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87B" w:rsidRDefault="0056587B" w:rsidP="0056587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</w:pPr>
    </w:p>
    <w:p w:rsidR="0056587B" w:rsidRPr="0056587B" w:rsidRDefault="0056587B" w:rsidP="0056587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</w:pPr>
      <w:r w:rsidRPr="0056587B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План мероприятий МБУ ДО «ЦЭВД» ЕМР РТ</w:t>
      </w:r>
    </w:p>
    <w:p w:rsidR="0056587B" w:rsidRPr="0056587B" w:rsidRDefault="00D30C4D" w:rsidP="0056587B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Ко Дню Победы 2022</w:t>
      </w:r>
      <w:r w:rsidR="0056587B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 xml:space="preserve"> г</w:t>
      </w:r>
      <w:r w:rsidR="0056587B" w:rsidRPr="0056587B">
        <w:rPr>
          <w:rFonts w:ascii="Times New Roman" w:eastAsiaTheme="minorEastAsia" w:hAnsi="Times New Roman" w:cs="Times New Roman"/>
          <w:b/>
          <w:sz w:val="27"/>
          <w:szCs w:val="27"/>
          <w:lang w:eastAsia="ru-RU"/>
        </w:rPr>
        <w:t>.</w:t>
      </w:r>
    </w:p>
    <w:p w:rsidR="0056587B" w:rsidRPr="0056587B" w:rsidRDefault="0056587B" w:rsidP="0056587B">
      <w:pPr>
        <w:spacing w:after="200" w:line="276" w:lineRule="auto"/>
        <w:rPr>
          <w:rFonts w:ascii="Times New Roman" w:eastAsiaTheme="minorEastAsia" w:hAnsi="Times New Roman" w:cs="Times New Roman"/>
          <w:sz w:val="27"/>
          <w:szCs w:val="27"/>
          <w:lang w:eastAsia="ru-RU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3827"/>
        <w:gridCol w:w="2268"/>
        <w:gridCol w:w="2552"/>
      </w:tblGrid>
      <w:tr w:rsidR="0056587B" w:rsidRPr="0056587B" w:rsidTr="00242BFC">
        <w:trPr>
          <w:trHeight w:val="129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Дата и время проведения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Ответственный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Место проведения (адрес)</w:t>
            </w:r>
          </w:p>
        </w:tc>
      </w:tr>
      <w:tr w:rsidR="0056587B" w:rsidRPr="0056587B" w:rsidTr="00242BFC">
        <w:trPr>
          <w:trHeight w:val="129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6 мая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в 12.00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Караоке для жителей 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4 микрорайона 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«Песни Великой Победы»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</w:rPr>
            </w:pPr>
            <w:r w:rsidRPr="0056587B">
              <w:rPr>
                <w:rFonts w:ascii="Times New Roman" w:eastAsiaTheme="minorEastAsia" w:hAnsi="Times New Roman" w:cs="Times New Roman"/>
                <w:sz w:val="27"/>
                <w:szCs w:val="27"/>
              </w:rPr>
              <w:t>Шарафиева Т.П.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Площадка перед 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МБУ ДО «ЦЭВД» ЕМР РТ, ул. </w:t>
            </w:r>
            <w:r w:rsidRPr="0056587B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>Марджани, д. 26 а</w:t>
            </w:r>
          </w:p>
        </w:tc>
      </w:tr>
      <w:tr w:rsidR="0056587B" w:rsidRPr="0056587B" w:rsidTr="00242BFC">
        <w:trPr>
          <w:trHeight w:val="129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</w:p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 w:rsidRPr="0056587B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7,8,9</w:t>
            </w:r>
          </w:p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7"/>
                <w:szCs w:val="27"/>
                <w:lang w:eastAsia="ru-RU"/>
              </w:rPr>
            </w:pPr>
            <w:r w:rsidRPr="0056587B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мая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Видео поздравление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 «Память вечно жива!»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</w:rPr>
            </w:pPr>
          </w:p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</w:rPr>
            </w:pPr>
            <w:r w:rsidRPr="0056587B">
              <w:rPr>
                <w:rFonts w:ascii="Times New Roman" w:eastAsiaTheme="minorEastAsia" w:hAnsi="Times New Roman" w:cs="Times New Roman"/>
                <w:sz w:val="27"/>
                <w:szCs w:val="27"/>
              </w:rPr>
              <w:t>Шарафиева Т.П.</w:t>
            </w:r>
          </w:p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Интернет площадки, местное телевидение </w:t>
            </w:r>
          </w:p>
        </w:tc>
      </w:tr>
      <w:tr w:rsidR="0056587B" w:rsidRPr="0056587B" w:rsidTr="00242BFC">
        <w:trPr>
          <w:trHeight w:val="70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D30C4D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6-</w:t>
            </w:r>
            <w:r w:rsidR="0056587B" w:rsidRPr="0056587B">
              <w:rPr>
                <w:rFonts w:ascii="Times New Roman" w:eastAsiaTheme="minorEastAsia" w:hAnsi="Times New Roman" w:cs="Times New Roman"/>
                <w:sz w:val="27"/>
                <w:szCs w:val="27"/>
                <w:lang w:eastAsia="ru-RU"/>
              </w:rPr>
              <w:t>9 мая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D30C4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</w:pP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Участие </w:t>
            </w:r>
            <w:r w:rsidR="00D30C4D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коллективов </w:t>
            </w:r>
            <w:bookmarkStart w:id="0" w:name="_GoBack"/>
            <w:bookmarkEnd w:id="0"/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в концертн</w:t>
            </w:r>
            <w:r w:rsidR="00D30C4D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ых</w:t>
            </w: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 программ</w:t>
            </w:r>
            <w:r w:rsidR="00D30C4D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ах</w:t>
            </w: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, посвящённ</w:t>
            </w:r>
            <w:r w:rsidR="00D30C4D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>ых</w:t>
            </w:r>
            <w:r w:rsidRPr="0056587B">
              <w:rPr>
                <w:rFonts w:ascii="Times New Roman" w:eastAsia="Times New Roman" w:hAnsi="Times New Roman" w:cs="Times New Roman"/>
                <w:bCs/>
                <w:sz w:val="27"/>
                <w:szCs w:val="27"/>
              </w:rPr>
              <w:t xml:space="preserve"> Дню Победы.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</w:rPr>
            </w:pPr>
            <w:r w:rsidRPr="0056587B">
              <w:rPr>
                <w:rFonts w:ascii="Times New Roman" w:eastAsiaTheme="minorEastAsia" w:hAnsi="Times New Roman" w:cs="Times New Roman"/>
                <w:sz w:val="27"/>
                <w:szCs w:val="27"/>
              </w:rPr>
              <w:t>Шарафиева Т.П.</w:t>
            </w:r>
          </w:p>
          <w:p w:rsidR="0056587B" w:rsidRPr="0056587B" w:rsidRDefault="0056587B" w:rsidP="0056587B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7B" w:rsidRPr="0056587B" w:rsidRDefault="00D30C4D" w:rsidP="0056587B">
            <w:pPr>
              <w:suppressAutoHyphens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7"/>
                <w:szCs w:val="27"/>
              </w:rPr>
            </w:pPr>
            <w:r>
              <w:rPr>
                <w:rFonts w:ascii="Times New Roman" w:eastAsiaTheme="minorEastAsia" w:hAnsi="Times New Roman" w:cs="Times New Roman"/>
                <w:sz w:val="27"/>
                <w:szCs w:val="27"/>
              </w:rPr>
              <w:t>Городские площадки – Гуляй-парк</w:t>
            </w:r>
          </w:p>
        </w:tc>
      </w:tr>
    </w:tbl>
    <w:p w:rsidR="00642551" w:rsidRDefault="00642551"/>
    <w:sectPr w:rsidR="00642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7B1"/>
    <w:rsid w:val="00017341"/>
    <w:rsid w:val="002307D3"/>
    <w:rsid w:val="003E1913"/>
    <w:rsid w:val="0056587B"/>
    <w:rsid w:val="00642551"/>
    <w:rsid w:val="006715CB"/>
    <w:rsid w:val="008452ED"/>
    <w:rsid w:val="00CE17B1"/>
    <w:rsid w:val="00D3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E3BA"/>
  <w15:chartTrackingRefBased/>
  <w15:docId w15:val="{0C73ADC3-EF29-42FB-8D34-C144A1BC2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307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4">
    <w:name w:val="Char Char4 Знак Знак Знак"/>
    <w:basedOn w:val="a"/>
    <w:rsid w:val="002307D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Azerty</cp:lastModifiedBy>
  <cp:revision>3</cp:revision>
  <dcterms:created xsi:type="dcterms:W3CDTF">2022-04-13T07:19:00Z</dcterms:created>
  <dcterms:modified xsi:type="dcterms:W3CDTF">2023-02-28T06:05:00Z</dcterms:modified>
</cp:coreProperties>
</file>