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976" w:rsidRDefault="00F45976" w:rsidP="00F4597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Учебный план</w:t>
      </w:r>
    </w:p>
    <w:p w:rsidR="00F45976" w:rsidRDefault="00F45976" w:rsidP="00F4597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 на 2016-2017 учебный год</w:t>
      </w:r>
    </w:p>
    <w:p w:rsidR="00F45976" w:rsidRDefault="00F45976" w:rsidP="00F4597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5331" w:type="dxa"/>
        <w:tblInd w:w="0" w:type="dxa"/>
        <w:tblLook w:val="04A0"/>
      </w:tblPr>
      <w:tblGrid>
        <w:gridCol w:w="558"/>
        <w:gridCol w:w="2669"/>
        <w:gridCol w:w="1222"/>
        <w:gridCol w:w="977"/>
        <w:gridCol w:w="726"/>
        <w:gridCol w:w="840"/>
        <w:gridCol w:w="1013"/>
        <w:gridCol w:w="980"/>
        <w:gridCol w:w="1116"/>
        <w:gridCol w:w="840"/>
        <w:gridCol w:w="1536"/>
        <w:gridCol w:w="980"/>
        <w:gridCol w:w="980"/>
        <w:gridCol w:w="894"/>
      </w:tblGrid>
      <w:tr w:rsidR="00F45976" w:rsidTr="00F45976">
        <w:tc>
          <w:tcPr>
            <w:tcW w:w="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26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Наименование объединения</w:t>
            </w:r>
          </w:p>
        </w:tc>
        <w:tc>
          <w:tcPr>
            <w:tcW w:w="12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Групп 1 г.о.</w:t>
            </w:r>
          </w:p>
        </w:tc>
        <w:tc>
          <w:tcPr>
            <w:tcW w:w="25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Часов</w:t>
            </w:r>
          </w:p>
        </w:tc>
        <w:tc>
          <w:tcPr>
            <w:tcW w:w="101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Групп 2 г.о.</w:t>
            </w:r>
          </w:p>
        </w:tc>
        <w:tc>
          <w:tcPr>
            <w:tcW w:w="29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Часов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Групп 3 г.о. и более</w:t>
            </w:r>
          </w:p>
        </w:tc>
        <w:tc>
          <w:tcPr>
            <w:tcW w:w="285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Часов</w:t>
            </w:r>
          </w:p>
        </w:tc>
      </w:tr>
      <w:tr w:rsidR="00F45976" w:rsidTr="00F4597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5976" w:rsidRDefault="00F4597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5976" w:rsidRDefault="00F4597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5976" w:rsidRDefault="00F4597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мес.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год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5976" w:rsidRDefault="00F4597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мес.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год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45976" w:rsidRDefault="00F4597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мес.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год</w:t>
            </w:r>
          </w:p>
        </w:tc>
      </w:tr>
      <w:tr w:rsidR="00F45976" w:rsidTr="00F45976">
        <w:tc>
          <w:tcPr>
            <w:tcW w:w="15331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Художественная направленность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Хореография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56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224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64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576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48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192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1728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Вокальное пение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80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720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288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Театральное искусство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48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432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64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576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Музыка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80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720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Дизайн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48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432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15331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Физкультурно-спортивная направленность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Ритмика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80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720</w:t>
            </w:r>
          </w:p>
        </w:tc>
      </w:tr>
      <w:tr w:rsidR="00F45976" w:rsidTr="00F45976">
        <w:tc>
          <w:tcPr>
            <w:tcW w:w="15331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Социально-педагогическая направленность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Теория музыки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112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1008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Литературное искусство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64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576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Детская журналистика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144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Увлекательная логика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48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432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Азбука здоровья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144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14437" w:type="dxa"/>
            <w:gridSpan w:val="1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Техническая направленность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НТМ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144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Компьютерная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грамотность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-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288</w:t>
            </w:r>
          </w:p>
        </w:tc>
      </w:tr>
      <w:tr w:rsidR="00F45976" w:rsidTr="00F45976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Итого: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39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156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624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5616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96</w:t>
            </w:r>
          </w:p>
        </w:tc>
        <w:tc>
          <w:tcPr>
            <w:tcW w:w="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864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33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132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528</w:t>
            </w:r>
          </w:p>
        </w:tc>
        <w:tc>
          <w:tcPr>
            <w:tcW w:w="8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976" w:rsidRDefault="00F4597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4752</w:t>
            </w:r>
          </w:p>
        </w:tc>
      </w:tr>
    </w:tbl>
    <w:p w:rsidR="00F45976" w:rsidRDefault="00F45976" w:rsidP="00F45976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F45976" w:rsidRDefault="00F45976" w:rsidP="00F4597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Формы промежуточной аттестации:</w:t>
      </w:r>
    </w:p>
    <w:p w:rsidR="00F45976" w:rsidRDefault="00F45976" w:rsidP="00F4597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Традиционные:</w:t>
      </w:r>
    </w:p>
    <w:p w:rsidR="00F45976" w:rsidRDefault="00F45976" w:rsidP="00F45976">
      <w:pPr>
        <w:pStyle w:val="a3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открытые и контрольные занятия;</w:t>
      </w:r>
    </w:p>
    <w:p w:rsidR="00F45976" w:rsidRDefault="00F45976" w:rsidP="00F45976">
      <w:pPr>
        <w:pStyle w:val="a3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концертные выступления, итоговые открытые занятия.</w:t>
      </w:r>
    </w:p>
    <w:p w:rsidR="00F45976" w:rsidRDefault="00F45976" w:rsidP="00F4597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Нетрадиционные: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участие в выставках;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участие в конкурсах, фестивалях муниципального, регионального, республиканского, всероссийского, международного уровня;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участие в концертах;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работа по тестам;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защита проектов;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творческие работы;</w:t>
      </w:r>
    </w:p>
    <w:p w:rsidR="00F45976" w:rsidRDefault="00F45976" w:rsidP="00F45976">
      <w:pPr>
        <w:pStyle w:val="a3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презентации.</w:t>
      </w:r>
    </w:p>
    <w:p w:rsidR="00F45976" w:rsidRDefault="00F45976" w:rsidP="00F45976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p w:rsidR="00F45976" w:rsidRDefault="00F45976" w:rsidP="00F45976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F45976" w:rsidRDefault="00F45976" w:rsidP="00F4597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И. о. директора МБУ ДО «ЦЭВД»  ЕМР РТ                                                     А. А. Кузнецов</w:t>
      </w:r>
    </w:p>
    <w:p w:rsidR="0049454F" w:rsidRDefault="0049454F"/>
    <w:sectPr w:rsidR="0049454F" w:rsidSect="00F459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51FB"/>
    <w:multiLevelType w:val="hybridMultilevel"/>
    <w:tmpl w:val="022CBA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45976"/>
    <w:rsid w:val="0049454F"/>
    <w:rsid w:val="00F45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5976"/>
    <w:pPr>
      <w:spacing w:after="0" w:line="240" w:lineRule="auto"/>
    </w:pPr>
  </w:style>
  <w:style w:type="table" w:styleId="a4">
    <w:name w:val="Table Grid"/>
    <w:basedOn w:val="a1"/>
    <w:uiPriority w:val="59"/>
    <w:rsid w:val="00F459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7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1405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2016-12-03T10:16:00Z</dcterms:created>
  <dcterms:modified xsi:type="dcterms:W3CDTF">2016-12-03T10:17:00Z</dcterms:modified>
</cp:coreProperties>
</file>