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0F" w:rsidRDefault="00025BC0">
      <w:r>
        <w:t>17.05.2020</w:t>
      </w:r>
    </w:p>
    <w:p w:rsidR="00025BC0" w:rsidRDefault="00025BC0">
      <w:r>
        <w:t>Тема</w:t>
      </w:r>
      <w:proofErr w:type="gramStart"/>
      <w:r>
        <w:t xml:space="preserve"> :</w:t>
      </w:r>
      <w:proofErr w:type="gramEnd"/>
      <w:r>
        <w:t xml:space="preserve"> Пополнение песенного репертуара </w:t>
      </w:r>
    </w:p>
    <w:p w:rsidR="00FE0667" w:rsidRDefault="00FE0667">
      <w:pPr>
        <w:rPr>
          <w:b/>
        </w:rPr>
      </w:pPr>
      <w:r w:rsidRPr="00FE0667">
        <w:rPr>
          <w:b/>
        </w:rPr>
        <w:t>1 . Пройти по ссылкам</w:t>
      </w:r>
    </w:p>
    <w:p w:rsidR="00FE0667" w:rsidRPr="00FE0667" w:rsidRDefault="00FE0667">
      <w:pPr>
        <w:rPr>
          <w:b/>
        </w:rPr>
      </w:pPr>
      <w:hyperlink r:id="rId5" w:history="1">
        <w:r>
          <w:rPr>
            <w:rStyle w:val="a3"/>
          </w:rPr>
          <w:t>https://www.youtube.com/watch?v=e15D6gTgs_Q</w:t>
        </w:r>
      </w:hyperlink>
    </w:p>
    <w:p w:rsidR="00FE0667" w:rsidRDefault="00FE0667">
      <w:hyperlink r:id="rId6" w:history="1">
        <w:r>
          <w:rPr>
            <w:rStyle w:val="a3"/>
          </w:rPr>
          <w:t>https://www.youtube.com/watch?v=EZFbqFtiVzk&amp;list=PLtxny54</w:t>
        </w:r>
        <w:r>
          <w:rPr>
            <w:rStyle w:val="a3"/>
          </w:rPr>
          <w:t>8</w:t>
        </w:r>
        <w:r>
          <w:rPr>
            <w:rStyle w:val="a3"/>
          </w:rPr>
          <w:t>buywKQGSNyx1v_fRs2nPTk5BL&amp;index=2</w:t>
        </w:r>
      </w:hyperlink>
    </w:p>
    <w:p w:rsidR="00FE0667" w:rsidRDefault="00FE0667">
      <w:pPr>
        <w:rPr>
          <w:b/>
        </w:rPr>
      </w:pPr>
      <w:r>
        <w:rPr>
          <w:b/>
        </w:rPr>
        <w:t>2. В</w:t>
      </w:r>
      <w:r w:rsidRPr="00FE0667">
        <w:rPr>
          <w:b/>
        </w:rPr>
        <w:t xml:space="preserve">ыучить аккомпанемент песни 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Am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Dm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Люди идут по свету,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E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Им, вроде, немного надо: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Am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Dm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Была бы прочна палатка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G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C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И был бы нескучен путь.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Dm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Но с дымом сливается песня,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G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C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Ребята отводят взгляды,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Am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Dm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И шепчет во сне бродяга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E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Кому-то: "</w:t>
      </w:r>
      <w:proofErr w:type="spellStart"/>
      <w:proofErr w:type="gramStart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H</w:t>
      </w:r>
      <w:proofErr w:type="gram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е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позабудь!"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Они в городах не блещут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Манерами </w:t>
      </w:r>
      <w:proofErr w:type="spellStart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арстократов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Но в чутких концертных залах,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Где шум суеты затих,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Страдают в бродячих душах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Бетховенские сонаты,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И светлые песни Грига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Переполняют их.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Модуляция на пол тона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A#m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D#m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А люди идут по свету,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F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A#m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Слова их порою грубы.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</w:t>
      </w:r>
      <w:proofErr w:type="spellStart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С#m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D#m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"Пожалуйста", "извините", -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G#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C#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С усмешкой они говорят.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A#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D#m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Но грустную нежность песни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G#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C#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Ласкают сухие губы,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A#m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D#m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И самые лучшие книги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F</w:t>
      </w:r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vertAlign w:val="subscript"/>
          <w:lang w:eastAsia="ru-RU"/>
        </w:rPr>
        <w:t>7</w:t>
      </w: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             </w:t>
      </w:r>
      <w:proofErr w:type="spellStart"/>
      <w:r w:rsidRPr="005C4AD7">
        <w:rPr>
          <w:rFonts w:ascii="Courier New" w:eastAsia="Times New Roman" w:hAnsi="Courier New" w:cs="Courier New"/>
          <w:color w:val="D50110"/>
          <w:sz w:val="21"/>
          <w:szCs w:val="21"/>
          <w:bdr w:val="none" w:sz="0" w:space="0" w:color="auto" w:frame="1"/>
          <w:lang w:eastAsia="ru-RU"/>
        </w:rPr>
        <w:t>A#m</w:t>
      </w:r>
      <w:proofErr w:type="spellEnd"/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Они в рюкзаках хранят.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Выверен старый компас,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Получены карты и сроки,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lastRenderedPageBreak/>
        <w:t xml:space="preserve">И </w:t>
      </w:r>
      <w:proofErr w:type="spellStart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выштопан</w:t>
      </w:r>
      <w:proofErr w:type="spell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 xml:space="preserve"> на штормовке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Лавины предательский след.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proofErr w:type="gramStart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Счастлив</w:t>
      </w:r>
      <w:proofErr w:type="gramEnd"/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, кому знакомо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Щемящее чувство дороги,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Где ветер рвет горизонты</w:t>
      </w:r>
    </w:p>
    <w:p w:rsidR="005C4AD7" w:rsidRPr="005C4AD7" w:rsidRDefault="005C4AD7" w:rsidP="005C4AD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75"/>
        <w:textAlignment w:val="top"/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</w:pPr>
      <w:r w:rsidRPr="005C4AD7">
        <w:rPr>
          <w:rFonts w:ascii="Courier New" w:eastAsia="Times New Roman" w:hAnsi="Courier New" w:cs="Courier New"/>
          <w:color w:val="18547C"/>
          <w:sz w:val="21"/>
          <w:szCs w:val="21"/>
          <w:lang w:eastAsia="ru-RU"/>
        </w:rPr>
        <w:t>И раздувает рассвет.</w:t>
      </w:r>
    </w:p>
    <w:p w:rsidR="005C4AD7" w:rsidRDefault="005C4AD7">
      <w:pPr>
        <w:rPr>
          <w:b/>
        </w:rPr>
      </w:pPr>
    </w:p>
    <w:p w:rsidR="005C4AD7" w:rsidRDefault="005C4AD7">
      <w:pPr>
        <w:rPr>
          <w:b/>
        </w:rPr>
      </w:pPr>
    </w:p>
    <w:p w:rsidR="005C4AD7" w:rsidRDefault="005C4AD7">
      <w:pPr>
        <w:rPr>
          <w:b/>
        </w:rPr>
      </w:pPr>
    </w:p>
    <w:p w:rsidR="005C4AD7" w:rsidRPr="00FE0667" w:rsidRDefault="005C4AD7">
      <w:pPr>
        <w:rPr>
          <w:b/>
        </w:rPr>
      </w:pPr>
    </w:p>
    <w:p w:rsidR="00FE0667" w:rsidRDefault="00FE0667">
      <w:bookmarkStart w:id="0" w:name="_GoBack"/>
      <w:bookmarkEnd w:id="0"/>
    </w:p>
    <w:sectPr w:rsidR="00FE0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BC0"/>
    <w:rsid w:val="00025BC0"/>
    <w:rsid w:val="00046E0F"/>
    <w:rsid w:val="005C4AD7"/>
    <w:rsid w:val="00FE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E066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E0667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FE066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E0667"/>
    <w:rPr>
      <w:rFonts w:ascii="Consolas" w:hAnsi="Consolas" w:cs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E066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E0667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FE0667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E0667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7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EZFbqFtiVzk&amp;list=PLtxny548buywKQGSNyx1v_fRs2nPTk5BL&amp;index=2" TargetMode="External"/><Relationship Id="rId5" Type="http://schemas.openxmlformats.org/officeDocument/2006/relationships/hyperlink" Target="https://www.youtube.com/watch?v=e15D6gTgs_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2020-06-02T19:25:00Z</dcterms:created>
  <dcterms:modified xsi:type="dcterms:W3CDTF">2020-06-02T20:54:00Z</dcterms:modified>
</cp:coreProperties>
</file>