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10C3" w:rsidRDefault="006E10C3" w:rsidP="006E10C3">
      <w:pPr>
        <w:pStyle w:val="3"/>
        <w:shd w:val="clear" w:color="auto" w:fill="FFFFFF"/>
        <w:spacing w:before="0" w:beforeAutospacing="0" w:after="150" w:afterAutospacing="0"/>
        <w:rPr>
          <w:bCs w:val="0"/>
          <w:sz w:val="28"/>
          <w:szCs w:val="28"/>
        </w:rPr>
      </w:pPr>
      <w:r w:rsidRPr="006959E7">
        <w:rPr>
          <w:sz w:val="28"/>
          <w:szCs w:val="28"/>
        </w:rPr>
        <w:t>Тема:</w:t>
      </w:r>
      <w:r>
        <w:rPr>
          <w:sz w:val="28"/>
          <w:szCs w:val="28"/>
        </w:rPr>
        <w:t xml:space="preserve"> Повторяем</w:t>
      </w:r>
      <w:r w:rsidRPr="006959E7">
        <w:rPr>
          <w:sz w:val="28"/>
          <w:szCs w:val="28"/>
        </w:rPr>
        <w:t xml:space="preserve"> «</w:t>
      </w:r>
      <w:r w:rsidRPr="006959E7">
        <w:rPr>
          <w:bCs w:val="0"/>
          <w:sz w:val="28"/>
          <w:szCs w:val="28"/>
        </w:rPr>
        <w:t>Элементы и движения в русском народном танце»</w:t>
      </w:r>
    </w:p>
    <w:p w:rsidR="006E10C3" w:rsidRDefault="006E10C3" w:rsidP="006E10C3">
      <w:pPr>
        <w:rPr>
          <w:rStyle w:val="a3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1.Повто</w:t>
      </w:r>
      <w:r w:rsidRPr="00545496">
        <w:rPr>
          <w:rFonts w:ascii="Times New Roman" w:hAnsi="Times New Roman" w:cs="Times New Roman"/>
          <w:sz w:val="28"/>
          <w:szCs w:val="28"/>
        </w:rPr>
        <w:t>рите разминку –</w:t>
      </w:r>
      <w:hyperlink r:id="rId4" w:history="1">
        <w:r w:rsidRPr="00545496">
          <w:rPr>
            <w:rStyle w:val="a3"/>
            <w:sz w:val="28"/>
            <w:szCs w:val="28"/>
          </w:rPr>
          <w:t>https://youtu.be/9r0AO0kzhuU</w:t>
        </w:r>
      </w:hyperlink>
    </w:p>
    <w:p w:rsidR="006E10C3" w:rsidRPr="00001837" w:rsidRDefault="006E10C3" w:rsidP="006E10C3">
      <w:pPr>
        <w:jc w:val="both"/>
        <w:rPr>
          <w:rFonts w:ascii="Times New Roman" w:hAnsi="Times New Roman" w:cs="Times New Roman"/>
          <w:sz w:val="28"/>
          <w:szCs w:val="28"/>
        </w:rPr>
      </w:pPr>
      <w:r w:rsidRPr="00855FCE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  <w:t>2.</w:t>
      </w:r>
      <w:r w:rsidRPr="00855FCE">
        <w:rPr>
          <w:rFonts w:ascii="Times New Roman" w:eastAsia="Times New Roman" w:hAnsi="Times New Roman"/>
          <w:sz w:val="28"/>
          <w:szCs w:val="28"/>
        </w:rPr>
        <w:t xml:space="preserve"> </w:t>
      </w:r>
      <w:r w:rsidRPr="00001837">
        <w:rPr>
          <w:rFonts w:ascii="Times New Roman" w:eastAsia="Times New Roman" w:hAnsi="Times New Roman"/>
          <w:sz w:val="28"/>
          <w:szCs w:val="28"/>
        </w:rPr>
        <w:t>Растяжка: по II широкой позиции ног, махи.</w:t>
      </w:r>
      <w:r w:rsidRPr="00001837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Упражнения для гибкости спины</w:t>
      </w:r>
      <w:r w:rsidRPr="00001837">
        <w:rPr>
          <w:rFonts w:ascii="Times New Roman" w:hAnsi="Times New Roman" w:cs="Times New Roman"/>
          <w:color w:val="000000"/>
          <w:sz w:val="28"/>
          <w:szCs w:val="28"/>
        </w:rPr>
        <w:t xml:space="preserve">- прошу посмотреть правильное выполнение в нашей группе </w:t>
      </w:r>
      <w:proofErr w:type="spellStart"/>
      <w:r w:rsidRPr="0000183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r w:rsidRPr="0000183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:rsidR="006E10C3" w:rsidRDefault="006E10C3" w:rsidP="006E10C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C06013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Ребята, мы продолжаем работу над ошибками при исполнении движений русского народного танца. </w:t>
      </w:r>
    </w:p>
    <w:p w:rsidR="006E10C3" w:rsidRDefault="006E10C3" w:rsidP="006E10C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Повторите ещё раз элементы движений, над которыми мы работали на прошлых занятиях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E10C3" w:rsidRPr="006E10C3" w:rsidRDefault="006E10C3" w:rsidP="006E10C3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E10C3">
        <w:rPr>
          <w:rFonts w:ascii="Times New Roman" w:hAnsi="Times New Roman" w:cs="Times New Roman"/>
          <w:b/>
          <w:sz w:val="28"/>
          <w:szCs w:val="28"/>
        </w:rPr>
        <w:t>3.2.</w:t>
      </w:r>
      <w:r w:rsidRPr="006E10C3">
        <w:rPr>
          <w:rStyle w:val="30"/>
          <w:rFonts w:eastAsiaTheme="minorHAnsi"/>
          <w:sz w:val="28"/>
          <w:szCs w:val="28"/>
          <w:shd w:val="clear" w:color="auto" w:fill="FFFFFF"/>
        </w:rPr>
        <w:t xml:space="preserve"> </w:t>
      </w:r>
      <w:r w:rsidRPr="006E10C3">
        <w:rPr>
          <w:rStyle w:val="a4"/>
          <w:rFonts w:ascii="Times New Roman" w:hAnsi="Times New Roman" w:cs="Times New Roman"/>
          <w:sz w:val="28"/>
          <w:szCs w:val="28"/>
          <w:shd w:val="clear" w:color="auto" w:fill="FFFFFF"/>
        </w:rPr>
        <w:t>Гармошка</w:t>
      </w:r>
      <w:r w:rsidRPr="006E10C3">
        <w:rPr>
          <w:rFonts w:ascii="Times New Roman" w:hAnsi="Times New Roman" w:cs="Times New Roman"/>
          <w:sz w:val="28"/>
          <w:szCs w:val="28"/>
          <w:shd w:val="clear" w:color="auto" w:fill="FFFFFF"/>
        </w:rPr>
        <w:t> — передвижение танцора боком, посредством последовательного сведения-разведения носков и пяток. Очень распространенное движение в русском народном танце.</w:t>
      </w:r>
      <w:r w:rsidRPr="006E10C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Повторяем.</w:t>
      </w:r>
    </w:p>
    <w:p w:rsidR="006E10C3" w:rsidRPr="006E10C3" w:rsidRDefault="006E10C3" w:rsidP="006E10C3">
      <w:pPr>
        <w:jc w:val="both"/>
        <w:rPr>
          <w:rFonts w:ascii="Times New Roman" w:hAnsi="Times New Roman" w:cs="Times New Roman"/>
          <w:sz w:val="28"/>
          <w:szCs w:val="28"/>
        </w:rPr>
      </w:pPr>
      <w:hyperlink r:id="rId5" w:history="1">
        <w:r w:rsidRPr="006E10C3">
          <w:rPr>
            <w:rStyle w:val="a3"/>
            <w:rFonts w:ascii="Times New Roman" w:hAnsi="Times New Roman" w:cs="Times New Roman"/>
            <w:sz w:val="28"/>
            <w:szCs w:val="28"/>
          </w:rPr>
          <w:t>https://youtu.be/mC8PSaBptK8?list=PLB_5J57zIBZgQHqNpFPiqVj4A6gBegMP1</w:t>
        </w:r>
      </w:hyperlink>
    </w:p>
    <w:p w:rsidR="006E10C3" w:rsidRPr="006E10C3" w:rsidRDefault="006E10C3" w:rsidP="006E10C3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E10C3">
        <w:rPr>
          <w:rFonts w:ascii="Times New Roman" w:hAnsi="Times New Roman" w:cs="Times New Roman"/>
          <w:b/>
          <w:sz w:val="28"/>
          <w:szCs w:val="28"/>
        </w:rPr>
        <w:t>3.3.</w:t>
      </w:r>
      <w:r w:rsidRPr="006E10C3">
        <w:rPr>
          <w:rStyle w:val="30"/>
          <w:rFonts w:eastAsiaTheme="minorHAnsi"/>
          <w:sz w:val="28"/>
          <w:szCs w:val="28"/>
          <w:shd w:val="clear" w:color="auto" w:fill="FFFFFF"/>
        </w:rPr>
        <w:t xml:space="preserve"> </w:t>
      </w:r>
      <w:r w:rsidRPr="006E10C3">
        <w:rPr>
          <w:rStyle w:val="a4"/>
          <w:rFonts w:ascii="Times New Roman" w:hAnsi="Times New Roman" w:cs="Times New Roman"/>
          <w:sz w:val="28"/>
          <w:szCs w:val="28"/>
          <w:shd w:val="clear" w:color="auto" w:fill="FFFFFF"/>
        </w:rPr>
        <w:t>Падебаск</w:t>
      </w:r>
      <w:r w:rsidRPr="006E10C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 — очень эффектное танцевальное движение, которое в сочетании с другими составляет всю зажигательность русских плясовых танцев в исполнении мужчины. Оно заключается </w:t>
      </w:r>
      <w:proofErr w:type="gramStart"/>
      <w:r w:rsidRPr="006E10C3">
        <w:rPr>
          <w:rFonts w:ascii="Times New Roman" w:hAnsi="Times New Roman" w:cs="Times New Roman"/>
          <w:sz w:val="28"/>
          <w:szCs w:val="28"/>
          <w:shd w:val="clear" w:color="auto" w:fill="FFFFFF"/>
        </w:rPr>
        <w:t>в неожиданной смены</w:t>
      </w:r>
      <w:proofErr w:type="gramEnd"/>
      <w:r w:rsidRPr="006E10C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ног в прыжке с последующим переступанием.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Мальчики повторяют падебаск.</w:t>
      </w:r>
    </w:p>
    <w:p w:rsidR="006E10C3" w:rsidRDefault="006E10C3" w:rsidP="006E10C3">
      <w:pPr>
        <w:jc w:val="both"/>
        <w:rPr>
          <w:rFonts w:ascii="Times New Roman" w:hAnsi="Times New Roman" w:cs="Times New Roman"/>
          <w:sz w:val="28"/>
          <w:szCs w:val="28"/>
        </w:rPr>
      </w:pPr>
      <w:hyperlink r:id="rId6" w:history="1">
        <w:r w:rsidRPr="00FA184C">
          <w:rPr>
            <w:rStyle w:val="a3"/>
            <w:rFonts w:ascii="Times New Roman" w:hAnsi="Times New Roman" w:cs="Times New Roman"/>
            <w:sz w:val="28"/>
            <w:szCs w:val="28"/>
          </w:rPr>
          <w:t>https://youtu.be/IqbN7lOk-5M?list=PLB_5J57zIBZgQHqNpFPiqVj4A6gBegMP1</w:t>
        </w:r>
      </w:hyperlink>
    </w:p>
    <w:p w:rsidR="006E10C3" w:rsidRPr="006E10C3" w:rsidRDefault="006E10C3" w:rsidP="006E10C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E10C3">
        <w:rPr>
          <w:rFonts w:ascii="Times New Roman" w:hAnsi="Times New Roman" w:cs="Times New Roman"/>
          <w:b/>
          <w:sz w:val="28"/>
          <w:szCs w:val="28"/>
        </w:rPr>
        <w:t>3.4. Все повторяем – дроби:</w:t>
      </w:r>
    </w:p>
    <w:p w:rsidR="006E10C3" w:rsidRPr="006E10C3" w:rsidRDefault="006E10C3" w:rsidP="006E10C3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E10C3">
        <w:rPr>
          <w:rStyle w:val="a4"/>
          <w:rFonts w:ascii="Times New Roman" w:hAnsi="Times New Roman" w:cs="Times New Roman"/>
          <w:sz w:val="28"/>
          <w:szCs w:val="28"/>
          <w:shd w:val="clear" w:color="auto" w:fill="FFFFFF"/>
        </w:rPr>
        <w:t>Дробь одинарная</w:t>
      </w:r>
      <w:r w:rsidRPr="006E10C3">
        <w:rPr>
          <w:rFonts w:ascii="Times New Roman" w:hAnsi="Times New Roman" w:cs="Times New Roman"/>
          <w:sz w:val="28"/>
          <w:szCs w:val="28"/>
          <w:shd w:val="clear" w:color="auto" w:fill="FFFFFF"/>
        </w:rPr>
        <w:t> — является основным движением в русском народном танце. Представляет из себя ритмичные удары стопой или пяткой по полу из положения, когда нога согнута в колене до уровня пояса. С одновременным небольшим подскоком.</w:t>
      </w:r>
    </w:p>
    <w:p w:rsidR="006E10C3" w:rsidRDefault="006E10C3" w:rsidP="006E10C3">
      <w:pPr>
        <w:jc w:val="both"/>
        <w:rPr>
          <w:rFonts w:ascii="Tahoma" w:hAnsi="Tahoma" w:cs="Tahoma"/>
          <w:color w:val="555555"/>
          <w:shd w:val="clear" w:color="auto" w:fill="FFFFFF"/>
        </w:rPr>
      </w:pPr>
      <w:hyperlink r:id="rId7" w:history="1">
        <w:r w:rsidRPr="00FA184C">
          <w:rPr>
            <w:rStyle w:val="a3"/>
            <w:rFonts w:ascii="Tahoma" w:hAnsi="Tahoma" w:cs="Tahoma"/>
            <w:shd w:val="clear" w:color="auto" w:fill="FFFFFF"/>
          </w:rPr>
          <w:t>https://youtu.be/cyv6fNDeGsU?list=PLB_5J57zIBZgQHqNpFPiqVj4A6gBegMP1</w:t>
        </w:r>
      </w:hyperlink>
    </w:p>
    <w:p w:rsidR="006E10C3" w:rsidRPr="006E10C3" w:rsidRDefault="006E10C3" w:rsidP="006E10C3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E10C3">
        <w:rPr>
          <w:rStyle w:val="a4"/>
          <w:rFonts w:ascii="Times New Roman" w:hAnsi="Times New Roman" w:cs="Times New Roman"/>
          <w:sz w:val="28"/>
          <w:szCs w:val="28"/>
          <w:shd w:val="clear" w:color="auto" w:fill="FFFFFF"/>
        </w:rPr>
        <w:t>Двойная дробь</w:t>
      </w:r>
      <w:r w:rsidRPr="006E10C3">
        <w:rPr>
          <w:rFonts w:ascii="Times New Roman" w:hAnsi="Times New Roman" w:cs="Times New Roman"/>
          <w:sz w:val="28"/>
          <w:szCs w:val="28"/>
          <w:shd w:val="clear" w:color="auto" w:fill="FFFFFF"/>
        </w:rPr>
        <w:t> — в дробях этого вида как первый, так и второй удар может выполняться не только всей стопой, но также каблуком или подушечкой стопы. Акцентируется чаще второй, но иногда и первый удар. Данное танцевальное движение является продолжение дроби одинарной.</w:t>
      </w:r>
    </w:p>
    <w:p w:rsidR="006E10C3" w:rsidRDefault="006E10C3" w:rsidP="006E10C3">
      <w:pPr>
        <w:jc w:val="both"/>
        <w:rPr>
          <w:rFonts w:ascii="Times New Roman" w:hAnsi="Times New Roman" w:cs="Times New Roman"/>
          <w:sz w:val="28"/>
          <w:szCs w:val="28"/>
        </w:rPr>
      </w:pPr>
      <w:r w:rsidRPr="006E10C3">
        <w:rPr>
          <w:rFonts w:ascii="Times New Roman" w:hAnsi="Times New Roman" w:cs="Times New Roman"/>
          <w:sz w:val="28"/>
          <w:szCs w:val="28"/>
        </w:rPr>
        <w:t>https://youtu.be/3OhQQ58DQOQ?list=PLB_5J57zIBZgQHqNpFPiqVj4A6gBegMP1</w:t>
      </w:r>
    </w:p>
    <w:p w:rsidR="00C432AE" w:rsidRPr="00B23FFB" w:rsidRDefault="00C432AE" w:rsidP="00C432AE">
      <w:pPr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B23FFB">
        <w:rPr>
          <w:rFonts w:ascii="Times New Roman" w:hAnsi="Times New Roman" w:cs="Times New Roman"/>
          <w:b/>
          <w:sz w:val="28"/>
          <w:szCs w:val="28"/>
        </w:rPr>
        <w:t>.</w:t>
      </w:r>
      <w:r w:rsidRPr="00B23FFB">
        <w:rPr>
          <w:rFonts w:ascii="Times New Roman" w:hAnsi="Times New Roman" w:cs="Times New Roman"/>
          <w:color w:val="000000"/>
          <w:sz w:val="28"/>
          <w:szCs w:val="28"/>
        </w:rPr>
        <w:t xml:space="preserve"> Прошу посмотреть правильное </w:t>
      </w:r>
      <w:r>
        <w:rPr>
          <w:rFonts w:ascii="Times New Roman" w:hAnsi="Times New Roman" w:cs="Times New Roman"/>
          <w:color w:val="000000"/>
          <w:sz w:val="28"/>
          <w:szCs w:val="28"/>
        </w:rPr>
        <w:t>элементов движений</w:t>
      </w:r>
      <w:r w:rsidRPr="00B23FFB">
        <w:rPr>
          <w:rFonts w:ascii="Times New Roman" w:hAnsi="Times New Roman" w:cs="Times New Roman"/>
          <w:color w:val="000000"/>
          <w:sz w:val="28"/>
          <w:szCs w:val="28"/>
        </w:rPr>
        <w:t xml:space="preserve"> в нашей группе </w:t>
      </w:r>
      <w:proofErr w:type="spellStart"/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:rsidR="00C432AE" w:rsidRPr="006959E7" w:rsidRDefault="00C432AE" w:rsidP="00C432A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5</w:t>
      </w:r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  <w:r w:rsidRPr="00B23FFB">
        <w:rPr>
          <w:rFonts w:ascii="Times New Roman" w:hAnsi="Times New Roman" w:cs="Times New Roman"/>
          <w:sz w:val="28"/>
          <w:szCs w:val="28"/>
        </w:rPr>
        <w:t xml:space="preserve"> Снимите видео выполнения и пришлите в </w:t>
      </w:r>
      <w:proofErr w:type="spellStart"/>
      <w:r w:rsidRPr="00B23FFB">
        <w:rPr>
          <w:rFonts w:ascii="Times New Roman" w:hAnsi="Times New Roman" w:cs="Times New Roman"/>
          <w:sz w:val="28"/>
          <w:szCs w:val="28"/>
        </w:rPr>
        <w:t>личку</w:t>
      </w:r>
      <w:proofErr w:type="spellEnd"/>
      <w:r w:rsidRPr="00B23F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Видеоконсультации</w:t>
      </w:r>
      <w:proofErr w:type="spellEnd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, исправление ошибок – индивидуально через </w:t>
      </w:r>
      <w:proofErr w:type="spell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</w:p>
    <w:p w:rsidR="00FA470E" w:rsidRDefault="00FA470E" w:rsidP="00C432AE">
      <w:pPr>
        <w:jc w:val="both"/>
      </w:pPr>
      <w:bookmarkStart w:id="0" w:name="_GoBack"/>
      <w:bookmarkEnd w:id="0"/>
    </w:p>
    <w:sectPr w:rsidR="00FA47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D1A"/>
    <w:rsid w:val="00657D1A"/>
    <w:rsid w:val="006E10C3"/>
    <w:rsid w:val="00943961"/>
    <w:rsid w:val="00C432AE"/>
    <w:rsid w:val="00FA4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9B7FDA"/>
  <w15:chartTrackingRefBased/>
  <w15:docId w15:val="{FE1D97DD-5D22-48B9-B3DB-93CA02225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10C3"/>
  </w:style>
  <w:style w:type="paragraph" w:styleId="3">
    <w:name w:val="heading 3"/>
    <w:basedOn w:val="a"/>
    <w:link w:val="30"/>
    <w:uiPriority w:val="9"/>
    <w:qFormat/>
    <w:rsid w:val="006E10C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E10C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6E10C3"/>
    <w:rPr>
      <w:color w:val="0563C1" w:themeColor="hyperlink"/>
      <w:u w:val="single"/>
    </w:rPr>
  </w:style>
  <w:style w:type="character" w:styleId="a4">
    <w:name w:val="Strong"/>
    <w:basedOn w:val="a0"/>
    <w:uiPriority w:val="22"/>
    <w:qFormat/>
    <w:rsid w:val="006E10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outu.be/cyv6fNDeGsU?list=PLB_5J57zIBZgQHqNpFPiqVj4A6gBegMP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IqbN7lOk-5M?list=PLB_5J57zIBZgQHqNpFPiqVj4A6gBegMP1" TargetMode="External"/><Relationship Id="rId5" Type="http://schemas.openxmlformats.org/officeDocument/2006/relationships/hyperlink" Target="https://youtu.be/mC8PSaBptK8?list=PLB_5J57zIBZgQHqNpFPiqVj4A6gBegMP1" TargetMode="External"/><Relationship Id="rId4" Type="http://schemas.openxmlformats.org/officeDocument/2006/relationships/hyperlink" Target="https://youtu.be/9r0AO0kzhu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326</Words>
  <Characters>1864</Characters>
  <Application>Microsoft Office Word</Application>
  <DocSecurity>0</DocSecurity>
  <Lines>15</Lines>
  <Paragraphs>4</Paragraphs>
  <ScaleCrop>false</ScaleCrop>
  <Company>CtrlSoft</Company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4</cp:revision>
  <dcterms:created xsi:type="dcterms:W3CDTF">2020-04-21T09:16:00Z</dcterms:created>
  <dcterms:modified xsi:type="dcterms:W3CDTF">2020-04-21T09:30:00Z</dcterms:modified>
</cp:coreProperties>
</file>