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D7F" w:rsidRDefault="00153D7F" w:rsidP="00153D7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15.05.2020                                                    Добрый день!</w:t>
      </w:r>
    </w:p>
    <w:p w:rsidR="00153D7F" w:rsidRPr="008C6B03" w:rsidRDefault="00153D7F" w:rsidP="00153D7F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8C6B03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153D7F" w:rsidRPr="002A3AA2" w:rsidRDefault="00153D7F" w:rsidP="00153D7F">
      <w:pPr>
        <w:pStyle w:val="a4"/>
        <w:numPr>
          <w:ilvl w:val="0"/>
          <w:numId w:val="1"/>
        </w:numPr>
        <w:ind w:left="360"/>
        <w:rPr>
          <w:rFonts w:ascii="Times New Roman" w:hAnsi="Times New Roman"/>
          <w:i/>
          <w:sz w:val="28"/>
          <w:szCs w:val="28"/>
        </w:rPr>
      </w:pPr>
      <w:r w:rsidRPr="002A3AA2">
        <w:rPr>
          <w:rFonts w:ascii="Times New Roman" w:hAnsi="Times New Roman" w:cs="Times New Roman"/>
          <w:i/>
          <w:sz w:val="28"/>
          <w:szCs w:val="28"/>
        </w:rPr>
        <w:t xml:space="preserve">Прочитай  теоретическую часть </w:t>
      </w:r>
    </w:p>
    <w:p w:rsidR="00153D7F" w:rsidRPr="00402EB6" w:rsidRDefault="00153D7F" w:rsidP="00153D7F">
      <w:pPr>
        <w:pStyle w:val="a4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i/>
          <w:sz w:val="28"/>
          <w:szCs w:val="28"/>
        </w:rPr>
      </w:pPr>
      <w:r w:rsidRPr="00402EB6">
        <w:rPr>
          <w:rFonts w:ascii="Times New Roman" w:hAnsi="Times New Roman" w:cs="Times New Roman"/>
          <w:i/>
          <w:sz w:val="28"/>
          <w:szCs w:val="28"/>
        </w:rPr>
        <w:t xml:space="preserve">После изучения теоретической части, ответь на вопросы в конце темы и пришли на электронную почту </w:t>
      </w:r>
      <w:hyperlink r:id="rId6" w:history="1">
        <w:r w:rsidRPr="00402EB6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SvFedya</w:t>
        </w:r>
        <w:r w:rsidRPr="00402EB6">
          <w:rPr>
            <w:rStyle w:val="a3"/>
            <w:rFonts w:ascii="Times New Roman" w:hAnsi="Times New Roman" w:cs="Times New Roman"/>
            <w:i/>
            <w:sz w:val="28"/>
            <w:szCs w:val="28"/>
          </w:rPr>
          <w:t>1976@</w:t>
        </w:r>
        <w:r w:rsidRPr="00402EB6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yandex</w:t>
        </w:r>
        <w:r w:rsidRPr="00402EB6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Pr="00402EB6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402EB6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153D7F" w:rsidRPr="002A3AA2" w:rsidRDefault="00153D7F" w:rsidP="00153D7F">
      <w:pPr>
        <w:pStyle w:val="a4"/>
        <w:numPr>
          <w:ilvl w:val="0"/>
          <w:numId w:val="1"/>
        </w:numPr>
        <w:ind w:left="0" w:firstLine="0"/>
        <w:jc w:val="both"/>
        <w:rPr>
          <w:rFonts w:ascii="Times New Roman" w:hAnsi="Times New Roman"/>
          <w:b/>
          <w:i/>
          <w:sz w:val="27"/>
          <w:szCs w:val="27"/>
        </w:rPr>
      </w:pPr>
      <w:r w:rsidRPr="008C6B03">
        <w:rPr>
          <w:rFonts w:ascii="Times New Roman" w:hAnsi="Times New Roman" w:cs="Times New Roman"/>
          <w:i/>
          <w:sz w:val="28"/>
          <w:szCs w:val="28"/>
        </w:rPr>
        <w:t xml:space="preserve"> Уточнить информацию, задать возникающие вопросы можно в приложении </w:t>
      </w:r>
      <w:proofErr w:type="spellStart"/>
      <w:r w:rsidRPr="008C6B03"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 w:rsidRPr="008C6B03">
        <w:rPr>
          <w:rFonts w:ascii="Times New Roman" w:hAnsi="Times New Roman" w:cs="Times New Roman"/>
          <w:i/>
          <w:sz w:val="28"/>
          <w:szCs w:val="28"/>
        </w:rPr>
        <w:t xml:space="preserve"> (в нашей группе ТУРИЗМ) </w:t>
      </w:r>
    </w:p>
    <w:p w:rsidR="00DF120C" w:rsidRDefault="00153D7F" w:rsidP="00153D7F">
      <w:pPr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7F026B">
        <w:rPr>
          <w:rFonts w:ascii="Times New Roman" w:hAnsi="Times New Roman" w:cs="Times New Roman"/>
          <w:b/>
          <w:bCs/>
          <w:iCs/>
          <w:sz w:val="28"/>
          <w:szCs w:val="28"/>
        </w:rPr>
        <w:t>Тема: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Распределение обязанностей в группе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Сегодня </w:t>
      </w:r>
      <w:r>
        <w:rPr>
          <w:color w:val="000000"/>
          <w:sz w:val="27"/>
          <w:szCs w:val="27"/>
        </w:rPr>
        <w:t xml:space="preserve"> мы с вами </w:t>
      </w:r>
      <w:r>
        <w:rPr>
          <w:color w:val="000000"/>
          <w:sz w:val="27"/>
          <w:szCs w:val="27"/>
        </w:rPr>
        <w:t>познакомимся</w:t>
      </w:r>
      <w:r>
        <w:rPr>
          <w:color w:val="000000"/>
          <w:sz w:val="27"/>
          <w:szCs w:val="27"/>
        </w:rPr>
        <w:t xml:space="preserve"> с обязанностями, которые необходимо обязательно определять среди участников похода, для того, чтобы поход был организованным и интересным.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Представьте,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что </w:t>
      </w:r>
      <w:r>
        <w:rPr>
          <w:color w:val="000000"/>
          <w:sz w:val="27"/>
          <w:szCs w:val="27"/>
        </w:rPr>
        <w:t>мы собрались в поход, уже определились какие вещи нам необходимы, научились собирать рюкзак. А теперь нам необходимо распределить кто, за что во время похода будет отвечать, т. е. распределить обязанности в нашей туристской группе, совершающей поход.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Существуют три группы должностей (обязанностей) в походе: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постоянные;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временные;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дежурные.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 число </w:t>
      </w:r>
      <w:proofErr w:type="gramStart"/>
      <w:r>
        <w:rPr>
          <w:color w:val="000000"/>
          <w:sz w:val="27"/>
          <w:szCs w:val="27"/>
        </w:rPr>
        <w:t>постоянных</w:t>
      </w:r>
      <w:proofErr w:type="gramEnd"/>
      <w:r>
        <w:rPr>
          <w:color w:val="000000"/>
          <w:sz w:val="27"/>
          <w:szCs w:val="27"/>
        </w:rPr>
        <w:t xml:space="preserve"> обычно входят такие должности: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1. командир группы – помощник руководителя;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2. старший проводник – зам. командира по маршрутной части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( штурман, топограф);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3. завхоз по питанию (</w:t>
      </w:r>
      <w:proofErr w:type="spellStart"/>
      <w:r>
        <w:rPr>
          <w:color w:val="000000"/>
          <w:sz w:val="27"/>
          <w:szCs w:val="27"/>
        </w:rPr>
        <w:t>завпит</w:t>
      </w:r>
      <w:proofErr w:type="spellEnd"/>
      <w:r>
        <w:rPr>
          <w:color w:val="000000"/>
          <w:sz w:val="27"/>
          <w:szCs w:val="27"/>
        </w:rPr>
        <w:t>);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4. завхоз по снаряжению;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5. медик;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6. краевед;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7. фотограф;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8. казначей;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9. физорг;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10. </w:t>
      </w:r>
      <w:proofErr w:type="spellStart"/>
      <w:r>
        <w:rPr>
          <w:color w:val="000000"/>
          <w:sz w:val="27"/>
          <w:szCs w:val="27"/>
        </w:rPr>
        <w:t>культорг</w:t>
      </w:r>
      <w:proofErr w:type="spellEnd"/>
      <w:r>
        <w:rPr>
          <w:color w:val="000000"/>
          <w:sz w:val="27"/>
          <w:szCs w:val="27"/>
        </w:rPr>
        <w:t>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11ремонтный мастер.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bookmarkStart w:id="0" w:name="_GoBack"/>
      <w:r>
        <w:rPr>
          <w:color w:val="000000"/>
          <w:sz w:val="27"/>
          <w:szCs w:val="27"/>
        </w:rPr>
        <w:t>Командир группы должен пользоваться авторитетом у своих товарищей, быть инициативным, честным и принципиальным. Его роль в группе очень велика, он является первым помощником руководителя группы и его заместителя.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До похода совместно с руководителем группы распределяет обязанности между членами группы, учитывая их пожелания.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период похода контролирует выполнение членами группы своих обязанностей;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- совместно с руководителем, топографом принимает участие в разработке маршрута, в оформлении походной документации, которую потом вместе с руководителем сдает в МКК;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составляет график дежурства в походе и доводит его до всех участников;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составляет порядок построения в колонну для движения;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следит за соблюдением распорядка дня, соблюдением правил безопасности на маршруте;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вечером вместе с руководителем подводит итоги дня.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Проводник (топограф, штурман) в период подготовки похода знакомится по отчетам, краеведческой литературе и топографическим картам с районом похода;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вместе с командиром группы приступает к разработке нитки маршрута и графика движения по нему, которые в дальнейшем предоставляются рук</w:t>
      </w:r>
      <w:proofErr w:type="gramStart"/>
      <w:r>
        <w:rPr>
          <w:color w:val="000000"/>
          <w:sz w:val="27"/>
          <w:szCs w:val="27"/>
        </w:rPr>
        <w:t>.</w:t>
      </w:r>
      <w:proofErr w:type="gramEnd"/>
      <w:r>
        <w:rPr>
          <w:color w:val="000000"/>
          <w:sz w:val="27"/>
          <w:szCs w:val="27"/>
        </w:rPr>
        <w:t xml:space="preserve"> </w:t>
      </w:r>
      <w:proofErr w:type="gramStart"/>
      <w:r>
        <w:rPr>
          <w:color w:val="000000"/>
          <w:sz w:val="27"/>
          <w:szCs w:val="27"/>
        </w:rPr>
        <w:t>г</w:t>
      </w:r>
      <w:proofErr w:type="gramEnd"/>
      <w:r>
        <w:rPr>
          <w:color w:val="000000"/>
          <w:sz w:val="27"/>
          <w:szCs w:val="27"/>
        </w:rPr>
        <w:t>руппы;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подготавливает и продумывает вопрос о сохранности карт, защите их от воды.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изучает маршрут по литературе, картам, делает записи в своем блокноте, помечая необходимые рекомендации, взятые из изученных отчетов;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распределяет участки пути между дежурными проводниками;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готовит материалы для защиты маршрута в МКК.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Дежурные проводники должны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заранее скопировать на кальку свой участок маршрута, подумать о ее защите от осадков;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каждый дежурный проводник должен изучит особенности своего участка, наметить определенный путь, по которому он поведет группу, и рассчитать время.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 время похода проводник стареется сделать путь (по мере возможности) короче, легче, интересней;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- измеряет длину участка, учитывает характер местности </w:t>
      </w:r>
      <w:proofErr w:type="gramStart"/>
      <w:r>
        <w:rPr>
          <w:color w:val="000000"/>
          <w:sz w:val="27"/>
          <w:szCs w:val="27"/>
        </w:rPr>
        <w:t xml:space="preserve">( </w:t>
      </w:r>
      <w:proofErr w:type="gramEnd"/>
      <w:r>
        <w:rPr>
          <w:color w:val="000000"/>
          <w:sz w:val="27"/>
          <w:szCs w:val="27"/>
        </w:rPr>
        <w:t>лес, дорога, овраги);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продумывает скорость движения, решает, где группа будет двигаться по ситуации (по карте), где по азимуту, через какие точки отрезка пройдет обязательно, где может запланировать обед, ночлег и т. д.;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- на маршруте выдает дежурным проводникам необходимый картографический материал, контролирует правильность ориентирования, ведения хронометража, составления технического описания маршрута, а также внесения в карту изменений и дополнений. </w:t>
      </w:r>
      <w:proofErr w:type="gramStart"/>
      <w:r>
        <w:rPr>
          <w:color w:val="000000"/>
          <w:sz w:val="27"/>
          <w:szCs w:val="27"/>
        </w:rPr>
        <w:t>(Записи дежурные проводники производят на коротких привалах, во время обеденного привала.</w:t>
      </w:r>
      <w:proofErr w:type="gramEnd"/>
      <w:r>
        <w:rPr>
          <w:color w:val="000000"/>
          <w:sz w:val="27"/>
          <w:szCs w:val="27"/>
        </w:rPr>
        <w:t xml:space="preserve"> </w:t>
      </w:r>
      <w:proofErr w:type="gramStart"/>
      <w:r>
        <w:rPr>
          <w:color w:val="000000"/>
          <w:sz w:val="27"/>
          <w:szCs w:val="27"/>
        </w:rPr>
        <w:t>Вечером, до или после ужина, они приводят записи в порядок и сдают проводнику);</w:t>
      </w:r>
      <w:proofErr w:type="gramEnd"/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во время движения дает рекомендации фотографу по съемке необходимых элементов маршрута.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После похода готовит для отчета общее описание района похода, откорректированное техническое описание маршрута, дополнительные карты с нанесенным маршрутом, рекомендации по прохождению тех или иных участков маршрута.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Зам. командира по питанию (</w:t>
      </w:r>
      <w:proofErr w:type="spellStart"/>
      <w:r>
        <w:rPr>
          <w:color w:val="000000"/>
          <w:sz w:val="27"/>
          <w:szCs w:val="27"/>
        </w:rPr>
        <w:t>завпит</w:t>
      </w:r>
      <w:proofErr w:type="spellEnd"/>
      <w:r>
        <w:rPr>
          <w:color w:val="000000"/>
          <w:sz w:val="27"/>
          <w:szCs w:val="27"/>
        </w:rPr>
        <w:t>)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До похода составляет меню, согласовав с рук</w:t>
      </w:r>
      <w:proofErr w:type="gramStart"/>
      <w:r>
        <w:rPr>
          <w:color w:val="000000"/>
          <w:sz w:val="27"/>
          <w:szCs w:val="27"/>
        </w:rPr>
        <w:t>.</w:t>
      </w:r>
      <w:proofErr w:type="gramEnd"/>
      <w:r>
        <w:rPr>
          <w:color w:val="000000"/>
          <w:sz w:val="27"/>
          <w:szCs w:val="27"/>
        </w:rPr>
        <w:t xml:space="preserve"> </w:t>
      </w:r>
      <w:proofErr w:type="gramStart"/>
      <w:r>
        <w:rPr>
          <w:color w:val="000000"/>
          <w:sz w:val="27"/>
          <w:szCs w:val="27"/>
        </w:rPr>
        <w:t>г</w:t>
      </w:r>
      <w:proofErr w:type="gramEnd"/>
      <w:r>
        <w:rPr>
          <w:color w:val="000000"/>
          <w:sz w:val="27"/>
          <w:szCs w:val="27"/>
        </w:rPr>
        <w:t>руппы, учитывая продолжительность похода и степень его сложности ит. д.;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составляет список продуктов, необходимых на весь поход;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производит совместно с другими участниками похода закупку продуктов, расфасовывает их;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распределяет равномерно продукты между всеми членами группы;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 время похода контролирует правильный расход продуктов, за приготовлением пищи, проверяет сохранность продуктов;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следит за равномерной «разгрузкой» участников похода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После похода определяет остатки продуктов, организует их хранение до следующего похода;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при составлении отчета предоставляет список продуктов, использованных во время похода, пишет рекомендации по добавлению или исключению каких-либо продуктов из рациона, их приобретению, хранению.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Завхоз по снаряжению в период подготовки похода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составляет список личного, группового и специального снаряжения с учетом особенностей предстоящего похода (список личного снаряжения должен быть у каждого участника группы);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выясняет наличие и сохранность имеющегося снаряжения, при необходимости организовывает ремонт и приобретение недостающего снаряжения;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- распределяет при участии </w:t>
      </w:r>
      <w:proofErr w:type="spellStart"/>
      <w:r>
        <w:rPr>
          <w:color w:val="000000"/>
          <w:sz w:val="27"/>
          <w:szCs w:val="27"/>
        </w:rPr>
        <w:t>завпита</w:t>
      </w:r>
      <w:proofErr w:type="spellEnd"/>
      <w:r>
        <w:rPr>
          <w:color w:val="000000"/>
          <w:sz w:val="27"/>
          <w:szCs w:val="27"/>
        </w:rPr>
        <w:t xml:space="preserve"> снаряжение между участниками похода;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непосредственно перед выходом на маршрут проверяет у участников наличие выданного снаряжения, его упаковку;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 время похода следит за сохранностью и правильной эксплуатацией снаряжения;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при необходимости совместно с руководителем перераспределяет снаряжение;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при поломке производит ремонт вместе с участниками группы;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После похода организовывает просушку, чистку снаряжения, сдает его на хранение.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Медик – ответственный за медицинское обеспечение в походе. Должен уметь оказывать ПМП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При подготовке к походу собирает аптечку в зависимости от особенностей похода (для этого получает необходимые лекарственные препараты у медицинского работника);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упаковывает медикаменты, составляет дежурный набор самых необходимых лека</w:t>
      </w:r>
      <w:proofErr w:type="gramStart"/>
      <w:r>
        <w:rPr>
          <w:color w:val="000000"/>
          <w:sz w:val="27"/>
          <w:szCs w:val="27"/>
        </w:rPr>
        <w:t>рств дл</w:t>
      </w:r>
      <w:proofErr w:type="gramEnd"/>
      <w:r>
        <w:rPr>
          <w:color w:val="000000"/>
          <w:sz w:val="27"/>
          <w:szCs w:val="27"/>
        </w:rPr>
        <w:t>я оказания ПМП во время движения группы;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походе следит за состоянием здоровья участников, за соблюдением санитарно - гигиенических норм при приготовлении пищи, состояние посуды, чистотой питьевой воды;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обо всех травмах, заболеваниях, нарушениях санитарно-гигиенических норм докладывает командиру группы;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лекарства при лечении членов группы медик выдает только после консультации с руководителем или его заместителем группы;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- </w:t>
      </w:r>
      <w:proofErr w:type="gramStart"/>
      <w:r>
        <w:rPr>
          <w:color w:val="000000"/>
          <w:sz w:val="27"/>
          <w:szCs w:val="27"/>
        </w:rPr>
        <w:t>о</w:t>
      </w:r>
      <w:proofErr w:type="gramEnd"/>
      <w:r>
        <w:rPr>
          <w:color w:val="000000"/>
          <w:sz w:val="27"/>
          <w:szCs w:val="27"/>
        </w:rPr>
        <w:t xml:space="preserve"> всех травмах, заболеваниях делает запись в свой журнал.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После похода при составлении отчета указывает все случаи заболеваний, серьезных травм, дает рекомендации по составу аптечки, остатки медикаментов сдает руководителю группы.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Краевед отвечает за всю поисково - краеведческую, познавательную деятельность группы, руководит поисковой работой каждого участника похода, составляет ее общий план.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Перед походом подбирает краеведческую литературу по району похода, изучает ее, знакомит с особенностями района всех участников;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наводит справки о работе музеев, находящихся на маршруте.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 время похода каждый день назначает дежурных краеведов, контролирует работу поисковых групп, занося в тетрадь наблюдения.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После похода готовит отредактированные наблюдения в отчет.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Фотограф выбирается из </w:t>
      </w:r>
      <w:proofErr w:type="gramStart"/>
      <w:r>
        <w:rPr>
          <w:color w:val="000000"/>
          <w:sz w:val="27"/>
          <w:szCs w:val="27"/>
        </w:rPr>
        <w:t>умеющих</w:t>
      </w:r>
      <w:proofErr w:type="gramEnd"/>
      <w:r>
        <w:rPr>
          <w:color w:val="000000"/>
          <w:sz w:val="27"/>
          <w:szCs w:val="27"/>
        </w:rPr>
        <w:t xml:space="preserve"> фотографировать. Во время всего похода производит съемку как бытовую, так и нахождения группы в контрольных точках, заносит необходимые заметки относительно сделанных снимков.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После похода делает фотографии в отчет.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Казначей при подготовке похода участвует в составлении сметы на его проведение, собирает сдаваемые участниками на поход деньги, делая запись в журнал.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 время похода делает записи о выдаче денег на различные нужды, связанные с походом (приобретение билетов, продуктов и т. д.);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контролирует исполнение сметы расходов и учитывает оставшуюся часть денежных средств.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По возращению составляет отчет об использовании полученной суммы, выдает рекомендации по использованию средств, оставшуюся сумму сдает руководителю или по согласованию с ним, раздает участникам.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Физорг обеспечивает группу спортивным инвентарем, планирует спортивные мероприятия в походе.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color w:val="000000"/>
          <w:sz w:val="27"/>
          <w:szCs w:val="27"/>
        </w:rPr>
        <w:t>Культорг</w:t>
      </w:r>
      <w:proofErr w:type="spellEnd"/>
      <w:r>
        <w:rPr>
          <w:color w:val="000000"/>
          <w:sz w:val="27"/>
          <w:szCs w:val="27"/>
        </w:rPr>
        <w:t xml:space="preserve"> подбирает игры, чтобы занять ребят в поезде, на привале в случае плохой походы; туристские песни, которые можно разучить у костра.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Ремонтный мастер должен иметь при себе готовый к использованию ремонтный набор, уметь исправлять неполадки, которые могут возникнуть в походе. Для этого в период подготовки похода комплектует ремонтный набор в соответствии с видом и сложностью похода;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проверяет с зам. командира по снаряжению проверяет групповое и специальное снаряжение и при необходимости принимает участие в его ремонте.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походе по просьбе участников выдает необходимые инструменты, помогает в ремонте;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после ремонта собирает инструмент, следит за его исправностью.</w:t>
      </w: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Как мы говорили уже сегодня ранее, есть еще и дежурные должности. Это временные обязанности. </w:t>
      </w:r>
      <w:proofErr w:type="gramStart"/>
      <w:r>
        <w:rPr>
          <w:color w:val="000000"/>
          <w:sz w:val="27"/>
          <w:szCs w:val="27"/>
        </w:rPr>
        <w:t>Всяких разовых поручений и в период подготовки похода, и особенно в самом походе возникает множество: закупка продуктов, их расфасовка и упаковка, получение на складе снаряжения, его ремонт, дежурство по костру, варка пищи, описание пути движения, ведение записей, ведение группы по маршруту, заготовка воды и дров, мытье посуды и т. п. Такие обязанности в походе выполняют все участники по очереди.</w:t>
      </w:r>
      <w:proofErr w:type="gramEnd"/>
    </w:p>
    <w:p w:rsidR="00153D7F" w:rsidRDefault="00153D7F" w:rsidP="00153D7F">
      <w:pPr>
        <w:pStyle w:val="a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153D7F" w:rsidRDefault="00153D7F" w:rsidP="00153D7F">
      <w:pPr>
        <w:spacing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bookmarkEnd w:id="0"/>
    <w:p w:rsidR="00153D7F" w:rsidRDefault="00153D7F" w:rsidP="00153D7F">
      <w:pPr>
        <w:jc w:val="center"/>
      </w:pPr>
    </w:p>
    <w:sectPr w:rsidR="00153D7F" w:rsidSect="00153D7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368"/>
    <w:rsid w:val="00002D00"/>
    <w:rsid w:val="000078BA"/>
    <w:rsid w:val="0001053A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0F3368"/>
    <w:rsid w:val="00100360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3D7F"/>
    <w:rsid w:val="001567A2"/>
    <w:rsid w:val="00156E49"/>
    <w:rsid w:val="00160206"/>
    <w:rsid w:val="00165470"/>
    <w:rsid w:val="001705D4"/>
    <w:rsid w:val="00171533"/>
    <w:rsid w:val="00172E3E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6812"/>
    <w:rsid w:val="00246A5C"/>
    <w:rsid w:val="002479AE"/>
    <w:rsid w:val="0025328D"/>
    <w:rsid w:val="002557B2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D25DC"/>
    <w:rsid w:val="002D2845"/>
    <w:rsid w:val="002D485C"/>
    <w:rsid w:val="002D63BE"/>
    <w:rsid w:val="002E17DA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51A7E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A523F"/>
    <w:rsid w:val="003B6B0E"/>
    <w:rsid w:val="003B6C00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B4"/>
    <w:rsid w:val="00433293"/>
    <w:rsid w:val="004339F1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2DD1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24EB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A1C"/>
    <w:rsid w:val="0067336F"/>
    <w:rsid w:val="006733C5"/>
    <w:rsid w:val="006734F6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D2C8D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6EC"/>
    <w:rsid w:val="00853795"/>
    <w:rsid w:val="008546FE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3B0C"/>
    <w:rsid w:val="00905053"/>
    <w:rsid w:val="009053A6"/>
    <w:rsid w:val="00907187"/>
    <w:rsid w:val="009076EF"/>
    <w:rsid w:val="009109A2"/>
    <w:rsid w:val="00911248"/>
    <w:rsid w:val="00911FB9"/>
    <w:rsid w:val="00915564"/>
    <w:rsid w:val="00933E09"/>
    <w:rsid w:val="00937B5C"/>
    <w:rsid w:val="00942AE0"/>
    <w:rsid w:val="009478E0"/>
    <w:rsid w:val="0095659E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25FF"/>
    <w:rsid w:val="009D2983"/>
    <w:rsid w:val="009D4444"/>
    <w:rsid w:val="009D7DF9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07D8"/>
    <w:rsid w:val="00AF5235"/>
    <w:rsid w:val="00B16F67"/>
    <w:rsid w:val="00B17650"/>
    <w:rsid w:val="00B17EB2"/>
    <w:rsid w:val="00B21BCF"/>
    <w:rsid w:val="00B244A6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F38"/>
    <w:rsid w:val="00B716C4"/>
    <w:rsid w:val="00B71F0C"/>
    <w:rsid w:val="00B72E7A"/>
    <w:rsid w:val="00B74009"/>
    <w:rsid w:val="00B75A13"/>
    <w:rsid w:val="00B84B04"/>
    <w:rsid w:val="00B92612"/>
    <w:rsid w:val="00B92D24"/>
    <w:rsid w:val="00B972D0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4C07"/>
    <w:rsid w:val="00C860D9"/>
    <w:rsid w:val="00C86141"/>
    <w:rsid w:val="00C87C91"/>
    <w:rsid w:val="00C9030C"/>
    <w:rsid w:val="00C9069B"/>
    <w:rsid w:val="00C91147"/>
    <w:rsid w:val="00C911F4"/>
    <w:rsid w:val="00C92A97"/>
    <w:rsid w:val="00C93F7C"/>
    <w:rsid w:val="00C9586F"/>
    <w:rsid w:val="00C9620D"/>
    <w:rsid w:val="00C976FC"/>
    <w:rsid w:val="00CA48A3"/>
    <w:rsid w:val="00CA49CC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502B"/>
    <w:rsid w:val="00E72619"/>
    <w:rsid w:val="00E76DB7"/>
    <w:rsid w:val="00E77F97"/>
    <w:rsid w:val="00E83EA7"/>
    <w:rsid w:val="00E85D06"/>
    <w:rsid w:val="00E87157"/>
    <w:rsid w:val="00E91982"/>
    <w:rsid w:val="00E92FDA"/>
    <w:rsid w:val="00E940FE"/>
    <w:rsid w:val="00E96CFE"/>
    <w:rsid w:val="00E9729F"/>
    <w:rsid w:val="00EA12DD"/>
    <w:rsid w:val="00EA4080"/>
    <w:rsid w:val="00EA46BA"/>
    <w:rsid w:val="00EB03C7"/>
    <w:rsid w:val="00EB08D7"/>
    <w:rsid w:val="00EB47C4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D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53D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53D7F"/>
    <w:pPr>
      <w:spacing w:after="160" w:line="259" w:lineRule="auto"/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53D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D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53D7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53D7F"/>
    <w:pPr>
      <w:spacing w:after="160" w:line="259" w:lineRule="auto"/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53D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563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1409</Words>
  <Characters>8033</Characters>
  <Application>Microsoft Office Word</Application>
  <DocSecurity>0</DocSecurity>
  <Lines>66</Lines>
  <Paragraphs>18</Paragraphs>
  <ScaleCrop>false</ScaleCrop>
  <Company>SPecialiST RePack</Company>
  <LinksUpToDate>false</LinksUpToDate>
  <CharactersWithSpaces>9424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2020-05-22T12:11:00Z</dcterms:created>
  <dcterms:modified xsi:type="dcterms:W3CDTF">2020-05-22T12:18:00Z</dcterms:modified>
</cp:coreProperties>
</file>