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1C2" w:rsidRPr="001011C2" w:rsidRDefault="001011C2" w:rsidP="001011C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11C2">
        <w:rPr>
          <w:rFonts w:ascii="Times New Roman" w:eastAsia="Times New Roman" w:hAnsi="Times New Roman" w:cs="Times New Roman"/>
          <w:b/>
          <w:sz w:val="24"/>
          <w:szCs w:val="24"/>
        </w:rPr>
        <w:t xml:space="preserve">Изучение дополнительных функций программы </w:t>
      </w:r>
      <w:r w:rsidRPr="001011C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EV</w:t>
      </w:r>
      <w:r w:rsidRPr="001011C2">
        <w:rPr>
          <w:rFonts w:ascii="Times New Roman" w:eastAsia="Times New Roman" w:hAnsi="Times New Roman" w:cs="Times New Roman"/>
          <w:b/>
          <w:sz w:val="24"/>
          <w:szCs w:val="24"/>
        </w:rPr>
        <w:t>3</w:t>
      </w:r>
    </w:p>
    <w:p w:rsidR="001011C2" w:rsidRDefault="00F94DAA" w:rsidP="001011C2">
      <w:pPr>
        <w:rPr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011C2">
        <w:rPr>
          <w:sz w:val="24"/>
          <w:szCs w:val="24"/>
        </w:rPr>
        <w:t xml:space="preserve">Ознакомиться с дополнительными функциями программы </w:t>
      </w:r>
      <w:r w:rsidR="001011C2">
        <w:rPr>
          <w:sz w:val="24"/>
          <w:szCs w:val="24"/>
          <w:lang w:val="en-US"/>
        </w:rPr>
        <w:t>EV</w:t>
      </w:r>
      <w:r w:rsidR="001011C2" w:rsidRPr="001011C2">
        <w:rPr>
          <w:sz w:val="24"/>
          <w:szCs w:val="24"/>
        </w:rPr>
        <w:t>3.</w:t>
      </w:r>
    </w:p>
    <w:p w:rsidR="001011C2" w:rsidRDefault="001011C2" w:rsidP="001011C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Вход в программу происходит при помощи двойного щелчка по данному значку</w:t>
      </w:r>
      <w:r w:rsidRPr="00EA43FD">
        <w:rPr>
          <w:rFonts w:ascii="Times New Roman" w:hAnsi="Times New Roman" w:cs="Times New Roman"/>
          <w:bCs/>
          <w:sz w:val="24"/>
          <w:szCs w:val="24"/>
        </w:rPr>
        <w:t>.</w:t>
      </w:r>
    </w:p>
    <w:p w:rsidR="001011C2" w:rsidRPr="00EA43FD" w:rsidRDefault="001011C2" w:rsidP="001011C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732CB6"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 wp14:anchorId="014D2B4B" wp14:editId="08829F3C">
            <wp:extent cx="752475" cy="990600"/>
            <wp:effectExtent l="19050" t="0" r="9525" b="0"/>
            <wp:docPr id="6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1C2" w:rsidRPr="00D32DC2" w:rsidRDefault="001011C2" w:rsidP="001011C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011C2" w:rsidRDefault="001011C2" w:rsidP="001011C2">
      <w:pPr>
        <w:spacing w:after="0"/>
        <w:rPr>
          <w:noProof/>
        </w:rPr>
      </w:pPr>
      <w:r>
        <w:rPr>
          <w:rFonts w:ascii="Times New Roman" w:hAnsi="Times New Roman" w:cs="Times New Roman"/>
          <w:bCs/>
          <w:sz w:val="24"/>
          <w:szCs w:val="24"/>
        </w:rPr>
        <w:t>После открывается окно</w:t>
      </w:r>
      <w:r w:rsidRPr="00EA43FD">
        <w:rPr>
          <w:noProof/>
        </w:rPr>
        <w:t xml:space="preserve"> </w:t>
      </w:r>
    </w:p>
    <w:p w:rsidR="001011C2" w:rsidRDefault="001011C2" w:rsidP="001011C2">
      <w:pPr>
        <w:spacing w:after="0"/>
        <w:rPr>
          <w:noProof/>
        </w:rPr>
      </w:pPr>
      <w:r>
        <w:rPr>
          <w:noProof/>
        </w:rPr>
        <w:t>Для входа в среду программирования требуется нажат на плюсик(+) в левой верхней части экрана</w:t>
      </w:r>
    </w:p>
    <w:p w:rsidR="001011C2" w:rsidRDefault="001011C2" w:rsidP="001011C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242570</wp:posOffset>
                </wp:positionV>
                <wp:extent cx="304800" cy="304800"/>
                <wp:effectExtent l="47625" t="47625" r="9525" b="952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0480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36130B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0" o:spid="_x0000_s1026" type="#_x0000_t32" style="position:absolute;margin-left:31.2pt;margin-top:19.1pt;width:24pt;height:24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1623831D" wp14:editId="6B69A4FF">
            <wp:extent cx="4848225" cy="2575182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3879" cy="257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Default="001011C2" w:rsidP="001011C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EEBA855" wp14:editId="41A5B772">
            <wp:extent cx="5940425" cy="309435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5444490</wp:posOffset>
                </wp:positionH>
                <wp:positionV relativeFrom="paragraph">
                  <wp:posOffset>406400</wp:posOffset>
                </wp:positionV>
                <wp:extent cx="28575" cy="387985"/>
                <wp:effectExtent l="57150" t="20955" r="28575" b="10160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8575" cy="3879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3FCAAB" id="Прямая со стрелкой 19" o:spid="_x0000_s1026" type="#_x0000_t32" style="position:absolute;margin-left:428.7pt;margin-top:32pt;width:2.25pt;height:30.55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5130165</wp:posOffset>
                </wp:positionH>
                <wp:positionV relativeFrom="paragraph">
                  <wp:posOffset>394335</wp:posOffset>
                </wp:positionV>
                <wp:extent cx="9525" cy="409575"/>
                <wp:effectExtent l="47625" t="18415" r="57150" b="10160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525" cy="409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3F9A3" id="Прямая со стрелкой 18" o:spid="_x0000_s1026" type="#_x0000_t32" style="position:absolute;margin-left:403.95pt;margin-top:31.05pt;width:.75pt;height:32.2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4758690</wp:posOffset>
                </wp:positionH>
                <wp:positionV relativeFrom="paragraph">
                  <wp:posOffset>406400</wp:posOffset>
                </wp:positionV>
                <wp:extent cx="38100" cy="511810"/>
                <wp:effectExtent l="19050" t="20955" r="57150" b="10160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8100" cy="5118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D9F6CA" id="Прямая со стрелкой 17" o:spid="_x0000_s1026" type="#_x0000_t32" style="position:absolute;margin-left:374.7pt;margin-top:32pt;width:3pt;height:40.3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4234815</wp:posOffset>
                </wp:positionH>
                <wp:positionV relativeFrom="paragraph">
                  <wp:posOffset>368300</wp:posOffset>
                </wp:positionV>
                <wp:extent cx="171450" cy="228600"/>
                <wp:effectExtent l="9525" t="49530" r="57150" b="7620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1450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986505" id="Прямая со стрелкой 16" o:spid="_x0000_s1026" type="#_x0000_t32" style="position:absolute;margin-left:333.45pt;margin-top:29pt;width:13.5pt;height:18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862965</wp:posOffset>
                </wp:positionH>
                <wp:positionV relativeFrom="paragraph">
                  <wp:posOffset>244475</wp:posOffset>
                </wp:positionV>
                <wp:extent cx="171450" cy="495300"/>
                <wp:effectExtent l="57150" t="30480" r="9525" b="762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7145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4E49B" id="Прямая со стрелкой 15" o:spid="_x0000_s1026" type="#_x0000_t32" style="position:absolute;margin-left:67.95pt;margin-top:19.25pt;width:13.5pt;height:39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310515</wp:posOffset>
                </wp:positionH>
                <wp:positionV relativeFrom="paragraph">
                  <wp:posOffset>406400</wp:posOffset>
                </wp:positionV>
                <wp:extent cx="352425" cy="266700"/>
                <wp:effectExtent l="9525" t="49530" r="47625" b="762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52425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503D11" id="Прямая со стрелкой 14" o:spid="_x0000_s1026" type="#_x0000_t32" style="position:absolute;margin-left:24.45pt;margin-top:32pt;width:27.75pt;height:21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0D7B5FD7" wp14:editId="51188343">
            <wp:extent cx="5940425" cy="320233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0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Pr="003B71AE" w:rsidRDefault="001011C2" w:rsidP="001011C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B71AE">
        <w:rPr>
          <w:rFonts w:ascii="Times New Roman" w:hAnsi="Times New Roman" w:cs="Times New Roman"/>
          <w:sz w:val="24"/>
          <w:szCs w:val="24"/>
        </w:rPr>
        <w:t>Добавление программы</w:t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470781C" wp14:editId="59BC8AAF">
            <wp:extent cx="3705225" cy="5143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3B71AE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Добавление нового проекта</w:t>
      </w:r>
    </w:p>
    <w:p w:rsidR="001011C2" w:rsidRPr="003B71AE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121447A" wp14:editId="644CBB2F">
            <wp:extent cx="3000375" cy="3905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3B71AE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Список программ</w:t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EB5E31F" wp14:editId="52D70F6D">
            <wp:extent cx="1352550" cy="15430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Pr="003B71AE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3B71AE">
        <w:rPr>
          <w:rFonts w:ascii="Times New Roman" w:hAnsi="Times New Roman" w:cs="Times New Roman"/>
          <w:sz w:val="24"/>
          <w:szCs w:val="24"/>
        </w:rPr>
        <w:lastRenderedPageBreak/>
        <w:t>4.</w:t>
      </w:r>
      <w:r>
        <w:rPr>
          <w:rFonts w:ascii="Times New Roman" w:hAnsi="Times New Roman" w:cs="Times New Roman"/>
          <w:sz w:val="24"/>
          <w:szCs w:val="24"/>
        </w:rPr>
        <w:t>Окошко которое можно размещать над блоками для их описания</w:t>
      </w:r>
      <w:r w:rsidRPr="003B71AE">
        <w:rPr>
          <w:rFonts w:ascii="Times New Roman" w:hAnsi="Times New Roman" w:cs="Times New Roman"/>
          <w:sz w:val="24"/>
          <w:szCs w:val="24"/>
        </w:rPr>
        <w:t>.</w:t>
      </w:r>
    </w:p>
    <w:p w:rsidR="001011C2" w:rsidRPr="00635C75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F77A97B" wp14:editId="4CADA834">
            <wp:extent cx="4762500" cy="22098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Pr="002E0F4A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2E0F4A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 Кнопки</w:t>
      </w:r>
      <w:r w:rsidRPr="002E0F4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Шаг назад (откатывает программу на одно действие назад</w:t>
      </w:r>
      <w:r w:rsidR="00F84DBD" w:rsidRPr="00F84DBD">
        <w:rPr>
          <w:rFonts w:ascii="Times New Roman" w:hAnsi="Times New Roman" w:cs="Times New Roman"/>
          <w:sz w:val="24"/>
          <w:szCs w:val="24"/>
        </w:rPr>
        <w:t>)</w:t>
      </w:r>
      <w:bookmarkStart w:id="0" w:name="_GoBack"/>
      <w:bookmarkEnd w:id="0"/>
      <w:r w:rsidRPr="002E0F4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шаг вперед</w:t>
      </w:r>
      <w:r w:rsidRPr="002E0F4A">
        <w:rPr>
          <w:rFonts w:ascii="Times New Roman" w:hAnsi="Times New Roman" w:cs="Times New Roman"/>
          <w:sz w:val="24"/>
          <w:szCs w:val="24"/>
        </w:rPr>
        <w:t>.</w:t>
      </w:r>
    </w:p>
    <w:p w:rsidR="001011C2" w:rsidRPr="002E0F4A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2E0F4A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Увеличение или же уменьшение масштаба среды программирования</w:t>
      </w:r>
      <w:r w:rsidRPr="002E0F4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Необходимо при созданий больших и сложных программ</w:t>
      </w:r>
      <w:r w:rsidRPr="002E0F4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Так же имеется кнопка масштаб 1</w:t>
      </w:r>
      <w:r w:rsidRPr="00C552AD">
        <w:rPr>
          <w:rFonts w:ascii="Times New Roman" w:hAnsi="Times New Roman" w:cs="Times New Roman"/>
          <w:sz w:val="24"/>
          <w:szCs w:val="24"/>
        </w:rPr>
        <w:t>:1</w:t>
      </w:r>
      <w:r>
        <w:rPr>
          <w:rFonts w:ascii="Times New Roman" w:hAnsi="Times New Roman" w:cs="Times New Roman"/>
          <w:sz w:val="24"/>
          <w:szCs w:val="24"/>
        </w:rPr>
        <w:t xml:space="preserve"> (Возвращение масштаба к стандартному)</w:t>
      </w:r>
      <w:r w:rsidRPr="00C552AD">
        <w:rPr>
          <w:rFonts w:ascii="Times New Roman" w:hAnsi="Times New Roman" w:cs="Times New Roman"/>
          <w:sz w:val="24"/>
          <w:szCs w:val="24"/>
        </w:rPr>
        <w:t>.</w:t>
      </w:r>
    </w:p>
    <w:p w:rsidR="001011C2" w:rsidRPr="001011C2" w:rsidRDefault="001011C2" w:rsidP="001011C2">
      <w:pPr>
        <w:rPr>
          <w:sz w:val="24"/>
          <w:szCs w:val="24"/>
        </w:rPr>
      </w:pPr>
    </w:p>
    <w:p w:rsidR="001011C2" w:rsidRPr="001011C2" w:rsidRDefault="001011C2" w:rsidP="001011C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11C2">
        <w:rPr>
          <w:rFonts w:ascii="Times New Roman" w:eastAsia="Times New Roman" w:hAnsi="Times New Roman" w:cs="Times New Roman"/>
          <w:b/>
          <w:sz w:val="24"/>
          <w:szCs w:val="24"/>
        </w:rPr>
        <w:t xml:space="preserve">Создание собственного интерфейса на основе </w:t>
      </w:r>
      <w:r w:rsidRPr="001011C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EV</w:t>
      </w:r>
      <w:r w:rsidRPr="001011C2">
        <w:rPr>
          <w:rFonts w:ascii="Times New Roman" w:eastAsia="Times New Roman" w:hAnsi="Times New Roman" w:cs="Times New Roman"/>
          <w:b/>
          <w:sz w:val="24"/>
          <w:szCs w:val="24"/>
        </w:rPr>
        <w:t>3</w:t>
      </w:r>
    </w:p>
    <w:p w:rsidR="001011C2" w:rsidRDefault="0080053C" w:rsidP="001011C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011C2">
        <w:rPr>
          <w:rFonts w:ascii="Times New Roman" w:hAnsi="Times New Roman" w:cs="Times New Roman"/>
          <w:bCs/>
          <w:sz w:val="24"/>
          <w:szCs w:val="24"/>
        </w:rPr>
        <w:t xml:space="preserve">После ознакомления учеников с основными свойствами интерфейса </w:t>
      </w:r>
      <w:r w:rsidR="001011C2">
        <w:rPr>
          <w:rFonts w:ascii="Times New Roman" w:hAnsi="Times New Roman" w:cs="Times New Roman"/>
          <w:bCs/>
          <w:sz w:val="24"/>
          <w:szCs w:val="24"/>
          <w:lang w:val="en-US"/>
        </w:rPr>
        <w:t>EV</w:t>
      </w:r>
      <w:r w:rsidR="001011C2" w:rsidRPr="001011C2">
        <w:rPr>
          <w:rFonts w:ascii="Times New Roman" w:hAnsi="Times New Roman" w:cs="Times New Roman"/>
          <w:bCs/>
          <w:sz w:val="24"/>
          <w:szCs w:val="24"/>
        </w:rPr>
        <w:t>3</w:t>
      </w:r>
      <w:r w:rsidR="001011C2">
        <w:rPr>
          <w:rFonts w:ascii="Times New Roman" w:hAnsi="Times New Roman" w:cs="Times New Roman"/>
          <w:bCs/>
          <w:sz w:val="24"/>
          <w:szCs w:val="24"/>
        </w:rPr>
        <w:t xml:space="preserve"> предложить собственный вариант наиболее удобного интерфейса</w:t>
      </w:r>
      <w:r w:rsidR="001011C2" w:rsidRPr="001011C2">
        <w:rPr>
          <w:rFonts w:ascii="Times New Roman" w:hAnsi="Times New Roman" w:cs="Times New Roman"/>
          <w:bCs/>
          <w:sz w:val="24"/>
          <w:szCs w:val="24"/>
        </w:rPr>
        <w:t>.</w:t>
      </w:r>
      <w:r w:rsidR="001011C2" w:rsidRPr="001011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11C2">
        <w:rPr>
          <w:rFonts w:ascii="Times New Roman" w:eastAsia="Times New Roman" w:hAnsi="Times New Roman" w:cs="Times New Roman"/>
          <w:sz w:val="24"/>
          <w:szCs w:val="24"/>
        </w:rPr>
        <w:t xml:space="preserve">Удаление или же добавление необходимых функций для облегчения работы в программе </w:t>
      </w:r>
      <w:r w:rsidR="001011C2">
        <w:rPr>
          <w:rFonts w:ascii="Times New Roman" w:eastAsia="Times New Roman" w:hAnsi="Times New Roman" w:cs="Times New Roman"/>
          <w:sz w:val="24"/>
          <w:szCs w:val="24"/>
          <w:lang w:val="en-US"/>
        </w:rPr>
        <w:t>EV</w:t>
      </w:r>
      <w:r w:rsidR="001011C2" w:rsidRPr="00C552AD">
        <w:rPr>
          <w:rFonts w:ascii="Times New Roman" w:eastAsia="Times New Roman" w:hAnsi="Times New Roman" w:cs="Times New Roman"/>
          <w:sz w:val="24"/>
          <w:szCs w:val="24"/>
        </w:rPr>
        <w:t>3.</w:t>
      </w:r>
    </w:p>
    <w:p w:rsidR="001011C2" w:rsidRPr="001011C2" w:rsidRDefault="001011C2" w:rsidP="001011C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Пример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013F553" wp14:editId="38B724DB">
            <wp:extent cx="5940425" cy="221805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1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1024890</wp:posOffset>
                </wp:positionH>
                <wp:positionV relativeFrom="paragraph">
                  <wp:posOffset>453390</wp:posOffset>
                </wp:positionV>
                <wp:extent cx="3762375" cy="438150"/>
                <wp:effectExtent l="5715" t="5715" r="13335" b="13335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11C2" w:rsidRPr="006C257C" w:rsidRDefault="001011C2" w:rsidP="001011C2">
                            <w:r>
                              <w:t>Выделение одним цветом одинаковые блоки</w:t>
                            </w:r>
                            <w:r w:rsidRPr="006C257C">
                              <w:t>,</w:t>
                            </w:r>
                            <w:r>
                              <w:t xml:space="preserve"> показание их различий между собой для уменьшения ошибок</w:t>
                            </w:r>
                            <w:r w:rsidRPr="006C257C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26" style="position:absolute;margin-left:80.7pt;margin-top:35.7pt;width:296.25pt;height:34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">
                <v:textbox>
                  <w:txbxContent>
                    <w:p w:rsidR="001011C2" w:rsidRPr="006C257C" w:rsidRDefault="001011C2" w:rsidP="001011C2">
                      <w:r>
                        <w:t>Выделение одним цветом одинаковые блоки</w:t>
                      </w:r>
                      <w:r w:rsidRPr="006C257C">
                        <w:t>,</w:t>
                      </w:r>
                      <w:r>
                        <w:t xml:space="preserve"> показание их различий между собой для уменьшения ошибок</w:t>
                      </w:r>
                      <w:r w:rsidRPr="006C257C"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3129915</wp:posOffset>
                </wp:positionH>
                <wp:positionV relativeFrom="paragraph">
                  <wp:posOffset>986790</wp:posOffset>
                </wp:positionV>
                <wp:extent cx="733425" cy="0"/>
                <wp:effectExtent l="5715" t="5715" r="13335" b="13335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3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8143A9" id="Прямая со стрелкой 29" o:spid="_x0000_s1026" type="#_x0000_t32" style="position:absolute;margin-left:246.45pt;margin-top:77.7pt;width:57.7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1805940</wp:posOffset>
                </wp:positionH>
                <wp:positionV relativeFrom="paragraph">
                  <wp:posOffset>939165</wp:posOffset>
                </wp:positionV>
                <wp:extent cx="390525" cy="28575"/>
                <wp:effectExtent l="5715" t="5715" r="13335" b="13335"/>
                <wp:wrapNone/>
                <wp:docPr id="28" name="Прямая со стрелко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5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EED27A" id="Прямая со стрелкой 28" o:spid="_x0000_s1026" type="#_x0000_t32" style="position:absolute;margin-left:142.2pt;margin-top:73.95pt;width:30.75pt;height:2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967740</wp:posOffset>
                </wp:positionV>
                <wp:extent cx="390525" cy="0"/>
                <wp:effectExtent l="5715" t="5715" r="13335" b="13335"/>
                <wp:wrapNone/>
                <wp:docPr id="27" name="Прямая со стрелко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BF5BD5" id="Прямая со стрелкой 27" o:spid="_x0000_s1026" type="#_x0000_t32" style="position:absolute;margin-left:78.45pt;margin-top:76.2pt;width:30.7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1567815</wp:posOffset>
                </wp:positionH>
                <wp:positionV relativeFrom="paragraph">
                  <wp:posOffset>2225040</wp:posOffset>
                </wp:positionV>
                <wp:extent cx="1323975" cy="790575"/>
                <wp:effectExtent l="5715" t="5715" r="13335" b="13335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397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11C2" w:rsidRDefault="001011C2" w:rsidP="001011C2">
                            <w:r>
                              <w:t>Окно подключения и уровня заряда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6" o:spid="_x0000_s1027" style="position:absolute;margin-left:123.45pt;margin-top:175.2pt;width:104.25pt;height:62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">
                <v:textbox>
                  <w:txbxContent>
                    <w:p w:rsidR="001011C2" w:rsidRDefault="001011C2" w:rsidP="001011C2">
                      <w:r>
                        <w:t>Окно подключения и уровня заряда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2205990</wp:posOffset>
                </wp:positionV>
                <wp:extent cx="1085850" cy="619125"/>
                <wp:effectExtent l="5715" t="5715" r="13335" b="13335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11C2" w:rsidRDefault="001011C2" w:rsidP="001011C2">
                            <w:r>
                              <w:t>Окно датчиков и моторов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28" style="position:absolute;margin-left:2.7pt;margin-top:173.7pt;width:85.5pt;height:4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">
                <v:textbox>
                  <w:txbxContent>
                    <w:p w:rsidR="001011C2" w:rsidRDefault="001011C2" w:rsidP="001011C2">
                      <w:r>
                        <w:t>Окно датчиков и моторов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4701540</wp:posOffset>
                </wp:positionH>
                <wp:positionV relativeFrom="paragraph">
                  <wp:posOffset>2320290</wp:posOffset>
                </wp:positionV>
                <wp:extent cx="1190625" cy="542925"/>
                <wp:effectExtent l="5715" t="5715" r="13335" b="13335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0625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11C2" w:rsidRDefault="001011C2" w:rsidP="001011C2">
                            <w:r>
                              <w:t xml:space="preserve">Выдвижное окно блоков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29" style="position:absolute;margin-left:370.2pt;margin-top:182.7pt;width:93.75pt;height:4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">
                <v:textbox>
                  <w:txbxContent>
                    <w:p w:rsidR="001011C2" w:rsidRDefault="001011C2" w:rsidP="001011C2">
                      <w:r>
                        <w:t xml:space="preserve">Выдвижное окно блоков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5654040</wp:posOffset>
                </wp:positionH>
                <wp:positionV relativeFrom="paragraph">
                  <wp:posOffset>1148715</wp:posOffset>
                </wp:positionV>
                <wp:extent cx="257175" cy="1190625"/>
                <wp:effectExtent l="5715" t="24765" r="60960" b="13335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11906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EEF418" id="Прямая со стрелкой 23" o:spid="_x0000_s1026" type="#_x0000_t32" style="position:absolute;margin-left:445.2pt;margin-top:90.45pt;width:20.25pt;height:93.7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5644515</wp:posOffset>
                </wp:positionH>
                <wp:positionV relativeFrom="paragraph">
                  <wp:posOffset>653415</wp:posOffset>
                </wp:positionV>
                <wp:extent cx="257175" cy="590550"/>
                <wp:effectExtent l="15240" t="53340" r="13335" b="51435"/>
                <wp:wrapNone/>
                <wp:docPr id="22" name="Стрелка влево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590550"/>
                        </a:xfrm>
                        <a:prstGeom prst="left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8FE82A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Стрелка влево 22" o:spid="_x0000_s1026" type="#_x0000_t66" style="position:absolute;margin-left:444.45pt;margin-top:51.45pt;width:20.25pt;height:4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"/>
            </w:pict>
          </mc:Fallback>
        </mc:AlternateContent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Pr="001011C2" w:rsidRDefault="001011C2" w:rsidP="001011C2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</w:t>
      </w:r>
      <w:r w:rsidRPr="00F94DAA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0053C" w:rsidRPr="001011C2" w:rsidRDefault="0080053C" w:rsidP="0080053C">
      <w:pPr>
        <w:rPr>
          <w:rFonts w:ascii="Times New Roman" w:hAnsi="Times New Roman" w:cs="Times New Roman"/>
          <w:bCs/>
          <w:sz w:val="24"/>
          <w:szCs w:val="24"/>
        </w:rPr>
      </w:pPr>
    </w:p>
    <w:p w:rsidR="001011C2" w:rsidRPr="001011C2" w:rsidRDefault="001011C2" w:rsidP="001011C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11C2">
        <w:rPr>
          <w:rFonts w:ascii="Times New Roman" w:eastAsia="Times New Roman" w:hAnsi="Times New Roman" w:cs="Times New Roman"/>
          <w:b/>
          <w:sz w:val="24"/>
          <w:szCs w:val="24"/>
        </w:rPr>
        <w:t xml:space="preserve">Изучение зеленых блоков программы </w:t>
      </w:r>
      <w:r w:rsidRPr="001011C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EV</w:t>
      </w:r>
      <w:r w:rsidRPr="001011C2">
        <w:rPr>
          <w:rFonts w:ascii="Times New Roman" w:eastAsia="Times New Roman" w:hAnsi="Times New Roman" w:cs="Times New Roman"/>
          <w:b/>
          <w:sz w:val="24"/>
          <w:szCs w:val="24"/>
        </w:rPr>
        <w:t>3.</w:t>
      </w:r>
    </w:p>
    <w:p w:rsidR="00C36EDE" w:rsidRPr="001011C2" w:rsidRDefault="007D20BA" w:rsidP="00C36E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 w:rsidRPr="007D20BA">
        <w:rPr>
          <w:sz w:val="24"/>
          <w:szCs w:val="24"/>
        </w:rPr>
        <w:t xml:space="preserve"> </w:t>
      </w:r>
      <w:r w:rsidR="001011C2">
        <w:rPr>
          <w:rFonts w:ascii="Times New Roman" w:eastAsia="Times New Roman" w:hAnsi="Times New Roman" w:cs="Times New Roman"/>
          <w:sz w:val="24"/>
          <w:szCs w:val="24"/>
        </w:rPr>
        <w:t xml:space="preserve">Изучение зеленых блоков программы </w:t>
      </w:r>
      <w:r w:rsidR="001011C2">
        <w:rPr>
          <w:rFonts w:ascii="Times New Roman" w:eastAsia="Times New Roman" w:hAnsi="Times New Roman" w:cs="Times New Roman"/>
          <w:sz w:val="24"/>
          <w:szCs w:val="24"/>
          <w:lang w:val="en-US"/>
        </w:rPr>
        <w:t>EV</w:t>
      </w:r>
      <w:r w:rsidR="001011C2" w:rsidRPr="009C20A5">
        <w:rPr>
          <w:rFonts w:ascii="Times New Roman" w:eastAsia="Times New Roman" w:hAnsi="Times New Roman" w:cs="Times New Roman"/>
          <w:sz w:val="24"/>
          <w:szCs w:val="24"/>
        </w:rPr>
        <w:t>3</w:t>
      </w:r>
      <w:r w:rsidR="001011C2" w:rsidRPr="001011C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011C2" w:rsidRDefault="001011C2" w:rsidP="001011C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Вход в программу происходит при помощи двойного щелчка по данному значку</w:t>
      </w:r>
      <w:r w:rsidRPr="00EA43FD">
        <w:rPr>
          <w:rFonts w:ascii="Times New Roman" w:hAnsi="Times New Roman" w:cs="Times New Roman"/>
          <w:bCs/>
          <w:sz w:val="24"/>
          <w:szCs w:val="24"/>
        </w:rPr>
        <w:t>.</w:t>
      </w:r>
    </w:p>
    <w:p w:rsidR="001011C2" w:rsidRPr="00EA43FD" w:rsidRDefault="001011C2" w:rsidP="001011C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732CB6"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 wp14:anchorId="1682FDC6" wp14:editId="3A4E652E">
            <wp:extent cx="752475" cy="990600"/>
            <wp:effectExtent l="19050" t="0" r="9525" b="0"/>
            <wp:docPr id="3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1C2" w:rsidRPr="00D32DC2" w:rsidRDefault="001011C2" w:rsidP="001011C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011C2" w:rsidRDefault="001011C2" w:rsidP="001011C2">
      <w:pPr>
        <w:spacing w:after="0"/>
        <w:rPr>
          <w:noProof/>
        </w:rPr>
      </w:pPr>
      <w:r>
        <w:rPr>
          <w:rFonts w:ascii="Times New Roman" w:hAnsi="Times New Roman" w:cs="Times New Roman"/>
          <w:bCs/>
          <w:sz w:val="24"/>
          <w:szCs w:val="24"/>
        </w:rPr>
        <w:t>После открывается окно</w:t>
      </w:r>
      <w:r w:rsidRPr="00EA43FD">
        <w:rPr>
          <w:noProof/>
        </w:rPr>
        <w:t xml:space="preserve"> </w:t>
      </w:r>
    </w:p>
    <w:p w:rsidR="001011C2" w:rsidRDefault="001011C2" w:rsidP="001011C2">
      <w:pPr>
        <w:spacing w:after="0"/>
        <w:rPr>
          <w:noProof/>
        </w:rPr>
      </w:pPr>
      <w:r>
        <w:rPr>
          <w:noProof/>
        </w:rPr>
        <w:t>Для входа в среду программирования требуется нажат на плюсик(+) в левой верхней части экрана</w:t>
      </w:r>
    </w:p>
    <w:p w:rsidR="001011C2" w:rsidRDefault="001011C2" w:rsidP="001011C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242570</wp:posOffset>
                </wp:positionV>
                <wp:extent cx="304800" cy="304800"/>
                <wp:effectExtent l="47625" t="52070" r="9525" b="5080"/>
                <wp:wrapNone/>
                <wp:docPr id="34" name="Прямая со стрелкой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0480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55D08" id="Прямая со стрелкой 34" o:spid="_x0000_s1026" type="#_x0000_t32" style="position:absolute;margin-left:31.2pt;margin-top:19.1pt;width:24pt;height:24pt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6C8C5DCA" wp14:editId="5FF7048B">
            <wp:extent cx="4848225" cy="2575182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3879" cy="257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Default="001011C2" w:rsidP="001011C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1011C2" w:rsidRPr="00B70BB5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Внизу расположены блоки программирования разделенные между собой по группам разного цвета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Сегодня мы изучим зеленые блоки отвечающие за движение робота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2763392" wp14:editId="2BA5312C">
            <wp:extent cx="5676900" cy="1133475"/>
            <wp:effectExtent l="0" t="0" r="0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Pr="00B70BB5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9C20A5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Средний мотор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Служит для настройки направления и скорости вращения мотора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</w:p>
    <w:p w:rsidR="001011C2" w:rsidRPr="00B70BB5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9C20A5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Большой мотор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Настройка одного мотора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</w:p>
    <w:p w:rsidR="001011C2" w:rsidRPr="00B70BB5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9C20A5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Рулевое управление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Настройка управления сразу двух моторов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Настройка направления и общей скорости двух моторов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</w:p>
    <w:p w:rsidR="001011C2" w:rsidRPr="00B70BB5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9C20A5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Независимое управление моторами</w:t>
      </w:r>
      <w:r w:rsidRPr="00B70BB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Настройка и управления двумя моторами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В данном блоке возможно настраивать скорость каждого мотора отдельно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</w:p>
    <w:p w:rsidR="001011C2" w:rsidRPr="00B70BB5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9C20A5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Картинки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Вставка уже существующих картинок или же созданных вами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</w:p>
    <w:p w:rsidR="001011C2" w:rsidRPr="00B70BB5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9C20A5">
        <w:rPr>
          <w:rFonts w:ascii="Times New Roman" w:hAnsi="Times New Roman" w:cs="Times New Roman"/>
          <w:sz w:val="24"/>
          <w:szCs w:val="24"/>
        </w:rPr>
        <w:lastRenderedPageBreak/>
        <w:t>6.</w:t>
      </w:r>
      <w:r>
        <w:rPr>
          <w:rFonts w:ascii="Times New Roman" w:hAnsi="Times New Roman" w:cs="Times New Roman"/>
          <w:sz w:val="24"/>
          <w:szCs w:val="24"/>
        </w:rPr>
        <w:t>Звуки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Установка различных звуковых сигналов как уже существующих в программе так и записанные лично вами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</w:p>
    <w:p w:rsidR="001011C2" w:rsidRPr="00B41DEF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9C20A5"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>Индикатор подсветки</w:t>
      </w:r>
      <w:r w:rsidRPr="00B70BB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Служит для изменения подсветки на клавиатуре модуля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B41DEF"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при работе программы</w:t>
      </w:r>
      <w:r w:rsidRPr="00B41DEF">
        <w:rPr>
          <w:rFonts w:ascii="Times New Roman" w:hAnsi="Times New Roman" w:cs="Times New Roman"/>
          <w:sz w:val="24"/>
          <w:szCs w:val="24"/>
        </w:rPr>
        <w:t>.</w:t>
      </w:r>
    </w:p>
    <w:p w:rsidR="007D20BA" w:rsidRPr="001011C2" w:rsidRDefault="001011C2" w:rsidP="00C36EDE">
      <w:pPr>
        <w:rPr>
          <w:sz w:val="24"/>
          <w:szCs w:val="24"/>
        </w:rPr>
      </w:pPr>
      <w:r>
        <w:rPr>
          <w:sz w:val="24"/>
          <w:szCs w:val="24"/>
        </w:rPr>
        <w:t>Научиться переносу всех изученных блоков и установке их в различных последовательностях после блока Пуск</w:t>
      </w:r>
      <w:r w:rsidRPr="001011C2">
        <w:rPr>
          <w:sz w:val="24"/>
          <w:szCs w:val="24"/>
        </w:rPr>
        <w:t>.</w:t>
      </w:r>
    </w:p>
    <w:p w:rsidR="007D20BA" w:rsidRPr="007D20BA" w:rsidRDefault="007D20BA" w:rsidP="00C36EDE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</w:t>
      </w:r>
      <w:r w:rsidRPr="00F94DAA">
        <w:rPr>
          <w:rFonts w:ascii="Times New Roman" w:hAnsi="Times New Roman" w:cs="Times New Roman"/>
          <w:bCs/>
          <w:sz w:val="24"/>
          <w:szCs w:val="24"/>
        </w:rPr>
        <w:t>.</w:t>
      </w:r>
    </w:p>
    <w:p w:rsidR="001011C2" w:rsidRPr="001011C2" w:rsidRDefault="001011C2" w:rsidP="001011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11C2">
        <w:rPr>
          <w:rFonts w:ascii="Times New Roman" w:hAnsi="Times New Roman" w:cs="Times New Roman"/>
          <w:b/>
          <w:bCs/>
          <w:sz w:val="24"/>
          <w:szCs w:val="24"/>
        </w:rPr>
        <w:t>Изучение основных параметров блоков.</w:t>
      </w:r>
    </w:p>
    <w:p w:rsidR="007D20BA" w:rsidRDefault="007D20BA" w:rsidP="007D20BA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011C2">
        <w:rPr>
          <w:rFonts w:ascii="Times New Roman" w:hAnsi="Times New Roman" w:cs="Times New Roman"/>
          <w:bCs/>
          <w:sz w:val="24"/>
          <w:szCs w:val="24"/>
        </w:rPr>
        <w:t xml:space="preserve">Ознакомиться со свойствами блоков программы </w:t>
      </w:r>
      <w:r w:rsidR="001011C2">
        <w:rPr>
          <w:rFonts w:ascii="Times New Roman" w:hAnsi="Times New Roman" w:cs="Times New Roman"/>
          <w:bCs/>
          <w:sz w:val="24"/>
          <w:szCs w:val="24"/>
          <w:lang w:val="en-US"/>
        </w:rPr>
        <w:t>EV</w:t>
      </w:r>
      <w:r w:rsidR="001011C2" w:rsidRPr="001011C2">
        <w:rPr>
          <w:rFonts w:ascii="Times New Roman" w:hAnsi="Times New Roman" w:cs="Times New Roman"/>
          <w:bCs/>
          <w:sz w:val="24"/>
          <w:szCs w:val="24"/>
        </w:rPr>
        <w:t>3</w:t>
      </w:r>
    </w:p>
    <w:p w:rsidR="001011C2" w:rsidRDefault="001011C2" w:rsidP="001011C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Вход в программу происходит при помощи двойного щелчка по данному значку</w:t>
      </w:r>
      <w:r w:rsidRPr="00EA43FD">
        <w:rPr>
          <w:rFonts w:ascii="Times New Roman" w:hAnsi="Times New Roman" w:cs="Times New Roman"/>
          <w:bCs/>
          <w:sz w:val="24"/>
          <w:szCs w:val="24"/>
        </w:rPr>
        <w:t>.</w:t>
      </w:r>
    </w:p>
    <w:p w:rsidR="001011C2" w:rsidRPr="00EA43FD" w:rsidRDefault="001011C2" w:rsidP="001011C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732CB6"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 wp14:anchorId="04F55837" wp14:editId="5345E256">
            <wp:extent cx="752475" cy="990600"/>
            <wp:effectExtent l="19050" t="0" r="9525" b="0"/>
            <wp:docPr id="35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1C2" w:rsidRPr="00D32DC2" w:rsidRDefault="001011C2" w:rsidP="001011C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011C2" w:rsidRDefault="001011C2" w:rsidP="001011C2">
      <w:pPr>
        <w:spacing w:after="0"/>
        <w:rPr>
          <w:noProof/>
        </w:rPr>
      </w:pPr>
      <w:r>
        <w:rPr>
          <w:rFonts w:ascii="Times New Roman" w:hAnsi="Times New Roman" w:cs="Times New Roman"/>
          <w:bCs/>
          <w:sz w:val="24"/>
          <w:szCs w:val="24"/>
        </w:rPr>
        <w:t>После открывается окно</w:t>
      </w:r>
      <w:r w:rsidRPr="00EA43FD">
        <w:rPr>
          <w:noProof/>
        </w:rPr>
        <w:t xml:space="preserve"> </w:t>
      </w:r>
    </w:p>
    <w:p w:rsidR="001011C2" w:rsidRDefault="001011C2" w:rsidP="001011C2">
      <w:pPr>
        <w:spacing w:after="0"/>
        <w:rPr>
          <w:noProof/>
        </w:rPr>
      </w:pPr>
      <w:r>
        <w:rPr>
          <w:noProof/>
        </w:rPr>
        <w:t>Для входа в среду программирования требуется нажат на плюсик(+) в левой верхней части экрана</w:t>
      </w:r>
    </w:p>
    <w:p w:rsidR="001011C2" w:rsidRDefault="001011C2" w:rsidP="001011C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242570</wp:posOffset>
                </wp:positionV>
                <wp:extent cx="304800" cy="304800"/>
                <wp:effectExtent l="47625" t="49530" r="9525" b="7620"/>
                <wp:wrapNone/>
                <wp:docPr id="42" name="Прямая со стрелко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0480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99D35E" id="Прямая со стрелкой 42" o:spid="_x0000_s1026" type="#_x0000_t32" style="position:absolute;margin-left:31.2pt;margin-top:19.1pt;width:24pt;height:24pt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3B08EB76" wp14:editId="603DEF1F">
            <wp:extent cx="4848225" cy="2575182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3879" cy="257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Default="001011C2" w:rsidP="001011C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Установка блоков происходит при помощи мышки простым перетаскиванием необходимого блока</w:t>
      </w:r>
      <w:r w:rsidRPr="00D860D6">
        <w:rPr>
          <w:rFonts w:ascii="Times New Roman" w:hAnsi="Times New Roman" w:cs="Times New Roman"/>
          <w:sz w:val="24"/>
          <w:szCs w:val="24"/>
        </w:rPr>
        <w:t>.</w:t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30B6F9F" wp14:editId="28C60E2A">
            <wp:extent cx="3533775" cy="1609725"/>
            <wp:effectExtent l="0" t="0" r="9525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блоки движения имеют схожую структуру которую можно изменят в большинстве случаев</w:t>
      </w:r>
      <w:r w:rsidRPr="00D860D6">
        <w:rPr>
          <w:rFonts w:ascii="Times New Roman" w:hAnsi="Times New Roman" w:cs="Times New Roman"/>
          <w:sz w:val="24"/>
          <w:szCs w:val="24"/>
        </w:rPr>
        <w:t>.</w:t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11A2E35" wp14:editId="746B95FF">
            <wp:extent cx="4048125" cy="2057400"/>
            <wp:effectExtent l="0" t="0" r="952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D860D6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Режим</w:t>
      </w:r>
      <w:r w:rsidRPr="00D860D6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Включит</w:t>
      </w:r>
      <w:r w:rsidRPr="00D860D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Выключить</w:t>
      </w:r>
      <w:r w:rsidRPr="00D860D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Включить на количество секунд</w:t>
      </w:r>
      <w:r w:rsidRPr="00D860D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Включить на количество градусов</w:t>
      </w:r>
      <w:r w:rsidRPr="00D860D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Включить на количество оборотов</w:t>
      </w:r>
      <w:r w:rsidRPr="00D860D6">
        <w:rPr>
          <w:rFonts w:ascii="Times New Roman" w:hAnsi="Times New Roman" w:cs="Times New Roman"/>
          <w:sz w:val="24"/>
          <w:szCs w:val="24"/>
        </w:rPr>
        <w:t>.</w:t>
      </w:r>
    </w:p>
    <w:p w:rsidR="001011C2" w:rsidRPr="00D860D6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E66434F" wp14:editId="1431084A">
            <wp:extent cx="3048000" cy="161925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D860D6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Направление робота</w:t>
      </w:r>
      <w:r w:rsidRPr="00D860D6">
        <w:rPr>
          <w:rFonts w:ascii="Times New Roman" w:hAnsi="Times New Roman" w:cs="Times New Roman"/>
          <w:sz w:val="24"/>
          <w:szCs w:val="24"/>
        </w:rPr>
        <w:t xml:space="preserve">, от </w:t>
      </w:r>
      <w:r>
        <w:rPr>
          <w:rFonts w:ascii="Times New Roman" w:hAnsi="Times New Roman" w:cs="Times New Roman"/>
          <w:sz w:val="24"/>
          <w:szCs w:val="24"/>
        </w:rPr>
        <w:t>0 до100 Движение на право</w:t>
      </w:r>
      <w:r w:rsidRPr="00D860D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от -100 до 0 Движение на лево</w:t>
      </w:r>
      <w:r w:rsidRPr="00D860D6">
        <w:rPr>
          <w:rFonts w:ascii="Times New Roman" w:hAnsi="Times New Roman" w:cs="Times New Roman"/>
          <w:sz w:val="24"/>
          <w:szCs w:val="24"/>
        </w:rPr>
        <w:t>.</w:t>
      </w:r>
    </w:p>
    <w:p w:rsidR="001011C2" w:rsidRPr="00D860D6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817C983" wp14:editId="039A7D23">
            <wp:extent cx="2009775" cy="1285875"/>
            <wp:effectExtent l="0" t="0" r="9525" b="952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D860D6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Мощность скорости движения робота</w:t>
      </w:r>
      <w:r w:rsidRPr="00D860D6">
        <w:rPr>
          <w:rFonts w:ascii="Times New Roman" w:hAnsi="Times New Roman" w:cs="Times New Roman"/>
          <w:sz w:val="24"/>
          <w:szCs w:val="24"/>
        </w:rPr>
        <w:t xml:space="preserve">, от </w:t>
      </w:r>
      <w:r>
        <w:rPr>
          <w:rFonts w:ascii="Times New Roman" w:hAnsi="Times New Roman" w:cs="Times New Roman"/>
          <w:sz w:val="24"/>
          <w:szCs w:val="24"/>
        </w:rPr>
        <w:t>0 до100 Движение вперед</w:t>
      </w:r>
      <w:r w:rsidRPr="00D860D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от -100 до 0 Движение назад.</w:t>
      </w:r>
    </w:p>
    <w:p w:rsidR="001011C2" w:rsidRPr="00D860D6" w:rsidRDefault="001011C2" w:rsidP="001011C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8BF5352" wp14:editId="3EEC660D">
            <wp:extent cx="1962150" cy="1990725"/>
            <wp:effectExtent l="0" t="0" r="0" b="952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C2" w:rsidRPr="00DA057F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D860D6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Количество пройденного расстояние которое измеряется</w:t>
      </w:r>
      <w:r w:rsidRPr="00D860D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Оборотах градусах или же секунд</w:t>
      </w:r>
      <w:r w:rsidRPr="00DA057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В зависимости от выбранного режима</w:t>
      </w:r>
      <w:r w:rsidRPr="00DA057F">
        <w:rPr>
          <w:rFonts w:ascii="Times New Roman" w:hAnsi="Times New Roman" w:cs="Times New Roman"/>
          <w:sz w:val="24"/>
          <w:szCs w:val="24"/>
        </w:rPr>
        <w:t>.</w:t>
      </w:r>
    </w:p>
    <w:p w:rsidR="001011C2" w:rsidRPr="00DA057F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DA057F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Выбор остановки робота после окончания программы</w:t>
      </w:r>
      <w:r w:rsidRPr="00DA057F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Резкий тормоз (Истина)</w:t>
      </w:r>
      <w:r w:rsidRPr="00DA057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Или же плавное(Лож)</w:t>
      </w:r>
      <w:r w:rsidRPr="00635C75">
        <w:rPr>
          <w:rFonts w:ascii="Times New Roman" w:hAnsi="Times New Roman" w:cs="Times New Roman"/>
          <w:sz w:val="24"/>
          <w:szCs w:val="24"/>
        </w:rPr>
        <w:t>.</w:t>
      </w:r>
    </w:p>
    <w:p w:rsidR="001011C2" w:rsidRPr="00635C75" w:rsidRDefault="001011C2" w:rsidP="001011C2">
      <w:pPr>
        <w:rPr>
          <w:rFonts w:ascii="Times New Roman" w:hAnsi="Times New Roman" w:cs="Times New Roman"/>
          <w:sz w:val="24"/>
          <w:szCs w:val="24"/>
        </w:rPr>
      </w:pPr>
      <w:r w:rsidRPr="00635C75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 xml:space="preserve">Подключенные порты к модулю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635C75">
        <w:rPr>
          <w:rFonts w:ascii="Times New Roman" w:hAnsi="Times New Roman" w:cs="Times New Roman"/>
          <w:sz w:val="24"/>
          <w:szCs w:val="24"/>
        </w:rPr>
        <w:t>3.</w:t>
      </w:r>
    </w:p>
    <w:p w:rsidR="001011C2" w:rsidRPr="001011C2" w:rsidRDefault="001011C2" w:rsidP="007D20BA">
      <w:pPr>
        <w:rPr>
          <w:sz w:val="24"/>
          <w:szCs w:val="24"/>
        </w:rPr>
      </w:pPr>
      <w:r>
        <w:rPr>
          <w:sz w:val="24"/>
          <w:szCs w:val="24"/>
        </w:rPr>
        <w:t>Установить несколько различных блоков и изменить некоторые параметры каждого из них</w:t>
      </w:r>
      <w:r w:rsidRPr="001011C2">
        <w:rPr>
          <w:sz w:val="24"/>
          <w:szCs w:val="24"/>
        </w:rPr>
        <w:t>.</w:t>
      </w:r>
      <w:r>
        <w:rPr>
          <w:sz w:val="24"/>
          <w:szCs w:val="24"/>
        </w:rPr>
        <w:t xml:space="preserve"> Такие как</w:t>
      </w:r>
      <w:r w:rsidRPr="00F84DBD">
        <w:rPr>
          <w:sz w:val="24"/>
          <w:szCs w:val="24"/>
        </w:rPr>
        <w:t>:</w:t>
      </w:r>
      <w:r>
        <w:rPr>
          <w:sz w:val="24"/>
          <w:szCs w:val="24"/>
        </w:rPr>
        <w:t>Скорость</w:t>
      </w:r>
      <w:r w:rsidRPr="00F84DBD">
        <w:rPr>
          <w:sz w:val="24"/>
          <w:szCs w:val="24"/>
        </w:rPr>
        <w:t>,</w:t>
      </w:r>
      <w:r>
        <w:rPr>
          <w:sz w:val="24"/>
          <w:szCs w:val="24"/>
        </w:rPr>
        <w:t xml:space="preserve"> направление</w:t>
      </w:r>
      <w:r w:rsidRPr="00F84DBD">
        <w:rPr>
          <w:sz w:val="24"/>
          <w:szCs w:val="24"/>
        </w:rPr>
        <w:t>,</w:t>
      </w:r>
      <w:r>
        <w:rPr>
          <w:sz w:val="24"/>
          <w:szCs w:val="24"/>
        </w:rPr>
        <w:t xml:space="preserve"> время</w:t>
      </w:r>
      <w:r w:rsidRPr="00F84DBD">
        <w:rPr>
          <w:sz w:val="24"/>
          <w:szCs w:val="24"/>
        </w:rPr>
        <w:t>.</w:t>
      </w:r>
    </w:p>
    <w:p w:rsidR="002C1463" w:rsidRPr="0011303F" w:rsidRDefault="002C1463" w:rsidP="002C1463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</w:t>
      </w:r>
      <w:r w:rsidRPr="00F94DAA">
        <w:rPr>
          <w:rFonts w:ascii="Times New Roman" w:hAnsi="Times New Roman" w:cs="Times New Roman"/>
          <w:bCs/>
          <w:sz w:val="24"/>
          <w:szCs w:val="24"/>
        </w:rPr>
        <w:t>.</w:t>
      </w:r>
    </w:p>
    <w:p w:rsidR="002C1463" w:rsidRPr="002C1463" w:rsidRDefault="002C1463" w:rsidP="00F94DAA">
      <w:pPr>
        <w:rPr>
          <w:rFonts w:ascii="Times New Roman" w:hAnsi="Times New Roman" w:cs="Times New Roman"/>
          <w:sz w:val="24"/>
          <w:szCs w:val="24"/>
        </w:rPr>
      </w:pPr>
    </w:p>
    <w:sectPr w:rsidR="002C1463" w:rsidRPr="002C1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385413"/>
    <w:multiLevelType w:val="hybridMultilevel"/>
    <w:tmpl w:val="56543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DA7"/>
    <w:rsid w:val="001011C2"/>
    <w:rsid w:val="0011303F"/>
    <w:rsid w:val="00117F05"/>
    <w:rsid w:val="00166243"/>
    <w:rsid w:val="002C1463"/>
    <w:rsid w:val="00317B5E"/>
    <w:rsid w:val="0053737A"/>
    <w:rsid w:val="00590C27"/>
    <w:rsid w:val="00613DA7"/>
    <w:rsid w:val="007C72A8"/>
    <w:rsid w:val="007D20BA"/>
    <w:rsid w:val="0080053C"/>
    <w:rsid w:val="008C1130"/>
    <w:rsid w:val="00985A6B"/>
    <w:rsid w:val="00B11118"/>
    <w:rsid w:val="00C36EDE"/>
    <w:rsid w:val="00F84DBD"/>
    <w:rsid w:val="00F9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80263E-E8DA-43BE-AEE1-3FC40FC60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E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D20B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011C2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3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Алмаз</cp:lastModifiedBy>
  <cp:revision>16</cp:revision>
  <dcterms:created xsi:type="dcterms:W3CDTF">2020-04-05T08:07:00Z</dcterms:created>
  <dcterms:modified xsi:type="dcterms:W3CDTF">2020-04-16T17:00:00Z</dcterms:modified>
</cp:coreProperties>
</file>