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47050" w:rsidRDefault="00F47050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47050" w:rsidRDefault="00F47050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60D7F" w:rsidRDefault="00560D7F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560D7F" w:rsidRDefault="00560D7F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560D7F" w:rsidRDefault="00560D7F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D56B80" w:rsidRPr="00F47050" w:rsidRDefault="00310AC8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47050">
        <w:rPr>
          <w:rFonts w:ascii="Times New Roman" w:hAnsi="Times New Roman" w:cs="Times New Roman"/>
          <w:sz w:val="26"/>
          <w:szCs w:val="26"/>
        </w:rPr>
        <w:lastRenderedPageBreak/>
        <w:t>Муниципальное бюджетное учреждение дополнительного образования</w:t>
      </w:r>
    </w:p>
    <w:p w:rsidR="00310AC8" w:rsidRPr="00F47050" w:rsidRDefault="00310AC8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47050">
        <w:rPr>
          <w:rFonts w:ascii="Times New Roman" w:hAnsi="Times New Roman" w:cs="Times New Roman"/>
          <w:sz w:val="26"/>
          <w:szCs w:val="26"/>
        </w:rPr>
        <w:t>«Городской центр детского технического творчества им. В.П. Чкалова» г. Казани</w:t>
      </w: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310AC8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  <w:sectPr w:rsidR="00F263D2" w:rsidRPr="00F47050" w:rsidSect="00F263D2">
          <w:type w:val="continuous"/>
          <w:pgSz w:w="16838" w:h="11906" w:orient="landscape"/>
          <w:pgMar w:top="1701" w:right="1134" w:bottom="850" w:left="1134" w:header="708" w:footer="708" w:gutter="0"/>
          <w:cols w:num="2" w:space="708"/>
          <w:docGrid w:linePitch="360"/>
        </w:sectPr>
      </w:pPr>
      <w:r w:rsidRPr="00F47050">
        <w:rPr>
          <w:rFonts w:ascii="Times New Roman" w:hAnsi="Times New Roman" w:cs="Times New Roman"/>
          <w:sz w:val="26"/>
          <w:szCs w:val="26"/>
        </w:rPr>
        <w:t>Программа заседания городского методического объединения «</w:t>
      </w:r>
      <w:r w:rsidR="00560D7F" w:rsidRPr="00560D7F">
        <w:rPr>
          <w:rFonts w:ascii="Times New Roman" w:hAnsi="Times New Roman" w:cs="Times New Roman"/>
          <w:sz w:val="26"/>
          <w:szCs w:val="26"/>
        </w:rPr>
        <w:t>Развитие мотивации, как одно из условий качества образовательного процесса в системе дополнительного образования на занятиях декоративно-прикладного творчества</w:t>
      </w:r>
      <w:r w:rsidRPr="00F47050">
        <w:rPr>
          <w:rFonts w:ascii="Times New Roman" w:hAnsi="Times New Roman" w:cs="Times New Roman"/>
          <w:sz w:val="26"/>
          <w:szCs w:val="26"/>
        </w:rPr>
        <w:t>»</w:t>
      </w:r>
    </w:p>
    <w:p w:rsidR="00310AC8" w:rsidRPr="00F47050" w:rsidRDefault="00310AC8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Default="00C13C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="00560D7F">
        <w:rPr>
          <w:rFonts w:ascii="Times New Roman" w:hAnsi="Times New Roman" w:cs="Times New Roman"/>
          <w:sz w:val="26"/>
          <w:szCs w:val="26"/>
        </w:rPr>
        <w:t>20 марта</w:t>
      </w:r>
      <w:r w:rsidR="00F64507">
        <w:rPr>
          <w:rFonts w:ascii="Times New Roman" w:hAnsi="Times New Roman" w:cs="Times New Roman"/>
          <w:sz w:val="26"/>
          <w:szCs w:val="26"/>
        </w:rPr>
        <w:t xml:space="preserve"> 2019</w:t>
      </w:r>
      <w:r w:rsidRPr="00F47050">
        <w:rPr>
          <w:rFonts w:ascii="Times New Roman" w:hAnsi="Times New Roman" w:cs="Times New Roman"/>
          <w:sz w:val="26"/>
          <w:szCs w:val="26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70C71" w:rsidRDefault="00270C71" w:rsidP="00270C71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Место проведения: МБУДО «ГЦДТТ им. В.П. Чкалова» г. Казани,</w:t>
      </w:r>
    </w:p>
    <w:p w:rsidR="00270C71" w:rsidRDefault="00270C71" w:rsidP="00270C71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проведения: г. Казань, ул. Декабристов, 89</w:t>
      </w:r>
    </w:p>
    <w:p w:rsidR="00270C71" w:rsidRDefault="00270C71" w:rsidP="00270C71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проведения: </w:t>
      </w:r>
      <w:r w:rsidR="00560D7F">
        <w:rPr>
          <w:rFonts w:ascii="Times New Roman" w:hAnsi="Times New Roman" w:cs="Times New Roman"/>
          <w:sz w:val="24"/>
          <w:szCs w:val="24"/>
        </w:rPr>
        <w:t>20 марта</w:t>
      </w:r>
      <w:r>
        <w:rPr>
          <w:rFonts w:ascii="Times New Roman" w:hAnsi="Times New Roman" w:cs="Times New Roman"/>
          <w:sz w:val="24"/>
          <w:szCs w:val="24"/>
        </w:rPr>
        <w:t xml:space="preserve"> 2019 г. 10.00</w:t>
      </w:r>
    </w:p>
    <w:p w:rsidR="00270C71" w:rsidRDefault="00270C71" w:rsidP="00270C71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1"/>
        <w:gridCol w:w="991"/>
        <w:gridCol w:w="7254"/>
        <w:gridCol w:w="6501"/>
      </w:tblGrid>
      <w:tr w:rsidR="00F47050" w:rsidRPr="00402144" w:rsidTr="00270C71">
        <w:tc>
          <w:tcPr>
            <w:tcW w:w="671" w:type="dxa"/>
          </w:tcPr>
          <w:p w:rsidR="00F47050" w:rsidRPr="00402144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991" w:type="dxa"/>
          </w:tcPr>
          <w:p w:rsidR="00F47050" w:rsidRPr="00402144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Время</w:t>
            </w:r>
          </w:p>
        </w:tc>
        <w:tc>
          <w:tcPr>
            <w:tcW w:w="7254" w:type="dxa"/>
          </w:tcPr>
          <w:p w:rsidR="00F47050" w:rsidRPr="00402144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="009D345E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именование темы</w:t>
            </w:r>
          </w:p>
        </w:tc>
        <w:tc>
          <w:tcPr>
            <w:tcW w:w="6501" w:type="dxa"/>
          </w:tcPr>
          <w:p w:rsidR="00F47050" w:rsidRPr="00402144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Ответственный</w:t>
            </w:r>
          </w:p>
        </w:tc>
      </w:tr>
      <w:tr w:rsidR="00F47050" w:rsidRPr="00402144" w:rsidTr="00270C71">
        <w:tc>
          <w:tcPr>
            <w:tcW w:w="671" w:type="dxa"/>
          </w:tcPr>
          <w:p w:rsidR="00F47050" w:rsidRPr="00402144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402144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9.30-10.00</w:t>
            </w:r>
          </w:p>
        </w:tc>
        <w:tc>
          <w:tcPr>
            <w:tcW w:w="7254" w:type="dxa"/>
          </w:tcPr>
          <w:p w:rsidR="00F47050" w:rsidRPr="00402144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Регистрация участников семинара</w:t>
            </w:r>
          </w:p>
        </w:tc>
        <w:tc>
          <w:tcPr>
            <w:tcW w:w="6501" w:type="dxa"/>
          </w:tcPr>
          <w:p w:rsidR="00F47050" w:rsidRPr="00402144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7050" w:rsidRPr="00402144" w:rsidTr="00270C71">
        <w:tc>
          <w:tcPr>
            <w:tcW w:w="671" w:type="dxa"/>
          </w:tcPr>
          <w:p w:rsidR="00F47050" w:rsidRPr="00402144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402144" w:rsidRDefault="00F47050" w:rsidP="00696912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10.00-10.05</w:t>
            </w:r>
          </w:p>
        </w:tc>
        <w:tc>
          <w:tcPr>
            <w:tcW w:w="7254" w:type="dxa"/>
          </w:tcPr>
          <w:p w:rsidR="00F47050" w:rsidRPr="00402144" w:rsidRDefault="00F47050" w:rsidP="00F47050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Вступительное слово заведующего отделом декоративно-прикладного творчества Моисеевой В.В.</w:t>
            </w:r>
          </w:p>
        </w:tc>
        <w:tc>
          <w:tcPr>
            <w:tcW w:w="6501" w:type="dxa"/>
          </w:tcPr>
          <w:p w:rsidR="00F47050" w:rsidRPr="00402144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Моисеева В.В., зав</w:t>
            </w:r>
            <w:proofErr w:type="gramStart"/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.о</w:t>
            </w:r>
            <w:proofErr w:type="gramEnd"/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тделом МБУДО ЦДТ «</w:t>
            </w:r>
            <w:proofErr w:type="spellStart"/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Азино</w:t>
            </w:r>
            <w:proofErr w:type="spellEnd"/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» Советского района г. Казани</w:t>
            </w:r>
          </w:p>
        </w:tc>
      </w:tr>
      <w:tr w:rsidR="00F47050" w:rsidRPr="00402144" w:rsidTr="00270C71">
        <w:tc>
          <w:tcPr>
            <w:tcW w:w="671" w:type="dxa"/>
          </w:tcPr>
          <w:p w:rsidR="00F47050" w:rsidRPr="00402144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402144" w:rsidRDefault="00F47050" w:rsidP="007A312F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10.05-10.</w:t>
            </w:r>
            <w:r w:rsidR="007A312F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7254" w:type="dxa"/>
          </w:tcPr>
          <w:p w:rsidR="00F47050" w:rsidRPr="00402144" w:rsidRDefault="00560D7F" w:rsidP="00560D7F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Ситуация создания успеха как фактор развития учащихся (из опыта работы объединения «Мир в красах»)</w:t>
            </w:r>
          </w:p>
        </w:tc>
        <w:tc>
          <w:tcPr>
            <w:tcW w:w="6501" w:type="dxa"/>
          </w:tcPr>
          <w:p w:rsidR="00F47050" w:rsidRPr="00402144" w:rsidRDefault="00560D7F" w:rsidP="00F64507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Крылова Ирина Рафаиловна, педагог доп.образования МБУДО «ЦДОД «Заречье» Кировского района г. Казани</w:t>
            </w:r>
          </w:p>
        </w:tc>
      </w:tr>
      <w:tr w:rsidR="00F47050" w:rsidRPr="00402144" w:rsidTr="00270C71">
        <w:tc>
          <w:tcPr>
            <w:tcW w:w="671" w:type="dxa"/>
          </w:tcPr>
          <w:p w:rsidR="00F47050" w:rsidRPr="00402144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402144" w:rsidRDefault="00F64507" w:rsidP="007A312F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10.</w:t>
            </w:r>
            <w:r w:rsidR="007A312F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-10.</w:t>
            </w:r>
            <w:r w:rsidR="007A312F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7254" w:type="dxa"/>
          </w:tcPr>
          <w:p w:rsidR="00F47050" w:rsidRPr="00402144" w:rsidRDefault="00C97E02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Техника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граттаж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как средство творческого проявления и самовыражения учащихся»</w:t>
            </w:r>
          </w:p>
        </w:tc>
        <w:tc>
          <w:tcPr>
            <w:tcW w:w="6501" w:type="dxa"/>
          </w:tcPr>
          <w:p w:rsidR="00F47050" w:rsidRPr="00402144" w:rsidRDefault="00C97E02" w:rsidP="00F47050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Петрова Наталья Юрьевна, педагог доп. образования МБУДО «Центр детского творчества»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Ново-Савиновского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района г. Казани</w:t>
            </w:r>
          </w:p>
        </w:tc>
      </w:tr>
      <w:tr w:rsidR="00F47050" w:rsidRPr="00402144" w:rsidTr="00270C71">
        <w:tc>
          <w:tcPr>
            <w:tcW w:w="671" w:type="dxa"/>
          </w:tcPr>
          <w:p w:rsidR="00F47050" w:rsidRPr="00402144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402144" w:rsidRDefault="00F64507" w:rsidP="007A312F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10.</w:t>
            </w:r>
            <w:r w:rsidR="007A312F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-10.</w:t>
            </w:r>
            <w:r w:rsidR="007A312F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7254" w:type="dxa"/>
          </w:tcPr>
          <w:p w:rsidR="00F47050" w:rsidRPr="00402144" w:rsidRDefault="00C97E02" w:rsidP="00F61105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«Призма» Занимательный витраж</w:t>
            </w:r>
          </w:p>
        </w:tc>
        <w:tc>
          <w:tcPr>
            <w:tcW w:w="6501" w:type="dxa"/>
          </w:tcPr>
          <w:p w:rsidR="00F47050" w:rsidRPr="00402144" w:rsidRDefault="00C97E02" w:rsidP="00F47050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Шагвалеева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Эвелина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Фанисовна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C97E02">
              <w:rPr>
                <w:rFonts w:ascii="Times New Roman" w:hAnsi="Times New Roman" w:cs="Times New Roman"/>
                <w:sz w:val="26"/>
                <w:szCs w:val="26"/>
              </w:rPr>
              <w:t xml:space="preserve">педагог доп. образования МБУДО «Центр детского творчества» </w:t>
            </w:r>
            <w:proofErr w:type="gramStart"/>
            <w:r w:rsidRPr="00C97E02">
              <w:rPr>
                <w:rFonts w:ascii="Times New Roman" w:hAnsi="Times New Roman" w:cs="Times New Roman"/>
                <w:sz w:val="26"/>
                <w:szCs w:val="26"/>
              </w:rPr>
              <w:t>Ново-Савиновского</w:t>
            </w:r>
            <w:proofErr w:type="gramEnd"/>
            <w:r w:rsidRPr="00C97E02">
              <w:rPr>
                <w:rFonts w:ascii="Times New Roman" w:hAnsi="Times New Roman" w:cs="Times New Roman"/>
                <w:sz w:val="26"/>
                <w:szCs w:val="26"/>
              </w:rPr>
              <w:t xml:space="preserve"> района г. Казани</w:t>
            </w:r>
          </w:p>
        </w:tc>
      </w:tr>
      <w:tr w:rsidR="00F47050" w:rsidRPr="00402144" w:rsidTr="00270C71">
        <w:tc>
          <w:tcPr>
            <w:tcW w:w="671" w:type="dxa"/>
          </w:tcPr>
          <w:p w:rsidR="00F47050" w:rsidRPr="00402144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402144" w:rsidRDefault="00270C71" w:rsidP="007A312F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10.</w:t>
            </w:r>
            <w:r w:rsidR="007A312F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-10.</w:t>
            </w:r>
            <w:r w:rsidR="007A312F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</w:p>
        </w:tc>
        <w:tc>
          <w:tcPr>
            <w:tcW w:w="7254" w:type="dxa"/>
          </w:tcPr>
          <w:p w:rsidR="00F47050" w:rsidRPr="00402144" w:rsidRDefault="00C97E02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Повышение уровня мотивации пятиклассников на занятиях изобразительного искусства в объединении «Цветик»</w:t>
            </w:r>
          </w:p>
        </w:tc>
        <w:tc>
          <w:tcPr>
            <w:tcW w:w="6501" w:type="dxa"/>
          </w:tcPr>
          <w:p w:rsidR="00F47050" w:rsidRPr="00402144" w:rsidRDefault="00C97E02" w:rsidP="00270C71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Альмухаметова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Маратовна,</w:t>
            </w:r>
            <w:r w:rsidRPr="00C97E02">
              <w:rPr>
                <w:rFonts w:ascii="Times New Roman" w:hAnsi="Times New Roman" w:cs="Times New Roman"/>
                <w:sz w:val="26"/>
                <w:szCs w:val="26"/>
              </w:rPr>
              <w:t>педагог</w:t>
            </w:r>
            <w:proofErr w:type="spellEnd"/>
            <w:r w:rsidRPr="00C97E02">
              <w:rPr>
                <w:rFonts w:ascii="Times New Roman" w:hAnsi="Times New Roman" w:cs="Times New Roman"/>
                <w:sz w:val="26"/>
                <w:szCs w:val="26"/>
              </w:rPr>
              <w:t xml:space="preserve"> доп. </w:t>
            </w:r>
            <w:proofErr w:type="spellStart"/>
            <w:r w:rsidRPr="00C97E02">
              <w:rPr>
                <w:rFonts w:ascii="Times New Roman" w:hAnsi="Times New Roman" w:cs="Times New Roman"/>
                <w:sz w:val="26"/>
                <w:szCs w:val="26"/>
              </w:rPr>
              <w:t>образованияМБУДО</w:t>
            </w:r>
            <w:proofErr w:type="spellEnd"/>
            <w:r w:rsidRPr="00C97E02">
              <w:rPr>
                <w:rFonts w:ascii="Times New Roman" w:hAnsi="Times New Roman" w:cs="Times New Roman"/>
                <w:sz w:val="26"/>
                <w:szCs w:val="26"/>
              </w:rPr>
              <w:t xml:space="preserve"> ЦДТ «</w:t>
            </w:r>
            <w:proofErr w:type="spellStart"/>
            <w:r w:rsidRPr="00C97E02">
              <w:rPr>
                <w:rFonts w:ascii="Times New Roman" w:hAnsi="Times New Roman" w:cs="Times New Roman"/>
                <w:sz w:val="26"/>
                <w:szCs w:val="26"/>
              </w:rPr>
              <w:t>Азино</w:t>
            </w:r>
            <w:proofErr w:type="spellEnd"/>
            <w:r w:rsidRPr="00C97E02">
              <w:rPr>
                <w:rFonts w:ascii="Times New Roman" w:hAnsi="Times New Roman" w:cs="Times New Roman"/>
                <w:sz w:val="26"/>
                <w:szCs w:val="26"/>
              </w:rPr>
              <w:t>» Советского района г. Казани</w:t>
            </w:r>
          </w:p>
        </w:tc>
      </w:tr>
      <w:tr w:rsidR="00270C71" w:rsidRPr="00402144" w:rsidTr="00270C71">
        <w:tc>
          <w:tcPr>
            <w:tcW w:w="671" w:type="dxa"/>
          </w:tcPr>
          <w:p w:rsidR="00270C71" w:rsidRPr="00402144" w:rsidRDefault="00270C71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270C71" w:rsidRPr="00402144" w:rsidRDefault="00270C71" w:rsidP="007A312F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10.</w:t>
            </w:r>
            <w:r w:rsidR="007A312F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-1</w:t>
            </w:r>
            <w:r w:rsidR="007A312F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7A312F">
              <w:rPr>
                <w:rFonts w:ascii="Times New Roman" w:hAnsi="Times New Roman" w:cs="Times New Roman"/>
                <w:sz w:val="26"/>
                <w:szCs w:val="26"/>
              </w:rPr>
              <w:t>55</w:t>
            </w:r>
          </w:p>
        </w:tc>
        <w:tc>
          <w:tcPr>
            <w:tcW w:w="7254" w:type="dxa"/>
          </w:tcPr>
          <w:p w:rsidR="00270C71" w:rsidRPr="00402144" w:rsidRDefault="00C97E02" w:rsidP="00820A1A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Зендулл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рисование для релаксации</w:t>
            </w:r>
          </w:p>
        </w:tc>
        <w:tc>
          <w:tcPr>
            <w:tcW w:w="6501" w:type="dxa"/>
          </w:tcPr>
          <w:p w:rsidR="00270C71" w:rsidRPr="00402144" w:rsidRDefault="00C97E02" w:rsidP="00820A1A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ГайнулловаГузалияМиннуловна,</w:t>
            </w:r>
            <w:r w:rsidRPr="00C97E02">
              <w:rPr>
                <w:rFonts w:ascii="Times New Roman" w:hAnsi="Times New Roman" w:cs="Times New Roman"/>
                <w:sz w:val="26"/>
                <w:szCs w:val="26"/>
              </w:rPr>
              <w:t>педагог</w:t>
            </w:r>
            <w:proofErr w:type="spellEnd"/>
            <w:r w:rsidRPr="00C97E02">
              <w:rPr>
                <w:rFonts w:ascii="Times New Roman" w:hAnsi="Times New Roman" w:cs="Times New Roman"/>
                <w:sz w:val="26"/>
                <w:szCs w:val="26"/>
              </w:rPr>
              <w:t xml:space="preserve"> доп. Образования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МБУДО «Центр детского творчества «Танкодром» Советского района г. Казани</w:t>
            </w:r>
          </w:p>
        </w:tc>
      </w:tr>
      <w:tr w:rsidR="00270C71" w:rsidRPr="00402144" w:rsidTr="00270C71">
        <w:tc>
          <w:tcPr>
            <w:tcW w:w="671" w:type="dxa"/>
          </w:tcPr>
          <w:p w:rsidR="00270C71" w:rsidRPr="00402144" w:rsidRDefault="00270C71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270C71" w:rsidRPr="00402144" w:rsidRDefault="00270C71" w:rsidP="007A312F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7A312F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7A312F">
              <w:rPr>
                <w:rFonts w:ascii="Times New Roman" w:hAnsi="Times New Roman" w:cs="Times New Roman"/>
                <w:sz w:val="26"/>
                <w:szCs w:val="26"/>
              </w:rPr>
              <w:t>55</w:t>
            </w: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-11.</w:t>
            </w:r>
            <w:r w:rsidR="007A312F">
              <w:rPr>
                <w:rFonts w:ascii="Times New Roman" w:hAnsi="Times New Roman" w:cs="Times New Roman"/>
                <w:sz w:val="26"/>
                <w:szCs w:val="26"/>
              </w:rPr>
              <w:t>05</w:t>
            </w:r>
          </w:p>
        </w:tc>
        <w:tc>
          <w:tcPr>
            <w:tcW w:w="7254" w:type="dxa"/>
          </w:tcPr>
          <w:p w:rsidR="00270C71" w:rsidRPr="00402144" w:rsidRDefault="00C97E02" w:rsidP="00696912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Развитие мотивации личности к познанию и творчеству в объединении «Текстильный дизайн»</w:t>
            </w:r>
          </w:p>
        </w:tc>
        <w:tc>
          <w:tcPr>
            <w:tcW w:w="6501" w:type="dxa"/>
          </w:tcPr>
          <w:p w:rsidR="00270C71" w:rsidRPr="00402144" w:rsidRDefault="00C97E02" w:rsidP="00F47050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Крупчатникова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Лариса Викторовна, педагог доп. Образования МБУДО «Центр внешкольной работы» Авиастроительного района г. Казани</w:t>
            </w:r>
          </w:p>
        </w:tc>
      </w:tr>
      <w:tr w:rsidR="00270C71" w:rsidRPr="00402144" w:rsidTr="00270C71">
        <w:tc>
          <w:tcPr>
            <w:tcW w:w="671" w:type="dxa"/>
          </w:tcPr>
          <w:p w:rsidR="00270C71" w:rsidRPr="00402144" w:rsidRDefault="00270C71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270C71" w:rsidRPr="00402144" w:rsidRDefault="00270C71" w:rsidP="007A312F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11.</w:t>
            </w:r>
            <w:r w:rsidR="007A312F">
              <w:rPr>
                <w:rFonts w:ascii="Times New Roman" w:hAnsi="Times New Roman" w:cs="Times New Roman"/>
                <w:sz w:val="26"/>
                <w:szCs w:val="26"/>
              </w:rPr>
              <w:t>05</w:t>
            </w: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-11.</w:t>
            </w:r>
            <w:r w:rsidR="007A312F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7254" w:type="dxa"/>
          </w:tcPr>
          <w:p w:rsidR="00270C71" w:rsidRPr="00402144" w:rsidRDefault="00C97E02" w:rsidP="00696912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Развитие</w:t>
            </w:r>
            <w:r w:rsidR="007A312F">
              <w:rPr>
                <w:rFonts w:ascii="Times New Roman" w:hAnsi="Times New Roman" w:cs="Times New Roman"/>
                <w:sz w:val="26"/>
                <w:szCs w:val="26"/>
              </w:rPr>
              <w:t xml:space="preserve"> творческих способностей и коллективизма учащихся в процессе обучения на занятиях по декоративно-прикладному творчеству</w:t>
            </w:r>
            <w:bookmarkStart w:id="0" w:name="_GoBack"/>
            <w:bookmarkEnd w:id="0"/>
          </w:p>
        </w:tc>
        <w:tc>
          <w:tcPr>
            <w:tcW w:w="6501" w:type="dxa"/>
          </w:tcPr>
          <w:p w:rsidR="00270C71" w:rsidRPr="00402144" w:rsidRDefault="007A312F" w:rsidP="00F47050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ХузагариповаРамзиляРафисовна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педагог доп. образования МБУДО «Центр детского творчества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пос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ербышки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Pr="007A312F">
              <w:rPr>
                <w:rFonts w:ascii="Times New Roman" w:hAnsi="Times New Roman" w:cs="Times New Roman"/>
                <w:sz w:val="26"/>
                <w:szCs w:val="26"/>
              </w:rPr>
              <w:t>Советского района г. Казани</w:t>
            </w:r>
          </w:p>
        </w:tc>
      </w:tr>
    </w:tbl>
    <w:p w:rsidR="00F47050" w:rsidRPr="00310AC8" w:rsidRDefault="00F47050" w:rsidP="00F60F32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F47050" w:rsidRPr="00310AC8" w:rsidSect="00270C71">
      <w:type w:val="continuous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B1569D"/>
    <w:multiLevelType w:val="hybridMultilevel"/>
    <w:tmpl w:val="248EC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5207EC"/>
    <w:rsid w:val="002025F6"/>
    <w:rsid w:val="00270C71"/>
    <w:rsid w:val="002A0ED0"/>
    <w:rsid w:val="002B3B3C"/>
    <w:rsid w:val="00310AC8"/>
    <w:rsid w:val="00402144"/>
    <w:rsid w:val="005207EC"/>
    <w:rsid w:val="005416B9"/>
    <w:rsid w:val="00560D7F"/>
    <w:rsid w:val="00654B8F"/>
    <w:rsid w:val="00696912"/>
    <w:rsid w:val="007A312F"/>
    <w:rsid w:val="00803F3B"/>
    <w:rsid w:val="009D345E"/>
    <w:rsid w:val="00A14B34"/>
    <w:rsid w:val="00B764DC"/>
    <w:rsid w:val="00C13C46"/>
    <w:rsid w:val="00C97E02"/>
    <w:rsid w:val="00CA7846"/>
    <w:rsid w:val="00D56B80"/>
    <w:rsid w:val="00F263D2"/>
    <w:rsid w:val="00F47050"/>
    <w:rsid w:val="00F60F32"/>
    <w:rsid w:val="00F645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4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8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470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8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4705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99697E-DB89-42DF-8659-A330038C3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cp:lastPrinted>2019-03-19T10:02:00Z</cp:lastPrinted>
  <dcterms:created xsi:type="dcterms:W3CDTF">2019-03-19T10:30:00Z</dcterms:created>
  <dcterms:modified xsi:type="dcterms:W3CDTF">2019-03-19T10:30:00Z</dcterms:modified>
</cp:coreProperties>
</file>