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403" w:rsidRDefault="007A1DBA">
      <w:pPr>
        <w:pStyle w:val="a3"/>
        <w:spacing w:before="73"/>
        <w:ind w:left="6667" w:right="223" w:firstLine="2314"/>
        <w:jc w:val="right"/>
      </w:pPr>
      <w:r>
        <w:t>Приложение</w:t>
      </w:r>
      <w:r>
        <w:rPr>
          <w:spacing w:val="-5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приказу</w:t>
      </w:r>
      <w:r>
        <w:rPr>
          <w:spacing w:val="-10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образования</w:t>
      </w:r>
    </w:p>
    <w:p w:rsidR="006A7403" w:rsidRDefault="007A1DBA">
      <w:pPr>
        <w:pStyle w:val="a3"/>
        <w:spacing w:before="1"/>
        <w:ind w:left="0" w:right="223"/>
        <w:jc w:val="right"/>
      </w:pPr>
      <w:r>
        <w:t>от</w:t>
      </w:r>
      <w:r>
        <w:rPr>
          <w:spacing w:val="4"/>
        </w:rPr>
        <w:t xml:space="preserve"> </w:t>
      </w:r>
      <w:r>
        <w:t>«</w:t>
      </w:r>
      <w:r w:rsidR="00CC032A">
        <w:t>11</w:t>
      </w:r>
      <w:r>
        <w:t>»</w:t>
      </w:r>
      <w:r w:rsidR="00CC032A">
        <w:t xml:space="preserve"> сентября </w:t>
      </w:r>
      <w:r>
        <w:t>202</w:t>
      </w:r>
      <w:r w:rsidR="002A2F83" w:rsidRPr="002A2F83">
        <w:t>3</w:t>
      </w:r>
      <w:r>
        <w:t xml:space="preserve"> г.</w:t>
      </w:r>
      <w:r w:rsidR="00CC032A" w:rsidRPr="00CC032A">
        <w:t xml:space="preserve"> </w:t>
      </w:r>
      <w:r w:rsidR="00CC032A">
        <w:t>№</w:t>
      </w:r>
      <w:r w:rsidR="00CC032A">
        <w:rPr>
          <w:spacing w:val="-2"/>
        </w:rPr>
        <w:t xml:space="preserve"> </w:t>
      </w:r>
      <w:r w:rsidR="00CC032A">
        <w:rPr>
          <w:spacing w:val="-2"/>
        </w:rPr>
        <w:t>802/02-05-02</w:t>
      </w:r>
    </w:p>
    <w:p w:rsidR="006A7403" w:rsidRDefault="006A7403">
      <w:pPr>
        <w:pStyle w:val="a3"/>
        <w:ind w:left="0"/>
        <w:rPr>
          <w:sz w:val="26"/>
        </w:rPr>
      </w:pPr>
    </w:p>
    <w:p w:rsidR="006A7403" w:rsidRDefault="006A7403">
      <w:pPr>
        <w:pStyle w:val="a3"/>
        <w:ind w:left="0"/>
        <w:rPr>
          <w:sz w:val="26"/>
        </w:rPr>
      </w:pPr>
    </w:p>
    <w:p w:rsidR="006A7403" w:rsidRDefault="006A7403">
      <w:pPr>
        <w:pStyle w:val="a3"/>
        <w:spacing w:before="5"/>
        <w:ind w:left="0"/>
        <w:rPr>
          <w:sz w:val="20"/>
        </w:rPr>
      </w:pPr>
    </w:p>
    <w:p w:rsidR="006A7403" w:rsidRDefault="007A1DBA">
      <w:pPr>
        <w:pStyle w:val="1"/>
        <w:spacing w:line="322" w:lineRule="exact"/>
      </w:pPr>
      <w:r>
        <w:t>ПОЛОЖЕНИЕ</w:t>
      </w:r>
    </w:p>
    <w:p w:rsidR="006A7403" w:rsidRDefault="007A1DBA">
      <w:pPr>
        <w:ind w:left="293" w:right="301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проведении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городского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конкурса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детской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анимации</w:t>
      </w:r>
    </w:p>
    <w:p w:rsidR="006A7403" w:rsidRDefault="007A1DBA">
      <w:pPr>
        <w:pStyle w:val="1"/>
        <w:ind w:left="289"/>
      </w:pPr>
      <w:r>
        <w:t>«</w:t>
      </w:r>
      <w:proofErr w:type="spellStart"/>
      <w:r>
        <w:t>Мультпарад</w:t>
      </w:r>
      <w:proofErr w:type="spellEnd"/>
      <w:r>
        <w:t>»</w:t>
      </w:r>
    </w:p>
    <w:p w:rsidR="006A7403" w:rsidRDefault="006A7403">
      <w:pPr>
        <w:pStyle w:val="a3"/>
        <w:spacing w:before="10"/>
        <w:ind w:left="0"/>
        <w:rPr>
          <w:b/>
          <w:sz w:val="27"/>
        </w:rPr>
      </w:pPr>
      <w:bookmarkStart w:id="0" w:name="_GoBack"/>
      <w:bookmarkEnd w:id="0"/>
    </w:p>
    <w:p w:rsidR="006A7403" w:rsidRDefault="007A1DBA">
      <w:pPr>
        <w:pStyle w:val="2"/>
      </w:pPr>
      <w:r>
        <w:t>Учредители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организаторы:</w:t>
      </w:r>
    </w:p>
    <w:p w:rsidR="006A7403" w:rsidRDefault="007A1DBA" w:rsidP="00B259AB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73" w:lineRule="auto"/>
        <w:ind w:right="229"/>
        <w:rPr>
          <w:sz w:val="24"/>
        </w:rPr>
      </w:pPr>
      <w:r>
        <w:rPr>
          <w:sz w:val="24"/>
        </w:rPr>
        <w:t>Общее</w:t>
      </w:r>
      <w:r>
        <w:rPr>
          <w:spacing w:val="22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26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23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2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26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г.</w:t>
      </w:r>
      <w:r>
        <w:rPr>
          <w:spacing w:val="23"/>
          <w:sz w:val="24"/>
        </w:rPr>
        <w:t xml:space="preserve"> </w:t>
      </w:r>
      <w:r>
        <w:rPr>
          <w:sz w:val="24"/>
        </w:rPr>
        <w:t>Казани</w:t>
      </w:r>
    </w:p>
    <w:p w:rsidR="006A7403" w:rsidRDefault="007A1DBA" w:rsidP="00B259AB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before="2" w:line="273" w:lineRule="auto"/>
        <w:ind w:right="228"/>
        <w:rPr>
          <w:sz w:val="24"/>
        </w:rPr>
      </w:pPr>
      <w:r>
        <w:rPr>
          <w:sz w:val="24"/>
        </w:rPr>
        <w:t>Организация</w:t>
      </w:r>
      <w:r>
        <w:rPr>
          <w:spacing w:val="19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24"/>
          <w:sz w:val="24"/>
        </w:rPr>
        <w:t xml:space="preserve"> </w:t>
      </w:r>
      <w:r>
        <w:rPr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9"/>
          <w:sz w:val="24"/>
        </w:rPr>
        <w:t xml:space="preserve"> </w:t>
      </w:r>
      <w:r>
        <w:rPr>
          <w:sz w:val="24"/>
        </w:rPr>
        <w:t>бюджетное</w:t>
      </w:r>
      <w:r>
        <w:rPr>
          <w:spacing w:val="23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9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«Центр внешкольной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работы»</w:t>
      </w:r>
      <w:r>
        <w:rPr>
          <w:spacing w:val="-8"/>
          <w:sz w:val="24"/>
        </w:rPr>
        <w:t xml:space="preserve"> </w:t>
      </w:r>
      <w:r>
        <w:rPr>
          <w:sz w:val="24"/>
        </w:rPr>
        <w:t>Московского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Казани.</w:t>
      </w:r>
    </w:p>
    <w:p w:rsidR="006A7403" w:rsidRDefault="006A7403">
      <w:pPr>
        <w:pStyle w:val="a3"/>
        <w:spacing w:before="4"/>
        <w:ind w:left="0"/>
      </w:pPr>
    </w:p>
    <w:p w:rsidR="006A7403" w:rsidRDefault="007A1DBA">
      <w:pPr>
        <w:pStyle w:val="2"/>
        <w:spacing w:line="274" w:lineRule="exact"/>
      </w:pPr>
      <w:r>
        <w:t>Ценностные</w:t>
      </w:r>
      <w:r>
        <w:rPr>
          <w:spacing w:val="-5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конкурса:</w:t>
      </w:r>
    </w:p>
    <w:p w:rsidR="006A7403" w:rsidRDefault="007A1DBA" w:rsidP="00B259AB">
      <w:pPr>
        <w:pStyle w:val="a3"/>
        <w:ind w:left="213" w:right="455"/>
        <w:jc w:val="both"/>
      </w:pPr>
      <w:r>
        <w:t>Собственный</w:t>
      </w:r>
      <w:r>
        <w:rPr>
          <w:spacing w:val="14"/>
        </w:rPr>
        <w:t xml:space="preserve"> </w:t>
      </w:r>
      <w:r>
        <w:t>мультфильм</w:t>
      </w:r>
      <w:r>
        <w:rPr>
          <w:spacing w:val="14"/>
        </w:rPr>
        <w:t xml:space="preserve"> </w:t>
      </w:r>
      <w:r>
        <w:t>ребенка</w:t>
      </w:r>
      <w:r>
        <w:rPr>
          <w:spacing w:val="16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путь</w:t>
      </w:r>
      <w:r>
        <w:rPr>
          <w:spacing w:val="19"/>
        </w:rPr>
        <w:t xml:space="preserve"> </w:t>
      </w:r>
      <w:r>
        <w:t>самовыражения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поиска</w:t>
      </w:r>
      <w:r>
        <w:rPr>
          <w:spacing w:val="13"/>
        </w:rPr>
        <w:t xml:space="preserve"> </w:t>
      </w:r>
      <w:r>
        <w:t>себя</w:t>
      </w:r>
      <w:r>
        <w:rPr>
          <w:spacing w:val="17"/>
        </w:rPr>
        <w:t xml:space="preserve"> </w:t>
      </w:r>
      <w:r>
        <w:t>через</w:t>
      </w:r>
      <w:r>
        <w:rPr>
          <w:spacing w:val="15"/>
        </w:rPr>
        <w:t xml:space="preserve"> </w:t>
      </w:r>
      <w:r>
        <w:t>творчество!</w:t>
      </w:r>
    </w:p>
    <w:p w:rsidR="006A7403" w:rsidRDefault="006A7403">
      <w:pPr>
        <w:pStyle w:val="a3"/>
        <w:spacing w:before="9"/>
        <w:ind w:left="0"/>
        <w:rPr>
          <w:sz w:val="23"/>
        </w:rPr>
      </w:pPr>
    </w:p>
    <w:p w:rsidR="006A7403" w:rsidRDefault="007A1DBA">
      <w:pPr>
        <w:pStyle w:val="a3"/>
        <w:ind w:left="213" w:right="455"/>
      </w:pPr>
      <w:r>
        <w:rPr>
          <w:b/>
        </w:rPr>
        <w:t>Цель:</w:t>
      </w:r>
      <w:r>
        <w:rPr>
          <w:b/>
          <w:spacing w:val="21"/>
        </w:rPr>
        <w:t xml:space="preserve"> </w:t>
      </w:r>
      <w:r>
        <w:t>обеспечение</w:t>
      </w:r>
      <w:r>
        <w:rPr>
          <w:spacing w:val="21"/>
        </w:rPr>
        <w:t xml:space="preserve"> </w:t>
      </w:r>
      <w:r>
        <w:t>саморазвития</w:t>
      </w:r>
      <w:r>
        <w:rPr>
          <w:spacing w:val="19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самореализации</w:t>
      </w:r>
      <w:r>
        <w:rPr>
          <w:spacing w:val="25"/>
        </w:rPr>
        <w:t xml:space="preserve"> </w:t>
      </w:r>
      <w:r>
        <w:t>учащихся</w:t>
      </w:r>
      <w:r>
        <w:rPr>
          <w:spacing w:val="22"/>
        </w:rPr>
        <w:t xml:space="preserve"> </w:t>
      </w:r>
      <w:r>
        <w:t>средствами</w:t>
      </w:r>
      <w:r>
        <w:rPr>
          <w:spacing w:val="23"/>
        </w:rPr>
        <w:t xml:space="preserve"> </w:t>
      </w:r>
      <w:r>
        <w:t>детской</w:t>
      </w:r>
      <w:r>
        <w:rPr>
          <w:spacing w:val="23"/>
        </w:rPr>
        <w:t xml:space="preserve"> </w:t>
      </w:r>
      <w:proofErr w:type="spellStart"/>
      <w:proofErr w:type="gramStart"/>
      <w:r>
        <w:t>анима</w:t>
      </w:r>
      <w:proofErr w:type="spellEnd"/>
      <w:r>
        <w:rPr>
          <w:spacing w:val="-57"/>
        </w:rPr>
        <w:t xml:space="preserve"> </w:t>
      </w:r>
      <w:proofErr w:type="spellStart"/>
      <w:r>
        <w:t>ции</w:t>
      </w:r>
      <w:proofErr w:type="spellEnd"/>
      <w:proofErr w:type="gramEnd"/>
      <w:r>
        <w:t>.</w:t>
      </w:r>
    </w:p>
    <w:p w:rsidR="006A7403" w:rsidRDefault="006A7403">
      <w:pPr>
        <w:pStyle w:val="a3"/>
        <w:spacing w:before="5"/>
        <w:ind w:left="0"/>
      </w:pPr>
    </w:p>
    <w:p w:rsidR="006A7403" w:rsidRDefault="007A1DBA">
      <w:pPr>
        <w:pStyle w:val="2"/>
      </w:pPr>
      <w:r>
        <w:t>Задачи:</w:t>
      </w:r>
    </w:p>
    <w:p w:rsidR="006A7403" w:rsidRDefault="007A1DBA" w:rsidP="00B259AB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line="276" w:lineRule="auto"/>
        <w:ind w:right="842"/>
        <w:rPr>
          <w:sz w:val="24"/>
        </w:rPr>
      </w:pPr>
      <w:r>
        <w:rPr>
          <w:sz w:val="24"/>
        </w:rPr>
        <w:t>формирование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3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подростков,</w:t>
      </w:r>
      <w:r>
        <w:rPr>
          <w:spacing w:val="9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детских студий,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 анимации;</w:t>
      </w:r>
    </w:p>
    <w:p w:rsidR="006A7403" w:rsidRDefault="007A1DBA" w:rsidP="00B259AB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rPr>
          <w:sz w:val="24"/>
        </w:rPr>
      </w:pPr>
      <w:r>
        <w:rPr>
          <w:sz w:val="24"/>
        </w:rPr>
        <w:t>поощрение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вдохновение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талантливых</w:t>
      </w:r>
      <w:r>
        <w:rPr>
          <w:spacing w:val="-2"/>
          <w:sz w:val="24"/>
        </w:rPr>
        <w:t xml:space="preserve"> </w:t>
      </w:r>
      <w:r>
        <w:rPr>
          <w:sz w:val="24"/>
        </w:rPr>
        <w:t>юных</w:t>
      </w:r>
      <w:r>
        <w:rPr>
          <w:spacing w:val="-4"/>
          <w:sz w:val="24"/>
        </w:rPr>
        <w:t xml:space="preserve"> </w:t>
      </w:r>
      <w:r>
        <w:rPr>
          <w:sz w:val="24"/>
        </w:rPr>
        <w:t>аниматоров;</w:t>
      </w:r>
    </w:p>
    <w:p w:rsidR="006A7403" w:rsidRDefault="007A1DBA" w:rsidP="00B259AB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before="41" w:line="276" w:lineRule="auto"/>
        <w:ind w:right="843"/>
        <w:rPr>
          <w:sz w:val="24"/>
        </w:rPr>
      </w:pPr>
      <w:r>
        <w:rPr>
          <w:sz w:val="24"/>
        </w:rPr>
        <w:t>продвижение</w:t>
      </w:r>
      <w:r>
        <w:rPr>
          <w:spacing w:val="23"/>
          <w:sz w:val="24"/>
        </w:rPr>
        <w:t xml:space="preserve"> </w:t>
      </w:r>
      <w:r>
        <w:rPr>
          <w:sz w:val="24"/>
        </w:rPr>
        <w:t>созидательной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ценностно-ориентированной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57"/>
          <w:sz w:val="24"/>
        </w:rPr>
        <w:t xml:space="preserve"> </w:t>
      </w:r>
      <w:r>
        <w:rPr>
          <w:sz w:val="24"/>
        </w:rPr>
        <w:t>анимации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Казани.</w:t>
      </w:r>
    </w:p>
    <w:p w:rsidR="006A7403" w:rsidRDefault="006A7403">
      <w:pPr>
        <w:pStyle w:val="a3"/>
        <w:spacing w:before="1"/>
        <w:ind w:left="0"/>
      </w:pPr>
    </w:p>
    <w:p w:rsidR="006A7403" w:rsidRDefault="007A1DBA">
      <w:pPr>
        <w:pStyle w:val="2"/>
        <w:spacing w:line="274" w:lineRule="exact"/>
      </w:pPr>
      <w:r>
        <w:t>Участники</w:t>
      </w:r>
      <w:r>
        <w:rPr>
          <w:spacing w:val="-5"/>
        </w:rPr>
        <w:t xml:space="preserve"> </w:t>
      </w:r>
      <w:r>
        <w:t>конкурса</w:t>
      </w:r>
      <w:r>
        <w:rPr>
          <w:spacing w:val="-3"/>
        </w:rPr>
        <w:t xml:space="preserve"> </w:t>
      </w:r>
      <w:r>
        <w:t>«</w:t>
      </w:r>
      <w:proofErr w:type="spellStart"/>
      <w:r>
        <w:t>Мультпарад</w:t>
      </w:r>
      <w:proofErr w:type="spellEnd"/>
      <w:r>
        <w:t>»</w:t>
      </w:r>
    </w:p>
    <w:p w:rsidR="006A7403" w:rsidRDefault="007A1DBA" w:rsidP="00B259AB">
      <w:pPr>
        <w:pStyle w:val="a3"/>
        <w:ind w:left="213"/>
        <w:jc w:val="both"/>
      </w:pPr>
      <w:r>
        <w:t>Участниками</w:t>
      </w:r>
      <w:r>
        <w:rPr>
          <w:spacing w:val="45"/>
        </w:rPr>
        <w:t xml:space="preserve"> </w:t>
      </w:r>
      <w:r>
        <w:t>конкурса</w:t>
      </w:r>
      <w:r>
        <w:rPr>
          <w:spacing w:val="46"/>
        </w:rPr>
        <w:t xml:space="preserve"> </w:t>
      </w:r>
      <w:r>
        <w:t>могут</w:t>
      </w:r>
      <w:r>
        <w:rPr>
          <w:spacing w:val="45"/>
        </w:rPr>
        <w:t xml:space="preserve"> </w:t>
      </w:r>
      <w:r>
        <w:t>стать</w:t>
      </w:r>
      <w:r>
        <w:rPr>
          <w:spacing w:val="48"/>
        </w:rPr>
        <w:t xml:space="preserve"> </w:t>
      </w:r>
      <w:r>
        <w:t>дети</w:t>
      </w:r>
      <w:r>
        <w:rPr>
          <w:spacing w:val="47"/>
        </w:rPr>
        <w:t xml:space="preserve"> </w:t>
      </w:r>
      <w:r>
        <w:t>до</w:t>
      </w:r>
      <w:r>
        <w:rPr>
          <w:spacing w:val="42"/>
        </w:rPr>
        <w:t xml:space="preserve"> </w:t>
      </w:r>
      <w:r>
        <w:t>18</w:t>
      </w:r>
      <w:r>
        <w:rPr>
          <w:spacing w:val="45"/>
        </w:rPr>
        <w:t xml:space="preserve"> </w:t>
      </w:r>
      <w:r>
        <w:t>лет</w:t>
      </w:r>
      <w:r>
        <w:rPr>
          <w:spacing w:val="45"/>
        </w:rPr>
        <w:t xml:space="preserve"> </w:t>
      </w:r>
      <w:r>
        <w:t>включительно</w:t>
      </w:r>
      <w:r>
        <w:rPr>
          <w:spacing w:val="43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момент</w:t>
      </w:r>
      <w:r>
        <w:rPr>
          <w:spacing w:val="45"/>
        </w:rPr>
        <w:t xml:space="preserve"> </w:t>
      </w:r>
      <w:r>
        <w:t>создания</w:t>
      </w:r>
      <w:r>
        <w:rPr>
          <w:spacing w:val="44"/>
        </w:rPr>
        <w:t xml:space="preserve"> </w:t>
      </w:r>
      <w:r>
        <w:t>мультфильма;</w:t>
      </w:r>
      <w:r>
        <w:rPr>
          <w:spacing w:val="-1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до 18</w:t>
      </w:r>
      <w:r>
        <w:rPr>
          <w:spacing w:val="-1"/>
        </w:rPr>
        <w:t xml:space="preserve"> </w:t>
      </w:r>
      <w:r>
        <w:t>лет включительно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момент создания</w:t>
      </w:r>
      <w:r>
        <w:rPr>
          <w:spacing w:val="-1"/>
        </w:rPr>
        <w:t xml:space="preserve"> </w:t>
      </w:r>
      <w:r>
        <w:t>мультфильма.</w:t>
      </w:r>
    </w:p>
    <w:p w:rsidR="006A7403" w:rsidRDefault="006A7403">
      <w:pPr>
        <w:pStyle w:val="a3"/>
        <w:spacing w:before="3"/>
        <w:ind w:left="0"/>
      </w:pPr>
    </w:p>
    <w:p w:rsidR="006A7403" w:rsidRDefault="007A1DBA">
      <w:pPr>
        <w:pStyle w:val="2"/>
      </w:pPr>
      <w:r>
        <w:t>Номинации: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3"/>
        <w:rPr>
          <w:sz w:val="24"/>
        </w:rPr>
      </w:pPr>
      <w:r>
        <w:rPr>
          <w:b/>
          <w:sz w:val="24"/>
        </w:rPr>
        <w:t>«Свой мультфильм из пластилина. Покадровая анимация (стоп-</w:t>
      </w:r>
      <w:proofErr w:type="spellStart"/>
      <w:r>
        <w:rPr>
          <w:b/>
          <w:sz w:val="24"/>
        </w:rPr>
        <w:t>моушн</w:t>
      </w:r>
      <w:proofErr w:type="spellEnd"/>
      <w:r>
        <w:rPr>
          <w:b/>
          <w:sz w:val="24"/>
        </w:rPr>
        <w:t xml:space="preserve">)». </w:t>
      </w:r>
      <w:r>
        <w:rPr>
          <w:sz w:val="24"/>
        </w:rPr>
        <w:t>Индивидуальная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заявка</w:t>
      </w:r>
      <w:r>
        <w:rPr>
          <w:spacing w:val="1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юного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аниматора,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фильм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2"/>
          <w:sz w:val="24"/>
        </w:rPr>
        <w:t xml:space="preserve"> </w:t>
      </w:r>
      <w:r>
        <w:rPr>
          <w:sz w:val="24"/>
        </w:rPr>
        <w:t>покадровой анимации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(стоп-</w:t>
      </w:r>
      <w:proofErr w:type="spellStart"/>
      <w:r>
        <w:rPr>
          <w:sz w:val="24"/>
        </w:rPr>
        <w:t>моушн</w:t>
      </w:r>
      <w:proofErr w:type="spellEnd"/>
      <w:r>
        <w:rPr>
          <w:sz w:val="24"/>
        </w:rPr>
        <w:t>).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5"/>
        <w:rPr>
          <w:sz w:val="24"/>
        </w:rPr>
      </w:pPr>
      <w:r>
        <w:rPr>
          <w:b/>
          <w:sz w:val="24"/>
        </w:rPr>
        <w:t>«Свой мультфильм. Покадровая анимация (стоп-</w:t>
      </w:r>
      <w:proofErr w:type="spellStart"/>
      <w:r>
        <w:rPr>
          <w:b/>
          <w:sz w:val="24"/>
        </w:rPr>
        <w:t>моушн</w:t>
      </w:r>
      <w:proofErr w:type="spellEnd"/>
      <w:r>
        <w:rPr>
          <w:b/>
          <w:sz w:val="24"/>
        </w:rPr>
        <w:t xml:space="preserve">)». </w:t>
      </w:r>
      <w:r>
        <w:rPr>
          <w:sz w:val="24"/>
        </w:rPr>
        <w:t>Индивидуальная заявка</w:t>
      </w:r>
      <w:r>
        <w:rPr>
          <w:spacing w:val="1"/>
          <w:sz w:val="24"/>
        </w:rPr>
        <w:t xml:space="preserve"> </w:t>
      </w:r>
      <w:r>
        <w:rPr>
          <w:sz w:val="24"/>
        </w:rPr>
        <w:t>подается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юного</w:t>
      </w:r>
      <w:r>
        <w:rPr>
          <w:spacing w:val="13"/>
          <w:sz w:val="24"/>
        </w:rPr>
        <w:t xml:space="preserve"> </w:t>
      </w:r>
      <w:r>
        <w:rPr>
          <w:sz w:val="24"/>
        </w:rPr>
        <w:t>аниматора,</w:t>
      </w:r>
      <w:r>
        <w:rPr>
          <w:spacing w:val="16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3"/>
          <w:sz w:val="24"/>
        </w:rPr>
        <w:t xml:space="preserve"> </w:t>
      </w:r>
      <w:r>
        <w:rPr>
          <w:sz w:val="24"/>
        </w:rPr>
        <w:t>создавшего</w:t>
      </w:r>
      <w:r>
        <w:rPr>
          <w:spacing w:val="16"/>
          <w:sz w:val="24"/>
        </w:rPr>
        <w:t xml:space="preserve"> </w:t>
      </w:r>
      <w:r>
        <w:rPr>
          <w:sz w:val="24"/>
        </w:rPr>
        <w:t>свой</w:t>
      </w:r>
      <w:r>
        <w:rPr>
          <w:spacing w:val="16"/>
          <w:sz w:val="24"/>
        </w:rPr>
        <w:t xml:space="preserve"> </w:t>
      </w:r>
      <w:r>
        <w:rPr>
          <w:sz w:val="24"/>
        </w:rPr>
        <w:t>анимационный</w:t>
      </w:r>
      <w:r>
        <w:rPr>
          <w:spacing w:val="15"/>
          <w:sz w:val="24"/>
        </w:rPr>
        <w:t xml:space="preserve"> </w:t>
      </w:r>
      <w:r>
        <w:rPr>
          <w:sz w:val="24"/>
        </w:rPr>
        <w:t>фильм</w:t>
      </w:r>
      <w:r>
        <w:rPr>
          <w:spacing w:val="-58"/>
          <w:sz w:val="24"/>
        </w:rPr>
        <w:t xml:space="preserve"> </w:t>
      </w:r>
      <w:r>
        <w:rPr>
          <w:sz w:val="24"/>
        </w:rPr>
        <w:t>в технике покадровой анимации (стоп-</w:t>
      </w:r>
      <w:proofErr w:type="spellStart"/>
      <w:r>
        <w:rPr>
          <w:sz w:val="24"/>
        </w:rPr>
        <w:t>моушн</w:t>
      </w:r>
      <w:proofErr w:type="spellEnd"/>
      <w:r>
        <w:rPr>
          <w:sz w:val="24"/>
        </w:rPr>
        <w:t>) с использованием любых 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(предметная,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рисованная, сыпучая анимация).</w:t>
      </w:r>
    </w:p>
    <w:p w:rsidR="006A7403" w:rsidRDefault="007A1DBA" w:rsidP="00B259AB">
      <w:pPr>
        <w:pStyle w:val="a4"/>
        <w:numPr>
          <w:ilvl w:val="0"/>
          <w:numId w:val="1"/>
        </w:numPr>
        <w:tabs>
          <w:tab w:val="left" w:pos="1279"/>
        </w:tabs>
        <w:spacing w:before="64" w:line="278" w:lineRule="auto"/>
        <w:ind w:right="233"/>
      </w:pPr>
      <w:r w:rsidRPr="00B259AB">
        <w:rPr>
          <w:b/>
          <w:sz w:val="24"/>
        </w:rPr>
        <w:t xml:space="preserve">«Свой мультфильм. Компьютерная анимация». </w:t>
      </w:r>
      <w:r w:rsidRPr="00B259AB">
        <w:rPr>
          <w:sz w:val="24"/>
        </w:rPr>
        <w:t>Индивидуальная заявка подается от</w:t>
      </w:r>
      <w:r w:rsidRPr="00B259AB">
        <w:rPr>
          <w:spacing w:val="-57"/>
          <w:sz w:val="24"/>
        </w:rPr>
        <w:t xml:space="preserve"> </w:t>
      </w:r>
      <w:r w:rsidRPr="00B259AB">
        <w:rPr>
          <w:sz w:val="24"/>
        </w:rPr>
        <w:t>юного аниматора, самостоятельно создавшего свой анимационный фильм с помощью</w:t>
      </w:r>
      <w:r w:rsidRPr="00B259AB">
        <w:rPr>
          <w:spacing w:val="1"/>
          <w:sz w:val="24"/>
        </w:rPr>
        <w:t xml:space="preserve"> </w:t>
      </w:r>
      <w:r w:rsidRPr="00B259AB">
        <w:rPr>
          <w:sz w:val="24"/>
        </w:rPr>
        <w:t xml:space="preserve">специализированных компьютерных программ посредством авторской </w:t>
      </w:r>
      <w:proofErr w:type="spellStart"/>
      <w:r w:rsidRPr="00B259AB">
        <w:rPr>
          <w:sz w:val="24"/>
        </w:rPr>
        <w:t>отрисовки</w:t>
      </w:r>
      <w:proofErr w:type="spellEnd"/>
      <w:r w:rsidRPr="00B259AB">
        <w:rPr>
          <w:sz w:val="24"/>
        </w:rPr>
        <w:t xml:space="preserve"> героев и фонов с последующим самостоятельным </w:t>
      </w:r>
      <w:proofErr w:type="spellStart"/>
      <w:r w:rsidRPr="00B259AB">
        <w:rPr>
          <w:sz w:val="24"/>
        </w:rPr>
        <w:t>анимированием</w:t>
      </w:r>
      <w:proofErr w:type="spellEnd"/>
      <w:r w:rsidRPr="00B259AB">
        <w:rPr>
          <w:sz w:val="24"/>
        </w:rPr>
        <w:t xml:space="preserve"> в этих программах. Не</w:t>
      </w:r>
      <w:r w:rsidRPr="00B259AB">
        <w:rPr>
          <w:spacing w:val="-57"/>
          <w:sz w:val="24"/>
        </w:rPr>
        <w:t xml:space="preserve"> </w:t>
      </w:r>
      <w:r w:rsidRPr="00B259AB">
        <w:rPr>
          <w:sz w:val="24"/>
        </w:rPr>
        <w:t>допускается использование</w:t>
      </w:r>
      <w:r w:rsidRPr="00B259AB">
        <w:rPr>
          <w:spacing w:val="1"/>
          <w:sz w:val="24"/>
        </w:rPr>
        <w:t xml:space="preserve"> </w:t>
      </w:r>
      <w:r w:rsidRPr="00B259AB">
        <w:rPr>
          <w:sz w:val="24"/>
        </w:rPr>
        <w:t>чужих заготовок или автоматической анимации, взятой из</w:t>
      </w:r>
      <w:r w:rsidRPr="00B259AB">
        <w:rPr>
          <w:spacing w:val="1"/>
          <w:sz w:val="24"/>
        </w:rPr>
        <w:t xml:space="preserve"> </w:t>
      </w:r>
      <w:r w:rsidRPr="00B259AB">
        <w:rPr>
          <w:sz w:val="24"/>
        </w:rPr>
        <w:t xml:space="preserve">игр или с ресурсов типа </w:t>
      </w:r>
      <w:proofErr w:type="spellStart"/>
      <w:r w:rsidRPr="00B259AB">
        <w:rPr>
          <w:sz w:val="24"/>
        </w:rPr>
        <w:t>ElfYourself</w:t>
      </w:r>
      <w:proofErr w:type="spellEnd"/>
      <w:r w:rsidRPr="00B259AB">
        <w:rPr>
          <w:sz w:val="24"/>
        </w:rPr>
        <w:t xml:space="preserve">, </w:t>
      </w:r>
      <w:proofErr w:type="spellStart"/>
      <w:r w:rsidRPr="00B259AB">
        <w:rPr>
          <w:sz w:val="24"/>
        </w:rPr>
        <w:t>bannersABC</w:t>
      </w:r>
      <w:proofErr w:type="spellEnd"/>
      <w:r w:rsidRPr="00B259AB">
        <w:rPr>
          <w:sz w:val="24"/>
        </w:rPr>
        <w:t xml:space="preserve">, </w:t>
      </w:r>
      <w:proofErr w:type="spellStart"/>
      <w:r w:rsidRPr="00B259AB">
        <w:rPr>
          <w:sz w:val="24"/>
        </w:rPr>
        <w:t>Prim</w:t>
      </w:r>
      <w:r w:rsidR="00B259AB" w:rsidRPr="00B259AB">
        <w:rPr>
          <w:sz w:val="24"/>
        </w:rPr>
        <w:t>eer</w:t>
      </w:r>
      <w:proofErr w:type="spellEnd"/>
      <w:r w:rsidR="00B259AB" w:rsidRPr="00B259AB">
        <w:rPr>
          <w:sz w:val="24"/>
        </w:rPr>
        <w:t xml:space="preserve">, </w:t>
      </w:r>
      <w:proofErr w:type="spellStart"/>
      <w:r w:rsidR="00B259AB" w:rsidRPr="00B259AB">
        <w:rPr>
          <w:sz w:val="24"/>
        </w:rPr>
        <w:t>Scratch</w:t>
      </w:r>
      <w:proofErr w:type="spellEnd"/>
      <w:r w:rsidR="00B259AB" w:rsidRPr="00B259AB">
        <w:rPr>
          <w:sz w:val="24"/>
        </w:rPr>
        <w:t xml:space="preserve"> и т.д. Возможно ис</w:t>
      </w:r>
      <w:r w:rsidRPr="00B259AB">
        <w:rPr>
          <w:sz w:val="24"/>
        </w:rPr>
        <w:t>пользование</w:t>
      </w:r>
      <w:r w:rsidRPr="00B259AB">
        <w:rPr>
          <w:spacing w:val="27"/>
          <w:sz w:val="24"/>
        </w:rPr>
        <w:t xml:space="preserve"> </w:t>
      </w:r>
      <w:r w:rsidRPr="00B259AB">
        <w:rPr>
          <w:sz w:val="24"/>
        </w:rPr>
        <w:t>собственных</w:t>
      </w:r>
      <w:r w:rsidRPr="00B259AB">
        <w:rPr>
          <w:spacing w:val="31"/>
          <w:sz w:val="24"/>
        </w:rPr>
        <w:t xml:space="preserve"> </w:t>
      </w:r>
      <w:r w:rsidRPr="00B259AB">
        <w:rPr>
          <w:sz w:val="24"/>
        </w:rPr>
        <w:t>изображений,</w:t>
      </w:r>
      <w:r w:rsidRPr="00B259AB">
        <w:rPr>
          <w:spacing w:val="29"/>
          <w:sz w:val="24"/>
        </w:rPr>
        <w:t xml:space="preserve"> </w:t>
      </w:r>
      <w:r w:rsidRPr="00B259AB">
        <w:rPr>
          <w:sz w:val="24"/>
        </w:rPr>
        <w:t>созданных</w:t>
      </w:r>
      <w:r w:rsidRPr="00B259AB">
        <w:rPr>
          <w:spacing w:val="30"/>
          <w:sz w:val="24"/>
        </w:rPr>
        <w:t xml:space="preserve"> </w:t>
      </w:r>
      <w:r w:rsidRPr="00B259AB">
        <w:rPr>
          <w:sz w:val="24"/>
        </w:rPr>
        <w:t>иным</w:t>
      </w:r>
      <w:r w:rsidRPr="00B259AB">
        <w:rPr>
          <w:spacing w:val="28"/>
          <w:sz w:val="24"/>
        </w:rPr>
        <w:t xml:space="preserve"> </w:t>
      </w:r>
      <w:r w:rsidRPr="00B259AB">
        <w:rPr>
          <w:sz w:val="24"/>
        </w:rPr>
        <w:t>способом</w:t>
      </w:r>
      <w:r w:rsidRPr="00B259AB">
        <w:rPr>
          <w:spacing w:val="28"/>
          <w:sz w:val="24"/>
        </w:rPr>
        <w:t xml:space="preserve"> </w:t>
      </w:r>
      <w:r w:rsidRPr="00B259AB">
        <w:rPr>
          <w:sz w:val="24"/>
        </w:rPr>
        <w:t>(например,</w:t>
      </w:r>
      <w:r w:rsidRPr="00B259AB">
        <w:rPr>
          <w:spacing w:val="29"/>
          <w:sz w:val="24"/>
        </w:rPr>
        <w:t xml:space="preserve"> </w:t>
      </w:r>
      <w:r w:rsidRPr="00B259AB">
        <w:rPr>
          <w:sz w:val="24"/>
        </w:rPr>
        <w:t>выре</w:t>
      </w:r>
      <w:r>
        <w:t>занных</w:t>
      </w:r>
      <w:r w:rsidRPr="00B259AB">
        <w:rPr>
          <w:spacing w:val="1"/>
        </w:rPr>
        <w:t xml:space="preserve"> </w:t>
      </w:r>
      <w:r>
        <w:t>из бумаги),</w:t>
      </w:r>
      <w:r w:rsidRPr="00B259AB">
        <w:rPr>
          <w:spacing w:val="1"/>
        </w:rPr>
        <w:t xml:space="preserve"> </w:t>
      </w:r>
      <w:r>
        <w:t>с последующим</w:t>
      </w:r>
      <w:r w:rsidRPr="00B259AB">
        <w:rPr>
          <w:spacing w:val="60"/>
        </w:rPr>
        <w:t xml:space="preserve"> </w:t>
      </w:r>
      <w:proofErr w:type="spellStart"/>
      <w:r>
        <w:t>анимированием</w:t>
      </w:r>
      <w:proofErr w:type="spellEnd"/>
      <w:r>
        <w:t xml:space="preserve"> в программе </w:t>
      </w:r>
      <w:proofErr w:type="spellStart"/>
      <w:r>
        <w:t>AdobeAfterEffects</w:t>
      </w:r>
      <w:proofErr w:type="spellEnd"/>
      <w:r>
        <w:t xml:space="preserve"> и</w:t>
      </w:r>
      <w:r w:rsidRPr="00B259AB">
        <w:rPr>
          <w:spacing w:val="1"/>
        </w:rPr>
        <w:t xml:space="preserve"> </w:t>
      </w:r>
      <w:r>
        <w:t>её</w:t>
      </w:r>
      <w:r w:rsidRPr="00B259AB">
        <w:rPr>
          <w:spacing w:val="-2"/>
        </w:rPr>
        <w:t xml:space="preserve"> </w:t>
      </w:r>
      <w:r>
        <w:t>аналогах.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6"/>
        <w:rPr>
          <w:sz w:val="24"/>
        </w:rPr>
      </w:pPr>
      <w:r>
        <w:rPr>
          <w:b/>
          <w:sz w:val="24"/>
        </w:rPr>
        <w:t>«Наш мультфильм из пластилина. Покадровая анимация (стоп-</w:t>
      </w:r>
      <w:proofErr w:type="spellStart"/>
      <w:r>
        <w:rPr>
          <w:b/>
          <w:sz w:val="24"/>
        </w:rPr>
        <w:t>моушн</w:t>
      </w:r>
      <w:proofErr w:type="spellEnd"/>
      <w:r>
        <w:rPr>
          <w:b/>
          <w:sz w:val="24"/>
        </w:rPr>
        <w:t xml:space="preserve">)». </w:t>
      </w:r>
      <w:r>
        <w:rPr>
          <w:sz w:val="24"/>
        </w:rPr>
        <w:t xml:space="preserve">Коллективная заявка подается творческим коллективом детей, совместно </w:t>
      </w:r>
      <w:proofErr w:type="gramStart"/>
      <w:r>
        <w:rPr>
          <w:sz w:val="24"/>
        </w:rPr>
        <w:t>создавшие</w:t>
      </w:r>
      <w:proofErr w:type="gramEnd"/>
      <w:r>
        <w:rPr>
          <w:sz w:val="24"/>
        </w:rPr>
        <w:t xml:space="preserve"> </w:t>
      </w:r>
      <w:r w:rsidR="00B259AB">
        <w:rPr>
          <w:sz w:val="24"/>
        </w:rPr>
        <w:lastRenderedPageBreak/>
        <w:t>мульт</w:t>
      </w:r>
      <w:r>
        <w:rPr>
          <w:sz w:val="24"/>
        </w:rPr>
        <w:t>фильм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3"/>
          <w:sz w:val="24"/>
        </w:rPr>
        <w:t xml:space="preserve"> </w:t>
      </w:r>
      <w:r>
        <w:rPr>
          <w:sz w:val="24"/>
        </w:rPr>
        <w:t>покадровой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анимации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(стоп-</w:t>
      </w:r>
      <w:proofErr w:type="spellStart"/>
      <w:r>
        <w:rPr>
          <w:sz w:val="24"/>
        </w:rPr>
        <w:t>моушн</w:t>
      </w:r>
      <w:proofErr w:type="spellEnd"/>
      <w:r>
        <w:rPr>
          <w:sz w:val="24"/>
        </w:rPr>
        <w:t>).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Авторы –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2"/>
        <w:rPr>
          <w:sz w:val="24"/>
        </w:rPr>
      </w:pPr>
      <w:r>
        <w:rPr>
          <w:b/>
          <w:sz w:val="24"/>
        </w:rPr>
        <w:t>«Наш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мультфильм.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Покадровая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анимация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(стоп-</w:t>
      </w:r>
      <w:proofErr w:type="spellStart"/>
      <w:r>
        <w:rPr>
          <w:b/>
          <w:sz w:val="24"/>
        </w:rPr>
        <w:t>моушн</w:t>
      </w:r>
      <w:proofErr w:type="spellEnd"/>
      <w:r>
        <w:rPr>
          <w:b/>
          <w:sz w:val="24"/>
        </w:rPr>
        <w:t>)».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заявка</w:t>
      </w:r>
      <w:r>
        <w:rPr>
          <w:spacing w:val="1"/>
          <w:sz w:val="24"/>
        </w:rPr>
        <w:t xml:space="preserve"> </w:t>
      </w:r>
      <w:r>
        <w:rPr>
          <w:sz w:val="24"/>
        </w:rPr>
        <w:t>подается творческим коллективом детей, совместно создавшие мультфильм в 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покадровой анимации (стоп-</w:t>
      </w:r>
      <w:proofErr w:type="spellStart"/>
      <w:r>
        <w:rPr>
          <w:sz w:val="24"/>
        </w:rPr>
        <w:t>моушн</w:t>
      </w:r>
      <w:proofErr w:type="spellEnd"/>
      <w:r>
        <w:rPr>
          <w:sz w:val="24"/>
        </w:rPr>
        <w:t>) с использованием любых материалов (перекладка,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предметная,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рисованная,</w:t>
      </w:r>
      <w:r>
        <w:rPr>
          <w:spacing w:val="-1"/>
          <w:sz w:val="24"/>
        </w:rPr>
        <w:t xml:space="preserve"> </w:t>
      </w:r>
      <w:r>
        <w:rPr>
          <w:sz w:val="24"/>
        </w:rPr>
        <w:t>сыпучая</w:t>
      </w:r>
      <w:r>
        <w:rPr>
          <w:spacing w:val="-1"/>
          <w:sz w:val="24"/>
        </w:rPr>
        <w:t xml:space="preserve"> </w:t>
      </w:r>
      <w:r>
        <w:rPr>
          <w:sz w:val="24"/>
        </w:rPr>
        <w:t>анимация).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Авторы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детский коллектив.</w:t>
      </w:r>
    </w:p>
    <w:p w:rsidR="006A7403" w:rsidRDefault="007A1DBA" w:rsidP="00B259AB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ind w:right="264"/>
        <w:rPr>
          <w:sz w:val="24"/>
        </w:rPr>
      </w:pPr>
      <w:r>
        <w:rPr>
          <w:b/>
          <w:sz w:val="24"/>
        </w:rPr>
        <w:t xml:space="preserve">«Наш мультфильм. Компьютерная анимация». </w:t>
      </w:r>
      <w:r>
        <w:rPr>
          <w:sz w:val="24"/>
        </w:rPr>
        <w:t>Индивидуальная заявка подается от</w:t>
      </w:r>
      <w:r>
        <w:rPr>
          <w:spacing w:val="-57"/>
          <w:sz w:val="24"/>
        </w:rPr>
        <w:t xml:space="preserve"> </w:t>
      </w:r>
      <w:r>
        <w:rPr>
          <w:sz w:val="24"/>
        </w:rPr>
        <w:t>юного аниматора, самостоятельно создавшего свой анимационный фильм 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специализированных компьютерных программ посредством авторской </w:t>
      </w:r>
      <w:proofErr w:type="spellStart"/>
      <w:r>
        <w:rPr>
          <w:sz w:val="24"/>
        </w:rPr>
        <w:t>отрисовки</w:t>
      </w:r>
      <w:proofErr w:type="spellEnd"/>
      <w:r>
        <w:rPr>
          <w:sz w:val="24"/>
        </w:rPr>
        <w:t xml:space="preserve"> героев и фонов с последующим самостоятельным </w:t>
      </w:r>
      <w:proofErr w:type="spellStart"/>
      <w:r>
        <w:rPr>
          <w:sz w:val="24"/>
        </w:rPr>
        <w:t>анимированием</w:t>
      </w:r>
      <w:proofErr w:type="spellEnd"/>
      <w:r>
        <w:rPr>
          <w:sz w:val="24"/>
        </w:rPr>
        <w:t xml:space="preserve"> в этих программах. Не</w:t>
      </w:r>
      <w:r>
        <w:rPr>
          <w:spacing w:val="-57"/>
          <w:sz w:val="24"/>
        </w:rPr>
        <w:t xml:space="preserve"> </w:t>
      </w:r>
      <w:r>
        <w:rPr>
          <w:sz w:val="24"/>
        </w:rPr>
        <w:t>допускается 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чужих заготовок или автоматической анимации, взятой из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игр или с ресурсов типа </w:t>
      </w:r>
      <w:proofErr w:type="spellStart"/>
      <w:r>
        <w:rPr>
          <w:sz w:val="24"/>
        </w:rPr>
        <w:t>ElfYourself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bannersABC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Primeer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Scratch</w:t>
      </w:r>
      <w:proofErr w:type="spellEnd"/>
      <w:r>
        <w:rPr>
          <w:sz w:val="24"/>
        </w:rPr>
        <w:t xml:space="preserve"> и т.д. Возможно </w:t>
      </w:r>
      <w:proofErr w:type="spellStart"/>
      <w:r>
        <w:rPr>
          <w:sz w:val="24"/>
        </w:rPr>
        <w:t>ис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пользование собственных изображений, созданных иным способом (например, </w:t>
      </w:r>
      <w:proofErr w:type="spellStart"/>
      <w:r>
        <w:rPr>
          <w:sz w:val="24"/>
        </w:rPr>
        <w:t>выре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занных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бумаги),</w:t>
      </w:r>
      <w:r>
        <w:rPr>
          <w:spacing w:val="3"/>
          <w:sz w:val="24"/>
        </w:rPr>
        <w:t xml:space="preserve"> </w:t>
      </w:r>
      <w:r>
        <w:rPr>
          <w:sz w:val="24"/>
        </w:rPr>
        <w:t>с последующим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анимированием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AdobeAfterEffects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аналогах.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3"/>
        <w:rPr>
          <w:sz w:val="24"/>
        </w:rPr>
      </w:pPr>
      <w:r>
        <w:rPr>
          <w:b/>
          <w:sz w:val="24"/>
        </w:rPr>
        <w:t xml:space="preserve">«Наш семейный мультфильм». </w:t>
      </w:r>
      <w:r>
        <w:rPr>
          <w:sz w:val="24"/>
        </w:rPr>
        <w:t>Семейная заявка - авторами мультфильма в 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покадровой анимации (стоп-</w:t>
      </w:r>
      <w:proofErr w:type="spellStart"/>
      <w:r>
        <w:rPr>
          <w:sz w:val="24"/>
        </w:rPr>
        <w:t>моушн</w:t>
      </w:r>
      <w:proofErr w:type="spellEnd"/>
      <w:r>
        <w:rPr>
          <w:sz w:val="24"/>
        </w:rPr>
        <w:t xml:space="preserve">) является семья с детьми, при </w:t>
      </w:r>
      <w:proofErr w:type="gramStart"/>
      <w:r>
        <w:rPr>
          <w:sz w:val="24"/>
        </w:rPr>
        <w:t>создании</w:t>
      </w:r>
      <w:proofErr w:type="gramEnd"/>
      <w:r>
        <w:rPr>
          <w:sz w:val="24"/>
        </w:rPr>
        <w:t xml:space="preserve"> 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(бабушки, дедушки или другие взрослые родственники) являлись его соавторами.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2"/>
        <w:rPr>
          <w:sz w:val="24"/>
        </w:rPr>
      </w:pPr>
      <w:r>
        <w:rPr>
          <w:b/>
          <w:sz w:val="24"/>
        </w:rPr>
        <w:t xml:space="preserve">«Презентация». </w:t>
      </w:r>
      <w:r>
        <w:rPr>
          <w:sz w:val="24"/>
        </w:rPr>
        <w:t>Принимаются презентации по теме «Мультфильм» (Например, «Мои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любимые мультфильмы», «Профессии в мультипликации», «Студии мультипликации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России»,</w:t>
      </w:r>
      <w:r>
        <w:rPr>
          <w:spacing w:val="3"/>
          <w:sz w:val="24"/>
        </w:rPr>
        <w:t xml:space="preserve"> </w:t>
      </w:r>
      <w:r>
        <w:rPr>
          <w:sz w:val="24"/>
        </w:rPr>
        <w:t>«Жанры</w:t>
      </w:r>
      <w:r>
        <w:rPr>
          <w:spacing w:val="-1"/>
          <w:sz w:val="24"/>
        </w:rPr>
        <w:t xml:space="preserve"> </w:t>
      </w:r>
      <w:r>
        <w:rPr>
          <w:sz w:val="24"/>
        </w:rPr>
        <w:t>в мультипликации»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</w:t>
      </w:r>
      <w:r>
        <w:rPr>
          <w:spacing w:val="-2"/>
          <w:sz w:val="24"/>
        </w:rPr>
        <w:t xml:space="preserve"> </w:t>
      </w:r>
      <w:r>
        <w:rPr>
          <w:sz w:val="24"/>
        </w:rPr>
        <w:t>Заявки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(8</w:t>
      </w:r>
      <w:r>
        <w:rPr>
          <w:spacing w:val="2"/>
          <w:sz w:val="24"/>
        </w:rPr>
        <w:t xml:space="preserve"> </w:t>
      </w:r>
      <w:r>
        <w:rPr>
          <w:sz w:val="24"/>
        </w:rPr>
        <w:t>-18</w:t>
      </w:r>
      <w:r>
        <w:rPr>
          <w:spacing w:val="-1"/>
          <w:sz w:val="24"/>
        </w:rPr>
        <w:t xml:space="preserve"> </w:t>
      </w:r>
      <w:r>
        <w:rPr>
          <w:sz w:val="24"/>
        </w:rPr>
        <w:t>лет).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6"/>
        <w:rPr>
          <w:sz w:val="24"/>
        </w:rPr>
      </w:pPr>
      <w:r>
        <w:rPr>
          <w:b/>
          <w:sz w:val="24"/>
        </w:rPr>
        <w:t xml:space="preserve">«Методическая копилка» </w:t>
      </w:r>
      <w:r>
        <w:rPr>
          <w:sz w:val="24"/>
        </w:rPr>
        <w:t>(для педагогов). Принимаются работы, предъявляющие актуальные методические или технологические решен</w:t>
      </w:r>
      <w:r w:rsidR="00B259AB">
        <w:rPr>
          <w:sz w:val="24"/>
        </w:rPr>
        <w:t>ия в сфере обучения детей анима</w:t>
      </w:r>
      <w:r>
        <w:rPr>
          <w:sz w:val="24"/>
        </w:rPr>
        <w:t>ции или непосредственно интересные и полезные технологические приемы,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 создании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анимации 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детьми.</w:t>
      </w:r>
    </w:p>
    <w:p w:rsidR="006A7403" w:rsidRDefault="006A7403">
      <w:pPr>
        <w:pStyle w:val="a3"/>
        <w:spacing w:before="10"/>
        <w:ind w:left="0"/>
        <w:rPr>
          <w:sz w:val="23"/>
        </w:rPr>
      </w:pPr>
    </w:p>
    <w:p w:rsidR="006A7403" w:rsidRDefault="007A1DBA">
      <w:pPr>
        <w:pStyle w:val="2"/>
        <w:spacing w:line="274" w:lineRule="exact"/>
      </w:pPr>
      <w:r>
        <w:t>Возрастные</w:t>
      </w:r>
      <w:r>
        <w:rPr>
          <w:spacing w:val="-2"/>
        </w:rPr>
        <w:t xml:space="preserve"> </w:t>
      </w:r>
      <w:r>
        <w:t>группы:</w:t>
      </w:r>
    </w:p>
    <w:p w:rsidR="006A7403" w:rsidRDefault="007A1DBA">
      <w:pPr>
        <w:spacing w:line="274" w:lineRule="exact"/>
        <w:ind w:left="213"/>
        <w:rPr>
          <w:sz w:val="24"/>
        </w:rPr>
      </w:pPr>
      <w:r>
        <w:rPr>
          <w:b/>
          <w:sz w:val="24"/>
        </w:rPr>
        <w:t>Мультфильмы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одну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групп: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before="3"/>
        <w:jc w:val="left"/>
        <w:rPr>
          <w:sz w:val="24"/>
        </w:rPr>
      </w:pP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включительно;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before="40"/>
        <w:jc w:val="left"/>
        <w:rPr>
          <w:sz w:val="24"/>
        </w:rPr>
      </w:pP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включительно;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before="44"/>
        <w:jc w:val="left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включительно;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before="40"/>
        <w:jc w:val="left"/>
        <w:rPr>
          <w:sz w:val="24"/>
        </w:rPr>
      </w:pP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18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включительно.</w:t>
      </w:r>
    </w:p>
    <w:p w:rsidR="006A7403" w:rsidRDefault="007A1DBA">
      <w:pPr>
        <w:pStyle w:val="a3"/>
        <w:spacing w:before="39"/>
        <w:ind w:left="213" w:right="222"/>
        <w:jc w:val="both"/>
      </w:pPr>
      <w:r>
        <w:t>Внимание! При определении возрастной группы, учитывается возраст детей на момент создания</w:t>
      </w:r>
      <w:r>
        <w:rPr>
          <w:spacing w:val="1"/>
        </w:rPr>
        <w:t xml:space="preserve"> </w:t>
      </w:r>
      <w:r>
        <w:t>мультфильма. В случае если дети из авторского коллектива имеют разный возраст, возрастная</w:t>
      </w:r>
      <w:r>
        <w:rPr>
          <w:spacing w:val="1"/>
        </w:rPr>
        <w:t xml:space="preserve"> </w:t>
      </w:r>
      <w:r>
        <w:t xml:space="preserve">группа, на которую подается анимационный фильм, определяется </w:t>
      </w:r>
      <w:r>
        <w:rPr>
          <w:b/>
        </w:rPr>
        <w:t>по возрасту режиссера</w:t>
      </w:r>
      <w:r>
        <w:t>. Оргкомитет оставляет за собой право корректировать возрастную</w:t>
      </w:r>
      <w:r w:rsidR="00B259AB">
        <w:t xml:space="preserve"> группу отправленного анимацион</w:t>
      </w:r>
      <w:r>
        <w:t>ного фильма и имеет право запросить информацию о подтверждении возраста учас</w:t>
      </w:r>
      <w:r w:rsidR="00B259AB">
        <w:t>тников (в слу</w:t>
      </w:r>
      <w:r>
        <w:t>чае</w:t>
      </w:r>
      <w:r>
        <w:rPr>
          <w:spacing w:val="-2"/>
        </w:rPr>
        <w:t xml:space="preserve"> </w:t>
      </w:r>
      <w:r>
        <w:t>спорных</w:t>
      </w:r>
      <w:r>
        <w:rPr>
          <w:spacing w:val="1"/>
        </w:rPr>
        <w:t xml:space="preserve"> </w:t>
      </w:r>
      <w:r>
        <w:t>ситуаций).</w:t>
      </w:r>
    </w:p>
    <w:p w:rsidR="006A7403" w:rsidRDefault="006A7403">
      <w:pPr>
        <w:pStyle w:val="a3"/>
        <w:spacing w:before="5"/>
        <w:ind w:left="0"/>
      </w:pPr>
    </w:p>
    <w:p w:rsidR="006A7403" w:rsidRDefault="007A1DBA">
      <w:pPr>
        <w:pStyle w:val="2"/>
        <w:jc w:val="both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анимационным</w:t>
      </w:r>
      <w:r>
        <w:rPr>
          <w:spacing w:val="-3"/>
        </w:rPr>
        <w:t xml:space="preserve"> </w:t>
      </w:r>
      <w:r>
        <w:t>фильмам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2"/>
        <w:rPr>
          <w:sz w:val="24"/>
        </w:rPr>
      </w:pPr>
      <w:r>
        <w:rPr>
          <w:sz w:val="24"/>
        </w:rPr>
        <w:t>Продолжительность фильма не может превышать 3 минут. Работы большей продолжительностью, в исключительных случаях, по решени</w:t>
      </w:r>
      <w:r w:rsidR="00B259AB">
        <w:rPr>
          <w:sz w:val="24"/>
        </w:rPr>
        <w:t>ю жюри, могут быть показаны пол</w:t>
      </w:r>
      <w:r>
        <w:rPr>
          <w:sz w:val="24"/>
        </w:rPr>
        <w:t>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частично.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студии (учреждения)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before="41" w:line="276" w:lineRule="auto"/>
        <w:ind w:right="229"/>
        <w:rPr>
          <w:sz w:val="24"/>
        </w:rPr>
      </w:pPr>
      <w:r>
        <w:rPr>
          <w:sz w:val="24"/>
        </w:rPr>
        <w:t>Анимационный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фильм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ценности.</w:t>
      </w:r>
    </w:p>
    <w:p w:rsidR="006A7403" w:rsidRDefault="006A7403">
      <w:pPr>
        <w:spacing w:line="276" w:lineRule="auto"/>
        <w:jc w:val="both"/>
        <w:rPr>
          <w:sz w:val="24"/>
        </w:rPr>
        <w:sectPr w:rsidR="006A7403">
          <w:pgSz w:w="11910" w:h="16840"/>
          <w:pgMar w:top="620" w:right="480" w:bottom="280" w:left="920" w:header="720" w:footer="720" w:gutter="0"/>
          <w:cols w:space="720"/>
        </w:sectPr>
      </w:pP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before="64" w:line="276" w:lineRule="auto"/>
        <w:ind w:right="224"/>
        <w:rPr>
          <w:sz w:val="24"/>
        </w:rPr>
      </w:pPr>
      <w:r>
        <w:rPr>
          <w:sz w:val="24"/>
        </w:rPr>
        <w:lastRenderedPageBreak/>
        <w:t>Анимационный фильм должен иметь титры, в которых указывается название фильма,</w:t>
      </w:r>
      <w:r>
        <w:rPr>
          <w:spacing w:val="1"/>
          <w:sz w:val="24"/>
        </w:rPr>
        <w:t xml:space="preserve"> </w:t>
      </w:r>
      <w:r>
        <w:rPr>
          <w:sz w:val="24"/>
        </w:rPr>
        <w:t>ФИО автор</w:t>
      </w:r>
      <w:proofErr w:type="gramStart"/>
      <w:r>
        <w:rPr>
          <w:sz w:val="24"/>
        </w:rPr>
        <w:t>а(</w:t>
      </w:r>
      <w:proofErr w:type="spellStart"/>
      <w:proofErr w:type="gramEnd"/>
      <w:r>
        <w:rPr>
          <w:sz w:val="24"/>
        </w:rPr>
        <w:t>ов</w:t>
      </w:r>
      <w:proofErr w:type="spellEnd"/>
      <w:r>
        <w:rPr>
          <w:sz w:val="24"/>
        </w:rPr>
        <w:t>), год выпуска, авторство используемых аудио-, фото- и видеофрагментов.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before="1" w:line="276" w:lineRule="auto"/>
        <w:ind w:right="226"/>
        <w:rPr>
          <w:sz w:val="24"/>
        </w:rPr>
      </w:pPr>
      <w:r>
        <w:rPr>
          <w:sz w:val="24"/>
        </w:rPr>
        <w:t xml:space="preserve">Анимационные фильмы размещаются авторами через электронный сервис </w:t>
      </w:r>
      <w:proofErr w:type="spellStart"/>
      <w:r>
        <w:rPr>
          <w:sz w:val="24"/>
        </w:rPr>
        <w:t>YouTube</w:t>
      </w:r>
      <w:proofErr w:type="spell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 хорошем качестве (ссылка на размещение указывается в заявке) 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присылаются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почте.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30"/>
        <w:rPr>
          <w:sz w:val="24"/>
        </w:rPr>
      </w:pPr>
      <w:r>
        <w:rPr>
          <w:sz w:val="24"/>
        </w:rPr>
        <w:t>Фотографии и авторские материалы несовершеннолетних должны быть размещены 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 (родители,</w:t>
      </w:r>
      <w:r>
        <w:rPr>
          <w:spacing w:val="-1"/>
          <w:sz w:val="24"/>
        </w:rPr>
        <w:t xml:space="preserve"> </w:t>
      </w:r>
      <w:r>
        <w:rPr>
          <w:sz w:val="24"/>
        </w:rPr>
        <w:t>опекуны 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  <w:tab w:val="left" w:pos="2305"/>
          <w:tab w:val="left" w:pos="4229"/>
          <w:tab w:val="left" w:pos="4980"/>
          <w:tab w:val="left" w:pos="6808"/>
          <w:tab w:val="left" w:pos="8936"/>
        </w:tabs>
        <w:spacing w:line="276" w:lineRule="auto"/>
        <w:ind w:right="221"/>
        <w:rPr>
          <w:sz w:val="24"/>
        </w:rPr>
      </w:pPr>
      <w:r>
        <w:rPr>
          <w:sz w:val="24"/>
        </w:rPr>
        <w:t>Авто</w:t>
      </w:r>
      <w:proofErr w:type="gramStart"/>
      <w:r>
        <w:rPr>
          <w:sz w:val="24"/>
        </w:rPr>
        <w:t>р(</w:t>
      </w:r>
      <w:proofErr w:type="gramEnd"/>
      <w:r>
        <w:rPr>
          <w:sz w:val="24"/>
        </w:rPr>
        <w:t>ы) предоставляет(ют) право оргкомитету конкурса «</w:t>
      </w:r>
      <w:proofErr w:type="spellStart"/>
      <w:r>
        <w:rPr>
          <w:sz w:val="24"/>
        </w:rPr>
        <w:t>Мультпарад</w:t>
      </w:r>
      <w:proofErr w:type="spellEnd"/>
      <w:r>
        <w:rPr>
          <w:sz w:val="24"/>
        </w:rPr>
        <w:t>»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анимационный фильм или его части с указанием автора(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 по своему усмотрению без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согласования с ним и без выплат авторских гонораров в своих проектах,</w:t>
      </w:r>
      <w:r>
        <w:rPr>
          <w:sz w:val="24"/>
        </w:rPr>
        <w:tab/>
        <w:t>публиковать</w:t>
      </w:r>
      <w:r>
        <w:rPr>
          <w:sz w:val="24"/>
        </w:rPr>
        <w:tab/>
        <w:t>в</w:t>
      </w:r>
      <w:r>
        <w:rPr>
          <w:sz w:val="24"/>
        </w:rPr>
        <w:tab/>
        <w:t>сообществе</w:t>
      </w:r>
      <w:r>
        <w:rPr>
          <w:sz w:val="24"/>
        </w:rPr>
        <w:tab/>
        <w:t>«</w:t>
      </w:r>
      <w:proofErr w:type="spellStart"/>
      <w:r>
        <w:rPr>
          <w:sz w:val="24"/>
        </w:rPr>
        <w:t>Мультпарад</w:t>
      </w:r>
      <w:proofErr w:type="spellEnd"/>
      <w:r>
        <w:rPr>
          <w:sz w:val="24"/>
        </w:rPr>
        <w:t>»</w:t>
      </w:r>
      <w:r>
        <w:rPr>
          <w:sz w:val="24"/>
        </w:rPr>
        <w:tab/>
      </w:r>
      <w:r>
        <w:rPr>
          <w:spacing w:val="-1"/>
          <w:sz w:val="24"/>
        </w:rPr>
        <w:t>«</w:t>
      </w:r>
      <w:proofErr w:type="spellStart"/>
      <w:r>
        <w:rPr>
          <w:spacing w:val="-1"/>
          <w:sz w:val="24"/>
        </w:rPr>
        <w:t>ВКонтакте</w:t>
      </w:r>
      <w:proofErr w:type="spellEnd"/>
      <w:r>
        <w:rPr>
          <w:spacing w:val="-1"/>
          <w:sz w:val="24"/>
        </w:rPr>
        <w:t>»</w:t>
      </w:r>
      <w:r>
        <w:rPr>
          <w:color w:val="0000FF"/>
          <w:spacing w:val="-58"/>
          <w:sz w:val="24"/>
        </w:rPr>
        <w:t xml:space="preserve"> </w:t>
      </w:r>
      <w:hyperlink r:id="rId6">
        <w:r>
          <w:rPr>
            <w:color w:val="0000FF"/>
            <w:sz w:val="24"/>
            <w:u w:val="single" w:color="0000FF"/>
          </w:rPr>
          <w:t>https://m.vk.com/club182529424?m=345</w:t>
        </w:r>
        <w:r>
          <w:rPr>
            <w:color w:val="0000FF"/>
            <w:sz w:val="24"/>
          </w:rPr>
          <w:t xml:space="preserve"> </w:t>
        </w:r>
      </w:hyperlink>
      <w:r>
        <w:rPr>
          <w:sz w:val="24"/>
        </w:rPr>
        <w:t>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before="1" w:line="276" w:lineRule="auto"/>
        <w:ind w:right="222"/>
        <w:rPr>
          <w:sz w:val="24"/>
        </w:rPr>
      </w:pPr>
      <w:r>
        <w:rPr>
          <w:sz w:val="24"/>
        </w:rPr>
        <w:t>Идея будущего мультфильма, и способ её воплощения всегда принадлежит ребенку-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автору. Роль взрослого человека – педагога или родителя, – быть помощником в процессе создания анимационного фильма. Взрослый всего лишь стимулирует</w:t>
      </w:r>
      <w:r w:rsidR="00B259AB">
        <w:rPr>
          <w:sz w:val="24"/>
        </w:rPr>
        <w:t xml:space="preserve"> и сопро</w:t>
      </w:r>
      <w:r>
        <w:rPr>
          <w:sz w:val="24"/>
        </w:rPr>
        <w:t>вождает детское творчество. Мультипликация, созданная педагогом (родителями) при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привлечении детей, как исполнителей деталей его замысла, </w:t>
      </w:r>
      <w:r>
        <w:rPr>
          <w:b/>
          <w:sz w:val="24"/>
        </w:rPr>
        <w:t>не попадает в формат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конкурса! </w:t>
      </w:r>
      <w:r>
        <w:rPr>
          <w:sz w:val="24"/>
        </w:rPr>
        <w:t>Педагог (родители) могут выполнять технически сложный аспект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мультфильма - монтаж. Организаторы конкурса остав</w:t>
      </w:r>
      <w:r w:rsidR="00B259AB">
        <w:rPr>
          <w:sz w:val="24"/>
        </w:rPr>
        <w:t>ляют за собой право уточнять ав</w:t>
      </w:r>
      <w:r>
        <w:rPr>
          <w:sz w:val="24"/>
        </w:rPr>
        <w:t>торский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вклад претендентов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конкурсе.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30"/>
        <w:rPr>
          <w:sz w:val="24"/>
        </w:rPr>
      </w:pPr>
      <w:r>
        <w:rPr>
          <w:sz w:val="24"/>
        </w:rPr>
        <w:t>В соответствии с главой 70 «Авторское право» Гражданского кодекса РФ «Об авторских и смежных правах», при использовании в ан</w:t>
      </w:r>
      <w:r w:rsidR="00B259AB">
        <w:rPr>
          <w:sz w:val="24"/>
        </w:rPr>
        <w:t>имационном фильме кадров из дру</w:t>
      </w:r>
      <w:r>
        <w:rPr>
          <w:sz w:val="24"/>
        </w:rPr>
        <w:t>гих фильмов или авторской музыки, обязательно должно быть указано имя 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 которого используется, а также название музыки или фильма, фрагмент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 воспроизводится. Произведения, которые признаны «общественным достоянием», могут свободно использоваться любым ли</w:t>
      </w:r>
      <w:r w:rsidR="00B259AB">
        <w:rPr>
          <w:sz w:val="24"/>
        </w:rPr>
        <w:t>цом. Оргкомитет конкурса «</w:t>
      </w:r>
      <w:proofErr w:type="spellStart"/>
      <w:r w:rsidR="00B259AB">
        <w:rPr>
          <w:sz w:val="24"/>
        </w:rPr>
        <w:t>Мульт</w:t>
      </w:r>
      <w:r>
        <w:rPr>
          <w:sz w:val="24"/>
        </w:rPr>
        <w:t>парад</w:t>
      </w:r>
      <w:proofErr w:type="spellEnd"/>
      <w:r>
        <w:rPr>
          <w:sz w:val="24"/>
        </w:rPr>
        <w:t>» оставляет за собой право не включать в конкурс работы, не 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концепции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Конкурса.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9"/>
        </w:tabs>
        <w:spacing w:line="276" w:lineRule="auto"/>
        <w:ind w:right="222"/>
        <w:rPr>
          <w:sz w:val="24"/>
        </w:rPr>
      </w:pPr>
      <w:r>
        <w:rPr>
          <w:sz w:val="24"/>
        </w:rPr>
        <w:t>Не принимаются мультфильмы: с низким техническим качеством; со спорным авторством и плагиатом; созданные не в технологическом формате конкурса (презентации,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видео, слайд-шоу, фотофильмы и т.д</w:t>
      </w:r>
      <w:proofErr w:type="gramStart"/>
      <w:r>
        <w:rPr>
          <w:sz w:val="24"/>
        </w:rPr>
        <w:t xml:space="preserve">.).; </w:t>
      </w:r>
      <w:proofErr w:type="gramEnd"/>
      <w:r>
        <w:rPr>
          <w:sz w:val="24"/>
        </w:rPr>
        <w:t>экранизации известных произведений, сюжеты</w:t>
      </w:r>
      <w:r>
        <w:rPr>
          <w:spacing w:val="-57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игр.</w:t>
      </w:r>
    </w:p>
    <w:p w:rsidR="006A7403" w:rsidRDefault="006A7403">
      <w:pPr>
        <w:pStyle w:val="a3"/>
        <w:spacing w:before="8"/>
        <w:ind w:left="0"/>
        <w:rPr>
          <w:sz w:val="23"/>
        </w:rPr>
      </w:pPr>
    </w:p>
    <w:p w:rsidR="006A7403" w:rsidRDefault="007A1DBA">
      <w:pPr>
        <w:pStyle w:val="a3"/>
        <w:ind w:left="213"/>
        <w:rPr>
          <w:b/>
        </w:rPr>
      </w:pPr>
      <w:r>
        <w:t>Оценивание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авторов</w:t>
      </w:r>
      <w:r>
        <w:rPr>
          <w:spacing w:val="-5"/>
        </w:rPr>
        <w:t xml:space="preserve"> </w:t>
      </w:r>
      <w:r>
        <w:t>мультфильма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rPr>
          <w:b/>
        </w:rPr>
        <w:t>критериям: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before="3" w:line="278" w:lineRule="auto"/>
        <w:ind w:right="225"/>
        <w:jc w:val="left"/>
        <w:rPr>
          <w:sz w:val="24"/>
        </w:rPr>
      </w:pPr>
      <w:r>
        <w:rPr>
          <w:sz w:val="24"/>
        </w:rPr>
        <w:t>оригинальность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актуальность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идеи</w:t>
      </w:r>
      <w:r>
        <w:rPr>
          <w:spacing w:val="19"/>
          <w:sz w:val="24"/>
        </w:rPr>
        <w:t xml:space="preserve"> </w:t>
      </w:r>
      <w:r>
        <w:rPr>
          <w:sz w:val="24"/>
        </w:rPr>
        <w:t>-</w:t>
      </w:r>
      <w:r>
        <w:rPr>
          <w:spacing w:val="14"/>
          <w:sz w:val="24"/>
        </w:rPr>
        <w:t xml:space="preserve"> </w:t>
      </w:r>
      <w:r>
        <w:rPr>
          <w:sz w:val="24"/>
        </w:rPr>
        <w:t>новизна</w:t>
      </w:r>
      <w:r>
        <w:rPr>
          <w:spacing w:val="12"/>
          <w:sz w:val="24"/>
        </w:rPr>
        <w:t xml:space="preserve"> </w:t>
      </w:r>
      <w:r>
        <w:rPr>
          <w:sz w:val="24"/>
        </w:rPr>
        <w:t>идеи,</w:t>
      </w:r>
      <w:r>
        <w:rPr>
          <w:spacing w:val="14"/>
          <w:sz w:val="24"/>
        </w:rPr>
        <w:t xml:space="preserve"> </w:t>
      </w:r>
      <w:r>
        <w:rPr>
          <w:sz w:val="24"/>
        </w:rPr>
        <w:t>её</w:t>
      </w:r>
      <w:r>
        <w:rPr>
          <w:spacing w:val="13"/>
          <w:sz w:val="24"/>
        </w:rPr>
        <w:t xml:space="preserve"> </w:t>
      </w:r>
      <w:r>
        <w:rPr>
          <w:sz w:val="24"/>
        </w:rPr>
        <w:t>неповторимость,</w:t>
      </w:r>
      <w:r>
        <w:rPr>
          <w:spacing w:val="14"/>
          <w:sz w:val="24"/>
        </w:rPr>
        <w:t xml:space="preserve"> </w:t>
      </w:r>
      <w:r>
        <w:rPr>
          <w:sz w:val="24"/>
        </w:rPr>
        <w:t>необычность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новизна</w:t>
      </w:r>
      <w:r>
        <w:rPr>
          <w:spacing w:val="-1"/>
          <w:sz w:val="24"/>
        </w:rPr>
        <w:t xml:space="preserve"> </w:t>
      </w:r>
      <w:r>
        <w:rPr>
          <w:sz w:val="24"/>
        </w:rPr>
        <w:t>сценарных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решений;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line="276" w:lineRule="auto"/>
        <w:ind w:right="226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26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27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фонов</w:t>
      </w:r>
      <w:r>
        <w:rPr>
          <w:spacing w:val="31"/>
          <w:sz w:val="24"/>
        </w:rPr>
        <w:t xml:space="preserve"> </w:t>
      </w:r>
      <w:r>
        <w:rPr>
          <w:sz w:val="24"/>
        </w:rPr>
        <w:t>-</w:t>
      </w:r>
      <w:r>
        <w:rPr>
          <w:spacing w:val="27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26"/>
          <w:sz w:val="24"/>
        </w:rPr>
        <w:t xml:space="preserve"> </w:t>
      </w:r>
      <w:r>
        <w:rPr>
          <w:sz w:val="24"/>
        </w:rPr>
        <w:t>проработки</w:t>
      </w:r>
      <w:r>
        <w:rPr>
          <w:spacing w:val="26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27"/>
          <w:sz w:val="24"/>
        </w:rPr>
        <w:t xml:space="preserve"> </w:t>
      </w:r>
      <w:r>
        <w:rPr>
          <w:sz w:val="24"/>
        </w:rPr>
        <w:t>фона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т.п.,</w:t>
      </w:r>
      <w:r>
        <w:rPr>
          <w:spacing w:val="-57"/>
          <w:sz w:val="24"/>
        </w:rPr>
        <w:t xml:space="preserve"> </w:t>
      </w:r>
      <w:r>
        <w:rPr>
          <w:sz w:val="24"/>
        </w:rPr>
        <w:t>красота</w:t>
      </w:r>
      <w:r>
        <w:rPr>
          <w:spacing w:val="-1"/>
          <w:sz w:val="24"/>
        </w:rPr>
        <w:t xml:space="preserve"> </w:t>
      </w:r>
      <w:r>
        <w:rPr>
          <w:sz w:val="24"/>
        </w:rPr>
        <w:t>визуального ряда;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line="276" w:lineRule="auto"/>
        <w:ind w:right="226"/>
        <w:jc w:val="left"/>
        <w:rPr>
          <w:sz w:val="24"/>
        </w:rPr>
      </w:pPr>
      <w:r>
        <w:rPr>
          <w:sz w:val="24"/>
        </w:rPr>
        <w:t>съёмка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50"/>
          <w:sz w:val="24"/>
        </w:rPr>
        <w:t xml:space="preserve"> </w:t>
      </w:r>
      <w:r>
        <w:rPr>
          <w:sz w:val="24"/>
        </w:rPr>
        <w:t>анимации</w:t>
      </w:r>
      <w:r>
        <w:rPr>
          <w:spacing w:val="51"/>
          <w:sz w:val="24"/>
        </w:rPr>
        <w:t xml:space="preserve"> </w:t>
      </w:r>
      <w:r>
        <w:rPr>
          <w:sz w:val="24"/>
        </w:rPr>
        <w:t>-</w:t>
      </w:r>
      <w:r>
        <w:rPr>
          <w:spacing w:val="47"/>
          <w:sz w:val="24"/>
        </w:rPr>
        <w:t xml:space="preserve"> </w:t>
      </w:r>
      <w:r>
        <w:rPr>
          <w:sz w:val="24"/>
        </w:rPr>
        <w:t>четкость</w:t>
      </w:r>
      <w:r>
        <w:rPr>
          <w:spacing w:val="49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46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48"/>
          <w:sz w:val="24"/>
        </w:rPr>
        <w:t xml:space="preserve"> </w:t>
      </w:r>
      <w:r>
        <w:rPr>
          <w:sz w:val="24"/>
        </w:rPr>
        <w:t>освещения,</w:t>
      </w:r>
      <w:r>
        <w:rPr>
          <w:spacing w:val="47"/>
          <w:sz w:val="24"/>
        </w:rPr>
        <w:t xml:space="preserve"> </w:t>
      </w:r>
      <w:r>
        <w:rPr>
          <w:sz w:val="24"/>
        </w:rPr>
        <w:t>достаточность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-1"/>
          <w:sz w:val="24"/>
        </w:rPr>
        <w:t xml:space="preserve"> </w:t>
      </w:r>
      <w:r>
        <w:rPr>
          <w:sz w:val="24"/>
        </w:rPr>
        <w:t>плавность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анимации;</w:t>
      </w:r>
    </w:p>
    <w:p w:rsidR="006A7403" w:rsidRDefault="007A1DBA">
      <w:pPr>
        <w:pStyle w:val="a4"/>
        <w:numPr>
          <w:ilvl w:val="0"/>
          <w:numId w:val="1"/>
        </w:numPr>
        <w:tabs>
          <w:tab w:val="left" w:pos="1278"/>
          <w:tab w:val="left" w:pos="1279"/>
        </w:tabs>
        <w:spacing w:line="276" w:lineRule="auto"/>
        <w:ind w:right="233"/>
        <w:jc w:val="left"/>
        <w:rPr>
          <w:sz w:val="24"/>
        </w:rPr>
      </w:pPr>
      <w:r>
        <w:rPr>
          <w:sz w:val="24"/>
        </w:rPr>
        <w:t>звук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монтаж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звука,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ряда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происходящему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экране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всему</w:t>
      </w:r>
      <w:r>
        <w:rPr>
          <w:spacing w:val="-5"/>
          <w:sz w:val="24"/>
        </w:rPr>
        <w:t xml:space="preserve"> </w:t>
      </w:r>
      <w:r>
        <w:rPr>
          <w:sz w:val="24"/>
        </w:rPr>
        <w:t>замыслу, красота и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звукового ряда.</w:t>
      </w:r>
    </w:p>
    <w:p w:rsidR="006A7403" w:rsidRDefault="006A7403">
      <w:pPr>
        <w:pStyle w:val="a3"/>
        <w:spacing w:before="9"/>
        <w:ind w:left="0"/>
        <w:rPr>
          <w:sz w:val="23"/>
        </w:rPr>
      </w:pPr>
    </w:p>
    <w:p w:rsidR="006A7403" w:rsidRDefault="007A1DBA">
      <w:pPr>
        <w:pStyle w:val="2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оформлению</w:t>
      </w:r>
      <w:r>
        <w:rPr>
          <w:spacing w:val="-3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номинации</w:t>
      </w:r>
      <w:r>
        <w:rPr>
          <w:spacing w:val="-3"/>
        </w:rPr>
        <w:t xml:space="preserve"> </w:t>
      </w:r>
      <w:r>
        <w:t>«Презентация»</w:t>
      </w:r>
    </w:p>
    <w:p w:rsidR="006A7403" w:rsidRDefault="007A1DBA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92" w:lineRule="exact"/>
        <w:ind w:hanging="361"/>
        <w:jc w:val="left"/>
        <w:rPr>
          <w:sz w:val="24"/>
        </w:rPr>
      </w:pPr>
      <w:r>
        <w:rPr>
          <w:sz w:val="24"/>
        </w:rPr>
        <w:t>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оформления</w:t>
      </w:r>
    </w:p>
    <w:p w:rsidR="006A7403" w:rsidRDefault="007A1DBA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Содержательность</w:t>
      </w:r>
    </w:p>
    <w:p w:rsidR="006A7403" w:rsidRDefault="007A1DBA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before="2" w:line="293" w:lineRule="exact"/>
        <w:ind w:hanging="361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«Мультфильм»</w:t>
      </w:r>
    </w:p>
    <w:p w:rsidR="006A7403" w:rsidRDefault="007A1DBA">
      <w:pPr>
        <w:pStyle w:val="a4"/>
        <w:numPr>
          <w:ilvl w:val="0"/>
          <w:numId w:val="2"/>
        </w:numPr>
        <w:tabs>
          <w:tab w:val="left" w:pos="933"/>
          <w:tab w:val="left" w:pos="934"/>
        </w:tabs>
        <w:spacing w:line="293" w:lineRule="exact"/>
        <w:ind w:hanging="361"/>
        <w:jc w:val="left"/>
        <w:rPr>
          <w:sz w:val="24"/>
        </w:rPr>
      </w:pP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слайдов.</w:t>
      </w:r>
    </w:p>
    <w:p w:rsidR="006A7403" w:rsidRDefault="006A7403">
      <w:pPr>
        <w:spacing w:line="293" w:lineRule="exact"/>
        <w:rPr>
          <w:sz w:val="24"/>
        </w:rPr>
        <w:sectPr w:rsidR="006A7403">
          <w:pgSz w:w="11910" w:h="16840"/>
          <w:pgMar w:top="620" w:right="480" w:bottom="280" w:left="920" w:header="720" w:footer="720" w:gutter="0"/>
          <w:cols w:space="720"/>
        </w:sectPr>
      </w:pPr>
    </w:p>
    <w:p w:rsidR="006A7403" w:rsidRDefault="007A1DBA">
      <w:pPr>
        <w:pStyle w:val="a4"/>
        <w:numPr>
          <w:ilvl w:val="0"/>
          <w:numId w:val="2"/>
        </w:numPr>
        <w:tabs>
          <w:tab w:val="left" w:pos="934"/>
        </w:tabs>
        <w:spacing w:before="83"/>
        <w:ind w:hanging="361"/>
        <w:rPr>
          <w:sz w:val="24"/>
        </w:rPr>
      </w:pPr>
      <w:r>
        <w:rPr>
          <w:sz w:val="24"/>
        </w:rPr>
        <w:lastRenderedPageBreak/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или 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более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одной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заявки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номинацию.</w:t>
      </w:r>
    </w:p>
    <w:p w:rsidR="006A7403" w:rsidRDefault="006A7403">
      <w:pPr>
        <w:pStyle w:val="a3"/>
        <w:spacing w:before="10"/>
        <w:ind w:left="0"/>
        <w:rPr>
          <w:sz w:val="27"/>
        </w:rPr>
      </w:pPr>
    </w:p>
    <w:p w:rsidR="006A7403" w:rsidRDefault="007A1DBA">
      <w:pPr>
        <w:pStyle w:val="2"/>
        <w:spacing w:before="1"/>
        <w:jc w:val="both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оформлению</w:t>
      </w:r>
      <w:r>
        <w:rPr>
          <w:spacing w:val="-4"/>
        </w:rPr>
        <w:t xml:space="preserve"> </w:t>
      </w:r>
      <w:r>
        <w:t>работ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номинации</w:t>
      </w:r>
      <w:r>
        <w:rPr>
          <w:spacing w:val="-3"/>
        </w:rPr>
        <w:t xml:space="preserve"> </w:t>
      </w:r>
      <w:r>
        <w:t>«Методическая</w:t>
      </w:r>
      <w:r>
        <w:rPr>
          <w:spacing w:val="-2"/>
        </w:rPr>
        <w:t xml:space="preserve"> </w:t>
      </w:r>
      <w:r>
        <w:t>копилка»</w:t>
      </w:r>
    </w:p>
    <w:p w:rsidR="006A7403" w:rsidRDefault="007A1DBA">
      <w:pPr>
        <w:pStyle w:val="a4"/>
        <w:numPr>
          <w:ilvl w:val="0"/>
          <w:numId w:val="2"/>
        </w:numPr>
        <w:tabs>
          <w:tab w:val="left" w:pos="934"/>
        </w:tabs>
        <w:spacing w:line="292" w:lineRule="exact"/>
        <w:ind w:hanging="361"/>
        <w:rPr>
          <w:sz w:val="24"/>
        </w:rPr>
      </w:pPr>
      <w:r>
        <w:rPr>
          <w:b/>
          <w:sz w:val="24"/>
        </w:rPr>
        <w:t>Статья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текстовый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редактор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Microsoft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Office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Word</w:t>
      </w:r>
      <w:proofErr w:type="spellEnd"/>
    </w:p>
    <w:p w:rsidR="006A7403" w:rsidRDefault="007A1DBA">
      <w:pPr>
        <w:pStyle w:val="a4"/>
        <w:numPr>
          <w:ilvl w:val="0"/>
          <w:numId w:val="2"/>
        </w:numPr>
        <w:tabs>
          <w:tab w:val="left" w:pos="934"/>
        </w:tabs>
        <w:spacing w:before="1" w:line="237" w:lineRule="auto"/>
        <w:ind w:right="227"/>
        <w:rPr>
          <w:sz w:val="24"/>
        </w:rPr>
      </w:pPr>
      <w:r>
        <w:rPr>
          <w:b/>
          <w:sz w:val="24"/>
        </w:rPr>
        <w:t xml:space="preserve">Мастер-класс </w:t>
      </w:r>
      <w:r>
        <w:rPr>
          <w:sz w:val="24"/>
        </w:rPr>
        <w:t>файл содержит текст (</w:t>
      </w:r>
      <w:proofErr w:type="spellStart"/>
      <w:r>
        <w:rPr>
          <w:sz w:val="24"/>
        </w:rPr>
        <w:t>Microsoft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Office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Word</w:t>
      </w:r>
      <w:proofErr w:type="spellEnd"/>
      <w:r>
        <w:rPr>
          <w:sz w:val="24"/>
        </w:rPr>
        <w:t>), фотографии идут приложением - каждая фотография отдельным файлом. Номера файлов с фотографиями и ссылок в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тексте 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совпадать.</w:t>
      </w:r>
    </w:p>
    <w:p w:rsidR="006A7403" w:rsidRDefault="006A7403">
      <w:pPr>
        <w:pStyle w:val="a3"/>
        <w:spacing w:before="3"/>
        <w:ind w:left="0"/>
      </w:pPr>
    </w:p>
    <w:p w:rsidR="006A7403" w:rsidRDefault="007A1DBA">
      <w:pPr>
        <w:ind w:left="213"/>
        <w:jc w:val="both"/>
        <w:rPr>
          <w:sz w:val="24"/>
        </w:rPr>
      </w:pPr>
      <w:r>
        <w:rPr>
          <w:b/>
          <w:sz w:val="24"/>
        </w:rPr>
        <w:t>Сроки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конкурса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марта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2A2F83" w:rsidRPr="002A2F83"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6A7403" w:rsidRDefault="007A1DBA">
      <w:pPr>
        <w:pStyle w:val="a3"/>
        <w:spacing w:before="3" w:line="276" w:lineRule="auto"/>
        <w:ind w:left="213" w:right="222"/>
        <w:jc w:val="both"/>
      </w:pPr>
      <w:r>
        <w:t xml:space="preserve">Регистрация участников - заполнение заявки </w:t>
      </w:r>
      <w:r>
        <w:rPr>
          <w:b/>
        </w:rPr>
        <w:t>с 6 февраля</w:t>
      </w:r>
      <w:r>
        <w:rPr>
          <w:b/>
          <w:spacing w:val="1"/>
        </w:rPr>
        <w:t xml:space="preserve"> </w:t>
      </w:r>
      <w:r>
        <w:rPr>
          <w:b/>
        </w:rPr>
        <w:t>по 18 февраля 202</w:t>
      </w:r>
      <w:r w:rsidR="002A2F83" w:rsidRPr="002A2F83">
        <w:rPr>
          <w:b/>
        </w:rPr>
        <w:t>4</w:t>
      </w:r>
      <w:r>
        <w:rPr>
          <w:b/>
        </w:rPr>
        <w:t xml:space="preserve"> г. </w:t>
      </w:r>
      <w:r>
        <w:t>включительно.</w:t>
      </w:r>
      <w:r>
        <w:rPr>
          <w:spacing w:val="1"/>
        </w:rPr>
        <w:t xml:space="preserve"> </w:t>
      </w:r>
      <w:r>
        <w:t>Работа экспертного жюри – с 20 февраля по 20 марта 202</w:t>
      </w:r>
      <w:r w:rsidR="002A2F83" w:rsidRPr="002A2F83">
        <w:t>4</w:t>
      </w:r>
      <w:r>
        <w:t xml:space="preserve"> г. Оргкомитет оставляет за собой право</w:t>
      </w:r>
      <w:r>
        <w:rPr>
          <w:spacing w:val="-2"/>
        </w:rPr>
        <w:t xml:space="preserve"> </w:t>
      </w:r>
      <w:r>
        <w:t>сдвигать</w:t>
      </w:r>
      <w:r>
        <w:rPr>
          <w:spacing w:val="1"/>
        </w:rPr>
        <w:t xml:space="preserve"> </w:t>
      </w:r>
      <w:r>
        <w:t>сроки определения победителей.</w:t>
      </w:r>
    </w:p>
    <w:p w:rsidR="006A7403" w:rsidRDefault="007A1DBA">
      <w:pPr>
        <w:pStyle w:val="2"/>
        <w:spacing w:before="32" w:line="592" w:lineRule="exact"/>
        <w:ind w:right="4866"/>
        <w:jc w:val="both"/>
      </w:pPr>
      <w:r>
        <w:t>Участие в конкурсе без организационного взноса.</w:t>
      </w:r>
      <w:r>
        <w:rPr>
          <w:spacing w:val="-57"/>
        </w:rPr>
        <w:t xml:space="preserve"> </w:t>
      </w:r>
      <w:r>
        <w:t>Итоги</w:t>
      </w:r>
      <w:r>
        <w:rPr>
          <w:spacing w:val="-3"/>
        </w:rPr>
        <w:t xml:space="preserve"> </w:t>
      </w:r>
      <w:r>
        <w:t>Конкурса</w:t>
      </w:r>
    </w:p>
    <w:p w:rsidR="006A7403" w:rsidRDefault="007A1DBA">
      <w:pPr>
        <w:pStyle w:val="a3"/>
        <w:spacing w:line="204" w:lineRule="exact"/>
        <w:ind w:left="213"/>
      </w:pPr>
      <w:r>
        <w:t>Итоги</w:t>
      </w:r>
      <w:r>
        <w:rPr>
          <w:spacing w:val="34"/>
        </w:rPr>
        <w:t xml:space="preserve"> </w:t>
      </w:r>
      <w:r>
        <w:t>конкурса</w:t>
      </w:r>
      <w:r>
        <w:rPr>
          <w:spacing w:val="33"/>
        </w:rPr>
        <w:t xml:space="preserve"> </w:t>
      </w:r>
      <w:r>
        <w:t>подводятся</w:t>
      </w:r>
      <w:r>
        <w:rPr>
          <w:spacing w:val="34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номинациям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возрастным</w:t>
      </w:r>
      <w:r>
        <w:rPr>
          <w:spacing w:val="33"/>
        </w:rPr>
        <w:t xml:space="preserve"> </w:t>
      </w:r>
      <w:r>
        <w:t>группам.</w:t>
      </w:r>
      <w:r>
        <w:rPr>
          <w:spacing w:val="36"/>
        </w:rPr>
        <w:t xml:space="preserve"> </w:t>
      </w:r>
      <w:r>
        <w:t>Победители</w:t>
      </w:r>
      <w:r>
        <w:rPr>
          <w:spacing w:val="32"/>
        </w:rPr>
        <w:t xml:space="preserve"> </w:t>
      </w:r>
      <w:r>
        <w:t>награждаются</w:t>
      </w:r>
    </w:p>
    <w:p w:rsidR="006A7403" w:rsidRDefault="007A1DBA">
      <w:pPr>
        <w:pStyle w:val="a3"/>
        <w:ind w:left="213"/>
      </w:pPr>
      <w:r>
        <w:t>дипломами Управления образования г. Казани. Свидетельства участников конкурса не выдаются.</w:t>
      </w:r>
      <w:r>
        <w:rPr>
          <w:spacing w:val="-57"/>
        </w:rPr>
        <w:t xml:space="preserve"> </w:t>
      </w:r>
      <w:r>
        <w:t>Итоги</w:t>
      </w:r>
      <w:r>
        <w:rPr>
          <w:spacing w:val="24"/>
        </w:rPr>
        <w:t xml:space="preserve"> </w:t>
      </w:r>
      <w:r>
        <w:t>конкурса</w:t>
      </w:r>
      <w:r>
        <w:rPr>
          <w:spacing w:val="23"/>
        </w:rPr>
        <w:t xml:space="preserve"> </w:t>
      </w:r>
      <w:r>
        <w:t>будут</w:t>
      </w:r>
      <w:r>
        <w:rPr>
          <w:spacing w:val="27"/>
        </w:rPr>
        <w:t xml:space="preserve"> </w:t>
      </w:r>
      <w:r>
        <w:t>размещены</w:t>
      </w:r>
      <w:r>
        <w:rPr>
          <w:spacing w:val="23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портале</w:t>
      </w:r>
      <w:r>
        <w:rPr>
          <w:spacing w:val="29"/>
        </w:rPr>
        <w:t xml:space="preserve"> </w:t>
      </w:r>
      <w:r>
        <w:t>«Электронное</w:t>
      </w:r>
      <w:r>
        <w:rPr>
          <w:spacing w:val="23"/>
        </w:rPr>
        <w:t xml:space="preserve"> </w:t>
      </w:r>
      <w:r>
        <w:t>образование»</w:t>
      </w:r>
      <w:r>
        <w:rPr>
          <w:spacing w:val="16"/>
        </w:rPr>
        <w:t xml:space="preserve"> </w:t>
      </w:r>
      <w:r>
        <w:t>РТ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сайте</w:t>
      </w:r>
      <w:r>
        <w:rPr>
          <w:spacing w:val="23"/>
        </w:rPr>
        <w:t xml:space="preserve"> </w:t>
      </w:r>
      <w:r>
        <w:t>МБУДО</w:t>
      </w:r>
    </w:p>
    <w:p w:rsidR="006A7403" w:rsidRPr="005022DD" w:rsidRDefault="007A1DBA" w:rsidP="005022DD">
      <w:pPr>
        <w:pStyle w:val="a3"/>
        <w:tabs>
          <w:tab w:val="left" w:pos="1554"/>
          <w:tab w:val="left" w:pos="3525"/>
          <w:tab w:val="left" w:pos="4969"/>
          <w:tab w:val="left" w:pos="6910"/>
          <w:tab w:val="left" w:pos="8210"/>
          <w:tab w:val="left" w:pos="9486"/>
        </w:tabs>
        <w:ind w:left="213" w:right="229"/>
      </w:pPr>
      <w:r>
        <w:t>«Центр</w:t>
      </w:r>
      <w:r>
        <w:tab/>
        <w:t>внешкольной</w:t>
      </w:r>
      <w:r>
        <w:tab/>
        <w:t>работы»</w:t>
      </w:r>
      <w:r>
        <w:tab/>
        <w:t>Московского</w:t>
      </w:r>
      <w:r>
        <w:tab/>
        <w:t>района</w:t>
      </w:r>
      <w:r>
        <w:tab/>
        <w:t>города</w:t>
      </w:r>
      <w:r>
        <w:tab/>
        <w:t>Казани.</w:t>
      </w:r>
      <w:r>
        <w:rPr>
          <w:spacing w:val="-57"/>
        </w:rPr>
        <w:t xml:space="preserve"> </w:t>
      </w:r>
      <w:hyperlink r:id="rId7">
        <w:r>
          <w:rPr>
            <w:color w:val="0000FF"/>
            <w:u w:val="single" w:color="0000FF"/>
          </w:rPr>
          <w:t>https://edu.tatar.ru/moskow/page522058.htm</w:t>
        </w:r>
      </w:hyperlink>
      <w:r w:rsidR="005022DD">
        <w:t xml:space="preserve"> во вкладке «Итоги мероприятий»</w:t>
      </w:r>
    </w:p>
    <w:p w:rsidR="006A7403" w:rsidRDefault="007A1DBA">
      <w:pPr>
        <w:pStyle w:val="2"/>
        <w:spacing w:before="90" w:line="274" w:lineRule="exact"/>
      </w:pPr>
      <w:r>
        <w:t>Контакты:</w:t>
      </w:r>
    </w:p>
    <w:p w:rsidR="006A7403" w:rsidRDefault="007A1DBA">
      <w:pPr>
        <w:pStyle w:val="a3"/>
        <w:ind w:left="213" w:right="2556"/>
      </w:pPr>
      <w:r>
        <w:t>МБУДО «Центр внешкольной работы» Московского района города Казани</w:t>
      </w:r>
      <w:r>
        <w:rPr>
          <w:spacing w:val="-57"/>
        </w:rPr>
        <w:t xml:space="preserve"> </w:t>
      </w:r>
      <w:r>
        <w:t>e-</w:t>
      </w:r>
      <w:proofErr w:type="spellStart"/>
      <w:r>
        <w:t>mail</w:t>
      </w:r>
      <w:proofErr w:type="spellEnd"/>
      <w:r>
        <w:rPr>
          <w:spacing w:val="-1"/>
        </w:rPr>
        <w:t xml:space="preserve"> </w:t>
      </w:r>
      <w:hyperlink r:id="rId8">
        <w:r>
          <w:rPr>
            <w:color w:val="0000FF"/>
            <w:u w:val="single" w:color="0000FF"/>
          </w:rPr>
          <w:t>cvrmosko@mail.ru</w:t>
        </w:r>
      </w:hyperlink>
    </w:p>
    <w:p w:rsidR="006A7403" w:rsidRDefault="007A1DBA">
      <w:pPr>
        <w:pStyle w:val="a3"/>
        <w:ind w:left="213"/>
      </w:pPr>
      <w:r>
        <w:t>Тел.</w:t>
      </w:r>
      <w:r>
        <w:rPr>
          <w:spacing w:val="-2"/>
        </w:rPr>
        <w:t xml:space="preserve"> </w:t>
      </w:r>
      <w:r>
        <w:t>8(843)557-40-56</w:t>
      </w:r>
    </w:p>
    <w:p w:rsidR="009F65D3" w:rsidRDefault="007A1DBA" w:rsidP="009F65D3">
      <w:pPr>
        <w:pStyle w:val="a3"/>
        <w:tabs>
          <w:tab w:val="left" w:pos="1438"/>
          <w:tab w:val="left" w:pos="2129"/>
          <w:tab w:val="left" w:pos="3705"/>
          <w:tab w:val="left" w:pos="4276"/>
          <w:tab w:val="left" w:pos="5450"/>
          <w:tab w:val="left" w:pos="6845"/>
          <w:tab w:val="left" w:pos="8789"/>
          <w:tab w:val="left" w:pos="9359"/>
        </w:tabs>
        <w:ind w:left="213" w:right="224"/>
        <w:rPr>
          <w:color w:val="FF0000"/>
          <w:u w:val="single" w:color="0000FF"/>
        </w:rPr>
      </w:pPr>
      <w:r>
        <w:t>Ссылка</w:t>
      </w:r>
      <w:r>
        <w:tab/>
        <w:t>на</w:t>
      </w:r>
      <w:r>
        <w:tab/>
        <w:t>включение</w:t>
      </w:r>
      <w:r>
        <w:tab/>
        <w:t>в</w:t>
      </w:r>
      <w:r>
        <w:tab/>
        <w:t>группу</w:t>
      </w:r>
      <w:r>
        <w:tab/>
        <w:t>конкурса</w:t>
      </w:r>
      <w:r>
        <w:tab/>
        <w:t>«</w:t>
      </w:r>
      <w:proofErr w:type="spellStart"/>
      <w:r>
        <w:t>Мультпарад</w:t>
      </w:r>
      <w:proofErr w:type="spellEnd"/>
      <w:r>
        <w:t>»</w:t>
      </w:r>
      <w:r>
        <w:tab/>
        <w:t>в</w:t>
      </w:r>
      <w:r>
        <w:tab/>
      </w:r>
      <w:proofErr w:type="spellStart"/>
      <w:r w:rsidR="009F65D3">
        <w:rPr>
          <w:spacing w:val="-1"/>
        </w:rPr>
        <w:t>Сферум</w:t>
      </w:r>
      <w:proofErr w:type="spellEnd"/>
      <w:r w:rsidR="009F65D3">
        <w:rPr>
          <w:spacing w:val="-1"/>
        </w:rPr>
        <w:t xml:space="preserve"> </w:t>
      </w:r>
      <w:hyperlink r:id="rId9" w:history="1">
        <w:r w:rsidR="009F65D3" w:rsidRPr="00EB7BCA">
          <w:rPr>
            <w:rStyle w:val="a5"/>
          </w:rPr>
          <w:t>https://sferum.ru/?p=messages&amp;join=AJQ1d7jB9Cdw4HmGqXzDbUXT</w:t>
        </w:r>
      </w:hyperlink>
    </w:p>
    <w:p w:rsidR="006A7403" w:rsidRDefault="007A1DBA" w:rsidP="009F65D3">
      <w:pPr>
        <w:pStyle w:val="a3"/>
        <w:tabs>
          <w:tab w:val="left" w:pos="1438"/>
          <w:tab w:val="left" w:pos="2129"/>
          <w:tab w:val="left" w:pos="3705"/>
          <w:tab w:val="left" w:pos="4276"/>
          <w:tab w:val="left" w:pos="5450"/>
          <w:tab w:val="left" w:pos="6845"/>
          <w:tab w:val="left" w:pos="8789"/>
          <w:tab w:val="left" w:pos="9359"/>
        </w:tabs>
        <w:ind w:left="213" w:right="224"/>
      </w:pPr>
      <w:r>
        <w:t>420095,</w:t>
      </w:r>
      <w:r>
        <w:rPr>
          <w:spacing w:val="-3"/>
        </w:rPr>
        <w:t xml:space="preserve"> </w:t>
      </w:r>
      <w:r>
        <w:t>Республика</w:t>
      </w:r>
      <w:r>
        <w:rPr>
          <w:spacing w:val="-3"/>
        </w:rPr>
        <w:t xml:space="preserve"> </w:t>
      </w:r>
      <w:r>
        <w:t>Татарстан,</w:t>
      </w:r>
      <w:r>
        <w:rPr>
          <w:spacing w:val="-2"/>
        </w:rPr>
        <w:t xml:space="preserve"> </w:t>
      </w:r>
      <w:r>
        <w:t>город</w:t>
      </w:r>
      <w:r>
        <w:rPr>
          <w:spacing w:val="-3"/>
        </w:rPr>
        <w:t xml:space="preserve"> </w:t>
      </w:r>
      <w:r>
        <w:t>Казань,</w:t>
      </w:r>
      <w:r>
        <w:rPr>
          <w:spacing w:val="-1"/>
        </w:rPr>
        <w:t xml:space="preserve"> </w:t>
      </w:r>
      <w:r>
        <w:t>улица</w:t>
      </w:r>
      <w:r>
        <w:rPr>
          <w:spacing w:val="-3"/>
        </w:rPr>
        <w:t xml:space="preserve"> </w:t>
      </w:r>
      <w:r>
        <w:t>Восстания,</w:t>
      </w:r>
      <w:r>
        <w:rPr>
          <w:spacing w:val="-2"/>
        </w:rPr>
        <w:t xml:space="preserve"> </w:t>
      </w:r>
      <w:r>
        <w:t>61,</w:t>
      </w:r>
      <w:r>
        <w:rPr>
          <w:spacing w:val="-2"/>
        </w:rPr>
        <w:t xml:space="preserve"> </w:t>
      </w:r>
      <w:r>
        <w:t>а</w:t>
      </w:r>
    </w:p>
    <w:p w:rsidR="006A7403" w:rsidRDefault="006A7403">
      <w:pPr>
        <w:pStyle w:val="a3"/>
        <w:ind w:left="0"/>
        <w:rPr>
          <w:sz w:val="16"/>
        </w:rPr>
      </w:pPr>
    </w:p>
    <w:p w:rsidR="00B259AB" w:rsidRDefault="00B259AB">
      <w:pPr>
        <w:pStyle w:val="a3"/>
        <w:ind w:left="0"/>
        <w:rPr>
          <w:sz w:val="16"/>
        </w:rPr>
      </w:pPr>
    </w:p>
    <w:p w:rsidR="006A7403" w:rsidRDefault="007A1DBA">
      <w:pPr>
        <w:pStyle w:val="a3"/>
        <w:spacing w:before="90"/>
        <w:ind w:left="8693" w:right="301"/>
        <w:jc w:val="center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 w:rsidR="006A7403" w:rsidRDefault="007A1DBA" w:rsidP="00B259AB">
      <w:pPr>
        <w:pStyle w:val="2"/>
        <w:tabs>
          <w:tab w:val="left" w:pos="8647"/>
        </w:tabs>
        <w:spacing w:before="5" w:line="240" w:lineRule="auto"/>
        <w:ind w:left="287" w:right="301"/>
        <w:jc w:val="center"/>
      </w:pPr>
      <w:r>
        <w:t>Форма</w:t>
      </w:r>
      <w:r>
        <w:rPr>
          <w:spacing w:val="-3"/>
        </w:rPr>
        <w:t xml:space="preserve"> </w:t>
      </w:r>
      <w:r>
        <w:t>заявки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(детские</w:t>
      </w:r>
      <w:r>
        <w:rPr>
          <w:spacing w:val="-3"/>
        </w:rPr>
        <w:t xml:space="preserve"> </w:t>
      </w:r>
      <w:r>
        <w:t>номинации)</w:t>
      </w:r>
    </w:p>
    <w:p w:rsidR="004C5501" w:rsidRDefault="007A1DBA" w:rsidP="00B259AB">
      <w:pPr>
        <w:pStyle w:val="a3"/>
        <w:tabs>
          <w:tab w:val="left" w:pos="8647"/>
        </w:tabs>
        <w:ind w:left="1368" w:right="1379"/>
        <w:jc w:val="center"/>
      </w:pPr>
      <w:r>
        <w:t>заявк</w:t>
      </w:r>
      <w:r w:rsidR="00006C6A">
        <w:t>и</w:t>
      </w:r>
      <w:r>
        <w:t xml:space="preserve"> (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 </w:t>
      </w:r>
      <w:proofErr w:type="spellStart"/>
      <w:r>
        <w:t>Word</w:t>
      </w:r>
      <w:proofErr w:type="spellEnd"/>
      <w:r>
        <w:t>), отправля</w:t>
      </w:r>
      <w:r w:rsidR="00006C6A">
        <w:t>ю</w:t>
      </w:r>
      <w:r>
        <w:t xml:space="preserve">тся на эл. адрес </w:t>
      </w:r>
      <w:hyperlink r:id="rId10">
        <w:r>
          <w:rPr>
            <w:color w:val="0000FF"/>
            <w:u w:val="single" w:color="0000FF"/>
          </w:rPr>
          <w:t>cvrmosko@mail.ru</w:t>
        </w:r>
      </w:hyperlink>
      <w:r>
        <w:rPr>
          <w:color w:val="0000FF"/>
          <w:spacing w:val="-57"/>
        </w:rPr>
        <w:t xml:space="preserve"> </w:t>
      </w:r>
      <w:r w:rsidR="00006C6A">
        <w:rPr>
          <w:color w:val="0000FF"/>
          <w:spacing w:val="-57"/>
        </w:rPr>
        <w:t xml:space="preserve">  </w:t>
      </w:r>
      <w:r>
        <w:t>с указанием</w:t>
      </w:r>
      <w:r>
        <w:rPr>
          <w:spacing w:val="-1"/>
        </w:rPr>
        <w:t xml:space="preserve"> </w:t>
      </w:r>
      <w:r>
        <w:t>темы письма</w:t>
      </w:r>
      <w:r>
        <w:rPr>
          <w:spacing w:val="2"/>
        </w:rPr>
        <w:t xml:space="preserve"> </w:t>
      </w:r>
      <w:r>
        <w:t>«</w:t>
      </w:r>
      <w:proofErr w:type="spellStart"/>
      <w:r>
        <w:t>Мультпарад</w:t>
      </w:r>
      <w:proofErr w:type="spellEnd"/>
      <w:r w:rsidR="00006C6A">
        <w:t xml:space="preserve"> </w:t>
      </w:r>
      <w:r w:rsidR="00006C6A">
        <w:rPr>
          <w:spacing w:val="4"/>
        </w:rPr>
        <w:t xml:space="preserve">- </w:t>
      </w:r>
      <w:r>
        <w:t>202</w:t>
      </w:r>
      <w:r w:rsidR="002A2F83" w:rsidRPr="002A2F83">
        <w:t>4</w:t>
      </w:r>
      <w:r>
        <w:t>»</w:t>
      </w:r>
      <w:r w:rsidR="00006C6A" w:rsidRPr="00006C6A">
        <w:t xml:space="preserve"> </w:t>
      </w:r>
      <w:r w:rsidR="00006C6A">
        <w:t xml:space="preserve">и дублируются в системе </w:t>
      </w:r>
      <w:r w:rsidR="00ED2D81">
        <w:t xml:space="preserve">«Навигатор дополнительного образования РТ» </w:t>
      </w:r>
    </w:p>
    <w:p w:rsidR="006A7403" w:rsidRPr="00006C6A" w:rsidRDefault="00006C6A" w:rsidP="00B259AB">
      <w:pPr>
        <w:pStyle w:val="a3"/>
        <w:tabs>
          <w:tab w:val="left" w:pos="8647"/>
        </w:tabs>
        <w:ind w:left="1368" w:right="1379"/>
        <w:jc w:val="center"/>
      </w:pPr>
      <w:r>
        <w:t xml:space="preserve">во вкладке «Мероприятия». </w:t>
      </w:r>
    </w:p>
    <w:p w:rsidR="006A7403" w:rsidRDefault="006A7403">
      <w:pPr>
        <w:pStyle w:val="a3"/>
        <w:spacing w:before="3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912"/>
        <w:gridCol w:w="1145"/>
        <w:gridCol w:w="808"/>
        <w:gridCol w:w="1236"/>
        <w:gridCol w:w="1132"/>
        <w:gridCol w:w="528"/>
        <w:gridCol w:w="1154"/>
        <w:gridCol w:w="1152"/>
        <w:gridCol w:w="1142"/>
      </w:tblGrid>
      <w:tr w:rsidR="006A7403">
        <w:trPr>
          <w:trHeight w:val="3588"/>
        </w:trPr>
        <w:tc>
          <w:tcPr>
            <w:tcW w:w="1071" w:type="dxa"/>
          </w:tcPr>
          <w:p w:rsidR="006A7403" w:rsidRDefault="007A1DBA">
            <w:pPr>
              <w:pStyle w:val="TableParagraph"/>
              <w:ind w:left="233" w:right="178" w:hanging="24"/>
              <w:rPr>
                <w:sz w:val="24"/>
              </w:rPr>
            </w:pPr>
            <w:proofErr w:type="spellStart"/>
            <w:r>
              <w:rPr>
                <w:sz w:val="24"/>
              </w:rPr>
              <w:t>Ном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нация</w:t>
            </w:r>
          </w:p>
        </w:tc>
        <w:tc>
          <w:tcPr>
            <w:tcW w:w="912" w:type="dxa"/>
          </w:tcPr>
          <w:p w:rsidR="006A7403" w:rsidRDefault="007A1DBA">
            <w:pPr>
              <w:pStyle w:val="TableParagraph"/>
              <w:ind w:left="157" w:right="14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Назва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</w:p>
        </w:tc>
        <w:tc>
          <w:tcPr>
            <w:tcW w:w="1145" w:type="dxa"/>
          </w:tcPr>
          <w:p w:rsidR="006A7403" w:rsidRDefault="007A1DBA">
            <w:pPr>
              <w:pStyle w:val="TableParagraph"/>
              <w:ind w:left="117" w:right="101" w:hanging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Фам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лия, имя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стью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тива</w:t>
            </w:r>
            <w:proofErr w:type="spellEnd"/>
          </w:p>
          <w:p w:rsidR="006A7403" w:rsidRDefault="007A1DBA">
            <w:pPr>
              <w:pStyle w:val="TableParagraph"/>
              <w:spacing w:line="264" w:lineRule="exact"/>
              <w:ind w:left="117" w:right="106"/>
              <w:jc w:val="center"/>
              <w:rPr>
                <w:sz w:val="24"/>
              </w:rPr>
            </w:pPr>
            <w:r>
              <w:rPr>
                <w:sz w:val="24"/>
              </w:rPr>
              <w:t>(студии)</w:t>
            </w:r>
          </w:p>
        </w:tc>
        <w:tc>
          <w:tcPr>
            <w:tcW w:w="808" w:type="dxa"/>
          </w:tcPr>
          <w:p w:rsidR="006A7403" w:rsidRDefault="007A1DBA">
            <w:pPr>
              <w:pStyle w:val="TableParagraph"/>
              <w:ind w:left="187" w:right="146" w:hanging="10"/>
              <w:rPr>
                <w:sz w:val="24"/>
              </w:rPr>
            </w:pPr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раст</w:t>
            </w:r>
            <w:proofErr w:type="spellEnd"/>
          </w:p>
        </w:tc>
        <w:tc>
          <w:tcPr>
            <w:tcW w:w="1236" w:type="dxa"/>
          </w:tcPr>
          <w:p w:rsidR="006A7403" w:rsidRDefault="007A1DBA">
            <w:pPr>
              <w:pStyle w:val="TableParagraph"/>
              <w:spacing w:line="268" w:lineRule="exact"/>
              <w:ind w:left="239" w:right="230"/>
              <w:jc w:val="center"/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  <w:p w:rsidR="006A7403" w:rsidRDefault="007A1DBA">
            <w:pPr>
              <w:pStyle w:val="TableParagraph"/>
              <w:ind w:left="187" w:right="173" w:hanging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руков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дителя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(родите-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ля)</w:t>
            </w:r>
          </w:p>
        </w:tc>
        <w:tc>
          <w:tcPr>
            <w:tcW w:w="1132" w:type="dxa"/>
          </w:tcPr>
          <w:p w:rsidR="006A7403" w:rsidRDefault="007A1DBA">
            <w:pPr>
              <w:pStyle w:val="TableParagraph"/>
              <w:ind w:left="140" w:right="110" w:firstLine="182"/>
              <w:rPr>
                <w:sz w:val="24"/>
              </w:rPr>
            </w:pPr>
            <w:r>
              <w:rPr>
                <w:sz w:val="24"/>
              </w:rPr>
              <w:t>Ко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</w:t>
            </w:r>
          </w:p>
        </w:tc>
        <w:tc>
          <w:tcPr>
            <w:tcW w:w="528" w:type="dxa"/>
          </w:tcPr>
          <w:p w:rsidR="006A7403" w:rsidRDefault="007A1DBA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z w:val="24"/>
              </w:rPr>
              <w:t>Е-</w:t>
            </w:r>
          </w:p>
          <w:p w:rsidR="006A7403" w:rsidRDefault="007A1DBA">
            <w:pPr>
              <w:pStyle w:val="TableParagraph"/>
              <w:ind w:left="201" w:right="83" w:hanging="80"/>
              <w:rPr>
                <w:sz w:val="24"/>
              </w:rPr>
            </w:pPr>
            <w:proofErr w:type="spellStart"/>
            <w:r>
              <w:rPr>
                <w:sz w:val="24"/>
              </w:rPr>
              <w:t>ma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il</w:t>
            </w:r>
            <w:proofErr w:type="spellEnd"/>
          </w:p>
        </w:tc>
        <w:tc>
          <w:tcPr>
            <w:tcW w:w="1154" w:type="dxa"/>
          </w:tcPr>
          <w:p w:rsidR="006A7403" w:rsidRDefault="007A1DBA">
            <w:pPr>
              <w:pStyle w:val="TableParagraph"/>
              <w:ind w:left="122" w:right="105" w:hanging="2"/>
              <w:jc w:val="center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зации</w:t>
            </w:r>
            <w:proofErr w:type="spellEnd"/>
          </w:p>
        </w:tc>
        <w:tc>
          <w:tcPr>
            <w:tcW w:w="1152" w:type="dxa"/>
          </w:tcPr>
          <w:p w:rsidR="006A7403" w:rsidRDefault="007A1DBA">
            <w:pPr>
              <w:pStyle w:val="TableParagraph"/>
              <w:ind w:left="122" w:right="102" w:hanging="2"/>
              <w:jc w:val="center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зации</w:t>
            </w:r>
            <w:proofErr w:type="spellEnd"/>
          </w:p>
        </w:tc>
        <w:tc>
          <w:tcPr>
            <w:tcW w:w="1142" w:type="dxa"/>
          </w:tcPr>
          <w:p w:rsidR="006A7403" w:rsidRDefault="007A1DBA">
            <w:pPr>
              <w:pStyle w:val="TableParagraph"/>
              <w:ind w:left="135" w:right="117" w:firstLine="2"/>
              <w:jc w:val="center"/>
              <w:rPr>
                <w:sz w:val="24"/>
              </w:rPr>
            </w:pPr>
            <w:r>
              <w:rPr>
                <w:sz w:val="24"/>
              </w:rPr>
              <w:t>Ссылка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spellStart"/>
            <w:r>
              <w:rPr>
                <w:sz w:val="24"/>
              </w:rPr>
              <w:t>мул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тфильм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YouTub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e) (если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есть)</w:t>
            </w:r>
          </w:p>
        </w:tc>
      </w:tr>
      <w:tr w:rsidR="006A7403">
        <w:trPr>
          <w:trHeight w:val="292"/>
        </w:trPr>
        <w:tc>
          <w:tcPr>
            <w:tcW w:w="1071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912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1145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1236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1154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1152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  <w:tc>
          <w:tcPr>
            <w:tcW w:w="1142" w:type="dxa"/>
          </w:tcPr>
          <w:p w:rsidR="006A7403" w:rsidRDefault="006A7403">
            <w:pPr>
              <w:pStyle w:val="TableParagraph"/>
              <w:rPr>
                <w:sz w:val="20"/>
              </w:rPr>
            </w:pPr>
          </w:p>
        </w:tc>
      </w:tr>
    </w:tbl>
    <w:p w:rsidR="006A7403" w:rsidRDefault="006A7403">
      <w:pPr>
        <w:pStyle w:val="a3"/>
        <w:ind w:left="0"/>
        <w:rPr>
          <w:sz w:val="26"/>
        </w:rPr>
      </w:pPr>
    </w:p>
    <w:p w:rsidR="002A2F83" w:rsidRDefault="002A2F83">
      <w:pPr>
        <w:pStyle w:val="a3"/>
        <w:ind w:left="0"/>
        <w:rPr>
          <w:sz w:val="26"/>
        </w:rPr>
      </w:pPr>
    </w:p>
    <w:p w:rsidR="002A2F83" w:rsidRDefault="002A2F83">
      <w:pPr>
        <w:pStyle w:val="a3"/>
        <w:ind w:left="0"/>
        <w:rPr>
          <w:sz w:val="26"/>
        </w:rPr>
      </w:pPr>
    </w:p>
    <w:p w:rsidR="002A2F83" w:rsidRDefault="002A2F83">
      <w:pPr>
        <w:pStyle w:val="a3"/>
        <w:ind w:left="0"/>
        <w:rPr>
          <w:sz w:val="26"/>
        </w:rPr>
      </w:pPr>
    </w:p>
    <w:p w:rsidR="006A7403" w:rsidRDefault="006A7403">
      <w:pPr>
        <w:pStyle w:val="a3"/>
        <w:spacing w:before="8"/>
        <w:ind w:left="0"/>
        <w:rPr>
          <w:sz w:val="21"/>
        </w:rPr>
      </w:pPr>
    </w:p>
    <w:p w:rsidR="006A7403" w:rsidRDefault="007A1DBA">
      <w:pPr>
        <w:pStyle w:val="2"/>
        <w:spacing w:line="274" w:lineRule="exact"/>
        <w:ind w:left="292" w:right="301"/>
        <w:jc w:val="center"/>
      </w:pPr>
      <w:r>
        <w:lastRenderedPageBreak/>
        <w:t>Форма</w:t>
      </w:r>
      <w:r>
        <w:rPr>
          <w:spacing w:val="-3"/>
        </w:rPr>
        <w:t xml:space="preserve"> </w:t>
      </w:r>
      <w:r>
        <w:t>заявки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(«Методическая</w:t>
      </w:r>
      <w:r>
        <w:rPr>
          <w:spacing w:val="-2"/>
        </w:rPr>
        <w:t xml:space="preserve"> </w:t>
      </w:r>
      <w:r>
        <w:t>копилка»)</w:t>
      </w:r>
    </w:p>
    <w:tbl>
      <w:tblPr>
        <w:tblStyle w:val="TableNormal"/>
        <w:tblpPr w:leftFromText="180" w:rightFromText="180" w:vertAnchor="text" w:horzAnchor="margin" w:tblpY="210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6"/>
        <w:gridCol w:w="1147"/>
        <w:gridCol w:w="1454"/>
        <w:gridCol w:w="1320"/>
        <w:gridCol w:w="1068"/>
        <w:gridCol w:w="992"/>
        <w:gridCol w:w="1467"/>
        <w:gridCol w:w="1470"/>
      </w:tblGrid>
      <w:tr w:rsidR="002A2F83" w:rsidTr="00ED2D81">
        <w:trPr>
          <w:trHeight w:val="1658"/>
        </w:trPr>
        <w:tc>
          <w:tcPr>
            <w:tcW w:w="1356" w:type="dxa"/>
          </w:tcPr>
          <w:p w:rsidR="002A2F83" w:rsidRDefault="002A2F83" w:rsidP="00ED2D81">
            <w:pPr>
              <w:pStyle w:val="TableParagraph"/>
              <w:ind w:left="494" w:right="205" w:hanging="262"/>
              <w:rPr>
                <w:sz w:val="24"/>
              </w:rPr>
            </w:pPr>
            <w:proofErr w:type="spellStart"/>
            <w:r>
              <w:rPr>
                <w:sz w:val="24"/>
              </w:rPr>
              <w:t>Номин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ция</w:t>
            </w:r>
            <w:proofErr w:type="spellEnd"/>
          </w:p>
        </w:tc>
        <w:tc>
          <w:tcPr>
            <w:tcW w:w="1147" w:type="dxa"/>
          </w:tcPr>
          <w:p w:rsidR="002A2F83" w:rsidRDefault="002A2F83" w:rsidP="00ED2D81">
            <w:pPr>
              <w:pStyle w:val="TableParagraph"/>
              <w:ind w:left="209" w:right="196" w:firstLine="2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Назв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боты</w:t>
            </w:r>
          </w:p>
        </w:tc>
        <w:tc>
          <w:tcPr>
            <w:tcW w:w="1454" w:type="dxa"/>
          </w:tcPr>
          <w:p w:rsidR="002A2F83" w:rsidRDefault="002A2F83" w:rsidP="00ED2D81">
            <w:pPr>
              <w:pStyle w:val="TableParagraph"/>
              <w:ind w:left="205" w:right="194" w:firstLine="1"/>
              <w:jc w:val="center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имя, отч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r>
              <w:rPr>
                <w:sz w:val="24"/>
              </w:rPr>
              <w:t xml:space="preserve"> авто-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z w:val="24"/>
              </w:rPr>
              <w:t>)</w:t>
            </w:r>
          </w:p>
          <w:p w:rsidR="002A2F83" w:rsidRDefault="002A2F83" w:rsidP="00ED2D81">
            <w:pPr>
              <w:pStyle w:val="TableParagraph"/>
              <w:spacing w:line="270" w:lineRule="atLeast"/>
              <w:ind w:left="339" w:right="324"/>
              <w:jc w:val="center"/>
              <w:rPr>
                <w:sz w:val="24"/>
              </w:rPr>
            </w:pPr>
            <w:r>
              <w:rPr>
                <w:sz w:val="24"/>
              </w:rPr>
              <w:t>(полн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стью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20" w:type="dxa"/>
          </w:tcPr>
          <w:p w:rsidR="002A2F83" w:rsidRDefault="002A2F83" w:rsidP="00ED2D81">
            <w:pPr>
              <w:pStyle w:val="TableParagraph"/>
              <w:ind w:left="375" w:right="306" w:hanging="41"/>
              <w:rPr>
                <w:sz w:val="24"/>
              </w:rPr>
            </w:pPr>
            <w:proofErr w:type="spellStart"/>
            <w:r>
              <w:rPr>
                <w:sz w:val="24"/>
              </w:rPr>
              <w:t>Дол</w:t>
            </w:r>
            <w:proofErr w:type="gramStart"/>
            <w:r>
              <w:rPr>
                <w:sz w:val="24"/>
              </w:rPr>
              <w:t>ж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ность</w:t>
            </w:r>
            <w:proofErr w:type="spellEnd"/>
          </w:p>
        </w:tc>
        <w:tc>
          <w:tcPr>
            <w:tcW w:w="1068" w:type="dxa"/>
          </w:tcPr>
          <w:p w:rsidR="002A2F83" w:rsidRDefault="002A2F83" w:rsidP="00ED2D81">
            <w:pPr>
              <w:pStyle w:val="TableParagraph"/>
              <w:ind w:left="116" w:right="98" w:hanging="1"/>
              <w:jc w:val="center"/>
              <w:rPr>
                <w:sz w:val="24"/>
              </w:rPr>
            </w:pPr>
            <w:r>
              <w:rPr>
                <w:sz w:val="24"/>
              </w:rPr>
              <w:t>Ко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</w:t>
            </w:r>
          </w:p>
        </w:tc>
        <w:tc>
          <w:tcPr>
            <w:tcW w:w="992" w:type="dxa"/>
          </w:tcPr>
          <w:p w:rsidR="002A2F83" w:rsidRDefault="002A2F83" w:rsidP="00ED2D81">
            <w:pPr>
              <w:pStyle w:val="TableParagraph"/>
              <w:spacing w:line="270" w:lineRule="exact"/>
              <w:ind w:left="169"/>
              <w:rPr>
                <w:sz w:val="24"/>
              </w:rPr>
            </w:pPr>
            <w:r>
              <w:rPr>
                <w:sz w:val="24"/>
              </w:rPr>
              <w:t>Е-</w:t>
            </w:r>
            <w:proofErr w:type="spellStart"/>
            <w:r>
              <w:rPr>
                <w:sz w:val="24"/>
              </w:rPr>
              <w:t>mail</w:t>
            </w:r>
            <w:proofErr w:type="spellEnd"/>
          </w:p>
        </w:tc>
        <w:tc>
          <w:tcPr>
            <w:tcW w:w="1467" w:type="dxa"/>
          </w:tcPr>
          <w:p w:rsidR="002A2F83" w:rsidRDefault="002A2F83" w:rsidP="00ED2D81">
            <w:pPr>
              <w:pStyle w:val="TableParagraph"/>
              <w:ind w:left="243" w:right="228"/>
              <w:jc w:val="center"/>
              <w:rPr>
                <w:sz w:val="24"/>
              </w:rPr>
            </w:pPr>
            <w:r>
              <w:rPr>
                <w:sz w:val="24"/>
              </w:rPr>
              <w:t>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ции</w:t>
            </w:r>
            <w:proofErr w:type="spellEnd"/>
          </w:p>
        </w:tc>
        <w:tc>
          <w:tcPr>
            <w:tcW w:w="1470" w:type="dxa"/>
          </w:tcPr>
          <w:p w:rsidR="002A2F83" w:rsidRDefault="002A2F83" w:rsidP="00ED2D81">
            <w:pPr>
              <w:pStyle w:val="TableParagraph"/>
              <w:ind w:left="243" w:right="230"/>
              <w:jc w:val="center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ции</w:t>
            </w:r>
            <w:proofErr w:type="spellEnd"/>
          </w:p>
        </w:tc>
      </w:tr>
      <w:tr w:rsidR="002A2F83" w:rsidTr="00ED2D81">
        <w:trPr>
          <w:trHeight w:val="292"/>
        </w:trPr>
        <w:tc>
          <w:tcPr>
            <w:tcW w:w="1356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  <w:tc>
          <w:tcPr>
            <w:tcW w:w="1147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  <w:tc>
          <w:tcPr>
            <w:tcW w:w="1454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  <w:tc>
          <w:tcPr>
            <w:tcW w:w="1068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  <w:tc>
          <w:tcPr>
            <w:tcW w:w="1467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  <w:tc>
          <w:tcPr>
            <w:tcW w:w="1470" w:type="dxa"/>
          </w:tcPr>
          <w:p w:rsidR="002A2F83" w:rsidRDefault="002A2F83" w:rsidP="00ED2D81">
            <w:pPr>
              <w:pStyle w:val="TableParagraph"/>
              <w:rPr>
                <w:sz w:val="20"/>
              </w:rPr>
            </w:pPr>
          </w:p>
        </w:tc>
      </w:tr>
    </w:tbl>
    <w:p w:rsidR="00ED2D81" w:rsidRDefault="00006C6A" w:rsidP="00ED2D81">
      <w:pPr>
        <w:pStyle w:val="a3"/>
        <w:ind w:left="1368" w:right="1379"/>
        <w:jc w:val="center"/>
      </w:pPr>
      <w:r>
        <w:t>заявки (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), отправляются на эл. адрес </w:t>
      </w:r>
      <w:hyperlink r:id="rId11">
        <w:r w:rsidR="00ED2D81">
          <w:rPr>
            <w:color w:val="0000FF"/>
            <w:u w:val="single" w:color="0000FF"/>
          </w:rPr>
          <w:t>cvrmosko@mail.ru</w:t>
        </w:r>
      </w:hyperlink>
      <w:r w:rsidR="00ED2D81">
        <w:rPr>
          <w:color w:val="0000FF"/>
          <w:spacing w:val="-57"/>
        </w:rPr>
        <w:t xml:space="preserve">   </w:t>
      </w:r>
      <w:r w:rsidR="00ED2D81">
        <w:t>с указанием</w:t>
      </w:r>
      <w:r w:rsidR="00ED2D81">
        <w:rPr>
          <w:spacing w:val="-1"/>
        </w:rPr>
        <w:t xml:space="preserve"> </w:t>
      </w:r>
      <w:r w:rsidR="00ED2D81">
        <w:t>темы письма</w:t>
      </w:r>
      <w:r w:rsidR="00ED2D81">
        <w:rPr>
          <w:spacing w:val="2"/>
        </w:rPr>
        <w:t xml:space="preserve"> </w:t>
      </w:r>
      <w:r w:rsidR="00ED2D81">
        <w:t>«</w:t>
      </w:r>
      <w:proofErr w:type="spellStart"/>
      <w:r w:rsidR="00ED2D81">
        <w:t>Мультпарад</w:t>
      </w:r>
      <w:proofErr w:type="spellEnd"/>
      <w:r w:rsidR="00ED2D81">
        <w:t xml:space="preserve"> </w:t>
      </w:r>
      <w:r w:rsidR="00ED2D81">
        <w:rPr>
          <w:spacing w:val="4"/>
        </w:rPr>
        <w:t xml:space="preserve">- </w:t>
      </w:r>
      <w:r w:rsidR="00ED2D81">
        <w:t>202</w:t>
      </w:r>
      <w:r w:rsidR="00ED2D81" w:rsidRPr="002A2F83">
        <w:t>4</w:t>
      </w:r>
      <w:r w:rsidR="00ED2D81">
        <w:t>»</w:t>
      </w:r>
      <w:r w:rsidR="00ED2D81" w:rsidRPr="00006C6A">
        <w:t xml:space="preserve"> </w:t>
      </w:r>
      <w:r w:rsidR="00ED2D81">
        <w:t xml:space="preserve">и дублируются в системе «Навигатор дополнительного образования РТ» во </w:t>
      </w:r>
    </w:p>
    <w:p w:rsidR="00ED2D81" w:rsidRPr="00006C6A" w:rsidRDefault="00ED2D81" w:rsidP="00ED2D81">
      <w:pPr>
        <w:pStyle w:val="a3"/>
        <w:ind w:left="1368" w:right="1379"/>
        <w:jc w:val="center"/>
      </w:pPr>
      <w:r>
        <w:t xml:space="preserve">вкладке «Мероприятия». </w:t>
      </w:r>
    </w:p>
    <w:p w:rsidR="00ED2D81" w:rsidRDefault="00ED2D81" w:rsidP="00ED2D81">
      <w:pPr>
        <w:pStyle w:val="a3"/>
        <w:spacing w:before="3"/>
        <w:ind w:left="0"/>
      </w:pPr>
    </w:p>
    <w:p w:rsidR="002A2F83" w:rsidRDefault="002A2F83" w:rsidP="00ED2D81">
      <w:pPr>
        <w:pStyle w:val="a3"/>
        <w:ind w:left="1368" w:right="1379"/>
        <w:jc w:val="center"/>
      </w:pPr>
    </w:p>
    <w:p w:rsidR="006A7403" w:rsidRPr="002A2F83" w:rsidRDefault="006A7403" w:rsidP="002A2F83">
      <w:pPr>
        <w:pStyle w:val="a3"/>
        <w:spacing w:line="274" w:lineRule="exact"/>
        <w:ind w:left="290" w:right="301"/>
        <w:jc w:val="center"/>
        <w:sectPr w:rsidR="006A7403" w:rsidRPr="002A2F83">
          <w:pgSz w:w="11910" w:h="16840"/>
          <w:pgMar w:top="600" w:right="480" w:bottom="280" w:left="920" w:header="720" w:footer="720" w:gutter="0"/>
          <w:cols w:space="720"/>
        </w:sectPr>
      </w:pPr>
    </w:p>
    <w:p w:rsidR="007A1DBA" w:rsidRDefault="007A1DBA"/>
    <w:sectPr w:rsidR="007A1DBA">
      <w:pgSz w:w="11910" w:h="16840"/>
      <w:pgMar w:top="620" w:right="4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07AF3"/>
    <w:multiLevelType w:val="hybridMultilevel"/>
    <w:tmpl w:val="44D06344"/>
    <w:lvl w:ilvl="0" w:tplc="BCBAE17A">
      <w:numFmt w:val="bullet"/>
      <w:lvlText w:val="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9A60546">
      <w:numFmt w:val="bullet"/>
      <w:lvlText w:val="•"/>
      <w:lvlJc w:val="left"/>
      <w:pPr>
        <w:ind w:left="1896" w:hanging="360"/>
      </w:pPr>
      <w:rPr>
        <w:rFonts w:hint="default"/>
        <w:lang w:val="ru-RU" w:eastAsia="en-US" w:bidi="ar-SA"/>
      </w:rPr>
    </w:lvl>
    <w:lvl w:ilvl="2" w:tplc="906AA11E">
      <w:numFmt w:val="bullet"/>
      <w:lvlText w:val="•"/>
      <w:lvlJc w:val="left"/>
      <w:pPr>
        <w:ind w:left="2853" w:hanging="360"/>
      </w:pPr>
      <w:rPr>
        <w:rFonts w:hint="default"/>
        <w:lang w:val="ru-RU" w:eastAsia="en-US" w:bidi="ar-SA"/>
      </w:rPr>
    </w:lvl>
    <w:lvl w:ilvl="3" w:tplc="69D47268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4" w:tplc="7330776C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 w:tplc="E09EC852">
      <w:numFmt w:val="bullet"/>
      <w:lvlText w:val="•"/>
      <w:lvlJc w:val="left"/>
      <w:pPr>
        <w:ind w:left="5723" w:hanging="360"/>
      </w:pPr>
      <w:rPr>
        <w:rFonts w:hint="default"/>
        <w:lang w:val="ru-RU" w:eastAsia="en-US" w:bidi="ar-SA"/>
      </w:rPr>
    </w:lvl>
    <w:lvl w:ilvl="6" w:tplc="A55A0534">
      <w:numFmt w:val="bullet"/>
      <w:lvlText w:val="•"/>
      <w:lvlJc w:val="left"/>
      <w:pPr>
        <w:ind w:left="6679" w:hanging="360"/>
      </w:pPr>
      <w:rPr>
        <w:rFonts w:hint="default"/>
        <w:lang w:val="ru-RU" w:eastAsia="en-US" w:bidi="ar-SA"/>
      </w:rPr>
    </w:lvl>
    <w:lvl w:ilvl="7" w:tplc="04D8260E">
      <w:numFmt w:val="bullet"/>
      <w:lvlText w:val="•"/>
      <w:lvlJc w:val="left"/>
      <w:pPr>
        <w:ind w:left="7636" w:hanging="360"/>
      </w:pPr>
      <w:rPr>
        <w:rFonts w:hint="default"/>
        <w:lang w:val="ru-RU" w:eastAsia="en-US" w:bidi="ar-SA"/>
      </w:rPr>
    </w:lvl>
    <w:lvl w:ilvl="8" w:tplc="2C3A2314">
      <w:numFmt w:val="bullet"/>
      <w:lvlText w:val="•"/>
      <w:lvlJc w:val="left"/>
      <w:pPr>
        <w:ind w:left="8593" w:hanging="360"/>
      </w:pPr>
      <w:rPr>
        <w:rFonts w:hint="default"/>
        <w:lang w:val="ru-RU" w:eastAsia="en-US" w:bidi="ar-SA"/>
      </w:rPr>
    </w:lvl>
  </w:abstractNum>
  <w:abstractNum w:abstractNumId="1">
    <w:nsid w:val="5D196180"/>
    <w:multiLevelType w:val="hybridMultilevel"/>
    <w:tmpl w:val="480EC762"/>
    <w:lvl w:ilvl="0" w:tplc="83060CF8">
      <w:numFmt w:val="bullet"/>
      <w:lvlText w:val="•"/>
      <w:lvlJc w:val="left"/>
      <w:pPr>
        <w:ind w:left="1278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4814CA">
      <w:numFmt w:val="bullet"/>
      <w:lvlText w:val="•"/>
      <w:lvlJc w:val="left"/>
      <w:pPr>
        <w:ind w:left="2202" w:hanging="706"/>
      </w:pPr>
      <w:rPr>
        <w:rFonts w:hint="default"/>
        <w:lang w:val="ru-RU" w:eastAsia="en-US" w:bidi="ar-SA"/>
      </w:rPr>
    </w:lvl>
    <w:lvl w:ilvl="2" w:tplc="CD6AE00C">
      <w:numFmt w:val="bullet"/>
      <w:lvlText w:val="•"/>
      <w:lvlJc w:val="left"/>
      <w:pPr>
        <w:ind w:left="3125" w:hanging="706"/>
      </w:pPr>
      <w:rPr>
        <w:rFonts w:hint="default"/>
        <w:lang w:val="ru-RU" w:eastAsia="en-US" w:bidi="ar-SA"/>
      </w:rPr>
    </w:lvl>
    <w:lvl w:ilvl="3" w:tplc="C42A2272">
      <w:numFmt w:val="bullet"/>
      <w:lvlText w:val="•"/>
      <w:lvlJc w:val="left"/>
      <w:pPr>
        <w:ind w:left="4047" w:hanging="706"/>
      </w:pPr>
      <w:rPr>
        <w:rFonts w:hint="default"/>
        <w:lang w:val="ru-RU" w:eastAsia="en-US" w:bidi="ar-SA"/>
      </w:rPr>
    </w:lvl>
    <w:lvl w:ilvl="4" w:tplc="CAE08584">
      <w:numFmt w:val="bullet"/>
      <w:lvlText w:val="•"/>
      <w:lvlJc w:val="left"/>
      <w:pPr>
        <w:ind w:left="4970" w:hanging="706"/>
      </w:pPr>
      <w:rPr>
        <w:rFonts w:hint="default"/>
        <w:lang w:val="ru-RU" w:eastAsia="en-US" w:bidi="ar-SA"/>
      </w:rPr>
    </w:lvl>
    <w:lvl w:ilvl="5" w:tplc="9886E362">
      <w:numFmt w:val="bullet"/>
      <w:lvlText w:val="•"/>
      <w:lvlJc w:val="left"/>
      <w:pPr>
        <w:ind w:left="5893" w:hanging="706"/>
      </w:pPr>
      <w:rPr>
        <w:rFonts w:hint="default"/>
        <w:lang w:val="ru-RU" w:eastAsia="en-US" w:bidi="ar-SA"/>
      </w:rPr>
    </w:lvl>
    <w:lvl w:ilvl="6" w:tplc="AD9EFE82">
      <w:numFmt w:val="bullet"/>
      <w:lvlText w:val="•"/>
      <w:lvlJc w:val="left"/>
      <w:pPr>
        <w:ind w:left="6815" w:hanging="706"/>
      </w:pPr>
      <w:rPr>
        <w:rFonts w:hint="default"/>
        <w:lang w:val="ru-RU" w:eastAsia="en-US" w:bidi="ar-SA"/>
      </w:rPr>
    </w:lvl>
    <w:lvl w:ilvl="7" w:tplc="739A7B20">
      <w:numFmt w:val="bullet"/>
      <w:lvlText w:val="•"/>
      <w:lvlJc w:val="left"/>
      <w:pPr>
        <w:ind w:left="7738" w:hanging="706"/>
      </w:pPr>
      <w:rPr>
        <w:rFonts w:hint="default"/>
        <w:lang w:val="ru-RU" w:eastAsia="en-US" w:bidi="ar-SA"/>
      </w:rPr>
    </w:lvl>
    <w:lvl w:ilvl="8" w:tplc="F9304958">
      <w:numFmt w:val="bullet"/>
      <w:lvlText w:val="•"/>
      <w:lvlJc w:val="left"/>
      <w:pPr>
        <w:ind w:left="8661" w:hanging="70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7403"/>
    <w:rsid w:val="00006C6A"/>
    <w:rsid w:val="002A2F83"/>
    <w:rsid w:val="004C5501"/>
    <w:rsid w:val="005022DD"/>
    <w:rsid w:val="00582AB4"/>
    <w:rsid w:val="006A7403"/>
    <w:rsid w:val="007A1DBA"/>
    <w:rsid w:val="009F65D3"/>
    <w:rsid w:val="00B259AB"/>
    <w:rsid w:val="00CC032A"/>
    <w:rsid w:val="00D26FCE"/>
    <w:rsid w:val="00ED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"/>
      <w:ind w:left="279" w:right="30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75" w:lineRule="exact"/>
      <w:ind w:left="21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7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78" w:hanging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9F65D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F65D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"/>
      <w:ind w:left="279" w:right="301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75" w:lineRule="exact"/>
      <w:ind w:left="21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7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78" w:hanging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9F65D3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F65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mosko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moskow/page522058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vk.com/club182529424?m=345" TargetMode="External"/><Relationship Id="rId11" Type="http://schemas.openxmlformats.org/officeDocument/2006/relationships/hyperlink" Target="mailto:cvrmosko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vrmosko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ferum.ru/?p=messages&amp;join=AJQ1d7jB9Cdw4HmGqXzDbUX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1644</Words>
  <Characters>9375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ПОЛОЖЕННЯ</vt:lpstr>
    </vt:vector>
  </TitlesOfParts>
  <Company/>
  <LinksUpToDate>false</LinksUpToDate>
  <CharactersWithSpaces>10998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ПОЛОЖЕННЯ</dc:title>
  <dc:creator>LGIKI</dc:creator>
  <cp:lastModifiedBy>программаопопраЫЭЖли</cp:lastModifiedBy>
  <cp:revision>11</cp:revision>
  <dcterms:created xsi:type="dcterms:W3CDTF">2023-06-22T08:10:00Z</dcterms:created>
  <dcterms:modified xsi:type="dcterms:W3CDTF">2023-10-17T06:11:00Z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2023-06-22T00:00:00Z</vt:filetime>
  </property>
</Properties>
</file>