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A52" w:rsidRPr="00EF0601" w:rsidRDefault="0098352B">
      <w:pPr>
        <w:rPr>
          <w:sz w:val="28"/>
          <w:szCs w:val="28"/>
        </w:rPr>
      </w:pPr>
      <w:r w:rsidRPr="00EF0601">
        <w:rPr>
          <w:sz w:val="28"/>
          <w:szCs w:val="28"/>
        </w:rPr>
        <w:t>По</w:t>
      </w:r>
      <w:r w:rsidR="00EF0601">
        <w:rPr>
          <w:sz w:val="28"/>
          <w:szCs w:val="28"/>
        </w:rPr>
        <w:t>ставщик: АО «Департамент продово</w:t>
      </w:r>
      <w:bookmarkStart w:id="0" w:name="_GoBack"/>
      <w:bookmarkEnd w:id="0"/>
      <w:r w:rsidRPr="00EF0601">
        <w:rPr>
          <w:sz w:val="28"/>
          <w:szCs w:val="28"/>
        </w:rPr>
        <w:t>льствия и социального питания г. Казани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proofErr w:type="spellStart"/>
      <w:r>
        <w:rPr>
          <w:color w:val="000000"/>
        </w:rPr>
        <w:t>Юрид</w:t>
      </w:r>
      <w:proofErr w:type="gramStart"/>
      <w:r>
        <w:rPr>
          <w:color w:val="000000"/>
        </w:rPr>
        <w:t>.а</w:t>
      </w:r>
      <w:proofErr w:type="gramEnd"/>
      <w:r>
        <w:rPr>
          <w:color w:val="000000"/>
        </w:rPr>
        <w:t>дрес</w:t>
      </w:r>
      <w:proofErr w:type="spellEnd"/>
      <w:r>
        <w:rPr>
          <w:color w:val="000000"/>
        </w:rPr>
        <w:t>: 420054, РТ, г. Казань, ул. Тульская, 56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ИНН/КПП 1659183598/165901001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proofErr w:type="gramStart"/>
      <w:r>
        <w:rPr>
          <w:color w:val="000000"/>
        </w:rPr>
        <w:t>р</w:t>
      </w:r>
      <w:proofErr w:type="gramEnd"/>
      <w:r>
        <w:rPr>
          <w:color w:val="000000"/>
        </w:rPr>
        <w:t>/с: 40602810362190000069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в филиале /офис: ОТДЕЛЕНИЕ "БАНК ТАТАРСТАН" N8610 ПАО СБЕРБАНК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БИК: </w:t>
      </w:r>
      <w:r>
        <w:rPr>
          <w:rFonts w:ascii="Roboto-Regular" w:hAnsi="Roboto-Regular" w:cs="Arial"/>
          <w:color w:val="1A1919"/>
          <w:sz w:val="22"/>
          <w:szCs w:val="22"/>
        </w:rPr>
        <w:t>049205603</w:t>
      </w:r>
    </w:p>
    <w:p w:rsidR="00EF0601" w:rsidRDefault="00EF0601" w:rsidP="00EF0601">
      <w:pPr>
        <w:pStyle w:val="msonormalmailrucssattributepostfix"/>
        <w:framePr w:hSpace="180" w:wrap="around" w:vAnchor="text" w:hAnchor="margin" w:xAlign="center" w:y="1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3"/>
          <w:szCs w:val="23"/>
        </w:rPr>
      </w:pPr>
      <w:r>
        <w:rPr>
          <w:color w:val="000000"/>
        </w:rPr>
        <w:t>Корр. счёт: </w:t>
      </w:r>
      <w:r>
        <w:rPr>
          <w:rFonts w:ascii="Roboto-Regular" w:hAnsi="Roboto-Regular" w:cs="Arial"/>
          <w:color w:val="1A1919"/>
          <w:sz w:val="22"/>
          <w:szCs w:val="22"/>
        </w:rPr>
        <w:t>30101810600000000603</w:t>
      </w:r>
    </w:p>
    <w:p w:rsidR="00EF0601" w:rsidRDefault="00EF0601" w:rsidP="00EF0601">
      <w:pPr>
        <w:framePr w:hSpace="180" w:wrap="around" w:vAnchor="text" w:hAnchor="margin" w:xAlign="center" w:y="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Тел. 5333-600, 5333-599</w:t>
      </w:r>
    </w:p>
    <w:p w:rsidR="0098352B" w:rsidRDefault="0098352B"/>
    <w:sectPr w:rsidR="00983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775"/>
    <w:rsid w:val="000003EC"/>
    <w:rsid w:val="000F1775"/>
    <w:rsid w:val="0098352B"/>
    <w:rsid w:val="00A42A52"/>
    <w:rsid w:val="00D62F00"/>
    <w:rsid w:val="00EF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EF0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mailrucssattributepostfix">
    <w:name w:val="msonormal_mailru_css_attribute_postfix"/>
    <w:basedOn w:val="a"/>
    <w:rsid w:val="00EF06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65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Зарипова Гульсина Фа</dc:creator>
  <cp:keywords/>
  <dc:description/>
  <cp:lastModifiedBy>Зарипова Гульсина Фа</cp:lastModifiedBy>
  <cp:revision>3</cp:revision>
  <dcterms:created xsi:type="dcterms:W3CDTF">2022-11-07T08:59:00Z</dcterms:created>
  <dcterms:modified xsi:type="dcterms:W3CDTF">2022-11-07T09:08:00Z</dcterms:modified>
</cp:coreProperties>
</file>