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4B8" w:rsidRPr="008A74B8" w:rsidRDefault="008A74B8" w:rsidP="008A74B8">
      <w:pPr>
        <w:widowControl w:val="0"/>
        <w:autoSpaceDE w:val="0"/>
        <w:autoSpaceDN w:val="0"/>
        <w:adjustRightInd w:val="0"/>
        <w:spacing w:after="120" w:line="240" w:lineRule="auto"/>
        <w:jc w:val="both"/>
        <w:outlineLvl w:val="0"/>
        <w:rPr>
          <w:rFonts w:ascii="Times New Roman" w:eastAsia="Times New Roman" w:hAnsi="Times New Roman" w:cs="Times New Roman"/>
          <w:b/>
          <w:sz w:val="24"/>
          <w:szCs w:val="24"/>
          <w:lang w:eastAsia="ru-RU"/>
        </w:rPr>
      </w:pPr>
    </w:p>
    <w:tbl>
      <w:tblPr>
        <w:tblW w:w="10153" w:type="dxa"/>
        <w:tblInd w:w="108" w:type="dxa"/>
        <w:tblLook w:val="04A0"/>
      </w:tblPr>
      <w:tblGrid>
        <w:gridCol w:w="5146"/>
        <w:gridCol w:w="5007"/>
      </w:tblGrid>
      <w:tr w:rsidR="008A74B8" w:rsidRPr="008A74B8" w:rsidTr="00915D6F">
        <w:trPr>
          <w:trHeight w:val="3718"/>
        </w:trPr>
        <w:tc>
          <w:tcPr>
            <w:tcW w:w="5146" w:type="dxa"/>
          </w:tcPr>
          <w:p w:rsidR="008A74B8" w:rsidRPr="008A74B8" w:rsidRDefault="008A74B8" w:rsidP="008A74B8">
            <w:pPr>
              <w:spacing w:after="0" w:line="240" w:lineRule="auto"/>
              <w:rPr>
                <w:rFonts w:ascii="Times New Roman" w:eastAsia="Calibri" w:hAnsi="Times New Roman" w:cs="Times New Roman"/>
                <w:sz w:val="28"/>
                <w:szCs w:val="28"/>
              </w:rPr>
            </w:pPr>
            <w:r w:rsidRPr="008A74B8">
              <w:rPr>
                <w:rFonts w:ascii="Times New Roman" w:eastAsia="Calibri" w:hAnsi="Times New Roman" w:cs="Times New Roman"/>
                <w:sz w:val="28"/>
                <w:szCs w:val="28"/>
              </w:rPr>
              <w:t xml:space="preserve">            СОГЛАСОВАН:</w:t>
            </w:r>
          </w:p>
          <w:p w:rsidR="008A74B8" w:rsidRPr="008A74B8" w:rsidRDefault="008A74B8" w:rsidP="008A74B8">
            <w:pPr>
              <w:spacing w:after="0" w:line="240" w:lineRule="auto"/>
              <w:rPr>
                <w:rFonts w:ascii="Times New Roman" w:eastAsia="Calibri" w:hAnsi="Times New Roman" w:cs="Times New Roman"/>
                <w:sz w:val="28"/>
                <w:szCs w:val="28"/>
              </w:rPr>
            </w:pPr>
            <w:r w:rsidRPr="008A74B8">
              <w:rPr>
                <w:rFonts w:ascii="Times New Roman" w:eastAsia="Calibri" w:hAnsi="Times New Roman" w:cs="Times New Roman"/>
                <w:sz w:val="28"/>
                <w:szCs w:val="28"/>
              </w:rPr>
              <w:t>Распоряжением муниципального казенного учреждения «Управление земельных и имущественных отношений Нижнекамского муниципального района Республики Татарстана»</w:t>
            </w:r>
          </w:p>
          <w:p w:rsidR="008A74B8" w:rsidRPr="008A74B8" w:rsidRDefault="008A74B8" w:rsidP="008A74B8">
            <w:pPr>
              <w:spacing w:after="0" w:line="240" w:lineRule="auto"/>
              <w:ind w:left="1276"/>
              <w:rPr>
                <w:rFonts w:ascii="Times New Roman" w:eastAsia="Calibri" w:hAnsi="Times New Roman" w:cs="Times New Roman"/>
                <w:sz w:val="28"/>
                <w:szCs w:val="28"/>
              </w:rPr>
            </w:pPr>
          </w:p>
          <w:p w:rsidR="008A74B8" w:rsidRPr="008A74B8" w:rsidRDefault="008A74B8" w:rsidP="008A74B8">
            <w:pPr>
              <w:spacing w:after="0" w:line="240" w:lineRule="auto"/>
              <w:rPr>
                <w:rFonts w:ascii="Times New Roman" w:eastAsia="Calibri" w:hAnsi="Times New Roman" w:cs="Times New Roman"/>
                <w:sz w:val="28"/>
                <w:szCs w:val="28"/>
              </w:rPr>
            </w:pPr>
            <w:r w:rsidRPr="008A74B8">
              <w:rPr>
                <w:rFonts w:ascii="Times New Roman" w:eastAsia="Calibri" w:hAnsi="Times New Roman" w:cs="Times New Roman"/>
                <w:sz w:val="28"/>
                <w:szCs w:val="28"/>
              </w:rPr>
              <w:t>№________от_________________2019 г.</w:t>
            </w:r>
          </w:p>
        </w:tc>
        <w:tc>
          <w:tcPr>
            <w:tcW w:w="5007" w:type="dxa"/>
          </w:tcPr>
          <w:p w:rsidR="008A74B8" w:rsidRPr="008A74B8" w:rsidRDefault="008A74B8" w:rsidP="008A74B8">
            <w:pPr>
              <w:spacing w:after="0" w:line="240" w:lineRule="auto"/>
              <w:rPr>
                <w:rFonts w:ascii="Times New Roman" w:eastAsia="Calibri" w:hAnsi="Times New Roman" w:cs="Times New Roman"/>
                <w:sz w:val="28"/>
                <w:szCs w:val="28"/>
              </w:rPr>
            </w:pPr>
            <w:r w:rsidRPr="008A74B8">
              <w:rPr>
                <w:rFonts w:ascii="Times New Roman" w:eastAsia="Calibri" w:hAnsi="Times New Roman" w:cs="Times New Roman"/>
                <w:sz w:val="28"/>
                <w:szCs w:val="28"/>
              </w:rPr>
              <w:t xml:space="preserve">             УТВЕРЖДЕН:</w:t>
            </w:r>
          </w:p>
          <w:p w:rsidR="008A74B8" w:rsidRPr="008A74B8" w:rsidRDefault="008A74B8" w:rsidP="008A74B8">
            <w:pPr>
              <w:spacing w:after="0" w:line="240" w:lineRule="auto"/>
              <w:rPr>
                <w:rFonts w:ascii="Times New Roman" w:eastAsia="Calibri" w:hAnsi="Times New Roman" w:cs="Times New Roman"/>
                <w:sz w:val="28"/>
                <w:szCs w:val="28"/>
              </w:rPr>
            </w:pPr>
            <w:r w:rsidRPr="008A74B8">
              <w:rPr>
                <w:rFonts w:ascii="Times New Roman" w:eastAsia="Calibri" w:hAnsi="Times New Roman" w:cs="Times New Roman"/>
                <w:sz w:val="28"/>
                <w:szCs w:val="28"/>
              </w:rPr>
              <w:t xml:space="preserve">Постановлением  Исполнительного комитета Нижнекамского муниципального района </w:t>
            </w:r>
          </w:p>
          <w:p w:rsidR="008A74B8" w:rsidRPr="008A74B8" w:rsidRDefault="008A74B8" w:rsidP="008A74B8">
            <w:pPr>
              <w:spacing w:after="0" w:line="240" w:lineRule="auto"/>
              <w:rPr>
                <w:rFonts w:ascii="Times New Roman" w:eastAsia="Calibri" w:hAnsi="Times New Roman" w:cs="Times New Roman"/>
                <w:sz w:val="28"/>
                <w:szCs w:val="28"/>
              </w:rPr>
            </w:pPr>
            <w:r w:rsidRPr="008A74B8">
              <w:rPr>
                <w:rFonts w:ascii="Times New Roman" w:eastAsia="Calibri" w:hAnsi="Times New Roman" w:cs="Times New Roman"/>
                <w:sz w:val="28"/>
                <w:szCs w:val="28"/>
              </w:rPr>
              <w:t>Республики Татарстан</w:t>
            </w:r>
          </w:p>
          <w:p w:rsidR="008A74B8" w:rsidRPr="008A74B8" w:rsidRDefault="008A74B8" w:rsidP="008A74B8">
            <w:pPr>
              <w:spacing w:after="0" w:line="240" w:lineRule="auto"/>
              <w:ind w:left="1276"/>
              <w:rPr>
                <w:rFonts w:ascii="Times New Roman" w:eastAsia="Calibri" w:hAnsi="Times New Roman" w:cs="Times New Roman"/>
                <w:sz w:val="28"/>
                <w:szCs w:val="28"/>
              </w:rPr>
            </w:pPr>
          </w:p>
          <w:p w:rsidR="008A74B8" w:rsidRPr="008A74B8" w:rsidRDefault="008A74B8" w:rsidP="008A74B8">
            <w:pPr>
              <w:spacing w:after="0" w:line="240" w:lineRule="auto"/>
              <w:ind w:left="1276"/>
              <w:rPr>
                <w:rFonts w:ascii="Times New Roman" w:eastAsia="Calibri" w:hAnsi="Times New Roman" w:cs="Times New Roman"/>
                <w:sz w:val="28"/>
                <w:szCs w:val="28"/>
              </w:rPr>
            </w:pPr>
          </w:p>
          <w:p w:rsidR="008A74B8" w:rsidRPr="008A74B8" w:rsidRDefault="008A74B8" w:rsidP="008A74B8">
            <w:pPr>
              <w:spacing w:after="0" w:line="240" w:lineRule="auto"/>
              <w:rPr>
                <w:rFonts w:ascii="Times New Roman" w:eastAsia="Calibri" w:hAnsi="Times New Roman" w:cs="Times New Roman"/>
                <w:sz w:val="28"/>
                <w:szCs w:val="28"/>
              </w:rPr>
            </w:pPr>
            <w:r w:rsidRPr="008A74B8">
              <w:rPr>
                <w:rFonts w:ascii="Times New Roman" w:eastAsia="Calibri" w:hAnsi="Times New Roman" w:cs="Times New Roman"/>
                <w:sz w:val="28"/>
                <w:szCs w:val="28"/>
              </w:rPr>
              <w:t>№</w:t>
            </w:r>
            <w:proofErr w:type="spellStart"/>
            <w:r w:rsidRPr="008A74B8">
              <w:rPr>
                <w:rFonts w:ascii="Times New Roman" w:eastAsia="Calibri" w:hAnsi="Times New Roman" w:cs="Times New Roman"/>
                <w:sz w:val="28"/>
                <w:szCs w:val="28"/>
              </w:rPr>
              <w:t>_______от</w:t>
            </w:r>
            <w:proofErr w:type="spellEnd"/>
            <w:r w:rsidRPr="008A74B8">
              <w:rPr>
                <w:rFonts w:ascii="Times New Roman" w:eastAsia="Calibri" w:hAnsi="Times New Roman" w:cs="Times New Roman"/>
                <w:sz w:val="28"/>
                <w:szCs w:val="28"/>
              </w:rPr>
              <w:t>_____ ________2019 г.</w:t>
            </w:r>
          </w:p>
          <w:p w:rsidR="008A74B8" w:rsidRPr="008A74B8" w:rsidRDefault="008A74B8" w:rsidP="008A74B8">
            <w:pPr>
              <w:spacing w:after="0" w:line="240" w:lineRule="auto"/>
              <w:ind w:left="1276"/>
              <w:rPr>
                <w:rFonts w:ascii="Times New Roman" w:eastAsia="Calibri" w:hAnsi="Times New Roman" w:cs="Times New Roman"/>
                <w:sz w:val="28"/>
                <w:szCs w:val="28"/>
              </w:rPr>
            </w:pPr>
          </w:p>
          <w:p w:rsidR="008A74B8" w:rsidRPr="008A74B8" w:rsidRDefault="008A74B8" w:rsidP="008A74B8">
            <w:pPr>
              <w:spacing w:after="0" w:line="240" w:lineRule="auto"/>
              <w:ind w:left="1276"/>
              <w:rPr>
                <w:rFonts w:ascii="Times New Roman" w:eastAsia="Calibri" w:hAnsi="Times New Roman" w:cs="Times New Roman"/>
                <w:sz w:val="28"/>
                <w:szCs w:val="28"/>
              </w:rPr>
            </w:pPr>
          </w:p>
          <w:p w:rsidR="008A74B8" w:rsidRPr="008A74B8" w:rsidRDefault="008A74B8" w:rsidP="008A74B8">
            <w:pPr>
              <w:spacing w:after="0" w:line="240" w:lineRule="auto"/>
              <w:ind w:left="1276"/>
              <w:rPr>
                <w:rFonts w:ascii="Times New Roman" w:eastAsia="Calibri" w:hAnsi="Times New Roman" w:cs="Times New Roman"/>
                <w:sz w:val="28"/>
                <w:szCs w:val="28"/>
              </w:rPr>
            </w:pPr>
          </w:p>
          <w:p w:rsidR="008A74B8" w:rsidRPr="008A74B8" w:rsidRDefault="008A74B8" w:rsidP="008A74B8">
            <w:pPr>
              <w:spacing w:after="0" w:line="240" w:lineRule="auto"/>
              <w:ind w:left="1276"/>
              <w:rPr>
                <w:rFonts w:ascii="Times New Roman" w:eastAsia="Calibri" w:hAnsi="Times New Roman" w:cs="Times New Roman"/>
                <w:sz w:val="28"/>
                <w:szCs w:val="28"/>
              </w:rPr>
            </w:pPr>
          </w:p>
        </w:tc>
      </w:tr>
    </w:tbl>
    <w:p w:rsidR="008A74B8" w:rsidRPr="008A74B8" w:rsidRDefault="008A74B8" w:rsidP="008A74B8">
      <w:pPr>
        <w:spacing w:after="0" w:line="240" w:lineRule="auto"/>
        <w:ind w:firstLine="720"/>
        <w:jc w:val="both"/>
        <w:rPr>
          <w:rFonts w:ascii="Calibri" w:eastAsia="Times New Roman" w:hAnsi="Calibri" w:cs="Times New Roman"/>
        </w:rPr>
      </w:pPr>
    </w:p>
    <w:p w:rsidR="008A74B8" w:rsidRPr="008A74B8" w:rsidRDefault="008A74B8" w:rsidP="008A74B8">
      <w:pPr>
        <w:spacing w:after="0" w:line="240" w:lineRule="auto"/>
        <w:ind w:firstLine="720"/>
        <w:jc w:val="both"/>
        <w:rPr>
          <w:rFonts w:ascii="Calibri" w:eastAsia="Times New Roman" w:hAnsi="Calibri" w:cs="Times New Roman"/>
        </w:rPr>
      </w:pPr>
    </w:p>
    <w:p w:rsidR="008A74B8" w:rsidRPr="008A74B8" w:rsidRDefault="008A74B8" w:rsidP="008A74B8">
      <w:pPr>
        <w:spacing w:after="0" w:line="240" w:lineRule="auto"/>
        <w:ind w:firstLine="720"/>
        <w:jc w:val="both"/>
        <w:rPr>
          <w:rFonts w:ascii="Calibri" w:eastAsia="Times New Roman" w:hAnsi="Calibri" w:cs="Times New Roman"/>
        </w:rPr>
      </w:pPr>
    </w:p>
    <w:p w:rsidR="008A74B8" w:rsidRPr="008A74B8" w:rsidRDefault="008A74B8" w:rsidP="008A74B8">
      <w:pPr>
        <w:spacing w:after="0" w:line="240" w:lineRule="auto"/>
        <w:jc w:val="center"/>
        <w:rPr>
          <w:rFonts w:ascii="Times New Roman" w:eastAsia="Calibri" w:hAnsi="Times New Roman" w:cs="Times New Roman"/>
          <w:b/>
          <w:sz w:val="72"/>
          <w:szCs w:val="72"/>
        </w:rPr>
      </w:pPr>
    </w:p>
    <w:p w:rsidR="008A74B8" w:rsidRPr="008A74B8" w:rsidRDefault="008A74B8" w:rsidP="008A74B8">
      <w:pPr>
        <w:spacing w:after="0" w:line="240" w:lineRule="auto"/>
        <w:jc w:val="center"/>
        <w:rPr>
          <w:rFonts w:ascii="Times New Roman" w:eastAsia="Calibri" w:hAnsi="Times New Roman" w:cs="Times New Roman"/>
          <w:b/>
          <w:sz w:val="72"/>
          <w:szCs w:val="72"/>
        </w:rPr>
      </w:pPr>
      <w:r w:rsidRPr="008A74B8">
        <w:rPr>
          <w:rFonts w:ascii="Times New Roman" w:eastAsia="Calibri" w:hAnsi="Times New Roman" w:cs="Times New Roman"/>
          <w:b/>
          <w:sz w:val="72"/>
          <w:szCs w:val="72"/>
        </w:rPr>
        <w:t>УСТАВ</w:t>
      </w:r>
    </w:p>
    <w:p w:rsidR="008A74B8" w:rsidRPr="008A74B8" w:rsidRDefault="008A74B8" w:rsidP="008A74B8">
      <w:pPr>
        <w:spacing w:after="0" w:line="240" w:lineRule="auto"/>
        <w:jc w:val="center"/>
        <w:rPr>
          <w:rFonts w:ascii="Times New Roman" w:eastAsia="Calibri" w:hAnsi="Times New Roman" w:cs="Times New Roman"/>
          <w:b/>
          <w:sz w:val="36"/>
          <w:szCs w:val="36"/>
        </w:rPr>
      </w:pPr>
      <w:r w:rsidRPr="008A74B8">
        <w:rPr>
          <w:rFonts w:ascii="Times New Roman" w:eastAsia="Calibri" w:hAnsi="Times New Roman" w:cs="Times New Roman"/>
          <w:b/>
          <w:sz w:val="36"/>
          <w:szCs w:val="36"/>
        </w:rPr>
        <w:t>муниципального бюджетного учреждения</w:t>
      </w:r>
    </w:p>
    <w:p w:rsidR="008A74B8" w:rsidRPr="008A74B8" w:rsidRDefault="008A74B8" w:rsidP="008A74B8">
      <w:pPr>
        <w:spacing w:after="0" w:line="240" w:lineRule="auto"/>
        <w:jc w:val="center"/>
        <w:rPr>
          <w:rFonts w:ascii="Times New Roman" w:eastAsia="Calibri" w:hAnsi="Times New Roman" w:cs="Times New Roman"/>
          <w:b/>
          <w:sz w:val="36"/>
          <w:szCs w:val="36"/>
        </w:rPr>
      </w:pPr>
      <w:r w:rsidRPr="008A74B8">
        <w:rPr>
          <w:rFonts w:ascii="Times New Roman" w:eastAsia="Calibri" w:hAnsi="Times New Roman" w:cs="Times New Roman"/>
          <w:b/>
          <w:sz w:val="36"/>
          <w:szCs w:val="36"/>
        </w:rPr>
        <w:t xml:space="preserve"> «Спортивная школа № 8»</w:t>
      </w:r>
    </w:p>
    <w:p w:rsidR="008A74B8" w:rsidRPr="008A74B8" w:rsidRDefault="008A74B8" w:rsidP="008A74B8">
      <w:pPr>
        <w:spacing w:after="0" w:line="240" w:lineRule="auto"/>
        <w:jc w:val="center"/>
        <w:rPr>
          <w:rFonts w:ascii="Times New Roman" w:eastAsia="Calibri" w:hAnsi="Times New Roman" w:cs="Times New Roman"/>
          <w:b/>
          <w:sz w:val="36"/>
          <w:szCs w:val="36"/>
        </w:rPr>
      </w:pPr>
      <w:r w:rsidRPr="008A74B8">
        <w:rPr>
          <w:rFonts w:ascii="Times New Roman" w:eastAsia="Calibri" w:hAnsi="Times New Roman" w:cs="Times New Roman"/>
          <w:b/>
          <w:sz w:val="36"/>
          <w:szCs w:val="36"/>
        </w:rPr>
        <w:t xml:space="preserve">Нижнекамского муниципального района </w:t>
      </w:r>
    </w:p>
    <w:p w:rsidR="008A74B8" w:rsidRPr="008A74B8" w:rsidRDefault="008A74B8" w:rsidP="008A74B8">
      <w:pPr>
        <w:spacing w:after="0" w:line="240" w:lineRule="auto"/>
        <w:jc w:val="center"/>
        <w:rPr>
          <w:rFonts w:ascii="Times New Roman" w:eastAsia="Calibri" w:hAnsi="Times New Roman" w:cs="Times New Roman"/>
          <w:b/>
          <w:sz w:val="36"/>
          <w:szCs w:val="36"/>
        </w:rPr>
      </w:pPr>
      <w:r w:rsidRPr="008A74B8">
        <w:rPr>
          <w:rFonts w:ascii="Times New Roman" w:eastAsia="Calibri" w:hAnsi="Times New Roman" w:cs="Times New Roman"/>
          <w:b/>
          <w:sz w:val="36"/>
          <w:szCs w:val="36"/>
        </w:rPr>
        <w:t>Республики Татарстан</w:t>
      </w:r>
    </w:p>
    <w:p w:rsidR="008A74B8" w:rsidRPr="008A74B8" w:rsidRDefault="008A74B8" w:rsidP="008A74B8">
      <w:pPr>
        <w:spacing w:after="0" w:line="240" w:lineRule="auto"/>
        <w:jc w:val="center"/>
        <w:rPr>
          <w:rFonts w:ascii="Times New Roman" w:eastAsia="Calibri" w:hAnsi="Times New Roman" w:cs="Times New Roman"/>
          <w:b/>
          <w:sz w:val="36"/>
          <w:szCs w:val="36"/>
        </w:rPr>
      </w:pPr>
    </w:p>
    <w:p w:rsidR="008A74B8" w:rsidRPr="008A74B8" w:rsidRDefault="008A74B8" w:rsidP="008A74B8">
      <w:pPr>
        <w:spacing w:after="0" w:line="240" w:lineRule="auto"/>
        <w:jc w:val="center"/>
        <w:rPr>
          <w:rFonts w:ascii="Times New Roman" w:eastAsia="Calibri" w:hAnsi="Times New Roman" w:cs="Times New Roman"/>
          <w:b/>
          <w:sz w:val="36"/>
          <w:szCs w:val="36"/>
        </w:rPr>
      </w:pPr>
    </w:p>
    <w:p w:rsidR="008A74B8" w:rsidRPr="008A74B8" w:rsidRDefault="008A74B8" w:rsidP="008A74B8">
      <w:pPr>
        <w:spacing w:after="0" w:line="240" w:lineRule="auto"/>
        <w:jc w:val="center"/>
        <w:rPr>
          <w:rFonts w:ascii="Times New Roman" w:eastAsia="Calibri" w:hAnsi="Times New Roman" w:cs="Times New Roman"/>
          <w:b/>
          <w:sz w:val="36"/>
          <w:szCs w:val="36"/>
        </w:rPr>
      </w:pPr>
    </w:p>
    <w:p w:rsidR="008A74B8" w:rsidRPr="008A74B8" w:rsidRDefault="008A74B8" w:rsidP="008A74B8">
      <w:pPr>
        <w:spacing w:after="0" w:line="240" w:lineRule="auto"/>
        <w:jc w:val="center"/>
        <w:rPr>
          <w:rFonts w:ascii="Times New Roman" w:eastAsia="Calibri" w:hAnsi="Times New Roman" w:cs="Times New Roman"/>
          <w:b/>
          <w:sz w:val="36"/>
          <w:szCs w:val="36"/>
        </w:rPr>
      </w:pPr>
    </w:p>
    <w:p w:rsidR="008A74B8" w:rsidRPr="008A74B8" w:rsidRDefault="008A74B8" w:rsidP="008A74B8">
      <w:pPr>
        <w:spacing w:after="0" w:line="240" w:lineRule="auto"/>
        <w:jc w:val="center"/>
        <w:rPr>
          <w:rFonts w:ascii="Times New Roman" w:eastAsia="Calibri" w:hAnsi="Times New Roman" w:cs="Times New Roman"/>
          <w:b/>
          <w:sz w:val="36"/>
          <w:szCs w:val="36"/>
        </w:rPr>
      </w:pPr>
    </w:p>
    <w:p w:rsidR="008A74B8" w:rsidRPr="008A74B8" w:rsidRDefault="008A74B8" w:rsidP="008A74B8">
      <w:pPr>
        <w:spacing w:after="0" w:line="240" w:lineRule="auto"/>
        <w:jc w:val="center"/>
        <w:rPr>
          <w:rFonts w:ascii="Times New Roman" w:eastAsia="Calibri" w:hAnsi="Times New Roman" w:cs="Times New Roman"/>
          <w:b/>
          <w:sz w:val="36"/>
          <w:szCs w:val="36"/>
        </w:rPr>
      </w:pPr>
    </w:p>
    <w:p w:rsidR="008A74B8" w:rsidRPr="008A74B8" w:rsidRDefault="008A74B8" w:rsidP="008A74B8">
      <w:pPr>
        <w:spacing w:after="0" w:line="240" w:lineRule="auto"/>
        <w:jc w:val="center"/>
        <w:rPr>
          <w:rFonts w:ascii="Times New Roman" w:eastAsia="Calibri" w:hAnsi="Times New Roman" w:cs="Times New Roman"/>
          <w:b/>
          <w:sz w:val="36"/>
          <w:szCs w:val="36"/>
        </w:rPr>
      </w:pPr>
    </w:p>
    <w:p w:rsidR="008A74B8" w:rsidRPr="008A74B8" w:rsidRDefault="008A74B8" w:rsidP="008A74B8">
      <w:pPr>
        <w:spacing w:after="0" w:line="240" w:lineRule="auto"/>
        <w:jc w:val="center"/>
        <w:rPr>
          <w:rFonts w:ascii="Times New Roman" w:eastAsia="Calibri" w:hAnsi="Times New Roman" w:cs="Times New Roman"/>
          <w:b/>
          <w:sz w:val="36"/>
          <w:szCs w:val="36"/>
        </w:rPr>
      </w:pPr>
    </w:p>
    <w:p w:rsidR="008A74B8" w:rsidRPr="008A74B8" w:rsidRDefault="008A74B8" w:rsidP="008A74B8">
      <w:pPr>
        <w:spacing w:after="0" w:line="240" w:lineRule="auto"/>
        <w:jc w:val="center"/>
        <w:rPr>
          <w:rFonts w:ascii="Times New Roman" w:eastAsia="Calibri" w:hAnsi="Times New Roman" w:cs="Times New Roman"/>
          <w:b/>
          <w:sz w:val="36"/>
          <w:szCs w:val="36"/>
        </w:rPr>
      </w:pPr>
    </w:p>
    <w:p w:rsidR="008A74B8" w:rsidRPr="008A74B8" w:rsidRDefault="008A74B8" w:rsidP="008A74B8">
      <w:pPr>
        <w:spacing w:after="0" w:line="240" w:lineRule="auto"/>
        <w:rPr>
          <w:rFonts w:ascii="Times New Roman" w:eastAsia="Calibri" w:hAnsi="Times New Roman" w:cs="Times New Roman"/>
          <w:b/>
          <w:sz w:val="36"/>
          <w:szCs w:val="36"/>
        </w:rPr>
      </w:pPr>
    </w:p>
    <w:p w:rsidR="008A74B8" w:rsidRPr="008A74B8" w:rsidRDefault="008A74B8" w:rsidP="008A74B8">
      <w:pPr>
        <w:spacing w:after="0" w:line="240" w:lineRule="auto"/>
        <w:jc w:val="center"/>
        <w:rPr>
          <w:rFonts w:ascii="Times New Roman" w:eastAsia="Calibri" w:hAnsi="Times New Roman" w:cs="Times New Roman"/>
          <w:b/>
          <w:sz w:val="36"/>
          <w:szCs w:val="36"/>
        </w:rPr>
      </w:pPr>
    </w:p>
    <w:p w:rsidR="008A74B8" w:rsidRPr="008A74B8" w:rsidRDefault="008A74B8" w:rsidP="008A74B8">
      <w:pPr>
        <w:spacing w:after="0" w:line="240" w:lineRule="auto"/>
        <w:jc w:val="center"/>
        <w:rPr>
          <w:rFonts w:ascii="Times New Roman" w:eastAsia="Calibri" w:hAnsi="Times New Roman" w:cs="Times New Roman"/>
          <w:b/>
          <w:sz w:val="36"/>
          <w:szCs w:val="36"/>
        </w:rPr>
      </w:pPr>
    </w:p>
    <w:p w:rsidR="008A74B8" w:rsidRPr="008A74B8" w:rsidRDefault="008A74B8" w:rsidP="008A74B8">
      <w:pPr>
        <w:spacing w:after="0" w:line="240" w:lineRule="auto"/>
        <w:jc w:val="center"/>
        <w:rPr>
          <w:rFonts w:ascii="Times New Roman" w:eastAsia="Calibri" w:hAnsi="Times New Roman" w:cs="Times New Roman"/>
          <w:b/>
          <w:sz w:val="36"/>
          <w:szCs w:val="36"/>
        </w:rPr>
      </w:pPr>
    </w:p>
    <w:p w:rsidR="008A74B8" w:rsidRPr="008A74B8" w:rsidRDefault="008A74B8" w:rsidP="008A74B8">
      <w:pPr>
        <w:spacing w:after="0" w:line="240" w:lineRule="auto"/>
        <w:jc w:val="center"/>
        <w:rPr>
          <w:rFonts w:ascii="Times New Roman" w:eastAsia="Calibri" w:hAnsi="Times New Roman" w:cs="Times New Roman"/>
          <w:sz w:val="28"/>
          <w:szCs w:val="28"/>
        </w:rPr>
      </w:pPr>
      <w:r w:rsidRPr="008A74B8">
        <w:rPr>
          <w:rFonts w:ascii="Times New Roman" w:eastAsia="Calibri" w:hAnsi="Times New Roman" w:cs="Times New Roman"/>
          <w:sz w:val="28"/>
          <w:szCs w:val="28"/>
        </w:rPr>
        <w:t>Республика Татарстан,</w:t>
      </w:r>
    </w:p>
    <w:p w:rsidR="008A74B8" w:rsidRPr="008A74B8" w:rsidRDefault="008A74B8" w:rsidP="008A74B8">
      <w:pPr>
        <w:spacing w:after="0" w:line="240" w:lineRule="auto"/>
        <w:jc w:val="center"/>
        <w:rPr>
          <w:rFonts w:ascii="Times New Roman" w:eastAsia="Calibri" w:hAnsi="Times New Roman" w:cs="Times New Roman"/>
          <w:sz w:val="28"/>
          <w:szCs w:val="28"/>
        </w:rPr>
      </w:pPr>
      <w:r w:rsidRPr="008A74B8">
        <w:rPr>
          <w:rFonts w:ascii="Times New Roman" w:eastAsia="Calibri" w:hAnsi="Times New Roman" w:cs="Times New Roman"/>
          <w:sz w:val="28"/>
          <w:szCs w:val="28"/>
        </w:rPr>
        <w:t>г. Нижнекамск, 2019 г.</w:t>
      </w:r>
    </w:p>
    <w:p w:rsidR="008A74B8" w:rsidRPr="008A74B8" w:rsidRDefault="008A74B8" w:rsidP="008A74B8">
      <w:pPr>
        <w:spacing w:after="0" w:line="240" w:lineRule="auto"/>
        <w:jc w:val="center"/>
        <w:rPr>
          <w:rFonts w:ascii="Times New Roman" w:eastAsia="Calibri" w:hAnsi="Times New Roman" w:cs="Times New Roman"/>
          <w:sz w:val="28"/>
          <w:szCs w:val="28"/>
        </w:rPr>
      </w:pPr>
      <w:r w:rsidRPr="008A74B8">
        <w:rPr>
          <w:rFonts w:ascii="Times New Roman" w:eastAsia="Calibri" w:hAnsi="Times New Roman" w:cs="Times New Roman"/>
          <w:b/>
          <w:sz w:val="28"/>
          <w:szCs w:val="28"/>
        </w:rPr>
        <w:lastRenderedPageBreak/>
        <w:t>1.ОБЩИЕ ПОЛОЖЕНИЯ</w:t>
      </w:r>
    </w:p>
    <w:p w:rsidR="008A74B8" w:rsidRPr="008A74B8" w:rsidRDefault="008A74B8" w:rsidP="008A74B8">
      <w:pPr>
        <w:autoSpaceDE w:val="0"/>
        <w:autoSpaceDN w:val="0"/>
        <w:adjustRightInd w:val="0"/>
        <w:spacing w:after="0" w:line="240" w:lineRule="auto"/>
        <w:ind w:firstLine="709"/>
        <w:jc w:val="center"/>
        <w:rPr>
          <w:rFonts w:ascii="Times New Roman" w:eastAsia="Times New Roman" w:hAnsi="Times New Roman" w:cs="Times New Roman"/>
          <w:sz w:val="28"/>
          <w:szCs w:val="28"/>
          <w:lang w:eastAsia="ru-RU"/>
        </w:rPr>
      </w:pPr>
    </w:p>
    <w:p w:rsidR="008A74B8" w:rsidRPr="008A74B8" w:rsidRDefault="008A74B8" w:rsidP="008A74B8">
      <w:pPr>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r w:rsidRPr="008A74B8">
        <w:rPr>
          <w:rFonts w:ascii="Times New Roman" w:eastAsia="Times New Roman" w:hAnsi="Times New Roman" w:cs="Times New Roman"/>
          <w:sz w:val="28"/>
          <w:szCs w:val="28"/>
          <w:lang w:eastAsia="ru-RU"/>
        </w:rPr>
        <w:t>1.1. Настоящий Устав регламентирует деятельность муниципального бюджетного учреждения «Спортивная школа № 8» Нижнекамского муниципального района Республики Татарстан (далее – Учреждение).</w:t>
      </w:r>
    </w:p>
    <w:p w:rsidR="008A74B8" w:rsidRPr="008A74B8" w:rsidRDefault="008A74B8" w:rsidP="008A74B8">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1.2. Полное наименование Учреждения на русском языке:</w:t>
      </w:r>
    </w:p>
    <w:p w:rsidR="008A74B8" w:rsidRPr="008A74B8" w:rsidRDefault="008A74B8" w:rsidP="008A74B8">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Муниципальное бюджетное учреждение «Спортивная школа № 8» Нижнекамского муниципального района Республики Татарстан.</w:t>
      </w:r>
    </w:p>
    <w:p w:rsidR="008A74B8" w:rsidRPr="008A74B8" w:rsidRDefault="008A74B8" w:rsidP="008A74B8">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Сокращенное наименование Учреждения на русском языке: МБУ «СШ № 8» НМР РТ.</w:t>
      </w:r>
    </w:p>
    <w:p w:rsidR="008A74B8" w:rsidRPr="008A74B8" w:rsidRDefault="008A74B8" w:rsidP="008A74B8">
      <w:pPr>
        <w:spacing w:after="0" w:line="240" w:lineRule="auto"/>
        <w:ind w:firstLine="709"/>
        <w:jc w:val="both"/>
        <w:rPr>
          <w:rFonts w:ascii="Times New Roman" w:eastAsia="Times New Roman" w:hAnsi="Times New Roman" w:cs="Times New Roman"/>
          <w:color w:val="000000"/>
          <w:sz w:val="28"/>
          <w:szCs w:val="28"/>
          <w:lang w:eastAsia="ru-RU"/>
        </w:rPr>
      </w:pPr>
      <w:r w:rsidRPr="008A74B8">
        <w:rPr>
          <w:rFonts w:ascii="Times New Roman" w:eastAsia="Times New Roman" w:hAnsi="Times New Roman" w:cs="Times New Roman"/>
          <w:sz w:val="28"/>
          <w:szCs w:val="28"/>
          <w:lang w:eastAsia="ru-RU"/>
        </w:rPr>
        <w:t xml:space="preserve">1.3. </w:t>
      </w:r>
      <w:r w:rsidRPr="008A74B8">
        <w:rPr>
          <w:rFonts w:ascii="Times New Roman" w:eastAsia="Times New Roman" w:hAnsi="Times New Roman" w:cs="Times New Roman"/>
          <w:color w:val="000000"/>
          <w:sz w:val="28"/>
          <w:szCs w:val="28"/>
          <w:lang w:eastAsia="ru-RU"/>
        </w:rPr>
        <w:t xml:space="preserve">Функции и полномочия Учредителя Учреждения от имени </w:t>
      </w:r>
      <w:r w:rsidRPr="008A74B8">
        <w:rPr>
          <w:rFonts w:ascii="TimesET" w:eastAsia="Times New Roman" w:hAnsi="TimesET" w:cs="Times New Roman"/>
          <w:sz w:val="28"/>
          <w:szCs w:val="28"/>
          <w:lang w:eastAsia="ru-RU"/>
        </w:rPr>
        <w:t>муниципально</w:t>
      </w:r>
      <w:r w:rsidRPr="008A74B8">
        <w:rPr>
          <w:rFonts w:ascii="Calibri" w:eastAsia="Times New Roman" w:hAnsi="Calibri" w:cs="Times New Roman"/>
          <w:sz w:val="28"/>
          <w:szCs w:val="28"/>
          <w:lang w:eastAsia="ru-RU"/>
        </w:rPr>
        <w:t>го</w:t>
      </w:r>
      <w:r w:rsidRPr="008A74B8">
        <w:rPr>
          <w:rFonts w:ascii="TimesET" w:eastAsia="Times New Roman" w:hAnsi="TimesET" w:cs="Times New Roman"/>
          <w:sz w:val="28"/>
          <w:szCs w:val="28"/>
          <w:lang w:eastAsia="ru-RU"/>
        </w:rPr>
        <w:t xml:space="preserve"> образовани</w:t>
      </w:r>
      <w:r w:rsidRPr="008A74B8">
        <w:rPr>
          <w:rFonts w:ascii="Calibri" w:eastAsia="Times New Roman" w:hAnsi="Calibri" w:cs="Times New Roman"/>
          <w:sz w:val="28"/>
          <w:szCs w:val="28"/>
          <w:lang w:eastAsia="ru-RU"/>
        </w:rPr>
        <w:t>я</w:t>
      </w:r>
      <w:r w:rsidRPr="008A74B8">
        <w:rPr>
          <w:rFonts w:ascii="TimesET" w:eastAsia="Times New Roman" w:hAnsi="TimesET" w:cs="Times New Roman"/>
          <w:sz w:val="28"/>
          <w:szCs w:val="28"/>
          <w:lang w:eastAsia="ru-RU"/>
        </w:rPr>
        <w:t xml:space="preserve"> «Нижнекамский муниципальный район»</w:t>
      </w:r>
      <w:r w:rsidRPr="008A74B8">
        <w:rPr>
          <w:rFonts w:ascii="Times New Roman" w:eastAsia="Times New Roman" w:hAnsi="Times New Roman" w:cs="Times New Roman"/>
          <w:color w:val="000000"/>
          <w:sz w:val="28"/>
          <w:szCs w:val="28"/>
          <w:lang w:eastAsia="ru-RU"/>
        </w:rPr>
        <w:t xml:space="preserve"> Республики Татарстан осуществляет Исполнительный комитет Нижнекамского муниципального района Республики Татарстан (далее – Учредитель).</w:t>
      </w:r>
    </w:p>
    <w:p w:rsidR="008A74B8" w:rsidRPr="008A74B8" w:rsidRDefault="008A74B8" w:rsidP="008A74B8">
      <w:pPr>
        <w:spacing w:after="0" w:line="240" w:lineRule="auto"/>
        <w:ind w:firstLine="709"/>
        <w:jc w:val="both"/>
        <w:rPr>
          <w:rFonts w:ascii="Calibri" w:eastAsia="Times New Roman" w:hAnsi="Calibri" w:cs="Times New Roman"/>
          <w:sz w:val="28"/>
          <w:szCs w:val="28"/>
          <w:lang w:eastAsia="ru-RU"/>
        </w:rPr>
      </w:pPr>
      <w:r w:rsidRPr="008A74B8">
        <w:rPr>
          <w:rFonts w:ascii="Times New Roman" w:eastAsia="Times New Roman" w:hAnsi="Times New Roman" w:cs="Times New Roman"/>
          <w:color w:val="000000"/>
          <w:sz w:val="28"/>
          <w:szCs w:val="28"/>
          <w:lang w:eastAsia="ru-RU"/>
        </w:rPr>
        <w:t xml:space="preserve">1.4. </w:t>
      </w:r>
      <w:r w:rsidRPr="008A74B8">
        <w:rPr>
          <w:rFonts w:ascii="TimesET" w:eastAsia="Times New Roman" w:hAnsi="TimesET" w:cs="Times New Roman"/>
          <w:sz w:val="28"/>
          <w:szCs w:val="28"/>
          <w:lang w:eastAsia="ru-RU"/>
        </w:rPr>
        <w:t>Собственником имущества Учреждения является муниципальное образование «Нижнекамский муниципальный район» Республики Татарстан. Полномочия собственника имущества Учреждения от имени муниципального образования «Нижнекамский муниципальный район» Республики Татарстан осуществляются муниципальным казенным учреждением «Управление земельных и имущественных отношений Нижнекамского муниципального района Республики Татарстан» (далее - Собственник)</w:t>
      </w:r>
    </w:p>
    <w:p w:rsidR="008A74B8" w:rsidRPr="008A74B8" w:rsidRDefault="008A74B8" w:rsidP="008A74B8">
      <w:pPr>
        <w:autoSpaceDE w:val="0"/>
        <w:autoSpaceDN w:val="0"/>
        <w:adjustRightInd w:val="0"/>
        <w:spacing w:after="0" w:line="240" w:lineRule="auto"/>
        <w:ind w:firstLine="720"/>
        <w:jc w:val="both"/>
        <w:outlineLvl w:val="0"/>
        <w:rPr>
          <w:rFonts w:ascii="Times New Roman" w:eastAsia="Calibri" w:hAnsi="Times New Roman" w:cs="Times New Roman"/>
          <w:sz w:val="28"/>
          <w:szCs w:val="28"/>
        </w:rPr>
      </w:pPr>
      <w:r w:rsidRPr="008A74B8">
        <w:rPr>
          <w:rFonts w:ascii="Times New Roman" w:eastAsia="Times New Roman" w:hAnsi="Times New Roman" w:cs="Times New Roman"/>
          <w:sz w:val="28"/>
          <w:szCs w:val="28"/>
          <w:lang w:eastAsia="ru-RU"/>
        </w:rPr>
        <w:t>1.5.</w:t>
      </w:r>
      <w:r w:rsidRPr="008A74B8">
        <w:rPr>
          <w:rFonts w:ascii="Calibri" w:eastAsia="Times New Roman" w:hAnsi="Calibri" w:cs="Times New Roman"/>
          <w:sz w:val="28"/>
          <w:szCs w:val="28"/>
          <w:lang w:eastAsia="ru-RU"/>
        </w:rPr>
        <w:t xml:space="preserve"> </w:t>
      </w:r>
      <w:r w:rsidRPr="008A74B8">
        <w:rPr>
          <w:rFonts w:ascii="Times New Roman" w:eastAsia="Calibri" w:hAnsi="Times New Roman" w:cs="Times New Roman"/>
          <w:sz w:val="28"/>
          <w:szCs w:val="28"/>
        </w:rPr>
        <w:t>Учреждение является юридическим лицом с момента государственной регистрации, имеет обособленное имущество, самостоятельный баланс, лицевые счета в финансовом органе, печать со своим наименованием, эмблему, бланки.</w:t>
      </w:r>
    </w:p>
    <w:p w:rsidR="008A74B8" w:rsidRPr="008A74B8" w:rsidRDefault="008A74B8" w:rsidP="008A74B8">
      <w:pPr>
        <w:spacing w:after="0" w:line="240" w:lineRule="auto"/>
        <w:ind w:firstLine="709"/>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xml:space="preserve">1.6. Учреждение вправе от своего имени приобретать и осуществлять имущественные и неимущественные права, </w:t>
      </w:r>
      <w:proofErr w:type="gramStart"/>
      <w:r w:rsidRPr="008A74B8">
        <w:rPr>
          <w:rFonts w:ascii="Times New Roman" w:eastAsia="Times New Roman" w:hAnsi="Times New Roman" w:cs="Times New Roman"/>
          <w:sz w:val="28"/>
          <w:szCs w:val="28"/>
          <w:lang w:eastAsia="ru-RU"/>
        </w:rPr>
        <w:t>нести обязанности</w:t>
      </w:r>
      <w:proofErr w:type="gramEnd"/>
      <w:r w:rsidRPr="008A74B8">
        <w:rPr>
          <w:rFonts w:ascii="Times New Roman" w:eastAsia="Times New Roman" w:hAnsi="Times New Roman" w:cs="Times New Roman"/>
          <w:sz w:val="28"/>
          <w:szCs w:val="28"/>
          <w:lang w:eastAsia="ru-RU"/>
        </w:rPr>
        <w:t>, выступать в качестве истца и ответчика в судах.</w:t>
      </w:r>
    </w:p>
    <w:p w:rsidR="008A74B8" w:rsidRPr="008A74B8" w:rsidRDefault="008A74B8" w:rsidP="008A74B8">
      <w:pPr>
        <w:autoSpaceDE w:val="0"/>
        <w:autoSpaceDN w:val="0"/>
        <w:adjustRightInd w:val="0"/>
        <w:spacing w:after="0" w:line="240" w:lineRule="auto"/>
        <w:jc w:val="both"/>
        <w:outlineLvl w:val="0"/>
        <w:rPr>
          <w:rFonts w:ascii="Times New Roman" w:eastAsia="Calibri" w:hAnsi="Times New Roman" w:cs="Times New Roman"/>
          <w:sz w:val="28"/>
          <w:szCs w:val="28"/>
        </w:rPr>
      </w:pPr>
      <w:r w:rsidRPr="008A74B8">
        <w:rPr>
          <w:rFonts w:ascii="Times New Roman" w:eastAsia="Calibri" w:hAnsi="Times New Roman" w:cs="Times New Roman"/>
          <w:sz w:val="28"/>
          <w:szCs w:val="28"/>
        </w:rPr>
        <w:t xml:space="preserve">          1.7. Учреждение в установленном порядке вправе открывать лицевые счета.</w:t>
      </w:r>
    </w:p>
    <w:p w:rsidR="008A74B8" w:rsidRPr="008A74B8" w:rsidRDefault="008A74B8" w:rsidP="008A74B8">
      <w:pPr>
        <w:autoSpaceDE w:val="0"/>
        <w:autoSpaceDN w:val="0"/>
        <w:adjustRightInd w:val="0"/>
        <w:spacing w:after="0" w:line="240" w:lineRule="auto"/>
        <w:jc w:val="both"/>
        <w:outlineLvl w:val="0"/>
        <w:rPr>
          <w:rFonts w:ascii="Times New Roman" w:eastAsia="Calibri" w:hAnsi="Times New Roman" w:cs="Times New Roman"/>
          <w:sz w:val="28"/>
          <w:szCs w:val="28"/>
        </w:rPr>
      </w:pPr>
      <w:r w:rsidRPr="008A74B8">
        <w:rPr>
          <w:rFonts w:ascii="Times New Roman" w:eastAsia="Calibri" w:hAnsi="Times New Roman" w:cs="Times New Roman"/>
          <w:sz w:val="28"/>
          <w:szCs w:val="28"/>
        </w:rPr>
        <w:t xml:space="preserve">          1.8. </w:t>
      </w:r>
      <w:proofErr w:type="gramStart"/>
      <w:r w:rsidRPr="008A74B8">
        <w:rPr>
          <w:rFonts w:ascii="Times New Roman" w:eastAsia="Calibri" w:hAnsi="Times New Roman" w:cs="Times New Roman"/>
          <w:sz w:val="28"/>
          <w:szCs w:val="28"/>
        </w:rPr>
        <w:t xml:space="preserve">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или приобретенного Учреждением за счет выделенных ему Учредителем средств на приобретение такого имущества, а также недвижимого имущества. </w:t>
      </w:r>
      <w:proofErr w:type="gramEnd"/>
    </w:p>
    <w:p w:rsidR="008A74B8" w:rsidRPr="008A74B8" w:rsidRDefault="008A74B8" w:rsidP="008A74B8">
      <w:pPr>
        <w:autoSpaceDE w:val="0"/>
        <w:autoSpaceDN w:val="0"/>
        <w:adjustRightInd w:val="0"/>
        <w:spacing w:after="0" w:line="240" w:lineRule="auto"/>
        <w:jc w:val="both"/>
        <w:outlineLvl w:val="0"/>
        <w:rPr>
          <w:rFonts w:ascii="Times New Roman" w:eastAsia="Calibri" w:hAnsi="Times New Roman" w:cs="Times New Roman"/>
          <w:sz w:val="28"/>
          <w:szCs w:val="28"/>
        </w:rPr>
      </w:pPr>
      <w:r w:rsidRPr="008A74B8">
        <w:rPr>
          <w:rFonts w:ascii="Times New Roman" w:eastAsia="Calibri" w:hAnsi="Times New Roman" w:cs="Times New Roman"/>
          <w:sz w:val="28"/>
          <w:szCs w:val="28"/>
        </w:rPr>
        <w:t xml:space="preserve">          1.9. Учредитель не несет ответственности по обязательствам Учреждения.</w:t>
      </w:r>
    </w:p>
    <w:p w:rsidR="008A74B8" w:rsidRPr="008A74B8" w:rsidRDefault="008A74B8" w:rsidP="008A74B8">
      <w:pPr>
        <w:autoSpaceDE w:val="0"/>
        <w:autoSpaceDN w:val="0"/>
        <w:adjustRightInd w:val="0"/>
        <w:spacing w:after="0" w:line="240" w:lineRule="auto"/>
        <w:jc w:val="both"/>
        <w:outlineLvl w:val="0"/>
        <w:rPr>
          <w:rFonts w:ascii="Times New Roman" w:eastAsia="Calibri" w:hAnsi="Times New Roman" w:cs="Times New Roman"/>
          <w:sz w:val="28"/>
          <w:szCs w:val="28"/>
        </w:rPr>
      </w:pPr>
      <w:r w:rsidRPr="008A74B8">
        <w:rPr>
          <w:rFonts w:ascii="Times New Roman" w:eastAsia="Calibri" w:hAnsi="Times New Roman" w:cs="Times New Roman"/>
          <w:sz w:val="28"/>
          <w:szCs w:val="28"/>
        </w:rPr>
        <w:t xml:space="preserve">          1.10. Учреждение не отвечает по обязательствам Учредителя.</w:t>
      </w:r>
    </w:p>
    <w:p w:rsidR="008A74B8" w:rsidRPr="008A74B8" w:rsidRDefault="008A74B8" w:rsidP="008A74B8">
      <w:pPr>
        <w:tabs>
          <w:tab w:val="left" w:pos="1530"/>
        </w:tabs>
        <w:spacing w:after="0" w:line="326" w:lineRule="exact"/>
        <w:ind w:right="40" w:firstLine="360"/>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rPr>
        <w:t xml:space="preserve">     1.11. </w:t>
      </w:r>
      <w:r w:rsidRPr="008A74B8">
        <w:rPr>
          <w:rFonts w:ascii="Times New Roman" w:eastAsia="Calibri" w:hAnsi="Times New Roman" w:cs="Times New Roman"/>
          <w:sz w:val="28"/>
          <w:szCs w:val="28"/>
          <w:lang w:eastAsia="ru-RU"/>
        </w:rPr>
        <w:t xml:space="preserve">Учреждение несет ответственность за выполнение муниципального задания, утверждённого руководителем </w:t>
      </w:r>
      <w:r w:rsidRPr="008A74B8">
        <w:rPr>
          <w:rFonts w:ascii="Times New Roman" w:eastAsia="Calibri" w:hAnsi="Times New Roman" w:cs="Times New Roman"/>
          <w:color w:val="000000"/>
          <w:sz w:val="28"/>
          <w:szCs w:val="28"/>
          <w:lang w:eastAsia="ru-RU"/>
        </w:rPr>
        <w:t>Исполнительного комитета Нижнекамского муниципального района Республики Татарстан,</w:t>
      </w:r>
      <w:r w:rsidRPr="008A74B8">
        <w:rPr>
          <w:rFonts w:ascii="Times New Roman" w:eastAsia="Calibri" w:hAnsi="Times New Roman" w:cs="Times New Roman"/>
          <w:sz w:val="28"/>
          <w:szCs w:val="28"/>
          <w:lang w:eastAsia="ru-RU"/>
        </w:rPr>
        <w:t xml:space="preserve"> </w:t>
      </w:r>
    </w:p>
    <w:p w:rsidR="008A74B8" w:rsidRPr="008A74B8" w:rsidRDefault="008A74B8" w:rsidP="008A74B8">
      <w:pPr>
        <w:tabs>
          <w:tab w:val="left" w:pos="1530"/>
        </w:tabs>
        <w:spacing w:after="0" w:line="326" w:lineRule="exact"/>
        <w:ind w:right="40" w:firstLine="360"/>
        <w:jc w:val="both"/>
        <w:rPr>
          <w:rFonts w:ascii="Times New Roman" w:eastAsia="Calibri" w:hAnsi="Times New Roman" w:cs="Times New Roman"/>
          <w:sz w:val="28"/>
          <w:szCs w:val="28"/>
        </w:rPr>
      </w:pPr>
      <w:r w:rsidRPr="008A74B8">
        <w:rPr>
          <w:rFonts w:ascii="Times New Roman" w:eastAsia="Calibri" w:hAnsi="Times New Roman" w:cs="Times New Roman"/>
          <w:bCs/>
          <w:sz w:val="28"/>
          <w:szCs w:val="28"/>
          <w:lang w:eastAsia="ru-RU"/>
        </w:rPr>
        <w:t xml:space="preserve">     1.12. Учреждение</w:t>
      </w:r>
      <w:r w:rsidRPr="008A74B8">
        <w:rPr>
          <w:rFonts w:ascii="Times New Roman" w:eastAsia="Calibri" w:hAnsi="Times New Roman" w:cs="Times New Roman"/>
          <w:sz w:val="28"/>
          <w:szCs w:val="28"/>
          <w:lang w:eastAsia="ru-RU"/>
        </w:rPr>
        <w:t xml:space="preserve"> руководствуется в своей деятельности: </w:t>
      </w:r>
      <w:r w:rsidRPr="008A74B8">
        <w:rPr>
          <w:rFonts w:ascii="Times New Roman" w:eastAsia="Times New Roman" w:hAnsi="Times New Roman" w:cs="Times New Roman"/>
          <w:color w:val="000000"/>
          <w:sz w:val="27"/>
          <w:szCs w:val="27"/>
          <w:lang w:eastAsia="ru-RU" w:bidi="ru-RU"/>
        </w:rPr>
        <w:t xml:space="preserve">Конституцией Российской Федерации, Конституцией Республики Татарстан, законодательством Российской Федерации и Республики Татарстан, Уставом муниципального </w:t>
      </w:r>
      <w:r w:rsidRPr="008A74B8">
        <w:rPr>
          <w:rFonts w:ascii="Times New Roman" w:eastAsia="Times New Roman" w:hAnsi="Times New Roman" w:cs="Times New Roman"/>
          <w:color w:val="000000"/>
          <w:sz w:val="27"/>
          <w:szCs w:val="27"/>
          <w:lang w:eastAsia="ru-RU" w:bidi="ru-RU"/>
        </w:rPr>
        <w:lastRenderedPageBreak/>
        <w:t>образования «Нижнекамский муниципальный район» Республики Татарстан, муниципальными правовыми актами и настоящим Уставом.</w:t>
      </w:r>
    </w:p>
    <w:p w:rsidR="008A74B8" w:rsidRPr="008A74B8" w:rsidRDefault="008A74B8" w:rsidP="008A74B8">
      <w:pPr>
        <w:tabs>
          <w:tab w:val="left" w:pos="1276"/>
        </w:tabs>
        <w:spacing w:after="0" w:line="240" w:lineRule="auto"/>
        <w:jc w:val="both"/>
        <w:rPr>
          <w:rFonts w:ascii="Times New Roman" w:eastAsia="Calibri" w:hAnsi="Times New Roman" w:cs="Times New Roman"/>
          <w:bCs/>
          <w:sz w:val="28"/>
          <w:szCs w:val="28"/>
          <w:lang w:eastAsia="ru-RU"/>
        </w:rPr>
      </w:pPr>
      <w:r w:rsidRPr="008A74B8">
        <w:rPr>
          <w:rFonts w:ascii="Times New Roman" w:eastAsia="Times New Roman" w:hAnsi="Times New Roman" w:cs="Times New Roman"/>
          <w:sz w:val="28"/>
          <w:szCs w:val="28"/>
          <w:lang w:eastAsia="ru-RU"/>
        </w:rPr>
        <w:t xml:space="preserve">         1.13. </w:t>
      </w:r>
      <w:r w:rsidRPr="008A74B8">
        <w:rPr>
          <w:rFonts w:ascii="Times New Roman" w:eastAsia="Calibri" w:hAnsi="Times New Roman" w:cs="Times New Roman"/>
          <w:bCs/>
          <w:sz w:val="28"/>
          <w:szCs w:val="28"/>
          <w:lang w:eastAsia="ru-RU"/>
        </w:rPr>
        <w:t xml:space="preserve">Место нахождения Учреждения: </w:t>
      </w:r>
    </w:p>
    <w:p w:rsidR="008A74B8" w:rsidRPr="008A74B8" w:rsidRDefault="008A74B8" w:rsidP="00186CAC">
      <w:pPr>
        <w:tabs>
          <w:tab w:val="left" w:pos="993"/>
        </w:tabs>
        <w:spacing w:after="0" w:line="240" w:lineRule="auto"/>
        <w:ind w:right="57"/>
        <w:jc w:val="both"/>
        <w:rPr>
          <w:rFonts w:ascii="Times New Roman" w:eastAsia="Calibri" w:hAnsi="Times New Roman" w:cs="Times New Roman"/>
          <w:bCs/>
          <w:sz w:val="28"/>
          <w:szCs w:val="28"/>
          <w:lang w:eastAsia="ru-RU"/>
        </w:rPr>
      </w:pPr>
      <w:r w:rsidRPr="008A74B8">
        <w:rPr>
          <w:rFonts w:ascii="Times New Roman" w:eastAsia="Calibri" w:hAnsi="Times New Roman" w:cs="Times New Roman"/>
          <w:bCs/>
          <w:sz w:val="28"/>
          <w:szCs w:val="28"/>
          <w:lang w:eastAsia="ru-RU"/>
        </w:rPr>
        <w:t xml:space="preserve"> - адреса осуществления спортивной подготовки:</w:t>
      </w:r>
    </w:p>
    <w:p w:rsidR="00186CAC" w:rsidRPr="00186CAC" w:rsidRDefault="00186CAC" w:rsidP="00186CAC">
      <w:pPr>
        <w:spacing w:after="0"/>
        <w:ind w:firstLine="709"/>
        <w:rPr>
          <w:rFonts w:ascii="Times New Roman" w:hAnsi="Times New Roman" w:cs="Times New Roman"/>
          <w:sz w:val="28"/>
          <w:szCs w:val="28"/>
        </w:rPr>
      </w:pPr>
      <w:r w:rsidRPr="00186CAC">
        <w:rPr>
          <w:rFonts w:ascii="Times New Roman" w:hAnsi="Times New Roman" w:cs="Times New Roman"/>
          <w:sz w:val="28"/>
          <w:szCs w:val="28"/>
        </w:rPr>
        <w:t>Республика Татарстан,  город Нижнекамск, улица Гагарина дом 42,</w:t>
      </w:r>
    </w:p>
    <w:p w:rsidR="00186CAC" w:rsidRPr="00186CAC" w:rsidRDefault="00186CAC" w:rsidP="00186CAC">
      <w:pPr>
        <w:spacing w:after="0"/>
        <w:ind w:firstLine="709"/>
        <w:rPr>
          <w:rFonts w:ascii="Times New Roman" w:hAnsi="Times New Roman" w:cs="Times New Roman"/>
          <w:sz w:val="28"/>
          <w:szCs w:val="28"/>
        </w:rPr>
      </w:pPr>
      <w:r w:rsidRPr="00186CAC">
        <w:rPr>
          <w:rFonts w:ascii="Times New Roman" w:hAnsi="Times New Roman" w:cs="Times New Roman"/>
          <w:sz w:val="28"/>
          <w:szCs w:val="28"/>
        </w:rPr>
        <w:t xml:space="preserve">Республика Татарстан, город Нижнекамска, улица </w:t>
      </w:r>
      <w:proofErr w:type="spellStart"/>
      <w:r w:rsidRPr="00186CAC">
        <w:rPr>
          <w:rFonts w:ascii="Times New Roman" w:hAnsi="Times New Roman" w:cs="Times New Roman"/>
          <w:sz w:val="28"/>
          <w:szCs w:val="28"/>
        </w:rPr>
        <w:t>Бызова</w:t>
      </w:r>
      <w:proofErr w:type="spellEnd"/>
      <w:r w:rsidRPr="00186CAC">
        <w:rPr>
          <w:rFonts w:ascii="Times New Roman" w:hAnsi="Times New Roman" w:cs="Times New Roman"/>
          <w:sz w:val="28"/>
          <w:szCs w:val="28"/>
        </w:rPr>
        <w:t xml:space="preserve"> дом 18</w:t>
      </w:r>
      <w:proofErr w:type="gramStart"/>
      <w:r w:rsidRPr="00186CAC">
        <w:rPr>
          <w:rFonts w:ascii="Times New Roman" w:hAnsi="Times New Roman" w:cs="Times New Roman"/>
          <w:sz w:val="28"/>
          <w:szCs w:val="28"/>
        </w:rPr>
        <w:t xml:space="preserve"> Б</w:t>
      </w:r>
      <w:proofErr w:type="gramEnd"/>
      <w:r w:rsidRPr="00186CAC">
        <w:rPr>
          <w:rFonts w:ascii="Times New Roman" w:hAnsi="Times New Roman" w:cs="Times New Roman"/>
          <w:sz w:val="28"/>
          <w:szCs w:val="28"/>
        </w:rPr>
        <w:t>,</w:t>
      </w:r>
    </w:p>
    <w:p w:rsidR="00186CAC" w:rsidRPr="00186CAC" w:rsidRDefault="00186CAC" w:rsidP="00186CAC">
      <w:pPr>
        <w:spacing w:after="0"/>
        <w:ind w:firstLine="709"/>
        <w:rPr>
          <w:rFonts w:ascii="Times New Roman" w:hAnsi="Times New Roman" w:cs="Times New Roman"/>
          <w:sz w:val="28"/>
          <w:szCs w:val="28"/>
        </w:rPr>
      </w:pPr>
      <w:r w:rsidRPr="00186CAC">
        <w:rPr>
          <w:rFonts w:ascii="Times New Roman" w:hAnsi="Times New Roman" w:cs="Times New Roman"/>
          <w:sz w:val="28"/>
          <w:szCs w:val="28"/>
        </w:rPr>
        <w:t>Республика Татарстан, город Нижнекамска, проспект Мира дом 16,</w:t>
      </w:r>
    </w:p>
    <w:p w:rsidR="00186CAC" w:rsidRPr="00186CAC" w:rsidRDefault="00186CAC" w:rsidP="00186CAC">
      <w:pPr>
        <w:spacing w:after="0"/>
        <w:ind w:firstLine="709"/>
        <w:rPr>
          <w:rFonts w:ascii="Times New Roman" w:hAnsi="Times New Roman" w:cs="Times New Roman"/>
          <w:sz w:val="28"/>
          <w:szCs w:val="28"/>
        </w:rPr>
      </w:pPr>
      <w:r w:rsidRPr="00186CAC">
        <w:rPr>
          <w:rFonts w:ascii="Times New Roman" w:hAnsi="Times New Roman" w:cs="Times New Roman"/>
          <w:sz w:val="28"/>
          <w:szCs w:val="28"/>
        </w:rPr>
        <w:t>Республика Татарстан, город Нижнекамск, проспект Химиков дом 8</w:t>
      </w:r>
      <w:proofErr w:type="gramStart"/>
      <w:r w:rsidRPr="00186CAC">
        <w:rPr>
          <w:rFonts w:ascii="Times New Roman" w:hAnsi="Times New Roman" w:cs="Times New Roman"/>
          <w:sz w:val="28"/>
          <w:szCs w:val="28"/>
        </w:rPr>
        <w:t xml:space="preserve"> Б</w:t>
      </w:r>
      <w:proofErr w:type="gramEnd"/>
      <w:r w:rsidRPr="00186CAC">
        <w:rPr>
          <w:rFonts w:ascii="Times New Roman" w:hAnsi="Times New Roman" w:cs="Times New Roman"/>
          <w:sz w:val="28"/>
          <w:szCs w:val="28"/>
        </w:rPr>
        <w:t>,</w:t>
      </w:r>
    </w:p>
    <w:p w:rsidR="00186CAC" w:rsidRPr="00186CAC" w:rsidRDefault="00186CAC" w:rsidP="00186CAC">
      <w:pPr>
        <w:spacing w:after="0"/>
        <w:ind w:firstLine="709"/>
        <w:rPr>
          <w:rFonts w:ascii="Times New Roman" w:hAnsi="Times New Roman" w:cs="Times New Roman"/>
          <w:sz w:val="28"/>
          <w:szCs w:val="28"/>
        </w:rPr>
      </w:pPr>
      <w:r w:rsidRPr="00186CAC">
        <w:rPr>
          <w:rFonts w:ascii="Times New Roman" w:hAnsi="Times New Roman" w:cs="Times New Roman"/>
          <w:sz w:val="28"/>
          <w:szCs w:val="28"/>
        </w:rPr>
        <w:t>Республика Татарстан, город Нижнекамск, улица Юности дом 14</w:t>
      </w:r>
      <w:proofErr w:type="gramStart"/>
      <w:r w:rsidRPr="00186CAC">
        <w:rPr>
          <w:rFonts w:ascii="Times New Roman" w:hAnsi="Times New Roman" w:cs="Times New Roman"/>
          <w:sz w:val="28"/>
          <w:szCs w:val="28"/>
        </w:rPr>
        <w:t xml:space="preserve"> В</w:t>
      </w:r>
      <w:proofErr w:type="gramEnd"/>
      <w:r w:rsidRPr="00186CAC">
        <w:rPr>
          <w:rFonts w:ascii="Times New Roman" w:hAnsi="Times New Roman" w:cs="Times New Roman"/>
          <w:sz w:val="28"/>
          <w:szCs w:val="28"/>
        </w:rPr>
        <w:t>,</w:t>
      </w:r>
    </w:p>
    <w:p w:rsidR="00186CAC" w:rsidRPr="00186CAC" w:rsidRDefault="00186CAC" w:rsidP="00186CAC">
      <w:pPr>
        <w:spacing w:after="0"/>
        <w:ind w:firstLine="709"/>
        <w:rPr>
          <w:rFonts w:ascii="Times New Roman" w:hAnsi="Times New Roman" w:cs="Times New Roman"/>
          <w:sz w:val="28"/>
          <w:szCs w:val="28"/>
        </w:rPr>
      </w:pPr>
      <w:r w:rsidRPr="00186CAC">
        <w:rPr>
          <w:rFonts w:ascii="Times New Roman" w:hAnsi="Times New Roman" w:cs="Times New Roman"/>
          <w:sz w:val="28"/>
          <w:szCs w:val="28"/>
        </w:rPr>
        <w:t>Республика Татарстан, город Нижнекамск, улица Юности дом 4,</w:t>
      </w:r>
    </w:p>
    <w:p w:rsidR="00186CAC" w:rsidRPr="00186CAC" w:rsidRDefault="00186CAC" w:rsidP="00186CAC">
      <w:pPr>
        <w:spacing w:after="0"/>
        <w:ind w:firstLine="709"/>
        <w:rPr>
          <w:rFonts w:ascii="Times New Roman" w:hAnsi="Times New Roman" w:cs="Times New Roman"/>
          <w:sz w:val="28"/>
          <w:szCs w:val="28"/>
        </w:rPr>
      </w:pPr>
      <w:r w:rsidRPr="00186CAC">
        <w:rPr>
          <w:rFonts w:ascii="Times New Roman" w:hAnsi="Times New Roman" w:cs="Times New Roman"/>
          <w:sz w:val="28"/>
          <w:szCs w:val="28"/>
        </w:rPr>
        <w:t xml:space="preserve">Республика Татарстан, город Нижнекамск, улица </w:t>
      </w:r>
      <w:proofErr w:type="spellStart"/>
      <w:r w:rsidRPr="00186CAC">
        <w:rPr>
          <w:rFonts w:ascii="Times New Roman" w:hAnsi="Times New Roman" w:cs="Times New Roman"/>
          <w:sz w:val="28"/>
          <w:szCs w:val="28"/>
        </w:rPr>
        <w:t>Бызова</w:t>
      </w:r>
      <w:proofErr w:type="spellEnd"/>
      <w:r w:rsidRPr="00186CAC">
        <w:rPr>
          <w:rFonts w:ascii="Times New Roman" w:hAnsi="Times New Roman" w:cs="Times New Roman"/>
          <w:sz w:val="28"/>
          <w:szCs w:val="28"/>
        </w:rPr>
        <w:t xml:space="preserve"> дом 9</w:t>
      </w:r>
      <w:proofErr w:type="gramStart"/>
      <w:r w:rsidRPr="00186CAC">
        <w:rPr>
          <w:rFonts w:ascii="Times New Roman" w:hAnsi="Times New Roman" w:cs="Times New Roman"/>
          <w:sz w:val="28"/>
          <w:szCs w:val="28"/>
        </w:rPr>
        <w:t xml:space="preserve"> А</w:t>
      </w:r>
      <w:proofErr w:type="gramEnd"/>
      <w:r w:rsidRPr="00186CAC">
        <w:rPr>
          <w:rFonts w:ascii="Times New Roman" w:hAnsi="Times New Roman" w:cs="Times New Roman"/>
          <w:sz w:val="28"/>
          <w:szCs w:val="28"/>
        </w:rPr>
        <w:t>,</w:t>
      </w:r>
    </w:p>
    <w:p w:rsidR="00186CAC" w:rsidRPr="00186CAC" w:rsidRDefault="00186CAC" w:rsidP="00186CAC">
      <w:pPr>
        <w:spacing w:after="0"/>
        <w:ind w:firstLine="709"/>
        <w:rPr>
          <w:rFonts w:ascii="Times New Roman" w:hAnsi="Times New Roman" w:cs="Times New Roman"/>
          <w:sz w:val="28"/>
          <w:szCs w:val="28"/>
        </w:rPr>
      </w:pPr>
      <w:r w:rsidRPr="00186CAC">
        <w:rPr>
          <w:rFonts w:ascii="Times New Roman" w:hAnsi="Times New Roman" w:cs="Times New Roman"/>
          <w:sz w:val="28"/>
          <w:szCs w:val="28"/>
        </w:rPr>
        <w:t>Республика Татарстан, город Нижнекамск, проспект Мира дом 79,</w:t>
      </w:r>
    </w:p>
    <w:p w:rsidR="00186CAC" w:rsidRPr="00186CAC" w:rsidRDefault="00186CAC" w:rsidP="00186CAC">
      <w:pPr>
        <w:spacing w:after="0"/>
        <w:rPr>
          <w:rFonts w:ascii="Times New Roman" w:hAnsi="Times New Roman" w:cs="Times New Roman"/>
          <w:b/>
          <w:sz w:val="28"/>
          <w:szCs w:val="28"/>
        </w:rPr>
      </w:pPr>
      <w:r w:rsidRPr="00186CAC">
        <w:rPr>
          <w:rFonts w:ascii="Times New Roman" w:hAnsi="Times New Roman" w:cs="Times New Roman"/>
          <w:b/>
          <w:sz w:val="28"/>
          <w:szCs w:val="28"/>
        </w:rPr>
        <w:t xml:space="preserve">          </w:t>
      </w:r>
      <w:r w:rsidRPr="00186CAC">
        <w:rPr>
          <w:rFonts w:ascii="Times New Roman" w:hAnsi="Times New Roman" w:cs="Times New Roman"/>
          <w:sz w:val="28"/>
          <w:szCs w:val="28"/>
        </w:rPr>
        <w:t>Республика Татарстан, город Нижнекамск, улица Сююмбике дом 38,</w:t>
      </w:r>
    </w:p>
    <w:p w:rsidR="00186CAC" w:rsidRPr="00186CAC" w:rsidRDefault="00186CAC" w:rsidP="00186CAC">
      <w:pPr>
        <w:spacing w:after="0"/>
        <w:ind w:firstLine="709"/>
        <w:rPr>
          <w:rFonts w:ascii="Times New Roman" w:hAnsi="Times New Roman" w:cs="Times New Roman"/>
          <w:sz w:val="28"/>
          <w:szCs w:val="28"/>
        </w:rPr>
      </w:pPr>
      <w:r w:rsidRPr="00186CAC">
        <w:rPr>
          <w:rFonts w:ascii="Times New Roman" w:hAnsi="Times New Roman" w:cs="Times New Roman"/>
          <w:sz w:val="28"/>
          <w:szCs w:val="28"/>
        </w:rPr>
        <w:t>Республика Татарстан, город Нижнекамск, улица Менделеева 15  А</w:t>
      </w:r>
      <w:proofErr w:type="gramStart"/>
      <w:r w:rsidRPr="00186CAC">
        <w:rPr>
          <w:rFonts w:ascii="Times New Roman" w:hAnsi="Times New Roman" w:cs="Times New Roman"/>
          <w:sz w:val="28"/>
          <w:szCs w:val="28"/>
        </w:rPr>
        <w:t xml:space="preserve"> ,</w:t>
      </w:r>
      <w:proofErr w:type="gramEnd"/>
    </w:p>
    <w:p w:rsidR="00186CAC" w:rsidRPr="00186CAC" w:rsidRDefault="00186CAC" w:rsidP="00186CAC">
      <w:pPr>
        <w:spacing w:after="0"/>
        <w:ind w:firstLine="709"/>
        <w:rPr>
          <w:rFonts w:ascii="Times New Roman" w:hAnsi="Times New Roman" w:cs="Times New Roman"/>
          <w:b/>
          <w:sz w:val="28"/>
          <w:szCs w:val="28"/>
        </w:rPr>
      </w:pPr>
      <w:r w:rsidRPr="00186CAC">
        <w:rPr>
          <w:rFonts w:ascii="Times New Roman" w:hAnsi="Times New Roman" w:cs="Times New Roman"/>
          <w:sz w:val="28"/>
          <w:szCs w:val="28"/>
        </w:rPr>
        <w:t>Республика Татарстан, город Нижнекамск, улица Спортивная 13 Б.</w:t>
      </w:r>
      <w:r w:rsidRPr="00186CAC">
        <w:rPr>
          <w:rFonts w:ascii="Times New Roman" w:hAnsi="Times New Roman" w:cs="Times New Roman"/>
          <w:b/>
          <w:sz w:val="28"/>
          <w:szCs w:val="28"/>
        </w:rPr>
        <w:t xml:space="preserve"> </w:t>
      </w:r>
    </w:p>
    <w:p w:rsidR="00186CAC" w:rsidRPr="00186CAC" w:rsidRDefault="00186CAC" w:rsidP="00186CAC">
      <w:pPr>
        <w:spacing w:after="0"/>
        <w:ind w:firstLine="709"/>
        <w:rPr>
          <w:rFonts w:ascii="Times New Roman" w:hAnsi="Times New Roman" w:cs="Times New Roman"/>
          <w:b/>
          <w:sz w:val="28"/>
          <w:szCs w:val="28"/>
        </w:rPr>
      </w:pPr>
      <w:r w:rsidRPr="00186CAC">
        <w:rPr>
          <w:rFonts w:ascii="Times New Roman" w:hAnsi="Times New Roman" w:cs="Times New Roman"/>
          <w:sz w:val="28"/>
          <w:szCs w:val="28"/>
        </w:rPr>
        <w:t>Республика Татарстан, Нижнекамский муниципальный район, поселок Красный Ключ, улица Садовая, дом 12А.</w:t>
      </w:r>
    </w:p>
    <w:p w:rsidR="008A74B8" w:rsidRPr="008A74B8" w:rsidRDefault="008A74B8" w:rsidP="008A74B8">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A74B8">
        <w:rPr>
          <w:rFonts w:ascii="Times New Roman" w:eastAsia="Times New Roman" w:hAnsi="Times New Roman" w:cs="Times New Roman"/>
          <w:sz w:val="28"/>
          <w:szCs w:val="28"/>
          <w:lang w:eastAsia="ru-RU"/>
        </w:rPr>
        <w:t xml:space="preserve">         1.14. </w:t>
      </w:r>
      <w:r w:rsidRPr="008A74B8">
        <w:rPr>
          <w:rFonts w:ascii="Times New Roman" w:eastAsia="Times New Roman" w:hAnsi="Times New Roman" w:cs="Times New Roman"/>
          <w:color w:val="000000"/>
          <w:sz w:val="28"/>
          <w:szCs w:val="28"/>
          <w:lang w:eastAsia="ru-RU"/>
        </w:rPr>
        <w:t xml:space="preserve">Учреждение самостоятельно в формировании своей структуры, может иметь в своей структуре различные структурные подразделения.  </w:t>
      </w:r>
    </w:p>
    <w:p w:rsidR="008A74B8" w:rsidRPr="008A74B8" w:rsidRDefault="008A74B8" w:rsidP="008A74B8">
      <w:pPr>
        <w:autoSpaceDE w:val="0"/>
        <w:autoSpaceDN w:val="0"/>
        <w:adjustRightInd w:val="0"/>
        <w:spacing w:after="0" w:line="240" w:lineRule="auto"/>
        <w:ind w:firstLine="709"/>
        <w:jc w:val="both"/>
        <w:outlineLvl w:val="0"/>
        <w:rPr>
          <w:rFonts w:ascii="Times New Roman" w:eastAsia="Times New Roman" w:hAnsi="Times New Roman" w:cs="Times New Roman"/>
          <w:color w:val="000000"/>
          <w:sz w:val="28"/>
          <w:szCs w:val="28"/>
          <w:lang w:eastAsia="ru-RU"/>
        </w:rPr>
      </w:pPr>
      <w:r w:rsidRPr="008A74B8">
        <w:rPr>
          <w:rFonts w:ascii="Times New Roman" w:eastAsia="Times New Roman" w:hAnsi="Times New Roman" w:cs="Times New Roman"/>
          <w:color w:val="000000"/>
          <w:sz w:val="28"/>
          <w:szCs w:val="28"/>
          <w:lang w:eastAsia="ru-RU"/>
        </w:rPr>
        <w:t xml:space="preserve">Структурные подразделения Учреждения, не являются юридическими лицами и действуют на основании Устава Учреждения и положения о соответствующем структурном подразделении, утвержденного руководителем Учреждения. </w:t>
      </w:r>
    </w:p>
    <w:p w:rsidR="008A74B8" w:rsidRPr="008A74B8" w:rsidRDefault="008A74B8" w:rsidP="008A74B8">
      <w:pPr>
        <w:widowControl w:val="0"/>
        <w:tabs>
          <w:tab w:val="left" w:pos="426"/>
          <w:tab w:val="left" w:pos="993"/>
          <w:tab w:val="left" w:pos="1418"/>
        </w:tabs>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A74B8">
        <w:rPr>
          <w:rFonts w:ascii="Times New Roman" w:eastAsia="Times New Roman" w:hAnsi="Times New Roman" w:cs="Times New Roman"/>
          <w:sz w:val="28"/>
          <w:szCs w:val="28"/>
          <w:lang w:eastAsia="ru-RU"/>
        </w:rPr>
        <w:t xml:space="preserve">        1.15. </w:t>
      </w:r>
      <w:r w:rsidRPr="008A74B8">
        <w:rPr>
          <w:rFonts w:ascii="Times New Roman" w:eastAsia="Calibri" w:hAnsi="Times New Roman" w:cs="Times New Roman"/>
          <w:sz w:val="28"/>
          <w:szCs w:val="28"/>
          <w:lang w:eastAsia="ru-RU"/>
        </w:rPr>
        <w:t>Учреждение обеспечивает защиту сведений, составляющих государственную тайну, в пределах своей компетенции. Ответственность за организацию защиты сведений, составляющих государственную тайну, в Учреждение возлагается на директора.</w:t>
      </w:r>
    </w:p>
    <w:p w:rsidR="008A74B8" w:rsidRPr="008A74B8" w:rsidRDefault="008A74B8" w:rsidP="008A74B8">
      <w:pPr>
        <w:autoSpaceDE w:val="0"/>
        <w:autoSpaceDN w:val="0"/>
        <w:adjustRightInd w:val="0"/>
        <w:spacing w:after="0" w:line="240" w:lineRule="auto"/>
        <w:ind w:firstLine="709"/>
        <w:jc w:val="both"/>
        <w:outlineLvl w:val="0"/>
        <w:rPr>
          <w:rFonts w:ascii="Times New Roman" w:eastAsia="Times New Roman" w:hAnsi="Times New Roman" w:cs="Times New Roman"/>
          <w:color w:val="000000"/>
          <w:sz w:val="28"/>
          <w:szCs w:val="28"/>
          <w:lang w:eastAsia="ru-RU"/>
        </w:rPr>
      </w:pPr>
    </w:p>
    <w:p w:rsidR="008A74B8" w:rsidRPr="008A74B8" w:rsidRDefault="008A74B8" w:rsidP="00B63CFB">
      <w:pPr>
        <w:numPr>
          <w:ilvl w:val="0"/>
          <w:numId w:val="1"/>
        </w:numPr>
        <w:autoSpaceDE w:val="0"/>
        <w:autoSpaceDN w:val="0"/>
        <w:adjustRightInd w:val="0"/>
        <w:spacing w:after="0" w:line="240" w:lineRule="auto"/>
        <w:ind w:left="0" w:firstLine="426"/>
        <w:contextualSpacing/>
        <w:jc w:val="center"/>
        <w:outlineLvl w:val="0"/>
        <w:rPr>
          <w:rFonts w:ascii="Times New Roman" w:eastAsia="Times New Roman" w:hAnsi="Times New Roman" w:cs="Times New Roman"/>
          <w:b/>
          <w:bCs/>
          <w:sz w:val="28"/>
          <w:szCs w:val="28"/>
          <w:lang w:eastAsia="ru-RU"/>
        </w:rPr>
      </w:pPr>
      <w:r w:rsidRPr="008A74B8">
        <w:rPr>
          <w:rFonts w:ascii="Times New Roman" w:eastAsia="Times New Roman" w:hAnsi="Times New Roman" w:cs="Times New Roman"/>
          <w:b/>
          <w:bCs/>
          <w:sz w:val="28"/>
          <w:szCs w:val="28"/>
          <w:lang w:eastAsia="ru-RU"/>
        </w:rPr>
        <w:t>ЦЕЛИ И ПРЕДМЕТ ДЕЯТЕЛЬНОСТИ УЧРЕЖДЕНИЯ</w:t>
      </w:r>
    </w:p>
    <w:p w:rsidR="008A74B8" w:rsidRPr="008A74B8" w:rsidRDefault="008A74B8" w:rsidP="008A74B8">
      <w:pPr>
        <w:spacing w:after="0" w:line="240" w:lineRule="auto"/>
        <w:ind w:firstLine="709"/>
        <w:jc w:val="both"/>
        <w:rPr>
          <w:rFonts w:ascii="Times New Roman" w:eastAsia="Calibri" w:hAnsi="Times New Roman" w:cs="Times New Roman"/>
          <w:sz w:val="28"/>
          <w:szCs w:val="28"/>
          <w:highlight w:val="green"/>
          <w:lang w:eastAsia="ru-RU"/>
        </w:rPr>
      </w:pPr>
    </w:p>
    <w:p w:rsidR="008A74B8" w:rsidRPr="008A74B8" w:rsidRDefault="008A74B8" w:rsidP="008A74B8">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xml:space="preserve">2.1. Целями деятельности Учреждения являются </w:t>
      </w:r>
      <w:r w:rsidRPr="008A74B8">
        <w:rPr>
          <w:rFonts w:ascii="Times New Roman" w:eastAsia="Times New Roman" w:hAnsi="Times New Roman" w:cs="Times New Roman"/>
          <w:color w:val="000000"/>
          <w:sz w:val="28"/>
          <w:szCs w:val="28"/>
          <w:lang w:eastAsia="ru-RU"/>
        </w:rPr>
        <w:t>развитие физической культуры и массового</w:t>
      </w:r>
      <w:r w:rsidRPr="008A74B8">
        <w:rPr>
          <w:rFonts w:ascii="Times New Roman" w:eastAsia="Times New Roman" w:hAnsi="Times New Roman" w:cs="Times New Roman"/>
          <w:color w:val="FF0000"/>
          <w:sz w:val="28"/>
          <w:szCs w:val="28"/>
          <w:lang w:eastAsia="ru-RU"/>
        </w:rPr>
        <w:t xml:space="preserve"> </w:t>
      </w:r>
      <w:r w:rsidRPr="008A74B8">
        <w:rPr>
          <w:rFonts w:ascii="Times New Roman" w:eastAsia="Times New Roman" w:hAnsi="Times New Roman" w:cs="Times New Roman"/>
          <w:sz w:val="28"/>
          <w:szCs w:val="28"/>
          <w:lang w:eastAsia="ru-RU"/>
        </w:rPr>
        <w:t>спорта среди различных групп населения</w:t>
      </w:r>
      <w:r w:rsidRPr="008A74B8">
        <w:rPr>
          <w:rFonts w:ascii="Times New Roman" w:eastAsia="Calibri" w:hAnsi="Times New Roman" w:cs="Times New Roman"/>
          <w:sz w:val="28"/>
          <w:szCs w:val="28"/>
          <w:lang w:eastAsia="ru-RU"/>
        </w:rPr>
        <w:t xml:space="preserve"> на территории Нижнекамского муниципального района, а также осуществление подготовки, спортсменов спортивного резерва, </w:t>
      </w:r>
      <w:r w:rsidRPr="008A74B8">
        <w:rPr>
          <w:rFonts w:ascii="Times New Roman" w:eastAsia="Times New Roman" w:hAnsi="Times New Roman" w:cs="Times New Roman"/>
          <w:sz w:val="28"/>
          <w:szCs w:val="28"/>
          <w:lang w:eastAsia="ru-RU"/>
        </w:rPr>
        <w:t>способных войти в составы сборных команд Нижнекамского муниципального района, Республики Татарстан и Российской Федерации</w:t>
      </w:r>
      <w:r w:rsidRPr="008A74B8">
        <w:rPr>
          <w:rFonts w:ascii="Times New Roman" w:eastAsia="Calibri" w:hAnsi="Times New Roman" w:cs="Times New Roman"/>
          <w:sz w:val="28"/>
          <w:szCs w:val="28"/>
          <w:lang w:eastAsia="ru-RU"/>
        </w:rPr>
        <w:t>.</w:t>
      </w:r>
    </w:p>
    <w:p w:rsidR="008A74B8" w:rsidRPr="008A74B8" w:rsidRDefault="008A74B8" w:rsidP="008A74B8">
      <w:pPr>
        <w:spacing w:after="0" w:line="240" w:lineRule="auto"/>
        <w:ind w:firstLine="709"/>
        <w:jc w:val="both"/>
        <w:rPr>
          <w:rFonts w:ascii="Times New Roman" w:eastAsia="Calibri" w:hAnsi="Times New Roman" w:cs="Times New Roman"/>
          <w:sz w:val="28"/>
          <w:szCs w:val="28"/>
        </w:rPr>
      </w:pPr>
      <w:r w:rsidRPr="008A74B8">
        <w:rPr>
          <w:rFonts w:ascii="Times New Roman" w:eastAsia="Calibri" w:hAnsi="Times New Roman" w:cs="Times New Roman"/>
          <w:sz w:val="28"/>
          <w:szCs w:val="28"/>
        </w:rPr>
        <w:t>2.2. Задачи Учреждения:</w:t>
      </w:r>
    </w:p>
    <w:p w:rsidR="008A74B8" w:rsidRPr="008A74B8" w:rsidRDefault="008A74B8" w:rsidP="008A74B8">
      <w:pPr>
        <w:spacing w:after="0" w:line="240" w:lineRule="auto"/>
        <w:ind w:firstLine="709"/>
        <w:jc w:val="both"/>
        <w:rPr>
          <w:rFonts w:ascii="Times New Roman" w:eastAsia="Calibri" w:hAnsi="Times New Roman" w:cs="Times New Roman"/>
          <w:sz w:val="28"/>
          <w:szCs w:val="28"/>
        </w:rPr>
      </w:pPr>
      <w:r w:rsidRPr="008A74B8">
        <w:rPr>
          <w:rFonts w:ascii="Times New Roman" w:eastAsia="Calibri" w:hAnsi="Times New Roman" w:cs="Times New Roman"/>
          <w:sz w:val="28"/>
          <w:szCs w:val="28"/>
        </w:rPr>
        <w:t>- привлечение к специализированной спортивной подготовке оптимального числа перспективных спортсменов для достижения ими высоких стабильных результатов, позволяющих войти в состав сборных команд Нижнекамского муниципального района, Республики Татарстан и Российской Федерации;</w:t>
      </w:r>
    </w:p>
    <w:p w:rsidR="008A74B8" w:rsidRPr="008A74B8" w:rsidRDefault="008A74B8" w:rsidP="008A74B8">
      <w:pPr>
        <w:spacing w:after="0" w:line="240" w:lineRule="auto"/>
        <w:ind w:firstLine="709"/>
        <w:jc w:val="both"/>
        <w:rPr>
          <w:rFonts w:ascii="Times New Roman" w:eastAsia="Calibri" w:hAnsi="Times New Roman" w:cs="Times New Roman"/>
          <w:sz w:val="28"/>
          <w:szCs w:val="28"/>
        </w:rPr>
      </w:pPr>
      <w:r w:rsidRPr="008A74B8">
        <w:rPr>
          <w:rFonts w:ascii="Times New Roman" w:eastAsia="Calibri" w:hAnsi="Times New Roman" w:cs="Times New Roman"/>
          <w:sz w:val="28"/>
          <w:szCs w:val="28"/>
        </w:rPr>
        <w:t>- повышение уровня физической подготовленности и спортивных результатов спортсменов;</w:t>
      </w:r>
    </w:p>
    <w:p w:rsidR="008A74B8" w:rsidRPr="008A74B8" w:rsidRDefault="008A74B8" w:rsidP="008A74B8">
      <w:pPr>
        <w:spacing w:after="0" w:line="240" w:lineRule="auto"/>
        <w:ind w:firstLine="709"/>
        <w:jc w:val="both"/>
        <w:rPr>
          <w:rFonts w:ascii="Times New Roman" w:eastAsia="Calibri" w:hAnsi="Times New Roman" w:cs="Times New Roman"/>
          <w:sz w:val="28"/>
          <w:szCs w:val="28"/>
        </w:rPr>
      </w:pPr>
      <w:r w:rsidRPr="008A74B8">
        <w:rPr>
          <w:rFonts w:ascii="Times New Roman" w:eastAsia="Calibri" w:hAnsi="Times New Roman" w:cs="Times New Roman"/>
          <w:sz w:val="28"/>
          <w:szCs w:val="28"/>
        </w:rPr>
        <w:lastRenderedPageBreak/>
        <w:t>- воспитание физических, морально-этических и волевых качеств у спортсменов;</w:t>
      </w:r>
    </w:p>
    <w:p w:rsidR="008A74B8" w:rsidRPr="008A74B8" w:rsidRDefault="008A74B8" w:rsidP="008A74B8">
      <w:pPr>
        <w:spacing w:after="0" w:line="240" w:lineRule="auto"/>
        <w:ind w:firstLine="709"/>
        <w:jc w:val="both"/>
        <w:rPr>
          <w:rFonts w:ascii="Times New Roman" w:eastAsia="Calibri" w:hAnsi="Times New Roman" w:cs="Times New Roman"/>
          <w:sz w:val="28"/>
          <w:szCs w:val="28"/>
        </w:rPr>
      </w:pPr>
      <w:r w:rsidRPr="008A74B8">
        <w:rPr>
          <w:rFonts w:ascii="Times New Roman" w:eastAsia="Calibri" w:hAnsi="Times New Roman" w:cs="Times New Roman"/>
          <w:sz w:val="28"/>
          <w:szCs w:val="28"/>
        </w:rPr>
        <w:t>- привлечение максимально возможного числа населения Нижнекамского муниципального района к систематическим занятиям спортом;</w:t>
      </w:r>
    </w:p>
    <w:p w:rsidR="008A74B8" w:rsidRPr="008A74B8" w:rsidRDefault="008A74B8" w:rsidP="008A74B8">
      <w:pPr>
        <w:spacing w:after="0" w:line="240" w:lineRule="auto"/>
        <w:ind w:firstLine="709"/>
        <w:jc w:val="both"/>
        <w:rPr>
          <w:rFonts w:ascii="Times New Roman" w:eastAsia="Calibri" w:hAnsi="Times New Roman" w:cs="Times New Roman"/>
          <w:sz w:val="28"/>
          <w:szCs w:val="28"/>
        </w:rPr>
      </w:pPr>
      <w:r w:rsidRPr="008A74B8">
        <w:rPr>
          <w:rFonts w:ascii="Times New Roman" w:eastAsia="Calibri" w:hAnsi="Times New Roman" w:cs="Times New Roman"/>
          <w:sz w:val="28"/>
          <w:szCs w:val="28"/>
        </w:rPr>
        <w:t xml:space="preserve">- улучшение состояния здоровья населения Нижнекамского муниципального района </w:t>
      </w:r>
      <w:proofErr w:type="gramStart"/>
      <w:r w:rsidRPr="008A74B8">
        <w:rPr>
          <w:rFonts w:ascii="Times New Roman" w:eastAsia="Calibri" w:hAnsi="Times New Roman" w:cs="Times New Roman"/>
          <w:sz w:val="28"/>
          <w:szCs w:val="28"/>
        </w:rPr>
        <w:t>занимающихся</w:t>
      </w:r>
      <w:proofErr w:type="gramEnd"/>
      <w:r w:rsidRPr="008A74B8">
        <w:rPr>
          <w:rFonts w:ascii="Times New Roman" w:eastAsia="Calibri" w:hAnsi="Times New Roman" w:cs="Times New Roman"/>
          <w:sz w:val="28"/>
          <w:szCs w:val="28"/>
        </w:rPr>
        <w:t xml:space="preserve"> спортом;</w:t>
      </w:r>
    </w:p>
    <w:p w:rsidR="008A74B8" w:rsidRPr="008A74B8" w:rsidRDefault="008A74B8" w:rsidP="008A74B8">
      <w:pPr>
        <w:spacing w:after="0" w:line="240" w:lineRule="auto"/>
        <w:ind w:firstLine="709"/>
        <w:jc w:val="both"/>
        <w:rPr>
          <w:rFonts w:ascii="Times New Roman" w:eastAsia="Calibri" w:hAnsi="Times New Roman" w:cs="Times New Roman"/>
          <w:sz w:val="28"/>
          <w:szCs w:val="28"/>
        </w:rPr>
      </w:pPr>
      <w:r w:rsidRPr="008A74B8">
        <w:rPr>
          <w:rFonts w:ascii="Times New Roman" w:eastAsia="Calibri" w:hAnsi="Times New Roman" w:cs="Times New Roman"/>
          <w:sz w:val="28"/>
          <w:szCs w:val="28"/>
        </w:rPr>
        <w:t>- профилактика здорового образа жизни среди различных групп населения.</w:t>
      </w:r>
    </w:p>
    <w:p w:rsidR="008A74B8" w:rsidRPr="008A74B8" w:rsidRDefault="008A74B8" w:rsidP="008A74B8">
      <w:pPr>
        <w:spacing w:after="0" w:line="240" w:lineRule="auto"/>
        <w:ind w:firstLine="709"/>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2.3. Предметом деятельности Учреждения является деятельность по оказанию услуг, выполнению работ в сфере физической культуры и спорта, направленных на достижение целей создания Учреждения.</w:t>
      </w:r>
    </w:p>
    <w:p w:rsidR="008A74B8" w:rsidRPr="008A74B8" w:rsidRDefault="008A74B8" w:rsidP="008A74B8">
      <w:pPr>
        <w:shd w:val="clear" w:color="auto" w:fill="FFFFFF"/>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color w:val="000000"/>
          <w:sz w:val="28"/>
          <w:szCs w:val="28"/>
          <w:lang w:eastAsia="ru-RU"/>
        </w:rPr>
        <w:t xml:space="preserve">2.4. Основным видом деятельности Учреждения являются </w:t>
      </w:r>
      <w:r w:rsidRPr="008A74B8">
        <w:rPr>
          <w:rFonts w:ascii="Times New Roman" w:eastAsia="Calibri" w:hAnsi="Times New Roman" w:cs="Times New Roman"/>
          <w:sz w:val="28"/>
          <w:szCs w:val="28"/>
          <w:lang w:eastAsia="ru-RU"/>
        </w:rPr>
        <w:t xml:space="preserve">«Физическая культура и спорт». </w:t>
      </w:r>
    </w:p>
    <w:p w:rsidR="008A74B8" w:rsidRPr="008A74B8" w:rsidRDefault="008A74B8" w:rsidP="008A74B8">
      <w:pPr>
        <w:shd w:val="clear" w:color="auto" w:fill="FFFFFF"/>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xml:space="preserve">В соответствии с основным видом деятельности Учреждение в установленном законодательством </w:t>
      </w:r>
      <w:r w:rsidR="00B63CFB">
        <w:rPr>
          <w:rFonts w:ascii="Times New Roman" w:eastAsia="Calibri" w:hAnsi="Times New Roman" w:cs="Times New Roman"/>
          <w:sz w:val="28"/>
          <w:szCs w:val="28"/>
          <w:lang w:eastAsia="ru-RU"/>
        </w:rPr>
        <w:t>Российской Федерации и Республики Татарстан</w:t>
      </w:r>
      <w:r w:rsidRPr="008A74B8">
        <w:rPr>
          <w:rFonts w:ascii="Times New Roman" w:eastAsia="Calibri" w:hAnsi="Times New Roman" w:cs="Times New Roman"/>
          <w:sz w:val="28"/>
          <w:szCs w:val="28"/>
          <w:lang w:eastAsia="ru-RU"/>
        </w:rPr>
        <w:t xml:space="preserve"> порядке в рамках государственного задания осуществляет оказание следующих услуг и работ</w:t>
      </w:r>
      <w:r w:rsidRPr="008A74B8">
        <w:rPr>
          <w:rFonts w:ascii="Times New Roman" w:eastAsia="Calibri" w:hAnsi="Times New Roman" w:cs="Times New Roman"/>
          <w:color w:val="000000"/>
          <w:sz w:val="28"/>
          <w:szCs w:val="28"/>
          <w:lang w:eastAsia="ru-RU"/>
        </w:rPr>
        <w:t>:</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спортивная подготовка по олимпийским видам спорта</w:t>
      </w:r>
      <w:r w:rsidR="00B63CFB">
        <w:rPr>
          <w:rFonts w:ascii="Times New Roman" w:eastAsia="Calibri" w:hAnsi="Times New Roman" w:cs="Times New Roman"/>
          <w:sz w:val="28"/>
          <w:szCs w:val="28"/>
          <w:lang w:eastAsia="ru-RU"/>
        </w:rPr>
        <w:t xml:space="preserve"> </w:t>
      </w:r>
      <w:r w:rsidR="0060214A">
        <w:rPr>
          <w:rFonts w:ascii="Times New Roman" w:eastAsia="Calibri" w:hAnsi="Times New Roman" w:cs="Times New Roman"/>
          <w:sz w:val="28"/>
          <w:szCs w:val="28"/>
          <w:lang w:eastAsia="ru-RU"/>
        </w:rPr>
        <w:t>входящих</w:t>
      </w:r>
      <w:r w:rsidR="00B63CFB">
        <w:rPr>
          <w:rFonts w:ascii="Times New Roman" w:eastAsia="Calibri" w:hAnsi="Times New Roman" w:cs="Times New Roman"/>
          <w:sz w:val="28"/>
          <w:szCs w:val="28"/>
          <w:lang w:eastAsia="ru-RU"/>
        </w:rPr>
        <w:t xml:space="preserve"> </w:t>
      </w:r>
      <w:r w:rsidR="0060214A">
        <w:rPr>
          <w:rFonts w:ascii="Times New Roman" w:eastAsia="Calibri" w:hAnsi="Times New Roman" w:cs="Times New Roman"/>
          <w:sz w:val="28"/>
          <w:szCs w:val="28"/>
          <w:lang w:eastAsia="ru-RU"/>
        </w:rPr>
        <w:t>в утверждённый всероссийский реестр видов спорта</w:t>
      </w:r>
      <w:r w:rsidRPr="008A74B8">
        <w:rPr>
          <w:rFonts w:ascii="Times New Roman" w:eastAsia="Calibri" w:hAnsi="Times New Roman" w:cs="Times New Roman"/>
          <w:sz w:val="28"/>
          <w:szCs w:val="28"/>
          <w:lang w:eastAsia="ru-RU"/>
        </w:rPr>
        <w:t>;</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спортивная подготовка по не</w:t>
      </w:r>
      <w:r w:rsidR="008C497C">
        <w:rPr>
          <w:rFonts w:ascii="Times New Roman" w:eastAsia="Calibri" w:hAnsi="Times New Roman" w:cs="Times New Roman"/>
          <w:sz w:val="28"/>
          <w:szCs w:val="28"/>
          <w:lang w:eastAsia="ru-RU"/>
        </w:rPr>
        <w:t xml:space="preserve"> </w:t>
      </w:r>
      <w:r w:rsidRPr="008A74B8">
        <w:rPr>
          <w:rFonts w:ascii="Times New Roman" w:eastAsia="Calibri" w:hAnsi="Times New Roman" w:cs="Times New Roman"/>
          <w:sz w:val="28"/>
          <w:szCs w:val="28"/>
          <w:lang w:eastAsia="ru-RU"/>
        </w:rPr>
        <w:t>олимпийским видам спорта</w:t>
      </w:r>
      <w:r w:rsidR="00B63CFB" w:rsidRPr="00B63CFB">
        <w:rPr>
          <w:rFonts w:ascii="Times New Roman" w:eastAsia="Calibri" w:hAnsi="Times New Roman" w:cs="Times New Roman"/>
          <w:sz w:val="28"/>
          <w:szCs w:val="28"/>
          <w:lang w:eastAsia="ru-RU"/>
        </w:rPr>
        <w:t xml:space="preserve"> </w:t>
      </w:r>
      <w:r w:rsidR="0060214A">
        <w:rPr>
          <w:rFonts w:ascii="Times New Roman" w:eastAsia="Calibri" w:hAnsi="Times New Roman" w:cs="Times New Roman"/>
          <w:sz w:val="28"/>
          <w:szCs w:val="28"/>
          <w:lang w:eastAsia="ru-RU"/>
        </w:rPr>
        <w:t>входящих в утверждённый всероссийский реестр видов спорта</w:t>
      </w:r>
      <w:bookmarkStart w:id="0" w:name="_GoBack"/>
      <w:bookmarkEnd w:id="0"/>
      <w:r w:rsidRPr="008A74B8">
        <w:rPr>
          <w:rFonts w:ascii="Times New Roman" w:eastAsia="Calibri" w:hAnsi="Times New Roman" w:cs="Times New Roman"/>
          <w:sz w:val="28"/>
          <w:szCs w:val="28"/>
          <w:lang w:eastAsia="ru-RU"/>
        </w:rPr>
        <w:t>;</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пропаганда физической культуры, спорта и здорового образа жизни;</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участие в организации официальных спортивных мероприятий;</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проведение занятий физкультурно-спортивной направленности по месту проживания граждан;</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организация мероприятий по подготовке спортивных сборных команд;</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организация мероприятий по научно-методическому обеспечению спортивных сборных команд;</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организация и проведение физкультурных и спортивных мероприятий в рамках Всероссийского физкультурно-спортивного комплекса «Готов к труду и обороне» (ГТО);</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организация и проведение спортивно-оздоровительной работы по развитию физической культуры и спорта среди различных групп населения;</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организация и проведение официальных физкультурных (физкультурно-оздоровительных) мероприятий;</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организация и проведение официальных спортивных мероприятий;</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организация и обеспечение подготовки спортивного резерва;</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обеспечение участия спортивных сборных команд в официальных спортивных мероприятиях;</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обеспечение участия лиц, проходящих спортивную подготовку, в спортивных соревнованиях;</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обеспечение участия лиц, проходящих спортивную подготовку, в международных соревнованиях;</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обеспечение участия в официальных физкультурных (физкультурно-оздоровительных) мероприятиях;</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lastRenderedPageBreak/>
        <w:t>- обеспечение доступа к открытым спортивным объектам для свободного пользования;</w:t>
      </w:r>
    </w:p>
    <w:p w:rsidR="008A74B8" w:rsidRPr="008A74B8" w:rsidRDefault="008A74B8" w:rsidP="008A74B8">
      <w:pPr>
        <w:spacing w:after="0" w:line="240" w:lineRule="auto"/>
        <w:ind w:firstLine="709"/>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обеспечение доступа к объектам спорта.</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xml:space="preserve">2.5. Кроме осуществления деятельности на основании </w:t>
      </w:r>
      <w:r w:rsidRPr="008A74B8">
        <w:rPr>
          <w:rFonts w:ascii="Times New Roman" w:eastAsia="Calibri" w:hAnsi="Times New Roman" w:cs="Times New Roman"/>
          <w:color w:val="000000"/>
          <w:sz w:val="28"/>
          <w:szCs w:val="28"/>
          <w:lang w:eastAsia="ru-RU"/>
        </w:rPr>
        <w:t>муниципального задания</w:t>
      </w:r>
      <w:r w:rsidRPr="008A74B8">
        <w:rPr>
          <w:rFonts w:ascii="Times New Roman" w:eastAsia="Calibri" w:hAnsi="Times New Roman" w:cs="Times New Roman"/>
          <w:sz w:val="28"/>
          <w:szCs w:val="28"/>
          <w:lang w:eastAsia="ru-RU"/>
        </w:rPr>
        <w:t xml:space="preserve">, Учреждение по своему усмотрению вправе выполнять работы, оказывать услуги, относящиеся к его основной деятельности, для граждан и юридических лиц за плату и на одинаковых при оказании однородных услуг условиях в порядке, установленном федеральными законами, в том числе: </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xml:space="preserve">а) услуги (работы), названные в п.2.4, при их предоставлении сверх муниципального задания; </w:t>
      </w:r>
    </w:p>
    <w:p w:rsid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б) услуги, не входящие в перечень</w:t>
      </w:r>
      <w:r w:rsidR="00B63CFB">
        <w:rPr>
          <w:rFonts w:ascii="Times New Roman" w:eastAsia="Calibri" w:hAnsi="Times New Roman" w:cs="Times New Roman"/>
          <w:sz w:val="28"/>
          <w:szCs w:val="28"/>
          <w:lang w:eastAsia="ru-RU"/>
        </w:rPr>
        <w:t xml:space="preserve"> основных</w:t>
      </w:r>
      <w:r w:rsidRPr="008A74B8">
        <w:rPr>
          <w:rFonts w:ascii="Times New Roman" w:eastAsia="Calibri" w:hAnsi="Times New Roman" w:cs="Times New Roman"/>
          <w:sz w:val="28"/>
          <w:szCs w:val="28"/>
          <w:lang w:eastAsia="ru-RU"/>
        </w:rPr>
        <w:t xml:space="preserve"> </w:t>
      </w:r>
      <w:r w:rsidR="00B63CFB">
        <w:rPr>
          <w:rFonts w:ascii="Times New Roman" w:eastAsia="Calibri" w:hAnsi="Times New Roman" w:cs="Times New Roman"/>
          <w:color w:val="000000"/>
          <w:sz w:val="28"/>
          <w:szCs w:val="28"/>
          <w:lang w:eastAsia="ru-RU"/>
        </w:rPr>
        <w:t>муниципальных</w:t>
      </w:r>
      <w:r w:rsidRPr="008A74B8">
        <w:rPr>
          <w:rFonts w:ascii="Times New Roman" w:eastAsia="Calibri" w:hAnsi="Times New Roman" w:cs="Times New Roman"/>
          <w:color w:val="000000"/>
          <w:sz w:val="28"/>
          <w:szCs w:val="28"/>
          <w:lang w:eastAsia="ru-RU"/>
        </w:rPr>
        <w:t xml:space="preserve"> </w:t>
      </w:r>
      <w:r w:rsidRPr="008A74B8">
        <w:rPr>
          <w:rFonts w:ascii="Times New Roman" w:eastAsia="Calibri" w:hAnsi="Times New Roman" w:cs="Times New Roman"/>
          <w:sz w:val="28"/>
          <w:szCs w:val="28"/>
          <w:lang w:eastAsia="ru-RU"/>
        </w:rPr>
        <w:t>услуг, являющиеся дополнительными к</w:t>
      </w:r>
      <w:r w:rsidR="00B63CFB">
        <w:rPr>
          <w:rFonts w:ascii="Times New Roman" w:eastAsia="Calibri" w:hAnsi="Times New Roman" w:cs="Times New Roman"/>
          <w:sz w:val="28"/>
          <w:szCs w:val="28"/>
          <w:lang w:eastAsia="ru-RU"/>
        </w:rPr>
        <w:t xml:space="preserve"> основным</w:t>
      </w:r>
      <w:r w:rsidRPr="008A74B8">
        <w:rPr>
          <w:rFonts w:ascii="Times New Roman" w:eastAsia="Calibri" w:hAnsi="Times New Roman" w:cs="Times New Roman"/>
          <w:sz w:val="28"/>
          <w:szCs w:val="28"/>
          <w:lang w:eastAsia="ru-RU"/>
        </w:rPr>
        <w:t xml:space="preserve"> </w:t>
      </w:r>
      <w:r w:rsidR="00B63CFB">
        <w:rPr>
          <w:rFonts w:ascii="Times New Roman" w:eastAsia="Calibri" w:hAnsi="Times New Roman" w:cs="Times New Roman"/>
          <w:color w:val="000000"/>
          <w:sz w:val="28"/>
          <w:szCs w:val="28"/>
          <w:lang w:eastAsia="ru-RU"/>
        </w:rPr>
        <w:t>муниципальным</w:t>
      </w:r>
      <w:r w:rsidRPr="008A74B8">
        <w:rPr>
          <w:rFonts w:ascii="Times New Roman" w:eastAsia="Calibri" w:hAnsi="Times New Roman" w:cs="Times New Roman"/>
          <w:color w:val="000000"/>
          <w:sz w:val="28"/>
          <w:szCs w:val="28"/>
          <w:lang w:eastAsia="ru-RU"/>
        </w:rPr>
        <w:t xml:space="preserve"> </w:t>
      </w:r>
      <w:r w:rsidRPr="008A74B8">
        <w:rPr>
          <w:rFonts w:ascii="Times New Roman" w:eastAsia="Calibri" w:hAnsi="Times New Roman" w:cs="Times New Roman"/>
          <w:sz w:val="28"/>
          <w:szCs w:val="28"/>
          <w:lang w:eastAsia="ru-RU"/>
        </w:rPr>
        <w:t>услугам, в преде</w:t>
      </w:r>
      <w:r>
        <w:rPr>
          <w:rFonts w:ascii="Times New Roman" w:eastAsia="Calibri" w:hAnsi="Times New Roman" w:cs="Times New Roman"/>
          <w:sz w:val="28"/>
          <w:szCs w:val="28"/>
          <w:lang w:eastAsia="ru-RU"/>
        </w:rPr>
        <w:t>лах основных видов деятельности:</w:t>
      </w:r>
    </w:p>
    <w:p w:rsidR="008A74B8" w:rsidRP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 при соблюдении организационно-методических и медицинских требований осуществлять набор детей более раннего возраста (начиная с детей четырехлетнего возраста) на спортивно-оздоровительный этап, за плату.</w:t>
      </w:r>
    </w:p>
    <w:p w:rsidR="008A74B8" w:rsidRPr="008A74B8" w:rsidRDefault="008A74B8" w:rsidP="008A74B8">
      <w:pPr>
        <w:spacing w:after="0" w:line="240" w:lineRule="auto"/>
        <w:ind w:firstLine="708"/>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предоставлять закрепленное за Учреждением имущество на праве оперативного управления в аренду, безвозмездное пользование;</w:t>
      </w:r>
    </w:p>
    <w:p w:rsidR="008A74B8" w:rsidRPr="008A74B8" w:rsidRDefault="008A74B8" w:rsidP="008A74B8">
      <w:pPr>
        <w:spacing w:after="0" w:line="240" w:lineRule="auto"/>
        <w:ind w:firstLine="708"/>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оказывать физкультурно-оздоровительные услуги, для различных групп населения, путем организации тренировочного процесса;</w:t>
      </w:r>
    </w:p>
    <w:p w:rsidR="008A74B8" w:rsidRPr="008A74B8" w:rsidRDefault="008A74B8" w:rsidP="008A74B8">
      <w:pPr>
        <w:spacing w:after="0" w:line="240" w:lineRule="auto"/>
        <w:ind w:firstLine="708"/>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сдавать в прокат спортивный инвентарь и оборудование;</w:t>
      </w:r>
    </w:p>
    <w:p w:rsidR="008A74B8" w:rsidRPr="008A74B8" w:rsidRDefault="008A74B8" w:rsidP="008A74B8">
      <w:pPr>
        <w:spacing w:after="0" w:line="240" w:lineRule="auto"/>
        <w:ind w:firstLine="708"/>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организовывать проведение спортивных мероприятий;</w:t>
      </w:r>
    </w:p>
    <w:p w:rsidR="008A74B8" w:rsidRPr="008A74B8" w:rsidRDefault="008A74B8" w:rsidP="008A74B8">
      <w:pPr>
        <w:spacing w:after="0" w:line="240" w:lineRule="auto"/>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xml:space="preserve">          - реализовывать товары спортивного назначения и спортивного питания;</w:t>
      </w:r>
    </w:p>
    <w:p w:rsidR="008A74B8" w:rsidRPr="008A74B8" w:rsidRDefault="008A74B8" w:rsidP="008A74B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xml:space="preserve">          - организовывать, проведение конференций,  семинаров, тренировочных и оздоровительных сборов, спортивных лагерей;</w:t>
      </w:r>
    </w:p>
    <w:p w:rsidR="008A74B8" w:rsidRPr="008A74B8" w:rsidRDefault="008A74B8" w:rsidP="008A74B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xml:space="preserve">          - осуществлять рекламно-информационную деятельность в области физической культуры и спорта; </w:t>
      </w:r>
    </w:p>
    <w:p w:rsidR="008A74B8" w:rsidRPr="008A74B8" w:rsidRDefault="008A74B8" w:rsidP="008A74B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xml:space="preserve">           - организовывать издание учебных, методических и справочно-информационных материалов;</w:t>
      </w:r>
    </w:p>
    <w:p w:rsidR="008A74B8" w:rsidRPr="008A74B8" w:rsidRDefault="008A74B8" w:rsidP="008A74B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xml:space="preserve">          - осуществлять реализацию полиграфической продукции в сфере физической культуры и спорта;</w:t>
      </w:r>
    </w:p>
    <w:p w:rsidR="008A74B8" w:rsidRPr="008A74B8" w:rsidRDefault="008A74B8" w:rsidP="008A74B8">
      <w:pPr>
        <w:spacing w:after="0" w:line="240" w:lineRule="auto"/>
        <w:ind w:firstLine="708"/>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color w:val="000000"/>
          <w:sz w:val="28"/>
          <w:szCs w:val="28"/>
          <w:lang w:eastAsia="ru-RU"/>
        </w:rPr>
        <w:t xml:space="preserve">- оказывать прочие услуги разрешенные законодательством </w:t>
      </w:r>
      <w:r w:rsidR="00B63CFB">
        <w:rPr>
          <w:rFonts w:ascii="Times New Roman" w:eastAsia="Times New Roman" w:hAnsi="Times New Roman" w:cs="Times New Roman"/>
          <w:color w:val="000000"/>
          <w:sz w:val="28"/>
          <w:szCs w:val="28"/>
          <w:lang w:eastAsia="ru-RU"/>
        </w:rPr>
        <w:t>Российской Федерации и Республики Татарстан,</w:t>
      </w:r>
      <w:r w:rsidRPr="008A74B8">
        <w:rPr>
          <w:rFonts w:ascii="Times New Roman" w:eastAsia="Times New Roman" w:hAnsi="Times New Roman" w:cs="Times New Roman"/>
          <w:color w:val="000000"/>
          <w:sz w:val="28"/>
          <w:szCs w:val="28"/>
          <w:lang w:eastAsia="ru-RU"/>
        </w:rPr>
        <w:t xml:space="preserve"> в соответствии с тарифами на услуги</w:t>
      </w:r>
      <w:r>
        <w:rPr>
          <w:rFonts w:ascii="Times New Roman" w:eastAsia="Times New Roman" w:hAnsi="Times New Roman" w:cs="Times New Roman"/>
          <w:color w:val="000000"/>
          <w:sz w:val="28"/>
          <w:szCs w:val="28"/>
          <w:lang w:eastAsia="ru-RU"/>
        </w:rPr>
        <w:t>.</w:t>
      </w:r>
    </w:p>
    <w:p w:rsidR="008A74B8" w:rsidRDefault="008A74B8" w:rsidP="008A74B8">
      <w:pPr>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2.6. Учреждение может осуществлять предпринимательскую и иную приносящую доход деятельность лишь постольку, поскольку это служит достижению цели, ради которой оно создано и соответствует указанной цели.</w:t>
      </w:r>
    </w:p>
    <w:p w:rsidR="00873ABC" w:rsidRPr="008A74B8" w:rsidRDefault="00873ABC" w:rsidP="00873ABC">
      <w:pPr>
        <w:widowControl w:val="0"/>
        <w:tabs>
          <w:tab w:val="center" w:pos="4677"/>
          <w:tab w:val="right" w:pos="9355"/>
        </w:tabs>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2.</w:t>
      </w:r>
      <w:r>
        <w:rPr>
          <w:rFonts w:ascii="Times New Roman" w:eastAsia="Calibri" w:hAnsi="Times New Roman" w:cs="Times New Roman"/>
          <w:sz w:val="28"/>
          <w:szCs w:val="28"/>
          <w:lang w:eastAsia="ru-RU"/>
        </w:rPr>
        <w:t>7</w:t>
      </w:r>
      <w:r w:rsidRPr="008A74B8">
        <w:rPr>
          <w:rFonts w:ascii="Times New Roman" w:eastAsia="Calibri" w:hAnsi="Times New Roman" w:cs="Times New Roman"/>
          <w:sz w:val="28"/>
          <w:szCs w:val="28"/>
          <w:lang w:eastAsia="ru-RU"/>
        </w:rPr>
        <w:t>. Доходы, полученные от предпринимательской и иной приносящей доход деятельности, и приобретенное за счет этих доходов имущество поступают в самостоятельное распоряжение Учреждения.</w:t>
      </w:r>
    </w:p>
    <w:p w:rsidR="008A74B8" w:rsidRPr="008A74B8" w:rsidRDefault="00873ABC" w:rsidP="008A74B8">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2.8</w:t>
      </w:r>
      <w:r w:rsidR="008A74B8" w:rsidRPr="008A74B8">
        <w:rPr>
          <w:rFonts w:ascii="Times New Roman" w:eastAsia="Times New Roman" w:hAnsi="Times New Roman" w:cs="Times New Roman"/>
          <w:sz w:val="28"/>
          <w:szCs w:val="28"/>
          <w:lang w:eastAsia="ru-RU"/>
        </w:rPr>
        <w:t>. В рамках осуществления основных видов деятельности Учреждение реализует следующие функции:</w:t>
      </w:r>
    </w:p>
    <w:p w:rsidR="008A74B8" w:rsidRPr="008A74B8" w:rsidRDefault="008A74B8" w:rsidP="008A74B8">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обеспечение целенаправленной подготовки спортивного резерва по видам спорта, включенным во Всероссийский реестр видов спорта;</w:t>
      </w:r>
    </w:p>
    <w:p w:rsidR="008A74B8" w:rsidRDefault="008A74B8" w:rsidP="008A74B8">
      <w:pPr>
        <w:widowControl w:val="0"/>
        <w:autoSpaceDE w:val="0"/>
        <w:autoSpaceDN w:val="0"/>
        <w:adjustRightInd w:val="0"/>
        <w:spacing w:after="0" w:line="240" w:lineRule="auto"/>
        <w:ind w:right="-2" w:firstLine="709"/>
        <w:jc w:val="both"/>
        <w:outlineLvl w:val="1"/>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xml:space="preserve">- организация и проведение тренировочных мероприятий (в том числе </w:t>
      </w:r>
      <w:r w:rsidRPr="008A74B8">
        <w:rPr>
          <w:rFonts w:ascii="Times New Roman" w:eastAsia="Times New Roman" w:hAnsi="Times New Roman" w:cs="Times New Roman"/>
          <w:sz w:val="28"/>
          <w:szCs w:val="28"/>
          <w:lang w:eastAsia="ru-RU"/>
        </w:rPr>
        <w:lastRenderedPageBreak/>
        <w:t>тренировочных сборов) на основе разработанных в соответствии с требованиями федеральных стандартов спортивной подготовки программ спортивной подготовки;</w:t>
      </w:r>
    </w:p>
    <w:p w:rsidR="008A74B8" w:rsidRPr="008A74B8" w:rsidRDefault="008A74B8" w:rsidP="008A74B8">
      <w:pPr>
        <w:widowControl w:val="0"/>
        <w:autoSpaceDE w:val="0"/>
        <w:autoSpaceDN w:val="0"/>
        <w:adjustRightInd w:val="0"/>
        <w:spacing w:after="0" w:line="240" w:lineRule="auto"/>
        <w:ind w:right="-2" w:firstLine="709"/>
        <w:jc w:val="both"/>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w:t>
      </w:r>
      <w:r w:rsidRPr="00037A7F">
        <w:rPr>
          <w:rFonts w:ascii="Times New Roman" w:eastAsia="Times New Roman" w:hAnsi="Times New Roman" w:cs="Times New Roman"/>
          <w:sz w:val="28"/>
          <w:szCs w:val="28"/>
          <w:lang w:eastAsia="ru-RU"/>
        </w:rPr>
        <w:t>еализация мероприятий, включенных в Единый календарный план физкультурных и спортивных мероприятий</w:t>
      </w:r>
      <w:r>
        <w:rPr>
          <w:rFonts w:ascii="Times New Roman" w:eastAsia="Times New Roman" w:hAnsi="Times New Roman" w:cs="Times New Roman"/>
          <w:sz w:val="28"/>
          <w:szCs w:val="28"/>
          <w:lang w:eastAsia="ru-RU"/>
        </w:rPr>
        <w:t>;</w:t>
      </w:r>
    </w:p>
    <w:p w:rsidR="008A74B8" w:rsidRPr="008A74B8" w:rsidRDefault="008A74B8" w:rsidP="008A74B8">
      <w:pPr>
        <w:widowControl w:val="0"/>
        <w:autoSpaceDE w:val="0"/>
        <w:autoSpaceDN w:val="0"/>
        <w:adjustRightInd w:val="0"/>
        <w:spacing w:after="0" w:line="240" w:lineRule="auto"/>
        <w:ind w:right="-2" w:firstLine="709"/>
        <w:jc w:val="both"/>
        <w:outlineLvl w:val="1"/>
        <w:rPr>
          <w:rFonts w:ascii="Times New Roman" w:eastAsia="Times New Roman" w:hAnsi="Times New Roman" w:cs="Times New Roman"/>
          <w:sz w:val="28"/>
          <w:szCs w:val="28"/>
          <w:lang w:eastAsia="ru-RU"/>
        </w:rPr>
      </w:pPr>
      <w:proofErr w:type="gramStart"/>
      <w:r w:rsidRPr="008A74B8">
        <w:rPr>
          <w:rFonts w:ascii="Times New Roman" w:eastAsia="Times New Roman" w:hAnsi="Times New Roman" w:cs="Times New Roman"/>
          <w:sz w:val="28"/>
          <w:szCs w:val="28"/>
          <w:lang w:eastAsia="ru-RU"/>
        </w:rPr>
        <w:t>- финансовое обеспечение, материально-техническое обеспечение лиц, проходящих спортивную подготовку, в том числе обеспечение питания и проживания, обеспечение спортивной экипировкой, оборудованием и спортивным инвентарем, необходимым для прохождения спортивной подготовки, проезда к месту проведения тренировочных мероприятий (в том числе тренировочных сборов) и спортивных мероприятий и обратно, проживания и питания в период проведения тренировочных мероприятий (в том числе тренировочных сборов) и спортивных мероприятий, а</w:t>
      </w:r>
      <w:proofErr w:type="gramEnd"/>
      <w:r w:rsidRPr="008A74B8">
        <w:rPr>
          <w:rFonts w:ascii="Times New Roman" w:eastAsia="Times New Roman" w:hAnsi="Times New Roman" w:cs="Times New Roman"/>
          <w:sz w:val="28"/>
          <w:szCs w:val="28"/>
          <w:lang w:eastAsia="ru-RU"/>
        </w:rPr>
        <w:t xml:space="preserve"> также в период следования к месту проведения тренировочных мероприятий (в том числе тренировочных сборов) и спортивных мероприятий и обратно;</w:t>
      </w:r>
    </w:p>
    <w:p w:rsidR="008A74B8" w:rsidRPr="008A74B8" w:rsidRDefault="008A74B8" w:rsidP="008A74B8">
      <w:pPr>
        <w:widowControl w:val="0"/>
        <w:autoSpaceDE w:val="0"/>
        <w:autoSpaceDN w:val="0"/>
        <w:adjustRightInd w:val="0"/>
        <w:spacing w:after="0" w:line="240" w:lineRule="auto"/>
        <w:ind w:right="-2" w:firstLine="709"/>
        <w:jc w:val="both"/>
        <w:outlineLvl w:val="1"/>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обеспечение участия спортсменов в официальных спортивных мероприятиях;</w:t>
      </w:r>
    </w:p>
    <w:p w:rsidR="008A74B8" w:rsidRPr="008A74B8" w:rsidRDefault="008A74B8" w:rsidP="008A74B8">
      <w:pPr>
        <w:widowControl w:val="0"/>
        <w:autoSpaceDE w:val="0"/>
        <w:autoSpaceDN w:val="0"/>
        <w:adjustRightInd w:val="0"/>
        <w:spacing w:after="0" w:line="240" w:lineRule="auto"/>
        <w:ind w:right="-2" w:firstLine="709"/>
        <w:jc w:val="both"/>
        <w:outlineLvl w:val="1"/>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разработка и реализация программ спортивной подготовки;</w:t>
      </w:r>
    </w:p>
    <w:p w:rsidR="008A74B8" w:rsidRDefault="008A74B8" w:rsidP="008A74B8">
      <w:pPr>
        <w:widowControl w:val="0"/>
        <w:autoSpaceDE w:val="0"/>
        <w:autoSpaceDN w:val="0"/>
        <w:adjustRightInd w:val="0"/>
        <w:spacing w:after="0" w:line="240" w:lineRule="auto"/>
        <w:ind w:right="-2" w:firstLine="709"/>
        <w:jc w:val="both"/>
        <w:outlineLvl w:val="1"/>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составление индивидуальных планов спортивной подготовки спортсменов, находящихся на этапе совершенствования спортивного мастерства</w:t>
      </w:r>
      <w:r w:rsidR="00873ABC">
        <w:rPr>
          <w:rFonts w:ascii="Times New Roman" w:eastAsia="Times New Roman" w:hAnsi="Times New Roman" w:cs="Times New Roman"/>
          <w:sz w:val="28"/>
          <w:szCs w:val="28"/>
          <w:lang w:eastAsia="ru-RU"/>
        </w:rPr>
        <w:t>;</w:t>
      </w:r>
    </w:p>
    <w:p w:rsidR="008A74B8" w:rsidRPr="008A74B8" w:rsidRDefault="00873ABC" w:rsidP="00873ABC">
      <w:pPr>
        <w:widowControl w:val="0"/>
        <w:autoSpaceDE w:val="0"/>
        <w:autoSpaceDN w:val="0"/>
        <w:adjustRightInd w:val="0"/>
        <w:spacing w:after="0" w:line="240" w:lineRule="auto"/>
        <w:ind w:right="-2" w:firstLine="709"/>
        <w:jc w:val="both"/>
        <w:outlineLvl w:val="1"/>
        <w:rPr>
          <w:rFonts w:ascii="Times New Roman" w:eastAsia="Times New Roman" w:hAnsi="Times New Roman" w:cs="Times New Roman"/>
          <w:sz w:val="28"/>
          <w:szCs w:val="28"/>
          <w:lang w:eastAsia="ru-RU"/>
        </w:rPr>
      </w:pPr>
      <w:r w:rsidRPr="008A74B8">
        <w:rPr>
          <w:rFonts w:ascii="Times New Roman" w:eastAsia="Times New Roman" w:hAnsi="Times New Roman" w:cs="Times New Roman"/>
          <w:sz w:val="28"/>
          <w:szCs w:val="28"/>
          <w:lang w:eastAsia="ru-RU"/>
        </w:rPr>
        <w:t xml:space="preserve">- организация и проведение спортивно-оздоровительной работы по развитию физической культуры и спорта </w:t>
      </w:r>
      <w:r>
        <w:rPr>
          <w:rFonts w:ascii="Times New Roman" w:eastAsia="Times New Roman" w:hAnsi="Times New Roman" w:cs="Times New Roman"/>
          <w:sz w:val="28"/>
          <w:szCs w:val="28"/>
          <w:lang w:eastAsia="ru-RU"/>
        </w:rPr>
        <w:t>среди различных групп населения.</w:t>
      </w:r>
    </w:p>
    <w:p w:rsidR="008A74B8" w:rsidRPr="008A74B8" w:rsidRDefault="00873ABC" w:rsidP="008A74B8">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2.9</w:t>
      </w:r>
      <w:r w:rsidR="008A74B8" w:rsidRPr="008A74B8">
        <w:rPr>
          <w:rFonts w:ascii="Times New Roman" w:eastAsia="Times New Roman" w:hAnsi="Times New Roman" w:cs="Times New Roman"/>
          <w:sz w:val="28"/>
          <w:szCs w:val="28"/>
          <w:lang w:eastAsia="ru-RU"/>
        </w:rPr>
        <w:t xml:space="preserve">. </w:t>
      </w:r>
      <w:r w:rsidR="008A74B8" w:rsidRPr="008A74B8">
        <w:rPr>
          <w:rFonts w:ascii="Times New Roman" w:eastAsia="Calibri" w:hAnsi="Times New Roman" w:cs="Times New Roman"/>
          <w:color w:val="000000"/>
          <w:sz w:val="28"/>
          <w:szCs w:val="28"/>
          <w:lang w:eastAsia="ru-RU"/>
        </w:rPr>
        <w:t xml:space="preserve">Муниципальное </w:t>
      </w:r>
      <w:r w:rsidR="008A74B8" w:rsidRPr="008A74B8">
        <w:rPr>
          <w:rFonts w:ascii="Times New Roman" w:eastAsia="Times New Roman" w:hAnsi="Times New Roman" w:cs="Times New Roman"/>
          <w:sz w:val="28"/>
          <w:szCs w:val="28"/>
          <w:lang w:eastAsia="ru-RU"/>
        </w:rPr>
        <w:t>задание для Учреждения формируется и утверждается Учредителем в установленном порядке в соответствии с предусмотренными настоящим Уставом видами деятельности Учреждения.</w:t>
      </w:r>
    </w:p>
    <w:p w:rsidR="008A74B8" w:rsidRPr="008A74B8" w:rsidRDefault="008A74B8" w:rsidP="008A74B8">
      <w:pPr>
        <w:widowControl w:val="0"/>
        <w:tabs>
          <w:tab w:val="center" w:pos="4677"/>
          <w:tab w:val="right" w:pos="9355"/>
        </w:tabs>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8A74B8">
        <w:rPr>
          <w:rFonts w:ascii="Times New Roman" w:eastAsia="Calibri" w:hAnsi="Times New Roman" w:cs="Times New Roman"/>
          <w:sz w:val="28"/>
          <w:szCs w:val="28"/>
          <w:lang w:eastAsia="ru-RU"/>
        </w:rPr>
        <w:t>2.</w:t>
      </w:r>
      <w:r w:rsidR="00873ABC">
        <w:rPr>
          <w:rFonts w:ascii="Times New Roman" w:eastAsia="Calibri" w:hAnsi="Times New Roman" w:cs="Times New Roman"/>
          <w:sz w:val="28"/>
          <w:szCs w:val="28"/>
          <w:lang w:eastAsia="ru-RU"/>
        </w:rPr>
        <w:t>10</w:t>
      </w:r>
      <w:r w:rsidRPr="008A74B8">
        <w:rPr>
          <w:rFonts w:ascii="Times New Roman" w:eastAsia="Calibri" w:hAnsi="Times New Roman" w:cs="Times New Roman"/>
          <w:sz w:val="28"/>
          <w:szCs w:val="28"/>
          <w:lang w:eastAsia="ru-RU"/>
        </w:rPr>
        <w:t>. Учреждение сотрудничает со всеми разделяющими его цели гражданами, организациями и общественными движениями, как в Нижнекамском муниципальном районе, Республики Татарстан, Российской Федерации, так и за их пределами.</w:t>
      </w:r>
    </w:p>
    <w:p w:rsidR="008A74B8" w:rsidRPr="008A74B8" w:rsidRDefault="008A74B8" w:rsidP="008A74B8">
      <w:pPr>
        <w:widowControl w:val="0"/>
        <w:tabs>
          <w:tab w:val="center" w:pos="4677"/>
          <w:tab w:val="right" w:pos="9355"/>
        </w:tabs>
        <w:autoSpaceDE w:val="0"/>
        <w:autoSpaceDN w:val="0"/>
        <w:adjustRightInd w:val="0"/>
        <w:spacing w:after="0" w:line="240" w:lineRule="auto"/>
        <w:jc w:val="both"/>
        <w:rPr>
          <w:rFonts w:ascii="Times New Roman" w:eastAsia="Calibri" w:hAnsi="Times New Roman" w:cs="Times New Roman"/>
          <w:sz w:val="28"/>
          <w:szCs w:val="28"/>
          <w:lang w:eastAsia="ru-RU"/>
        </w:rPr>
      </w:pPr>
    </w:p>
    <w:p w:rsidR="00873ABC" w:rsidRPr="00037A7F" w:rsidRDefault="00873ABC" w:rsidP="00873ABC">
      <w:pPr>
        <w:spacing w:after="0" w:line="240" w:lineRule="auto"/>
        <w:ind w:firstLine="709"/>
        <w:jc w:val="center"/>
        <w:rPr>
          <w:rFonts w:ascii="Times New Roman" w:eastAsia="Times New Roman" w:hAnsi="Times New Roman" w:cs="Times New Roman"/>
          <w:b/>
          <w:bCs/>
          <w:color w:val="000000" w:themeColor="text1"/>
          <w:sz w:val="28"/>
          <w:szCs w:val="28"/>
          <w:lang w:eastAsia="ru-RU"/>
        </w:rPr>
      </w:pPr>
      <w:r w:rsidRPr="00037A7F">
        <w:rPr>
          <w:rFonts w:ascii="Times New Roman" w:eastAsia="Times New Roman" w:hAnsi="Times New Roman" w:cs="Times New Roman"/>
          <w:b/>
          <w:bCs/>
          <w:color w:val="000000" w:themeColor="text1"/>
          <w:sz w:val="28"/>
          <w:szCs w:val="28"/>
          <w:lang w:eastAsia="ru-RU"/>
        </w:rPr>
        <w:t>III. ПРАВА И ОБЯЗАННОСТИ УЧРЕЖДЕНИЯ</w:t>
      </w:r>
    </w:p>
    <w:p w:rsidR="00873ABC" w:rsidRPr="00037A7F" w:rsidRDefault="00873ABC" w:rsidP="00873ABC">
      <w:pPr>
        <w:spacing w:after="0" w:line="240" w:lineRule="auto"/>
        <w:ind w:firstLine="709"/>
        <w:jc w:val="center"/>
        <w:rPr>
          <w:rFonts w:ascii="Times New Roman" w:eastAsia="Times New Roman" w:hAnsi="Times New Roman" w:cs="Times New Roman"/>
          <w:b/>
          <w:bCs/>
          <w:color w:val="000000" w:themeColor="text1"/>
          <w:sz w:val="28"/>
          <w:szCs w:val="28"/>
          <w:lang w:eastAsia="ru-RU"/>
        </w:rPr>
      </w:pP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3.1. Учреждение в порядке, установленном законодательством Российской Федерации и Республики Татарстан, имеет право: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3.1.2. Заключать с юридическими и физическими лицами договоры, не противоречащие законодательству Российской Федерации и Республики Татарстан, а также целям, предмету и видам деятельности Учреждения.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3.1.3. Определять содержание и конкретные формы своей деятельности в соответствии с законодательством Российской Федерации и Республики Татарстан и целями, определенными настоящим Уставом.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3.1.4. Создавать в порядке, установленном законодательством Российской Федерации и Республики Татарстан, по согласованию с Учредителем, необходимые для осуществления деятельности Учреждения структурные подразделения. </w:t>
      </w:r>
    </w:p>
    <w:p w:rsidR="00873ABC" w:rsidRPr="00037A7F" w:rsidRDefault="00873ABC" w:rsidP="00873ABC">
      <w:pPr>
        <w:spacing w:after="0" w:line="240" w:lineRule="auto"/>
        <w:ind w:firstLine="500"/>
        <w:jc w:val="both"/>
        <w:rPr>
          <w:rFonts w:ascii="Arial Unicode MS" w:eastAsia="Times New Roman" w:hAnsi="Arial Unicode MS" w:cs="Arial Unicode MS"/>
          <w:iCs/>
          <w:sz w:val="28"/>
          <w:szCs w:val="28"/>
          <w:lang w:eastAsia="ru-RU"/>
        </w:rPr>
      </w:pPr>
      <w:r w:rsidRPr="00037A7F">
        <w:rPr>
          <w:rFonts w:ascii="Times New Roman" w:eastAsia="Times New Roman" w:hAnsi="Times New Roman" w:cs="Times New Roman"/>
          <w:iCs/>
          <w:color w:val="000000" w:themeColor="text1"/>
          <w:sz w:val="28"/>
          <w:szCs w:val="28"/>
          <w:lang w:eastAsia="ru-RU"/>
        </w:rPr>
        <w:lastRenderedPageBreak/>
        <w:t xml:space="preserve">   3.1.5. </w:t>
      </w:r>
      <w:r w:rsidRPr="00037A7F">
        <w:rPr>
          <w:rFonts w:ascii="Times New Roman" w:eastAsia="Times New Roman" w:hAnsi="Times New Roman" w:cs="Times New Roman"/>
          <w:iCs/>
          <w:sz w:val="28"/>
          <w:szCs w:val="28"/>
          <w:lang w:eastAsia="ru-RU"/>
        </w:rPr>
        <w:t>Учреждение строит свои отношения с государственными органами, другими предприятиями, учреждениями, организациями и гражданами во всех сферах на основе договоров, соглашений, контрактов.</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3.1.6. Планировать свою деятельность и определять перспективы развития Учреждения по согласованию с Учредителем.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3.1.7. Осуществлять в порядке, установленном законодательством Российской Федерации и Республики Татарстан, международное сотрудничество и вести внешнеэкономическую деятельность в соответствии с законодательством и международными договорами Российской Федерации и Республики Татарстан.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10280B">
        <w:rPr>
          <w:rFonts w:ascii="Times New Roman" w:eastAsia="Times New Roman" w:hAnsi="Times New Roman" w:cs="Times New Roman"/>
          <w:color w:val="000000" w:themeColor="text1"/>
          <w:sz w:val="28"/>
          <w:szCs w:val="28"/>
          <w:lang w:eastAsia="ru-RU"/>
        </w:rPr>
        <w:t>3.1.8.</w:t>
      </w:r>
      <w:r w:rsidRPr="00037A7F">
        <w:rPr>
          <w:rFonts w:ascii="Times New Roman" w:eastAsia="Times New Roman" w:hAnsi="Times New Roman" w:cs="Times New Roman"/>
          <w:color w:val="000000" w:themeColor="text1"/>
          <w:sz w:val="28"/>
          <w:szCs w:val="28"/>
          <w:lang w:eastAsia="ru-RU"/>
        </w:rPr>
        <w:t xml:space="preserve"> Осуществлять материально-техническое обеспечение спортивной подготовки, оборудование помещений в соответствии с требованиями федеральных стандартов спортивной подготовки.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3.1.9. Проводить </w:t>
      </w:r>
      <w:proofErr w:type="spellStart"/>
      <w:r w:rsidRPr="00037A7F">
        <w:rPr>
          <w:rFonts w:ascii="Times New Roman" w:eastAsia="Times New Roman" w:hAnsi="Times New Roman" w:cs="Times New Roman"/>
          <w:color w:val="000000" w:themeColor="text1"/>
          <w:sz w:val="28"/>
          <w:szCs w:val="28"/>
          <w:lang w:eastAsia="ru-RU"/>
        </w:rPr>
        <w:t>самообследование</w:t>
      </w:r>
      <w:proofErr w:type="spellEnd"/>
      <w:r w:rsidRPr="00037A7F">
        <w:rPr>
          <w:rFonts w:ascii="Times New Roman" w:eastAsia="Times New Roman" w:hAnsi="Times New Roman" w:cs="Times New Roman"/>
          <w:color w:val="000000" w:themeColor="text1"/>
          <w:sz w:val="28"/>
          <w:szCs w:val="28"/>
          <w:lang w:eastAsia="ru-RU"/>
        </w:rPr>
        <w:t xml:space="preserve">, обеспечивать функционирование внутренней системы оценки качества спортивной подготовки.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3.1.10. Организовывать методическую работу, в том числе организовывать и проводить конференции, семинары. </w:t>
      </w:r>
    </w:p>
    <w:p w:rsidR="00873ABC" w:rsidRPr="00037A7F" w:rsidRDefault="00873ABC" w:rsidP="00873ABC">
      <w:pPr>
        <w:spacing w:after="0" w:line="240" w:lineRule="auto"/>
        <w:ind w:firstLine="709"/>
        <w:jc w:val="both"/>
        <w:rPr>
          <w:rFonts w:ascii="Times New Roman" w:eastAsia="Calibri" w:hAnsi="Times New Roman" w:cs="Times New Roman"/>
          <w:sz w:val="28"/>
          <w:szCs w:val="28"/>
        </w:rPr>
      </w:pPr>
      <w:r w:rsidRPr="00037A7F">
        <w:rPr>
          <w:rFonts w:ascii="Times New Roman" w:eastAsia="Times New Roman" w:hAnsi="Times New Roman" w:cs="Times New Roman"/>
          <w:color w:val="000000" w:themeColor="text1"/>
          <w:sz w:val="28"/>
          <w:szCs w:val="28"/>
          <w:lang w:eastAsia="ru-RU"/>
        </w:rPr>
        <w:t xml:space="preserve">3.1.11. </w:t>
      </w:r>
      <w:r w:rsidRPr="00037A7F">
        <w:rPr>
          <w:rFonts w:ascii="Times New Roman" w:eastAsia="Calibri" w:hAnsi="Times New Roman" w:cs="Times New Roman"/>
          <w:sz w:val="28"/>
          <w:szCs w:val="28"/>
        </w:rPr>
        <w:t>Учреждение вправе оказывать населению, предприятиям, учреждениям и организациям платные дополнительные услуги. Платные услуги не могут быть оказаны вместо основной деятельности спортивной школы, финансируемой из средств бюджета.</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3.2. Учреждение осуществляет другие права, не противоречащие законодательству Российской Федерации и Республики Татарстан, целям</w:t>
      </w:r>
      <w:r w:rsidRPr="00037A7F">
        <w:rPr>
          <w:rFonts w:ascii="Times New Roman" w:eastAsia="Times New Roman" w:hAnsi="Times New Roman" w:cs="Times New Roman"/>
          <w:color w:val="FF0000"/>
          <w:sz w:val="28"/>
          <w:szCs w:val="28"/>
          <w:lang w:eastAsia="ru-RU"/>
        </w:rPr>
        <w:t xml:space="preserve"> </w:t>
      </w:r>
      <w:r w:rsidRPr="00037A7F">
        <w:rPr>
          <w:rFonts w:ascii="Times New Roman" w:eastAsia="Times New Roman" w:hAnsi="Times New Roman" w:cs="Times New Roman"/>
          <w:color w:val="000000" w:themeColor="text1"/>
          <w:sz w:val="28"/>
          <w:szCs w:val="28"/>
          <w:lang w:eastAsia="ru-RU"/>
        </w:rPr>
        <w:t xml:space="preserve">и предмету деятельности Учреждения.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3.3. Учреждение обязано: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3.3.1. Выполнять сформированное и утвержденное Учредителем </w:t>
      </w:r>
      <w:r w:rsidR="00123E59">
        <w:rPr>
          <w:rFonts w:ascii="Times New Roman" w:eastAsia="Times New Roman" w:hAnsi="Times New Roman" w:cs="Times New Roman"/>
          <w:color w:val="000000" w:themeColor="text1"/>
          <w:sz w:val="28"/>
          <w:szCs w:val="28"/>
          <w:lang w:eastAsia="ru-RU"/>
        </w:rPr>
        <w:t>муниципальное</w:t>
      </w:r>
      <w:r w:rsidRPr="00037A7F">
        <w:rPr>
          <w:rFonts w:ascii="Times New Roman" w:eastAsia="Times New Roman" w:hAnsi="Times New Roman" w:cs="Times New Roman"/>
          <w:color w:val="000000" w:themeColor="text1"/>
          <w:sz w:val="28"/>
          <w:szCs w:val="28"/>
          <w:lang w:eastAsia="ru-RU"/>
        </w:rPr>
        <w:t xml:space="preserve"> задание.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3.3.2. Принимать меры по созданию безопасных условий труда для работников Учреждения и осуществлению их социальной защиты; обеспечению безопасных условий прохождения спортивной подготовки.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3.3.3. Обеспечить открытость и доступность информации о деятельности Учреждения в соответствии с действующим законодательством и соответствующим локальным актом Учреждения.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3.3.4. Обеспечить охрану имущества и материальных ценностей в помещениях Учреждения.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3.3.5. Обеспечить повышение квалификации работников Учреждения.</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3.3.6. Обеспечивать присвоение спортсменам Учреждения спортивных званий и спортивных разрядов в порядке, установленном законодательством Российской Федерации и Республики Татарстан.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3.3.7. Соблюдать требования федеральных стандартов спортивной подготовки.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3.3.8. Качественно и в полном объеме обеспечивать прохождение лицом спортивной подготовки под руководством тренера (тренеров) по выбранному виду спорта (спортивным дисциплинам) в соответствии с реализуемыми программами спортивной подготовки.</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lastRenderedPageBreak/>
        <w:t>3.3.9. Осуществлять медицинское обеспечение лиц, проходящих спортивную подготовку.</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3.3.10. Реализовывать меры по предотвращению допинга в спорте и борьбе с ним, в том числе ежегодно проводить с лицами, проходящими спортивную подготовку, занятия, на которых до них доводятся сведения о последствиях допинга в спорте для здоровья спортсменов, об ответственности за нарушение антидопинговых правил.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3.3.11. Знакомить лиц, проходящих спортивную подготовку, с локальными нормативными актами, связанными с осуществлением спортивной подготовки, с антидопинговыми правилами по видам спорта, а также с правилами внутреннего распорядка Учреждения.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3.3.12. Направлять лиц, проходящих спортивную подготовку, а также их тренеров, для участия в спортивных мероприятиях, в том числе в официальных спортивных соревнованиях. </w:t>
      </w:r>
    </w:p>
    <w:p w:rsidR="00873ABC" w:rsidRPr="00037A7F" w:rsidRDefault="00873ABC" w:rsidP="00873ABC">
      <w:pPr>
        <w:shd w:val="clear" w:color="auto" w:fill="FFFFFF"/>
        <w:tabs>
          <w:tab w:val="left" w:pos="894"/>
        </w:tabs>
        <w:spacing w:after="0" w:line="240" w:lineRule="auto"/>
        <w:ind w:firstLine="567"/>
        <w:jc w:val="both"/>
        <w:rPr>
          <w:rFonts w:ascii="Times New Roman" w:eastAsia="Calibri" w:hAnsi="Times New Roman" w:cs="Times New Roman"/>
          <w:iCs/>
          <w:sz w:val="28"/>
          <w:szCs w:val="28"/>
        </w:rPr>
      </w:pPr>
      <w:r w:rsidRPr="00037A7F">
        <w:rPr>
          <w:rFonts w:ascii="Times New Roman" w:eastAsia="Times New Roman" w:hAnsi="Times New Roman" w:cs="Times New Roman"/>
          <w:color w:val="000000" w:themeColor="text1"/>
          <w:sz w:val="28"/>
          <w:szCs w:val="28"/>
          <w:lang w:eastAsia="ru-RU"/>
        </w:rPr>
        <w:t xml:space="preserve">  3.4. </w:t>
      </w:r>
      <w:r w:rsidRPr="00037A7F">
        <w:rPr>
          <w:rFonts w:ascii="Times New Roman" w:eastAsia="Calibri" w:hAnsi="Times New Roman" w:cs="Times New Roman"/>
          <w:iCs/>
          <w:sz w:val="28"/>
          <w:szCs w:val="28"/>
        </w:rPr>
        <w:t>Учреждение осуществляет операции с поступающими ему средствами через лицевой счет, открытый в Департаменте Казначейства Министерства финансов Республики Татарстан в порядке, установленном законодательством.</w:t>
      </w:r>
    </w:p>
    <w:p w:rsidR="00873ABC" w:rsidRPr="00037A7F" w:rsidRDefault="00873ABC" w:rsidP="00873ABC">
      <w:pPr>
        <w:shd w:val="clear" w:color="auto" w:fill="FFFFFF"/>
        <w:tabs>
          <w:tab w:val="left" w:pos="894"/>
        </w:tabs>
        <w:spacing w:after="0" w:line="240" w:lineRule="auto"/>
        <w:ind w:firstLine="567"/>
        <w:jc w:val="both"/>
        <w:rPr>
          <w:rFonts w:ascii="Times New Roman" w:eastAsia="Calibri" w:hAnsi="Times New Roman" w:cs="Times New Roman"/>
          <w:iCs/>
          <w:sz w:val="28"/>
          <w:szCs w:val="28"/>
        </w:rPr>
      </w:pPr>
      <w:r w:rsidRPr="00037A7F">
        <w:rPr>
          <w:rFonts w:ascii="Times New Roman" w:eastAsia="Calibri" w:hAnsi="Times New Roman" w:cs="Times New Roman"/>
          <w:iCs/>
          <w:sz w:val="28"/>
          <w:szCs w:val="28"/>
        </w:rPr>
        <w:t xml:space="preserve">  3.5. Финансовое обеспечение выполнения </w:t>
      </w:r>
      <w:r w:rsidR="00123E59">
        <w:rPr>
          <w:rFonts w:ascii="Times New Roman" w:eastAsia="Calibri" w:hAnsi="Times New Roman" w:cs="Times New Roman"/>
          <w:iCs/>
          <w:sz w:val="28"/>
          <w:szCs w:val="28"/>
        </w:rPr>
        <w:t>муниципального</w:t>
      </w:r>
      <w:r w:rsidRPr="00037A7F">
        <w:rPr>
          <w:rFonts w:ascii="Times New Roman" w:eastAsia="Calibri" w:hAnsi="Times New Roman" w:cs="Times New Roman"/>
          <w:iCs/>
          <w:sz w:val="28"/>
          <w:szCs w:val="28"/>
        </w:rPr>
        <w:t xml:space="preserve"> задания </w:t>
      </w:r>
      <w:r w:rsidRPr="00757104">
        <w:rPr>
          <w:rFonts w:ascii="Times New Roman" w:eastAsia="Calibri" w:hAnsi="Times New Roman" w:cs="Times New Roman"/>
          <w:iCs/>
          <w:sz w:val="28"/>
          <w:szCs w:val="28"/>
        </w:rPr>
        <w:t xml:space="preserve">осуществляется </w:t>
      </w:r>
      <w:r w:rsidR="00123E59" w:rsidRPr="00757104">
        <w:rPr>
          <w:rFonts w:ascii="Times New Roman" w:eastAsia="Calibri" w:hAnsi="Times New Roman" w:cs="Times New Roman"/>
          <w:iCs/>
          <w:sz w:val="28"/>
          <w:szCs w:val="28"/>
        </w:rPr>
        <w:t xml:space="preserve">за счёт средств </w:t>
      </w:r>
      <w:r w:rsidR="00757104" w:rsidRPr="00757104">
        <w:rPr>
          <w:rFonts w:ascii="Times New Roman" w:eastAsia="Calibri" w:hAnsi="Times New Roman" w:cs="Times New Roman"/>
          <w:iCs/>
          <w:sz w:val="28"/>
          <w:szCs w:val="28"/>
        </w:rPr>
        <w:t xml:space="preserve">местного </w:t>
      </w:r>
      <w:r w:rsidR="008B7F4C" w:rsidRPr="00757104">
        <w:rPr>
          <w:rFonts w:ascii="Times New Roman" w:eastAsia="Calibri" w:hAnsi="Times New Roman" w:cs="Times New Roman"/>
          <w:iCs/>
          <w:sz w:val="28"/>
          <w:szCs w:val="28"/>
        </w:rPr>
        <w:t xml:space="preserve">бюджета Нижнекамского муниципального района </w:t>
      </w:r>
      <w:r w:rsidRPr="00757104">
        <w:rPr>
          <w:rFonts w:ascii="Times New Roman" w:eastAsia="Calibri" w:hAnsi="Times New Roman" w:cs="Times New Roman"/>
          <w:iCs/>
          <w:sz w:val="28"/>
          <w:szCs w:val="28"/>
        </w:rPr>
        <w:t>Республики Татарстан</w:t>
      </w:r>
      <w:r w:rsidRPr="00037A7F">
        <w:rPr>
          <w:rFonts w:ascii="Times New Roman" w:eastAsia="Calibri" w:hAnsi="Times New Roman" w:cs="Times New Roman"/>
          <w:iCs/>
          <w:sz w:val="28"/>
          <w:szCs w:val="28"/>
        </w:rPr>
        <w:t>. В соответствии с Бюджетным кодексом Российской Федерации Учреждению могут быть предоставлены субсидии на иные цели.</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3.6. Учреждение исполняет иные обязанности в соответствии с законодательством Российской Федерации и Республики Татарстан, настоящим Уставом и локальными нормативными актами Учреждения.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3.7. Учреждение в пределах своей компетенции в соответствии с законодательством Российской Федерации и Республики Татарстан принимает локальные нормативные акты, содержащие нормы, регулирующие отношения.  </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3.8. В Учреждении не допускается создание и деятельность организационных структур политических партий, политических общественных движений, религиозных объединений и организаций, учрежденных указанными объединениями. </w:t>
      </w:r>
    </w:p>
    <w:p w:rsidR="00873ABC" w:rsidRPr="00037A7F" w:rsidRDefault="00873ABC" w:rsidP="00873ABC">
      <w:pPr>
        <w:spacing w:after="0" w:line="240" w:lineRule="auto"/>
        <w:ind w:left="360"/>
        <w:jc w:val="center"/>
        <w:rPr>
          <w:rFonts w:ascii="Times New Roman" w:eastAsia="Times New Roman" w:hAnsi="Times New Roman" w:cs="Times New Roman"/>
          <w:b/>
          <w:bCs/>
          <w:color w:val="000000" w:themeColor="text1"/>
          <w:sz w:val="28"/>
          <w:szCs w:val="28"/>
          <w:lang w:eastAsia="ru-RU"/>
        </w:rPr>
      </w:pPr>
    </w:p>
    <w:p w:rsidR="00873ABC" w:rsidRPr="00037A7F" w:rsidRDefault="00873ABC" w:rsidP="00873ABC">
      <w:pPr>
        <w:spacing w:after="0" w:line="240" w:lineRule="auto"/>
        <w:ind w:left="360"/>
        <w:jc w:val="center"/>
        <w:rPr>
          <w:rFonts w:ascii="Times New Roman" w:eastAsia="Times New Roman" w:hAnsi="Times New Roman" w:cs="Times New Roman"/>
          <w:b/>
          <w:bCs/>
          <w:color w:val="000000" w:themeColor="text1"/>
          <w:sz w:val="28"/>
          <w:szCs w:val="28"/>
          <w:lang w:eastAsia="ru-RU"/>
        </w:rPr>
      </w:pPr>
      <w:r w:rsidRPr="00037A7F">
        <w:rPr>
          <w:rFonts w:ascii="Times New Roman" w:eastAsia="Times New Roman" w:hAnsi="Times New Roman" w:cs="Times New Roman"/>
          <w:b/>
          <w:bCs/>
          <w:color w:val="000000" w:themeColor="text1"/>
          <w:sz w:val="28"/>
          <w:szCs w:val="28"/>
          <w:lang w:val="en-US" w:eastAsia="ru-RU"/>
        </w:rPr>
        <w:t>IV</w:t>
      </w:r>
      <w:r w:rsidRPr="00037A7F">
        <w:rPr>
          <w:rFonts w:ascii="Times New Roman" w:eastAsia="Times New Roman" w:hAnsi="Times New Roman" w:cs="Times New Roman"/>
          <w:b/>
          <w:bCs/>
          <w:color w:val="000000" w:themeColor="text1"/>
          <w:sz w:val="28"/>
          <w:szCs w:val="28"/>
          <w:lang w:eastAsia="ru-RU"/>
        </w:rPr>
        <w:t>. КОМПЕТЕНЦИЯ УЧРЕДИТЕЛЯ</w:t>
      </w:r>
    </w:p>
    <w:p w:rsidR="00873ABC" w:rsidRPr="00037A7F" w:rsidRDefault="00873ABC" w:rsidP="00873ABC">
      <w:pPr>
        <w:spacing w:after="0" w:line="240" w:lineRule="auto"/>
        <w:ind w:left="360"/>
        <w:jc w:val="center"/>
        <w:rPr>
          <w:rFonts w:ascii="Times New Roman" w:eastAsia="Times New Roman" w:hAnsi="Times New Roman" w:cs="Times New Roman"/>
          <w:b/>
          <w:bCs/>
          <w:color w:val="000000" w:themeColor="text1"/>
          <w:sz w:val="28"/>
          <w:szCs w:val="28"/>
          <w:lang w:eastAsia="ru-RU"/>
        </w:rPr>
      </w:pPr>
    </w:p>
    <w:p w:rsidR="00873ABC" w:rsidRPr="00037A7F" w:rsidRDefault="00873ABC" w:rsidP="00873ABC">
      <w:pPr>
        <w:spacing w:after="0" w:line="240" w:lineRule="auto"/>
        <w:ind w:firstLine="709"/>
        <w:jc w:val="both"/>
        <w:rPr>
          <w:rFonts w:ascii="Times New Roman" w:eastAsia="Times New Roman" w:hAnsi="Times New Roman" w:cs="Times New Roman"/>
          <w:bCs/>
          <w:color w:val="000000" w:themeColor="text1"/>
          <w:sz w:val="28"/>
          <w:szCs w:val="28"/>
          <w:lang w:eastAsia="ru-RU"/>
        </w:rPr>
      </w:pPr>
      <w:r w:rsidRPr="00037A7F">
        <w:rPr>
          <w:rFonts w:ascii="Times New Roman" w:eastAsia="Times New Roman" w:hAnsi="Times New Roman" w:cs="Times New Roman"/>
          <w:bCs/>
          <w:color w:val="000000" w:themeColor="text1"/>
          <w:sz w:val="28"/>
          <w:szCs w:val="28"/>
          <w:lang w:eastAsia="ru-RU"/>
        </w:rPr>
        <w:t>4.1. К компетенции Учредителя Учреждения относятся:</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а) выполнение функций и полномочий Учредителя Учреждения при его создании, реорганизации, изменении типа и ликвидации;</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б) утверждение Устава Учреждения, а также вносимых в него изменений;</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в) назначение (утверждение) руководителя Учреждения и прекращение его полномочий;</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г) заключение и прекращение трудового договора с руководителем Учреждения;</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proofErr w:type="spellStart"/>
      <w:r w:rsidRPr="00037A7F">
        <w:rPr>
          <w:rFonts w:ascii="Times New Roman" w:eastAsia="Times New Roman" w:hAnsi="Times New Roman" w:cs="Times New Roman"/>
          <w:color w:val="000000" w:themeColor="text1"/>
          <w:sz w:val="28"/>
          <w:szCs w:val="28"/>
          <w:lang w:eastAsia="ru-RU"/>
        </w:rPr>
        <w:t>д</w:t>
      </w:r>
      <w:proofErr w:type="spellEnd"/>
      <w:r w:rsidRPr="00037A7F">
        <w:rPr>
          <w:rFonts w:ascii="Times New Roman" w:eastAsia="Times New Roman" w:hAnsi="Times New Roman" w:cs="Times New Roman"/>
          <w:color w:val="000000" w:themeColor="text1"/>
          <w:sz w:val="28"/>
          <w:szCs w:val="28"/>
          <w:lang w:eastAsia="ru-RU"/>
        </w:rPr>
        <w:t xml:space="preserve">) формирование и утверждение </w:t>
      </w:r>
      <w:r w:rsidR="008B7F4C">
        <w:rPr>
          <w:rFonts w:ascii="Times New Roman" w:eastAsia="Times New Roman" w:hAnsi="Times New Roman" w:cs="Times New Roman"/>
          <w:color w:val="000000" w:themeColor="text1"/>
          <w:sz w:val="28"/>
          <w:szCs w:val="28"/>
          <w:lang w:eastAsia="ru-RU"/>
        </w:rPr>
        <w:t>муниципального</w:t>
      </w:r>
      <w:r w:rsidRPr="00037A7F">
        <w:rPr>
          <w:rFonts w:ascii="Times New Roman" w:eastAsia="Times New Roman" w:hAnsi="Times New Roman" w:cs="Times New Roman"/>
          <w:color w:val="000000" w:themeColor="text1"/>
          <w:sz w:val="28"/>
          <w:szCs w:val="28"/>
          <w:lang w:eastAsia="ru-RU"/>
        </w:rPr>
        <w:t xml:space="preserve"> задания на оказание услуг (выполнение работ) юридическим и физическим лицам (далее – </w:t>
      </w:r>
      <w:r w:rsidR="008B7F4C">
        <w:rPr>
          <w:rFonts w:ascii="Times New Roman" w:eastAsia="Times New Roman" w:hAnsi="Times New Roman" w:cs="Times New Roman"/>
          <w:color w:val="000000" w:themeColor="text1"/>
          <w:sz w:val="28"/>
          <w:szCs w:val="28"/>
          <w:lang w:eastAsia="ru-RU"/>
        </w:rPr>
        <w:t xml:space="preserve">муниципальное </w:t>
      </w:r>
      <w:r w:rsidR="008B7F4C">
        <w:rPr>
          <w:rFonts w:ascii="Times New Roman" w:eastAsia="Times New Roman" w:hAnsi="Times New Roman" w:cs="Times New Roman"/>
          <w:color w:val="000000" w:themeColor="text1"/>
          <w:sz w:val="28"/>
          <w:szCs w:val="28"/>
          <w:lang w:eastAsia="ru-RU"/>
        </w:rPr>
        <w:lastRenderedPageBreak/>
        <w:t>задание</w:t>
      </w:r>
      <w:r w:rsidRPr="00037A7F">
        <w:rPr>
          <w:rFonts w:ascii="Times New Roman" w:eastAsia="Times New Roman" w:hAnsi="Times New Roman" w:cs="Times New Roman"/>
          <w:color w:val="000000" w:themeColor="text1"/>
          <w:sz w:val="28"/>
          <w:szCs w:val="28"/>
          <w:lang w:eastAsia="ru-RU"/>
        </w:rPr>
        <w:t>) в соответствии с предусмотренными Уставом Учреждения основными видами деятельности;</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е) определение видов и перечня особо ценного движимого имущества, закрепленного за Учреждением Собственником или приобретенного Учреждением за счет средств, выделенных ему Учредителем на приобретение такого имущества;</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ж) предварительное согласование совершения Учреждением крупных сделок, соответствующих критериям, установленным в </w:t>
      </w:r>
      <w:hyperlink r:id="rId7" w:history="1">
        <w:r w:rsidRPr="00037A7F">
          <w:rPr>
            <w:rFonts w:ascii="Times New Roman" w:eastAsia="Times New Roman" w:hAnsi="Times New Roman" w:cs="Times New Roman"/>
            <w:color w:val="000000" w:themeColor="text1"/>
            <w:sz w:val="28"/>
            <w:szCs w:val="28"/>
            <w:u w:val="single"/>
            <w:lang w:eastAsia="ru-RU"/>
          </w:rPr>
          <w:t>пункте 13 статьи 9.2</w:t>
        </w:r>
      </w:hyperlink>
      <w:r w:rsidRPr="00037A7F">
        <w:rPr>
          <w:rFonts w:ascii="Times New Roman" w:eastAsia="Times New Roman" w:hAnsi="Times New Roman" w:cs="Times New Roman"/>
          <w:color w:val="000000" w:themeColor="text1"/>
          <w:sz w:val="28"/>
          <w:szCs w:val="28"/>
          <w:lang w:eastAsia="ru-RU"/>
        </w:rPr>
        <w:t xml:space="preserve"> Федерального закона «О некоммерческих организациях», за исключением сделок с недвижимым и особо ценным движимым имуществом;</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proofErr w:type="spellStart"/>
      <w:r w:rsidRPr="00037A7F">
        <w:rPr>
          <w:rFonts w:ascii="Times New Roman" w:eastAsia="Times New Roman" w:hAnsi="Times New Roman" w:cs="Times New Roman"/>
          <w:color w:val="000000" w:themeColor="text1"/>
          <w:sz w:val="28"/>
          <w:szCs w:val="28"/>
          <w:lang w:eastAsia="ru-RU"/>
        </w:rPr>
        <w:t>з</w:t>
      </w:r>
      <w:proofErr w:type="spellEnd"/>
      <w:r w:rsidRPr="00037A7F">
        <w:rPr>
          <w:rFonts w:ascii="Times New Roman" w:eastAsia="Times New Roman" w:hAnsi="Times New Roman" w:cs="Times New Roman"/>
          <w:color w:val="000000" w:themeColor="text1"/>
          <w:sz w:val="28"/>
          <w:szCs w:val="28"/>
          <w:lang w:eastAsia="ru-RU"/>
        </w:rPr>
        <w:t xml:space="preserve">) принятие решения об одобрении сделок </w:t>
      </w:r>
      <w:r w:rsidRPr="00037A7F">
        <w:rPr>
          <w:rFonts w:ascii="Times New Roman" w:eastAsia="Times New Roman" w:hAnsi="Times New Roman" w:cs="Times New Roman"/>
          <w:sz w:val="28"/>
          <w:szCs w:val="28"/>
          <w:lang w:eastAsia="ru-RU"/>
        </w:rPr>
        <w:t xml:space="preserve">с участием </w:t>
      </w:r>
      <w:r w:rsidR="008B7F4C">
        <w:rPr>
          <w:rFonts w:ascii="Times New Roman" w:eastAsia="Times New Roman" w:hAnsi="Times New Roman" w:cs="Times New Roman"/>
          <w:sz w:val="28"/>
          <w:szCs w:val="28"/>
          <w:lang w:eastAsia="ru-RU"/>
        </w:rPr>
        <w:t>Учреждения</w:t>
      </w:r>
      <w:r w:rsidRPr="00037A7F">
        <w:rPr>
          <w:rFonts w:ascii="Times New Roman" w:eastAsia="Times New Roman" w:hAnsi="Times New Roman" w:cs="Times New Roman"/>
          <w:sz w:val="28"/>
          <w:szCs w:val="28"/>
          <w:lang w:eastAsia="ru-RU"/>
        </w:rPr>
        <w:t xml:space="preserve">, </w:t>
      </w:r>
      <w:r w:rsidRPr="00037A7F">
        <w:rPr>
          <w:rFonts w:ascii="Times New Roman" w:eastAsia="Times New Roman" w:hAnsi="Times New Roman" w:cs="Times New Roman"/>
          <w:color w:val="000000" w:themeColor="text1"/>
          <w:sz w:val="28"/>
          <w:szCs w:val="28"/>
          <w:lang w:eastAsia="ru-RU"/>
        </w:rPr>
        <w:t>в совершении которых имеется заинтересованность, определяемая в соответствии с критериями, установленными статьей 27 Федерального закона «О некоммерческих организациях», за исключением сделок с недвижимым и особо ценным движимым имуществом;</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и) установление порядка определения платы для физических и юридических лиц за услуги (работы), относящиеся к основным видам деятельности Учреждения, оказываемые им сверх установленного </w:t>
      </w:r>
      <w:r w:rsidR="008B7F4C">
        <w:rPr>
          <w:rFonts w:ascii="Times New Roman" w:eastAsia="Times New Roman" w:hAnsi="Times New Roman" w:cs="Times New Roman"/>
          <w:color w:val="000000" w:themeColor="text1"/>
          <w:sz w:val="28"/>
          <w:szCs w:val="28"/>
          <w:lang w:eastAsia="ru-RU"/>
        </w:rPr>
        <w:t>муниципального</w:t>
      </w:r>
      <w:r w:rsidRPr="00037A7F">
        <w:rPr>
          <w:rFonts w:ascii="Times New Roman" w:eastAsia="Times New Roman" w:hAnsi="Times New Roman" w:cs="Times New Roman"/>
          <w:color w:val="000000" w:themeColor="text1"/>
          <w:sz w:val="28"/>
          <w:szCs w:val="28"/>
          <w:lang w:eastAsia="ru-RU"/>
        </w:rPr>
        <w:t xml:space="preserve">   задания, а также в случаях, определенных федеральными законами, в пределах установленного </w:t>
      </w:r>
      <w:r w:rsidR="008B7F4C">
        <w:rPr>
          <w:rFonts w:ascii="Times New Roman" w:eastAsia="Times New Roman" w:hAnsi="Times New Roman" w:cs="Times New Roman"/>
          <w:color w:val="000000" w:themeColor="text1"/>
          <w:sz w:val="28"/>
          <w:szCs w:val="28"/>
          <w:lang w:eastAsia="ru-RU"/>
        </w:rPr>
        <w:t>муниципаль</w:t>
      </w:r>
      <w:r w:rsidRPr="00037A7F">
        <w:rPr>
          <w:rFonts w:ascii="Times New Roman" w:eastAsia="Times New Roman" w:hAnsi="Times New Roman" w:cs="Times New Roman"/>
          <w:color w:val="000000" w:themeColor="text1"/>
          <w:sz w:val="28"/>
          <w:szCs w:val="28"/>
          <w:lang w:eastAsia="ru-RU"/>
        </w:rPr>
        <w:t>ного задания;</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к) определение порядка составления и утверждения отчета о результатах деятельности Учреждения и об использовании закрепленного за ним </w:t>
      </w:r>
      <w:r w:rsidR="008B7F4C">
        <w:rPr>
          <w:rFonts w:ascii="Times New Roman" w:eastAsia="Times New Roman" w:hAnsi="Times New Roman" w:cs="Times New Roman"/>
          <w:color w:val="000000" w:themeColor="text1"/>
          <w:sz w:val="28"/>
          <w:szCs w:val="28"/>
          <w:lang w:eastAsia="ru-RU"/>
        </w:rPr>
        <w:t>муниципаль</w:t>
      </w:r>
      <w:r w:rsidRPr="00037A7F">
        <w:rPr>
          <w:rFonts w:ascii="Times New Roman" w:eastAsia="Times New Roman" w:hAnsi="Times New Roman" w:cs="Times New Roman"/>
          <w:color w:val="000000" w:themeColor="text1"/>
          <w:sz w:val="28"/>
          <w:szCs w:val="28"/>
          <w:lang w:eastAsia="ru-RU"/>
        </w:rPr>
        <w:t xml:space="preserve">ного имущества </w:t>
      </w:r>
      <w:r w:rsidR="008B7F4C">
        <w:rPr>
          <w:rFonts w:ascii="Times New Roman" w:eastAsia="Times New Roman" w:hAnsi="Times New Roman" w:cs="Times New Roman"/>
          <w:color w:val="000000" w:themeColor="text1"/>
          <w:sz w:val="28"/>
          <w:szCs w:val="28"/>
          <w:lang w:eastAsia="ru-RU"/>
        </w:rPr>
        <w:t>Нижнекамского муниципального района</w:t>
      </w:r>
      <w:r w:rsidRPr="00037A7F">
        <w:rPr>
          <w:rFonts w:ascii="Times New Roman" w:eastAsia="Times New Roman" w:hAnsi="Times New Roman" w:cs="Times New Roman"/>
          <w:color w:val="000000" w:themeColor="text1"/>
          <w:sz w:val="28"/>
          <w:szCs w:val="28"/>
          <w:lang w:eastAsia="ru-RU"/>
        </w:rPr>
        <w:t xml:space="preserve"> в соответствии с общими требованиями, установленными Министерством финансов </w:t>
      </w:r>
      <w:r w:rsidR="008B7F4C">
        <w:rPr>
          <w:rFonts w:ascii="Times New Roman" w:eastAsia="Times New Roman" w:hAnsi="Times New Roman" w:cs="Times New Roman"/>
          <w:color w:val="000000" w:themeColor="text1"/>
          <w:sz w:val="28"/>
          <w:szCs w:val="28"/>
          <w:lang w:eastAsia="ru-RU"/>
        </w:rPr>
        <w:t>Республики Татарстан</w:t>
      </w:r>
      <w:r w:rsidRPr="00037A7F">
        <w:rPr>
          <w:rFonts w:ascii="Times New Roman" w:eastAsia="Times New Roman" w:hAnsi="Times New Roman" w:cs="Times New Roman"/>
          <w:color w:val="000000" w:themeColor="text1"/>
          <w:sz w:val="28"/>
          <w:szCs w:val="28"/>
          <w:lang w:eastAsia="ru-RU"/>
        </w:rPr>
        <w:t>;</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proofErr w:type="gramStart"/>
      <w:r w:rsidRPr="00037A7F">
        <w:rPr>
          <w:rFonts w:ascii="Times New Roman" w:eastAsia="Times New Roman" w:hAnsi="Times New Roman" w:cs="Times New Roman"/>
          <w:color w:val="000000" w:themeColor="text1"/>
          <w:sz w:val="28"/>
          <w:szCs w:val="28"/>
          <w:lang w:eastAsia="ru-RU"/>
        </w:rPr>
        <w:t>л) согласование в случаях, предусмотренных федеральными законами, передачи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имущества, закрепленного за Учреждением Собственником или приобретенного Учреждением за счет средств, выделенных ему Учредителем на приобретение такого имущества, а также недвижимого имущества;</w:t>
      </w:r>
      <w:proofErr w:type="gramEnd"/>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м) осуществление финансового обеспечения выполнения </w:t>
      </w:r>
      <w:r w:rsidR="004266B5">
        <w:rPr>
          <w:rFonts w:ascii="Times New Roman" w:eastAsia="Times New Roman" w:hAnsi="Times New Roman" w:cs="Times New Roman"/>
          <w:color w:val="000000" w:themeColor="text1"/>
          <w:sz w:val="28"/>
          <w:szCs w:val="28"/>
          <w:lang w:eastAsia="ru-RU"/>
        </w:rPr>
        <w:t>муниципаль</w:t>
      </w:r>
      <w:r w:rsidRPr="00037A7F">
        <w:rPr>
          <w:rFonts w:ascii="Times New Roman" w:eastAsia="Times New Roman" w:hAnsi="Times New Roman" w:cs="Times New Roman"/>
          <w:color w:val="000000" w:themeColor="text1"/>
          <w:sz w:val="28"/>
          <w:szCs w:val="28"/>
          <w:lang w:eastAsia="ru-RU"/>
        </w:rPr>
        <w:t>ного задания;</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proofErr w:type="spellStart"/>
      <w:r w:rsidRPr="00037A7F">
        <w:rPr>
          <w:rFonts w:ascii="Times New Roman" w:eastAsia="Times New Roman" w:hAnsi="Times New Roman" w:cs="Times New Roman"/>
          <w:color w:val="000000" w:themeColor="text1"/>
          <w:sz w:val="28"/>
          <w:szCs w:val="28"/>
          <w:lang w:eastAsia="ru-RU"/>
        </w:rPr>
        <w:t>н</w:t>
      </w:r>
      <w:proofErr w:type="spellEnd"/>
      <w:r w:rsidRPr="00037A7F">
        <w:rPr>
          <w:rFonts w:ascii="Times New Roman" w:eastAsia="Times New Roman" w:hAnsi="Times New Roman" w:cs="Times New Roman"/>
          <w:color w:val="000000" w:themeColor="text1"/>
          <w:sz w:val="28"/>
          <w:szCs w:val="28"/>
          <w:lang w:eastAsia="ru-RU"/>
        </w:rPr>
        <w:t xml:space="preserve">) определение порядка составления и утверждения плана финансово-хозяйственной деятельности Учреждения в соответствии с требованиями, установленными Министерством финансов </w:t>
      </w:r>
      <w:r w:rsidR="004266B5">
        <w:rPr>
          <w:rFonts w:ascii="Times New Roman" w:eastAsia="Times New Roman" w:hAnsi="Times New Roman" w:cs="Times New Roman"/>
          <w:color w:val="000000" w:themeColor="text1"/>
          <w:sz w:val="28"/>
          <w:szCs w:val="28"/>
          <w:lang w:eastAsia="ru-RU"/>
        </w:rPr>
        <w:t>Республики Татарстан</w:t>
      </w:r>
      <w:r w:rsidRPr="00037A7F">
        <w:rPr>
          <w:rFonts w:ascii="Times New Roman" w:eastAsia="Times New Roman" w:hAnsi="Times New Roman" w:cs="Times New Roman"/>
          <w:color w:val="000000" w:themeColor="text1"/>
          <w:sz w:val="28"/>
          <w:szCs w:val="28"/>
          <w:lang w:eastAsia="ru-RU"/>
        </w:rPr>
        <w:t>;</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xml:space="preserve">о) определение предельно допустимого значения просроченной кредиторской задолженности Учреждения, превышение которого влечет расторжение трудового договора с руководителем Учреждения по инициативе работодателя в соответствии с Трудовым </w:t>
      </w:r>
      <w:hyperlink r:id="rId8" w:history="1">
        <w:r w:rsidRPr="00037A7F">
          <w:rPr>
            <w:rFonts w:ascii="Times New Roman" w:eastAsia="Times New Roman" w:hAnsi="Times New Roman" w:cs="Times New Roman"/>
            <w:color w:val="000000" w:themeColor="text1"/>
            <w:sz w:val="28"/>
            <w:szCs w:val="28"/>
            <w:u w:val="single"/>
            <w:lang w:eastAsia="ru-RU"/>
          </w:rPr>
          <w:t>кодексом</w:t>
        </w:r>
      </w:hyperlink>
      <w:r w:rsidRPr="00037A7F">
        <w:rPr>
          <w:rFonts w:ascii="Times New Roman" w:eastAsia="Times New Roman" w:hAnsi="Times New Roman" w:cs="Times New Roman"/>
          <w:color w:val="000000" w:themeColor="text1"/>
          <w:sz w:val="28"/>
          <w:szCs w:val="28"/>
          <w:lang w:eastAsia="ru-RU"/>
        </w:rPr>
        <w:t xml:space="preserve"> Российской Федерации</w:t>
      </w:r>
      <w:r w:rsidRPr="00037A7F">
        <w:rPr>
          <w:rFonts w:ascii="Times New Roman" w:eastAsia="Times New Roman" w:hAnsi="Times New Roman" w:cs="Times New Roman"/>
          <w:color w:val="000000" w:themeColor="text1"/>
          <w:sz w:val="28"/>
          <w:szCs w:val="28"/>
          <w:highlight w:val="lightGray"/>
          <w:lang w:eastAsia="ru-RU"/>
        </w:rPr>
        <w:t>;</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proofErr w:type="spellStart"/>
      <w:r w:rsidRPr="00037A7F">
        <w:rPr>
          <w:rFonts w:ascii="Times New Roman" w:eastAsia="Times New Roman" w:hAnsi="Times New Roman" w:cs="Times New Roman"/>
          <w:color w:val="000000" w:themeColor="text1"/>
          <w:sz w:val="28"/>
          <w:szCs w:val="28"/>
          <w:lang w:eastAsia="ru-RU"/>
        </w:rPr>
        <w:t>п</w:t>
      </w:r>
      <w:proofErr w:type="spellEnd"/>
      <w:r w:rsidRPr="00037A7F">
        <w:rPr>
          <w:rFonts w:ascii="Times New Roman" w:eastAsia="Times New Roman" w:hAnsi="Times New Roman" w:cs="Times New Roman"/>
          <w:color w:val="000000" w:themeColor="text1"/>
          <w:sz w:val="28"/>
          <w:szCs w:val="28"/>
          <w:lang w:eastAsia="ru-RU"/>
        </w:rPr>
        <w:t xml:space="preserve">) осуществление </w:t>
      </w:r>
      <w:proofErr w:type="gramStart"/>
      <w:r w:rsidRPr="00037A7F">
        <w:rPr>
          <w:rFonts w:ascii="Times New Roman" w:eastAsia="Times New Roman" w:hAnsi="Times New Roman" w:cs="Times New Roman"/>
          <w:color w:val="000000" w:themeColor="text1"/>
          <w:sz w:val="28"/>
          <w:szCs w:val="28"/>
          <w:lang w:eastAsia="ru-RU"/>
        </w:rPr>
        <w:t>контроля за</w:t>
      </w:r>
      <w:proofErr w:type="gramEnd"/>
      <w:r w:rsidRPr="00037A7F">
        <w:rPr>
          <w:rFonts w:ascii="Times New Roman" w:eastAsia="Times New Roman" w:hAnsi="Times New Roman" w:cs="Times New Roman"/>
          <w:color w:val="000000" w:themeColor="text1"/>
          <w:sz w:val="28"/>
          <w:szCs w:val="28"/>
          <w:lang w:eastAsia="ru-RU"/>
        </w:rPr>
        <w:t xml:space="preserve"> деятельностью Учреждения в соответствии с законодательством Российской Федерации;</w:t>
      </w:r>
    </w:p>
    <w:p w:rsidR="00873ABC" w:rsidRPr="00037A7F" w:rsidRDefault="00873ABC" w:rsidP="0010280B">
      <w:pPr>
        <w:spacing w:after="0" w:line="240" w:lineRule="auto"/>
        <w:jc w:val="both"/>
        <w:rPr>
          <w:rFonts w:ascii="Times New Roman" w:eastAsia="Times New Roman" w:hAnsi="Times New Roman" w:cs="Times New Roman"/>
          <w:sz w:val="28"/>
          <w:szCs w:val="28"/>
          <w:lang w:eastAsia="ru-RU"/>
        </w:rPr>
      </w:pPr>
      <w:proofErr w:type="spellStart"/>
      <w:proofErr w:type="gramStart"/>
      <w:r w:rsidRPr="00037A7F">
        <w:rPr>
          <w:rFonts w:ascii="Times New Roman" w:eastAsia="Times New Roman" w:hAnsi="Times New Roman" w:cs="Times New Roman"/>
          <w:sz w:val="28"/>
          <w:szCs w:val="28"/>
          <w:lang w:eastAsia="ru-RU"/>
        </w:rPr>
        <w:t>р</w:t>
      </w:r>
      <w:proofErr w:type="spellEnd"/>
      <w:r w:rsidRPr="00037A7F">
        <w:rPr>
          <w:rFonts w:ascii="Times New Roman" w:eastAsia="Times New Roman" w:hAnsi="Times New Roman" w:cs="Times New Roman"/>
          <w:sz w:val="28"/>
          <w:szCs w:val="28"/>
          <w:lang w:eastAsia="ru-RU"/>
        </w:rPr>
        <w:t xml:space="preserve">) принятие решения об изъятии у бюджетного учреждения движимого имущества балансовой стоимостью до 200 тыс. рублей (за исключением автотранспорта) в случае перераспределения имущества между </w:t>
      </w:r>
      <w:r w:rsidR="004266B5">
        <w:rPr>
          <w:rFonts w:ascii="Times New Roman" w:eastAsia="Times New Roman" w:hAnsi="Times New Roman" w:cs="Times New Roman"/>
          <w:sz w:val="28"/>
          <w:szCs w:val="28"/>
          <w:lang w:eastAsia="ru-RU"/>
        </w:rPr>
        <w:t>муниципальными</w:t>
      </w:r>
      <w:r w:rsidRPr="00037A7F">
        <w:rPr>
          <w:rFonts w:ascii="Times New Roman" w:eastAsia="Times New Roman" w:hAnsi="Times New Roman" w:cs="Times New Roman"/>
          <w:sz w:val="28"/>
          <w:szCs w:val="28"/>
          <w:lang w:eastAsia="ru-RU"/>
        </w:rPr>
        <w:t xml:space="preserve"> учреждениями </w:t>
      </w:r>
      <w:r w:rsidR="004266B5">
        <w:rPr>
          <w:rFonts w:ascii="Times New Roman" w:eastAsia="Times New Roman" w:hAnsi="Times New Roman" w:cs="Times New Roman"/>
          <w:sz w:val="28"/>
          <w:szCs w:val="28"/>
          <w:lang w:eastAsia="ru-RU"/>
        </w:rPr>
        <w:lastRenderedPageBreak/>
        <w:t>Нижнекамского муниципального района</w:t>
      </w:r>
      <w:r w:rsidRPr="00037A7F">
        <w:rPr>
          <w:rFonts w:ascii="Times New Roman" w:eastAsia="Times New Roman" w:hAnsi="Times New Roman" w:cs="Times New Roman"/>
          <w:sz w:val="28"/>
          <w:szCs w:val="28"/>
          <w:lang w:eastAsia="ru-RU"/>
        </w:rPr>
        <w:t xml:space="preserve">, между </w:t>
      </w:r>
      <w:r w:rsidR="004266B5">
        <w:rPr>
          <w:rFonts w:ascii="Times New Roman" w:eastAsia="Times New Roman" w:hAnsi="Times New Roman" w:cs="Times New Roman"/>
          <w:sz w:val="28"/>
          <w:szCs w:val="28"/>
          <w:lang w:eastAsia="ru-RU"/>
        </w:rPr>
        <w:t>муниципальным</w:t>
      </w:r>
      <w:r w:rsidRPr="00037A7F">
        <w:rPr>
          <w:rFonts w:ascii="Times New Roman" w:eastAsia="Times New Roman" w:hAnsi="Times New Roman" w:cs="Times New Roman"/>
          <w:sz w:val="28"/>
          <w:szCs w:val="28"/>
          <w:lang w:eastAsia="ru-RU"/>
        </w:rPr>
        <w:t xml:space="preserve"> бюджетным учреждением </w:t>
      </w:r>
      <w:r w:rsidR="004266B5">
        <w:rPr>
          <w:rFonts w:ascii="Times New Roman" w:eastAsia="Times New Roman" w:hAnsi="Times New Roman" w:cs="Times New Roman"/>
          <w:sz w:val="28"/>
          <w:szCs w:val="28"/>
          <w:lang w:eastAsia="ru-RU"/>
        </w:rPr>
        <w:t>Нижнекамского муниципального района</w:t>
      </w:r>
      <w:r w:rsidRPr="00037A7F">
        <w:rPr>
          <w:rFonts w:ascii="Times New Roman" w:eastAsia="Times New Roman" w:hAnsi="Times New Roman" w:cs="Times New Roman"/>
          <w:sz w:val="28"/>
          <w:szCs w:val="28"/>
          <w:lang w:eastAsia="ru-RU"/>
        </w:rPr>
        <w:t xml:space="preserve"> и </w:t>
      </w:r>
      <w:r w:rsidR="004266B5">
        <w:rPr>
          <w:rFonts w:ascii="Times New Roman" w:eastAsia="Times New Roman" w:hAnsi="Times New Roman" w:cs="Times New Roman"/>
          <w:sz w:val="28"/>
          <w:szCs w:val="28"/>
          <w:lang w:eastAsia="ru-RU"/>
        </w:rPr>
        <w:t>учреждением</w:t>
      </w:r>
      <w:r w:rsidRPr="00037A7F">
        <w:rPr>
          <w:rFonts w:ascii="Times New Roman" w:eastAsia="Times New Roman" w:hAnsi="Times New Roman" w:cs="Times New Roman"/>
          <w:sz w:val="28"/>
          <w:szCs w:val="28"/>
          <w:lang w:eastAsia="ru-RU"/>
        </w:rPr>
        <w:t xml:space="preserve"> исполнительной власти </w:t>
      </w:r>
      <w:r w:rsidR="004266B5">
        <w:rPr>
          <w:rFonts w:ascii="Times New Roman" w:eastAsia="Times New Roman" w:hAnsi="Times New Roman" w:cs="Times New Roman"/>
          <w:sz w:val="28"/>
          <w:szCs w:val="28"/>
          <w:lang w:eastAsia="ru-RU"/>
        </w:rPr>
        <w:t>Нижнекамского муниципального района</w:t>
      </w:r>
      <w:r w:rsidRPr="00037A7F">
        <w:rPr>
          <w:rFonts w:ascii="Times New Roman" w:eastAsia="Times New Roman" w:hAnsi="Times New Roman" w:cs="Times New Roman"/>
          <w:sz w:val="28"/>
          <w:szCs w:val="28"/>
          <w:lang w:eastAsia="ru-RU"/>
        </w:rPr>
        <w:t xml:space="preserve">, осуществляющим функции и полномочия учредителя </w:t>
      </w:r>
      <w:r w:rsidR="004266B5">
        <w:rPr>
          <w:rFonts w:ascii="Times New Roman" w:eastAsia="Times New Roman" w:hAnsi="Times New Roman" w:cs="Times New Roman"/>
          <w:sz w:val="28"/>
          <w:szCs w:val="28"/>
          <w:lang w:eastAsia="ru-RU"/>
        </w:rPr>
        <w:t>муниципального</w:t>
      </w:r>
      <w:r w:rsidRPr="00037A7F">
        <w:rPr>
          <w:rFonts w:ascii="Times New Roman" w:eastAsia="Times New Roman" w:hAnsi="Times New Roman" w:cs="Times New Roman"/>
          <w:sz w:val="28"/>
          <w:szCs w:val="28"/>
          <w:lang w:eastAsia="ru-RU"/>
        </w:rPr>
        <w:t xml:space="preserve"> бюджетного учреждения </w:t>
      </w:r>
      <w:r w:rsidR="004266B5">
        <w:rPr>
          <w:rFonts w:ascii="Times New Roman" w:eastAsia="Times New Roman" w:hAnsi="Times New Roman" w:cs="Times New Roman"/>
          <w:sz w:val="28"/>
          <w:szCs w:val="28"/>
          <w:lang w:eastAsia="ru-RU"/>
        </w:rPr>
        <w:t>Нижнекамского муниципального района</w:t>
      </w:r>
      <w:r w:rsidRPr="00037A7F">
        <w:rPr>
          <w:rFonts w:ascii="Times New Roman" w:eastAsia="Times New Roman" w:hAnsi="Times New Roman" w:cs="Times New Roman"/>
          <w:sz w:val="28"/>
          <w:szCs w:val="28"/>
          <w:lang w:eastAsia="ru-RU"/>
        </w:rPr>
        <w:t xml:space="preserve">; </w:t>
      </w:r>
      <w:proofErr w:type="gramEnd"/>
    </w:p>
    <w:p w:rsidR="00873ABC" w:rsidRPr="00037A7F" w:rsidRDefault="00873ABC" w:rsidP="0010280B">
      <w:pPr>
        <w:spacing w:after="0" w:line="240" w:lineRule="auto"/>
        <w:jc w:val="both"/>
        <w:rPr>
          <w:rFonts w:ascii="Times New Roman" w:eastAsia="Times New Roman" w:hAnsi="Times New Roman" w:cs="Times New Roman"/>
          <w:sz w:val="28"/>
          <w:szCs w:val="28"/>
          <w:lang w:eastAsia="ru-RU"/>
        </w:rPr>
      </w:pPr>
      <w:proofErr w:type="gramStart"/>
      <w:r w:rsidRPr="00037A7F">
        <w:rPr>
          <w:rFonts w:ascii="Times New Roman" w:eastAsia="Times New Roman" w:hAnsi="Times New Roman" w:cs="Times New Roman"/>
          <w:sz w:val="28"/>
          <w:szCs w:val="28"/>
          <w:lang w:eastAsia="ru-RU"/>
        </w:rPr>
        <w:t xml:space="preserve">с) принятие решения о закреплении за бюджетным учреждением движимого имущества балансовой стоимостью до 200 тыс. рублей (за исключением автотранспорта) в случае перераспределения имущества между </w:t>
      </w:r>
      <w:r w:rsidR="004266B5">
        <w:rPr>
          <w:rFonts w:ascii="Times New Roman" w:eastAsia="Times New Roman" w:hAnsi="Times New Roman" w:cs="Times New Roman"/>
          <w:sz w:val="28"/>
          <w:szCs w:val="28"/>
          <w:lang w:eastAsia="ru-RU"/>
        </w:rPr>
        <w:t>муниципаль</w:t>
      </w:r>
      <w:r w:rsidRPr="00037A7F">
        <w:rPr>
          <w:rFonts w:ascii="Times New Roman" w:eastAsia="Times New Roman" w:hAnsi="Times New Roman" w:cs="Times New Roman"/>
          <w:sz w:val="28"/>
          <w:szCs w:val="28"/>
          <w:lang w:eastAsia="ru-RU"/>
        </w:rPr>
        <w:t xml:space="preserve">ными учреждениями </w:t>
      </w:r>
      <w:r w:rsidR="004266B5">
        <w:rPr>
          <w:rFonts w:ascii="Times New Roman" w:eastAsia="Times New Roman" w:hAnsi="Times New Roman" w:cs="Times New Roman"/>
          <w:sz w:val="28"/>
          <w:szCs w:val="28"/>
          <w:lang w:eastAsia="ru-RU"/>
        </w:rPr>
        <w:t>Нижнекамского муниципального района</w:t>
      </w:r>
      <w:r w:rsidRPr="00037A7F">
        <w:rPr>
          <w:rFonts w:ascii="Times New Roman" w:eastAsia="Times New Roman" w:hAnsi="Times New Roman" w:cs="Times New Roman"/>
          <w:sz w:val="28"/>
          <w:szCs w:val="28"/>
          <w:lang w:eastAsia="ru-RU"/>
        </w:rPr>
        <w:t xml:space="preserve">, между </w:t>
      </w:r>
      <w:r w:rsidR="004266B5">
        <w:rPr>
          <w:rFonts w:ascii="Times New Roman" w:eastAsia="Times New Roman" w:hAnsi="Times New Roman" w:cs="Times New Roman"/>
          <w:sz w:val="28"/>
          <w:szCs w:val="28"/>
          <w:lang w:eastAsia="ru-RU"/>
        </w:rPr>
        <w:t>муниципаль</w:t>
      </w:r>
      <w:r w:rsidRPr="00037A7F">
        <w:rPr>
          <w:rFonts w:ascii="Times New Roman" w:eastAsia="Times New Roman" w:hAnsi="Times New Roman" w:cs="Times New Roman"/>
          <w:sz w:val="28"/>
          <w:szCs w:val="28"/>
          <w:lang w:eastAsia="ru-RU"/>
        </w:rPr>
        <w:t xml:space="preserve">ным бюджетным учреждением </w:t>
      </w:r>
      <w:r w:rsidR="004266B5">
        <w:rPr>
          <w:rFonts w:ascii="Times New Roman" w:eastAsia="Times New Roman" w:hAnsi="Times New Roman" w:cs="Times New Roman"/>
          <w:sz w:val="28"/>
          <w:szCs w:val="28"/>
          <w:lang w:eastAsia="ru-RU"/>
        </w:rPr>
        <w:t>Нижнекамского муниципального района</w:t>
      </w:r>
      <w:r w:rsidR="004266B5" w:rsidRPr="00037A7F">
        <w:rPr>
          <w:rFonts w:ascii="Times New Roman" w:eastAsia="Times New Roman" w:hAnsi="Times New Roman" w:cs="Times New Roman"/>
          <w:sz w:val="28"/>
          <w:szCs w:val="28"/>
          <w:lang w:eastAsia="ru-RU"/>
        </w:rPr>
        <w:t xml:space="preserve"> </w:t>
      </w:r>
      <w:r w:rsidRPr="00037A7F">
        <w:rPr>
          <w:rFonts w:ascii="Times New Roman" w:eastAsia="Times New Roman" w:hAnsi="Times New Roman" w:cs="Times New Roman"/>
          <w:sz w:val="28"/>
          <w:szCs w:val="28"/>
          <w:lang w:eastAsia="ru-RU"/>
        </w:rPr>
        <w:t xml:space="preserve">и </w:t>
      </w:r>
      <w:r w:rsidR="004266B5">
        <w:rPr>
          <w:rFonts w:ascii="Times New Roman" w:eastAsia="Times New Roman" w:hAnsi="Times New Roman" w:cs="Times New Roman"/>
          <w:sz w:val="28"/>
          <w:szCs w:val="28"/>
          <w:lang w:eastAsia="ru-RU"/>
        </w:rPr>
        <w:t>учреждением</w:t>
      </w:r>
      <w:r w:rsidRPr="00037A7F">
        <w:rPr>
          <w:rFonts w:ascii="Times New Roman" w:eastAsia="Times New Roman" w:hAnsi="Times New Roman" w:cs="Times New Roman"/>
          <w:sz w:val="28"/>
          <w:szCs w:val="28"/>
          <w:lang w:eastAsia="ru-RU"/>
        </w:rPr>
        <w:t xml:space="preserve"> исполнительной власти </w:t>
      </w:r>
      <w:r w:rsidR="004266B5">
        <w:rPr>
          <w:rFonts w:ascii="Times New Roman" w:eastAsia="Times New Roman" w:hAnsi="Times New Roman" w:cs="Times New Roman"/>
          <w:sz w:val="28"/>
          <w:szCs w:val="28"/>
          <w:lang w:eastAsia="ru-RU"/>
        </w:rPr>
        <w:t>Нижнекамского муниципального района</w:t>
      </w:r>
      <w:r w:rsidRPr="00037A7F">
        <w:rPr>
          <w:rFonts w:ascii="Times New Roman" w:eastAsia="Times New Roman" w:hAnsi="Times New Roman" w:cs="Times New Roman"/>
          <w:sz w:val="28"/>
          <w:szCs w:val="28"/>
          <w:lang w:eastAsia="ru-RU"/>
        </w:rPr>
        <w:t xml:space="preserve">, осуществляющим функции и полномочия учредителя </w:t>
      </w:r>
      <w:r w:rsidR="004266B5">
        <w:rPr>
          <w:rFonts w:ascii="Times New Roman" w:eastAsia="Times New Roman" w:hAnsi="Times New Roman" w:cs="Times New Roman"/>
          <w:sz w:val="28"/>
          <w:szCs w:val="28"/>
          <w:lang w:eastAsia="ru-RU"/>
        </w:rPr>
        <w:t>муниципаль</w:t>
      </w:r>
      <w:r w:rsidRPr="00037A7F">
        <w:rPr>
          <w:rFonts w:ascii="Times New Roman" w:eastAsia="Times New Roman" w:hAnsi="Times New Roman" w:cs="Times New Roman"/>
          <w:sz w:val="28"/>
          <w:szCs w:val="28"/>
          <w:lang w:eastAsia="ru-RU"/>
        </w:rPr>
        <w:t xml:space="preserve">ного бюджетного учреждения </w:t>
      </w:r>
      <w:r w:rsidR="004266B5">
        <w:rPr>
          <w:rFonts w:ascii="Times New Roman" w:eastAsia="Times New Roman" w:hAnsi="Times New Roman" w:cs="Times New Roman"/>
          <w:sz w:val="28"/>
          <w:szCs w:val="28"/>
          <w:lang w:eastAsia="ru-RU"/>
        </w:rPr>
        <w:t>Нижнекамского муниципального района</w:t>
      </w:r>
      <w:r w:rsidRPr="00037A7F">
        <w:rPr>
          <w:rFonts w:ascii="Times New Roman" w:eastAsia="Times New Roman" w:hAnsi="Times New Roman" w:cs="Times New Roman"/>
          <w:sz w:val="28"/>
          <w:szCs w:val="28"/>
          <w:lang w:eastAsia="ru-RU"/>
        </w:rPr>
        <w:t>;</w:t>
      </w:r>
      <w:proofErr w:type="gramEnd"/>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т) осуществление иных функций и полномочий Учредителя, установленных нормативными правовыми актами Российской Федерации и Республики Татарстан.</w:t>
      </w:r>
    </w:p>
    <w:p w:rsidR="00873ABC" w:rsidRPr="00037A7F" w:rsidRDefault="00873ABC" w:rsidP="00873ABC">
      <w:pPr>
        <w:spacing w:after="0" w:line="240" w:lineRule="auto"/>
        <w:ind w:firstLine="709"/>
        <w:jc w:val="both"/>
        <w:rPr>
          <w:rFonts w:ascii="Times New Roman" w:eastAsia="Times New Roman" w:hAnsi="Times New Roman" w:cs="Times New Roman"/>
          <w:color w:val="000000" w:themeColor="text1"/>
          <w:sz w:val="28"/>
          <w:szCs w:val="28"/>
          <w:lang w:eastAsia="ru-RU"/>
        </w:rPr>
      </w:pPr>
    </w:p>
    <w:p w:rsidR="00873ABC" w:rsidRPr="00037A7F" w:rsidRDefault="00873ABC" w:rsidP="00873ABC">
      <w:pPr>
        <w:spacing w:after="0" w:line="240" w:lineRule="auto"/>
        <w:ind w:firstLine="709"/>
        <w:jc w:val="both"/>
        <w:rPr>
          <w:rFonts w:ascii="Times New Roman" w:eastAsia="Times New Roman" w:hAnsi="Times New Roman" w:cs="Times New Roman"/>
          <w:b/>
          <w:color w:val="000000" w:themeColor="text1"/>
          <w:sz w:val="28"/>
          <w:szCs w:val="28"/>
          <w:lang w:eastAsia="ru-RU"/>
        </w:rPr>
      </w:pPr>
    </w:p>
    <w:p w:rsidR="00873ABC" w:rsidRPr="00037A7F" w:rsidRDefault="00873ABC" w:rsidP="00873ABC">
      <w:pPr>
        <w:keepNext/>
        <w:keepLines/>
        <w:spacing w:after="240" w:line="240" w:lineRule="auto"/>
        <w:ind w:firstLine="540"/>
        <w:jc w:val="center"/>
        <w:outlineLvl w:val="0"/>
        <w:rPr>
          <w:rFonts w:ascii="Calibri" w:eastAsia="Calibri" w:hAnsi="Calibri"/>
          <w:b/>
          <w:sz w:val="24"/>
          <w:szCs w:val="24"/>
        </w:rPr>
      </w:pPr>
      <w:r w:rsidRPr="00037A7F">
        <w:rPr>
          <w:rFonts w:ascii="Times New Roman" w:eastAsia="Times New Roman" w:hAnsi="Times New Roman"/>
          <w:b/>
          <w:color w:val="000000" w:themeColor="text1"/>
          <w:sz w:val="28"/>
          <w:szCs w:val="28"/>
          <w:lang w:eastAsia="ru-RU"/>
        </w:rPr>
        <w:t xml:space="preserve"> </w:t>
      </w:r>
      <w:r w:rsidRPr="0010280B">
        <w:rPr>
          <w:rFonts w:ascii="Times New Roman" w:eastAsia="Times New Roman" w:hAnsi="Times New Roman"/>
          <w:b/>
          <w:color w:val="000000" w:themeColor="text1"/>
          <w:sz w:val="28"/>
          <w:szCs w:val="28"/>
          <w:lang w:val="en-US" w:eastAsia="ru-RU"/>
        </w:rPr>
        <w:t>V</w:t>
      </w:r>
      <w:r w:rsidRPr="0010280B">
        <w:rPr>
          <w:rFonts w:ascii="Times New Roman" w:eastAsia="Times New Roman" w:hAnsi="Times New Roman"/>
          <w:b/>
          <w:color w:val="000000" w:themeColor="text1"/>
          <w:sz w:val="28"/>
          <w:szCs w:val="28"/>
          <w:lang w:eastAsia="ru-RU"/>
        </w:rPr>
        <w:t xml:space="preserve">. </w:t>
      </w:r>
      <w:r w:rsidRPr="0010280B">
        <w:rPr>
          <w:rFonts w:ascii="Times New Roman" w:eastAsia="Times New Roman" w:hAnsi="Times New Roman"/>
          <w:b/>
          <w:bCs/>
          <w:color w:val="000000" w:themeColor="text1"/>
          <w:sz w:val="28"/>
          <w:szCs w:val="28"/>
          <w:lang w:val="en-US" w:eastAsia="ru-RU"/>
        </w:rPr>
        <w:t>УПРАВЛЕНИЕ</w:t>
      </w:r>
      <w:r w:rsidRPr="00037A7F">
        <w:rPr>
          <w:rFonts w:ascii="Times New Roman" w:eastAsia="Times New Roman" w:hAnsi="Times New Roman"/>
          <w:b/>
          <w:bCs/>
          <w:color w:val="000000" w:themeColor="text1"/>
          <w:sz w:val="28"/>
          <w:szCs w:val="28"/>
          <w:lang w:val="en-US" w:eastAsia="ru-RU"/>
        </w:rPr>
        <w:t xml:space="preserve"> УЧРЕЖДЕНИЕМ</w:t>
      </w:r>
    </w:p>
    <w:p w:rsidR="00873ABC" w:rsidRPr="00037A7F" w:rsidRDefault="00873ABC" w:rsidP="00873ABC">
      <w:pPr>
        <w:numPr>
          <w:ilvl w:val="0"/>
          <w:numId w:val="5"/>
        </w:numPr>
        <w:tabs>
          <w:tab w:val="left" w:pos="1086"/>
        </w:tabs>
        <w:spacing w:after="0" w:line="240" w:lineRule="auto"/>
        <w:ind w:firstLine="54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Управление Учреждением осуществляется на основе сочетания принципов единоначалия и коллегиальности в соответствии с федеральными законами, законами и иными нормативными правовыми актами</w:t>
      </w:r>
      <w:r w:rsidR="005A6B77" w:rsidRPr="005A6B77">
        <w:rPr>
          <w:rFonts w:ascii="Times New Roman" w:eastAsia="Times New Roman" w:hAnsi="Times New Roman" w:cs="Times New Roman"/>
          <w:color w:val="000000" w:themeColor="text1"/>
          <w:sz w:val="28"/>
          <w:szCs w:val="28"/>
          <w:lang w:eastAsia="ru-RU"/>
        </w:rPr>
        <w:t xml:space="preserve"> </w:t>
      </w:r>
      <w:r w:rsidR="005A6B77" w:rsidRPr="00037A7F">
        <w:rPr>
          <w:rFonts w:ascii="Times New Roman" w:eastAsia="Times New Roman" w:hAnsi="Times New Roman" w:cs="Times New Roman"/>
          <w:color w:val="000000" w:themeColor="text1"/>
          <w:sz w:val="28"/>
          <w:szCs w:val="28"/>
          <w:lang w:eastAsia="ru-RU"/>
        </w:rPr>
        <w:t>Российской Федерации</w:t>
      </w:r>
      <w:r w:rsidR="005A6B77">
        <w:rPr>
          <w:rFonts w:ascii="Times New Roman" w:eastAsia="Times New Roman" w:hAnsi="Times New Roman" w:cs="Times New Roman"/>
          <w:color w:val="000000" w:themeColor="text1"/>
          <w:sz w:val="28"/>
          <w:szCs w:val="28"/>
          <w:lang w:eastAsia="ru-RU"/>
        </w:rPr>
        <w:t xml:space="preserve"> и</w:t>
      </w:r>
      <w:r w:rsidR="005A6B77">
        <w:rPr>
          <w:rFonts w:ascii="Times New Roman" w:eastAsia="Times New Roman" w:hAnsi="Times New Roman" w:cs="Times New Roman"/>
          <w:sz w:val="28"/>
          <w:szCs w:val="28"/>
          <w:lang w:eastAsia="ru-RU"/>
        </w:rPr>
        <w:t xml:space="preserve"> Республики Татарстан, а также</w:t>
      </w:r>
      <w:r w:rsidRPr="00037A7F">
        <w:rPr>
          <w:rFonts w:ascii="Times New Roman" w:eastAsia="Times New Roman" w:hAnsi="Times New Roman" w:cs="Times New Roman"/>
          <w:sz w:val="28"/>
          <w:szCs w:val="28"/>
          <w:lang w:eastAsia="ru-RU"/>
        </w:rPr>
        <w:t xml:space="preserve"> настоящим Уставом. </w:t>
      </w:r>
    </w:p>
    <w:p w:rsidR="00873ABC" w:rsidRPr="00037A7F" w:rsidRDefault="00873ABC" w:rsidP="00873ABC">
      <w:pPr>
        <w:tabs>
          <w:tab w:val="left" w:pos="1086"/>
        </w:tabs>
        <w:spacing w:after="0" w:line="240" w:lineRule="auto"/>
        <w:ind w:firstLine="567"/>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Единоличным исполнительным органом Учреждения является директор Учреждения. </w:t>
      </w:r>
    </w:p>
    <w:p w:rsidR="00873ABC" w:rsidRPr="00037A7F" w:rsidRDefault="00873ABC" w:rsidP="00873ABC">
      <w:pPr>
        <w:tabs>
          <w:tab w:val="left" w:pos="1086"/>
        </w:tabs>
        <w:spacing w:after="0" w:line="240" w:lineRule="auto"/>
        <w:ind w:firstLine="567"/>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Коллегиальными органами управления Учреждения являются </w:t>
      </w:r>
      <w:r w:rsidRPr="00037A7F">
        <w:rPr>
          <w:rFonts w:ascii="Times New Roman" w:eastAsia="Times New Roman" w:hAnsi="Times New Roman" w:cs="Times New Roman"/>
          <w:bCs/>
          <w:sz w:val="28"/>
          <w:szCs w:val="28"/>
          <w:lang w:eastAsia="ru-RU"/>
        </w:rPr>
        <w:t>Общее собрание</w:t>
      </w:r>
      <w:r w:rsidRPr="00037A7F">
        <w:rPr>
          <w:rFonts w:ascii="Times New Roman" w:eastAsia="Times New Roman" w:hAnsi="Times New Roman" w:cs="Times New Roman"/>
          <w:sz w:val="28"/>
          <w:szCs w:val="28"/>
          <w:lang w:eastAsia="ru-RU"/>
        </w:rPr>
        <w:t xml:space="preserve">, </w:t>
      </w:r>
      <w:r w:rsidRPr="00617BE6">
        <w:rPr>
          <w:rFonts w:ascii="Times New Roman" w:eastAsia="Times New Roman" w:hAnsi="Times New Roman" w:cs="Times New Roman"/>
          <w:sz w:val="28"/>
          <w:szCs w:val="28"/>
          <w:lang w:eastAsia="ru-RU"/>
        </w:rPr>
        <w:t>Тренерский совет</w:t>
      </w:r>
      <w:r w:rsidRPr="00037A7F">
        <w:rPr>
          <w:rFonts w:ascii="Times New Roman" w:eastAsia="Times New Roman" w:hAnsi="Times New Roman" w:cs="Times New Roman"/>
          <w:sz w:val="28"/>
          <w:szCs w:val="28"/>
          <w:lang w:eastAsia="ru-RU"/>
        </w:rPr>
        <w:t xml:space="preserve"> Учреждения. </w:t>
      </w:r>
    </w:p>
    <w:p w:rsidR="00873ABC" w:rsidRPr="00037A7F" w:rsidRDefault="00873ABC" w:rsidP="00873ABC">
      <w:pPr>
        <w:numPr>
          <w:ilvl w:val="0"/>
          <w:numId w:val="5"/>
        </w:numPr>
        <w:tabs>
          <w:tab w:val="left" w:pos="1086"/>
        </w:tabs>
        <w:spacing w:after="0" w:line="240" w:lineRule="auto"/>
        <w:ind w:firstLine="54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К компетенции Руководителя </w:t>
      </w:r>
      <w:r w:rsidR="005A6B77">
        <w:rPr>
          <w:rFonts w:ascii="Times New Roman" w:eastAsia="Times New Roman" w:hAnsi="Times New Roman" w:cs="Times New Roman"/>
          <w:sz w:val="28"/>
          <w:szCs w:val="28"/>
          <w:lang w:eastAsia="ru-RU"/>
        </w:rPr>
        <w:t>учреждения</w:t>
      </w:r>
      <w:r w:rsidRPr="00037A7F">
        <w:rPr>
          <w:rFonts w:ascii="Times New Roman" w:eastAsia="Times New Roman" w:hAnsi="Times New Roman" w:cs="Times New Roman"/>
          <w:sz w:val="28"/>
          <w:szCs w:val="28"/>
          <w:lang w:eastAsia="ru-RU"/>
        </w:rPr>
        <w:t xml:space="preserve"> (именуемый в дальнейшем «Директор») относятся вопросы, отнесенные законодательством или Уставом Учредителя.</w:t>
      </w:r>
    </w:p>
    <w:p w:rsidR="00873ABC" w:rsidRPr="00037A7F" w:rsidRDefault="00873ABC" w:rsidP="00873ABC">
      <w:pPr>
        <w:numPr>
          <w:ilvl w:val="0"/>
          <w:numId w:val="5"/>
        </w:numPr>
        <w:tabs>
          <w:tab w:val="left" w:pos="1086"/>
        </w:tabs>
        <w:spacing w:after="0" w:line="240" w:lineRule="auto"/>
        <w:ind w:firstLine="54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Директор Учреждения осуществляет свою деятельность на основании заключенного с Учредителем трудового договора, в котором определены права, обязанности, ответственность Директора, условия оплаты его труда, срок договора, условия освобождения от занимаемой должности.</w:t>
      </w:r>
    </w:p>
    <w:p w:rsidR="00873ABC" w:rsidRPr="00037A7F" w:rsidRDefault="00873ABC" w:rsidP="00873ABC">
      <w:pPr>
        <w:numPr>
          <w:ilvl w:val="0"/>
          <w:numId w:val="5"/>
        </w:numPr>
        <w:tabs>
          <w:tab w:val="left" w:pos="1086"/>
        </w:tabs>
        <w:spacing w:after="0" w:line="240" w:lineRule="auto"/>
        <w:ind w:firstLine="54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Директор Учреждения осуществляет текущее руководство деятельностью Учреждения а и подотчетен в своей деятельности Учредителю.</w:t>
      </w:r>
    </w:p>
    <w:p w:rsidR="00873ABC" w:rsidRPr="00037A7F" w:rsidRDefault="00873ABC" w:rsidP="00873ABC">
      <w:pPr>
        <w:numPr>
          <w:ilvl w:val="0"/>
          <w:numId w:val="5"/>
        </w:numPr>
        <w:tabs>
          <w:tab w:val="left" w:pos="1086"/>
        </w:tabs>
        <w:spacing w:after="0" w:line="240" w:lineRule="auto"/>
        <w:ind w:firstLine="54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Директор действует от имени </w:t>
      </w:r>
      <w:r w:rsidR="005A6B77">
        <w:rPr>
          <w:rFonts w:ascii="Times New Roman" w:eastAsia="Times New Roman" w:hAnsi="Times New Roman" w:cs="Times New Roman"/>
          <w:sz w:val="28"/>
          <w:szCs w:val="28"/>
          <w:lang w:eastAsia="ru-RU"/>
        </w:rPr>
        <w:t>Учреждения</w:t>
      </w:r>
      <w:r w:rsidRPr="00037A7F">
        <w:rPr>
          <w:rFonts w:ascii="Times New Roman" w:eastAsia="Times New Roman" w:hAnsi="Times New Roman" w:cs="Times New Roman"/>
          <w:sz w:val="28"/>
          <w:szCs w:val="28"/>
          <w:lang w:eastAsia="ru-RU"/>
        </w:rPr>
        <w:t xml:space="preserve"> без доверенности, представляет его интересы на территории </w:t>
      </w:r>
      <w:r w:rsidR="005A6B77" w:rsidRPr="00037A7F">
        <w:rPr>
          <w:rFonts w:ascii="Times New Roman" w:eastAsia="Times New Roman" w:hAnsi="Times New Roman" w:cs="Times New Roman"/>
          <w:color w:val="000000" w:themeColor="text1"/>
          <w:sz w:val="28"/>
          <w:szCs w:val="28"/>
          <w:lang w:eastAsia="ru-RU"/>
        </w:rPr>
        <w:t xml:space="preserve">Российской Федерации </w:t>
      </w:r>
      <w:r w:rsidR="005A6B77">
        <w:rPr>
          <w:rFonts w:ascii="Times New Roman" w:eastAsia="Times New Roman" w:hAnsi="Times New Roman" w:cs="Times New Roman"/>
          <w:color w:val="000000" w:themeColor="text1"/>
          <w:sz w:val="28"/>
          <w:szCs w:val="28"/>
          <w:lang w:eastAsia="ru-RU"/>
        </w:rPr>
        <w:t xml:space="preserve">и </w:t>
      </w:r>
      <w:r w:rsidRPr="00037A7F">
        <w:rPr>
          <w:rFonts w:ascii="Times New Roman" w:eastAsia="Times New Roman" w:hAnsi="Times New Roman" w:cs="Times New Roman"/>
          <w:sz w:val="28"/>
          <w:szCs w:val="28"/>
          <w:lang w:eastAsia="ru-RU"/>
        </w:rPr>
        <w:t>Республики Татарстан и за ее пределами, в том числе:</w:t>
      </w:r>
    </w:p>
    <w:p w:rsidR="00873ABC" w:rsidRPr="00037A7F" w:rsidRDefault="00873ABC" w:rsidP="0010280B">
      <w:pPr>
        <w:numPr>
          <w:ilvl w:val="0"/>
          <w:numId w:val="6"/>
        </w:numPr>
        <w:tabs>
          <w:tab w:val="clear" w:pos="720"/>
          <w:tab w:val="left" w:pos="0"/>
        </w:tabs>
        <w:spacing w:after="0" w:line="240" w:lineRule="auto"/>
        <w:ind w:left="0" w:firstLine="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в соответствии с федеральными законами заключает гражданско-правовые и трудовые договоры от имени У</w:t>
      </w:r>
      <w:r w:rsidR="005A6B77">
        <w:rPr>
          <w:rFonts w:ascii="Times New Roman" w:eastAsia="Times New Roman" w:hAnsi="Times New Roman" w:cs="Times New Roman"/>
          <w:sz w:val="28"/>
          <w:szCs w:val="28"/>
          <w:lang w:eastAsia="ru-RU"/>
        </w:rPr>
        <w:t>чреждения</w:t>
      </w:r>
      <w:r w:rsidRPr="00037A7F">
        <w:rPr>
          <w:rFonts w:ascii="Times New Roman" w:eastAsia="Times New Roman" w:hAnsi="Times New Roman" w:cs="Times New Roman"/>
          <w:sz w:val="28"/>
          <w:szCs w:val="28"/>
          <w:lang w:eastAsia="ru-RU"/>
        </w:rPr>
        <w:t>, утверждает структуру и (или) штатное  расписание У</w:t>
      </w:r>
      <w:r w:rsidR="005A6B77">
        <w:rPr>
          <w:rFonts w:ascii="Times New Roman" w:eastAsia="Times New Roman" w:hAnsi="Times New Roman" w:cs="Times New Roman"/>
          <w:sz w:val="28"/>
          <w:szCs w:val="28"/>
          <w:lang w:eastAsia="ru-RU"/>
        </w:rPr>
        <w:t>чреждения</w:t>
      </w:r>
      <w:r w:rsidRPr="00037A7F">
        <w:rPr>
          <w:rFonts w:ascii="Times New Roman" w:eastAsia="Times New Roman" w:hAnsi="Times New Roman" w:cs="Times New Roman"/>
          <w:sz w:val="28"/>
          <w:szCs w:val="28"/>
          <w:lang w:eastAsia="ru-RU"/>
        </w:rPr>
        <w:t xml:space="preserve">, утверждает должностные инструкции работников </w:t>
      </w:r>
      <w:r w:rsidR="005A6B77">
        <w:rPr>
          <w:rFonts w:ascii="Times New Roman" w:eastAsia="Times New Roman" w:hAnsi="Times New Roman" w:cs="Times New Roman"/>
          <w:sz w:val="28"/>
          <w:szCs w:val="28"/>
          <w:lang w:eastAsia="ru-RU"/>
        </w:rPr>
        <w:t>Учреждения</w:t>
      </w:r>
      <w:r w:rsidRPr="00037A7F">
        <w:rPr>
          <w:rFonts w:ascii="Times New Roman" w:eastAsia="Times New Roman" w:hAnsi="Times New Roman" w:cs="Times New Roman"/>
          <w:sz w:val="28"/>
          <w:szCs w:val="28"/>
          <w:lang w:eastAsia="ru-RU"/>
        </w:rPr>
        <w:t xml:space="preserve">, утверждает должностные инструкции работников </w:t>
      </w:r>
      <w:r w:rsidR="005A6B77">
        <w:rPr>
          <w:rFonts w:ascii="Times New Roman" w:eastAsia="Times New Roman" w:hAnsi="Times New Roman" w:cs="Times New Roman"/>
          <w:sz w:val="28"/>
          <w:szCs w:val="28"/>
          <w:lang w:eastAsia="ru-RU"/>
        </w:rPr>
        <w:t>Учреждения</w:t>
      </w:r>
      <w:r w:rsidRPr="00037A7F">
        <w:rPr>
          <w:rFonts w:ascii="Times New Roman" w:eastAsia="Times New Roman" w:hAnsi="Times New Roman" w:cs="Times New Roman"/>
          <w:sz w:val="28"/>
          <w:szCs w:val="28"/>
          <w:lang w:eastAsia="ru-RU"/>
        </w:rPr>
        <w:t xml:space="preserve"> и положения о подразделениях;</w:t>
      </w:r>
    </w:p>
    <w:p w:rsidR="00873ABC" w:rsidRPr="00037A7F" w:rsidRDefault="00873ABC" w:rsidP="0010280B">
      <w:pPr>
        <w:numPr>
          <w:ilvl w:val="0"/>
          <w:numId w:val="6"/>
        </w:numPr>
        <w:tabs>
          <w:tab w:val="clear" w:pos="720"/>
          <w:tab w:val="left" w:pos="0"/>
        </w:tabs>
        <w:spacing w:after="0" w:line="240" w:lineRule="auto"/>
        <w:ind w:left="0" w:firstLine="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принимает на работу и увольняет с работы;</w:t>
      </w:r>
    </w:p>
    <w:p w:rsidR="00873ABC" w:rsidRPr="00037A7F" w:rsidRDefault="00873ABC" w:rsidP="0010280B">
      <w:pPr>
        <w:numPr>
          <w:ilvl w:val="0"/>
          <w:numId w:val="6"/>
        </w:numPr>
        <w:tabs>
          <w:tab w:val="clear" w:pos="720"/>
        </w:tabs>
        <w:spacing w:after="0" w:line="240" w:lineRule="auto"/>
        <w:ind w:left="0" w:firstLine="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lastRenderedPageBreak/>
        <w:t>выдает доверенности;</w:t>
      </w:r>
    </w:p>
    <w:p w:rsidR="00873ABC" w:rsidRPr="00037A7F" w:rsidRDefault="00873ABC" w:rsidP="0010280B">
      <w:pPr>
        <w:numPr>
          <w:ilvl w:val="0"/>
          <w:numId w:val="6"/>
        </w:numPr>
        <w:tabs>
          <w:tab w:val="clear" w:pos="720"/>
        </w:tabs>
        <w:spacing w:after="0" w:line="240" w:lineRule="auto"/>
        <w:ind w:left="0" w:firstLine="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издает приказы и дает указания, обязательные для исполнения всеми работниками Уч</w:t>
      </w:r>
      <w:r w:rsidR="005A6B77">
        <w:rPr>
          <w:rFonts w:ascii="Times New Roman" w:eastAsia="Times New Roman" w:hAnsi="Times New Roman" w:cs="Times New Roman"/>
          <w:sz w:val="28"/>
          <w:szCs w:val="28"/>
          <w:lang w:eastAsia="ru-RU"/>
        </w:rPr>
        <w:t>реждения</w:t>
      </w:r>
      <w:r w:rsidRPr="00037A7F">
        <w:rPr>
          <w:rFonts w:ascii="Times New Roman" w:eastAsia="Times New Roman" w:hAnsi="Times New Roman" w:cs="Times New Roman"/>
          <w:sz w:val="28"/>
          <w:szCs w:val="28"/>
          <w:lang w:eastAsia="ru-RU"/>
        </w:rPr>
        <w:t>;</w:t>
      </w:r>
    </w:p>
    <w:p w:rsidR="00873ABC" w:rsidRPr="00037A7F" w:rsidRDefault="00873ABC" w:rsidP="0010280B">
      <w:pPr>
        <w:numPr>
          <w:ilvl w:val="0"/>
          <w:numId w:val="6"/>
        </w:numPr>
        <w:shd w:val="clear" w:color="auto" w:fill="FFFFFF"/>
        <w:tabs>
          <w:tab w:val="clear" w:pos="720"/>
          <w:tab w:val="num" w:pos="0"/>
          <w:tab w:val="left" w:pos="894"/>
        </w:tabs>
        <w:spacing w:after="0" w:line="240" w:lineRule="auto"/>
        <w:ind w:left="0" w:right="20" w:firstLine="0"/>
        <w:jc w:val="both"/>
        <w:rPr>
          <w:rFonts w:ascii="Times New Roman" w:eastAsia="Times New Roman" w:hAnsi="Times New Roman" w:cs="Times New Roman"/>
          <w:iCs/>
          <w:sz w:val="28"/>
          <w:szCs w:val="28"/>
          <w:lang w:eastAsia="ru-RU"/>
        </w:rPr>
      </w:pPr>
      <w:proofErr w:type="gramStart"/>
      <w:r w:rsidRPr="00037A7F">
        <w:rPr>
          <w:rFonts w:ascii="Times New Roman" w:eastAsia="Times New Roman" w:hAnsi="Times New Roman" w:cs="Times New Roman"/>
          <w:iCs/>
          <w:sz w:val="28"/>
          <w:szCs w:val="28"/>
          <w:lang w:eastAsia="ru-RU"/>
        </w:rPr>
        <w:t xml:space="preserve">утверждает план финансово-хозяйственной деятельности Учреждения, его годовую и бухгалтерскую отчетность и регламентирующие деятельность Учреждения внутренние документы; обеспечивает открытие лицевого счета в </w:t>
      </w:r>
      <w:r w:rsidR="005A6B77">
        <w:rPr>
          <w:rFonts w:ascii="Times New Roman" w:eastAsia="Times New Roman" w:hAnsi="Times New Roman" w:cs="Times New Roman"/>
          <w:iCs/>
          <w:sz w:val="28"/>
          <w:szCs w:val="28"/>
          <w:lang w:eastAsia="ru-RU"/>
        </w:rPr>
        <w:t>территориальном отделении Департамента</w:t>
      </w:r>
      <w:r w:rsidRPr="00037A7F">
        <w:rPr>
          <w:rFonts w:ascii="Times New Roman" w:eastAsia="Times New Roman" w:hAnsi="Times New Roman" w:cs="Times New Roman"/>
          <w:iCs/>
          <w:sz w:val="28"/>
          <w:szCs w:val="28"/>
          <w:lang w:eastAsia="ru-RU"/>
        </w:rPr>
        <w:t xml:space="preserve"> Казначейства Министерства финансов  Республики Татарстан, обеспечивает своевременную уплату налогов и сборов в порядке и размерах, определяемых налоговым законодательством Российской Федерации, представляет в установленном порядке статистические, бухгалтерские и иные отчеты;</w:t>
      </w:r>
      <w:proofErr w:type="gramEnd"/>
    </w:p>
    <w:p w:rsidR="00873ABC" w:rsidRPr="00037A7F" w:rsidRDefault="00873ABC" w:rsidP="0010280B">
      <w:pPr>
        <w:numPr>
          <w:ilvl w:val="0"/>
          <w:numId w:val="6"/>
        </w:numPr>
        <w:tabs>
          <w:tab w:val="clear" w:pos="720"/>
        </w:tabs>
        <w:spacing w:after="0" w:line="240" w:lineRule="auto"/>
        <w:ind w:left="0" w:firstLine="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подписывает правовые акты и иные локальные акты Учреждения, выдает доверенности на право представительства от имени Учреждения, в том числе доверенности с правом передоверия, издает приказы и распоряжения, дает поручения и указания, обязательные для исполнения всеми работниками Уч</w:t>
      </w:r>
      <w:r w:rsidR="005A6B77">
        <w:rPr>
          <w:rFonts w:ascii="Times New Roman" w:eastAsia="Times New Roman" w:hAnsi="Times New Roman" w:cs="Times New Roman"/>
          <w:sz w:val="28"/>
          <w:szCs w:val="28"/>
          <w:lang w:eastAsia="ru-RU"/>
        </w:rPr>
        <w:t>реждения</w:t>
      </w:r>
      <w:r w:rsidRPr="00037A7F">
        <w:rPr>
          <w:rFonts w:ascii="Times New Roman" w:eastAsia="Times New Roman" w:hAnsi="Times New Roman" w:cs="Times New Roman"/>
          <w:sz w:val="28"/>
          <w:szCs w:val="28"/>
          <w:lang w:eastAsia="ru-RU"/>
        </w:rPr>
        <w:t>;</w:t>
      </w:r>
    </w:p>
    <w:p w:rsidR="00873ABC" w:rsidRPr="00037A7F" w:rsidRDefault="00873ABC" w:rsidP="0010280B">
      <w:pPr>
        <w:numPr>
          <w:ilvl w:val="0"/>
          <w:numId w:val="6"/>
        </w:numPr>
        <w:tabs>
          <w:tab w:val="clear" w:pos="720"/>
        </w:tabs>
        <w:spacing w:after="0" w:line="240" w:lineRule="auto"/>
        <w:ind w:left="0" w:firstLine="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в соответствии с федеральными законами определяет состав и объем сведений, составляющих служебную тайну, а также устанавливает порядок ее защиты и обеспечивает его соблюдение;</w:t>
      </w:r>
    </w:p>
    <w:p w:rsidR="00873ABC" w:rsidRPr="00037A7F" w:rsidRDefault="00873ABC" w:rsidP="0010280B">
      <w:pPr>
        <w:numPr>
          <w:ilvl w:val="0"/>
          <w:numId w:val="6"/>
        </w:numPr>
        <w:tabs>
          <w:tab w:val="clear" w:pos="720"/>
          <w:tab w:val="left" w:pos="0"/>
        </w:tabs>
        <w:spacing w:after="0" w:line="240" w:lineRule="auto"/>
        <w:ind w:left="0" w:firstLine="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обеспечивает соблюдение законности в деятельности Уч</w:t>
      </w:r>
      <w:r w:rsidR="005A6B77">
        <w:rPr>
          <w:rFonts w:ascii="Times New Roman" w:eastAsia="Times New Roman" w:hAnsi="Times New Roman" w:cs="Times New Roman"/>
          <w:sz w:val="28"/>
          <w:szCs w:val="28"/>
          <w:lang w:eastAsia="ru-RU"/>
        </w:rPr>
        <w:t>реждения</w:t>
      </w:r>
      <w:r w:rsidRPr="00037A7F">
        <w:rPr>
          <w:rFonts w:ascii="Times New Roman" w:eastAsia="Times New Roman" w:hAnsi="Times New Roman" w:cs="Times New Roman"/>
          <w:sz w:val="28"/>
          <w:szCs w:val="28"/>
          <w:lang w:eastAsia="ru-RU"/>
        </w:rPr>
        <w:t>, контролирует работу и обеспечивает эффективное взаимодействие структурных подразделений Учреждения;</w:t>
      </w:r>
    </w:p>
    <w:p w:rsidR="00873ABC" w:rsidRPr="00037A7F" w:rsidRDefault="00873ABC" w:rsidP="0010280B">
      <w:pPr>
        <w:numPr>
          <w:ilvl w:val="0"/>
          <w:numId w:val="6"/>
        </w:numPr>
        <w:tabs>
          <w:tab w:val="clear" w:pos="720"/>
        </w:tabs>
        <w:spacing w:after="0" w:line="240" w:lineRule="auto"/>
        <w:ind w:left="0" w:firstLine="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осуществляет иные полномочия, связанные с реализацией его компетенции.</w:t>
      </w:r>
    </w:p>
    <w:p w:rsidR="00873ABC" w:rsidRPr="00037A7F" w:rsidRDefault="00873ABC" w:rsidP="00873ABC">
      <w:pPr>
        <w:numPr>
          <w:ilvl w:val="1"/>
          <w:numId w:val="5"/>
        </w:numPr>
        <w:tabs>
          <w:tab w:val="left" w:pos="724"/>
          <w:tab w:val="left" w:pos="1086"/>
        </w:tabs>
        <w:spacing w:after="0" w:line="240" w:lineRule="auto"/>
        <w:ind w:firstLine="54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Указания Директора обязательны для исполнения всеми работниками.</w:t>
      </w:r>
    </w:p>
    <w:p w:rsidR="00873ABC" w:rsidRPr="00037A7F" w:rsidRDefault="00873ABC" w:rsidP="00873ABC">
      <w:pPr>
        <w:numPr>
          <w:ilvl w:val="1"/>
          <w:numId w:val="5"/>
        </w:numPr>
        <w:tabs>
          <w:tab w:val="left" w:pos="724"/>
          <w:tab w:val="left" w:pos="1086"/>
        </w:tabs>
        <w:spacing w:after="0" w:line="240" w:lineRule="auto"/>
        <w:ind w:firstLine="54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 Директор Учреждения обязан:</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а) обеспечивать выполнение </w:t>
      </w:r>
      <w:r w:rsidR="005A6B77">
        <w:rPr>
          <w:rFonts w:ascii="Times New Roman" w:eastAsia="Times New Roman" w:hAnsi="Times New Roman" w:cs="Times New Roman"/>
          <w:sz w:val="28"/>
          <w:szCs w:val="28"/>
          <w:lang w:eastAsia="ru-RU"/>
        </w:rPr>
        <w:t>муниципаль</w:t>
      </w:r>
      <w:r w:rsidRPr="00037A7F">
        <w:rPr>
          <w:rFonts w:ascii="Times New Roman" w:eastAsia="Times New Roman" w:hAnsi="Times New Roman" w:cs="Times New Roman"/>
          <w:sz w:val="28"/>
          <w:szCs w:val="28"/>
          <w:lang w:eastAsia="ru-RU"/>
        </w:rPr>
        <w:t>ного задания в полном объеме;</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б) обеспечивать постоянную работу над повышением качества предоставляемых Учреждением </w:t>
      </w:r>
      <w:r w:rsidR="005A6B77">
        <w:rPr>
          <w:rFonts w:ascii="Times New Roman" w:eastAsia="Times New Roman" w:hAnsi="Times New Roman" w:cs="Times New Roman"/>
          <w:sz w:val="28"/>
          <w:szCs w:val="28"/>
          <w:lang w:eastAsia="ru-RU"/>
        </w:rPr>
        <w:t>муниципаль</w:t>
      </w:r>
      <w:r w:rsidRPr="00037A7F">
        <w:rPr>
          <w:rFonts w:ascii="Times New Roman" w:eastAsia="Times New Roman" w:hAnsi="Times New Roman" w:cs="Times New Roman"/>
          <w:sz w:val="28"/>
          <w:szCs w:val="28"/>
          <w:lang w:eastAsia="ru-RU"/>
        </w:rPr>
        <w:t>ных и иных услуг, выполнением работ;</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в) обеспечивать составление и выполнение в полном объеме плана финансово-хозяйственной деятельности Учреждения в соответствии с порядком, определенном Учредителем;</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г) обеспечивать составление отчета о результатах деятельности Учреждения и об использовании закрепленного за ним оперативного управления имущества в соответствии с требованиями, установленными Учредителем;</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proofErr w:type="spellStart"/>
      <w:r w:rsidRPr="00037A7F">
        <w:rPr>
          <w:rFonts w:ascii="Times New Roman" w:eastAsia="Times New Roman" w:hAnsi="Times New Roman" w:cs="Times New Roman"/>
          <w:sz w:val="28"/>
          <w:szCs w:val="28"/>
          <w:lang w:eastAsia="ru-RU"/>
        </w:rPr>
        <w:t>д</w:t>
      </w:r>
      <w:proofErr w:type="spellEnd"/>
      <w:r w:rsidRPr="00037A7F">
        <w:rPr>
          <w:rFonts w:ascii="Times New Roman" w:eastAsia="Times New Roman" w:hAnsi="Times New Roman" w:cs="Times New Roman"/>
          <w:sz w:val="28"/>
          <w:szCs w:val="28"/>
          <w:lang w:eastAsia="ru-RU"/>
        </w:rPr>
        <w:t>) обеспечивать целевое и рациональное использование бюджетных средств, в том числе субсидий на оказание услуг (выполнение работ), субсидий на иные цели, и соблюдение Учреждением финансовой дисциплины в соответствии с федеральными законами;</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е) обеспечивать исполнение договорных обязательств по выполнению работ, оказанию услуг;</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ж) не допускать возникновения просроченной задолженности Учреждения;</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proofErr w:type="spellStart"/>
      <w:r w:rsidRPr="00037A7F">
        <w:rPr>
          <w:rFonts w:ascii="Times New Roman" w:eastAsia="Times New Roman" w:hAnsi="Times New Roman" w:cs="Times New Roman"/>
          <w:sz w:val="28"/>
          <w:szCs w:val="28"/>
          <w:lang w:eastAsia="ru-RU"/>
        </w:rPr>
        <w:t>з</w:t>
      </w:r>
      <w:proofErr w:type="spellEnd"/>
      <w:r w:rsidRPr="00037A7F">
        <w:rPr>
          <w:rFonts w:ascii="Times New Roman" w:eastAsia="Times New Roman" w:hAnsi="Times New Roman" w:cs="Times New Roman"/>
          <w:sz w:val="28"/>
          <w:szCs w:val="28"/>
          <w:lang w:eastAsia="ru-RU"/>
        </w:rPr>
        <w:t>) обеспечивать сохранность, использование имущества, закрепленного на праве  оперативного управления Учреждения;</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lastRenderedPageBreak/>
        <w:t>и) обеспечивать своевременную выплату зар</w:t>
      </w:r>
      <w:r w:rsidR="00F67DC4">
        <w:rPr>
          <w:rFonts w:ascii="Times New Roman" w:eastAsia="Times New Roman" w:hAnsi="Times New Roman" w:cs="Times New Roman"/>
          <w:sz w:val="28"/>
          <w:szCs w:val="28"/>
          <w:lang w:eastAsia="ru-RU"/>
        </w:rPr>
        <w:t>аботной платы работникам Учр</w:t>
      </w:r>
      <w:r w:rsidR="008C497C">
        <w:rPr>
          <w:rFonts w:ascii="Times New Roman" w:eastAsia="Times New Roman" w:hAnsi="Times New Roman" w:cs="Times New Roman"/>
          <w:sz w:val="28"/>
          <w:szCs w:val="28"/>
          <w:lang w:eastAsia="ru-RU"/>
        </w:rPr>
        <w:t>е</w:t>
      </w:r>
      <w:r w:rsidR="00F67DC4">
        <w:rPr>
          <w:rFonts w:ascii="Times New Roman" w:eastAsia="Times New Roman" w:hAnsi="Times New Roman" w:cs="Times New Roman"/>
          <w:sz w:val="28"/>
          <w:szCs w:val="28"/>
          <w:lang w:eastAsia="ru-RU"/>
        </w:rPr>
        <w:t>ждения</w:t>
      </w:r>
      <w:r w:rsidRPr="00037A7F">
        <w:rPr>
          <w:rFonts w:ascii="Times New Roman" w:eastAsia="Times New Roman" w:hAnsi="Times New Roman" w:cs="Times New Roman"/>
          <w:sz w:val="28"/>
          <w:szCs w:val="28"/>
          <w:lang w:eastAsia="ru-RU"/>
        </w:rPr>
        <w:t>, а также принимать меры по повышению заработной платы работникам Учреждения;</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proofErr w:type="gramStart"/>
      <w:r w:rsidRPr="00037A7F">
        <w:rPr>
          <w:rFonts w:ascii="Times New Roman" w:eastAsia="Times New Roman" w:hAnsi="Times New Roman" w:cs="Times New Roman"/>
          <w:sz w:val="28"/>
          <w:szCs w:val="28"/>
          <w:lang w:eastAsia="ru-RU"/>
        </w:rPr>
        <w:t>к) согласовывать с Учредителем в случаях и в порядке, установленном федеральными законами и законами Республики Татарстан, нормативными правовыми актами Кабинета Министров Республики Татарстан, настоящим Уставом, распоряжение недвижимым имуществом и особо це</w:t>
      </w:r>
      <w:r w:rsidR="00F67DC4">
        <w:rPr>
          <w:rFonts w:ascii="Times New Roman" w:eastAsia="Times New Roman" w:hAnsi="Times New Roman" w:cs="Times New Roman"/>
          <w:sz w:val="28"/>
          <w:szCs w:val="28"/>
          <w:lang w:eastAsia="ru-RU"/>
        </w:rPr>
        <w:t>нным движимым имуществом Учреждения</w:t>
      </w:r>
      <w:r w:rsidRPr="00037A7F">
        <w:rPr>
          <w:rFonts w:ascii="Times New Roman" w:eastAsia="Times New Roman" w:hAnsi="Times New Roman" w:cs="Times New Roman"/>
          <w:sz w:val="28"/>
          <w:szCs w:val="28"/>
          <w:lang w:eastAsia="ru-RU"/>
        </w:rPr>
        <w:t xml:space="preserve">, в том числе передачу его в переход прав владения и (или) пользования в отношении </w:t>
      </w:r>
      <w:r w:rsidR="005A6B77">
        <w:rPr>
          <w:rFonts w:ascii="Times New Roman" w:eastAsia="Times New Roman" w:hAnsi="Times New Roman" w:cs="Times New Roman"/>
          <w:sz w:val="28"/>
          <w:szCs w:val="28"/>
          <w:lang w:eastAsia="ru-RU"/>
        </w:rPr>
        <w:t>муниципаль</w:t>
      </w:r>
      <w:r w:rsidRPr="00037A7F">
        <w:rPr>
          <w:rFonts w:ascii="Times New Roman" w:eastAsia="Times New Roman" w:hAnsi="Times New Roman" w:cs="Times New Roman"/>
          <w:sz w:val="28"/>
          <w:szCs w:val="28"/>
          <w:lang w:eastAsia="ru-RU"/>
        </w:rPr>
        <w:t>ного  имущества, закрепленного за Учреждением на праве оперативного управления, а также осуществлять</w:t>
      </w:r>
      <w:proofErr w:type="gramEnd"/>
      <w:r w:rsidRPr="00037A7F">
        <w:rPr>
          <w:rFonts w:ascii="Times New Roman" w:eastAsia="Times New Roman" w:hAnsi="Times New Roman" w:cs="Times New Roman"/>
          <w:sz w:val="28"/>
          <w:szCs w:val="28"/>
          <w:lang w:eastAsia="ru-RU"/>
        </w:rPr>
        <w:t xml:space="preserve"> его списание;</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л) предварительно согласовывать с Учредителем в порядке, им установленном, совершение Учреждением крупных сделок;</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м) согласовывать с Учредителем совершение сделок с участием Учреждения, в совершении которых имеется заинтересованность;</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proofErr w:type="spellStart"/>
      <w:proofErr w:type="gramStart"/>
      <w:r w:rsidRPr="00037A7F">
        <w:rPr>
          <w:rFonts w:ascii="Times New Roman" w:eastAsia="Times New Roman" w:hAnsi="Times New Roman" w:cs="Times New Roman"/>
          <w:sz w:val="28"/>
          <w:szCs w:val="28"/>
          <w:lang w:eastAsia="ru-RU"/>
        </w:rPr>
        <w:t>н</w:t>
      </w:r>
      <w:proofErr w:type="spellEnd"/>
      <w:r w:rsidRPr="00037A7F">
        <w:rPr>
          <w:rFonts w:ascii="Times New Roman" w:eastAsia="Times New Roman" w:hAnsi="Times New Roman" w:cs="Times New Roman"/>
          <w:sz w:val="28"/>
          <w:szCs w:val="28"/>
          <w:lang w:eastAsia="ru-RU"/>
        </w:rPr>
        <w:t>) согласовывать с Учредителем в случаях и в порядке, установленном федеральными законами и законами Республики Татарстан, постановлениями Кабинета Министров Республики Татарстан, Уставом, внесение Учреждением денежных средств (если иное не установлено условиями их предоставления), иного имущества, за исключением особо ценного движимого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w:t>
      </w:r>
      <w:proofErr w:type="gramEnd"/>
      <w:r w:rsidRPr="00037A7F">
        <w:rPr>
          <w:rFonts w:ascii="Times New Roman" w:eastAsia="Times New Roman" w:hAnsi="Times New Roman" w:cs="Times New Roman"/>
          <w:sz w:val="28"/>
          <w:szCs w:val="28"/>
          <w:lang w:eastAsia="ru-RU"/>
        </w:rPr>
        <w:t xml:space="preserve"> их учредителя или участника;</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о) согласовывать с Учредителем в случаях и в порядке, установленном федеральными законами и законами Республики Татарстан, нормативными правовыми актами Кабинета Министров Республики Татарстан, Уставом, создание и ликвидацию филиалов, открытие и закрытие представительств Учреждения;</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proofErr w:type="spellStart"/>
      <w:r w:rsidRPr="00037A7F">
        <w:rPr>
          <w:rFonts w:ascii="Times New Roman" w:eastAsia="Times New Roman" w:hAnsi="Times New Roman" w:cs="Times New Roman"/>
          <w:sz w:val="28"/>
          <w:szCs w:val="28"/>
          <w:lang w:eastAsia="ru-RU"/>
        </w:rPr>
        <w:t>п</w:t>
      </w:r>
      <w:proofErr w:type="spellEnd"/>
      <w:r w:rsidRPr="00037A7F">
        <w:rPr>
          <w:rFonts w:ascii="Times New Roman" w:eastAsia="Times New Roman" w:hAnsi="Times New Roman" w:cs="Times New Roman"/>
          <w:sz w:val="28"/>
          <w:szCs w:val="28"/>
          <w:lang w:eastAsia="ru-RU"/>
        </w:rPr>
        <w:t>) обеспечивать раскрытие информации об Учреждения, его деятельности и закрепленном за ним имуществе в соответствии с требованиями федеральных законов;</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proofErr w:type="spellStart"/>
      <w:r w:rsidRPr="00037A7F">
        <w:rPr>
          <w:rFonts w:ascii="Times New Roman" w:eastAsia="Times New Roman" w:hAnsi="Times New Roman" w:cs="Times New Roman"/>
          <w:sz w:val="28"/>
          <w:szCs w:val="28"/>
          <w:lang w:eastAsia="ru-RU"/>
        </w:rPr>
        <w:t>р</w:t>
      </w:r>
      <w:proofErr w:type="spellEnd"/>
      <w:r w:rsidRPr="00037A7F">
        <w:rPr>
          <w:rFonts w:ascii="Times New Roman" w:eastAsia="Times New Roman" w:hAnsi="Times New Roman" w:cs="Times New Roman"/>
          <w:sz w:val="28"/>
          <w:szCs w:val="28"/>
          <w:lang w:eastAsia="ru-RU"/>
        </w:rPr>
        <w:t>) обеспечивать соблюдение  Правил внутреннего трудового распорядка и трудовой дисциплины работниками Учреждения;</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с) обеспечивать соблюдение требований по охране и безопасности труда, принимать необходимые меры по соблюдению в Учреждении правил техники безопасности и требований федеральных законов по защите жизни и здоровья работников Учреждения;</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т) проходить аттестацию в порядке, установленном федеральными законами, законами Республики Татарстан и Учредителем;</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у) обеспечивать наличие мобилизационных мощностей и выполнение требований по гражданской обороне;</w:t>
      </w:r>
    </w:p>
    <w:p w:rsidR="00873ABC" w:rsidRPr="00037A7F" w:rsidRDefault="00873ABC" w:rsidP="0010280B">
      <w:pPr>
        <w:tabs>
          <w:tab w:val="left" w:pos="724"/>
          <w:tab w:val="left" w:pos="1086"/>
        </w:tabs>
        <w:spacing w:after="0" w:line="240" w:lineRule="auto"/>
        <w:jc w:val="both"/>
        <w:rPr>
          <w:rFonts w:ascii="Times New Roman" w:eastAsia="Times New Roman" w:hAnsi="Times New Roman" w:cs="Times New Roman"/>
          <w:sz w:val="28"/>
          <w:szCs w:val="28"/>
          <w:lang w:eastAsia="ru-RU"/>
        </w:rPr>
      </w:pPr>
      <w:proofErr w:type="spellStart"/>
      <w:r w:rsidRPr="00037A7F">
        <w:rPr>
          <w:rFonts w:ascii="Times New Roman" w:eastAsia="Times New Roman" w:hAnsi="Times New Roman" w:cs="Times New Roman"/>
          <w:sz w:val="28"/>
          <w:szCs w:val="28"/>
          <w:lang w:eastAsia="ru-RU"/>
        </w:rPr>
        <w:t>ф</w:t>
      </w:r>
      <w:proofErr w:type="spellEnd"/>
      <w:r w:rsidRPr="00037A7F">
        <w:rPr>
          <w:rFonts w:ascii="Times New Roman" w:eastAsia="Times New Roman" w:hAnsi="Times New Roman" w:cs="Times New Roman"/>
          <w:sz w:val="28"/>
          <w:szCs w:val="28"/>
          <w:lang w:eastAsia="ru-RU"/>
        </w:rPr>
        <w:t>) выполнять иные обязанности, установленные федеральными законами, законами и иными нормативными правовыми актами Республики Татарстан, уставом Учреждения, а также решениями Учредителя.</w:t>
      </w:r>
    </w:p>
    <w:p w:rsidR="00873ABC" w:rsidRPr="00037A7F" w:rsidRDefault="00873ABC" w:rsidP="00873ABC">
      <w:pPr>
        <w:numPr>
          <w:ilvl w:val="0"/>
          <w:numId w:val="5"/>
        </w:numPr>
        <w:tabs>
          <w:tab w:val="left" w:pos="1086"/>
        </w:tabs>
        <w:spacing w:after="0" w:line="240" w:lineRule="auto"/>
        <w:ind w:firstLine="54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lastRenderedPageBreak/>
        <w:t>За ненадлежащее исполнение обязанностей искажение государственной отчетности директор несет ответственность, установленную законодательством.</w:t>
      </w:r>
    </w:p>
    <w:p w:rsidR="00873ABC" w:rsidRPr="00037A7F" w:rsidRDefault="00873ABC" w:rsidP="00873ABC">
      <w:pPr>
        <w:numPr>
          <w:ilvl w:val="0"/>
          <w:numId w:val="5"/>
        </w:numPr>
        <w:tabs>
          <w:tab w:val="left" w:pos="1086"/>
        </w:tabs>
        <w:spacing w:after="0" w:line="240" w:lineRule="auto"/>
        <w:ind w:firstLine="54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Директор несет перед Учреждением ответственность в размере убытков, причиненных Учреждению в результате совершения крупной сделки, независимо от того, была ли эта сделка признана недействительной.</w:t>
      </w:r>
    </w:p>
    <w:p w:rsidR="00873ABC" w:rsidRPr="00037A7F" w:rsidRDefault="00873ABC" w:rsidP="00873ABC">
      <w:pPr>
        <w:numPr>
          <w:ilvl w:val="0"/>
          <w:numId w:val="5"/>
        </w:numPr>
        <w:tabs>
          <w:tab w:val="left" w:pos="1086"/>
        </w:tabs>
        <w:spacing w:after="0" w:line="240" w:lineRule="auto"/>
        <w:ind w:firstLine="540"/>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Директор назначает на должность заместителей директора по согласованию с Учредителем.  </w:t>
      </w:r>
    </w:p>
    <w:p w:rsidR="00873ABC" w:rsidRPr="00037A7F" w:rsidRDefault="00873ABC" w:rsidP="00873ABC">
      <w:pPr>
        <w:numPr>
          <w:ilvl w:val="0"/>
          <w:numId w:val="5"/>
        </w:numPr>
        <w:shd w:val="clear" w:color="auto" w:fill="FFFFFF"/>
        <w:tabs>
          <w:tab w:val="left" w:pos="1086"/>
        </w:tabs>
        <w:spacing w:after="0" w:line="240" w:lineRule="atLeast"/>
        <w:ind w:firstLine="567"/>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bCs/>
          <w:sz w:val="28"/>
          <w:szCs w:val="28"/>
          <w:lang w:eastAsia="ru-RU"/>
        </w:rPr>
        <w:t>Общее собрание</w:t>
      </w:r>
      <w:r w:rsidRPr="00037A7F">
        <w:rPr>
          <w:rFonts w:ascii="Times New Roman" w:eastAsia="Times New Roman" w:hAnsi="Times New Roman" w:cs="Times New Roman"/>
          <w:b/>
          <w:bCs/>
          <w:sz w:val="28"/>
          <w:szCs w:val="28"/>
          <w:lang w:eastAsia="ru-RU"/>
        </w:rPr>
        <w:t xml:space="preserve"> </w:t>
      </w:r>
      <w:r w:rsidRPr="00037A7F">
        <w:rPr>
          <w:rFonts w:ascii="Times New Roman" w:eastAsia="Times New Roman" w:hAnsi="Times New Roman" w:cs="Times New Roman"/>
          <w:sz w:val="28"/>
          <w:szCs w:val="28"/>
          <w:lang w:eastAsia="ru-RU"/>
        </w:rPr>
        <w:t>является высшим коллегиальным органом Учреждения.</w:t>
      </w:r>
    </w:p>
    <w:p w:rsidR="00873ABC" w:rsidRPr="00037A7F" w:rsidRDefault="00873ABC" w:rsidP="00873ABC">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5.9.1. К компетенции Общего собрания относится:</w:t>
      </w:r>
    </w:p>
    <w:p w:rsidR="00873ABC" w:rsidRPr="00037A7F" w:rsidRDefault="00873ABC" w:rsidP="0010280B">
      <w:pPr>
        <w:shd w:val="clear" w:color="auto" w:fill="FFFFFF"/>
        <w:tabs>
          <w:tab w:val="left" w:pos="1086"/>
        </w:tabs>
        <w:spacing w:after="0" w:line="240" w:lineRule="atLeast"/>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1) обсуждение основных направлений развития Учреждения;</w:t>
      </w:r>
    </w:p>
    <w:p w:rsidR="00873ABC" w:rsidRPr="00037A7F" w:rsidRDefault="00873ABC" w:rsidP="0010280B">
      <w:pPr>
        <w:shd w:val="clear" w:color="auto" w:fill="FFFFFF"/>
        <w:tabs>
          <w:tab w:val="left" w:pos="1086"/>
        </w:tabs>
        <w:spacing w:after="0" w:line="240" w:lineRule="atLeast"/>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2) повышение эффективности финансово-хозяйственной деятельности, стимулирования труда работников, привлечение внебюджетных средств </w:t>
      </w:r>
      <w:proofErr w:type="gramStart"/>
      <w:r w:rsidRPr="00037A7F">
        <w:rPr>
          <w:rFonts w:ascii="Times New Roman" w:eastAsia="Times New Roman" w:hAnsi="Times New Roman" w:cs="Times New Roman"/>
          <w:sz w:val="28"/>
          <w:szCs w:val="28"/>
          <w:lang w:eastAsia="ru-RU"/>
        </w:rPr>
        <w:t>для</w:t>
      </w:r>
      <w:proofErr w:type="gramEnd"/>
      <w:r w:rsidRPr="00037A7F">
        <w:rPr>
          <w:rFonts w:ascii="Times New Roman" w:eastAsia="Times New Roman" w:hAnsi="Times New Roman" w:cs="Times New Roman"/>
          <w:sz w:val="28"/>
          <w:szCs w:val="28"/>
          <w:lang w:eastAsia="ru-RU"/>
        </w:rPr>
        <w:t xml:space="preserve"> </w:t>
      </w:r>
      <w:proofErr w:type="gramStart"/>
      <w:r w:rsidRPr="00037A7F">
        <w:rPr>
          <w:rFonts w:ascii="Times New Roman" w:eastAsia="Times New Roman" w:hAnsi="Times New Roman" w:cs="Times New Roman"/>
          <w:sz w:val="28"/>
          <w:szCs w:val="28"/>
          <w:lang w:eastAsia="ru-RU"/>
        </w:rPr>
        <w:t>обеспечение</w:t>
      </w:r>
      <w:proofErr w:type="gramEnd"/>
      <w:r w:rsidRPr="00037A7F">
        <w:rPr>
          <w:rFonts w:ascii="Times New Roman" w:eastAsia="Times New Roman" w:hAnsi="Times New Roman" w:cs="Times New Roman"/>
          <w:sz w:val="28"/>
          <w:szCs w:val="28"/>
          <w:lang w:eastAsia="ru-RU"/>
        </w:rPr>
        <w:t xml:space="preserve"> текущей деятельности и развития Учреждения;</w:t>
      </w:r>
    </w:p>
    <w:p w:rsidR="00873ABC" w:rsidRPr="00037A7F" w:rsidRDefault="00873ABC" w:rsidP="0010280B">
      <w:pPr>
        <w:shd w:val="clear" w:color="auto" w:fill="FFFFFF"/>
        <w:tabs>
          <w:tab w:val="left" w:pos="1086"/>
        </w:tabs>
        <w:spacing w:after="0" w:line="240" w:lineRule="atLeast"/>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3) обсуждение и принятие проекта коллективного договора;</w:t>
      </w:r>
    </w:p>
    <w:p w:rsidR="00873ABC" w:rsidRPr="00037A7F" w:rsidRDefault="00873ABC" w:rsidP="0010280B">
      <w:pPr>
        <w:shd w:val="clear" w:color="auto" w:fill="FFFFFF"/>
        <w:tabs>
          <w:tab w:val="left" w:pos="1086"/>
        </w:tabs>
        <w:spacing w:after="0" w:line="240" w:lineRule="atLeast"/>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4) содействие созданию в Учреждении оптимальных условий и форм организации спортивной подготовки;</w:t>
      </w:r>
    </w:p>
    <w:p w:rsidR="00873ABC" w:rsidRPr="00037A7F" w:rsidRDefault="00873ABC" w:rsidP="0010280B">
      <w:pPr>
        <w:shd w:val="clear" w:color="auto" w:fill="FFFFFF"/>
        <w:tabs>
          <w:tab w:val="left" w:pos="1086"/>
        </w:tabs>
        <w:spacing w:after="0" w:line="240" w:lineRule="atLeast"/>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5) </w:t>
      </w:r>
      <w:proofErr w:type="gramStart"/>
      <w:r w:rsidRPr="00037A7F">
        <w:rPr>
          <w:rFonts w:ascii="Times New Roman" w:eastAsia="Times New Roman" w:hAnsi="Times New Roman" w:cs="Times New Roman"/>
          <w:sz w:val="28"/>
          <w:szCs w:val="28"/>
          <w:lang w:eastAsia="ru-RU"/>
        </w:rPr>
        <w:t>контроль за</w:t>
      </w:r>
      <w:proofErr w:type="gramEnd"/>
      <w:r w:rsidRPr="00037A7F">
        <w:rPr>
          <w:rFonts w:ascii="Times New Roman" w:eastAsia="Times New Roman" w:hAnsi="Times New Roman" w:cs="Times New Roman"/>
          <w:sz w:val="28"/>
          <w:szCs w:val="28"/>
          <w:lang w:eastAsia="ru-RU"/>
        </w:rPr>
        <w:t xml:space="preserve"> соблюдением надлежащих условий труда, прохождения спортивной подготовки, сохранения и укрепления здоровья воспитанников;</w:t>
      </w:r>
    </w:p>
    <w:p w:rsidR="00873ABC" w:rsidRPr="00037A7F" w:rsidRDefault="00873ABC" w:rsidP="0010280B">
      <w:pPr>
        <w:shd w:val="clear" w:color="auto" w:fill="FFFFFF"/>
        <w:tabs>
          <w:tab w:val="left" w:pos="1086"/>
        </w:tabs>
        <w:spacing w:after="0" w:line="240" w:lineRule="atLeast"/>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6) рассмотрение и утверждение кандидатов из числа работников Учреждения для представления к поощрению и награждению.</w:t>
      </w:r>
    </w:p>
    <w:p w:rsidR="00873ABC" w:rsidRPr="00037A7F" w:rsidRDefault="00873ABC" w:rsidP="00873ABC">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5.9.2. В состав Общего собрания входят: представители родителей (законных представителей), представители воспитанников, представители работников Учреждения. </w:t>
      </w:r>
    </w:p>
    <w:p w:rsidR="00873ABC" w:rsidRPr="00037A7F" w:rsidRDefault="00873ABC" w:rsidP="00873ABC">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5.9.3. Заседания Общего собрания проводится по мере необходимости, но не реже одного раза в квартал. Заседание Общего собрания считается правомочным, если на нем присутствует не менее половины его членов.</w:t>
      </w:r>
    </w:p>
    <w:p w:rsidR="00873ABC" w:rsidRPr="00037A7F" w:rsidRDefault="00873ABC" w:rsidP="00873ABC">
      <w:pPr>
        <w:shd w:val="clear" w:color="auto" w:fill="FFFFFF"/>
        <w:tabs>
          <w:tab w:val="left" w:pos="1086"/>
        </w:tabs>
        <w:spacing w:after="0" w:line="240" w:lineRule="atLeast"/>
        <w:ind w:firstLine="567"/>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5.9.4. Решения Общего собрания принимаются простым большинством голосов от числа присутствующих членов посредством открытого голосования.</w:t>
      </w:r>
    </w:p>
    <w:p w:rsidR="00873ABC" w:rsidRPr="00037A7F" w:rsidRDefault="00873ABC" w:rsidP="00873ABC">
      <w:pPr>
        <w:tabs>
          <w:tab w:val="left" w:pos="1086"/>
        </w:tabs>
        <w:spacing w:after="0" w:line="240" w:lineRule="auto"/>
        <w:ind w:firstLine="567"/>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5.9.5. Для ведения заседания избираются председатель и секретарь Общего собрания. Проведение Общего собрания и решения, принимаемые Общим собранием, протоколируются. Протокол подписывается председателем и секретарем.</w:t>
      </w:r>
    </w:p>
    <w:p w:rsidR="00873ABC" w:rsidRPr="00037A7F" w:rsidRDefault="00873ABC" w:rsidP="00873A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617BE6">
        <w:rPr>
          <w:rFonts w:ascii="Times New Roman" w:eastAsia="Times New Roman" w:hAnsi="Times New Roman" w:cs="Times New Roman"/>
          <w:sz w:val="28"/>
          <w:szCs w:val="28"/>
          <w:lang w:eastAsia="ru-RU"/>
        </w:rPr>
        <w:t>5.11. Тренерский совет</w:t>
      </w:r>
      <w:r w:rsidRPr="00037A7F">
        <w:rPr>
          <w:rFonts w:ascii="Times New Roman" w:eastAsia="Times New Roman" w:hAnsi="Times New Roman" w:cs="Times New Roman"/>
          <w:sz w:val="28"/>
          <w:szCs w:val="28"/>
          <w:lang w:eastAsia="ru-RU"/>
        </w:rPr>
        <w:t xml:space="preserve"> является постоянно действующим органом самоуправления Учреждения, который создается для рассмотрения вопросов, связанных с организацией и осуществлением спортивной подготовки.</w:t>
      </w:r>
    </w:p>
    <w:p w:rsidR="00873ABC" w:rsidRPr="00037A7F" w:rsidRDefault="00873ABC" w:rsidP="00873A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5.11.1. Тренерский совет создается на неопределенный срок и действует </w:t>
      </w:r>
      <w:r w:rsidRPr="00037A7F">
        <w:rPr>
          <w:rFonts w:ascii="Times New Roman" w:eastAsia="Times New Roman" w:hAnsi="Times New Roman" w:cs="Times New Roman"/>
          <w:sz w:val="28"/>
          <w:szCs w:val="28"/>
          <w:lang w:eastAsia="ru-RU"/>
        </w:rPr>
        <w:br/>
        <w:t>на основании положения о Тренерском совете.</w:t>
      </w:r>
    </w:p>
    <w:p w:rsidR="00873ABC" w:rsidRPr="00037A7F" w:rsidRDefault="00873ABC" w:rsidP="00873A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5.11.2. Членами Тренерского совета являются тренеры Учреждения, </w:t>
      </w:r>
      <w:r w:rsidRPr="00037A7F">
        <w:rPr>
          <w:rFonts w:ascii="Times New Roman" w:eastAsia="Times New Roman" w:hAnsi="Times New Roman" w:cs="Times New Roman"/>
          <w:sz w:val="28"/>
          <w:szCs w:val="28"/>
          <w:lang w:eastAsia="ru-RU"/>
        </w:rPr>
        <w:br/>
        <w:t xml:space="preserve">а также иные работники, чья деятельность непосредственно связана </w:t>
      </w:r>
      <w:r w:rsidRPr="00037A7F">
        <w:rPr>
          <w:rFonts w:ascii="Times New Roman" w:eastAsia="Times New Roman" w:hAnsi="Times New Roman" w:cs="Times New Roman"/>
          <w:sz w:val="28"/>
          <w:szCs w:val="28"/>
          <w:lang w:eastAsia="ru-RU"/>
        </w:rPr>
        <w:br/>
        <w:t>с организацией и проведением процесса спортивной подготовки. Председателем Тренерского совета является директор Учреждения.</w:t>
      </w:r>
    </w:p>
    <w:p w:rsidR="00873ABC" w:rsidRPr="00037A7F" w:rsidRDefault="00873ABC" w:rsidP="00873A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5.11.3. Тренерский совет: </w:t>
      </w:r>
    </w:p>
    <w:p w:rsidR="00873ABC" w:rsidRPr="00037A7F" w:rsidRDefault="00873ABC" w:rsidP="0010280B">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1) рассматривает программы спортивной подготовки по видам спорта </w:t>
      </w:r>
      <w:r w:rsidRPr="00037A7F">
        <w:rPr>
          <w:rFonts w:ascii="Times New Roman" w:eastAsia="Times New Roman" w:hAnsi="Times New Roman" w:cs="Times New Roman"/>
          <w:sz w:val="28"/>
          <w:szCs w:val="28"/>
          <w:lang w:eastAsia="ru-RU"/>
        </w:rPr>
        <w:br/>
        <w:t>и этапам подготовки;</w:t>
      </w:r>
    </w:p>
    <w:p w:rsidR="00873ABC" w:rsidRPr="00037A7F" w:rsidRDefault="00873ABC" w:rsidP="0010280B">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lastRenderedPageBreak/>
        <w:t>2) организует работу по повышению квалификации тренеров, распространению передового спортивного опыта, аттестации тренеров;</w:t>
      </w:r>
    </w:p>
    <w:p w:rsidR="00873ABC" w:rsidRPr="00037A7F" w:rsidRDefault="00873ABC" w:rsidP="0010280B">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3) рассматривает вопросы перевода лиц, проходящих спортивную подготовку, на следующий этап спортивной подготовки;</w:t>
      </w:r>
    </w:p>
    <w:p w:rsidR="00873ABC" w:rsidRPr="00037A7F" w:rsidRDefault="00873ABC" w:rsidP="0010280B">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4) рассматривает комплекс вопросов организации спортивной подготовки;</w:t>
      </w:r>
    </w:p>
    <w:p w:rsidR="00873ABC" w:rsidRPr="00037A7F" w:rsidRDefault="00873ABC" w:rsidP="0010280B">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5) рассматривает вопросы отчисления лиц, проходящих спортивную подготовку, из Учреждения;</w:t>
      </w:r>
    </w:p>
    <w:p w:rsidR="00873ABC" w:rsidRPr="00037A7F" w:rsidRDefault="00873ABC" w:rsidP="0010280B">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6) решает иные вопросы, определенные положением о Тренерском совете.</w:t>
      </w:r>
    </w:p>
    <w:p w:rsidR="00873ABC" w:rsidRPr="00037A7F" w:rsidRDefault="00873ABC" w:rsidP="00873A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5.11.4. Тренерский совет в полном составе собирается по мере необходимости, но не реже одного раза в квартал. Для рассмотрения текущих вопросов могут созываться внеочередные Тренерские советы.</w:t>
      </w:r>
    </w:p>
    <w:p w:rsidR="00873ABC" w:rsidRPr="00037A7F" w:rsidRDefault="00873ABC" w:rsidP="00873A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5.11.5. Решения Тренерского совета по вопросам, входящим </w:t>
      </w:r>
      <w:r w:rsidRPr="00037A7F">
        <w:rPr>
          <w:rFonts w:ascii="Times New Roman" w:eastAsia="Times New Roman" w:hAnsi="Times New Roman" w:cs="Times New Roman"/>
          <w:sz w:val="28"/>
          <w:szCs w:val="28"/>
          <w:lang w:eastAsia="ru-RU"/>
        </w:rPr>
        <w:br/>
        <w:t xml:space="preserve">в его компетенцию, правомочны, если на заседании присутствуют не менее половины его членов. Решения принимаются простым большинством голосов </w:t>
      </w:r>
      <w:r w:rsidRPr="00037A7F">
        <w:rPr>
          <w:rFonts w:ascii="Times New Roman" w:eastAsia="Times New Roman" w:hAnsi="Times New Roman" w:cs="Times New Roman"/>
          <w:sz w:val="28"/>
          <w:szCs w:val="28"/>
          <w:lang w:eastAsia="ru-RU"/>
        </w:rPr>
        <w:br/>
        <w:t>и оформляются в форме протоколов. При равенстве голосов голос председателя Тренерского совета является решающим.</w:t>
      </w:r>
    </w:p>
    <w:p w:rsidR="00873ABC" w:rsidRPr="00037A7F" w:rsidRDefault="00873ABC" w:rsidP="00873ABC">
      <w:pPr>
        <w:spacing w:after="0" w:line="240" w:lineRule="auto"/>
        <w:ind w:firstLine="709"/>
        <w:jc w:val="center"/>
        <w:rPr>
          <w:rFonts w:ascii="Times New Roman" w:eastAsia="Times New Roman" w:hAnsi="Times New Roman" w:cs="Times New Roman"/>
          <w:iCs/>
          <w:color w:val="000000" w:themeColor="text1"/>
          <w:sz w:val="28"/>
          <w:szCs w:val="28"/>
          <w:lang w:eastAsia="ru-RU"/>
        </w:rPr>
      </w:pPr>
    </w:p>
    <w:p w:rsidR="00873ABC" w:rsidRPr="00037A7F" w:rsidRDefault="00873ABC" w:rsidP="00873ABC">
      <w:pPr>
        <w:spacing w:after="0" w:line="240" w:lineRule="auto"/>
        <w:jc w:val="center"/>
        <w:rPr>
          <w:rFonts w:ascii="Times New Roman" w:eastAsia="Times New Roman" w:hAnsi="Times New Roman" w:cs="Times New Roman"/>
          <w:b/>
          <w:color w:val="000000" w:themeColor="text1"/>
          <w:sz w:val="28"/>
          <w:szCs w:val="28"/>
          <w:lang w:eastAsia="ru-RU"/>
        </w:rPr>
      </w:pPr>
    </w:p>
    <w:p w:rsidR="00873ABC" w:rsidRPr="00037A7F" w:rsidRDefault="00873ABC" w:rsidP="00873ABC">
      <w:pPr>
        <w:spacing w:after="0" w:line="240" w:lineRule="auto"/>
        <w:jc w:val="center"/>
        <w:rPr>
          <w:rFonts w:ascii="Times New Roman" w:eastAsia="Times New Roman" w:hAnsi="Times New Roman" w:cs="Times New Roman"/>
          <w:b/>
          <w:color w:val="000000" w:themeColor="text1"/>
          <w:sz w:val="28"/>
          <w:szCs w:val="28"/>
          <w:lang w:eastAsia="ru-RU"/>
        </w:rPr>
      </w:pPr>
      <w:r w:rsidRPr="00037A7F">
        <w:rPr>
          <w:rFonts w:ascii="Times New Roman" w:eastAsia="Times New Roman" w:hAnsi="Times New Roman" w:cs="Times New Roman"/>
          <w:b/>
          <w:color w:val="000000" w:themeColor="text1"/>
          <w:sz w:val="28"/>
          <w:szCs w:val="28"/>
          <w:lang w:val="en-US" w:eastAsia="ru-RU"/>
        </w:rPr>
        <w:t>VI</w:t>
      </w:r>
      <w:r w:rsidRPr="00037A7F">
        <w:rPr>
          <w:rFonts w:ascii="Times New Roman" w:eastAsia="Times New Roman" w:hAnsi="Times New Roman" w:cs="Times New Roman"/>
          <w:b/>
          <w:color w:val="000000" w:themeColor="text1"/>
          <w:sz w:val="28"/>
          <w:szCs w:val="28"/>
          <w:lang w:eastAsia="ru-RU"/>
        </w:rPr>
        <w:t>. ИМУЩЕСТВО И ФИНАНСОВОЕ ОБЕСПЕЧЕНИЕ ДЕЯТЕЛЬНОСТИ УЧРЕЖДЕНИЯ</w:t>
      </w:r>
    </w:p>
    <w:p w:rsidR="00873ABC" w:rsidRPr="00037A7F" w:rsidRDefault="00873ABC" w:rsidP="00873ABC">
      <w:pPr>
        <w:spacing w:after="0" w:line="240" w:lineRule="auto"/>
        <w:jc w:val="center"/>
        <w:rPr>
          <w:rFonts w:ascii="Times New Roman" w:eastAsia="Times New Roman" w:hAnsi="Times New Roman" w:cs="Times New Roman"/>
          <w:b/>
          <w:color w:val="000000" w:themeColor="text1"/>
          <w:sz w:val="28"/>
          <w:szCs w:val="28"/>
          <w:lang w:eastAsia="ru-RU"/>
        </w:rPr>
      </w:pP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xml:space="preserve">6.1 Имущество Учреждения закрепляется за ним </w:t>
      </w:r>
      <w:proofErr w:type="gramStart"/>
      <w:r w:rsidRPr="00037A7F">
        <w:rPr>
          <w:rFonts w:ascii="Times New Roman" w:eastAsia="Times New Roman" w:hAnsi="Times New Roman" w:cs="Times New Roman"/>
          <w:iCs/>
          <w:sz w:val="28"/>
          <w:szCs w:val="28"/>
          <w:lang w:val="en-US" w:eastAsia="ru-RU"/>
        </w:rPr>
        <w:t>C</w:t>
      </w:r>
      <w:proofErr w:type="spellStart"/>
      <w:proofErr w:type="gramEnd"/>
      <w:r w:rsidR="004848E7" w:rsidRPr="00037A7F">
        <w:rPr>
          <w:rFonts w:ascii="Times New Roman" w:eastAsia="Times New Roman" w:hAnsi="Times New Roman" w:cs="Times New Roman"/>
          <w:iCs/>
          <w:sz w:val="28"/>
          <w:szCs w:val="28"/>
          <w:lang w:eastAsia="ru-RU"/>
        </w:rPr>
        <w:t>обственником</w:t>
      </w:r>
      <w:proofErr w:type="spellEnd"/>
      <w:r w:rsidRPr="00037A7F">
        <w:rPr>
          <w:rFonts w:ascii="Times New Roman" w:eastAsia="Times New Roman" w:hAnsi="Times New Roman" w:cs="Times New Roman"/>
          <w:iCs/>
          <w:color w:val="000000" w:themeColor="text1"/>
          <w:sz w:val="28"/>
          <w:szCs w:val="28"/>
          <w:lang w:eastAsia="ru-RU"/>
        </w:rPr>
        <w:t xml:space="preserve"> на праве оперативного управления</w:t>
      </w:r>
      <w:r w:rsidR="004848E7">
        <w:rPr>
          <w:rFonts w:ascii="Times New Roman" w:eastAsia="Times New Roman" w:hAnsi="Times New Roman" w:cs="Times New Roman"/>
          <w:iCs/>
          <w:color w:val="000000" w:themeColor="text1"/>
          <w:sz w:val="28"/>
          <w:szCs w:val="28"/>
          <w:lang w:eastAsia="ru-RU"/>
        </w:rPr>
        <w:t xml:space="preserve"> либо безвозмездного пользования</w:t>
      </w:r>
      <w:r w:rsidRPr="00037A7F">
        <w:rPr>
          <w:rFonts w:ascii="Times New Roman" w:eastAsia="Times New Roman" w:hAnsi="Times New Roman" w:cs="Times New Roman"/>
          <w:iCs/>
          <w:color w:val="000000" w:themeColor="text1"/>
          <w:sz w:val="28"/>
          <w:szCs w:val="28"/>
          <w:lang w:eastAsia="ru-RU"/>
        </w:rPr>
        <w:t>. Решение об отнесении имущества к категории особо ценного движимого имущества принимается одновременно с принятием решения о закреплении имущества за Учреждением.</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xml:space="preserve">6.2. Земельный участок, необходимый для выполнения Учреждением своей </w:t>
      </w:r>
      <w:r w:rsidRPr="00037A7F">
        <w:rPr>
          <w:rFonts w:ascii="Times New Roman" w:eastAsia="Times New Roman" w:hAnsi="Times New Roman" w:cs="Times New Roman"/>
          <w:iCs/>
          <w:sz w:val="28"/>
          <w:szCs w:val="28"/>
          <w:lang w:eastAsia="ru-RU"/>
        </w:rPr>
        <w:t>уставной цели</w:t>
      </w:r>
      <w:r w:rsidRPr="00037A7F">
        <w:rPr>
          <w:rFonts w:ascii="Times New Roman" w:eastAsia="Times New Roman" w:hAnsi="Times New Roman" w:cs="Times New Roman"/>
          <w:iCs/>
          <w:color w:val="000000" w:themeColor="text1"/>
          <w:sz w:val="28"/>
          <w:szCs w:val="28"/>
          <w:lang w:eastAsia="ru-RU"/>
        </w:rPr>
        <w:t>, предоставляется ему на праве постоянного (бессрочного) пользования.</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6.3. Учреждение</w:t>
      </w:r>
      <w:r w:rsidRPr="00037A7F">
        <w:rPr>
          <w:rFonts w:ascii="Times New Roman" w:eastAsia="Times New Roman" w:hAnsi="Times New Roman" w:cs="Times New Roman"/>
          <w:iCs/>
          <w:color w:val="000000" w:themeColor="text1"/>
          <w:sz w:val="28"/>
          <w:szCs w:val="28"/>
          <w:lang w:eastAsia="ru-RU"/>
        </w:rPr>
        <w:tab/>
        <w:t>в отношении закрепленного за ним имущества осуществляет права пользования и распоряжения им в пределах, установленных законодательством.</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xml:space="preserve">6.4. 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w:t>
      </w:r>
      <w:r w:rsidRPr="00037A7F">
        <w:rPr>
          <w:rFonts w:ascii="Times New Roman" w:eastAsia="Times New Roman" w:hAnsi="Times New Roman" w:cs="Times New Roman"/>
          <w:iCs/>
          <w:sz w:val="28"/>
          <w:szCs w:val="28"/>
          <w:lang w:eastAsia="ru-RU"/>
        </w:rPr>
        <w:t>Учредителем</w:t>
      </w:r>
      <w:r w:rsidRPr="00037A7F">
        <w:rPr>
          <w:rFonts w:ascii="Times New Roman" w:eastAsia="Times New Roman" w:hAnsi="Times New Roman" w:cs="Times New Roman"/>
          <w:iCs/>
          <w:color w:val="FF0000"/>
          <w:sz w:val="28"/>
          <w:szCs w:val="28"/>
          <w:lang w:eastAsia="ru-RU"/>
        </w:rPr>
        <w:t xml:space="preserve"> </w:t>
      </w:r>
      <w:r w:rsidRPr="00037A7F">
        <w:rPr>
          <w:rFonts w:ascii="Times New Roman" w:eastAsia="Times New Roman" w:hAnsi="Times New Roman" w:cs="Times New Roman"/>
          <w:iCs/>
          <w:color w:val="000000" w:themeColor="text1"/>
          <w:sz w:val="28"/>
          <w:szCs w:val="28"/>
          <w:lang w:eastAsia="ru-RU"/>
        </w:rPr>
        <w:t>на приобретение такого имущества, а также недвижимым имуществом. Остальным находящимся на праве оперативного управления имуществом Учреждение вправе распоряжаться самостоятельно, если иное не предусмотрено законодательством и Уставом.</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6.5. Источниками формирования имущества и финансовых ресурсов Учреждения являются:</w:t>
      </w:r>
    </w:p>
    <w:p w:rsidR="00873ABC"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имущество, закрепленное за ним на праве оперативного управления;</w:t>
      </w:r>
    </w:p>
    <w:p w:rsidR="0010280B" w:rsidRDefault="004848E7" w:rsidP="0010280B">
      <w:pPr>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имущество, закрепленное за ним на праве безвозмездного пользования</w:t>
      </w:r>
    </w:p>
    <w:p w:rsidR="00873ABC" w:rsidRPr="0010280B"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lastRenderedPageBreak/>
        <w:t xml:space="preserve">- </w:t>
      </w:r>
      <w:r w:rsidR="00DA0F34">
        <w:rPr>
          <w:rFonts w:ascii="Times New Roman" w:eastAsia="Times New Roman" w:hAnsi="Times New Roman" w:cs="Times New Roman"/>
          <w:sz w:val="28"/>
          <w:szCs w:val="28"/>
          <w:lang w:eastAsia="ru-RU"/>
        </w:rPr>
        <w:t>средства</w:t>
      </w:r>
      <w:r w:rsidRPr="00037A7F">
        <w:rPr>
          <w:rFonts w:ascii="Times New Roman" w:eastAsia="Times New Roman" w:hAnsi="Times New Roman" w:cs="Times New Roman"/>
          <w:sz w:val="28"/>
          <w:szCs w:val="28"/>
          <w:lang w:eastAsia="ru-RU"/>
        </w:rPr>
        <w:t xml:space="preserve"> из бюджета </w:t>
      </w:r>
      <w:r w:rsidR="00DA0F34">
        <w:rPr>
          <w:rFonts w:ascii="Times New Roman" w:eastAsia="Times New Roman" w:hAnsi="Times New Roman" w:cs="Times New Roman"/>
          <w:sz w:val="28"/>
          <w:szCs w:val="28"/>
          <w:lang w:eastAsia="ru-RU"/>
        </w:rPr>
        <w:t>Нижнекамского муниципального района</w:t>
      </w:r>
      <w:r w:rsidRPr="00037A7F">
        <w:rPr>
          <w:rFonts w:ascii="Times New Roman" w:eastAsia="Times New Roman" w:hAnsi="Times New Roman" w:cs="Times New Roman"/>
          <w:sz w:val="28"/>
          <w:szCs w:val="28"/>
          <w:lang w:eastAsia="ru-RU"/>
        </w:rPr>
        <w:t xml:space="preserve"> на цели, связанные с финансовым обеспечением выполнения </w:t>
      </w:r>
      <w:r w:rsidR="00DA0F34">
        <w:rPr>
          <w:rFonts w:ascii="Times New Roman" w:eastAsia="Times New Roman" w:hAnsi="Times New Roman" w:cs="Times New Roman"/>
          <w:sz w:val="28"/>
          <w:szCs w:val="28"/>
          <w:lang w:eastAsia="ru-RU"/>
        </w:rPr>
        <w:t>муниципаль</w:t>
      </w:r>
      <w:r w:rsidRPr="00037A7F">
        <w:rPr>
          <w:rFonts w:ascii="Times New Roman" w:eastAsia="Times New Roman" w:hAnsi="Times New Roman" w:cs="Times New Roman"/>
          <w:sz w:val="28"/>
          <w:szCs w:val="28"/>
          <w:lang w:eastAsia="ru-RU"/>
        </w:rPr>
        <w:t xml:space="preserve">ного задания на оказание </w:t>
      </w:r>
      <w:r w:rsidRPr="00037A7F">
        <w:rPr>
          <w:rFonts w:ascii="Times New Roman" w:eastAsia="Times New Roman" w:hAnsi="Times New Roman" w:cs="Times New Roman"/>
          <w:i/>
          <w:sz w:val="28"/>
          <w:szCs w:val="28"/>
          <w:lang w:eastAsia="ru-RU"/>
        </w:rPr>
        <w:t xml:space="preserve"> </w:t>
      </w:r>
      <w:r w:rsidR="00DA0F34" w:rsidRPr="00DA0F34">
        <w:rPr>
          <w:rFonts w:ascii="Times New Roman" w:eastAsia="Times New Roman" w:hAnsi="Times New Roman" w:cs="Times New Roman"/>
          <w:sz w:val="28"/>
          <w:szCs w:val="28"/>
          <w:lang w:eastAsia="ru-RU"/>
        </w:rPr>
        <w:t>у</w:t>
      </w:r>
      <w:r w:rsidRPr="00037A7F">
        <w:rPr>
          <w:rFonts w:ascii="Times New Roman" w:eastAsia="Times New Roman" w:hAnsi="Times New Roman" w:cs="Times New Roman"/>
          <w:sz w:val="28"/>
          <w:szCs w:val="28"/>
          <w:lang w:eastAsia="ru-RU"/>
        </w:rPr>
        <w:t>слуг, выполнение работ;</w:t>
      </w:r>
    </w:p>
    <w:p w:rsidR="00873ABC" w:rsidRPr="00037A7F" w:rsidRDefault="00873ABC" w:rsidP="0010280B">
      <w:pPr>
        <w:suppressAutoHyphens/>
        <w:spacing w:after="0" w:line="240" w:lineRule="auto"/>
        <w:jc w:val="both"/>
        <w:rPr>
          <w:rFonts w:ascii="Times New Roman" w:eastAsia="Times New Roman" w:hAnsi="Times New Roman" w:cs="Times New Roman"/>
          <w:sz w:val="28"/>
          <w:szCs w:val="28"/>
          <w:lang w:eastAsia="ru-RU"/>
        </w:rPr>
      </w:pPr>
      <w:r w:rsidRPr="00037A7F">
        <w:rPr>
          <w:rFonts w:ascii="Times New Roman" w:eastAsia="Times New Roman" w:hAnsi="Times New Roman" w:cs="Times New Roman"/>
          <w:sz w:val="28"/>
          <w:szCs w:val="28"/>
          <w:lang w:eastAsia="ru-RU"/>
        </w:rPr>
        <w:t xml:space="preserve">- субсидии, предоставленные в соответствии с Законом Республики Татарстан о бюджете на соответствующий финансовый год на цели, не связанные с финансовым обеспечением выполнения </w:t>
      </w:r>
      <w:r w:rsidR="00DA0F34">
        <w:rPr>
          <w:rFonts w:ascii="Times New Roman" w:eastAsia="Times New Roman" w:hAnsi="Times New Roman" w:cs="Times New Roman"/>
          <w:sz w:val="28"/>
          <w:szCs w:val="28"/>
          <w:lang w:eastAsia="ru-RU"/>
        </w:rPr>
        <w:t>муниципаль</w:t>
      </w:r>
      <w:r w:rsidRPr="00037A7F">
        <w:rPr>
          <w:rFonts w:ascii="Times New Roman" w:eastAsia="Times New Roman" w:hAnsi="Times New Roman" w:cs="Times New Roman"/>
          <w:sz w:val="28"/>
          <w:szCs w:val="28"/>
          <w:lang w:eastAsia="ru-RU"/>
        </w:rPr>
        <w:t>ного задания на оказание услуг (целевые субсидии);</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средства от приносящей доход деятельности;</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средства спонсоров и добровольные пожертвования граждан;</w:t>
      </w:r>
    </w:p>
    <w:p w:rsidR="00873ABC" w:rsidRPr="00037A7F" w:rsidRDefault="00873ABC" w:rsidP="0010280B">
      <w:pPr>
        <w:spacing w:after="0" w:line="240" w:lineRule="auto"/>
        <w:jc w:val="both"/>
        <w:rPr>
          <w:rFonts w:ascii="Times New Roman" w:eastAsia="Times New Roman" w:hAnsi="Times New Roman" w:cs="Times New Roman"/>
          <w:color w:val="000000" w:themeColor="text1"/>
          <w:sz w:val="28"/>
          <w:szCs w:val="28"/>
          <w:lang w:eastAsia="ru-RU"/>
        </w:rPr>
      </w:pPr>
      <w:r w:rsidRPr="00037A7F">
        <w:rPr>
          <w:rFonts w:ascii="Times New Roman" w:eastAsia="Times New Roman" w:hAnsi="Times New Roman" w:cs="Times New Roman"/>
          <w:color w:val="000000" w:themeColor="text1"/>
          <w:sz w:val="28"/>
          <w:szCs w:val="28"/>
          <w:lang w:eastAsia="ru-RU"/>
        </w:rPr>
        <w:t>- иные источники, не запрещенные действующим законодательством.</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6.6. Имущество и средства Учреждения отражаются на его балансе и используются для достижения цели, определенн</w:t>
      </w:r>
      <w:r w:rsidRPr="00037A7F">
        <w:rPr>
          <w:rFonts w:ascii="Times New Roman" w:eastAsia="Times New Roman" w:hAnsi="Times New Roman" w:cs="Times New Roman"/>
          <w:iCs/>
          <w:sz w:val="28"/>
          <w:szCs w:val="28"/>
          <w:lang w:eastAsia="ru-RU"/>
        </w:rPr>
        <w:t>ой</w:t>
      </w:r>
      <w:r w:rsidRPr="00037A7F">
        <w:rPr>
          <w:rFonts w:ascii="Times New Roman" w:eastAsia="Times New Roman" w:hAnsi="Times New Roman" w:cs="Times New Roman"/>
          <w:iCs/>
          <w:color w:val="000000" w:themeColor="text1"/>
          <w:sz w:val="28"/>
          <w:szCs w:val="28"/>
          <w:lang w:eastAsia="ru-RU"/>
        </w:rPr>
        <w:t xml:space="preserve"> Уставом. Недвижимое имущество, закрепленное за Учреждением, или приобретенное за счет средств, выделенных ему Учредителем на приобретение этого имущества, а также, находящееся у Учреждения особо ценное движимое имущество подлежит обособленному учету в установленном порядке.</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6.7. Средства от деятельности, приносящей доходы, а также средства, полученные в результате пожертвований российских и иностранных юридических и физических лиц, и приобретенное за счет этих средств имущество поступают в самостоятельное распоряжение Учреждения.</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6.8</w:t>
      </w:r>
      <w:r w:rsidR="00C355AF">
        <w:rPr>
          <w:rFonts w:ascii="Times New Roman" w:eastAsia="Times New Roman" w:hAnsi="Times New Roman" w:cs="Times New Roman"/>
          <w:iCs/>
          <w:color w:val="000000" w:themeColor="text1"/>
          <w:sz w:val="28"/>
          <w:szCs w:val="28"/>
          <w:lang w:eastAsia="ru-RU"/>
        </w:rPr>
        <w:t>.</w:t>
      </w:r>
      <w:r w:rsidRPr="00037A7F">
        <w:rPr>
          <w:rFonts w:ascii="Times New Roman" w:eastAsia="Times New Roman" w:hAnsi="Times New Roman" w:cs="Times New Roman"/>
          <w:iCs/>
          <w:color w:val="000000" w:themeColor="text1"/>
          <w:sz w:val="28"/>
          <w:szCs w:val="28"/>
          <w:lang w:eastAsia="ru-RU"/>
        </w:rPr>
        <w:t xml:space="preserve"> </w:t>
      </w:r>
      <w:proofErr w:type="gramStart"/>
      <w:r w:rsidRPr="00037A7F">
        <w:rPr>
          <w:rFonts w:ascii="Times New Roman" w:eastAsia="Times New Roman" w:hAnsi="Times New Roman" w:cs="Times New Roman"/>
          <w:iCs/>
          <w:color w:val="000000" w:themeColor="text1"/>
          <w:sz w:val="28"/>
          <w:szCs w:val="28"/>
          <w:lang w:eastAsia="ru-RU"/>
        </w:rPr>
        <w:t xml:space="preserve">Учреждение вправе передавать </w:t>
      </w:r>
      <w:r w:rsidR="00C355AF">
        <w:rPr>
          <w:rFonts w:ascii="Times New Roman" w:eastAsia="Times New Roman" w:hAnsi="Times New Roman" w:cs="Times New Roman"/>
          <w:iCs/>
          <w:color w:val="000000" w:themeColor="text1"/>
          <w:sz w:val="28"/>
          <w:szCs w:val="28"/>
          <w:lang w:eastAsia="ru-RU"/>
        </w:rPr>
        <w:t>муниципальным учреждениям</w:t>
      </w:r>
      <w:r w:rsidRPr="00037A7F">
        <w:rPr>
          <w:rFonts w:ascii="Times New Roman" w:eastAsia="Times New Roman" w:hAnsi="Times New Roman" w:cs="Times New Roman"/>
          <w:iCs/>
          <w:color w:val="000000" w:themeColor="text1"/>
          <w:sz w:val="28"/>
          <w:szCs w:val="28"/>
          <w:lang w:eastAsia="ru-RU"/>
        </w:rPr>
        <w:t xml:space="preserve">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закрепленного за Учреждением Собственником или приобретенного Учреждением за счет средств, выделенных ему Учредителем на приобретение такого имущества, а также недвижимого имущества только с согласия Учредителя и Собственника.</w:t>
      </w:r>
      <w:proofErr w:type="gramEnd"/>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6.9. Учреждение ведет налоговый учет, оперативный бухгалтерский учет и статистическую отчетность о результатах хозяйственной и иной деятельности в порядке, установленном законодательством.</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proofErr w:type="gramStart"/>
      <w:r w:rsidRPr="00037A7F">
        <w:rPr>
          <w:rFonts w:ascii="Times New Roman" w:eastAsia="Times New Roman" w:hAnsi="Times New Roman" w:cs="Times New Roman"/>
          <w:iCs/>
          <w:color w:val="000000" w:themeColor="text1"/>
          <w:sz w:val="28"/>
          <w:szCs w:val="28"/>
          <w:lang w:eastAsia="ru-RU"/>
        </w:rPr>
        <w:t>Учреждение ежегодно представляет Учредителю расчёт расходов на содержание недвижимого имущества и особо ценного движимого имущества, закрепленных за Учреждением или приобретенных за счет выделенных ему средств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 а также финансовое обеспечение развития Учреждения в рамках программ, утвержденных в установленном порядке.</w:t>
      </w:r>
      <w:proofErr w:type="gramEnd"/>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6.10.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873ABC" w:rsidRPr="00037A7F" w:rsidRDefault="00873ABC" w:rsidP="0010280B">
      <w:pPr>
        <w:spacing w:after="0" w:line="240" w:lineRule="auto"/>
        <w:rPr>
          <w:rFonts w:ascii="Times New Roman" w:eastAsia="Times New Roman" w:hAnsi="Times New Roman" w:cs="Times New Roman"/>
          <w:b/>
          <w:iCs/>
          <w:color w:val="000000" w:themeColor="text1"/>
          <w:sz w:val="28"/>
          <w:szCs w:val="28"/>
          <w:lang w:eastAsia="ru-RU"/>
        </w:rPr>
      </w:pPr>
    </w:p>
    <w:p w:rsidR="00873ABC" w:rsidRPr="00037A7F" w:rsidRDefault="00873ABC" w:rsidP="00873ABC">
      <w:pPr>
        <w:spacing w:after="0" w:line="240" w:lineRule="auto"/>
        <w:ind w:firstLine="709"/>
        <w:jc w:val="center"/>
        <w:rPr>
          <w:rFonts w:ascii="Times New Roman" w:eastAsia="Times New Roman" w:hAnsi="Times New Roman" w:cs="Times New Roman"/>
          <w:b/>
          <w:iCs/>
          <w:color w:val="000000" w:themeColor="text1"/>
          <w:sz w:val="28"/>
          <w:szCs w:val="28"/>
          <w:lang w:eastAsia="ru-RU"/>
        </w:rPr>
      </w:pPr>
      <w:r w:rsidRPr="00037A7F">
        <w:rPr>
          <w:rFonts w:ascii="Times New Roman" w:eastAsia="Times New Roman" w:hAnsi="Times New Roman" w:cs="Times New Roman"/>
          <w:b/>
          <w:iCs/>
          <w:color w:val="000000" w:themeColor="text1"/>
          <w:sz w:val="28"/>
          <w:szCs w:val="28"/>
          <w:lang w:eastAsia="ru-RU"/>
        </w:rPr>
        <w:t>VII. ПРАВИЛА ПРИЕМА В УЧРЕЖДЕНИЕ ДЛЯ ПРОХОЖДЕНИЯ СПОРТИВНОЙ ПОДГОТОВКИ.</w:t>
      </w:r>
    </w:p>
    <w:p w:rsidR="00873ABC" w:rsidRPr="00037A7F" w:rsidRDefault="00873ABC" w:rsidP="00873ABC">
      <w:pPr>
        <w:spacing w:after="0" w:line="240" w:lineRule="auto"/>
        <w:ind w:firstLine="709"/>
        <w:jc w:val="center"/>
        <w:rPr>
          <w:rFonts w:ascii="Times New Roman" w:eastAsia="Times New Roman" w:hAnsi="Times New Roman" w:cs="Times New Roman"/>
          <w:b/>
          <w:iCs/>
          <w:color w:val="000000" w:themeColor="text1"/>
          <w:sz w:val="28"/>
          <w:szCs w:val="28"/>
          <w:lang w:eastAsia="ru-RU"/>
        </w:rPr>
      </w:pPr>
    </w:p>
    <w:p w:rsidR="00873ABC" w:rsidRPr="00037A7F" w:rsidRDefault="00873ABC" w:rsidP="00186CA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lastRenderedPageBreak/>
        <w:t xml:space="preserve">7.1. Прием в Учреждение для прохождения спортивной подготовки осуществляется в соответствии с показателями утвержденного Учредителем </w:t>
      </w:r>
      <w:r w:rsidR="00AA3C78">
        <w:rPr>
          <w:rFonts w:ascii="Times New Roman" w:eastAsia="Times New Roman" w:hAnsi="Times New Roman" w:cs="Times New Roman"/>
          <w:iCs/>
          <w:color w:val="000000" w:themeColor="text1"/>
          <w:sz w:val="28"/>
          <w:szCs w:val="28"/>
          <w:lang w:eastAsia="ru-RU"/>
        </w:rPr>
        <w:t>муниципаль</w:t>
      </w:r>
      <w:r w:rsidRPr="00037A7F">
        <w:rPr>
          <w:rFonts w:ascii="Times New Roman" w:eastAsia="Times New Roman" w:hAnsi="Times New Roman" w:cs="Times New Roman"/>
          <w:iCs/>
          <w:color w:val="000000" w:themeColor="text1"/>
          <w:sz w:val="28"/>
          <w:szCs w:val="28"/>
          <w:lang w:eastAsia="ru-RU"/>
        </w:rPr>
        <w:t xml:space="preserve">ного задания на основании оценки способностей к занятию отдельным видом спорта, а также при отсутствии противопоказаний к занятию соответствующим видом спорта. </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xml:space="preserve">Учреждение вправе осуществлять прием лиц </w:t>
      </w:r>
      <w:proofErr w:type="gramStart"/>
      <w:r w:rsidRPr="00037A7F">
        <w:rPr>
          <w:rFonts w:ascii="Times New Roman" w:eastAsia="Times New Roman" w:hAnsi="Times New Roman" w:cs="Times New Roman"/>
          <w:iCs/>
          <w:color w:val="000000" w:themeColor="text1"/>
          <w:sz w:val="28"/>
          <w:szCs w:val="28"/>
          <w:lang w:eastAsia="ru-RU"/>
        </w:rPr>
        <w:t xml:space="preserve">для прохождения спортивной подготовки сверх утвержденного </w:t>
      </w:r>
      <w:r w:rsidR="00AA3C78">
        <w:rPr>
          <w:rFonts w:ascii="Times New Roman" w:eastAsia="Times New Roman" w:hAnsi="Times New Roman" w:cs="Times New Roman"/>
          <w:iCs/>
          <w:color w:val="000000" w:themeColor="text1"/>
          <w:sz w:val="28"/>
          <w:szCs w:val="28"/>
          <w:lang w:eastAsia="ru-RU"/>
        </w:rPr>
        <w:t>муниципаль</w:t>
      </w:r>
      <w:r w:rsidRPr="00037A7F">
        <w:rPr>
          <w:rFonts w:ascii="Times New Roman" w:eastAsia="Times New Roman" w:hAnsi="Times New Roman" w:cs="Times New Roman"/>
          <w:iCs/>
          <w:color w:val="000000" w:themeColor="text1"/>
          <w:sz w:val="28"/>
          <w:szCs w:val="28"/>
          <w:lang w:eastAsia="ru-RU"/>
        </w:rPr>
        <w:t>ного задания для прохождения спортивной подготовки на платной основе на основании</w:t>
      </w:r>
      <w:proofErr w:type="gramEnd"/>
      <w:r w:rsidRPr="00037A7F">
        <w:rPr>
          <w:rFonts w:ascii="Times New Roman" w:eastAsia="Times New Roman" w:hAnsi="Times New Roman" w:cs="Times New Roman"/>
          <w:iCs/>
          <w:color w:val="000000" w:themeColor="text1"/>
          <w:sz w:val="28"/>
          <w:szCs w:val="28"/>
          <w:lang w:eastAsia="ru-RU"/>
        </w:rPr>
        <w:t xml:space="preserve"> договоров, заключаемых Учреждением с заказчиками таких услуг в соответствии с требованиями законодательства Российской Федерации и Республики Татарстан. </w:t>
      </w:r>
    </w:p>
    <w:p w:rsidR="00873ABC" w:rsidRPr="00757104" w:rsidRDefault="00873ABC" w:rsidP="00873ABC">
      <w:pPr>
        <w:spacing w:after="0" w:line="240" w:lineRule="auto"/>
        <w:ind w:firstLine="709"/>
        <w:jc w:val="both"/>
        <w:rPr>
          <w:rFonts w:ascii="Times New Roman" w:eastAsia="Times New Roman" w:hAnsi="Times New Roman" w:cs="Times New Roman"/>
          <w:sz w:val="28"/>
          <w:szCs w:val="28"/>
          <w:lang w:eastAsia="ru-RU"/>
        </w:rPr>
      </w:pPr>
      <w:r w:rsidRPr="00757104">
        <w:rPr>
          <w:rFonts w:ascii="Times New Roman" w:eastAsia="Times New Roman" w:hAnsi="Times New Roman" w:cs="Times New Roman"/>
          <w:sz w:val="28"/>
          <w:szCs w:val="28"/>
          <w:lang w:eastAsia="ru-RU"/>
        </w:rPr>
        <w:t xml:space="preserve">7.2. Подача заявлений на этап начальной подготовки первого года может быть произведена через Портал </w:t>
      </w:r>
      <w:proofErr w:type="spellStart"/>
      <w:r w:rsidRPr="00757104">
        <w:rPr>
          <w:rFonts w:ascii="Times New Roman" w:eastAsia="Times New Roman" w:hAnsi="Times New Roman" w:cs="Times New Roman"/>
          <w:sz w:val="28"/>
          <w:szCs w:val="28"/>
          <w:lang w:val="en-US" w:eastAsia="ru-RU"/>
        </w:rPr>
        <w:t>edu</w:t>
      </w:r>
      <w:proofErr w:type="spellEnd"/>
      <w:r w:rsidRPr="00757104">
        <w:rPr>
          <w:rFonts w:ascii="Times New Roman" w:eastAsia="Times New Roman" w:hAnsi="Times New Roman" w:cs="Times New Roman"/>
          <w:sz w:val="28"/>
          <w:szCs w:val="28"/>
          <w:lang w:eastAsia="ru-RU"/>
        </w:rPr>
        <w:t>.</w:t>
      </w:r>
      <w:proofErr w:type="spellStart"/>
      <w:r w:rsidRPr="00757104">
        <w:rPr>
          <w:rFonts w:ascii="Times New Roman" w:eastAsia="Times New Roman" w:hAnsi="Times New Roman" w:cs="Times New Roman"/>
          <w:sz w:val="28"/>
          <w:szCs w:val="28"/>
          <w:lang w:val="en-US" w:eastAsia="ru-RU"/>
        </w:rPr>
        <w:t>tatar</w:t>
      </w:r>
      <w:proofErr w:type="spellEnd"/>
      <w:r w:rsidRPr="00757104">
        <w:rPr>
          <w:rFonts w:ascii="Times New Roman" w:eastAsia="Times New Roman" w:hAnsi="Times New Roman" w:cs="Times New Roman"/>
          <w:sz w:val="28"/>
          <w:szCs w:val="28"/>
          <w:lang w:eastAsia="ru-RU"/>
        </w:rPr>
        <w:t>.</w:t>
      </w:r>
      <w:proofErr w:type="spellStart"/>
      <w:r w:rsidRPr="00757104">
        <w:rPr>
          <w:rFonts w:ascii="Times New Roman" w:eastAsia="Times New Roman" w:hAnsi="Times New Roman" w:cs="Times New Roman"/>
          <w:sz w:val="28"/>
          <w:szCs w:val="28"/>
          <w:lang w:val="en-US" w:eastAsia="ru-RU"/>
        </w:rPr>
        <w:t>ru</w:t>
      </w:r>
      <w:proofErr w:type="spellEnd"/>
      <w:r w:rsidRPr="00757104">
        <w:rPr>
          <w:rFonts w:ascii="Times New Roman" w:eastAsia="Times New Roman" w:hAnsi="Times New Roman" w:cs="Times New Roman"/>
          <w:sz w:val="28"/>
          <w:szCs w:val="28"/>
          <w:lang w:eastAsia="ru-RU"/>
        </w:rPr>
        <w:t xml:space="preserve"> в системе «Электронное образование в Республике Татарстан» в информационно-телекоммуникационной сети «Интернет» путем заполнения электронного заявления зарегистрированными на Портале пользователями, а также непосредственно в Учреждении</w:t>
      </w:r>
      <w:r w:rsidR="00186CAC" w:rsidRPr="00757104">
        <w:rPr>
          <w:rFonts w:ascii="Times New Roman" w:eastAsia="Times New Roman" w:hAnsi="Times New Roman" w:cs="Times New Roman"/>
          <w:sz w:val="28"/>
          <w:szCs w:val="28"/>
          <w:lang w:eastAsia="ru-RU"/>
        </w:rPr>
        <w:t xml:space="preserve"> собственноручно</w:t>
      </w:r>
      <w:r w:rsidRPr="00757104">
        <w:rPr>
          <w:rFonts w:ascii="Times New Roman" w:eastAsia="Times New Roman" w:hAnsi="Times New Roman" w:cs="Times New Roman"/>
          <w:sz w:val="28"/>
          <w:szCs w:val="28"/>
          <w:lang w:eastAsia="ru-RU"/>
        </w:rPr>
        <w:t xml:space="preserve">. </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xml:space="preserve">7.3. Прием в Учреждение осуществляется на количество мест в соответствии с утвержденным учреждению </w:t>
      </w:r>
      <w:r w:rsidR="00397DCE">
        <w:rPr>
          <w:rFonts w:ascii="Times New Roman" w:eastAsia="Times New Roman" w:hAnsi="Times New Roman" w:cs="Times New Roman"/>
          <w:iCs/>
          <w:color w:val="000000" w:themeColor="text1"/>
          <w:sz w:val="28"/>
          <w:szCs w:val="28"/>
          <w:lang w:eastAsia="ru-RU"/>
        </w:rPr>
        <w:t>муниципаль</w:t>
      </w:r>
      <w:r w:rsidRPr="00037A7F">
        <w:rPr>
          <w:rFonts w:ascii="Times New Roman" w:eastAsia="Times New Roman" w:hAnsi="Times New Roman" w:cs="Times New Roman"/>
          <w:iCs/>
          <w:color w:val="000000" w:themeColor="text1"/>
          <w:sz w:val="28"/>
          <w:szCs w:val="28"/>
          <w:lang w:eastAsia="ru-RU"/>
        </w:rPr>
        <w:t>ным заданием на оказание услуг (выполнение работ).</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xml:space="preserve">7.4. Минимальная наполняемость групп, возраст занимающихся, продолжительность тренировочных занятий по физической культуре и спорту на этапах спортивной подготовки, а также объем тренировочной нагрузки устанавливается программами по видам спорта. Для этапов спортивной подготовки эти показатели должны соответствовать требованиям Федеральных стандартов спортивной подготовки по видам спорта. </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7.5. Прием в учреждение производится в группы для занятий физической культурой и спортом и на этапы спортивной подготовки на текущий год.</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7.6. Прием, индивидуальный отбор и зачисление в Учреждение осуществляется:</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в группы для занятий физической культурой и спортом (при наличии таких групп) на общих основаниях из числа несовершеннолетних граждан в целях формирования устойчивого интереса к занятиям спортом и подготовки к отбору для прохождения спортивной подготовки;</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xml:space="preserve">-  в группы начальной подготовки (при наличии таких групп) из числа несовершеннолетних граждан на основании результатов индивидуального отбора поступающих в соответствии с нормативами, определенными федеральными стандартами спортивной подготовки и программами спортивной подготовки по видам спорта, утвержденными Учреждением; </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в группы тренировочного этапа подготовки (этап спортивной специализации) из числа лиц, успешно прошедших спортивную подготовку на предыдущем этапе (начальной подготовки), проявивших способности в избранном виде спорта, выполнивших контрольно-переводные (приемные) нормативы и требования программы спортивной подготовки по виду спорта в соответствии с Федеральными стандартами спортивной подготовки по видам спорта;</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lastRenderedPageBreak/>
        <w:t>- в группы совершенствования спортивного мастерства и высшего спортивного мастерства на основании выполнения индивидуальных планов подготовки в соответствии с федеральными стандартами спортивной подготовки, стабильного успешного выступления на спортивных соревнованиях различного уровня.</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7.7. Учреждение на своих информационных стендах и официальных сайтах в информационно-телекоммуникационной сети Интернет в целях максимального информирования поступающих размещают:</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копии программ спортивной подготовки по видам спорта;</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xml:space="preserve">- требования к минимальному возрасту для зачисления в </w:t>
      </w:r>
      <w:r w:rsidRPr="00037A7F">
        <w:rPr>
          <w:rFonts w:ascii="Times New Roman" w:eastAsia="Times New Roman" w:hAnsi="Times New Roman" w:cs="Times New Roman"/>
          <w:iCs/>
          <w:sz w:val="28"/>
          <w:szCs w:val="28"/>
          <w:lang w:eastAsia="ru-RU"/>
        </w:rPr>
        <w:t xml:space="preserve">Учреждение </w:t>
      </w:r>
      <w:r w:rsidRPr="00037A7F">
        <w:rPr>
          <w:rFonts w:ascii="Times New Roman" w:eastAsia="Times New Roman" w:hAnsi="Times New Roman" w:cs="Times New Roman"/>
          <w:iCs/>
          <w:color w:val="000000" w:themeColor="text1"/>
          <w:sz w:val="28"/>
          <w:szCs w:val="28"/>
          <w:lang w:eastAsia="ru-RU"/>
        </w:rPr>
        <w:t xml:space="preserve">по видам спорта; </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расписание работы приемной комиссии;</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сведения о количестве свободных мест по каждому этапу спортивной подготовки;</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xml:space="preserve">- сведения о сроках приема документов для поступления в </w:t>
      </w:r>
      <w:r w:rsidRPr="00037A7F">
        <w:rPr>
          <w:rFonts w:ascii="Times New Roman" w:eastAsia="Times New Roman" w:hAnsi="Times New Roman" w:cs="Times New Roman"/>
          <w:iCs/>
          <w:sz w:val="28"/>
          <w:szCs w:val="28"/>
          <w:lang w:eastAsia="ru-RU"/>
        </w:rPr>
        <w:t>Учреждение</w:t>
      </w:r>
      <w:r w:rsidRPr="00037A7F">
        <w:rPr>
          <w:rFonts w:ascii="Times New Roman" w:eastAsia="Times New Roman" w:hAnsi="Times New Roman" w:cs="Times New Roman"/>
          <w:iCs/>
          <w:color w:val="000000" w:themeColor="text1"/>
          <w:sz w:val="28"/>
          <w:szCs w:val="28"/>
          <w:lang w:eastAsia="ru-RU"/>
        </w:rPr>
        <w:t>;</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нормативы по общей физической и специальной физической подготовке по видам спорта для поступления в Учреждение;</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график проведения индивидуального отбора;</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сведения о результатах отбора;</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xml:space="preserve">- списки лиц, рекомендованных приемной комиссией для зачисления в </w:t>
      </w:r>
      <w:r w:rsidRPr="00037A7F">
        <w:rPr>
          <w:rFonts w:ascii="Times New Roman" w:eastAsia="Times New Roman" w:hAnsi="Times New Roman" w:cs="Times New Roman"/>
          <w:iCs/>
          <w:sz w:val="28"/>
          <w:szCs w:val="28"/>
          <w:lang w:eastAsia="ru-RU"/>
        </w:rPr>
        <w:t>Учреждение</w:t>
      </w:r>
      <w:r w:rsidRPr="00037A7F">
        <w:rPr>
          <w:rFonts w:ascii="Times New Roman" w:eastAsia="Times New Roman" w:hAnsi="Times New Roman" w:cs="Times New Roman"/>
          <w:iCs/>
          <w:color w:val="000000" w:themeColor="text1"/>
          <w:sz w:val="28"/>
          <w:szCs w:val="28"/>
          <w:lang w:eastAsia="ru-RU"/>
        </w:rPr>
        <w:t>;</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правила подачи апелляции по результатам индивидуального отбора.</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xml:space="preserve">7.8. Учреждение вправе осуществлять прием граждан сверх утвержденного </w:t>
      </w:r>
      <w:r w:rsidR="00397DCE">
        <w:rPr>
          <w:rFonts w:ascii="Times New Roman" w:eastAsia="Times New Roman" w:hAnsi="Times New Roman" w:cs="Times New Roman"/>
          <w:iCs/>
          <w:color w:val="000000" w:themeColor="text1"/>
          <w:sz w:val="28"/>
          <w:szCs w:val="28"/>
          <w:lang w:eastAsia="ru-RU"/>
        </w:rPr>
        <w:t>муниципаль</w:t>
      </w:r>
      <w:r w:rsidRPr="00037A7F">
        <w:rPr>
          <w:rFonts w:ascii="Times New Roman" w:eastAsia="Times New Roman" w:hAnsi="Times New Roman" w:cs="Times New Roman"/>
          <w:iCs/>
          <w:color w:val="000000" w:themeColor="text1"/>
          <w:sz w:val="28"/>
          <w:szCs w:val="28"/>
          <w:lang w:eastAsia="ru-RU"/>
        </w:rPr>
        <w:t>ного задания для проведения занятий по физической культуре и спорту, а также прохождения спортивной подготовки на платной основе на основании договоров, заключаемых Учреждением с заказчиками таких услуг в соответствии с требованиями гражданского законодательства Российской Федерации.</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sz w:val="28"/>
          <w:szCs w:val="28"/>
          <w:lang w:eastAsia="ru-RU"/>
        </w:rPr>
        <w:t xml:space="preserve">7.9. </w:t>
      </w:r>
      <w:r w:rsidRPr="00037A7F">
        <w:rPr>
          <w:rFonts w:ascii="Times New Roman" w:eastAsia="Times New Roman" w:hAnsi="Times New Roman" w:cs="Times New Roman"/>
          <w:iCs/>
          <w:color w:val="000000" w:themeColor="text1"/>
          <w:sz w:val="28"/>
          <w:szCs w:val="28"/>
          <w:lang w:eastAsia="ru-RU"/>
        </w:rPr>
        <w:t>При наличии свободных мест зачисление в Учреждение и доукомплектование групп может производиться в течение текущего (тренировочного) года.</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7.10.</w:t>
      </w:r>
      <w:r w:rsidRPr="00037A7F">
        <w:rPr>
          <w:rFonts w:ascii="Times New Roman" w:eastAsia="Times New Roman" w:hAnsi="Times New Roman" w:cs="Times New Roman"/>
          <w:color w:val="000000" w:themeColor="text1"/>
          <w:sz w:val="28"/>
          <w:szCs w:val="28"/>
          <w:lang w:eastAsia="ru-RU"/>
        </w:rPr>
        <w:t xml:space="preserve"> </w:t>
      </w:r>
      <w:r w:rsidRPr="00037A7F">
        <w:rPr>
          <w:rFonts w:ascii="Times New Roman" w:eastAsia="Times New Roman" w:hAnsi="Times New Roman" w:cs="Times New Roman"/>
          <w:iCs/>
          <w:color w:val="000000" w:themeColor="text1"/>
          <w:sz w:val="28"/>
          <w:szCs w:val="28"/>
          <w:lang w:eastAsia="ru-RU"/>
        </w:rPr>
        <w:t xml:space="preserve">Порядок зачисления </w:t>
      </w:r>
      <w:proofErr w:type="gramStart"/>
      <w:r w:rsidRPr="00037A7F">
        <w:rPr>
          <w:rFonts w:ascii="Times New Roman" w:eastAsia="Times New Roman" w:hAnsi="Times New Roman" w:cs="Times New Roman"/>
          <w:iCs/>
          <w:color w:val="000000" w:themeColor="text1"/>
          <w:sz w:val="28"/>
          <w:szCs w:val="28"/>
          <w:lang w:eastAsia="ru-RU"/>
        </w:rPr>
        <w:t>поступающих</w:t>
      </w:r>
      <w:proofErr w:type="gramEnd"/>
      <w:r w:rsidRPr="00037A7F">
        <w:rPr>
          <w:rFonts w:ascii="Times New Roman" w:eastAsia="Times New Roman" w:hAnsi="Times New Roman" w:cs="Times New Roman"/>
          <w:iCs/>
          <w:color w:val="000000" w:themeColor="text1"/>
          <w:sz w:val="28"/>
          <w:szCs w:val="28"/>
          <w:lang w:eastAsia="ru-RU"/>
        </w:rPr>
        <w:t xml:space="preserve"> определяется непосредственно локальным актом Учреждени</w:t>
      </w:r>
      <w:r w:rsidRPr="00037A7F">
        <w:rPr>
          <w:rFonts w:ascii="Times New Roman" w:eastAsia="Times New Roman" w:hAnsi="Times New Roman" w:cs="Times New Roman"/>
          <w:iCs/>
          <w:sz w:val="28"/>
          <w:szCs w:val="28"/>
          <w:lang w:eastAsia="ru-RU"/>
        </w:rPr>
        <w:t>я</w:t>
      </w:r>
      <w:r w:rsidRPr="00037A7F">
        <w:rPr>
          <w:rFonts w:ascii="Times New Roman" w:eastAsia="Times New Roman" w:hAnsi="Times New Roman" w:cs="Times New Roman"/>
          <w:iCs/>
          <w:color w:val="000000" w:themeColor="text1"/>
          <w:sz w:val="28"/>
          <w:szCs w:val="28"/>
          <w:lang w:eastAsia="ru-RU"/>
        </w:rPr>
        <w:t xml:space="preserve"> и оформляется приказом директора Учреждения на основании решения приемной комиссии по результатам отбора. </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p>
    <w:p w:rsidR="00873ABC" w:rsidRPr="00037A7F" w:rsidRDefault="00873ABC" w:rsidP="00873ABC">
      <w:pPr>
        <w:spacing w:after="0" w:line="240" w:lineRule="auto"/>
        <w:ind w:firstLine="709"/>
        <w:jc w:val="center"/>
        <w:rPr>
          <w:rFonts w:ascii="Times New Roman" w:eastAsia="Times New Roman" w:hAnsi="Times New Roman" w:cs="Times New Roman"/>
          <w:b/>
          <w:iCs/>
          <w:color w:val="000000" w:themeColor="text1"/>
          <w:sz w:val="28"/>
          <w:szCs w:val="28"/>
          <w:lang w:eastAsia="ru-RU"/>
        </w:rPr>
      </w:pPr>
      <w:r w:rsidRPr="00037A7F">
        <w:rPr>
          <w:rFonts w:ascii="Times New Roman" w:eastAsia="Times New Roman" w:hAnsi="Times New Roman" w:cs="Times New Roman"/>
          <w:b/>
          <w:iCs/>
          <w:color w:val="000000" w:themeColor="text1"/>
          <w:sz w:val="28"/>
          <w:szCs w:val="28"/>
          <w:lang w:val="en-US" w:eastAsia="ru-RU"/>
        </w:rPr>
        <w:t>VIII</w:t>
      </w:r>
      <w:r w:rsidRPr="00037A7F">
        <w:rPr>
          <w:rFonts w:ascii="Times New Roman" w:eastAsia="Times New Roman" w:hAnsi="Times New Roman" w:cs="Times New Roman"/>
          <w:b/>
          <w:iCs/>
          <w:color w:val="000000" w:themeColor="text1"/>
          <w:sz w:val="28"/>
          <w:szCs w:val="28"/>
          <w:lang w:eastAsia="ru-RU"/>
        </w:rPr>
        <w:t>. ФИЛИАЛЫ И ПРЕДСТАВИТЕЛЬСТВА УЧРЕЖДЕНИЯ.</w:t>
      </w:r>
    </w:p>
    <w:p w:rsidR="00873ABC" w:rsidRPr="00037A7F" w:rsidRDefault="00873ABC" w:rsidP="00873ABC">
      <w:pPr>
        <w:spacing w:after="0" w:line="240" w:lineRule="auto"/>
        <w:ind w:firstLine="709"/>
        <w:jc w:val="center"/>
        <w:rPr>
          <w:rFonts w:ascii="Times New Roman" w:eastAsia="Times New Roman" w:hAnsi="Times New Roman" w:cs="Times New Roman"/>
          <w:b/>
          <w:iCs/>
          <w:color w:val="000000" w:themeColor="text1"/>
          <w:sz w:val="28"/>
          <w:szCs w:val="28"/>
          <w:lang w:eastAsia="ru-RU"/>
        </w:rPr>
      </w:pP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xml:space="preserve">8.1. Учреждение может создавать филиалы и открывать представительства на территории </w:t>
      </w:r>
      <w:r w:rsidR="00397DCE">
        <w:rPr>
          <w:rFonts w:ascii="Times New Roman" w:eastAsia="Times New Roman" w:hAnsi="Times New Roman" w:cs="Times New Roman"/>
          <w:iCs/>
          <w:color w:val="000000" w:themeColor="text1"/>
          <w:sz w:val="28"/>
          <w:szCs w:val="28"/>
          <w:lang w:eastAsia="ru-RU"/>
        </w:rPr>
        <w:t>Нижнекамского муниципального района</w:t>
      </w:r>
      <w:r w:rsidRPr="00037A7F">
        <w:rPr>
          <w:rFonts w:ascii="Times New Roman" w:eastAsia="Times New Roman" w:hAnsi="Times New Roman" w:cs="Times New Roman"/>
          <w:iCs/>
          <w:color w:val="000000" w:themeColor="text1"/>
          <w:sz w:val="28"/>
          <w:szCs w:val="28"/>
          <w:lang w:eastAsia="ru-RU"/>
        </w:rPr>
        <w:t xml:space="preserve"> в соответствии с </w:t>
      </w:r>
      <w:r w:rsidR="00397DCE">
        <w:rPr>
          <w:rFonts w:ascii="Times New Roman" w:eastAsia="Times New Roman" w:hAnsi="Times New Roman" w:cs="Times New Roman"/>
          <w:iCs/>
          <w:color w:val="000000" w:themeColor="text1"/>
          <w:sz w:val="28"/>
          <w:szCs w:val="28"/>
          <w:lang w:eastAsia="ru-RU"/>
        </w:rPr>
        <w:t xml:space="preserve"> действующим </w:t>
      </w:r>
      <w:r w:rsidRPr="00037A7F">
        <w:rPr>
          <w:rFonts w:ascii="Times New Roman" w:eastAsia="Times New Roman" w:hAnsi="Times New Roman" w:cs="Times New Roman"/>
          <w:iCs/>
          <w:color w:val="000000" w:themeColor="text1"/>
          <w:sz w:val="28"/>
          <w:szCs w:val="28"/>
          <w:lang w:eastAsia="ru-RU"/>
        </w:rPr>
        <w:t>законодательством Российской Федерации</w:t>
      </w:r>
      <w:r w:rsidR="00397DCE">
        <w:rPr>
          <w:rFonts w:ascii="Times New Roman" w:eastAsia="Times New Roman" w:hAnsi="Times New Roman" w:cs="Times New Roman"/>
          <w:iCs/>
          <w:color w:val="000000" w:themeColor="text1"/>
          <w:sz w:val="28"/>
          <w:szCs w:val="28"/>
          <w:lang w:eastAsia="ru-RU"/>
        </w:rPr>
        <w:t xml:space="preserve"> и Республики Татарстан</w:t>
      </w:r>
      <w:r w:rsidRPr="00037A7F">
        <w:rPr>
          <w:rFonts w:ascii="Times New Roman" w:eastAsia="Times New Roman" w:hAnsi="Times New Roman" w:cs="Times New Roman"/>
          <w:iCs/>
          <w:color w:val="000000" w:themeColor="text1"/>
          <w:sz w:val="28"/>
          <w:szCs w:val="28"/>
          <w:lang w:eastAsia="ru-RU"/>
        </w:rPr>
        <w:t xml:space="preserve"> по согласованию с Учредителем. </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Филиалом Учреждения является его обособленное подразделение, расположенное вне места нахождения Учреждения и осуществляющее все его функции или часть их, в том числе функции представительства.</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Представительством Учреждения является обособленное подразделение, которое расположено вне места нахождения Учреждения, представляет интересы Учреждения и осуществляет их защиту.</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lastRenderedPageBreak/>
        <w:t>Филиал и представительство Учреждения не являются юридическими лицами, наделяются имуществом создавшего их Учреждения и действуют на основании утвержденного им Положения. Имущество филиала или представительства учитывается на отдельном балансе и на балансе создавшего их Учреждения.</w:t>
      </w: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8.2. Руководители филиала и представительства назначаются Учреждением и действуют на основании доверенности, выданной Учреждением.</w:t>
      </w:r>
    </w:p>
    <w:p w:rsidR="00873ABC" w:rsidRDefault="00873ABC" w:rsidP="00397DCE">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8.3. Филиал и представительство осуществляют деятельность от имени создавшего их Учреждения. Ответственность за деятельность филиалов и представительств несет Учреждение.</w:t>
      </w:r>
    </w:p>
    <w:p w:rsidR="00AB0A4B" w:rsidRPr="00037A7F" w:rsidRDefault="00AB0A4B" w:rsidP="00397DCE">
      <w:pPr>
        <w:spacing w:after="0" w:line="240" w:lineRule="auto"/>
        <w:ind w:firstLine="709"/>
        <w:jc w:val="both"/>
        <w:rPr>
          <w:rFonts w:ascii="Times New Roman" w:eastAsia="Times New Roman" w:hAnsi="Times New Roman" w:cs="Times New Roman"/>
          <w:iCs/>
          <w:color w:val="000000" w:themeColor="text1"/>
          <w:sz w:val="28"/>
          <w:szCs w:val="28"/>
          <w:lang w:eastAsia="ru-RU"/>
        </w:rPr>
      </w:pPr>
    </w:p>
    <w:p w:rsidR="00AB0A4B" w:rsidRPr="00AB0A4B" w:rsidRDefault="00AB0A4B" w:rsidP="00AB0A4B">
      <w:pPr>
        <w:spacing w:after="240"/>
        <w:jc w:val="center"/>
        <w:rPr>
          <w:rFonts w:ascii="Times New Roman" w:hAnsi="Times New Roman" w:cs="Times New Roman"/>
          <w:b/>
          <w:sz w:val="28"/>
          <w:szCs w:val="28"/>
        </w:rPr>
      </w:pPr>
      <w:r>
        <w:rPr>
          <w:rFonts w:ascii="Times New Roman" w:hAnsi="Times New Roman" w:cs="Times New Roman"/>
          <w:b/>
          <w:sz w:val="28"/>
          <w:szCs w:val="28"/>
          <w:lang w:val="en-US"/>
        </w:rPr>
        <w:t>IX</w:t>
      </w:r>
      <w:r w:rsidRPr="00AB0A4B">
        <w:rPr>
          <w:rFonts w:ascii="Times New Roman" w:hAnsi="Times New Roman" w:cs="Times New Roman"/>
          <w:b/>
          <w:sz w:val="28"/>
          <w:szCs w:val="28"/>
        </w:rPr>
        <w:t xml:space="preserve">. </w:t>
      </w:r>
      <w:r>
        <w:rPr>
          <w:rFonts w:ascii="Times New Roman" w:hAnsi="Times New Roman" w:cs="Times New Roman"/>
          <w:b/>
          <w:sz w:val="28"/>
          <w:szCs w:val="28"/>
        </w:rPr>
        <w:t xml:space="preserve">ПРЕДОТВРАЩЕНИЕ И УРЕГУЛИРОВАНИЕ КОНФЛИКТА ИНТЕРЕСОВ УЧРЕЖДЕНИЯ </w:t>
      </w:r>
    </w:p>
    <w:p w:rsidR="00AB0A4B" w:rsidRPr="00AB0A4B" w:rsidRDefault="00AB0A4B" w:rsidP="00186CAC">
      <w:pPr>
        <w:spacing w:after="0" w:line="240" w:lineRule="auto"/>
        <w:ind w:firstLine="708"/>
        <w:jc w:val="both"/>
        <w:rPr>
          <w:rFonts w:ascii="Times New Roman" w:hAnsi="Times New Roman" w:cs="Times New Roman"/>
          <w:sz w:val="28"/>
          <w:szCs w:val="28"/>
        </w:rPr>
      </w:pPr>
      <w:r w:rsidRPr="00AB0A4B">
        <w:rPr>
          <w:rFonts w:ascii="Times New Roman" w:hAnsi="Times New Roman" w:cs="Times New Roman"/>
          <w:sz w:val="28"/>
          <w:szCs w:val="28"/>
        </w:rPr>
        <w:t>9.1. Для целей настоящего раздела Устава используются следующие понятия:</w:t>
      </w:r>
    </w:p>
    <w:p w:rsidR="00AB0A4B" w:rsidRDefault="00AB0A4B" w:rsidP="00186CAC">
      <w:pPr>
        <w:spacing w:after="0" w:line="240" w:lineRule="auto"/>
        <w:ind w:firstLine="708"/>
        <w:jc w:val="both"/>
        <w:rPr>
          <w:rFonts w:ascii="Times New Roman" w:hAnsi="Times New Roman" w:cs="Times New Roman"/>
          <w:sz w:val="28"/>
          <w:szCs w:val="28"/>
        </w:rPr>
      </w:pPr>
      <w:r w:rsidRPr="00AB0A4B">
        <w:rPr>
          <w:rFonts w:ascii="Times New Roman" w:hAnsi="Times New Roman" w:cs="Times New Roman"/>
          <w:sz w:val="28"/>
          <w:szCs w:val="28"/>
        </w:rPr>
        <w:t xml:space="preserve">9.1.1. </w:t>
      </w:r>
      <w:proofErr w:type="gramStart"/>
      <w:r w:rsidRPr="00AB0A4B">
        <w:rPr>
          <w:rFonts w:ascii="Times New Roman" w:hAnsi="Times New Roman" w:cs="Times New Roman"/>
          <w:sz w:val="28"/>
          <w:szCs w:val="28"/>
        </w:rPr>
        <w:t>Конфликт интересов</w:t>
      </w:r>
      <w:r w:rsidR="00186CAC">
        <w:rPr>
          <w:rFonts w:ascii="Times New Roman" w:hAnsi="Times New Roman" w:cs="Times New Roman"/>
          <w:sz w:val="28"/>
          <w:szCs w:val="28"/>
        </w:rPr>
        <w:t xml:space="preserve"> </w:t>
      </w:r>
      <w:r w:rsidRPr="00AB0A4B">
        <w:rPr>
          <w:rFonts w:ascii="Times New Roman" w:hAnsi="Times New Roman" w:cs="Times New Roman"/>
          <w:sz w:val="28"/>
          <w:szCs w:val="28"/>
        </w:rPr>
        <w:t>- это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roofErr w:type="gramEnd"/>
    </w:p>
    <w:p w:rsidR="00AB0A4B" w:rsidRPr="00AB0A4B" w:rsidRDefault="00AB0A4B" w:rsidP="00186CAC">
      <w:pPr>
        <w:spacing w:after="0" w:line="240" w:lineRule="auto"/>
        <w:ind w:firstLine="708"/>
        <w:jc w:val="both"/>
        <w:rPr>
          <w:rFonts w:ascii="Times New Roman" w:hAnsi="Times New Roman" w:cs="Times New Roman"/>
          <w:sz w:val="28"/>
          <w:szCs w:val="28"/>
        </w:rPr>
      </w:pPr>
      <w:r w:rsidRPr="00AB0A4B">
        <w:rPr>
          <w:rFonts w:ascii="Times New Roman" w:hAnsi="Times New Roman" w:cs="Times New Roman"/>
          <w:sz w:val="28"/>
          <w:szCs w:val="28"/>
        </w:rPr>
        <w:t>9.1.2. Личная заинтересованность работника Учреждения, которая влияет или может повлиять на надлежащее исполнение им трудовых обязанносте</w:t>
      </w:r>
      <w:proofErr w:type="gramStart"/>
      <w:r w:rsidRPr="00AB0A4B">
        <w:rPr>
          <w:rFonts w:ascii="Times New Roman" w:hAnsi="Times New Roman" w:cs="Times New Roman"/>
          <w:sz w:val="28"/>
          <w:szCs w:val="28"/>
        </w:rPr>
        <w:t>й-</w:t>
      </w:r>
      <w:proofErr w:type="gramEnd"/>
      <w:r w:rsidRPr="00AB0A4B">
        <w:rPr>
          <w:rFonts w:ascii="Times New Roman" w:hAnsi="Times New Roman" w:cs="Times New Roman"/>
          <w:sz w:val="28"/>
          <w:szCs w:val="28"/>
        </w:rPr>
        <w:t xml:space="preserve"> это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AB0A4B" w:rsidRPr="00AB0A4B" w:rsidRDefault="00AB0A4B" w:rsidP="00186CAC">
      <w:pPr>
        <w:spacing w:after="0" w:line="240" w:lineRule="auto"/>
        <w:ind w:firstLine="708"/>
        <w:jc w:val="both"/>
        <w:rPr>
          <w:rFonts w:ascii="Times New Roman" w:hAnsi="Times New Roman" w:cs="Times New Roman"/>
          <w:sz w:val="28"/>
          <w:szCs w:val="28"/>
        </w:rPr>
      </w:pPr>
      <w:r w:rsidRPr="00AB0A4B">
        <w:rPr>
          <w:rFonts w:ascii="Times New Roman" w:hAnsi="Times New Roman" w:cs="Times New Roman"/>
          <w:sz w:val="28"/>
          <w:szCs w:val="28"/>
        </w:rPr>
        <w:t>9.2. Директор Учреждения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AB0A4B" w:rsidRPr="00AB0A4B" w:rsidRDefault="00AB0A4B" w:rsidP="00186CAC">
      <w:pPr>
        <w:spacing w:after="0" w:line="240" w:lineRule="auto"/>
        <w:ind w:firstLine="708"/>
        <w:jc w:val="both"/>
        <w:rPr>
          <w:rFonts w:ascii="Times New Roman" w:hAnsi="Times New Roman" w:cs="Times New Roman"/>
          <w:sz w:val="28"/>
          <w:szCs w:val="28"/>
        </w:rPr>
      </w:pPr>
      <w:r w:rsidRPr="00AB0A4B">
        <w:rPr>
          <w:rFonts w:ascii="Times New Roman" w:hAnsi="Times New Roman" w:cs="Times New Roman"/>
          <w:sz w:val="28"/>
          <w:szCs w:val="28"/>
        </w:rPr>
        <w:t xml:space="preserve">9.3. Работник Учреждения обязан уведомлять директора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директора Учреждения, перечень сведений, содержащихся в уведомлениях, организации проверки этих сведений и порядок регистрации уведомлений определяются директором Учреждения. </w:t>
      </w:r>
    </w:p>
    <w:p w:rsidR="00873ABC" w:rsidRPr="00037A7F" w:rsidRDefault="00873ABC" w:rsidP="00186CAC">
      <w:pPr>
        <w:spacing w:after="0" w:line="240" w:lineRule="auto"/>
        <w:jc w:val="both"/>
        <w:rPr>
          <w:rFonts w:ascii="Times New Roman" w:eastAsia="Times New Roman" w:hAnsi="Times New Roman" w:cs="Times New Roman"/>
          <w:iCs/>
          <w:color w:val="000000" w:themeColor="text1"/>
          <w:sz w:val="28"/>
          <w:szCs w:val="28"/>
          <w:lang w:eastAsia="ru-RU"/>
        </w:rPr>
      </w:pPr>
    </w:p>
    <w:p w:rsidR="00873ABC" w:rsidRPr="00037A7F" w:rsidRDefault="00873ABC" w:rsidP="00873ABC">
      <w:pPr>
        <w:spacing w:after="0" w:line="240" w:lineRule="auto"/>
        <w:ind w:firstLine="709"/>
        <w:jc w:val="center"/>
        <w:rPr>
          <w:rFonts w:ascii="Times New Roman" w:eastAsia="Times New Roman" w:hAnsi="Times New Roman" w:cs="Times New Roman"/>
          <w:b/>
          <w:iCs/>
          <w:color w:val="000000" w:themeColor="text1"/>
          <w:sz w:val="28"/>
          <w:szCs w:val="28"/>
          <w:lang w:eastAsia="ru-RU"/>
        </w:rPr>
      </w:pPr>
      <w:r w:rsidRPr="00037A7F">
        <w:rPr>
          <w:rFonts w:ascii="Times New Roman" w:eastAsia="Times New Roman" w:hAnsi="Times New Roman" w:cs="Times New Roman"/>
          <w:b/>
          <w:iCs/>
          <w:color w:val="000000" w:themeColor="text1"/>
          <w:sz w:val="28"/>
          <w:szCs w:val="28"/>
          <w:lang w:val="en-US" w:eastAsia="ru-RU"/>
        </w:rPr>
        <w:t>X</w:t>
      </w:r>
      <w:r w:rsidRPr="00037A7F">
        <w:rPr>
          <w:rFonts w:ascii="Times New Roman" w:eastAsia="Times New Roman" w:hAnsi="Times New Roman" w:cs="Times New Roman"/>
          <w:b/>
          <w:iCs/>
          <w:color w:val="000000" w:themeColor="text1"/>
          <w:sz w:val="28"/>
          <w:szCs w:val="28"/>
          <w:lang w:eastAsia="ru-RU"/>
        </w:rPr>
        <w:t>. РЕОРГАНИЗАЦИЯ, ИЗМЕНЕНИЕ ТИПА И ЛИКВИДАЦИЯ УЧРЕЖДЕНИЯ</w:t>
      </w:r>
    </w:p>
    <w:p w:rsidR="00873ABC" w:rsidRPr="00037A7F" w:rsidRDefault="00873ABC" w:rsidP="00873ABC">
      <w:pPr>
        <w:spacing w:after="0" w:line="240" w:lineRule="auto"/>
        <w:ind w:firstLine="709"/>
        <w:jc w:val="center"/>
        <w:rPr>
          <w:rFonts w:ascii="Times New Roman" w:eastAsia="Times New Roman" w:hAnsi="Times New Roman" w:cs="Times New Roman"/>
          <w:b/>
          <w:iCs/>
          <w:color w:val="000000" w:themeColor="text1"/>
          <w:sz w:val="28"/>
          <w:szCs w:val="28"/>
          <w:lang w:eastAsia="ru-RU"/>
        </w:rPr>
      </w:pPr>
    </w:p>
    <w:p w:rsidR="00873ABC" w:rsidRPr="00037A7F" w:rsidRDefault="00AB0A4B"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186CAC">
        <w:rPr>
          <w:rFonts w:ascii="Times New Roman" w:eastAsia="Times New Roman" w:hAnsi="Times New Roman" w:cs="Times New Roman"/>
          <w:iCs/>
          <w:color w:val="000000" w:themeColor="text1"/>
          <w:sz w:val="28"/>
          <w:szCs w:val="28"/>
          <w:lang w:eastAsia="ru-RU"/>
        </w:rPr>
        <w:t>10</w:t>
      </w:r>
      <w:r w:rsidR="00873ABC" w:rsidRPr="00037A7F">
        <w:rPr>
          <w:rFonts w:ascii="Times New Roman" w:eastAsia="Times New Roman" w:hAnsi="Times New Roman" w:cs="Times New Roman"/>
          <w:iCs/>
          <w:color w:val="000000" w:themeColor="text1"/>
          <w:sz w:val="28"/>
          <w:szCs w:val="28"/>
          <w:lang w:eastAsia="ru-RU"/>
        </w:rPr>
        <w:t>.1. Учреждение может быть реорганизовано в случаях и в порядке, предусмотренных Гражданским Кодексом Российской Федерации, федеральными законами.</w:t>
      </w:r>
    </w:p>
    <w:p w:rsidR="00873ABC" w:rsidRPr="00037A7F" w:rsidRDefault="00AB0A4B"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186CAC">
        <w:rPr>
          <w:rFonts w:ascii="Times New Roman" w:eastAsia="Times New Roman" w:hAnsi="Times New Roman" w:cs="Times New Roman"/>
          <w:iCs/>
          <w:color w:val="000000" w:themeColor="text1"/>
          <w:sz w:val="28"/>
          <w:szCs w:val="28"/>
          <w:lang w:eastAsia="ru-RU"/>
        </w:rPr>
        <w:t>10</w:t>
      </w:r>
      <w:r w:rsidR="00873ABC" w:rsidRPr="00037A7F">
        <w:rPr>
          <w:rFonts w:ascii="Times New Roman" w:eastAsia="Times New Roman" w:hAnsi="Times New Roman" w:cs="Times New Roman"/>
          <w:iCs/>
          <w:color w:val="000000" w:themeColor="text1"/>
          <w:sz w:val="28"/>
          <w:szCs w:val="28"/>
          <w:lang w:eastAsia="ru-RU"/>
        </w:rPr>
        <w:t>.2. Реорганизация Учреждения может быть осуществлена в форме:</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lastRenderedPageBreak/>
        <w:t>- слияния двух или нескольких учреждений;</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xml:space="preserve">- присоединения к Учреждению одного или нескольких учреждений соответствующей формы собственности; </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разделения Учреждения на два учреждения или несколько учреждений соответствующей формы собственности;</w:t>
      </w:r>
    </w:p>
    <w:p w:rsidR="00873ABC" w:rsidRPr="00037A7F" w:rsidRDefault="00873ABC" w:rsidP="0010280B">
      <w:pPr>
        <w:spacing w:after="0" w:line="240" w:lineRule="auto"/>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 выделения из Учреждения одного или нескольких учреждений соответствующей формы собственности.</w:t>
      </w:r>
    </w:p>
    <w:p w:rsidR="00873ABC" w:rsidRPr="00037A7F" w:rsidRDefault="00AB0A4B"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186CAC">
        <w:rPr>
          <w:rFonts w:ascii="Times New Roman" w:eastAsia="Times New Roman" w:hAnsi="Times New Roman" w:cs="Times New Roman"/>
          <w:iCs/>
          <w:color w:val="000000" w:themeColor="text1"/>
          <w:sz w:val="28"/>
          <w:szCs w:val="28"/>
          <w:lang w:eastAsia="ru-RU"/>
        </w:rPr>
        <w:t>10</w:t>
      </w:r>
      <w:r w:rsidR="00873ABC" w:rsidRPr="00037A7F">
        <w:rPr>
          <w:rFonts w:ascii="Times New Roman" w:eastAsia="Times New Roman" w:hAnsi="Times New Roman" w:cs="Times New Roman"/>
          <w:iCs/>
          <w:color w:val="000000" w:themeColor="text1"/>
          <w:sz w:val="28"/>
          <w:szCs w:val="28"/>
          <w:lang w:eastAsia="ru-RU"/>
        </w:rPr>
        <w:t>.3. Учреждение может быть реорганизовано в форме слияния или присоединения, если участники указанного процесса созданы на базе имущества одного и того же собственника.</w:t>
      </w:r>
    </w:p>
    <w:p w:rsidR="00873ABC" w:rsidRPr="00037A7F" w:rsidRDefault="00AB0A4B"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186CAC">
        <w:rPr>
          <w:rFonts w:ascii="Times New Roman" w:eastAsia="Times New Roman" w:hAnsi="Times New Roman" w:cs="Times New Roman"/>
          <w:iCs/>
          <w:color w:val="000000" w:themeColor="text1"/>
          <w:sz w:val="28"/>
          <w:szCs w:val="28"/>
          <w:lang w:eastAsia="ru-RU"/>
        </w:rPr>
        <w:t>10</w:t>
      </w:r>
      <w:r w:rsidR="00873ABC" w:rsidRPr="00037A7F">
        <w:rPr>
          <w:rFonts w:ascii="Times New Roman" w:eastAsia="Times New Roman" w:hAnsi="Times New Roman" w:cs="Times New Roman"/>
          <w:iCs/>
          <w:color w:val="000000" w:themeColor="text1"/>
          <w:sz w:val="28"/>
          <w:szCs w:val="28"/>
          <w:lang w:eastAsia="ru-RU"/>
        </w:rPr>
        <w:t>.4. Изменение типа Учреждения осуществляется в порядке, установленном федеральными законами и законодательством Республики Татарстан.</w:t>
      </w:r>
    </w:p>
    <w:p w:rsidR="00873ABC" w:rsidRPr="00037A7F" w:rsidRDefault="00AB0A4B"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186CAC">
        <w:rPr>
          <w:rFonts w:ascii="Times New Roman" w:eastAsia="Times New Roman" w:hAnsi="Times New Roman" w:cs="Times New Roman"/>
          <w:iCs/>
          <w:color w:val="000000" w:themeColor="text1"/>
          <w:sz w:val="28"/>
          <w:szCs w:val="28"/>
          <w:lang w:eastAsia="ru-RU"/>
        </w:rPr>
        <w:t>10</w:t>
      </w:r>
      <w:r w:rsidR="00873ABC" w:rsidRPr="00037A7F">
        <w:rPr>
          <w:rFonts w:ascii="Times New Roman" w:eastAsia="Times New Roman" w:hAnsi="Times New Roman" w:cs="Times New Roman"/>
          <w:iCs/>
          <w:color w:val="000000" w:themeColor="text1"/>
          <w:sz w:val="28"/>
          <w:szCs w:val="28"/>
          <w:lang w:eastAsia="ru-RU"/>
        </w:rPr>
        <w:t>.5. Учреждение может быть ликвидировано по основаниям и в порядке, предусмотренном Гражданским Кодексом Российской Федерации.</w:t>
      </w:r>
    </w:p>
    <w:p w:rsidR="00873ABC" w:rsidRPr="00037A7F" w:rsidRDefault="00AB0A4B"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186CAC">
        <w:rPr>
          <w:rFonts w:ascii="Times New Roman" w:eastAsia="Times New Roman" w:hAnsi="Times New Roman" w:cs="Times New Roman"/>
          <w:iCs/>
          <w:color w:val="000000" w:themeColor="text1"/>
          <w:sz w:val="28"/>
          <w:szCs w:val="28"/>
          <w:lang w:eastAsia="ru-RU"/>
        </w:rPr>
        <w:t>10</w:t>
      </w:r>
      <w:r w:rsidR="00873ABC" w:rsidRPr="00037A7F">
        <w:rPr>
          <w:rFonts w:ascii="Times New Roman" w:eastAsia="Times New Roman" w:hAnsi="Times New Roman" w:cs="Times New Roman"/>
          <w:iCs/>
          <w:color w:val="000000" w:themeColor="text1"/>
          <w:sz w:val="28"/>
          <w:szCs w:val="28"/>
          <w:lang w:eastAsia="ru-RU"/>
        </w:rPr>
        <w:t>.6. Требования кредиторов ликвидируемого Учреждения удовлетворяются за счет имущества, на которое в соответствии с законодательством может быть обращено взыскание.</w:t>
      </w:r>
    </w:p>
    <w:p w:rsidR="00873ABC" w:rsidRPr="00037A7F" w:rsidRDefault="00AB0A4B" w:rsidP="00B0069A">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186CAC">
        <w:rPr>
          <w:rFonts w:ascii="Times New Roman" w:eastAsia="Times New Roman" w:hAnsi="Times New Roman" w:cs="Times New Roman"/>
          <w:iCs/>
          <w:color w:val="000000" w:themeColor="text1"/>
          <w:sz w:val="28"/>
          <w:szCs w:val="28"/>
          <w:lang w:eastAsia="ru-RU"/>
        </w:rPr>
        <w:t>10</w:t>
      </w:r>
      <w:r w:rsidR="00873ABC" w:rsidRPr="00037A7F">
        <w:rPr>
          <w:rFonts w:ascii="Times New Roman" w:eastAsia="Times New Roman" w:hAnsi="Times New Roman" w:cs="Times New Roman"/>
          <w:iCs/>
          <w:color w:val="000000" w:themeColor="text1"/>
          <w:sz w:val="28"/>
          <w:szCs w:val="28"/>
          <w:lang w:eastAsia="ru-RU"/>
        </w:rPr>
        <w:t>.7. Имущество Учреждения,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обязательствам Учреждения, передается ликвидационной комиссией Собственнику.</w:t>
      </w:r>
    </w:p>
    <w:p w:rsidR="00873ABC" w:rsidRPr="00037A7F" w:rsidRDefault="00873ABC" w:rsidP="00873ABC">
      <w:pPr>
        <w:spacing w:after="0" w:line="240" w:lineRule="auto"/>
        <w:jc w:val="both"/>
        <w:rPr>
          <w:rFonts w:ascii="Times New Roman" w:eastAsia="Times New Roman" w:hAnsi="Times New Roman" w:cs="Times New Roman"/>
          <w:b/>
          <w:iCs/>
          <w:color w:val="000000" w:themeColor="text1"/>
          <w:sz w:val="28"/>
          <w:szCs w:val="28"/>
          <w:u w:val="single"/>
          <w:lang w:eastAsia="ru-RU"/>
        </w:rPr>
      </w:pPr>
    </w:p>
    <w:p w:rsidR="00873ABC" w:rsidRPr="00037A7F" w:rsidRDefault="00873ABC" w:rsidP="00873ABC">
      <w:pPr>
        <w:spacing w:after="0" w:line="240" w:lineRule="auto"/>
        <w:ind w:firstLine="709"/>
        <w:jc w:val="center"/>
        <w:rPr>
          <w:rFonts w:ascii="Times New Roman" w:eastAsia="Times New Roman" w:hAnsi="Times New Roman" w:cs="Times New Roman"/>
          <w:b/>
          <w:iCs/>
          <w:color w:val="000000" w:themeColor="text1"/>
          <w:sz w:val="28"/>
          <w:szCs w:val="28"/>
          <w:lang w:eastAsia="ru-RU"/>
        </w:rPr>
      </w:pPr>
      <w:r w:rsidRPr="00037A7F">
        <w:rPr>
          <w:rFonts w:ascii="Times New Roman" w:eastAsia="Times New Roman" w:hAnsi="Times New Roman" w:cs="Times New Roman"/>
          <w:b/>
          <w:iCs/>
          <w:color w:val="000000" w:themeColor="text1"/>
          <w:sz w:val="28"/>
          <w:szCs w:val="28"/>
          <w:lang w:eastAsia="ru-RU"/>
        </w:rPr>
        <w:t xml:space="preserve"> </w:t>
      </w:r>
      <w:r w:rsidRPr="00037A7F">
        <w:rPr>
          <w:rFonts w:ascii="Times New Roman" w:eastAsia="Times New Roman" w:hAnsi="Times New Roman" w:cs="Times New Roman"/>
          <w:b/>
          <w:iCs/>
          <w:color w:val="000000" w:themeColor="text1"/>
          <w:sz w:val="28"/>
          <w:szCs w:val="28"/>
          <w:lang w:val="en-US" w:eastAsia="ru-RU"/>
        </w:rPr>
        <w:t>X</w:t>
      </w:r>
      <w:r w:rsidR="00AB0A4B">
        <w:rPr>
          <w:rFonts w:ascii="Times New Roman" w:eastAsia="Times New Roman" w:hAnsi="Times New Roman" w:cs="Times New Roman"/>
          <w:b/>
          <w:iCs/>
          <w:color w:val="000000" w:themeColor="text1"/>
          <w:sz w:val="28"/>
          <w:szCs w:val="28"/>
          <w:lang w:val="en-US" w:eastAsia="ru-RU"/>
        </w:rPr>
        <w:t>I</w:t>
      </w:r>
      <w:r w:rsidRPr="00037A7F">
        <w:rPr>
          <w:rFonts w:ascii="Times New Roman" w:eastAsia="Times New Roman" w:hAnsi="Times New Roman" w:cs="Times New Roman"/>
          <w:b/>
          <w:iCs/>
          <w:color w:val="000000" w:themeColor="text1"/>
          <w:sz w:val="28"/>
          <w:szCs w:val="28"/>
          <w:lang w:eastAsia="ru-RU"/>
        </w:rPr>
        <w:t>. ВНЕСЕНИЕ ИЗМЕНЕНИЙ И ДОПОЛНЕНИЙ В УСТАВ</w:t>
      </w:r>
    </w:p>
    <w:p w:rsidR="00873ABC" w:rsidRPr="00037A7F" w:rsidRDefault="00873ABC" w:rsidP="00873ABC">
      <w:pPr>
        <w:spacing w:after="0" w:line="240" w:lineRule="auto"/>
        <w:ind w:firstLine="709"/>
        <w:jc w:val="center"/>
        <w:rPr>
          <w:rFonts w:ascii="Times New Roman" w:eastAsia="Times New Roman" w:hAnsi="Times New Roman" w:cs="Times New Roman"/>
          <w:b/>
          <w:iCs/>
          <w:color w:val="000000" w:themeColor="text1"/>
          <w:sz w:val="28"/>
          <w:szCs w:val="28"/>
          <w:lang w:eastAsia="ru-RU"/>
        </w:rPr>
      </w:pPr>
    </w:p>
    <w:p w:rsidR="00873ABC" w:rsidRPr="00037A7F" w:rsidRDefault="00873ABC" w:rsidP="00873ABC">
      <w:pPr>
        <w:spacing w:after="0" w:line="240" w:lineRule="auto"/>
        <w:ind w:firstLine="709"/>
        <w:jc w:val="both"/>
        <w:rPr>
          <w:rFonts w:ascii="Times New Roman" w:eastAsia="Times New Roman" w:hAnsi="Times New Roman" w:cs="Times New Roman"/>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Изменения и дополнения, вносимые в Устав Учреждения, вступают в силу с момента их регистрации в органе, осуществляющем государственную регистрацию юридических лиц.</w:t>
      </w:r>
    </w:p>
    <w:p w:rsidR="00873ABC" w:rsidRPr="00037A7F" w:rsidRDefault="00873ABC" w:rsidP="00873ABC">
      <w:pPr>
        <w:spacing w:after="0" w:line="240" w:lineRule="auto"/>
        <w:ind w:firstLine="709"/>
        <w:jc w:val="both"/>
        <w:rPr>
          <w:rFonts w:ascii="Times New Roman" w:eastAsia="Times New Roman" w:hAnsi="Times New Roman" w:cs="Times New Roman"/>
          <w:b/>
          <w:iCs/>
          <w:color w:val="000000" w:themeColor="text1"/>
          <w:sz w:val="28"/>
          <w:szCs w:val="28"/>
          <w:lang w:eastAsia="ru-RU"/>
        </w:rPr>
      </w:pPr>
      <w:r w:rsidRPr="00037A7F">
        <w:rPr>
          <w:rFonts w:ascii="Times New Roman" w:eastAsia="Times New Roman" w:hAnsi="Times New Roman" w:cs="Times New Roman"/>
          <w:iCs/>
          <w:color w:val="000000" w:themeColor="text1"/>
          <w:sz w:val="28"/>
          <w:szCs w:val="28"/>
          <w:lang w:eastAsia="ru-RU"/>
        </w:rPr>
        <w:t>Государственная регистрация изменений учредительных документов Учреждения осуществляется в порядке, установленном законодательством.</w:t>
      </w:r>
      <w:r w:rsidRPr="00037A7F">
        <w:rPr>
          <w:rFonts w:ascii="Times New Roman" w:eastAsia="Times New Roman" w:hAnsi="Times New Roman" w:cs="Times New Roman"/>
          <w:b/>
          <w:iCs/>
          <w:color w:val="000000" w:themeColor="text1"/>
          <w:sz w:val="28"/>
          <w:szCs w:val="28"/>
          <w:lang w:eastAsia="ru-RU"/>
        </w:rPr>
        <w:t xml:space="preserve"> </w:t>
      </w:r>
    </w:p>
    <w:p w:rsidR="00873ABC" w:rsidRDefault="00873ABC" w:rsidP="00873ABC"/>
    <w:sectPr w:rsidR="00873ABC" w:rsidSect="00D2452F">
      <w:headerReference w:type="even" r:id="rId9"/>
      <w:headerReference w:type="default" r:id="rId10"/>
      <w:footerReference w:type="default" r:id="rId11"/>
      <w:pgSz w:w="11906" w:h="16838"/>
      <w:pgMar w:top="1134" w:right="567"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20F9" w:rsidRDefault="00C720F9">
      <w:pPr>
        <w:spacing w:after="0" w:line="240" w:lineRule="auto"/>
      </w:pPr>
      <w:r>
        <w:separator/>
      </w:r>
    </w:p>
  </w:endnote>
  <w:endnote w:type="continuationSeparator" w:id="0">
    <w:p w:rsidR="00C720F9" w:rsidRDefault="00C720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imesET">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B8F" w:rsidRDefault="00A155F8">
    <w:pPr>
      <w:pStyle w:val="af"/>
      <w:jc w:val="center"/>
    </w:pPr>
    <w:r>
      <w:fldChar w:fldCharType="begin"/>
    </w:r>
    <w:r w:rsidR="00B0069A">
      <w:instrText>PAGE   \* MERGEFORMAT</w:instrText>
    </w:r>
    <w:r>
      <w:fldChar w:fldCharType="separate"/>
    </w:r>
    <w:r w:rsidR="008C497C">
      <w:rPr>
        <w:noProof/>
      </w:rPr>
      <w:t>12</w:t>
    </w:r>
    <w:r>
      <w:rPr>
        <w:noProof/>
      </w:rPr>
      <w:fldChar w:fldCharType="end"/>
    </w:r>
  </w:p>
  <w:p w:rsidR="00D95B8F" w:rsidRDefault="00C720F9">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20F9" w:rsidRDefault="00C720F9">
      <w:pPr>
        <w:spacing w:after="0" w:line="240" w:lineRule="auto"/>
      </w:pPr>
      <w:r>
        <w:separator/>
      </w:r>
    </w:p>
  </w:footnote>
  <w:footnote w:type="continuationSeparator" w:id="0">
    <w:p w:rsidR="00C720F9" w:rsidRDefault="00C720F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B8F" w:rsidRDefault="00A155F8" w:rsidP="00392305">
    <w:pPr>
      <w:pStyle w:val="a7"/>
      <w:framePr w:wrap="around" w:vAnchor="text" w:hAnchor="margin" w:xAlign="center" w:y="1"/>
      <w:rPr>
        <w:rStyle w:val="aa"/>
      </w:rPr>
    </w:pPr>
    <w:r>
      <w:rPr>
        <w:rStyle w:val="aa"/>
      </w:rPr>
      <w:fldChar w:fldCharType="begin"/>
    </w:r>
    <w:r w:rsidR="00B0069A">
      <w:rPr>
        <w:rStyle w:val="aa"/>
      </w:rPr>
      <w:instrText xml:space="preserve">PAGE  </w:instrText>
    </w:r>
    <w:r>
      <w:rPr>
        <w:rStyle w:val="aa"/>
      </w:rPr>
      <w:fldChar w:fldCharType="end"/>
    </w:r>
  </w:p>
  <w:p w:rsidR="00D95B8F" w:rsidRDefault="00C720F9">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5B8F" w:rsidRPr="00073C92" w:rsidRDefault="00C720F9" w:rsidP="000527AC">
    <w:pPr>
      <w:pStyle w:val="a7"/>
      <w:ind w:firstLine="0"/>
      <w:rPr>
        <w:rFonts w:ascii="Calibri" w:hAnsi="Calibri"/>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84708C"/>
    <w:multiLevelType w:val="hybridMultilevel"/>
    <w:tmpl w:val="FC9C8A8C"/>
    <w:lvl w:ilvl="0" w:tplc="A2DA0FD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27521D1F"/>
    <w:multiLevelType w:val="hybridMultilevel"/>
    <w:tmpl w:val="A498DA28"/>
    <w:lvl w:ilvl="0" w:tplc="0FD8492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2CEA50D9"/>
    <w:multiLevelType w:val="multilevel"/>
    <w:tmpl w:val="09A6A5D4"/>
    <w:lvl w:ilvl="0">
      <w:start w:val="2"/>
      <w:numFmt w:val="decimal"/>
      <w:lvlText w:val="%1."/>
      <w:lvlJc w:val="left"/>
      <w:pPr>
        <w:ind w:left="2204" w:hanging="360"/>
      </w:pPr>
      <w:rPr>
        <w:rFonts w:hint="default"/>
      </w:rPr>
    </w:lvl>
    <w:lvl w:ilvl="1">
      <w:start w:val="5"/>
      <w:numFmt w:val="decimal"/>
      <w:isLgl/>
      <w:lvlText w:val="%1.%2."/>
      <w:lvlJc w:val="left"/>
      <w:pPr>
        <w:ind w:left="1571"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3">
    <w:nsid w:val="445D62C4"/>
    <w:multiLevelType w:val="multilevel"/>
    <w:tmpl w:val="5C6AE898"/>
    <w:lvl w:ilvl="0">
      <w:start w:val="1"/>
      <w:numFmt w:val="decimal"/>
      <w:lvlText w:val="%1."/>
      <w:lvlJc w:val="left"/>
      <w:pPr>
        <w:ind w:left="2062" w:hanging="360"/>
      </w:pPr>
      <w:rPr>
        <w:rFonts w:hint="default"/>
      </w:rPr>
    </w:lvl>
    <w:lvl w:ilvl="1">
      <w:start w:val="6"/>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4">
    <w:nsid w:val="4FFE133E"/>
    <w:multiLevelType w:val="hybridMultilevel"/>
    <w:tmpl w:val="D71611C6"/>
    <w:lvl w:ilvl="0" w:tplc="CB261730">
      <w:start w:val="5"/>
      <w:numFmt w:val="decimal"/>
      <w:lvlText w:val="%1."/>
      <w:lvlJc w:val="left"/>
      <w:pPr>
        <w:ind w:left="2487" w:hanging="360"/>
      </w:pPr>
      <w:rPr>
        <w:rFonts w:hint="default"/>
      </w:rPr>
    </w:lvl>
    <w:lvl w:ilvl="1" w:tplc="04190019" w:tentative="1">
      <w:start w:val="1"/>
      <w:numFmt w:val="lowerLetter"/>
      <w:lvlText w:val="%2."/>
      <w:lvlJc w:val="left"/>
      <w:pPr>
        <w:ind w:left="3207" w:hanging="360"/>
      </w:pPr>
    </w:lvl>
    <w:lvl w:ilvl="2" w:tplc="0419001B" w:tentative="1">
      <w:start w:val="1"/>
      <w:numFmt w:val="lowerRoman"/>
      <w:lvlText w:val="%3."/>
      <w:lvlJc w:val="right"/>
      <w:pPr>
        <w:ind w:left="3927" w:hanging="180"/>
      </w:pPr>
    </w:lvl>
    <w:lvl w:ilvl="3" w:tplc="0419000F" w:tentative="1">
      <w:start w:val="1"/>
      <w:numFmt w:val="decimal"/>
      <w:lvlText w:val="%4."/>
      <w:lvlJc w:val="left"/>
      <w:pPr>
        <w:ind w:left="4647" w:hanging="360"/>
      </w:pPr>
    </w:lvl>
    <w:lvl w:ilvl="4" w:tplc="04190019" w:tentative="1">
      <w:start w:val="1"/>
      <w:numFmt w:val="lowerLetter"/>
      <w:lvlText w:val="%5."/>
      <w:lvlJc w:val="left"/>
      <w:pPr>
        <w:ind w:left="5367" w:hanging="360"/>
      </w:pPr>
    </w:lvl>
    <w:lvl w:ilvl="5" w:tplc="0419001B" w:tentative="1">
      <w:start w:val="1"/>
      <w:numFmt w:val="lowerRoman"/>
      <w:lvlText w:val="%6."/>
      <w:lvlJc w:val="right"/>
      <w:pPr>
        <w:ind w:left="6087" w:hanging="180"/>
      </w:pPr>
    </w:lvl>
    <w:lvl w:ilvl="6" w:tplc="0419000F" w:tentative="1">
      <w:start w:val="1"/>
      <w:numFmt w:val="decimal"/>
      <w:lvlText w:val="%7."/>
      <w:lvlJc w:val="left"/>
      <w:pPr>
        <w:ind w:left="6807" w:hanging="360"/>
      </w:pPr>
    </w:lvl>
    <w:lvl w:ilvl="7" w:tplc="04190019" w:tentative="1">
      <w:start w:val="1"/>
      <w:numFmt w:val="lowerLetter"/>
      <w:lvlText w:val="%8."/>
      <w:lvlJc w:val="left"/>
      <w:pPr>
        <w:ind w:left="7527" w:hanging="360"/>
      </w:pPr>
    </w:lvl>
    <w:lvl w:ilvl="8" w:tplc="0419001B" w:tentative="1">
      <w:start w:val="1"/>
      <w:numFmt w:val="lowerRoman"/>
      <w:lvlText w:val="%9."/>
      <w:lvlJc w:val="right"/>
      <w:pPr>
        <w:ind w:left="8247" w:hanging="180"/>
      </w:pPr>
    </w:lvl>
  </w:abstractNum>
  <w:abstractNum w:abstractNumId="5">
    <w:nsid w:val="7A090CA3"/>
    <w:multiLevelType w:val="multilevel"/>
    <w:tmpl w:val="6030A4F6"/>
    <w:lvl w:ilvl="0">
      <w:start w:val="1"/>
      <w:numFmt w:val="decimal"/>
      <w:lvlText w:val="5.%1."/>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num w:numId="1">
    <w:abstractNumId w:val="3"/>
  </w:num>
  <w:num w:numId="2">
    <w:abstractNumId w:val="2"/>
  </w:num>
  <w:num w:numId="3">
    <w:abstractNumId w:val="4"/>
  </w:num>
  <w:num w:numId="4">
    <w:abstractNumId w:val="1"/>
  </w:num>
  <w:num w:numId="5">
    <w:abstractNumId w:val="5"/>
    <w:lvlOverride w:ilvl="0">
      <w:startOverride w:val="1"/>
    </w:lvlOverride>
    <w:lvlOverride w:ilvl="1"/>
    <w:lvlOverride w:ilvl="2"/>
    <w:lvlOverride w:ilvl="3"/>
    <w:lvlOverride w:ilvl="4"/>
    <w:lvlOverride w:ilvl="5"/>
    <w:lvlOverride w:ilvl="6"/>
    <w:lvlOverride w:ilvl="7"/>
    <w:lvlOverride w:ilvl="8"/>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footnotePr>
    <w:footnote w:id="-1"/>
    <w:footnote w:id="0"/>
  </w:footnotePr>
  <w:endnotePr>
    <w:endnote w:id="-1"/>
    <w:endnote w:id="0"/>
  </w:endnotePr>
  <w:compat/>
  <w:rsids>
    <w:rsidRoot w:val="008A74B8"/>
    <w:rsid w:val="00012D3E"/>
    <w:rsid w:val="0010280B"/>
    <w:rsid w:val="00123E59"/>
    <w:rsid w:val="00186CAC"/>
    <w:rsid w:val="00365CDC"/>
    <w:rsid w:val="00397DCE"/>
    <w:rsid w:val="00413C56"/>
    <w:rsid w:val="004266B5"/>
    <w:rsid w:val="00452055"/>
    <w:rsid w:val="00480B2A"/>
    <w:rsid w:val="004848E7"/>
    <w:rsid w:val="0056461A"/>
    <w:rsid w:val="005A6B77"/>
    <w:rsid w:val="0060214A"/>
    <w:rsid w:val="00617BE6"/>
    <w:rsid w:val="0069577E"/>
    <w:rsid w:val="00754DB8"/>
    <w:rsid w:val="00757104"/>
    <w:rsid w:val="00873ABC"/>
    <w:rsid w:val="0089412B"/>
    <w:rsid w:val="008A74B8"/>
    <w:rsid w:val="008B7F4C"/>
    <w:rsid w:val="008C497C"/>
    <w:rsid w:val="009A1B4A"/>
    <w:rsid w:val="00A155F8"/>
    <w:rsid w:val="00AA3C78"/>
    <w:rsid w:val="00AB0A4B"/>
    <w:rsid w:val="00B0069A"/>
    <w:rsid w:val="00B27BAE"/>
    <w:rsid w:val="00B31A6C"/>
    <w:rsid w:val="00B63CFB"/>
    <w:rsid w:val="00BA118F"/>
    <w:rsid w:val="00C355AF"/>
    <w:rsid w:val="00C720F9"/>
    <w:rsid w:val="00C832B4"/>
    <w:rsid w:val="00D24380"/>
    <w:rsid w:val="00DA0F34"/>
    <w:rsid w:val="00E749DE"/>
    <w:rsid w:val="00ED10D5"/>
    <w:rsid w:val="00F633B1"/>
    <w:rsid w:val="00F67DC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118F"/>
  </w:style>
  <w:style w:type="paragraph" w:styleId="1">
    <w:name w:val="heading 1"/>
    <w:basedOn w:val="a"/>
    <w:next w:val="a"/>
    <w:link w:val="10"/>
    <w:uiPriority w:val="99"/>
    <w:qFormat/>
    <w:rsid w:val="008A74B8"/>
    <w:pPr>
      <w:widowControl w:val="0"/>
      <w:autoSpaceDE w:val="0"/>
      <w:autoSpaceDN w:val="0"/>
      <w:adjustRightInd w:val="0"/>
      <w:spacing w:before="108" w:after="108" w:line="240" w:lineRule="auto"/>
      <w:jc w:val="center"/>
      <w:outlineLvl w:val="0"/>
    </w:pPr>
    <w:rPr>
      <w:rFonts w:ascii="Arial" w:eastAsia="Times New Roman" w:hAnsi="Arial" w:cs="Times New Roman"/>
      <w:b/>
      <w:bCs/>
      <w:color w:val="00008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A74B8"/>
    <w:rPr>
      <w:rFonts w:ascii="Arial" w:eastAsia="Times New Roman" w:hAnsi="Arial" w:cs="Times New Roman"/>
      <w:b/>
      <w:bCs/>
      <w:color w:val="000080"/>
      <w:sz w:val="20"/>
      <w:szCs w:val="20"/>
      <w:lang w:eastAsia="ru-RU"/>
    </w:rPr>
  </w:style>
  <w:style w:type="numbering" w:customStyle="1" w:styleId="11">
    <w:name w:val="Нет списка1"/>
    <w:next w:val="a2"/>
    <w:uiPriority w:val="99"/>
    <w:semiHidden/>
    <w:unhideWhenUsed/>
    <w:rsid w:val="008A74B8"/>
  </w:style>
  <w:style w:type="paragraph" w:styleId="a3">
    <w:name w:val="Body Text"/>
    <w:basedOn w:val="a"/>
    <w:link w:val="a4"/>
    <w:uiPriority w:val="99"/>
    <w:rsid w:val="008A74B8"/>
    <w:pPr>
      <w:spacing w:after="0" w:line="240" w:lineRule="auto"/>
      <w:jc w:val="center"/>
    </w:pPr>
    <w:rPr>
      <w:rFonts w:ascii="TimesET" w:eastAsia="Calibri" w:hAnsi="TimesET" w:cs="Times New Roman"/>
      <w:sz w:val="20"/>
      <w:szCs w:val="20"/>
      <w:lang w:eastAsia="ru-RU"/>
    </w:rPr>
  </w:style>
  <w:style w:type="character" w:customStyle="1" w:styleId="a4">
    <w:name w:val="Основной текст Знак"/>
    <w:basedOn w:val="a0"/>
    <w:link w:val="a3"/>
    <w:uiPriority w:val="99"/>
    <w:rsid w:val="008A74B8"/>
    <w:rPr>
      <w:rFonts w:ascii="TimesET" w:eastAsia="Calibri" w:hAnsi="TimesET" w:cs="Times New Roman"/>
      <w:sz w:val="20"/>
      <w:szCs w:val="20"/>
      <w:lang w:eastAsia="ru-RU"/>
    </w:rPr>
  </w:style>
  <w:style w:type="paragraph" w:styleId="a5">
    <w:name w:val="Body Text Indent"/>
    <w:basedOn w:val="a"/>
    <w:link w:val="a6"/>
    <w:uiPriority w:val="99"/>
    <w:rsid w:val="008A74B8"/>
    <w:pPr>
      <w:spacing w:after="0" w:line="240" w:lineRule="auto"/>
      <w:ind w:left="1276"/>
      <w:jc w:val="both"/>
    </w:pPr>
    <w:rPr>
      <w:rFonts w:ascii="TimesET" w:eastAsia="Calibri" w:hAnsi="TimesET" w:cs="Times New Roman"/>
      <w:sz w:val="20"/>
      <w:szCs w:val="20"/>
      <w:lang w:eastAsia="ru-RU"/>
    </w:rPr>
  </w:style>
  <w:style w:type="character" w:customStyle="1" w:styleId="a6">
    <w:name w:val="Основной текст с отступом Знак"/>
    <w:basedOn w:val="a0"/>
    <w:link w:val="a5"/>
    <w:uiPriority w:val="99"/>
    <w:rsid w:val="008A74B8"/>
    <w:rPr>
      <w:rFonts w:ascii="TimesET" w:eastAsia="Calibri" w:hAnsi="TimesET" w:cs="Times New Roman"/>
      <w:sz w:val="20"/>
      <w:szCs w:val="20"/>
      <w:lang w:eastAsia="ru-RU"/>
    </w:rPr>
  </w:style>
  <w:style w:type="paragraph" w:styleId="2">
    <w:name w:val="Body Text Indent 2"/>
    <w:basedOn w:val="a"/>
    <w:link w:val="20"/>
    <w:uiPriority w:val="99"/>
    <w:rsid w:val="008A74B8"/>
    <w:pPr>
      <w:spacing w:after="0" w:line="240" w:lineRule="auto"/>
      <w:ind w:firstLine="709"/>
      <w:jc w:val="both"/>
    </w:pPr>
    <w:rPr>
      <w:rFonts w:ascii="Times New Roman" w:eastAsia="Calibri" w:hAnsi="Times New Roman" w:cs="Times New Roman"/>
      <w:sz w:val="20"/>
      <w:szCs w:val="20"/>
      <w:lang w:eastAsia="ru-RU"/>
    </w:rPr>
  </w:style>
  <w:style w:type="character" w:customStyle="1" w:styleId="20">
    <w:name w:val="Основной текст с отступом 2 Знак"/>
    <w:basedOn w:val="a0"/>
    <w:link w:val="2"/>
    <w:uiPriority w:val="99"/>
    <w:rsid w:val="008A74B8"/>
    <w:rPr>
      <w:rFonts w:ascii="Times New Roman" w:eastAsia="Calibri" w:hAnsi="Times New Roman" w:cs="Times New Roman"/>
      <w:sz w:val="20"/>
      <w:szCs w:val="20"/>
      <w:lang w:eastAsia="ru-RU"/>
    </w:rPr>
  </w:style>
  <w:style w:type="paragraph" w:styleId="3">
    <w:name w:val="Body Text Indent 3"/>
    <w:basedOn w:val="a"/>
    <w:link w:val="30"/>
    <w:uiPriority w:val="99"/>
    <w:rsid w:val="008A74B8"/>
    <w:pPr>
      <w:spacing w:after="0" w:line="240" w:lineRule="auto"/>
      <w:ind w:left="1416"/>
      <w:jc w:val="both"/>
    </w:pPr>
    <w:rPr>
      <w:rFonts w:ascii="Times New Roman" w:eastAsia="Calibri" w:hAnsi="Times New Roman" w:cs="Times New Roman"/>
      <w:sz w:val="20"/>
      <w:szCs w:val="20"/>
      <w:lang w:eastAsia="ru-RU"/>
    </w:rPr>
  </w:style>
  <w:style w:type="character" w:customStyle="1" w:styleId="30">
    <w:name w:val="Основной текст с отступом 3 Знак"/>
    <w:basedOn w:val="a0"/>
    <w:link w:val="3"/>
    <w:uiPriority w:val="99"/>
    <w:rsid w:val="008A74B8"/>
    <w:rPr>
      <w:rFonts w:ascii="Times New Roman" w:eastAsia="Calibri" w:hAnsi="Times New Roman" w:cs="Times New Roman"/>
      <w:sz w:val="20"/>
      <w:szCs w:val="20"/>
      <w:lang w:eastAsia="ru-RU"/>
    </w:rPr>
  </w:style>
  <w:style w:type="paragraph" w:styleId="a7">
    <w:name w:val="header"/>
    <w:basedOn w:val="a"/>
    <w:link w:val="a8"/>
    <w:uiPriority w:val="99"/>
    <w:rsid w:val="008A74B8"/>
    <w:pPr>
      <w:tabs>
        <w:tab w:val="center" w:pos="4677"/>
        <w:tab w:val="right" w:pos="9355"/>
      </w:tabs>
      <w:spacing w:after="0" w:line="240" w:lineRule="auto"/>
      <w:ind w:firstLine="720"/>
      <w:jc w:val="both"/>
    </w:pPr>
    <w:rPr>
      <w:rFonts w:ascii="TimesET" w:eastAsia="Calibri" w:hAnsi="TimesET" w:cs="Times New Roman"/>
      <w:sz w:val="20"/>
      <w:szCs w:val="20"/>
      <w:lang w:eastAsia="ru-RU"/>
    </w:rPr>
  </w:style>
  <w:style w:type="character" w:customStyle="1" w:styleId="a8">
    <w:name w:val="Верхний колонтитул Знак"/>
    <w:basedOn w:val="a0"/>
    <w:link w:val="a7"/>
    <w:uiPriority w:val="99"/>
    <w:rsid w:val="008A74B8"/>
    <w:rPr>
      <w:rFonts w:ascii="TimesET" w:eastAsia="Calibri" w:hAnsi="TimesET" w:cs="Times New Roman"/>
      <w:sz w:val="20"/>
      <w:szCs w:val="20"/>
      <w:lang w:eastAsia="ru-RU"/>
    </w:rPr>
  </w:style>
  <w:style w:type="paragraph" w:customStyle="1" w:styleId="ConsPlusNonformat">
    <w:name w:val="ConsPlusNonformat"/>
    <w:uiPriority w:val="99"/>
    <w:rsid w:val="008A74B8"/>
    <w:pPr>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a9">
    <w:name w:val="Цветовое выделение"/>
    <w:uiPriority w:val="99"/>
    <w:rsid w:val="008A74B8"/>
    <w:rPr>
      <w:b/>
      <w:color w:val="000080"/>
    </w:rPr>
  </w:style>
  <w:style w:type="paragraph" w:customStyle="1" w:styleId="Style2">
    <w:name w:val="Style2"/>
    <w:basedOn w:val="a"/>
    <w:uiPriority w:val="99"/>
    <w:rsid w:val="008A74B8"/>
    <w:pPr>
      <w:widowControl w:val="0"/>
      <w:autoSpaceDE w:val="0"/>
      <w:autoSpaceDN w:val="0"/>
      <w:adjustRightInd w:val="0"/>
      <w:spacing w:after="0" w:line="274" w:lineRule="exact"/>
      <w:ind w:firstLine="480"/>
      <w:jc w:val="both"/>
    </w:pPr>
    <w:rPr>
      <w:rFonts w:ascii="Times New Roman" w:eastAsia="Times New Roman" w:hAnsi="Times New Roman" w:cs="Times New Roman"/>
      <w:sz w:val="24"/>
      <w:szCs w:val="24"/>
      <w:lang w:eastAsia="ru-RU"/>
    </w:rPr>
  </w:style>
  <w:style w:type="paragraph" w:customStyle="1" w:styleId="ConsPlusCell">
    <w:name w:val="ConsPlusCell"/>
    <w:uiPriority w:val="99"/>
    <w:rsid w:val="008A74B8"/>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1">
    <w:name w:val="Font Style11"/>
    <w:uiPriority w:val="99"/>
    <w:rsid w:val="008A74B8"/>
    <w:rPr>
      <w:rFonts w:ascii="Times New Roman" w:hAnsi="Times New Roman"/>
      <w:sz w:val="22"/>
    </w:rPr>
  </w:style>
  <w:style w:type="character" w:styleId="aa">
    <w:name w:val="page number"/>
    <w:uiPriority w:val="99"/>
    <w:rsid w:val="008A74B8"/>
    <w:rPr>
      <w:rFonts w:cs="Times New Roman"/>
    </w:rPr>
  </w:style>
  <w:style w:type="paragraph" w:styleId="ab">
    <w:name w:val="footnote text"/>
    <w:basedOn w:val="a"/>
    <w:link w:val="ac"/>
    <w:uiPriority w:val="99"/>
    <w:semiHidden/>
    <w:unhideWhenUsed/>
    <w:rsid w:val="008A74B8"/>
    <w:pPr>
      <w:spacing w:after="0" w:line="240" w:lineRule="auto"/>
      <w:ind w:firstLine="720"/>
      <w:jc w:val="both"/>
    </w:pPr>
    <w:rPr>
      <w:rFonts w:ascii="TimesET" w:eastAsia="Times New Roman" w:hAnsi="TimesET" w:cs="Times New Roman"/>
      <w:sz w:val="20"/>
      <w:szCs w:val="20"/>
    </w:rPr>
  </w:style>
  <w:style w:type="character" w:customStyle="1" w:styleId="ac">
    <w:name w:val="Текст сноски Знак"/>
    <w:basedOn w:val="a0"/>
    <w:link w:val="ab"/>
    <w:uiPriority w:val="99"/>
    <w:semiHidden/>
    <w:rsid w:val="008A74B8"/>
    <w:rPr>
      <w:rFonts w:ascii="TimesET" w:eastAsia="Times New Roman" w:hAnsi="TimesET" w:cs="Times New Roman"/>
      <w:sz w:val="20"/>
      <w:szCs w:val="20"/>
    </w:rPr>
  </w:style>
  <w:style w:type="character" w:styleId="ad">
    <w:name w:val="footnote reference"/>
    <w:uiPriority w:val="99"/>
    <w:semiHidden/>
    <w:unhideWhenUsed/>
    <w:rsid w:val="008A74B8"/>
    <w:rPr>
      <w:vertAlign w:val="superscript"/>
    </w:rPr>
  </w:style>
  <w:style w:type="paragraph" w:styleId="ae">
    <w:name w:val="List Paragraph"/>
    <w:basedOn w:val="a"/>
    <w:uiPriority w:val="34"/>
    <w:qFormat/>
    <w:rsid w:val="008A74B8"/>
    <w:pPr>
      <w:spacing w:after="0" w:line="240" w:lineRule="auto"/>
      <w:ind w:left="720" w:firstLine="720"/>
      <w:contextualSpacing/>
      <w:jc w:val="both"/>
    </w:pPr>
    <w:rPr>
      <w:rFonts w:ascii="TimesET" w:eastAsia="Times New Roman" w:hAnsi="TimesET" w:cs="Times New Roman"/>
      <w:sz w:val="24"/>
      <w:szCs w:val="20"/>
      <w:lang w:eastAsia="ru-RU"/>
    </w:rPr>
  </w:style>
  <w:style w:type="paragraph" w:styleId="af">
    <w:name w:val="footer"/>
    <w:basedOn w:val="a"/>
    <w:link w:val="af0"/>
    <w:uiPriority w:val="99"/>
    <w:unhideWhenUsed/>
    <w:rsid w:val="008A74B8"/>
    <w:pPr>
      <w:tabs>
        <w:tab w:val="center" w:pos="4677"/>
        <w:tab w:val="right" w:pos="9355"/>
      </w:tabs>
      <w:spacing w:after="0" w:line="240" w:lineRule="auto"/>
      <w:ind w:firstLine="720"/>
      <w:jc w:val="both"/>
    </w:pPr>
    <w:rPr>
      <w:rFonts w:ascii="TimesET" w:eastAsia="Times New Roman" w:hAnsi="TimesET" w:cs="Times New Roman"/>
      <w:sz w:val="24"/>
      <w:szCs w:val="20"/>
    </w:rPr>
  </w:style>
  <w:style w:type="character" w:customStyle="1" w:styleId="af0">
    <w:name w:val="Нижний колонтитул Знак"/>
    <w:basedOn w:val="a0"/>
    <w:link w:val="af"/>
    <w:uiPriority w:val="99"/>
    <w:rsid w:val="008A74B8"/>
    <w:rPr>
      <w:rFonts w:ascii="TimesET" w:eastAsia="Times New Roman" w:hAnsi="TimesET" w:cs="Times New Roman"/>
      <w:sz w:val="24"/>
      <w:szCs w:val="20"/>
    </w:rPr>
  </w:style>
  <w:style w:type="character" w:styleId="af1">
    <w:name w:val="annotation reference"/>
    <w:uiPriority w:val="99"/>
    <w:semiHidden/>
    <w:unhideWhenUsed/>
    <w:rsid w:val="008A74B8"/>
    <w:rPr>
      <w:sz w:val="16"/>
      <w:szCs w:val="16"/>
    </w:rPr>
  </w:style>
  <w:style w:type="paragraph" w:styleId="af2">
    <w:name w:val="annotation text"/>
    <w:basedOn w:val="a"/>
    <w:link w:val="af3"/>
    <w:uiPriority w:val="99"/>
    <w:semiHidden/>
    <w:unhideWhenUsed/>
    <w:rsid w:val="008A74B8"/>
    <w:pPr>
      <w:spacing w:after="0" w:line="240" w:lineRule="auto"/>
      <w:ind w:firstLine="720"/>
      <w:jc w:val="both"/>
    </w:pPr>
    <w:rPr>
      <w:rFonts w:ascii="TimesET" w:eastAsia="Times New Roman" w:hAnsi="TimesET" w:cs="Times New Roman"/>
      <w:sz w:val="20"/>
      <w:szCs w:val="20"/>
    </w:rPr>
  </w:style>
  <w:style w:type="character" w:customStyle="1" w:styleId="af3">
    <w:name w:val="Текст примечания Знак"/>
    <w:basedOn w:val="a0"/>
    <w:link w:val="af2"/>
    <w:uiPriority w:val="99"/>
    <w:semiHidden/>
    <w:rsid w:val="008A74B8"/>
    <w:rPr>
      <w:rFonts w:ascii="TimesET" w:eastAsia="Times New Roman" w:hAnsi="TimesET" w:cs="Times New Roman"/>
      <w:sz w:val="20"/>
      <w:szCs w:val="20"/>
    </w:rPr>
  </w:style>
  <w:style w:type="paragraph" w:styleId="af4">
    <w:name w:val="annotation subject"/>
    <w:basedOn w:val="af2"/>
    <w:next w:val="af2"/>
    <w:link w:val="af5"/>
    <w:uiPriority w:val="99"/>
    <w:semiHidden/>
    <w:unhideWhenUsed/>
    <w:rsid w:val="008A74B8"/>
    <w:rPr>
      <w:b/>
      <w:bCs/>
    </w:rPr>
  </w:style>
  <w:style w:type="character" w:customStyle="1" w:styleId="af5">
    <w:name w:val="Тема примечания Знак"/>
    <w:basedOn w:val="af3"/>
    <w:link w:val="af4"/>
    <w:uiPriority w:val="99"/>
    <w:semiHidden/>
    <w:rsid w:val="008A74B8"/>
    <w:rPr>
      <w:rFonts w:ascii="TimesET" w:eastAsia="Times New Roman" w:hAnsi="TimesET" w:cs="Times New Roman"/>
      <w:b/>
      <w:bCs/>
      <w:sz w:val="20"/>
      <w:szCs w:val="20"/>
    </w:rPr>
  </w:style>
  <w:style w:type="paragraph" w:styleId="af6">
    <w:name w:val="Balloon Text"/>
    <w:basedOn w:val="a"/>
    <w:link w:val="af7"/>
    <w:uiPriority w:val="99"/>
    <w:semiHidden/>
    <w:unhideWhenUsed/>
    <w:rsid w:val="008A74B8"/>
    <w:pPr>
      <w:spacing w:after="0" w:line="240" w:lineRule="auto"/>
      <w:ind w:firstLine="720"/>
      <w:jc w:val="both"/>
    </w:pPr>
    <w:rPr>
      <w:rFonts w:ascii="Tahoma" w:eastAsia="Times New Roman" w:hAnsi="Tahoma" w:cs="Times New Roman"/>
      <w:sz w:val="16"/>
      <w:szCs w:val="16"/>
    </w:rPr>
  </w:style>
  <w:style w:type="character" w:customStyle="1" w:styleId="af7">
    <w:name w:val="Текст выноски Знак"/>
    <w:basedOn w:val="a0"/>
    <w:link w:val="af6"/>
    <w:uiPriority w:val="99"/>
    <w:semiHidden/>
    <w:rsid w:val="008A74B8"/>
    <w:rPr>
      <w:rFonts w:ascii="Tahoma" w:eastAsia="Times New Roman" w:hAnsi="Tahoma" w:cs="Times New Roman"/>
      <w:sz w:val="16"/>
      <w:szCs w:val="16"/>
    </w:rPr>
  </w:style>
  <w:style w:type="paragraph" w:customStyle="1" w:styleId="ConsPlusNormal">
    <w:name w:val="ConsPlusNormal"/>
    <w:rsid w:val="008A74B8"/>
    <w:pPr>
      <w:autoSpaceDE w:val="0"/>
      <w:autoSpaceDN w:val="0"/>
      <w:adjustRightInd w:val="0"/>
      <w:spacing w:after="0" w:line="240" w:lineRule="auto"/>
    </w:pPr>
    <w:rPr>
      <w:rFonts w:ascii="Times New Roman" w:eastAsia="Calibri" w:hAnsi="Times New Roman" w:cs="Times New Roman"/>
      <w:sz w:val="28"/>
      <w:szCs w:val="28"/>
      <w:lang w:eastAsia="ru-RU"/>
    </w:rPr>
  </w:style>
  <w:style w:type="paragraph" w:styleId="af8">
    <w:name w:val="endnote text"/>
    <w:basedOn w:val="a"/>
    <w:link w:val="af9"/>
    <w:uiPriority w:val="99"/>
    <w:semiHidden/>
    <w:unhideWhenUsed/>
    <w:rsid w:val="008A74B8"/>
    <w:pPr>
      <w:spacing w:after="0" w:line="240" w:lineRule="auto"/>
      <w:ind w:firstLine="720"/>
      <w:jc w:val="both"/>
    </w:pPr>
    <w:rPr>
      <w:rFonts w:ascii="TimesET" w:eastAsia="Times New Roman" w:hAnsi="TimesET" w:cs="Times New Roman"/>
      <w:sz w:val="20"/>
      <w:szCs w:val="20"/>
    </w:rPr>
  </w:style>
  <w:style w:type="character" w:customStyle="1" w:styleId="af9">
    <w:name w:val="Текст концевой сноски Знак"/>
    <w:basedOn w:val="a0"/>
    <w:link w:val="af8"/>
    <w:uiPriority w:val="99"/>
    <w:semiHidden/>
    <w:rsid w:val="008A74B8"/>
    <w:rPr>
      <w:rFonts w:ascii="TimesET" w:eastAsia="Times New Roman" w:hAnsi="TimesET" w:cs="Times New Roman"/>
      <w:sz w:val="20"/>
      <w:szCs w:val="20"/>
    </w:rPr>
  </w:style>
  <w:style w:type="character" w:styleId="afa">
    <w:name w:val="endnote reference"/>
    <w:uiPriority w:val="99"/>
    <w:semiHidden/>
    <w:unhideWhenUsed/>
    <w:rsid w:val="008A74B8"/>
    <w:rPr>
      <w:vertAlign w:val="superscript"/>
    </w:rPr>
  </w:style>
  <w:style w:type="paragraph" w:styleId="afb">
    <w:name w:val="Normal (Web)"/>
    <w:basedOn w:val="a"/>
    <w:unhideWhenUsed/>
    <w:rsid w:val="008A74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A74B8"/>
  </w:style>
  <w:style w:type="paragraph" w:styleId="afc">
    <w:name w:val="List"/>
    <w:basedOn w:val="a"/>
    <w:rsid w:val="008A74B8"/>
    <w:pPr>
      <w:spacing w:after="0" w:line="240" w:lineRule="auto"/>
      <w:ind w:left="283" w:hanging="283"/>
    </w:pPr>
    <w:rPr>
      <w:rFonts w:ascii="Times New Roman" w:eastAsia="Times New Roman" w:hAnsi="Times New Roman" w:cs="Times New Roman"/>
      <w:sz w:val="24"/>
      <w:szCs w:val="20"/>
      <w:lang w:eastAsia="ru-RU"/>
    </w:rPr>
  </w:style>
  <w:style w:type="paragraph" w:styleId="afd">
    <w:name w:val="No Spacing"/>
    <w:uiPriority w:val="1"/>
    <w:qFormat/>
    <w:rsid w:val="008A74B8"/>
    <w:pPr>
      <w:spacing w:after="0" w:line="240" w:lineRule="auto"/>
    </w:pPr>
    <w:rPr>
      <w:rFonts w:ascii="Calibri" w:eastAsia="Calibri" w:hAnsi="Calibri" w:cs="Times New Roman"/>
    </w:rPr>
  </w:style>
  <w:style w:type="table" w:styleId="afe">
    <w:name w:val="Table Grid"/>
    <w:basedOn w:val="a1"/>
    <w:uiPriority w:val="59"/>
    <w:rsid w:val="008A74B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
    <w:name w:val="Основной текст (2)"/>
    <w:rsid w:val="008A74B8"/>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aff">
    <w:name w:val="Основной текст_"/>
    <w:link w:val="5"/>
    <w:locked/>
    <w:rsid w:val="008A74B8"/>
    <w:rPr>
      <w:sz w:val="23"/>
      <w:szCs w:val="23"/>
      <w:shd w:val="clear" w:color="auto" w:fill="FFFFFF"/>
    </w:rPr>
  </w:style>
  <w:style w:type="paragraph" w:customStyle="1" w:styleId="5">
    <w:name w:val="Основной текст5"/>
    <w:basedOn w:val="a"/>
    <w:link w:val="aff"/>
    <w:rsid w:val="008A74B8"/>
    <w:pPr>
      <w:shd w:val="clear" w:color="auto" w:fill="FFFFFF"/>
      <w:spacing w:after="300" w:line="240" w:lineRule="atLeast"/>
    </w:pPr>
    <w:rPr>
      <w:sz w:val="23"/>
      <w:szCs w:val="23"/>
    </w:rPr>
  </w:style>
  <w:style w:type="character" w:customStyle="1" w:styleId="100">
    <w:name w:val="Основной текст + 10"/>
    <w:aliases w:val="5 pt5"/>
    <w:rsid w:val="008A74B8"/>
    <w:rPr>
      <w:sz w:val="21"/>
      <w:szCs w:val="21"/>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8A74B8"/>
    <w:pPr>
      <w:widowControl w:val="0"/>
      <w:autoSpaceDE w:val="0"/>
      <w:autoSpaceDN w:val="0"/>
      <w:adjustRightInd w:val="0"/>
      <w:spacing w:before="108" w:after="108" w:line="240" w:lineRule="auto"/>
      <w:jc w:val="center"/>
      <w:outlineLvl w:val="0"/>
    </w:pPr>
    <w:rPr>
      <w:rFonts w:ascii="Arial" w:eastAsia="Times New Roman" w:hAnsi="Arial" w:cs="Times New Roman"/>
      <w:b/>
      <w:bCs/>
      <w:color w:val="00008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A74B8"/>
    <w:rPr>
      <w:rFonts w:ascii="Arial" w:eastAsia="Times New Roman" w:hAnsi="Arial" w:cs="Times New Roman"/>
      <w:b/>
      <w:bCs/>
      <w:color w:val="000080"/>
      <w:sz w:val="20"/>
      <w:szCs w:val="20"/>
      <w:lang w:eastAsia="ru-RU"/>
    </w:rPr>
  </w:style>
  <w:style w:type="numbering" w:customStyle="1" w:styleId="11">
    <w:name w:val="Нет списка1"/>
    <w:next w:val="a2"/>
    <w:uiPriority w:val="99"/>
    <w:semiHidden/>
    <w:unhideWhenUsed/>
    <w:rsid w:val="008A74B8"/>
  </w:style>
  <w:style w:type="paragraph" w:styleId="a3">
    <w:name w:val="Body Text"/>
    <w:basedOn w:val="a"/>
    <w:link w:val="a4"/>
    <w:uiPriority w:val="99"/>
    <w:rsid w:val="008A74B8"/>
    <w:pPr>
      <w:spacing w:after="0" w:line="240" w:lineRule="auto"/>
      <w:jc w:val="center"/>
    </w:pPr>
    <w:rPr>
      <w:rFonts w:ascii="TimesET" w:eastAsia="Calibri" w:hAnsi="TimesET" w:cs="Times New Roman"/>
      <w:sz w:val="20"/>
      <w:szCs w:val="20"/>
      <w:lang w:val="x-none" w:eastAsia="ru-RU"/>
    </w:rPr>
  </w:style>
  <w:style w:type="character" w:customStyle="1" w:styleId="a4">
    <w:name w:val="Основной текст Знак"/>
    <w:basedOn w:val="a0"/>
    <w:link w:val="a3"/>
    <w:uiPriority w:val="99"/>
    <w:rsid w:val="008A74B8"/>
    <w:rPr>
      <w:rFonts w:ascii="TimesET" w:eastAsia="Calibri" w:hAnsi="TimesET" w:cs="Times New Roman"/>
      <w:sz w:val="20"/>
      <w:szCs w:val="20"/>
      <w:lang w:val="x-none" w:eastAsia="ru-RU"/>
    </w:rPr>
  </w:style>
  <w:style w:type="paragraph" w:styleId="a5">
    <w:name w:val="Body Text Indent"/>
    <w:basedOn w:val="a"/>
    <w:link w:val="a6"/>
    <w:uiPriority w:val="99"/>
    <w:rsid w:val="008A74B8"/>
    <w:pPr>
      <w:spacing w:after="0" w:line="240" w:lineRule="auto"/>
      <w:ind w:left="1276"/>
      <w:jc w:val="both"/>
    </w:pPr>
    <w:rPr>
      <w:rFonts w:ascii="TimesET" w:eastAsia="Calibri" w:hAnsi="TimesET" w:cs="Times New Roman"/>
      <w:sz w:val="20"/>
      <w:szCs w:val="20"/>
      <w:lang w:val="x-none" w:eastAsia="ru-RU"/>
    </w:rPr>
  </w:style>
  <w:style w:type="character" w:customStyle="1" w:styleId="a6">
    <w:name w:val="Основной текст с отступом Знак"/>
    <w:basedOn w:val="a0"/>
    <w:link w:val="a5"/>
    <w:uiPriority w:val="99"/>
    <w:rsid w:val="008A74B8"/>
    <w:rPr>
      <w:rFonts w:ascii="TimesET" w:eastAsia="Calibri" w:hAnsi="TimesET" w:cs="Times New Roman"/>
      <w:sz w:val="20"/>
      <w:szCs w:val="20"/>
      <w:lang w:val="x-none" w:eastAsia="ru-RU"/>
    </w:rPr>
  </w:style>
  <w:style w:type="paragraph" w:styleId="2">
    <w:name w:val="Body Text Indent 2"/>
    <w:basedOn w:val="a"/>
    <w:link w:val="20"/>
    <w:uiPriority w:val="99"/>
    <w:rsid w:val="008A74B8"/>
    <w:pPr>
      <w:spacing w:after="0" w:line="240" w:lineRule="auto"/>
      <w:ind w:firstLine="709"/>
      <w:jc w:val="both"/>
    </w:pPr>
    <w:rPr>
      <w:rFonts w:ascii="Times New Roman" w:eastAsia="Calibri" w:hAnsi="Times New Roman" w:cs="Times New Roman"/>
      <w:sz w:val="20"/>
      <w:szCs w:val="20"/>
      <w:lang w:val="x-none" w:eastAsia="ru-RU"/>
    </w:rPr>
  </w:style>
  <w:style w:type="character" w:customStyle="1" w:styleId="20">
    <w:name w:val="Основной текст с отступом 2 Знак"/>
    <w:basedOn w:val="a0"/>
    <w:link w:val="2"/>
    <w:uiPriority w:val="99"/>
    <w:rsid w:val="008A74B8"/>
    <w:rPr>
      <w:rFonts w:ascii="Times New Roman" w:eastAsia="Calibri" w:hAnsi="Times New Roman" w:cs="Times New Roman"/>
      <w:sz w:val="20"/>
      <w:szCs w:val="20"/>
      <w:lang w:val="x-none" w:eastAsia="ru-RU"/>
    </w:rPr>
  </w:style>
  <w:style w:type="paragraph" w:styleId="3">
    <w:name w:val="Body Text Indent 3"/>
    <w:basedOn w:val="a"/>
    <w:link w:val="30"/>
    <w:uiPriority w:val="99"/>
    <w:rsid w:val="008A74B8"/>
    <w:pPr>
      <w:spacing w:after="0" w:line="240" w:lineRule="auto"/>
      <w:ind w:left="1416"/>
      <w:jc w:val="both"/>
    </w:pPr>
    <w:rPr>
      <w:rFonts w:ascii="Times New Roman" w:eastAsia="Calibri" w:hAnsi="Times New Roman" w:cs="Times New Roman"/>
      <w:sz w:val="20"/>
      <w:szCs w:val="20"/>
      <w:lang w:val="x-none" w:eastAsia="ru-RU"/>
    </w:rPr>
  </w:style>
  <w:style w:type="character" w:customStyle="1" w:styleId="30">
    <w:name w:val="Основной текст с отступом 3 Знак"/>
    <w:basedOn w:val="a0"/>
    <w:link w:val="3"/>
    <w:uiPriority w:val="99"/>
    <w:rsid w:val="008A74B8"/>
    <w:rPr>
      <w:rFonts w:ascii="Times New Roman" w:eastAsia="Calibri" w:hAnsi="Times New Roman" w:cs="Times New Roman"/>
      <w:sz w:val="20"/>
      <w:szCs w:val="20"/>
      <w:lang w:val="x-none" w:eastAsia="ru-RU"/>
    </w:rPr>
  </w:style>
  <w:style w:type="paragraph" w:styleId="a7">
    <w:name w:val="header"/>
    <w:basedOn w:val="a"/>
    <w:link w:val="a8"/>
    <w:uiPriority w:val="99"/>
    <w:rsid w:val="008A74B8"/>
    <w:pPr>
      <w:tabs>
        <w:tab w:val="center" w:pos="4677"/>
        <w:tab w:val="right" w:pos="9355"/>
      </w:tabs>
      <w:spacing w:after="0" w:line="240" w:lineRule="auto"/>
      <w:ind w:firstLine="720"/>
      <w:jc w:val="both"/>
    </w:pPr>
    <w:rPr>
      <w:rFonts w:ascii="TimesET" w:eastAsia="Calibri" w:hAnsi="TimesET" w:cs="Times New Roman"/>
      <w:sz w:val="20"/>
      <w:szCs w:val="20"/>
      <w:lang w:val="x-none" w:eastAsia="ru-RU"/>
    </w:rPr>
  </w:style>
  <w:style w:type="character" w:customStyle="1" w:styleId="a8">
    <w:name w:val="Верхний колонтитул Знак"/>
    <w:basedOn w:val="a0"/>
    <w:link w:val="a7"/>
    <w:uiPriority w:val="99"/>
    <w:rsid w:val="008A74B8"/>
    <w:rPr>
      <w:rFonts w:ascii="TimesET" w:eastAsia="Calibri" w:hAnsi="TimesET" w:cs="Times New Roman"/>
      <w:sz w:val="20"/>
      <w:szCs w:val="20"/>
      <w:lang w:val="x-none" w:eastAsia="ru-RU"/>
    </w:rPr>
  </w:style>
  <w:style w:type="paragraph" w:customStyle="1" w:styleId="ConsPlusNonformat">
    <w:name w:val="ConsPlusNonformat"/>
    <w:uiPriority w:val="99"/>
    <w:rsid w:val="008A74B8"/>
    <w:pPr>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a9">
    <w:name w:val="Цветовое выделение"/>
    <w:uiPriority w:val="99"/>
    <w:rsid w:val="008A74B8"/>
    <w:rPr>
      <w:b/>
      <w:color w:val="000080"/>
    </w:rPr>
  </w:style>
  <w:style w:type="paragraph" w:customStyle="1" w:styleId="Style2">
    <w:name w:val="Style2"/>
    <w:basedOn w:val="a"/>
    <w:uiPriority w:val="99"/>
    <w:rsid w:val="008A74B8"/>
    <w:pPr>
      <w:widowControl w:val="0"/>
      <w:autoSpaceDE w:val="0"/>
      <w:autoSpaceDN w:val="0"/>
      <w:adjustRightInd w:val="0"/>
      <w:spacing w:after="0" w:line="274" w:lineRule="exact"/>
      <w:ind w:firstLine="480"/>
      <w:jc w:val="both"/>
    </w:pPr>
    <w:rPr>
      <w:rFonts w:ascii="Times New Roman" w:eastAsia="Times New Roman" w:hAnsi="Times New Roman" w:cs="Times New Roman"/>
      <w:sz w:val="24"/>
      <w:szCs w:val="24"/>
      <w:lang w:eastAsia="ru-RU"/>
    </w:rPr>
  </w:style>
  <w:style w:type="paragraph" w:customStyle="1" w:styleId="ConsPlusCell">
    <w:name w:val="ConsPlusCell"/>
    <w:uiPriority w:val="99"/>
    <w:rsid w:val="008A74B8"/>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1">
    <w:name w:val="Font Style11"/>
    <w:uiPriority w:val="99"/>
    <w:rsid w:val="008A74B8"/>
    <w:rPr>
      <w:rFonts w:ascii="Times New Roman" w:hAnsi="Times New Roman"/>
      <w:sz w:val="22"/>
    </w:rPr>
  </w:style>
  <w:style w:type="character" w:styleId="aa">
    <w:name w:val="page number"/>
    <w:uiPriority w:val="99"/>
    <w:rsid w:val="008A74B8"/>
    <w:rPr>
      <w:rFonts w:cs="Times New Roman"/>
    </w:rPr>
  </w:style>
  <w:style w:type="paragraph" w:styleId="ab">
    <w:name w:val="footnote text"/>
    <w:basedOn w:val="a"/>
    <w:link w:val="ac"/>
    <w:uiPriority w:val="99"/>
    <w:semiHidden/>
    <w:unhideWhenUsed/>
    <w:rsid w:val="008A74B8"/>
    <w:pPr>
      <w:spacing w:after="0" w:line="240" w:lineRule="auto"/>
      <w:ind w:firstLine="720"/>
      <w:jc w:val="both"/>
    </w:pPr>
    <w:rPr>
      <w:rFonts w:ascii="TimesET" w:eastAsia="Times New Roman" w:hAnsi="TimesET" w:cs="Times New Roman"/>
      <w:sz w:val="20"/>
      <w:szCs w:val="20"/>
      <w:lang w:val="x-none" w:eastAsia="x-none"/>
    </w:rPr>
  </w:style>
  <w:style w:type="character" w:customStyle="1" w:styleId="ac">
    <w:name w:val="Текст сноски Знак"/>
    <w:basedOn w:val="a0"/>
    <w:link w:val="ab"/>
    <w:uiPriority w:val="99"/>
    <w:semiHidden/>
    <w:rsid w:val="008A74B8"/>
    <w:rPr>
      <w:rFonts w:ascii="TimesET" w:eastAsia="Times New Roman" w:hAnsi="TimesET" w:cs="Times New Roman"/>
      <w:sz w:val="20"/>
      <w:szCs w:val="20"/>
      <w:lang w:val="x-none" w:eastAsia="x-none"/>
    </w:rPr>
  </w:style>
  <w:style w:type="character" w:styleId="ad">
    <w:name w:val="footnote reference"/>
    <w:uiPriority w:val="99"/>
    <w:semiHidden/>
    <w:unhideWhenUsed/>
    <w:rsid w:val="008A74B8"/>
    <w:rPr>
      <w:vertAlign w:val="superscript"/>
    </w:rPr>
  </w:style>
  <w:style w:type="paragraph" w:styleId="ae">
    <w:name w:val="List Paragraph"/>
    <w:basedOn w:val="a"/>
    <w:uiPriority w:val="34"/>
    <w:qFormat/>
    <w:rsid w:val="008A74B8"/>
    <w:pPr>
      <w:spacing w:after="0" w:line="240" w:lineRule="auto"/>
      <w:ind w:left="720" w:firstLine="720"/>
      <w:contextualSpacing/>
      <w:jc w:val="both"/>
    </w:pPr>
    <w:rPr>
      <w:rFonts w:ascii="TimesET" w:eastAsia="Times New Roman" w:hAnsi="TimesET" w:cs="Times New Roman"/>
      <w:sz w:val="24"/>
      <w:szCs w:val="20"/>
      <w:lang w:eastAsia="ru-RU"/>
    </w:rPr>
  </w:style>
  <w:style w:type="paragraph" w:styleId="af">
    <w:name w:val="footer"/>
    <w:basedOn w:val="a"/>
    <w:link w:val="af0"/>
    <w:uiPriority w:val="99"/>
    <w:unhideWhenUsed/>
    <w:rsid w:val="008A74B8"/>
    <w:pPr>
      <w:tabs>
        <w:tab w:val="center" w:pos="4677"/>
        <w:tab w:val="right" w:pos="9355"/>
      </w:tabs>
      <w:spacing w:after="0" w:line="240" w:lineRule="auto"/>
      <w:ind w:firstLine="720"/>
      <w:jc w:val="both"/>
    </w:pPr>
    <w:rPr>
      <w:rFonts w:ascii="TimesET" w:eastAsia="Times New Roman" w:hAnsi="TimesET" w:cs="Times New Roman"/>
      <w:sz w:val="24"/>
      <w:szCs w:val="20"/>
      <w:lang w:val="x-none" w:eastAsia="x-none"/>
    </w:rPr>
  </w:style>
  <w:style w:type="character" w:customStyle="1" w:styleId="af0">
    <w:name w:val="Нижний колонтитул Знак"/>
    <w:basedOn w:val="a0"/>
    <w:link w:val="af"/>
    <w:uiPriority w:val="99"/>
    <w:rsid w:val="008A74B8"/>
    <w:rPr>
      <w:rFonts w:ascii="TimesET" w:eastAsia="Times New Roman" w:hAnsi="TimesET" w:cs="Times New Roman"/>
      <w:sz w:val="24"/>
      <w:szCs w:val="20"/>
      <w:lang w:val="x-none" w:eastAsia="x-none"/>
    </w:rPr>
  </w:style>
  <w:style w:type="character" w:styleId="af1">
    <w:name w:val="annotation reference"/>
    <w:uiPriority w:val="99"/>
    <w:semiHidden/>
    <w:unhideWhenUsed/>
    <w:rsid w:val="008A74B8"/>
    <w:rPr>
      <w:sz w:val="16"/>
      <w:szCs w:val="16"/>
    </w:rPr>
  </w:style>
  <w:style w:type="paragraph" w:styleId="af2">
    <w:name w:val="annotation text"/>
    <w:basedOn w:val="a"/>
    <w:link w:val="af3"/>
    <w:uiPriority w:val="99"/>
    <w:semiHidden/>
    <w:unhideWhenUsed/>
    <w:rsid w:val="008A74B8"/>
    <w:pPr>
      <w:spacing w:after="0" w:line="240" w:lineRule="auto"/>
      <w:ind w:firstLine="720"/>
      <w:jc w:val="both"/>
    </w:pPr>
    <w:rPr>
      <w:rFonts w:ascii="TimesET" w:eastAsia="Times New Roman" w:hAnsi="TimesET" w:cs="Times New Roman"/>
      <w:sz w:val="20"/>
      <w:szCs w:val="20"/>
      <w:lang w:val="x-none" w:eastAsia="x-none"/>
    </w:rPr>
  </w:style>
  <w:style w:type="character" w:customStyle="1" w:styleId="af3">
    <w:name w:val="Текст примечания Знак"/>
    <w:basedOn w:val="a0"/>
    <w:link w:val="af2"/>
    <w:uiPriority w:val="99"/>
    <w:semiHidden/>
    <w:rsid w:val="008A74B8"/>
    <w:rPr>
      <w:rFonts w:ascii="TimesET" w:eastAsia="Times New Roman" w:hAnsi="TimesET" w:cs="Times New Roman"/>
      <w:sz w:val="20"/>
      <w:szCs w:val="20"/>
      <w:lang w:val="x-none" w:eastAsia="x-none"/>
    </w:rPr>
  </w:style>
  <w:style w:type="paragraph" w:styleId="af4">
    <w:name w:val="annotation subject"/>
    <w:basedOn w:val="af2"/>
    <w:next w:val="af2"/>
    <w:link w:val="af5"/>
    <w:uiPriority w:val="99"/>
    <w:semiHidden/>
    <w:unhideWhenUsed/>
    <w:rsid w:val="008A74B8"/>
    <w:rPr>
      <w:b/>
      <w:bCs/>
    </w:rPr>
  </w:style>
  <w:style w:type="character" w:customStyle="1" w:styleId="af5">
    <w:name w:val="Тема примечания Знак"/>
    <w:basedOn w:val="af3"/>
    <w:link w:val="af4"/>
    <w:uiPriority w:val="99"/>
    <w:semiHidden/>
    <w:rsid w:val="008A74B8"/>
    <w:rPr>
      <w:rFonts w:ascii="TimesET" w:eastAsia="Times New Roman" w:hAnsi="TimesET" w:cs="Times New Roman"/>
      <w:b/>
      <w:bCs/>
      <w:sz w:val="20"/>
      <w:szCs w:val="20"/>
      <w:lang w:val="x-none" w:eastAsia="x-none"/>
    </w:rPr>
  </w:style>
  <w:style w:type="paragraph" w:styleId="af6">
    <w:name w:val="Balloon Text"/>
    <w:basedOn w:val="a"/>
    <w:link w:val="af7"/>
    <w:uiPriority w:val="99"/>
    <w:semiHidden/>
    <w:unhideWhenUsed/>
    <w:rsid w:val="008A74B8"/>
    <w:pPr>
      <w:spacing w:after="0" w:line="240" w:lineRule="auto"/>
      <w:ind w:firstLine="720"/>
      <w:jc w:val="both"/>
    </w:pPr>
    <w:rPr>
      <w:rFonts w:ascii="Tahoma" w:eastAsia="Times New Roman" w:hAnsi="Tahoma" w:cs="Times New Roman"/>
      <w:sz w:val="16"/>
      <w:szCs w:val="16"/>
      <w:lang w:val="x-none" w:eastAsia="x-none"/>
    </w:rPr>
  </w:style>
  <w:style w:type="character" w:customStyle="1" w:styleId="af7">
    <w:name w:val="Текст выноски Знак"/>
    <w:basedOn w:val="a0"/>
    <w:link w:val="af6"/>
    <w:uiPriority w:val="99"/>
    <w:semiHidden/>
    <w:rsid w:val="008A74B8"/>
    <w:rPr>
      <w:rFonts w:ascii="Tahoma" w:eastAsia="Times New Roman" w:hAnsi="Tahoma" w:cs="Times New Roman"/>
      <w:sz w:val="16"/>
      <w:szCs w:val="16"/>
      <w:lang w:val="x-none" w:eastAsia="x-none"/>
    </w:rPr>
  </w:style>
  <w:style w:type="paragraph" w:customStyle="1" w:styleId="ConsPlusNormal">
    <w:name w:val="ConsPlusNormal"/>
    <w:rsid w:val="008A74B8"/>
    <w:pPr>
      <w:autoSpaceDE w:val="0"/>
      <w:autoSpaceDN w:val="0"/>
      <w:adjustRightInd w:val="0"/>
      <w:spacing w:after="0" w:line="240" w:lineRule="auto"/>
    </w:pPr>
    <w:rPr>
      <w:rFonts w:ascii="Times New Roman" w:eastAsia="Calibri" w:hAnsi="Times New Roman" w:cs="Times New Roman"/>
      <w:sz w:val="28"/>
      <w:szCs w:val="28"/>
      <w:lang w:eastAsia="ru-RU"/>
    </w:rPr>
  </w:style>
  <w:style w:type="paragraph" w:styleId="af8">
    <w:name w:val="endnote text"/>
    <w:basedOn w:val="a"/>
    <w:link w:val="af9"/>
    <w:uiPriority w:val="99"/>
    <w:semiHidden/>
    <w:unhideWhenUsed/>
    <w:rsid w:val="008A74B8"/>
    <w:pPr>
      <w:spacing w:after="0" w:line="240" w:lineRule="auto"/>
      <w:ind w:firstLine="720"/>
      <w:jc w:val="both"/>
    </w:pPr>
    <w:rPr>
      <w:rFonts w:ascii="TimesET" w:eastAsia="Times New Roman" w:hAnsi="TimesET" w:cs="Times New Roman"/>
      <w:sz w:val="20"/>
      <w:szCs w:val="20"/>
      <w:lang w:val="x-none" w:eastAsia="x-none"/>
    </w:rPr>
  </w:style>
  <w:style w:type="character" w:customStyle="1" w:styleId="af9">
    <w:name w:val="Текст концевой сноски Знак"/>
    <w:basedOn w:val="a0"/>
    <w:link w:val="af8"/>
    <w:uiPriority w:val="99"/>
    <w:semiHidden/>
    <w:rsid w:val="008A74B8"/>
    <w:rPr>
      <w:rFonts w:ascii="TimesET" w:eastAsia="Times New Roman" w:hAnsi="TimesET" w:cs="Times New Roman"/>
      <w:sz w:val="20"/>
      <w:szCs w:val="20"/>
      <w:lang w:val="x-none" w:eastAsia="x-none"/>
    </w:rPr>
  </w:style>
  <w:style w:type="character" w:styleId="afa">
    <w:name w:val="endnote reference"/>
    <w:uiPriority w:val="99"/>
    <w:semiHidden/>
    <w:unhideWhenUsed/>
    <w:rsid w:val="008A74B8"/>
    <w:rPr>
      <w:vertAlign w:val="superscript"/>
    </w:rPr>
  </w:style>
  <w:style w:type="paragraph" w:styleId="afb">
    <w:name w:val="Normal (Web)"/>
    <w:basedOn w:val="a"/>
    <w:unhideWhenUsed/>
    <w:rsid w:val="008A74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A74B8"/>
  </w:style>
  <w:style w:type="paragraph" w:styleId="afc">
    <w:name w:val="List"/>
    <w:basedOn w:val="a"/>
    <w:rsid w:val="008A74B8"/>
    <w:pPr>
      <w:spacing w:after="0" w:line="240" w:lineRule="auto"/>
      <w:ind w:left="283" w:hanging="283"/>
    </w:pPr>
    <w:rPr>
      <w:rFonts w:ascii="Times New Roman" w:eastAsia="Times New Roman" w:hAnsi="Times New Roman" w:cs="Times New Roman"/>
      <w:sz w:val="24"/>
      <w:szCs w:val="20"/>
      <w:lang w:eastAsia="ru-RU"/>
    </w:rPr>
  </w:style>
  <w:style w:type="paragraph" w:styleId="afd">
    <w:name w:val="No Spacing"/>
    <w:uiPriority w:val="1"/>
    <w:qFormat/>
    <w:rsid w:val="008A74B8"/>
    <w:pPr>
      <w:spacing w:after="0" w:line="240" w:lineRule="auto"/>
    </w:pPr>
    <w:rPr>
      <w:rFonts w:ascii="Calibri" w:eastAsia="Calibri" w:hAnsi="Calibri" w:cs="Times New Roman"/>
    </w:rPr>
  </w:style>
  <w:style w:type="table" w:styleId="afe">
    <w:name w:val="Table Grid"/>
    <w:basedOn w:val="a1"/>
    <w:uiPriority w:val="59"/>
    <w:rsid w:val="008A74B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
    <w:name w:val="Основной текст (2)"/>
    <w:rsid w:val="008A74B8"/>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aff">
    <w:name w:val="Основной текст_"/>
    <w:link w:val="5"/>
    <w:locked/>
    <w:rsid w:val="008A74B8"/>
    <w:rPr>
      <w:sz w:val="23"/>
      <w:szCs w:val="23"/>
      <w:shd w:val="clear" w:color="auto" w:fill="FFFFFF"/>
    </w:rPr>
  </w:style>
  <w:style w:type="paragraph" w:customStyle="1" w:styleId="5">
    <w:name w:val="Основной текст5"/>
    <w:basedOn w:val="a"/>
    <w:link w:val="aff"/>
    <w:rsid w:val="008A74B8"/>
    <w:pPr>
      <w:shd w:val="clear" w:color="auto" w:fill="FFFFFF"/>
      <w:spacing w:after="300" w:line="240" w:lineRule="atLeast"/>
    </w:pPr>
    <w:rPr>
      <w:sz w:val="23"/>
      <w:szCs w:val="23"/>
    </w:rPr>
  </w:style>
  <w:style w:type="character" w:customStyle="1" w:styleId="100">
    <w:name w:val="Основной текст + 10"/>
    <w:aliases w:val="5 pt5"/>
    <w:rsid w:val="008A74B8"/>
    <w:rPr>
      <w:sz w:val="21"/>
      <w:szCs w:val="21"/>
      <w:lang w:bidi="ar-SA"/>
    </w:rPr>
  </w:style>
</w:styles>
</file>

<file path=word/webSettings.xml><?xml version="1.0" encoding="utf-8"?>
<w:webSettings xmlns:r="http://schemas.openxmlformats.org/officeDocument/2006/relationships" xmlns:w="http://schemas.openxmlformats.org/wordprocessingml/2006/main">
  <w:divs>
    <w:div w:id="722631456">
      <w:bodyDiv w:val="1"/>
      <w:marLeft w:val="0"/>
      <w:marRight w:val="0"/>
      <w:marTop w:val="0"/>
      <w:marBottom w:val="0"/>
      <w:divBdr>
        <w:top w:val="none" w:sz="0" w:space="0" w:color="auto"/>
        <w:left w:val="none" w:sz="0" w:space="0" w:color="auto"/>
        <w:bottom w:val="none" w:sz="0" w:space="0" w:color="auto"/>
        <w:right w:val="none" w:sz="0" w:space="0" w:color="auto"/>
      </w:divBdr>
    </w:div>
    <w:div w:id="899243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91205D530CBF4DCCD17F9FDFAA866045E4F23D6E49DDB7D0423546328B2Cw0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consultantplus://offline/ref=91205D530CBF4DCCD17F9FDFAA866045E4F1386745D9B7D0423546328BC039366427C9A4DA20w2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6804</Words>
  <Characters>38786</Characters>
  <Application>Microsoft Office Word</Application>
  <DocSecurity>0</DocSecurity>
  <Lines>323</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45500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Andrey</dc:creator>
  <cp:lastModifiedBy>DUSH</cp:lastModifiedBy>
  <cp:revision>14</cp:revision>
  <cp:lastPrinted>2019-03-18T11:29:00Z</cp:lastPrinted>
  <dcterms:created xsi:type="dcterms:W3CDTF">2019-03-07T06:04:00Z</dcterms:created>
  <dcterms:modified xsi:type="dcterms:W3CDTF">2019-03-19T04:42:00Z</dcterms:modified>
</cp:coreProperties>
</file>