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BF5" w:rsidRDefault="00B33BF5" w:rsidP="00B33BF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</w:t>
      </w:r>
    </w:p>
    <w:p w:rsidR="005922BA" w:rsidRDefault="005922BA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68084"/>
            <wp:effectExtent l="19050" t="0" r="3175" b="0"/>
            <wp:docPr id="1" name="Рисунок 1" descr="C:\Documents and Settings\1\Рабочий стол\полож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1\Рабочий стол\положение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22BA" w:rsidRDefault="005922BA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922BA" w:rsidRDefault="005922BA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922BA" w:rsidRDefault="005922BA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922BA" w:rsidRDefault="005922BA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922BA" w:rsidRDefault="005922BA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922BA" w:rsidRDefault="005922BA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5.1. принимает участие в разработке годового плана работы, Устава и других локальных и правовых актов учреждения;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5.2. организует взаимодействие  с  классными коллективами и их органами самоуправления;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5.3. вносит предложения по совершенствованию деятельности  школы;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5.4. создает инициативные группы школьников для проведения различных мероприятий;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5.5. содействует выявлению творческого потенциала </w:t>
      </w:r>
      <w:proofErr w:type="gramStart"/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5.6. организует проведение общешкольных коллективных творческих дел, социально- значимых дел;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5.7. организует  изучение общественного мнения </w:t>
      </w:r>
      <w:proofErr w:type="gramStart"/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актуальным проблемам школьной жизни;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5.8. информирует о деятельности Ученических Советов через средства информации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 (школьная газета, школьный сайт, группа в контакте);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5.9. ходатайствует перед администрацией школы о поощрении </w:t>
      </w:r>
      <w:proofErr w:type="gramStart"/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активных</w:t>
      </w:r>
      <w:proofErr w:type="gramEnd"/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 творческих обучающихся.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5.10. отчитывается о результатах своей </w:t>
      </w:r>
      <w:proofErr w:type="gramStart"/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деятельности</w:t>
      </w:r>
      <w:proofErr w:type="gramEnd"/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общешкольном собрании обучающихся 5-9  классов;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5.11. организует участие обучающихся и актива школы в мероприятиях молодежной политики и ученического самоуправления на </w:t>
      </w:r>
      <w:proofErr w:type="gramStart"/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региональном</w:t>
      </w:r>
      <w:proofErr w:type="gramEnd"/>
      <w:r w:rsidR="00B33BF5"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муниципальном уровнях.</w:t>
      </w:r>
    </w:p>
    <w:p w:rsidR="007659C7" w:rsidRPr="007659C7" w:rsidRDefault="007659C7" w:rsidP="00B33BF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6. </w:t>
      </w:r>
      <w:r w:rsidRPr="00B33B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Основные направления деятельности </w:t>
      </w:r>
      <w:r w:rsidRPr="00B33BF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Ученических Советов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- Я - гражданин своего Отечества (гражданско-патриотическое воспитание);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- Мы за здоровый образ жизни (здоровье - сберегающее воспитание)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- Возьмемся за руки, друзья! (формирование гуманного отношения к окружающим, волонтерское движение)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- Я хозяин на своей Земле (формирование ценностных ориентиров, экологическое воспитание).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Подробнее о направлениях деятельности Ученических Советов изложено в приложении к данному документу.</w:t>
      </w:r>
    </w:p>
    <w:p w:rsidR="007659C7" w:rsidRPr="007659C7" w:rsidRDefault="007659C7" w:rsidP="00B33BF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7.</w:t>
      </w:r>
      <w:r w:rsidRPr="00B33B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Выборы </w:t>
      </w:r>
      <w:r w:rsidRPr="00B33BF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Ученических Советов производятся</w:t>
      </w:r>
      <w:r w:rsidR="00B33BF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1) в начале учебного года 1 раз в  2 года.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2) из числа учащихся 5-7, 8-9 классов путем делегирования двух учащихся указанных классов, в т.ч. председателя классного ученического самоуправления или старосту класса;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3) председатель школы избирается в ходе Выборов среди членов Совета старшеклассников.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8. Права членов </w:t>
      </w: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Ученических Советов: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-  обсуждать в ученическом коллективе и вносить руководству предложения по оптимизации условий для проведения образовательного процесса;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-  участвовать в разработке плана воспитательной работы, Устава и других локальных и правовых актов учреждения;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-  участвовать в подготовке и проведении общешкольных мероприятий;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-  вырабатывать совместно с администрацией школы единые требования для учащихся по вопросам дисциплины, внешнего вида и т.д.;</w:t>
      </w:r>
    </w:p>
    <w:p w:rsidR="00B33BF5" w:rsidRDefault="007659C7" w:rsidP="00B33BF5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-  информировать  обучающихся  о результатах своей деятельности.</w:t>
      </w:r>
      <w:proofErr w:type="gramEnd"/>
    </w:p>
    <w:p w:rsidR="007659C7" w:rsidRPr="00B33BF5" w:rsidRDefault="007659C7" w:rsidP="00B33B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3B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9. Обязанности членов организации: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  неукоснительно соблюдать Устав школы; быть примером для </w:t>
      </w:r>
      <w:proofErr w:type="gramStart"/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своей школы,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-  помогать администрации школы в проведении режимных мероприятий,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-  вести подготовку общешкольных дел,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-  координировать работу классных органов ученического  самоуправления,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-  информировать о деятельности Совета старшеклассников через школьную газету, сайт, группу в контакте,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-  организовать дежурство учащихся  в школе,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-  </w:t>
      </w:r>
      <w:proofErr w:type="gramStart"/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отчитываться  о</w:t>
      </w:r>
      <w:proofErr w:type="gramEnd"/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проделанной работе в конце срока полномочий.</w:t>
      </w:r>
    </w:p>
    <w:p w:rsidR="00B33BF5" w:rsidRDefault="00B33BF5" w:rsidP="00B33B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659C7" w:rsidRPr="00B33BF5" w:rsidRDefault="007659C7" w:rsidP="00B33B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3B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10. Организация деятельности и управления </w:t>
      </w:r>
      <w:r w:rsidRPr="00B33BF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Ученических Советов</w:t>
      </w:r>
      <w:r w:rsidRPr="00B33B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10.1.Состав</w:t>
      </w: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Ученических Советов</w:t>
      </w:r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: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Основой  Совета старшеклассников  являются учащиеся 8х-9х классов, 5-7 классы выступают в роли юных помощников.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Возглавляет Совет </w:t>
      </w:r>
      <w:proofErr w:type="gramStart"/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старшеклассников–</w:t>
      </w:r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председатель</w:t>
      </w:r>
      <w:proofErr w:type="gramEnd"/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При  Совете старшеклассников создается 5 центров: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- спорта (организация и проведение спортивных мероприятий);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- образования;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- культуры (культурно-массовая работа);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- труда и правопорядка;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- прессы и информации.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При Совете старшеклассников могут создаваться творческие фокус - группы, педагогическое руководство которыми осуществляет педагог-организатор, назначенный приказом директора школы, а также временные инициативные группы для проведения мероприятий.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10.2. Порядок работы Ученических Советов</w:t>
      </w: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Высшим органом является общешкольное собрание обучающихся, </w:t>
      </w:r>
      <w:proofErr w:type="gramStart"/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которая</w:t>
      </w:r>
      <w:proofErr w:type="gramEnd"/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проводится 1 раз в год (после или до выборов членов и председателя Ученических Советов).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В период  между общешкольным собранием полномочия органов самоуправления возлагается на </w:t>
      </w:r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Совет старшеклассников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- Заседания  проводятся 1 раз в месяц (оперативные 1 раз в неделю).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- Руководит заседанием Председатель Ученических Советов.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- На первом заседании создаются постоянно действующие центры.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10.3. Функции Председателя Ученических Советов</w:t>
      </w: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- организация активной и творческой деятельности школьного ученического самоуправления и ученического самоуправления в классах;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- организация участия  Ученических Советов в районных мероприятиях молодежной политики и ученического  самоуправления;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- выявление актуальных проблем, отражающих интересы и потребности учащихся по своему направлению работы;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- определение перспективных направлений деятельности ученического коллектива;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- внесение соответствующих предложений.</w:t>
      </w:r>
    </w:p>
    <w:p w:rsidR="007659C7" w:rsidRPr="00B33BF5" w:rsidRDefault="007659C7" w:rsidP="00B33BF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3B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11. Документация.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11.1. На заседаниях Ученических Советов ведутся протоколы, принимаются решения, которые доводятся до учащихся школы через школьную газету  или школьный сайт, группу в контакте.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11.2. Работа Ученических Советов планируется и входит как составляющая в план воспитательной работы школы.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11.3. В конце года члены Ученических Советов совместно составляют отчет о проделанной работе и анализируют достигнутые результаты. Анализ работы за год предоставляются заместителю директора по воспитательной работе.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11.4. Вся документация в течение года хранится у заместителя директора по воспитательной работе, курирующего деятельность школьного ученического самоуправления.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11.5. В течение учебного года формируется </w:t>
      </w:r>
      <w:proofErr w:type="spellStart"/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портфолио</w:t>
      </w:r>
      <w:proofErr w:type="spellEnd"/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Ученических Советов, ответственность за его оформление и пополнение несет председатель.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12. Срок действия данного положения 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Данное положение действует до внесения изменений.</w:t>
      </w:r>
    </w:p>
    <w:p w:rsidR="007659C7" w:rsidRPr="007659C7" w:rsidRDefault="007659C7" w:rsidP="007659C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659C7" w:rsidRPr="007659C7" w:rsidRDefault="007659C7" w:rsidP="007659C7">
      <w:pPr>
        <w:spacing w:after="0" w:line="240" w:lineRule="auto"/>
        <w:ind w:left="-284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659C7" w:rsidRPr="007659C7" w:rsidRDefault="007659C7" w:rsidP="007659C7">
      <w:pPr>
        <w:spacing w:after="0" w:line="240" w:lineRule="auto"/>
        <w:ind w:left="-284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659C7" w:rsidRPr="007659C7" w:rsidRDefault="007659C7" w:rsidP="007659C7">
      <w:pPr>
        <w:spacing w:after="0" w:line="240" w:lineRule="auto"/>
        <w:ind w:left="-284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659C7" w:rsidRPr="007659C7" w:rsidRDefault="007659C7" w:rsidP="007659C7">
      <w:pPr>
        <w:spacing w:after="0" w:line="240" w:lineRule="auto"/>
        <w:ind w:left="-284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659C7" w:rsidRPr="007659C7" w:rsidRDefault="007659C7" w:rsidP="007659C7">
      <w:pPr>
        <w:spacing w:after="0" w:line="240" w:lineRule="auto"/>
        <w:ind w:left="-284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659C7" w:rsidRPr="007659C7" w:rsidRDefault="007659C7" w:rsidP="007659C7">
      <w:pPr>
        <w:spacing w:after="0" w:line="240" w:lineRule="auto"/>
        <w:ind w:left="-284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659C7" w:rsidRPr="007659C7" w:rsidRDefault="007659C7" w:rsidP="007659C7">
      <w:pPr>
        <w:spacing w:after="0" w:line="240" w:lineRule="auto"/>
        <w:ind w:left="-284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659C7" w:rsidRPr="007659C7" w:rsidRDefault="007659C7" w:rsidP="007659C7">
      <w:pPr>
        <w:spacing w:after="0" w:line="240" w:lineRule="auto"/>
        <w:ind w:left="-284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659C7" w:rsidRPr="007659C7" w:rsidRDefault="007659C7" w:rsidP="007659C7">
      <w:pPr>
        <w:spacing w:after="0" w:line="240" w:lineRule="auto"/>
        <w:ind w:left="-284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659C7" w:rsidRPr="007659C7" w:rsidRDefault="007659C7" w:rsidP="007659C7">
      <w:pPr>
        <w:spacing w:after="0" w:line="240" w:lineRule="auto"/>
        <w:ind w:left="-284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659C7" w:rsidRPr="007659C7" w:rsidRDefault="007659C7" w:rsidP="007659C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ПРИЛОЖЕНИЕ</w:t>
      </w:r>
    </w:p>
    <w:p w:rsidR="007659C7" w:rsidRPr="007659C7" w:rsidRDefault="007659C7" w:rsidP="007659C7">
      <w:pPr>
        <w:spacing w:after="0" w:line="240" w:lineRule="auto"/>
        <w:ind w:left="-284"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Работа по направлениям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Я - гражданин своего Отечества.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Цель: </w:t>
      </w: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Содействие защите прав, достоинства и интересов детей, чтобы каждый осознал себя гражданином своего Отечества; формирование основ гражданской, социальной и правовой культуры. Воспитание нравственно-культурного кругозора через занятия в краеведческих и эстетико-художественных кружках.</w:t>
      </w:r>
    </w:p>
    <w:p w:rsidR="007659C7" w:rsidRPr="007659C7" w:rsidRDefault="007659C7" w:rsidP="007659C7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Направление включает в себя: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• Тематические сборы и линейки.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• Дни и декады, посвященные государственным торжественным датам.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• Военно-патриотические праздники.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•  Зарождение традиций школы. </w:t>
      </w:r>
    </w:p>
    <w:p w:rsidR="007659C7" w:rsidRPr="007659C7" w:rsidRDefault="007659C7" w:rsidP="007659C7"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</w:rPr>
      </w:pP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Мы за здоровый образ жизни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Цель: </w:t>
      </w: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через трудовое воспитание направить выбор детей к ведению ЗОЖ.</w:t>
      </w:r>
    </w:p>
    <w:p w:rsidR="007659C7" w:rsidRPr="007659C7" w:rsidRDefault="007659C7" w:rsidP="007659C7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Направление включает в себя: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• Дни и декады здоровья (включая кроссы, эстафеты).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• Внутри школьные и внешкольные спортивные соревнования.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• Спортивные праздники, дни здоровья.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• Просветительская деятельность «Мы за ЗОЖ».</w:t>
      </w:r>
    </w:p>
    <w:p w:rsidR="007659C7" w:rsidRPr="007659C7" w:rsidRDefault="007659C7" w:rsidP="007659C7"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</w:rPr>
      </w:pP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Возьмемся за руки, друзья!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Цель:</w:t>
      </w: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воспитание уважения к старшему поколению, нести людям радость, улучшить людям жизнь, заботиться о младших. </w:t>
      </w:r>
    </w:p>
    <w:p w:rsidR="007659C7" w:rsidRPr="007659C7" w:rsidRDefault="007659C7" w:rsidP="007659C7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Направление включает в себя: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• Помощь ветеранам войны и тыла.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• Шефство над пожилыми людьми и инвалидами.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• Волонтерское движение.</w:t>
      </w:r>
    </w:p>
    <w:p w:rsidR="007659C7" w:rsidRPr="007659C7" w:rsidRDefault="007659C7" w:rsidP="007659C7">
      <w:pPr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</w:rPr>
      </w:pP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</w:rPr>
        <w:t>Я – хозяин на своей Земле.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Цель:</w:t>
      </w: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 создание условий привития трудовых и полезных жизненных навыков и умений, навыков исследовательской деятельности.</w:t>
      </w:r>
    </w:p>
    <w:p w:rsidR="007659C7" w:rsidRPr="007659C7" w:rsidRDefault="007659C7" w:rsidP="007659C7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Направление включает в себя: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• Общественно-полезный  труд.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>• Летняя трудовая практика</w:t>
      </w:r>
    </w:p>
    <w:p w:rsidR="007659C7" w:rsidRPr="007659C7" w:rsidRDefault="007659C7" w:rsidP="007659C7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5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 Субботники. </w:t>
      </w:r>
    </w:p>
    <w:sectPr w:rsidR="007659C7" w:rsidRPr="007659C7" w:rsidSect="00B33BF5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F4377D"/>
    <w:multiLevelType w:val="multilevel"/>
    <w:tmpl w:val="CE982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371683"/>
    <w:multiLevelType w:val="multilevel"/>
    <w:tmpl w:val="91BC3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56099F"/>
    <w:multiLevelType w:val="multilevel"/>
    <w:tmpl w:val="9A1A50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8F6B78"/>
    <w:multiLevelType w:val="multilevel"/>
    <w:tmpl w:val="2F588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8652D4"/>
    <w:multiLevelType w:val="multilevel"/>
    <w:tmpl w:val="B502B3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7715DAB"/>
    <w:multiLevelType w:val="multilevel"/>
    <w:tmpl w:val="8886E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330084A"/>
    <w:multiLevelType w:val="multilevel"/>
    <w:tmpl w:val="3FDAD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9116636"/>
    <w:multiLevelType w:val="multilevel"/>
    <w:tmpl w:val="DD348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9502898"/>
    <w:multiLevelType w:val="multilevel"/>
    <w:tmpl w:val="0D84B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2"/>
  </w:num>
  <w:num w:numId="7">
    <w:abstractNumId w:val="6"/>
  </w:num>
  <w:num w:numId="8">
    <w:abstractNumId w:val="8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659C7"/>
    <w:rsid w:val="004648E5"/>
    <w:rsid w:val="005922BA"/>
    <w:rsid w:val="006F3175"/>
    <w:rsid w:val="007659C7"/>
    <w:rsid w:val="00AD56FB"/>
    <w:rsid w:val="00B33BF5"/>
    <w:rsid w:val="00EE52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6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1059</Words>
  <Characters>6038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7083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1</cp:lastModifiedBy>
  <cp:revision>7</cp:revision>
  <dcterms:created xsi:type="dcterms:W3CDTF">2017-05-31T08:06:00Z</dcterms:created>
  <dcterms:modified xsi:type="dcterms:W3CDTF">2017-05-31T11:49:00Z</dcterms:modified>
</cp:coreProperties>
</file>