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2CD" w:rsidRPr="00B605B6" w:rsidRDefault="003742CD" w:rsidP="003742CD">
      <w:pPr>
        <w:ind w:left="-180"/>
        <w:jc w:val="center"/>
        <w:outlineLvl w:val="0"/>
        <w:rPr>
          <w:b/>
          <w:caps/>
        </w:rPr>
      </w:pPr>
      <w:r w:rsidRPr="00B605B6">
        <w:rPr>
          <w:b/>
          <w:caps/>
        </w:rPr>
        <w:t>Министерство образования и науки Республики Татарстан</w:t>
      </w:r>
    </w:p>
    <w:p w:rsidR="003742CD" w:rsidRPr="00B605B6" w:rsidRDefault="003742CD" w:rsidP="003742CD">
      <w:pPr>
        <w:ind w:left="-180"/>
        <w:jc w:val="center"/>
        <w:outlineLvl w:val="0"/>
        <w:rPr>
          <w:b/>
        </w:rPr>
      </w:pPr>
      <w:r w:rsidRPr="00B605B6">
        <w:rPr>
          <w:b/>
        </w:rPr>
        <w:t xml:space="preserve"> Государственное автономное профессиональное образовательное учреждение </w:t>
      </w:r>
    </w:p>
    <w:p w:rsidR="003742CD" w:rsidRPr="00B605B6" w:rsidRDefault="003742CD" w:rsidP="003742CD">
      <w:pPr>
        <w:ind w:left="-180"/>
        <w:jc w:val="center"/>
        <w:outlineLvl w:val="0"/>
        <w:rPr>
          <w:b/>
        </w:rPr>
      </w:pPr>
      <w:r w:rsidRPr="00B605B6">
        <w:rPr>
          <w:b/>
        </w:rPr>
        <w:t>«БУГУЛЬМИНСКИЙ АГРАРНЫЙ КОЛЛЕДЖ»</w:t>
      </w:r>
    </w:p>
    <w:p w:rsidR="003742CD" w:rsidRPr="003471FC" w:rsidRDefault="003742CD" w:rsidP="003742CD">
      <w:pPr>
        <w:ind w:left="-180"/>
        <w:jc w:val="both"/>
        <w:outlineLvl w:val="0"/>
        <w:rPr>
          <w:b/>
          <w:caps/>
        </w:rPr>
      </w:pPr>
    </w:p>
    <w:p w:rsidR="005A6C1F" w:rsidRDefault="005A6C1F" w:rsidP="00B830DD">
      <w:pPr>
        <w:jc w:val="right"/>
        <w:rPr>
          <w:b/>
          <w:bCs/>
        </w:rPr>
      </w:pPr>
    </w:p>
    <w:p w:rsidR="00FD71C2" w:rsidRDefault="00FD71C2" w:rsidP="00FD71C2">
      <w:pPr>
        <w:ind w:left="0" w:firstLine="0"/>
        <w:rPr>
          <w:b/>
          <w:bCs/>
        </w:rPr>
      </w:pPr>
    </w:p>
    <w:p w:rsidR="00FD71C2" w:rsidRDefault="00FD71C2" w:rsidP="00FD71C2">
      <w:pPr>
        <w:ind w:left="0" w:firstLine="0"/>
        <w:rPr>
          <w:b/>
          <w:bCs/>
        </w:rPr>
      </w:pPr>
    </w:p>
    <w:p w:rsidR="00C94A32" w:rsidRDefault="00C94A32" w:rsidP="00FD71C2">
      <w:pPr>
        <w:ind w:left="0" w:firstLine="0"/>
      </w:pPr>
      <w:r>
        <w:t>Рассмотрено                                                                                         УТВЕРЖДАЮ</w:t>
      </w:r>
    </w:p>
    <w:p w:rsidR="00FD71C2" w:rsidRDefault="00C94A32" w:rsidP="00FD71C2">
      <w:pPr>
        <w:ind w:left="0" w:firstLine="0"/>
        <w:rPr>
          <w:bCs/>
        </w:rPr>
      </w:pPr>
      <w:r>
        <w:t xml:space="preserve">на заседании Педагогического </w:t>
      </w:r>
      <w:r w:rsidR="00FD71C2">
        <w:t xml:space="preserve">                            </w:t>
      </w:r>
      <w:r w:rsidR="00EF1895">
        <w:t xml:space="preserve">        </w:t>
      </w:r>
      <w:proofErr w:type="gramStart"/>
      <w:r w:rsidR="00EF1895">
        <w:rPr>
          <w:bCs/>
        </w:rPr>
        <w:t>Директор</w:t>
      </w:r>
      <w:r w:rsidR="00FD71C2">
        <w:rPr>
          <w:bCs/>
        </w:rPr>
        <w:t xml:space="preserve">  _</w:t>
      </w:r>
      <w:proofErr w:type="gramEnd"/>
      <w:r w:rsidR="00FD71C2">
        <w:rPr>
          <w:bCs/>
        </w:rPr>
        <w:t>__________</w:t>
      </w:r>
      <w:proofErr w:type="spellStart"/>
      <w:r w:rsidR="00EF1895">
        <w:rPr>
          <w:bCs/>
        </w:rPr>
        <w:t>Ф.Ю.Гатин</w:t>
      </w:r>
      <w:proofErr w:type="spellEnd"/>
    </w:p>
    <w:p w:rsidR="00FD71C2" w:rsidRPr="00FD71C2" w:rsidRDefault="00FD71C2" w:rsidP="00FD71C2">
      <w:pPr>
        <w:ind w:left="0" w:firstLine="0"/>
        <w:rPr>
          <w:bCs/>
        </w:rPr>
      </w:pPr>
      <w:r>
        <w:t xml:space="preserve">Совета протокол </w:t>
      </w:r>
      <w:r w:rsidRPr="00FD71C2">
        <w:rPr>
          <w:u w:val="single"/>
        </w:rPr>
        <w:t>№ 1</w:t>
      </w:r>
      <w:r w:rsidR="00EF1895">
        <w:rPr>
          <w:u w:val="single"/>
        </w:rPr>
        <w:t xml:space="preserve"> </w:t>
      </w:r>
      <w:r w:rsidRPr="00FD71C2">
        <w:rPr>
          <w:u w:val="single"/>
        </w:rPr>
        <w:t xml:space="preserve">от </w:t>
      </w:r>
      <w:r w:rsidR="00EF1895">
        <w:rPr>
          <w:u w:val="single"/>
        </w:rPr>
        <w:t>«_</w:t>
      </w:r>
      <w:proofErr w:type="gramStart"/>
      <w:r w:rsidR="00EF1895">
        <w:rPr>
          <w:u w:val="single"/>
        </w:rPr>
        <w:t>_»_</w:t>
      </w:r>
      <w:proofErr w:type="gramEnd"/>
      <w:r w:rsidR="00EF1895">
        <w:rPr>
          <w:u w:val="single"/>
        </w:rPr>
        <w:t>___</w:t>
      </w:r>
      <w:r w:rsidRPr="00FD71C2">
        <w:rPr>
          <w:u w:val="single"/>
        </w:rPr>
        <w:t>20</w:t>
      </w:r>
      <w:r w:rsidR="00EF1895">
        <w:rPr>
          <w:u w:val="single"/>
        </w:rPr>
        <w:t xml:space="preserve">20 </w:t>
      </w:r>
      <w:r w:rsidRPr="00FD71C2">
        <w:rPr>
          <w:u w:val="single"/>
        </w:rPr>
        <w:t>г</w:t>
      </w:r>
      <w:r>
        <w:t xml:space="preserve">.               </w:t>
      </w:r>
      <w:r w:rsidR="00EF1895">
        <w:t xml:space="preserve">  </w:t>
      </w:r>
      <w:r>
        <w:t xml:space="preserve">  </w:t>
      </w:r>
      <w:r w:rsidRPr="00FD71C2">
        <w:rPr>
          <w:bCs/>
        </w:rPr>
        <w:t>«______</w:t>
      </w:r>
      <w:proofErr w:type="gramStart"/>
      <w:r w:rsidRPr="00FD71C2">
        <w:rPr>
          <w:bCs/>
        </w:rPr>
        <w:t>_»_</w:t>
      </w:r>
      <w:proofErr w:type="gramEnd"/>
      <w:r w:rsidRPr="00FD71C2">
        <w:rPr>
          <w:bCs/>
        </w:rPr>
        <w:t>____________</w:t>
      </w:r>
      <w:r>
        <w:rPr>
          <w:bCs/>
        </w:rPr>
        <w:t>__</w:t>
      </w:r>
      <w:r w:rsidRPr="00FD71C2">
        <w:rPr>
          <w:bCs/>
        </w:rPr>
        <w:t>20</w:t>
      </w:r>
      <w:r w:rsidR="00EF1895">
        <w:rPr>
          <w:bCs/>
        </w:rPr>
        <w:t>20</w:t>
      </w:r>
      <w:r w:rsidRPr="00FD71C2">
        <w:rPr>
          <w:bCs/>
        </w:rPr>
        <w:t xml:space="preserve"> г.</w:t>
      </w:r>
    </w:p>
    <w:p w:rsidR="00C94A32" w:rsidRPr="00FD71C2" w:rsidRDefault="00C94A32" w:rsidP="00FD71C2">
      <w:pPr>
        <w:ind w:left="426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240929" w:rsidRDefault="00240929" w:rsidP="00F200D9">
      <w:pPr>
        <w:jc w:val="center"/>
        <w:rPr>
          <w:b/>
          <w:bCs/>
        </w:rPr>
      </w:pPr>
    </w:p>
    <w:p w:rsidR="000F348F" w:rsidRPr="003742CD" w:rsidRDefault="000F348F" w:rsidP="00F200D9">
      <w:pPr>
        <w:jc w:val="center"/>
        <w:rPr>
          <w:b/>
          <w:bCs/>
          <w:sz w:val="28"/>
          <w:szCs w:val="28"/>
        </w:rPr>
      </w:pPr>
      <w:r w:rsidRPr="003742CD">
        <w:rPr>
          <w:b/>
          <w:bCs/>
          <w:sz w:val="28"/>
          <w:szCs w:val="28"/>
        </w:rPr>
        <w:t>ОСНОВНАЯ ОБРАЗОВАТЕЛЬНАЯ ПРОГРАММА</w:t>
      </w:r>
    </w:p>
    <w:p w:rsidR="003742CD" w:rsidRPr="003742CD" w:rsidRDefault="003742CD" w:rsidP="003742CD">
      <w:pPr>
        <w:jc w:val="center"/>
        <w:rPr>
          <w:caps/>
          <w:sz w:val="28"/>
          <w:szCs w:val="28"/>
        </w:rPr>
      </w:pPr>
      <w:r w:rsidRPr="003742CD">
        <w:rPr>
          <w:caps/>
          <w:sz w:val="28"/>
          <w:szCs w:val="28"/>
        </w:rPr>
        <w:t>Программа подготовки квалифицированных рабочих, служащих</w:t>
      </w:r>
    </w:p>
    <w:p w:rsidR="000F348F" w:rsidRPr="003742CD" w:rsidRDefault="000F348F" w:rsidP="00F200D9">
      <w:pPr>
        <w:jc w:val="center"/>
        <w:rPr>
          <w:b/>
          <w:caps/>
        </w:rPr>
      </w:pPr>
    </w:p>
    <w:p w:rsidR="003742CD" w:rsidRPr="003742CD" w:rsidRDefault="003742CD" w:rsidP="003742CD">
      <w:pPr>
        <w:jc w:val="center"/>
        <w:rPr>
          <w:b/>
          <w:sz w:val="32"/>
          <w:szCs w:val="32"/>
        </w:rPr>
      </w:pPr>
      <w:r w:rsidRPr="003742CD">
        <w:rPr>
          <w:b/>
          <w:sz w:val="32"/>
          <w:szCs w:val="32"/>
          <w:u w:val="single"/>
        </w:rPr>
        <w:t>43.01.09 Повар, кондитер</w:t>
      </w:r>
      <w:r w:rsidRPr="003742CD">
        <w:rPr>
          <w:b/>
          <w:sz w:val="32"/>
          <w:szCs w:val="32"/>
        </w:rPr>
        <w:t>_</w:t>
      </w:r>
    </w:p>
    <w:p w:rsidR="003742CD" w:rsidRPr="00FF6A4F" w:rsidRDefault="003742CD" w:rsidP="003742CD">
      <w:pPr>
        <w:jc w:val="both"/>
        <w:rPr>
          <w:bCs/>
          <w:i/>
          <w:strike/>
        </w:rPr>
      </w:pPr>
    </w:p>
    <w:p w:rsidR="003742CD" w:rsidRPr="003742CD" w:rsidRDefault="003742CD" w:rsidP="003742CD">
      <w:pPr>
        <w:jc w:val="center"/>
        <w:rPr>
          <w:b/>
          <w:sz w:val="28"/>
          <w:szCs w:val="28"/>
        </w:rPr>
      </w:pPr>
      <w:proofErr w:type="gramStart"/>
      <w:r w:rsidRPr="003742CD">
        <w:rPr>
          <w:b/>
          <w:sz w:val="28"/>
          <w:szCs w:val="28"/>
        </w:rPr>
        <w:t>Квалификация  выпускника</w:t>
      </w:r>
      <w:proofErr w:type="gramEnd"/>
      <w:r w:rsidRPr="003742CD">
        <w:rPr>
          <w:b/>
          <w:sz w:val="28"/>
          <w:szCs w:val="28"/>
        </w:rPr>
        <w:t xml:space="preserve">: </w:t>
      </w:r>
      <w:r w:rsidRPr="003742CD">
        <w:rPr>
          <w:b/>
          <w:sz w:val="28"/>
          <w:szCs w:val="28"/>
        </w:rPr>
        <w:t>Повар , кондитер</w:t>
      </w:r>
    </w:p>
    <w:p w:rsidR="003742CD" w:rsidRPr="003742CD" w:rsidRDefault="003742CD" w:rsidP="003742CD">
      <w:pPr>
        <w:rPr>
          <w:sz w:val="28"/>
          <w:szCs w:val="28"/>
        </w:rPr>
      </w:pPr>
    </w:p>
    <w:p w:rsidR="003742CD" w:rsidRDefault="003742CD" w:rsidP="00F200D9">
      <w:pPr>
        <w:jc w:val="center"/>
        <w:rPr>
          <w:b/>
        </w:rPr>
      </w:pPr>
    </w:p>
    <w:p w:rsidR="000F348F" w:rsidRPr="003742CD" w:rsidRDefault="000F348F" w:rsidP="00F200D9">
      <w:pPr>
        <w:jc w:val="center"/>
        <w:rPr>
          <w:b/>
          <w:sz w:val="28"/>
          <w:szCs w:val="28"/>
          <w:u w:val="single"/>
        </w:rPr>
      </w:pPr>
      <w:r w:rsidRPr="003742CD">
        <w:rPr>
          <w:sz w:val="28"/>
          <w:szCs w:val="28"/>
        </w:rPr>
        <w:t xml:space="preserve">Форма обучения </w:t>
      </w:r>
      <w:r w:rsidRPr="003742CD">
        <w:rPr>
          <w:b/>
          <w:sz w:val="28"/>
          <w:szCs w:val="28"/>
          <w:u w:val="single"/>
        </w:rPr>
        <w:t>очная</w:t>
      </w:r>
    </w:p>
    <w:p w:rsidR="000F348F" w:rsidRDefault="000F348F" w:rsidP="00F200D9">
      <w:pPr>
        <w:jc w:val="center"/>
        <w:rPr>
          <w:b/>
        </w:rPr>
      </w:pPr>
    </w:p>
    <w:p w:rsidR="000F348F" w:rsidRDefault="000F348F" w:rsidP="00F200D9">
      <w:pPr>
        <w:jc w:val="center"/>
        <w:rPr>
          <w:i/>
        </w:rPr>
      </w:pPr>
    </w:p>
    <w:p w:rsidR="000F348F" w:rsidRPr="00091C4A" w:rsidRDefault="000F348F" w:rsidP="00F200D9">
      <w:pPr>
        <w:jc w:val="center"/>
        <w:rPr>
          <w:i/>
        </w:rPr>
      </w:pPr>
    </w:p>
    <w:p w:rsidR="000F348F" w:rsidRDefault="000F348F" w:rsidP="00F200D9"/>
    <w:p w:rsidR="003742CD" w:rsidRDefault="003742CD" w:rsidP="00F200D9"/>
    <w:p w:rsidR="003742CD" w:rsidRDefault="003742CD" w:rsidP="00F200D9"/>
    <w:p w:rsidR="000F348F" w:rsidRDefault="000F348F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FD71C2" w:rsidP="00FD71C2">
      <w:pPr>
        <w:ind w:left="0" w:firstLine="0"/>
      </w:pPr>
      <w:r w:rsidRPr="00FD71C2">
        <w:rPr>
          <w:b/>
        </w:rPr>
        <w:t>Организация – разработчик:</w:t>
      </w:r>
      <w:r>
        <w:t xml:space="preserve"> Государственное автономное профессиональное образовательное учреждение «</w:t>
      </w:r>
      <w:proofErr w:type="spellStart"/>
      <w:r w:rsidR="00EF1895">
        <w:t>Бугульминский</w:t>
      </w:r>
      <w:proofErr w:type="spellEnd"/>
      <w:r w:rsidR="00EF1895">
        <w:t xml:space="preserve"> аграрный колледж</w:t>
      </w:r>
      <w:r>
        <w:t>»</w:t>
      </w: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240929" w:rsidRDefault="00240929" w:rsidP="00001293">
      <w:pPr>
        <w:jc w:val="center"/>
      </w:pPr>
    </w:p>
    <w:p w:rsidR="003742CD" w:rsidRDefault="003742CD" w:rsidP="003742CD">
      <w:pPr>
        <w:ind w:right="-339"/>
        <w:jc w:val="center"/>
        <w:rPr>
          <w:rFonts w:eastAsia="Times New Roman"/>
          <w:sz w:val="25"/>
          <w:szCs w:val="25"/>
        </w:rPr>
      </w:pPr>
    </w:p>
    <w:p w:rsidR="003742CD" w:rsidRDefault="003742CD" w:rsidP="003742CD">
      <w:pPr>
        <w:ind w:right="-339"/>
        <w:jc w:val="center"/>
        <w:rPr>
          <w:rFonts w:eastAsia="Times New Roman"/>
          <w:sz w:val="25"/>
          <w:szCs w:val="25"/>
        </w:rPr>
      </w:pPr>
    </w:p>
    <w:p w:rsidR="003742CD" w:rsidRDefault="003742CD" w:rsidP="003742CD">
      <w:pPr>
        <w:ind w:right="-339"/>
        <w:jc w:val="center"/>
        <w:rPr>
          <w:rFonts w:eastAsia="Times New Roman"/>
          <w:sz w:val="25"/>
          <w:szCs w:val="25"/>
        </w:rPr>
      </w:pPr>
    </w:p>
    <w:p w:rsidR="003742CD" w:rsidRDefault="003742CD" w:rsidP="003742CD">
      <w:pPr>
        <w:ind w:right="-339"/>
        <w:jc w:val="center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>Бугульма, 2020 г.</w:t>
      </w:r>
    </w:p>
    <w:p w:rsidR="00240929" w:rsidRDefault="00240929" w:rsidP="00001293">
      <w:pPr>
        <w:jc w:val="center"/>
      </w:pPr>
    </w:p>
    <w:p w:rsidR="000F348F" w:rsidRPr="00091C4A" w:rsidRDefault="000F348F" w:rsidP="008D58DC">
      <w:pPr>
        <w:ind w:firstLine="709"/>
        <w:jc w:val="both"/>
        <w:rPr>
          <w:bCs/>
        </w:rPr>
        <w:sectPr w:rsidR="000F348F" w:rsidRPr="00091C4A" w:rsidSect="00B17AC8">
          <w:footerReference w:type="even" r:id="rId7"/>
          <w:footerReference w:type="default" r:id="rId8"/>
          <w:pgSz w:w="11906" w:h="16838"/>
          <w:pgMar w:top="1134" w:right="851" w:bottom="1134" w:left="1843" w:header="709" w:footer="709" w:gutter="0"/>
          <w:cols w:space="708"/>
          <w:titlePg/>
          <w:docGrid w:linePitch="360"/>
        </w:sectPr>
      </w:pPr>
      <w:bookmarkStart w:id="0" w:name="_Toc460855517"/>
      <w:bookmarkStart w:id="1" w:name="_Toc460939924"/>
    </w:p>
    <w:p w:rsidR="000F348F" w:rsidRPr="00091C4A" w:rsidRDefault="000F348F" w:rsidP="008D58DC">
      <w:pPr>
        <w:ind w:firstLine="708"/>
        <w:jc w:val="both"/>
        <w:rPr>
          <w:b/>
        </w:rPr>
      </w:pPr>
      <w:r w:rsidRPr="00091C4A">
        <w:rPr>
          <w:b/>
        </w:rPr>
        <w:lastRenderedPageBreak/>
        <w:t>РАЗДЕЛ 1. ОБЩИЕ ПОЛОЖЕНИЯ</w:t>
      </w:r>
    </w:p>
    <w:p w:rsidR="000F348F" w:rsidRPr="00091C4A" w:rsidRDefault="000F348F" w:rsidP="008D58DC">
      <w:pPr>
        <w:ind w:firstLine="709"/>
        <w:jc w:val="both"/>
        <w:rPr>
          <w:bCs/>
        </w:rPr>
      </w:pPr>
    </w:p>
    <w:p w:rsidR="000F348F" w:rsidRPr="00114B3E" w:rsidRDefault="00871A7C" w:rsidP="001964CD">
      <w:pPr>
        <w:ind w:left="0" w:firstLine="709"/>
        <w:jc w:val="both"/>
        <w:rPr>
          <w:i/>
        </w:rPr>
      </w:pPr>
      <w:r>
        <w:rPr>
          <w:bCs/>
        </w:rPr>
        <w:t xml:space="preserve">1.1. Настоящая </w:t>
      </w:r>
      <w:r w:rsidR="000F348F" w:rsidRPr="00091C4A">
        <w:rPr>
          <w:bCs/>
        </w:rPr>
        <w:t xml:space="preserve"> основн</w:t>
      </w:r>
      <w:r w:rsidR="000F348F">
        <w:rPr>
          <w:bCs/>
        </w:rPr>
        <w:t xml:space="preserve">ая образовательная программа </w:t>
      </w:r>
      <w:r w:rsidR="000F348F" w:rsidRPr="00091C4A">
        <w:rPr>
          <w:bCs/>
        </w:rPr>
        <w:t xml:space="preserve">по профессии </w:t>
      </w:r>
      <w:r w:rsidR="000F348F" w:rsidRPr="00CB2FAC">
        <w:t>43.01.09 Повар, кондитер</w:t>
      </w:r>
      <w:r>
        <w:rPr>
          <w:bCs/>
        </w:rPr>
        <w:t xml:space="preserve">(далее – </w:t>
      </w:r>
      <w:r w:rsidR="000F348F" w:rsidRPr="00091C4A">
        <w:rPr>
          <w:bCs/>
        </w:rPr>
        <w:t>ООП</w:t>
      </w:r>
      <w:r w:rsidR="000F348F">
        <w:rPr>
          <w:bCs/>
        </w:rPr>
        <w:t xml:space="preserve"> СПО</w:t>
      </w:r>
      <w:r w:rsidR="000F348F" w:rsidRPr="00091C4A">
        <w:rPr>
          <w:bCs/>
        </w:rPr>
        <w:t>) разработан</w:t>
      </w:r>
      <w:r>
        <w:rPr>
          <w:bCs/>
        </w:rPr>
        <w:t xml:space="preserve">а </w:t>
      </w:r>
      <w:r w:rsidR="000F348F">
        <w:rPr>
          <w:bCs/>
        </w:rPr>
        <w:t>в   соответствии с федеральным государственным образовательным стандартом</w:t>
      </w:r>
      <w:r w:rsidR="000F348F" w:rsidRPr="00091C4A">
        <w:rPr>
          <w:bCs/>
        </w:rPr>
        <w:t xml:space="preserve"> среднего профессионального образования </w:t>
      </w:r>
      <w:r w:rsidR="000F348F">
        <w:rPr>
          <w:bCs/>
        </w:rPr>
        <w:t xml:space="preserve">(ФГОС СПО) </w:t>
      </w:r>
      <w:r w:rsidR="000F348F" w:rsidRPr="00091C4A">
        <w:rPr>
          <w:bCs/>
        </w:rPr>
        <w:t xml:space="preserve">по профессии </w:t>
      </w:r>
      <w:r w:rsidR="000F348F" w:rsidRPr="00CB2FAC">
        <w:t>43.01.09 Повар, кондитер</w:t>
      </w:r>
      <w:r w:rsidR="000F348F" w:rsidRPr="00091C4A">
        <w:rPr>
          <w:bCs/>
        </w:rPr>
        <w:t xml:space="preserve">, утвержденного приказом Министерства образования и науки </w:t>
      </w:r>
      <w:r w:rsidR="000F348F">
        <w:rPr>
          <w:bCs/>
        </w:rPr>
        <w:t xml:space="preserve">Российской Федерации </w:t>
      </w:r>
      <w:r w:rsidR="000F348F" w:rsidRPr="00114B3E">
        <w:rPr>
          <w:bCs/>
        </w:rPr>
        <w:t xml:space="preserve">от 9 декабря 2016 года №1569 </w:t>
      </w:r>
      <w:r w:rsidR="000F348F" w:rsidRPr="00091C4A">
        <w:rPr>
          <w:bCs/>
        </w:rPr>
        <w:t xml:space="preserve">(зарегистрирован Министерством юстиции Российской Федерации </w:t>
      </w:r>
      <w:r w:rsidR="000F348F" w:rsidRPr="00CB2FAC">
        <w:rPr>
          <w:bCs/>
        </w:rPr>
        <w:t>дата 22 декабря 2016 года, регистрационный № 44898</w:t>
      </w:r>
      <w:r w:rsidR="000F348F" w:rsidRPr="00091C4A">
        <w:rPr>
          <w:bCs/>
        </w:rPr>
        <w:t>) (далее – ФГОС СПО).</w:t>
      </w:r>
    </w:p>
    <w:p w:rsidR="000F348F" w:rsidRPr="00114B3E" w:rsidRDefault="000F348F" w:rsidP="001964CD">
      <w:pPr>
        <w:ind w:left="0" w:firstLine="709"/>
        <w:jc w:val="both"/>
        <w:rPr>
          <w:i/>
        </w:rPr>
      </w:pPr>
      <w:r w:rsidRPr="00091C4A">
        <w:rPr>
          <w:bCs/>
        </w:rPr>
        <w:t xml:space="preserve">ООП определяет рекомендованный объем и содержание среднего профессионального образования по профессии </w:t>
      </w:r>
      <w:r w:rsidRPr="00CB2FAC">
        <w:t>43.01.09 Повар, кондитер</w:t>
      </w:r>
      <w:r w:rsidRPr="00091C4A">
        <w:rPr>
          <w:bCs/>
        </w:rPr>
        <w:t>, планируемые результаты освоения образовательной программы, примерные условия образовательной деятельности.</w:t>
      </w:r>
    </w:p>
    <w:p w:rsidR="000F348F" w:rsidRDefault="000F348F" w:rsidP="001964CD">
      <w:pPr>
        <w:ind w:left="0" w:firstLine="709"/>
        <w:jc w:val="both"/>
        <w:rPr>
          <w:bCs/>
        </w:rPr>
      </w:pPr>
      <w:r w:rsidRPr="00414C20">
        <w:rPr>
          <w:bCs/>
        </w:rPr>
        <w:t xml:space="preserve">ООП СПО разработана для реализации образовательной программы на базе среднего общего образования. </w:t>
      </w:r>
    </w:p>
    <w:p w:rsidR="000F348F" w:rsidRDefault="000F348F" w:rsidP="001964CD">
      <w:pPr>
        <w:ind w:left="0" w:firstLine="709"/>
        <w:jc w:val="both"/>
        <w:rPr>
          <w:bCs/>
        </w:rPr>
      </w:pPr>
      <w:r w:rsidRPr="00091C4A">
        <w:rPr>
          <w:bCs/>
        </w:rPr>
        <w:t>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</w:t>
      </w:r>
      <w:r w:rsidR="000E372A">
        <w:rPr>
          <w:bCs/>
        </w:rPr>
        <w:t xml:space="preserve">лучаемой профессии и настоящей </w:t>
      </w:r>
      <w:r w:rsidRPr="00091C4A">
        <w:rPr>
          <w:bCs/>
        </w:rPr>
        <w:t>ООП.</w:t>
      </w:r>
    </w:p>
    <w:p w:rsidR="000F348F" w:rsidRPr="00091C4A" w:rsidRDefault="000F348F" w:rsidP="001964CD">
      <w:pPr>
        <w:ind w:left="0" w:firstLine="709"/>
        <w:jc w:val="both"/>
        <w:rPr>
          <w:bCs/>
        </w:rPr>
      </w:pPr>
    </w:p>
    <w:p w:rsidR="000F348F" w:rsidRDefault="000F348F" w:rsidP="001964CD">
      <w:pPr>
        <w:ind w:firstLine="709"/>
        <w:jc w:val="both"/>
        <w:rPr>
          <w:bCs/>
        </w:rPr>
      </w:pPr>
      <w:r w:rsidRPr="00091C4A">
        <w:rPr>
          <w:bCs/>
        </w:rPr>
        <w:t>1.2. Нормат</w:t>
      </w:r>
      <w:r w:rsidR="000E372A">
        <w:rPr>
          <w:bCs/>
        </w:rPr>
        <w:t xml:space="preserve">ивные основания для разработки </w:t>
      </w:r>
      <w:r w:rsidRPr="00091C4A">
        <w:rPr>
          <w:bCs/>
        </w:rPr>
        <w:t>ООП:</w:t>
      </w:r>
    </w:p>
    <w:p w:rsidR="000F348F" w:rsidRPr="00091C4A" w:rsidRDefault="000F348F" w:rsidP="001964CD">
      <w:pPr>
        <w:ind w:firstLine="709"/>
        <w:jc w:val="both"/>
        <w:rPr>
          <w:bCs/>
        </w:rPr>
      </w:pP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091C4A">
          <w:rPr>
            <w:bCs/>
          </w:rPr>
          <w:t>2012 г</w:t>
        </w:r>
      </w:smartTag>
      <w:r w:rsidRPr="00091C4A">
        <w:rPr>
          <w:bCs/>
        </w:rPr>
        <w:t>. № 273-ФЗ «Об образовании в Российской Федерации»;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28 мая </w:t>
      </w:r>
      <w:smartTag w:uri="urn:schemas-microsoft-com:office:smarttags" w:element="metricconverter">
        <w:smartTagPr>
          <w:attr w:name="ProductID" w:val="2014 г"/>
        </w:smartTagPr>
        <w:r w:rsidRPr="00091C4A">
          <w:rPr>
            <w:bCs/>
          </w:rPr>
          <w:t>2014 г</w:t>
        </w:r>
      </w:smartTag>
      <w:r w:rsidRPr="00091C4A">
        <w:rPr>
          <w:bCs/>
        </w:rPr>
        <w:t>. № 594 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программ»;</w:t>
      </w:r>
    </w:p>
    <w:p w:rsidR="000F348F" w:rsidRPr="00CB2FAC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</w:t>
      </w:r>
      <w:r w:rsidRPr="00CB2FAC">
        <w:rPr>
          <w:bCs/>
        </w:rPr>
        <w:t>от 9 декабря 2016 года №</w:t>
      </w:r>
      <w:r>
        <w:rPr>
          <w:bCs/>
        </w:rPr>
        <w:t xml:space="preserve">1569 </w:t>
      </w:r>
      <w:r w:rsidRPr="00091C4A">
        <w:rPr>
          <w:bCs/>
        </w:rPr>
        <w:t>«</w:t>
      </w:r>
      <w:r w:rsidRPr="00091C4A">
        <w:rPr>
          <w:bCs/>
          <w:lang w:val="uk-UA"/>
        </w:rPr>
        <w:t xml:space="preserve">Об </w:t>
      </w:r>
      <w:r w:rsidRPr="00091C4A">
        <w:rPr>
          <w:bCs/>
        </w:rPr>
        <w:t xml:space="preserve">утверждении федерального государственного образовательного стандарта среднего профессионального образования по профессии </w:t>
      </w:r>
      <w:r w:rsidRPr="00CB2FAC">
        <w:rPr>
          <w:bCs/>
        </w:rPr>
        <w:t>43.01.09 Повар, кондитер</w:t>
      </w:r>
      <w:r w:rsidRPr="00091C4A">
        <w:rPr>
          <w:bCs/>
        </w:rPr>
        <w:t xml:space="preserve">» (зарегистрирован Министерством юстиции Российской Федерации </w:t>
      </w:r>
      <w:r w:rsidRPr="00CB2FAC">
        <w:rPr>
          <w:bCs/>
        </w:rPr>
        <w:t>22 декабря 2016 года, регистрационный № 44898);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14 июня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 xml:space="preserve">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(зарегистрирован Министерством юстиции Российской Федерации 30 июля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., регистрационный № 29200) (далее – Порядок организации образовательной деятельности);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16 августа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 xml:space="preserve">. № 968 «Об утверждении Порядка проведения государственной итоговой аттестации по образовательным программам среднего профессионального образования» (зарегистрирован Министерством юстиции Российской Федерации 1 ноября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., регистрационный № 30306);</w:t>
      </w:r>
    </w:p>
    <w:p w:rsidR="000F348F" w:rsidRPr="00091C4A" w:rsidRDefault="000F348F" w:rsidP="001964CD">
      <w:pPr>
        <w:numPr>
          <w:ilvl w:val="0"/>
          <w:numId w:val="3"/>
        </w:numPr>
        <w:ind w:left="0" w:firstLine="709"/>
        <w:jc w:val="both"/>
        <w:rPr>
          <w:bCs/>
        </w:rPr>
      </w:pPr>
      <w:r w:rsidRPr="00091C4A">
        <w:rPr>
          <w:bCs/>
        </w:rPr>
        <w:t xml:space="preserve">Приказ </w:t>
      </w:r>
      <w:proofErr w:type="spellStart"/>
      <w:r w:rsidRPr="00091C4A">
        <w:rPr>
          <w:bCs/>
        </w:rPr>
        <w:t>Минобрнауки</w:t>
      </w:r>
      <w:proofErr w:type="spellEnd"/>
      <w:r w:rsidRPr="00091C4A">
        <w:rPr>
          <w:bCs/>
        </w:rPr>
        <w:t xml:space="preserve"> России от 18 апреля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 xml:space="preserve">. № 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 (зарегистрирован Министерством юстиции Российской Федерации 14 июня </w:t>
      </w:r>
      <w:smartTag w:uri="urn:schemas-microsoft-com:office:smarttags" w:element="metricconverter">
        <w:smartTagPr>
          <w:attr w:name="ProductID" w:val="2013 г"/>
        </w:smartTagPr>
        <w:r w:rsidRPr="00091C4A">
          <w:rPr>
            <w:bCs/>
          </w:rPr>
          <w:t>2013 г</w:t>
        </w:r>
      </w:smartTag>
      <w:r w:rsidRPr="00091C4A">
        <w:rPr>
          <w:bCs/>
        </w:rPr>
        <w:t>., регистрационный № 28785).</w:t>
      </w:r>
    </w:p>
    <w:p w:rsidR="000F348F" w:rsidRPr="00A21501" w:rsidRDefault="000F348F" w:rsidP="001964CD">
      <w:pPr>
        <w:pStyle w:val="ad"/>
        <w:numPr>
          <w:ilvl w:val="0"/>
          <w:numId w:val="4"/>
        </w:numPr>
        <w:ind w:left="0" w:firstLine="709"/>
        <w:jc w:val="both"/>
        <w:rPr>
          <w:bCs/>
        </w:rPr>
      </w:pPr>
      <w:r>
        <w:rPr>
          <w:bCs/>
        </w:rPr>
        <w:t>П</w:t>
      </w:r>
      <w:r w:rsidRPr="00A21501">
        <w:rPr>
          <w:bCs/>
        </w:rPr>
        <w:t>риказ Министерства труда и социальной защиты  Российской Федера</w:t>
      </w:r>
      <w:r>
        <w:rPr>
          <w:bCs/>
        </w:rPr>
        <w:t>ции от 08.09.2015 г. № 610н</w:t>
      </w:r>
      <w:r w:rsidRPr="00414C20">
        <w:rPr>
          <w:bCs/>
        </w:rPr>
        <w:t xml:space="preserve">«Об утверждении профессионального стандарта </w:t>
      </w:r>
      <w:r w:rsidRPr="00A21501">
        <w:rPr>
          <w:bCs/>
        </w:rPr>
        <w:t>33.011 Повар</w:t>
      </w:r>
      <w:r>
        <w:rPr>
          <w:bCs/>
        </w:rPr>
        <w:t>»</w:t>
      </w:r>
      <w:r w:rsidRPr="00A21501">
        <w:rPr>
          <w:bCs/>
        </w:rPr>
        <w:t xml:space="preserve"> (зарегистрирован Министерством юстиции Российской Федерации 29 сентября </w:t>
      </w:r>
      <w:smartTag w:uri="urn:schemas-microsoft-com:office:smarttags" w:element="metricconverter">
        <w:smartTagPr>
          <w:attr w:name="ProductID" w:val="2015 г"/>
        </w:smartTagPr>
        <w:r w:rsidRPr="00A21501">
          <w:rPr>
            <w:bCs/>
          </w:rPr>
          <w:t>2015 г</w:t>
        </w:r>
      </w:smartTag>
      <w:r w:rsidRPr="00A21501">
        <w:rPr>
          <w:bCs/>
        </w:rPr>
        <w:t xml:space="preserve">., регистрационный № 39023); </w:t>
      </w:r>
    </w:p>
    <w:p w:rsidR="000F348F" w:rsidRPr="00A21501" w:rsidRDefault="000F348F" w:rsidP="001964CD">
      <w:pPr>
        <w:pStyle w:val="ad"/>
        <w:numPr>
          <w:ilvl w:val="0"/>
          <w:numId w:val="4"/>
        </w:numPr>
        <w:ind w:left="0" w:firstLine="709"/>
        <w:jc w:val="both"/>
        <w:rPr>
          <w:bCs/>
        </w:rPr>
      </w:pPr>
      <w:r>
        <w:rPr>
          <w:bCs/>
        </w:rPr>
        <w:t>П</w:t>
      </w:r>
      <w:r w:rsidRPr="00A21501">
        <w:rPr>
          <w:bCs/>
        </w:rPr>
        <w:t>риказ Министерства труда и социальной защиты  Российской Федера</w:t>
      </w:r>
      <w:r>
        <w:rPr>
          <w:bCs/>
        </w:rPr>
        <w:t xml:space="preserve">ции </w:t>
      </w:r>
      <w:r w:rsidRPr="00A21501">
        <w:rPr>
          <w:bCs/>
        </w:rPr>
        <w:t xml:space="preserve">от 07.09.2015 г. № 597н </w:t>
      </w:r>
      <w:r w:rsidRPr="00414C20">
        <w:rPr>
          <w:bCs/>
        </w:rPr>
        <w:t xml:space="preserve">«Об утверждении профессионального стандарта </w:t>
      </w:r>
      <w:r w:rsidRPr="00A21501">
        <w:rPr>
          <w:bCs/>
        </w:rPr>
        <w:t>33.010 Кондитер</w:t>
      </w:r>
      <w:r>
        <w:rPr>
          <w:bCs/>
        </w:rPr>
        <w:t>»</w:t>
      </w:r>
      <w:r w:rsidRPr="00A21501">
        <w:rPr>
          <w:bCs/>
        </w:rPr>
        <w:t xml:space="preserve"> </w:t>
      </w:r>
      <w:r w:rsidRPr="00A21501">
        <w:rPr>
          <w:bCs/>
        </w:rPr>
        <w:lastRenderedPageBreak/>
        <w:t xml:space="preserve">(зарегистрирован Министерством юстиции Российской Федерации 21 сентября </w:t>
      </w:r>
      <w:smartTag w:uri="urn:schemas-microsoft-com:office:smarttags" w:element="metricconverter">
        <w:smartTagPr>
          <w:attr w:name="ProductID" w:val="2015 г"/>
        </w:smartTagPr>
        <w:r w:rsidRPr="00A21501">
          <w:rPr>
            <w:bCs/>
          </w:rPr>
          <w:t>2015 г</w:t>
        </w:r>
      </w:smartTag>
      <w:r w:rsidRPr="00A21501">
        <w:rPr>
          <w:bCs/>
        </w:rPr>
        <w:t xml:space="preserve">., регистрационный № 38940); </w:t>
      </w:r>
    </w:p>
    <w:p w:rsidR="000F348F" w:rsidRPr="00414C20" w:rsidRDefault="000F348F" w:rsidP="00F033CB">
      <w:pPr>
        <w:pStyle w:val="ad"/>
        <w:numPr>
          <w:ilvl w:val="0"/>
          <w:numId w:val="4"/>
        </w:numPr>
        <w:ind w:left="0" w:firstLine="709"/>
        <w:jc w:val="both"/>
        <w:rPr>
          <w:bCs/>
        </w:rPr>
      </w:pPr>
      <w:r>
        <w:rPr>
          <w:bCs/>
        </w:rPr>
        <w:t>П</w:t>
      </w:r>
      <w:r w:rsidRPr="00A21501">
        <w:rPr>
          <w:bCs/>
        </w:rPr>
        <w:t>риказ Министерства труда и социальной защиты  Российской Федера</w:t>
      </w:r>
      <w:r>
        <w:rPr>
          <w:bCs/>
        </w:rPr>
        <w:t xml:space="preserve">ции </w:t>
      </w:r>
      <w:r w:rsidRPr="00A21501">
        <w:rPr>
          <w:bCs/>
        </w:rPr>
        <w:t xml:space="preserve">от 01.12.2015 г. № 914н </w:t>
      </w:r>
      <w:r w:rsidRPr="00414C20">
        <w:rPr>
          <w:bCs/>
        </w:rPr>
        <w:t xml:space="preserve">«Об утверждении профессионального стандарта </w:t>
      </w:r>
      <w:r w:rsidRPr="00A21501">
        <w:rPr>
          <w:bCs/>
        </w:rPr>
        <w:t>33.014 Пекарь</w:t>
      </w:r>
      <w:r>
        <w:rPr>
          <w:bCs/>
        </w:rPr>
        <w:t>»</w:t>
      </w:r>
      <w:r w:rsidRPr="00A21501">
        <w:rPr>
          <w:bCs/>
        </w:rPr>
        <w:t xml:space="preserve"> (зарегистрирован Министерством юстиции Российской Федерации 25 декабря </w:t>
      </w:r>
      <w:smartTag w:uri="urn:schemas-microsoft-com:office:smarttags" w:element="metricconverter">
        <w:smartTagPr>
          <w:attr w:name="ProductID" w:val="2015 г"/>
        </w:smartTagPr>
        <w:r w:rsidRPr="00A21501">
          <w:rPr>
            <w:bCs/>
          </w:rPr>
          <w:t xml:space="preserve">2015 </w:t>
        </w:r>
        <w:r>
          <w:rPr>
            <w:bCs/>
          </w:rPr>
          <w:t>г</w:t>
        </w:r>
      </w:smartTag>
      <w:r>
        <w:rPr>
          <w:bCs/>
        </w:rPr>
        <w:t>., регистрационный № 40270).</w:t>
      </w:r>
    </w:p>
    <w:p w:rsidR="000F348F" w:rsidRPr="00F033CB" w:rsidRDefault="000F348F" w:rsidP="00F033CB">
      <w:pPr>
        <w:ind w:left="0" w:firstLine="0"/>
        <w:jc w:val="both"/>
        <w:rPr>
          <w:bCs/>
        </w:rPr>
      </w:pPr>
    </w:p>
    <w:p w:rsidR="000F348F" w:rsidRPr="00FF74CD" w:rsidRDefault="000F348F" w:rsidP="00354268">
      <w:pPr>
        <w:pStyle w:val="ad"/>
        <w:ind w:left="709" w:firstLine="0"/>
        <w:jc w:val="both"/>
        <w:rPr>
          <w:bCs/>
        </w:rPr>
      </w:pPr>
      <w:r w:rsidRPr="00FF74CD">
        <w:rPr>
          <w:bCs/>
        </w:rPr>
        <w:t>1.3. Перечень сокращений, используемых в тексте ПООП: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ФГОС СПО – Федеральный государственный образовательный стандарт среднего профессионального образования;</w:t>
      </w:r>
    </w:p>
    <w:p w:rsidR="000F348F" w:rsidRPr="00FF74CD" w:rsidRDefault="000E372A" w:rsidP="006B176F">
      <w:pPr>
        <w:tabs>
          <w:tab w:val="left" w:pos="0"/>
        </w:tabs>
        <w:ind w:left="0" w:firstLine="709"/>
        <w:jc w:val="both"/>
        <w:rPr>
          <w:bCs/>
        </w:rPr>
      </w:pPr>
      <w:r>
        <w:rPr>
          <w:bCs/>
        </w:rPr>
        <w:t xml:space="preserve">ООП – </w:t>
      </w:r>
      <w:r w:rsidR="000F348F" w:rsidRPr="00FF74CD">
        <w:rPr>
          <w:bCs/>
        </w:rPr>
        <w:t xml:space="preserve"> основная образовательная программа; 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МДК – междисциплинарный курс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ПМ – профессиональный модуль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iCs/>
        </w:rPr>
      </w:pPr>
      <w:r w:rsidRPr="00FF74CD">
        <w:rPr>
          <w:iCs/>
        </w:rPr>
        <w:t xml:space="preserve">ОК </w:t>
      </w:r>
      <w:r w:rsidRPr="00FF74CD">
        <w:rPr>
          <w:bCs/>
        </w:rPr>
        <w:t xml:space="preserve">– </w:t>
      </w:r>
      <w:r w:rsidRPr="00FF74CD">
        <w:rPr>
          <w:iCs/>
        </w:rPr>
        <w:t>общие компетенции;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  <w:r w:rsidRPr="00FF74CD">
        <w:rPr>
          <w:bCs/>
        </w:rPr>
        <w:t>ПК – профессиональные компетенции.</w:t>
      </w:r>
    </w:p>
    <w:p w:rsidR="000F348F" w:rsidRPr="00FF74CD" w:rsidRDefault="000F348F" w:rsidP="006B176F">
      <w:pPr>
        <w:tabs>
          <w:tab w:val="left" w:pos="0"/>
        </w:tabs>
        <w:ind w:left="0" w:firstLine="709"/>
        <w:jc w:val="both"/>
        <w:rPr>
          <w:bCs/>
        </w:rPr>
      </w:pPr>
    </w:p>
    <w:p w:rsidR="000F348F" w:rsidRPr="00091C4A" w:rsidRDefault="000F348F" w:rsidP="009A415A">
      <w:pPr>
        <w:jc w:val="center"/>
        <w:rPr>
          <w:b/>
          <w:i/>
        </w:rPr>
      </w:pPr>
      <w:r w:rsidRPr="00091C4A">
        <w:rPr>
          <w:b/>
        </w:rPr>
        <w:t xml:space="preserve">РАЗДЕЛ 2. ОБЩАЯ ХАРАКТЕРИСТИКА ОБРАЗОВАТЕЛЬНОЙ ПРОГРАММЫ СРЕДНЕГО ПРОФЕССИОНАЛЬНОГО ОБРАЗОВАНИЯ </w:t>
      </w:r>
    </w:p>
    <w:p w:rsidR="000F348F" w:rsidRPr="00091C4A" w:rsidRDefault="000F348F" w:rsidP="009A415A">
      <w:pPr>
        <w:tabs>
          <w:tab w:val="left" w:pos="993"/>
        </w:tabs>
        <w:ind w:firstLine="709"/>
        <w:jc w:val="both"/>
        <w:rPr>
          <w:bCs/>
        </w:rPr>
      </w:pPr>
    </w:p>
    <w:p w:rsidR="000F348F" w:rsidRDefault="000F348F" w:rsidP="006B176F">
      <w:pPr>
        <w:shd w:val="clear" w:color="auto" w:fill="FFFFFF"/>
        <w:ind w:left="0" w:firstLine="709"/>
        <w:jc w:val="both"/>
      </w:pPr>
      <w:r w:rsidRPr="00091C4A">
        <w:t xml:space="preserve">Квалификация, присваиваемая выпускникам образовательной программы: </w:t>
      </w:r>
    </w:p>
    <w:p w:rsidR="000F348F" w:rsidRPr="00B76434" w:rsidRDefault="00BA697E" w:rsidP="006B176F">
      <w:pPr>
        <w:shd w:val="clear" w:color="auto" w:fill="FFFFFF"/>
        <w:ind w:left="0" w:firstLine="709"/>
        <w:jc w:val="both"/>
        <w:rPr>
          <w:i/>
        </w:rPr>
      </w:pPr>
      <w:r>
        <w:rPr>
          <w:i/>
        </w:rPr>
        <w:t xml:space="preserve">Повар, кондитер </w:t>
      </w:r>
    </w:p>
    <w:p w:rsidR="000F348F" w:rsidRPr="00414C20" w:rsidRDefault="000F348F" w:rsidP="00586D7B">
      <w:pPr>
        <w:suppressAutoHyphens/>
        <w:ind w:left="0" w:firstLine="709"/>
        <w:jc w:val="both"/>
        <w:rPr>
          <w:i/>
        </w:rPr>
      </w:pPr>
      <w:r w:rsidRPr="00414C20">
        <w:t xml:space="preserve">Формы обучения: </w:t>
      </w:r>
      <w:r w:rsidRPr="00414C20">
        <w:softHyphen/>
      </w:r>
      <w:r w:rsidRPr="00414C20">
        <w:softHyphen/>
      </w:r>
      <w:r w:rsidRPr="00414C20">
        <w:softHyphen/>
      </w:r>
      <w:r w:rsidRPr="00414C20">
        <w:softHyphen/>
        <w:t>очная</w:t>
      </w:r>
      <w:r w:rsidRPr="00414C20">
        <w:rPr>
          <w:i/>
        </w:rPr>
        <w:t>.</w:t>
      </w:r>
    </w:p>
    <w:p w:rsidR="000F348F" w:rsidRPr="00091C4A" w:rsidRDefault="000F348F" w:rsidP="00AA60CC">
      <w:pPr>
        <w:shd w:val="clear" w:color="auto" w:fill="FFFFFF"/>
        <w:ind w:left="0" w:firstLine="709"/>
        <w:jc w:val="both"/>
      </w:pPr>
      <w:r w:rsidRPr="00091C4A">
        <w:t>Срок получения образования по образовательной программе, реализуемой на базе среднего общего образования:</w:t>
      </w:r>
      <w:r w:rsidR="00B76434">
        <w:t xml:space="preserve"> 3</w:t>
      </w:r>
      <w:r>
        <w:t xml:space="preserve"> год</w:t>
      </w:r>
      <w:r w:rsidR="00B76434">
        <w:t>а</w:t>
      </w:r>
      <w:r>
        <w:t xml:space="preserve"> </w:t>
      </w:r>
      <w:r w:rsidRPr="00114B3E">
        <w:t>10 месяцев</w:t>
      </w:r>
      <w:r>
        <w:t>.</w:t>
      </w:r>
    </w:p>
    <w:p w:rsidR="000F348F" w:rsidRPr="00091C4A" w:rsidRDefault="000F348F" w:rsidP="006B176F">
      <w:pPr>
        <w:shd w:val="clear" w:color="auto" w:fill="FFFFFF"/>
        <w:ind w:left="142" w:firstLine="567"/>
        <w:jc w:val="both"/>
        <w:rPr>
          <w:bCs/>
        </w:rPr>
      </w:pPr>
      <w:r w:rsidRPr="00091C4A">
        <w:rPr>
          <w:iCs/>
        </w:rPr>
        <w:t xml:space="preserve">Объем и сроки получения среднего профессионального образования по профессии </w:t>
      </w:r>
      <w:r>
        <w:rPr>
          <w:iCs/>
        </w:rPr>
        <w:t>43.01.09 Повар, кондитер</w:t>
      </w:r>
      <w:r w:rsidRPr="00091C4A">
        <w:rPr>
          <w:iCs/>
        </w:rPr>
        <w:t xml:space="preserve"> на базе основного общего образования с одновременным получением среднего общего образования: </w:t>
      </w:r>
      <w:r w:rsidRPr="00CB2FAC">
        <w:rPr>
          <w:iCs/>
        </w:rPr>
        <w:t>5904 часа.</w:t>
      </w:r>
    </w:p>
    <w:p w:rsidR="000F348F" w:rsidRPr="00091C4A" w:rsidRDefault="000F348F" w:rsidP="006B176F">
      <w:pPr>
        <w:shd w:val="clear" w:color="auto" w:fill="FFFFFF"/>
        <w:ind w:left="142" w:firstLine="567"/>
        <w:jc w:val="both"/>
        <w:rPr>
          <w:iCs/>
        </w:rPr>
      </w:pPr>
    </w:p>
    <w:p w:rsidR="000F348F" w:rsidRPr="00091C4A" w:rsidRDefault="000F348F" w:rsidP="006B176F">
      <w:pPr>
        <w:ind w:left="142" w:firstLine="567"/>
        <w:jc w:val="both"/>
        <w:rPr>
          <w:b/>
        </w:rPr>
      </w:pPr>
      <w:r w:rsidRPr="00091C4A">
        <w:rPr>
          <w:b/>
        </w:rPr>
        <w:t>РАЗДЕЛ 3. ХАРАКТЕРИСТИКА ПРОФЕССИОНАЛЬНОЙ ДЕЯТЕЛЬНОСТИ ВЫПУСКНИКА</w:t>
      </w:r>
    </w:p>
    <w:p w:rsidR="000F348F" w:rsidRPr="00091C4A" w:rsidRDefault="000F348F" w:rsidP="006B176F">
      <w:pPr>
        <w:ind w:left="142" w:firstLine="567"/>
        <w:jc w:val="both"/>
        <w:rPr>
          <w:b/>
        </w:rPr>
      </w:pPr>
    </w:p>
    <w:p w:rsidR="000F348F" w:rsidRPr="00AA60CC" w:rsidRDefault="000F348F" w:rsidP="00AA60CC">
      <w:pPr>
        <w:spacing w:line="360" w:lineRule="auto"/>
        <w:ind w:left="142" w:firstLine="709"/>
        <w:jc w:val="both"/>
        <w:rPr>
          <w:szCs w:val="28"/>
        </w:rPr>
      </w:pPr>
      <w:r w:rsidRPr="00091C4A">
        <w:t xml:space="preserve">3.1. Область профессиональной деятельности выпускников: </w:t>
      </w:r>
      <w:r w:rsidRPr="000A25AC">
        <w:rPr>
          <w:szCs w:val="28"/>
        </w:rPr>
        <w:t>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</w:t>
      </w:r>
      <w:r>
        <w:rPr>
          <w:szCs w:val="28"/>
        </w:rPr>
        <w:t>.</w:t>
      </w:r>
    </w:p>
    <w:p w:rsidR="000F348F" w:rsidRDefault="000F348F" w:rsidP="006B176F">
      <w:pPr>
        <w:shd w:val="clear" w:color="auto" w:fill="FFFFFF"/>
        <w:ind w:left="0" w:firstLine="709"/>
        <w:jc w:val="both"/>
      </w:pPr>
      <w:r w:rsidRPr="00FF74CD">
        <w:t>3.</w:t>
      </w:r>
      <w:r>
        <w:t>2</w:t>
      </w:r>
      <w:r w:rsidRPr="00FF74CD">
        <w:t xml:space="preserve">. </w:t>
      </w:r>
      <w:bookmarkStart w:id="2" w:name="_Toc460855523"/>
      <w:bookmarkStart w:id="3" w:name="_Toc460939930"/>
      <w:r w:rsidRPr="00FF74CD">
        <w:t>Соответствие профессиональных модулей присваиваемым квалификациям</w:t>
      </w:r>
      <w:bookmarkEnd w:id="2"/>
      <w:bookmarkEnd w:id="3"/>
    </w:p>
    <w:p w:rsidR="000F348F" w:rsidRDefault="000F348F" w:rsidP="00B6565C">
      <w:pPr>
        <w:shd w:val="clear" w:color="auto" w:fill="FFFFFF"/>
        <w:ind w:firstLine="709"/>
        <w:jc w:val="both"/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0"/>
        <w:gridCol w:w="2799"/>
        <w:gridCol w:w="3779"/>
      </w:tblGrid>
      <w:tr w:rsidR="000F348F" w:rsidRPr="000A25AC" w:rsidTr="001964CD">
        <w:trPr>
          <w:trHeight w:val="637"/>
        </w:trPr>
        <w:tc>
          <w:tcPr>
            <w:tcW w:w="2836" w:type="dxa"/>
            <w:vMerge w:val="restart"/>
            <w:vAlign w:val="center"/>
          </w:tcPr>
          <w:p w:rsidR="000F348F" w:rsidRPr="000A25AC" w:rsidRDefault="000F348F" w:rsidP="001964CD">
            <w:pPr>
              <w:ind w:left="34" w:firstLine="0"/>
              <w:jc w:val="center"/>
            </w:pPr>
            <w:r w:rsidRPr="00FF74CD">
              <w:t>Наименование основных видов деятельности</w:t>
            </w:r>
          </w:p>
        </w:tc>
        <w:tc>
          <w:tcPr>
            <w:tcW w:w="2835" w:type="dxa"/>
            <w:vMerge w:val="restart"/>
            <w:vAlign w:val="center"/>
          </w:tcPr>
          <w:p w:rsidR="000F348F" w:rsidRPr="000A25AC" w:rsidRDefault="000F348F" w:rsidP="001964CD">
            <w:pPr>
              <w:ind w:left="34" w:firstLine="0"/>
              <w:jc w:val="center"/>
            </w:pPr>
            <w:r w:rsidRPr="00414C20">
              <w:t>Наименование профессиональных модулей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vAlign w:val="center"/>
          </w:tcPr>
          <w:p w:rsidR="000F348F" w:rsidRPr="000A25AC" w:rsidRDefault="000F348F" w:rsidP="00AA60CC">
            <w:pPr>
              <w:jc w:val="center"/>
            </w:pPr>
            <w:r w:rsidRPr="000A25AC">
              <w:t xml:space="preserve">Сочетание </w:t>
            </w:r>
            <w:r>
              <w:t>квалификаций</w:t>
            </w:r>
          </w:p>
        </w:tc>
      </w:tr>
      <w:tr w:rsidR="000F348F" w:rsidRPr="000A25AC" w:rsidTr="000A25AC">
        <w:tc>
          <w:tcPr>
            <w:tcW w:w="2836" w:type="dxa"/>
            <w:vMerge/>
            <w:vAlign w:val="center"/>
          </w:tcPr>
          <w:p w:rsidR="000F348F" w:rsidRPr="000A25AC" w:rsidRDefault="000F348F" w:rsidP="006B176F">
            <w:pPr>
              <w:ind w:left="34" w:firstLine="0"/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0F348F" w:rsidRPr="000A25AC" w:rsidRDefault="000F348F" w:rsidP="006B176F">
            <w:pPr>
              <w:ind w:left="34" w:firstLine="0"/>
              <w:jc w:val="center"/>
            </w:pPr>
          </w:p>
        </w:tc>
        <w:tc>
          <w:tcPr>
            <w:tcW w:w="3827" w:type="dxa"/>
            <w:vAlign w:val="center"/>
          </w:tcPr>
          <w:p w:rsidR="000F348F" w:rsidRPr="000A25AC" w:rsidRDefault="000F348F" w:rsidP="000A25AC">
            <w:pPr>
              <w:jc w:val="center"/>
              <w:rPr>
                <w:i/>
                <w:sz w:val="20"/>
                <w:szCs w:val="20"/>
              </w:rPr>
            </w:pPr>
            <w:r w:rsidRPr="000A25AC">
              <w:rPr>
                <w:szCs w:val="28"/>
              </w:rPr>
              <w:t>повар – кондитер</w:t>
            </w:r>
          </w:p>
        </w:tc>
      </w:tr>
      <w:tr w:rsidR="000F348F" w:rsidRPr="000A25AC" w:rsidTr="000A25AC">
        <w:tc>
          <w:tcPr>
            <w:tcW w:w="2836" w:type="dxa"/>
          </w:tcPr>
          <w:p w:rsidR="000F348F" w:rsidRPr="000A25AC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0A25AC">
              <w:rPr>
                <w:szCs w:val="28"/>
              </w:rPr>
              <w:t>Приготовление и подготовка к реализации полуфабрикатов для блюд, кулинарных изделий разнообразного ассортимента</w:t>
            </w:r>
          </w:p>
        </w:tc>
        <w:tc>
          <w:tcPr>
            <w:tcW w:w="2835" w:type="dxa"/>
          </w:tcPr>
          <w:p w:rsidR="000F348F" w:rsidRPr="000A25AC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0A25AC">
              <w:rPr>
                <w:szCs w:val="28"/>
              </w:rPr>
              <w:t>Приготовление и подготовка к реализации полуфабрикатов для блюд, кулинарных изделий разнообразного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0A25AC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lastRenderedPageBreak/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  <w:tr w:rsidR="000F348F" w:rsidRPr="00F033CB" w:rsidTr="000A25AC">
        <w:tc>
          <w:tcPr>
            <w:tcW w:w="2836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  <w:tc>
          <w:tcPr>
            <w:tcW w:w="2835" w:type="dxa"/>
          </w:tcPr>
          <w:p w:rsidR="000F348F" w:rsidRPr="00F033CB" w:rsidRDefault="000F348F" w:rsidP="006B176F">
            <w:pPr>
              <w:spacing w:before="120" w:after="120"/>
              <w:ind w:left="34" w:firstLine="0"/>
              <w:rPr>
                <w:szCs w:val="28"/>
                <w:lang w:eastAsia="en-US"/>
              </w:rPr>
            </w:pPr>
            <w:r w:rsidRPr="00F033CB">
              <w:rPr>
                <w:szCs w:val="28"/>
              </w:rPr>
              <w:t>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  <w:tc>
          <w:tcPr>
            <w:tcW w:w="3827" w:type="dxa"/>
            <w:vAlign w:val="center"/>
          </w:tcPr>
          <w:p w:rsidR="000F348F" w:rsidRPr="00F033CB" w:rsidRDefault="000F348F" w:rsidP="000A25AC">
            <w:pPr>
              <w:spacing w:before="120" w:after="12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осваивается</w:t>
            </w:r>
          </w:p>
        </w:tc>
      </w:tr>
    </w:tbl>
    <w:p w:rsidR="000F348F" w:rsidRDefault="000F348F" w:rsidP="00B6565C">
      <w:pPr>
        <w:shd w:val="clear" w:color="auto" w:fill="FFFFFF"/>
        <w:ind w:firstLine="709"/>
        <w:jc w:val="both"/>
      </w:pPr>
    </w:p>
    <w:p w:rsidR="000F348F" w:rsidRPr="00F033CB" w:rsidRDefault="000F348F" w:rsidP="00B77A0E">
      <w:pPr>
        <w:ind w:left="0" w:firstLine="708"/>
        <w:jc w:val="both"/>
        <w:rPr>
          <w:i/>
        </w:rPr>
      </w:pPr>
      <w:r w:rsidRPr="00F033CB">
        <w:rPr>
          <w:b/>
        </w:rPr>
        <w:t>РАЗДЕЛ 4. ПЛАНИРУЕМЫЕ РЕЗУЛЬТАТЫ ОСВОЕНИЯ ОБРАЗОВАТЕЛЬНОЙ ПРОГРАММЫ</w:t>
      </w:r>
    </w:p>
    <w:p w:rsidR="000F348F" w:rsidRPr="00F033CB" w:rsidRDefault="000F348F" w:rsidP="00B77A0E">
      <w:pPr>
        <w:ind w:left="0" w:firstLine="708"/>
        <w:jc w:val="both"/>
        <w:rPr>
          <w:i/>
        </w:rPr>
      </w:pPr>
    </w:p>
    <w:p w:rsidR="000F348F" w:rsidRPr="00F033CB" w:rsidRDefault="000F348F" w:rsidP="00B77A0E">
      <w:pPr>
        <w:ind w:left="0" w:firstLine="708"/>
        <w:jc w:val="both"/>
        <w:rPr>
          <w:b/>
        </w:rPr>
      </w:pPr>
      <w:r w:rsidRPr="00F033CB">
        <w:rPr>
          <w:b/>
        </w:rPr>
        <w:t>4.1. Общие компетенции</w:t>
      </w:r>
    </w:p>
    <w:p w:rsidR="000F348F" w:rsidRPr="00F033CB" w:rsidRDefault="000F348F" w:rsidP="00B77A0E">
      <w:pPr>
        <w:ind w:left="0" w:firstLine="708"/>
        <w:jc w:val="both"/>
        <w:rPr>
          <w:b/>
        </w:rPr>
      </w:pPr>
    </w:p>
    <w:tbl>
      <w:tblPr>
        <w:tblW w:w="97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2"/>
        <w:gridCol w:w="1913"/>
        <w:gridCol w:w="6699"/>
      </w:tblGrid>
      <w:tr w:rsidR="000F348F" w:rsidRPr="00F033CB" w:rsidTr="00A17944">
        <w:trPr>
          <w:cantSplit/>
          <w:trHeight w:val="1895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b/>
              </w:rPr>
            </w:pPr>
            <w:r w:rsidRPr="00F033CB">
              <w:rPr>
                <w:iCs/>
              </w:rPr>
              <w:t>ОК 01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iCs/>
              </w:rPr>
              <w:t xml:space="preserve">Умения: </w:t>
            </w:r>
            <w:r w:rsidRPr="00F033CB">
              <w:rPr>
                <w:iCs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iCs/>
              </w:rPr>
              <w:t>составить план действия; определить необходимые ресурсы;</w:t>
            </w:r>
          </w:p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iCs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0F348F" w:rsidRPr="00F033CB" w:rsidTr="00A17944">
        <w:trPr>
          <w:cantSplit/>
          <w:trHeight w:val="2144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Cs/>
              </w:rPr>
            </w:pPr>
            <w:r w:rsidRPr="00F033CB">
              <w:rPr>
                <w:b/>
                <w:iCs/>
              </w:rPr>
              <w:t xml:space="preserve">Знания: </w:t>
            </w:r>
            <w:r w:rsidRPr="00F033CB">
              <w:rPr>
                <w:iCs/>
              </w:rPr>
              <w:t>а</w:t>
            </w:r>
            <w:r w:rsidRPr="00F033CB">
              <w:rPr>
                <w:bCs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деятельности.</w:t>
            </w:r>
          </w:p>
        </w:tc>
      </w:tr>
      <w:tr w:rsidR="000F348F" w:rsidRPr="00F033CB" w:rsidTr="00A17944">
        <w:trPr>
          <w:cantSplit/>
          <w:trHeight w:val="1519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lastRenderedPageBreak/>
              <w:t>ОК 02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  <w:rPr>
                <w:iCs/>
              </w:rPr>
            </w:pPr>
            <w:r w:rsidRPr="00F033CB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iCs/>
              </w:rPr>
              <w:t xml:space="preserve">Умения: </w:t>
            </w:r>
            <w:r w:rsidRPr="00F033CB">
              <w:rPr>
                <w:iCs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0F348F" w:rsidRPr="00F033CB" w:rsidTr="00A17944">
        <w:trPr>
          <w:cantSplit/>
          <w:trHeight w:val="1132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iCs/>
              </w:rPr>
              <w:t xml:space="preserve">Знания: </w:t>
            </w:r>
            <w:r w:rsidRPr="00F033CB">
              <w:rPr>
                <w:iCs/>
              </w:rPr>
      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0F348F" w:rsidRPr="00F033CB" w:rsidTr="00A17944">
        <w:trPr>
          <w:cantSplit/>
          <w:trHeight w:val="1140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03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  <w:iCs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F033CB"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0F348F" w:rsidRPr="00F033CB" w:rsidTr="00A17944">
        <w:trPr>
          <w:cantSplit/>
          <w:trHeight w:val="941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0F348F" w:rsidRPr="00F033CB" w:rsidTr="00A17944">
        <w:trPr>
          <w:cantSplit/>
          <w:trHeight w:val="509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04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деятельности.</w:t>
            </w:r>
          </w:p>
        </w:tc>
      </w:tr>
      <w:tr w:rsidR="000F348F" w:rsidRPr="00F033CB" w:rsidTr="00A17944">
        <w:trPr>
          <w:cantSplit/>
          <w:trHeight w:val="991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 </w:t>
            </w:r>
            <w:r w:rsidRPr="00F033CB">
              <w:rPr>
                <w:bCs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0F348F" w:rsidRPr="00F033CB" w:rsidTr="00A17944">
        <w:trPr>
          <w:cantSplit/>
          <w:trHeight w:val="1002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05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>Умения:</w:t>
            </w:r>
            <w:r w:rsidRPr="00F033CB">
              <w:rPr>
                <w:iCs/>
              </w:rPr>
              <w:t xml:space="preserve"> грамотно </w:t>
            </w:r>
            <w:r w:rsidRPr="00F033CB">
              <w:rPr>
                <w:bCs/>
              </w:rPr>
              <w:t xml:space="preserve">излагать свои мысли и оформлять документы по профессиональной тематике на государственном языке, </w:t>
            </w:r>
            <w:r w:rsidRPr="00F033CB">
              <w:rPr>
                <w:iCs/>
              </w:rPr>
              <w:t>проявлять толерантность в рабочем коллективе</w:t>
            </w:r>
          </w:p>
        </w:tc>
      </w:tr>
      <w:tr w:rsidR="000F348F" w:rsidRPr="00F033CB" w:rsidTr="00A17944">
        <w:trPr>
          <w:cantSplit/>
          <w:trHeight w:val="1121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</w:rPr>
              <w:t>особенности социального и культурного контекста; правила оформления документов и построения устных сообщений.</w:t>
            </w:r>
          </w:p>
        </w:tc>
      </w:tr>
      <w:tr w:rsidR="000F348F" w:rsidRPr="00F033CB" w:rsidTr="00A17944">
        <w:trPr>
          <w:cantSplit/>
          <w:trHeight w:val="806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06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Проявлять гражданско-</w:t>
            </w:r>
            <w:r w:rsidRPr="00F033CB">
              <w:lastRenderedPageBreak/>
              <w:t>патриотическую позицию, демонстрировать осознанное поведение на основе традиционных общечеловеческих ценностей.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lastRenderedPageBreak/>
              <w:t>Умения:</w:t>
            </w:r>
            <w:r w:rsidRPr="00F033CB">
              <w:rPr>
                <w:bCs/>
                <w:iCs/>
              </w:rPr>
              <w:t xml:space="preserve"> описывать значимость своей профессии </w:t>
            </w:r>
          </w:p>
        </w:tc>
      </w:tr>
      <w:tr w:rsidR="000F348F" w:rsidRPr="00F033CB" w:rsidTr="00A17944">
        <w:trPr>
          <w:cantSplit/>
          <w:trHeight w:val="1138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 xml:space="preserve">сущность гражданско-патриотической позиции, общечеловеческих ценностей; значимость профессиональной деятельности по профессии. </w:t>
            </w:r>
          </w:p>
        </w:tc>
      </w:tr>
      <w:tr w:rsidR="000F348F" w:rsidRPr="00F033CB" w:rsidTr="00A17944">
        <w:trPr>
          <w:cantSplit/>
          <w:trHeight w:val="982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lastRenderedPageBreak/>
              <w:t>ОК 07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  <w:iCs/>
              </w:rPr>
              <w:t xml:space="preserve">соблюдать нормы экологической безопасности; определять направления ресурсосбережения в рамках профессиональной деятельности по профессии. </w:t>
            </w:r>
          </w:p>
        </w:tc>
      </w:tr>
      <w:tr w:rsidR="000F348F" w:rsidRPr="00F033CB" w:rsidTr="00A17944">
        <w:trPr>
          <w:cantSplit/>
          <w:trHeight w:val="1228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  <w:r w:rsidRPr="00F033CB">
              <w:rPr>
                <w:b/>
                <w:bCs/>
                <w:iCs/>
              </w:rPr>
              <w:t>.</w:t>
            </w:r>
          </w:p>
        </w:tc>
      </w:tr>
      <w:tr w:rsidR="000F348F" w:rsidRPr="00F033CB" w:rsidTr="00A17944">
        <w:trPr>
          <w:cantSplit/>
          <w:trHeight w:val="1267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08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iCs/>
              </w:rPr>
              <w:t xml:space="preserve">Умения: </w:t>
            </w:r>
            <w:r w:rsidRPr="00F033CB">
              <w:rPr>
                <w:iCs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профессии.</w:t>
            </w:r>
          </w:p>
        </w:tc>
      </w:tr>
      <w:tr w:rsidR="000F348F" w:rsidRPr="00F033CB" w:rsidTr="00A17944">
        <w:trPr>
          <w:cantSplit/>
          <w:trHeight w:val="1430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b/>
                <w:iCs/>
              </w:rPr>
            </w:pPr>
            <w:r w:rsidRPr="00F033CB">
              <w:rPr>
                <w:b/>
                <w:iCs/>
              </w:rPr>
              <w:t xml:space="preserve">Знания: </w:t>
            </w:r>
            <w:r w:rsidRPr="00F033CB">
              <w:rPr>
                <w:iCs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профессии; средства профилактики перенапряжения.</w:t>
            </w:r>
          </w:p>
        </w:tc>
      </w:tr>
      <w:tr w:rsidR="000F348F" w:rsidRPr="00F033CB" w:rsidTr="00A17944">
        <w:trPr>
          <w:cantSplit/>
          <w:trHeight w:val="983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09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Использовать информационные технологии в профессиональной деятельности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>Умения: п</w:t>
            </w:r>
            <w:r w:rsidRPr="00F033CB">
              <w:rPr>
                <w:bCs/>
                <w:iCs/>
              </w:rPr>
              <w:t>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0F348F" w:rsidRPr="00F033CB" w:rsidTr="00A17944">
        <w:trPr>
          <w:cantSplit/>
          <w:trHeight w:val="956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Знания: </w:t>
            </w:r>
            <w:r w:rsidRPr="00F033CB">
              <w:rPr>
                <w:bCs/>
                <w:iCs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деятельности.</w:t>
            </w:r>
          </w:p>
        </w:tc>
      </w:tr>
      <w:tr w:rsidR="000F348F" w:rsidRPr="00F033CB" w:rsidTr="00A17944">
        <w:trPr>
          <w:cantSplit/>
          <w:trHeight w:val="1895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t>ОК 10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Пользоваться профессиональной документацией на государственном и иностранном языках.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iCs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</w:tr>
      <w:tr w:rsidR="000F348F" w:rsidRPr="00F033CB" w:rsidTr="00A17944">
        <w:trPr>
          <w:cantSplit/>
          <w:trHeight w:val="1705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iCs/>
              </w:rPr>
              <w:t>Знания:</w:t>
            </w:r>
            <w:r w:rsidRPr="00F033CB">
              <w:rPr>
                <w:iCs/>
              </w:rPr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  <w:tr w:rsidR="000F348F" w:rsidRPr="00F033CB" w:rsidTr="00A17944">
        <w:trPr>
          <w:cantSplit/>
          <w:trHeight w:val="1692"/>
          <w:jc w:val="center"/>
        </w:trPr>
        <w:tc>
          <w:tcPr>
            <w:tcW w:w="1102" w:type="dxa"/>
            <w:vMerge w:val="restart"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  <w:r w:rsidRPr="00F033CB">
              <w:rPr>
                <w:iCs/>
              </w:rPr>
              <w:lastRenderedPageBreak/>
              <w:t>ОК 11</w:t>
            </w:r>
          </w:p>
        </w:tc>
        <w:tc>
          <w:tcPr>
            <w:tcW w:w="1913" w:type="dxa"/>
            <w:vMerge w:val="restart"/>
          </w:tcPr>
          <w:p w:rsidR="000F348F" w:rsidRPr="00F033CB" w:rsidRDefault="000F348F" w:rsidP="00A17944">
            <w:pPr>
              <w:ind w:left="8" w:hanging="7"/>
              <w:jc w:val="both"/>
            </w:pPr>
            <w:r w:rsidRPr="00F033CB">
              <w:t>Планировать предпринимательскую деятельность в профессиональной сфере</w:t>
            </w: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  <w:iCs/>
              </w:rPr>
              <w:t xml:space="preserve">Умения: </w:t>
            </w:r>
            <w:r w:rsidRPr="00F033CB">
              <w:rPr>
                <w:bCs/>
              </w:rPr>
      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      </w:r>
            <w:r w:rsidRPr="00F033CB">
              <w:rPr>
                <w:b/>
                <w:iCs/>
              </w:rPr>
              <w:t>о</w:t>
            </w:r>
            <w:r w:rsidRPr="00F033CB">
              <w:rPr>
                <w:iCs/>
              </w:rPr>
              <w:t xml:space="preserve">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финансирования; </w:t>
            </w:r>
          </w:p>
        </w:tc>
      </w:tr>
      <w:tr w:rsidR="000F348F" w:rsidRPr="00F033CB" w:rsidTr="00A17944">
        <w:trPr>
          <w:cantSplit/>
          <w:trHeight w:val="880"/>
          <w:jc w:val="center"/>
        </w:trPr>
        <w:tc>
          <w:tcPr>
            <w:tcW w:w="1102" w:type="dxa"/>
            <w:vMerge/>
          </w:tcPr>
          <w:p w:rsidR="000F348F" w:rsidRPr="00F033CB" w:rsidRDefault="000F348F" w:rsidP="00A17944">
            <w:pPr>
              <w:ind w:left="8" w:hanging="7"/>
              <w:jc w:val="center"/>
              <w:rPr>
                <w:iCs/>
              </w:rPr>
            </w:pPr>
          </w:p>
        </w:tc>
        <w:tc>
          <w:tcPr>
            <w:tcW w:w="1913" w:type="dxa"/>
            <w:vMerge/>
          </w:tcPr>
          <w:p w:rsidR="000F348F" w:rsidRPr="00F033CB" w:rsidRDefault="000F348F" w:rsidP="00A17944">
            <w:pPr>
              <w:ind w:left="8" w:hanging="7"/>
              <w:jc w:val="both"/>
            </w:pPr>
          </w:p>
        </w:tc>
        <w:tc>
          <w:tcPr>
            <w:tcW w:w="6699" w:type="dxa"/>
          </w:tcPr>
          <w:p w:rsidR="000F348F" w:rsidRPr="00F033CB" w:rsidRDefault="000F348F" w:rsidP="00A17944">
            <w:pPr>
              <w:ind w:left="8" w:hanging="7"/>
              <w:rPr>
                <w:iCs/>
              </w:rPr>
            </w:pPr>
            <w:r w:rsidRPr="00F033CB">
              <w:rPr>
                <w:b/>
                <w:bCs/>
              </w:rPr>
              <w:t>Знание:</w:t>
            </w:r>
            <w:r w:rsidRPr="00F033CB">
              <w:rPr>
                <w:bCs/>
              </w:rPr>
              <w:t xml:space="preserve">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</w:r>
          </w:p>
        </w:tc>
      </w:tr>
    </w:tbl>
    <w:p w:rsidR="000F348F" w:rsidRPr="00F033CB" w:rsidRDefault="000F348F" w:rsidP="001964CD">
      <w:pPr>
        <w:shd w:val="clear" w:color="auto" w:fill="FFFFFF"/>
        <w:ind w:left="0" w:firstLine="0"/>
        <w:jc w:val="both"/>
      </w:pPr>
    </w:p>
    <w:p w:rsidR="000F348F" w:rsidRPr="00F033CB" w:rsidRDefault="000F348F" w:rsidP="001964CD">
      <w:pPr>
        <w:shd w:val="clear" w:color="auto" w:fill="FFFFFF"/>
        <w:ind w:left="0" w:firstLine="709"/>
        <w:jc w:val="both"/>
        <w:rPr>
          <w:b/>
        </w:rPr>
      </w:pPr>
      <w:r w:rsidRPr="00F033CB">
        <w:rPr>
          <w:b/>
        </w:rPr>
        <w:t>4.2. Профессиональные компетенции</w:t>
      </w:r>
    </w:p>
    <w:p w:rsidR="000F348F" w:rsidRPr="00F033CB" w:rsidRDefault="000F348F" w:rsidP="001F03EB">
      <w:pPr>
        <w:shd w:val="clear" w:color="auto" w:fill="FFFFFF"/>
        <w:ind w:firstLine="709"/>
        <w:jc w:val="both"/>
      </w:pP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98"/>
        <w:gridCol w:w="3217"/>
        <w:gridCol w:w="4507"/>
      </w:tblGrid>
      <w:tr w:rsidR="000F348F" w:rsidRPr="00F033CB" w:rsidTr="003E3890">
        <w:trPr>
          <w:jc w:val="center"/>
        </w:trPr>
        <w:tc>
          <w:tcPr>
            <w:tcW w:w="2198" w:type="dxa"/>
            <w:vAlign w:val="center"/>
          </w:tcPr>
          <w:p w:rsidR="000F348F" w:rsidRPr="00F033CB" w:rsidRDefault="000F348F" w:rsidP="003E3890">
            <w:pPr>
              <w:ind w:left="0" w:firstLine="0"/>
              <w:jc w:val="center"/>
              <w:rPr>
                <w:b/>
              </w:rPr>
            </w:pPr>
            <w:r w:rsidRPr="00F033CB">
              <w:rPr>
                <w:b/>
              </w:rPr>
              <w:t>Основные виды</w:t>
            </w:r>
          </w:p>
          <w:p w:rsidR="000F348F" w:rsidRPr="00F033CB" w:rsidRDefault="000F348F" w:rsidP="004E4881">
            <w:pPr>
              <w:jc w:val="center"/>
              <w:rPr>
                <w:b/>
              </w:rPr>
            </w:pPr>
            <w:r w:rsidRPr="00F033CB">
              <w:rPr>
                <w:b/>
              </w:rPr>
              <w:t>деятельности</w:t>
            </w:r>
          </w:p>
        </w:tc>
        <w:tc>
          <w:tcPr>
            <w:tcW w:w="3217" w:type="dxa"/>
            <w:vAlign w:val="center"/>
          </w:tcPr>
          <w:p w:rsidR="000F348F" w:rsidRPr="00F033CB" w:rsidRDefault="000F348F" w:rsidP="00DD1BD7">
            <w:pPr>
              <w:suppressAutoHyphens/>
              <w:ind w:hanging="714"/>
              <w:jc w:val="center"/>
              <w:rPr>
                <w:b/>
              </w:rPr>
            </w:pPr>
            <w:r w:rsidRPr="00F033CB">
              <w:rPr>
                <w:b/>
              </w:rPr>
              <w:t>Код и наименование</w:t>
            </w:r>
          </w:p>
          <w:p w:rsidR="000F348F" w:rsidRPr="00F033CB" w:rsidRDefault="000F348F" w:rsidP="00B77A0E">
            <w:pPr>
              <w:suppressAutoHyphens/>
              <w:jc w:val="center"/>
              <w:rPr>
                <w:b/>
              </w:rPr>
            </w:pPr>
            <w:r w:rsidRPr="00F033CB">
              <w:rPr>
                <w:b/>
              </w:rPr>
              <w:t>компетенции</w:t>
            </w:r>
          </w:p>
        </w:tc>
        <w:tc>
          <w:tcPr>
            <w:tcW w:w="4507" w:type="dxa"/>
            <w:vAlign w:val="center"/>
          </w:tcPr>
          <w:p w:rsidR="000F348F" w:rsidRPr="00F033CB" w:rsidRDefault="000F348F" w:rsidP="004E4881">
            <w:pPr>
              <w:jc w:val="center"/>
              <w:rPr>
                <w:b/>
              </w:rPr>
            </w:pPr>
            <w:r w:rsidRPr="00F033CB">
              <w:rPr>
                <w:b/>
                <w:iCs/>
              </w:rPr>
              <w:t>Показатели освоения компетенции</w:t>
            </w:r>
          </w:p>
        </w:tc>
      </w:tr>
      <w:tr w:rsidR="000F348F" w:rsidRPr="00FF74CD" w:rsidTr="003E3890">
        <w:trPr>
          <w:trHeight w:val="920"/>
          <w:jc w:val="center"/>
        </w:trPr>
        <w:tc>
          <w:tcPr>
            <w:tcW w:w="2198" w:type="dxa"/>
            <w:vMerge w:val="restart"/>
          </w:tcPr>
          <w:p w:rsidR="000F348F" w:rsidRPr="00F033CB" w:rsidRDefault="000F348F" w:rsidP="00C87E66">
            <w:pPr>
              <w:ind w:left="32" w:hanging="32"/>
              <w:jc w:val="both"/>
              <w:rPr>
                <w:b/>
              </w:rPr>
            </w:pPr>
            <w:r w:rsidRPr="00F033CB">
              <w:t>Приготовление и подготовка к реализации полуфабрикатов для блюд, кулинарных изделий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Pr="00F033CB" w:rsidRDefault="000F348F" w:rsidP="00C87E66">
            <w:pPr>
              <w:ind w:left="3" w:firstLine="0"/>
              <w:jc w:val="both"/>
            </w:pPr>
            <w:r w:rsidRPr="00F033CB">
              <w:t xml:space="preserve">ПК 1.1. </w:t>
            </w:r>
          </w:p>
          <w:p w:rsidR="000F348F" w:rsidRPr="00F033CB" w:rsidRDefault="000F348F" w:rsidP="00C87E66">
            <w:pPr>
              <w:ind w:left="3" w:firstLine="0"/>
              <w:jc w:val="both"/>
            </w:pPr>
            <w:r w:rsidRPr="00F033CB"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</w:t>
            </w:r>
          </w:p>
        </w:tc>
        <w:tc>
          <w:tcPr>
            <w:tcW w:w="4507" w:type="dxa"/>
          </w:tcPr>
          <w:p w:rsidR="000F348F" w:rsidRPr="00F033CB" w:rsidRDefault="000F348F" w:rsidP="00C85E25">
            <w:pPr>
              <w:rPr>
                <w:rFonts w:eastAsia="Times New Roman"/>
                <w:lang w:eastAsia="en-US"/>
              </w:rPr>
            </w:pPr>
            <w:r w:rsidRPr="00F033CB">
              <w:rPr>
                <w:b/>
              </w:rPr>
              <w:t>Практический опыт в:</w:t>
            </w:r>
          </w:p>
          <w:p w:rsidR="000F348F" w:rsidRPr="00F033CB" w:rsidRDefault="000F348F" w:rsidP="00CC1C65">
            <w:pPr>
              <w:pStyle w:val="ad"/>
              <w:numPr>
                <w:ilvl w:val="0"/>
                <w:numId w:val="5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F033CB">
              <w:rPr>
                <w:rFonts w:eastAsia="Times New Roman"/>
                <w:lang w:eastAsia="en-US"/>
              </w:rPr>
              <w:t xml:space="preserve">подготовке, уборке рабочего места, подготовке к работе сырья, технологического оборудования, производственного инвентаря, инструментов, </w:t>
            </w:r>
            <w:proofErr w:type="spellStart"/>
            <w:r w:rsidRPr="00F033CB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F033CB">
              <w:rPr>
                <w:rFonts w:eastAsia="Times New Roman"/>
                <w:lang w:eastAsia="en-US"/>
              </w:rPr>
              <w:t xml:space="preserve"> приборов</w:t>
            </w:r>
          </w:p>
        </w:tc>
      </w:tr>
      <w:tr w:rsidR="000F348F" w:rsidRPr="00FF74CD" w:rsidTr="003E3890">
        <w:trPr>
          <w:trHeight w:val="920"/>
          <w:jc w:val="center"/>
        </w:trPr>
        <w:tc>
          <w:tcPr>
            <w:tcW w:w="2198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85E25" w:rsidRDefault="000F348F" w:rsidP="00C85E25">
            <w:pPr>
              <w:jc w:val="both"/>
              <w:rPr>
                <w:b/>
              </w:rPr>
            </w:pPr>
            <w:r w:rsidRPr="00C85E25">
              <w:rPr>
                <w:b/>
              </w:rPr>
              <w:t>Умения: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визуально проверять чистоту и исправность производственного инвентаря, кухонной посуды перед использованием;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инвентарь, посуду, сырье, материалы в соответствии с инструкциями и регламентами, стандартами чистоты;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проводить текущую уборку рабочего места повара в соответствии с инструкциями и регламентами, стандартами чистоты</w:t>
            </w:r>
            <w:r>
              <w:rPr>
                <w:rFonts w:eastAsia="Times New Roman"/>
                <w:lang w:eastAsia="en-US"/>
              </w:rPr>
              <w:t>: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Pr="00C85E25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C85E25">
              <w:rPr>
                <w:rFonts w:eastAsia="Times New Roman"/>
                <w:lang w:eastAsia="en-US"/>
              </w:rPr>
              <w:t>весоизмерительным</w:t>
            </w:r>
            <w:proofErr w:type="spellEnd"/>
            <w:r w:rsidRPr="00C85E25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хра</w:t>
            </w:r>
            <w:r w:rsidRPr="00C85E25">
              <w:rPr>
                <w:rFonts w:eastAsia="Times New Roman"/>
                <w:lang w:eastAsia="en-US"/>
              </w:rPr>
              <w:lastRenderedPageBreak/>
              <w:t>нение кухонную посуду и производственный инвентарь в соответствии со стандартами чистоты;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 xml:space="preserve">мыть после использования технологическое оборудование и убирать для хранения съемные части; </w:t>
            </w:r>
          </w:p>
          <w:p w:rsidR="000F348F" w:rsidRPr="00C85E25" w:rsidRDefault="000F348F" w:rsidP="00C85E25">
            <w:pPr>
              <w:pStyle w:val="ad"/>
              <w:spacing w:before="0" w:after="0"/>
              <w:ind w:left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</w:t>
            </w:r>
            <w:r w:rsidRPr="00C85E25">
              <w:rPr>
                <w:rFonts w:eastAsia="Times New Roman"/>
                <w:lang w:eastAsia="en-US"/>
              </w:rPr>
              <w:t xml:space="preserve">соблюдать правила мытья кухонных ножей, острых, </w:t>
            </w:r>
            <w:proofErr w:type="spellStart"/>
            <w:r w:rsidRPr="00C85E25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C85E25">
              <w:rPr>
                <w:rFonts w:eastAsia="Times New Roman"/>
                <w:lang w:eastAsia="en-US"/>
              </w:rPr>
              <w:t xml:space="preserve"> съемных частей технологического оборудования;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безопасно </w:t>
            </w:r>
            <w:r w:rsidRPr="00C85E25">
              <w:rPr>
                <w:rFonts w:eastAsia="Times New Roman"/>
                <w:lang w:eastAsia="en-US"/>
              </w:rPr>
              <w:t>править кухонные ножи;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соблюдать условия хранения кухонной посуды, инвентаря, инструментов;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проверять соблюдение температурного режима в холодильном оборудовании;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выбирать оборудование, производственный инвентарь, инструменты, посуду в соответствии с видом сырья и способом его обработки;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 xml:space="preserve">включать и подготавливать к работе технологическое оборудование, производственный инвентарь, инструменты, </w:t>
            </w:r>
            <w:proofErr w:type="spellStart"/>
            <w:r w:rsidRPr="00C85E25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C85E25">
              <w:rPr>
                <w:rFonts w:eastAsia="Times New Roman"/>
                <w:lang w:eastAsia="en-US"/>
              </w:rPr>
              <w:t xml:space="preserve"> приборы в соответствии с инструкциями и регламентами, стандартами чистоты;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C85E25">
              <w:rPr>
                <w:rFonts w:eastAsia="Times New Roman"/>
                <w:lang w:eastAsia="en-US"/>
              </w:rPr>
              <w:t>соблюдать правила техники безопасности, пожарной безопасности, охраны труда;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>оценивать наличие, определять объем заказываемых продуктов в соответствии с потребностями, условиями хранения; оформлять заказ в письменном виде или с использованием электронного документооборота;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пользоваться </w:t>
            </w:r>
            <w:proofErr w:type="spellStart"/>
            <w:r w:rsidRPr="00C85E25">
              <w:rPr>
                <w:rFonts w:eastAsia="Times New Roman"/>
                <w:u w:color="000000"/>
              </w:rPr>
              <w:t>весоизмерительным</w:t>
            </w:r>
            <w:proofErr w:type="spellEnd"/>
            <w:r w:rsidRPr="00C85E25">
              <w:rPr>
                <w:rFonts w:eastAsia="Times New Roman"/>
                <w:u w:color="000000"/>
              </w:rPr>
              <w:t xml:space="preserve"> оборудованием при взвешивании продуктов;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сверять соответствие получаемых продуктов заказу и накладным; 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проверять органолептическим способом качество, безопасность сырья, продуктов, материалов; 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 xml:space="preserve">сопоставлять данные о времени изготовления и сроках хранения особо скоропортящихся продуктов;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lastRenderedPageBreak/>
              <w:t>обеспечивать хранение сырья и пищевых продуктов в соответствии с инструкциями и регламентами, стандартами чистоты, соблюдением товарного соседства;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rFonts w:eastAsia="Times New Roman"/>
                <w:u w:color="000000"/>
              </w:rPr>
            </w:pPr>
            <w:r w:rsidRPr="00C85E25">
              <w:rPr>
                <w:rFonts w:eastAsia="Times New Roman"/>
                <w:u w:color="000000"/>
              </w:rPr>
              <w:t>осуществлять выбор сырья, продуктов, материалов в соответствии с технологическими требованиями;</w:t>
            </w:r>
          </w:p>
          <w:p w:rsidR="000F348F" w:rsidRPr="00C85E25" w:rsidRDefault="000F348F" w:rsidP="00CC1C65">
            <w:pPr>
              <w:pStyle w:val="ad"/>
              <w:numPr>
                <w:ilvl w:val="0"/>
                <w:numId w:val="6"/>
              </w:numPr>
              <w:spacing w:before="0" w:after="0"/>
              <w:ind w:left="0" w:firstLine="357"/>
              <w:jc w:val="both"/>
              <w:rPr>
                <w:b/>
              </w:rPr>
            </w:pPr>
            <w:r w:rsidRPr="00C85E25">
              <w:rPr>
                <w:rFonts w:eastAsia="Times New Roman"/>
                <w:u w:color="000000"/>
              </w:rPr>
              <w:t>использовать нитрат-тестер для оценки безопасности сырья</w:t>
            </w:r>
          </w:p>
        </w:tc>
      </w:tr>
      <w:tr w:rsidR="000F348F" w:rsidRPr="00FF74CD" w:rsidTr="003E3890">
        <w:trPr>
          <w:trHeight w:val="920"/>
          <w:jc w:val="center"/>
        </w:trPr>
        <w:tc>
          <w:tcPr>
            <w:tcW w:w="2198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A2512" w:rsidRDefault="000F348F" w:rsidP="008A2512">
            <w:pPr>
              <w:jc w:val="both"/>
              <w:rPr>
                <w:b/>
              </w:rPr>
            </w:pPr>
            <w:r w:rsidRPr="008A2512">
              <w:rPr>
                <w:b/>
              </w:rPr>
              <w:t>Знания: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8A2512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8A2512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методы, техника обработки, подготовки сырья и продуктов; 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>регламенты, стандарты, в том числе система анализа, оценки и управления  опасными факторами (система ХАССП) и нормативно-техническая документация, используемая при обработке, подготовке сырья, приготовлении, подготовке к реализации полуфабрикатов;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2"/>
                <w:szCs w:val="20"/>
                <w:u w:color="000000"/>
              </w:rPr>
            </w:pPr>
            <w:r>
              <w:rPr>
                <w:rStyle w:val="FontStyle121"/>
                <w:rFonts w:cs="Century Schoolbook"/>
                <w:sz w:val="22"/>
                <w:szCs w:val="20"/>
              </w:rPr>
              <w:t>в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озможные последствия нарушения санитарии и гигиены;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2"/>
                <w:szCs w:val="20"/>
              </w:rPr>
            </w:pP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требования к личной гигиене персонала при подготовке производственного инвентаря и ку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softHyphen/>
              <w:t>хонной посуды;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2"/>
                <w:szCs w:val="20"/>
              </w:rPr>
            </w:pP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виды, назначение, правила применения и безопасного хранения чистящих, моющих и дезинфицирующих средств, предназна</w:t>
            </w:r>
            <w:r w:rsidRPr="008A2512">
              <w:rPr>
                <w:rStyle w:val="FontStyle121"/>
                <w:rFonts w:cs="Century Schoolbook"/>
                <w:sz w:val="22"/>
                <w:szCs w:val="20"/>
              </w:rPr>
              <w:softHyphen/>
              <w:t>ченных для последующего использования;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sz w:val="28"/>
                <w:u w:color="000000"/>
              </w:rPr>
            </w:pPr>
            <w:r w:rsidRPr="008A2512">
              <w:rPr>
                <w:rStyle w:val="FontStyle121"/>
                <w:rFonts w:cs="Century Schoolbook"/>
                <w:sz w:val="22"/>
                <w:szCs w:val="20"/>
              </w:rPr>
              <w:t>правила утилизации отходов</w:t>
            </w:r>
            <w:r>
              <w:rPr>
                <w:rStyle w:val="FontStyle121"/>
                <w:rFonts w:cs="Century Schoolbook"/>
                <w:sz w:val="22"/>
                <w:szCs w:val="20"/>
              </w:rPr>
              <w:t>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>виды, назначение упаковочных материалов, способы хранения сырья и продуктов;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8A2512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8A2512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8A2512">
              <w:rPr>
                <w:rFonts w:eastAsia="Times New Roman"/>
                <w:u w:color="000000"/>
              </w:rPr>
              <w:t xml:space="preserve"> (комплектования), упаковки на вынос готовых полуфабрикатов; способы правки кухонных ножей;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</w:rPr>
              <w:lastRenderedPageBreak/>
              <w:t xml:space="preserve">ассортимент, требования к качеству, условия и сроки хранения традиционных видов </w:t>
            </w:r>
            <w:r w:rsidRPr="008A2512">
              <w:rPr>
                <w:rFonts w:eastAsia="Times New Roman"/>
                <w:lang w:eastAsia="en-US"/>
              </w:rPr>
              <w:t>овощей, грибов, рыбы, нерыбного водного сырья, мяса, домашней птицы, дичи;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оформления заявок на склад;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приема пр</w:t>
            </w:r>
            <w:r w:rsidR="00BA0120">
              <w:rPr>
                <w:rFonts w:eastAsia="Times New Roman"/>
                <w:lang w:eastAsia="en-US"/>
              </w:rPr>
              <w:t>о</w:t>
            </w:r>
            <w:r w:rsidRPr="008A2512">
              <w:rPr>
                <w:rFonts w:eastAsia="Times New Roman"/>
                <w:lang w:eastAsia="en-US"/>
              </w:rPr>
              <w:t>дуктов по количеству и качеству;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ответственность за сохранность материальных ценностей;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снятия остатков на рабочем месте;</w:t>
            </w:r>
          </w:p>
          <w:p w:rsidR="000F348F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проведения контрольного взвешивания продуктов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виды, назначение и правила эксплуа</w:t>
            </w:r>
            <w:r>
              <w:rPr>
                <w:rFonts w:eastAsia="Times New Roman"/>
                <w:lang w:eastAsia="en-US"/>
              </w:rPr>
              <w:t>тации приборов для экспре</w:t>
            </w:r>
            <w:r w:rsidRPr="008A2512">
              <w:rPr>
                <w:rFonts w:eastAsia="Times New Roman"/>
                <w:lang w:eastAsia="en-US"/>
              </w:rPr>
              <w:t>с</w:t>
            </w:r>
            <w:r w:rsidR="00C64C03">
              <w:rPr>
                <w:rFonts w:eastAsia="Times New Roman"/>
                <w:lang w:eastAsia="en-US"/>
              </w:rPr>
              <w:t>с</w:t>
            </w:r>
            <w:r>
              <w:rPr>
                <w:rFonts w:eastAsia="Times New Roman"/>
                <w:lang w:eastAsia="en-US"/>
              </w:rPr>
              <w:t>-</w:t>
            </w:r>
            <w:r w:rsidRPr="008A2512">
              <w:rPr>
                <w:rFonts w:eastAsia="Times New Roman"/>
                <w:lang w:eastAsia="en-US"/>
              </w:rPr>
              <w:t xml:space="preserve"> оценки качества и безопасности сырья и материалов;</w:t>
            </w:r>
          </w:p>
          <w:p w:rsidR="000F348F" w:rsidRPr="008A2512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>правила обращения с тарой поставщика;</w:t>
            </w:r>
          </w:p>
          <w:p w:rsidR="000F348F" w:rsidRPr="004E4881" w:rsidRDefault="000F348F" w:rsidP="00CC1C65">
            <w:pPr>
              <w:pStyle w:val="ad"/>
              <w:numPr>
                <w:ilvl w:val="0"/>
                <w:numId w:val="7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8A2512">
              <w:rPr>
                <w:rFonts w:eastAsia="Times New Roman"/>
                <w:lang w:eastAsia="en-US"/>
              </w:rPr>
              <w:t xml:space="preserve">правила поверки </w:t>
            </w:r>
            <w:proofErr w:type="spellStart"/>
            <w:r w:rsidRPr="008A2512">
              <w:rPr>
                <w:rFonts w:eastAsia="Times New Roman"/>
                <w:lang w:eastAsia="en-US"/>
              </w:rPr>
              <w:t>весоизмерительного</w:t>
            </w:r>
            <w:proofErr w:type="spellEnd"/>
            <w:r w:rsidRPr="008A2512">
              <w:rPr>
                <w:rFonts w:eastAsia="Times New Roman"/>
                <w:lang w:eastAsia="en-US"/>
              </w:rPr>
              <w:t xml:space="preserve"> оборудования</w:t>
            </w:r>
          </w:p>
        </w:tc>
      </w:tr>
      <w:tr w:rsidR="000F348F" w:rsidRPr="00FF74CD" w:rsidTr="003E3890">
        <w:trPr>
          <w:trHeight w:val="460"/>
          <w:jc w:val="center"/>
        </w:trPr>
        <w:tc>
          <w:tcPr>
            <w:tcW w:w="2198" w:type="dxa"/>
            <w:vMerge/>
          </w:tcPr>
          <w:p w:rsidR="000F348F" w:rsidRPr="00FF74CD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C87E66">
            <w:pPr>
              <w:ind w:left="3" w:firstLine="0"/>
              <w:jc w:val="both"/>
            </w:pPr>
            <w:r w:rsidRPr="001F4EB2">
              <w:t xml:space="preserve">ПК 1.2. </w:t>
            </w:r>
          </w:p>
          <w:p w:rsidR="000F348F" w:rsidRPr="00FF74CD" w:rsidRDefault="000F348F" w:rsidP="00C87E66">
            <w:pPr>
              <w:ind w:left="3" w:firstLine="0"/>
              <w:jc w:val="both"/>
              <w:rPr>
                <w:highlight w:val="yellow"/>
              </w:rPr>
            </w:pPr>
            <w:r w:rsidRPr="001F4EB2">
              <w:t>Осуществлять обработку, подготовку овощей, грибов, рыбы, нерыбного водного сырья, мяса, домашней птицы, дичи, кролика</w:t>
            </w:r>
          </w:p>
        </w:tc>
        <w:tc>
          <w:tcPr>
            <w:tcW w:w="4507" w:type="dxa"/>
          </w:tcPr>
          <w:p w:rsidR="000F348F" w:rsidRPr="00183FC0" w:rsidRDefault="000F348F" w:rsidP="00183FC0">
            <w:pPr>
              <w:jc w:val="both"/>
              <w:rPr>
                <w:b/>
              </w:rPr>
            </w:pPr>
            <w:r w:rsidRPr="00183FC0">
              <w:rPr>
                <w:b/>
              </w:rPr>
              <w:t xml:space="preserve">Практический опыт в: 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</w:rPr>
              <w:t xml:space="preserve">обработке различными методами, подготовке традиционных видов </w:t>
            </w:r>
            <w:r w:rsidRPr="00183FC0">
              <w:rPr>
                <w:rFonts w:eastAsia="Times New Roman"/>
                <w:lang w:eastAsia="en-US"/>
              </w:rPr>
              <w:t>овощей, грибов, рыбы, нерыбного водного сырья, мяса, домашней птицы, дичи, кролика;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183FC0">
              <w:rPr>
                <w:rFonts w:eastAsia="Times New Roman"/>
                <w:lang w:eastAsia="en-US"/>
              </w:rPr>
              <w:t>хранении обработанных овощей, грибов, рыбы, мяса, домашней птицы, дичи, кролика</w:t>
            </w:r>
          </w:p>
        </w:tc>
      </w:tr>
      <w:tr w:rsidR="000F348F" w:rsidRPr="00091C4A" w:rsidTr="003E3890">
        <w:trPr>
          <w:trHeight w:val="460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183FC0" w:rsidRDefault="000F348F" w:rsidP="00183FC0">
            <w:pPr>
              <w:jc w:val="both"/>
              <w:rPr>
                <w:b/>
              </w:rPr>
            </w:pPr>
            <w:r w:rsidRPr="00183FC0">
              <w:rPr>
                <w:b/>
              </w:rPr>
              <w:t>Умения: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  <w:lang w:eastAsia="en-US"/>
              </w:rPr>
              <w:t>распознавать недоброкачественные продукты;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  <w:lang w:eastAsia="en-US"/>
              </w:rPr>
              <w:t>выбирать, применять различные методы обработки</w:t>
            </w:r>
            <w:r>
              <w:rPr>
                <w:rFonts w:eastAsia="Times New Roman"/>
                <w:lang w:eastAsia="en-US"/>
              </w:rPr>
              <w:t xml:space="preserve"> (вручную, механическим способом)</w:t>
            </w:r>
            <w:r w:rsidRPr="00183FC0">
              <w:rPr>
                <w:rFonts w:eastAsia="Times New Roman"/>
                <w:lang w:eastAsia="en-US"/>
              </w:rPr>
              <w:t xml:space="preserve">, подготовки </w:t>
            </w:r>
            <w:r>
              <w:rPr>
                <w:rFonts w:eastAsia="Times New Roman"/>
                <w:lang w:eastAsia="en-US"/>
              </w:rPr>
              <w:t xml:space="preserve">сырья </w:t>
            </w:r>
            <w:r w:rsidRPr="00183FC0">
              <w:rPr>
                <w:rFonts w:eastAsia="Times New Roman"/>
                <w:lang w:eastAsia="en-US"/>
              </w:rPr>
              <w:t xml:space="preserve">с учетом его вида, </w:t>
            </w:r>
            <w:r>
              <w:rPr>
                <w:rFonts w:eastAsia="Times New Roman"/>
                <w:lang w:eastAsia="en-US"/>
              </w:rPr>
              <w:t xml:space="preserve">кондиции, </w:t>
            </w:r>
            <w:r w:rsidRPr="00183FC0">
              <w:rPr>
                <w:rFonts w:eastAsia="Times New Roman"/>
                <w:lang w:eastAsia="en-US"/>
              </w:rPr>
              <w:t xml:space="preserve">технологических свойств, </w:t>
            </w:r>
            <w:r>
              <w:rPr>
                <w:rFonts w:eastAsia="Times New Roman"/>
                <w:lang w:eastAsia="en-US"/>
              </w:rPr>
              <w:t>рационального использования, обеспечения безопасности</w:t>
            </w:r>
            <w:r w:rsidRPr="00183FC0">
              <w:rPr>
                <w:rFonts w:eastAsia="Times New Roman"/>
                <w:lang w:eastAsia="en-US"/>
              </w:rPr>
              <w:t>;</w:t>
            </w:r>
          </w:p>
          <w:p w:rsidR="000F348F" w:rsidRPr="00183FC0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183FC0">
              <w:rPr>
                <w:rFonts w:eastAsia="Times New Roman"/>
                <w:lang w:eastAsia="en-US"/>
              </w:rPr>
              <w:t>соблюдать стандарты чистоты на рабочем месте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t>различать пищевые и непищевые отходы</w:t>
            </w:r>
            <w: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t>подготавливать пищевые отходы к дальнейшему использованию с учетом требований по безопасности; соблюдать правила утилизации непищевых отходов;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lastRenderedPageBreak/>
              <w:t xml:space="preserve">осуществлять </w:t>
            </w:r>
            <w:r>
              <w:t xml:space="preserve">упаковку, </w:t>
            </w:r>
            <w:r w:rsidRPr="001F4EB2">
              <w:t>маркировку</w:t>
            </w:r>
            <w:r>
              <w:t>, складирование, хранение</w:t>
            </w:r>
            <w:r w:rsidRPr="001F4EB2">
              <w:t xml:space="preserve"> неиспользованных пищевых продуктов</w:t>
            </w:r>
            <w:r>
              <w:t>, соблюдать товарное соседство, условия и сроки хранения, осуществлять ротацию;</w:t>
            </w:r>
          </w:p>
          <w:p w:rsidR="000F348F" w:rsidRPr="00EF2803" w:rsidRDefault="000F348F" w:rsidP="00CC1C65">
            <w:pPr>
              <w:pStyle w:val="ad"/>
              <w:numPr>
                <w:ilvl w:val="0"/>
                <w:numId w:val="8"/>
              </w:numPr>
              <w:spacing w:before="0" w:after="0"/>
              <w:ind w:left="0" w:firstLine="360"/>
              <w:jc w:val="both"/>
            </w:pPr>
            <w:r w:rsidRPr="001F4EB2">
              <w:t>соблюдать условия  и сроки хранения обработанного сырья</w:t>
            </w:r>
            <w:r>
              <w:t xml:space="preserve"> с учетом требований по безопасности продукции</w:t>
            </w:r>
            <w:r w:rsidRPr="001F4EB2">
              <w:t xml:space="preserve">; </w:t>
            </w:r>
          </w:p>
        </w:tc>
      </w:tr>
      <w:tr w:rsidR="000F348F" w:rsidRPr="00091C4A" w:rsidTr="003E3890">
        <w:trPr>
          <w:trHeight w:val="460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42391B">
            <w:pPr>
              <w:rPr>
                <w:b/>
              </w:rPr>
            </w:pPr>
            <w:r w:rsidRPr="00091C4A">
              <w:rPr>
                <w:b/>
              </w:rPr>
              <w:t>Знания: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  <w:lang w:eastAsia="en-US"/>
              </w:rPr>
            </w:pPr>
            <w:r w:rsidRPr="00EF2803">
              <w:rPr>
                <w:rFonts w:eastAsia="Times New Roman"/>
                <w:lang w:eastAsia="en-US"/>
              </w:rPr>
              <w:t>требования охраны труда, пожарной, электробезопасности в организации питания;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  <w:lang w:eastAsia="en-US"/>
              </w:rPr>
            </w:pPr>
            <w:r w:rsidRPr="00EF2803">
              <w:rPr>
                <w:rFonts w:eastAsia="Times New Roman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F2803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EF2803">
              <w:rPr>
                <w:rFonts w:eastAsia="Times New Roman"/>
                <w:lang w:eastAsia="en-US"/>
              </w:rPr>
              <w:t xml:space="preserve"> приборов, посуды и правила ухода за ними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</w:rPr>
            </w:pPr>
            <w:r w:rsidRPr="00EF2803">
              <w:rPr>
                <w:rFonts w:eastAsia="Times New Roman"/>
              </w:rPr>
              <w:t xml:space="preserve">методы обработки традиционных видов </w:t>
            </w:r>
            <w:r w:rsidRPr="00EF2803">
              <w:rPr>
                <w:rFonts w:eastAsia="Times New Roman"/>
                <w:lang w:eastAsia="en-US"/>
              </w:rPr>
              <w:t>овощей, грибов, рыбы, нерыбного водного сырья, домашней птицы, дичи, кролика</w:t>
            </w:r>
            <w:r w:rsidRPr="00EF2803">
              <w:rPr>
                <w:rFonts w:eastAsia="Times New Roman"/>
              </w:rPr>
              <w:t>;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</w:rPr>
            </w:pPr>
            <w:r w:rsidRPr="00EF2803">
              <w:rPr>
                <w:rFonts w:eastAsia="Times New Roman"/>
              </w:rPr>
              <w:t xml:space="preserve">способы сокращения потерь сырья, продуктов при их обработке, хранении; </w:t>
            </w:r>
          </w:p>
          <w:p w:rsidR="000F348F" w:rsidRPr="00D301CD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</w:rPr>
            </w:pPr>
            <w:r w:rsidRPr="00EF2803">
              <w:rPr>
                <w:rFonts w:eastAsia="Times New Roman"/>
              </w:rPr>
              <w:t>способы удаления излишней горечи</w:t>
            </w:r>
            <w:r>
              <w:rPr>
                <w:rFonts w:eastAsia="Times New Roman"/>
              </w:rPr>
              <w:t>,</w:t>
            </w:r>
            <w:r w:rsidRPr="00EF2803">
              <w:rPr>
                <w:rFonts w:eastAsia="Times New Roman"/>
              </w:rPr>
              <w:t xml:space="preserve"> предотвращения потемнения отдель</w:t>
            </w:r>
            <w:r>
              <w:rPr>
                <w:rFonts w:eastAsia="Times New Roman"/>
              </w:rPr>
              <w:t xml:space="preserve">ных видов овощей </w:t>
            </w:r>
            <w:r w:rsidRPr="00D301CD">
              <w:rPr>
                <w:rFonts w:eastAsia="Times New Roman"/>
              </w:rPr>
              <w:t>и грибов;</w:t>
            </w:r>
          </w:p>
          <w:p w:rsidR="000F348F" w:rsidRPr="00EF2803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  <w:rPr>
                <w:rFonts w:eastAsia="Times New Roman"/>
                <w:lang w:eastAsia="en-US"/>
              </w:rPr>
            </w:pPr>
            <w:r w:rsidRPr="00EF2803">
              <w:rPr>
                <w:rFonts w:eastAsia="Times New Roman"/>
              </w:rPr>
              <w:t xml:space="preserve">санитарно-гигиенические требования к ведению процессов обработки, подготовки пищевого сырья, продуктов  </w:t>
            </w:r>
          </w:p>
          <w:p w:rsidR="000F348F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</w:pPr>
            <w:r w:rsidRPr="001F4EB2">
              <w:t>формы, техника  нарезки, формования традиционных видов овощей, грибов</w:t>
            </w:r>
            <w:r>
              <w:t>;</w:t>
            </w:r>
          </w:p>
          <w:p w:rsidR="000F348F" w:rsidRPr="00670FAB" w:rsidRDefault="000F348F" w:rsidP="00DD1BD7">
            <w:pPr>
              <w:pStyle w:val="ad"/>
              <w:numPr>
                <w:ilvl w:val="0"/>
                <w:numId w:val="9"/>
              </w:numPr>
              <w:spacing w:before="0" w:after="0"/>
              <w:ind w:left="219" w:hanging="219"/>
              <w:jc w:val="both"/>
            </w:pPr>
            <w:r w:rsidRPr="001F4EB2">
              <w:t>способы упаковки, складирования</w:t>
            </w:r>
            <w:r>
              <w:t xml:space="preserve">, </w:t>
            </w:r>
            <w:r w:rsidRPr="001F4EB2">
              <w:t xml:space="preserve"> правила, условия, сроки хранения пище</w:t>
            </w:r>
            <w:r>
              <w:t>вых продуктов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FF4847">
            <w:pPr>
              <w:ind w:left="3" w:firstLine="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ПК 1.3. </w:t>
            </w:r>
          </w:p>
          <w:p w:rsidR="000F348F" w:rsidRPr="002824FB" w:rsidRDefault="000F348F" w:rsidP="00FF4847">
            <w:pPr>
              <w:ind w:left="3" w:firstLine="0"/>
              <w:jc w:val="both"/>
            </w:pPr>
            <w:r w:rsidRPr="002824FB">
              <w:rPr>
                <w:rFonts w:cs="Arial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  <w:tc>
          <w:tcPr>
            <w:tcW w:w="4507" w:type="dxa"/>
          </w:tcPr>
          <w:p w:rsidR="000F348F" w:rsidRPr="00D301CD" w:rsidRDefault="000F348F" w:rsidP="00D301CD">
            <w:pPr>
              <w:rPr>
                <w:b/>
              </w:rPr>
            </w:pPr>
            <w:r w:rsidRPr="00D301CD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D301CD">
              <w:rPr>
                <w:b/>
              </w:rPr>
              <w:t xml:space="preserve">: </w:t>
            </w:r>
          </w:p>
          <w:p w:rsidR="000F348F" w:rsidRPr="00D301CD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D301CD">
              <w:rPr>
                <w:rFonts w:eastAsia="Times New Roman"/>
                <w:lang w:eastAsia="en-US"/>
              </w:rPr>
              <w:t>приготовлени</w:t>
            </w:r>
            <w:r>
              <w:rPr>
                <w:rFonts w:eastAsia="Times New Roman"/>
                <w:lang w:eastAsia="en-US"/>
              </w:rPr>
              <w:t>и</w:t>
            </w:r>
            <w:r w:rsidRPr="00D301CD">
              <w:rPr>
                <w:rFonts w:eastAsia="Times New Roman"/>
                <w:lang w:eastAsia="en-US"/>
              </w:rPr>
              <w:t xml:space="preserve"> полуфабрикатов для блюд, кулинарных изделий из рыбы и нерыбного водного сырья разнообразного ассортимента, в том числе региональных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D301CD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Fonts w:eastAsia="Times New Roman"/>
              </w:rPr>
            </w:pPr>
            <w:proofErr w:type="spellStart"/>
            <w:r w:rsidRPr="00D301CD">
              <w:rPr>
                <w:rFonts w:eastAsia="Times New Roman"/>
              </w:rPr>
              <w:t>порционировани</w:t>
            </w:r>
            <w:r>
              <w:rPr>
                <w:rFonts w:eastAsia="Times New Roman"/>
              </w:rPr>
              <w:t>и</w:t>
            </w:r>
            <w:proofErr w:type="spellEnd"/>
            <w:r w:rsidRPr="00D301CD">
              <w:rPr>
                <w:rFonts w:eastAsia="Times New Roman"/>
              </w:rPr>
              <w:t xml:space="preserve"> (комплектовани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>), упаковк</w:t>
            </w:r>
            <w:r>
              <w:rPr>
                <w:rFonts w:eastAsia="Times New Roman"/>
              </w:rPr>
              <w:t>е</w:t>
            </w:r>
            <w:r w:rsidRPr="00D301CD">
              <w:rPr>
                <w:rFonts w:eastAsia="Times New Roman"/>
              </w:rPr>
              <w:t xml:space="preserve"> на вынос, хранени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полуфабрикатов</w:t>
            </w:r>
            <w:r>
              <w:rPr>
                <w:rFonts w:eastAsia="Times New Roman"/>
              </w:rPr>
              <w:t>;</w:t>
            </w:r>
          </w:p>
          <w:p w:rsidR="000F348F" w:rsidRPr="00D301CD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b/>
              </w:rPr>
            </w:pPr>
            <w:r>
              <w:rPr>
                <w:rFonts w:eastAsia="Times New Roman"/>
              </w:rPr>
              <w:t xml:space="preserve">ведении расчетов, </w:t>
            </w:r>
            <w:r w:rsidRPr="00D301CD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  <w:r>
              <w:rPr>
                <w:rFonts w:eastAsia="Times New Roman"/>
              </w:rPr>
              <w:t>, на вынос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FF4847" w:rsidRDefault="000F348F" w:rsidP="002304A7">
            <w:pPr>
              <w:ind w:left="0" w:firstLine="0"/>
              <w:jc w:val="both"/>
              <w:rPr>
                <w:b/>
              </w:rPr>
            </w:pPr>
            <w:r w:rsidRPr="00FF4847">
              <w:rPr>
                <w:b/>
              </w:rPr>
              <w:t>Умения: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>соблюдать правила сочетаемости, взаимозаменяемости основного сырья и дополнительных ингредиентов, применения ароматических веществ;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lastRenderedPageBreak/>
              <w:t>выбирать, подготавливать пряности и приправы, хранить пряности и приправы в измельченном виде</w:t>
            </w:r>
            <w:r>
              <w:rPr>
                <w:rFonts w:eastAsia="Times New Roman"/>
              </w:rPr>
              <w:t>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>выбирать, применять, комбинировать различные способы приготовления полуфабрикатов</w:t>
            </w:r>
            <w:r>
              <w:rPr>
                <w:rFonts w:eastAsia="Times New Roman"/>
              </w:rPr>
              <w:t>, в том числе региональных,</w:t>
            </w:r>
            <w:r w:rsidRPr="00FF4847">
              <w:rPr>
                <w:rFonts w:eastAsia="Times New Roman"/>
              </w:rPr>
              <w:t xml:space="preserve"> с учетом рационального использования ресурсов, обеспечения безопасности готовой продукции;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 xml:space="preserve">владеть техникой работы с ножом при нарезке, измельчении, </w:t>
            </w:r>
            <w:proofErr w:type="spellStart"/>
            <w:r w:rsidRPr="00FF4847">
              <w:rPr>
                <w:rFonts w:eastAsia="Times New Roman"/>
              </w:rPr>
              <w:t>филитировании</w:t>
            </w:r>
            <w:proofErr w:type="spellEnd"/>
            <w:r w:rsidRPr="00FF4847">
              <w:rPr>
                <w:rFonts w:eastAsia="Times New Roman"/>
              </w:rPr>
              <w:t xml:space="preserve"> рыбы, править кухонные ножи;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r w:rsidRPr="00FF4847">
              <w:rPr>
                <w:rFonts w:eastAsia="Times New Roman"/>
              </w:rPr>
              <w:t>нарезать, измельчать рыбу вруч</w:t>
            </w:r>
            <w:r>
              <w:rPr>
                <w:rFonts w:eastAsia="Times New Roman"/>
              </w:rPr>
              <w:t>ную или механическим способом;</w:t>
            </w:r>
          </w:p>
          <w:p w:rsidR="000F348F" w:rsidRPr="00FF484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  <w:rPr>
                <w:rFonts w:eastAsia="Times New Roman"/>
              </w:rPr>
            </w:pPr>
            <w:proofErr w:type="spellStart"/>
            <w:r w:rsidRPr="00FF4847">
              <w:rPr>
                <w:rFonts w:eastAsia="Times New Roman"/>
              </w:rPr>
              <w:t>порционировать</w:t>
            </w:r>
            <w:proofErr w:type="spellEnd"/>
            <w:r w:rsidRPr="00FF4847">
              <w:rPr>
                <w:rFonts w:eastAsia="Times New Roman"/>
              </w:rPr>
              <w:t>, формовать, панировать различными способами полуфабрикаты из рыбы</w:t>
            </w:r>
            <w:r>
              <w:rPr>
                <w:rFonts w:eastAsia="Times New Roman"/>
              </w:rPr>
              <w:t xml:space="preserve"> и рыбной котлетной массы</w:t>
            </w:r>
            <w:r w:rsidRPr="00FF4847">
              <w:rPr>
                <w:rFonts w:eastAsia="Times New Roman"/>
              </w:rP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 xml:space="preserve">соблюдать выход готовых полуфабрикатов при </w:t>
            </w:r>
            <w:proofErr w:type="spellStart"/>
            <w:r w:rsidRPr="001F4EB2">
              <w:t>порционировании</w:t>
            </w:r>
            <w:proofErr w:type="spellEnd"/>
            <w:r w:rsidRPr="001F4EB2">
              <w:t xml:space="preserve"> (комплектовании);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 xml:space="preserve">проверять качество готовых полуфабрикатов перед упаковкой, комплектованием; применять различные техники </w:t>
            </w:r>
            <w:proofErr w:type="spellStart"/>
            <w:r w:rsidRPr="001F4EB2">
              <w:t>порционирования</w:t>
            </w:r>
            <w:proofErr w:type="spellEnd"/>
            <w:r w:rsidRPr="001F4EB2">
              <w:t>, комплектования с учетом ресурсосбережения</w:t>
            </w:r>
            <w:r>
              <w:t>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выбирать материалы, посуду, контейнеры для упаковки; эстетично упаковывать, комплектовать  полуфабрикаты в соответствии с их видом, способом и сроком реализации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обеспечивать условия, сроки хранения, товарное соседство скомплектованных, упакованных полуфабрикатов;</w:t>
            </w:r>
          </w:p>
          <w:p w:rsidR="000F348F" w:rsidRPr="001F4E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рассчитывать стоимость</w:t>
            </w:r>
            <w:r>
              <w:t>, вести расчет с потребителями, учет реализованных</w:t>
            </w:r>
            <w:r w:rsidRPr="001F4EB2">
              <w:t xml:space="preserve"> полуфабрикатов;</w:t>
            </w:r>
          </w:p>
          <w:p w:rsidR="000F348F" w:rsidRPr="002304A7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6"/>
              <w:jc w:val="both"/>
            </w:pPr>
            <w:r w:rsidRPr="001F4EB2">
              <w:t>владеть профессиональной терминологией; консультировать потребителей, оказы</w:t>
            </w:r>
            <w:r>
              <w:t>вать им помощь в выборе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851F1" w:rsidRDefault="000F348F" w:rsidP="002304A7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b/>
                <w:sz w:val="22"/>
                <w:szCs w:val="22"/>
              </w:rPr>
              <w:t>Знания: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lastRenderedPageBreak/>
              <w:t xml:space="preserve">ассортимент, рецептуры,  требования к качеству, условиям и срокам хранения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полуфабрикатов для блюд, кулинарных изделий из ры</w:t>
            </w: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бы и нерыбного водного сырья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разнообразного ассортимента, в том числе региональных;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методы приготовления полуфабрикатов</w:t>
            </w:r>
            <w:r>
              <w:rPr>
                <w:rFonts w:eastAsia="Times New Roman"/>
                <w:sz w:val="22"/>
                <w:szCs w:val="22"/>
              </w:rPr>
              <w:t xml:space="preserve"> из рыбы и рыбной котлетной массы (нарезки,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панирования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формования, маринования,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фарширования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и т.д.)</w:t>
            </w:r>
            <w:r w:rsidRPr="008851F1">
              <w:rPr>
                <w:rFonts w:eastAsia="Times New Roman"/>
                <w:sz w:val="22"/>
                <w:szCs w:val="22"/>
              </w:rPr>
              <w:t>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способы сокращения потерь, сохранения пищевой ценности продуктов при приготовлении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 xml:space="preserve">техника </w:t>
            </w:r>
            <w:proofErr w:type="spellStart"/>
            <w:r w:rsidRPr="008851F1">
              <w:rPr>
                <w:sz w:val="22"/>
                <w:szCs w:val="22"/>
              </w:rPr>
              <w:t>порционирования</w:t>
            </w:r>
            <w:proofErr w:type="spellEnd"/>
            <w:r w:rsidRPr="008851F1">
              <w:rPr>
                <w:sz w:val="22"/>
                <w:szCs w:val="22"/>
              </w:rPr>
              <w:t xml:space="preserve"> (комплектования), упаковки, маркирования  и правила складирования, условия и сроки хранения упакованных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ascii="Century Schoolbook" w:hAnsi="Century Schoolbook" w:cs="Century Schoolbook"/>
              </w:rPr>
            </w:pP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правила и порядок расчета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с 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потребител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ями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 при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отпуске на </w:t>
            </w:r>
            <w:proofErr w:type="spellStart"/>
            <w:r>
              <w:rPr>
                <w:rStyle w:val="FontStyle121"/>
                <w:rFonts w:cs="Century Schoolbook"/>
                <w:sz w:val="22"/>
                <w:szCs w:val="22"/>
              </w:rPr>
              <w:t>вынос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;</w:t>
            </w:r>
            <w:r w:rsidRPr="008851F1">
              <w:rPr>
                <w:sz w:val="22"/>
                <w:szCs w:val="22"/>
              </w:rPr>
              <w:t>ответственност</w:t>
            </w:r>
            <w:r>
              <w:rPr>
                <w:sz w:val="22"/>
                <w:szCs w:val="22"/>
              </w:rPr>
              <w:t>ь</w:t>
            </w:r>
            <w:proofErr w:type="spellEnd"/>
            <w:r w:rsidRPr="008851F1">
              <w:rPr>
                <w:sz w:val="22"/>
                <w:szCs w:val="22"/>
              </w:rPr>
              <w:t xml:space="preserve"> за правильность расчетов;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правила</w:t>
            </w:r>
            <w:r>
              <w:rPr>
                <w:sz w:val="22"/>
                <w:szCs w:val="22"/>
              </w:rPr>
              <w:t>,</w:t>
            </w:r>
            <w:r w:rsidRPr="008851F1">
              <w:rPr>
                <w:sz w:val="22"/>
                <w:szCs w:val="22"/>
              </w:rPr>
              <w:t xml:space="preserve"> техника общения с потребителями;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базовый словарный запас на иностран</w:t>
            </w:r>
            <w:r>
              <w:rPr>
                <w:sz w:val="22"/>
                <w:szCs w:val="22"/>
              </w:rPr>
              <w:t>ном языке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343DAA">
            <w:pPr>
              <w:ind w:left="3" w:firstLine="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ПК 1.4. </w:t>
            </w:r>
          </w:p>
          <w:p w:rsidR="000F348F" w:rsidRPr="002824FB" w:rsidRDefault="000F348F" w:rsidP="00343DAA">
            <w:pPr>
              <w:ind w:left="3" w:firstLine="0"/>
              <w:jc w:val="both"/>
            </w:pPr>
            <w:r w:rsidRPr="002824FB">
              <w:rPr>
                <w:rFonts w:cs="Arial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кролика</w:t>
            </w:r>
          </w:p>
        </w:tc>
        <w:tc>
          <w:tcPr>
            <w:tcW w:w="4507" w:type="dxa"/>
          </w:tcPr>
          <w:p w:rsidR="000F348F" w:rsidRPr="00D3193E" w:rsidRDefault="000F348F" w:rsidP="00D3193E">
            <w:pPr>
              <w:ind w:left="0" w:firstLine="0"/>
              <w:jc w:val="both"/>
              <w:rPr>
                <w:b/>
              </w:rPr>
            </w:pPr>
            <w:r w:rsidRPr="00D3193E">
              <w:rPr>
                <w:b/>
              </w:rPr>
              <w:t xml:space="preserve">Практический опыт в: </w:t>
            </w:r>
          </w:p>
          <w:p w:rsidR="000F348F" w:rsidRPr="00D301C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3"/>
              <w:jc w:val="both"/>
              <w:rPr>
                <w:rFonts w:eastAsia="Times New Roman"/>
                <w:lang w:eastAsia="en-US"/>
              </w:rPr>
            </w:pPr>
            <w:r w:rsidRPr="00D301CD">
              <w:rPr>
                <w:rFonts w:eastAsia="Times New Roman"/>
                <w:lang w:eastAsia="en-US"/>
              </w:rPr>
              <w:t>приготовлени</w:t>
            </w:r>
            <w:r>
              <w:rPr>
                <w:rFonts w:eastAsia="Times New Roman"/>
                <w:lang w:eastAsia="en-US"/>
              </w:rPr>
              <w:t>и</w:t>
            </w:r>
            <w:r w:rsidRPr="00D301CD">
              <w:rPr>
                <w:rFonts w:eastAsia="Times New Roman"/>
                <w:lang w:eastAsia="en-US"/>
              </w:rPr>
              <w:t xml:space="preserve"> полуфабрикатов для блюд, кулинарных изделий из </w:t>
            </w:r>
            <w:r w:rsidRPr="002824FB">
              <w:rPr>
                <w:rFonts w:cs="Arial"/>
              </w:rPr>
              <w:t>мяса, домашней птицы, дичи, кролика</w:t>
            </w:r>
            <w:r w:rsidRPr="00D301CD">
              <w:rPr>
                <w:rFonts w:eastAsia="Times New Roman"/>
                <w:lang w:eastAsia="en-US"/>
              </w:rPr>
              <w:t xml:space="preserve"> разнообразного ассортимента, в том числе региональных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D301C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34" w:firstLine="323"/>
              <w:jc w:val="both"/>
              <w:rPr>
                <w:rFonts w:eastAsia="Times New Roman"/>
              </w:rPr>
            </w:pPr>
            <w:proofErr w:type="spellStart"/>
            <w:r w:rsidRPr="00D301CD">
              <w:rPr>
                <w:rFonts w:eastAsia="Times New Roman"/>
              </w:rPr>
              <w:t>порционировани</w:t>
            </w:r>
            <w:r>
              <w:rPr>
                <w:rFonts w:eastAsia="Times New Roman"/>
              </w:rPr>
              <w:t>и</w:t>
            </w:r>
            <w:proofErr w:type="spellEnd"/>
            <w:r w:rsidRPr="00D301CD">
              <w:rPr>
                <w:rFonts w:eastAsia="Times New Roman"/>
              </w:rPr>
              <w:t xml:space="preserve"> (комплектовани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>), упаковк</w:t>
            </w:r>
            <w:r>
              <w:rPr>
                <w:rFonts w:eastAsia="Times New Roman"/>
              </w:rPr>
              <w:t>е</w:t>
            </w:r>
            <w:r w:rsidRPr="00D301CD">
              <w:rPr>
                <w:rFonts w:eastAsia="Times New Roman"/>
              </w:rPr>
              <w:t xml:space="preserve"> на вынос, хранени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полуфабрикатов</w:t>
            </w:r>
            <w:r>
              <w:rPr>
                <w:rFonts w:eastAsia="Times New Roman"/>
              </w:rPr>
              <w:t>;</w:t>
            </w:r>
          </w:p>
          <w:p w:rsidR="000F348F" w:rsidRPr="00343DAA" w:rsidRDefault="000F348F" w:rsidP="00343DAA">
            <w:pPr>
              <w:ind w:left="0" w:firstLine="360"/>
              <w:jc w:val="both"/>
              <w:rPr>
                <w:b/>
              </w:rPr>
            </w:pPr>
            <w:r>
              <w:rPr>
                <w:rFonts w:eastAsia="Times New Roman"/>
              </w:rPr>
              <w:t xml:space="preserve">ведении расчетов, </w:t>
            </w:r>
            <w:r w:rsidRPr="00D301CD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D301CD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  <w:r>
              <w:rPr>
                <w:rFonts w:eastAsia="Times New Roman"/>
              </w:rPr>
              <w:t>, на вынос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3193E" w:rsidRDefault="000F348F" w:rsidP="00D3193E">
            <w:pPr>
              <w:ind w:left="0" w:firstLine="0"/>
              <w:jc w:val="both"/>
              <w:rPr>
                <w:b/>
              </w:rPr>
            </w:pPr>
            <w:r w:rsidRPr="00D3193E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соблюдать правила сочетаемости, взаимозаменяемости основного сырья и дополнительных ингредиентов, применения ароматических веществ;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выбирать, применять, комбинировать различные способы приготовления полуфабрикатов с учетом рационального использования ресурсов, обеспечения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владеть техникой работы с ножом при нарезке, </w:t>
            </w:r>
            <w:proofErr w:type="spellStart"/>
            <w:r w:rsidRPr="00343DAA">
              <w:rPr>
                <w:rFonts w:eastAsia="Times New Roman"/>
              </w:rPr>
              <w:t>филитировании</w:t>
            </w:r>
            <w:proofErr w:type="spellEnd"/>
            <w:r w:rsidRPr="00343DAA">
              <w:rPr>
                <w:rFonts w:eastAsia="Times New Roman"/>
              </w:rPr>
              <w:t xml:space="preserve"> продуктов,</w:t>
            </w:r>
            <w:r>
              <w:rPr>
                <w:rFonts w:eastAsia="Times New Roman"/>
              </w:rPr>
              <w:t xml:space="preserve"> снятии филе;</w:t>
            </w:r>
            <w:r w:rsidRPr="00343DAA">
              <w:rPr>
                <w:rFonts w:eastAsia="Times New Roman"/>
              </w:rPr>
              <w:t xml:space="preserve"> править кухонные ножи;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владеть приемами мытья и </w:t>
            </w:r>
            <w:proofErr w:type="spellStart"/>
            <w:r w:rsidRPr="00343DAA">
              <w:rPr>
                <w:rFonts w:eastAsia="Times New Roman"/>
              </w:rPr>
              <w:t>бланширования</w:t>
            </w:r>
            <w:proofErr w:type="spellEnd"/>
            <w:r w:rsidRPr="00343DAA">
              <w:rPr>
                <w:rFonts w:eastAsia="Times New Roman"/>
              </w:rPr>
              <w:t xml:space="preserve"> сырья, пищевых продуктов;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lastRenderedPageBreak/>
              <w:t xml:space="preserve">нарезать, </w:t>
            </w:r>
            <w:proofErr w:type="spellStart"/>
            <w:r w:rsidRPr="00343DAA">
              <w:rPr>
                <w:rFonts w:eastAsia="Times New Roman"/>
              </w:rPr>
              <w:t>порционировать</w:t>
            </w:r>
            <w:proofErr w:type="spellEnd"/>
            <w:r w:rsidRPr="00343DAA">
              <w:rPr>
                <w:rFonts w:eastAsia="Times New Roman"/>
              </w:rPr>
              <w:t xml:space="preserve"> различными способами полуфабрикаты из мяса, домашней птицы, дичи, кролика</w:t>
            </w:r>
            <w:r>
              <w:rPr>
                <w:rFonts w:eastAsia="Times New Roman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готовить полуфабрикаты из натуральной рубленой и котлетной массы;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</w:t>
            </w:r>
            <w:r>
              <w:t>,</w:t>
            </w:r>
            <w:r w:rsidRPr="00343DAA">
              <w:t xml:space="preserve"> вести </w:t>
            </w:r>
            <w:r>
              <w:t xml:space="preserve">расчет с потребителями, </w:t>
            </w:r>
            <w:r w:rsidRPr="00343DAA">
              <w:t>учет реализованных полуфабрика</w:t>
            </w:r>
            <w:r>
              <w:t>тов</w:t>
            </w:r>
          </w:p>
          <w:p w:rsidR="000F348F" w:rsidRPr="00C87E66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выборе; владеть профессиональной терминологи</w:t>
            </w:r>
            <w:r>
              <w:t>ей</w:t>
            </w:r>
          </w:p>
        </w:tc>
      </w:tr>
      <w:tr w:rsidR="000F348F" w:rsidRPr="00091C4A" w:rsidTr="003E3890">
        <w:trPr>
          <w:trHeight w:val="30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851F1" w:rsidRDefault="000F348F" w:rsidP="00CC1DAA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b/>
                <w:sz w:val="22"/>
                <w:szCs w:val="22"/>
              </w:rPr>
              <w:t>Знания: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  <w:lang w:eastAsia="en-US"/>
              </w:rPr>
            </w:pP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 xml:space="preserve">ассортимент, рецептуры,  требования к качеству, условиям и срокам хранения 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полуфабрикатов для блюд, кулинарных изделий из </w:t>
            </w:r>
            <w:r w:rsidRPr="002824FB">
              <w:rPr>
                <w:rFonts w:cs="Arial"/>
              </w:rPr>
              <w:t>мяса, домашней птицы, дичи, кролика</w:t>
            </w:r>
            <w:r w:rsidRPr="008851F1">
              <w:rPr>
                <w:rFonts w:eastAsia="Times New Roman"/>
                <w:sz w:val="22"/>
                <w:szCs w:val="22"/>
                <w:lang w:eastAsia="en-US"/>
              </w:rPr>
              <w:t xml:space="preserve"> разнообразного ассортимента, в том числе региональных;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методы приготовления полуфабрикатов</w:t>
            </w:r>
            <w:r>
              <w:rPr>
                <w:rFonts w:eastAsia="Times New Roman"/>
                <w:sz w:val="22"/>
                <w:szCs w:val="22"/>
              </w:rPr>
              <w:t xml:space="preserve"> из </w:t>
            </w:r>
            <w:r w:rsidRPr="002824FB">
              <w:rPr>
                <w:rFonts w:cs="Arial"/>
              </w:rPr>
              <w:t>мяса, домашней птицы, дичи, кролика</w:t>
            </w:r>
            <w:r>
              <w:rPr>
                <w:rFonts w:eastAsia="Times New Roman"/>
                <w:sz w:val="22"/>
                <w:szCs w:val="22"/>
              </w:rPr>
              <w:t xml:space="preserve">, рубленой массы (нарезки, маринования, формования,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панирования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фарширования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снятия филе,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порционирования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птицы, дичи и т.д.)</w:t>
            </w:r>
            <w:r w:rsidRPr="008851F1">
              <w:rPr>
                <w:rFonts w:eastAsia="Times New Roman"/>
                <w:sz w:val="22"/>
                <w:szCs w:val="22"/>
              </w:rPr>
              <w:t>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eastAsia="Times New Roman"/>
              </w:rPr>
            </w:pPr>
            <w:r w:rsidRPr="008851F1">
              <w:rPr>
                <w:rFonts w:eastAsia="Times New Roman"/>
                <w:sz w:val="22"/>
                <w:szCs w:val="22"/>
              </w:rPr>
              <w:t>способы сокращения потерь, сохранения пищевой ценности продуктов при приготовлении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 xml:space="preserve">техника </w:t>
            </w:r>
            <w:proofErr w:type="spellStart"/>
            <w:r w:rsidRPr="008851F1">
              <w:rPr>
                <w:sz w:val="22"/>
                <w:szCs w:val="22"/>
              </w:rPr>
              <w:t>порционирования</w:t>
            </w:r>
            <w:proofErr w:type="spellEnd"/>
            <w:r w:rsidRPr="008851F1">
              <w:rPr>
                <w:sz w:val="22"/>
                <w:szCs w:val="22"/>
              </w:rPr>
              <w:t xml:space="preserve"> (комплектования), упаковки, маркирования  и правила складирования, условия и сроки хранения упакованных полуфабрикатов;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  <w:rPr>
                <w:rFonts w:ascii="Century Schoolbook" w:hAnsi="Century Schoolbook" w:cs="Century Schoolbook"/>
              </w:rPr>
            </w:pP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правила и порядок расчета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с 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потребител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>ями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 xml:space="preserve"> при </w:t>
            </w:r>
            <w:r>
              <w:rPr>
                <w:rStyle w:val="FontStyle121"/>
                <w:rFonts w:cs="Century Schoolbook"/>
                <w:sz w:val="22"/>
                <w:szCs w:val="22"/>
              </w:rPr>
              <w:t xml:space="preserve">отпуске на </w:t>
            </w:r>
            <w:proofErr w:type="spellStart"/>
            <w:r>
              <w:rPr>
                <w:rStyle w:val="FontStyle121"/>
                <w:rFonts w:cs="Century Schoolbook"/>
                <w:sz w:val="22"/>
                <w:szCs w:val="22"/>
              </w:rPr>
              <w:t>вынос</w:t>
            </w:r>
            <w:r w:rsidRPr="008851F1">
              <w:rPr>
                <w:rStyle w:val="FontStyle121"/>
                <w:rFonts w:cs="Century Schoolbook"/>
                <w:sz w:val="22"/>
                <w:szCs w:val="22"/>
              </w:rPr>
              <w:t>;</w:t>
            </w:r>
            <w:r w:rsidRPr="008851F1">
              <w:rPr>
                <w:sz w:val="22"/>
                <w:szCs w:val="22"/>
              </w:rPr>
              <w:t>ответственност</w:t>
            </w:r>
            <w:r>
              <w:rPr>
                <w:sz w:val="22"/>
                <w:szCs w:val="22"/>
              </w:rPr>
              <w:t>ь</w:t>
            </w:r>
            <w:proofErr w:type="spellEnd"/>
            <w:r w:rsidRPr="008851F1">
              <w:rPr>
                <w:sz w:val="22"/>
                <w:szCs w:val="22"/>
              </w:rPr>
              <w:t xml:space="preserve"> за правильность расчетов;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правила</w:t>
            </w:r>
            <w:r>
              <w:rPr>
                <w:sz w:val="22"/>
                <w:szCs w:val="22"/>
              </w:rPr>
              <w:t>,</w:t>
            </w:r>
            <w:r w:rsidRPr="008851F1">
              <w:rPr>
                <w:sz w:val="22"/>
                <w:szCs w:val="22"/>
              </w:rPr>
              <w:t xml:space="preserve"> техника общения с потребителями;</w:t>
            </w:r>
          </w:p>
          <w:p w:rsidR="000F348F" w:rsidRPr="008851F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57"/>
              <w:jc w:val="both"/>
            </w:pPr>
            <w:r w:rsidRPr="008851F1">
              <w:rPr>
                <w:sz w:val="22"/>
                <w:szCs w:val="22"/>
              </w:rPr>
              <w:t>базовый словарный запас на иностран</w:t>
            </w:r>
            <w:r>
              <w:rPr>
                <w:sz w:val="22"/>
                <w:szCs w:val="22"/>
              </w:rPr>
              <w:t>ном языке</w:t>
            </w:r>
          </w:p>
        </w:tc>
      </w:tr>
      <w:tr w:rsidR="000F348F" w:rsidRPr="00091C4A" w:rsidTr="003E3890">
        <w:trPr>
          <w:trHeight w:val="301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C87E66">
            <w:pPr>
              <w:ind w:left="32" w:firstLine="0"/>
              <w:jc w:val="both"/>
              <w:rPr>
                <w:highlight w:val="yellow"/>
              </w:rPr>
            </w:pPr>
            <w:r w:rsidRPr="00085636">
              <w:rPr>
                <w:rFonts w:cs="Arial"/>
              </w:rPr>
              <w:t>Приготовление, оформление и подготовка к реализации горячих блюд, кулинарных изде</w:t>
            </w:r>
            <w:r w:rsidRPr="00085636">
              <w:rPr>
                <w:rFonts w:cs="Arial"/>
              </w:rPr>
              <w:lastRenderedPageBreak/>
              <w:t>лий, закусок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C87E66">
            <w:pPr>
              <w:ind w:left="3" w:firstLine="0"/>
              <w:jc w:val="both"/>
            </w:pPr>
            <w:r w:rsidRPr="00091C4A">
              <w:lastRenderedPageBreak/>
              <w:t xml:space="preserve">ПК 2.1. </w:t>
            </w:r>
          </w:p>
          <w:p w:rsidR="000F348F" w:rsidRPr="00091C4A" w:rsidRDefault="000F348F" w:rsidP="00C87E66">
            <w:pPr>
              <w:ind w:left="3" w:firstLine="0"/>
              <w:jc w:val="both"/>
            </w:pPr>
            <w:r w:rsidRPr="002824FB">
              <w:rPr>
                <w:rFonts w:cs="Arial"/>
              </w:rPr>
              <w:t xml:space="preserve">Подготавливать рабочее место, оборудование, сырье, исходные материалы для приготовления горячих блюд, </w:t>
            </w:r>
            <w:r w:rsidRPr="002824FB">
              <w:rPr>
                <w:rFonts w:cs="Arial"/>
              </w:rPr>
              <w:lastRenderedPageBreak/>
              <w:t>кулинарных изделий, закусок разнообразного ассортимента в соответствии с инструкциями и регламентами</w:t>
            </w:r>
          </w:p>
        </w:tc>
        <w:tc>
          <w:tcPr>
            <w:tcW w:w="4507" w:type="dxa"/>
          </w:tcPr>
          <w:p w:rsidR="000F348F" w:rsidRPr="00C87E66" w:rsidRDefault="000F348F" w:rsidP="00C87E66">
            <w:pPr>
              <w:ind w:left="0" w:firstLine="0"/>
              <w:jc w:val="both"/>
              <w:rPr>
                <w:b/>
              </w:rPr>
            </w:pPr>
            <w:r w:rsidRPr="00C87E66">
              <w:rPr>
                <w:b/>
              </w:rPr>
              <w:lastRenderedPageBreak/>
              <w:t>Практический опыт</w:t>
            </w:r>
            <w:r>
              <w:rPr>
                <w:b/>
              </w:rPr>
              <w:t xml:space="preserve"> в</w:t>
            </w:r>
            <w:r w:rsidRPr="00C87E66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, уборк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рабочего места</w:t>
            </w:r>
            <w:r>
              <w:rPr>
                <w:rFonts w:eastAsia="Times New Roman"/>
                <w:lang w:eastAsia="en-US"/>
              </w:rPr>
              <w:t>,</w:t>
            </w:r>
            <w:r w:rsidRPr="00343DAA">
              <w:rPr>
                <w:rFonts w:eastAsia="Times New Roman"/>
                <w:lang w:eastAsia="en-US"/>
              </w:rPr>
              <w:t xml:space="preserve"> 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к работе, проверк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технологического оборудования, производственного инвентаря,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 xml:space="preserve">подготовка к использованию обработанного сырья, полуфабрикатов, пищевых продуктов, других расходных материалов  </w:t>
            </w:r>
          </w:p>
        </w:tc>
      </w:tr>
      <w:tr w:rsidR="000F348F" w:rsidRPr="00091C4A" w:rsidTr="003E3890">
        <w:trPr>
          <w:trHeight w:val="265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87E66" w:rsidRDefault="000F348F" w:rsidP="00C87E66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C87E66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инвентарь, посуду, сырье, материалы в соответствии с инструкциями и регламентами, стандартами чистоты</w:t>
            </w:r>
            <w:r>
              <w:rPr>
                <w:rFonts w:eastAsia="Times New Roman"/>
                <w:lang w:eastAsia="en-US"/>
              </w:rPr>
              <w:t>, видом работ</w:t>
            </w:r>
            <w:r w:rsidRPr="00343DAA">
              <w:rPr>
                <w:rFonts w:eastAsia="Times New Roman"/>
                <w:lang w:eastAsia="en-US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проводить текущую уборку рабочего места повара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хранение кухонную посуду и производственный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соблюдать правила мытья кухонных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частей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подготавливать к работе, проверять технологическое оборудование, производственный инвентарь, инструменты,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безопасности, пожарной безопасности, охраны труда</w:t>
            </w:r>
            <w:r>
              <w:rPr>
                <w:rFonts w:eastAsia="Times New Roman"/>
                <w:lang w:eastAsia="en-US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выбирать, подготавливать материалы, посуду, контейнеры, оборудование  для упаковки, хранения, подготовки к транспортированию готовых горячих блюд, кулинарных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оценивать наличие, проверять органолептическим способом качество, безопасность обработанного сырья, полуфабрикатов, пищевых продуктов, пряностей, приправ и других расходных материалов;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осуществлять их выбор в соответствии с технологическими требованиями;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lastRenderedPageBreak/>
              <w:t>обеспечивать их хранение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  <w:u w:color="000000"/>
              </w:rPr>
              <w:t>своевременно оформлять заявку на склад</w:t>
            </w:r>
          </w:p>
        </w:tc>
      </w:tr>
      <w:tr w:rsidR="000F348F" w:rsidRPr="00091C4A" w:rsidTr="003E3890">
        <w:trPr>
          <w:trHeight w:val="268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6A495A" w:rsidRDefault="000F348F" w:rsidP="006A495A">
            <w:pPr>
              <w:ind w:left="0" w:firstLine="0"/>
              <w:jc w:val="both"/>
              <w:rPr>
                <w:b/>
              </w:rPr>
            </w:pPr>
            <w:r w:rsidRPr="006A495A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организация работ по приготовлению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приготовления горячих блюд, кулинарных изделий, закусок;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регламенты, стандарты, в том числе система анализа, оценки и управления  опасными факторами (система ХАССП) и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нормативно-техническая документация, используемая при приготовлении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</w:t>
            </w:r>
            <w:r w:rsidRPr="00343DAA">
              <w:rPr>
                <w:rStyle w:val="FontStyle121"/>
                <w:rFonts w:cs="Century Schoolbook"/>
                <w:sz w:val="24"/>
              </w:rPr>
              <w:t>озможные последствия нарушения санитарии и гигиены;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требования к личной гигиене персонала при подготовке производственного инвентаря и ку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хонной посуды;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безопасного хранения чистящих, моющих и дезинфицирующих средств, предназна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ченных для последующего использования;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утилизации отходов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виды, назначение упаковочных материалов, способы хранения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виды, назначение оборудования, инвентаря посуды, используемых  для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 готовых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lastRenderedPageBreak/>
              <w:t xml:space="preserve">способы и правила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(комплектования), упаковки на вынос готовых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условия, сроки, способы хранения горячих блюд, кулинарных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</w:rPr>
              <w:t xml:space="preserve">ассортимент, требования к качеству, условия и сроки хранения традиционных видов </w:t>
            </w:r>
            <w:r w:rsidRPr="00343DAA">
              <w:rPr>
                <w:rFonts w:eastAsia="Times New Roman"/>
                <w:lang w:eastAsia="en-US"/>
              </w:rPr>
              <w:t>овощей, грибов, рыбы, нерыбного водного сырья, домашней птицы, дичи;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правила оформления заявок на склад;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виды, назначение и правила эксплуатации приборов для экспресс оценки качества и безопасности сырья и материалов</w:t>
            </w:r>
          </w:p>
        </w:tc>
      </w:tr>
      <w:tr w:rsidR="000F348F" w:rsidRPr="00091C4A" w:rsidTr="003E3890">
        <w:trPr>
          <w:trHeight w:val="257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6A495A">
            <w:pPr>
              <w:ind w:left="3" w:firstLine="0"/>
              <w:jc w:val="both"/>
            </w:pPr>
            <w:r w:rsidRPr="002824FB">
              <w:t xml:space="preserve">ПК 2.2. </w:t>
            </w:r>
          </w:p>
          <w:p w:rsidR="000F348F" w:rsidRPr="002824FB" w:rsidRDefault="000F348F" w:rsidP="006A495A">
            <w:pPr>
              <w:ind w:left="3" w:firstLine="0"/>
              <w:jc w:val="both"/>
            </w:pPr>
            <w:r w:rsidRPr="002824FB">
              <w:rPr>
                <w:rFonts w:cs="Arial"/>
              </w:rPr>
              <w:t>Осуществлять приготовление, непродолжительное хранение бульонов, отваров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6A495A">
            <w:pPr>
              <w:ind w:left="34" w:firstLine="0"/>
              <w:jc w:val="both"/>
            </w:pPr>
            <w:r w:rsidRPr="006A495A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6A495A">
              <w:rPr>
                <w:b/>
              </w:rPr>
              <w:t>:</w:t>
            </w:r>
          </w:p>
          <w:p w:rsidR="000F348F" w:rsidRPr="006A495A" w:rsidRDefault="000F348F" w:rsidP="00CC1C65">
            <w:pPr>
              <w:pStyle w:val="ad"/>
              <w:numPr>
                <w:ilvl w:val="0"/>
                <w:numId w:val="10"/>
              </w:numPr>
              <w:spacing w:before="0" w:after="0"/>
              <w:ind w:left="34" w:firstLine="360"/>
              <w:jc w:val="both"/>
            </w:pPr>
            <w:r w:rsidRPr="00343DAA">
              <w:t>подготовк</w:t>
            </w:r>
            <w:r>
              <w:t>е</w:t>
            </w:r>
            <w:r w:rsidRPr="00343DAA">
              <w:t xml:space="preserve"> основных продуктов и дополнительных ингредиентов</w:t>
            </w:r>
            <w:r>
              <w:t xml:space="preserve">, </w:t>
            </w:r>
            <w:r w:rsidRPr="00343DAA">
              <w:t>приготовлени</w:t>
            </w:r>
            <w:r>
              <w:t>и</w:t>
            </w:r>
            <w:r w:rsidRPr="00343DAA">
              <w:t xml:space="preserve"> хранени</w:t>
            </w:r>
            <w:r>
              <w:t>и</w:t>
            </w:r>
            <w:r w:rsidRPr="00343DAA">
              <w:t>, отпуск</w:t>
            </w:r>
            <w:r>
              <w:t>е</w:t>
            </w:r>
            <w:r w:rsidRPr="00343DAA">
              <w:t xml:space="preserve"> бульонов, отваров</w:t>
            </w:r>
          </w:p>
        </w:tc>
      </w:tr>
      <w:tr w:rsidR="000F348F" w:rsidRPr="00091C4A" w:rsidTr="003E3890">
        <w:trPr>
          <w:trHeight w:val="26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6A495A">
            <w:pPr>
              <w:ind w:left="0" w:firstLine="0"/>
              <w:jc w:val="both"/>
            </w:pPr>
            <w:r w:rsidRPr="006A495A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оценивать  качество и безопасность основных продуктов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до момента использования;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бульонов, отваров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продукты для приготовления бульонов, отваров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применять, комбинировать методы приготовления: 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обжаривать</w:t>
            </w:r>
            <w:r w:rsidRPr="00343DAA">
              <w:tab/>
              <w:t>кости мелкого</w:t>
            </w:r>
            <w:r w:rsidRPr="00343DAA">
              <w:tab/>
              <w:t>скота;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подпекать</w:t>
            </w:r>
            <w:r w:rsidRPr="00343DAA">
              <w:tab/>
              <w:t>овощи;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</w:t>
            </w:r>
            <w:r w:rsidRPr="00343DAA">
              <w:tab/>
              <w:t>сушеные грибы;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lastRenderedPageBreak/>
              <w:t>- доводить до кипения  и варить</w:t>
            </w:r>
            <w:r w:rsidRPr="00343DAA">
              <w:tab/>
              <w:t xml:space="preserve"> на медленном огне бульоны и отвары до готовности;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удалять жир, снимать пену,   процеживать с бульона;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использовать</w:t>
            </w:r>
            <w:r w:rsidRPr="00343DAA">
              <w:tab/>
              <w:t xml:space="preserve"> для</w:t>
            </w:r>
            <w:r w:rsidRPr="00343DAA">
              <w:tab/>
              <w:t xml:space="preserve"> приготовления бульонов</w:t>
            </w:r>
            <w:r w:rsidRPr="00343DAA">
              <w:tab/>
              <w:t xml:space="preserve"> концентраты промышленного производства;</w:t>
            </w:r>
          </w:p>
          <w:p w:rsidR="000F348F" w:rsidRPr="00343DAA" w:rsidRDefault="000F348F" w:rsidP="006A495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определять</w:t>
            </w:r>
            <w:r w:rsidRPr="00343DAA">
              <w:tab/>
              <w:t>степень готовности бульонов и отваров и их вкусовые качества, до</w:t>
            </w:r>
            <w:r>
              <w:t>в</w:t>
            </w:r>
            <w:r w:rsidRPr="00343DAA">
              <w:t>одить до вкуса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343DAA">
              <w:t>порционировать</w:t>
            </w:r>
            <w:proofErr w:type="spellEnd"/>
            <w:r w:rsidRPr="00343DAA">
              <w:t>,</w:t>
            </w:r>
            <w:r w:rsidRPr="00343DAA">
              <w:tab/>
              <w:t xml:space="preserve"> сервировать и оформлять бульоны и отвары для подачи в виде блюда; выдерживать температуру подачи бульонов и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охлаждать и замораживать бульоны и отвары с учетом требований</w:t>
            </w:r>
            <w:r w:rsidRPr="00343DAA">
              <w:tab/>
              <w:t>к безопасности пищевых продуктов;</w:t>
            </w:r>
          </w:p>
          <w:p w:rsidR="000F348F" w:rsidRPr="006A495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хранить св</w:t>
            </w:r>
            <w:r>
              <w:t xml:space="preserve">ежеприготовленные, охлажденные </w:t>
            </w:r>
            <w:r w:rsidRPr="00343DAA">
              <w:t>и заморожен</w:t>
            </w:r>
            <w:r>
              <w:t xml:space="preserve">ные </w:t>
            </w:r>
            <w:r w:rsidRPr="00343DAA">
              <w:t>бу</w:t>
            </w:r>
            <w:r>
              <w:t xml:space="preserve">льоны и </w:t>
            </w:r>
            <w:proofErr w:type="spellStart"/>
            <w:r w:rsidRPr="00343DAA">
              <w:t>отвары;разогревать</w:t>
            </w:r>
            <w:proofErr w:type="spellEnd"/>
            <w:r w:rsidRPr="00343DAA">
              <w:tab/>
              <w:t>бульоны и отвары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6A495A">
            <w:pPr>
              <w:ind w:left="0" w:firstLine="0"/>
              <w:jc w:val="both"/>
            </w:pPr>
            <w:r w:rsidRPr="006A495A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 ингредиентов для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классификация, рецептуры, пищевая ценность, требования к качеству, методы приготовления, кулинарное назначение 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температурный режим и правила приготовления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виды технологического оборудования и производственного инвентаря, используемые при приготовлении бульонов, отваров, правила их безопасной эксплуатации;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санитарно-гигиенические требования к процессам приготовления, хранения и подачи кулинарной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 xml:space="preserve">, варианты оформления бульонов, отваров для </w:t>
            </w:r>
            <w:r w:rsidRPr="00343DAA">
              <w:lastRenderedPageBreak/>
              <w:t>подачи; методы сервировки и подачи бульонов, отваров; температура подачи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подачи, термосов, контейнеров для отпуска на вынос</w:t>
            </w:r>
            <w:r>
              <w:t>, транспортирования;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правила охлаждения, замораживания и хранения готовых бульонов, отваров; </w:t>
            </w:r>
            <w:r>
              <w:t>правила разогревания охлажденных, замороженных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хранения готовых бульонов, отваров;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>правила маркирования упакованных бульонов, отваров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5A6F6E">
            <w:pPr>
              <w:ind w:left="3" w:firstLine="0"/>
              <w:jc w:val="both"/>
            </w:pPr>
            <w:r w:rsidRPr="002824FB">
              <w:t xml:space="preserve">ПК 2.3. </w:t>
            </w:r>
          </w:p>
          <w:p w:rsidR="000F348F" w:rsidRPr="002824FB" w:rsidRDefault="000F348F" w:rsidP="005A6F6E">
            <w:pPr>
              <w:ind w:left="3" w:firstLine="0"/>
              <w:jc w:val="both"/>
            </w:pPr>
            <w:r w:rsidRPr="002824FB">
              <w:rPr>
                <w:rFonts w:cs="Arial"/>
              </w:rPr>
              <w:t>Осуществлять приготовление, творческое оформление и подготовку к реализации супов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5A6F6E">
            <w:pPr>
              <w:ind w:left="0" w:firstLine="0"/>
              <w:jc w:val="both"/>
            </w:pPr>
            <w:r w:rsidRPr="005A6F6E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5A6F6E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343DAA">
              <w:t>приготовлени</w:t>
            </w:r>
            <w:r>
              <w:t>и,</w:t>
            </w:r>
            <w:r>
              <w:rPr>
                <w:rFonts w:eastAsia="Times New Roman"/>
              </w:rPr>
              <w:t>творческом</w:t>
            </w:r>
            <w:proofErr w:type="spellEnd"/>
            <w:r>
              <w:rPr>
                <w:rFonts w:eastAsia="Times New Roman"/>
              </w:rPr>
              <w:t xml:space="preserve"> оформлении и подготовке к </w:t>
            </w:r>
            <w:proofErr w:type="spellStart"/>
            <w:r>
              <w:rPr>
                <w:rFonts w:eastAsia="Times New Roman"/>
              </w:rPr>
              <w:t>реализации</w:t>
            </w:r>
            <w:r w:rsidRPr="00343DAA">
              <w:t>супов</w:t>
            </w:r>
            <w:proofErr w:type="spellEnd"/>
            <w:r w:rsidRPr="00343DAA">
              <w:t xml:space="preserve"> разнообразного ассортимента, в том числе региональных</w:t>
            </w:r>
            <w:r>
              <w:t>;</w:t>
            </w:r>
          </w:p>
          <w:p w:rsidR="000F348F" w:rsidRPr="005A6F6E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вынос;</w:t>
            </w:r>
            <w:r w:rsidRPr="005A6F6E">
              <w:rPr>
                <w:rFonts w:eastAsia="Times New Roman"/>
              </w:rPr>
              <w:t>взаимодейств</w:t>
            </w:r>
            <w:r>
              <w:rPr>
                <w:rFonts w:eastAsia="Times New Roman"/>
              </w:rPr>
              <w:t>ии</w:t>
            </w:r>
            <w:proofErr w:type="spellEnd"/>
            <w:r w:rsidRPr="005A6F6E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022F4B">
            <w:pPr>
              <w:ind w:left="0" w:firstLine="0"/>
              <w:jc w:val="both"/>
            </w:pPr>
            <w:r w:rsidRPr="00022F4B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</w:t>
            </w:r>
            <w:r>
              <w:t>ивать</w:t>
            </w:r>
            <w:r w:rsidRPr="00343DAA">
              <w:t xml:space="preserve"> 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продуктов и дополнительных ингредиен</w:t>
            </w:r>
            <w:r>
              <w:t xml:space="preserve">тов, </w:t>
            </w:r>
            <w:r w:rsidRPr="00343DAA">
              <w:t>организовывать их хранение в про</w:t>
            </w:r>
            <w:r>
              <w:t>цессе приготовления</w:t>
            </w:r>
            <w:r w:rsidRPr="00343DAA"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 xml:space="preserve">взвешивать, измерять продукты </w:t>
            </w:r>
            <w:r w:rsidRPr="00343DAA">
              <w:t>в соответствии с рец</w:t>
            </w:r>
            <w:r>
              <w:t xml:space="preserve">ептурой, </w:t>
            </w:r>
            <w:r w:rsidRPr="00343DAA">
              <w:t>осуществлять</w:t>
            </w:r>
            <w:r>
              <w:t xml:space="preserve"> их</w:t>
            </w:r>
            <w:r w:rsidRPr="00343DAA">
              <w:t xml:space="preserve"> взаимозаменяемость в соответствии с нормами закладки, особенностями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продукты для приготовления супов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применять, комбинировать методы приготовления супов: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пассеровать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овощи, томатные продукты и муку; 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- готовить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льезоны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закладывать продукты, подготовленные полуфабрикаты в определенной последовательности с учетом продолжительности их варки;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- рационально использовать продукты, полуфабрикаты;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соблюдать температурный и временной режим варки супов;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изменять закладку продуктов в соответствии с изменением выхода супа;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определять степень готовности супов;</w:t>
            </w:r>
          </w:p>
          <w:p w:rsidR="000F348F" w:rsidRPr="00343DAA" w:rsidRDefault="000F348F" w:rsidP="00022F4B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 доводить супы до вкуса, до определенной консистенции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>роверять качество готовых супов перед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сервировать и оформлять супы для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соблюдать выход</w:t>
            </w:r>
            <w:r>
              <w:rPr>
                <w:rStyle w:val="FontStyle121"/>
                <w:rFonts w:cs="Century Schoolbook"/>
                <w:sz w:val="24"/>
              </w:rPr>
              <w:t>,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выдерживать температуру подачи супов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охлаждать и замораживать </w:t>
            </w:r>
            <w:r>
              <w:rPr>
                <w:rStyle w:val="FontStyle121"/>
                <w:rFonts w:cs="Century Schoolbook"/>
                <w:sz w:val="24"/>
              </w:rPr>
              <w:t xml:space="preserve">полуфабрикаты для супов, </w:t>
            </w:r>
            <w:r w:rsidRPr="00343DAA">
              <w:rPr>
                <w:rStyle w:val="FontStyle121"/>
                <w:rFonts w:cs="Century Schoolbook"/>
                <w:sz w:val="24"/>
              </w:rPr>
              <w:t>готовые супы 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охлажденные и замороженные супы; разогревать супы 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эстетично упаковывать на вынос, для транспортирования</w:t>
            </w:r>
            <w:r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</w:t>
            </w:r>
            <w:r>
              <w:t>,</w:t>
            </w:r>
            <w:r w:rsidRPr="00343DAA">
              <w:t xml:space="preserve"> вести</w:t>
            </w:r>
            <w:r>
              <w:t xml:space="preserve"> расчеты с потребителем при отпуске на вынос, вести</w:t>
            </w:r>
            <w:r w:rsidRPr="00343DAA">
              <w:t xml:space="preserve"> учет реализованных супов;</w:t>
            </w:r>
          </w:p>
          <w:p w:rsidR="000F348F" w:rsidRPr="00022F4B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супов; владеть профессиональной терминологией</w:t>
            </w:r>
            <w:r>
              <w:t>, в том числе на иностранном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022F4B">
            <w:pPr>
              <w:ind w:left="0" w:firstLine="0"/>
              <w:jc w:val="both"/>
            </w:pPr>
            <w:r w:rsidRPr="00022F4B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правила выбора основных продуктов и дополнительных ингредиентов с учетом их сочетаемости, </w:t>
            </w:r>
            <w:proofErr w:type="spellStart"/>
            <w:r w:rsidRPr="00343DAA">
              <w:t>взаимозаменяемости;критерии</w:t>
            </w:r>
            <w:proofErr w:type="spellEnd"/>
            <w:r w:rsidRPr="00343DAA">
              <w:t xml:space="preserve"> оценки качества основных продуктов и дополнительных ингредиентов для супов;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классификация, рецептуры, пищевая ценность, требования к качеству, методы приготовления  супов разнообразного ассортимента, в том числе региональных, вегетарианских, для диетического питания;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температурный режим и правила приготовления заправочных супов, супов-пюре, вегетарианских, диетических супов,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виды технологического оборудования и производственного инвентаря, используемы</w:t>
            </w:r>
            <w:r>
              <w:rPr>
                <w:rStyle w:val="FontStyle121"/>
                <w:rFonts w:cs="Century Schoolbook"/>
                <w:sz w:val="24"/>
              </w:rPr>
              <w:t>х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при приготовлении супов, правила их безопасной эксплуатации;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варианты оформления супов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подачи, термосов, контейнеров для отпуска на вынос</w:t>
            </w:r>
            <w:r>
              <w:t>, транспортирования</w:t>
            </w:r>
            <w:r w:rsidRPr="00343DAA">
              <w:t xml:space="preserve"> супов разнообразного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</w:t>
            </w:r>
            <w:r>
              <w:t>,</w:t>
            </w:r>
            <w:r w:rsidRPr="00343DAA">
              <w:t xml:space="preserve"> температура подачи супов;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замораживания и хранения готовых супов; правила разогревания супов; требования к безопасности хранения готовых супов;</w:t>
            </w:r>
          </w:p>
          <w:p w:rsidR="000F348F" w:rsidRPr="00022F4B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ascii="Century Schoolbook" w:hAnsi="Century Schoolbook" w:cs="Century Schoolbook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правила и порядок расчета потребителей при </w:t>
            </w:r>
            <w:r>
              <w:rPr>
                <w:rStyle w:val="FontStyle121"/>
                <w:rFonts w:cs="Century Schoolbook"/>
                <w:sz w:val="24"/>
              </w:rPr>
              <w:t xml:space="preserve">отпуске на </w:t>
            </w:r>
            <w:proofErr w:type="spellStart"/>
            <w:r>
              <w:rPr>
                <w:rStyle w:val="FontStyle121"/>
                <w:rFonts w:cs="Century Schoolbook"/>
                <w:sz w:val="24"/>
              </w:rPr>
              <w:t>вынос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  <w:r w:rsidRPr="00343DAA">
              <w:t>ответственности</w:t>
            </w:r>
            <w:proofErr w:type="spellEnd"/>
            <w:r w:rsidRPr="00343DAA">
              <w:t xml:space="preserve"> за правильность расчетов с потребителями;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</w:t>
            </w:r>
            <w:r w:rsidRPr="00343DAA">
              <w:t xml:space="preserve"> техника обще</w:t>
            </w:r>
            <w:r>
              <w:t>ния</w:t>
            </w:r>
            <w:r w:rsidRPr="00343DAA">
              <w:t xml:space="preserve">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022F4B">
            <w:pPr>
              <w:ind w:left="3" w:firstLine="0"/>
              <w:jc w:val="both"/>
            </w:pPr>
            <w:r w:rsidRPr="002824FB">
              <w:t xml:space="preserve">ПК 2.4. </w:t>
            </w:r>
          </w:p>
          <w:p w:rsidR="000F348F" w:rsidRPr="002824FB" w:rsidRDefault="000F348F" w:rsidP="00022F4B">
            <w:pPr>
              <w:ind w:left="3" w:firstLine="0"/>
              <w:jc w:val="both"/>
            </w:pPr>
            <w:r w:rsidRPr="002824FB">
              <w:rPr>
                <w:rFonts w:cs="Arial"/>
              </w:rPr>
              <w:t>Осуществлять приготовление, непродолжительное хранение горячих соусов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022F4B">
            <w:pPr>
              <w:ind w:left="0" w:firstLine="0"/>
              <w:jc w:val="both"/>
            </w:pPr>
            <w:r w:rsidRPr="00022F4B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022F4B">
              <w:rPr>
                <w:b/>
              </w:rPr>
              <w:t>: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>приг</w:t>
            </w:r>
            <w:r w:rsidRPr="00343DAA">
              <w:t>отов</w:t>
            </w:r>
            <w:r>
              <w:t>лении</w:t>
            </w:r>
            <w:r w:rsidRPr="00343DAA">
              <w:t xml:space="preserve"> соусны</w:t>
            </w:r>
            <w:r>
              <w:t>х</w:t>
            </w:r>
            <w:r w:rsidRPr="00343DAA">
              <w:t xml:space="preserve"> полуфабрикат</w:t>
            </w:r>
            <w:r>
              <w:t>ов, соусов разнообразного ассортимента, их хранении и подготовке к реализации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C1DAA">
            <w:pPr>
              <w:ind w:left="0" w:firstLine="0"/>
              <w:jc w:val="both"/>
            </w:pPr>
            <w:r w:rsidRPr="00CC1DAA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</w:t>
            </w:r>
            <w:r>
              <w:t>ивать</w:t>
            </w:r>
            <w:r w:rsidRPr="00343DAA">
              <w:t xml:space="preserve"> 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продуктов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взвешивать, измерять продукты, входящие в состав соусов в соответствии с </w:t>
            </w:r>
            <w:proofErr w:type="spellStart"/>
            <w:r w:rsidRPr="00343DAA">
              <w:t>рецептурой;осуществлять</w:t>
            </w:r>
            <w:proofErr w:type="spellEnd"/>
            <w:r>
              <w:t xml:space="preserve"> их</w:t>
            </w:r>
            <w:r w:rsidRPr="00343DAA">
              <w:t xml:space="preserve"> взаимозаменяемость в соответствии с нормами закладки, особенностями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рационально использовать продукты, полуфабрикаты;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t>готовить соусные полуфабрикаты:</w:t>
            </w:r>
            <w:r w:rsidRPr="00343DAA">
              <w:t xml:space="preserve"> пассеровать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овощи, томатные продукты, муку; подпекать овощи без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жира;</w:t>
            </w:r>
            <w:r w:rsidRPr="00CC1DAA">
              <w:rPr>
                <w:rStyle w:val="FontStyle121"/>
                <w:rFonts w:cs="Century Schoolbook"/>
                <w:sz w:val="24"/>
              </w:rPr>
              <w:t>разв</w:t>
            </w:r>
            <w:r>
              <w:rPr>
                <w:rStyle w:val="FontStyle121"/>
                <w:rFonts w:cs="Century Schoolbook"/>
                <w:sz w:val="24"/>
              </w:rPr>
              <w:t>одить</w:t>
            </w:r>
            <w:proofErr w:type="spellEnd"/>
            <w:r>
              <w:rPr>
                <w:rStyle w:val="FontStyle121"/>
                <w:rFonts w:cs="Century Schoolbook"/>
                <w:sz w:val="24"/>
              </w:rPr>
              <w:t>, заваривать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 </w:t>
            </w:r>
            <w:proofErr w:type="spellStart"/>
            <w:r w:rsidRPr="00CC1DAA">
              <w:rPr>
                <w:rStyle w:val="FontStyle121"/>
                <w:rFonts w:cs="Century Schoolbook"/>
                <w:sz w:val="24"/>
              </w:rPr>
              <w:t>мучн</w:t>
            </w:r>
            <w:r>
              <w:rPr>
                <w:rStyle w:val="FontStyle121"/>
                <w:rFonts w:cs="Century Schoolbook"/>
                <w:sz w:val="24"/>
              </w:rPr>
              <w:t>ую</w:t>
            </w:r>
            <w:r w:rsidRPr="00CC1DAA">
              <w:rPr>
                <w:rStyle w:val="FontStyle121"/>
                <w:rFonts w:cs="Century Schoolbook"/>
                <w:sz w:val="24"/>
              </w:rPr>
              <w:t>пассеровк</w:t>
            </w:r>
            <w:r>
              <w:rPr>
                <w:rStyle w:val="FontStyle121"/>
                <w:rFonts w:cs="Century Schoolbook"/>
                <w:sz w:val="24"/>
              </w:rPr>
              <w:t>у</w:t>
            </w:r>
            <w:proofErr w:type="spellEnd"/>
            <w:r>
              <w:rPr>
                <w:rStyle w:val="FontStyle121"/>
                <w:rFonts w:cs="Century Schoolbook"/>
                <w:sz w:val="24"/>
              </w:rPr>
              <w:t xml:space="preserve">, 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готовить </w:t>
            </w:r>
            <w:proofErr w:type="spellStart"/>
            <w:r w:rsidRPr="00CC1DAA">
              <w:rPr>
                <w:rStyle w:val="FontStyle121"/>
                <w:rFonts w:cs="Century Schoolbook"/>
                <w:sz w:val="24"/>
              </w:rPr>
              <w:t>льезоны;варить</w:t>
            </w:r>
            <w:proofErr w:type="spellEnd"/>
            <w:r>
              <w:rPr>
                <w:rStyle w:val="FontStyle121"/>
                <w:rFonts w:cs="Century Schoolbook"/>
                <w:sz w:val="24"/>
              </w:rPr>
              <w:t xml:space="preserve"> и организовывать хранение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 концентрированны</w:t>
            </w:r>
            <w:r>
              <w:rPr>
                <w:rStyle w:val="FontStyle121"/>
                <w:rFonts w:cs="Century Schoolbook"/>
                <w:sz w:val="24"/>
              </w:rPr>
              <w:t>х</w:t>
            </w:r>
            <w:r w:rsidRPr="00CC1DAA">
              <w:rPr>
                <w:rStyle w:val="FontStyle121"/>
                <w:rFonts w:cs="Century Schoolbook"/>
                <w:sz w:val="24"/>
              </w:rPr>
              <w:t xml:space="preserve"> бульон</w:t>
            </w:r>
            <w:r>
              <w:rPr>
                <w:rStyle w:val="FontStyle121"/>
                <w:rFonts w:cs="Century Schoolbook"/>
                <w:sz w:val="24"/>
              </w:rPr>
              <w:t xml:space="preserve">ов, </w:t>
            </w:r>
            <w:r w:rsidRPr="00CC1DAA">
              <w:rPr>
                <w:rStyle w:val="FontStyle121"/>
                <w:rFonts w:cs="Century Schoolbook"/>
                <w:sz w:val="24"/>
              </w:rPr>
              <w:t>готовить ов</w:t>
            </w:r>
            <w:r>
              <w:rPr>
                <w:rStyle w:val="FontStyle121"/>
                <w:rFonts w:cs="Century Schoolbook"/>
                <w:sz w:val="24"/>
              </w:rPr>
              <w:t>о</w:t>
            </w:r>
            <w:r w:rsidRPr="00CC1DAA">
              <w:rPr>
                <w:rStyle w:val="FontStyle121"/>
                <w:rFonts w:cs="Century Schoolbook"/>
                <w:sz w:val="24"/>
              </w:rPr>
              <w:t>щные и фруктовые пюре для соусной основы;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охлаждать, замораживать,</w:t>
            </w:r>
            <w:r>
              <w:rPr>
                <w:rStyle w:val="FontStyle121"/>
                <w:rFonts w:cs="Century Schoolbook"/>
                <w:sz w:val="24"/>
              </w:rPr>
              <w:t xml:space="preserve"> размораживать,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хранить</w:t>
            </w:r>
            <w:r>
              <w:rPr>
                <w:rStyle w:val="FontStyle121"/>
                <w:rFonts w:cs="Century Schoolbook"/>
                <w:sz w:val="24"/>
              </w:rPr>
              <w:t>, разогревать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отдельные компоненты соусов</w:t>
            </w:r>
            <w:r>
              <w:rPr>
                <w:rStyle w:val="FontStyle121"/>
                <w:rFonts w:cs="Century Schoolbook"/>
                <w:sz w:val="24"/>
              </w:rPr>
              <w:t>, готовые соусы с учетом требований по безопасности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CC1DAA">
              <w:rPr>
                <w:rStyle w:val="FontStyle121"/>
                <w:rFonts w:cs="Century Schoolbook"/>
                <w:sz w:val="24"/>
              </w:rPr>
              <w:t>закладывать продукты, подготовленные соусные полуфабрикаты в определенной последовательности с учетом продолжительности их варки;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соблюдать температурный и временной режим варки соусов</w:t>
            </w:r>
            <w:r>
              <w:t>,</w:t>
            </w:r>
            <w:r w:rsidRPr="00343DAA">
              <w:t xml:space="preserve"> определять степень готовности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применять, комбинировать  различные методы приготовления основных соусов и их производных;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нормы закладки муки и других загустителей для получения соусов определенной консистенции;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изменять закладку продуктов в соответствии с изменением выхода соуса;</w:t>
            </w:r>
          </w:p>
          <w:p w:rsidR="000F348F" w:rsidRPr="00CC1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ascii="Century Schoolbook" w:hAnsi="Century Schoolbook" w:cs="Century Schoolbook"/>
              </w:rPr>
            </w:pPr>
            <w:r>
              <w:t xml:space="preserve">доводить соусы до вкуса;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>роверять качество готовых соусов перед отпуском  их на раздачу;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, соусы с применением мерного инвентаря, дозаторов, с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соусов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выдерживать температуру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эстетично упаковывать соусы для транспортирования;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>творчески оформлять тар</w:t>
            </w:r>
            <w:r>
              <w:t>елку с горячими блюдами соусами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C1DAA">
            <w:pPr>
              <w:ind w:left="0" w:firstLine="0"/>
              <w:jc w:val="both"/>
            </w:pPr>
            <w:r w:rsidRPr="00CC1DAA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 ингредиентов для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отдельных компонентов для соусов и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отдельных компонентов для соусов и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органолептические способы определения степени готовности </w:t>
            </w:r>
            <w:proofErr w:type="spellStart"/>
            <w:r w:rsidRPr="00343DAA">
              <w:t>икачества</w:t>
            </w:r>
            <w:proofErr w:type="spellEnd"/>
            <w:r w:rsidRPr="00343DAA">
              <w:t xml:space="preserve"> отдельных компонентов соусов и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готовых соусных полуфабрикатов и соусов промышленного производства, их назначение и использование</w:t>
            </w:r>
            <w: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классификация, рецептуры, пищевая ценность, требования к качеству, методы приготовления  соусов разнообразного ассортимента, в том числе региональных, вегетарианских, для диетического питания, их кулинарное назначение;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температурный режим и правила приготовления основных соусов и их производных;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виды технологического оборудования и производственного инвентаря, используемые при приготовлении соусов, правила их безопасной эксплуатации;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правила охлаждения и замораживания отдельных компонентов для соусов,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размораживания и разогрева отдельных компонентов для соусов,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требования к безопасности хранения отдельных компонентов соусов, соусных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нормы закладки муки и других загустителей для получения соусов различной консистенции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варианты подачи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подачи, термосов, контейнеров для отпуска на вынос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 соусов на стол; способы оформления тарелки соусами;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температура подачи соусов;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хранения го</w:t>
            </w:r>
            <w:r>
              <w:t>товых соусов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6B1092">
            <w:pPr>
              <w:ind w:left="0" w:firstLine="0"/>
              <w:jc w:val="both"/>
            </w:pPr>
            <w:r w:rsidRPr="002824FB">
              <w:t xml:space="preserve">ПК 2.5. </w:t>
            </w:r>
          </w:p>
          <w:p w:rsidR="000F348F" w:rsidRPr="002824FB" w:rsidRDefault="000F348F" w:rsidP="006B1092">
            <w:pPr>
              <w:ind w:left="0" w:firstLine="0"/>
              <w:jc w:val="both"/>
            </w:pPr>
            <w:r w:rsidRPr="002824FB">
              <w:rPr>
                <w:rFonts w:cs="Arial"/>
              </w:rPr>
              <w:t>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6B1092">
            <w:pPr>
              <w:ind w:left="0" w:firstLine="0"/>
              <w:jc w:val="both"/>
            </w:pPr>
            <w:r w:rsidRPr="006B1092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6B1092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творческом оформлении и подготовке к реализации </w:t>
            </w:r>
            <w:r w:rsidRPr="00343DAA">
              <w:t>блюд и гарниров из овощей и грибов</w:t>
            </w:r>
            <w:r>
              <w:t>,</w:t>
            </w:r>
            <w:r w:rsidRPr="00343DAA">
              <w:t xml:space="preserve"> круп, бобовых, макаронных </w:t>
            </w:r>
            <w:proofErr w:type="spellStart"/>
            <w:r w:rsidRPr="00343DAA">
              <w:t>изделийразнообразного</w:t>
            </w:r>
            <w:proofErr w:type="spellEnd"/>
            <w:r w:rsidRPr="00343DAA">
              <w:t xml:space="preserve"> ассортимента</w:t>
            </w:r>
            <w:r>
              <w:t>, в том числе региональных;</w:t>
            </w:r>
          </w:p>
          <w:p w:rsidR="000F348F" w:rsidRPr="006B1092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6B1092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6B1092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6B1092">
            <w:pPr>
              <w:ind w:left="0" w:firstLine="0"/>
              <w:jc w:val="both"/>
            </w:pPr>
            <w:r w:rsidRPr="006B1092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</w:t>
            </w:r>
            <w:r>
              <w:t xml:space="preserve">ивать </w:t>
            </w:r>
            <w:r w:rsidRPr="00343DAA">
              <w:t>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продуктов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горячих блюд и гарниров;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 и гарниров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продукты для приготовления горячих блюд и гарниров из овощей, грибов, круп, бобовых, макаронных изделий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применять комбинировать различные способы приготовления блюд и гарниров из овощей и грибов с учетом типа питания, их вида и кулинарных свойств: 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 сушеные;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бланшировать;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в воде или в молоке;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готовить на пару;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припускать </w:t>
            </w:r>
            <w:r w:rsidRPr="00343DAA">
              <w:rPr>
                <w:rStyle w:val="FontStyle121"/>
                <w:rFonts w:cs="Century Schoolbook"/>
                <w:sz w:val="24"/>
              </w:rPr>
              <w:t>в воде, бульоне и собственном соку</w:t>
            </w:r>
            <w:r w:rsidRPr="00343DAA">
              <w:t>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rPr>
                <w:rStyle w:val="FontStyle121"/>
                <w:rFonts w:cs="Century Schoolbook"/>
                <w:sz w:val="24"/>
              </w:rPr>
              <w:t>- жарить сырые и предварительно отваренные;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жарить  на решетке гриля и плоской поверхности;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фаршировать, тушить, запекать;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 готовить овощные пюре;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готовить начинки из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определять степень готовности  блюд и гарниров из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доводить до вкуса, нужной консистенции блюда и гарниры из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применять комбинировать различные способы приготовления блюд и гарниров из круп, бобовых и </w:t>
            </w:r>
            <w:r w:rsidR="00AC50F7">
              <w:t>мак</w:t>
            </w:r>
            <w:r w:rsidRPr="00343DAA">
              <w:t xml:space="preserve">аронных изделий с учетом типа питания, вида основного сырья и его кулинарных свойств: 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 в воде</w:t>
            </w:r>
            <w:r>
              <w:t xml:space="preserve"> или молоке</w:t>
            </w:r>
            <w:r w:rsidRPr="00343DAA">
              <w:t>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бланшировать;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в воде или в молоке;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готовить на пару;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припускать </w:t>
            </w:r>
            <w:r w:rsidRPr="00343DAA">
              <w:rPr>
                <w:rStyle w:val="FontStyle121"/>
                <w:rFonts w:cs="Century Schoolbook"/>
                <w:sz w:val="24"/>
              </w:rPr>
              <w:t>в воде, бульоне и смеси молока и воды</w:t>
            </w:r>
            <w:r w:rsidRPr="00343DAA">
              <w:t>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- жарить предварительно отваренные;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готовить </w:t>
            </w:r>
            <w:r w:rsidRPr="00343DAA">
              <w:rPr>
                <w:rStyle w:val="FontStyle121"/>
                <w:rFonts w:cs="Century Schoolbook"/>
                <w:sz w:val="24"/>
              </w:rPr>
              <w:t>массы из каш, формовать, жарить, запекать  изделия из каш;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готовить блюда из  круп в сочетании с мясом, овощами;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выкладывать в формы для запекания, запекать подготовленные макаронные изделия, бобовые;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 готовить пюре из бобовых;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определять степень готовности  блюд и гарниров из круп, бобовых,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доводить до вкуса, нужной консистенции блюда и гарниры из круп, бобовых,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рассчитывать с</w:t>
            </w:r>
            <w:r w:rsidR="00AC50F7">
              <w:rPr>
                <w:rStyle w:val="FontStyle121"/>
                <w:rFonts w:cs="Century Schoolbook"/>
                <w:sz w:val="24"/>
              </w:rPr>
              <w:t>оотношение жидкости и основно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го продукта в соответствии с нормами для замачивания, варки,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припускания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 круп, бобовых,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 xml:space="preserve">из овощей, грибов, круп, бобовых, макаронных изделий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блюда и гарниры </w:t>
            </w:r>
            <w:r w:rsidRPr="00343DAA">
              <w:t xml:space="preserve">из овощей, грибов, круп, бобовых, макаронных изделий </w:t>
            </w:r>
            <w:r w:rsidRPr="00343DAA">
              <w:rPr>
                <w:rStyle w:val="FontStyle121"/>
                <w:rFonts w:cs="Century Schoolbook"/>
                <w:sz w:val="24"/>
              </w:rPr>
              <w:t>для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выдерживать температуру подачи горячих блюд и гарниров</w:t>
            </w:r>
            <w:r w:rsidRPr="00343DAA">
              <w:t xml:space="preserve"> из овощей, грибов, круп, бобовых, макаронных изделий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охлаждать и замораживать готовые горячие блюда и гарниры 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хранить</w:t>
            </w:r>
            <w:r w:rsidR="00AC50F7">
              <w:rPr>
                <w:rStyle w:val="FontStyle121"/>
                <w:rFonts w:cs="Century Schoolbook"/>
                <w:sz w:val="24"/>
              </w:rPr>
              <w:t xml:space="preserve">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свежеприготовленные, охлажденные и замороженные блюда и гарниры </w:t>
            </w:r>
            <w:r w:rsidRPr="00343DAA">
              <w:t>из овощей, грибов, круп, бобовых, макаронных изделий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разогревать блюда и гарниры </w:t>
            </w:r>
            <w:r w:rsidRPr="00343DAA">
              <w:t xml:space="preserve">из овощей, грибов, круп, бобовых, макаронных изделий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вести учет реализованных горячих блюд и гарниров из овощей, грибов, круп, бобовых, макаронных изделий разнообразного ассортимента;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 xml:space="preserve">владеть профессиональной </w:t>
            </w:r>
            <w:proofErr w:type="spellStart"/>
            <w:r w:rsidRPr="00343DAA">
              <w:t>терминологией;консультировать</w:t>
            </w:r>
            <w:proofErr w:type="spellEnd"/>
            <w:r w:rsidRPr="00343DAA">
              <w:t xml:space="preserve"> потребителей, оказывать им помощь в выборе горячих блюд и гарниров из овощей, грибов, круп, бобовых, макаронных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AF7D2D">
            <w:pPr>
              <w:ind w:left="0" w:firstLine="0"/>
              <w:jc w:val="both"/>
            </w:pPr>
            <w:r w:rsidRPr="00AF7D2D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 ингредиентов для горячих блюд и гарниров из овощей, грибов, круп, бобовых, макаронных изделий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блюд и гарниров из овощей и грибов, правила их выбора с учетом типа питания, кулинарных свойств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безопасной эксплуатации оборудования, инвентаря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требования к качеству, температура подачи блюд и гарниров из овощей и грибов;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определения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ассортимент пряностей, приправ, используемых при приготовлении блюд </w:t>
            </w:r>
            <w:r w:rsidRPr="00343DAA">
              <w:lastRenderedPageBreak/>
              <w:t>из овощей и грибов,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блюд и гарниров из круп, бобовых и макаронных изделий, правила их выбора с учетом типа питания, кулинарных свойств основного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безопасной эксплуатации оборудования, инвентаря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требования к качеству, температура подачи блюд и гарниров из круп, бобовых и макаронных изделий;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определения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пряностей, приправ, используемых при приготовлении блюд и гарниров из круп, бобовых и макаронных изделий,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варианты оформления блюд и гарниров из овощей, грибов, круп, бобовых, макаронных изделий разнообразного ассортимента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подачи, термосов, контейнеров для отпуска на вынос блюд и гарниров из овощей, грибов, круп, бобовых, макаронных изделий разнообразного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подачи, температура подачи блюд и гарниров из овощей, грибов, круп, бобовых, макаронных изделий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разогревания,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замораживания и хранения готовых блюд и гарниров из овощей, грибов, круп, бобовых, макаронных изделий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требования к безопасности хранения готовых горячих блюд и гарниров из овощей, грибов, круп, бобовых, макаронных изделий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и порядок расчета потребителей при оплате наличными деньгами, при безналичной форме оплаты;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ответственности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</w:t>
            </w:r>
            <w:r w:rsidRPr="00343DAA">
              <w:t xml:space="preserve"> техника общения с потребителями;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AF7D2D">
            <w:pPr>
              <w:ind w:left="0" w:firstLine="0"/>
              <w:jc w:val="both"/>
            </w:pPr>
            <w:r w:rsidRPr="002824FB">
              <w:t xml:space="preserve">ПК 2.6. </w:t>
            </w:r>
          </w:p>
          <w:p w:rsidR="000F348F" w:rsidRPr="002824FB" w:rsidRDefault="000F348F" w:rsidP="00AF7D2D">
            <w:pPr>
              <w:ind w:left="0" w:firstLine="0"/>
              <w:jc w:val="both"/>
            </w:pPr>
            <w:r w:rsidRPr="002824FB">
              <w:rPr>
                <w:rFonts w:cs="Arial"/>
              </w:rPr>
              <w:t>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AF7D2D">
            <w:pPr>
              <w:ind w:left="0" w:firstLine="0"/>
              <w:jc w:val="both"/>
            </w:pPr>
            <w:r w:rsidRPr="00AF7D2D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AF7D2D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>и, творческом оформлении и подготовке к реализации</w:t>
            </w:r>
            <w:r w:rsidRPr="00343DAA">
              <w:t xml:space="preserve"> горячих блюд, кулинарных изделий и закусок из </w:t>
            </w:r>
            <w:proofErr w:type="spellStart"/>
            <w:r w:rsidRPr="00343DAA">
              <w:t>яиц,творога</w:t>
            </w:r>
            <w:proofErr w:type="spellEnd"/>
            <w:r w:rsidRPr="00343DAA">
              <w:t>, сыра</w:t>
            </w:r>
            <w:r>
              <w:t xml:space="preserve">, </w:t>
            </w:r>
            <w:r w:rsidRPr="00343DAA">
              <w:t>муки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вынос;</w:t>
            </w:r>
            <w:r w:rsidRPr="00AF7D2D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proofErr w:type="spellEnd"/>
            <w:r w:rsidRPr="00AF7D2D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AF7D2D">
            <w:pPr>
              <w:ind w:left="0" w:firstLine="0"/>
              <w:jc w:val="both"/>
            </w:pPr>
            <w:r w:rsidRPr="00AF7D2D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</w:t>
            </w:r>
            <w:r>
              <w:t>ивать</w:t>
            </w:r>
            <w:r w:rsidRPr="00343DAA">
              <w:t xml:space="preserve"> качеств</w:t>
            </w:r>
            <w:r>
              <w:t>о</w:t>
            </w:r>
            <w:r w:rsidRPr="00343DAA">
              <w:t xml:space="preserve"> и безопасност</w:t>
            </w:r>
            <w:r>
              <w:t>ь</w:t>
            </w:r>
            <w:r w:rsidRPr="00343DAA">
              <w:t xml:space="preserve"> основных продуктов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горячих блюд, кулинарных изделий, закусок из яиц, творога, сыра, муки с соблюдением требований по безопасности продукции, товарного соседства;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блюд, кулинарных изд</w:t>
            </w:r>
            <w:r w:rsidR="00005451">
              <w:t>е</w:t>
            </w:r>
            <w:r w:rsidRPr="00343DAA">
              <w:t>лий и закусок из яиц, творога, сыра, муки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использовать региональные продукты для приготовления горячих блюд, кулинарных изделий и закусок из яиц, </w:t>
            </w:r>
            <w:r w:rsidRPr="00343DAA">
              <w:lastRenderedPageBreak/>
              <w:t>творога, сыра, муки разнообразного ассортимента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343DAA">
              <w:t xml:space="preserve">выбирать, применять комбинировать различные способы приготовления горячих блюд из яиц с учетом типа питания, вида основного сырья, его кулинарных свойств: </w:t>
            </w:r>
            <w:r>
              <w:t>(</w:t>
            </w:r>
            <w:r w:rsidRPr="00343DAA">
              <w:t xml:space="preserve">варить в скорлупе </w:t>
            </w:r>
            <w:r>
              <w:t xml:space="preserve">и без, готовить на пару, </w:t>
            </w:r>
            <w:r w:rsidRPr="00343DAA">
              <w:t>жарить основным способом и с добавлением других ингредиен</w:t>
            </w:r>
            <w:r>
              <w:t xml:space="preserve">тов, </w:t>
            </w:r>
            <w:r w:rsidRPr="00AF7D2D">
              <w:rPr>
                <w:rStyle w:val="FontStyle121"/>
                <w:rFonts w:cs="Century Schoolbook"/>
                <w:sz w:val="24"/>
              </w:rPr>
              <w:t>жарить  на плоской поверхно</w:t>
            </w:r>
            <w:r>
              <w:rPr>
                <w:rStyle w:val="FontStyle121"/>
                <w:rFonts w:cs="Century Schoolbook"/>
                <w:sz w:val="24"/>
              </w:rPr>
              <w:t xml:space="preserve">сти, </w:t>
            </w:r>
            <w:r w:rsidRPr="00AF7D2D">
              <w:rPr>
                <w:rStyle w:val="FontStyle121"/>
                <w:rFonts w:cs="Century Schoolbook"/>
                <w:sz w:val="24"/>
              </w:rPr>
              <w:t>во фритю</w:t>
            </w:r>
            <w:r>
              <w:rPr>
                <w:rStyle w:val="FontStyle121"/>
                <w:rFonts w:cs="Century Schoolbook"/>
                <w:sz w:val="24"/>
              </w:rPr>
              <w:t xml:space="preserve">ре, </w:t>
            </w:r>
            <w:r w:rsidRPr="00AF7D2D">
              <w:rPr>
                <w:rStyle w:val="FontStyle121"/>
                <w:rFonts w:cs="Century Schoolbook"/>
                <w:sz w:val="24"/>
              </w:rPr>
              <w:t>фарширо</w:t>
            </w:r>
            <w:r>
              <w:rPr>
                <w:rStyle w:val="FontStyle121"/>
                <w:rFonts w:cs="Century Schoolbook"/>
                <w:sz w:val="24"/>
              </w:rPr>
              <w:t>вать, запекать)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 блюд из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яиц;</w:t>
            </w:r>
            <w:r w:rsidRPr="00AF7D2D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AF7D2D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применять комбинировать различные способы приготовления горячих блюд из творога с учетом типа питания, вида основного сырья, его кулинарных свойств: 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протирать и </w:t>
            </w:r>
            <w:proofErr w:type="spellStart"/>
            <w:r w:rsidRPr="00343DAA">
              <w:t>отпрессовывать</w:t>
            </w:r>
            <w:proofErr w:type="spellEnd"/>
            <w:r w:rsidRPr="00343DAA">
              <w:t xml:space="preserve"> творог вручную и механизированным способом;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формовать изделия из творога;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жарить, варить на пару, запекать  изделия из творога;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жарить  на плоской поверхности;</w:t>
            </w:r>
          </w:p>
          <w:p w:rsidR="000F348F" w:rsidRPr="00343DAA" w:rsidRDefault="000F348F" w:rsidP="00AF7D2D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жарить, запекать на гриле;</w:t>
            </w:r>
          </w:p>
          <w:p w:rsidR="000F348F" w:rsidRPr="00AF7D2D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 блюд из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творога;</w:t>
            </w:r>
            <w:r w:rsidRPr="00AF7D2D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AF7D2D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выбирать, применять комбинировать различные способы приготовле</w:t>
            </w:r>
            <w:r>
              <w:t>ния горячих блюд,</w:t>
            </w:r>
            <w:r w:rsidRPr="00343DAA">
              <w:t xml:space="preserve"> кулинарных  изделий из муки с учетом типа питания, вида основного сырья, его кулинарных свойств: 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замешивать тесто дрожжевое (для оладий, блинов, пончиков, пиццы) и </w:t>
            </w:r>
            <w:proofErr w:type="spellStart"/>
            <w:r w:rsidRPr="00343DAA">
              <w:t>бездрожжевое</w:t>
            </w:r>
            <w:proofErr w:type="spellEnd"/>
            <w:r w:rsidRPr="00343DAA">
              <w:t xml:space="preserve"> (для лапши домашней, пельменей, вареников, чебуреков, блинчиков);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формовать изделия из теста (пельмени, вареники, пиццу, пончики, чебуреки и т.д.);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охлаждать и замораживать тесто и изделия из теста с фаршами;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подготавливать продукты для пиццы;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раскатывать тесто, нарезать лапшу домашнюю вручную и механизированным способом;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на сковороде, на плоской поверхности блинчики, блины, оладьи;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lastRenderedPageBreak/>
              <w:t>- выпекать, варить в воде и на пару изделия из теста;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в большом количестве жира;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после предварительного отваривания изделий из теста;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разогревать в СВЧ  готовые мучные изделия;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 блюд, кулинарных изделий  из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муки;</w:t>
            </w:r>
            <w:r w:rsidRPr="00B711A0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B711A0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>блюд, кулинарных изделий, закусок п</w:t>
            </w:r>
            <w:r w:rsidRPr="00343DAA">
              <w:rPr>
                <w:rStyle w:val="FontStyle121"/>
                <w:rFonts w:cs="Century Schoolbook"/>
                <w:sz w:val="24"/>
              </w:rPr>
              <w:t>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</w:t>
            </w:r>
            <w:r w:rsidRPr="00343DAA">
              <w:t xml:space="preserve">блюда, кулинарные изделия, закуски </w:t>
            </w:r>
            <w:r w:rsidRPr="00343DAA">
              <w:rPr>
                <w:rStyle w:val="FontStyle121"/>
                <w:rFonts w:cs="Century Schoolbook"/>
                <w:sz w:val="24"/>
              </w:rPr>
              <w:t>для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выдерживать температуру подачи горячих </w:t>
            </w:r>
            <w:r w:rsidRPr="00343DAA">
              <w:t>блюд, кулинарных изделий, закусок из яиц, творога, сыра, муки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охлаждать и замораживать готовые горячие блюда и полуфабрикаты из теста 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охлажденные и замороженные блюда, кулинарные изделия, полуфабрикаты для них с учетом требований по безопасности готовой продукции;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разогревать охлажденные и замороженные блюда, кулинарные изделия 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эстетично упаковывать на вынос, для транспортирования</w:t>
            </w:r>
            <w:r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вести учет реализованных горячих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владеть профессиональной терминологией;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консультировать потребителей, оказывать им помощь в выборе горячих блюд и гарниров из овощей, грибов, круп, бобовых, мака</w:t>
            </w:r>
            <w:r>
              <w:t>ронных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B711A0">
            <w:pPr>
              <w:ind w:left="0" w:firstLine="0"/>
              <w:jc w:val="both"/>
            </w:pPr>
            <w:r w:rsidRPr="00B711A0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 ингредиентов для горячих блюд, кулинарных изделий из яиц, творога, сыра, муки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блюд из яиц, творога, сыра, муки, правила их выбора с учетом типа питания, кулинарных свойств основного продукта;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безопасной эксплуатации оборудования, инвентаря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требования к качеству, температура подачи блюд из яиц, творога, сыра, муки;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определения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нормы, правила взаимозаменяе</w:t>
            </w:r>
            <w:r>
              <w:t>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 xml:space="preserve">, варианты оформления </w:t>
            </w:r>
            <w:r w:rsidRPr="00343DAA">
              <w:rPr>
                <w:rFonts w:eastAsia="Times New Roman"/>
              </w:rPr>
              <w:t xml:space="preserve">блюд, кулинарных изделий, закусок из яиц, творога, сыра, муки </w:t>
            </w:r>
            <w:r w:rsidRPr="00343DAA">
              <w:t>разнообразного ассортимента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виды, назначение посуды для подачи, термосов, контейнеров для отпуска на вынос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</w:t>
            </w:r>
            <w:proofErr w:type="spellStart"/>
            <w:r w:rsidRPr="00343DAA">
              <w:rPr>
                <w:rFonts w:eastAsia="Times New Roman"/>
              </w:rPr>
              <w:t>изяиц</w:t>
            </w:r>
            <w:proofErr w:type="spellEnd"/>
            <w:r w:rsidRPr="00343DAA">
              <w:rPr>
                <w:rFonts w:eastAsia="Times New Roman"/>
              </w:rPr>
              <w:t xml:space="preserve">, творога, сыра, муки </w:t>
            </w:r>
            <w:r w:rsidRPr="00343DAA">
              <w:t>разнообразного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методы сервировки и подачи, температура подачи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правила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правила охлаждения, замораживания и </w:t>
            </w:r>
            <w:proofErr w:type="spellStart"/>
            <w:r w:rsidRPr="00343DAA">
              <w:t>хранения</w:t>
            </w:r>
            <w:r>
              <w:t>,разогревания</w:t>
            </w:r>
            <w:proofErr w:type="spellEnd"/>
            <w:r>
              <w:t xml:space="preserve"> </w:t>
            </w:r>
            <w:r w:rsidRPr="00343DAA">
              <w:t xml:space="preserve">готовых </w:t>
            </w:r>
            <w:r>
              <w:rPr>
                <w:rFonts w:eastAsia="Times New Roman"/>
              </w:rPr>
              <w:lastRenderedPageBreak/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требования к безопасности хранения готовых горячих </w:t>
            </w:r>
            <w:r>
              <w:rPr>
                <w:rFonts w:eastAsia="Times New Roman"/>
              </w:rPr>
              <w:t>блюд</w:t>
            </w:r>
            <w:r w:rsidRPr="00343DAA">
              <w:rPr>
                <w:rFonts w:eastAsia="Times New Roman"/>
              </w:rPr>
              <w:t xml:space="preserve">, кулинарных изделий, закусок из яиц, творога, сыра, муки </w:t>
            </w:r>
            <w:r w:rsidRPr="00343DAA">
              <w:t>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правила и порядок расчета потребителей </w:t>
            </w:r>
            <w:r>
              <w:rPr>
                <w:rStyle w:val="FontStyle121"/>
                <w:rFonts w:cs="Century Schoolbook"/>
                <w:sz w:val="24"/>
              </w:rPr>
              <w:t>при отпуске на вынос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ответственности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иностранном языке;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t>техника общения, ориентированная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B711A0">
            <w:pPr>
              <w:ind w:left="0" w:firstLine="0"/>
              <w:jc w:val="both"/>
            </w:pPr>
            <w:r w:rsidRPr="002824FB">
              <w:t xml:space="preserve">ПК 2.7. </w:t>
            </w:r>
          </w:p>
          <w:p w:rsidR="000F348F" w:rsidRPr="002824FB" w:rsidRDefault="000F348F" w:rsidP="00B711A0">
            <w:pPr>
              <w:ind w:left="0" w:firstLine="0"/>
              <w:jc w:val="both"/>
            </w:pPr>
            <w:r w:rsidRPr="002824FB">
              <w:rPr>
                <w:rFonts w:cs="Arial"/>
              </w:rPr>
              <w:t>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B711A0">
            <w:pPr>
              <w:ind w:left="0" w:firstLine="0"/>
              <w:jc w:val="both"/>
            </w:pPr>
            <w:r w:rsidRPr="00B711A0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B711A0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2824FB">
              <w:rPr>
                <w:rFonts w:cs="Arial"/>
              </w:rPr>
              <w:t>творческо</w:t>
            </w:r>
            <w:r>
              <w:rPr>
                <w:rFonts w:cs="Arial"/>
              </w:rPr>
              <w:t xml:space="preserve">м </w:t>
            </w:r>
            <w:r w:rsidRPr="002824FB">
              <w:rPr>
                <w:rFonts w:cs="Arial"/>
              </w:rPr>
              <w:t>оформлени</w:t>
            </w:r>
            <w:r>
              <w:rPr>
                <w:rFonts w:cs="Arial"/>
              </w:rPr>
              <w:t>и</w:t>
            </w:r>
            <w:r w:rsidRPr="002824FB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2824FB">
              <w:rPr>
                <w:rFonts w:cs="Arial"/>
              </w:rPr>
              <w:t xml:space="preserve"> к реализации</w:t>
            </w:r>
            <w:r w:rsidRPr="00343DAA">
              <w:t xml:space="preserve"> горячих блюд, кулинарных изделий, закусок из рыбы, нерыбного водного сырья разнообразного ассортимента</w:t>
            </w:r>
            <w:r>
              <w:t>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вынос;</w:t>
            </w:r>
            <w:r w:rsidRPr="00B711A0">
              <w:rPr>
                <w:rFonts w:eastAsia="Times New Roman"/>
              </w:rPr>
              <w:t>взаимодействии</w:t>
            </w:r>
            <w:proofErr w:type="spellEnd"/>
            <w:r w:rsidRPr="00B711A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B711A0">
            <w:pPr>
              <w:ind w:left="0" w:firstLine="0"/>
              <w:jc w:val="both"/>
            </w:pPr>
            <w:r w:rsidRPr="00B711A0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оценивать  качество и безопасность рыбы, нерыбного водного сырья и дополнительных ингредиентов к ним;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организовывать их хранение в процессе приготовления горячих блюд, кулинарных изделий, </w:t>
            </w:r>
            <w:proofErr w:type="spellStart"/>
            <w:r w:rsidRPr="00343DAA">
              <w:t>закуок</w:t>
            </w:r>
            <w:proofErr w:type="spellEnd"/>
            <w:r w:rsidRPr="00343DAA">
              <w:t xml:space="preserve"> из рыбы, нерыбного водного сырья;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блюд, кулинарных изделий, закусок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продукты для приготовления горячих блюд кулинарных изделий, закусок из рыбы, нерыбного водного сырья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 xml:space="preserve">выбирать, применять комбинировать различные способы приготовления горячих блюд, кулинарных изделий, закусок из рыбы, нерыбного водного сырья с учетом типа питания, их вида и кулинарных свойств: 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рыбу порционными кусками в воде или в молоке;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готовить на пару;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припускать рыбу порционными кусками, изделия из рыбной котлетной массы </w:t>
            </w:r>
            <w:r w:rsidRPr="00343DAA">
              <w:rPr>
                <w:rStyle w:val="FontStyle121"/>
                <w:rFonts w:cs="Century Schoolbook"/>
                <w:sz w:val="24"/>
              </w:rPr>
              <w:t>в воде, бульоне</w:t>
            </w:r>
            <w:r w:rsidRPr="00343DAA">
              <w:t>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рыбу, рыбу целиком, изделия из рыбной котлетной массы основным способом, во фритюре;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рыбу, рыбу целиком, изделия из рыбной котлетной массы на решетке гриля и плоской поверхности;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фаршировать, тушить, запекать с гарниром и без;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варить креветок, раков, гребешков, филе кальмаров, морскую капусту в воде и других жидкостях;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бланшировать и - отваривать мясо крабов;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припускать мидий в небольшом количестве жидкости и собс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твенном соку;</w:t>
            </w:r>
          </w:p>
          <w:p w:rsidR="000F348F" w:rsidRPr="00343DAA" w:rsidRDefault="000F348F" w:rsidP="00B711A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 xml:space="preserve">- </w:t>
            </w:r>
            <w:r w:rsidRPr="00343DAA">
              <w:rPr>
                <w:rStyle w:val="FontStyle121"/>
                <w:rFonts w:cs="Century Schoolbook"/>
                <w:sz w:val="24"/>
              </w:rPr>
              <w:t>жарить кальмаров, креветок, мидий на решетке гриля, основным способом, в большом количестве жира;</w:t>
            </w:r>
          </w:p>
          <w:p w:rsidR="000F348F" w:rsidRPr="00B711A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горячих блюд, кулинарных изделий из рыбы, нерыбного водного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сырья;</w:t>
            </w:r>
            <w:r w:rsidRPr="00B711A0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B711A0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 xml:space="preserve">горячих блюд, кулинарных изделий, закусок из рыбы, нерыбного водного сырья 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</w:t>
            </w:r>
            <w:r w:rsidRPr="00343DAA">
              <w:t xml:space="preserve">горячие блюда, кулинарные изделия, закуски из рыбы, нерыбного </w:t>
            </w:r>
            <w:r w:rsidRPr="00343DAA">
              <w:lastRenderedPageBreak/>
              <w:t>водного сырья д</w:t>
            </w:r>
            <w:r w:rsidRPr="00343DAA">
              <w:rPr>
                <w:rStyle w:val="FontStyle121"/>
                <w:rFonts w:cs="Century Schoolbook"/>
                <w:sz w:val="24"/>
              </w:rPr>
              <w:t>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выдерживать температуру подачи </w:t>
            </w:r>
            <w:r w:rsidRPr="00343DAA">
              <w:t>горячих блюд, кулинарных изделий, закусок из рыбы, нерыбного водного сырья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охлаждать и замораживать готовые </w:t>
            </w:r>
            <w:r w:rsidRPr="00343DAA">
              <w:t xml:space="preserve">горячих блюд, кулинарных изделий, закусок из рыбы, нерыбного водного сырья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охлажденные и замороженные </w:t>
            </w:r>
            <w:r w:rsidRPr="00343DAA">
              <w:t>блюда, кулинарные изделия, закуски из рыбы, нерыбного водного сырья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разогревать </w:t>
            </w:r>
            <w:r w:rsidRPr="00343DAA">
              <w:t xml:space="preserve">блюда, кулинарные изделия, закуски из рыбы, нерыбного водного сырья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вести </w:t>
            </w:r>
            <w:r>
              <w:t xml:space="preserve">расчет с потребителями при отпуске на вынос, </w:t>
            </w:r>
            <w:r w:rsidRPr="00343DAA">
              <w:t>учет реализованных горячих блюд, кулинарных изделий, закусок из рыбы, нерыбного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владеть профессиональной терминологией;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горячих блюд, кулинарных изделий, закусок и</w:t>
            </w:r>
            <w:r>
              <w:t>з рыбы, нерыбного водного сырья</w:t>
            </w:r>
          </w:p>
        </w:tc>
      </w:tr>
      <w:tr w:rsidR="000F348F" w:rsidRPr="00091C4A" w:rsidTr="003E3890">
        <w:trPr>
          <w:trHeight w:val="404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2824FB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ингредиентов для горячих блюд кулинарных изделий, закусок из рыбы, нерыбного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виды, 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горячих блюд, кулинарных изделий, закусок из рыбы, нерыбного водного сырья, правила их выбора с учетом типа питания, кулинарных свойств рыбы и нерыбного водного сырья;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безопасной эксплуатации оборудования, инвентаря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требования к качеству,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температура подачи горячих блюд, кулинарных изделий, закусок из рыбы, нерыбного водного сырья;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определения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 пряностей, приправ, используемых при приготовлении горячих блюд, кулинарных изделий, закусок из рыбы, нерыбного водного сырья,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варианты оформления горячих блюд, кулинарных изделий, закусок из рыбы, нерыбного водного сырья разнообразного ассортимента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подачи, термосов, контейнеров для отпуска на вынос горячих блюд, кулинарных изделий, закусок из рыбы, нерыбного водного сырья разнообразного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подачи, температура подачи горячих блюд, кулинарных изделий, закусок из рыбы, нерыбного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разогревания,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замораживания и хранения готовых горячих блюд, ку</w:t>
            </w:r>
            <w:r w:rsidRPr="00343DAA">
              <w:lastRenderedPageBreak/>
              <w:t>линарных изделий, закусок из рыбы, нерыбного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хранения готовых горячих блюд, кулинарных изделий, закусок из рыбы, нерыбного водного сырья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маркирования упакованных блюд, кулинарных изделий, закусок из рыбы, нерыбного водного сырья , правила заполнения этикеток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правила и порядок расчета потребителей при </w:t>
            </w:r>
            <w:r>
              <w:rPr>
                <w:rStyle w:val="FontStyle121"/>
                <w:rFonts w:cs="Century Schoolbook"/>
                <w:sz w:val="24"/>
              </w:rPr>
              <w:t>отпуске на вынос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ответственности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 техника</w:t>
            </w:r>
            <w:r w:rsidRPr="00343DAA">
              <w:t xml:space="preserve"> общения с потребителями;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307B71">
            <w:pPr>
              <w:ind w:left="0" w:firstLine="75"/>
              <w:jc w:val="both"/>
            </w:pPr>
            <w:r w:rsidRPr="002824FB">
              <w:t xml:space="preserve">ПК 2.8. </w:t>
            </w:r>
          </w:p>
          <w:p w:rsidR="000F348F" w:rsidRPr="002824FB" w:rsidRDefault="000F348F" w:rsidP="00307B71">
            <w:pPr>
              <w:ind w:left="0" w:firstLine="75"/>
              <w:jc w:val="both"/>
            </w:pPr>
            <w:r w:rsidRPr="002824FB">
              <w:rPr>
                <w:rFonts w:cs="Arial"/>
              </w:rPr>
              <w:t>Осуществлять приготовление, творческое оформление и подготовку к реализации горячих блюд, кулинарных изделий, закусок из мяса, домашней птицы, дичи и кролика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307B71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2824FB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2824FB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2824FB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2824FB">
              <w:rPr>
                <w:rFonts w:cs="Arial"/>
              </w:rPr>
              <w:t xml:space="preserve"> к реа</w:t>
            </w:r>
            <w:r>
              <w:rPr>
                <w:rFonts w:cs="Arial"/>
              </w:rPr>
              <w:t xml:space="preserve">лизации </w:t>
            </w:r>
            <w:r w:rsidRPr="00343DAA">
              <w:t>горячих блюд, кулинарных изделий, закусок из мяса, мясных продуктов, домашней птицы, дичи, кролика</w:t>
            </w:r>
            <w:r>
              <w:t>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</w:t>
            </w:r>
            <w:proofErr w:type="spellStart"/>
            <w:r w:rsidRPr="00343DAA">
              <w:rPr>
                <w:rFonts w:eastAsia="Times New Roman"/>
              </w:rPr>
              <w:t>вынос;</w:t>
            </w:r>
            <w:r w:rsidRPr="00307B71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proofErr w:type="spellEnd"/>
            <w:r w:rsidRPr="00307B71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оценивать  качество и безопасность мяса, мясных продуктов, домашней птицы, дичи, кролика и дополнительных ингредиентов к ним;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организовывать их хранение в процессе приготовления горячих блюд, кулинарных изделий, </w:t>
            </w:r>
            <w:proofErr w:type="spellStart"/>
            <w:r w:rsidRPr="00343DAA">
              <w:t>закуок</w:t>
            </w:r>
            <w:proofErr w:type="spellEnd"/>
            <w:r w:rsidRPr="00343DAA">
              <w:t xml:space="preserve"> из мяса, домашней птицы, дичи. кролика;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горячих блюд, кулинарных изделий, закусок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использовать региональные продукты для приготовления горячих блюд кулинарных изделий, закусок из мяса, домашней птицы, дичи, кролика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применять комбинировать различные способы приготовления горячих блюд, кулинарных изделий, закусок из мяса, мясных продуктов, домашней птицы, дичи, кролика с учетом типа питания, их вида и кулинарных свойств: 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 xml:space="preserve">- варить мясо, мясные продукты, подготовленные тушки домашней птицы, дичи, кролика основным способом; 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варить изделия из мясной котлетной массы, котлетной массы из домашней птицы, дичи на пару;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припускать мясо, мясные продукты, птицу, кролика порционными кусками, изделия из котлетной массы в небольшом количестве жидкости и на пару;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жарить мясо крупным куском, подготовленные тушки птицы, дичи, кролика целиком;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мяса, мясных продуктов, домашней птицы, дичи, кролика, изделия из котлетной массы основным способом, во фритюре;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порционные куски мяса, мясных продуктов, домашней птицы, дичи, кролика, изделия из котлетной, натуральной рублей  массы на решетке гриля и плоской поверхности;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мясо, мясные продукты, домашнюю птицу, кролика мелкими кусками;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жарить пластованные тушки птицы под прессом;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-жарить на шпажках, на вертеле на огнем, на гриле;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тушить мясо крупным, порционным и мелкими кусками гарниром и без;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- запекать мясо, мясные продукты, домашнюю птицу, дичь, кролика в сыром виде и после </w:t>
            </w: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предварительной варки, тушения, обжаривания с гарниром, соусом и без;</w:t>
            </w:r>
          </w:p>
          <w:p w:rsidR="000F348F" w:rsidRPr="00343DAA" w:rsidRDefault="000F348F" w:rsidP="00307B71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- бланшировать, отваривать  мясные продукты;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определять степень готовности горячих блюд, кулинарных изделий из </w:t>
            </w:r>
            <w:r w:rsidRPr="00343DAA">
              <w:t xml:space="preserve">мяса, мясных продуктов, домашней птицы, дичи, </w:t>
            </w:r>
            <w:proofErr w:type="spellStart"/>
            <w:r w:rsidRPr="00343DAA">
              <w:t>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  <w:r w:rsidRPr="00307B71">
              <w:rPr>
                <w:rStyle w:val="FontStyle121"/>
                <w:rFonts w:cs="Century Schoolbook"/>
                <w:sz w:val="24"/>
              </w:rPr>
              <w:t>доводить</w:t>
            </w:r>
            <w:proofErr w:type="spellEnd"/>
            <w:r w:rsidRPr="00307B71">
              <w:rPr>
                <w:rStyle w:val="FontStyle121"/>
                <w:rFonts w:cs="Century Schoolbook"/>
                <w:sz w:val="24"/>
              </w:rPr>
              <w:t xml:space="preserve"> до вкуса;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>
              <w:rPr>
                <w:rStyle w:val="FontStyle121"/>
                <w:rFonts w:cs="Century Schoolbook"/>
                <w:sz w:val="24"/>
              </w:rPr>
              <w:t>п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роверять качество готовых </w:t>
            </w:r>
            <w:r w:rsidRPr="00343DAA">
              <w:t>горячих блюд, кулинарных изделий, закусок из мяса, мясных продуктов, домашней птицы, дичи, 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 перед отпуском, упаковкой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порционировать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сервировать и оформлять </w:t>
            </w:r>
            <w:r w:rsidRPr="00343DAA">
              <w:t>горячие блюда, кулинарные изделия, закуски из мяса, мясных продуктов, домашней птицы, дичи, кролика д</w:t>
            </w:r>
            <w:r w:rsidRPr="00343DAA">
              <w:rPr>
                <w:rStyle w:val="FontStyle121"/>
                <w:rFonts w:cs="Century Schoolbook"/>
                <w:sz w:val="24"/>
              </w:rPr>
              <w:t>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соблюдать выход при </w:t>
            </w: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порционировании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выдерживать температуру подачи </w:t>
            </w:r>
            <w:r w:rsidRPr="00343DAA">
              <w:t>горячих блюд, кулинарных изделий, закусок из мяса, мясных продуктов, домашней птицы, дичи, 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охлаждать и замораживать готовые </w:t>
            </w:r>
            <w:r w:rsidRPr="00343DAA">
              <w:t xml:space="preserve">горячие блюда, кулинарные изделия, закуски из мяса, мясных продуктов, домашней птицы, дичи, кролика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proofErr w:type="spellStart"/>
            <w:r w:rsidRPr="00343DAA">
              <w:rPr>
                <w:rStyle w:val="FontStyle121"/>
                <w:rFonts w:cs="Century Schoolbook"/>
                <w:sz w:val="24"/>
              </w:rPr>
              <w:t>хранитьсвежеприготовленные</w:t>
            </w:r>
            <w:proofErr w:type="spellEnd"/>
            <w:r w:rsidRPr="00343DAA">
              <w:rPr>
                <w:rStyle w:val="FontStyle121"/>
                <w:rFonts w:cs="Century Schoolbook"/>
                <w:sz w:val="24"/>
              </w:rPr>
              <w:t xml:space="preserve">, охлажденные и замороженные </w:t>
            </w:r>
            <w:r w:rsidRPr="00343DAA">
              <w:t>блюда, кулинарные изделия, закуски из мяса, мясных продуктов, домашней птицы, дичи, кролика</w:t>
            </w:r>
            <w:r w:rsidRPr="00343DAA">
              <w:rPr>
                <w:rStyle w:val="FontStyle121"/>
                <w:rFonts w:cs="Century Schoolbook"/>
                <w:sz w:val="24"/>
              </w:rPr>
              <w:t xml:space="preserve">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 xml:space="preserve">разогревать </w:t>
            </w:r>
            <w:r w:rsidRPr="00343DAA">
              <w:t xml:space="preserve">блюда, кулинарные изделия, закуски из мяса, мясных продуктов, домашней птицы, дичи, кролика </w:t>
            </w:r>
            <w:r w:rsidRPr="00343DAA">
              <w:rPr>
                <w:rStyle w:val="FontStyle121"/>
                <w:rFonts w:cs="Century Schoolbook"/>
                <w:sz w:val="24"/>
              </w:rPr>
              <w:t>с учетом требований к безопасности готовой продукции;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lastRenderedPageBreak/>
              <w:t>выбирать контейнеры, эстетично упаковывать на вынос, для транспортирования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рассчитывать стоимость,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вести </w:t>
            </w:r>
            <w:r>
              <w:t xml:space="preserve">расчет с потребителем при отпуске на вынос,  </w:t>
            </w:r>
            <w:r w:rsidRPr="00343DAA">
              <w:t>учет реализованных горячих блюд, кулинарных изделий, закусок мяса, мясных продуктов, домашней птицы, дичи, кролика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владеть профессиональной терминологией;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консультировать потребителей, оказывать им помощь в выборе горячих блюд, кулинарных изделий, закусок из мяса, мясных продуктов</w:t>
            </w:r>
            <w:r>
              <w:t>, домашней птицы, дичи, кролика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91C4A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307B71">
            <w:pPr>
              <w:ind w:left="0" w:firstLine="0"/>
              <w:jc w:val="both"/>
            </w:pPr>
            <w:r w:rsidRPr="00307B71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 ингредиентов для горячих блюд кулинарных изделий, закусок из мяса, домашней птицы, дичи, кролика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приготовления горячих блюд, кулинарных изделий, закусок из мяса, мясных продуктов, домашней птицы, дичи, кролика, правила их выбора с учетом типа питания, кулинарных свойств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безопасной эксплуатации оборудования, инвентаря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требования к качеству, температура подачи горячих блюд, кулинарных изделий, закусок из мяса, мясных продуктов, домашней птицы, дичи, кролика;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определения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lastRenderedPageBreak/>
              <w:t>ассортимент пряностей, приправ, используемых при приготовлении горячих блюд, кулинарных изделий, закусок из мяса, мясных продуктов, домашней птицы, дичи, кролика, их сочетаемость с основными продуктами;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техника </w:t>
            </w:r>
            <w:proofErr w:type="spellStart"/>
            <w:r w:rsidRPr="00343DAA">
              <w:t>порционирования</w:t>
            </w:r>
            <w:proofErr w:type="spellEnd"/>
            <w:r w:rsidRPr="00343DAA">
              <w:t>, варианты оформления горячих блюд, кулинарных изделий, закусок из мяса, мясных продуктов, домашней птицы, дичи, кролика разнообразного ассортимента  для подачи;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посуды для подачи, термосов, контейнеров для отпуска на вынос горячих блюд, кулинарных изделий, закусок из мяса, мясных продуктов, домашней птицы, дичи, кролика разнообразного ассортимента, в том числе региональных;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методы сервировки и подачи, температура подачи горячих блюд, кулинарных изделий, закусок из мяса, мясных продуктов, домашней птицы, дичи, кролика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охлаждения, замораживания и хранения</w:t>
            </w:r>
            <w:r>
              <w:t xml:space="preserve"> готовых блюд, </w:t>
            </w:r>
            <w:r w:rsidRPr="00343DAA">
              <w:t xml:space="preserve"> разогревания </w:t>
            </w:r>
            <w:r>
              <w:t>охлажденных, замороженных</w:t>
            </w:r>
            <w:r w:rsidRPr="00343DAA">
              <w:t xml:space="preserve"> блюд, кулинарных изделий, закусок из мяса, мясных продуктов, домашней птицы, дичи, кролика разнообразного ассортимента;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хранения готовых горячих блюд, кулинарных изделий, закусок из мяса, мясных продуктов, домашней птицы, дичи, кролика разнообразного ассортимента;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307B71">
              <w:rPr>
                <w:rStyle w:val="FontStyle121"/>
                <w:rFonts w:ascii="Times New Roman" w:hAnsi="Times New Roman"/>
                <w:sz w:val="24"/>
              </w:rPr>
              <w:t>правила и порядок расчета потребителей при отпуске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 поведения, степень ответственности за правильность расчетов с потребителями;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правила</w:t>
            </w:r>
            <w:r>
              <w:t>, техника</w:t>
            </w:r>
            <w:r w:rsidRPr="00343DAA">
              <w:t xml:space="preserve"> общения с потребителями;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базовый словарный запас на иност</w:t>
            </w:r>
            <w:r>
              <w:t>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307B71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307B71">
            <w:pPr>
              <w:ind w:left="75" w:firstLine="0"/>
              <w:jc w:val="both"/>
            </w:pPr>
            <w:r w:rsidRPr="00085636">
              <w:t xml:space="preserve">ПК 3.1. </w:t>
            </w:r>
          </w:p>
          <w:p w:rsidR="000F348F" w:rsidRPr="00085636" w:rsidRDefault="000F348F" w:rsidP="00307B71">
            <w:pPr>
              <w:ind w:left="75" w:firstLine="0"/>
              <w:jc w:val="both"/>
            </w:pPr>
            <w:r w:rsidRPr="00085636">
              <w:rPr>
                <w:rFonts w:cs="Arial"/>
              </w:rPr>
              <w:lastRenderedPageBreak/>
              <w:t>Подготавливать рабочее место, оборудование, сырье, исходные материалы для приготовления холодных блюд, кулинарных изделий, закусок в соответствии с инструкциями и регламентами</w:t>
            </w:r>
          </w:p>
        </w:tc>
        <w:tc>
          <w:tcPr>
            <w:tcW w:w="4507" w:type="dxa"/>
          </w:tcPr>
          <w:p w:rsidR="000F348F" w:rsidRPr="00307B71" w:rsidRDefault="000F348F" w:rsidP="00307B71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307B71">
              <w:rPr>
                <w:b/>
              </w:rPr>
              <w:lastRenderedPageBreak/>
              <w:t>Практический опыт: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>подготовка, уборка рабочего места повара при выполнении работ по приготовлению холодных блюд, кулинарных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подбор, подготовка к работе, проверка технологического оборудования, производственного инвентаря,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</w:t>
            </w:r>
          </w:p>
          <w:p w:rsidR="00F174D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 xml:space="preserve">подготовка рабочего места для </w:t>
            </w:r>
            <w:proofErr w:type="spellStart"/>
            <w:r w:rsidRPr="00343DAA">
              <w:rPr>
                <w:rFonts w:eastAsia="Times New Roman"/>
              </w:rPr>
              <w:t>порционирования</w:t>
            </w:r>
            <w:proofErr w:type="spellEnd"/>
            <w:r w:rsidRPr="00343DAA">
              <w:rPr>
                <w:rFonts w:eastAsia="Times New Roman"/>
              </w:rPr>
              <w:t xml:space="preserve"> (комплектования), упаковки  на вынос готовых холодных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блюд, кулинарных изделий, закусок</w:t>
            </w:r>
          </w:p>
          <w:p w:rsidR="000F348F" w:rsidRPr="00307B71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подготовка к использованию обработанного сырья, полуфабрикатов, пищевых продуктов, других расходных ма</w:t>
            </w:r>
            <w:r>
              <w:rPr>
                <w:rFonts w:eastAsia="Times New Roman"/>
                <w:lang w:eastAsia="en-US"/>
              </w:rPr>
              <w:t>териалов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307B71" w:rsidRDefault="000F348F" w:rsidP="00307B71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307B71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инвентарь, посуду, сырье, материалы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проводить текущую уборку рабочего места повара в соответствии с инструкциями и регламентами, стандартами чистоты;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  <w:lang w:eastAsia="en-US"/>
              </w:rPr>
              <w:t xml:space="preserve">применять регламенты, стандарты и нормативно-техническую документацию, соблюдать </w:t>
            </w:r>
            <w:r w:rsidRPr="00343DAA">
              <w:rPr>
                <w:rFonts w:eastAsia="Times New Roman"/>
              </w:rPr>
              <w:t>санитарные требования;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хранение кухонную посуду и производственный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соблюдать правила мытья кухонных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частей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условия хранения кухонной посуды, инвентаря, инструментов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 оборудование, производственный инвентарь, инструменты, посуду в соответствии с видом работ в зоне по приготовлению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 xml:space="preserve">подготавливать к работе, проверять технологическое оборудование, производственный инвентарь, инструменты,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безопасности, пожарной безопасности, охраны труда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выбирать, подготавливать материалы, посуду, контейнеры, оборудование  для упаковки, хранения, подготовки к транспортированию готовых холодных блюд, кулинарных изделий, закусок</w:t>
            </w:r>
            <w:r>
              <w:rPr>
                <w:rFonts w:eastAsia="Times New Roman"/>
              </w:rPr>
              <w:t>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оценивать наличие, проверять органолептическим способом качество, безопасность обработанного сырья, полуфабрикатов, пищевых продуктов, пряностей, приправ и других расходных материалов;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осуществлять их выбор в соответствии с технологическими требованиями;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обеспечивать их хранение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  <w:u w:color="000000"/>
              </w:rPr>
              <w:t>своевременно оформлять заявку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EA6DB2" w:rsidRDefault="000F348F" w:rsidP="00EA6DB2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EA6DB2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т</w:t>
            </w:r>
            <w:r w:rsidRPr="00343DAA">
              <w:rPr>
                <w:rFonts w:eastAsia="Times New Roman"/>
                <w:lang w:eastAsia="en-US"/>
              </w:rPr>
              <w:t>ребования охраны труда, пожарной безопасности и производственной санитарии в организации питания;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организация работ по приготовлению холодных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приготовления холодных блюд, кулинарных изделий, закусок; </w:t>
            </w:r>
          </w:p>
          <w:p w:rsidR="000F348F" w:rsidRPr="00EA6D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регламенты, стандарты, в том числе система анализа, оценки и управления  опасными факторами (система </w:t>
            </w:r>
            <w:r>
              <w:rPr>
                <w:rFonts w:eastAsia="Times New Roman"/>
                <w:u w:color="000000"/>
              </w:rPr>
              <w:t>Х</w:t>
            </w:r>
            <w:r w:rsidRPr="00343DAA">
              <w:rPr>
                <w:rFonts w:eastAsia="Times New Roman"/>
                <w:u w:color="000000"/>
              </w:rPr>
              <w:t>АСС</w:t>
            </w:r>
            <w:r>
              <w:rPr>
                <w:rFonts w:eastAsia="Times New Roman"/>
                <w:u w:color="000000"/>
              </w:rPr>
              <w:t>П</w:t>
            </w:r>
            <w:r w:rsidRPr="00343DAA">
              <w:rPr>
                <w:rFonts w:eastAsia="Times New Roman"/>
                <w:u w:color="000000"/>
              </w:rPr>
              <w:t xml:space="preserve">) и </w:t>
            </w:r>
            <w:r w:rsidRPr="00EA6DB2">
              <w:rPr>
                <w:rFonts w:eastAsia="Times New Roman"/>
                <w:u w:color="000000"/>
              </w:rPr>
              <w:t>нормативно-техническая до</w:t>
            </w:r>
            <w:r w:rsidRPr="00EA6DB2">
              <w:rPr>
                <w:rFonts w:eastAsia="Times New Roman"/>
                <w:u w:color="000000"/>
              </w:rPr>
              <w:lastRenderedPageBreak/>
              <w:t>кументация, используемая при приготовлении холодных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</w:t>
            </w:r>
            <w:r w:rsidRPr="00343DAA">
              <w:rPr>
                <w:rStyle w:val="FontStyle121"/>
                <w:rFonts w:cs="Century Schoolbook"/>
                <w:sz w:val="24"/>
              </w:rPr>
              <w:t>озможные последствия нарушения санитарии и гигиены;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требования к личной гигиене персонала при подготовке производственного инвентаря и ку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хонной посуды;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cs="Century Schoolbook"/>
                <w:sz w:val="24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безопасного хранения чистящих, моющих и дезинфицирующих средств, предназна</w:t>
            </w:r>
            <w:r w:rsidRPr="00343DAA">
              <w:rPr>
                <w:rStyle w:val="FontStyle121"/>
                <w:rFonts w:cs="Century Schoolbook"/>
                <w:sz w:val="24"/>
              </w:rPr>
              <w:softHyphen/>
              <w:t>ченных для последующего использования;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Style w:val="FontStyle121"/>
                <w:rFonts w:cs="Century Schoolbook"/>
                <w:sz w:val="24"/>
              </w:rPr>
              <w:t>правила утилизации отходов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виды, назначение упаковочных материалов, способы хранения пищевых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виды, назначение оборудования, инвентаря посуды, используемых  для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 готовых холодных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343DAA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343DAA">
              <w:rPr>
                <w:rFonts w:eastAsia="Times New Roman"/>
                <w:u w:color="000000"/>
              </w:rPr>
              <w:t xml:space="preserve"> (комплектования), упаковки на вынос готовых холодных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условия, сроки, способы хранения холодных блюд, кулинарных изделий, закусок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</w:rPr>
              <w:t>ассортимент, требования к качеству, условия и сроки хранения сырья, продуктов, используемых при приготовлении холодных блюд, кулинарных изделий и закусок</w:t>
            </w:r>
            <w:r w:rsidRPr="00343DAA">
              <w:rPr>
                <w:rFonts w:eastAsia="Times New Roman"/>
                <w:lang w:eastAsia="en-US"/>
              </w:rPr>
              <w:t>;</w:t>
            </w:r>
          </w:p>
          <w:p w:rsidR="000F348F" w:rsidRPr="00EA6DB2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правила оформления заявок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EA6DB2">
            <w:pPr>
              <w:ind w:left="75" w:firstLine="0"/>
              <w:jc w:val="both"/>
            </w:pPr>
            <w:r w:rsidRPr="00085636">
              <w:t xml:space="preserve">ПК 3.2. </w:t>
            </w:r>
            <w:r w:rsidRPr="00085636">
              <w:rPr>
                <w:rFonts w:cs="Arial"/>
              </w:rPr>
              <w:t>Осуществлять приготовление, непродолжительное хранение холодных соусов, заправок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EA6DB2">
            <w:pPr>
              <w:ind w:left="0" w:firstLine="0"/>
              <w:jc w:val="both"/>
            </w:pPr>
            <w:r w:rsidRPr="00EA6DB2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EA6DB2">
              <w:rPr>
                <w:b/>
              </w:rPr>
              <w:t>:</w:t>
            </w:r>
          </w:p>
          <w:p w:rsidR="000F348F" w:rsidRPr="005B48C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>и, хранении</w:t>
            </w:r>
            <w:r w:rsidRPr="00343DAA">
              <w:t xml:space="preserve"> холодных соусов и заправок</w:t>
            </w:r>
            <w:r>
              <w:t xml:space="preserve">, их </w:t>
            </w:r>
            <w:proofErr w:type="spellStart"/>
            <w:r>
              <w:t>порционировании</w:t>
            </w:r>
            <w:r w:rsidRPr="00343DAA">
              <w:rPr>
                <w:rFonts w:eastAsia="Times New Roman"/>
              </w:rPr>
              <w:t>на</w:t>
            </w:r>
            <w:proofErr w:type="spellEnd"/>
            <w:r w:rsidRPr="00343DAA">
              <w:rPr>
                <w:rFonts w:eastAsia="Times New Roman"/>
              </w:rPr>
              <w:t xml:space="preserve"> раздаче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D4D3A" w:rsidRDefault="000F348F" w:rsidP="005B48C0">
            <w:pPr>
              <w:ind w:left="0" w:firstLine="0"/>
              <w:jc w:val="both"/>
            </w:pPr>
            <w:r w:rsidRPr="00CD4D3A">
              <w:rPr>
                <w:b/>
              </w:rPr>
              <w:t>Умения: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организовывать их хранение в процессе приготовления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выбирать, подготавливать пряности, приправы, специи;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lastRenderedPageBreak/>
              <w:t>взвешивать, измерять продукты, входящие в состав холодных соусов и заправок в соответствии с рецептурой;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использовать региональные продукты для приготовления холодных соусов и заправок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Выбирать, прим</w:t>
            </w:r>
            <w:r w:rsidR="00F174DF">
              <w:rPr>
                <w:rStyle w:val="FontStyle121"/>
                <w:rFonts w:ascii="Times New Roman" w:hAnsi="Times New Roman"/>
                <w:sz w:val="24"/>
              </w:rPr>
              <w:t>е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нять, комбинировать методы приготовления холодных соусов и заправок: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смешивать сливочное масло с наполнителями для получения масляных смесей;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смешивать и настаивать растительные масла с пряностями;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тереть хрен на терке и заливать кипятком;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растирать горчичный порошок с пряным отваром;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взбивать растительное масло с сырыми желтками яиц для соуса майонез;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пассеровать овощи, томатные продукты для маринада овощного;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доводить до требуемой консистенции холодные соусы и заправки;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готовить производные соуса майонез;</w:t>
            </w:r>
          </w:p>
          <w:p w:rsidR="000F348F" w:rsidRPr="00CD4D3A" w:rsidRDefault="000F348F" w:rsidP="005B48C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- корректировать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ветовые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оттенки и вкус холодных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производственный инвентарь и технологическое оборудование, безопасно пользоваться им при приготовлении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охлаждать, замораживать, хранить отдельные компоненты соусов</w:t>
            </w:r>
            <w:r w:rsidRPr="00CD4D3A"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рационально использовать продукты, соусные полуфабрикаты;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изменять закладку продуктов в соответствии с изменением выхода соуса;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определять степень готовности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роверять качество готовых холодных соусов и заправок перед отпуском  их на раздачу;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lastRenderedPageBreak/>
              <w:t>порционировать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, соусы с применением мерного инвентаря, дозаторов, с соблюдением требований по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соусов при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выдерживать температуру подачи;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соусы с учетом требований к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соусы для транспортирования;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CD4D3A">
              <w:t>творчески оформлять тарелку с холодными блюдами соусами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Знания: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критерии оценки качества основных продуктов и дополнительных ингредиентов для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характеристика региональных видов сырья,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сырья и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отдельных компонентов для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приготовления отдельных компонентов для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органолептические способы определения степени готовности и качества отдельных компонентов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готовых холодных соусов промышленного производства, их назначение и использование;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классификация, рецептуры, пищевая ценность, требования к качеству, методы приготовления  холодных соусов и заправок разнообразного ассортимента, их кулинарное назначение;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температурный режим и правила приготовления холодных соусов и заправок;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виды технологического оборудования и производственного инвентаря,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lastRenderedPageBreak/>
              <w:t xml:space="preserve">используемые при приготовлении </w:t>
            </w:r>
            <w:r w:rsidRPr="00CD4D3A">
              <w:t>холодных соусов и заправок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, правила их безопасной эксплуатации;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требования к безопасности хранения отдельных компонентов соусов, соусных полуфабрикатов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техника </w:t>
            </w:r>
            <w:proofErr w:type="spellStart"/>
            <w:r w:rsidRPr="00CD4D3A">
              <w:t>порционирования</w:t>
            </w:r>
            <w:proofErr w:type="spellEnd"/>
            <w:r w:rsidRPr="00CD4D3A">
              <w:t>, варианты подачи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сервировки и подачи соусов на стол; способы оформления тарелки соусами;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температура подачи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правила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хранения готовых соусов;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требования к безопасности хранения го</w:t>
            </w:r>
            <w:r>
              <w:t>товых соусов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CD4D3A">
            <w:pPr>
              <w:ind w:left="0" w:firstLine="0"/>
              <w:jc w:val="both"/>
            </w:pPr>
            <w:r w:rsidRPr="00085636">
              <w:t xml:space="preserve">ПК 3.3. </w:t>
            </w:r>
          </w:p>
          <w:p w:rsidR="000F348F" w:rsidRPr="00085636" w:rsidRDefault="000F348F" w:rsidP="00CD4D3A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салатов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Практический опыт: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салатов разнообразного ассортимента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вынос</w:t>
            </w:r>
            <w:r>
              <w:rPr>
                <w:rFonts w:eastAsia="Times New Roman"/>
              </w:rPr>
              <w:t xml:space="preserve">, </w:t>
            </w:r>
            <w:r w:rsidRPr="00CD4D3A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организовывать их хранение в процессе приготовления салатов;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подготавливать пряности, приправы, специи;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взвешивать, измерять продукты, входящие в состав салатов в соответствии с рецептурой;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использовать региональные продукты для приготовления салатов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выбирать, применять комбинировать различные способы приготовления салатов с учетом типа питания, вида и кулинарных свойств используемых продуктов: 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lastRenderedPageBreak/>
              <w:t>- нарезать свежие и вареные овощи, свежие фрукты вручную и механическим способом;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замачивать сушеную морскую капусту для набухания;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нарезать, измельчать мясные и рыбные продукты;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выбирать, подготавливать салатные заправки на основе растительного масла, уксуса, майонеза, сметаны и других кисломолочных продуктов;</w:t>
            </w:r>
          </w:p>
          <w:p w:rsidR="000F348F" w:rsidRPr="00343DA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343DAA">
              <w:t>- прослаивать компоненты салата;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смешивать различные ингредиенты салатов;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заправлять салаты заправками;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t xml:space="preserve">-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доводить салаты до вкуса;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соблюдать санитарно-гигиенические требования при приготовлении салатов;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CD4D3A">
              <w:t xml:space="preserve">салатов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вынос;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салатыдля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выдерживать температуру подачи салатов;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хранитьсалатыс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учетом требований к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рассчитывать стоимость,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владеть профессиональной терминологией;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консультировать потребителей, оказы</w:t>
            </w:r>
            <w:r>
              <w:t>вать им помощь в выборе салатов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CD4D3A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Знания: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критерии оценки качества основных продуктов и дополнительных ингредиентов для приготовления салатов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lastRenderedPageBreak/>
              <w:t>виды, характеристика региональных видов сырья,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сырья и продуктов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приготовления салатов, правила их выбора с учетом типа питания, кулинарных свойств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и правила безопасной эксплуатации оборудования, инвентаря инструментов;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ассортимент, рецептуры, требования к качеству, температура подачи салатов;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органолептические способы определения готовности;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пряностей, приправ, используемых при приготовлении салатных заправок, их сочетаемость с основными продуктами, входящими в салат;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техника </w:t>
            </w:r>
            <w:proofErr w:type="spellStart"/>
            <w:r w:rsidRPr="00CD4D3A">
              <w:t>порционирования</w:t>
            </w:r>
            <w:proofErr w:type="spellEnd"/>
            <w:r w:rsidRPr="00CD4D3A">
              <w:t>, варианты оформления салатов разнообразного ассортимента  для подачи;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посуды для подачи, контейнеров для отпуска на вынос салатов разнообразного ассортимента, в том числе региональных;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сервировки и подачи, температура подачи салатов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хранения салатов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требования к безопасности хранения салатов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правила и порядок расчета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 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потребителе</w:t>
            </w:r>
            <w:r>
              <w:rPr>
                <w:rStyle w:val="FontStyle121"/>
                <w:rFonts w:ascii="Times New Roman" w:hAnsi="Times New Roman"/>
                <w:sz w:val="24"/>
              </w:rPr>
              <w:t>м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при </w:t>
            </w:r>
            <w:r>
              <w:rPr>
                <w:rStyle w:val="FontStyle121"/>
                <w:rFonts w:ascii="Times New Roman" w:hAnsi="Times New Roman"/>
                <w:sz w:val="24"/>
              </w:rPr>
              <w:t>отпуске на вынос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поведения, степень ответственности за правильность расчетов с потребителями;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</w:t>
            </w:r>
            <w:r>
              <w:t>, техника</w:t>
            </w:r>
            <w:r w:rsidRPr="00CD4D3A">
              <w:t xml:space="preserve"> общения с потребителями;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CD4D3A">
            <w:pPr>
              <w:ind w:left="0" w:firstLine="0"/>
              <w:jc w:val="both"/>
            </w:pPr>
            <w:r w:rsidRPr="00085636">
              <w:t xml:space="preserve">ПК 3.4. </w:t>
            </w:r>
          </w:p>
          <w:p w:rsidR="000F348F" w:rsidRPr="00085636" w:rsidRDefault="000F348F" w:rsidP="00CD4D3A">
            <w:pPr>
              <w:ind w:left="0" w:firstLine="0"/>
              <w:jc w:val="both"/>
            </w:pPr>
            <w:r w:rsidRPr="00085636">
              <w:rPr>
                <w:rFonts w:cs="Arial"/>
              </w:rPr>
              <w:t xml:space="preserve">Осуществлять приготовление, творческое оформление </w:t>
            </w:r>
            <w:r w:rsidRPr="00085636">
              <w:rPr>
                <w:rFonts w:cs="Arial"/>
              </w:rPr>
              <w:lastRenderedPageBreak/>
              <w:t>и подготовку к реализации бутербродов, канапе, холодных закусок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lastRenderedPageBreak/>
              <w:t>Практический опыт</w:t>
            </w:r>
            <w:r>
              <w:rPr>
                <w:b/>
              </w:rPr>
              <w:t xml:space="preserve"> в</w:t>
            </w:r>
            <w:r w:rsidRPr="00CD4D3A">
              <w:rPr>
                <w:b/>
              </w:rPr>
              <w:t>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CD4D3A">
              <w:t xml:space="preserve"> </w:t>
            </w:r>
            <w:r w:rsidRPr="00CD4D3A">
              <w:lastRenderedPageBreak/>
              <w:t>бутербродов, холодных заку</w:t>
            </w:r>
            <w:r>
              <w:t>с</w:t>
            </w:r>
            <w:r w:rsidRPr="00CD4D3A">
              <w:t>ок разнообразного ассортимента</w:t>
            </w:r>
            <w: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CD4D3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CD4D3A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CD4D3A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Умения: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организовывать их хранение в процессе приготовления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выбирать, подготавливать пряности, приправы, специи;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взвешивать, измерять продукты, входящие в состав бутербродов, холодных закусок в соответствии с рецептурой;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использовать региональные продукты для приготовления бутербродов, холодных закусок разнообразного ассортимента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выбирать, применять комбинировать различные способы приготовления бутербродов, холодных закусок с учетом типа питания, вида и кулинарных свойств используемых продуктов: 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нарезать свежие и вареные овощи, грибы, свежие фрукты вручную и механическим способом;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вымачивать, обрабатывать на филе, нарезать и хранить соленую сельдь;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готовить квашеную капусту;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мариновать овощи, репчатый лук, грибы;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нарезать, измельчать мясные и рыбные продукты, сыр;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охлаждать готовые блюда из различных продуктов;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фаршировать куриные и перепелиные яйца;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фаршировать шляпки грибов;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подготавливать, нарезать пшеничный и ржаной хлеб, обжаривать на масле или без;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lastRenderedPageBreak/>
              <w:t>- подготавливать масляные смеси, доводить их до нужной консистенции;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>- вырезать украшения з овощей, грибов;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t xml:space="preserve">- измельчать, смешивать различные ингредиенты для </w:t>
            </w:r>
            <w:proofErr w:type="spellStart"/>
            <w:r w:rsidRPr="00CD4D3A">
              <w:t>фарширования</w:t>
            </w:r>
            <w:proofErr w:type="spellEnd"/>
            <w:r w:rsidRPr="00CD4D3A">
              <w:t>;</w:t>
            </w:r>
          </w:p>
          <w:p w:rsidR="000F348F" w:rsidRPr="00CD4D3A" w:rsidRDefault="000F348F" w:rsidP="00CD4D3A">
            <w:pPr>
              <w:pStyle w:val="ad"/>
              <w:spacing w:before="0" w:after="0"/>
              <w:ind w:left="360" w:firstLine="0"/>
              <w:jc w:val="both"/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- доводить до вкуса;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соблюдать санитарно-гигиенические требования при приготовлении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CD4D3A">
              <w:t xml:space="preserve">бутербродов, холодных закусок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вынос;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бутерброды, холодные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закускидля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выдерживать температуру подачи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CD4D3A">
              <w:rPr>
                <w:rStyle w:val="FontStyle121"/>
                <w:rFonts w:ascii="Times New Roman" w:hAnsi="Times New Roman"/>
                <w:sz w:val="24"/>
              </w:rPr>
              <w:t>хранитьбутерброды</w:t>
            </w:r>
            <w:proofErr w:type="spellEnd"/>
            <w:r w:rsidRPr="00CD4D3A">
              <w:rPr>
                <w:rStyle w:val="FontStyle121"/>
                <w:rFonts w:ascii="Times New Roman" w:hAnsi="Times New Roman"/>
                <w:sz w:val="24"/>
              </w:rPr>
              <w:t>, холодные закуски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с учетом требований к безопасности готовой продукции;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рассчитывать стоимость</w:t>
            </w:r>
            <w:r>
              <w:t>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владеть профессиональной терминологией;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консультировать потребителей, оказывать им помощь в выборе бутер</w:t>
            </w:r>
            <w:r>
              <w:t>бродов, холодных закусок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CD4D3A">
            <w:pPr>
              <w:ind w:left="0" w:firstLine="0"/>
              <w:jc w:val="both"/>
            </w:pPr>
            <w:r w:rsidRPr="00CD4D3A">
              <w:rPr>
                <w:b/>
              </w:rPr>
              <w:t>Знания: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критерии оценки качества основных продуктов и дополнительных ингредиентов для приготовления бутербродов, холодных закусок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lastRenderedPageBreak/>
              <w:t>виды, характеристика региональных видов сырья,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сырья и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приготовления бутербродов, холодных закусок, правила их выбора с учетом типа питания, кулинарных свойств продуктов;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и правила безопасной эксплуатации оборудования, инвентаря инструментов;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ассортимент, рецептуры, требования к качеству, температура подачи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органолептические способы определения готовности;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ассортимент ароматических веществ, используемых при приготовлении масляных смесей, их сочетаемость с основными продуктами, входящими в состав бутербродов, холодных закусок;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техника </w:t>
            </w:r>
            <w:proofErr w:type="spellStart"/>
            <w:r w:rsidRPr="00CD4D3A">
              <w:t>порционирования</w:t>
            </w:r>
            <w:proofErr w:type="spellEnd"/>
            <w:r w:rsidRPr="00CD4D3A">
              <w:t>, варианты оформления бутербродов, холодных закусок разнообразного ассортимента  для подачи;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виды, назначение посуды для подачи, контейнеров для отпуска на вынос бутербродов, холодных закусок разнообразного ассортимента, в том числе региональных;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методы сервировки и подачи, температура подачи бутербродов, холодных закусок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 xml:space="preserve">правила хранения, требования к безопасности 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хранения бутербродов, холодных закусок разнообразного ассортимента;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t>правила маркирования упакованных бутербродов, холодных закусок, правила заполнения этикеток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CD4D3A">
              <w:rPr>
                <w:rStyle w:val="FontStyle121"/>
                <w:rFonts w:ascii="Times New Roman" w:hAnsi="Times New Roman"/>
                <w:sz w:val="24"/>
              </w:rPr>
              <w:t xml:space="preserve">правила и порядок расчета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с </w:t>
            </w:r>
            <w:r w:rsidRPr="00CD4D3A">
              <w:rPr>
                <w:rStyle w:val="FontStyle121"/>
                <w:rFonts w:ascii="Times New Roman" w:hAnsi="Times New Roman"/>
                <w:sz w:val="24"/>
              </w:rPr>
              <w:t>потребител</w:t>
            </w:r>
            <w:r>
              <w:rPr>
                <w:rStyle w:val="FontStyle121"/>
                <w:rFonts w:ascii="Times New Roman" w:hAnsi="Times New Roman"/>
                <w:sz w:val="24"/>
              </w:rPr>
              <w:t>ями при отпуске продукции на вынос;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правила поведения, степень ответственности за правильность расчетов с потребителями;</w:t>
            </w:r>
          </w:p>
          <w:p w:rsidR="000F348F" w:rsidRPr="00CD4D3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lastRenderedPageBreak/>
              <w:t>правила</w:t>
            </w:r>
            <w:r>
              <w:t>, техника</w:t>
            </w:r>
            <w:r w:rsidRPr="00CD4D3A">
              <w:t xml:space="preserve"> общения с потребителями;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CD4D3A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74A6C">
            <w:pPr>
              <w:ind w:left="0" w:firstLine="0"/>
              <w:jc w:val="both"/>
            </w:pPr>
            <w:r w:rsidRPr="00085636">
              <w:t xml:space="preserve">ПК 3.5. </w:t>
            </w:r>
          </w:p>
          <w:p w:rsidR="000F348F" w:rsidRPr="00085636" w:rsidRDefault="000F348F" w:rsidP="00D74A6C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холодных блюд из рыбы, нерыбного водного сырья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D74A6C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блюд, кулинарных изделий, закусок из рыбы, нерыбного водного сырья разнообразного ассортимента</w:t>
            </w:r>
            <w: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D74A6C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D74A6C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Умения: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подбирать в соответствии с технологическими требованиями, оценивать  качество и безопасность рыбы, нерыбного водного сырья и дополнительных ингредиентов к ним;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организовывать их хранение в процессе приготовления холодных блюд, кулинарных изделий, закусок из рыбы, нерыбного водного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выбирать, подготавливать пряности, приправы, специи; 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взвешивать, измерять продукты, входящие в состав холодных блюд, кулинарных изделий, закусок в соответствии с рецептурой;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использовать региональные продукты для приготовления холодных блюд кулинарных изделий, закусок из рыбы, нерыбного водного сырья разнообразного ассортимента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выбирать, применять комбинировать различные способы приготовления холодных блюд, кулинарных изделий, закусок из рыбы, нерыбного водного сырья с учетом типа питания, их вида и кулинарных свойств: 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охлаждать, хранить готовые рыбные продукты с учетом требований к безопасности;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 xml:space="preserve">- нарезать тонкими ломтиками рыбные продукты, малосоленую рыбу вручную и на </w:t>
            </w:r>
            <w:proofErr w:type="spellStart"/>
            <w:r w:rsidRPr="00D74A6C">
              <w:t>слайсере</w:t>
            </w:r>
            <w:proofErr w:type="spellEnd"/>
            <w:r w:rsidRPr="00D74A6C">
              <w:t>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lastRenderedPageBreak/>
              <w:t>- замачивать желатин, готовить рыбное желе;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украшать и заливать рыбные продукты порциями;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вынимать рыбное желе из форм;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доводить до вкуса;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подбирать соусы, заправки, гарниры  для холодных блюд с учетом их сочетаемости;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соблюдать санитарно-гигиенические требования при приготовлении холодных блюд, закусок из рыбы, нерыбного водного сырья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D74A6C">
              <w:t xml:space="preserve">холодных блюд, кулинарных изделий, закусок из рыбы, нерыбного водного сырья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вынос;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D74A6C">
              <w:t>холодные блюда, кулинарные изделия, закуски из рыбы, нерыбного водного сырья д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D74A6C">
              <w:t>холодных блюд, кулинарных изделий, закусок из рыбы, нерыбного водного сырья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хранить готовые </w:t>
            </w:r>
            <w:r w:rsidRPr="00D74A6C">
              <w:t xml:space="preserve">холодные блюда, кулинарные изделия, закуски из рыбы, нерыбного водного сырья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с учетом требований к безопасности пищевых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рассчитывать стоимость,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владеть профессиональной терминологией;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консультировать потребителей, оказывать им помощь в выборе холодных блюд, кулинарных изделий, закусок из рыбы, нерыбного водного сы</w:t>
            </w:r>
            <w:r>
              <w:t>рья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Знания: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правила выбора основных продуктов и дополнительных ингредиентов с </w:t>
            </w:r>
            <w:r w:rsidRPr="00D74A6C">
              <w:lastRenderedPageBreak/>
              <w:t>учетом их сочетаемости, взаимозаменяемости;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критерии оценки качества основных продуктов и дополнительных ингредиентов для холодных блюд кулинарных изделий, закусок из рыбы, нерыбного водного сырья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характеристика региональных видов сырья,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сырья и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приготовления холодных блюд, кулинарных изделий, закусок из рыбы, нерыбного водного сырья, правила их выбора с учетом типа питания, кулинарных свойств рыбы и нерыбного водного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и правила безопасной эксплуатации оборудования, инвентаря инструментов;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ассортимент, рецептуры, требования к качеству, температура подачи холодных блюд, кулинарных изделий, закусок из рыбы, нерыбного водного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органолептические способы определения готовности;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 пряностей, приправ, используемых при приготовлении холодных блюд, кулинарных изделий, закусок из рыбы, нерыбного водного сырья, их сочетаемость с основными продуктами;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техника </w:t>
            </w:r>
            <w:proofErr w:type="spellStart"/>
            <w:r w:rsidRPr="00D74A6C">
              <w:t>порционирования</w:t>
            </w:r>
            <w:proofErr w:type="spellEnd"/>
            <w:r w:rsidRPr="00D74A6C">
              <w:t>, варианты оформления холодных блюд, кулинарных изделий, закусок из рыбы, нерыбного водного сырья разнообразного ассортимента  для подачи;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посуды для подачи, термосов, контейнеров для отпуска на вынос холодных блюд, кулинарных изделий, закусок из рыбы, нерыбного водного сырья разнообразного ассортимента, в том числе региональных;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сервировки и подачи, температура подачи холодных блюд, кули</w:t>
            </w:r>
            <w:r w:rsidRPr="00D74A6C">
              <w:lastRenderedPageBreak/>
              <w:t>нарных изделий, закусок из рыбы, нерыбного водного сырья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хранения готовых холодных блюд, кулинарных изделий, закусок из рыбы, нерыбного водного сырья;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требования к безопасности хранения готовых холодных блюд, кулинарных изделий, закусок из рыбы, нерыбного водного сырья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правила и порядок расчета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 с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потребител</w:t>
            </w:r>
            <w:r>
              <w:rPr>
                <w:rStyle w:val="FontStyle121"/>
                <w:rFonts w:ascii="Times New Roman" w:hAnsi="Times New Roman"/>
                <w:sz w:val="24"/>
              </w:rPr>
              <w:t>ем при отпуске продукции на вынос;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</w:t>
            </w:r>
            <w:r>
              <w:t>, техника</w:t>
            </w:r>
            <w:r w:rsidRPr="00D74A6C">
              <w:t xml:space="preserve"> общения с потребителями;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74A6C">
            <w:pPr>
              <w:ind w:left="75" w:firstLine="0"/>
              <w:jc w:val="both"/>
            </w:pPr>
            <w:r w:rsidRPr="00085636">
              <w:t xml:space="preserve">ПК 3.6. </w:t>
            </w:r>
          </w:p>
          <w:p w:rsidR="000F348F" w:rsidRPr="00085636" w:rsidRDefault="000F348F" w:rsidP="00D74A6C">
            <w:pPr>
              <w:ind w:left="75" w:firstLine="0"/>
              <w:jc w:val="both"/>
            </w:pP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холодных блюд из мяса, домашней птицы, дичи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блюд, кулинарных изделий, закусок из мяса, мясных продуктов, домашней птицы, дичи разнообразного ассортимента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вынос</w:t>
            </w:r>
            <w:r>
              <w:rPr>
                <w:rFonts w:eastAsia="Times New Roman"/>
              </w:rPr>
              <w:t xml:space="preserve">, </w:t>
            </w:r>
            <w:r w:rsidRPr="00D74A6C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D74A6C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Умения: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подбирать в соответствии с технологическими требованиями, оценивать  качество и безопасность мяса, мясных продуктов, домашней птицы, дичи и дополнительных ингредиентов к ним;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организовывать их хранение в процессе приготовления;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выбирать, подготавливать пряности, приправы, специи; 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взвешивать, измерять продукты, входящие в состав холодных блюд, кулинарных изделий, закусок в соответствии с рецептурой;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использовать региональные продукты для приготовления холодных блюд кулинарных изделий, закусок из мяса, мясных прод</w:t>
            </w:r>
            <w:r w:rsidR="00C17F29">
              <w:t>у</w:t>
            </w:r>
            <w:r w:rsidRPr="00D74A6C">
              <w:t>ктов, домашней птицы, дичи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lastRenderedPageBreak/>
              <w:t xml:space="preserve">выбирать, применять комбинировать различные способы приготовления холодных блюд, кулинарных изделий, закусок из мяса, мясных продуктов, домашней птицы, дичи с учетом типа питания, их вида и кулинарных свойств: 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охлаждать, хранить готовые мясные продукты с учетом требований к безопасности;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 xml:space="preserve">- </w:t>
            </w:r>
            <w:proofErr w:type="spellStart"/>
            <w:r w:rsidRPr="00D74A6C">
              <w:t>порциониров</w:t>
            </w:r>
            <w:r w:rsidR="00C17F29">
              <w:t>а</w:t>
            </w:r>
            <w:r w:rsidRPr="00D74A6C">
              <w:t>ть</w:t>
            </w:r>
            <w:proofErr w:type="spellEnd"/>
            <w:r w:rsidRPr="00D74A6C">
              <w:t xml:space="preserve"> отварную, жареную, </w:t>
            </w:r>
            <w:proofErr w:type="spellStart"/>
            <w:r w:rsidRPr="00D74A6C">
              <w:t>запеченую</w:t>
            </w:r>
            <w:proofErr w:type="spellEnd"/>
            <w:r w:rsidRPr="00D74A6C">
              <w:t xml:space="preserve"> домашнюю птицу, дичь;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снимать кожу с отварного языка;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 xml:space="preserve">- нарезать тонкими ломтиками мясные продукты вручную и на </w:t>
            </w:r>
            <w:proofErr w:type="spellStart"/>
            <w:r w:rsidRPr="00D74A6C">
              <w:t>слайсере</w:t>
            </w:r>
            <w:proofErr w:type="spellEnd"/>
            <w:r w:rsidRPr="00D74A6C">
              <w:t>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замачивать желатин, готовить мясное, куриное желе;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украшать и заливать мясные продукты порциями;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</w:pPr>
            <w:r w:rsidRPr="00D74A6C">
              <w:t>- вынимать готовое желе из форм;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доводить до вкуса;</w:t>
            </w:r>
          </w:p>
          <w:p w:rsidR="000F348F" w:rsidRPr="00D74A6C" w:rsidRDefault="000F348F" w:rsidP="00D74A6C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- подбирать соусы, заправки, гарниры  для холодных блюд с учетом их сочетаемости;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соблюдать санитарно-гигиенические требования при приготовлении холодных блюд, закусок </w:t>
            </w:r>
            <w:r w:rsidRPr="00D74A6C">
              <w:t>из мяса, мясных продуктов, домашней птицы, дичи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D74A6C">
              <w:t xml:space="preserve">холодных блюд, кулинарных изделий, закусок из мяса, мясных продуктов, домашней птицы, дичи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перед отпуском, упаковкой на вынос;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D74A6C">
              <w:t>холодные блюда, кулинарные изделия, закуски из мяса, мясных продуктов, домашней птицы, дичи д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ля подачи с учетом рационального использования ресурсов, соблюдением требований по безопасности готовой продукции;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D74A6C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D74A6C">
              <w:t>холодных блюд, кулинарных изделий, закусок из мяса, мясных продуктов, домашней птицы, дичи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lastRenderedPageBreak/>
              <w:t xml:space="preserve">охлаждать и замораживать готовые </w:t>
            </w:r>
            <w:r w:rsidRPr="00D74A6C">
              <w:t xml:space="preserve">холодные блюда, кулинарные изделия, закуски из мяса, мясных продуктов, домашней птицы, дичи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с учетом требований к безопасности пищевых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хранить</w:t>
            </w:r>
            <w:r w:rsidR="00C17F29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холодные </w:t>
            </w:r>
            <w:r w:rsidRPr="00D74A6C">
              <w:t>блюда, кулинарные изделия, закуски из мяса, мясных продуктов, домашней птицы, дичи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к безопасности готовой продукции;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рассчитывать стоимость,</w:t>
            </w:r>
            <w:r>
              <w:t xml:space="preserve"> вести расчет с потребителем при отпуске продукции на вынос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владеть профессиональной терминологией;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консультировать потребителей, оказывать им помощь в выборе холодных блюд, кулинарных изделий, закусок из мяса, мясных продуктов, домашней птицы, ди</w:t>
            </w:r>
            <w:r>
              <w:t>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</w:pPr>
            <w:r w:rsidRPr="00D74A6C">
              <w:rPr>
                <w:b/>
              </w:rPr>
              <w:t>Знания: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критерии оценки качества основных продуктов и дополнительных ингредиентов;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характеристика региональных видов сырья,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сырья и продуктов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приготовления холодных блюд, кулинарных изделий, закусок из мяса, мясных продуктов, домашней птицы, дичи, правила их выбора с учетом типа питания, кулинарных свойств продуктов;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и правила безопасной эксплуатации оборудования, инвентаря инструментов;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ассортимент, рецептуры, требования к качеству, температура подачи холодных блюд, кулинарных изделий, закусок из мяса, мясных продуктов, домашней птицы, дичи;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lastRenderedPageBreak/>
              <w:t>органолептические способы определения готовности;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ассортимент пряностей, приправ, используемых при приготовлении холодных блюд, кулинарных изделий, закусок из мяса, мясных продуктов, домашней птицы, дичи, их сочетаемость с основными продуктами;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нормы взаимозаменяемости основного сырья и дополнительных ингредиентов с учетом сезонности, региональных особенностей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 xml:space="preserve">техника </w:t>
            </w:r>
            <w:proofErr w:type="spellStart"/>
            <w:r w:rsidRPr="00D74A6C">
              <w:t>порционирования</w:t>
            </w:r>
            <w:proofErr w:type="spellEnd"/>
            <w:r w:rsidRPr="00D74A6C">
              <w:t>, варианты оформления холодных блюд, кулинарных изделий, закусок из мяса, мясных продуктов, домашней птицы, дичи разнообразного ассортимента  для подачи;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виды, назначение посуды для подачи, контейнеров для отпуска на вынос холодных блюд, кулинарных изделий, закусок из мяса, мясных продуктов, домашней птицы, дичи разнообразного ассортимента, в том числе региональных;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методы сервировки и подачи, температура подачи холодных блюд, кулинарных изделий, закусок из мяса, мясных продуктов, домашней птицы, дичи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хранения готовых холодных блюд, кулинарных изделий, закусок из мяса, мясных продуктов, домашней птицы, дичи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требования к безопасности хранения готовых холодных блюд, кулинарных изделий, закусок из мяса, мясных продуктов, домашней птицы, дичи разнообразного ассортимента;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правила и порядок расчета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с 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потребителе</w:t>
            </w:r>
            <w:r>
              <w:rPr>
                <w:rStyle w:val="FontStyle121"/>
                <w:rFonts w:ascii="Times New Roman" w:hAnsi="Times New Roman"/>
                <w:sz w:val="24"/>
              </w:rPr>
              <w:t>м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 xml:space="preserve"> при </w:t>
            </w:r>
            <w:r>
              <w:rPr>
                <w:rStyle w:val="FontStyle121"/>
                <w:rFonts w:ascii="Times New Roman" w:hAnsi="Times New Roman"/>
                <w:sz w:val="24"/>
              </w:rPr>
              <w:t>отпуске продукции на вынос</w:t>
            </w:r>
            <w:r w:rsidRPr="00D74A6C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 поведения, степень ответственности за правильность расчетов с потребителями;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правила</w:t>
            </w:r>
            <w:r>
              <w:t>, техника</w:t>
            </w:r>
            <w:r w:rsidRPr="00D74A6C">
              <w:t xml:space="preserve"> общения с потребителями;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D74A6C">
              <w:t>базовый словарный запас на ино</w:t>
            </w:r>
            <w:r>
              <w:t>странном языке</w:t>
            </w:r>
          </w:p>
          <w:p w:rsidR="000F348F" w:rsidRPr="00D74A6C" w:rsidRDefault="000F348F" w:rsidP="00AB7C13">
            <w:pPr>
              <w:pStyle w:val="ad"/>
              <w:spacing w:before="0" w:after="0"/>
              <w:ind w:left="0" w:firstLine="0"/>
              <w:jc w:val="both"/>
            </w:pP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D74A6C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D74A6C">
            <w:pPr>
              <w:ind w:left="0" w:firstLine="0"/>
              <w:jc w:val="both"/>
            </w:pPr>
            <w:r w:rsidRPr="00085636">
              <w:t xml:space="preserve">ПК 4.1. </w:t>
            </w:r>
          </w:p>
          <w:p w:rsidR="000F348F" w:rsidRPr="00085636" w:rsidRDefault="000F348F" w:rsidP="00D74A6C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Подготавливать рабочее место, оборудование, сырье, исходные материалы для приготовления холодных и горячих сладких блюд, десертов, напитков разнообразного ассортимента в соответствии с инструкциями и регламентами</w:t>
            </w: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  <w:rPr>
                <w:b/>
              </w:rPr>
            </w:pPr>
            <w:r w:rsidRPr="00D74A6C">
              <w:rPr>
                <w:b/>
              </w:rPr>
              <w:lastRenderedPageBreak/>
              <w:t>Практический опыт</w:t>
            </w:r>
            <w:r>
              <w:rPr>
                <w:b/>
              </w:rPr>
              <w:t xml:space="preserve"> в</w:t>
            </w:r>
            <w:r w:rsidRPr="00D74A6C">
              <w:rPr>
                <w:b/>
              </w:rPr>
              <w:t>:</w:t>
            </w:r>
          </w:p>
          <w:p w:rsidR="000F348F" w:rsidRPr="00D74A6C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, уборк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рабочего ме</w:t>
            </w:r>
            <w:r>
              <w:rPr>
                <w:rFonts w:eastAsia="Times New Roman"/>
                <w:lang w:eastAsia="en-US"/>
              </w:rPr>
              <w:t xml:space="preserve">ста, </w:t>
            </w:r>
            <w:r w:rsidRPr="00D74A6C">
              <w:rPr>
                <w:rFonts w:eastAsia="Times New Roman"/>
                <w:lang w:eastAsia="en-US"/>
              </w:rPr>
              <w:t xml:space="preserve">подготовке к работе, проверке технологического оборудования, производственного инвентаря, инструментов, </w:t>
            </w:r>
            <w:proofErr w:type="spellStart"/>
            <w:r w:rsidRPr="00D74A6C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D74A6C">
              <w:rPr>
                <w:rFonts w:eastAsia="Times New Roman"/>
                <w:lang w:eastAsia="en-US"/>
              </w:rPr>
              <w:t xml:space="preserve"> приборов;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к использованию обработанного сырья, полуфабрикатов, пищевых продуктов, других расходных материалов  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D74A6C" w:rsidRDefault="000F348F" w:rsidP="00D74A6C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D74A6C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инвентарь, посуду, сырье, материалы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проводить текущую уборку рабочего места повара в соответствии с инструкциями и регламентами, стандартами чистоты;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  <w:lang w:eastAsia="en-US"/>
              </w:rPr>
              <w:t xml:space="preserve">применять регламенты, стандарты и нормативно-техническую документацию, соблюдать </w:t>
            </w:r>
            <w:r w:rsidRPr="00343DAA">
              <w:rPr>
                <w:rFonts w:eastAsia="Times New Roman"/>
              </w:rPr>
              <w:t>санитарные требования;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хранение кухонную посуду и производственный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соблюдать правила мытья кухонных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частей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условия хранения кухонной посуды, инвентаря, инструментов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 оборудование, производственный инвентарь, инструменты, посуду в соответствии с видом работ в зоне по приготовлению горячих блюд, кулинарных изделий, закусок;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подготавливать к работе, проверять технологическое оборудование, производственный инвентарь, инструменты,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безопасности, пожарной безопасности, охраны труда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</w:rPr>
              <w:lastRenderedPageBreak/>
              <w:t xml:space="preserve">выбирать, подготавливать материалы, посуду, контейнеры, оборудование  для упаковки, хранения, подготовки к транспортированию готовых </w:t>
            </w:r>
            <w:r w:rsidRPr="00343DAA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 xml:space="preserve">оценивать наличие, проверять органолептическим способом качество, безопасность обработанного сырья, полуфабрикатов, пищевых продуктов, пряностей, приправ и других расходных материалов;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осуществлять их выбор в соответствии с технологическими требованиями;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343DAA">
              <w:rPr>
                <w:rFonts w:eastAsia="Times New Roman"/>
                <w:u w:color="000000"/>
              </w:rPr>
              <w:t>обеспечивать их хранение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  <w:u w:color="000000"/>
              </w:rPr>
              <w:t>своевременно оформлять заявку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903910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903910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организация работ на участках (в зонах) по приготовлению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приготовления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 xml:space="preserve">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регламенты, стандарты, в том числе система анализа, оценки и управления  опасными факторами (система ХАССП) и нормативно-техническая документация, используемая при приготовлении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eastAsia="Times New Roman" w:hAnsi="Times New Roman"/>
                <w:sz w:val="24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>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озможные последствия нарушения санитарии и гигиены;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требования к личной гигиене персонала при подготовке производственного инвентаря и ку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softHyphen/>
              <w:t>хонной посуды;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правила безопасного хранения чистящих, моющих и дезинфицирующих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lastRenderedPageBreak/>
              <w:t>средств, предназна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softHyphen/>
              <w:t>ченных для последующего использования;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правила утилизации отходов</w:t>
            </w:r>
            <w:r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>виды, назначение упаковочных материалов, способы хранения пищевых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903910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903910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903910">
              <w:rPr>
                <w:rFonts w:eastAsia="Times New Roman"/>
                <w:u w:color="000000"/>
              </w:rPr>
              <w:t xml:space="preserve"> (комплектования), упаковки на вынос готовых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  <w:r w:rsidRPr="00903910">
              <w:rPr>
                <w:rFonts w:eastAsia="Times New Roman"/>
                <w:u w:color="000000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u w:color="000000"/>
              </w:rPr>
              <w:t xml:space="preserve">условия, сроки, способы хранения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</w:rPr>
              <w:t xml:space="preserve">ассортимент, требования к качеству, условия и сроки хранения сырья, продуктов, используемых при приготовлении </w:t>
            </w:r>
            <w:r w:rsidRPr="00903910">
              <w:rPr>
                <w:rFonts w:eastAsia="Times New Roman"/>
                <w:lang w:eastAsia="en-US"/>
              </w:rPr>
              <w:t>холодных и горячих сладких блюд, десертов,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903910">
              <w:rPr>
                <w:rFonts w:eastAsia="Times New Roman"/>
                <w:lang w:eastAsia="en-US"/>
              </w:rPr>
              <w:t>пра</w:t>
            </w:r>
            <w:r>
              <w:rPr>
                <w:rFonts w:eastAsia="Times New Roman"/>
                <w:lang w:eastAsia="en-US"/>
              </w:rPr>
              <w:t>вила оформления заявок на склад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903910">
            <w:pPr>
              <w:ind w:left="0" w:firstLine="0"/>
              <w:jc w:val="both"/>
            </w:pPr>
            <w:r w:rsidRPr="00085636">
              <w:t xml:space="preserve">ПК 4.2. </w:t>
            </w: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холодных сладких блюд, десертов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903910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 xml:space="preserve">приготовлении,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сладких блюд, десертов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903910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Умения: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подбирать в соответствии с технологическими требованиями, оценивать качество и безопасность основных продуктов и дополнительных ингредиентов;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организовывать их хранение в процессе приготовления холодных сладких блюд, десертов с соблюдением требований по безопасности продукции, товарного соседства;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подготавливать ароматические вещества;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взвешивать, измерять продукты, входящие в состав холодных сладких блюд, десертов в соответствии с рецептурой;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lastRenderedPageBreak/>
              <w:t>использовать региональные продукты для приготовления холодных сладких блюд, десертов разнообразного ассортимента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применять комбинировать различные способы приготовления холодных сладких блюд, десертов с учетом типа питания, вида основного сырья, его кулинарных свойств: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сладкие соусы;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хранить, использовать готовые виды теста;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нарезать, измельчать, протирать вручную и механическим способом фрукты, ягоды;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варить фрукты в сахарном сиропе, воде, вине;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 запекать фрукты;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взбивать яичные белки, яичные желтки, сливки;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подготавливать желатин, агар-агар;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 xml:space="preserve">- готовить фруктовые, ягодные, молочные желе, муссы, кремы, фруктовые, ягодные самбуки; 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смешивать и взбивать готовые сухие смеси промышленного производства;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использовать и выпекать различные виды готового теста;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определять степень готовности отдельных полуфабрикатов,  </w:t>
            </w:r>
            <w:r w:rsidRPr="00903910">
              <w:t>холодных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доводить до вкуса;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903910">
              <w:t>холодных сладких блюд, десертов 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903910">
              <w:t xml:space="preserve">холодные сладкие блюда, десерты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для подачи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903910">
              <w:t>холодных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lastRenderedPageBreak/>
              <w:t xml:space="preserve">охлаждать и замораживать полуфабрикаты для </w:t>
            </w:r>
            <w:r w:rsidRPr="00903910">
              <w:t>холодных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к безопасности пищевых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903910">
              <w:t>холодные сладкие блюда, десерты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полуфабрикаты для них с учетом требований по безопасности готовой продукции;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рассчитывать стоимость,</w:t>
            </w:r>
            <w:r>
              <w:t xml:space="preserve"> вести расчет с потребителем при отпуске продукции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владеть профессиональной терминологией;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консультировать потребителей, оказывать им помощь в выборе холод</w:t>
            </w:r>
            <w:r>
              <w:t>ных сладких блюд, десертов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критерии оценки качества основных продуктов и дополнительных ингредиентов для холодных сладких блюд, 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характеристика региональных видов сырья,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 взаимозаменяемости сырья 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приготовления холодных сладких блюд, десертов, правила их выбора с учетом типа питания, кулинарных свойств основного продукта;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и правила безопасной эксплуатации оборудования, инвентаря инструментов;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рецептуры, требования к качеству, температура подачи холодных сладких блюд, десертов;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органолептические способы определения готовности;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903910">
              <w:t>нормы, правила взаимозаменяемости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техника </w:t>
            </w:r>
            <w:proofErr w:type="spellStart"/>
            <w:r w:rsidRPr="00903910">
              <w:t>порционирования</w:t>
            </w:r>
            <w:proofErr w:type="spellEnd"/>
            <w:r w:rsidRPr="00903910">
              <w:t>, варианты оформления холодных сладких блюд, десертов разнообразного ассортимента  для подачи;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lastRenderedPageBreak/>
              <w:t xml:space="preserve">виды, назначение посуды для подачи, термосов, контейнеров для отпуска на вынос холодных сладких блюд, </w:t>
            </w:r>
            <w:proofErr w:type="spellStart"/>
            <w:r w:rsidRPr="00903910">
              <w:t>десертовразнообразного</w:t>
            </w:r>
            <w:proofErr w:type="spellEnd"/>
            <w:r w:rsidRPr="00903910">
              <w:t xml:space="preserve"> ассортимента, в том числе региональных;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сервировки и подачи, температура подачи холодных сладких блюд, 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требования к безопасности хранения готовых холодных сладких блюд, 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 общения с потребителями;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базовый словарный запас на иностранном языке;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903910">
              <w:t>техника общения, ориентированная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903910">
            <w:pPr>
              <w:ind w:left="0" w:firstLine="0"/>
              <w:jc w:val="both"/>
            </w:pPr>
            <w:r w:rsidRPr="00085636">
              <w:t xml:space="preserve">ПК 4.3. </w:t>
            </w: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горячих сладких блюд, десертов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горячих сладких блюд, десертов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903910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Умения: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организовывать их хранение в процессе приготовления горячих сладких блюд, десертов с соблюдением требований по безопасности продукции, товарного соседства;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подготавливать ароматические вещества;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взвешивать, измерять продукты, входящие в состав горячих сладких блюд, десертов в соответствии с рецептурой;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использовать региональные продукты для приготовления горячих сладких блюд, десертов разнообразного ассортимента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выбирать, применять комбинировать различные способы приготовления </w:t>
            </w:r>
            <w:r w:rsidRPr="00903910">
              <w:lastRenderedPageBreak/>
              <w:t>горячих сладких блюд, десертов с учетом типа питания, вида основного сырья, его кулинарных свойств: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сладкие соусы;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хранить, использовать готовые виды теста;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нарезать, измельчать, протирать вручную и механическим способом фрукты, ягоды;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варить фрукты в сахарном сиропе, воде, вине;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 запекать фрукты в собственном соку, соусе, сливках;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жарить фрукты основным способом и на гриле;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проваривать на водяной бане, запекать, варить в формах на пару основы для горячих десертов;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взбивать яичные белки, яичные желтки, сливки;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 xml:space="preserve">- готовить сладкие блинчики, пудинги, оладьи, омлеты, вареники с ягодами, шарлотки; 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смешивать и взбивать готовые сухие смеси промышленного производства;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использовать и выпекать различные виды готового теста;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определять степень готовности отдельных полуфабрикатов,  </w:t>
            </w:r>
            <w:r w:rsidRPr="00903910">
              <w:t>горячих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доводить до вкуса;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</w:t>
            </w:r>
            <w:r w:rsidRPr="00903910">
              <w:t xml:space="preserve">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903910">
              <w:t>горячих сладких блюд, десертов 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903910">
              <w:t xml:space="preserve">горячие сладкие блюда, десерты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для подачи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lastRenderedPageBreak/>
              <w:t xml:space="preserve">выдерживать температуру подачи </w:t>
            </w:r>
            <w:r w:rsidRPr="00903910">
              <w:t>горячих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охлаждать и замораживать полуфабрикаты для </w:t>
            </w:r>
            <w:r w:rsidRPr="00903910">
              <w:t>горячих сладких блюд, десертов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к безопасности пищевых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903910">
              <w:t>горячие сладкие блюда, десерты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полуфабрикаты для них с учетом требований по безопасности готовой продукции;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рассчитывать стоимость,</w:t>
            </w:r>
            <w:r>
              <w:t xml:space="preserve"> вести расчет с потребителем при отпуске продукции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владеть профессиональной терминологией;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консультировать потребителей, оказывать им помощь в выборе горячих слад</w:t>
            </w:r>
            <w:r>
              <w:t>ких блюд, десертов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критерии оценки качества основных продуктов и дополнительных ингредиентов для горячих сладких блюд, 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характеристика региональных видов сырья,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 взаимозаменяемости сырья 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приготовления горячих сладких блюд, десертов, правила их выбора с учетом типа питания, кулинарных свойств основного продукта;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и правила безопасной эксплуатации оборудования, инвентаря инструментов;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ассортимент, рецептуры, требования </w:t>
            </w:r>
            <w:r w:rsidR="00A328E8">
              <w:t xml:space="preserve">к качеству, температура подачи </w:t>
            </w:r>
            <w:r w:rsidRPr="00903910">
              <w:t>горячих сладких блюд, десертов;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органолептические способы определения готовности;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нормы, правила взаимозаменяемости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техника </w:t>
            </w:r>
            <w:proofErr w:type="spellStart"/>
            <w:r w:rsidRPr="00903910">
              <w:t>порционирования</w:t>
            </w:r>
            <w:proofErr w:type="spellEnd"/>
            <w:r w:rsidRPr="00903910">
              <w:t>, вари</w:t>
            </w:r>
            <w:r w:rsidR="00A328E8">
              <w:t xml:space="preserve">анты оформления </w:t>
            </w:r>
            <w:r w:rsidRPr="00903910">
              <w:t xml:space="preserve">горячих сладких блюд, </w:t>
            </w:r>
            <w:r w:rsidRPr="00903910">
              <w:lastRenderedPageBreak/>
              <w:t>десертов разнообразного ассортимента  для подачи;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посуды для подачи, термосов, ко</w:t>
            </w:r>
            <w:r w:rsidR="00A328E8">
              <w:t xml:space="preserve">нтейнеров для отпуска на вынос </w:t>
            </w:r>
            <w:r w:rsidRPr="00903910">
              <w:t>горячих сладких блюд, десертов</w:t>
            </w:r>
            <w:r w:rsidR="00A328E8">
              <w:t xml:space="preserve"> </w:t>
            </w:r>
            <w:r w:rsidRPr="00903910">
              <w:t>разнообразного ассортимента, в том числе региональных;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сервировки и подачи, температура подачи горячих сладких блюд, 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требования к безопасности хранения готовых горячих сладких блюд, десертов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базовый словарный запас на иностранном языке;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903910">
              <w:t>техника общения, ориентированная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903910">
            <w:pPr>
              <w:ind w:left="0" w:firstLine="0"/>
              <w:jc w:val="both"/>
            </w:pPr>
            <w:r w:rsidRPr="00085636">
              <w:t xml:space="preserve">ПК 4.4. </w:t>
            </w:r>
          </w:p>
          <w:p w:rsidR="000F348F" w:rsidRPr="00085636" w:rsidRDefault="000F348F" w:rsidP="00903910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холодных напитков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903910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холодных напитков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903910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903910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Умения: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организовывать их хранение в процессе приготовления холодных напитков с соблюдением требований по безопасности продукции, товарного соседства;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выбирать, подготавливать ароматические вещества;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взвешивать, измерять продукты, входящие в состав холодных напитков в соответствии с рецептурой;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использовать региональные продукты для приготовления холодных напитков разнообразного ассортимента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выбирать, применять комбинировать различные способы приготовления </w:t>
            </w:r>
            <w:r w:rsidRPr="00903910">
              <w:lastRenderedPageBreak/>
              <w:t>холодных напитков с учетом типа питания, вида основного сырья, его кулинарных свойств;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отжимать сок из фруктов, овощей, ягод;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смешивать различные</w:t>
            </w:r>
            <w:r w:rsidRPr="00903910">
              <w:tab/>
              <w:t>соки</w:t>
            </w:r>
            <w:r w:rsidRPr="00903910">
              <w:tab/>
              <w:t>с другими ингредиентам;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проваривать, настаивать плоды, свежие и сушеные, процеживать, смешивать настой с другими ингредиентами;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морс, компоты, х</w:t>
            </w:r>
            <w:r w:rsidR="00A328E8">
              <w:t>о</w:t>
            </w:r>
            <w:r w:rsidRPr="00903910">
              <w:t>лодные фруктовые напитки;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квас из ржаного хлеба и готовых полуфабрикатов промышленного производства;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</w:pPr>
            <w:r w:rsidRPr="00903910">
              <w:t>- готовить лимонады;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t xml:space="preserve">-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готовить холодные алкогольные напитки;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- готовить горячие напитки (чай, кофе) для подачи в холодном виде;</w:t>
            </w:r>
          </w:p>
          <w:p w:rsidR="000F348F" w:rsidRPr="00903910" w:rsidRDefault="000F348F" w:rsidP="00903910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- подготавливать пряности для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определять степень готовности 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доводить их до вкуса;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приготовления, безопасно его использовать;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соблюдать санитарные правила и нормы в процессе приготовления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готовых </w:t>
            </w:r>
            <w:r w:rsidRPr="00903910">
              <w:t>холодных напитков п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оформлять </w:t>
            </w:r>
            <w:r w:rsidRPr="00903910">
              <w:t xml:space="preserve">холодные напитки 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для подачи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903910">
              <w:t>холодных напитков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903910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</w:t>
            </w:r>
            <w:r w:rsidRPr="00903910">
              <w:t>холодные напитки</w:t>
            </w:r>
            <w:r w:rsidRPr="00903910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по безопасности готовой продукции; 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903910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lastRenderedPageBreak/>
              <w:t>рассчитывать стоимость,</w:t>
            </w:r>
            <w:r>
              <w:t xml:space="preserve"> вести расчет с потребителем при отпуске продукции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владеть профессиональной терминологией;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консультировать потребителей, оказывать им помощь в выборе холод</w:t>
            </w:r>
            <w:r>
              <w:t>ных напитков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903910" w:rsidRDefault="000F348F" w:rsidP="00903910">
            <w:pPr>
              <w:ind w:left="0" w:firstLine="0"/>
              <w:jc w:val="both"/>
            </w:pPr>
            <w:r w:rsidRPr="00903910">
              <w:rPr>
                <w:b/>
              </w:rPr>
              <w:t>Знания: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критерии оценки качества основных продуктов и дополнительных ингредиентов для холодных напитков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характеристика региональных видов сырья,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 взаимозаменяемости сырья и продуктов;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приготовления холодных напитков, правила их выбора с учетом типа питания, кулинарных свойств основного продукта;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виды, назначение и правила безопасной эксплуатации оборудования, инвентаря инструментов;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ассортимент, рецептуры, требования к качеству, температура подачи холодных напитков;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органолептические способы определения готовности;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нормы, правила взаимозаменяемости продуктов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техника </w:t>
            </w:r>
            <w:proofErr w:type="spellStart"/>
            <w:r w:rsidRPr="00903910">
              <w:t>порционирования</w:t>
            </w:r>
            <w:proofErr w:type="spellEnd"/>
            <w:r w:rsidRPr="00903910">
              <w:t>, варианты оформления холодных напитков разнообразного ассортимента  для подачи;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 xml:space="preserve">виды, назначение посуды для подачи, термосов, контейнеров для отпуска на вынос холодных </w:t>
            </w:r>
            <w:proofErr w:type="spellStart"/>
            <w:r w:rsidRPr="00903910">
              <w:t>напитковразнообразного</w:t>
            </w:r>
            <w:proofErr w:type="spellEnd"/>
            <w:r w:rsidRPr="00903910">
              <w:t xml:space="preserve"> ассортимента, в том числе региональных;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методы сервировки и подачи, температура подачи холодных напитков разнообразного ассортимента;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требования к безопасности хранения готовых холодных напитков разнообразного ассортимента;</w:t>
            </w:r>
          </w:p>
          <w:p w:rsidR="000F348F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lastRenderedPageBreak/>
              <w:t>правила и порядок расчета с потребителем при отпус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ке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продукции на вынос;</w:t>
            </w:r>
          </w:p>
          <w:p w:rsidR="000F348F" w:rsidRPr="00903910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правила</w:t>
            </w:r>
            <w:r>
              <w:t>, техника</w:t>
            </w:r>
            <w:r w:rsidRPr="00903910">
              <w:t xml:space="preserve"> общения с потребителями;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903910">
              <w:t>базовый словарный запас на ино</w:t>
            </w:r>
            <w:r>
              <w:t>странном языке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04EBC">
            <w:pPr>
              <w:ind w:left="3" w:firstLine="0"/>
              <w:jc w:val="both"/>
            </w:pPr>
            <w:r w:rsidRPr="00085636">
              <w:t xml:space="preserve">ПК 4.5. </w:t>
            </w:r>
          </w:p>
          <w:p w:rsidR="000F348F" w:rsidRPr="00085636" w:rsidRDefault="000F348F" w:rsidP="00D04EBC">
            <w:pPr>
              <w:ind w:left="3" w:firstLine="0"/>
              <w:jc w:val="both"/>
            </w:pPr>
            <w:r w:rsidRPr="00085636">
              <w:rPr>
                <w:rFonts w:cs="Arial"/>
              </w:rPr>
              <w:t>Осуществлять приготовление, творческое оформление и подготовку к реализации горячих напитков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5B06F4">
              <w:rPr>
                <w:b/>
              </w:rPr>
              <w:t>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горячих напитков</w:t>
            </w:r>
            <w: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5B06F4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5B06F4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Умения: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организовывать их хранение в процессе приготовления горячих напитков с соблюдением требований по безопасности продукции, товарного соседства;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подготавливать ароматические вещества;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взвешивать, измерять продукты, входящие в состав горячих напитков в соответствии с рецептурой;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использовать региональные продукты для приготовления горячих напитков разнообразного ассортимента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применять комбинировать различные способы приготовления горячих напитков с учетом типа питания, вида основного сырья, его кулинарных свойств;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заваривать чай;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 xml:space="preserve">- варить кофе в </w:t>
            </w:r>
            <w:proofErr w:type="spellStart"/>
            <w:r w:rsidRPr="005B06F4">
              <w:t>наплитной</w:t>
            </w:r>
            <w:proofErr w:type="spellEnd"/>
            <w:r w:rsidRPr="005B06F4">
              <w:t xml:space="preserve"> посуде и с помощью </w:t>
            </w:r>
            <w:proofErr w:type="spellStart"/>
            <w:r w:rsidRPr="005B06F4">
              <w:t>кофемашины</w:t>
            </w:r>
            <w:proofErr w:type="spellEnd"/>
            <w:r w:rsidRPr="005B06F4">
              <w:t>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кофе на песке;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обжаривать зерна кофе;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варить какао, горячий шоколад;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t xml:space="preserve">-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готовить горячие алкогольные напитки;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- подготавливать пряности для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lastRenderedPageBreak/>
              <w:t>определять степень готовности 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доводить их до вкуса;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приготовления, безопасно его использовать;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соблюдать санитарные правила и нормы в процессе приготовления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готовых </w:t>
            </w:r>
            <w:r w:rsidRPr="005B06F4">
              <w:t>горячих напитков п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5B06F4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, сервировать и </w:t>
            </w:r>
            <w:r w:rsidRPr="005B06F4">
              <w:t>горячие напитки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 для подачи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5B06F4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5B06F4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выдерживать температуру подачи </w:t>
            </w:r>
            <w:r w:rsidRPr="005B06F4">
              <w:t>горячих напитков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вынос, для транспортирования</w:t>
            </w:r>
            <w:r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рассчитывать стоимость,</w:t>
            </w:r>
            <w:r>
              <w:t xml:space="preserve"> вести рас</w:t>
            </w:r>
            <w:r w:rsidRPr="005B06F4">
              <w:t xml:space="preserve">чет </w:t>
            </w:r>
            <w:r>
              <w:t>с потребителем при отпуске продукции на вынос</w:t>
            </w:r>
            <w:r w:rsidRPr="005B06F4"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владеть профессиональной терминологией;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консультировать потребителей, оказывать им помощь в выборе горячих напит</w:t>
            </w:r>
            <w:r>
              <w:t>ков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Знания: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критерии оценки качества основных продуктов и дополнительных ингредиентов для горячих напитков разнообразного ассортимента;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виды, характеристика региональных видов сырья, продуктов;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нормы взаимозаменяемости сырья и продуктов;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методы приготовления горячих напитков, правила их выбора с учетом типа питания, кулинарных свойств основного продукта;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lastRenderedPageBreak/>
              <w:t>виды, назначение и правила безопасной эксплуатации оборудования, инвентаря инструментов;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ассортимент, рецептуры, требования к качеству, температура подачи горячих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органолептические способы определения готовности;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нормы, правила взаимозаменяемости продуктов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proofErr w:type="spellStart"/>
            <w:r w:rsidRPr="005B06F4">
              <w:t>порционирования</w:t>
            </w:r>
            <w:proofErr w:type="spellEnd"/>
            <w:r w:rsidRPr="005B06F4">
              <w:t>, варианты оформления горячих напитков разнообразного ассортимента  для подачи;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виды, назначение посуды для подачи, термосов, контейнеров для отпуска на вынос горячих напитков разнообразного ассортимента, в том числе региональных;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методы сервировки и подачи, температура подачи горячих напитков разнообразного ассортимента;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требования к безопасности хранения готовых горячих напитков разнообразного ассортимента;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>
              <w:t xml:space="preserve">правила </w:t>
            </w:r>
            <w:r w:rsidRPr="005B06F4">
              <w:t>расчет</w:t>
            </w:r>
            <w:r>
              <w:t>а</w:t>
            </w:r>
            <w:r w:rsidRPr="005B06F4">
              <w:t xml:space="preserve"> с потребителями;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базовый словарный запас на иностранном языке;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5B06F4">
              <w:t>техника общения, ориентированная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 w:val="restart"/>
          </w:tcPr>
          <w:p w:rsidR="000F348F" w:rsidRPr="00085636" w:rsidRDefault="000F348F" w:rsidP="005B06F4">
            <w:pPr>
              <w:ind w:left="0" w:firstLine="0"/>
              <w:jc w:val="both"/>
            </w:pPr>
            <w:r w:rsidRPr="00085636">
              <w:rPr>
                <w:rFonts w:cs="Arial"/>
              </w:rPr>
              <w:lastRenderedPageBreak/>
              <w:t>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  <w:tc>
          <w:tcPr>
            <w:tcW w:w="3217" w:type="dxa"/>
            <w:vMerge w:val="restart"/>
          </w:tcPr>
          <w:p w:rsidR="000F348F" w:rsidRDefault="000F348F" w:rsidP="005B06F4">
            <w:pPr>
              <w:ind w:left="0" w:firstLine="0"/>
              <w:jc w:val="both"/>
            </w:pPr>
            <w:r w:rsidRPr="00085636">
              <w:t xml:space="preserve">ПК 5.1. </w:t>
            </w:r>
          </w:p>
          <w:p w:rsidR="000F348F" w:rsidRPr="00085636" w:rsidRDefault="000F348F" w:rsidP="005B06F4">
            <w:pPr>
              <w:ind w:left="0" w:firstLine="0"/>
              <w:jc w:val="both"/>
            </w:pPr>
            <w:r w:rsidRPr="00085636">
              <w:rPr>
                <w:rFonts w:cs="Arial"/>
              </w:rPr>
              <w:t>Подготавливать рабочее место кондитера, оборудование, инвентарь, кондитерское сырье, исходные материалы к работе в соответствии с инструкциями и регламентами</w:t>
            </w: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5B06F4">
              <w:rPr>
                <w:b/>
              </w:rPr>
              <w:t>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>, уборк</w:t>
            </w:r>
            <w:r>
              <w:rPr>
                <w:rFonts w:eastAsia="Times New Roman"/>
                <w:lang w:eastAsia="en-US"/>
              </w:rPr>
              <w:t>е</w:t>
            </w:r>
            <w:r w:rsidRPr="00343DAA">
              <w:rPr>
                <w:rFonts w:eastAsia="Times New Roman"/>
                <w:lang w:eastAsia="en-US"/>
              </w:rPr>
              <w:t xml:space="preserve"> рабочего места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кондитера</w:t>
            </w:r>
            <w:r>
              <w:rPr>
                <w:rFonts w:eastAsia="Times New Roman"/>
                <w:lang w:eastAsia="en-US"/>
              </w:rPr>
              <w:t>,</w:t>
            </w:r>
            <w:r w:rsidRPr="005B06F4">
              <w:rPr>
                <w:rFonts w:eastAsia="Times New Roman"/>
                <w:lang w:eastAsia="en-US"/>
              </w:rPr>
              <w:t>подготовк</w:t>
            </w:r>
            <w:r>
              <w:rPr>
                <w:rFonts w:eastAsia="Times New Roman"/>
                <w:lang w:eastAsia="en-US"/>
              </w:rPr>
              <w:t>е</w:t>
            </w:r>
            <w:proofErr w:type="spellEnd"/>
            <w:r w:rsidRPr="005B06F4">
              <w:rPr>
                <w:rFonts w:eastAsia="Times New Roman"/>
                <w:lang w:eastAsia="en-US"/>
              </w:rPr>
              <w:t xml:space="preserve"> к работе, проверк</w:t>
            </w:r>
            <w:r>
              <w:rPr>
                <w:rFonts w:eastAsia="Times New Roman"/>
                <w:lang w:eastAsia="en-US"/>
              </w:rPr>
              <w:t>е</w:t>
            </w:r>
            <w:r w:rsidRPr="005B06F4">
              <w:rPr>
                <w:rFonts w:eastAsia="Times New Roman"/>
                <w:lang w:eastAsia="en-US"/>
              </w:rPr>
              <w:t xml:space="preserve"> технологического оборудования, производственного инвентаря, инструментов, </w:t>
            </w:r>
            <w:proofErr w:type="spellStart"/>
            <w:r w:rsidRPr="005B06F4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5B06F4">
              <w:rPr>
                <w:rFonts w:eastAsia="Times New Roman"/>
                <w:lang w:eastAsia="en-US"/>
              </w:rPr>
              <w:t xml:space="preserve"> приборов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подготовке</w:t>
            </w:r>
            <w:r w:rsidRPr="00343DAA">
              <w:rPr>
                <w:rFonts w:eastAsia="Times New Roman"/>
                <w:lang w:eastAsia="en-US"/>
              </w:rPr>
              <w:t xml:space="preserve"> пищевых продуктов, других расходных материалов, </w:t>
            </w:r>
            <w:r w:rsidRPr="005B06F4">
              <w:rPr>
                <w:rFonts w:eastAsia="Times New Roman"/>
                <w:u w:color="000000"/>
              </w:rPr>
              <w:t>обеспеч</w:t>
            </w:r>
            <w:r>
              <w:rPr>
                <w:rFonts w:eastAsia="Times New Roman"/>
                <w:u w:color="000000"/>
              </w:rPr>
              <w:t>ении</w:t>
            </w:r>
            <w:r w:rsidRPr="005B06F4">
              <w:rPr>
                <w:rFonts w:eastAsia="Times New Roman"/>
                <w:u w:color="000000"/>
              </w:rPr>
              <w:t xml:space="preserve"> их хранени</w:t>
            </w:r>
            <w:r>
              <w:rPr>
                <w:rFonts w:eastAsia="Times New Roman"/>
                <w:u w:color="000000"/>
              </w:rPr>
              <w:t>я</w:t>
            </w:r>
            <w:r w:rsidRPr="005B06F4">
              <w:rPr>
                <w:rFonts w:eastAsia="Times New Roman"/>
                <w:u w:color="000000"/>
              </w:rPr>
              <w:t xml:space="preserve"> в соответствии с инструкциями и регламентами, стандартами чи</w:t>
            </w:r>
            <w:r>
              <w:rPr>
                <w:rFonts w:eastAsia="Times New Roman"/>
                <w:u w:color="000000"/>
              </w:rPr>
              <w:t>стоты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b/>
              </w:rPr>
              <w:t>Умения: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выбирать, рационально размещать на рабочем месте оборудование, инвентарь, посуду, сырье, материалы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проводить текущую уборку, поддерживать порядок на рабочем месте кондитера в соответствии с инструкциями и регламентами, стандартами чистоты;   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  <w:lang w:eastAsia="en-US"/>
              </w:rPr>
              <w:lastRenderedPageBreak/>
              <w:t xml:space="preserve">применять регламенты, стандарты и нормативно-техническую документацию, соблюдать </w:t>
            </w:r>
            <w:r w:rsidRPr="00343DAA">
              <w:rPr>
                <w:rFonts w:eastAsia="Times New Roman"/>
              </w:rPr>
              <w:t>санитарные требования;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выбирать и применять моющие и дезинфицирующие средства;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владеть техникой ухода за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весоизмерительным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оборудованием;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мыть вручную и в посудомоечной машине, чистить и раскладывать на хранение посуду и производственный инвентарь в соответствии со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соблюдать правила мытья кухонных ножей, острых, </w:t>
            </w:r>
            <w:proofErr w:type="spellStart"/>
            <w:r w:rsidRPr="00343DAA">
              <w:rPr>
                <w:rFonts w:eastAsia="Times New Roman"/>
                <w:lang w:eastAsia="en-US"/>
              </w:rPr>
              <w:t>травмоопасных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частей технологического оборудования;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- обеспечивать чистоту, безопасность кондитерских мешков;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условия хранения производственной посуды, инвентаря, инструментов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выбирать оборудование, производственный инвентарь, инструменты, посуду в соответствии с видом работ в кондитерском цехе;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 xml:space="preserve">подготавливать к работе, проверять технологическое оборудование, производственный инвентарь, инструменты, </w:t>
            </w:r>
            <w:proofErr w:type="spellStart"/>
            <w:r w:rsidRPr="00343DAA">
              <w:rPr>
                <w:rFonts w:eastAsia="Times New Roman"/>
                <w:lang w:eastAsia="en-US"/>
              </w:rPr>
              <w:t>весоизмерительные</w:t>
            </w:r>
            <w:proofErr w:type="spellEnd"/>
            <w:r w:rsidRPr="00343DAA">
              <w:rPr>
                <w:rFonts w:eastAsia="Times New Roman"/>
                <w:lang w:eastAsia="en-US"/>
              </w:rPr>
              <w:t xml:space="preserve"> приборы в соответствии с инструкциями и регламентами, стандартами чистоты;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343DAA">
              <w:rPr>
                <w:rFonts w:eastAsia="Times New Roman"/>
                <w:lang w:eastAsia="en-US"/>
              </w:rPr>
              <w:t>соблюдать правила техники безопасности, пожарной безопасности, охраны труда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</w:rPr>
              <w:t xml:space="preserve">выбирать, подготавливать, рационально размещать на рабочем месте материалы, посуду, контейнеры, оборудование  для упаковки, хранения, подготовки к транспортированию готовых </w:t>
            </w:r>
            <w:r w:rsidRPr="00343DAA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b/>
              </w:rPr>
              <w:t>Знания: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lang w:eastAsia="en-US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5B06F4">
              <w:rPr>
                <w:rFonts w:eastAsia="Times New Roman"/>
                <w:lang w:eastAsia="en-US"/>
              </w:rPr>
              <w:t>весоизмерительных</w:t>
            </w:r>
            <w:proofErr w:type="spellEnd"/>
            <w:r w:rsidRPr="005B06F4">
              <w:rPr>
                <w:rFonts w:eastAsia="Times New Roman"/>
                <w:lang w:eastAsia="en-US"/>
              </w:rPr>
              <w:t xml:space="preserve"> приборов, посуды и правила ухода за ними;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lastRenderedPageBreak/>
              <w:t>организация работ в кондитерском цехе;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последовательность выполнения технологических операций, современные методы изготовления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 xml:space="preserve">; 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регламенты, стандарты, в том числе система анализа, оценки и управления  опасными факторами (система </w:t>
            </w:r>
            <w:r>
              <w:rPr>
                <w:rFonts w:eastAsia="Times New Roman"/>
                <w:u w:color="000000"/>
              </w:rPr>
              <w:t>Х</w:t>
            </w:r>
            <w:r w:rsidRPr="005B06F4">
              <w:rPr>
                <w:rFonts w:eastAsia="Times New Roman"/>
                <w:u w:color="000000"/>
              </w:rPr>
              <w:t>АСС</w:t>
            </w:r>
            <w:r>
              <w:rPr>
                <w:rFonts w:eastAsia="Times New Roman"/>
                <w:u w:color="000000"/>
              </w:rPr>
              <w:t>П</w:t>
            </w:r>
            <w:r w:rsidRPr="005B06F4">
              <w:rPr>
                <w:rFonts w:eastAsia="Times New Roman"/>
                <w:u w:color="000000"/>
              </w:rPr>
              <w:t xml:space="preserve">) и нормативно-техническая документация, используемая при изготовлении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eastAsia="Times New Roman" w:hAnsi="Times New Roman"/>
                <w:sz w:val="24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>в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озможные последствия нарушения санитарии и гигиены;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требования к личной гигиене персонала при подготовке производственного инвентаря и производственной посуды;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правила безопасного хранения чистящих, моющих и дезинфицирующих средств, предназна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softHyphen/>
              <w:t>ченных для последующего использования;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правила утилизации отходов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виды, назначение упаковочных материалов, способы хранения пищевых продуктов, готовых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виды, назначение оборудования, инвентаря посуды, используемых  для </w:t>
            </w:r>
            <w:proofErr w:type="spellStart"/>
            <w:r w:rsidRPr="005B06F4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5B06F4">
              <w:rPr>
                <w:rFonts w:eastAsia="Times New Roman"/>
                <w:u w:color="000000"/>
              </w:rPr>
              <w:t xml:space="preserve"> (комплектования), укладки  готовых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u w:color="000000"/>
              </w:rPr>
            </w:pPr>
            <w:r w:rsidRPr="005B06F4">
              <w:rPr>
                <w:rFonts w:eastAsia="Times New Roman"/>
                <w:u w:color="000000"/>
              </w:rPr>
              <w:t xml:space="preserve">способы и правила </w:t>
            </w:r>
            <w:proofErr w:type="spellStart"/>
            <w:r w:rsidRPr="005B06F4">
              <w:rPr>
                <w:rFonts w:eastAsia="Times New Roman"/>
                <w:u w:color="000000"/>
              </w:rPr>
              <w:t>порционирования</w:t>
            </w:r>
            <w:proofErr w:type="spellEnd"/>
            <w:r w:rsidRPr="005B06F4">
              <w:rPr>
                <w:rFonts w:eastAsia="Times New Roman"/>
                <w:u w:color="000000"/>
              </w:rPr>
              <w:t xml:space="preserve"> (комплектования), укладки, упаковки на вынос готовых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  <w:r w:rsidRPr="005B06F4">
              <w:rPr>
                <w:rFonts w:eastAsia="Times New Roman"/>
                <w:u w:color="000000"/>
              </w:rP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u w:color="000000"/>
              </w:rPr>
              <w:t xml:space="preserve">условия, сроки, способы хранения </w:t>
            </w:r>
            <w:r w:rsidRPr="005B06F4">
              <w:rPr>
                <w:rFonts w:eastAsia="Times New Roman"/>
                <w:lang w:eastAsia="en-US"/>
              </w:rPr>
              <w:t>хлебобулочных, мучных кондитерских изделий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</w:rPr>
              <w:t xml:space="preserve">ассортимент, требования к качеству, условия и сроки хранения сырья, продуктов, используемых при приготовлении </w:t>
            </w:r>
            <w:r w:rsidRPr="005B06F4">
              <w:rPr>
                <w:rFonts w:eastAsia="Times New Roman"/>
                <w:lang w:eastAsia="en-US"/>
              </w:rPr>
              <w:t>холодных и горячих сладких блюд, десертов, напитков;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Fonts w:eastAsia="Times New Roman"/>
                <w:lang w:eastAsia="en-US"/>
              </w:rPr>
            </w:pPr>
            <w:r w:rsidRPr="005B06F4">
              <w:rPr>
                <w:rFonts w:eastAsia="Times New Roman"/>
                <w:lang w:eastAsia="en-US"/>
              </w:rPr>
              <w:t>правила оформления заявок на склад;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5B06F4">
              <w:rPr>
                <w:rFonts w:eastAsia="Times New Roman"/>
                <w:lang w:eastAsia="en-US"/>
              </w:rPr>
              <w:t xml:space="preserve">виды, назначение и правила эксплуатации приборов для экспресс оценки </w:t>
            </w:r>
            <w:r w:rsidRPr="005B06F4">
              <w:rPr>
                <w:rFonts w:eastAsia="Times New Roman"/>
                <w:lang w:eastAsia="en-US"/>
              </w:rPr>
              <w:lastRenderedPageBreak/>
              <w:t>качества и безопасности сырья, продуктов, материалов;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D04EBC">
            <w:pPr>
              <w:ind w:left="3" w:firstLine="0"/>
              <w:jc w:val="both"/>
            </w:pPr>
            <w:r w:rsidRPr="00085636">
              <w:t xml:space="preserve">ПК 5.2. </w:t>
            </w:r>
          </w:p>
          <w:p w:rsidR="000F348F" w:rsidRPr="00085636" w:rsidRDefault="000F348F" w:rsidP="00D04EBC">
            <w:pPr>
              <w:ind w:left="3" w:firstLine="0"/>
              <w:jc w:val="both"/>
            </w:pPr>
            <w:r w:rsidRPr="00085636">
              <w:rPr>
                <w:rFonts w:cs="Arial"/>
              </w:rPr>
              <w:t>Осуществлять приготовление и подготовку к использованию отделочных полуфабрикатов для хлебобулочных, мучных кондитерских изделий</w:t>
            </w: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Практический опыт</w:t>
            </w:r>
            <w:r>
              <w:rPr>
                <w:b/>
              </w:rPr>
              <w:t xml:space="preserve"> в</w:t>
            </w:r>
            <w:r w:rsidRPr="005B06F4">
              <w:rPr>
                <w:b/>
              </w:rPr>
              <w:t>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>и и подготовке к использованию, хранении</w:t>
            </w:r>
            <w:r w:rsidRPr="00343DAA">
              <w:t xml:space="preserve"> отделочных полуфабрикатов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5B06F4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Умения: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организовывать их хранен</w:t>
            </w:r>
            <w:r w:rsidR="00CD2A4E">
              <w:t>ие в процессе приготовления отде</w:t>
            </w:r>
            <w:r w:rsidRPr="005B06F4">
              <w:t>лочных полуфабрикатов с соблюдением требований по безопасности продукции, товарного соседства;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подготавливать ароматические, красящие вещества с учетом санитарных требований к использованию пищевых добавок;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взвешивать, измерять продукты, входящие в состав отделочных полуфабрикатов в соответствии с рецептурой;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осуществлять взаимозаменяемость продуктов в соответствии с нормами закладки, особенностями заказа, сезонностью;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использовать региональные продукты для приготовления отделочных полуфабрикатов;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хранить, подготавливать отделочные полуфабрикаты промышленного производства: желе, гели, глазури, посыпки, фруктовые смеси, термостабильные начинки и пр.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5B06F4">
              <w:t>выбирать, применять комбинировать различные методы приготовления, подготовки отделочных полуфабрикатов: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желе;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хранить, подготавливать отделочные полуфабрикаты промышленного производства: гели, желе, глазури, посыпки, термостабильные начинки и пр.;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 xml:space="preserve">- нарезать, измельчать, протирать вручную и механическим способом фрукты, ягоды, уваривать фруктовые смеси с сахарным песком до </w:t>
            </w:r>
            <w:proofErr w:type="spellStart"/>
            <w:r w:rsidRPr="005B06F4">
              <w:t>загустения</w:t>
            </w:r>
            <w:proofErr w:type="spellEnd"/>
            <w:r w:rsidRPr="005B06F4">
              <w:t>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lastRenderedPageBreak/>
              <w:t xml:space="preserve">- варить сахарный сироп для </w:t>
            </w:r>
            <w:proofErr w:type="spellStart"/>
            <w:r w:rsidRPr="005B06F4">
              <w:t>промочки</w:t>
            </w:r>
            <w:proofErr w:type="spellEnd"/>
            <w:r w:rsidRPr="005B06F4">
              <w:t xml:space="preserve"> изделий;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 варить сахарный сироп и проверять его крепость  (для приготовления помадки, украшений из карамели и пр.);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уваривать сахарный сироп для приготовления тиража;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 готовить жженый сахар;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посыпки;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помаду, глазури;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</w:pPr>
            <w:r w:rsidRPr="005B06F4">
              <w:t>- готовить кремы с учетом требований к безопасности готовой продукции;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t xml:space="preserve">-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определять степень готовности отделочных полуфабрикатов;</w:t>
            </w:r>
          </w:p>
          <w:p w:rsidR="000F348F" w:rsidRPr="005B06F4" w:rsidRDefault="000F348F" w:rsidP="005B06F4">
            <w:pPr>
              <w:pStyle w:val="ad"/>
              <w:spacing w:before="0" w:after="0"/>
              <w:ind w:left="36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 xml:space="preserve">- </w:t>
            </w:r>
            <w:r w:rsidRPr="005B06F4">
              <w:rPr>
                <w:rStyle w:val="FontStyle121"/>
                <w:rFonts w:ascii="Times New Roman" w:hAnsi="Times New Roman"/>
                <w:sz w:val="24"/>
              </w:rPr>
              <w:t>доводить до вкуса, требуемой консистенции;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проверять качество отделочных полуфабрикатов перед использованием или упаковкой для непродолжительного хранения;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5B06F4">
              <w:rPr>
                <w:rStyle w:val="FontStyle121"/>
                <w:rFonts w:ascii="Times New Roman" w:hAnsi="Times New Roman"/>
                <w:sz w:val="24"/>
              </w:rPr>
              <w:t>хранитьсвежеприготовленные</w:t>
            </w:r>
            <w:proofErr w:type="spellEnd"/>
            <w:r w:rsidRPr="005B06F4">
              <w:rPr>
                <w:rStyle w:val="FontStyle121"/>
                <w:rFonts w:ascii="Times New Roman" w:hAnsi="Times New Roman"/>
                <w:sz w:val="24"/>
              </w:rPr>
              <w:t xml:space="preserve"> отделочные полуфабрикаты, полуфабрикаты промышленного производства с учетом требований по безопасности готовой продукции;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5B06F4">
              <w:rPr>
                <w:rStyle w:val="FontStyle121"/>
                <w:rFonts w:ascii="Times New Roman" w:hAnsi="Times New Roman"/>
                <w:sz w:val="24"/>
              </w:rPr>
              <w:t>организовывать хранение отделочных полуфабрикатов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Знания: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товароведная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критерии оценки качества основных продуктов и дополнительных ингредиентов для отделочных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характеристика, назначение, правила подготовки отделочных полуфабрикатов промышленного производства;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характеристика региональных видов сырья,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 взаимозаменяемости сырья и продуктов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 xml:space="preserve">методы приготовления отделочных полуфабрикатов, правила их выбора </w:t>
            </w:r>
            <w:r w:rsidRPr="00343DAA">
              <w:lastRenderedPageBreak/>
              <w:t>с учетом типа питания, кулинарных свойств основного продукта;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виды, назначение и правила безопасной эксплуатации оборудования, инвентаря инструментов;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ассортимент, рецептуры, требования к качеству отделочных полуфабрикатов;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органолептические способы определения готовности;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нормы, правила взаимозаменяемости продуктов;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Условия, сроки хранения отделочных полуфабрикатов, в том числе промышленного производства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требования к безопасности хранения от</w:t>
            </w:r>
            <w:r>
              <w:t>делочных полуфабрикатов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5B06F4">
            <w:pPr>
              <w:ind w:left="0" w:firstLine="0"/>
              <w:jc w:val="both"/>
            </w:pPr>
            <w:r w:rsidRPr="00085636">
              <w:t xml:space="preserve">ПК 5.3. </w:t>
            </w:r>
          </w:p>
          <w:p w:rsidR="000F348F" w:rsidRPr="00085636" w:rsidRDefault="000F348F" w:rsidP="005B06F4">
            <w:pPr>
              <w:ind w:left="0" w:firstLine="0"/>
              <w:jc w:val="both"/>
            </w:pPr>
            <w:r w:rsidRPr="00085636">
              <w:rPr>
                <w:rFonts w:cs="Arial"/>
              </w:rPr>
              <w:t>Осуществлять изготовление, творческое оформление, подготовку к реализации хлебобулочных изделий и хлеба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5B06F4">
            <w:pPr>
              <w:ind w:left="0" w:firstLine="0"/>
              <w:jc w:val="both"/>
            </w:pPr>
            <w:r w:rsidRPr="005B06F4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хлебобулочных изделий и хлеба разнообразного ассортимента</w:t>
            </w:r>
            <w:r>
              <w:t>;</w:t>
            </w:r>
          </w:p>
          <w:p w:rsidR="000F348F" w:rsidRPr="005B06F4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вынос</w:t>
            </w:r>
            <w:r>
              <w:rPr>
                <w:rFonts w:eastAsia="Times New Roman"/>
              </w:rPr>
              <w:t xml:space="preserve">, </w:t>
            </w:r>
            <w:r w:rsidRPr="005B06F4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5B06F4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Умения: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организовывать их хранение в процессе приготовления хлебобулочных изделий и хлеба с соблюдением требований по безопасности продукции, товарного соседства;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подготавливать ароматические, красящие вещества;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взвешивать, измерять продукты, входящие в состав хлебобулочных изделий и хлеба в соответствии с рецептурой;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использовать региональные продукты для приготовления хлебобулочных изделий и хлеба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 xml:space="preserve">выбирать, применять комбинировать различные способы приготовления хлебобулочных изделий и хлеба с учетом </w:t>
            </w:r>
            <w:r w:rsidRPr="008F1655">
              <w:lastRenderedPageBreak/>
              <w:t>типа питания, вида основного сырья, его свойств: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продукты;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 xml:space="preserve">- замешивать дрожжевое тесто опарным и </w:t>
            </w:r>
            <w:proofErr w:type="spellStart"/>
            <w:r w:rsidRPr="008F1655">
              <w:t>безопарным</w:t>
            </w:r>
            <w:proofErr w:type="spellEnd"/>
            <w:r w:rsidRPr="008F1655">
              <w:t xml:space="preserve"> способом вручную и с использованием технологического оборудования;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начинки, фарши;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отделочные полуфабрикаты;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прослаивать дрожжевое тесто для хлебобулочных изделий из дрожжевого слоеного теста вручную и с использованием механического оборудования;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 xml:space="preserve">-  проводить формование, </w:t>
            </w:r>
            <w:proofErr w:type="spellStart"/>
            <w:r w:rsidRPr="008F1655">
              <w:t>расстойку</w:t>
            </w:r>
            <w:proofErr w:type="spellEnd"/>
            <w:r w:rsidRPr="008F1655">
              <w:t>, выпечку, оценку готовности выпеченных хлебобулочных изделий и хлеба;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проводить оформление хлебобулочных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выбирать оборудование, производственный инвентарь, посуду, инструменты в соответствии со способом приготовления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проверять качество </w:t>
            </w:r>
            <w:r w:rsidRPr="008F1655">
              <w:t>хлебобулочных изделий и хлеба 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(комплектовать)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выдерживать условия хранения</w:t>
            </w:r>
            <w:r w:rsidRPr="008F1655">
              <w:t xml:space="preserve"> хлебобулочных изделий и хлеба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с учетом требований по безопасности готовой продукции;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выбирать контейнеры, эстетично упаковывать на вынос  для транспортирования хлебобулочных изделий и хлеба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рассчитывать стоимость,</w:t>
            </w:r>
            <w:r>
              <w:t xml:space="preserve"> вести расчеты с потребителями;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владеть профессиональной терминологией;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консультировать потребителей, оказывать им помощь в выборе хлебо</w:t>
            </w:r>
            <w:r>
              <w:t>булочных изделий и хлеба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Знания: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lastRenderedPageBreak/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критерии оценки качества основных продуктов и дополнительных ингредиентов для хлебобулочных изделий и хлеба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характеристика региональных видов сырья,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 взаимозаменяемости сырья 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приготовления хлебобулочных изделий и хлеба, правила их выбора с учетом типа питания, кулинарных свойств основного продукта;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и правила безопасной эксплуатации оборудования, инвентаря инструментов;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рецептуры, требования к качеству, хлебобулочных изделий и хлеба;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органолептические способы определения готовности выпеченных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нормы, правила взаимозаменяемости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 xml:space="preserve">техника </w:t>
            </w:r>
            <w:proofErr w:type="spellStart"/>
            <w:r w:rsidRPr="008F1655">
              <w:t>порционирования</w:t>
            </w:r>
            <w:proofErr w:type="spellEnd"/>
            <w:r w:rsidRPr="008F1655">
              <w:t xml:space="preserve"> (комплектования), складирования для непродолжительного хранения хлебобулочных изделий и хлеба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посуды для подачи, контейнеров для отпуска на вынос хлебобулочных изделий и хлеба разнообразного ассортимента, в том числе региональных;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сервировки и подачи хлебобулочных изделий и хлеба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требования к безопасности хранения готовых хлебобулочных изделий и хлеба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правила маркирования упакованных хлебобулочных изделий и хлеба разнообразного ассортимента, правила заполнения этикеток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правила и порядок расчета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с 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потребител</w:t>
            </w:r>
            <w:r>
              <w:rPr>
                <w:rStyle w:val="FontStyle121"/>
                <w:rFonts w:ascii="Times New Roman" w:hAnsi="Times New Roman"/>
                <w:sz w:val="24"/>
              </w:rPr>
              <w:t>ями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при </w:t>
            </w:r>
            <w:r>
              <w:rPr>
                <w:rStyle w:val="FontStyle121"/>
                <w:rFonts w:ascii="Times New Roman" w:hAnsi="Times New Roman"/>
                <w:sz w:val="24"/>
              </w:rPr>
              <w:t xml:space="preserve">отпуске продукции на вынос;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lastRenderedPageBreak/>
              <w:t>базовый словарный запас на иностранном языке;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8F1655">
              <w:t>техника общения, ориентированная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Default="000F348F" w:rsidP="00343DAA">
            <w:pPr>
              <w:ind w:left="3" w:firstLine="0"/>
              <w:jc w:val="both"/>
            </w:pPr>
            <w:r w:rsidRPr="00085636">
              <w:t xml:space="preserve">ПК 5.4. </w:t>
            </w:r>
          </w:p>
          <w:p w:rsidR="000F348F" w:rsidRPr="00085636" w:rsidRDefault="000F348F" w:rsidP="00343DAA">
            <w:pPr>
              <w:ind w:left="3" w:firstLine="0"/>
              <w:jc w:val="both"/>
            </w:pPr>
            <w:r w:rsidRPr="00085636">
              <w:rPr>
                <w:rFonts w:cs="Arial"/>
              </w:rPr>
              <w:t>Осуществлять изготовление, творческое оформление, подготовку к реализации мучных кондитерских изделий разнообразного ассортимента</w:t>
            </w:r>
          </w:p>
        </w:tc>
        <w:tc>
          <w:tcPr>
            <w:tcW w:w="4507" w:type="dxa"/>
          </w:tcPr>
          <w:p w:rsidR="000F348F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Практический опыт в: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</w:t>
            </w:r>
            <w:r>
              <w:t xml:space="preserve">и, </w:t>
            </w:r>
            <w:r w:rsidRPr="00085636">
              <w:rPr>
                <w:rFonts w:cs="Arial"/>
              </w:rPr>
              <w:t>творческо</w:t>
            </w:r>
            <w:r>
              <w:rPr>
                <w:rFonts w:cs="Arial"/>
              </w:rPr>
              <w:t>м</w:t>
            </w:r>
            <w:r w:rsidRPr="00085636">
              <w:rPr>
                <w:rFonts w:cs="Arial"/>
              </w:rPr>
              <w:t xml:space="preserve"> оформлени</w:t>
            </w:r>
            <w:r>
              <w:rPr>
                <w:rFonts w:cs="Arial"/>
              </w:rPr>
              <w:t>и</w:t>
            </w:r>
            <w:r w:rsidRPr="00085636">
              <w:rPr>
                <w:rFonts w:cs="Arial"/>
              </w:rPr>
              <w:t xml:space="preserve"> и подготовк</w:t>
            </w:r>
            <w:r>
              <w:rPr>
                <w:rFonts w:cs="Arial"/>
              </w:rPr>
              <w:t>е</w:t>
            </w:r>
            <w:r w:rsidRPr="00085636">
              <w:rPr>
                <w:rFonts w:cs="Arial"/>
              </w:rPr>
              <w:t xml:space="preserve"> к реализации</w:t>
            </w:r>
            <w:r w:rsidRPr="00343DAA">
              <w:t xml:space="preserve"> мучных кондитерских изделий разнообразного ассортимента</w:t>
            </w:r>
            <w:r>
              <w:t>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</w:t>
            </w:r>
            <w:r>
              <w:rPr>
                <w:rFonts w:eastAsia="Times New Roman"/>
              </w:rPr>
              <w:t>и</w:t>
            </w:r>
            <w:r w:rsidRPr="00343DAA">
              <w:rPr>
                <w:rFonts w:eastAsia="Times New Roman"/>
              </w:rPr>
              <w:t xml:space="preserve"> расчетов с потребителями при отпуске продукции на вы</w:t>
            </w:r>
            <w:r>
              <w:rPr>
                <w:rFonts w:eastAsia="Times New Roman"/>
              </w:rPr>
              <w:t xml:space="preserve">нос, </w:t>
            </w:r>
            <w:r w:rsidRPr="008F1655">
              <w:rPr>
                <w:rFonts w:eastAsia="Times New Roman"/>
              </w:rPr>
              <w:t>взаимодействи</w:t>
            </w:r>
            <w:r>
              <w:rPr>
                <w:rFonts w:eastAsia="Times New Roman"/>
              </w:rPr>
              <w:t>и</w:t>
            </w:r>
            <w:r w:rsidRPr="008F1655">
              <w:rPr>
                <w:rFonts w:eastAsia="Times New Roman"/>
              </w:rPr>
              <w:t xml:space="preserve">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Умения: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организовывать их хранение в процессе приготовления мучных кондитерских изделий с соблюдением требований по безопасности продукции, товарного соседства;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подготавливать ароматические, красящие вещества;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взвешивать, измерять продукты, входящие в состав мучных кондитерских изделий в соответствии с рецептурой;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использовать региональные продукты для приготовления мучных кондитерских изделий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применять комбинировать различные способы приготовления мучных кондитерских изделий с учетом типа питания, вида основного сырья, его свойств: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продукты;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готовить различные виды теста: пресное сдобное, песочное, бисквитное, пресное слоеное, заварное, воздушное, пряничное вручную и с использованием технологического оборудования;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подготавливать начинки, отделочные полуфабрикаты;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lastRenderedPageBreak/>
              <w:t xml:space="preserve">-  проводить формование, </w:t>
            </w:r>
            <w:proofErr w:type="spellStart"/>
            <w:r w:rsidRPr="008F1655">
              <w:t>расстойку</w:t>
            </w:r>
            <w:proofErr w:type="spellEnd"/>
            <w:r w:rsidRPr="008F1655">
              <w:t>, выпечку, оценку готовности выпеченных мучных кондитерских изделий;</w:t>
            </w:r>
          </w:p>
          <w:p w:rsidR="000F348F" w:rsidRPr="008F1655" w:rsidRDefault="000F348F" w:rsidP="008F1655">
            <w:pPr>
              <w:pStyle w:val="ad"/>
              <w:spacing w:before="0" w:after="0"/>
              <w:ind w:left="360" w:firstLine="0"/>
              <w:jc w:val="both"/>
            </w:pPr>
            <w:r w:rsidRPr="008F1655">
              <w:t>- проводить оформление мучных кондитерских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выбирать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, безопасно использовать оборудование, производственный инвентарь, посуду, инструменты в соответствии со способом приготовления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</w:t>
            </w:r>
            <w:r w:rsidRPr="008F1655">
              <w:t>мучные кондитерские изделия 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(комплектовать)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выдерживать условия хранения</w:t>
            </w:r>
            <w:r w:rsidRPr="008F1655">
              <w:t xml:space="preserve"> мучных кондитерских изделий 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 учетом требований по безопасности готовой продукции;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выбирать контейнеры, эстетично упаковывать на вынос  для транспортирования </w:t>
            </w:r>
            <w:r w:rsidRPr="008F1655">
              <w:t>мучных кондитерских изделий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рассчитывать стоимость,</w:t>
            </w:r>
            <w:r>
              <w:t xml:space="preserve"> вести расчеты с потребителями; 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владеть профессиональной терминологией;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консультировать потребителей, оказывать им помощь в выборе мучных конди</w:t>
            </w:r>
            <w:r>
              <w:t>терских изделий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Знания: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критерии оценки качества основных продуктов и дополнительных ингредиентов для мучных кондитерских изделий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характеристика региональных видов сырья,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 взаимозаменяемости сырья 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приготовления мучных кондитерских изделий, правила их выбора с учетом типа питания, кулинарных свойств основного продукта;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lastRenderedPageBreak/>
              <w:t>виды, назначение и правила безопасной эксплуатации оборудования, инвентаря инструментов;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ассортимент, рецептуры, требования к качеству, мучных кондитерских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органолептические способы определения готовности выпеченных изделий;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нормы, правила взаимозаменяемости продуктов;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 xml:space="preserve">техника </w:t>
            </w:r>
            <w:proofErr w:type="spellStart"/>
            <w:r w:rsidRPr="008F1655">
              <w:t>порционирования</w:t>
            </w:r>
            <w:proofErr w:type="spellEnd"/>
            <w:r w:rsidRPr="008F1655">
              <w:t xml:space="preserve"> (комплектования), складирования для непродолжительного хранения мучных кондитерских изделий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виды, назначение посуды для подачи, контейнеров для отпуска на вынос мучных кондитерских изделий разнообразного ассортимента, в том числе региональных;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методы сервировки и подачи мучных кондитерских изделий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требования к безопасности хранения готовых мучных кондитерских изделий разнообразного ассортимента;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правила маркирования упакованных мучных кондитерских изделий разнообразного ассортимента, правила заполнения этикеток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базовый словарный запас на иностранном языке;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8F1655">
              <w:t>техника общения, ориентированная на потребителя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 w:val="restart"/>
          </w:tcPr>
          <w:p w:rsidR="000F348F" w:rsidRPr="00085636" w:rsidRDefault="000F348F" w:rsidP="0042391B">
            <w:pPr>
              <w:jc w:val="both"/>
            </w:pPr>
            <w:r w:rsidRPr="00085636">
              <w:t xml:space="preserve">ПК 5.5. </w:t>
            </w:r>
            <w:r w:rsidRPr="00085636">
              <w:rPr>
                <w:rFonts w:cs="Arial"/>
              </w:rPr>
              <w:t>Осуществлять изготовление, творческое оформление, подготовку к реализации пирожных и тортов разнообразного ассортимента</w:t>
            </w:r>
          </w:p>
        </w:tc>
        <w:tc>
          <w:tcPr>
            <w:tcW w:w="4507" w:type="dxa"/>
          </w:tcPr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rPr>
                <w:b/>
              </w:rPr>
              <w:t>Практический опыт:</w:t>
            </w:r>
            <w:r w:rsidRPr="00343DAA">
              <w:t xml:space="preserve"> подготовка основных продуктов и дополнительных ингредиентов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t>приготовление мучных кондитерских изделий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343DAA">
              <w:rPr>
                <w:rFonts w:eastAsia="Times New Roman"/>
              </w:rPr>
              <w:t xml:space="preserve">Хранение, отпуск, упаковка на вынос </w:t>
            </w:r>
            <w:r w:rsidRPr="00343DAA">
              <w:t>мучных кондитерских изделий разнообразного ассортимента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after="0"/>
              <w:ind w:left="0" w:firstLine="360"/>
              <w:jc w:val="both"/>
              <w:rPr>
                <w:rFonts w:eastAsia="Times New Roman"/>
              </w:rPr>
            </w:pPr>
            <w:r w:rsidRPr="00343DAA">
              <w:rPr>
                <w:rFonts w:eastAsia="Times New Roman"/>
              </w:rPr>
              <w:t>ведение расчетов с потребителями при отпуске продукции на вынос;</w:t>
            </w:r>
          </w:p>
          <w:p w:rsidR="000F348F" w:rsidRPr="00343DAA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  <w:rPr>
                <w:b/>
              </w:rPr>
            </w:pPr>
            <w:r w:rsidRPr="00343DAA">
              <w:rPr>
                <w:rFonts w:eastAsia="Times New Roman"/>
              </w:rPr>
              <w:t>взаимодействие с потребителями при отпуске продукции с прилавка/раздачи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Умения: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lastRenderedPageBreak/>
              <w:t>подбирать в соответствии с технологическими требованиями, оценка качества и безопасности основных продуктов и дополнительных ингредиентов;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организовывать их хранение в процессе приготовления пирожных и тортов с соблюдением требований по безопасности продукции, товарного соседства;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выбирать, подготавливать ароматические, красящие вещества;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взвешивать, измерять продукты, входящие в состав пирожных и тортов в соответствии с рецептурой;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осуществлять взаимозаменяемость продуктов в соответствии с нормами закладки, особенностями заказа;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использовать региональные продукты для приготовления пирожных и тортов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выбирать, применять комбинировать различные способы приготовления пирожных и тортов с учетом типа питания: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подготавливать продукты;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готовить различные виды теста: пресное сдобное, песочное, бисквитное, пресное слоеное, заварное, воздушное, пряничное вручную и с использованием технологического оборудования;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подготавливать начинки, кремы,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отделочные полуфабрикаты;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 проводить формование рулетов из бисквитного полуфабриката;</w:t>
            </w:r>
          </w:p>
          <w:p w:rsidR="000F348F" w:rsidRPr="008F1655" w:rsidRDefault="000F348F" w:rsidP="00DE1637">
            <w:pPr>
              <w:pStyle w:val="ad"/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- готовить, оформлять торты, пирожные с учетом требований к безопасности готовой продукции;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выбирать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, безопасно использовать оборудование, производственный инвентарь, посуду, инструменты в соответствии со способом приготовления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>
              <w:rPr>
                <w:rStyle w:val="FontStyle121"/>
                <w:rFonts w:ascii="Times New Roman" w:hAnsi="Times New Roman"/>
                <w:sz w:val="24"/>
              </w:rPr>
              <w:t>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роверять качество </w:t>
            </w:r>
            <w:r w:rsidRPr="008F1655">
              <w:t>пирожных и тортов п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>еред отпуском, упаковкой на вынос;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порционировать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 (комплектовать) с учетом рационального использования ресурсов, соблюдения требований по безопасности готовой продукции;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соблюдать выход при </w:t>
            </w:r>
            <w:proofErr w:type="spellStart"/>
            <w:r w:rsidRPr="008F1655">
              <w:rPr>
                <w:rStyle w:val="FontStyle121"/>
                <w:rFonts w:ascii="Times New Roman" w:hAnsi="Times New Roman"/>
                <w:sz w:val="24"/>
              </w:rPr>
              <w:t>порционировании</w:t>
            </w:r>
            <w:proofErr w:type="spellEnd"/>
            <w:r w:rsidRPr="008F1655">
              <w:rPr>
                <w:rStyle w:val="FontStyle121"/>
                <w:rFonts w:ascii="Times New Roman" w:hAnsi="Times New Roman"/>
                <w:sz w:val="24"/>
              </w:rPr>
              <w:t>;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t>выдерживать условия хранения</w:t>
            </w:r>
            <w:r w:rsidRPr="008F1655">
              <w:t xml:space="preserve"> пирожных и тортов </w:t>
            </w:r>
            <w:r w:rsidRPr="008F1655">
              <w:rPr>
                <w:rStyle w:val="FontStyle121"/>
                <w:rFonts w:ascii="Times New Roman" w:hAnsi="Times New Roman"/>
                <w:sz w:val="24"/>
              </w:rPr>
              <w:t xml:space="preserve">с учетом требований по безопасности готовой продукции; 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rPr>
                <w:rStyle w:val="FontStyle121"/>
                <w:rFonts w:ascii="Times New Roman" w:hAnsi="Times New Roman"/>
                <w:sz w:val="24"/>
              </w:rPr>
              <w:lastRenderedPageBreak/>
              <w:t xml:space="preserve">выбирать контейнеры, эстетично упаковывать на вынос  для транспортирования </w:t>
            </w:r>
            <w:r w:rsidRPr="008F1655">
              <w:t>пирожных и тортов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рассчитывать стоимость,</w:t>
            </w:r>
          </w:p>
          <w:p w:rsidR="000F348F" w:rsidRPr="008F1655" w:rsidRDefault="000F348F" w:rsidP="00DE1637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владеть профессиональной терминологией;</w:t>
            </w:r>
          </w:p>
          <w:p w:rsidR="000F348F" w:rsidRPr="008F1655" w:rsidRDefault="000F348F" w:rsidP="00CC1C65">
            <w:pPr>
              <w:pStyle w:val="ad"/>
              <w:numPr>
                <w:ilvl w:val="0"/>
                <w:numId w:val="9"/>
              </w:numPr>
              <w:spacing w:before="0" w:after="0"/>
              <w:ind w:left="0" w:firstLine="360"/>
              <w:jc w:val="both"/>
            </w:pPr>
            <w:r w:rsidRPr="008F1655">
              <w:t>консультировать потребителей, оказывать им помощь в выборе пирож</w:t>
            </w:r>
            <w:r>
              <w:t>ных и тортов</w:t>
            </w:r>
          </w:p>
        </w:tc>
      </w:tr>
      <w:tr w:rsidR="000F348F" w:rsidRPr="00091C4A" w:rsidTr="003E3890">
        <w:trPr>
          <w:trHeight w:val="252"/>
          <w:jc w:val="center"/>
        </w:trPr>
        <w:tc>
          <w:tcPr>
            <w:tcW w:w="2198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3217" w:type="dxa"/>
            <w:vMerge/>
          </w:tcPr>
          <w:p w:rsidR="000F348F" w:rsidRPr="00085636" w:rsidRDefault="000F348F" w:rsidP="0042391B">
            <w:pPr>
              <w:jc w:val="both"/>
            </w:pPr>
          </w:p>
        </w:tc>
        <w:tc>
          <w:tcPr>
            <w:tcW w:w="4507" w:type="dxa"/>
          </w:tcPr>
          <w:p w:rsidR="000F348F" w:rsidRPr="008F1655" w:rsidRDefault="000F348F" w:rsidP="008F1655">
            <w:pPr>
              <w:ind w:left="0" w:firstLine="0"/>
              <w:jc w:val="both"/>
            </w:pPr>
            <w:r w:rsidRPr="008F1655">
              <w:rPr>
                <w:b/>
              </w:rPr>
              <w:t>Знания: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ассортимент, характеристика, правила выбора основных продуктов и дополнительных ингредиентов с учетом их сочетаемости, взаимозаменяемости;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критерии оценки качества основных продуктов и дополнительных ингредиентов для пирожных и тортов разнообразного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виды, характеристика региональных видов сырья, продуктов;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нормы взаимозаменяемости сырья и продуктов;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методы приготовления пирожных и тортов, правила их выбора с учетом типа питания;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виды, назначение и правила безопасной эксплуатации оборудования, инвентаря инструментов;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ассортимент, рецептуры, требования к качеству, пирожных и тортов;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органолептические способы определения готовности выпеченных и отделочных полуфабрикатов;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нормы, правила взаимозаменяемости продуктов;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 xml:space="preserve">техника </w:t>
            </w:r>
            <w:proofErr w:type="spellStart"/>
            <w:r w:rsidRPr="008F1655">
              <w:t>порционирования</w:t>
            </w:r>
            <w:proofErr w:type="spellEnd"/>
            <w:r w:rsidRPr="008F1655">
              <w:t xml:space="preserve"> (комплектования), складирования для непродолжительного хранения пирожных и тортов разнообразного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виды, назначение посуды для подачи, контейнеров для отпуска на вынос пирожных и тортов разнообразного ассортимента, в том числе региональных;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методы сервировки и подачи пирожных и тортов разнообразного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требования к безопасности хранения готовых пирожных и тортов разнообразного ассортимента;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lastRenderedPageBreak/>
              <w:t>правила маркирования упакованных пирожных и тортов разнообразного ассортимента, правила заполнения этикеток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правила</w:t>
            </w:r>
            <w:r>
              <w:t>, техника</w:t>
            </w:r>
            <w:r w:rsidRPr="008F1655">
              <w:t xml:space="preserve"> общения с потребителями;</w:t>
            </w:r>
          </w:p>
          <w:p w:rsidR="000F348F" w:rsidRPr="008F1655" w:rsidRDefault="000F348F" w:rsidP="009E4B12">
            <w:pPr>
              <w:pStyle w:val="ad"/>
              <w:numPr>
                <w:ilvl w:val="0"/>
                <w:numId w:val="9"/>
              </w:numPr>
              <w:tabs>
                <w:tab w:val="left" w:pos="219"/>
              </w:tabs>
              <w:spacing w:before="0" w:after="0"/>
              <w:ind w:left="0" w:firstLine="0"/>
              <w:jc w:val="both"/>
            </w:pPr>
            <w:r w:rsidRPr="008F1655">
              <w:t>базовый словарный запас на ино</w:t>
            </w:r>
            <w:r>
              <w:t>странном языке</w:t>
            </w:r>
          </w:p>
        </w:tc>
      </w:tr>
    </w:tbl>
    <w:p w:rsidR="000F348F" w:rsidRPr="00091C4A" w:rsidRDefault="000F348F" w:rsidP="001F03EB">
      <w:pPr>
        <w:shd w:val="clear" w:color="auto" w:fill="FFFFFF"/>
        <w:ind w:firstLine="709"/>
        <w:jc w:val="both"/>
        <w:sectPr w:rsidR="000F348F" w:rsidRPr="00091C4A" w:rsidSect="00674133">
          <w:pgSz w:w="11906" w:h="16838"/>
          <w:pgMar w:top="1134" w:right="851" w:bottom="1134" w:left="1843" w:header="709" w:footer="709" w:gutter="0"/>
          <w:cols w:space="708"/>
          <w:titlePg/>
          <w:docGrid w:linePitch="360"/>
        </w:sectPr>
      </w:pPr>
    </w:p>
    <w:p w:rsidR="000F348F" w:rsidRPr="00091C4A" w:rsidRDefault="00396ADE" w:rsidP="001964CD">
      <w:pPr>
        <w:ind w:left="0" w:firstLine="709"/>
        <w:jc w:val="both"/>
        <w:rPr>
          <w:b/>
        </w:rPr>
      </w:pPr>
      <w:r>
        <w:rPr>
          <w:b/>
        </w:rPr>
        <w:lastRenderedPageBreak/>
        <w:t xml:space="preserve">РАЗДЕЛ 5. </w:t>
      </w:r>
      <w:r w:rsidR="000F348F" w:rsidRPr="00091C4A">
        <w:rPr>
          <w:b/>
        </w:rPr>
        <w:t xml:space="preserve"> УСЛОВИЯ ОБРАЗОВАТЕЛЬНОЙ ДЕЯТЕЛЬНОСТИ</w:t>
      </w:r>
    </w:p>
    <w:p w:rsidR="000F348F" w:rsidRPr="00091C4A" w:rsidRDefault="000F348F" w:rsidP="001964CD">
      <w:pPr>
        <w:ind w:left="0" w:firstLine="709"/>
        <w:jc w:val="both"/>
        <w:rPr>
          <w:b/>
          <w:i/>
        </w:rPr>
      </w:pPr>
    </w:p>
    <w:p w:rsidR="000F348F" w:rsidRPr="00091C4A" w:rsidRDefault="00396ADE" w:rsidP="00B63961">
      <w:pPr>
        <w:suppressAutoHyphens/>
        <w:ind w:firstLine="709"/>
        <w:jc w:val="both"/>
        <w:rPr>
          <w:b/>
        </w:rPr>
      </w:pPr>
      <w:r>
        <w:rPr>
          <w:b/>
        </w:rPr>
        <w:t>5</w:t>
      </w:r>
      <w:r w:rsidR="000F348F" w:rsidRPr="00091C4A">
        <w:rPr>
          <w:b/>
        </w:rPr>
        <w:t xml:space="preserve">.1. </w:t>
      </w:r>
      <w:r w:rsidR="000F348F" w:rsidRPr="00414C20">
        <w:rPr>
          <w:b/>
          <w:lang w:eastAsia="en-US"/>
        </w:rPr>
        <w:t>Требования к материально-техническому оснащению образовательной программы.</w:t>
      </w:r>
    </w:p>
    <w:p w:rsidR="000F348F" w:rsidRPr="00091C4A" w:rsidRDefault="000F348F" w:rsidP="007E144F">
      <w:pPr>
        <w:ind w:firstLine="709"/>
        <w:jc w:val="both"/>
      </w:pPr>
    </w:p>
    <w:p w:rsidR="000F348F" w:rsidRPr="00091C4A" w:rsidRDefault="00FB5913" w:rsidP="00F758AE">
      <w:pPr>
        <w:ind w:left="-567" w:firstLine="0"/>
        <w:jc w:val="both"/>
      </w:pPr>
      <w:r>
        <w:t>5</w:t>
      </w:r>
      <w:r w:rsidR="000F348F" w:rsidRPr="00414C20">
        <w:t>.1.1.</w:t>
      </w:r>
      <w:r w:rsidR="000F348F" w:rsidRPr="00091C4A">
        <w:t> Специальные помещения должны представлять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работы, мастерские и лаборатории, оснащенные оборудованием, техническими средствами обучения и материалами, учитывающими требования международных стандартов.</w:t>
      </w:r>
    </w:p>
    <w:p w:rsidR="000F348F" w:rsidRDefault="000F348F" w:rsidP="004B52A9">
      <w:pPr>
        <w:ind w:left="0" w:firstLine="709"/>
        <w:rPr>
          <w:b/>
        </w:rPr>
      </w:pPr>
      <w:r w:rsidRPr="00A44D96">
        <w:rPr>
          <w:b/>
        </w:rPr>
        <w:t>Кабинеты:</w:t>
      </w:r>
    </w:p>
    <w:tbl>
      <w:tblPr>
        <w:tblW w:w="13827" w:type="dxa"/>
        <w:jc w:val="right"/>
        <w:tblLook w:val="01E0" w:firstRow="1" w:lastRow="1" w:firstColumn="1" w:lastColumn="1" w:noHBand="0" w:noVBand="0"/>
      </w:tblPr>
      <w:tblGrid>
        <w:gridCol w:w="13827"/>
      </w:tblGrid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Литературы, русского языка и культуры речи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Иностранного языка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Гуманитарных и социально-экономических дисциплин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Естествознания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Информатики и инженерной графики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Татарского языка и культуры речи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Математики, физики и технической механики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Технологии кулинарного и кондитерского производства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Безопасности жизнедеятельности и охраны труда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Микробиологии, санитарии и гигиены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Товароведения продовольственных товаров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Технического оснащения и организации рабочего места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F758AE" w:rsidRDefault="00E22CCE" w:rsidP="002136D0">
            <w:pPr>
              <w:ind w:left="3831" w:firstLine="426"/>
              <w:rPr>
                <w:rStyle w:val="affffff0"/>
              </w:rPr>
            </w:pPr>
            <w:r w:rsidRPr="00F758AE">
              <w:rPr>
                <w:rStyle w:val="affffff0"/>
              </w:rPr>
              <w:t>Спортивный комплекс</w:t>
            </w:r>
            <w:r w:rsidR="00F758AE">
              <w:rPr>
                <w:rStyle w:val="affffff0"/>
              </w:rPr>
              <w:t>: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Спортивные залы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Открытый стадион широкого профиля с элементами полосы препятствий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 xml:space="preserve">Стрелковый тир 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F758AE" w:rsidRDefault="00E22CCE" w:rsidP="002136D0">
            <w:pPr>
              <w:ind w:left="3831" w:firstLine="426"/>
              <w:rPr>
                <w:rStyle w:val="affffff0"/>
              </w:rPr>
            </w:pPr>
            <w:r w:rsidRPr="00F758AE">
              <w:rPr>
                <w:rStyle w:val="affffff0"/>
              </w:rPr>
              <w:t>Залы: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Библиотека, читальный зал с выходом в сеть Интернет</w:t>
            </w:r>
          </w:p>
        </w:tc>
      </w:tr>
      <w:tr w:rsidR="00E22CCE" w:rsidRPr="00A44D96" w:rsidTr="002136D0">
        <w:trPr>
          <w:jc w:val="right"/>
        </w:trPr>
        <w:tc>
          <w:tcPr>
            <w:tcW w:w="13827" w:type="dxa"/>
            <w:hideMark/>
          </w:tcPr>
          <w:p w:rsidR="00E22CCE" w:rsidRPr="00A44D96" w:rsidRDefault="00E22CCE" w:rsidP="002136D0">
            <w:pPr>
              <w:ind w:left="3831" w:firstLine="426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Актовый зал</w:t>
            </w:r>
          </w:p>
        </w:tc>
      </w:tr>
    </w:tbl>
    <w:p w:rsidR="000F348F" w:rsidRPr="00A44D96" w:rsidRDefault="000F348F" w:rsidP="00F758AE">
      <w:pPr>
        <w:ind w:left="0" w:firstLine="0"/>
      </w:pPr>
      <w:r w:rsidRPr="00F758AE">
        <w:rPr>
          <w:b/>
        </w:rPr>
        <w:t>Лаборатории</w:t>
      </w:r>
      <w:r w:rsidRPr="00A44D96">
        <w:t>:</w:t>
      </w:r>
    </w:p>
    <w:tbl>
      <w:tblPr>
        <w:tblW w:w="13827" w:type="dxa"/>
        <w:jc w:val="right"/>
        <w:tblLook w:val="01E0" w:firstRow="1" w:lastRow="1" w:firstColumn="1" w:lastColumn="1" w:noHBand="0" w:noVBand="0"/>
      </w:tblPr>
      <w:tblGrid>
        <w:gridCol w:w="13827"/>
      </w:tblGrid>
      <w:tr w:rsidR="00A44D96" w:rsidRPr="00A44D96" w:rsidTr="004F6DAB">
        <w:trPr>
          <w:jc w:val="right"/>
        </w:trPr>
        <w:tc>
          <w:tcPr>
            <w:tcW w:w="13827" w:type="dxa"/>
            <w:hideMark/>
          </w:tcPr>
          <w:p w:rsidR="00A44D96" w:rsidRPr="00A44D96" w:rsidRDefault="00A44D96" w:rsidP="002136D0">
            <w:pPr>
              <w:ind w:left="3406" w:firstLine="709"/>
              <w:rPr>
                <w:rStyle w:val="affffff0"/>
                <w:b w:val="0"/>
              </w:rPr>
            </w:pPr>
            <w:r w:rsidRPr="00A44D96">
              <w:rPr>
                <w:rStyle w:val="affffff0"/>
                <w:b w:val="0"/>
              </w:rPr>
              <w:t>Учебный кулинарный цех</w:t>
            </w:r>
          </w:p>
        </w:tc>
      </w:tr>
      <w:tr w:rsidR="00A44D96" w:rsidRPr="00A44D96" w:rsidTr="004F6DAB">
        <w:trPr>
          <w:jc w:val="right"/>
        </w:trPr>
        <w:tc>
          <w:tcPr>
            <w:tcW w:w="13827" w:type="dxa"/>
            <w:hideMark/>
          </w:tcPr>
          <w:p w:rsidR="00A44D96" w:rsidRPr="00A44D96" w:rsidRDefault="004F6DAB" w:rsidP="004F6DAB">
            <w:pPr>
              <w:ind w:left="3264" w:firstLine="7"/>
              <w:rPr>
                <w:rStyle w:val="affffff0"/>
                <w:b w:val="0"/>
              </w:rPr>
            </w:pPr>
            <w:r>
              <w:rPr>
                <w:rStyle w:val="affffff0"/>
                <w:b w:val="0"/>
              </w:rPr>
              <w:t xml:space="preserve">              </w:t>
            </w:r>
            <w:r w:rsidR="00A44D96" w:rsidRPr="00A44D96">
              <w:rPr>
                <w:rStyle w:val="affffff0"/>
                <w:b w:val="0"/>
              </w:rPr>
              <w:t>Учебный</w:t>
            </w:r>
            <w:r>
              <w:rPr>
                <w:rStyle w:val="affffff0"/>
                <w:b w:val="0"/>
              </w:rPr>
              <w:t xml:space="preserve"> кондитерский цех</w:t>
            </w:r>
          </w:p>
        </w:tc>
      </w:tr>
    </w:tbl>
    <w:p w:rsidR="000F348F" w:rsidRPr="007360D1" w:rsidRDefault="000F348F" w:rsidP="007360D1">
      <w:pPr>
        <w:ind w:left="0" w:firstLine="0"/>
        <w:jc w:val="both"/>
      </w:pPr>
      <w:r w:rsidRPr="00F033CB">
        <w:rPr>
          <w:b/>
        </w:rPr>
        <w:tab/>
      </w:r>
    </w:p>
    <w:p w:rsidR="000F348F" w:rsidRPr="00B65795" w:rsidRDefault="00FB5913" w:rsidP="00B65795">
      <w:pPr>
        <w:suppressAutoHyphens/>
        <w:ind w:left="-567" w:firstLine="0"/>
        <w:jc w:val="both"/>
      </w:pPr>
      <w:r w:rsidRPr="00B65795">
        <w:t>5</w:t>
      </w:r>
      <w:r w:rsidR="000F348F" w:rsidRPr="00B65795">
        <w:t xml:space="preserve">.1.2. Материально-техническое оснащение лабораторий, мастерских и баз практики по </w:t>
      </w:r>
      <w:r w:rsidR="000F348F" w:rsidRPr="00B65795">
        <w:rPr>
          <w:i/>
        </w:rPr>
        <w:t>профессии 43.01.09 Повар, кондитер.</w:t>
      </w:r>
    </w:p>
    <w:p w:rsidR="000F348F" w:rsidRPr="00414C20" w:rsidRDefault="00806410" w:rsidP="00444867">
      <w:pPr>
        <w:suppressAutoHyphens/>
        <w:ind w:left="-567" w:firstLine="0"/>
        <w:jc w:val="both"/>
      </w:pPr>
      <w:r>
        <w:tab/>
      </w:r>
      <w:r w:rsidR="000F348F" w:rsidRPr="00414C20">
        <w:t xml:space="preserve">Образовательная организация, реализующая программу </w:t>
      </w:r>
      <w:r w:rsidR="000F348F" w:rsidRPr="00414C20">
        <w:rPr>
          <w:i/>
        </w:rPr>
        <w:t>по профессии</w:t>
      </w:r>
      <w:r w:rsidR="000F348F">
        <w:rPr>
          <w:i/>
        </w:rPr>
        <w:t xml:space="preserve"> 43.01.09 Повар, кондитер,</w:t>
      </w:r>
      <w:r w:rsidR="005B1826">
        <w:rPr>
          <w:i/>
        </w:rPr>
        <w:t xml:space="preserve"> </w:t>
      </w:r>
      <w:r w:rsidR="000F348F" w:rsidRPr="00414C20">
        <w:t>должна располагать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 и соответствующей действующим санитарным и противопожарн</w:t>
      </w:r>
      <w:r w:rsidR="005B1826">
        <w:t xml:space="preserve">ым правилам и нормам. </w:t>
      </w:r>
      <w:r w:rsidR="000F348F" w:rsidRPr="00414C20">
        <w:t xml:space="preserve"> </w:t>
      </w:r>
    </w:p>
    <w:p w:rsidR="000F348F" w:rsidRDefault="000F348F" w:rsidP="00444867">
      <w:pPr>
        <w:ind w:left="-567" w:firstLine="0"/>
        <w:jc w:val="both"/>
        <w:rPr>
          <w:b/>
        </w:rPr>
      </w:pPr>
    </w:p>
    <w:p w:rsidR="000F348F" w:rsidRPr="00091C4A" w:rsidRDefault="008F3F7C" w:rsidP="00E77B39">
      <w:pPr>
        <w:ind w:left="0" w:firstLine="0"/>
        <w:jc w:val="center"/>
        <w:rPr>
          <w:b/>
        </w:rPr>
      </w:pPr>
      <w:r>
        <w:rPr>
          <w:b/>
        </w:rPr>
        <w:t>5</w:t>
      </w:r>
      <w:r w:rsidR="000F348F" w:rsidRPr="00091C4A">
        <w:rPr>
          <w:b/>
        </w:rPr>
        <w:t>.2. Требования к кадровым условиям</w:t>
      </w:r>
    </w:p>
    <w:p w:rsidR="000F348F" w:rsidRPr="00091C4A" w:rsidRDefault="000F348F" w:rsidP="00B65795">
      <w:pPr>
        <w:ind w:left="-567" w:firstLine="0"/>
        <w:jc w:val="both"/>
        <w:rPr>
          <w:b/>
        </w:rPr>
      </w:pPr>
    </w:p>
    <w:p w:rsidR="000F348F" w:rsidRPr="00091C4A" w:rsidRDefault="00444867" w:rsidP="00B65795">
      <w:pPr>
        <w:ind w:left="-567" w:firstLine="0"/>
        <w:jc w:val="both"/>
      </w:pPr>
      <w:r>
        <w:tab/>
      </w:r>
      <w:r w:rsidR="000F348F" w:rsidRPr="00091C4A"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</w:t>
      </w:r>
      <w:r w:rsidR="000F348F" w:rsidRPr="00091C4A">
        <w:lastRenderedPageBreak/>
        <w:t xml:space="preserve">нальной деятельности </w:t>
      </w:r>
      <w:r w:rsidR="000F348F" w:rsidRPr="00CA3520">
        <w:rPr>
          <w:i/>
        </w:rPr>
        <w:t>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</w:t>
      </w:r>
      <w:r w:rsidR="000F348F" w:rsidRPr="00091C4A">
        <w:rPr>
          <w:bCs/>
          <w:i/>
        </w:rPr>
        <w:t xml:space="preserve">и </w:t>
      </w:r>
      <w:r w:rsidR="000F348F" w:rsidRPr="00091C4A">
        <w:t>имеющих стаж работы в данной профессиональной области не менее 3 лет.</w:t>
      </w:r>
    </w:p>
    <w:p w:rsidR="000F348F" w:rsidRPr="00091C4A" w:rsidRDefault="00806410" w:rsidP="00B65795">
      <w:pPr>
        <w:ind w:left="-567" w:firstLine="0"/>
        <w:jc w:val="both"/>
      </w:pPr>
      <w:r>
        <w:tab/>
      </w:r>
      <w:r w:rsidR="000F348F" w:rsidRPr="00091C4A">
        <w:t>Квалификация педагогических работников образовательной организации должна отвечать квалификационным требованиям, указанным в 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</w:t>
      </w:r>
    </w:p>
    <w:p w:rsidR="000F348F" w:rsidRPr="00091C4A" w:rsidRDefault="00806410" w:rsidP="00B65795">
      <w:pPr>
        <w:ind w:left="-567" w:firstLine="0"/>
        <w:jc w:val="both"/>
      </w:pPr>
      <w:r>
        <w:tab/>
      </w:r>
      <w:r w:rsidR="000F348F" w:rsidRPr="00091C4A"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</w:t>
      </w:r>
      <w:r w:rsidR="000F348F" w:rsidRPr="00CA3520">
        <w:rPr>
          <w:i/>
        </w:rPr>
        <w:t>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</w:t>
      </w:r>
      <w:r w:rsidR="000F348F" w:rsidRPr="00091C4A">
        <w:t>, не реже 1 раза в 3 года с учетом расширения спектра профессиональных компетенций.</w:t>
      </w:r>
    </w:p>
    <w:p w:rsidR="000F348F" w:rsidRPr="00091C4A" w:rsidRDefault="00806410" w:rsidP="00B65795">
      <w:pPr>
        <w:ind w:left="-567" w:firstLine="0"/>
        <w:jc w:val="both"/>
      </w:pPr>
      <w:r>
        <w:tab/>
      </w:r>
      <w:r w:rsidR="000F348F" w:rsidRPr="00091C4A">
        <w:t xml:space="preserve"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</w:t>
      </w:r>
      <w:r w:rsidR="000F348F" w:rsidRPr="00CA3520">
        <w:rPr>
          <w:i/>
        </w:rPr>
        <w:t>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</w:t>
      </w:r>
      <w:r w:rsidR="000F348F" w:rsidRPr="00091C4A">
        <w:t>, в общем числе педагогических работников, реализующих образовательную программу, должна быть не менее 25 процентов.</w:t>
      </w:r>
    </w:p>
    <w:p w:rsidR="000F348F" w:rsidRPr="00091C4A" w:rsidRDefault="000F348F" w:rsidP="008C1D71">
      <w:pPr>
        <w:ind w:left="142" w:firstLine="567"/>
        <w:jc w:val="both"/>
        <w:rPr>
          <w:b/>
        </w:rPr>
      </w:pPr>
    </w:p>
    <w:p w:rsidR="000F348F" w:rsidRPr="00091C4A" w:rsidRDefault="00FB5913" w:rsidP="00E77B39">
      <w:pPr>
        <w:ind w:left="142" w:firstLine="567"/>
        <w:jc w:val="center"/>
        <w:rPr>
          <w:b/>
        </w:rPr>
      </w:pPr>
      <w:r>
        <w:rPr>
          <w:b/>
        </w:rPr>
        <w:t>5</w:t>
      </w:r>
      <w:r w:rsidR="000F348F" w:rsidRPr="00091C4A">
        <w:rPr>
          <w:b/>
        </w:rPr>
        <w:t>.3. Примерные расчеты нормативных затрат оказания государственных услуг по реализации образовательной программы</w:t>
      </w:r>
    </w:p>
    <w:p w:rsidR="000F348F" w:rsidRPr="00091C4A" w:rsidRDefault="000F348F" w:rsidP="008C1D71">
      <w:pPr>
        <w:ind w:left="142" w:firstLine="567"/>
        <w:jc w:val="both"/>
        <w:rPr>
          <w:b/>
        </w:rPr>
      </w:pPr>
    </w:p>
    <w:p w:rsidR="000F348F" w:rsidRPr="00091C4A" w:rsidRDefault="00B65795" w:rsidP="00B65795">
      <w:pPr>
        <w:ind w:left="-567" w:firstLine="0"/>
        <w:jc w:val="both"/>
      </w:pPr>
      <w:r>
        <w:tab/>
      </w:r>
      <w:r w:rsidR="000F348F" w:rsidRPr="00091C4A">
        <w:t>Расчеты нормативных затрат оказания государственных услуг по реализации образовательной программы осуществляется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(специальностям) и укрупненным группам профессий (специальн</w:t>
      </w:r>
      <w:r w:rsidR="000219C4">
        <w:t>остей), утвержденной Министерством образования и науки</w:t>
      </w:r>
      <w:r w:rsidR="000F348F" w:rsidRPr="00091C4A">
        <w:t xml:space="preserve"> России 27 ноября 2015 г. № АП-114/18вн.</w:t>
      </w:r>
      <w:bookmarkEnd w:id="0"/>
      <w:bookmarkEnd w:id="1"/>
    </w:p>
    <w:p w:rsidR="000F348F" w:rsidRDefault="001A76A4" w:rsidP="00B65795">
      <w:pPr>
        <w:ind w:left="-567" w:firstLine="0"/>
        <w:jc w:val="both"/>
      </w:pPr>
      <w:r>
        <w:tab/>
      </w:r>
      <w:r w:rsidR="000F348F" w:rsidRPr="00091C4A">
        <w:t>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</w:t>
      </w:r>
      <w:bookmarkStart w:id="4" w:name="_GoBack"/>
      <w:bookmarkEnd w:id="4"/>
      <w:r w:rsidR="000F348F" w:rsidRPr="00091C4A">
        <w:t>597 «О мероприятиях по реализации государственной социальной политики».</w:t>
      </w:r>
    </w:p>
    <w:sectPr w:rsidR="000F348F" w:rsidSect="008F3F7C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774" w:rsidRDefault="00EB4774" w:rsidP="0018331B">
      <w:r>
        <w:separator/>
      </w:r>
    </w:p>
  </w:endnote>
  <w:endnote w:type="continuationSeparator" w:id="0">
    <w:p w:rsidR="00EB4774" w:rsidRDefault="00EB4774" w:rsidP="00183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4A32" w:rsidRDefault="00C94A32" w:rsidP="00AB7C1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94A32" w:rsidRDefault="00C94A32" w:rsidP="00AB7C13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495268"/>
    </w:sdtPr>
    <w:sdtEndPr/>
    <w:sdtContent>
      <w:p w:rsidR="00C94A32" w:rsidRDefault="00C94A3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42CD">
          <w:rPr>
            <w:noProof/>
          </w:rPr>
          <w:t>86</w:t>
        </w:r>
        <w:r>
          <w:rPr>
            <w:noProof/>
          </w:rPr>
          <w:fldChar w:fldCharType="end"/>
        </w:r>
      </w:p>
    </w:sdtContent>
  </w:sdt>
  <w:p w:rsidR="00C94A32" w:rsidRDefault="00C94A32" w:rsidP="00AB7C13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4A32" w:rsidRDefault="00C94A32" w:rsidP="00733AEF">
    <w:pPr>
      <w:pStyle w:val="a5"/>
      <w:framePr w:wrap="around" w:vAnchor="text" w:hAnchor="margin" w:xAlign="right" w:y="1"/>
      <w:rPr>
        <w:rStyle w:val="a7"/>
        <w:rFonts w:eastAsia="Times New Roman"/>
      </w:rPr>
    </w:pPr>
    <w:r>
      <w:rPr>
        <w:rStyle w:val="a7"/>
        <w:rFonts w:eastAsia="Times New Roman"/>
      </w:rPr>
      <w:fldChar w:fldCharType="begin"/>
    </w:r>
    <w:r>
      <w:rPr>
        <w:rStyle w:val="a7"/>
        <w:rFonts w:eastAsia="Times New Roman"/>
      </w:rPr>
      <w:instrText xml:space="preserve">PAGE  </w:instrText>
    </w:r>
    <w:r>
      <w:rPr>
        <w:rStyle w:val="a7"/>
        <w:rFonts w:eastAsia="Times New Roman"/>
      </w:rPr>
      <w:fldChar w:fldCharType="end"/>
    </w:r>
  </w:p>
  <w:p w:rsidR="00C94A32" w:rsidRDefault="00C94A32" w:rsidP="00733AEF">
    <w:pPr>
      <w:pStyle w:val="a5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4A32" w:rsidRDefault="00C94A32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3742CD">
      <w:rPr>
        <w:noProof/>
      </w:rPr>
      <w:t>87</w:t>
    </w:r>
    <w:r>
      <w:rPr>
        <w:noProof/>
      </w:rPr>
      <w:fldChar w:fldCharType="end"/>
    </w:r>
  </w:p>
  <w:p w:rsidR="00C94A32" w:rsidRDefault="00C94A32" w:rsidP="00733AE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774" w:rsidRDefault="00EB4774" w:rsidP="0018331B">
      <w:r>
        <w:separator/>
      </w:r>
    </w:p>
  </w:footnote>
  <w:footnote w:type="continuationSeparator" w:id="0">
    <w:p w:rsidR="00EB4774" w:rsidRDefault="00EB4774" w:rsidP="00183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4F39"/>
    <w:multiLevelType w:val="hybridMultilevel"/>
    <w:tmpl w:val="348C334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09F6F85"/>
    <w:multiLevelType w:val="hybridMultilevel"/>
    <w:tmpl w:val="E9DADC2C"/>
    <w:lvl w:ilvl="0" w:tplc="B734F3FE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2" w15:restartNumberingAfterBreak="0">
    <w:nsid w:val="037D0566"/>
    <w:multiLevelType w:val="multilevel"/>
    <w:tmpl w:val="525C0FF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/>
        <w:i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cs="Times New Roman" w:hint="default"/>
        <w:b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</w:rPr>
    </w:lvl>
  </w:abstractNum>
  <w:abstractNum w:abstractNumId="3" w15:restartNumberingAfterBreak="0">
    <w:nsid w:val="04381640"/>
    <w:multiLevelType w:val="hybridMultilevel"/>
    <w:tmpl w:val="4762D5D6"/>
    <w:lvl w:ilvl="0" w:tplc="297008A0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4" w15:restartNumberingAfterBreak="0">
    <w:nsid w:val="04487E87"/>
    <w:multiLevelType w:val="multilevel"/>
    <w:tmpl w:val="1EFE7354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666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0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80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6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16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2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5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81" w:hanging="1800"/>
      </w:pPr>
      <w:rPr>
        <w:rFonts w:cs="Times New Roman" w:hint="default"/>
      </w:rPr>
    </w:lvl>
  </w:abstractNum>
  <w:abstractNum w:abstractNumId="5" w15:restartNumberingAfterBreak="0">
    <w:nsid w:val="04950330"/>
    <w:multiLevelType w:val="multilevel"/>
    <w:tmpl w:val="0F1E2C8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6" w15:restartNumberingAfterBreak="0">
    <w:nsid w:val="05E84DF1"/>
    <w:multiLevelType w:val="hybridMultilevel"/>
    <w:tmpl w:val="CC5C8162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1A1A71"/>
    <w:multiLevelType w:val="hybridMultilevel"/>
    <w:tmpl w:val="D50CB2EC"/>
    <w:lvl w:ilvl="0" w:tplc="B28E898A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7EA3EEE"/>
    <w:multiLevelType w:val="hybridMultilevel"/>
    <w:tmpl w:val="03EA73CC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025EC6"/>
    <w:multiLevelType w:val="hybridMultilevel"/>
    <w:tmpl w:val="A7C257E2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10" w15:restartNumberingAfterBreak="0">
    <w:nsid w:val="085C54F8"/>
    <w:multiLevelType w:val="hybridMultilevel"/>
    <w:tmpl w:val="5E984584"/>
    <w:lvl w:ilvl="0" w:tplc="AA261EC2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1" w15:restartNumberingAfterBreak="0">
    <w:nsid w:val="08AC5E79"/>
    <w:multiLevelType w:val="hybridMultilevel"/>
    <w:tmpl w:val="6FEE57B6"/>
    <w:lvl w:ilvl="0" w:tplc="B034437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2" w15:restartNumberingAfterBreak="0">
    <w:nsid w:val="09BB0155"/>
    <w:multiLevelType w:val="hybridMultilevel"/>
    <w:tmpl w:val="5AD0415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09EE2DBC"/>
    <w:multiLevelType w:val="hybridMultilevel"/>
    <w:tmpl w:val="D488F584"/>
    <w:lvl w:ilvl="0" w:tplc="802E0B9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4" w15:restartNumberingAfterBreak="0">
    <w:nsid w:val="0A4D659A"/>
    <w:multiLevelType w:val="hybridMultilevel"/>
    <w:tmpl w:val="F14A3E8C"/>
    <w:lvl w:ilvl="0" w:tplc="FFD63AA4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5" w15:restartNumberingAfterBreak="0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0D297D18"/>
    <w:multiLevelType w:val="hybridMultilevel"/>
    <w:tmpl w:val="4F6C707C"/>
    <w:lvl w:ilvl="0" w:tplc="ACC481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0D8E2F45"/>
    <w:multiLevelType w:val="hybridMultilevel"/>
    <w:tmpl w:val="28EAF142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8" w15:restartNumberingAfterBreak="0">
    <w:nsid w:val="0DD30A39"/>
    <w:multiLevelType w:val="hybridMultilevel"/>
    <w:tmpl w:val="C7162E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0EA21E0B"/>
    <w:multiLevelType w:val="hybridMultilevel"/>
    <w:tmpl w:val="28DA7A2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 w15:restartNumberingAfterBreak="0">
    <w:nsid w:val="0F456F23"/>
    <w:multiLevelType w:val="hybridMultilevel"/>
    <w:tmpl w:val="B6A098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0F7C4857"/>
    <w:multiLevelType w:val="hybridMultilevel"/>
    <w:tmpl w:val="F57C4ABA"/>
    <w:lvl w:ilvl="0" w:tplc="FFFFFFFF">
      <w:start w:val="1"/>
      <w:numFmt w:val="bullet"/>
      <w:lvlText w:val="–"/>
      <w:lvlJc w:val="left"/>
      <w:pPr>
        <w:ind w:left="214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2" w15:restartNumberingAfterBreak="0">
    <w:nsid w:val="0F8349FB"/>
    <w:multiLevelType w:val="hybridMultilevel"/>
    <w:tmpl w:val="373EC5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10263D18"/>
    <w:multiLevelType w:val="hybridMultilevel"/>
    <w:tmpl w:val="73284874"/>
    <w:lvl w:ilvl="0" w:tplc="493250F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10694AB5"/>
    <w:multiLevelType w:val="hybridMultilevel"/>
    <w:tmpl w:val="9282FBBA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5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26" w15:restartNumberingAfterBreak="0">
    <w:nsid w:val="12627ADB"/>
    <w:multiLevelType w:val="hybridMultilevel"/>
    <w:tmpl w:val="7ED2CD3C"/>
    <w:lvl w:ilvl="0" w:tplc="BC9EA684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27" w15:restartNumberingAfterBreak="0">
    <w:nsid w:val="13747CF6"/>
    <w:multiLevelType w:val="multilevel"/>
    <w:tmpl w:val="1D6AB11C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28" w15:restartNumberingAfterBreak="0">
    <w:nsid w:val="13B54B15"/>
    <w:multiLevelType w:val="hybridMultilevel"/>
    <w:tmpl w:val="786EB5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13EA3CA8"/>
    <w:multiLevelType w:val="hybridMultilevel"/>
    <w:tmpl w:val="DF80BEC2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0" w15:restartNumberingAfterBreak="0">
    <w:nsid w:val="1494228D"/>
    <w:multiLevelType w:val="hybridMultilevel"/>
    <w:tmpl w:val="85C449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15700B40"/>
    <w:multiLevelType w:val="hybridMultilevel"/>
    <w:tmpl w:val="16CCF57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15A74F87"/>
    <w:multiLevelType w:val="hybridMultilevel"/>
    <w:tmpl w:val="3434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16BB339D"/>
    <w:multiLevelType w:val="hybridMultilevel"/>
    <w:tmpl w:val="AA562040"/>
    <w:lvl w:ilvl="0" w:tplc="85C0A28A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16DB736F"/>
    <w:multiLevelType w:val="multilevel"/>
    <w:tmpl w:val="D6365A6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35" w15:restartNumberingAfterBreak="0">
    <w:nsid w:val="18720514"/>
    <w:multiLevelType w:val="hybridMultilevel"/>
    <w:tmpl w:val="E99A50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194C2F02"/>
    <w:multiLevelType w:val="multilevel"/>
    <w:tmpl w:val="98625D1C"/>
    <w:lvl w:ilvl="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1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349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8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65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792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963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99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2708" w:hanging="1800"/>
      </w:pPr>
      <w:rPr>
        <w:rFonts w:cs="Times New Roman" w:hint="default"/>
      </w:rPr>
    </w:lvl>
  </w:abstractNum>
  <w:abstractNum w:abstractNumId="37" w15:restartNumberingAfterBreak="0">
    <w:nsid w:val="1A561A5D"/>
    <w:multiLevelType w:val="hybridMultilevel"/>
    <w:tmpl w:val="2B12BA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1BF002FA"/>
    <w:multiLevelType w:val="hybridMultilevel"/>
    <w:tmpl w:val="D1A8C45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1C872E00"/>
    <w:multiLevelType w:val="hybridMultilevel"/>
    <w:tmpl w:val="6BA40294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1D6D0550"/>
    <w:multiLevelType w:val="hybridMultilevel"/>
    <w:tmpl w:val="0756B54C"/>
    <w:lvl w:ilvl="0" w:tplc="FFFFFFFF">
      <w:start w:val="1"/>
      <w:numFmt w:val="bullet"/>
      <w:lvlText w:val="–"/>
      <w:lvlJc w:val="left"/>
      <w:pPr>
        <w:ind w:left="71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41" w15:restartNumberingAfterBreak="0">
    <w:nsid w:val="1DE47933"/>
    <w:multiLevelType w:val="hybridMultilevel"/>
    <w:tmpl w:val="0DA25D16"/>
    <w:lvl w:ilvl="0" w:tplc="86FE2E4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2197643E"/>
    <w:multiLevelType w:val="hybridMultilevel"/>
    <w:tmpl w:val="E2F0B326"/>
    <w:lvl w:ilvl="0" w:tplc="01AA33D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22D2108A"/>
    <w:multiLevelType w:val="hybridMultilevel"/>
    <w:tmpl w:val="B9B011A2"/>
    <w:lvl w:ilvl="0" w:tplc="D268915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24DC52F4"/>
    <w:multiLevelType w:val="hybridMultilevel"/>
    <w:tmpl w:val="D5B878CE"/>
    <w:lvl w:ilvl="0" w:tplc="D610C2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25671276"/>
    <w:multiLevelType w:val="multilevel"/>
    <w:tmpl w:val="9D94D5E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398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cs="Times New Roman" w:hint="default"/>
      </w:rPr>
    </w:lvl>
  </w:abstractNum>
  <w:abstractNum w:abstractNumId="46" w15:restartNumberingAfterBreak="0">
    <w:nsid w:val="257B1EAD"/>
    <w:multiLevelType w:val="hybridMultilevel"/>
    <w:tmpl w:val="371E0A3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7" w15:restartNumberingAfterBreak="0">
    <w:nsid w:val="25927C95"/>
    <w:multiLevelType w:val="hybridMultilevel"/>
    <w:tmpl w:val="434C0D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 w15:restartNumberingAfterBreak="0">
    <w:nsid w:val="25BA1A26"/>
    <w:multiLevelType w:val="hybridMultilevel"/>
    <w:tmpl w:val="C1DC963A"/>
    <w:lvl w:ilvl="0" w:tplc="04B4AC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 w15:restartNumberingAfterBreak="0">
    <w:nsid w:val="262500E2"/>
    <w:multiLevelType w:val="hybridMultilevel"/>
    <w:tmpl w:val="1278D156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 w15:restartNumberingAfterBreak="0">
    <w:nsid w:val="274F3B2E"/>
    <w:multiLevelType w:val="hybridMultilevel"/>
    <w:tmpl w:val="A5261C86"/>
    <w:lvl w:ilvl="0" w:tplc="F720505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1" w15:restartNumberingAfterBreak="0">
    <w:nsid w:val="27EC4654"/>
    <w:multiLevelType w:val="hybridMultilevel"/>
    <w:tmpl w:val="8E1C439C"/>
    <w:lvl w:ilvl="0" w:tplc="D5E8A30C">
      <w:start w:val="1"/>
      <w:numFmt w:val="decimal"/>
      <w:lvlText w:val="%1."/>
      <w:lvlJc w:val="left"/>
      <w:pPr>
        <w:ind w:left="532" w:hanging="390"/>
      </w:pPr>
      <w:rPr>
        <w:rFonts w:eastAsia="Times New Roman" w:cs="Times New Roman" w:hint="default"/>
        <w:b/>
        <w:i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 w15:restartNumberingAfterBreak="0">
    <w:nsid w:val="28A035B4"/>
    <w:multiLevelType w:val="hybridMultilevel"/>
    <w:tmpl w:val="D900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 w15:restartNumberingAfterBreak="0">
    <w:nsid w:val="29A67F6E"/>
    <w:multiLevelType w:val="hybridMultilevel"/>
    <w:tmpl w:val="0BCAA080"/>
    <w:lvl w:ilvl="0" w:tplc="4F84F434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54" w15:restartNumberingAfterBreak="0">
    <w:nsid w:val="2C1861DC"/>
    <w:multiLevelType w:val="hybridMultilevel"/>
    <w:tmpl w:val="09F2FBA4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55" w15:restartNumberingAfterBreak="0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2E9B1B89"/>
    <w:multiLevelType w:val="hybridMultilevel"/>
    <w:tmpl w:val="3E6E70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 w15:restartNumberingAfterBreak="0">
    <w:nsid w:val="2FC72D38"/>
    <w:multiLevelType w:val="hybridMultilevel"/>
    <w:tmpl w:val="0F8CF070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 w15:restartNumberingAfterBreak="0">
    <w:nsid w:val="2FEE0186"/>
    <w:multiLevelType w:val="hybridMultilevel"/>
    <w:tmpl w:val="0BDA223E"/>
    <w:lvl w:ilvl="0" w:tplc="92CAEFCC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 w15:restartNumberingAfterBreak="0">
    <w:nsid w:val="31D20DE2"/>
    <w:multiLevelType w:val="hybridMultilevel"/>
    <w:tmpl w:val="57A60E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 w15:restartNumberingAfterBreak="0">
    <w:nsid w:val="326D4F68"/>
    <w:multiLevelType w:val="hybridMultilevel"/>
    <w:tmpl w:val="BB3ED3AC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5A4C0A"/>
    <w:multiLevelType w:val="hybridMultilevel"/>
    <w:tmpl w:val="F1DC0E3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2" w15:restartNumberingAfterBreak="0">
    <w:nsid w:val="337838CD"/>
    <w:multiLevelType w:val="multilevel"/>
    <w:tmpl w:val="C034FF6A"/>
    <w:lvl w:ilvl="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0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1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6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81" w:hanging="1800"/>
      </w:pPr>
      <w:rPr>
        <w:rFonts w:cs="Times New Roman" w:hint="default"/>
      </w:rPr>
    </w:lvl>
  </w:abstractNum>
  <w:abstractNum w:abstractNumId="63" w15:restartNumberingAfterBreak="0">
    <w:nsid w:val="33FA455E"/>
    <w:multiLevelType w:val="hybridMultilevel"/>
    <w:tmpl w:val="00F05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4" w15:restartNumberingAfterBreak="0">
    <w:nsid w:val="35E37A66"/>
    <w:multiLevelType w:val="multilevel"/>
    <w:tmpl w:val="099A9F2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65" w15:restartNumberingAfterBreak="0">
    <w:nsid w:val="369F4068"/>
    <w:multiLevelType w:val="hybridMultilevel"/>
    <w:tmpl w:val="391C6F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6" w15:restartNumberingAfterBreak="0">
    <w:nsid w:val="372B3616"/>
    <w:multiLevelType w:val="hybridMultilevel"/>
    <w:tmpl w:val="D1B49DBA"/>
    <w:lvl w:ilvl="0" w:tplc="A2589738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67" w15:restartNumberingAfterBreak="0">
    <w:nsid w:val="38054ED3"/>
    <w:multiLevelType w:val="hybridMultilevel"/>
    <w:tmpl w:val="0EAC51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8" w15:restartNumberingAfterBreak="0">
    <w:nsid w:val="39453928"/>
    <w:multiLevelType w:val="multilevel"/>
    <w:tmpl w:val="42C018F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28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4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9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12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256" w:hanging="1800"/>
      </w:pPr>
      <w:rPr>
        <w:rFonts w:cs="Times New Roman" w:hint="default"/>
      </w:rPr>
    </w:lvl>
  </w:abstractNum>
  <w:abstractNum w:abstractNumId="69" w15:restartNumberingAfterBreak="0">
    <w:nsid w:val="3A4A726A"/>
    <w:multiLevelType w:val="hybridMultilevel"/>
    <w:tmpl w:val="82CEA0E0"/>
    <w:lvl w:ilvl="0" w:tplc="2FF64AF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0" w15:restartNumberingAfterBreak="0">
    <w:nsid w:val="3B6E23B0"/>
    <w:multiLevelType w:val="hybridMultilevel"/>
    <w:tmpl w:val="AF76ED36"/>
    <w:lvl w:ilvl="0" w:tplc="01AA33DE">
      <w:start w:val="1"/>
      <w:numFmt w:val="decimal"/>
      <w:lvlText w:val="%1."/>
      <w:lvlJc w:val="left"/>
      <w:pPr>
        <w:ind w:left="291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71" w15:restartNumberingAfterBreak="0">
    <w:nsid w:val="3C415516"/>
    <w:multiLevelType w:val="hybridMultilevel"/>
    <w:tmpl w:val="033ED1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2" w15:restartNumberingAfterBreak="0">
    <w:nsid w:val="3CEF5AAD"/>
    <w:multiLevelType w:val="hybridMultilevel"/>
    <w:tmpl w:val="AC5027EE"/>
    <w:lvl w:ilvl="0" w:tplc="FFFFFFFF">
      <w:start w:val="1"/>
      <w:numFmt w:val="bullet"/>
      <w:lvlText w:val="–"/>
      <w:lvlJc w:val="left"/>
      <w:pPr>
        <w:ind w:left="75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3" w15:restartNumberingAfterBreak="0">
    <w:nsid w:val="3D440C01"/>
    <w:multiLevelType w:val="hybridMultilevel"/>
    <w:tmpl w:val="7B087B4E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4" w15:restartNumberingAfterBreak="0">
    <w:nsid w:val="3D7D2F1B"/>
    <w:multiLevelType w:val="hybridMultilevel"/>
    <w:tmpl w:val="7CA43188"/>
    <w:lvl w:ilvl="0" w:tplc="A950D352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75" w15:restartNumberingAfterBreak="0">
    <w:nsid w:val="3E447523"/>
    <w:multiLevelType w:val="hybridMultilevel"/>
    <w:tmpl w:val="E6AE5FD8"/>
    <w:lvl w:ilvl="0" w:tplc="5DE6D1D2">
      <w:start w:val="4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76" w15:restartNumberingAfterBreak="0">
    <w:nsid w:val="3F136AC7"/>
    <w:multiLevelType w:val="hybridMultilevel"/>
    <w:tmpl w:val="0B18059E"/>
    <w:lvl w:ilvl="0" w:tplc="D4CE7EC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7" w15:restartNumberingAfterBreak="0">
    <w:nsid w:val="40775107"/>
    <w:multiLevelType w:val="hybridMultilevel"/>
    <w:tmpl w:val="226AC712"/>
    <w:lvl w:ilvl="0" w:tplc="64660B0C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78" w15:restartNumberingAfterBreak="0">
    <w:nsid w:val="4079259E"/>
    <w:multiLevelType w:val="hybridMultilevel"/>
    <w:tmpl w:val="98CC55A6"/>
    <w:lvl w:ilvl="0" w:tplc="19A2B70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9" w15:restartNumberingAfterBreak="0">
    <w:nsid w:val="42B25609"/>
    <w:multiLevelType w:val="hybridMultilevel"/>
    <w:tmpl w:val="D4CAE848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0" w15:restartNumberingAfterBreak="0">
    <w:nsid w:val="42DF2B89"/>
    <w:multiLevelType w:val="hybridMultilevel"/>
    <w:tmpl w:val="DE94536A"/>
    <w:lvl w:ilvl="0" w:tplc="1858484C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81" w15:restartNumberingAfterBreak="0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3AB428B"/>
    <w:multiLevelType w:val="multilevel"/>
    <w:tmpl w:val="7DBAEE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44D564F2"/>
    <w:multiLevelType w:val="hybridMultilevel"/>
    <w:tmpl w:val="C6DA51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4" w15:restartNumberingAfterBreak="0">
    <w:nsid w:val="44E96BDD"/>
    <w:multiLevelType w:val="multilevel"/>
    <w:tmpl w:val="7654D55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</w:rPr>
    </w:lvl>
  </w:abstractNum>
  <w:abstractNum w:abstractNumId="85" w15:restartNumberingAfterBreak="0">
    <w:nsid w:val="452F512C"/>
    <w:multiLevelType w:val="hybridMultilevel"/>
    <w:tmpl w:val="05306404"/>
    <w:lvl w:ilvl="0" w:tplc="9F529524">
      <w:start w:val="1"/>
      <w:numFmt w:val="decimal"/>
      <w:lvlText w:val="%1."/>
      <w:lvlJc w:val="left"/>
      <w:pPr>
        <w:ind w:left="502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6" w15:restartNumberingAfterBreak="0">
    <w:nsid w:val="45CD165F"/>
    <w:multiLevelType w:val="hybridMultilevel"/>
    <w:tmpl w:val="B23A0B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7" w15:restartNumberingAfterBreak="0">
    <w:nsid w:val="463D502D"/>
    <w:multiLevelType w:val="hybridMultilevel"/>
    <w:tmpl w:val="1EFC2D80"/>
    <w:lvl w:ilvl="0" w:tplc="AF8ACBCE">
      <w:numFmt w:val="bullet"/>
      <w:lvlText w:val="•"/>
      <w:lvlJc w:val="left"/>
      <w:pPr>
        <w:ind w:left="1888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88" w15:restartNumberingAfterBreak="0">
    <w:nsid w:val="46737715"/>
    <w:multiLevelType w:val="hybridMultilevel"/>
    <w:tmpl w:val="1A1056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9" w15:restartNumberingAfterBreak="0">
    <w:nsid w:val="47886274"/>
    <w:multiLevelType w:val="hybridMultilevel"/>
    <w:tmpl w:val="9056B2F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0" w15:restartNumberingAfterBreak="0">
    <w:nsid w:val="47A835F8"/>
    <w:multiLevelType w:val="hybridMultilevel"/>
    <w:tmpl w:val="869208EA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  <w:rPr>
        <w:rFonts w:cs="Times New Roman"/>
      </w:rPr>
    </w:lvl>
  </w:abstractNum>
  <w:abstractNum w:abstractNumId="91" w15:restartNumberingAfterBreak="0">
    <w:nsid w:val="47B249BB"/>
    <w:multiLevelType w:val="hybridMultilevel"/>
    <w:tmpl w:val="03169DDE"/>
    <w:lvl w:ilvl="0" w:tplc="F13AE1F4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92" w15:restartNumberingAfterBreak="0">
    <w:nsid w:val="49272EF5"/>
    <w:multiLevelType w:val="hybridMultilevel"/>
    <w:tmpl w:val="76E845EE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A7C3443"/>
    <w:multiLevelType w:val="hybridMultilevel"/>
    <w:tmpl w:val="40A2F88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94" w15:restartNumberingAfterBreak="0">
    <w:nsid w:val="4B152480"/>
    <w:multiLevelType w:val="hybridMultilevel"/>
    <w:tmpl w:val="181EA8E6"/>
    <w:lvl w:ilvl="0" w:tplc="68A85CF8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95" w15:restartNumberingAfterBreak="0">
    <w:nsid w:val="4F134D2E"/>
    <w:multiLevelType w:val="hybridMultilevel"/>
    <w:tmpl w:val="3AD0905A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96" w15:restartNumberingAfterBreak="0">
    <w:nsid w:val="4F2A4D45"/>
    <w:multiLevelType w:val="hybridMultilevel"/>
    <w:tmpl w:val="19C60ED0"/>
    <w:lvl w:ilvl="0" w:tplc="81449224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97" w15:restartNumberingAfterBreak="0">
    <w:nsid w:val="4FC85F62"/>
    <w:multiLevelType w:val="hybridMultilevel"/>
    <w:tmpl w:val="4B543616"/>
    <w:lvl w:ilvl="0" w:tplc="E62495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8" w15:restartNumberingAfterBreak="0">
    <w:nsid w:val="4FFF3952"/>
    <w:multiLevelType w:val="hybridMultilevel"/>
    <w:tmpl w:val="88C6A1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9" w15:restartNumberingAfterBreak="0">
    <w:nsid w:val="50F51852"/>
    <w:multiLevelType w:val="hybridMultilevel"/>
    <w:tmpl w:val="8EACDF66"/>
    <w:lvl w:ilvl="0" w:tplc="01AA33D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0" w15:restartNumberingAfterBreak="0">
    <w:nsid w:val="51C65D94"/>
    <w:multiLevelType w:val="hybridMultilevel"/>
    <w:tmpl w:val="9A461DF6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02" w15:restartNumberingAfterBreak="0">
    <w:nsid w:val="529F5A0A"/>
    <w:multiLevelType w:val="hybridMultilevel"/>
    <w:tmpl w:val="3650FA4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3" w15:restartNumberingAfterBreak="0">
    <w:nsid w:val="53164770"/>
    <w:multiLevelType w:val="hybridMultilevel"/>
    <w:tmpl w:val="1FFC66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A745C88">
      <w:start w:val="1"/>
      <w:numFmt w:val="decimal"/>
      <w:lvlText w:val="%4."/>
      <w:lvlJc w:val="left"/>
      <w:pPr>
        <w:ind w:left="2880" w:hanging="360"/>
      </w:pPr>
      <w:rPr>
        <w:rFonts w:cs="Times New Roman"/>
        <w:b w:val="0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4" w15:restartNumberingAfterBreak="0">
    <w:nsid w:val="534C4885"/>
    <w:multiLevelType w:val="hybridMultilevel"/>
    <w:tmpl w:val="5C8852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5" w15:restartNumberingAfterBreak="0">
    <w:nsid w:val="552C340D"/>
    <w:multiLevelType w:val="hybridMultilevel"/>
    <w:tmpl w:val="90A81A72"/>
    <w:lvl w:ilvl="0" w:tplc="4CB2B80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106" w15:restartNumberingAfterBreak="0">
    <w:nsid w:val="55487619"/>
    <w:multiLevelType w:val="hybridMultilevel"/>
    <w:tmpl w:val="F78EC5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7" w15:restartNumberingAfterBreak="0">
    <w:nsid w:val="554F72C7"/>
    <w:multiLevelType w:val="hybridMultilevel"/>
    <w:tmpl w:val="05166E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8" w15:restartNumberingAfterBreak="0">
    <w:nsid w:val="55532A8F"/>
    <w:multiLevelType w:val="hybridMultilevel"/>
    <w:tmpl w:val="7B40E7FA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56873743"/>
    <w:multiLevelType w:val="multilevel"/>
    <w:tmpl w:val="70E2040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110" w15:restartNumberingAfterBreak="0">
    <w:nsid w:val="5762108A"/>
    <w:multiLevelType w:val="multilevel"/>
    <w:tmpl w:val="5C2EDF9A"/>
    <w:lvl w:ilvl="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1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8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1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132" w:hanging="1800"/>
      </w:pPr>
      <w:rPr>
        <w:rFonts w:cs="Times New Roman" w:hint="default"/>
      </w:rPr>
    </w:lvl>
  </w:abstractNum>
  <w:abstractNum w:abstractNumId="111" w15:restartNumberingAfterBreak="0">
    <w:nsid w:val="577621FA"/>
    <w:multiLevelType w:val="hybridMultilevel"/>
    <w:tmpl w:val="3316371E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2" w15:restartNumberingAfterBreak="0">
    <w:nsid w:val="595E3843"/>
    <w:multiLevelType w:val="hybridMultilevel"/>
    <w:tmpl w:val="1AD00C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3" w15:restartNumberingAfterBreak="0">
    <w:nsid w:val="5A275A97"/>
    <w:multiLevelType w:val="hybridMultilevel"/>
    <w:tmpl w:val="78DAA8AE"/>
    <w:lvl w:ilvl="0" w:tplc="FF760086">
      <w:start w:val="1"/>
      <w:numFmt w:val="decimal"/>
      <w:lvlText w:val="%1."/>
      <w:lvlJc w:val="left"/>
      <w:pPr>
        <w:ind w:left="21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4" w15:restartNumberingAfterBreak="0">
    <w:nsid w:val="5A356FCF"/>
    <w:multiLevelType w:val="hybridMultilevel"/>
    <w:tmpl w:val="324CFCCA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5" w15:restartNumberingAfterBreak="0">
    <w:nsid w:val="5B256F79"/>
    <w:multiLevelType w:val="hybridMultilevel"/>
    <w:tmpl w:val="69AED858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116" w15:restartNumberingAfterBreak="0">
    <w:nsid w:val="5B867EFB"/>
    <w:multiLevelType w:val="hybridMultilevel"/>
    <w:tmpl w:val="C43E0E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7" w15:restartNumberingAfterBreak="0">
    <w:nsid w:val="5CAB63DE"/>
    <w:multiLevelType w:val="hybridMultilevel"/>
    <w:tmpl w:val="FC48EA88"/>
    <w:lvl w:ilvl="0" w:tplc="5D0E52A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8" w15:restartNumberingAfterBreak="0">
    <w:nsid w:val="5CF609CD"/>
    <w:multiLevelType w:val="multilevel"/>
    <w:tmpl w:val="5586476E"/>
    <w:lvl w:ilvl="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2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7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7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3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3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9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9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57" w:hanging="1800"/>
      </w:pPr>
      <w:rPr>
        <w:rFonts w:cs="Times New Roman" w:hint="default"/>
      </w:rPr>
    </w:lvl>
  </w:abstractNum>
  <w:abstractNum w:abstractNumId="119" w15:restartNumberingAfterBreak="0">
    <w:nsid w:val="5E1C1218"/>
    <w:multiLevelType w:val="hybridMultilevel"/>
    <w:tmpl w:val="C6CE7FE0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20" w15:restartNumberingAfterBreak="0">
    <w:nsid w:val="5E7216C9"/>
    <w:multiLevelType w:val="hybridMultilevel"/>
    <w:tmpl w:val="FF52A834"/>
    <w:lvl w:ilvl="0" w:tplc="428E8F6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1" w15:restartNumberingAfterBreak="0">
    <w:nsid w:val="5ECE5621"/>
    <w:multiLevelType w:val="multilevel"/>
    <w:tmpl w:val="E4CE48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i w:val="0"/>
      </w:rPr>
    </w:lvl>
  </w:abstractNum>
  <w:abstractNum w:abstractNumId="122" w15:restartNumberingAfterBreak="0">
    <w:nsid w:val="5F660607"/>
    <w:multiLevelType w:val="hybridMultilevel"/>
    <w:tmpl w:val="1BB0B8E2"/>
    <w:lvl w:ilvl="0" w:tplc="4F2261C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3" w15:restartNumberingAfterBreak="0">
    <w:nsid w:val="5FB620C1"/>
    <w:multiLevelType w:val="hybridMultilevel"/>
    <w:tmpl w:val="71623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4" w15:restartNumberingAfterBreak="0">
    <w:nsid w:val="5FF3278F"/>
    <w:multiLevelType w:val="hybridMultilevel"/>
    <w:tmpl w:val="0F70B73E"/>
    <w:lvl w:ilvl="0" w:tplc="40B4BA1A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25" w15:restartNumberingAfterBreak="0">
    <w:nsid w:val="60DF102E"/>
    <w:multiLevelType w:val="hybridMultilevel"/>
    <w:tmpl w:val="479EE8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6" w15:restartNumberingAfterBreak="0">
    <w:nsid w:val="62482090"/>
    <w:multiLevelType w:val="hybridMultilevel"/>
    <w:tmpl w:val="EB085088"/>
    <w:lvl w:ilvl="0" w:tplc="6316C3E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 w15:restartNumberingAfterBreak="0">
    <w:nsid w:val="62786A78"/>
    <w:multiLevelType w:val="hybridMultilevel"/>
    <w:tmpl w:val="EFDC75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8" w15:restartNumberingAfterBreak="0">
    <w:nsid w:val="62E3637C"/>
    <w:multiLevelType w:val="hybridMultilevel"/>
    <w:tmpl w:val="CCDA7D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9" w15:restartNumberingAfterBreak="0">
    <w:nsid w:val="63562E34"/>
    <w:multiLevelType w:val="hybridMultilevel"/>
    <w:tmpl w:val="6E681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0" w15:restartNumberingAfterBreak="0">
    <w:nsid w:val="643F7F97"/>
    <w:multiLevelType w:val="multilevel"/>
    <w:tmpl w:val="46CA0EC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1" w15:restartNumberingAfterBreak="0">
    <w:nsid w:val="64803FD0"/>
    <w:multiLevelType w:val="hybridMultilevel"/>
    <w:tmpl w:val="8EC6D392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2" w15:restartNumberingAfterBreak="0">
    <w:nsid w:val="65E604EF"/>
    <w:multiLevelType w:val="hybridMultilevel"/>
    <w:tmpl w:val="C31EFE68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33" w15:restartNumberingAfterBreak="0">
    <w:nsid w:val="66B8623A"/>
    <w:multiLevelType w:val="hybridMultilevel"/>
    <w:tmpl w:val="4A68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4" w15:restartNumberingAfterBreak="0">
    <w:nsid w:val="674754FF"/>
    <w:multiLevelType w:val="hybridMultilevel"/>
    <w:tmpl w:val="DD2205DA"/>
    <w:lvl w:ilvl="0" w:tplc="7B641D78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35" w15:restartNumberingAfterBreak="0">
    <w:nsid w:val="6AFC040C"/>
    <w:multiLevelType w:val="hybridMultilevel"/>
    <w:tmpl w:val="F38A75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6" w15:restartNumberingAfterBreak="0">
    <w:nsid w:val="6C2B6CF1"/>
    <w:multiLevelType w:val="hybridMultilevel"/>
    <w:tmpl w:val="AD54E0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7" w15:restartNumberingAfterBreak="0">
    <w:nsid w:val="6D937035"/>
    <w:multiLevelType w:val="hybridMultilevel"/>
    <w:tmpl w:val="D3CCCEB8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38" w15:restartNumberingAfterBreak="0">
    <w:nsid w:val="6E34055C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9" w15:restartNumberingAfterBreak="0">
    <w:nsid w:val="6F1D6B94"/>
    <w:multiLevelType w:val="multilevel"/>
    <w:tmpl w:val="354C31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333333"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40" w15:restartNumberingAfterBreak="0">
    <w:nsid w:val="6FA67B9E"/>
    <w:multiLevelType w:val="hybridMultilevel"/>
    <w:tmpl w:val="3E6C2BEA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1" w15:restartNumberingAfterBreak="0">
    <w:nsid w:val="70506ACD"/>
    <w:multiLevelType w:val="hybridMultilevel"/>
    <w:tmpl w:val="141261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2" w15:restartNumberingAfterBreak="0">
    <w:nsid w:val="715E6642"/>
    <w:multiLevelType w:val="hybridMultilevel"/>
    <w:tmpl w:val="D646D65C"/>
    <w:lvl w:ilvl="0" w:tplc="4080DB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3" w15:restartNumberingAfterBreak="0">
    <w:nsid w:val="723938E9"/>
    <w:multiLevelType w:val="hybridMultilevel"/>
    <w:tmpl w:val="6D22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4" w15:restartNumberingAfterBreak="0">
    <w:nsid w:val="743E2E4A"/>
    <w:multiLevelType w:val="hybridMultilevel"/>
    <w:tmpl w:val="397EE7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5" w15:restartNumberingAfterBreak="0">
    <w:nsid w:val="747612E8"/>
    <w:multiLevelType w:val="hybridMultilevel"/>
    <w:tmpl w:val="1DB04D26"/>
    <w:lvl w:ilvl="0" w:tplc="EAA6A5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6" w15:restartNumberingAfterBreak="0">
    <w:nsid w:val="75587636"/>
    <w:multiLevelType w:val="hybridMultilevel"/>
    <w:tmpl w:val="0B2838CE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76224A36"/>
    <w:multiLevelType w:val="hybridMultilevel"/>
    <w:tmpl w:val="950C9000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48" w15:restartNumberingAfterBreak="0">
    <w:nsid w:val="76E56EE9"/>
    <w:multiLevelType w:val="multilevel"/>
    <w:tmpl w:val="5A7E00C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cs="Times New Roman" w:hint="default"/>
      </w:rPr>
    </w:lvl>
  </w:abstractNum>
  <w:abstractNum w:abstractNumId="149" w15:restartNumberingAfterBreak="0">
    <w:nsid w:val="78204392"/>
    <w:multiLevelType w:val="hybridMultilevel"/>
    <w:tmpl w:val="217038F2"/>
    <w:lvl w:ilvl="0" w:tplc="292011D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0" w15:restartNumberingAfterBreak="0">
    <w:nsid w:val="7878736B"/>
    <w:multiLevelType w:val="hybridMultilevel"/>
    <w:tmpl w:val="206A0A16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51" w15:restartNumberingAfterBreak="0">
    <w:nsid w:val="789F38F0"/>
    <w:multiLevelType w:val="multilevel"/>
    <w:tmpl w:val="6FCC40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cs="Times New Roman" w:hint="default"/>
      </w:rPr>
    </w:lvl>
  </w:abstractNum>
  <w:abstractNum w:abstractNumId="152" w15:restartNumberingAfterBreak="0">
    <w:nsid w:val="7A712198"/>
    <w:multiLevelType w:val="hybridMultilevel"/>
    <w:tmpl w:val="EF1ECFFA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7A86478C"/>
    <w:multiLevelType w:val="hybridMultilevel"/>
    <w:tmpl w:val="F04EA19E"/>
    <w:lvl w:ilvl="0" w:tplc="F5BAA2B2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54" w15:restartNumberingAfterBreak="0">
    <w:nsid w:val="7AD808C1"/>
    <w:multiLevelType w:val="hybridMultilevel"/>
    <w:tmpl w:val="F7E265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5" w15:restartNumberingAfterBreak="0">
    <w:nsid w:val="7B6C41ED"/>
    <w:multiLevelType w:val="hybridMultilevel"/>
    <w:tmpl w:val="8E1C439C"/>
    <w:lvl w:ilvl="0" w:tplc="D5E8A30C">
      <w:start w:val="1"/>
      <w:numFmt w:val="decimal"/>
      <w:lvlText w:val="%1."/>
      <w:lvlJc w:val="left"/>
      <w:pPr>
        <w:ind w:left="750" w:hanging="390"/>
      </w:pPr>
      <w:rPr>
        <w:rFonts w:eastAsia="Times New Roman" w:cs="Times New Roman" w:hint="default"/>
        <w:b/>
        <w:i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6" w15:restartNumberingAfterBreak="0">
    <w:nsid w:val="7B6D61BE"/>
    <w:multiLevelType w:val="hybridMultilevel"/>
    <w:tmpl w:val="02362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7" w15:restartNumberingAfterBreak="0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8" w15:restartNumberingAfterBreak="0">
    <w:nsid w:val="7E2650BC"/>
    <w:multiLevelType w:val="hybridMultilevel"/>
    <w:tmpl w:val="A4189636"/>
    <w:lvl w:ilvl="0" w:tplc="698EF45A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59" w15:restartNumberingAfterBreak="0">
    <w:nsid w:val="7E5F6754"/>
    <w:multiLevelType w:val="multilevel"/>
    <w:tmpl w:val="5B7AB3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60" w15:restartNumberingAfterBreak="0">
    <w:nsid w:val="7F565A5E"/>
    <w:multiLevelType w:val="multilevel"/>
    <w:tmpl w:val="9C48F27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25"/>
  </w:num>
  <w:num w:numId="2">
    <w:abstractNumId w:val="45"/>
  </w:num>
  <w:num w:numId="3">
    <w:abstractNumId w:val="145"/>
  </w:num>
  <w:num w:numId="4">
    <w:abstractNumId w:val="21"/>
  </w:num>
  <w:num w:numId="5">
    <w:abstractNumId w:val="6"/>
  </w:num>
  <w:num w:numId="6">
    <w:abstractNumId w:val="152"/>
  </w:num>
  <w:num w:numId="7">
    <w:abstractNumId w:val="8"/>
  </w:num>
  <w:num w:numId="8">
    <w:abstractNumId w:val="108"/>
  </w:num>
  <w:num w:numId="9">
    <w:abstractNumId w:val="60"/>
  </w:num>
  <w:num w:numId="10">
    <w:abstractNumId w:val="72"/>
  </w:num>
  <w:num w:numId="11">
    <w:abstractNumId w:val="51"/>
  </w:num>
  <w:num w:numId="12">
    <w:abstractNumId w:val="138"/>
  </w:num>
  <w:num w:numId="13">
    <w:abstractNumId w:val="125"/>
  </w:num>
  <w:num w:numId="14">
    <w:abstractNumId w:val="79"/>
  </w:num>
  <w:num w:numId="15">
    <w:abstractNumId w:val="149"/>
  </w:num>
  <w:num w:numId="16">
    <w:abstractNumId w:val="44"/>
  </w:num>
  <w:num w:numId="17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</w:num>
  <w:num w:numId="19">
    <w:abstractNumId w:val="63"/>
  </w:num>
  <w:num w:numId="20">
    <w:abstractNumId w:val="88"/>
  </w:num>
  <w:num w:numId="21">
    <w:abstractNumId w:val="32"/>
  </w:num>
  <w:num w:numId="22">
    <w:abstractNumId w:val="127"/>
  </w:num>
  <w:num w:numId="23">
    <w:abstractNumId w:val="143"/>
  </w:num>
  <w:num w:numId="24">
    <w:abstractNumId w:val="120"/>
  </w:num>
  <w:num w:numId="25">
    <w:abstractNumId w:val="121"/>
  </w:num>
  <w:num w:numId="26">
    <w:abstractNumId w:val="78"/>
  </w:num>
  <w:num w:numId="27">
    <w:abstractNumId w:val="156"/>
  </w:num>
  <w:num w:numId="28">
    <w:abstractNumId w:val="61"/>
  </w:num>
  <w:num w:numId="29">
    <w:abstractNumId w:val="158"/>
  </w:num>
  <w:num w:numId="30">
    <w:abstractNumId w:val="74"/>
  </w:num>
  <w:num w:numId="31">
    <w:abstractNumId w:val="91"/>
  </w:num>
  <w:num w:numId="32">
    <w:abstractNumId w:val="77"/>
  </w:num>
  <w:num w:numId="33">
    <w:abstractNumId w:val="124"/>
  </w:num>
  <w:num w:numId="34">
    <w:abstractNumId w:val="10"/>
  </w:num>
  <w:num w:numId="35">
    <w:abstractNumId w:val="1"/>
  </w:num>
  <w:num w:numId="36">
    <w:abstractNumId w:val="53"/>
  </w:num>
  <w:num w:numId="37">
    <w:abstractNumId w:val="110"/>
  </w:num>
  <w:num w:numId="38">
    <w:abstractNumId w:val="11"/>
  </w:num>
  <w:num w:numId="39">
    <w:abstractNumId w:val="36"/>
  </w:num>
  <w:num w:numId="40">
    <w:abstractNumId w:val="13"/>
  </w:num>
  <w:num w:numId="41">
    <w:abstractNumId w:val="94"/>
  </w:num>
  <w:num w:numId="42">
    <w:abstractNumId w:val="27"/>
  </w:num>
  <w:num w:numId="43">
    <w:abstractNumId w:val="34"/>
  </w:num>
  <w:num w:numId="44">
    <w:abstractNumId w:val="96"/>
  </w:num>
  <w:num w:numId="45">
    <w:abstractNumId w:val="80"/>
  </w:num>
  <w:num w:numId="46">
    <w:abstractNumId w:val="134"/>
  </w:num>
  <w:num w:numId="47">
    <w:abstractNumId w:val="26"/>
  </w:num>
  <w:num w:numId="48">
    <w:abstractNumId w:val="3"/>
  </w:num>
  <w:num w:numId="49">
    <w:abstractNumId w:val="116"/>
  </w:num>
  <w:num w:numId="50">
    <w:abstractNumId w:val="117"/>
  </w:num>
  <w:num w:numId="51">
    <w:abstractNumId w:val="23"/>
  </w:num>
  <w:num w:numId="52">
    <w:abstractNumId w:val="64"/>
  </w:num>
  <w:num w:numId="53">
    <w:abstractNumId w:val="153"/>
  </w:num>
  <w:num w:numId="54">
    <w:abstractNumId w:val="4"/>
  </w:num>
  <w:num w:numId="55">
    <w:abstractNumId w:val="14"/>
  </w:num>
  <w:num w:numId="56">
    <w:abstractNumId w:val="66"/>
  </w:num>
  <w:num w:numId="57">
    <w:abstractNumId w:val="52"/>
  </w:num>
  <w:num w:numId="58">
    <w:abstractNumId w:val="103"/>
  </w:num>
  <w:num w:numId="59">
    <w:abstractNumId w:val="99"/>
  </w:num>
  <w:num w:numId="60">
    <w:abstractNumId w:val="144"/>
  </w:num>
  <w:num w:numId="61">
    <w:abstractNumId w:val="151"/>
  </w:num>
  <w:num w:numId="62">
    <w:abstractNumId w:val="28"/>
  </w:num>
  <w:num w:numId="63">
    <w:abstractNumId w:val="67"/>
  </w:num>
  <w:num w:numId="64">
    <w:abstractNumId w:val="7"/>
  </w:num>
  <w:num w:numId="65">
    <w:abstractNumId w:val="71"/>
  </w:num>
  <w:num w:numId="66">
    <w:abstractNumId w:val="141"/>
  </w:num>
  <w:num w:numId="67">
    <w:abstractNumId w:val="155"/>
  </w:num>
  <w:num w:numId="68">
    <w:abstractNumId w:val="48"/>
  </w:num>
  <w:num w:numId="69">
    <w:abstractNumId w:val="58"/>
  </w:num>
  <w:num w:numId="70">
    <w:abstractNumId w:val="97"/>
  </w:num>
  <w:num w:numId="71">
    <w:abstractNumId w:val="76"/>
  </w:num>
  <w:num w:numId="72">
    <w:abstractNumId w:val="68"/>
  </w:num>
  <w:num w:numId="73">
    <w:abstractNumId w:val="85"/>
  </w:num>
  <w:num w:numId="74">
    <w:abstractNumId w:val="86"/>
  </w:num>
  <w:num w:numId="75">
    <w:abstractNumId w:val="105"/>
  </w:num>
  <w:num w:numId="76">
    <w:abstractNumId w:val="9"/>
  </w:num>
  <w:num w:numId="77">
    <w:abstractNumId w:val="112"/>
  </w:num>
  <w:num w:numId="78">
    <w:abstractNumId w:val="136"/>
  </w:num>
  <w:num w:numId="79">
    <w:abstractNumId w:val="83"/>
  </w:num>
  <w:num w:numId="80">
    <w:abstractNumId w:val="50"/>
  </w:num>
  <w:num w:numId="81">
    <w:abstractNumId w:val="140"/>
  </w:num>
  <w:num w:numId="82">
    <w:abstractNumId w:val="111"/>
  </w:num>
  <w:num w:numId="83">
    <w:abstractNumId w:val="118"/>
  </w:num>
  <w:num w:numId="84">
    <w:abstractNumId w:val="62"/>
  </w:num>
  <w:num w:numId="85">
    <w:abstractNumId w:val="39"/>
  </w:num>
  <w:num w:numId="86">
    <w:abstractNumId w:val="95"/>
  </w:num>
  <w:num w:numId="87">
    <w:abstractNumId w:val="54"/>
  </w:num>
  <w:num w:numId="88">
    <w:abstractNumId w:val="29"/>
  </w:num>
  <w:num w:numId="89">
    <w:abstractNumId w:val="90"/>
  </w:num>
  <w:num w:numId="90">
    <w:abstractNumId w:val="150"/>
  </w:num>
  <w:num w:numId="91">
    <w:abstractNumId w:val="119"/>
  </w:num>
  <w:num w:numId="92">
    <w:abstractNumId w:val="24"/>
  </w:num>
  <w:num w:numId="93">
    <w:abstractNumId w:val="147"/>
  </w:num>
  <w:num w:numId="94">
    <w:abstractNumId w:val="131"/>
  </w:num>
  <w:num w:numId="95">
    <w:abstractNumId w:val="92"/>
  </w:num>
  <w:num w:numId="96">
    <w:abstractNumId w:val="17"/>
  </w:num>
  <w:num w:numId="97">
    <w:abstractNumId w:val="49"/>
  </w:num>
  <w:num w:numId="98">
    <w:abstractNumId w:val="73"/>
  </w:num>
  <w:num w:numId="99">
    <w:abstractNumId w:val="37"/>
  </w:num>
  <w:num w:numId="100">
    <w:abstractNumId w:val="159"/>
  </w:num>
  <w:num w:numId="101">
    <w:abstractNumId w:val="16"/>
  </w:num>
  <w:num w:numId="102">
    <w:abstractNumId w:val="137"/>
  </w:num>
  <w:num w:numId="103">
    <w:abstractNumId w:val="40"/>
  </w:num>
  <w:num w:numId="104">
    <w:abstractNumId w:val="146"/>
  </w:num>
  <w:num w:numId="105">
    <w:abstractNumId w:val="100"/>
  </w:num>
  <w:num w:numId="106">
    <w:abstractNumId w:val="106"/>
  </w:num>
  <w:num w:numId="107">
    <w:abstractNumId w:val="33"/>
  </w:num>
  <w:num w:numId="108">
    <w:abstractNumId w:val="104"/>
  </w:num>
  <w:num w:numId="109">
    <w:abstractNumId w:val="102"/>
  </w:num>
  <w:num w:numId="110">
    <w:abstractNumId w:val="56"/>
  </w:num>
  <w:num w:numId="111">
    <w:abstractNumId w:val="89"/>
  </w:num>
  <w:num w:numId="112">
    <w:abstractNumId w:val="12"/>
  </w:num>
  <w:num w:numId="113">
    <w:abstractNumId w:val="160"/>
  </w:num>
  <w:num w:numId="114">
    <w:abstractNumId w:val="0"/>
  </w:num>
  <w:num w:numId="115">
    <w:abstractNumId w:val="115"/>
  </w:num>
  <w:num w:numId="116">
    <w:abstractNumId w:val="42"/>
  </w:num>
  <w:num w:numId="117">
    <w:abstractNumId w:val="2"/>
  </w:num>
  <w:num w:numId="118">
    <w:abstractNumId w:val="84"/>
  </w:num>
  <w:num w:numId="119">
    <w:abstractNumId w:val="126"/>
  </w:num>
  <w:num w:numId="120">
    <w:abstractNumId w:val="18"/>
  </w:num>
  <w:num w:numId="121">
    <w:abstractNumId w:val="154"/>
  </w:num>
  <w:num w:numId="122">
    <w:abstractNumId w:val="65"/>
  </w:num>
  <w:num w:numId="123">
    <w:abstractNumId w:val="57"/>
  </w:num>
  <w:num w:numId="124">
    <w:abstractNumId w:val="114"/>
  </w:num>
  <w:num w:numId="125">
    <w:abstractNumId w:val="30"/>
  </w:num>
  <w:num w:numId="126">
    <w:abstractNumId w:val="142"/>
  </w:num>
  <w:num w:numId="127">
    <w:abstractNumId w:val="41"/>
  </w:num>
  <w:num w:numId="128">
    <w:abstractNumId w:val="75"/>
  </w:num>
  <w:num w:numId="129">
    <w:abstractNumId w:val="70"/>
  </w:num>
  <w:num w:numId="130">
    <w:abstractNumId w:val="19"/>
  </w:num>
  <w:num w:numId="131">
    <w:abstractNumId w:val="139"/>
  </w:num>
  <w:num w:numId="132">
    <w:abstractNumId w:val="123"/>
  </w:num>
  <w:num w:numId="133">
    <w:abstractNumId w:val="133"/>
  </w:num>
  <w:num w:numId="134">
    <w:abstractNumId w:val="22"/>
  </w:num>
  <w:num w:numId="135">
    <w:abstractNumId w:val="135"/>
  </w:num>
  <w:num w:numId="136">
    <w:abstractNumId w:val="31"/>
  </w:num>
  <w:num w:numId="137">
    <w:abstractNumId w:val="82"/>
  </w:num>
  <w:num w:numId="138">
    <w:abstractNumId w:val="59"/>
  </w:num>
  <w:num w:numId="139">
    <w:abstractNumId w:val="47"/>
  </w:num>
  <w:num w:numId="140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5"/>
  </w:num>
  <w:num w:numId="142">
    <w:abstractNumId w:val="109"/>
  </w:num>
  <w:num w:numId="143">
    <w:abstractNumId w:val="130"/>
  </w:num>
  <w:num w:numId="144">
    <w:abstractNumId w:val="157"/>
  </w:num>
  <w:num w:numId="145">
    <w:abstractNumId w:val="15"/>
  </w:num>
  <w:num w:numId="146">
    <w:abstractNumId w:val="81"/>
  </w:num>
  <w:num w:numId="147">
    <w:abstractNumId w:val="55"/>
  </w:num>
  <w:num w:numId="148">
    <w:abstractNumId w:val="101"/>
  </w:num>
  <w:num w:numId="149">
    <w:abstractNumId w:val="87"/>
  </w:num>
  <w:num w:numId="150">
    <w:abstractNumId w:val="122"/>
  </w:num>
  <w:num w:numId="151">
    <w:abstractNumId w:val="129"/>
  </w:num>
  <w:num w:numId="152">
    <w:abstractNumId w:val="69"/>
  </w:num>
  <w:num w:numId="153">
    <w:abstractNumId w:val="46"/>
  </w:num>
  <w:num w:numId="154">
    <w:abstractNumId w:val="93"/>
  </w:num>
  <w:num w:numId="155">
    <w:abstractNumId w:val="128"/>
  </w:num>
  <w:num w:numId="156">
    <w:abstractNumId w:val="43"/>
  </w:num>
  <w:num w:numId="157">
    <w:abstractNumId w:val="132"/>
  </w:num>
  <w:num w:numId="158">
    <w:abstractNumId w:val="113"/>
  </w:num>
  <w:num w:numId="159">
    <w:abstractNumId w:val="107"/>
  </w:num>
  <w:num w:numId="160">
    <w:abstractNumId w:val="35"/>
  </w:num>
  <w:num w:numId="161">
    <w:abstractNumId w:val="20"/>
  </w:num>
  <w:num w:numId="162">
    <w:abstractNumId w:val="148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31B"/>
    <w:rsid w:val="000011D2"/>
    <w:rsid w:val="00001293"/>
    <w:rsid w:val="000016CC"/>
    <w:rsid w:val="00001B4B"/>
    <w:rsid w:val="00001F88"/>
    <w:rsid w:val="00005451"/>
    <w:rsid w:val="00007C04"/>
    <w:rsid w:val="0001279A"/>
    <w:rsid w:val="0001289A"/>
    <w:rsid w:val="000133A4"/>
    <w:rsid w:val="00020E80"/>
    <w:rsid w:val="000219C4"/>
    <w:rsid w:val="00022F4B"/>
    <w:rsid w:val="00033BAF"/>
    <w:rsid w:val="00041532"/>
    <w:rsid w:val="00041EF0"/>
    <w:rsid w:val="00042346"/>
    <w:rsid w:val="000434E1"/>
    <w:rsid w:val="000457F6"/>
    <w:rsid w:val="00045B67"/>
    <w:rsid w:val="000466DB"/>
    <w:rsid w:val="0004753E"/>
    <w:rsid w:val="00051A14"/>
    <w:rsid w:val="00053949"/>
    <w:rsid w:val="0006619D"/>
    <w:rsid w:val="0007067D"/>
    <w:rsid w:val="00072900"/>
    <w:rsid w:val="000754D0"/>
    <w:rsid w:val="00081CD2"/>
    <w:rsid w:val="00085636"/>
    <w:rsid w:val="00091C4A"/>
    <w:rsid w:val="00091F78"/>
    <w:rsid w:val="000959E4"/>
    <w:rsid w:val="00095C84"/>
    <w:rsid w:val="00097D1C"/>
    <w:rsid w:val="000A1CA8"/>
    <w:rsid w:val="000A25AC"/>
    <w:rsid w:val="000A5C3F"/>
    <w:rsid w:val="000B1BD1"/>
    <w:rsid w:val="000B1EF0"/>
    <w:rsid w:val="000B3043"/>
    <w:rsid w:val="000C0744"/>
    <w:rsid w:val="000C2931"/>
    <w:rsid w:val="000C35A8"/>
    <w:rsid w:val="000C6A36"/>
    <w:rsid w:val="000D04A9"/>
    <w:rsid w:val="000D1C34"/>
    <w:rsid w:val="000D3587"/>
    <w:rsid w:val="000D633F"/>
    <w:rsid w:val="000D717B"/>
    <w:rsid w:val="000E27D5"/>
    <w:rsid w:val="000E2853"/>
    <w:rsid w:val="000E372A"/>
    <w:rsid w:val="000E66B6"/>
    <w:rsid w:val="000F01D0"/>
    <w:rsid w:val="000F0429"/>
    <w:rsid w:val="000F159C"/>
    <w:rsid w:val="000F348F"/>
    <w:rsid w:val="000F51E1"/>
    <w:rsid w:val="000F6EB9"/>
    <w:rsid w:val="001003A1"/>
    <w:rsid w:val="00105C34"/>
    <w:rsid w:val="00106D52"/>
    <w:rsid w:val="00106DEE"/>
    <w:rsid w:val="00112A02"/>
    <w:rsid w:val="00114522"/>
    <w:rsid w:val="00114B3E"/>
    <w:rsid w:val="0011718E"/>
    <w:rsid w:val="00123A65"/>
    <w:rsid w:val="00123D1B"/>
    <w:rsid w:val="0012777F"/>
    <w:rsid w:val="001278CB"/>
    <w:rsid w:val="00130CB4"/>
    <w:rsid w:val="00142E99"/>
    <w:rsid w:val="001452B4"/>
    <w:rsid w:val="00146649"/>
    <w:rsid w:val="00147ADE"/>
    <w:rsid w:val="001500B8"/>
    <w:rsid w:val="00152FD2"/>
    <w:rsid w:val="00153832"/>
    <w:rsid w:val="00156172"/>
    <w:rsid w:val="00157847"/>
    <w:rsid w:val="00165ABF"/>
    <w:rsid w:val="00165DC9"/>
    <w:rsid w:val="001663BC"/>
    <w:rsid w:val="001702B7"/>
    <w:rsid w:val="00172293"/>
    <w:rsid w:val="00175B15"/>
    <w:rsid w:val="00180523"/>
    <w:rsid w:val="00180EE3"/>
    <w:rsid w:val="00181FF3"/>
    <w:rsid w:val="0018331B"/>
    <w:rsid w:val="00183747"/>
    <w:rsid w:val="001839AE"/>
    <w:rsid w:val="00183FC0"/>
    <w:rsid w:val="00184334"/>
    <w:rsid w:val="001867E6"/>
    <w:rsid w:val="0019023C"/>
    <w:rsid w:val="00190E0E"/>
    <w:rsid w:val="00193180"/>
    <w:rsid w:val="00193E3D"/>
    <w:rsid w:val="0019621B"/>
    <w:rsid w:val="001964CD"/>
    <w:rsid w:val="00197279"/>
    <w:rsid w:val="001A0F32"/>
    <w:rsid w:val="001A1BE4"/>
    <w:rsid w:val="001A76A4"/>
    <w:rsid w:val="001B1598"/>
    <w:rsid w:val="001B3A8E"/>
    <w:rsid w:val="001B4CEC"/>
    <w:rsid w:val="001B7D86"/>
    <w:rsid w:val="001C4EAF"/>
    <w:rsid w:val="001C6DB0"/>
    <w:rsid w:val="001D0FA0"/>
    <w:rsid w:val="001D150C"/>
    <w:rsid w:val="001D168F"/>
    <w:rsid w:val="001D30A0"/>
    <w:rsid w:val="001D53A7"/>
    <w:rsid w:val="001D5B76"/>
    <w:rsid w:val="001D61BC"/>
    <w:rsid w:val="001D65AC"/>
    <w:rsid w:val="001D6D4D"/>
    <w:rsid w:val="001D70A9"/>
    <w:rsid w:val="001E0B24"/>
    <w:rsid w:val="001E1BC0"/>
    <w:rsid w:val="001E7373"/>
    <w:rsid w:val="001F03EB"/>
    <w:rsid w:val="001F13B0"/>
    <w:rsid w:val="001F4EB2"/>
    <w:rsid w:val="001F50B5"/>
    <w:rsid w:val="001F696E"/>
    <w:rsid w:val="002015FA"/>
    <w:rsid w:val="00201F22"/>
    <w:rsid w:val="00202711"/>
    <w:rsid w:val="002031B6"/>
    <w:rsid w:val="0020477B"/>
    <w:rsid w:val="002060D1"/>
    <w:rsid w:val="0021043F"/>
    <w:rsid w:val="0021289D"/>
    <w:rsid w:val="002128BA"/>
    <w:rsid w:val="002133AE"/>
    <w:rsid w:val="002136D0"/>
    <w:rsid w:val="00215F3D"/>
    <w:rsid w:val="00223183"/>
    <w:rsid w:val="00224253"/>
    <w:rsid w:val="0023039C"/>
    <w:rsid w:val="002304A7"/>
    <w:rsid w:val="00230AD5"/>
    <w:rsid w:val="002368B4"/>
    <w:rsid w:val="00240929"/>
    <w:rsid w:val="0024359E"/>
    <w:rsid w:val="00245E57"/>
    <w:rsid w:val="0025058A"/>
    <w:rsid w:val="0025124A"/>
    <w:rsid w:val="00251BC1"/>
    <w:rsid w:val="00252A52"/>
    <w:rsid w:val="002542C0"/>
    <w:rsid w:val="00260B23"/>
    <w:rsid w:val="002616E9"/>
    <w:rsid w:val="00273A63"/>
    <w:rsid w:val="0027717A"/>
    <w:rsid w:val="0027766D"/>
    <w:rsid w:val="0028050B"/>
    <w:rsid w:val="002824FB"/>
    <w:rsid w:val="00283A04"/>
    <w:rsid w:val="00290A21"/>
    <w:rsid w:val="00290AC3"/>
    <w:rsid w:val="002926E8"/>
    <w:rsid w:val="0029628F"/>
    <w:rsid w:val="00297C68"/>
    <w:rsid w:val="002A0ABC"/>
    <w:rsid w:val="002A27A8"/>
    <w:rsid w:val="002A3CF5"/>
    <w:rsid w:val="002A4A89"/>
    <w:rsid w:val="002A5AE9"/>
    <w:rsid w:val="002B0F64"/>
    <w:rsid w:val="002B109C"/>
    <w:rsid w:val="002B5C49"/>
    <w:rsid w:val="002B7A11"/>
    <w:rsid w:val="002C4887"/>
    <w:rsid w:val="002C4E8B"/>
    <w:rsid w:val="002C66E1"/>
    <w:rsid w:val="002C703E"/>
    <w:rsid w:val="002D02E0"/>
    <w:rsid w:val="002D1E9D"/>
    <w:rsid w:val="002D2CB5"/>
    <w:rsid w:val="002D51DA"/>
    <w:rsid w:val="002E0ABD"/>
    <w:rsid w:val="002E2835"/>
    <w:rsid w:val="002E6BE1"/>
    <w:rsid w:val="002E6DBA"/>
    <w:rsid w:val="002F0DA8"/>
    <w:rsid w:val="002F19C8"/>
    <w:rsid w:val="002F658A"/>
    <w:rsid w:val="00301CDD"/>
    <w:rsid w:val="00302B5D"/>
    <w:rsid w:val="00304E37"/>
    <w:rsid w:val="00306143"/>
    <w:rsid w:val="003061D9"/>
    <w:rsid w:val="003065F1"/>
    <w:rsid w:val="00307B71"/>
    <w:rsid w:val="00313830"/>
    <w:rsid w:val="0031421A"/>
    <w:rsid w:val="0031492A"/>
    <w:rsid w:val="0032257A"/>
    <w:rsid w:val="00324ED0"/>
    <w:rsid w:val="00325FF4"/>
    <w:rsid w:val="00326722"/>
    <w:rsid w:val="00327A5F"/>
    <w:rsid w:val="0033297A"/>
    <w:rsid w:val="0033335C"/>
    <w:rsid w:val="003366C2"/>
    <w:rsid w:val="00337FB9"/>
    <w:rsid w:val="003421E3"/>
    <w:rsid w:val="0034326A"/>
    <w:rsid w:val="00343DAA"/>
    <w:rsid w:val="003454D3"/>
    <w:rsid w:val="00345B6C"/>
    <w:rsid w:val="0034605C"/>
    <w:rsid w:val="003471C3"/>
    <w:rsid w:val="003510C9"/>
    <w:rsid w:val="003525B6"/>
    <w:rsid w:val="00354268"/>
    <w:rsid w:val="003574B6"/>
    <w:rsid w:val="00365E13"/>
    <w:rsid w:val="00366D25"/>
    <w:rsid w:val="00370BBB"/>
    <w:rsid w:val="003742CD"/>
    <w:rsid w:val="00375DA4"/>
    <w:rsid w:val="00376674"/>
    <w:rsid w:val="00380B75"/>
    <w:rsid w:val="00381DE9"/>
    <w:rsid w:val="00383439"/>
    <w:rsid w:val="00383A11"/>
    <w:rsid w:val="003850E5"/>
    <w:rsid w:val="0038697F"/>
    <w:rsid w:val="003958D6"/>
    <w:rsid w:val="00396ADE"/>
    <w:rsid w:val="003A0F7D"/>
    <w:rsid w:val="003A6FFA"/>
    <w:rsid w:val="003A723D"/>
    <w:rsid w:val="003B06DE"/>
    <w:rsid w:val="003B5B70"/>
    <w:rsid w:val="003C20C6"/>
    <w:rsid w:val="003C412C"/>
    <w:rsid w:val="003C4B82"/>
    <w:rsid w:val="003C5DE3"/>
    <w:rsid w:val="003C5EF4"/>
    <w:rsid w:val="003C750B"/>
    <w:rsid w:val="003D36D1"/>
    <w:rsid w:val="003D3E1C"/>
    <w:rsid w:val="003D4096"/>
    <w:rsid w:val="003D487D"/>
    <w:rsid w:val="003E115D"/>
    <w:rsid w:val="003E26BE"/>
    <w:rsid w:val="003E3890"/>
    <w:rsid w:val="003F0FCD"/>
    <w:rsid w:val="003F10EA"/>
    <w:rsid w:val="003F5292"/>
    <w:rsid w:val="003F60A9"/>
    <w:rsid w:val="003F7969"/>
    <w:rsid w:val="00400045"/>
    <w:rsid w:val="00403D3F"/>
    <w:rsid w:val="00406BAA"/>
    <w:rsid w:val="004120FA"/>
    <w:rsid w:val="00413C3E"/>
    <w:rsid w:val="00414C20"/>
    <w:rsid w:val="004158C1"/>
    <w:rsid w:val="00416989"/>
    <w:rsid w:val="00416F7E"/>
    <w:rsid w:val="00417170"/>
    <w:rsid w:val="0042367F"/>
    <w:rsid w:val="0042391B"/>
    <w:rsid w:val="00430C18"/>
    <w:rsid w:val="004356EB"/>
    <w:rsid w:val="0044139C"/>
    <w:rsid w:val="00441DF6"/>
    <w:rsid w:val="00444867"/>
    <w:rsid w:val="00445889"/>
    <w:rsid w:val="00451A93"/>
    <w:rsid w:val="0045323C"/>
    <w:rsid w:val="00454B76"/>
    <w:rsid w:val="00456475"/>
    <w:rsid w:val="00457F4F"/>
    <w:rsid w:val="00460189"/>
    <w:rsid w:val="00462640"/>
    <w:rsid w:val="00464382"/>
    <w:rsid w:val="00470052"/>
    <w:rsid w:val="00470C9E"/>
    <w:rsid w:val="00472A06"/>
    <w:rsid w:val="00472DD4"/>
    <w:rsid w:val="00476001"/>
    <w:rsid w:val="004772FB"/>
    <w:rsid w:val="00477F41"/>
    <w:rsid w:val="0048069C"/>
    <w:rsid w:val="00480989"/>
    <w:rsid w:val="00483122"/>
    <w:rsid w:val="00486EA6"/>
    <w:rsid w:val="004908E5"/>
    <w:rsid w:val="0049274A"/>
    <w:rsid w:val="004A30A8"/>
    <w:rsid w:val="004A3722"/>
    <w:rsid w:val="004A580C"/>
    <w:rsid w:val="004A739D"/>
    <w:rsid w:val="004B05AF"/>
    <w:rsid w:val="004B0F0E"/>
    <w:rsid w:val="004B157B"/>
    <w:rsid w:val="004B1B69"/>
    <w:rsid w:val="004B25A2"/>
    <w:rsid w:val="004B476D"/>
    <w:rsid w:val="004B4DA9"/>
    <w:rsid w:val="004B52A9"/>
    <w:rsid w:val="004B69F0"/>
    <w:rsid w:val="004C0395"/>
    <w:rsid w:val="004C194B"/>
    <w:rsid w:val="004C4305"/>
    <w:rsid w:val="004C4E7D"/>
    <w:rsid w:val="004C5A00"/>
    <w:rsid w:val="004C5ABD"/>
    <w:rsid w:val="004C65E1"/>
    <w:rsid w:val="004D2698"/>
    <w:rsid w:val="004D2CF0"/>
    <w:rsid w:val="004D3955"/>
    <w:rsid w:val="004E0A94"/>
    <w:rsid w:val="004E1478"/>
    <w:rsid w:val="004E381C"/>
    <w:rsid w:val="004E4881"/>
    <w:rsid w:val="004F16D4"/>
    <w:rsid w:val="004F2D7C"/>
    <w:rsid w:val="004F6B31"/>
    <w:rsid w:val="004F6DAB"/>
    <w:rsid w:val="005010C1"/>
    <w:rsid w:val="00502385"/>
    <w:rsid w:val="00505B34"/>
    <w:rsid w:val="00505C2F"/>
    <w:rsid w:val="00506B86"/>
    <w:rsid w:val="00512A3B"/>
    <w:rsid w:val="0051760C"/>
    <w:rsid w:val="00520DA2"/>
    <w:rsid w:val="00526B32"/>
    <w:rsid w:val="00527DB6"/>
    <w:rsid w:val="00527E3A"/>
    <w:rsid w:val="005332C0"/>
    <w:rsid w:val="005347C9"/>
    <w:rsid w:val="00534BAF"/>
    <w:rsid w:val="00535BE0"/>
    <w:rsid w:val="00542642"/>
    <w:rsid w:val="00542BFC"/>
    <w:rsid w:val="0054368F"/>
    <w:rsid w:val="005513BB"/>
    <w:rsid w:val="005546DA"/>
    <w:rsid w:val="0055522E"/>
    <w:rsid w:val="0055704C"/>
    <w:rsid w:val="005610D4"/>
    <w:rsid w:val="00563FE6"/>
    <w:rsid w:val="00564A83"/>
    <w:rsid w:val="00566643"/>
    <w:rsid w:val="005674D1"/>
    <w:rsid w:val="00567FA4"/>
    <w:rsid w:val="0057064D"/>
    <w:rsid w:val="0057111C"/>
    <w:rsid w:val="005729B0"/>
    <w:rsid w:val="00573DC3"/>
    <w:rsid w:val="0057429D"/>
    <w:rsid w:val="005749AA"/>
    <w:rsid w:val="005750C3"/>
    <w:rsid w:val="005761D1"/>
    <w:rsid w:val="00576303"/>
    <w:rsid w:val="00576F04"/>
    <w:rsid w:val="00582747"/>
    <w:rsid w:val="005834DD"/>
    <w:rsid w:val="00585ED0"/>
    <w:rsid w:val="00586D7B"/>
    <w:rsid w:val="005908E4"/>
    <w:rsid w:val="005917C9"/>
    <w:rsid w:val="005940D7"/>
    <w:rsid w:val="005946EF"/>
    <w:rsid w:val="00595068"/>
    <w:rsid w:val="00595810"/>
    <w:rsid w:val="005A0ECF"/>
    <w:rsid w:val="005A1F09"/>
    <w:rsid w:val="005A205F"/>
    <w:rsid w:val="005A4C64"/>
    <w:rsid w:val="005A582C"/>
    <w:rsid w:val="005A6C1F"/>
    <w:rsid w:val="005A6F6E"/>
    <w:rsid w:val="005B06F4"/>
    <w:rsid w:val="005B1826"/>
    <w:rsid w:val="005B48C0"/>
    <w:rsid w:val="005B58FA"/>
    <w:rsid w:val="005C0AB3"/>
    <w:rsid w:val="005C0F50"/>
    <w:rsid w:val="005C20C0"/>
    <w:rsid w:val="005C296D"/>
    <w:rsid w:val="005C3DB6"/>
    <w:rsid w:val="005D07D2"/>
    <w:rsid w:val="005D16B8"/>
    <w:rsid w:val="005D3F11"/>
    <w:rsid w:val="005D6524"/>
    <w:rsid w:val="005D6BB4"/>
    <w:rsid w:val="005D7474"/>
    <w:rsid w:val="005E09CA"/>
    <w:rsid w:val="005E5D30"/>
    <w:rsid w:val="005E707F"/>
    <w:rsid w:val="005F1729"/>
    <w:rsid w:val="005F2BE0"/>
    <w:rsid w:val="005F3488"/>
    <w:rsid w:val="005F5106"/>
    <w:rsid w:val="005F622B"/>
    <w:rsid w:val="005F6C62"/>
    <w:rsid w:val="00601796"/>
    <w:rsid w:val="00603D95"/>
    <w:rsid w:val="00604E72"/>
    <w:rsid w:val="00604FA2"/>
    <w:rsid w:val="00607AEB"/>
    <w:rsid w:val="00610C72"/>
    <w:rsid w:val="00615CD6"/>
    <w:rsid w:val="00625B0C"/>
    <w:rsid w:val="006260DB"/>
    <w:rsid w:val="00627509"/>
    <w:rsid w:val="0062764A"/>
    <w:rsid w:val="00627C33"/>
    <w:rsid w:val="0063096D"/>
    <w:rsid w:val="0063192B"/>
    <w:rsid w:val="006343B9"/>
    <w:rsid w:val="006367B2"/>
    <w:rsid w:val="00640EE6"/>
    <w:rsid w:val="00641749"/>
    <w:rsid w:val="00641C5A"/>
    <w:rsid w:val="006438D6"/>
    <w:rsid w:val="00647301"/>
    <w:rsid w:val="006533B4"/>
    <w:rsid w:val="00654F36"/>
    <w:rsid w:val="00657001"/>
    <w:rsid w:val="0066050D"/>
    <w:rsid w:val="006614F6"/>
    <w:rsid w:val="00661783"/>
    <w:rsid w:val="0066351A"/>
    <w:rsid w:val="0066355F"/>
    <w:rsid w:val="006656A7"/>
    <w:rsid w:val="00667E8C"/>
    <w:rsid w:val="00670FAB"/>
    <w:rsid w:val="00674133"/>
    <w:rsid w:val="00676026"/>
    <w:rsid w:val="00680D02"/>
    <w:rsid w:val="00682ECA"/>
    <w:rsid w:val="00684228"/>
    <w:rsid w:val="006846B4"/>
    <w:rsid w:val="00686956"/>
    <w:rsid w:val="00686D59"/>
    <w:rsid w:val="00687BD1"/>
    <w:rsid w:val="00691543"/>
    <w:rsid w:val="006924AA"/>
    <w:rsid w:val="006926D8"/>
    <w:rsid w:val="006935F2"/>
    <w:rsid w:val="00697933"/>
    <w:rsid w:val="006A1771"/>
    <w:rsid w:val="006A41B3"/>
    <w:rsid w:val="006A495A"/>
    <w:rsid w:val="006B0AA9"/>
    <w:rsid w:val="006B1092"/>
    <w:rsid w:val="006B176F"/>
    <w:rsid w:val="006B297B"/>
    <w:rsid w:val="006B3350"/>
    <w:rsid w:val="006B45FF"/>
    <w:rsid w:val="006B507F"/>
    <w:rsid w:val="006B7B88"/>
    <w:rsid w:val="006C30C7"/>
    <w:rsid w:val="006C47AE"/>
    <w:rsid w:val="006C5300"/>
    <w:rsid w:val="006C7490"/>
    <w:rsid w:val="006D17CE"/>
    <w:rsid w:val="006D2202"/>
    <w:rsid w:val="006D4007"/>
    <w:rsid w:val="006D529D"/>
    <w:rsid w:val="006D5725"/>
    <w:rsid w:val="006D7371"/>
    <w:rsid w:val="006E15E1"/>
    <w:rsid w:val="006E2792"/>
    <w:rsid w:val="006E29A5"/>
    <w:rsid w:val="006F09F3"/>
    <w:rsid w:val="006F1B3E"/>
    <w:rsid w:val="006F51C5"/>
    <w:rsid w:val="006F6C64"/>
    <w:rsid w:val="006F77D5"/>
    <w:rsid w:val="006F78A3"/>
    <w:rsid w:val="007003A9"/>
    <w:rsid w:val="00701995"/>
    <w:rsid w:val="00704B38"/>
    <w:rsid w:val="00704D3A"/>
    <w:rsid w:val="007063D7"/>
    <w:rsid w:val="00710FAA"/>
    <w:rsid w:val="00711131"/>
    <w:rsid w:val="00711B35"/>
    <w:rsid w:val="00712319"/>
    <w:rsid w:val="007143CA"/>
    <w:rsid w:val="007153EC"/>
    <w:rsid w:val="00720399"/>
    <w:rsid w:val="00724E49"/>
    <w:rsid w:val="00724E55"/>
    <w:rsid w:val="007259B1"/>
    <w:rsid w:val="0072611C"/>
    <w:rsid w:val="00726CE4"/>
    <w:rsid w:val="00730C65"/>
    <w:rsid w:val="00733AEF"/>
    <w:rsid w:val="007360D1"/>
    <w:rsid w:val="00737B5E"/>
    <w:rsid w:val="00740DCC"/>
    <w:rsid w:val="00742D12"/>
    <w:rsid w:val="00743B15"/>
    <w:rsid w:val="007459D5"/>
    <w:rsid w:val="00745A4C"/>
    <w:rsid w:val="0074653B"/>
    <w:rsid w:val="00751316"/>
    <w:rsid w:val="007521D8"/>
    <w:rsid w:val="00764A68"/>
    <w:rsid w:val="00766787"/>
    <w:rsid w:val="00770D3B"/>
    <w:rsid w:val="00771784"/>
    <w:rsid w:val="007719DD"/>
    <w:rsid w:val="00776EC2"/>
    <w:rsid w:val="00777F8B"/>
    <w:rsid w:val="00784BBF"/>
    <w:rsid w:val="00786D3E"/>
    <w:rsid w:val="00792BCA"/>
    <w:rsid w:val="00793636"/>
    <w:rsid w:val="007954F2"/>
    <w:rsid w:val="007A340A"/>
    <w:rsid w:val="007A4635"/>
    <w:rsid w:val="007A464B"/>
    <w:rsid w:val="007A4AAA"/>
    <w:rsid w:val="007A7C85"/>
    <w:rsid w:val="007B0600"/>
    <w:rsid w:val="007B315C"/>
    <w:rsid w:val="007B45C7"/>
    <w:rsid w:val="007B7AE7"/>
    <w:rsid w:val="007C09F5"/>
    <w:rsid w:val="007C3730"/>
    <w:rsid w:val="007C590B"/>
    <w:rsid w:val="007C72BD"/>
    <w:rsid w:val="007C78A8"/>
    <w:rsid w:val="007C7B2C"/>
    <w:rsid w:val="007D253E"/>
    <w:rsid w:val="007D3003"/>
    <w:rsid w:val="007D4BCF"/>
    <w:rsid w:val="007D5E6D"/>
    <w:rsid w:val="007D65C0"/>
    <w:rsid w:val="007D6DF7"/>
    <w:rsid w:val="007E0DCA"/>
    <w:rsid w:val="007E144F"/>
    <w:rsid w:val="007E25D0"/>
    <w:rsid w:val="007E3822"/>
    <w:rsid w:val="007E44CB"/>
    <w:rsid w:val="007E50E3"/>
    <w:rsid w:val="007E6F55"/>
    <w:rsid w:val="007E74EF"/>
    <w:rsid w:val="007E76E5"/>
    <w:rsid w:val="007F252D"/>
    <w:rsid w:val="007F2B14"/>
    <w:rsid w:val="007F4E5A"/>
    <w:rsid w:val="007F52DF"/>
    <w:rsid w:val="00800198"/>
    <w:rsid w:val="00800809"/>
    <w:rsid w:val="008015B0"/>
    <w:rsid w:val="0080296D"/>
    <w:rsid w:val="008031C5"/>
    <w:rsid w:val="008051D1"/>
    <w:rsid w:val="00806410"/>
    <w:rsid w:val="00806DBE"/>
    <w:rsid w:val="008130C4"/>
    <w:rsid w:val="00813127"/>
    <w:rsid w:val="008179AA"/>
    <w:rsid w:val="00821B63"/>
    <w:rsid w:val="008223DF"/>
    <w:rsid w:val="008224F8"/>
    <w:rsid w:val="0082253F"/>
    <w:rsid w:val="00824186"/>
    <w:rsid w:val="00824511"/>
    <w:rsid w:val="008247DF"/>
    <w:rsid w:val="008253D8"/>
    <w:rsid w:val="008261C9"/>
    <w:rsid w:val="0083101A"/>
    <w:rsid w:val="0083175D"/>
    <w:rsid w:val="008328DB"/>
    <w:rsid w:val="0083313F"/>
    <w:rsid w:val="00833298"/>
    <w:rsid w:val="0083460D"/>
    <w:rsid w:val="0083591F"/>
    <w:rsid w:val="0084141D"/>
    <w:rsid w:val="00842A5F"/>
    <w:rsid w:val="00842D89"/>
    <w:rsid w:val="00844B2F"/>
    <w:rsid w:val="00846F07"/>
    <w:rsid w:val="00851089"/>
    <w:rsid w:val="00855B19"/>
    <w:rsid w:val="00855E37"/>
    <w:rsid w:val="00861B92"/>
    <w:rsid w:val="00864694"/>
    <w:rsid w:val="008700EA"/>
    <w:rsid w:val="00870633"/>
    <w:rsid w:val="00871A7C"/>
    <w:rsid w:val="008732FD"/>
    <w:rsid w:val="0087693C"/>
    <w:rsid w:val="00876D41"/>
    <w:rsid w:val="00880097"/>
    <w:rsid w:val="00881995"/>
    <w:rsid w:val="0088321B"/>
    <w:rsid w:val="00883841"/>
    <w:rsid w:val="008851F1"/>
    <w:rsid w:val="008853B6"/>
    <w:rsid w:val="00890A11"/>
    <w:rsid w:val="00895528"/>
    <w:rsid w:val="008958C0"/>
    <w:rsid w:val="008A0154"/>
    <w:rsid w:val="008A01BE"/>
    <w:rsid w:val="008A133C"/>
    <w:rsid w:val="008A2512"/>
    <w:rsid w:val="008A58DB"/>
    <w:rsid w:val="008A7145"/>
    <w:rsid w:val="008B0034"/>
    <w:rsid w:val="008B0E98"/>
    <w:rsid w:val="008B1D23"/>
    <w:rsid w:val="008B4D75"/>
    <w:rsid w:val="008B572C"/>
    <w:rsid w:val="008B5F80"/>
    <w:rsid w:val="008B6AD4"/>
    <w:rsid w:val="008C1D71"/>
    <w:rsid w:val="008C246A"/>
    <w:rsid w:val="008C2AFB"/>
    <w:rsid w:val="008C63CF"/>
    <w:rsid w:val="008C6815"/>
    <w:rsid w:val="008D02C2"/>
    <w:rsid w:val="008D0F64"/>
    <w:rsid w:val="008D152B"/>
    <w:rsid w:val="008D4DE1"/>
    <w:rsid w:val="008D4E11"/>
    <w:rsid w:val="008D53BE"/>
    <w:rsid w:val="008D58DC"/>
    <w:rsid w:val="008D6CFF"/>
    <w:rsid w:val="008D7ED3"/>
    <w:rsid w:val="008E495A"/>
    <w:rsid w:val="008E55E0"/>
    <w:rsid w:val="008E5EE6"/>
    <w:rsid w:val="008E772E"/>
    <w:rsid w:val="008F0EA4"/>
    <w:rsid w:val="008F0ECA"/>
    <w:rsid w:val="008F0FBC"/>
    <w:rsid w:val="008F10EF"/>
    <w:rsid w:val="008F1655"/>
    <w:rsid w:val="008F33AE"/>
    <w:rsid w:val="008F3F7C"/>
    <w:rsid w:val="008F54AB"/>
    <w:rsid w:val="008F6F5B"/>
    <w:rsid w:val="009012C5"/>
    <w:rsid w:val="00903910"/>
    <w:rsid w:val="00903994"/>
    <w:rsid w:val="0090607E"/>
    <w:rsid w:val="00907CA9"/>
    <w:rsid w:val="0091320F"/>
    <w:rsid w:val="0091535C"/>
    <w:rsid w:val="00915DBF"/>
    <w:rsid w:val="009161A6"/>
    <w:rsid w:val="00916226"/>
    <w:rsid w:val="00916F09"/>
    <w:rsid w:val="009178F6"/>
    <w:rsid w:val="0092005E"/>
    <w:rsid w:val="00925214"/>
    <w:rsid w:val="00927557"/>
    <w:rsid w:val="00931700"/>
    <w:rsid w:val="00936B18"/>
    <w:rsid w:val="00937690"/>
    <w:rsid w:val="00942A9F"/>
    <w:rsid w:val="00943252"/>
    <w:rsid w:val="00943A0E"/>
    <w:rsid w:val="00945D7E"/>
    <w:rsid w:val="00945E64"/>
    <w:rsid w:val="009463A8"/>
    <w:rsid w:val="009541FD"/>
    <w:rsid w:val="00955E81"/>
    <w:rsid w:val="0095746F"/>
    <w:rsid w:val="009633E5"/>
    <w:rsid w:val="00963BFC"/>
    <w:rsid w:val="00963DDA"/>
    <w:rsid w:val="00967498"/>
    <w:rsid w:val="00972DE7"/>
    <w:rsid w:val="00973302"/>
    <w:rsid w:val="0097423F"/>
    <w:rsid w:val="00974756"/>
    <w:rsid w:val="00974E2B"/>
    <w:rsid w:val="00976B92"/>
    <w:rsid w:val="009779B7"/>
    <w:rsid w:val="00980DA4"/>
    <w:rsid w:val="00982DF7"/>
    <w:rsid w:val="00983884"/>
    <w:rsid w:val="00983ED9"/>
    <w:rsid w:val="00985130"/>
    <w:rsid w:val="00985223"/>
    <w:rsid w:val="0098728C"/>
    <w:rsid w:val="0098790D"/>
    <w:rsid w:val="00987AB6"/>
    <w:rsid w:val="0099042C"/>
    <w:rsid w:val="009908CD"/>
    <w:rsid w:val="0099289F"/>
    <w:rsid w:val="00993020"/>
    <w:rsid w:val="009933E9"/>
    <w:rsid w:val="00994B82"/>
    <w:rsid w:val="00995BF1"/>
    <w:rsid w:val="009969F5"/>
    <w:rsid w:val="00996C95"/>
    <w:rsid w:val="009A141B"/>
    <w:rsid w:val="009A14CD"/>
    <w:rsid w:val="009A1977"/>
    <w:rsid w:val="009A22F4"/>
    <w:rsid w:val="009A3C56"/>
    <w:rsid w:val="009A415A"/>
    <w:rsid w:val="009A75B4"/>
    <w:rsid w:val="009A7E65"/>
    <w:rsid w:val="009B1BD6"/>
    <w:rsid w:val="009B23BC"/>
    <w:rsid w:val="009B6421"/>
    <w:rsid w:val="009C16B6"/>
    <w:rsid w:val="009C369E"/>
    <w:rsid w:val="009C6F0C"/>
    <w:rsid w:val="009D0151"/>
    <w:rsid w:val="009D06CE"/>
    <w:rsid w:val="009D0774"/>
    <w:rsid w:val="009D3C0C"/>
    <w:rsid w:val="009D6402"/>
    <w:rsid w:val="009D6E5D"/>
    <w:rsid w:val="009E0E63"/>
    <w:rsid w:val="009E3323"/>
    <w:rsid w:val="009E3506"/>
    <w:rsid w:val="009E4B12"/>
    <w:rsid w:val="009E5922"/>
    <w:rsid w:val="009E64FA"/>
    <w:rsid w:val="009F60DA"/>
    <w:rsid w:val="009F75CC"/>
    <w:rsid w:val="009F768C"/>
    <w:rsid w:val="00A01900"/>
    <w:rsid w:val="00A03207"/>
    <w:rsid w:val="00A03894"/>
    <w:rsid w:val="00A05367"/>
    <w:rsid w:val="00A0753D"/>
    <w:rsid w:val="00A13690"/>
    <w:rsid w:val="00A143E9"/>
    <w:rsid w:val="00A15665"/>
    <w:rsid w:val="00A16A76"/>
    <w:rsid w:val="00A17944"/>
    <w:rsid w:val="00A17C76"/>
    <w:rsid w:val="00A17D2D"/>
    <w:rsid w:val="00A21501"/>
    <w:rsid w:val="00A21560"/>
    <w:rsid w:val="00A22295"/>
    <w:rsid w:val="00A30163"/>
    <w:rsid w:val="00A3127F"/>
    <w:rsid w:val="00A328E8"/>
    <w:rsid w:val="00A33579"/>
    <w:rsid w:val="00A33F62"/>
    <w:rsid w:val="00A33FDB"/>
    <w:rsid w:val="00A36B43"/>
    <w:rsid w:val="00A4068D"/>
    <w:rsid w:val="00A4109E"/>
    <w:rsid w:val="00A44B63"/>
    <w:rsid w:val="00A44D96"/>
    <w:rsid w:val="00A47132"/>
    <w:rsid w:val="00A50521"/>
    <w:rsid w:val="00A50D63"/>
    <w:rsid w:val="00A51966"/>
    <w:rsid w:val="00A51A73"/>
    <w:rsid w:val="00A51E84"/>
    <w:rsid w:val="00A52BF9"/>
    <w:rsid w:val="00A5421B"/>
    <w:rsid w:val="00A54238"/>
    <w:rsid w:val="00A54D4D"/>
    <w:rsid w:val="00A55722"/>
    <w:rsid w:val="00A570E3"/>
    <w:rsid w:val="00A57849"/>
    <w:rsid w:val="00A57A7C"/>
    <w:rsid w:val="00A612DF"/>
    <w:rsid w:val="00A61FCF"/>
    <w:rsid w:val="00A632CD"/>
    <w:rsid w:val="00A66A55"/>
    <w:rsid w:val="00A66D6D"/>
    <w:rsid w:val="00A70BDC"/>
    <w:rsid w:val="00A725F7"/>
    <w:rsid w:val="00A74808"/>
    <w:rsid w:val="00A74830"/>
    <w:rsid w:val="00A75909"/>
    <w:rsid w:val="00A77CD6"/>
    <w:rsid w:val="00A8126F"/>
    <w:rsid w:val="00A829DC"/>
    <w:rsid w:val="00A87C83"/>
    <w:rsid w:val="00A91778"/>
    <w:rsid w:val="00A91D82"/>
    <w:rsid w:val="00A92410"/>
    <w:rsid w:val="00A94804"/>
    <w:rsid w:val="00A95683"/>
    <w:rsid w:val="00AA2D42"/>
    <w:rsid w:val="00AA60CC"/>
    <w:rsid w:val="00AA6799"/>
    <w:rsid w:val="00AB56DB"/>
    <w:rsid w:val="00AB7C13"/>
    <w:rsid w:val="00AC1DFE"/>
    <w:rsid w:val="00AC50F7"/>
    <w:rsid w:val="00AD066E"/>
    <w:rsid w:val="00AD0CFD"/>
    <w:rsid w:val="00AD0D37"/>
    <w:rsid w:val="00AD2674"/>
    <w:rsid w:val="00AD3BDB"/>
    <w:rsid w:val="00AD78F0"/>
    <w:rsid w:val="00AE72D7"/>
    <w:rsid w:val="00AE7B4A"/>
    <w:rsid w:val="00AE7FC8"/>
    <w:rsid w:val="00AF03DE"/>
    <w:rsid w:val="00AF594D"/>
    <w:rsid w:val="00AF6DA5"/>
    <w:rsid w:val="00AF7D2D"/>
    <w:rsid w:val="00B01523"/>
    <w:rsid w:val="00B0265D"/>
    <w:rsid w:val="00B03E7E"/>
    <w:rsid w:val="00B041A6"/>
    <w:rsid w:val="00B05408"/>
    <w:rsid w:val="00B070EE"/>
    <w:rsid w:val="00B07AA8"/>
    <w:rsid w:val="00B07E91"/>
    <w:rsid w:val="00B1025B"/>
    <w:rsid w:val="00B108B6"/>
    <w:rsid w:val="00B134BD"/>
    <w:rsid w:val="00B178E6"/>
    <w:rsid w:val="00B17AC8"/>
    <w:rsid w:val="00B21C88"/>
    <w:rsid w:val="00B2558D"/>
    <w:rsid w:val="00B31219"/>
    <w:rsid w:val="00B360B8"/>
    <w:rsid w:val="00B43BA5"/>
    <w:rsid w:val="00B44F04"/>
    <w:rsid w:val="00B450B2"/>
    <w:rsid w:val="00B4767A"/>
    <w:rsid w:val="00B524A7"/>
    <w:rsid w:val="00B54465"/>
    <w:rsid w:val="00B56C25"/>
    <w:rsid w:val="00B57A09"/>
    <w:rsid w:val="00B60F4B"/>
    <w:rsid w:val="00B61933"/>
    <w:rsid w:val="00B62EE3"/>
    <w:rsid w:val="00B63961"/>
    <w:rsid w:val="00B63B37"/>
    <w:rsid w:val="00B646F6"/>
    <w:rsid w:val="00B6565C"/>
    <w:rsid w:val="00B65795"/>
    <w:rsid w:val="00B66C2C"/>
    <w:rsid w:val="00B67C91"/>
    <w:rsid w:val="00B711A0"/>
    <w:rsid w:val="00B7120C"/>
    <w:rsid w:val="00B73880"/>
    <w:rsid w:val="00B73FCB"/>
    <w:rsid w:val="00B76434"/>
    <w:rsid w:val="00B77A0E"/>
    <w:rsid w:val="00B829D7"/>
    <w:rsid w:val="00B830DD"/>
    <w:rsid w:val="00B83E68"/>
    <w:rsid w:val="00B90855"/>
    <w:rsid w:val="00B952E2"/>
    <w:rsid w:val="00B95EBE"/>
    <w:rsid w:val="00B9623B"/>
    <w:rsid w:val="00B97192"/>
    <w:rsid w:val="00B9744D"/>
    <w:rsid w:val="00BA0120"/>
    <w:rsid w:val="00BA158E"/>
    <w:rsid w:val="00BA2F15"/>
    <w:rsid w:val="00BA486C"/>
    <w:rsid w:val="00BA5DAA"/>
    <w:rsid w:val="00BA697E"/>
    <w:rsid w:val="00BB07FC"/>
    <w:rsid w:val="00BB1C5B"/>
    <w:rsid w:val="00BB33A3"/>
    <w:rsid w:val="00BB3EF7"/>
    <w:rsid w:val="00BB4EE1"/>
    <w:rsid w:val="00BB5A1F"/>
    <w:rsid w:val="00BC00DA"/>
    <w:rsid w:val="00BC69D8"/>
    <w:rsid w:val="00BC72C3"/>
    <w:rsid w:val="00BD08DD"/>
    <w:rsid w:val="00BD0DE6"/>
    <w:rsid w:val="00BD0FF4"/>
    <w:rsid w:val="00BD3788"/>
    <w:rsid w:val="00BD73D9"/>
    <w:rsid w:val="00BE02C3"/>
    <w:rsid w:val="00BE0A22"/>
    <w:rsid w:val="00BE1216"/>
    <w:rsid w:val="00BE1248"/>
    <w:rsid w:val="00BE1FA0"/>
    <w:rsid w:val="00BF1A57"/>
    <w:rsid w:val="00BF2AB2"/>
    <w:rsid w:val="00BF6656"/>
    <w:rsid w:val="00C00746"/>
    <w:rsid w:val="00C013F8"/>
    <w:rsid w:val="00C1786C"/>
    <w:rsid w:val="00C17F29"/>
    <w:rsid w:val="00C23AA4"/>
    <w:rsid w:val="00C25BB9"/>
    <w:rsid w:val="00C26667"/>
    <w:rsid w:val="00C30E3F"/>
    <w:rsid w:val="00C30EEC"/>
    <w:rsid w:val="00C31465"/>
    <w:rsid w:val="00C33E4E"/>
    <w:rsid w:val="00C36647"/>
    <w:rsid w:val="00C371FD"/>
    <w:rsid w:val="00C410C7"/>
    <w:rsid w:val="00C41678"/>
    <w:rsid w:val="00C43250"/>
    <w:rsid w:val="00C457FA"/>
    <w:rsid w:val="00C459DD"/>
    <w:rsid w:val="00C46998"/>
    <w:rsid w:val="00C46E23"/>
    <w:rsid w:val="00C474C6"/>
    <w:rsid w:val="00C47B47"/>
    <w:rsid w:val="00C50FD3"/>
    <w:rsid w:val="00C51782"/>
    <w:rsid w:val="00C51CAB"/>
    <w:rsid w:val="00C52BA9"/>
    <w:rsid w:val="00C5377C"/>
    <w:rsid w:val="00C53FD2"/>
    <w:rsid w:val="00C5667D"/>
    <w:rsid w:val="00C569E4"/>
    <w:rsid w:val="00C60036"/>
    <w:rsid w:val="00C62C41"/>
    <w:rsid w:val="00C64C03"/>
    <w:rsid w:val="00C75C8B"/>
    <w:rsid w:val="00C76FDA"/>
    <w:rsid w:val="00C81AF3"/>
    <w:rsid w:val="00C8510E"/>
    <w:rsid w:val="00C85894"/>
    <w:rsid w:val="00C85E25"/>
    <w:rsid w:val="00C87720"/>
    <w:rsid w:val="00C87E66"/>
    <w:rsid w:val="00C87EF1"/>
    <w:rsid w:val="00C9248D"/>
    <w:rsid w:val="00C9418D"/>
    <w:rsid w:val="00C94A32"/>
    <w:rsid w:val="00C95652"/>
    <w:rsid w:val="00CA0CBA"/>
    <w:rsid w:val="00CA1C46"/>
    <w:rsid w:val="00CA3520"/>
    <w:rsid w:val="00CA39C6"/>
    <w:rsid w:val="00CA462C"/>
    <w:rsid w:val="00CA7FF1"/>
    <w:rsid w:val="00CB0D05"/>
    <w:rsid w:val="00CB21F2"/>
    <w:rsid w:val="00CB2FAC"/>
    <w:rsid w:val="00CB61D5"/>
    <w:rsid w:val="00CC095F"/>
    <w:rsid w:val="00CC1C65"/>
    <w:rsid w:val="00CC1DAA"/>
    <w:rsid w:val="00CC3403"/>
    <w:rsid w:val="00CC56B0"/>
    <w:rsid w:val="00CC586C"/>
    <w:rsid w:val="00CD2A4E"/>
    <w:rsid w:val="00CD2BE4"/>
    <w:rsid w:val="00CD383E"/>
    <w:rsid w:val="00CD4D3A"/>
    <w:rsid w:val="00CD5743"/>
    <w:rsid w:val="00CD5BEF"/>
    <w:rsid w:val="00CD6C53"/>
    <w:rsid w:val="00CE0481"/>
    <w:rsid w:val="00CE16A5"/>
    <w:rsid w:val="00CE1BFA"/>
    <w:rsid w:val="00CE1CD4"/>
    <w:rsid w:val="00CE5505"/>
    <w:rsid w:val="00CE6D50"/>
    <w:rsid w:val="00CE7AE1"/>
    <w:rsid w:val="00CF2C57"/>
    <w:rsid w:val="00CF3BDC"/>
    <w:rsid w:val="00CF5E6D"/>
    <w:rsid w:val="00CF626C"/>
    <w:rsid w:val="00CF7BA1"/>
    <w:rsid w:val="00D00181"/>
    <w:rsid w:val="00D00B1C"/>
    <w:rsid w:val="00D02AD2"/>
    <w:rsid w:val="00D0428A"/>
    <w:rsid w:val="00D04EBC"/>
    <w:rsid w:val="00D072F2"/>
    <w:rsid w:val="00D100EA"/>
    <w:rsid w:val="00D11175"/>
    <w:rsid w:val="00D111DA"/>
    <w:rsid w:val="00D12B27"/>
    <w:rsid w:val="00D133B0"/>
    <w:rsid w:val="00D15B32"/>
    <w:rsid w:val="00D176B6"/>
    <w:rsid w:val="00D215F7"/>
    <w:rsid w:val="00D220B9"/>
    <w:rsid w:val="00D222C2"/>
    <w:rsid w:val="00D24A05"/>
    <w:rsid w:val="00D301CD"/>
    <w:rsid w:val="00D3193E"/>
    <w:rsid w:val="00D34115"/>
    <w:rsid w:val="00D3676A"/>
    <w:rsid w:val="00D37800"/>
    <w:rsid w:val="00D405B4"/>
    <w:rsid w:val="00D40A9B"/>
    <w:rsid w:val="00D45DFA"/>
    <w:rsid w:val="00D46157"/>
    <w:rsid w:val="00D46D1F"/>
    <w:rsid w:val="00D507BA"/>
    <w:rsid w:val="00D50F72"/>
    <w:rsid w:val="00D57AC3"/>
    <w:rsid w:val="00D63350"/>
    <w:rsid w:val="00D63D88"/>
    <w:rsid w:val="00D7383D"/>
    <w:rsid w:val="00D73A5B"/>
    <w:rsid w:val="00D74A6C"/>
    <w:rsid w:val="00D75C55"/>
    <w:rsid w:val="00D7700A"/>
    <w:rsid w:val="00D770C5"/>
    <w:rsid w:val="00D8336E"/>
    <w:rsid w:val="00D83913"/>
    <w:rsid w:val="00D87542"/>
    <w:rsid w:val="00D90BDE"/>
    <w:rsid w:val="00D9512E"/>
    <w:rsid w:val="00D96940"/>
    <w:rsid w:val="00D970BE"/>
    <w:rsid w:val="00DA65AD"/>
    <w:rsid w:val="00DA6F7D"/>
    <w:rsid w:val="00DA7813"/>
    <w:rsid w:val="00DA7EA1"/>
    <w:rsid w:val="00DB567E"/>
    <w:rsid w:val="00DC1E0E"/>
    <w:rsid w:val="00DC2463"/>
    <w:rsid w:val="00DC4017"/>
    <w:rsid w:val="00DC6021"/>
    <w:rsid w:val="00DD0829"/>
    <w:rsid w:val="00DD1ADE"/>
    <w:rsid w:val="00DD1BD7"/>
    <w:rsid w:val="00DD2A09"/>
    <w:rsid w:val="00DD3195"/>
    <w:rsid w:val="00DD4295"/>
    <w:rsid w:val="00DD4FC2"/>
    <w:rsid w:val="00DD6045"/>
    <w:rsid w:val="00DD6360"/>
    <w:rsid w:val="00DE1637"/>
    <w:rsid w:val="00DE268E"/>
    <w:rsid w:val="00DE63C2"/>
    <w:rsid w:val="00DE6572"/>
    <w:rsid w:val="00DF00A1"/>
    <w:rsid w:val="00DF1C4E"/>
    <w:rsid w:val="00DF4541"/>
    <w:rsid w:val="00DF5E38"/>
    <w:rsid w:val="00DF65DF"/>
    <w:rsid w:val="00DF6D81"/>
    <w:rsid w:val="00E05E06"/>
    <w:rsid w:val="00E10C31"/>
    <w:rsid w:val="00E14132"/>
    <w:rsid w:val="00E14FF3"/>
    <w:rsid w:val="00E15ADD"/>
    <w:rsid w:val="00E1710E"/>
    <w:rsid w:val="00E22CCE"/>
    <w:rsid w:val="00E24A0B"/>
    <w:rsid w:val="00E30026"/>
    <w:rsid w:val="00E33E79"/>
    <w:rsid w:val="00E37314"/>
    <w:rsid w:val="00E37A9E"/>
    <w:rsid w:val="00E41E70"/>
    <w:rsid w:val="00E44C76"/>
    <w:rsid w:val="00E465ED"/>
    <w:rsid w:val="00E47660"/>
    <w:rsid w:val="00E51BAE"/>
    <w:rsid w:val="00E522DD"/>
    <w:rsid w:val="00E53A6F"/>
    <w:rsid w:val="00E54BF6"/>
    <w:rsid w:val="00E56B92"/>
    <w:rsid w:val="00E574CE"/>
    <w:rsid w:val="00E57575"/>
    <w:rsid w:val="00E601E7"/>
    <w:rsid w:val="00E6228E"/>
    <w:rsid w:val="00E63C3A"/>
    <w:rsid w:val="00E709E4"/>
    <w:rsid w:val="00E7454A"/>
    <w:rsid w:val="00E76018"/>
    <w:rsid w:val="00E77B39"/>
    <w:rsid w:val="00E80945"/>
    <w:rsid w:val="00E838AC"/>
    <w:rsid w:val="00E876D7"/>
    <w:rsid w:val="00E92664"/>
    <w:rsid w:val="00EA0858"/>
    <w:rsid w:val="00EA0FA6"/>
    <w:rsid w:val="00EA2194"/>
    <w:rsid w:val="00EA3E5E"/>
    <w:rsid w:val="00EA6695"/>
    <w:rsid w:val="00EA6DB2"/>
    <w:rsid w:val="00EA77E3"/>
    <w:rsid w:val="00EB3135"/>
    <w:rsid w:val="00EB3786"/>
    <w:rsid w:val="00EB4774"/>
    <w:rsid w:val="00EB6163"/>
    <w:rsid w:val="00EB6C6D"/>
    <w:rsid w:val="00EC0329"/>
    <w:rsid w:val="00EC32EC"/>
    <w:rsid w:val="00EC427C"/>
    <w:rsid w:val="00EC5FF9"/>
    <w:rsid w:val="00EC785D"/>
    <w:rsid w:val="00ED4929"/>
    <w:rsid w:val="00ED5DDF"/>
    <w:rsid w:val="00ED6DB8"/>
    <w:rsid w:val="00ED704A"/>
    <w:rsid w:val="00EE0D3B"/>
    <w:rsid w:val="00EE391B"/>
    <w:rsid w:val="00EE6CFC"/>
    <w:rsid w:val="00EE74F6"/>
    <w:rsid w:val="00EE7F4F"/>
    <w:rsid w:val="00EF0994"/>
    <w:rsid w:val="00EF1895"/>
    <w:rsid w:val="00EF1B77"/>
    <w:rsid w:val="00EF1E94"/>
    <w:rsid w:val="00EF22AA"/>
    <w:rsid w:val="00EF2803"/>
    <w:rsid w:val="00EF5A32"/>
    <w:rsid w:val="00EF603E"/>
    <w:rsid w:val="00EF6613"/>
    <w:rsid w:val="00EF72A4"/>
    <w:rsid w:val="00F02B44"/>
    <w:rsid w:val="00F033CB"/>
    <w:rsid w:val="00F053BC"/>
    <w:rsid w:val="00F05BC6"/>
    <w:rsid w:val="00F06BED"/>
    <w:rsid w:val="00F07C39"/>
    <w:rsid w:val="00F11DA4"/>
    <w:rsid w:val="00F145A8"/>
    <w:rsid w:val="00F14701"/>
    <w:rsid w:val="00F1531D"/>
    <w:rsid w:val="00F174DF"/>
    <w:rsid w:val="00F200D9"/>
    <w:rsid w:val="00F20EB0"/>
    <w:rsid w:val="00F21160"/>
    <w:rsid w:val="00F21FCF"/>
    <w:rsid w:val="00F236E0"/>
    <w:rsid w:val="00F2457C"/>
    <w:rsid w:val="00F26923"/>
    <w:rsid w:val="00F27708"/>
    <w:rsid w:val="00F30335"/>
    <w:rsid w:val="00F326A7"/>
    <w:rsid w:val="00F356E2"/>
    <w:rsid w:val="00F36429"/>
    <w:rsid w:val="00F505BD"/>
    <w:rsid w:val="00F508CD"/>
    <w:rsid w:val="00F51F17"/>
    <w:rsid w:val="00F53148"/>
    <w:rsid w:val="00F632E7"/>
    <w:rsid w:val="00F6332D"/>
    <w:rsid w:val="00F63B2F"/>
    <w:rsid w:val="00F64335"/>
    <w:rsid w:val="00F66B62"/>
    <w:rsid w:val="00F66E02"/>
    <w:rsid w:val="00F67D0A"/>
    <w:rsid w:val="00F67FDB"/>
    <w:rsid w:val="00F71AD0"/>
    <w:rsid w:val="00F758AE"/>
    <w:rsid w:val="00F77BD5"/>
    <w:rsid w:val="00F80923"/>
    <w:rsid w:val="00F82FD5"/>
    <w:rsid w:val="00F8378F"/>
    <w:rsid w:val="00F84875"/>
    <w:rsid w:val="00F85618"/>
    <w:rsid w:val="00F86B0F"/>
    <w:rsid w:val="00F86C03"/>
    <w:rsid w:val="00F86D97"/>
    <w:rsid w:val="00F916C7"/>
    <w:rsid w:val="00F92C5B"/>
    <w:rsid w:val="00F94841"/>
    <w:rsid w:val="00F94A3E"/>
    <w:rsid w:val="00FA037D"/>
    <w:rsid w:val="00FA05FD"/>
    <w:rsid w:val="00FA12FD"/>
    <w:rsid w:val="00FA2002"/>
    <w:rsid w:val="00FA4635"/>
    <w:rsid w:val="00FB3AB5"/>
    <w:rsid w:val="00FB56F3"/>
    <w:rsid w:val="00FB5913"/>
    <w:rsid w:val="00FB618B"/>
    <w:rsid w:val="00FB6EEE"/>
    <w:rsid w:val="00FC0F29"/>
    <w:rsid w:val="00FC174C"/>
    <w:rsid w:val="00FC37EF"/>
    <w:rsid w:val="00FC5A2F"/>
    <w:rsid w:val="00FC5E12"/>
    <w:rsid w:val="00FD0ABC"/>
    <w:rsid w:val="00FD417D"/>
    <w:rsid w:val="00FD528F"/>
    <w:rsid w:val="00FD52EB"/>
    <w:rsid w:val="00FD71C2"/>
    <w:rsid w:val="00FE0A29"/>
    <w:rsid w:val="00FE730D"/>
    <w:rsid w:val="00FF4847"/>
    <w:rsid w:val="00FF650D"/>
    <w:rsid w:val="00FF6A4F"/>
    <w:rsid w:val="00FF74CD"/>
    <w:rsid w:val="00FF7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10A5390"/>
  <w15:docId w15:val="{A15618B3-D53F-439A-B7B2-C70C333BE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MS Mincho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0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989"/>
    <w:pPr>
      <w:ind w:left="714" w:hanging="357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8331B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8331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8331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18331B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8331B"/>
    <w:rPr>
      <w:rFonts w:ascii="Arial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locked/>
    <w:rsid w:val="0018331B"/>
    <w:rPr>
      <w:rFonts w:ascii="Arial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18331B"/>
    <w:rPr>
      <w:rFonts w:ascii="Arial" w:hAnsi="Arial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locked/>
    <w:rsid w:val="0018331B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99"/>
    <w:rsid w:val="0018331B"/>
    <w:rPr>
      <w:sz w:val="28"/>
    </w:rPr>
  </w:style>
  <w:style w:type="character" w:customStyle="1" w:styleId="a4">
    <w:name w:val="Основной текст Знак"/>
    <w:link w:val="a3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rsid w:val="0018331B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link w:val="21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uiPriority w:val="99"/>
    <w:rsid w:val="0018331B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18331B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link w:val="a5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styleId="a7">
    <w:name w:val="page number"/>
    <w:uiPriority w:val="99"/>
    <w:rsid w:val="0018331B"/>
    <w:rPr>
      <w:rFonts w:cs="Times New Roman"/>
    </w:rPr>
  </w:style>
  <w:style w:type="paragraph" w:styleId="a8">
    <w:name w:val="Normal (Web)"/>
    <w:basedOn w:val="a"/>
    <w:uiPriority w:val="99"/>
    <w:rsid w:val="0018331B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18331B"/>
    <w:rPr>
      <w:sz w:val="20"/>
      <w:szCs w:val="20"/>
      <w:lang w:val="en-US"/>
    </w:rPr>
  </w:style>
  <w:style w:type="character" w:customStyle="1" w:styleId="aa">
    <w:name w:val="Текст сноски Знак"/>
    <w:link w:val="a9"/>
    <w:uiPriority w:val="99"/>
    <w:locked/>
    <w:rsid w:val="0018331B"/>
    <w:rPr>
      <w:rFonts w:ascii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uiPriority w:val="99"/>
    <w:locked/>
    <w:rsid w:val="0018331B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uiPriority w:val="99"/>
    <w:rsid w:val="0018331B"/>
    <w:rPr>
      <w:rFonts w:cs="Times New Roman"/>
      <w:vertAlign w:val="superscript"/>
    </w:rPr>
  </w:style>
  <w:style w:type="paragraph" w:styleId="23">
    <w:name w:val="List 2"/>
    <w:basedOn w:val="a"/>
    <w:uiPriority w:val="99"/>
    <w:rsid w:val="0018331B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uiPriority w:val="99"/>
    <w:rsid w:val="0018331B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18331B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18331B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D072F2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18331B"/>
    <w:pPr>
      <w:spacing w:before="120" w:after="120"/>
      <w:ind w:left="708"/>
    </w:pPr>
  </w:style>
  <w:style w:type="character" w:styleId="ae">
    <w:name w:val="Emphasis"/>
    <w:uiPriority w:val="99"/>
    <w:qFormat/>
    <w:rsid w:val="0018331B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18331B"/>
    <w:rPr>
      <w:rFonts w:ascii="Segoe UI" w:hAnsi="Segoe UI"/>
      <w:sz w:val="18"/>
      <w:szCs w:val="18"/>
    </w:rPr>
  </w:style>
  <w:style w:type="character" w:customStyle="1" w:styleId="af0">
    <w:name w:val="Текст выноски Знак"/>
    <w:link w:val="af"/>
    <w:uiPriority w:val="99"/>
    <w:locked/>
    <w:rsid w:val="0018331B"/>
    <w:rPr>
      <w:rFonts w:ascii="Segoe UI" w:hAnsi="Segoe UI" w:cs="Times New Roman"/>
      <w:sz w:val="18"/>
      <w:szCs w:val="18"/>
    </w:rPr>
  </w:style>
  <w:style w:type="paragraph" w:customStyle="1" w:styleId="ConsPlusNormal">
    <w:name w:val="ConsPlusNormal"/>
    <w:uiPriority w:val="99"/>
    <w:rsid w:val="0018331B"/>
    <w:pPr>
      <w:widowControl w:val="0"/>
      <w:autoSpaceDE w:val="0"/>
      <w:autoSpaceDN w:val="0"/>
      <w:adjustRightInd w:val="0"/>
      <w:ind w:left="714" w:hanging="357"/>
    </w:pPr>
    <w:rPr>
      <w:rFonts w:ascii="Arial" w:hAnsi="Arial" w:cs="Arial"/>
    </w:rPr>
  </w:style>
  <w:style w:type="paragraph" w:styleId="af1">
    <w:name w:val="header"/>
    <w:basedOn w:val="a"/>
    <w:link w:val="af2"/>
    <w:uiPriority w:val="99"/>
    <w:rsid w:val="0018331B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customStyle="1" w:styleId="CommentTextChar">
    <w:name w:val="Comment Text Char"/>
    <w:uiPriority w:val="99"/>
    <w:locked/>
    <w:rsid w:val="0018331B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18331B"/>
    <w:rPr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locked/>
    <w:rsid w:val="000466DB"/>
    <w:rPr>
      <w:rFonts w:ascii="Times New Roman" w:hAnsi="Times New Roman" w:cs="Times New Roman"/>
      <w:sz w:val="20"/>
      <w:szCs w:val="20"/>
    </w:rPr>
  </w:style>
  <w:style w:type="character" w:customStyle="1" w:styleId="12">
    <w:name w:val="Текст примечания Знак1"/>
    <w:uiPriority w:val="99"/>
    <w:rsid w:val="0018331B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18331B"/>
    <w:rPr>
      <w:b/>
    </w:rPr>
  </w:style>
  <w:style w:type="paragraph" w:styleId="af5">
    <w:name w:val="annotation subject"/>
    <w:basedOn w:val="af3"/>
    <w:next w:val="af3"/>
    <w:link w:val="af6"/>
    <w:uiPriority w:val="99"/>
    <w:rsid w:val="0018331B"/>
    <w:rPr>
      <w:rFonts w:ascii="Calibri" w:hAnsi="Calibri"/>
      <w:b/>
    </w:rPr>
  </w:style>
  <w:style w:type="character" w:customStyle="1" w:styleId="af6">
    <w:name w:val="Тема примечания Знак"/>
    <w:link w:val="af5"/>
    <w:uiPriority w:val="99"/>
    <w:semiHidden/>
    <w:locked/>
    <w:rsid w:val="000466DB"/>
    <w:rPr>
      <w:rFonts w:ascii="Times New Roman" w:hAnsi="Times New Roman" w:cs="Times New Roman"/>
      <w:b/>
      <w:bCs/>
      <w:sz w:val="20"/>
      <w:szCs w:val="20"/>
    </w:rPr>
  </w:style>
  <w:style w:type="character" w:customStyle="1" w:styleId="13">
    <w:name w:val="Тема примечания Знак1"/>
    <w:uiPriority w:val="99"/>
    <w:rsid w:val="0018331B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18331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link w:val="25"/>
    <w:uiPriority w:val="99"/>
    <w:locked/>
    <w:rsid w:val="0018331B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uiPriority w:val="99"/>
    <w:rsid w:val="0018331B"/>
  </w:style>
  <w:style w:type="character" w:customStyle="1" w:styleId="af7">
    <w:name w:val="Цветовое выделение"/>
    <w:uiPriority w:val="99"/>
    <w:rsid w:val="0018331B"/>
    <w:rPr>
      <w:b/>
      <w:color w:val="26282F"/>
    </w:rPr>
  </w:style>
  <w:style w:type="character" w:customStyle="1" w:styleId="af8">
    <w:name w:val="Гипертекстовая ссылка"/>
    <w:uiPriority w:val="99"/>
    <w:rsid w:val="0018331B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18331B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18331B"/>
  </w:style>
  <w:style w:type="paragraph" w:customStyle="1" w:styleId="afc">
    <w:name w:val="Внимание: недобросовестность!"/>
    <w:basedOn w:val="afa"/>
    <w:next w:val="a"/>
    <w:uiPriority w:val="99"/>
    <w:rsid w:val="0018331B"/>
  </w:style>
  <w:style w:type="character" w:customStyle="1" w:styleId="afd">
    <w:name w:val="Выделение для Базового Поиска"/>
    <w:uiPriority w:val="99"/>
    <w:rsid w:val="0018331B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18331B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18331B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18331B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18331B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18331B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18331B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18331B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18331B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18331B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18331B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18331B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18331B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18331B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18331B"/>
  </w:style>
  <w:style w:type="paragraph" w:customStyle="1" w:styleId="afff5">
    <w:name w:val="Моноширинный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18331B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18331B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18331B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18331B"/>
    <w:pPr>
      <w:ind w:left="140"/>
    </w:pPr>
  </w:style>
  <w:style w:type="character" w:customStyle="1" w:styleId="afffd">
    <w:name w:val="Опечатки"/>
    <w:uiPriority w:val="99"/>
    <w:rsid w:val="0018331B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18331B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18331B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18331B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18331B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18331B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18331B"/>
  </w:style>
  <w:style w:type="paragraph" w:customStyle="1" w:styleId="affff5">
    <w:name w:val="Примечание."/>
    <w:basedOn w:val="afa"/>
    <w:next w:val="a"/>
    <w:uiPriority w:val="99"/>
    <w:rsid w:val="0018331B"/>
  </w:style>
  <w:style w:type="character" w:customStyle="1" w:styleId="affff6">
    <w:name w:val="Продолжение ссылки"/>
    <w:uiPriority w:val="99"/>
    <w:rsid w:val="0018331B"/>
  </w:style>
  <w:style w:type="paragraph" w:customStyle="1" w:styleId="affff7">
    <w:name w:val="Словарная статья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18331B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18331B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18331B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18331B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18331B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18331B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18331B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18331B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18331B"/>
    <w:pPr>
      <w:autoSpaceDE w:val="0"/>
      <w:autoSpaceDN w:val="0"/>
      <w:adjustRightInd w:val="0"/>
      <w:ind w:left="714" w:hanging="357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ffff3">
    <w:name w:val="annotation reference"/>
    <w:uiPriority w:val="99"/>
    <w:rsid w:val="0018331B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18331B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18331B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18331B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18331B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18331B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18331B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FB6EEE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55704C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f5">
    <w:name w:val="endnote text"/>
    <w:basedOn w:val="a"/>
    <w:link w:val="afffff6"/>
    <w:uiPriority w:val="99"/>
    <w:semiHidden/>
    <w:rsid w:val="00345B6C"/>
    <w:rPr>
      <w:sz w:val="20"/>
      <w:szCs w:val="20"/>
    </w:rPr>
  </w:style>
  <w:style w:type="character" w:customStyle="1" w:styleId="afffff6">
    <w:name w:val="Текст концевой сноски Знак"/>
    <w:link w:val="afffff5"/>
    <w:uiPriority w:val="99"/>
    <w:semiHidden/>
    <w:locked/>
    <w:rsid w:val="00345B6C"/>
    <w:rPr>
      <w:rFonts w:cs="Times New Roman"/>
      <w:sz w:val="20"/>
      <w:szCs w:val="20"/>
    </w:rPr>
  </w:style>
  <w:style w:type="character" w:styleId="afffff7">
    <w:name w:val="endnote reference"/>
    <w:uiPriority w:val="99"/>
    <w:semiHidden/>
    <w:rsid w:val="00345B6C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370BBB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595810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595810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link w:val="afffff8"/>
    <w:uiPriority w:val="99"/>
    <w:locked/>
    <w:rsid w:val="00595810"/>
    <w:rPr>
      <w:rFonts w:ascii="Times New Roman" w:hAnsi="Times New Roman" w:cs="Times New Roman"/>
      <w:sz w:val="20"/>
      <w:szCs w:val="20"/>
    </w:rPr>
  </w:style>
  <w:style w:type="paragraph" w:styleId="afffffa">
    <w:name w:val="caption"/>
    <w:basedOn w:val="a"/>
    <w:next w:val="a"/>
    <w:uiPriority w:val="99"/>
    <w:qFormat/>
    <w:rsid w:val="00595810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595810"/>
    <w:rPr>
      <w:rFonts w:ascii="Times New Roman" w:hAnsi="Times New Roman"/>
      <w:sz w:val="24"/>
      <w:szCs w:val="24"/>
    </w:rPr>
  </w:style>
  <w:style w:type="paragraph" w:customStyle="1" w:styleId="cv">
    <w:name w:val="cv"/>
    <w:basedOn w:val="a"/>
    <w:uiPriority w:val="99"/>
    <w:rsid w:val="00595810"/>
    <w:pPr>
      <w:spacing w:before="100" w:beforeAutospacing="1" w:after="100" w:afterAutospacing="1"/>
      <w:ind w:left="0" w:firstLine="0"/>
    </w:pPr>
  </w:style>
  <w:style w:type="character" w:styleId="afffffc">
    <w:name w:val="FollowedHyperlink"/>
    <w:uiPriority w:val="99"/>
    <w:semiHidden/>
    <w:rsid w:val="00CB0D05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CE0481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301CDD"/>
    <w:rPr>
      <w:rFonts w:ascii="Times New Roman" w:hAnsi="Times New Roman"/>
    </w:rPr>
  </w:style>
  <w:style w:type="paragraph" w:customStyle="1" w:styleId="FR2">
    <w:name w:val="FR2"/>
    <w:uiPriority w:val="99"/>
    <w:rsid w:val="00D507BA"/>
    <w:pPr>
      <w:widowControl w:val="0"/>
      <w:overflowPunct w:val="0"/>
      <w:autoSpaceDE w:val="0"/>
      <w:autoSpaceDN w:val="0"/>
      <w:adjustRightInd w:val="0"/>
      <w:spacing w:line="260" w:lineRule="auto"/>
      <w:ind w:firstLine="500"/>
      <w:textAlignment w:val="baseline"/>
    </w:pPr>
    <w:rPr>
      <w:rFonts w:ascii="Arial" w:hAnsi="Arial"/>
      <w:sz w:val="22"/>
    </w:rPr>
  </w:style>
  <w:style w:type="character" w:customStyle="1" w:styleId="b-serp-urlitem1">
    <w:name w:val="b-serp-url__item1"/>
    <w:uiPriority w:val="99"/>
    <w:rsid w:val="00D507BA"/>
    <w:rPr>
      <w:rFonts w:cs="Times New Roman"/>
    </w:rPr>
  </w:style>
  <w:style w:type="paragraph" w:styleId="afffffd">
    <w:name w:val="Plain Text"/>
    <w:basedOn w:val="a"/>
    <w:link w:val="afffffe"/>
    <w:uiPriority w:val="99"/>
    <w:rsid w:val="006D17CE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link w:val="afffffd"/>
    <w:uiPriority w:val="99"/>
    <w:locked/>
    <w:rsid w:val="006D17CE"/>
    <w:rPr>
      <w:rFonts w:ascii="Calibri" w:hAnsi="Calibri" w:cs="Times New Roman"/>
      <w:color w:val="000000"/>
      <w:u w:color="000000"/>
      <w:lang w:eastAsia="en-US"/>
    </w:rPr>
  </w:style>
  <w:style w:type="paragraph" w:customStyle="1" w:styleId="affffff">
    <w:name w:val="Стиль"/>
    <w:uiPriority w:val="99"/>
    <w:rsid w:val="006D17CE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FontStyle28">
    <w:name w:val="Font Style28"/>
    <w:uiPriority w:val="99"/>
    <w:rsid w:val="000C6A36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5D6524"/>
    <w:pPr>
      <w:spacing w:before="100" w:beforeAutospacing="1" w:after="100" w:afterAutospacing="1"/>
      <w:ind w:left="0" w:firstLine="0"/>
    </w:pPr>
  </w:style>
  <w:style w:type="character" w:styleId="affffff0">
    <w:name w:val="Strong"/>
    <w:basedOn w:val="a0"/>
    <w:qFormat/>
    <w:locked/>
    <w:rsid w:val="00E22CCE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745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745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5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74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74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74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5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74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745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5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552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745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20848</Words>
  <Characters>118836</Characters>
  <Application>Microsoft Office Word</Application>
  <DocSecurity>0</DocSecurity>
  <Lines>990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PC</cp:lastModifiedBy>
  <cp:revision>6</cp:revision>
  <cp:lastPrinted>2018-12-03T11:35:00Z</cp:lastPrinted>
  <dcterms:created xsi:type="dcterms:W3CDTF">2020-05-19T16:13:00Z</dcterms:created>
  <dcterms:modified xsi:type="dcterms:W3CDTF">2020-05-21T12:11:00Z</dcterms:modified>
</cp:coreProperties>
</file>