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5D1" w:rsidRDefault="00AD25D1" w:rsidP="00AD25D1">
      <w:pPr>
        <w:rPr>
          <w:rFonts w:ascii="Times New Roman" w:hAnsi="Times New Roman" w:cs="Times New Roman"/>
          <w:sz w:val="28"/>
          <w:szCs w:val="28"/>
        </w:rPr>
      </w:pPr>
      <w:r w:rsidRPr="009F1757">
        <w:rPr>
          <w:rFonts w:ascii="Times New Roman" w:hAnsi="Times New Roman" w:cs="Times New Roman"/>
          <w:sz w:val="28"/>
          <w:szCs w:val="28"/>
        </w:rPr>
        <w:t>ТСП-44</w:t>
      </w:r>
      <w:r>
        <w:rPr>
          <w:rFonts w:ascii="Times New Roman" w:hAnsi="Times New Roman" w:cs="Times New Roman"/>
          <w:sz w:val="28"/>
          <w:szCs w:val="28"/>
        </w:rPr>
        <w:t xml:space="preserve"> задание по</w:t>
      </w:r>
      <w:r>
        <w:rPr>
          <w:rFonts w:ascii="Times New Roman" w:hAnsi="Times New Roman" w:cs="Times New Roman"/>
          <w:sz w:val="28"/>
          <w:szCs w:val="28"/>
        </w:rPr>
        <w:t xml:space="preserve"> математике на 22.04.20 </w:t>
      </w:r>
    </w:p>
    <w:p w:rsidR="00AD25D1" w:rsidRPr="00FD70AE" w:rsidRDefault="00AD25D1" w:rsidP="00AD25D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выполнить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AD25D1" w:rsidRDefault="00AD25D1" w:rsidP="00AD25D1">
      <w:pPr>
        <w:rPr>
          <w:rFonts w:ascii="Times New Roman" w:hAnsi="Times New Roman" w:cs="Times New Roman"/>
          <w:sz w:val="28"/>
          <w:szCs w:val="28"/>
        </w:rPr>
      </w:pPr>
    </w:p>
    <w:p w:rsidR="00AD25D1" w:rsidRPr="008A6199" w:rsidRDefault="00AD25D1" w:rsidP="00AD25D1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занятия: </w:t>
      </w:r>
      <w:r>
        <w:rPr>
          <w:rFonts w:ascii="Times New Roman" w:hAnsi="Times New Roman"/>
          <w:b/>
          <w:sz w:val="28"/>
          <w:szCs w:val="28"/>
        </w:rPr>
        <w:t>Практическая работа №19</w:t>
      </w:r>
    </w:p>
    <w:p w:rsidR="00AD25D1" w:rsidRPr="008A6199" w:rsidRDefault="00AD25D1" w:rsidP="00AD25D1">
      <w:pPr>
        <w:pStyle w:val="a3"/>
        <w:spacing w:line="360" w:lineRule="auto"/>
        <w:jc w:val="center"/>
        <w:rPr>
          <w:rFonts w:ascii="Times New Roman" w:eastAsia="Microsoft Sans Serif" w:hAnsi="Times New Roman"/>
          <w:b/>
          <w:sz w:val="28"/>
          <w:szCs w:val="28"/>
        </w:rPr>
      </w:pPr>
      <w:r w:rsidRPr="008A6199">
        <w:rPr>
          <w:rFonts w:ascii="Times New Roman" w:eastAsia="Microsoft Sans Serif" w:hAnsi="Times New Roman"/>
          <w:b/>
          <w:sz w:val="28"/>
          <w:szCs w:val="28"/>
        </w:rPr>
        <w:t>«</w:t>
      </w:r>
      <w:r>
        <w:rPr>
          <w:rFonts w:ascii="Times New Roman" w:eastAsia="Microsoft Sans Serif" w:hAnsi="Times New Roman"/>
          <w:b/>
          <w:sz w:val="28"/>
          <w:szCs w:val="28"/>
        </w:rPr>
        <w:t>Построение графиков функций</w:t>
      </w:r>
      <w:r w:rsidRPr="008A6199">
        <w:rPr>
          <w:rFonts w:ascii="Times New Roman" w:eastAsia="Microsoft Sans Serif" w:hAnsi="Times New Roman"/>
          <w:b/>
          <w:sz w:val="28"/>
          <w:szCs w:val="28"/>
        </w:rPr>
        <w:t>»</w:t>
      </w:r>
    </w:p>
    <w:p w:rsidR="00AD25D1" w:rsidRPr="00D87BA3" w:rsidRDefault="00AD25D1" w:rsidP="00AD25D1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AD25D1" w:rsidRDefault="00AD25D1" w:rsidP="00AD25D1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1.Повторить теоретический материал по теме «</w:t>
      </w:r>
      <w:r>
        <w:rPr>
          <w:rFonts w:ascii="Times New Roman" w:eastAsia="Microsoft Sans Serif" w:hAnsi="Times New Roman"/>
          <w:sz w:val="28"/>
          <w:szCs w:val="28"/>
        </w:rPr>
        <w:t>Функции и их графики</w:t>
      </w:r>
      <w:r>
        <w:rPr>
          <w:rFonts w:ascii="Times New Roman" w:eastAsia="Microsoft Sans Serif" w:hAnsi="Times New Roman"/>
          <w:sz w:val="28"/>
          <w:szCs w:val="28"/>
        </w:rPr>
        <w:t>» и образцы решения примеров</w:t>
      </w:r>
    </w:p>
    <w:p w:rsidR="00AD25D1" w:rsidRDefault="00AD25D1" w:rsidP="00AD25D1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 xml:space="preserve">2. Выполнить практическую работу по вариантам </w:t>
      </w:r>
    </w:p>
    <w:p w:rsidR="00AD25D1" w:rsidRDefault="00AD25D1" w:rsidP="00AD25D1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AD25D1" w:rsidRPr="00504480" w:rsidRDefault="00AD25D1" w:rsidP="00AD25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AD25D1" w:rsidRDefault="00AD25D1" w:rsidP="00AD25D1">
      <w:pPr>
        <w:pStyle w:val="a3"/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AD25D1" w:rsidRPr="00D23FC3" w:rsidRDefault="00AD25D1" w:rsidP="00AD25D1">
      <w:pPr>
        <w:pStyle w:val="a6"/>
        <w:spacing w:before="0" w:beforeAutospacing="0" w:after="138" w:afterAutospacing="0"/>
        <w:rPr>
          <w:b/>
          <w:sz w:val="28"/>
          <w:szCs w:val="28"/>
        </w:rPr>
      </w:pPr>
      <w:r w:rsidRPr="006A243E">
        <w:rPr>
          <w:b/>
          <w:sz w:val="28"/>
          <w:szCs w:val="28"/>
        </w:rPr>
        <w:t>Теоретический материал</w:t>
      </w:r>
    </w:p>
    <w:tbl>
      <w:tblPr>
        <w:tblW w:w="10041" w:type="dxa"/>
        <w:tblBorders>
          <w:top w:val="single" w:sz="12" w:space="0" w:color="999999"/>
          <w:left w:val="single" w:sz="12" w:space="0" w:color="999999"/>
          <w:bottom w:val="single" w:sz="12" w:space="0" w:color="999999"/>
          <w:right w:val="single" w:sz="12" w:space="0" w:color="999999"/>
        </w:tblBorders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96"/>
        <w:gridCol w:w="4045"/>
      </w:tblGrid>
      <w:tr w:rsidR="00AD25D1" w:rsidRPr="002A3311" w:rsidTr="000D00B3">
        <w:tc>
          <w:tcPr>
            <w:tcW w:w="59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AD25D1" w:rsidRPr="002A3311" w:rsidRDefault="00AD25D1" w:rsidP="000D00B3">
            <w:pPr>
              <w:spacing w:before="144" w:after="144" w:line="240" w:lineRule="auto"/>
              <w:rPr>
                <w:rFonts w:ascii="Times New Roman" w:hAnsi="Times New Roman"/>
                <w:b/>
                <w:bCs/>
                <w:color w:val="111111"/>
                <w:sz w:val="28"/>
                <w:szCs w:val="28"/>
                <w:lang w:eastAsia="ru-RU"/>
              </w:rPr>
            </w:pPr>
            <w:r w:rsidRPr="002A3311">
              <w:rPr>
                <w:rFonts w:ascii="Times New Roman" w:hAnsi="Times New Roman"/>
                <w:b/>
                <w:bCs/>
                <w:color w:val="111111"/>
                <w:sz w:val="28"/>
                <w:szCs w:val="28"/>
                <w:lang w:eastAsia="ru-RU"/>
              </w:rPr>
              <w:t>Правила построения графиков функций</w:t>
            </w:r>
          </w:p>
        </w:tc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AD25D1" w:rsidRPr="002A3311" w:rsidRDefault="00AD25D1" w:rsidP="000D00B3">
            <w:pPr>
              <w:spacing w:before="144" w:after="144" w:line="240" w:lineRule="auto"/>
              <w:rPr>
                <w:rFonts w:ascii="Times New Roman" w:hAnsi="Times New Roman"/>
                <w:b/>
                <w:bCs/>
                <w:color w:val="111111"/>
                <w:sz w:val="28"/>
                <w:szCs w:val="28"/>
                <w:lang w:eastAsia="ru-RU"/>
              </w:rPr>
            </w:pPr>
            <w:r w:rsidRPr="002A3311">
              <w:rPr>
                <w:rFonts w:ascii="Times New Roman" w:hAnsi="Times New Roman"/>
                <w:b/>
                <w:bCs/>
                <w:color w:val="111111"/>
                <w:sz w:val="28"/>
                <w:szCs w:val="28"/>
                <w:lang w:eastAsia="ru-RU"/>
              </w:rPr>
              <w:t>Пример</w:t>
            </w:r>
          </w:p>
        </w:tc>
      </w:tr>
      <w:tr w:rsidR="00AD25D1" w:rsidRPr="002A3311" w:rsidTr="000D00B3"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AD25D1" w:rsidRPr="002A3311" w:rsidRDefault="00AD25D1" w:rsidP="000D00B3">
            <w:pPr>
              <w:spacing w:before="144" w:after="144" w:line="240" w:lineRule="auto"/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</w:pPr>
            <w:r w:rsidRPr="002A3311"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  <w:t>у = ƒ(х + а) - сдвиг графика у = ƒ(х) на |а| единиц вдоль оси ОХ (вправо, если а &gt; 0, и влево, если а &lt; 0)</w:t>
            </w:r>
          </w:p>
        </w:tc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AD25D1" w:rsidRPr="002A3311" w:rsidRDefault="00AD25D1" w:rsidP="000D00B3">
            <w:pPr>
              <w:spacing w:before="144" w:after="144" w:line="240" w:lineRule="auto"/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</w:pPr>
            <w:r w:rsidRPr="002A3311">
              <w:rPr>
                <w:rFonts w:ascii="Times New Roman" w:hAnsi="Times New Roman"/>
                <w:noProof/>
                <w:color w:val="111111"/>
                <w:sz w:val="28"/>
                <w:szCs w:val="28"/>
                <w:lang w:eastAsia="ru-RU"/>
              </w:rPr>
              <w:drawing>
                <wp:inline distT="0" distB="0" distL="0" distR="0" wp14:anchorId="0BB1AA07" wp14:editId="39D482C5">
                  <wp:extent cx="2477135" cy="1147445"/>
                  <wp:effectExtent l="19050" t="0" r="0" b="0"/>
                  <wp:docPr id="568" name="Рисунок 568" descr="сдвиг графика у = ƒ(х) на |а| единиц вдоль оси О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8" descr="сдвиг графика у = ƒ(х) на |а| единиц вдоль оси О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7135" cy="1147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25D1" w:rsidRPr="002A3311" w:rsidTr="000D00B3"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AD25D1" w:rsidRPr="002A3311" w:rsidRDefault="00AD25D1" w:rsidP="000D00B3">
            <w:pPr>
              <w:spacing w:before="144" w:after="144" w:line="240" w:lineRule="auto"/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</w:pPr>
            <w:r w:rsidRPr="002A3311"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  <w:t>y = ƒ(x) + b - сдвиг графика у = ƒ(х) на |b| единиц вдоль оси OY (вверх, если b &gt; 0, и вниз, если Ь &lt; 0)</w:t>
            </w:r>
          </w:p>
        </w:tc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AD25D1" w:rsidRPr="002A3311" w:rsidRDefault="00AD25D1" w:rsidP="000D00B3">
            <w:pPr>
              <w:spacing w:before="144" w:after="144" w:line="240" w:lineRule="auto"/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</w:pPr>
            <w:r w:rsidRPr="002A3311">
              <w:rPr>
                <w:rFonts w:ascii="Times New Roman" w:hAnsi="Times New Roman"/>
                <w:noProof/>
                <w:color w:val="111111"/>
                <w:sz w:val="28"/>
                <w:szCs w:val="28"/>
                <w:lang w:eastAsia="ru-RU"/>
              </w:rPr>
              <w:drawing>
                <wp:inline distT="0" distB="0" distL="0" distR="0" wp14:anchorId="28A98A32" wp14:editId="0B2776B6">
                  <wp:extent cx="2418715" cy="1355090"/>
                  <wp:effectExtent l="19050" t="0" r="635" b="0"/>
                  <wp:docPr id="569" name="Рисунок 569" descr="сдвиг графика у = ƒ(х) на |b| единиц вдоль оси O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9" descr="сдвиг графика у = ƒ(х) на |b| единиц вдоль оси O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715" cy="1355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25D1" w:rsidRPr="002A3311" w:rsidTr="000D00B3"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AD25D1" w:rsidRPr="002A3311" w:rsidRDefault="00AD25D1" w:rsidP="000D00B3">
            <w:pPr>
              <w:spacing w:before="144" w:after="144" w:line="240" w:lineRule="auto"/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</w:pPr>
            <w:r w:rsidRPr="002A3311"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  <w:t>у=|ƒ(х)| - зеркальное отражение графика у = ƒ(х) от оси ОХ для х &lt; 0</w:t>
            </w:r>
          </w:p>
        </w:tc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AD25D1" w:rsidRPr="002A3311" w:rsidRDefault="00AD25D1" w:rsidP="000D00B3">
            <w:pPr>
              <w:spacing w:before="144" w:after="144" w:line="240" w:lineRule="auto"/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</w:pPr>
            <w:r w:rsidRPr="002A3311">
              <w:rPr>
                <w:rFonts w:ascii="Times New Roman" w:hAnsi="Times New Roman"/>
                <w:noProof/>
                <w:color w:val="111111"/>
                <w:sz w:val="28"/>
                <w:szCs w:val="28"/>
                <w:lang w:eastAsia="ru-RU"/>
              </w:rPr>
              <w:drawing>
                <wp:inline distT="0" distB="0" distL="0" distR="0" wp14:anchorId="0401CFBB" wp14:editId="548AE178">
                  <wp:extent cx="1660647" cy="1250950"/>
                  <wp:effectExtent l="19050" t="0" r="0" b="0"/>
                  <wp:docPr id="570" name="Рисунок 570" descr="зеркальное отражение графика у = ƒ(х) от оси ОХ для х &lt; 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0" descr="зеркальное отражение графика у = ƒ(х) от оси ОХ для х &lt; 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0495" cy="1250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25D1" w:rsidRPr="002A3311" w:rsidTr="000D00B3"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AD25D1" w:rsidRPr="002A3311" w:rsidRDefault="00AD25D1" w:rsidP="000D00B3">
            <w:pPr>
              <w:spacing w:before="144" w:after="144" w:line="240" w:lineRule="auto"/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</w:pPr>
            <w:r w:rsidRPr="002A3311"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  <w:lastRenderedPageBreak/>
              <w:t xml:space="preserve">у = </w:t>
            </w:r>
            <w:proofErr w:type="spellStart"/>
            <w:r w:rsidRPr="002A3311"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  <w:t>kƒ</w:t>
            </w:r>
            <w:proofErr w:type="spellEnd"/>
            <w:r w:rsidRPr="002A3311"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  <w:t>(x) - растяжение (сжатие) графика у = ƒ(х) вдоль оси OY в k раз (1/k раз ) при к &gt; 1 (при 0 &lt; k &lt; 1)</w:t>
            </w:r>
          </w:p>
        </w:tc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AD25D1" w:rsidRPr="002A3311" w:rsidRDefault="00AD25D1" w:rsidP="000D00B3">
            <w:pPr>
              <w:spacing w:before="144" w:after="144" w:line="240" w:lineRule="auto"/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</w:pPr>
            <w:r w:rsidRPr="002A3311">
              <w:rPr>
                <w:rFonts w:ascii="Times New Roman" w:hAnsi="Times New Roman"/>
                <w:noProof/>
                <w:color w:val="111111"/>
                <w:sz w:val="28"/>
                <w:szCs w:val="28"/>
                <w:lang w:eastAsia="ru-RU"/>
              </w:rPr>
              <w:drawing>
                <wp:inline distT="0" distB="0" distL="0" distR="0" wp14:anchorId="6EF89CB2" wp14:editId="52A04C47">
                  <wp:extent cx="2435860" cy="1056005"/>
                  <wp:effectExtent l="19050" t="0" r="2540" b="0"/>
                  <wp:docPr id="571" name="Рисунок 571" descr="растяжение (сжатие) графика у = ƒ(х) вдоль оси OY в k ра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1" descr="растяжение (сжатие) графика у = ƒ(х) вдоль оси OY в k раз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860" cy="1056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25D1" w:rsidRPr="002A3311" w:rsidTr="000D00B3"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AD25D1" w:rsidRPr="002A3311" w:rsidRDefault="00AD25D1" w:rsidP="000D00B3">
            <w:pPr>
              <w:spacing w:before="144" w:after="144" w:line="240" w:lineRule="auto"/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</w:pPr>
            <w:r w:rsidRPr="002A3311"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  <w:t>у = ƒ(</w:t>
            </w:r>
            <w:proofErr w:type="spellStart"/>
            <w:r w:rsidRPr="002A3311"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  <w:t>mх</w:t>
            </w:r>
            <w:proofErr w:type="spellEnd"/>
            <w:r w:rsidRPr="002A3311"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  <w:t>) - сжатие (растяжение) графика по оси ОХ в m раз (1/m раз) при m &gt; 1 (при 0 &lt; m &lt; 1)</w:t>
            </w:r>
          </w:p>
        </w:tc>
        <w:tc>
          <w:tcPr>
            <w:tcW w:w="0" w:type="auto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AD25D1" w:rsidRPr="002A3311" w:rsidRDefault="00AD25D1" w:rsidP="000D00B3">
            <w:pPr>
              <w:spacing w:before="144" w:after="144" w:line="240" w:lineRule="auto"/>
              <w:rPr>
                <w:rFonts w:ascii="Times New Roman" w:hAnsi="Times New Roman"/>
                <w:color w:val="111111"/>
                <w:sz w:val="28"/>
                <w:szCs w:val="28"/>
                <w:lang w:eastAsia="ru-RU"/>
              </w:rPr>
            </w:pPr>
            <w:r w:rsidRPr="002A3311">
              <w:rPr>
                <w:rFonts w:ascii="Times New Roman" w:hAnsi="Times New Roman"/>
                <w:noProof/>
                <w:color w:val="111111"/>
                <w:sz w:val="28"/>
                <w:szCs w:val="28"/>
                <w:lang w:eastAsia="ru-RU"/>
              </w:rPr>
              <w:drawing>
                <wp:inline distT="0" distB="0" distL="0" distR="0" wp14:anchorId="6A9B241F" wp14:editId="5CC59B6B">
                  <wp:extent cx="2402205" cy="1122045"/>
                  <wp:effectExtent l="19050" t="0" r="0" b="0"/>
                  <wp:docPr id="572" name="Рисунок 572" descr="сжатие (растяжение) графика по оси ОХ в m ра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2" descr="сжатие (растяжение) графика по оси ОХ в m раз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2205" cy="1122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D25D1" w:rsidRDefault="00AD25D1" w:rsidP="00AD25D1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AD25D1" w:rsidRPr="00B23565" w:rsidRDefault="00AD25D1" w:rsidP="00AD25D1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Задания практической работы:</w:t>
      </w:r>
    </w:p>
    <w:p w:rsidR="00AD25D1" w:rsidRDefault="00AD25D1" w:rsidP="00AD25D1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Построить графики функций путём преобразования графиков</w:t>
      </w:r>
    </w:p>
    <w:tbl>
      <w:tblPr>
        <w:tblStyle w:val="a5"/>
        <w:tblW w:w="9852" w:type="dxa"/>
        <w:tblLook w:val="04A0" w:firstRow="1" w:lastRow="0" w:firstColumn="1" w:lastColumn="0" w:noHBand="0" w:noVBand="1"/>
      </w:tblPr>
      <w:tblGrid>
        <w:gridCol w:w="3284"/>
        <w:gridCol w:w="3284"/>
        <w:gridCol w:w="3284"/>
      </w:tblGrid>
      <w:tr w:rsidR="00AD25D1" w:rsidTr="000D00B3">
        <w:trPr>
          <w:trHeight w:val="3414"/>
        </w:trPr>
        <w:tc>
          <w:tcPr>
            <w:tcW w:w="3284" w:type="dxa"/>
          </w:tcPr>
          <w:p w:rsidR="00AD25D1" w:rsidRPr="00300B54" w:rsidRDefault="00AD25D1" w:rsidP="000D00B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00B54">
              <w:rPr>
                <w:rFonts w:ascii="Times New Roman" w:hAnsi="Times New Roman"/>
                <w:b/>
                <w:bCs/>
                <w:sz w:val="28"/>
                <w:szCs w:val="28"/>
              </w:rPr>
              <w:t>1 вариант</w:t>
            </w:r>
          </w:p>
          <w:p w:rsidR="00AD25D1" w:rsidRPr="00300B54" w:rsidRDefault="00AD25D1" w:rsidP="000D00B3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 xml:space="preserve">1) 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у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=</w:t>
            </w:r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+3;</w:t>
            </w:r>
          </w:p>
          <w:p w:rsidR="00AD25D1" w:rsidRPr="00F70DEE" w:rsidRDefault="00AD25D1" w:rsidP="000D00B3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 xml:space="preserve">2) </w:t>
            </w:r>
            <w:r w:rsidRPr="00300B54">
              <w:rPr>
                <w:rFonts w:ascii="Times New Roman" w:hAnsi="Times New Roman"/>
                <w:bCs/>
                <w:position w:val="-10"/>
                <w:sz w:val="28"/>
                <w:szCs w:val="28"/>
              </w:rPr>
              <w:object w:dxaOrig="1060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2.8pt;height:21.9pt" o:ole="">
                  <v:imagedata r:id="rId9" o:title=""/>
                </v:shape>
                <o:OLEObject Type="Embed" ProgID="Equation.3" ShapeID="_x0000_i1025" DrawAspect="Content" ObjectID="_1648970814" r:id="rId10"/>
              </w:object>
            </w:r>
            <w:r w:rsidRPr="00300B54">
              <w:rPr>
                <w:rFonts w:ascii="Times New Roman" w:hAnsi="Times New Roman"/>
                <w:bCs/>
                <w:sz w:val="28"/>
                <w:szCs w:val="28"/>
              </w:rPr>
              <w:t>;</w:t>
            </w:r>
          </w:p>
          <w:p w:rsidR="00AD25D1" w:rsidRPr="00F70DEE" w:rsidRDefault="00AD25D1" w:rsidP="000D00B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у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=</w:t>
            </w:r>
            <w:r>
              <w:rPr>
                <w:rFonts w:ascii="Times New Roman" w:hAnsi="Times New Roman"/>
                <w:sz w:val="28"/>
                <w:szCs w:val="28"/>
              </w:rPr>
              <w:t>(х-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3)²</w:t>
            </w:r>
            <w:proofErr w:type="gramEnd"/>
          </w:p>
          <w:p w:rsidR="00AD25D1" w:rsidRPr="00F70DEE" w:rsidRDefault="00AD25D1" w:rsidP="000D00B3">
            <w:pPr>
              <w:rPr>
                <w:rFonts w:ascii="Times New Roman" w:hAnsi="Times New Roman"/>
                <w:bCs/>
                <w:sz w:val="28"/>
                <w:szCs w:val="28"/>
                <w:lang w:val="en-US"/>
              </w:rPr>
            </w:pPr>
            <w:r w:rsidRPr="00F70DE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4)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y</w:t>
            </w:r>
            <w:r w:rsidRPr="00F70DE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=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cosx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-2</w:t>
            </w:r>
          </w:p>
          <w:p w:rsidR="00AD25D1" w:rsidRPr="00F70DEE" w:rsidRDefault="00AD25D1" w:rsidP="000D00B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5) y= sin(x-</w:t>
            </w: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п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2</m:t>
                  </m:r>
                </m:den>
              </m:f>
            </m:oMath>
            <w:r w:rsidRPr="00F70DEE">
              <w:rPr>
                <w:rFonts w:ascii="Times New Roman" w:hAnsi="Times New Roman"/>
                <w:sz w:val="28"/>
                <w:szCs w:val="28"/>
                <w:lang w:val="en-US"/>
              </w:rPr>
              <w:t>)</w:t>
            </w:r>
          </w:p>
          <w:p w:rsidR="00AD25D1" w:rsidRDefault="00AD25D1" w:rsidP="000D00B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Pr="00300B54">
              <w:rPr>
                <w:rFonts w:ascii="Times New Roman" w:hAnsi="Times New Roman"/>
                <w:position w:val="-24"/>
                <w:sz w:val="28"/>
                <w:szCs w:val="28"/>
              </w:rPr>
              <w:object w:dxaOrig="960" w:dyaOrig="620">
                <v:shape id="_x0000_i1026" type="#_x0000_t75" style="width:57.6pt;height:36.85pt" o:ole="">
                  <v:imagedata r:id="rId11" o:title=""/>
                </v:shape>
                <o:OLEObject Type="Embed" ProgID="Equation.3" ShapeID="_x0000_i1026" DrawAspect="Content" ObjectID="_1648970815" r:id="rId12"/>
              </w:object>
            </w:r>
            <w:r w:rsidRPr="00300B54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D25D1" w:rsidRPr="00F70DEE" w:rsidRDefault="00AD25D1" w:rsidP="000D00B3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4" w:type="dxa"/>
          </w:tcPr>
          <w:p w:rsidR="00AD25D1" w:rsidRPr="00300B54" w:rsidRDefault="00AD25D1" w:rsidP="000D00B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00B54">
              <w:rPr>
                <w:rFonts w:ascii="Times New Roman" w:hAnsi="Times New Roman"/>
                <w:b/>
                <w:bCs/>
                <w:sz w:val="28"/>
                <w:szCs w:val="28"/>
              </w:rPr>
              <w:t>2 вариант</w:t>
            </w:r>
          </w:p>
          <w:p w:rsidR="00AD25D1" w:rsidRPr="00300B54" w:rsidRDefault="00AD25D1" w:rsidP="000D00B3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 xml:space="preserve">1) 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у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=</w:t>
            </w:r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-4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;</w:t>
            </w:r>
          </w:p>
          <w:p w:rsidR="00AD25D1" w:rsidRPr="00F70DEE" w:rsidRDefault="00AD25D1" w:rsidP="000D00B3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 xml:space="preserve">2) </w:t>
            </w:r>
            <w:r w:rsidRPr="00300B54">
              <w:rPr>
                <w:rFonts w:ascii="Times New Roman" w:hAnsi="Times New Roman"/>
                <w:bCs/>
                <w:position w:val="-10"/>
                <w:sz w:val="28"/>
                <w:szCs w:val="28"/>
              </w:rPr>
              <w:object w:dxaOrig="1100" w:dyaOrig="380">
                <v:shape id="_x0000_i1027" type="#_x0000_t75" style="width:66.25pt;height:21.9pt" o:ole="">
                  <v:imagedata r:id="rId13" o:title=""/>
                </v:shape>
                <o:OLEObject Type="Embed" ProgID="Equation.3" ShapeID="_x0000_i1027" DrawAspect="Content" ObjectID="_1648970816" r:id="rId14"/>
              </w:object>
            </w:r>
            <w:r w:rsidRPr="00300B54">
              <w:rPr>
                <w:rFonts w:ascii="Times New Roman" w:hAnsi="Times New Roman"/>
                <w:bCs/>
                <w:sz w:val="28"/>
                <w:szCs w:val="28"/>
              </w:rPr>
              <w:t>;</w:t>
            </w:r>
          </w:p>
          <w:p w:rsidR="00AD25D1" w:rsidRPr="00F70DEE" w:rsidRDefault="00AD25D1" w:rsidP="000D00B3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у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=</w:t>
            </w:r>
            <w:r>
              <w:rPr>
                <w:rFonts w:ascii="Times New Roman" w:hAnsi="Times New Roman"/>
                <w:sz w:val="28"/>
                <w:szCs w:val="28"/>
              </w:rPr>
              <w:t>(х+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4)²</w:t>
            </w:r>
            <w:proofErr w:type="gramEnd"/>
          </w:p>
          <w:p w:rsidR="00AD25D1" w:rsidRPr="00F70DEE" w:rsidRDefault="00AD25D1" w:rsidP="000D00B3">
            <w:pPr>
              <w:rPr>
                <w:rFonts w:ascii="Times New Roman" w:hAnsi="Times New Roman"/>
                <w:bCs/>
                <w:sz w:val="28"/>
                <w:szCs w:val="28"/>
                <w:lang w:val="en-US"/>
              </w:rPr>
            </w:pPr>
            <w:r w:rsidRPr="00F70DEE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4) </w:t>
            </w:r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y</w:t>
            </w:r>
            <w:r w:rsidRPr="00F70DEE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=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sinx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+2</w:t>
            </w:r>
          </w:p>
          <w:p w:rsidR="00AD25D1" w:rsidRPr="00F70DEE" w:rsidRDefault="00AD25D1" w:rsidP="000D00B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5) y</w:t>
            </w:r>
            <w:r w:rsidRPr="00F70DE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=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cos(x+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п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4</m:t>
                  </m:r>
                </m:den>
              </m:f>
            </m:oMath>
            <w:r w:rsidRPr="00F70DEE">
              <w:rPr>
                <w:rFonts w:ascii="Times New Roman" w:hAnsi="Times New Roman"/>
                <w:sz w:val="28"/>
                <w:szCs w:val="28"/>
                <w:lang w:val="en-US"/>
              </w:rPr>
              <w:t>)</w:t>
            </w:r>
          </w:p>
          <w:p w:rsidR="00AD25D1" w:rsidRPr="00F70DEE" w:rsidRDefault="00AD25D1" w:rsidP="000D00B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Pr="00300B54">
              <w:rPr>
                <w:rFonts w:ascii="Times New Roman" w:hAnsi="Times New Roman"/>
                <w:position w:val="-24"/>
                <w:sz w:val="28"/>
                <w:szCs w:val="28"/>
              </w:rPr>
              <w:object w:dxaOrig="1100" w:dyaOrig="620">
                <v:shape id="_x0000_i1028" type="#_x0000_t75" style="width:66.25pt;height:36.85pt" o:ole="">
                  <v:imagedata r:id="rId15" o:title=""/>
                </v:shape>
                <o:OLEObject Type="Embed" ProgID="Equation.3" ShapeID="_x0000_i1028" DrawAspect="Content" ObjectID="_1648970817" r:id="rId16"/>
              </w:object>
            </w:r>
            <w:r w:rsidRPr="00300B5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284" w:type="dxa"/>
          </w:tcPr>
          <w:p w:rsidR="00AD25D1" w:rsidRPr="00300B54" w:rsidRDefault="00AD25D1" w:rsidP="000D00B3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00B54">
              <w:rPr>
                <w:rFonts w:ascii="Times New Roman" w:hAnsi="Times New Roman"/>
                <w:b/>
                <w:bCs/>
                <w:sz w:val="28"/>
                <w:szCs w:val="28"/>
              </w:rPr>
              <w:t>3 вариант</w:t>
            </w:r>
          </w:p>
          <w:p w:rsidR="00AD25D1" w:rsidRPr="00300B54" w:rsidRDefault="00AD25D1" w:rsidP="000D00B3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 xml:space="preserve">1) 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у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=</w:t>
            </w:r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x</w:t>
            </w:r>
            <w:r w:rsidRPr="00300B54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D25D1" w:rsidRPr="00F70DEE" w:rsidRDefault="00AD25D1" w:rsidP="000D00B3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 xml:space="preserve">2) </w:t>
            </w:r>
            <w:r w:rsidRPr="00300B54">
              <w:rPr>
                <w:rFonts w:ascii="Times New Roman" w:hAnsi="Times New Roman"/>
                <w:bCs/>
                <w:position w:val="-10"/>
                <w:sz w:val="28"/>
                <w:szCs w:val="28"/>
              </w:rPr>
              <w:object w:dxaOrig="1100" w:dyaOrig="380">
                <v:shape id="_x0000_i1029" type="#_x0000_t75" style="width:66.25pt;height:21.9pt" o:ole="">
                  <v:imagedata r:id="rId17" o:title=""/>
                </v:shape>
                <o:OLEObject Type="Embed" ProgID="Equation.3" ShapeID="_x0000_i1029" DrawAspect="Content" ObjectID="_1648970818" r:id="rId18"/>
              </w:object>
            </w:r>
            <w:r w:rsidRPr="00300B54">
              <w:rPr>
                <w:rFonts w:ascii="Times New Roman" w:hAnsi="Times New Roman"/>
                <w:bCs/>
                <w:sz w:val="28"/>
                <w:szCs w:val="28"/>
              </w:rPr>
              <w:t>;</w:t>
            </w:r>
          </w:p>
          <w:p w:rsidR="00AD25D1" w:rsidRPr="00F70DEE" w:rsidRDefault="00AD25D1" w:rsidP="000D00B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Pr="00300B54">
              <w:rPr>
                <w:rFonts w:ascii="Times New Roman" w:hAnsi="Times New Roman"/>
                <w:i/>
                <w:sz w:val="28"/>
                <w:szCs w:val="28"/>
              </w:rPr>
              <w:t>у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=</w:t>
            </w:r>
            <w:r>
              <w:rPr>
                <w:rFonts w:ascii="Times New Roman" w:hAnsi="Times New Roman"/>
                <w:sz w:val="28"/>
                <w:szCs w:val="28"/>
              </w:rPr>
              <w:t>(х-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2)²</w:t>
            </w:r>
            <w:proofErr w:type="gramEnd"/>
          </w:p>
          <w:p w:rsidR="00AD25D1" w:rsidRPr="00F70DEE" w:rsidRDefault="00AD25D1" w:rsidP="000D00B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70DE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4)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y</w:t>
            </w:r>
            <w:r w:rsidRPr="00F70DEE">
              <w:rPr>
                <w:rFonts w:ascii="Times New Roman" w:hAnsi="Times New Roman"/>
                <w:sz w:val="28"/>
                <w:szCs w:val="28"/>
                <w:lang w:val="en-US"/>
              </w:rPr>
              <w:t>=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cosx</w:t>
            </w:r>
            <w:proofErr w:type="spellEnd"/>
            <w:r w:rsidRPr="00F70DE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-1</w:t>
            </w:r>
          </w:p>
          <w:p w:rsidR="00AD25D1" w:rsidRPr="00F70DEE" w:rsidRDefault="00AD25D1" w:rsidP="000D00B3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70DE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5)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y</w:t>
            </w:r>
            <w:r w:rsidRPr="00F70DEE">
              <w:rPr>
                <w:rFonts w:ascii="Times New Roman" w:hAnsi="Times New Roman"/>
                <w:sz w:val="28"/>
                <w:szCs w:val="28"/>
                <w:lang w:val="en-US"/>
              </w:rPr>
              <w:t>=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sin (x-</w:t>
            </w: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п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4</m:t>
                  </m:r>
                </m:den>
              </m:f>
            </m:oMath>
            <w:r w:rsidRPr="00F70DEE">
              <w:rPr>
                <w:rFonts w:ascii="Times New Roman" w:hAnsi="Times New Roman"/>
                <w:sz w:val="28"/>
                <w:szCs w:val="28"/>
                <w:lang w:val="en-US"/>
              </w:rPr>
              <w:t>)</w:t>
            </w:r>
          </w:p>
          <w:p w:rsidR="00AD25D1" w:rsidRDefault="00AD25D1" w:rsidP="000D00B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Pr="00300B54">
              <w:rPr>
                <w:rFonts w:ascii="Times New Roman" w:hAnsi="Times New Roman"/>
                <w:position w:val="-24"/>
                <w:sz w:val="28"/>
                <w:szCs w:val="28"/>
              </w:rPr>
              <w:object w:dxaOrig="1120" w:dyaOrig="620">
                <v:shape id="_x0000_i1030" type="#_x0000_t75" style="width:66.25pt;height:36.85pt" o:ole="">
                  <v:imagedata r:id="rId19" o:title=""/>
                </v:shape>
                <o:OLEObject Type="Embed" ProgID="Equation.3" ShapeID="_x0000_i1030" DrawAspect="Content" ObjectID="_1648970819" r:id="rId20"/>
              </w:object>
            </w:r>
            <w:r w:rsidRPr="00300B5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AD25D1" w:rsidRPr="00300B54" w:rsidRDefault="00AD25D1" w:rsidP="00AD25D1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AD25D1" w:rsidRDefault="00AD25D1" w:rsidP="00AD25D1">
      <w:pPr>
        <w:pStyle w:val="a3"/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126AB0" w:rsidRDefault="00AD25D1">
      <w:pPr>
        <w:rPr>
          <w:rFonts w:ascii="Times New Roman" w:hAnsi="Times New Roman" w:cs="Times New Roman"/>
          <w:sz w:val="28"/>
          <w:szCs w:val="28"/>
        </w:rPr>
      </w:pPr>
      <w:r w:rsidRPr="00AD25D1">
        <w:rPr>
          <w:rFonts w:ascii="Times New Roman" w:hAnsi="Times New Roman" w:cs="Times New Roman"/>
          <w:sz w:val="28"/>
          <w:szCs w:val="28"/>
        </w:rPr>
        <w:t>Критерии оценивания:</w:t>
      </w:r>
    </w:p>
    <w:p w:rsidR="00AD25D1" w:rsidRDefault="00AD25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«3»-верно выполнено 1-3 задание</w:t>
      </w:r>
    </w:p>
    <w:p w:rsidR="00AD25D1" w:rsidRDefault="00AD25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«4» -верно выполнено 1-5 задание</w:t>
      </w:r>
    </w:p>
    <w:p w:rsidR="00AD25D1" w:rsidRPr="00AD25D1" w:rsidRDefault="00AD25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«5»-верно выполнено 1-6 задание</w:t>
      </w:r>
      <w:bookmarkStart w:id="0" w:name="_GoBack"/>
      <w:bookmarkEnd w:id="0"/>
    </w:p>
    <w:sectPr w:rsidR="00AD25D1" w:rsidRPr="00AD25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5D1"/>
    <w:rsid w:val="00126AB0"/>
    <w:rsid w:val="00AD2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86D90"/>
  <w15:chartTrackingRefBased/>
  <w15:docId w15:val="{2646C6F0-F31C-4823-B879-B43676898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5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AD25D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uiPriority w:val="99"/>
    <w:rsid w:val="00AD25D1"/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AD25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link w:val="a7"/>
    <w:uiPriority w:val="99"/>
    <w:unhideWhenUsed/>
    <w:rsid w:val="00AD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бычный (веб) Знак"/>
    <w:link w:val="a6"/>
    <w:uiPriority w:val="99"/>
    <w:locked/>
    <w:rsid w:val="00AD25D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wmf"/><Relationship Id="rId18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oleObject" Target="embeddings/oleObject2.bin"/><Relationship Id="rId17" Type="http://schemas.openxmlformats.org/officeDocument/2006/relationships/image" Target="media/image10.wmf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wmf"/><Relationship Id="rId5" Type="http://schemas.openxmlformats.org/officeDocument/2006/relationships/image" Target="media/image2.png"/><Relationship Id="rId15" Type="http://schemas.openxmlformats.org/officeDocument/2006/relationships/image" Target="media/image9.wmf"/><Relationship Id="rId10" Type="http://schemas.openxmlformats.org/officeDocument/2006/relationships/oleObject" Target="embeddings/oleObject1.bin"/><Relationship Id="rId19" Type="http://schemas.openxmlformats.org/officeDocument/2006/relationships/image" Target="media/image11.wmf"/><Relationship Id="rId4" Type="http://schemas.openxmlformats.org/officeDocument/2006/relationships/image" Target="media/image1.png"/><Relationship Id="rId9" Type="http://schemas.openxmlformats.org/officeDocument/2006/relationships/image" Target="media/image6.wmf"/><Relationship Id="rId14" Type="http://schemas.openxmlformats.org/officeDocument/2006/relationships/oleObject" Target="embeddings/oleObject3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2020-04-21T07:15:00Z</dcterms:created>
  <dcterms:modified xsi:type="dcterms:W3CDTF">2020-04-21T07:22:00Z</dcterms:modified>
</cp:coreProperties>
</file>