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6E2" w:rsidRDefault="00F426E2" w:rsidP="00F426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пережить самоизоляцию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Трудно оставаться спокойным в ситуации, когда кажется, что весь мир рушится. Меняется экономическая обстановка, приходят плохие новости из других стран. Что будет дальше? Какова будет жизнь после кризиса? Реакция человека на травматическое событие может проявляться в виде волнения, острого страха, неуправляемых панических реакций, вплоть до полной утраты контроля над собой. Сейчас многие из нас регулярно </w:t>
      </w:r>
      <w:proofErr w:type="spellStart"/>
      <w:r w:rsidRPr="00F426E2">
        <w:rPr>
          <w:rFonts w:ascii="Times New Roman" w:hAnsi="Times New Roman" w:cs="Times New Roman"/>
          <w:sz w:val="28"/>
          <w:szCs w:val="28"/>
        </w:rPr>
        <w:t>мониторят</w:t>
      </w:r>
      <w:proofErr w:type="spellEnd"/>
      <w:r w:rsidRPr="00F426E2">
        <w:rPr>
          <w:rFonts w:ascii="Times New Roman" w:hAnsi="Times New Roman" w:cs="Times New Roman"/>
          <w:sz w:val="28"/>
          <w:szCs w:val="28"/>
        </w:rPr>
        <w:t xml:space="preserve"> новости, отслеживают статистику заболеваемости, обмениваются мнениями, обсуждают методы противостояния складывающейся угрозе. Большинство людей вынуждены неделями находиться дома в замкнутом пространстве с близкими, для многих это новый опыт. В связи с этим можно спрогнозировать появление новых сложностей во внутрисемейных, межличностных отношениях, которых ранее удавалось избегать. Такая ситуация — своего рода проверка, которую мы вынуждены пройти. Кто-то убедится, что рядом с ним живут замечательные люди и еще больше сблизится с членами семьи, своими близкими, а некоторых эта ситуация может отдалить друг от друга. Как все сложится, во многом зависит от нас, от нашей мудрости, от нашего умения уступать, способности идти на компромисс. Что можно сделать?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 Правило «Стоп!»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В критической стрессовой ситуации будет полезно остановиться, приказав себе: «Стоп!». Затем постарайтесь отбросить эмоции, переживания и трезво, в деталях посмотрите на ситуацию со стороны. Постарайтесь понять, что драматизировать ситуацию — не продуктивно, так как это не приведет к решению появившихся вопросов. Далее трезво продумайте и просчитайте свои действия, которые стоит предпринять, чтобы минимизировать возможные неблагоприятные последствия, обратитесь к логике.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План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>После проведенного анализа четко оценивая все обстоятельства, составьте план. Продумайте последствия каждого пункта. Это даст понимание, что вы можете контролировать ситуацию и ощущение, что вы предпринимаете все, чтобы справиться.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 Обстановка в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Создавайте и поддерживайте безопасную, благоприятную, спокойную, доброжелательную атмосферу в семье. Хвалите друг друга, делайте комплименты, шутите. Относитесь друг к другу бережно. Поддерживайте семейные ритуалы, придумывайте новые, которые будут объединять вас. Создайте каждому члену семьи место, где он сможет уединиться и </w:t>
      </w:r>
      <w:r w:rsidRPr="00F426E2">
        <w:rPr>
          <w:rFonts w:ascii="Times New Roman" w:hAnsi="Times New Roman" w:cs="Times New Roman"/>
          <w:sz w:val="28"/>
          <w:szCs w:val="28"/>
        </w:rPr>
        <w:lastRenderedPageBreak/>
        <w:t xml:space="preserve">отдохнуть. Если нет возможности выделить каждому комнату, то маленьким детям можно построить шалаш из простыней, легких одеял; родителям тоже стоит выделить территорию, позволяющую остаться одному на некоторое время. Каждая семья может решить этот вопрос по-своему, здесь будет нужно совместно обсудить, согласовать и сохранить удобные для всех членов семьи правила. Правильное соотношение автономии и приятного совместного времяпровождения — важный фактор сохранения стабильности и благополучия в вашей семье.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Здоровье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Следите за своим здоровьем и здоровьем домочадцев. Высыпайтесь. Недосыпание снижает иммунитет и делает вас более уязвимыми к болезням. Занимайтесь физической культурой, это можно сделать в игровой форме для всех членов семьи. Поощряйте друг друга. Можно найти полезные видеоролики в сети Интернет с программами фитнеса, йоги и т. п. Сейчас действуют рекомендации о нахождении дома, но дышать свежим весенним воздухом никто не запрещает. Если вы живете в городе, выходите на балкон, открывайте окна, радуйтесь солнцу, весне.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Питание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В непростой психологической ситуации важно поддерживать правильный обмен веществ. Позаботьтесь о полноценном и качественном питании. Во время самоизоляции включайте в свой рацион больше фруктов и злаков. Желательно, чтобы питание было сбалансировано. Используйте освободившееся время для того, чтобы приготовить что-нибудь новое. По возможности установите очередность приготовления пищи другими членами семьи, привлекайте детей.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Информация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Если уделять большое количество времени отслеживанию новостных лент, это усилит тревогу и беспокойство. Для того чтобы быть в курсе актуальных новостей, выберите 1—2 проверенных ресурса, которым можно доверять. Уделяйте знакомству с новостями и их анализу строго определенное время, </w:t>
      </w:r>
      <w:proofErr w:type="gramStart"/>
      <w:r w:rsidRPr="00F426E2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F426E2">
        <w:rPr>
          <w:rFonts w:ascii="Times New Roman" w:hAnsi="Times New Roman" w:cs="Times New Roman"/>
          <w:sz w:val="28"/>
          <w:szCs w:val="28"/>
        </w:rPr>
        <w:t xml:space="preserve"> 2 раза в день, утром и вечером, но не позднее, чем за 2 часа до сна.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>Общение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 Не лишайте себя общения. Непосредственного взаимодействия в сложившихся обстоятельствах придется избежать. Но можно разговаривать с друзьями, коллегами, знакомыми, родными по телефону, устраивать </w:t>
      </w:r>
      <w:proofErr w:type="gramStart"/>
      <w:r w:rsidRPr="00F426E2">
        <w:rPr>
          <w:rFonts w:ascii="Times New Roman" w:hAnsi="Times New Roman" w:cs="Times New Roman"/>
          <w:sz w:val="28"/>
          <w:szCs w:val="28"/>
        </w:rPr>
        <w:t>конференц-связь</w:t>
      </w:r>
      <w:proofErr w:type="gramEnd"/>
      <w:r w:rsidRPr="00F426E2">
        <w:rPr>
          <w:rFonts w:ascii="Times New Roman" w:hAnsi="Times New Roman" w:cs="Times New Roman"/>
          <w:sz w:val="28"/>
          <w:szCs w:val="28"/>
        </w:rPr>
        <w:t xml:space="preserve"> с использованием современных онлайн-ресурсов. Договоритесь совместно поужинать. Вспоминайте приятные события, шутите. Общение с близкими людьми — мощный ресурс психологической </w:t>
      </w:r>
      <w:r w:rsidRPr="00F426E2">
        <w:rPr>
          <w:rFonts w:ascii="Times New Roman" w:hAnsi="Times New Roman" w:cs="Times New Roman"/>
          <w:sz w:val="28"/>
          <w:szCs w:val="28"/>
        </w:rPr>
        <w:lastRenderedPageBreak/>
        <w:t xml:space="preserve">поддержки в трудной ситуации.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Режим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Старайтесь поддерживать режим дня, как свой, так и домочадцев. Если вы выполняете работу дистанционно, оборудуйте себе рабочее место. Не работайте лежа в постели или на диване — это непродуктивно и неполезно. Подберите удобную одежду. Определите себе рабочее время: начало, обеденный перерыв, окончание работы и несколько небольших перерывов. Используйте для этого будильник. После рабочего времени обязательно устройте себе </w:t>
      </w:r>
      <w:proofErr w:type="gramStart"/>
      <w:r w:rsidRPr="00F426E2">
        <w:rPr>
          <w:rFonts w:ascii="Times New Roman" w:hAnsi="Times New Roman" w:cs="Times New Roman"/>
          <w:sz w:val="28"/>
          <w:szCs w:val="28"/>
        </w:rPr>
        <w:t>отдых</w:t>
      </w:r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Время для себя </w:t>
      </w:r>
    </w:p>
    <w:p w:rsidR="00F426E2" w:rsidRDefault="00F426E2">
      <w:pPr>
        <w:rPr>
          <w:rFonts w:ascii="Times New Roman" w:hAnsi="Times New Roman" w:cs="Times New Roman"/>
          <w:sz w:val="28"/>
          <w:szCs w:val="28"/>
        </w:rPr>
      </w:pPr>
      <w:r w:rsidRPr="00F426E2">
        <w:rPr>
          <w:rFonts w:ascii="Times New Roman" w:hAnsi="Times New Roman" w:cs="Times New Roman"/>
          <w:sz w:val="28"/>
          <w:szCs w:val="28"/>
        </w:rPr>
        <w:t xml:space="preserve">У вас освободилось некоторое время, которое раньше затрачивалось на дорогу к работе. Посвятите это время заботе о себе, побалуйте себя чем-то приятным. Пребывание дома на изоляции — это не «наказание». Это ресурс для освоения новых навыков, получения знаний, для новых интересных дел. </w:t>
      </w:r>
    </w:p>
    <w:p w:rsidR="001E7D02" w:rsidRPr="00F426E2" w:rsidRDefault="00F426E2" w:rsidP="00F426E2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426E2">
        <w:rPr>
          <w:rFonts w:ascii="Times New Roman" w:hAnsi="Times New Roman" w:cs="Times New Roman"/>
          <w:sz w:val="28"/>
          <w:szCs w:val="28"/>
        </w:rPr>
        <w:t>Будьте здоровы!</w:t>
      </w:r>
    </w:p>
    <w:sectPr w:rsidR="001E7D02" w:rsidRPr="00F42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2B9"/>
    <w:rsid w:val="001E7D02"/>
    <w:rsid w:val="004F52B9"/>
    <w:rsid w:val="00F4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EB19C"/>
  <w15:chartTrackingRefBased/>
  <w15:docId w15:val="{655936C1-62B4-410C-9F91-5275DB623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795</Words>
  <Characters>4535</Characters>
  <Application>Microsoft Office Word</Application>
  <DocSecurity>0</DocSecurity>
  <Lines>37</Lines>
  <Paragraphs>10</Paragraphs>
  <ScaleCrop>false</ScaleCrop>
  <Company/>
  <LinksUpToDate>false</LinksUpToDate>
  <CharactersWithSpaces>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3</cp:revision>
  <dcterms:created xsi:type="dcterms:W3CDTF">2020-04-10T18:59:00Z</dcterms:created>
  <dcterms:modified xsi:type="dcterms:W3CDTF">2020-04-10T19:09:00Z</dcterms:modified>
</cp:coreProperties>
</file>