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783C" w:rsidRDefault="0068783C" w:rsidP="006878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sz w:val="28"/>
          <w:szCs w:val="28"/>
          <w:lang w:eastAsia="ru-RU"/>
        </w:rPr>
        <w:t>Регистрация аккаунта в Скайп (</w:t>
      </w:r>
      <w:proofErr w:type="spellStart"/>
      <w:r w:rsidRPr="0068783C">
        <w:rPr>
          <w:rFonts w:ascii="Times New Roman" w:hAnsi="Times New Roman" w:cs="Times New Roman"/>
          <w:sz w:val="28"/>
          <w:szCs w:val="28"/>
          <w:lang w:eastAsia="ru-RU"/>
        </w:rPr>
        <w:t>Skype</w:t>
      </w:r>
      <w:proofErr w:type="spellEnd"/>
      <w:r w:rsidRPr="0068783C">
        <w:rPr>
          <w:rFonts w:ascii="Times New Roman" w:hAnsi="Times New Roman" w:cs="Times New Roman"/>
          <w:sz w:val="28"/>
          <w:szCs w:val="28"/>
          <w:lang w:eastAsia="ru-RU"/>
        </w:rPr>
        <w:t>)</w:t>
      </w:r>
    </w:p>
    <w:p w:rsidR="0068783C" w:rsidRPr="0068783C" w:rsidRDefault="0068783C" w:rsidP="0068783C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 xml:space="preserve">Зайдите на сайт </w:t>
      </w:r>
      <w:proofErr w:type="spellStart"/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Skype</w:t>
      </w:r>
      <w:proofErr w:type="spellEnd"/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.</w:t>
      </w: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Выберите в правом верхнем углу «войти», затем (там же) «присоединяйтесь».</w:t>
      </w: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Заполните открывшуюся форму регистрации для новых пользователей (имя, фамилия, адрес электронной почты и т. д.).</w:t>
      </w: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Следующая регистрационная форма, «личные данные», заполняется по вашему усмотрению. Она содержит личную информацию (дата рождения, пол, страна, город и т. п.), и, если вы не хотите, чтобы ее видели другие пользователи программы, можете оставить поля для ввода пустыми.</w:t>
      </w: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Введите свой логин. Если введенное вами имя кем-то занято, программа сама предложит альтернативные, близкие к исходному варианты.</w:t>
      </w: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 xml:space="preserve">Введите свой пароль и продублируйте его в соседнем поле. Когда вы его введете, </w:t>
      </w:r>
      <w:proofErr w:type="spellStart"/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Skype</w:t>
      </w:r>
      <w:proofErr w:type="spellEnd"/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 xml:space="preserve"> укажет уровень надежности. Исходя из этого, вы можете поменять пароль или оставить неизменным.</w:t>
      </w:r>
    </w:p>
    <w:p w:rsidR="0068783C" w:rsidRPr="0068783C" w:rsidRDefault="0068783C" w:rsidP="0068783C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34"/>
          <w:sz w:val="28"/>
          <w:szCs w:val="28"/>
          <w:lang w:eastAsia="ru-RU"/>
        </w:rPr>
      </w:pPr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 xml:space="preserve">В завершении процедуры вам предложат ввести </w:t>
      </w:r>
      <w:proofErr w:type="spellStart"/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>капчу</w:t>
      </w:r>
      <w:proofErr w:type="spellEnd"/>
      <w:r w:rsidRPr="0068783C">
        <w:rPr>
          <w:rFonts w:ascii="Times New Roman" w:hAnsi="Times New Roman" w:cs="Times New Roman"/>
          <w:color w:val="000034"/>
          <w:sz w:val="28"/>
          <w:szCs w:val="28"/>
          <w:lang w:eastAsia="ru-RU"/>
        </w:rPr>
        <w:t xml:space="preserve"> для доказательства, что вы не бот для рассылки спама, а также прочитать пользовательский договор. В момент, когда вы нажмете кнопку «Я согласен» под текстом договора, регистрация будет завершена.</w:t>
      </w:r>
    </w:p>
    <w:p w:rsidR="00FD7D5D" w:rsidRPr="0068783C" w:rsidRDefault="0068783C" w:rsidP="0068783C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D7D5D" w:rsidRPr="006878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B6416D"/>
    <w:multiLevelType w:val="hybridMultilevel"/>
    <w:tmpl w:val="80547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4C7727"/>
    <w:multiLevelType w:val="multilevel"/>
    <w:tmpl w:val="AC20E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12E"/>
    <w:rsid w:val="000E679E"/>
    <w:rsid w:val="0060312E"/>
    <w:rsid w:val="0068783C"/>
    <w:rsid w:val="00B03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6B93D"/>
  <w15:chartTrackingRefBased/>
  <w15:docId w15:val="{459446F9-BA5A-4575-9FCD-186ADDB6B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878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09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2020-03-25T08:01:00Z</dcterms:created>
  <dcterms:modified xsi:type="dcterms:W3CDTF">2020-03-25T08:02:00Z</dcterms:modified>
</cp:coreProperties>
</file>