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C2B25E3" w14:textId="4E1BB6B1" w:rsidR="00921E29" w:rsidRPr="00921E29" w:rsidRDefault="00921E29" w:rsidP="000E43FC">
      <w:pPr>
        <w:framePr w:w="10846" w:h="2386" w:hRule="exact" w:hSpace="180" w:wrap="around" w:vAnchor="text" w:hAnchor="page" w:x="625" w:y="409"/>
        <w:spacing w:after="0"/>
        <w:rPr>
          <w:rFonts w:ascii="Times New Roman" w:eastAsia="Arial Unicode MS" w:hAnsi="Times New Roman" w:cs="Times New Roman"/>
          <w:sz w:val="40"/>
          <w:szCs w:val="40"/>
        </w:rPr>
      </w:pPr>
      <w:bookmarkStart w:id="0" w:name="_GoBack"/>
      <w:bookmarkEnd w:id="0"/>
    </w:p>
    <w:sdt>
      <w:sdtPr>
        <w:rPr>
          <w:rFonts w:ascii="Times New Roman" w:hAnsi="Times New Roman" w:cs="Times New Roman"/>
        </w:rPr>
        <w:id w:val="326794676"/>
        <w:docPartObj>
          <w:docPartGallery w:val="Cover Pages"/>
          <w:docPartUnique/>
        </w:docPartObj>
      </w:sdtPr>
      <w:sdtEndPr>
        <w:rPr>
          <w:rFonts w:eastAsia="Arial Unicode MS"/>
          <w:sz w:val="72"/>
          <w:szCs w:val="72"/>
        </w:rPr>
      </w:sdtEndPr>
      <w:sdtContent>
        <w:p w14:paraId="6E592784" w14:textId="15B06D90" w:rsidR="00334165" w:rsidRPr="009955F8" w:rsidRDefault="00236C8D">
          <w:pPr>
            <w:rPr>
              <w:rFonts w:ascii="Times New Roman" w:hAnsi="Times New Roman" w:cs="Times New Roman"/>
            </w:rPr>
          </w:pPr>
          <w:r w:rsidRPr="00921E29">
            <w:rPr>
              <w:rFonts w:ascii="Times New Roman" w:eastAsia="Arial Unicode MS" w:hAnsi="Times New Roman" w:cs="Times New Roman"/>
              <w:b/>
              <w:noProof/>
              <w:sz w:val="40"/>
              <w:szCs w:val="40"/>
              <w:lang w:eastAsia="ru-RU"/>
            </w:rPr>
            <w:drawing>
              <wp:anchor distT="0" distB="0" distL="114300" distR="114300" simplePos="0" relativeHeight="251660288" behindDoc="0" locked="0" layoutInCell="1" allowOverlap="1" wp14:anchorId="1D251BD3" wp14:editId="67A3F951">
                <wp:simplePos x="0" y="0"/>
                <wp:positionH relativeFrom="margin">
                  <wp:posOffset>4490720</wp:posOffset>
                </wp:positionH>
                <wp:positionV relativeFrom="margin">
                  <wp:posOffset>283845</wp:posOffset>
                </wp:positionV>
                <wp:extent cx="1905000" cy="1390650"/>
                <wp:effectExtent l="19050" t="0" r="0" b="0"/>
                <wp:wrapSquare wrapText="bothSides"/>
                <wp:docPr id="7" name="Рисунок 7" descr="C:\Users\A.Platko\AppData\Local\Microsoft\Windows\INetCache\Content.Word\lands(red).pn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5" descr="C:\Users\A.Platko\AppData\Local\Microsoft\Windows\INetCache\Content.Word\lands(red).png"/>
                        <pic:cNvPicPr>
                          <a:picLocks noChangeAspect="1" noChangeArrowheads="1"/>
                        </pic:cNvPicPr>
                      </pic:nvPicPr>
                      <pic:blipFill rotWithShape="1">
                        <a:blip r:embed="rId8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 r="36238"/>
                        <a:stretch/>
                      </pic:blipFill>
                      <pic:spPr bwMode="auto">
                        <a:xfrm>
                          <a:off x="0" y="0"/>
                          <a:ext cx="1905000" cy="13906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53640926-AAD7-44D8-BBD7-CCE9431645EC}">
                            <a14:shadowObscured xmlns:a14="http://schemas.microsoft.com/office/drawing/2010/main"/>
                          </a:ext>
                        </a:extLst>
                      </pic:spPr>
                    </pic:pic>
                  </a:graphicData>
                </a:graphic>
              </wp:anchor>
            </w:drawing>
          </w:r>
        </w:p>
        <w:p w14:paraId="20C4198C" w14:textId="77777777" w:rsidR="00236C8D" w:rsidRDefault="00236C8D" w:rsidP="00D2075B">
          <w:pPr>
            <w:spacing w:after="0" w:line="240" w:lineRule="auto"/>
            <w:jc w:val="center"/>
            <w:rPr>
              <w:rFonts w:ascii="Times New Roman" w:eastAsia="Arial Unicode MS" w:hAnsi="Times New Roman" w:cs="Times New Roman"/>
              <w:sz w:val="56"/>
              <w:szCs w:val="56"/>
            </w:rPr>
          </w:pPr>
        </w:p>
        <w:p w14:paraId="6D4DD9AD" w14:textId="658E579D" w:rsidR="00334165" w:rsidRPr="009955F8" w:rsidRDefault="00D2075B" w:rsidP="00D2075B">
          <w:pPr>
            <w:spacing w:after="0" w:line="240" w:lineRule="auto"/>
            <w:jc w:val="center"/>
            <w:rPr>
              <w:rFonts w:ascii="Times New Roman" w:eastAsia="Arial Unicode MS" w:hAnsi="Times New Roman" w:cs="Times New Roman"/>
              <w:sz w:val="56"/>
              <w:szCs w:val="56"/>
            </w:rPr>
          </w:pPr>
          <w:r w:rsidRPr="009955F8">
            <w:rPr>
              <w:rFonts w:ascii="Times New Roman" w:eastAsia="Arial Unicode MS" w:hAnsi="Times New Roman" w:cs="Times New Roman"/>
              <w:sz w:val="56"/>
              <w:szCs w:val="56"/>
            </w:rPr>
            <w:t>ТЕХНИЧЕСКОЕ ОПИСАНИЕ КОМПЕТЕНЦИИ</w:t>
          </w:r>
        </w:p>
        <w:p w14:paraId="5EA4C33F" w14:textId="77777777" w:rsidR="00832EBB" w:rsidRPr="007F122E" w:rsidRDefault="00334165" w:rsidP="00D2075B">
          <w:pPr>
            <w:spacing w:after="0" w:line="240" w:lineRule="auto"/>
            <w:jc w:val="center"/>
            <w:rPr>
              <w:rFonts w:ascii="Times New Roman" w:eastAsia="Arial Unicode MS" w:hAnsi="Times New Roman" w:cs="Times New Roman"/>
              <w:sz w:val="72"/>
              <w:szCs w:val="72"/>
            </w:rPr>
          </w:pPr>
          <w:r w:rsidRPr="007F122E">
            <w:rPr>
              <w:rFonts w:ascii="Times New Roman" w:eastAsia="Arial Unicode MS" w:hAnsi="Times New Roman" w:cs="Times New Roman"/>
              <w:b/>
              <w:noProof/>
              <w:sz w:val="56"/>
              <w:szCs w:val="56"/>
              <w:lang w:eastAsia="ru-RU"/>
            </w:rPr>
            <w:drawing>
              <wp:anchor distT="0" distB="0" distL="114300" distR="114300" simplePos="0" relativeHeight="251664384" behindDoc="1" locked="0" layoutInCell="1" allowOverlap="1" wp14:anchorId="7F63974D" wp14:editId="2AB05F4B">
                <wp:simplePos x="0" y="0"/>
                <wp:positionH relativeFrom="page">
                  <wp:align>left</wp:align>
                </wp:positionH>
                <wp:positionV relativeFrom="margin">
                  <wp:posOffset>3883547</wp:posOffset>
                </wp:positionV>
                <wp:extent cx="7575905" cy="6065822"/>
                <wp:effectExtent l="0" t="0" r="6350" b="0"/>
                <wp:wrapNone/>
                <wp:docPr id="6" name="Рисунок 6" descr="C:\Users\A.Platko\AppData\Local\Microsoft\Windows\INetCache\Content.Word\техописание1.jp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C:\Users\A.Platko\AppData\Local\Microsoft\Windows\INetCache\Content.Word\техописание1.jp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9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 t="43367"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7575905" cy="6065822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anchor>
            </w:drawing>
          </w:r>
          <w:r w:rsidR="00921E29" w:rsidRPr="007F122E">
            <w:rPr>
              <w:rFonts w:ascii="Times New Roman" w:eastAsia="Arial Unicode MS" w:hAnsi="Times New Roman" w:cs="Times New Roman"/>
              <w:sz w:val="56"/>
              <w:szCs w:val="56"/>
            </w:rPr>
            <w:t xml:space="preserve">Т24 </w:t>
          </w:r>
          <w:r w:rsidR="00271D93" w:rsidRPr="007F122E">
            <w:rPr>
              <w:rFonts w:ascii="Times New Roman" w:eastAsia="Arial Unicode MS" w:hAnsi="Times New Roman" w:cs="Times New Roman"/>
              <w:sz w:val="56"/>
              <w:szCs w:val="56"/>
            </w:rPr>
            <w:t>Ремесленная керамика</w:t>
          </w:r>
        </w:p>
        <w:p w14:paraId="71E33C66" w14:textId="77777777" w:rsidR="00832EBB" w:rsidRPr="009955F8" w:rsidRDefault="00832EBB">
          <w:pPr>
            <w:rPr>
              <w:rFonts w:ascii="Times New Roman" w:eastAsia="Arial Unicode MS" w:hAnsi="Times New Roman" w:cs="Times New Roman"/>
              <w:sz w:val="72"/>
              <w:szCs w:val="72"/>
            </w:rPr>
          </w:pPr>
        </w:p>
        <w:p w14:paraId="35910034" w14:textId="77777777" w:rsidR="00FB1F17" w:rsidRPr="009955F8" w:rsidRDefault="00FB1F17">
          <w:pPr>
            <w:rPr>
              <w:rFonts w:ascii="Times New Roman" w:eastAsia="Arial Unicode MS" w:hAnsi="Times New Roman" w:cs="Times New Roman"/>
              <w:sz w:val="72"/>
              <w:szCs w:val="72"/>
            </w:rPr>
          </w:pPr>
        </w:p>
        <w:p w14:paraId="16C19B24" w14:textId="77777777" w:rsidR="00FB1F17" w:rsidRPr="009955F8" w:rsidRDefault="00FB1F17">
          <w:pPr>
            <w:rPr>
              <w:rFonts w:ascii="Times New Roman" w:eastAsia="Arial Unicode MS" w:hAnsi="Times New Roman" w:cs="Times New Roman"/>
              <w:sz w:val="72"/>
              <w:szCs w:val="72"/>
            </w:rPr>
          </w:pPr>
        </w:p>
        <w:p w14:paraId="1C697C29" w14:textId="77777777" w:rsidR="00FB1F17" w:rsidRPr="009955F8" w:rsidRDefault="00FB1F17">
          <w:pPr>
            <w:rPr>
              <w:rFonts w:ascii="Times New Roman" w:eastAsia="Arial Unicode MS" w:hAnsi="Times New Roman" w:cs="Times New Roman"/>
              <w:sz w:val="72"/>
              <w:szCs w:val="72"/>
            </w:rPr>
          </w:pPr>
        </w:p>
        <w:p w14:paraId="15CD00B2" w14:textId="77777777" w:rsidR="00334165" w:rsidRPr="009955F8" w:rsidRDefault="00334165" w:rsidP="00832EBB">
          <w:pPr>
            <w:jc w:val="center"/>
            <w:rPr>
              <w:rFonts w:ascii="Times New Roman" w:eastAsia="Arial Unicode MS" w:hAnsi="Times New Roman" w:cs="Times New Roman"/>
              <w:sz w:val="72"/>
              <w:szCs w:val="72"/>
            </w:rPr>
          </w:pPr>
          <w:r w:rsidRPr="009955F8">
            <w:rPr>
              <w:rFonts w:ascii="Times New Roman" w:eastAsia="Arial Unicode MS" w:hAnsi="Times New Roman" w:cs="Times New Roman"/>
              <w:b/>
              <w:noProof/>
              <w:color w:val="FFFFFF"/>
              <w:sz w:val="72"/>
              <w:szCs w:val="72"/>
              <w:lang w:eastAsia="ru-RU"/>
            </w:rPr>
            <w:drawing>
              <wp:anchor distT="0" distB="0" distL="114300" distR="114300" simplePos="0" relativeHeight="251654144" behindDoc="1" locked="0" layoutInCell="1" allowOverlap="1" wp14:anchorId="4B449B49" wp14:editId="22060D99">
                <wp:simplePos x="0" y="0"/>
                <wp:positionH relativeFrom="page">
                  <wp:posOffset>-1243</wp:posOffset>
                </wp:positionH>
                <wp:positionV relativeFrom="page">
                  <wp:align>bottom</wp:align>
                </wp:positionV>
                <wp:extent cx="7575905" cy="6065822"/>
                <wp:effectExtent l="0" t="0" r="6350" b="0"/>
                <wp:wrapNone/>
                <wp:docPr id="5" name="Рисунок 5" descr="C:\Users\A.Platko\AppData\Local\Microsoft\Windows\INetCache\Content.Word\техописание1.jp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C:\Users\A.Platko\AppData\Local\Microsoft\Windows\INetCache\Content.Word\техописание1.jp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9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 t="43367"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7575905" cy="6065822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anchor>
            </w:drawing>
          </w:r>
        </w:p>
      </w:sdtContent>
    </w:sdt>
    <w:p w14:paraId="74A0714C" w14:textId="77777777" w:rsidR="00832EBB" w:rsidRPr="009955F8" w:rsidRDefault="00832EBB" w:rsidP="009931F0">
      <w:pPr>
        <w:tabs>
          <w:tab w:val="left" w:pos="4665"/>
        </w:tabs>
        <w:ind w:left="-1701"/>
        <w:jc w:val="right"/>
        <w:rPr>
          <w:rFonts w:ascii="Times New Roman" w:eastAsia="Arial Unicode MS" w:hAnsi="Times New Roman" w:cs="Times New Roman"/>
          <w:b/>
          <w:sz w:val="72"/>
          <w:szCs w:val="72"/>
        </w:rPr>
      </w:pPr>
    </w:p>
    <w:p w14:paraId="4A275922" w14:textId="77777777" w:rsidR="00334165" w:rsidRPr="009955F8" w:rsidRDefault="00334165" w:rsidP="00FB1F17">
      <w:pPr>
        <w:tabs>
          <w:tab w:val="left" w:pos="4665"/>
        </w:tabs>
        <w:rPr>
          <w:rFonts w:ascii="Times New Roman" w:eastAsia="Arial Unicode MS" w:hAnsi="Times New Roman" w:cs="Times New Roman"/>
        </w:rPr>
      </w:pPr>
    </w:p>
    <w:p w14:paraId="6293562D" w14:textId="77777777" w:rsidR="00B45AA4" w:rsidRPr="009955F8" w:rsidRDefault="00B45AA4" w:rsidP="00832EBB">
      <w:pPr>
        <w:ind w:left="-1701"/>
        <w:rPr>
          <w:rFonts w:ascii="Times New Roman" w:eastAsia="Arial Unicode MS" w:hAnsi="Times New Roman" w:cs="Times New Roman"/>
        </w:rPr>
      </w:pPr>
    </w:p>
    <w:p w14:paraId="495DDA9B" w14:textId="77777777" w:rsidR="0029547E" w:rsidRDefault="0029547E" w:rsidP="00E857D6">
      <w:pPr>
        <w:pStyle w:val="143"/>
        <w:shd w:val="clear" w:color="auto" w:fill="auto"/>
        <w:spacing w:line="190" w:lineRule="exact"/>
        <w:ind w:firstLine="0"/>
        <w:rPr>
          <w:rFonts w:ascii="Times New Roman" w:hAnsi="Times New Roman" w:cs="Times New Roman"/>
          <w:lang w:bidi="en-US"/>
        </w:rPr>
      </w:pPr>
    </w:p>
    <w:p w14:paraId="3098597B" w14:textId="77777777" w:rsidR="0029547E" w:rsidRDefault="0029547E" w:rsidP="00E857D6">
      <w:pPr>
        <w:pStyle w:val="143"/>
        <w:shd w:val="clear" w:color="auto" w:fill="auto"/>
        <w:spacing w:line="190" w:lineRule="exact"/>
        <w:ind w:firstLine="0"/>
        <w:rPr>
          <w:rFonts w:ascii="Times New Roman" w:hAnsi="Times New Roman" w:cs="Times New Roman"/>
          <w:lang w:bidi="en-US"/>
        </w:rPr>
      </w:pPr>
    </w:p>
    <w:p w14:paraId="5FAD901C" w14:textId="77777777" w:rsidR="0029547E" w:rsidRDefault="0029547E" w:rsidP="00E857D6">
      <w:pPr>
        <w:pStyle w:val="143"/>
        <w:shd w:val="clear" w:color="auto" w:fill="auto"/>
        <w:spacing w:line="190" w:lineRule="exact"/>
        <w:ind w:firstLine="0"/>
        <w:rPr>
          <w:rFonts w:ascii="Times New Roman" w:hAnsi="Times New Roman" w:cs="Times New Roman"/>
          <w:lang w:bidi="en-US"/>
        </w:rPr>
      </w:pPr>
    </w:p>
    <w:p w14:paraId="207E6681" w14:textId="77777777" w:rsidR="0029547E" w:rsidRDefault="0029547E" w:rsidP="00E857D6">
      <w:pPr>
        <w:pStyle w:val="143"/>
        <w:shd w:val="clear" w:color="auto" w:fill="auto"/>
        <w:spacing w:line="190" w:lineRule="exact"/>
        <w:ind w:firstLine="0"/>
        <w:rPr>
          <w:rFonts w:ascii="Times New Roman" w:hAnsi="Times New Roman" w:cs="Times New Roman"/>
          <w:lang w:bidi="en-US"/>
        </w:rPr>
      </w:pPr>
    </w:p>
    <w:p w14:paraId="2C2F1EA8" w14:textId="77777777" w:rsidR="0029547E" w:rsidRDefault="0029547E" w:rsidP="00E857D6">
      <w:pPr>
        <w:pStyle w:val="143"/>
        <w:shd w:val="clear" w:color="auto" w:fill="auto"/>
        <w:spacing w:line="190" w:lineRule="exact"/>
        <w:ind w:firstLine="0"/>
        <w:rPr>
          <w:rFonts w:ascii="Times New Roman" w:hAnsi="Times New Roman" w:cs="Times New Roman"/>
          <w:lang w:bidi="en-US"/>
        </w:rPr>
      </w:pPr>
    </w:p>
    <w:p w14:paraId="26B7EAED" w14:textId="77777777" w:rsidR="0029547E" w:rsidRDefault="0029547E" w:rsidP="00E857D6">
      <w:pPr>
        <w:pStyle w:val="143"/>
        <w:shd w:val="clear" w:color="auto" w:fill="auto"/>
        <w:spacing w:line="190" w:lineRule="exact"/>
        <w:ind w:firstLine="0"/>
        <w:rPr>
          <w:rFonts w:ascii="Times New Roman" w:hAnsi="Times New Roman" w:cs="Times New Roman"/>
          <w:lang w:bidi="en-US"/>
        </w:rPr>
      </w:pPr>
    </w:p>
    <w:p w14:paraId="78BC3C0B" w14:textId="77777777" w:rsidR="0029547E" w:rsidRDefault="0029547E" w:rsidP="00E857D6">
      <w:pPr>
        <w:pStyle w:val="143"/>
        <w:shd w:val="clear" w:color="auto" w:fill="auto"/>
        <w:spacing w:line="190" w:lineRule="exact"/>
        <w:ind w:firstLine="0"/>
        <w:rPr>
          <w:rFonts w:ascii="Times New Roman" w:hAnsi="Times New Roman" w:cs="Times New Roman"/>
          <w:lang w:bidi="en-US"/>
        </w:rPr>
      </w:pPr>
    </w:p>
    <w:p w14:paraId="685869CE" w14:textId="77777777" w:rsidR="0029547E" w:rsidRDefault="0029547E" w:rsidP="00E857D6">
      <w:pPr>
        <w:pStyle w:val="143"/>
        <w:shd w:val="clear" w:color="auto" w:fill="auto"/>
        <w:spacing w:line="190" w:lineRule="exact"/>
        <w:ind w:firstLine="0"/>
        <w:rPr>
          <w:rFonts w:ascii="Times New Roman" w:hAnsi="Times New Roman" w:cs="Times New Roman"/>
          <w:lang w:bidi="en-US"/>
        </w:rPr>
      </w:pPr>
    </w:p>
    <w:p w14:paraId="22DFEEC3" w14:textId="77777777" w:rsidR="0029547E" w:rsidRDefault="0029547E" w:rsidP="00E857D6">
      <w:pPr>
        <w:pStyle w:val="143"/>
        <w:shd w:val="clear" w:color="auto" w:fill="auto"/>
        <w:spacing w:line="190" w:lineRule="exact"/>
        <w:ind w:firstLine="0"/>
        <w:rPr>
          <w:rFonts w:ascii="Times New Roman" w:hAnsi="Times New Roman" w:cs="Times New Roman"/>
          <w:lang w:bidi="en-US"/>
        </w:rPr>
      </w:pPr>
    </w:p>
    <w:p w14:paraId="03D76A0A" w14:textId="77777777" w:rsidR="0029547E" w:rsidRDefault="0029547E" w:rsidP="00E857D6">
      <w:pPr>
        <w:pStyle w:val="143"/>
        <w:shd w:val="clear" w:color="auto" w:fill="auto"/>
        <w:spacing w:line="190" w:lineRule="exact"/>
        <w:ind w:firstLine="0"/>
        <w:rPr>
          <w:rFonts w:ascii="Times New Roman" w:hAnsi="Times New Roman" w:cs="Times New Roman"/>
          <w:lang w:bidi="en-US"/>
        </w:rPr>
      </w:pPr>
    </w:p>
    <w:p w14:paraId="7A0BA1C6" w14:textId="77777777" w:rsidR="0029547E" w:rsidRDefault="0029547E" w:rsidP="00E857D6">
      <w:pPr>
        <w:pStyle w:val="143"/>
        <w:shd w:val="clear" w:color="auto" w:fill="auto"/>
        <w:spacing w:line="190" w:lineRule="exact"/>
        <w:ind w:firstLine="0"/>
        <w:rPr>
          <w:rFonts w:ascii="Times New Roman" w:hAnsi="Times New Roman" w:cs="Times New Roman"/>
          <w:lang w:bidi="en-US"/>
        </w:rPr>
      </w:pPr>
    </w:p>
    <w:p w14:paraId="2B4A2636" w14:textId="77777777" w:rsidR="0029547E" w:rsidRDefault="0029547E" w:rsidP="00E857D6">
      <w:pPr>
        <w:pStyle w:val="143"/>
        <w:shd w:val="clear" w:color="auto" w:fill="auto"/>
        <w:spacing w:line="190" w:lineRule="exact"/>
        <w:ind w:firstLine="0"/>
        <w:rPr>
          <w:rFonts w:ascii="Times New Roman" w:hAnsi="Times New Roman" w:cs="Times New Roman"/>
          <w:lang w:bidi="en-US"/>
        </w:rPr>
      </w:pPr>
    </w:p>
    <w:p w14:paraId="56A8B411" w14:textId="77777777" w:rsidR="0029547E" w:rsidRDefault="0029547E" w:rsidP="00E857D6">
      <w:pPr>
        <w:pStyle w:val="143"/>
        <w:shd w:val="clear" w:color="auto" w:fill="auto"/>
        <w:spacing w:line="190" w:lineRule="exact"/>
        <w:ind w:firstLine="0"/>
        <w:rPr>
          <w:rFonts w:ascii="Times New Roman" w:hAnsi="Times New Roman" w:cs="Times New Roman"/>
          <w:lang w:bidi="en-US"/>
        </w:rPr>
      </w:pPr>
    </w:p>
    <w:p w14:paraId="76C0D021" w14:textId="086DE9F4" w:rsidR="009955F8" w:rsidRPr="006C6D6D" w:rsidRDefault="008724CD" w:rsidP="00B37B16">
      <w:pPr>
        <w:pStyle w:val="143"/>
        <w:shd w:val="clear" w:color="auto" w:fill="auto"/>
        <w:spacing w:line="360" w:lineRule="auto"/>
        <w:ind w:firstLine="0"/>
        <w:jc w:val="both"/>
        <w:rPr>
          <w:rFonts w:ascii="Times New Roman" w:hAnsi="Times New Roman" w:cs="Times New Roman"/>
          <w:sz w:val="28"/>
          <w:szCs w:val="28"/>
          <w:lang w:bidi="en-US"/>
        </w:rPr>
      </w:pPr>
      <w:r>
        <w:rPr>
          <w:rFonts w:ascii="Times New Roman" w:hAnsi="Times New Roman" w:cs="Times New Roman"/>
          <w:sz w:val="28"/>
          <w:szCs w:val="28"/>
          <w:lang w:bidi="en-US"/>
        </w:rPr>
        <w:lastRenderedPageBreak/>
        <w:t>Автономная некоммерческая о</w:t>
      </w:r>
      <w:r w:rsidR="00E857D6" w:rsidRPr="006C6D6D">
        <w:rPr>
          <w:rFonts w:ascii="Times New Roman" w:hAnsi="Times New Roman" w:cs="Times New Roman"/>
          <w:sz w:val="28"/>
          <w:szCs w:val="28"/>
          <w:lang w:bidi="en-US"/>
        </w:rPr>
        <w:t xml:space="preserve">рганизация </w:t>
      </w:r>
      <w:r w:rsidR="00B37B16" w:rsidRPr="000A5F1F">
        <w:rPr>
          <w:rFonts w:ascii="Times New Roman" w:hAnsi="Times New Roman" w:cs="Times New Roman"/>
          <w:sz w:val="28"/>
          <w:szCs w:val="28"/>
          <w:lang w:bidi="en-US"/>
        </w:rPr>
        <w:t xml:space="preserve">"Агентство развития профессионального мастерства (Ворлдскиллс Россия)" </w:t>
      </w:r>
      <w:r w:rsidR="00E857D6" w:rsidRPr="006C6D6D">
        <w:rPr>
          <w:rFonts w:ascii="Times New Roman" w:hAnsi="Times New Roman" w:cs="Times New Roman"/>
          <w:sz w:val="28"/>
          <w:szCs w:val="28"/>
          <w:lang w:bidi="en-US"/>
        </w:rPr>
        <w:t xml:space="preserve">(далее </w:t>
      </w:r>
      <w:r w:rsidR="00E857D6" w:rsidRPr="006C6D6D">
        <w:rPr>
          <w:rFonts w:ascii="Times New Roman" w:hAnsi="Times New Roman" w:cs="Times New Roman"/>
          <w:sz w:val="28"/>
          <w:szCs w:val="28"/>
          <w:lang w:val="en-US" w:bidi="en-US"/>
        </w:rPr>
        <w:t>WSR</w:t>
      </w:r>
      <w:r w:rsidR="00E857D6" w:rsidRPr="006C6D6D">
        <w:rPr>
          <w:rFonts w:ascii="Times New Roman" w:hAnsi="Times New Roman" w:cs="Times New Roman"/>
          <w:sz w:val="28"/>
          <w:szCs w:val="28"/>
          <w:lang w:bidi="en-US"/>
        </w:rPr>
        <w:t xml:space="preserve">) в соответствии с уставом организации и правилами проведения конкурсов установила нижеизложенные необходимые требования владения этим профессиональным навыком для участия в </w:t>
      </w:r>
      <w:r w:rsidR="006C6D6D">
        <w:rPr>
          <w:rFonts w:ascii="Times New Roman" w:hAnsi="Times New Roman" w:cs="Times New Roman"/>
          <w:sz w:val="28"/>
          <w:szCs w:val="28"/>
          <w:lang w:bidi="en-US"/>
        </w:rPr>
        <w:t>соревнованиях по компетенции</w:t>
      </w:r>
      <w:r w:rsidR="00E857D6" w:rsidRPr="006C6D6D">
        <w:rPr>
          <w:rFonts w:ascii="Times New Roman" w:hAnsi="Times New Roman" w:cs="Times New Roman"/>
          <w:sz w:val="28"/>
          <w:szCs w:val="28"/>
          <w:lang w:bidi="en-US"/>
        </w:rPr>
        <w:t>.</w:t>
      </w:r>
    </w:p>
    <w:p w14:paraId="5DFD668A" w14:textId="77777777" w:rsidR="006C6D6D" w:rsidRPr="009955F8" w:rsidRDefault="006C6D6D" w:rsidP="006C6D6D">
      <w:pPr>
        <w:pStyle w:val="143"/>
        <w:shd w:val="clear" w:color="auto" w:fill="auto"/>
        <w:spacing w:line="190" w:lineRule="exact"/>
        <w:ind w:firstLine="0"/>
        <w:rPr>
          <w:rFonts w:ascii="Times New Roman" w:eastAsia="Times New Roman" w:hAnsi="Times New Roman" w:cs="Times New Roman"/>
          <w:szCs w:val="24"/>
        </w:rPr>
      </w:pPr>
    </w:p>
    <w:p w14:paraId="5D53B358" w14:textId="77777777" w:rsidR="00DE39D8" w:rsidRPr="0029547E" w:rsidRDefault="00DE39D8" w:rsidP="0029547E">
      <w:pPr>
        <w:pStyle w:val="bullet"/>
        <w:numPr>
          <w:ilvl w:val="0"/>
          <w:numId w:val="0"/>
        </w:numPr>
        <w:ind w:firstLine="709"/>
        <w:jc w:val="both"/>
        <w:rPr>
          <w:rFonts w:ascii="Times New Roman" w:hAnsi="Times New Roman"/>
          <w:b/>
          <w:sz w:val="28"/>
          <w:szCs w:val="28"/>
          <w:lang w:val="ru-RU"/>
        </w:rPr>
      </w:pPr>
      <w:r w:rsidRPr="0029547E">
        <w:rPr>
          <w:rFonts w:ascii="Times New Roman" w:hAnsi="Times New Roman"/>
          <w:b/>
          <w:sz w:val="28"/>
          <w:szCs w:val="28"/>
          <w:lang w:val="ru-RU"/>
        </w:rPr>
        <w:t>Техническое описание включает в себя следующие разделы:</w:t>
      </w:r>
    </w:p>
    <w:p w14:paraId="41E9B72E" w14:textId="15FEA197" w:rsidR="000255C3" w:rsidRPr="008724CD" w:rsidRDefault="0019352A" w:rsidP="008724CD">
      <w:pPr>
        <w:pStyle w:val="11"/>
        <w:tabs>
          <w:tab w:val="clear" w:pos="9825"/>
          <w:tab w:val="right" w:leader="dot" w:pos="9639"/>
        </w:tabs>
        <w:spacing w:line="240" w:lineRule="auto"/>
        <w:rPr>
          <w:rFonts w:asciiTheme="minorHAnsi" w:eastAsiaTheme="minorEastAsia" w:hAnsiTheme="minorHAnsi" w:cstheme="minorBidi"/>
          <w:bCs w:val="0"/>
          <w:noProof/>
          <w:szCs w:val="24"/>
          <w:lang w:val="ru-RU" w:eastAsia="ru-RU"/>
        </w:rPr>
      </w:pPr>
      <w:r w:rsidRPr="0029547E">
        <w:rPr>
          <w:rFonts w:ascii="Times New Roman" w:hAnsi="Times New Roman"/>
          <w:bCs w:val="0"/>
          <w:szCs w:val="20"/>
          <w:lang w:val="ru-RU" w:eastAsia="ru-RU"/>
        </w:rPr>
        <w:fldChar w:fldCharType="begin"/>
      </w:r>
      <w:r w:rsidR="0029547E" w:rsidRPr="0029547E">
        <w:rPr>
          <w:rFonts w:ascii="Times New Roman" w:hAnsi="Times New Roman"/>
          <w:bCs w:val="0"/>
          <w:szCs w:val="20"/>
          <w:lang w:val="ru-RU" w:eastAsia="ru-RU"/>
        </w:rPr>
        <w:instrText xml:space="preserve"> TOC \o "1-2" \h \z \u </w:instrText>
      </w:r>
      <w:r w:rsidRPr="0029547E">
        <w:rPr>
          <w:rFonts w:ascii="Times New Roman" w:hAnsi="Times New Roman"/>
          <w:bCs w:val="0"/>
          <w:szCs w:val="20"/>
          <w:lang w:val="ru-RU" w:eastAsia="ru-RU"/>
        </w:rPr>
        <w:fldChar w:fldCharType="separate"/>
      </w:r>
      <w:hyperlink w:anchor="_Toc54025188" w:history="1">
        <w:r w:rsidR="000255C3" w:rsidRPr="008724CD">
          <w:rPr>
            <w:rStyle w:val="ae"/>
            <w:rFonts w:ascii="Times New Roman" w:hAnsi="Times New Roman"/>
            <w:noProof/>
            <w:szCs w:val="24"/>
          </w:rPr>
          <w:t>1. ВВЕДЕНИЕ</w:t>
        </w:r>
        <w:r w:rsidR="000255C3" w:rsidRPr="008724CD">
          <w:rPr>
            <w:noProof/>
            <w:webHidden/>
            <w:szCs w:val="24"/>
          </w:rPr>
          <w:tab/>
        </w:r>
        <w:r w:rsidR="000255C3" w:rsidRPr="008724CD">
          <w:rPr>
            <w:rFonts w:ascii="Times New Roman" w:hAnsi="Times New Roman"/>
            <w:noProof/>
            <w:webHidden/>
            <w:szCs w:val="24"/>
          </w:rPr>
          <w:fldChar w:fldCharType="begin"/>
        </w:r>
        <w:r w:rsidR="000255C3" w:rsidRPr="008724CD">
          <w:rPr>
            <w:rFonts w:ascii="Times New Roman" w:hAnsi="Times New Roman"/>
            <w:noProof/>
            <w:webHidden/>
            <w:szCs w:val="24"/>
          </w:rPr>
          <w:instrText xml:space="preserve"> PAGEREF _Toc54025188 \h </w:instrText>
        </w:r>
        <w:r w:rsidR="000255C3" w:rsidRPr="008724CD">
          <w:rPr>
            <w:rFonts w:ascii="Times New Roman" w:hAnsi="Times New Roman"/>
            <w:noProof/>
            <w:webHidden/>
            <w:szCs w:val="24"/>
          </w:rPr>
        </w:r>
        <w:r w:rsidR="000255C3" w:rsidRPr="008724CD">
          <w:rPr>
            <w:rFonts w:ascii="Times New Roman" w:hAnsi="Times New Roman"/>
            <w:noProof/>
            <w:webHidden/>
            <w:szCs w:val="24"/>
          </w:rPr>
          <w:fldChar w:fldCharType="separate"/>
        </w:r>
        <w:r w:rsidR="000255C3" w:rsidRPr="008724CD">
          <w:rPr>
            <w:rFonts w:ascii="Times New Roman" w:hAnsi="Times New Roman"/>
            <w:noProof/>
            <w:webHidden/>
            <w:szCs w:val="24"/>
          </w:rPr>
          <w:t>3</w:t>
        </w:r>
        <w:r w:rsidR="000255C3" w:rsidRPr="008724CD">
          <w:rPr>
            <w:rFonts w:ascii="Times New Roman" w:hAnsi="Times New Roman"/>
            <w:noProof/>
            <w:webHidden/>
            <w:szCs w:val="24"/>
          </w:rPr>
          <w:fldChar w:fldCharType="end"/>
        </w:r>
      </w:hyperlink>
    </w:p>
    <w:p w14:paraId="3E253B93" w14:textId="63CFB160" w:rsidR="000255C3" w:rsidRPr="008724CD" w:rsidRDefault="005A1980" w:rsidP="008724CD">
      <w:pPr>
        <w:pStyle w:val="25"/>
        <w:tabs>
          <w:tab w:val="right" w:leader="dot" w:pos="9639"/>
        </w:tabs>
        <w:spacing w:line="240" w:lineRule="auto"/>
        <w:ind w:left="0"/>
        <w:rPr>
          <w:rFonts w:asciiTheme="minorHAnsi" w:eastAsiaTheme="minorEastAsia" w:hAnsiTheme="minorHAnsi" w:cstheme="minorBidi"/>
          <w:noProof/>
          <w:sz w:val="24"/>
          <w:szCs w:val="24"/>
        </w:rPr>
      </w:pPr>
      <w:hyperlink w:anchor="_Toc54025189" w:history="1">
        <w:r w:rsidR="000255C3" w:rsidRPr="008724CD">
          <w:rPr>
            <w:rStyle w:val="ae"/>
            <w:noProof/>
            <w:sz w:val="24"/>
            <w:szCs w:val="24"/>
          </w:rPr>
          <w:t xml:space="preserve">1.1. </w:t>
        </w:r>
        <w:r w:rsidR="000255C3" w:rsidRPr="008724CD">
          <w:rPr>
            <w:rStyle w:val="ae"/>
            <w:caps/>
            <w:noProof/>
            <w:sz w:val="24"/>
            <w:szCs w:val="24"/>
          </w:rPr>
          <w:t>Название и описание профессиональной компетенции</w:t>
        </w:r>
        <w:r w:rsidR="000255C3" w:rsidRPr="008724CD">
          <w:rPr>
            <w:noProof/>
            <w:webHidden/>
            <w:sz w:val="24"/>
            <w:szCs w:val="24"/>
          </w:rPr>
          <w:tab/>
        </w:r>
        <w:r w:rsidR="000255C3" w:rsidRPr="008724CD">
          <w:rPr>
            <w:noProof/>
            <w:webHidden/>
            <w:sz w:val="24"/>
            <w:szCs w:val="24"/>
          </w:rPr>
          <w:fldChar w:fldCharType="begin"/>
        </w:r>
        <w:r w:rsidR="000255C3" w:rsidRPr="008724CD">
          <w:rPr>
            <w:noProof/>
            <w:webHidden/>
            <w:sz w:val="24"/>
            <w:szCs w:val="24"/>
          </w:rPr>
          <w:instrText xml:space="preserve"> PAGEREF _Toc54025189 \h </w:instrText>
        </w:r>
        <w:r w:rsidR="000255C3" w:rsidRPr="008724CD">
          <w:rPr>
            <w:noProof/>
            <w:webHidden/>
            <w:sz w:val="24"/>
            <w:szCs w:val="24"/>
          </w:rPr>
        </w:r>
        <w:r w:rsidR="000255C3" w:rsidRPr="008724CD">
          <w:rPr>
            <w:noProof/>
            <w:webHidden/>
            <w:sz w:val="24"/>
            <w:szCs w:val="24"/>
          </w:rPr>
          <w:fldChar w:fldCharType="separate"/>
        </w:r>
        <w:r w:rsidR="000255C3" w:rsidRPr="008724CD">
          <w:rPr>
            <w:noProof/>
            <w:webHidden/>
            <w:sz w:val="24"/>
            <w:szCs w:val="24"/>
          </w:rPr>
          <w:t>3</w:t>
        </w:r>
        <w:r w:rsidR="000255C3" w:rsidRPr="008724CD">
          <w:rPr>
            <w:noProof/>
            <w:webHidden/>
            <w:sz w:val="24"/>
            <w:szCs w:val="24"/>
          </w:rPr>
          <w:fldChar w:fldCharType="end"/>
        </w:r>
      </w:hyperlink>
    </w:p>
    <w:p w14:paraId="356B4467" w14:textId="16A49BAB" w:rsidR="000255C3" w:rsidRPr="008724CD" w:rsidRDefault="005A1980" w:rsidP="008724CD">
      <w:pPr>
        <w:pStyle w:val="25"/>
        <w:tabs>
          <w:tab w:val="right" w:leader="dot" w:pos="9639"/>
        </w:tabs>
        <w:spacing w:line="240" w:lineRule="auto"/>
        <w:ind w:left="0"/>
        <w:rPr>
          <w:rFonts w:asciiTheme="minorHAnsi" w:eastAsiaTheme="minorEastAsia" w:hAnsiTheme="minorHAnsi" w:cstheme="minorBidi"/>
          <w:noProof/>
          <w:sz w:val="24"/>
          <w:szCs w:val="24"/>
        </w:rPr>
      </w:pPr>
      <w:hyperlink w:anchor="_Toc54025190" w:history="1">
        <w:r w:rsidR="000255C3" w:rsidRPr="008724CD">
          <w:rPr>
            <w:rStyle w:val="ae"/>
            <w:noProof/>
            <w:sz w:val="24"/>
            <w:szCs w:val="24"/>
          </w:rPr>
          <w:t>1.2. ВАЖНОСТЬ И ЗНАЧЕНИЕ НАСТОЯЩЕГО ДОКУМЕНТА</w:t>
        </w:r>
        <w:r w:rsidR="000255C3" w:rsidRPr="008724CD">
          <w:rPr>
            <w:noProof/>
            <w:webHidden/>
            <w:sz w:val="24"/>
            <w:szCs w:val="24"/>
          </w:rPr>
          <w:tab/>
        </w:r>
        <w:r w:rsidR="000255C3" w:rsidRPr="008724CD">
          <w:rPr>
            <w:noProof/>
            <w:webHidden/>
            <w:sz w:val="24"/>
            <w:szCs w:val="24"/>
          </w:rPr>
          <w:fldChar w:fldCharType="begin"/>
        </w:r>
        <w:r w:rsidR="000255C3" w:rsidRPr="008724CD">
          <w:rPr>
            <w:noProof/>
            <w:webHidden/>
            <w:sz w:val="24"/>
            <w:szCs w:val="24"/>
          </w:rPr>
          <w:instrText xml:space="preserve"> PAGEREF _Toc54025190 \h </w:instrText>
        </w:r>
        <w:r w:rsidR="000255C3" w:rsidRPr="008724CD">
          <w:rPr>
            <w:noProof/>
            <w:webHidden/>
            <w:sz w:val="24"/>
            <w:szCs w:val="24"/>
          </w:rPr>
        </w:r>
        <w:r w:rsidR="000255C3" w:rsidRPr="008724CD">
          <w:rPr>
            <w:noProof/>
            <w:webHidden/>
            <w:sz w:val="24"/>
            <w:szCs w:val="24"/>
          </w:rPr>
          <w:fldChar w:fldCharType="separate"/>
        </w:r>
        <w:r w:rsidR="000255C3" w:rsidRPr="008724CD">
          <w:rPr>
            <w:noProof/>
            <w:webHidden/>
            <w:sz w:val="24"/>
            <w:szCs w:val="24"/>
          </w:rPr>
          <w:t>3</w:t>
        </w:r>
        <w:r w:rsidR="000255C3" w:rsidRPr="008724CD">
          <w:rPr>
            <w:noProof/>
            <w:webHidden/>
            <w:sz w:val="24"/>
            <w:szCs w:val="24"/>
          </w:rPr>
          <w:fldChar w:fldCharType="end"/>
        </w:r>
      </w:hyperlink>
    </w:p>
    <w:p w14:paraId="6F2C00A0" w14:textId="0858AC91" w:rsidR="000255C3" w:rsidRPr="008724CD" w:rsidRDefault="005A1980" w:rsidP="008724CD">
      <w:pPr>
        <w:pStyle w:val="25"/>
        <w:tabs>
          <w:tab w:val="right" w:leader="dot" w:pos="9639"/>
        </w:tabs>
        <w:spacing w:line="240" w:lineRule="auto"/>
        <w:ind w:left="0"/>
        <w:rPr>
          <w:rFonts w:asciiTheme="minorHAnsi" w:eastAsiaTheme="minorEastAsia" w:hAnsiTheme="minorHAnsi" w:cstheme="minorBidi"/>
          <w:noProof/>
          <w:sz w:val="24"/>
          <w:szCs w:val="24"/>
        </w:rPr>
      </w:pPr>
      <w:hyperlink w:anchor="_Toc54025191" w:history="1">
        <w:r w:rsidR="000255C3" w:rsidRPr="008724CD">
          <w:rPr>
            <w:rStyle w:val="ae"/>
            <w:caps/>
            <w:noProof/>
            <w:sz w:val="24"/>
            <w:szCs w:val="24"/>
          </w:rPr>
          <w:t>1.3. АССОЦИИРОВАННЫЕ ДОКУМЕНТЫ</w:t>
        </w:r>
        <w:r w:rsidR="000255C3" w:rsidRPr="008724CD">
          <w:rPr>
            <w:noProof/>
            <w:webHidden/>
            <w:sz w:val="24"/>
            <w:szCs w:val="24"/>
          </w:rPr>
          <w:tab/>
        </w:r>
        <w:r w:rsidR="000255C3" w:rsidRPr="008724CD">
          <w:rPr>
            <w:noProof/>
            <w:webHidden/>
            <w:sz w:val="24"/>
            <w:szCs w:val="24"/>
          </w:rPr>
          <w:fldChar w:fldCharType="begin"/>
        </w:r>
        <w:r w:rsidR="000255C3" w:rsidRPr="008724CD">
          <w:rPr>
            <w:noProof/>
            <w:webHidden/>
            <w:sz w:val="24"/>
            <w:szCs w:val="24"/>
          </w:rPr>
          <w:instrText xml:space="preserve"> PAGEREF _Toc54025191 \h </w:instrText>
        </w:r>
        <w:r w:rsidR="000255C3" w:rsidRPr="008724CD">
          <w:rPr>
            <w:noProof/>
            <w:webHidden/>
            <w:sz w:val="24"/>
            <w:szCs w:val="24"/>
          </w:rPr>
        </w:r>
        <w:r w:rsidR="000255C3" w:rsidRPr="008724CD">
          <w:rPr>
            <w:noProof/>
            <w:webHidden/>
            <w:sz w:val="24"/>
            <w:szCs w:val="24"/>
          </w:rPr>
          <w:fldChar w:fldCharType="separate"/>
        </w:r>
        <w:r w:rsidR="000255C3" w:rsidRPr="008724CD">
          <w:rPr>
            <w:noProof/>
            <w:webHidden/>
            <w:sz w:val="24"/>
            <w:szCs w:val="24"/>
          </w:rPr>
          <w:t>4</w:t>
        </w:r>
        <w:r w:rsidR="000255C3" w:rsidRPr="008724CD">
          <w:rPr>
            <w:noProof/>
            <w:webHidden/>
            <w:sz w:val="24"/>
            <w:szCs w:val="24"/>
          </w:rPr>
          <w:fldChar w:fldCharType="end"/>
        </w:r>
      </w:hyperlink>
    </w:p>
    <w:p w14:paraId="0620F8D5" w14:textId="7ED2947D" w:rsidR="000255C3" w:rsidRPr="008724CD" w:rsidRDefault="005A1980" w:rsidP="008724CD">
      <w:pPr>
        <w:pStyle w:val="11"/>
        <w:tabs>
          <w:tab w:val="clear" w:pos="9825"/>
          <w:tab w:val="right" w:leader="dot" w:pos="9639"/>
        </w:tabs>
        <w:spacing w:line="240" w:lineRule="auto"/>
        <w:rPr>
          <w:rFonts w:asciiTheme="minorHAnsi" w:eastAsiaTheme="minorEastAsia" w:hAnsiTheme="minorHAnsi" w:cstheme="minorBidi"/>
          <w:bCs w:val="0"/>
          <w:noProof/>
          <w:szCs w:val="24"/>
          <w:lang w:val="ru-RU" w:eastAsia="ru-RU"/>
        </w:rPr>
      </w:pPr>
      <w:hyperlink w:anchor="_Toc54025192" w:history="1">
        <w:r w:rsidR="000255C3" w:rsidRPr="008724CD">
          <w:rPr>
            <w:rStyle w:val="ae"/>
            <w:rFonts w:ascii="Times New Roman" w:hAnsi="Times New Roman"/>
            <w:noProof/>
            <w:szCs w:val="24"/>
          </w:rPr>
          <w:t>2. СПЕЦИФИКАЦИЯ СТАНДАРТА WORLDSKILLS (</w:t>
        </w:r>
        <w:r w:rsidR="000255C3" w:rsidRPr="008724CD">
          <w:rPr>
            <w:rStyle w:val="ae"/>
            <w:rFonts w:ascii="Times New Roman" w:hAnsi="Times New Roman"/>
            <w:noProof/>
            <w:szCs w:val="24"/>
            <w:lang w:val="en-US"/>
          </w:rPr>
          <w:t>WSSS</w:t>
        </w:r>
        <w:r w:rsidR="000255C3" w:rsidRPr="008724CD">
          <w:rPr>
            <w:rStyle w:val="ae"/>
            <w:rFonts w:ascii="Times New Roman" w:hAnsi="Times New Roman"/>
            <w:noProof/>
            <w:szCs w:val="24"/>
          </w:rPr>
          <w:t>)</w:t>
        </w:r>
        <w:r w:rsidR="000255C3" w:rsidRPr="008724CD">
          <w:rPr>
            <w:noProof/>
            <w:webHidden/>
            <w:szCs w:val="24"/>
          </w:rPr>
          <w:tab/>
        </w:r>
        <w:r w:rsidR="000255C3" w:rsidRPr="008724CD">
          <w:rPr>
            <w:rFonts w:ascii="Times New Roman" w:hAnsi="Times New Roman"/>
            <w:noProof/>
            <w:webHidden/>
            <w:szCs w:val="24"/>
          </w:rPr>
          <w:fldChar w:fldCharType="begin"/>
        </w:r>
        <w:r w:rsidR="000255C3" w:rsidRPr="008724CD">
          <w:rPr>
            <w:rFonts w:ascii="Times New Roman" w:hAnsi="Times New Roman"/>
            <w:noProof/>
            <w:webHidden/>
            <w:szCs w:val="24"/>
          </w:rPr>
          <w:instrText xml:space="preserve"> PAGEREF _Toc54025192 \h </w:instrText>
        </w:r>
        <w:r w:rsidR="000255C3" w:rsidRPr="008724CD">
          <w:rPr>
            <w:rFonts w:ascii="Times New Roman" w:hAnsi="Times New Roman"/>
            <w:noProof/>
            <w:webHidden/>
            <w:szCs w:val="24"/>
          </w:rPr>
        </w:r>
        <w:r w:rsidR="000255C3" w:rsidRPr="008724CD">
          <w:rPr>
            <w:rFonts w:ascii="Times New Roman" w:hAnsi="Times New Roman"/>
            <w:noProof/>
            <w:webHidden/>
            <w:szCs w:val="24"/>
          </w:rPr>
          <w:fldChar w:fldCharType="separate"/>
        </w:r>
        <w:r w:rsidR="000255C3" w:rsidRPr="008724CD">
          <w:rPr>
            <w:rFonts w:ascii="Times New Roman" w:hAnsi="Times New Roman"/>
            <w:noProof/>
            <w:webHidden/>
            <w:szCs w:val="24"/>
          </w:rPr>
          <w:t>5</w:t>
        </w:r>
        <w:r w:rsidR="000255C3" w:rsidRPr="008724CD">
          <w:rPr>
            <w:rFonts w:ascii="Times New Roman" w:hAnsi="Times New Roman"/>
            <w:noProof/>
            <w:webHidden/>
            <w:szCs w:val="24"/>
          </w:rPr>
          <w:fldChar w:fldCharType="end"/>
        </w:r>
      </w:hyperlink>
    </w:p>
    <w:p w14:paraId="39F6BCD9" w14:textId="1A2CCC2B" w:rsidR="000255C3" w:rsidRPr="008724CD" w:rsidRDefault="005A1980" w:rsidP="008724CD">
      <w:pPr>
        <w:pStyle w:val="25"/>
        <w:tabs>
          <w:tab w:val="right" w:leader="dot" w:pos="9639"/>
        </w:tabs>
        <w:spacing w:line="240" w:lineRule="auto"/>
        <w:ind w:left="0"/>
        <w:rPr>
          <w:rFonts w:asciiTheme="minorHAnsi" w:eastAsiaTheme="minorEastAsia" w:hAnsiTheme="minorHAnsi" w:cstheme="minorBidi"/>
          <w:noProof/>
          <w:sz w:val="24"/>
          <w:szCs w:val="24"/>
        </w:rPr>
      </w:pPr>
      <w:hyperlink w:anchor="_Toc54025193" w:history="1">
        <w:r w:rsidR="000255C3" w:rsidRPr="008724CD">
          <w:rPr>
            <w:rStyle w:val="ae"/>
            <w:noProof/>
            <w:sz w:val="24"/>
            <w:szCs w:val="24"/>
          </w:rPr>
          <w:t>2.1. ОБЩИЕ СВЕДЕНИЯ О СПЕЦИФИКАЦИИ СТАНДАРТОВ WORLDSKILLS (WSSS)</w:t>
        </w:r>
        <w:r w:rsidR="000255C3" w:rsidRPr="008724CD">
          <w:rPr>
            <w:noProof/>
            <w:webHidden/>
            <w:sz w:val="24"/>
            <w:szCs w:val="24"/>
          </w:rPr>
          <w:tab/>
        </w:r>
        <w:r w:rsidR="000255C3" w:rsidRPr="008724CD">
          <w:rPr>
            <w:noProof/>
            <w:webHidden/>
            <w:sz w:val="24"/>
            <w:szCs w:val="24"/>
          </w:rPr>
          <w:fldChar w:fldCharType="begin"/>
        </w:r>
        <w:r w:rsidR="000255C3" w:rsidRPr="008724CD">
          <w:rPr>
            <w:noProof/>
            <w:webHidden/>
            <w:sz w:val="24"/>
            <w:szCs w:val="24"/>
          </w:rPr>
          <w:instrText xml:space="preserve"> PAGEREF _Toc54025193 \h </w:instrText>
        </w:r>
        <w:r w:rsidR="000255C3" w:rsidRPr="008724CD">
          <w:rPr>
            <w:noProof/>
            <w:webHidden/>
            <w:sz w:val="24"/>
            <w:szCs w:val="24"/>
          </w:rPr>
        </w:r>
        <w:r w:rsidR="000255C3" w:rsidRPr="008724CD">
          <w:rPr>
            <w:noProof/>
            <w:webHidden/>
            <w:sz w:val="24"/>
            <w:szCs w:val="24"/>
          </w:rPr>
          <w:fldChar w:fldCharType="separate"/>
        </w:r>
        <w:r w:rsidR="000255C3" w:rsidRPr="008724CD">
          <w:rPr>
            <w:noProof/>
            <w:webHidden/>
            <w:sz w:val="24"/>
            <w:szCs w:val="24"/>
          </w:rPr>
          <w:t>5</w:t>
        </w:r>
        <w:r w:rsidR="000255C3" w:rsidRPr="008724CD">
          <w:rPr>
            <w:noProof/>
            <w:webHidden/>
            <w:sz w:val="24"/>
            <w:szCs w:val="24"/>
          </w:rPr>
          <w:fldChar w:fldCharType="end"/>
        </w:r>
      </w:hyperlink>
    </w:p>
    <w:p w14:paraId="49B7B6E2" w14:textId="6163E72F" w:rsidR="000255C3" w:rsidRPr="008724CD" w:rsidRDefault="005A1980" w:rsidP="008724CD">
      <w:pPr>
        <w:pStyle w:val="11"/>
        <w:tabs>
          <w:tab w:val="clear" w:pos="9825"/>
          <w:tab w:val="right" w:leader="dot" w:pos="9639"/>
        </w:tabs>
        <w:spacing w:line="240" w:lineRule="auto"/>
        <w:rPr>
          <w:rFonts w:asciiTheme="minorHAnsi" w:eastAsiaTheme="minorEastAsia" w:hAnsiTheme="minorHAnsi" w:cstheme="minorBidi"/>
          <w:bCs w:val="0"/>
          <w:noProof/>
          <w:szCs w:val="24"/>
          <w:lang w:val="ru-RU" w:eastAsia="ru-RU"/>
        </w:rPr>
      </w:pPr>
      <w:hyperlink w:anchor="_Toc54025194" w:history="1">
        <w:r w:rsidR="000255C3" w:rsidRPr="008724CD">
          <w:rPr>
            <w:rStyle w:val="ae"/>
            <w:rFonts w:ascii="Times New Roman" w:hAnsi="Times New Roman"/>
            <w:noProof/>
            <w:szCs w:val="24"/>
          </w:rPr>
          <w:t>3. ОЦЕНОЧНАЯ СТРАТЕГИЯ И ТЕХНИЧЕСКИЕ ОСОБЕННОСТИ ОЦЕНКИ</w:t>
        </w:r>
        <w:r w:rsidR="000255C3" w:rsidRPr="008724CD">
          <w:rPr>
            <w:noProof/>
            <w:webHidden/>
            <w:szCs w:val="24"/>
          </w:rPr>
          <w:tab/>
        </w:r>
        <w:r w:rsidR="000255C3" w:rsidRPr="008724CD">
          <w:rPr>
            <w:rFonts w:ascii="Times New Roman" w:hAnsi="Times New Roman"/>
            <w:noProof/>
            <w:webHidden/>
            <w:szCs w:val="24"/>
          </w:rPr>
          <w:fldChar w:fldCharType="begin"/>
        </w:r>
        <w:r w:rsidR="000255C3" w:rsidRPr="008724CD">
          <w:rPr>
            <w:rFonts w:ascii="Times New Roman" w:hAnsi="Times New Roman"/>
            <w:noProof/>
            <w:webHidden/>
            <w:szCs w:val="24"/>
          </w:rPr>
          <w:instrText xml:space="preserve"> PAGEREF _Toc54025194 \h </w:instrText>
        </w:r>
        <w:r w:rsidR="000255C3" w:rsidRPr="008724CD">
          <w:rPr>
            <w:rFonts w:ascii="Times New Roman" w:hAnsi="Times New Roman"/>
            <w:noProof/>
            <w:webHidden/>
            <w:szCs w:val="24"/>
          </w:rPr>
        </w:r>
        <w:r w:rsidR="000255C3" w:rsidRPr="008724CD">
          <w:rPr>
            <w:rFonts w:ascii="Times New Roman" w:hAnsi="Times New Roman"/>
            <w:noProof/>
            <w:webHidden/>
            <w:szCs w:val="24"/>
          </w:rPr>
          <w:fldChar w:fldCharType="separate"/>
        </w:r>
        <w:r w:rsidR="000255C3" w:rsidRPr="008724CD">
          <w:rPr>
            <w:rFonts w:ascii="Times New Roman" w:hAnsi="Times New Roman"/>
            <w:noProof/>
            <w:webHidden/>
            <w:szCs w:val="24"/>
          </w:rPr>
          <w:t>1</w:t>
        </w:r>
        <w:r w:rsidR="00226269" w:rsidRPr="008724CD">
          <w:rPr>
            <w:rFonts w:ascii="Times New Roman" w:hAnsi="Times New Roman"/>
            <w:noProof/>
            <w:webHidden/>
            <w:szCs w:val="24"/>
            <w:lang w:val="ru-RU"/>
          </w:rPr>
          <w:t>6</w:t>
        </w:r>
        <w:r w:rsidR="000255C3" w:rsidRPr="008724CD">
          <w:rPr>
            <w:rFonts w:ascii="Times New Roman" w:hAnsi="Times New Roman"/>
            <w:noProof/>
            <w:webHidden/>
            <w:szCs w:val="24"/>
          </w:rPr>
          <w:fldChar w:fldCharType="end"/>
        </w:r>
      </w:hyperlink>
    </w:p>
    <w:p w14:paraId="27EFE514" w14:textId="7C2DDCC6" w:rsidR="000255C3" w:rsidRPr="008724CD" w:rsidRDefault="005A1980" w:rsidP="008724CD">
      <w:pPr>
        <w:pStyle w:val="25"/>
        <w:tabs>
          <w:tab w:val="right" w:leader="dot" w:pos="9639"/>
        </w:tabs>
        <w:spacing w:line="240" w:lineRule="auto"/>
        <w:ind w:left="0"/>
        <w:rPr>
          <w:rFonts w:asciiTheme="minorHAnsi" w:eastAsiaTheme="minorEastAsia" w:hAnsiTheme="minorHAnsi" w:cstheme="minorBidi"/>
          <w:noProof/>
          <w:sz w:val="24"/>
          <w:szCs w:val="24"/>
        </w:rPr>
      </w:pPr>
      <w:hyperlink w:anchor="_Toc54025195" w:history="1">
        <w:r w:rsidR="000255C3" w:rsidRPr="008724CD">
          <w:rPr>
            <w:rStyle w:val="ae"/>
            <w:noProof/>
            <w:sz w:val="24"/>
            <w:szCs w:val="24"/>
          </w:rPr>
          <w:t>3.1. ОСНОВНЫЕ ТРЕБОВАНИЯ</w:t>
        </w:r>
        <w:r w:rsidR="000255C3" w:rsidRPr="008724CD">
          <w:rPr>
            <w:noProof/>
            <w:webHidden/>
            <w:sz w:val="24"/>
            <w:szCs w:val="24"/>
          </w:rPr>
          <w:tab/>
        </w:r>
        <w:r w:rsidR="000255C3" w:rsidRPr="008724CD">
          <w:rPr>
            <w:noProof/>
            <w:webHidden/>
            <w:sz w:val="24"/>
            <w:szCs w:val="24"/>
          </w:rPr>
          <w:fldChar w:fldCharType="begin"/>
        </w:r>
        <w:r w:rsidR="000255C3" w:rsidRPr="008724CD">
          <w:rPr>
            <w:noProof/>
            <w:webHidden/>
            <w:sz w:val="24"/>
            <w:szCs w:val="24"/>
          </w:rPr>
          <w:instrText xml:space="preserve"> PAGEREF _Toc54025195 \h </w:instrText>
        </w:r>
        <w:r w:rsidR="000255C3" w:rsidRPr="008724CD">
          <w:rPr>
            <w:noProof/>
            <w:webHidden/>
            <w:sz w:val="24"/>
            <w:szCs w:val="24"/>
          </w:rPr>
        </w:r>
        <w:r w:rsidR="000255C3" w:rsidRPr="008724CD">
          <w:rPr>
            <w:noProof/>
            <w:webHidden/>
            <w:sz w:val="24"/>
            <w:szCs w:val="24"/>
          </w:rPr>
          <w:fldChar w:fldCharType="separate"/>
        </w:r>
        <w:r w:rsidR="000255C3" w:rsidRPr="008724CD">
          <w:rPr>
            <w:noProof/>
            <w:webHidden/>
            <w:sz w:val="24"/>
            <w:szCs w:val="24"/>
          </w:rPr>
          <w:t>1</w:t>
        </w:r>
        <w:r w:rsidR="00226269" w:rsidRPr="008724CD">
          <w:rPr>
            <w:noProof/>
            <w:webHidden/>
            <w:sz w:val="24"/>
            <w:szCs w:val="24"/>
          </w:rPr>
          <w:t>6</w:t>
        </w:r>
        <w:r w:rsidR="000255C3" w:rsidRPr="008724CD">
          <w:rPr>
            <w:noProof/>
            <w:webHidden/>
            <w:sz w:val="24"/>
            <w:szCs w:val="24"/>
          </w:rPr>
          <w:fldChar w:fldCharType="end"/>
        </w:r>
      </w:hyperlink>
    </w:p>
    <w:p w14:paraId="3933F619" w14:textId="4CEFF476" w:rsidR="000255C3" w:rsidRPr="008724CD" w:rsidRDefault="005A1980" w:rsidP="008724CD">
      <w:pPr>
        <w:pStyle w:val="11"/>
        <w:tabs>
          <w:tab w:val="clear" w:pos="9825"/>
          <w:tab w:val="right" w:leader="dot" w:pos="9639"/>
        </w:tabs>
        <w:spacing w:line="240" w:lineRule="auto"/>
        <w:rPr>
          <w:rFonts w:asciiTheme="minorHAnsi" w:eastAsiaTheme="minorEastAsia" w:hAnsiTheme="minorHAnsi" w:cstheme="minorBidi"/>
          <w:bCs w:val="0"/>
          <w:noProof/>
          <w:szCs w:val="24"/>
          <w:lang w:val="ru-RU" w:eastAsia="ru-RU"/>
        </w:rPr>
      </w:pPr>
      <w:hyperlink w:anchor="_Toc54025196" w:history="1">
        <w:r w:rsidR="000255C3" w:rsidRPr="008724CD">
          <w:rPr>
            <w:rStyle w:val="ae"/>
            <w:rFonts w:ascii="Times New Roman" w:hAnsi="Times New Roman"/>
            <w:noProof/>
            <w:szCs w:val="24"/>
          </w:rPr>
          <w:t>4. СХЕМА ВЫСТАВЛЕНИЯ ОЦЕН</w:t>
        </w:r>
        <w:r w:rsidR="000255C3" w:rsidRPr="00A46F9D">
          <w:rPr>
            <w:rStyle w:val="ae"/>
            <w:rFonts w:ascii="Times New Roman" w:hAnsi="Times New Roman"/>
            <w:caps/>
            <w:noProof/>
            <w:szCs w:val="24"/>
          </w:rPr>
          <w:t>ки</w:t>
        </w:r>
        <w:r w:rsidR="000255C3" w:rsidRPr="008724CD">
          <w:rPr>
            <w:noProof/>
            <w:webHidden/>
            <w:szCs w:val="24"/>
          </w:rPr>
          <w:tab/>
        </w:r>
        <w:r w:rsidR="000255C3" w:rsidRPr="008724CD">
          <w:rPr>
            <w:rFonts w:ascii="Times New Roman" w:hAnsi="Times New Roman"/>
            <w:noProof/>
            <w:webHidden/>
            <w:szCs w:val="24"/>
          </w:rPr>
          <w:fldChar w:fldCharType="begin"/>
        </w:r>
        <w:r w:rsidR="000255C3" w:rsidRPr="008724CD">
          <w:rPr>
            <w:rFonts w:ascii="Times New Roman" w:hAnsi="Times New Roman"/>
            <w:noProof/>
            <w:webHidden/>
            <w:szCs w:val="24"/>
          </w:rPr>
          <w:instrText xml:space="preserve"> PAGEREF _Toc54025196 \h </w:instrText>
        </w:r>
        <w:r w:rsidR="000255C3" w:rsidRPr="008724CD">
          <w:rPr>
            <w:rFonts w:ascii="Times New Roman" w:hAnsi="Times New Roman"/>
            <w:noProof/>
            <w:webHidden/>
            <w:szCs w:val="24"/>
          </w:rPr>
        </w:r>
        <w:r w:rsidR="000255C3" w:rsidRPr="008724CD">
          <w:rPr>
            <w:rFonts w:ascii="Times New Roman" w:hAnsi="Times New Roman"/>
            <w:noProof/>
            <w:webHidden/>
            <w:szCs w:val="24"/>
          </w:rPr>
          <w:fldChar w:fldCharType="separate"/>
        </w:r>
        <w:r w:rsidR="000255C3" w:rsidRPr="008724CD">
          <w:rPr>
            <w:rFonts w:ascii="Times New Roman" w:hAnsi="Times New Roman"/>
            <w:noProof/>
            <w:webHidden/>
            <w:szCs w:val="24"/>
          </w:rPr>
          <w:t>1</w:t>
        </w:r>
        <w:r w:rsidR="00226269" w:rsidRPr="008724CD">
          <w:rPr>
            <w:rFonts w:ascii="Times New Roman" w:hAnsi="Times New Roman"/>
            <w:noProof/>
            <w:webHidden/>
            <w:szCs w:val="24"/>
            <w:lang w:val="ru-RU"/>
          </w:rPr>
          <w:t>7</w:t>
        </w:r>
        <w:r w:rsidR="000255C3" w:rsidRPr="008724CD">
          <w:rPr>
            <w:rFonts w:ascii="Times New Roman" w:hAnsi="Times New Roman"/>
            <w:noProof/>
            <w:webHidden/>
            <w:szCs w:val="24"/>
          </w:rPr>
          <w:fldChar w:fldCharType="end"/>
        </w:r>
      </w:hyperlink>
    </w:p>
    <w:p w14:paraId="19750203" w14:textId="1B69B15D" w:rsidR="000255C3" w:rsidRPr="008724CD" w:rsidRDefault="005A1980" w:rsidP="008724CD">
      <w:pPr>
        <w:pStyle w:val="25"/>
        <w:tabs>
          <w:tab w:val="right" w:leader="dot" w:pos="9639"/>
        </w:tabs>
        <w:spacing w:line="240" w:lineRule="auto"/>
        <w:ind w:left="0"/>
        <w:rPr>
          <w:rFonts w:asciiTheme="minorHAnsi" w:eastAsiaTheme="minorEastAsia" w:hAnsiTheme="minorHAnsi" w:cstheme="minorBidi"/>
          <w:noProof/>
          <w:sz w:val="24"/>
          <w:szCs w:val="24"/>
        </w:rPr>
      </w:pPr>
      <w:hyperlink w:anchor="_Toc54025197" w:history="1">
        <w:r w:rsidR="000255C3" w:rsidRPr="008724CD">
          <w:rPr>
            <w:rStyle w:val="ae"/>
            <w:noProof/>
            <w:sz w:val="24"/>
            <w:szCs w:val="24"/>
          </w:rPr>
          <w:t>4.1. ОБЩИЕ УКАЗАНИЯ</w:t>
        </w:r>
        <w:r w:rsidR="000255C3" w:rsidRPr="008724CD">
          <w:rPr>
            <w:noProof/>
            <w:webHidden/>
            <w:sz w:val="24"/>
            <w:szCs w:val="24"/>
          </w:rPr>
          <w:tab/>
        </w:r>
        <w:r w:rsidR="000255C3" w:rsidRPr="008724CD">
          <w:rPr>
            <w:noProof/>
            <w:webHidden/>
            <w:sz w:val="24"/>
            <w:szCs w:val="24"/>
          </w:rPr>
          <w:fldChar w:fldCharType="begin"/>
        </w:r>
        <w:r w:rsidR="000255C3" w:rsidRPr="008724CD">
          <w:rPr>
            <w:noProof/>
            <w:webHidden/>
            <w:sz w:val="24"/>
            <w:szCs w:val="24"/>
          </w:rPr>
          <w:instrText xml:space="preserve"> PAGEREF _Toc54025197 \h </w:instrText>
        </w:r>
        <w:r w:rsidR="000255C3" w:rsidRPr="008724CD">
          <w:rPr>
            <w:noProof/>
            <w:webHidden/>
            <w:sz w:val="24"/>
            <w:szCs w:val="24"/>
          </w:rPr>
        </w:r>
        <w:r w:rsidR="000255C3" w:rsidRPr="008724CD">
          <w:rPr>
            <w:noProof/>
            <w:webHidden/>
            <w:sz w:val="24"/>
            <w:szCs w:val="24"/>
          </w:rPr>
          <w:fldChar w:fldCharType="separate"/>
        </w:r>
        <w:r w:rsidR="000255C3" w:rsidRPr="008724CD">
          <w:rPr>
            <w:noProof/>
            <w:webHidden/>
            <w:sz w:val="24"/>
            <w:szCs w:val="24"/>
          </w:rPr>
          <w:t>1</w:t>
        </w:r>
        <w:r w:rsidR="00226269" w:rsidRPr="008724CD">
          <w:rPr>
            <w:noProof/>
            <w:webHidden/>
            <w:sz w:val="24"/>
            <w:szCs w:val="24"/>
          </w:rPr>
          <w:t>7</w:t>
        </w:r>
        <w:r w:rsidR="000255C3" w:rsidRPr="008724CD">
          <w:rPr>
            <w:noProof/>
            <w:webHidden/>
            <w:sz w:val="24"/>
            <w:szCs w:val="24"/>
          </w:rPr>
          <w:fldChar w:fldCharType="end"/>
        </w:r>
      </w:hyperlink>
    </w:p>
    <w:p w14:paraId="38DAFA44" w14:textId="08847F24" w:rsidR="000255C3" w:rsidRPr="008724CD" w:rsidRDefault="005A1980" w:rsidP="008724CD">
      <w:pPr>
        <w:pStyle w:val="25"/>
        <w:tabs>
          <w:tab w:val="right" w:leader="dot" w:pos="9639"/>
        </w:tabs>
        <w:spacing w:line="240" w:lineRule="auto"/>
        <w:ind w:left="0"/>
        <w:rPr>
          <w:rFonts w:asciiTheme="minorHAnsi" w:eastAsiaTheme="minorEastAsia" w:hAnsiTheme="minorHAnsi" w:cstheme="minorBidi"/>
          <w:noProof/>
          <w:sz w:val="24"/>
          <w:szCs w:val="24"/>
        </w:rPr>
      </w:pPr>
      <w:hyperlink w:anchor="_Toc54025198" w:history="1">
        <w:r w:rsidR="000255C3" w:rsidRPr="008724CD">
          <w:rPr>
            <w:rStyle w:val="ae"/>
            <w:noProof/>
            <w:sz w:val="24"/>
            <w:szCs w:val="24"/>
          </w:rPr>
          <w:t>4.2. КРИТЕРИИ ОЦЕНКИ</w:t>
        </w:r>
        <w:r w:rsidR="000255C3" w:rsidRPr="008724CD">
          <w:rPr>
            <w:noProof/>
            <w:webHidden/>
            <w:sz w:val="24"/>
            <w:szCs w:val="24"/>
          </w:rPr>
          <w:tab/>
        </w:r>
        <w:r w:rsidR="000255C3" w:rsidRPr="008724CD">
          <w:rPr>
            <w:noProof/>
            <w:webHidden/>
            <w:sz w:val="24"/>
            <w:szCs w:val="24"/>
          </w:rPr>
          <w:fldChar w:fldCharType="begin"/>
        </w:r>
        <w:r w:rsidR="000255C3" w:rsidRPr="008724CD">
          <w:rPr>
            <w:noProof/>
            <w:webHidden/>
            <w:sz w:val="24"/>
            <w:szCs w:val="24"/>
          </w:rPr>
          <w:instrText xml:space="preserve"> PAGEREF _Toc54025198 \h </w:instrText>
        </w:r>
        <w:r w:rsidR="000255C3" w:rsidRPr="008724CD">
          <w:rPr>
            <w:noProof/>
            <w:webHidden/>
            <w:sz w:val="24"/>
            <w:szCs w:val="24"/>
          </w:rPr>
        </w:r>
        <w:r w:rsidR="000255C3" w:rsidRPr="008724CD">
          <w:rPr>
            <w:noProof/>
            <w:webHidden/>
            <w:sz w:val="24"/>
            <w:szCs w:val="24"/>
          </w:rPr>
          <w:fldChar w:fldCharType="separate"/>
        </w:r>
        <w:r w:rsidR="000255C3" w:rsidRPr="008724CD">
          <w:rPr>
            <w:noProof/>
            <w:webHidden/>
            <w:sz w:val="24"/>
            <w:szCs w:val="24"/>
          </w:rPr>
          <w:t>1</w:t>
        </w:r>
        <w:r w:rsidR="00226269" w:rsidRPr="008724CD">
          <w:rPr>
            <w:noProof/>
            <w:webHidden/>
            <w:sz w:val="24"/>
            <w:szCs w:val="24"/>
          </w:rPr>
          <w:t>8</w:t>
        </w:r>
        <w:r w:rsidR="000255C3" w:rsidRPr="008724CD">
          <w:rPr>
            <w:noProof/>
            <w:webHidden/>
            <w:sz w:val="24"/>
            <w:szCs w:val="24"/>
          </w:rPr>
          <w:fldChar w:fldCharType="end"/>
        </w:r>
      </w:hyperlink>
    </w:p>
    <w:p w14:paraId="43BFDFFD" w14:textId="7C853D96" w:rsidR="000255C3" w:rsidRPr="00A46F9D" w:rsidRDefault="005A1980" w:rsidP="008724CD">
      <w:pPr>
        <w:pStyle w:val="25"/>
        <w:tabs>
          <w:tab w:val="right" w:leader="dot" w:pos="9639"/>
        </w:tabs>
        <w:spacing w:line="240" w:lineRule="auto"/>
        <w:ind w:left="0"/>
        <w:rPr>
          <w:rFonts w:asciiTheme="minorHAnsi" w:eastAsiaTheme="minorEastAsia" w:hAnsiTheme="minorHAnsi" w:cstheme="minorBidi"/>
          <w:noProof/>
          <w:sz w:val="24"/>
          <w:szCs w:val="24"/>
          <w:lang w:val="en-US"/>
        </w:rPr>
      </w:pPr>
      <w:hyperlink w:anchor="_Toc54025199" w:history="1">
        <w:r w:rsidR="000255C3" w:rsidRPr="008724CD">
          <w:rPr>
            <w:rStyle w:val="ae"/>
            <w:noProof/>
            <w:sz w:val="24"/>
            <w:szCs w:val="24"/>
          </w:rPr>
          <w:t>4.3. СУБКРИТЕРИИ</w:t>
        </w:r>
        <w:r w:rsidR="000255C3" w:rsidRPr="008724CD">
          <w:rPr>
            <w:noProof/>
            <w:webHidden/>
            <w:sz w:val="24"/>
            <w:szCs w:val="24"/>
          </w:rPr>
          <w:tab/>
        </w:r>
        <w:r w:rsidR="000255C3" w:rsidRPr="008724CD">
          <w:rPr>
            <w:noProof/>
            <w:webHidden/>
            <w:sz w:val="24"/>
            <w:szCs w:val="24"/>
          </w:rPr>
          <w:fldChar w:fldCharType="begin"/>
        </w:r>
        <w:r w:rsidR="000255C3" w:rsidRPr="008724CD">
          <w:rPr>
            <w:noProof/>
            <w:webHidden/>
            <w:sz w:val="24"/>
            <w:szCs w:val="24"/>
          </w:rPr>
          <w:instrText xml:space="preserve"> PAGEREF _Toc54025199 \h </w:instrText>
        </w:r>
        <w:r w:rsidR="000255C3" w:rsidRPr="008724CD">
          <w:rPr>
            <w:noProof/>
            <w:webHidden/>
            <w:sz w:val="24"/>
            <w:szCs w:val="24"/>
          </w:rPr>
        </w:r>
        <w:r w:rsidR="000255C3" w:rsidRPr="008724CD">
          <w:rPr>
            <w:noProof/>
            <w:webHidden/>
            <w:sz w:val="24"/>
            <w:szCs w:val="24"/>
          </w:rPr>
          <w:fldChar w:fldCharType="separate"/>
        </w:r>
        <w:r w:rsidR="000255C3" w:rsidRPr="008724CD">
          <w:rPr>
            <w:noProof/>
            <w:webHidden/>
            <w:sz w:val="24"/>
            <w:szCs w:val="24"/>
          </w:rPr>
          <w:t>1</w:t>
        </w:r>
        <w:r w:rsidR="000255C3" w:rsidRPr="008724CD">
          <w:rPr>
            <w:noProof/>
            <w:webHidden/>
            <w:sz w:val="24"/>
            <w:szCs w:val="24"/>
          </w:rPr>
          <w:fldChar w:fldCharType="end"/>
        </w:r>
      </w:hyperlink>
      <w:r w:rsidR="00A46F9D">
        <w:rPr>
          <w:noProof/>
          <w:sz w:val="24"/>
          <w:szCs w:val="24"/>
          <w:lang w:val="en-US"/>
        </w:rPr>
        <w:t>9</w:t>
      </w:r>
    </w:p>
    <w:p w14:paraId="3300CC38" w14:textId="24334792" w:rsidR="000255C3" w:rsidRPr="008724CD" w:rsidRDefault="005A1980" w:rsidP="008724CD">
      <w:pPr>
        <w:pStyle w:val="25"/>
        <w:tabs>
          <w:tab w:val="right" w:leader="dot" w:pos="9639"/>
        </w:tabs>
        <w:spacing w:line="240" w:lineRule="auto"/>
        <w:ind w:left="0"/>
        <w:rPr>
          <w:rFonts w:asciiTheme="minorHAnsi" w:eastAsiaTheme="minorEastAsia" w:hAnsiTheme="minorHAnsi" w:cstheme="minorBidi"/>
          <w:noProof/>
          <w:sz w:val="24"/>
          <w:szCs w:val="24"/>
        </w:rPr>
      </w:pPr>
      <w:hyperlink w:anchor="_Toc54025200" w:history="1">
        <w:r w:rsidR="000255C3" w:rsidRPr="008724CD">
          <w:rPr>
            <w:rStyle w:val="ae"/>
            <w:noProof/>
            <w:sz w:val="24"/>
            <w:szCs w:val="24"/>
          </w:rPr>
          <w:t>4.4. АСПЕКТЫ</w:t>
        </w:r>
        <w:r w:rsidR="000255C3" w:rsidRPr="008724CD">
          <w:rPr>
            <w:noProof/>
            <w:webHidden/>
            <w:sz w:val="24"/>
            <w:szCs w:val="24"/>
          </w:rPr>
          <w:tab/>
        </w:r>
        <w:r w:rsidR="000255C3" w:rsidRPr="008724CD">
          <w:rPr>
            <w:noProof/>
            <w:webHidden/>
            <w:sz w:val="24"/>
            <w:szCs w:val="24"/>
          </w:rPr>
          <w:fldChar w:fldCharType="begin"/>
        </w:r>
        <w:r w:rsidR="000255C3" w:rsidRPr="008724CD">
          <w:rPr>
            <w:noProof/>
            <w:webHidden/>
            <w:sz w:val="24"/>
            <w:szCs w:val="24"/>
          </w:rPr>
          <w:instrText xml:space="preserve"> PAGEREF _Toc54025200 \h </w:instrText>
        </w:r>
        <w:r w:rsidR="000255C3" w:rsidRPr="008724CD">
          <w:rPr>
            <w:noProof/>
            <w:webHidden/>
            <w:sz w:val="24"/>
            <w:szCs w:val="24"/>
          </w:rPr>
        </w:r>
        <w:r w:rsidR="000255C3" w:rsidRPr="008724CD">
          <w:rPr>
            <w:noProof/>
            <w:webHidden/>
            <w:sz w:val="24"/>
            <w:szCs w:val="24"/>
          </w:rPr>
          <w:fldChar w:fldCharType="separate"/>
        </w:r>
        <w:r w:rsidR="000255C3" w:rsidRPr="008724CD">
          <w:rPr>
            <w:noProof/>
            <w:webHidden/>
            <w:sz w:val="24"/>
            <w:szCs w:val="24"/>
          </w:rPr>
          <w:t>1</w:t>
        </w:r>
        <w:r w:rsidR="00226269" w:rsidRPr="008724CD">
          <w:rPr>
            <w:noProof/>
            <w:webHidden/>
            <w:sz w:val="24"/>
            <w:szCs w:val="24"/>
          </w:rPr>
          <w:t>9</w:t>
        </w:r>
        <w:r w:rsidR="000255C3" w:rsidRPr="008724CD">
          <w:rPr>
            <w:noProof/>
            <w:webHidden/>
            <w:sz w:val="24"/>
            <w:szCs w:val="24"/>
          </w:rPr>
          <w:fldChar w:fldCharType="end"/>
        </w:r>
      </w:hyperlink>
    </w:p>
    <w:p w14:paraId="40A75BFB" w14:textId="5A10F438" w:rsidR="000255C3" w:rsidRPr="008724CD" w:rsidRDefault="005A1980" w:rsidP="008724CD">
      <w:pPr>
        <w:pStyle w:val="25"/>
        <w:tabs>
          <w:tab w:val="right" w:leader="dot" w:pos="9639"/>
        </w:tabs>
        <w:spacing w:line="240" w:lineRule="auto"/>
        <w:ind w:left="0"/>
        <w:rPr>
          <w:rFonts w:asciiTheme="minorHAnsi" w:eastAsiaTheme="minorEastAsia" w:hAnsiTheme="minorHAnsi" w:cstheme="minorBidi"/>
          <w:noProof/>
          <w:sz w:val="24"/>
          <w:szCs w:val="24"/>
        </w:rPr>
      </w:pPr>
      <w:hyperlink w:anchor="_Toc54025201" w:history="1">
        <w:r w:rsidR="000255C3" w:rsidRPr="008724CD">
          <w:rPr>
            <w:rStyle w:val="ae"/>
            <w:noProof/>
            <w:sz w:val="24"/>
            <w:szCs w:val="24"/>
          </w:rPr>
          <w:t>4.5. МНЕНИЕ СУДЕЙ (СУДЕЙСКАЯ ОЦЕНКА)</w:t>
        </w:r>
        <w:r w:rsidR="000255C3" w:rsidRPr="008724CD">
          <w:rPr>
            <w:noProof/>
            <w:webHidden/>
            <w:sz w:val="24"/>
            <w:szCs w:val="24"/>
          </w:rPr>
          <w:tab/>
        </w:r>
        <w:r w:rsidR="00226269" w:rsidRPr="008724CD">
          <w:rPr>
            <w:noProof/>
            <w:webHidden/>
            <w:sz w:val="24"/>
            <w:szCs w:val="24"/>
          </w:rPr>
          <w:t>21</w:t>
        </w:r>
      </w:hyperlink>
    </w:p>
    <w:p w14:paraId="6F808BA4" w14:textId="607B965B" w:rsidR="000255C3" w:rsidRPr="008724CD" w:rsidRDefault="005A1980" w:rsidP="008724CD">
      <w:pPr>
        <w:pStyle w:val="25"/>
        <w:tabs>
          <w:tab w:val="right" w:leader="dot" w:pos="9639"/>
        </w:tabs>
        <w:spacing w:line="240" w:lineRule="auto"/>
        <w:ind w:left="0"/>
        <w:rPr>
          <w:rFonts w:asciiTheme="minorHAnsi" w:eastAsiaTheme="minorEastAsia" w:hAnsiTheme="minorHAnsi" w:cstheme="minorBidi"/>
          <w:noProof/>
          <w:sz w:val="24"/>
          <w:szCs w:val="24"/>
        </w:rPr>
      </w:pPr>
      <w:hyperlink w:anchor="_Toc54025202" w:history="1">
        <w:r w:rsidR="000255C3" w:rsidRPr="008724CD">
          <w:rPr>
            <w:rStyle w:val="ae"/>
            <w:noProof/>
            <w:sz w:val="24"/>
            <w:szCs w:val="24"/>
          </w:rPr>
          <w:t>4.6. ИЗМЕРИМАЯ ОЦЕНКА</w:t>
        </w:r>
        <w:r w:rsidR="000255C3" w:rsidRPr="008724CD">
          <w:rPr>
            <w:noProof/>
            <w:webHidden/>
            <w:sz w:val="24"/>
            <w:szCs w:val="24"/>
          </w:rPr>
          <w:tab/>
        </w:r>
        <w:r w:rsidR="00226269" w:rsidRPr="008724CD">
          <w:rPr>
            <w:noProof/>
            <w:webHidden/>
            <w:sz w:val="24"/>
            <w:szCs w:val="24"/>
          </w:rPr>
          <w:t>21</w:t>
        </w:r>
      </w:hyperlink>
    </w:p>
    <w:p w14:paraId="3179FC27" w14:textId="4ED14F20" w:rsidR="000255C3" w:rsidRPr="008724CD" w:rsidRDefault="005A1980" w:rsidP="008724CD">
      <w:pPr>
        <w:pStyle w:val="25"/>
        <w:tabs>
          <w:tab w:val="right" w:leader="dot" w:pos="9639"/>
        </w:tabs>
        <w:spacing w:line="240" w:lineRule="auto"/>
        <w:ind w:left="0"/>
        <w:rPr>
          <w:rFonts w:asciiTheme="minorHAnsi" w:eastAsiaTheme="minorEastAsia" w:hAnsiTheme="minorHAnsi" w:cstheme="minorBidi"/>
          <w:noProof/>
          <w:sz w:val="24"/>
          <w:szCs w:val="24"/>
        </w:rPr>
      </w:pPr>
      <w:hyperlink w:anchor="_Toc54025203" w:history="1">
        <w:r w:rsidR="000255C3" w:rsidRPr="008724CD">
          <w:rPr>
            <w:rStyle w:val="ae"/>
            <w:noProof/>
            <w:sz w:val="24"/>
            <w:szCs w:val="24"/>
          </w:rPr>
          <w:t>4.7. ИСПОЛЬЗОВАНИЕ ИЗМЕРИМЫХ И СУДЕЙСКИХ ОЦЕНОК</w:t>
        </w:r>
        <w:r w:rsidR="000255C3" w:rsidRPr="008724CD">
          <w:rPr>
            <w:noProof/>
            <w:webHidden/>
            <w:sz w:val="24"/>
            <w:szCs w:val="24"/>
          </w:rPr>
          <w:tab/>
        </w:r>
        <w:r w:rsidR="00226269" w:rsidRPr="008724CD">
          <w:rPr>
            <w:noProof/>
            <w:webHidden/>
            <w:sz w:val="24"/>
            <w:szCs w:val="24"/>
          </w:rPr>
          <w:t>21</w:t>
        </w:r>
      </w:hyperlink>
    </w:p>
    <w:p w14:paraId="2FCB3B76" w14:textId="58E39634" w:rsidR="000255C3" w:rsidRPr="008724CD" w:rsidRDefault="005A1980" w:rsidP="008724CD">
      <w:pPr>
        <w:pStyle w:val="25"/>
        <w:tabs>
          <w:tab w:val="right" w:leader="dot" w:pos="9639"/>
        </w:tabs>
        <w:spacing w:line="240" w:lineRule="auto"/>
        <w:ind w:left="0"/>
        <w:rPr>
          <w:rFonts w:asciiTheme="minorHAnsi" w:eastAsiaTheme="minorEastAsia" w:hAnsiTheme="minorHAnsi" w:cstheme="minorBidi"/>
          <w:noProof/>
          <w:sz w:val="24"/>
          <w:szCs w:val="24"/>
        </w:rPr>
      </w:pPr>
      <w:hyperlink w:anchor="_Toc54025204" w:history="1">
        <w:r w:rsidR="000255C3" w:rsidRPr="008724CD">
          <w:rPr>
            <w:rStyle w:val="ae"/>
            <w:noProof/>
            <w:sz w:val="24"/>
            <w:szCs w:val="24"/>
          </w:rPr>
          <w:t>4.7.1. ИСПОЛЬЗОВАНИЕ ИЗМЕРИМЫХ И СУДЕЙСКИХ ОЦЕНОК ДЛЯ РЕГИОНАЛЬНОЙ ЛИНЕЙКИ</w:t>
        </w:r>
        <w:r w:rsidR="000255C3" w:rsidRPr="008724CD">
          <w:rPr>
            <w:noProof/>
            <w:webHidden/>
            <w:sz w:val="24"/>
            <w:szCs w:val="24"/>
          </w:rPr>
          <w:tab/>
        </w:r>
        <w:r w:rsidR="000255C3" w:rsidRPr="008724CD">
          <w:rPr>
            <w:noProof/>
            <w:webHidden/>
            <w:sz w:val="24"/>
            <w:szCs w:val="24"/>
          </w:rPr>
          <w:fldChar w:fldCharType="begin"/>
        </w:r>
        <w:r w:rsidR="000255C3" w:rsidRPr="008724CD">
          <w:rPr>
            <w:noProof/>
            <w:webHidden/>
            <w:sz w:val="24"/>
            <w:szCs w:val="24"/>
          </w:rPr>
          <w:instrText xml:space="preserve"> PAGEREF _Toc54025204 \h </w:instrText>
        </w:r>
        <w:r w:rsidR="000255C3" w:rsidRPr="008724CD">
          <w:rPr>
            <w:noProof/>
            <w:webHidden/>
            <w:sz w:val="24"/>
            <w:szCs w:val="24"/>
          </w:rPr>
        </w:r>
        <w:r w:rsidR="000255C3" w:rsidRPr="008724CD">
          <w:rPr>
            <w:noProof/>
            <w:webHidden/>
            <w:sz w:val="24"/>
            <w:szCs w:val="24"/>
          </w:rPr>
          <w:fldChar w:fldCharType="separate"/>
        </w:r>
        <w:r w:rsidR="000255C3" w:rsidRPr="008724CD">
          <w:rPr>
            <w:noProof/>
            <w:webHidden/>
            <w:sz w:val="24"/>
            <w:szCs w:val="24"/>
          </w:rPr>
          <w:t>2</w:t>
        </w:r>
        <w:r w:rsidR="00267D90" w:rsidRPr="008724CD">
          <w:rPr>
            <w:noProof/>
            <w:webHidden/>
            <w:sz w:val="24"/>
            <w:szCs w:val="24"/>
          </w:rPr>
          <w:t>2</w:t>
        </w:r>
        <w:r w:rsidR="000255C3" w:rsidRPr="008724CD">
          <w:rPr>
            <w:noProof/>
            <w:webHidden/>
            <w:sz w:val="24"/>
            <w:szCs w:val="24"/>
          </w:rPr>
          <w:fldChar w:fldCharType="end"/>
        </w:r>
      </w:hyperlink>
    </w:p>
    <w:p w14:paraId="22B4E8CC" w14:textId="3E663AF9" w:rsidR="000255C3" w:rsidRPr="008724CD" w:rsidRDefault="005A1980" w:rsidP="008724CD">
      <w:pPr>
        <w:pStyle w:val="25"/>
        <w:tabs>
          <w:tab w:val="right" w:leader="dot" w:pos="9639"/>
        </w:tabs>
        <w:spacing w:line="240" w:lineRule="auto"/>
        <w:ind w:left="0"/>
        <w:rPr>
          <w:rFonts w:asciiTheme="minorHAnsi" w:eastAsiaTheme="minorEastAsia" w:hAnsiTheme="minorHAnsi" w:cstheme="minorBidi"/>
          <w:noProof/>
          <w:sz w:val="24"/>
          <w:szCs w:val="24"/>
        </w:rPr>
      </w:pPr>
      <w:hyperlink w:anchor="_Toc54025205" w:history="1">
        <w:r w:rsidR="000255C3" w:rsidRPr="008724CD">
          <w:rPr>
            <w:rStyle w:val="ae"/>
            <w:noProof/>
            <w:sz w:val="24"/>
            <w:szCs w:val="24"/>
          </w:rPr>
          <w:t>4.7.2. ИСПОЛЬЗОВАНИЕ ИЗМЕРИМЫХ И СУДЕЙСКИХ ОЦЕНОК ДЛЯ ЮНИОРСКОЙ ЛИНЕЙКИ</w:t>
        </w:r>
        <w:r w:rsidR="000255C3" w:rsidRPr="008724CD">
          <w:rPr>
            <w:noProof/>
            <w:webHidden/>
            <w:sz w:val="24"/>
            <w:szCs w:val="24"/>
          </w:rPr>
          <w:tab/>
        </w:r>
        <w:r w:rsidR="000255C3" w:rsidRPr="008724CD">
          <w:rPr>
            <w:noProof/>
            <w:webHidden/>
            <w:sz w:val="24"/>
            <w:szCs w:val="24"/>
          </w:rPr>
          <w:fldChar w:fldCharType="begin"/>
        </w:r>
        <w:r w:rsidR="000255C3" w:rsidRPr="008724CD">
          <w:rPr>
            <w:noProof/>
            <w:webHidden/>
            <w:sz w:val="24"/>
            <w:szCs w:val="24"/>
          </w:rPr>
          <w:instrText xml:space="preserve"> PAGEREF _Toc54025205 \h </w:instrText>
        </w:r>
        <w:r w:rsidR="000255C3" w:rsidRPr="008724CD">
          <w:rPr>
            <w:noProof/>
            <w:webHidden/>
            <w:sz w:val="24"/>
            <w:szCs w:val="24"/>
          </w:rPr>
        </w:r>
        <w:r w:rsidR="000255C3" w:rsidRPr="008724CD">
          <w:rPr>
            <w:noProof/>
            <w:webHidden/>
            <w:sz w:val="24"/>
            <w:szCs w:val="24"/>
          </w:rPr>
          <w:fldChar w:fldCharType="separate"/>
        </w:r>
        <w:r w:rsidR="000255C3" w:rsidRPr="008724CD">
          <w:rPr>
            <w:noProof/>
            <w:webHidden/>
            <w:sz w:val="24"/>
            <w:szCs w:val="24"/>
          </w:rPr>
          <w:t>2</w:t>
        </w:r>
        <w:r w:rsidR="00267D90" w:rsidRPr="008724CD">
          <w:rPr>
            <w:noProof/>
            <w:webHidden/>
            <w:sz w:val="24"/>
            <w:szCs w:val="24"/>
          </w:rPr>
          <w:t>2</w:t>
        </w:r>
        <w:r w:rsidR="000255C3" w:rsidRPr="008724CD">
          <w:rPr>
            <w:noProof/>
            <w:webHidden/>
            <w:sz w:val="24"/>
            <w:szCs w:val="24"/>
          </w:rPr>
          <w:fldChar w:fldCharType="end"/>
        </w:r>
      </w:hyperlink>
    </w:p>
    <w:p w14:paraId="1153A62A" w14:textId="2CB9D4BD" w:rsidR="000255C3" w:rsidRPr="008724CD" w:rsidRDefault="005A1980" w:rsidP="008724CD">
      <w:pPr>
        <w:pStyle w:val="25"/>
        <w:tabs>
          <w:tab w:val="right" w:leader="dot" w:pos="9639"/>
        </w:tabs>
        <w:spacing w:line="240" w:lineRule="auto"/>
        <w:ind w:left="0"/>
        <w:rPr>
          <w:rFonts w:asciiTheme="minorHAnsi" w:eastAsiaTheme="minorEastAsia" w:hAnsiTheme="minorHAnsi" w:cstheme="minorBidi"/>
          <w:noProof/>
          <w:sz w:val="24"/>
          <w:szCs w:val="24"/>
        </w:rPr>
      </w:pPr>
      <w:hyperlink w:anchor="_Toc54025206" w:history="1">
        <w:r w:rsidR="000255C3" w:rsidRPr="008724CD">
          <w:rPr>
            <w:rStyle w:val="ae"/>
            <w:noProof/>
            <w:sz w:val="24"/>
            <w:szCs w:val="24"/>
          </w:rPr>
          <w:t>4.8. СПЕЦИФИКАЦИЯ ОЦЕНКИ КОМПЕТЕНЦИИ</w:t>
        </w:r>
        <w:r w:rsidR="000255C3" w:rsidRPr="008724CD">
          <w:rPr>
            <w:noProof/>
            <w:webHidden/>
            <w:sz w:val="24"/>
            <w:szCs w:val="24"/>
          </w:rPr>
          <w:tab/>
        </w:r>
        <w:r w:rsidR="000255C3" w:rsidRPr="008724CD">
          <w:rPr>
            <w:noProof/>
            <w:webHidden/>
            <w:sz w:val="24"/>
            <w:szCs w:val="24"/>
          </w:rPr>
          <w:fldChar w:fldCharType="begin"/>
        </w:r>
        <w:r w:rsidR="000255C3" w:rsidRPr="008724CD">
          <w:rPr>
            <w:noProof/>
            <w:webHidden/>
            <w:sz w:val="24"/>
            <w:szCs w:val="24"/>
          </w:rPr>
          <w:instrText xml:space="preserve"> PAGEREF _Toc54025206 \h </w:instrText>
        </w:r>
        <w:r w:rsidR="000255C3" w:rsidRPr="008724CD">
          <w:rPr>
            <w:noProof/>
            <w:webHidden/>
            <w:sz w:val="24"/>
            <w:szCs w:val="24"/>
          </w:rPr>
        </w:r>
        <w:r w:rsidR="000255C3" w:rsidRPr="008724CD">
          <w:rPr>
            <w:noProof/>
            <w:webHidden/>
            <w:sz w:val="24"/>
            <w:szCs w:val="24"/>
          </w:rPr>
          <w:fldChar w:fldCharType="separate"/>
        </w:r>
        <w:r w:rsidR="000255C3" w:rsidRPr="008724CD">
          <w:rPr>
            <w:noProof/>
            <w:webHidden/>
            <w:sz w:val="24"/>
            <w:szCs w:val="24"/>
          </w:rPr>
          <w:t>2</w:t>
        </w:r>
        <w:r w:rsidR="00267D90" w:rsidRPr="008724CD">
          <w:rPr>
            <w:noProof/>
            <w:webHidden/>
            <w:sz w:val="24"/>
            <w:szCs w:val="24"/>
          </w:rPr>
          <w:t>2</w:t>
        </w:r>
        <w:r w:rsidR="000255C3" w:rsidRPr="008724CD">
          <w:rPr>
            <w:noProof/>
            <w:webHidden/>
            <w:sz w:val="24"/>
            <w:szCs w:val="24"/>
          </w:rPr>
          <w:fldChar w:fldCharType="end"/>
        </w:r>
      </w:hyperlink>
    </w:p>
    <w:p w14:paraId="511A5ABF" w14:textId="0E900CA0" w:rsidR="000255C3" w:rsidRPr="008724CD" w:rsidRDefault="005A1980" w:rsidP="008724CD">
      <w:pPr>
        <w:pStyle w:val="25"/>
        <w:tabs>
          <w:tab w:val="right" w:leader="dot" w:pos="9639"/>
        </w:tabs>
        <w:spacing w:line="240" w:lineRule="auto"/>
        <w:ind w:left="0"/>
        <w:rPr>
          <w:rFonts w:asciiTheme="minorHAnsi" w:eastAsiaTheme="minorEastAsia" w:hAnsiTheme="minorHAnsi" w:cstheme="minorBidi"/>
          <w:noProof/>
          <w:sz w:val="24"/>
          <w:szCs w:val="24"/>
        </w:rPr>
      </w:pPr>
      <w:hyperlink w:anchor="_Toc54025207" w:history="1">
        <w:r w:rsidR="000255C3" w:rsidRPr="008724CD">
          <w:rPr>
            <w:rStyle w:val="ae"/>
            <w:noProof/>
            <w:sz w:val="24"/>
            <w:szCs w:val="24"/>
          </w:rPr>
          <w:t>4.8.1. СПЕЦИФИКАЦИЯ ОЦЕНКИ КОМПЕТЕНЦИИ ДЛЯ РЕГИОНАЛЬНОЙ ЛИНЕЙКИ</w:t>
        </w:r>
        <w:r w:rsidR="000255C3" w:rsidRPr="008724CD">
          <w:rPr>
            <w:noProof/>
            <w:webHidden/>
            <w:sz w:val="24"/>
            <w:szCs w:val="24"/>
          </w:rPr>
          <w:tab/>
        </w:r>
        <w:r w:rsidR="000255C3" w:rsidRPr="008724CD">
          <w:rPr>
            <w:noProof/>
            <w:webHidden/>
            <w:sz w:val="24"/>
            <w:szCs w:val="24"/>
          </w:rPr>
          <w:fldChar w:fldCharType="begin"/>
        </w:r>
        <w:r w:rsidR="000255C3" w:rsidRPr="008724CD">
          <w:rPr>
            <w:noProof/>
            <w:webHidden/>
            <w:sz w:val="24"/>
            <w:szCs w:val="24"/>
          </w:rPr>
          <w:instrText xml:space="preserve"> PAGEREF _Toc54025207 \h </w:instrText>
        </w:r>
        <w:r w:rsidR="000255C3" w:rsidRPr="008724CD">
          <w:rPr>
            <w:noProof/>
            <w:webHidden/>
            <w:sz w:val="24"/>
            <w:szCs w:val="24"/>
          </w:rPr>
        </w:r>
        <w:r w:rsidR="000255C3" w:rsidRPr="008724CD">
          <w:rPr>
            <w:noProof/>
            <w:webHidden/>
            <w:sz w:val="24"/>
            <w:szCs w:val="24"/>
          </w:rPr>
          <w:fldChar w:fldCharType="separate"/>
        </w:r>
        <w:r w:rsidR="000255C3" w:rsidRPr="008724CD">
          <w:rPr>
            <w:noProof/>
            <w:webHidden/>
            <w:sz w:val="24"/>
            <w:szCs w:val="24"/>
          </w:rPr>
          <w:t>2</w:t>
        </w:r>
        <w:r w:rsidR="00267D90" w:rsidRPr="008724CD">
          <w:rPr>
            <w:noProof/>
            <w:webHidden/>
            <w:sz w:val="24"/>
            <w:szCs w:val="24"/>
          </w:rPr>
          <w:t>2</w:t>
        </w:r>
        <w:r w:rsidR="000255C3" w:rsidRPr="008724CD">
          <w:rPr>
            <w:noProof/>
            <w:webHidden/>
            <w:sz w:val="24"/>
            <w:szCs w:val="24"/>
          </w:rPr>
          <w:fldChar w:fldCharType="end"/>
        </w:r>
      </w:hyperlink>
    </w:p>
    <w:p w14:paraId="7B1821C8" w14:textId="28B2013C" w:rsidR="000255C3" w:rsidRPr="008724CD" w:rsidRDefault="005A1980" w:rsidP="008724CD">
      <w:pPr>
        <w:pStyle w:val="25"/>
        <w:tabs>
          <w:tab w:val="right" w:leader="dot" w:pos="9639"/>
        </w:tabs>
        <w:spacing w:line="240" w:lineRule="auto"/>
        <w:ind w:left="0"/>
        <w:rPr>
          <w:rFonts w:asciiTheme="minorHAnsi" w:eastAsiaTheme="minorEastAsia" w:hAnsiTheme="minorHAnsi" w:cstheme="minorBidi"/>
          <w:noProof/>
          <w:sz w:val="24"/>
          <w:szCs w:val="24"/>
        </w:rPr>
      </w:pPr>
      <w:hyperlink w:anchor="_Toc54025208" w:history="1">
        <w:r w:rsidR="000255C3" w:rsidRPr="008724CD">
          <w:rPr>
            <w:rStyle w:val="ae"/>
            <w:noProof/>
            <w:sz w:val="24"/>
            <w:szCs w:val="24"/>
          </w:rPr>
          <w:t>4.8.2. СПЕЦИФИКАЦИЯ ОЦЕНКИ КОМПЕТЕНЦИИ ДЛЯ ЮНИОРСКОЙ ЛИНЕЙКИ</w:t>
        </w:r>
        <w:r w:rsidR="000255C3" w:rsidRPr="008724CD">
          <w:rPr>
            <w:noProof/>
            <w:webHidden/>
            <w:sz w:val="24"/>
            <w:szCs w:val="24"/>
          </w:rPr>
          <w:tab/>
        </w:r>
        <w:r w:rsidR="000255C3" w:rsidRPr="008724CD">
          <w:rPr>
            <w:noProof/>
            <w:webHidden/>
            <w:sz w:val="24"/>
            <w:szCs w:val="24"/>
          </w:rPr>
          <w:fldChar w:fldCharType="begin"/>
        </w:r>
        <w:r w:rsidR="000255C3" w:rsidRPr="008724CD">
          <w:rPr>
            <w:noProof/>
            <w:webHidden/>
            <w:sz w:val="24"/>
            <w:szCs w:val="24"/>
          </w:rPr>
          <w:instrText xml:space="preserve"> PAGEREF _Toc54025208 \h </w:instrText>
        </w:r>
        <w:r w:rsidR="000255C3" w:rsidRPr="008724CD">
          <w:rPr>
            <w:noProof/>
            <w:webHidden/>
            <w:sz w:val="24"/>
            <w:szCs w:val="24"/>
          </w:rPr>
        </w:r>
        <w:r w:rsidR="000255C3" w:rsidRPr="008724CD">
          <w:rPr>
            <w:noProof/>
            <w:webHidden/>
            <w:sz w:val="24"/>
            <w:szCs w:val="24"/>
          </w:rPr>
          <w:fldChar w:fldCharType="separate"/>
        </w:r>
        <w:r w:rsidR="000255C3" w:rsidRPr="008724CD">
          <w:rPr>
            <w:noProof/>
            <w:webHidden/>
            <w:sz w:val="24"/>
            <w:szCs w:val="24"/>
          </w:rPr>
          <w:t>2</w:t>
        </w:r>
        <w:r w:rsidR="00267D90" w:rsidRPr="008724CD">
          <w:rPr>
            <w:noProof/>
            <w:webHidden/>
            <w:sz w:val="24"/>
            <w:szCs w:val="24"/>
          </w:rPr>
          <w:t>3</w:t>
        </w:r>
        <w:r w:rsidR="000255C3" w:rsidRPr="008724CD">
          <w:rPr>
            <w:noProof/>
            <w:webHidden/>
            <w:sz w:val="24"/>
            <w:szCs w:val="24"/>
          </w:rPr>
          <w:fldChar w:fldCharType="end"/>
        </w:r>
      </w:hyperlink>
    </w:p>
    <w:p w14:paraId="67D4F209" w14:textId="50710D00" w:rsidR="000255C3" w:rsidRPr="008724CD" w:rsidRDefault="005A1980" w:rsidP="008724CD">
      <w:pPr>
        <w:pStyle w:val="25"/>
        <w:tabs>
          <w:tab w:val="right" w:leader="dot" w:pos="9639"/>
        </w:tabs>
        <w:spacing w:line="240" w:lineRule="auto"/>
        <w:ind w:left="0"/>
        <w:rPr>
          <w:rFonts w:asciiTheme="minorHAnsi" w:eastAsiaTheme="minorEastAsia" w:hAnsiTheme="minorHAnsi" w:cstheme="minorBidi"/>
          <w:noProof/>
          <w:sz w:val="24"/>
          <w:szCs w:val="24"/>
        </w:rPr>
      </w:pPr>
      <w:hyperlink w:anchor="_Toc54025209" w:history="1">
        <w:r w:rsidR="000255C3" w:rsidRPr="008724CD">
          <w:rPr>
            <w:rStyle w:val="ae"/>
            <w:noProof/>
            <w:sz w:val="24"/>
            <w:szCs w:val="24"/>
          </w:rPr>
          <w:t>4.9. РЕГЛАМЕНТ ОЦЕНКИ</w:t>
        </w:r>
        <w:r w:rsidR="000255C3" w:rsidRPr="008724CD">
          <w:rPr>
            <w:noProof/>
            <w:webHidden/>
            <w:sz w:val="24"/>
            <w:szCs w:val="24"/>
          </w:rPr>
          <w:tab/>
        </w:r>
        <w:r w:rsidR="000255C3" w:rsidRPr="008724CD">
          <w:rPr>
            <w:noProof/>
            <w:webHidden/>
            <w:sz w:val="24"/>
            <w:szCs w:val="24"/>
          </w:rPr>
          <w:fldChar w:fldCharType="begin"/>
        </w:r>
        <w:r w:rsidR="000255C3" w:rsidRPr="008724CD">
          <w:rPr>
            <w:noProof/>
            <w:webHidden/>
            <w:sz w:val="24"/>
            <w:szCs w:val="24"/>
          </w:rPr>
          <w:instrText xml:space="preserve"> PAGEREF _Toc54025209 \h </w:instrText>
        </w:r>
        <w:r w:rsidR="000255C3" w:rsidRPr="008724CD">
          <w:rPr>
            <w:noProof/>
            <w:webHidden/>
            <w:sz w:val="24"/>
            <w:szCs w:val="24"/>
          </w:rPr>
        </w:r>
        <w:r w:rsidR="000255C3" w:rsidRPr="008724CD">
          <w:rPr>
            <w:noProof/>
            <w:webHidden/>
            <w:sz w:val="24"/>
            <w:szCs w:val="24"/>
          </w:rPr>
          <w:fldChar w:fldCharType="separate"/>
        </w:r>
        <w:r w:rsidR="000255C3" w:rsidRPr="008724CD">
          <w:rPr>
            <w:noProof/>
            <w:webHidden/>
            <w:sz w:val="24"/>
            <w:szCs w:val="24"/>
          </w:rPr>
          <w:t>2</w:t>
        </w:r>
        <w:r w:rsidR="00267D90" w:rsidRPr="008724CD">
          <w:rPr>
            <w:noProof/>
            <w:webHidden/>
            <w:sz w:val="24"/>
            <w:szCs w:val="24"/>
          </w:rPr>
          <w:t>5</w:t>
        </w:r>
        <w:r w:rsidR="000255C3" w:rsidRPr="008724CD">
          <w:rPr>
            <w:noProof/>
            <w:webHidden/>
            <w:sz w:val="24"/>
            <w:szCs w:val="24"/>
          </w:rPr>
          <w:fldChar w:fldCharType="end"/>
        </w:r>
      </w:hyperlink>
    </w:p>
    <w:p w14:paraId="6F563130" w14:textId="3AC67D2C" w:rsidR="000255C3" w:rsidRPr="008724CD" w:rsidRDefault="005A1980" w:rsidP="008724CD">
      <w:pPr>
        <w:pStyle w:val="11"/>
        <w:tabs>
          <w:tab w:val="clear" w:pos="9825"/>
          <w:tab w:val="right" w:leader="dot" w:pos="9639"/>
        </w:tabs>
        <w:spacing w:line="240" w:lineRule="auto"/>
        <w:rPr>
          <w:rFonts w:asciiTheme="minorHAnsi" w:eastAsiaTheme="minorEastAsia" w:hAnsiTheme="minorHAnsi" w:cstheme="minorBidi"/>
          <w:bCs w:val="0"/>
          <w:noProof/>
          <w:szCs w:val="24"/>
          <w:lang w:val="ru-RU" w:eastAsia="ru-RU"/>
        </w:rPr>
      </w:pPr>
      <w:hyperlink w:anchor="_Toc54025210" w:history="1">
        <w:r w:rsidR="000255C3" w:rsidRPr="008724CD">
          <w:rPr>
            <w:rStyle w:val="ae"/>
            <w:rFonts w:ascii="Times New Roman" w:hAnsi="Times New Roman"/>
            <w:noProof/>
            <w:szCs w:val="24"/>
          </w:rPr>
          <w:t>5. КОНКУРСНОЕ ЗАДАНИЕ</w:t>
        </w:r>
        <w:r w:rsidR="000255C3" w:rsidRPr="008724CD">
          <w:rPr>
            <w:noProof/>
            <w:webHidden/>
            <w:szCs w:val="24"/>
          </w:rPr>
          <w:tab/>
        </w:r>
        <w:r w:rsidR="00267D90" w:rsidRPr="008724CD">
          <w:rPr>
            <w:rFonts w:ascii="Times New Roman" w:hAnsi="Times New Roman"/>
            <w:noProof/>
            <w:webHidden/>
            <w:szCs w:val="24"/>
            <w:lang w:val="ru-RU"/>
          </w:rPr>
          <w:t>25</w:t>
        </w:r>
      </w:hyperlink>
    </w:p>
    <w:p w14:paraId="58A9EA2F" w14:textId="4806B81B" w:rsidR="000255C3" w:rsidRPr="008724CD" w:rsidRDefault="005A1980" w:rsidP="008724CD">
      <w:pPr>
        <w:pStyle w:val="25"/>
        <w:tabs>
          <w:tab w:val="right" w:leader="dot" w:pos="9639"/>
        </w:tabs>
        <w:spacing w:line="240" w:lineRule="auto"/>
        <w:ind w:left="0"/>
        <w:rPr>
          <w:rFonts w:asciiTheme="minorHAnsi" w:eastAsiaTheme="minorEastAsia" w:hAnsiTheme="minorHAnsi" w:cstheme="minorBidi"/>
          <w:noProof/>
          <w:sz w:val="24"/>
          <w:szCs w:val="24"/>
        </w:rPr>
      </w:pPr>
      <w:hyperlink w:anchor="_Toc54025211" w:history="1">
        <w:r w:rsidR="000255C3" w:rsidRPr="008724CD">
          <w:rPr>
            <w:rStyle w:val="ae"/>
            <w:noProof/>
            <w:sz w:val="24"/>
            <w:szCs w:val="24"/>
          </w:rPr>
          <w:t>5.1. ОСНОВНЫЕ ТРЕБОВАНИЯ</w:t>
        </w:r>
        <w:r w:rsidR="000255C3" w:rsidRPr="008724CD">
          <w:rPr>
            <w:noProof/>
            <w:webHidden/>
            <w:sz w:val="24"/>
            <w:szCs w:val="24"/>
          </w:rPr>
          <w:tab/>
        </w:r>
        <w:r w:rsidR="000255C3" w:rsidRPr="008724CD">
          <w:rPr>
            <w:noProof/>
            <w:webHidden/>
            <w:sz w:val="24"/>
            <w:szCs w:val="24"/>
          </w:rPr>
          <w:fldChar w:fldCharType="begin"/>
        </w:r>
        <w:r w:rsidR="000255C3" w:rsidRPr="008724CD">
          <w:rPr>
            <w:noProof/>
            <w:webHidden/>
            <w:sz w:val="24"/>
            <w:szCs w:val="24"/>
          </w:rPr>
          <w:instrText xml:space="preserve"> PAGEREF _Toc54025211 \h </w:instrText>
        </w:r>
        <w:r w:rsidR="000255C3" w:rsidRPr="008724CD">
          <w:rPr>
            <w:noProof/>
            <w:webHidden/>
            <w:sz w:val="24"/>
            <w:szCs w:val="24"/>
          </w:rPr>
        </w:r>
        <w:r w:rsidR="000255C3" w:rsidRPr="008724CD">
          <w:rPr>
            <w:noProof/>
            <w:webHidden/>
            <w:sz w:val="24"/>
            <w:szCs w:val="24"/>
          </w:rPr>
          <w:fldChar w:fldCharType="separate"/>
        </w:r>
        <w:r w:rsidR="000255C3" w:rsidRPr="008724CD">
          <w:rPr>
            <w:noProof/>
            <w:webHidden/>
            <w:sz w:val="24"/>
            <w:szCs w:val="24"/>
          </w:rPr>
          <w:t>2</w:t>
        </w:r>
        <w:r w:rsidR="00267D90" w:rsidRPr="008724CD">
          <w:rPr>
            <w:noProof/>
            <w:webHidden/>
            <w:sz w:val="24"/>
            <w:szCs w:val="24"/>
          </w:rPr>
          <w:t>5</w:t>
        </w:r>
        <w:r w:rsidR="000255C3" w:rsidRPr="008724CD">
          <w:rPr>
            <w:noProof/>
            <w:webHidden/>
            <w:sz w:val="24"/>
            <w:szCs w:val="24"/>
          </w:rPr>
          <w:fldChar w:fldCharType="end"/>
        </w:r>
      </w:hyperlink>
    </w:p>
    <w:p w14:paraId="0989EEB6" w14:textId="57AD0DE6" w:rsidR="000255C3" w:rsidRPr="008724CD" w:rsidRDefault="005A1980" w:rsidP="008724CD">
      <w:pPr>
        <w:pStyle w:val="25"/>
        <w:tabs>
          <w:tab w:val="right" w:leader="dot" w:pos="9639"/>
        </w:tabs>
        <w:spacing w:line="240" w:lineRule="auto"/>
        <w:ind w:left="0"/>
        <w:rPr>
          <w:rFonts w:asciiTheme="minorHAnsi" w:eastAsiaTheme="minorEastAsia" w:hAnsiTheme="minorHAnsi" w:cstheme="minorBidi"/>
          <w:noProof/>
          <w:sz w:val="24"/>
          <w:szCs w:val="24"/>
        </w:rPr>
      </w:pPr>
      <w:hyperlink w:anchor="_Toc54025212" w:history="1">
        <w:r w:rsidR="000255C3" w:rsidRPr="008724CD">
          <w:rPr>
            <w:rStyle w:val="ae"/>
            <w:noProof/>
            <w:sz w:val="24"/>
            <w:szCs w:val="24"/>
          </w:rPr>
          <w:t>5.2. СТРУКТУРА КОНКУРСНОГО ЗАДАНИЯ</w:t>
        </w:r>
        <w:r w:rsidR="000255C3" w:rsidRPr="008724CD">
          <w:rPr>
            <w:noProof/>
            <w:webHidden/>
            <w:sz w:val="24"/>
            <w:szCs w:val="24"/>
          </w:rPr>
          <w:tab/>
        </w:r>
        <w:r w:rsidR="000255C3" w:rsidRPr="008724CD">
          <w:rPr>
            <w:noProof/>
            <w:webHidden/>
            <w:sz w:val="24"/>
            <w:szCs w:val="24"/>
          </w:rPr>
          <w:fldChar w:fldCharType="begin"/>
        </w:r>
        <w:r w:rsidR="000255C3" w:rsidRPr="008724CD">
          <w:rPr>
            <w:noProof/>
            <w:webHidden/>
            <w:sz w:val="24"/>
            <w:szCs w:val="24"/>
          </w:rPr>
          <w:instrText xml:space="preserve"> PAGEREF _Toc54025212 \h </w:instrText>
        </w:r>
        <w:r w:rsidR="000255C3" w:rsidRPr="008724CD">
          <w:rPr>
            <w:noProof/>
            <w:webHidden/>
            <w:sz w:val="24"/>
            <w:szCs w:val="24"/>
          </w:rPr>
        </w:r>
        <w:r w:rsidR="000255C3" w:rsidRPr="008724CD">
          <w:rPr>
            <w:noProof/>
            <w:webHidden/>
            <w:sz w:val="24"/>
            <w:szCs w:val="24"/>
          </w:rPr>
          <w:fldChar w:fldCharType="separate"/>
        </w:r>
        <w:r w:rsidR="000255C3" w:rsidRPr="008724CD">
          <w:rPr>
            <w:noProof/>
            <w:webHidden/>
            <w:sz w:val="24"/>
            <w:szCs w:val="24"/>
          </w:rPr>
          <w:t>2</w:t>
        </w:r>
        <w:r w:rsidR="00A8477E" w:rsidRPr="008724CD">
          <w:rPr>
            <w:noProof/>
            <w:webHidden/>
            <w:sz w:val="24"/>
            <w:szCs w:val="24"/>
          </w:rPr>
          <w:t>6</w:t>
        </w:r>
        <w:r w:rsidR="000255C3" w:rsidRPr="008724CD">
          <w:rPr>
            <w:noProof/>
            <w:webHidden/>
            <w:sz w:val="24"/>
            <w:szCs w:val="24"/>
          </w:rPr>
          <w:fldChar w:fldCharType="end"/>
        </w:r>
      </w:hyperlink>
    </w:p>
    <w:p w14:paraId="0B97633C" w14:textId="4CA5638E" w:rsidR="000255C3" w:rsidRPr="008724CD" w:rsidRDefault="005A1980" w:rsidP="008724CD">
      <w:pPr>
        <w:pStyle w:val="25"/>
        <w:tabs>
          <w:tab w:val="right" w:leader="dot" w:pos="9639"/>
        </w:tabs>
        <w:spacing w:line="240" w:lineRule="auto"/>
        <w:ind w:left="0"/>
        <w:rPr>
          <w:rFonts w:asciiTheme="minorHAnsi" w:eastAsiaTheme="minorEastAsia" w:hAnsiTheme="minorHAnsi" w:cstheme="minorBidi"/>
          <w:noProof/>
          <w:sz w:val="24"/>
          <w:szCs w:val="24"/>
        </w:rPr>
      </w:pPr>
      <w:hyperlink w:anchor="_Toc54025213" w:history="1">
        <w:r w:rsidR="000255C3" w:rsidRPr="008724CD">
          <w:rPr>
            <w:rStyle w:val="ae"/>
            <w:noProof/>
            <w:sz w:val="24"/>
            <w:szCs w:val="24"/>
          </w:rPr>
          <w:t xml:space="preserve">5.2.1. СТРУКТУРА КОНКУРСНОГО ЗАДАНИЯ ДЛЯ РЕГИОНАЛЬНОЙ </w:t>
        </w:r>
        <w:r w:rsidR="008B5B7B" w:rsidRPr="008724CD">
          <w:rPr>
            <w:rStyle w:val="ae"/>
            <w:noProof/>
            <w:sz w:val="24"/>
            <w:szCs w:val="24"/>
          </w:rPr>
          <w:t>ЛИНЕЙКИ</w:t>
        </w:r>
        <w:r w:rsidR="000255C3" w:rsidRPr="008724CD">
          <w:rPr>
            <w:noProof/>
            <w:webHidden/>
            <w:sz w:val="24"/>
            <w:szCs w:val="24"/>
          </w:rPr>
          <w:tab/>
        </w:r>
        <w:r w:rsidR="000255C3" w:rsidRPr="008724CD">
          <w:rPr>
            <w:noProof/>
            <w:webHidden/>
            <w:sz w:val="24"/>
            <w:szCs w:val="24"/>
          </w:rPr>
          <w:fldChar w:fldCharType="begin"/>
        </w:r>
        <w:r w:rsidR="000255C3" w:rsidRPr="008724CD">
          <w:rPr>
            <w:noProof/>
            <w:webHidden/>
            <w:sz w:val="24"/>
            <w:szCs w:val="24"/>
          </w:rPr>
          <w:instrText xml:space="preserve"> PAGEREF _Toc54025213 \h </w:instrText>
        </w:r>
        <w:r w:rsidR="000255C3" w:rsidRPr="008724CD">
          <w:rPr>
            <w:noProof/>
            <w:webHidden/>
            <w:sz w:val="24"/>
            <w:szCs w:val="24"/>
          </w:rPr>
        </w:r>
        <w:r w:rsidR="000255C3" w:rsidRPr="008724CD">
          <w:rPr>
            <w:noProof/>
            <w:webHidden/>
            <w:sz w:val="24"/>
            <w:szCs w:val="24"/>
          </w:rPr>
          <w:fldChar w:fldCharType="separate"/>
        </w:r>
        <w:r w:rsidR="000255C3" w:rsidRPr="008724CD">
          <w:rPr>
            <w:noProof/>
            <w:webHidden/>
            <w:sz w:val="24"/>
            <w:szCs w:val="24"/>
          </w:rPr>
          <w:t>2</w:t>
        </w:r>
        <w:r w:rsidR="00A8477E" w:rsidRPr="008724CD">
          <w:rPr>
            <w:noProof/>
            <w:webHidden/>
            <w:sz w:val="24"/>
            <w:szCs w:val="24"/>
          </w:rPr>
          <w:t>6</w:t>
        </w:r>
        <w:r w:rsidR="000255C3" w:rsidRPr="008724CD">
          <w:rPr>
            <w:noProof/>
            <w:webHidden/>
            <w:sz w:val="24"/>
            <w:szCs w:val="24"/>
          </w:rPr>
          <w:fldChar w:fldCharType="end"/>
        </w:r>
      </w:hyperlink>
    </w:p>
    <w:p w14:paraId="49C6A13B" w14:textId="2C0A62E4" w:rsidR="000255C3" w:rsidRPr="008724CD" w:rsidRDefault="005A1980" w:rsidP="008724CD">
      <w:pPr>
        <w:pStyle w:val="25"/>
        <w:tabs>
          <w:tab w:val="right" w:leader="dot" w:pos="9639"/>
        </w:tabs>
        <w:spacing w:line="240" w:lineRule="auto"/>
        <w:ind w:left="0"/>
        <w:rPr>
          <w:rFonts w:asciiTheme="minorHAnsi" w:eastAsiaTheme="minorEastAsia" w:hAnsiTheme="minorHAnsi" w:cstheme="minorBidi"/>
          <w:noProof/>
          <w:sz w:val="24"/>
          <w:szCs w:val="24"/>
        </w:rPr>
      </w:pPr>
      <w:hyperlink w:anchor="_Toc54025214" w:history="1">
        <w:r w:rsidR="000255C3" w:rsidRPr="008724CD">
          <w:rPr>
            <w:rStyle w:val="ae"/>
            <w:noProof/>
            <w:sz w:val="24"/>
            <w:szCs w:val="24"/>
          </w:rPr>
          <w:t>5.2.2. СТРУКТУРА КОНКУРСНОГО ЗАДАНИЯ ДЛЯ ЮНИОРСКОЙ</w:t>
        </w:r>
        <w:r w:rsidR="008B5B7B" w:rsidRPr="008724CD">
          <w:rPr>
            <w:rStyle w:val="ae"/>
            <w:noProof/>
            <w:sz w:val="24"/>
            <w:szCs w:val="24"/>
          </w:rPr>
          <w:t xml:space="preserve"> ЛИНЕЙКИ</w:t>
        </w:r>
        <w:r w:rsidR="000255C3" w:rsidRPr="008724CD">
          <w:rPr>
            <w:noProof/>
            <w:webHidden/>
            <w:sz w:val="24"/>
            <w:szCs w:val="24"/>
          </w:rPr>
          <w:tab/>
        </w:r>
        <w:r w:rsidR="000255C3" w:rsidRPr="008724CD">
          <w:rPr>
            <w:noProof/>
            <w:webHidden/>
            <w:sz w:val="24"/>
            <w:szCs w:val="24"/>
          </w:rPr>
          <w:fldChar w:fldCharType="begin"/>
        </w:r>
        <w:r w:rsidR="000255C3" w:rsidRPr="008724CD">
          <w:rPr>
            <w:noProof/>
            <w:webHidden/>
            <w:sz w:val="24"/>
            <w:szCs w:val="24"/>
          </w:rPr>
          <w:instrText xml:space="preserve"> PAGEREF _Toc54025214 \h </w:instrText>
        </w:r>
        <w:r w:rsidR="000255C3" w:rsidRPr="008724CD">
          <w:rPr>
            <w:noProof/>
            <w:webHidden/>
            <w:sz w:val="24"/>
            <w:szCs w:val="24"/>
          </w:rPr>
        </w:r>
        <w:r w:rsidR="000255C3" w:rsidRPr="008724CD">
          <w:rPr>
            <w:noProof/>
            <w:webHidden/>
            <w:sz w:val="24"/>
            <w:szCs w:val="24"/>
          </w:rPr>
          <w:fldChar w:fldCharType="separate"/>
        </w:r>
        <w:r w:rsidR="000255C3" w:rsidRPr="008724CD">
          <w:rPr>
            <w:noProof/>
            <w:webHidden/>
            <w:sz w:val="24"/>
            <w:szCs w:val="24"/>
          </w:rPr>
          <w:t>2</w:t>
        </w:r>
        <w:r w:rsidR="00A8477E" w:rsidRPr="008724CD">
          <w:rPr>
            <w:noProof/>
            <w:webHidden/>
            <w:sz w:val="24"/>
            <w:szCs w:val="24"/>
          </w:rPr>
          <w:t>6</w:t>
        </w:r>
        <w:r w:rsidR="000255C3" w:rsidRPr="008724CD">
          <w:rPr>
            <w:noProof/>
            <w:webHidden/>
            <w:sz w:val="24"/>
            <w:szCs w:val="24"/>
          </w:rPr>
          <w:fldChar w:fldCharType="end"/>
        </w:r>
      </w:hyperlink>
    </w:p>
    <w:p w14:paraId="64242342" w14:textId="5253D7CB" w:rsidR="000255C3" w:rsidRPr="008724CD" w:rsidRDefault="005A1980" w:rsidP="008724CD">
      <w:pPr>
        <w:pStyle w:val="25"/>
        <w:tabs>
          <w:tab w:val="right" w:leader="dot" w:pos="9639"/>
        </w:tabs>
        <w:spacing w:line="240" w:lineRule="auto"/>
        <w:ind w:left="0"/>
        <w:rPr>
          <w:rFonts w:asciiTheme="minorHAnsi" w:eastAsiaTheme="minorEastAsia" w:hAnsiTheme="minorHAnsi" w:cstheme="minorBidi"/>
          <w:noProof/>
          <w:sz w:val="24"/>
          <w:szCs w:val="24"/>
        </w:rPr>
      </w:pPr>
      <w:hyperlink w:anchor="_Toc54025215" w:history="1">
        <w:r w:rsidR="000255C3" w:rsidRPr="008724CD">
          <w:rPr>
            <w:rStyle w:val="ae"/>
            <w:noProof/>
            <w:sz w:val="24"/>
            <w:szCs w:val="24"/>
          </w:rPr>
          <w:t>5.3. ТРЕБОВАНИЯ К РАЗРАБОТКЕ КОНКУРСНОГО ЗАДАНИЯ</w:t>
        </w:r>
        <w:r w:rsidR="000255C3" w:rsidRPr="008724CD">
          <w:rPr>
            <w:noProof/>
            <w:webHidden/>
            <w:sz w:val="24"/>
            <w:szCs w:val="24"/>
          </w:rPr>
          <w:tab/>
        </w:r>
        <w:r w:rsidR="000255C3" w:rsidRPr="008724CD">
          <w:rPr>
            <w:noProof/>
            <w:webHidden/>
            <w:sz w:val="24"/>
            <w:szCs w:val="24"/>
          </w:rPr>
          <w:fldChar w:fldCharType="begin"/>
        </w:r>
        <w:r w:rsidR="000255C3" w:rsidRPr="008724CD">
          <w:rPr>
            <w:noProof/>
            <w:webHidden/>
            <w:sz w:val="24"/>
            <w:szCs w:val="24"/>
          </w:rPr>
          <w:instrText xml:space="preserve"> PAGEREF _Toc54025215 \h </w:instrText>
        </w:r>
        <w:r w:rsidR="000255C3" w:rsidRPr="008724CD">
          <w:rPr>
            <w:noProof/>
            <w:webHidden/>
            <w:sz w:val="24"/>
            <w:szCs w:val="24"/>
          </w:rPr>
        </w:r>
        <w:r w:rsidR="000255C3" w:rsidRPr="008724CD">
          <w:rPr>
            <w:noProof/>
            <w:webHidden/>
            <w:sz w:val="24"/>
            <w:szCs w:val="24"/>
          </w:rPr>
          <w:fldChar w:fldCharType="separate"/>
        </w:r>
        <w:r w:rsidR="000255C3" w:rsidRPr="008724CD">
          <w:rPr>
            <w:noProof/>
            <w:webHidden/>
            <w:sz w:val="24"/>
            <w:szCs w:val="24"/>
          </w:rPr>
          <w:t>2</w:t>
        </w:r>
        <w:r w:rsidR="00A8477E" w:rsidRPr="008724CD">
          <w:rPr>
            <w:noProof/>
            <w:webHidden/>
            <w:sz w:val="24"/>
            <w:szCs w:val="24"/>
          </w:rPr>
          <w:t>7</w:t>
        </w:r>
        <w:r w:rsidR="000255C3" w:rsidRPr="008724CD">
          <w:rPr>
            <w:noProof/>
            <w:webHidden/>
            <w:sz w:val="24"/>
            <w:szCs w:val="24"/>
          </w:rPr>
          <w:fldChar w:fldCharType="end"/>
        </w:r>
      </w:hyperlink>
    </w:p>
    <w:p w14:paraId="5969781C" w14:textId="5896ECF0" w:rsidR="000255C3" w:rsidRPr="008724CD" w:rsidRDefault="005A1980" w:rsidP="008724CD">
      <w:pPr>
        <w:pStyle w:val="25"/>
        <w:tabs>
          <w:tab w:val="right" w:leader="dot" w:pos="9639"/>
        </w:tabs>
        <w:spacing w:line="240" w:lineRule="auto"/>
        <w:ind w:left="0"/>
        <w:rPr>
          <w:rFonts w:asciiTheme="minorHAnsi" w:eastAsiaTheme="minorEastAsia" w:hAnsiTheme="minorHAnsi" w:cstheme="minorBidi"/>
          <w:noProof/>
          <w:sz w:val="24"/>
          <w:szCs w:val="24"/>
        </w:rPr>
      </w:pPr>
      <w:hyperlink w:anchor="_Toc54025216" w:history="1">
        <w:r w:rsidR="000255C3" w:rsidRPr="008724CD">
          <w:rPr>
            <w:rStyle w:val="ae"/>
            <w:noProof/>
            <w:sz w:val="24"/>
            <w:szCs w:val="24"/>
          </w:rPr>
          <w:t>5.3.1. ТРЕБОВАНИЯ К РАЗРАБОТКЕ КОНКУРСНОГО ЗАДАНИЯ ДЛЯ РЕГИОНАЛЬНОЙ ЛИНЕЙКИ</w:t>
        </w:r>
        <w:r w:rsidR="000255C3" w:rsidRPr="008724CD">
          <w:rPr>
            <w:noProof/>
            <w:webHidden/>
            <w:sz w:val="24"/>
            <w:szCs w:val="24"/>
          </w:rPr>
          <w:tab/>
        </w:r>
        <w:r w:rsidR="000255C3" w:rsidRPr="008724CD">
          <w:rPr>
            <w:noProof/>
            <w:webHidden/>
            <w:sz w:val="24"/>
            <w:szCs w:val="24"/>
          </w:rPr>
          <w:fldChar w:fldCharType="begin"/>
        </w:r>
        <w:r w:rsidR="000255C3" w:rsidRPr="008724CD">
          <w:rPr>
            <w:noProof/>
            <w:webHidden/>
            <w:sz w:val="24"/>
            <w:szCs w:val="24"/>
          </w:rPr>
          <w:instrText xml:space="preserve"> PAGEREF _Toc54025216 \h </w:instrText>
        </w:r>
        <w:r w:rsidR="000255C3" w:rsidRPr="008724CD">
          <w:rPr>
            <w:noProof/>
            <w:webHidden/>
            <w:sz w:val="24"/>
            <w:szCs w:val="24"/>
          </w:rPr>
        </w:r>
        <w:r w:rsidR="000255C3" w:rsidRPr="008724CD">
          <w:rPr>
            <w:noProof/>
            <w:webHidden/>
            <w:sz w:val="24"/>
            <w:szCs w:val="24"/>
          </w:rPr>
          <w:fldChar w:fldCharType="separate"/>
        </w:r>
        <w:r w:rsidR="000255C3" w:rsidRPr="008724CD">
          <w:rPr>
            <w:noProof/>
            <w:webHidden/>
            <w:sz w:val="24"/>
            <w:szCs w:val="24"/>
          </w:rPr>
          <w:t>2</w:t>
        </w:r>
        <w:r w:rsidR="00A8477E" w:rsidRPr="008724CD">
          <w:rPr>
            <w:noProof/>
            <w:webHidden/>
            <w:sz w:val="24"/>
            <w:szCs w:val="24"/>
          </w:rPr>
          <w:t>7</w:t>
        </w:r>
        <w:r w:rsidR="000255C3" w:rsidRPr="008724CD">
          <w:rPr>
            <w:noProof/>
            <w:webHidden/>
            <w:sz w:val="24"/>
            <w:szCs w:val="24"/>
          </w:rPr>
          <w:fldChar w:fldCharType="end"/>
        </w:r>
      </w:hyperlink>
    </w:p>
    <w:p w14:paraId="3E31C1E8" w14:textId="4D2E6D50" w:rsidR="000255C3" w:rsidRPr="008724CD" w:rsidRDefault="005A1980" w:rsidP="008724CD">
      <w:pPr>
        <w:pStyle w:val="25"/>
        <w:tabs>
          <w:tab w:val="right" w:leader="dot" w:pos="9639"/>
        </w:tabs>
        <w:spacing w:line="240" w:lineRule="auto"/>
        <w:ind w:left="0"/>
        <w:rPr>
          <w:rFonts w:asciiTheme="minorHAnsi" w:eastAsiaTheme="minorEastAsia" w:hAnsiTheme="minorHAnsi" w:cstheme="minorBidi"/>
          <w:noProof/>
          <w:sz w:val="24"/>
          <w:szCs w:val="24"/>
        </w:rPr>
      </w:pPr>
      <w:hyperlink w:anchor="_Toc54025217" w:history="1">
        <w:r w:rsidR="000255C3" w:rsidRPr="008724CD">
          <w:rPr>
            <w:rStyle w:val="ae"/>
            <w:noProof/>
            <w:sz w:val="24"/>
            <w:szCs w:val="24"/>
          </w:rPr>
          <w:t>5.3.2. ТРЕБОВАНИЯ К РАЗРАБОТКЕ КОНКУРСНОГО ЗАДАНИЯ ДЛЯ ЮНИОРСКОЙ ЛИНЕЙКИ</w:t>
        </w:r>
        <w:r w:rsidR="000255C3" w:rsidRPr="008724CD">
          <w:rPr>
            <w:noProof/>
            <w:webHidden/>
            <w:sz w:val="24"/>
            <w:szCs w:val="24"/>
          </w:rPr>
          <w:tab/>
        </w:r>
        <w:r w:rsidR="00A8477E" w:rsidRPr="008724CD">
          <w:rPr>
            <w:noProof/>
            <w:webHidden/>
            <w:sz w:val="24"/>
            <w:szCs w:val="24"/>
          </w:rPr>
          <w:t>30</w:t>
        </w:r>
      </w:hyperlink>
    </w:p>
    <w:p w14:paraId="15E8C52A" w14:textId="56F3F66F" w:rsidR="000255C3" w:rsidRPr="008724CD" w:rsidRDefault="005A1980" w:rsidP="008724CD">
      <w:pPr>
        <w:pStyle w:val="25"/>
        <w:tabs>
          <w:tab w:val="right" w:leader="dot" w:pos="9639"/>
        </w:tabs>
        <w:spacing w:line="240" w:lineRule="auto"/>
        <w:ind w:left="0"/>
        <w:rPr>
          <w:noProof/>
          <w:sz w:val="24"/>
          <w:szCs w:val="24"/>
        </w:rPr>
      </w:pPr>
      <w:hyperlink w:anchor="_Toc54025218" w:history="1">
        <w:r w:rsidR="000255C3" w:rsidRPr="008724CD">
          <w:rPr>
            <w:rStyle w:val="ae"/>
            <w:noProof/>
            <w:sz w:val="24"/>
            <w:szCs w:val="24"/>
          </w:rPr>
          <w:t>5.4. РАЗРАБОТКА КОНКУРСНОГО ЗАДАНИЯ</w:t>
        </w:r>
        <w:r w:rsidR="000255C3" w:rsidRPr="008724CD">
          <w:rPr>
            <w:noProof/>
            <w:webHidden/>
            <w:sz w:val="24"/>
            <w:szCs w:val="24"/>
          </w:rPr>
          <w:tab/>
        </w:r>
        <w:r w:rsidR="000255C3" w:rsidRPr="008724CD">
          <w:rPr>
            <w:noProof/>
            <w:webHidden/>
            <w:sz w:val="24"/>
            <w:szCs w:val="24"/>
          </w:rPr>
          <w:fldChar w:fldCharType="begin"/>
        </w:r>
        <w:r w:rsidR="000255C3" w:rsidRPr="008724CD">
          <w:rPr>
            <w:noProof/>
            <w:webHidden/>
            <w:sz w:val="24"/>
            <w:szCs w:val="24"/>
          </w:rPr>
          <w:instrText xml:space="preserve"> PAGEREF _Toc54025218 \h </w:instrText>
        </w:r>
        <w:r w:rsidR="000255C3" w:rsidRPr="008724CD">
          <w:rPr>
            <w:noProof/>
            <w:webHidden/>
            <w:sz w:val="24"/>
            <w:szCs w:val="24"/>
          </w:rPr>
        </w:r>
        <w:r w:rsidR="000255C3" w:rsidRPr="008724CD">
          <w:rPr>
            <w:noProof/>
            <w:webHidden/>
            <w:sz w:val="24"/>
            <w:szCs w:val="24"/>
          </w:rPr>
          <w:fldChar w:fldCharType="separate"/>
        </w:r>
        <w:r w:rsidR="000255C3" w:rsidRPr="008724CD">
          <w:rPr>
            <w:noProof/>
            <w:webHidden/>
            <w:sz w:val="24"/>
            <w:szCs w:val="24"/>
          </w:rPr>
          <w:t>3</w:t>
        </w:r>
        <w:r w:rsidR="00A8477E" w:rsidRPr="008724CD">
          <w:rPr>
            <w:noProof/>
            <w:webHidden/>
            <w:sz w:val="24"/>
            <w:szCs w:val="24"/>
          </w:rPr>
          <w:t>2</w:t>
        </w:r>
        <w:r w:rsidR="000255C3" w:rsidRPr="008724CD">
          <w:rPr>
            <w:noProof/>
            <w:webHidden/>
            <w:sz w:val="24"/>
            <w:szCs w:val="24"/>
          </w:rPr>
          <w:fldChar w:fldCharType="end"/>
        </w:r>
      </w:hyperlink>
    </w:p>
    <w:p w14:paraId="774D19AB" w14:textId="5CBE1E99" w:rsidR="00A8477E" w:rsidRPr="008724CD" w:rsidRDefault="00A8477E" w:rsidP="008724CD">
      <w:pPr>
        <w:pStyle w:val="3"/>
        <w:tabs>
          <w:tab w:val="right" w:leader="dot" w:pos="9639"/>
        </w:tabs>
        <w:spacing w:before="0" w:line="240" w:lineRule="auto"/>
        <w:rPr>
          <w:rFonts w:ascii="Times New Roman" w:hAnsi="Times New Roman" w:cs="Times New Roman"/>
          <w:b w:val="0"/>
          <w:sz w:val="24"/>
          <w:szCs w:val="24"/>
          <w:lang w:val="ru-RU"/>
        </w:rPr>
      </w:pPr>
      <w:r w:rsidRPr="008724CD">
        <w:rPr>
          <w:rFonts w:ascii="Times New Roman" w:hAnsi="Times New Roman" w:cs="Times New Roman"/>
          <w:b w:val="0"/>
          <w:sz w:val="24"/>
          <w:szCs w:val="24"/>
          <w:lang w:val="ru-RU"/>
        </w:rPr>
        <w:t>5.4.1. КТО РАЗРАБАТЫВАЕТ КОНКУРСНОЕ ЗАДАНИЕ/МОДУЛИ……………………….32</w:t>
      </w:r>
    </w:p>
    <w:p w14:paraId="7DB78EF9" w14:textId="6A3EFEDF" w:rsidR="00A8477E" w:rsidRPr="008724CD" w:rsidRDefault="00A8477E" w:rsidP="008724CD">
      <w:pPr>
        <w:pStyle w:val="3"/>
        <w:tabs>
          <w:tab w:val="right" w:leader="dot" w:pos="9639"/>
        </w:tabs>
        <w:spacing w:before="0" w:line="240" w:lineRule="auto"/>
        <w:jc w:val="both"/>
        <w:rPr>
          <w:rFonts w:ascii="Times New Roman" w:hAnsi="Times New Roman" w:cs="Times New Roman"/>
          <w:b w:val="0"/>
          <w:sz w:val="24"/>
          <w:szCs w:val="24"/>
          <w:lang w:val="ru-RU"/>
        </w:rPr>
      </w:pPr>
      <w:r w:rsidRPr="008724CD">
        <w:rPr>
          <w:rFonts w:ascii="Times New Roman" w:hAnsi="Times New Roman" w:cs="Times New Roman"/>
          <w:b w:val="0"/>
          <w:sz w:val="24"/>
          <w:szCs w:val="24"/>
          <w:lang w:val="ru-RU"/>
        </w:rPr>
        <w:t>5.4.2. КАК РАЗРАБАТЫВАЕТСЯ КОНКУРСНОЕ ЗАДАНИЕ………………………………</w:t>
      </w:r>
      <w:r w:rsidR="008724CD">
        <w:rPr>
          <w:rFonts w:ascii="Times New Roman" w:hAnsi="Times New Roman" w:cs="Times New Roman"/>
          <w:b w:val="0"/>
          <w:sz w:val="24"/>
          <w:szCs w:val="24"/>
          <w:lang w:val="ru-RU"/>
        </w:rPr>
        <w:t>..</w:t>
      </w:r>
      <w:r w:rsidRPr="008724CD">
        <w:rPr>
          <w:rFonts w:ascii="Times New Roman" w:hAnsi="Times New Roman" w:cs="Times New Roman"/>
          <w:b w:val="0"/>
          <w:sz w:val="24"/>
          <w:szCs w:val="24"/>
          <w:lang w:val="ru-RU"/>
        </w:rPr>
        <w:t>33</w:t>
      </w:r>
    </w:p>
    <w:p w14:paraId="142084D1" w14:textId="6CB5147E" w:rsidR="00761857" w:rsidRPr="00C97C14" w:rsidRDefault="00761857" w:rsidP="008724CD">
      <w:pPr>
        <w:pStyle w:val="3"/>
        <w:tabs>
          <w:tab w:val="right" w:leader="dot" w:pos="9639"/>
        </w:tabs>
        <w:spacing w:before="0" w:line="240" w:lineRule="auto"/>
        <w:rPr>
          <w:rFonts w:ascii="Times New Roman" w:hAnsi="Times New Roman" w:cs="Times New Roman"/>
          <w:b w:val="0"/>
          <w:sz w:val="24"/>
          <w:szCs w:val="24"/>
          <w:lang w:val="ru-RU"/>
        </w:rPr>
      </w:pPr>
      <w:r w:rsidRPr="008724CD">
        <w:rPr>
          <w:rFonts w:ascii="Times New Roman" w:hAnsi="Times New Roman" w:cs="Times New Roman"/>
          <w:b w:val="0"/>
          <w:sz w:val="24"/>
          <w:szCs w:val="24"/>
          <w:lang w:val="ru-RU"/>
        </w:rPr>
        <w:t>5.4.3. КОГДА РАЗРАБАТЫВАЕТСЯ КОНКУРСНОЕ ЗАДАНИЕ……………………………</w:t>
      </w:r>
      <w:r w:rsidR="00A0135C">
        <w:rPr>
          <w:rFonts w:ascii="Times New Roman" w:hAnsi="Times New Roman" w:cs="Times New Roman"/>
          <w:b w:val="0"/>
          <w:sz w:val="24"/>
          <w:szCs w:val="24"/>
          <w:lang w:val="ru-RU"/>
        </w:rPr>
        <w:t>.</w:t>
      </w:r>
      <w:r w:rsidRPr="008724CD">
        <w:rPr>
          <w:rFonts w:ascii="Times New Roman" w:hAnsi="Times New Roman" w:cs="Times New Roman"/>
          <w:b w:val="0"/>
          <w:sz w:val="24"/>
          <w:szCs w:val="24"/>
          <w:lang w:val="ru-RU"/>
        </w:rPr>
        <w:t>3</w:t>
      </w:r>
      <w:r w:rsidR="00AE2C4C" w:rsidRPr="00C97C14">
        <w:rPr>
          <w:rFonts w:ascii="Times New Roman" w:hAnsi="Times New Roman" w:cs="Times New Roman"/>
          <w:b w:val="0"/>
          <w:sz w:val="24"/>
          <w:szCs w:val="24"/>
          <w:lang w:val="ru-RU"/>
        </w:rPr>
        <w:t>4</w:t>
      </w:r>
    </w:p>
    <w:p w14:paraId="1DE0949B" w14:textId="40BA562C" w:rsidR="000255C3" w:rsidRPr="008724CD" w:rsidRDefault="005A1980" w:rsidP="008724CD">
      <w:pPr>
        <w:pStyle w:val="25"/>
        <w:tabs>
          <w:tab w:val="right" w:leader="dot" w:pos="9639"/>
        </w:tabs>
        <w:spacing w:line="240" w:lineRule="auto"/>
        <w:ind w:left="0"/>
        <w:rPr>
          <w:rFonts w:asciiTheme="minorHAnsi" w:eastAsiaTheme="minorEastAsia" w:hAnsiTheme="minorHAnsi" w:cstheme="minorBidi"/>
          <w:noProof/>
          <w:sz w:val="24"/>
          <w:szCs w:val="24"/>
        </w:rPr>
      </w:pPr>
      <w:hyperlink w:anchor="_Toc54025219" w:history="1">
        <w:r w:rsidR="000255C3" w:rsidRPr="008724CD">
          <w:rPr>
            <w:rStyle w:val="ae"/>
            <w:noProof/>
            <w:sz w:val="24"/>
            <w:szCs w:val="24"/>
          </w:rPr>
          <w:t>5.5. УТВЕРЖДЕНИЕ КОНКУРСНОГО ЗАДАНИЯ</w:t>
        </w:r>
        <w:r w:rsidR="000255C3" w:rsidRPr="008724CD">
          <w:rPr>
            <w:noProof/>
            <w:webHidden/>
            <w:sz w:val="24"/>
            <w:szCs w:val="24"/>
          </w:rPr>
          <w:tab/>
        </w:r>
        <w:r w:rsidR="000255C3" w:rsidRPr="008724CD">
          <w:rPr>
            <w:noProof/>
            <w:webHidden/>
            <w:sz w:val="24"/>
            <w:szCs w:val="24"/>
          </w:rPr>
          <w:fldChar w:fldCharType="begin"/>
        </w:r>
        <w:r w:rsidR="000255C3" w:rsidRPr="008724CD">
          <w:rPr>
            <w:noProof/>
            <w:webHidden/>
            <w:sz w:val="24"/>
            <w:szCs w:val="24"/>
          </w:rPr>
          <w:instrText xml:space="preserve"> PAGEREF _Toc54025219 \h </w:instrText>
        </w:r>
        <w:r w:rsidR="000255C3" w:rsidRPr="008724CD">
          <w:rPr>
            <w:noProof/>
            <w:webHidden/>
            <w:sz w:val="24"/>
            <w:szCs w:val="24"/>
          </w:rPr>
        </w:r>
        <w:r w:rsidR="000255C3" w:rsidRPr="008724CD">
          <w:rPr>
            <w:noProof/>
            <w:webHidden/>
            <w:sz w:val="24"/>
            <w:szCs w:val="24"/>
          </w:rPr>
          <w:fldChar w:fldCharType="separate"/>
        </w:r>
        <w:r w:rsidR="000255C3" w:rsidRPr="008724CD">
          <w:rPr>
            <w:noProof/>
            <w:webHidden/>
            <w:sz w:val="24"/>
            <w:szCs w:val="24"/>
          </w:rPr>
          <w:t>3</w:t>
        </w:r>
        <w:r w:rsidR="00A8477E" w:rsidRPr="008724CD">
          <w:rPr>
            <w:noProof/>
            <w:webHidden/>
            <w:sz w:val="24"/>
            <w:szCs w:val="24"/>
          </w:rPr>
          <w:t>4</w:t>
        </w:r>
        <w:r w:rsidR="000255C3" w:rsidRPr="008724CD">
          <w:rPr>
            <w:noProof/>
            <w:webHidden/>
            <w:sz w:val="24"/>
            <w:szCs w:val="24"/>
          </w:rPr>
          <w:fldChar w:fldCharType="end"/>
        </w:r>
      </w:hyperlink>
    </w:p>
    <w:p w14:paraId="4BB1C890" w14:textId="25602D8A" w:rsidR="000255C3" w:rsidRPr="00AE2C4C" w:rsidRDefault="005A1980" w:rsidP="008724CD">
      <w:pPr>
        <w:pStyle w:val="25"/>
        <w:tabs>
          <w:tab w:val="right" w:leader="dot" w:pos="9639"/>
        </w:tabs>
        <w:spacing w:line="240" w:lineRule="auto"/>
        <w:ind w:left="0"/>
        <w:rPr>
          <w:rFonts w:asciiTheme="minorHAnsi" w:eastAsiaTheme="minorEastAsia" w:hAnsiTheme="minorHAnsi" w:cstheme="minorBidi"/>
          <w:noProof/>
          <w:sz w:val="24"/>
          <w:szCs w:val="24"/>
          <w:lang w:val="en-US"/>
        </w:rPr>
      </w:pPr>
      <w:hyperlink w:anchor="_Toc54025220" w:history="1">
        <w:r w:rsidR="000255C3" w:rsidRPr="008724CD">
          <w:rPr>
            <w:rStyle w:val="ae"/>
            <w:noProof/>
            <w:sz w:val="24"/>
            <w:szCs w:val="24"/>
          </w:rPr>
          <w:t>5.6. СВОЙСТВА МАТЕРИАЛА И ИНСТРУКЦИИ ПРОИЗВОДИТЕЛЯ</w:t>
        </w:r>
        <w:r w:rsidR="000255C3" w:rsidRPr="008724CD">
          <w:rPr>
            <w:noProof/>
            <w:webHidden/>
            <w:sz w:val="24"/>
            <w:szCs w:val="24"/>
          </w:rPr>
          <w:tab/>
        </w:r>
        <w:r w:rsidR="000255C3" w:rsidRPr="008724CD">
          <w:rPr>
            <w:noProof/>
            <w:webHidden/>
            <w:sz w:val="24"/>
            <w:szCs w:val="24"/>
          </w:rPr>
          <w:fldChar w:fldCharType="begin"/>
        </w:r>
        <w:r w:rsidR="000255C3" w:rsidRPr="008724CD">
          <w:rPr>
            <w:noProof/>
            <w:webHidden/>
            <w:sz w:val="24"/>
            <w:szCs w:val="24"/>
          </w:rPr>
          <w:instrText xml:space="preserve"> PAGEREF _Toc54025220 \h </w:instrText>
        </w:r>
        <w:r w:rsidR="000255C3" w:rsidRPr="008724CD">
          <w:rPr>
            <w:noProof/>
            <w:webHidden/>
            <w:sz w:val="24"/>
            <w:szCs w:val="24"/>
          </w:rPr>
        </w:r>
        <w:r w:rsidR="000255C3" w:rsidRPr="008724CD">
          <w:rPr>
            <w:noProof/>
            <w:webHidden/>
            <w:sz w:val="24"/>
            <w:szCs w:val="24"/>
          </w:rPr>
          <w:fldChar w:fldCharType="separate"/>
        </w:r>
        <w:r w:rsidR="000255C3" w:rsidRPr="008724CD">
          <w:rPr>
            <w:noProof/>
            <w:webHidden/>
            <w:sz w:val="24"/>
            <w:szCs w:val="24"/>
          </w:rPr>
          <w:t>3</w:t>
        </w:r>
        <w:r w:rsidR="000255C3" w:rsidRPr="008724CD">
          <w:rPr>
            <w:noProof/>
            <w:webHidden/>
            <w:sz w:val="24"/>
            <w:szCs w:val="24"/>
          </w:rPr>
          <w:fldChar w:fldCharType="end"/>
        </w:r>
      </w:hyperlink>
      <w:r w:rsidR="00AE2C4C">
        <w:rPr>
          <w:noProof/>
          <w:sz w:val="24"/>
          <w:szCs w:val="24"/>
          <w:lang w:val="en-US"/>
        </w:rPr>
        <w:t>5</w:t>
      </w:r>
    </w:p>
    <w:p w14:paraId="7E68165F" w14:textId="7CBCD88E" w:rsidR="000255C3" w:rsidRPr="008724CD" w:rsidRDefault="005A1980" w:rsidP="008724CD">
      <w:pPr>
        <w:pStyle w:val="11"/>
        <w:tabs>
          <w:tab w:val="clear" w:pos="9825"/>
          <w:tab w:val="right" w:leader="dot" w:pos="9639"/>
        </w:tabs>
        <w:spacing w:line="240" w:lineRule="auto"/>
        <w:rPr>
          <w:rFonts w:asciiTheme="minorHAnsi" w:eastAsiaTheme="minorEastAsia" w:hAnsiTheme="minorHAnsi" w:cstheme="minorBidi"/>
          <w:bCs w:val="0"/>
          <w:noProof/>
          <w:szCs w:val="24"/>
          <w:lang w:val="ru-RU" w:eastAsia="ru-RU"/>
        </w:rPr>
      </w:pPr>
      <w:hyperlink w:anchor="_Toc54025221" w:history="1">
        <w:r w:rsidR="000255C3" w:rsidRPr="008724CD">
          <w:rPr>
            <w:rStyle w:val="ae"/>
            <w:rFonts w:ascii="Times New Roman" w:hAnsi="Times New Roman"/>
            <w:noProof/>
            <w:szCs w:val="24"/>
          </w:rPr>
          <w:t>6. УПРАВЛЕНИЕ КОМПЕТЕНЦИЕЙ И ОБЩЕНИЕ</w:t>
        </w:r>
        <w:r w:rsidR="000255C3" w:rsidRPr="008724CD">
          <w:rPr>
            <w:noProof/>
            <w:webHidden/>
            <w:szCs w:val="24"/>
          </w:rPr>
          <w:tab/>
        </w:r>
        <w:r w:rsidR="00A8477E" w:rsidRPr="008724CD">
          <w:rPr>
            <w:rFonts w:ascii="Times New Roman" w:hAnsi="Times New Roman"/>
            <w:noProof/>
            <w:webHidden/>
            <w:szCs w:val="24"/>
            <w:lang w:val="ru-RU"/>
          </w:rPr>
          <w:t>35</w:t>
        </w:r>
      </w:hyperlink>
    </w:p>
    <w:p w14:paraId="7A2F4773" w14:textId="0D7121F7" w:rsidR="000255C3" w:rsidRPr="008724CD" w:rsidRDefault="005A1980" w:rsidP="008724CD">
      <w:pPr>
        <w:pStyle w:val="25"/>
        <w:tabs>
          <w:tab w:val="right" w:leader="dot" w:pos="9639"/>
        </w:tabs>
        <w:spacing w:line="240" w:lineRule="auto"/>
        <w:ind w:left="0"/>
        <w:rPr>
          <w:rFonts w:asciiTheme="minorHAnsi" w:eastAsiaTheme="minorEastAsia" w:hAnsiTheme="minorHAnsi" w:cstheme="minorBidi"/>
          <w:noProof/>
          <w:sz w:val="24"/>
          <w:szCs w:val="24"/>
        </w:rPr>
      </w:pPr>
      <w:hyperlink w:anchor="_Toc54025222" w:history="1">
        <w:r w:rsidR="000255C3" w:rsidRPr="008724CD">
          <w:rPr>
            <w:rStyle w:val="ae"/>
            <w:noProof/>
            <w:sz w:val="24"/>
            <w:szCs w:val="24"/>
          </w:rPr>
          <w:t>6.1. ДИСКУССИОННЫЙ ФОРУМ</w:t>
        </w:r>
        <w:r w:rsidR="000255C3" w:rsidRPr="008724CD">
          <w:rPr>
            <w:noProof/>
            <w:webHidden/>
            <w:sz w:val="24"/>
            <w:szCs w:val="24"/>
          </w:rPr>
          <w:tab/>
        </w:r>
        <w:r w:rsidR="00A8477E" w:rsidRPr="008724CD">
          <w:rPr>
            <w:noProof/>
            <w:webHidden/>
            <w:sz w:val="24"/>
            <w:szCs w:val="24"/>
          </w:rPr>
          <w:t>35</w:t>
        </w:r>
      </w:hyperlink>
    </w:p>
    <w:p w14:paraId="02D4FA3F" w14:textId="5B1599EC" w:rsidR="000255C3" w:rsidRPr="00AE2C4C" w:rsidRDefault="005A1980" w:rsidP="008724CD">
      <w:pPr>
        <w:pStyle w:val="25"/>
        <w:tabs>
          <w:tab w:val="right" w:leader="dot" w:pos="9639"/>
        </w:tabs>
        <w:spacing w:line="240" w:lineRule="auto"/>
        <w:ind w:left="0"/>
        <w:rPr>
          <w:rFonts w:asciiTheme="minorHAnsi" w:eastAsiaTheme="minorEastAsia" w:hAnsiTheme="minorHAnsi" w:cstheme="minorBidi"/>
          <w:noProof/>
          <w:sz w:val="24"/>
          <w:szCs w:val="24"/>
          <w:lang w:val="en-US"/>
        </w:rPr>
      </w:pPr>
      <w:hyperlink w:anchor="_Toc54025223" w:history="1">
        <w:r w:rsidR="000255C3" w:rsidRPr="008724CD">
          <w:rPr>
            <w:rStyle w:val="ae"/>
            <w:noProof/>
            <w:sz w:val="24"/>
            <w:szCs w:val="24"/>
          </w:rPr>
          <w:t>6.2. ИНФОРМАЦИЯ ДЛЯ УЧАСТНИКОВ ЧЕМПИОНАТА</w:t>
        </w:r>
        <w:r w:rsidR="000255C3" w:rsidRPr="008724CD">
          <w:rPr>
            <w:noProof/>
            <w:webHidden/>
            <w:sz w:val="24"/>
            <w:szCs w:val="24"/>
          </w:rPr>
          <w:tab/>
        </w:r>
        <w:r w:rsidR="00A8477E" w:rsidRPr="008724CD">
          <w:rPr>
            <w:noProof/>
            <w:webHidden/>
            <w:sz w:val="24"/>
            <w:szCs w:val="24"/>
          </w:rPr>
          <w:t>3</w:t>
        </w:r>
      </w:hyperlink>
      <w:r w:rsidR="00AE2C4C">
        <w:rPr>
          <w:noProof/>
          <w:sz w:val="24"/>
          <w:szCs w:val="24"/>
          <w:lang w:val="en-US"/>
        </w:rPr>
        <w:t>6</w:t>
      </w:r>
    </w:p>
    <w:p w14:paraId="3F90F2EB" w14:textId="451642E5" w:rsidR="000255C3" w:rsidRPr="00AE2C4C" w:rsidRDefault="005A1980" w:rsidP="008724CD">
      <w:pPr>
        <w:pStyle w:val="25"/>
        <w:tabs>
          <w:tab w:val="right" w:leader="dot" w:pos="9639"/>
        </w:tabs>
        <w:spacing w:line="240" w:lineRule="auto"/>
        <w:ind w:left="0"/>
        <w:rPr>
          <w:rFonts w:asciiTheme="minorHAnsi" w:eastAsiaTheme="minorEastAsia" w:hAnsiTheme="minorHAnsi" w:cstheme="minorBidi"/>
          <w:noProof/>
          <w:sz w:val="24"/>
          <w:szCs w:val="24"/>
          <w:lang w:val="en-US"/>
        </w:rPr>
      </w:pPr>
      <w:hyperlink w:anchor="_Toc54025224" w:history="1">
        <w:r w:rsidR="000255C3" w:rsidRPr="008724CD">
          <w:rPr>
            <w:rStyle w:val="ae"/>
            <w:noProof/>
            <w:sz w:val="24"/>
            <w:szCs w:val="24"/>
          </w:rPr>
          <w:t>6.3. АРХИВ КОНКУРСНЫХ ЗАДАНИЙ</w:t>
        </w:r>
        <w:r w:rsidR="000255C3" w:rsidRPr="008724CD">
          <w:rPr>
            <w:noProof/>
            <w:webHidden/>
            <w:sz w:val="24"/>
            <w:szCs w:val="24"/>
          </w:rPr>
          <w:tab/>
        </w:r>
        <w:r w:rsidR="00A8477E" w:rsidRPr="008724CD">
          <w:rPr>
            <w:noProof/>
            <w:webHidden/>
            <w:sz w:val="24"/>
            <w:szCs w:val="24"/>
          </w:rPr>
          <w:t>3</w:t>
        </w:r>
      </w:hyperlink>
      <w:r w:rsidR="00AE2C4C">
        <w:rPr>
          <w:noProof/>
          <w:sz w:val="24"/>
          <w:szCs w:val="24"/>
          <w:lang w:val="en-US"/>
        </w:rPr>
        <w:t>6</w:t>
      </w:r>
    </w:p>
    <w:p w14:paraId="36C3E569" w14:textId="3C8A35B9" w:rsidR="000255C3" w:rsidRPr="008724CD" w:rsidRDefault="005A1980" w:rsidP="008724CD">
      <w:pPr>
        <w:pStyle w:val="25"/>
        <w:tabs>
          <w:tab w:val="right" w:leader="dot" w:pos="9639"/>
        </w:tabs>
        <w:spacing w:line="240" w:lineRule="auto"/>
        <w:ind w:left="0"/>
        <w:rPr>
          <w:rFonts w:asciiTheme="minorHAnsi" w:eastAsiaTheme="minorEastAsia" w:hAnsiTheme="minorHAnsi" w:cstheme="minorBidi"/>
          <w:noProof/>
          <w:sz w:val="24"/>
          <w:szCs w:val="24"/>
        </w:rPr>
      </w:pPr>
      <w:hyperlink w:anchor="_Toc54025225" w:history="1">
        <w:r w:rsidR="000255C3" w:rsidRPr="008724CD">
          <w:rPr>
            <w:rStyle w:val="ae"/>
            <w:noProof/>
            <w:sz w:val="24"/>
            <w:szCs w:val="24"/>
          </w:rPr>
          <w:t>6.4. УПРАВЛЕНИЕ КОМПЕТЕНЦИЕЙ</w:t>
        </w:r>
        <w:r w:rsidR="000255C3" w:rsidRPr="008724CD">
          <w:rPr>
            <w:noProof/>
            <w:webHidden/>
            <w:sz w:val="24"/>
            <w:szCs w:val="24"/>
          </w:rPr>
          <w:tab/>
        </w:r>
        <w:r w:rsidR="00A8477E" w:rsidRPr="008724CD">
          <w:rPr>
            <w:noProof/>
            <w:webHidden/>
            <w:sz w:val="24"/>
            <w:szCs w:val="24"/>
          </w:rPr>
          <w:t>36</w:t>
        </w:r>
      </w:hyperlink>
    </w:p>
    <w:p w14:paraId="1444B4EE" w14:textId="1C92F2E7" w:rsidR="000255C3" w:rsidRPr="008724CD" w:rsidRDefault="005A1980" w:rsidP="008724CD">
      <w:pPr>
        <w:pStyle w:val="11"/>
        <w:tabs>
          <w:tab w:val="clear" w:pos="9825"/>
          <w:tab w:val="right" w:leader="dot" w:pos="9639"/>
        </w:tabs>
        <w:spacing w:line="240" w:lineRule="auto"/>
        <w:rPr>
          <w:rFonts w:asciiTheme="minorHAnsi" w:eastAsiaTheme="minorEastAsia" w:hAnsiTheme="minorHAnsi" w:cstheme="minorBidi"/>
          <w:bCs w:val="0"/>
          <w:noProof/>
          <w:szCs w:val="24"/>
          <w:lang w:val="ru-RU" w:eastAsia="ru-RU"/>
        </w:rPr>
      </w:pPr>
      <w:hyperlink w:anchor="_Toc54025226" w:history="1">
        <w:r w:rsidR="000255C3" w:rsidRPr="008724CD">
          <w:rPr>
            <w:rStyle w:val="ae"/>
            <w:rFonts w:ascii="Times New Roman" w:hAnsi="Times New Roman"/>
            <w:noProof/>
            <w:szCs w:val="24"/>
          </w:rPr>
          <w:t>7. ТРЕБОВАНИЯ охраны труда и ТЕХНИКИ БЕЗОПАСНОСТИ</w:t>
        </w:r>
        <w:r w:rsidR="000255C3" w:rsidRPr="008724CD">
          <w:rPr>
            <w:noProof/>
            <w:webHidden/>
            <w:szCs w:val="24"/>
          </w:rPr>
          <w:tab/>
        </w:r>
        <w:r w:rsidR="00A8477E" w:rsidRPr="008724CD">
          <w:rPr>
            <w:rFonts w:ascii="Times New Roman" w:hAnsi="Times New Roman"/>
            <w:noProof/>
            <w:webHidden/>
            <w:szCs w:val="24"/>
            <w:lang w:val="ru-RU"/>
          </w:rPr>
          <w:t>36</w:t>
        </w:r>
      </w:hyperlink>
    </w:p>
    <w:p w14:paraId="2ADDC263" w14:textId="7DC6678E" w:rsidR="000255C3" w:rsidRPr="008724CD" w:rsidRDefault="005A1980" w:rsidP="008724CD">
      <w:pPr>
        <w:pStyle w:val="25"/>
        <w:tabs>
          <w:tab w:val="right" w:leader="dot" w:pos="9639"/>
        </w:tabs>
        <w:spacing w:line="240" w:lineRule="auto"/>
        <w:ind w:left="0"/>
        <w:rPr>
          <w:rFonts w:asciiTheme="minorHAnsi" w:eastAsiaTheme="minorEastAsia" w:hAnsiTheme="minorHAnsi" w:cstheme="minorBidi"/>
          <w:noProof/>
          <w:sz w:val="24"/>
          <w:szCs w:val="24"/>
        </w:rPr>
      </w:pPr>
      <w:hyperlink w:anchor="_Toc54025227" w:history="1">
        <w:r w:rsidR="000255C3" w:rsidRPr="008724CD">
          <w:rPr>
            <w:rStyle w:val="ae"/>
            <w:noProof/>
            <w:sz w:val="24"/>
            <w:szCs w:val="24"/>
          </w:rPr>
          <w:t>7.1. ТРЕБОВАНИЯ ОХРАНЫ ТРУДА И ТЕХНИКИ БЕЗОПАСНОСТИ НА ЧЕМПИОНАТЕ</w:t>
        </w:r>
        <w:r w:rsidR="000255C3" w:rsidRPr="008724CD">
          <w:rPr>
            <w:noProof/>
            <w:webHidden/>
            <w:sz w:val="24"/>
            <w:szCs w:val="24"/>
          </w:rPr>
          <w:tab/>
        </w:r>
        <w:r w:rsidR="000255C3" w:rsidRPr="008724CD">
          <w:rPr>
            <w:noProof/>
            <w:webHidden/>
            <w:sz w:val="24"/>
            <w:szCs w:val="24"/>
          </w:rPr>
          <w:fldChar w:fldCharType="begin"/>
        </w:r>
        <w:r w:rsidR="000255C3" w:rsidRPr="008724CD">
          <w:rPr>
            <w:noProof/>
            <w:webHidden/>
            <w:sz w:val="24"/>
            <w:szCs w:val="24"/>
          </w:rPr>
          <w:instrText xml:space="preserve"> PAGEREF _Toc54025227 \h </w:instrText>
        </w:r>
        <w:r w:rsidR="000255C3" w:rsidRPr="008724CD">
          <w:rPr>
            <w:noProof/>
            <w:webHidden/>
            <w:sz w:val="24"/>
            <w:szCs w:val="24"/>
          </w:rPr>
        </w:r>
        <w:r w:rsidR="000255C3" w:rsidRPr="008724CD">
          <w:rPr>
            <w:noProof/>
            <w:webHidden/>
            <w:sz w:val="24"/>
            <w:szCs w:val="24"/>
          </w:rPr>
          <w:fldChar w:fldCharType="separate"/>
        </w:r>
        <w:r w:rsidR="000255C3" w:rsidRPr="008724CD">
          <w:rPr>
            <w:noProof/>
            <w:webHidden/>
            <w:sz w:val="24"/>
            <w:szCs w:val="24"/>
          </w:rPr>
          <w:t>3</w:t>
        </w:r>
        <w:r w:rsidR="00A8477E" w:rsidRPr="008724CD">
          <w:rPr>
            <w:noProof/>
            <w:webHidden/>
            <w:sz w:val="24"/>
            <w:szCs w:val="24"/>
          </w:rPr>
          <w:t>6</w:t>
        </w:r>
        <w:r w:rsidR="000255C3" w:rsidRPr="008724CD">
          <w:rPr>
            <w:noProof/>
            <w:webHidden/>
            <w:sz w:val="24"/>
            <w:szCs w:val="24"/>
          </w:rPr>
          <w:fldChar w:fldCharType="end"/>
        </w:r>
      </w:hyperlink>
    </w:p>
    <w:p w14:paraId="18772516" w14:textId="688CA124" w:rsidR="000255C3" w:rsidRPr="00AE2C4C" w:rsidRDefault="005A1980" w:rsidP="008724CD">
      <w:pPr>
        <w:pStyle w:val="25"/>
        <w:tabs>
          <w:tab w:val="right" w:leader="dot" w:pos="9639"/>
        </w:tabs>
        <w:spacing w:line="240" w:lineRule="auto"/>
        <w:ind w:left="0"/>
        <w:rPr>
          <w:rFonts w:asciiTheme="minorHAnsi" w:eastAsiaTheme="minorEastAsia" w:hAnsiTheme="minorHAnsi" w:cstheme="minorBidi"/>
          <w:noProof/>
          <w:sz w:val="24"/>
          <w:szCs w:val="24"/>
          <w:lang w:val="en-US"/>
        </w:rPr>
      </w:pPr>
      <w:hyperlink w:anchor="_Toc54025228" w:history="1">
        <w:r w:rsidR="000255C3" w:rsidRPr="008724CD">
          <w:rPr>
            <w:rStyle w:val="ae"/>
            <w:noProof/>
            <w:sz w:val="24"/>
            <w:szCs w:val="24"/>
          </w:rPr>
          <w:t>7.2. СПЕЦИФИЧНЫЕ ТРЕБОВАНИЯ ОХРАНЫ ТРУДА, ТЕХНИКИ БЕЗОПАСНОСТИ И ОКРУЖАЮЩЕЙ СРЕДЫ КОМПЕТЕНЦИИ</w:t>
        </w:r>
        <w:r w:rsidR="000255C3" w:rsidRPr="008724CD">
          <w:rPr>
            <w:noProof/>
            <w:webHidden/>
            <w:sz w:val="24"/>
            <w:szCs w:val="24"/>
          </w:rPr>
          <w:tab/>
        </w:r>
        <w:r w:rsidR="000255C3" w:rsidRPr="008724CD">
          <w:rPr>
            <w:noProof/>
            <w:webHidden/>
            <w:sz w:val="24"/>
            <w:szCs w:val="24"/>
          </w:rPr>
          <w:fldChar w:fldCharType="begin"/>
        </w:r>
        <w:r w:rsidR="000255C3" w:rsidRPr="008724CD">
          <w:rPr>
            <w:noProof/>
            <w:webHidden/>
            <w:sz w:val="24"/>
            <w:szCs w:val="24"/>
          </w:rPr>
          <w:instrText xml:space="preserve"> PAGEREF _Toc54025228 \h </w:instrText>
        </w:r>
        <w:r w:rsidR="000255C3" w:rsidRPr="008724CD">
          <w:rPr>
            <w:noProof/>
            <w:webHidden/>
            <w:sz w:val="24"/>
            <w:szCs w:val="24"/>
          </w:rPr>
        </w:r>
        <w:r w:rsidR="000255C3" w:rsidRPr="008724CD">
          <w:rPr>
            <w:noProof/>
            <w:webHidden/>
            <w:sz w:val="24"/>
            <w:szCs w:val="24"/>
          </w:rPr>
          <w:fldChar w:fldCharType="separate"/>
        </w:r>
        <w:r w:rsidR="000255C3" w:rsidRPr="008724CD">
          <w:rPr>
            <w:noProof/>
            <w:webHidden/>
            <w:sz w:val="24"/>
            <w:szCs w:val="24"/>
          </w:rPr>
          <w:t>3</w:t>
        </w:r>
        <w:r w:rsidR="000255C3" w:rsidRPr="008724CD">
          <w:rPr>
            <w:noProof/>
            <w:webHidden/>
            <w:sz w:val="24"/>
            <w:szCs w:val="24"/>
          </w:rPr>
          <w:fldChar w:fldCharType="end"/>
        </w:r>
      </w:hyperlink>
      <w:r w:rsidR="00AE2C4C">
        <w:rPr>
          <w:noProof/>
          <w:sz w:val="24"/>
          <w:szCs w:val="24"/>
          <w:lang w:val="en-US"/>
        </w:rPr>
        <w:t>7</w:t>
      </w:r>
    </w:p>
    <w:p w14:paraId="2DD67DA8" w14:textId="3422CBCC" w:rsidR="000255C3" w:rsidRPr="008724CD" w:rsidRDefault="005A1980" w:rsidP="008724CD">
      <w:pPr>
        <w:pStyle w:val="11"/>
        <w:tabs>
          <w:tab w:val="clear" w:pos="9825"/>
          <w:tab w:val="right" w:leader="dot" w:pos="9639"/>
        </w:tabs>
        <w:spacing w:line="240" w:lineRule="auto"/>
        <w:rPr>
          <w:rFonts w:asciiTheme="minorHAnsi" w:eastAsiaTheme="minorEastAsia" w:hAnsiTheme="minorHAnsi" w:cstheme="minorBidi"/>
          <w:bCs w:val="0"/>
          <w:noProof/>
          <w:szCs w:val="24"/>
          <w:lang w:val="ru-RU" w:eastAsia="ru-RU"/>
        </w:rPr>
      </w:pPr>
      <w:hyperlink w:anchor="_Toc54025229" w:history="1">
        <w:r w:rsidR="000255C3" w:rsidRPr="008724CD">
          <w:rPr>
            <w:rStyle w:val="ae"/>
            <w:rFonts w:ascii="Times New Roman" w:hAnsi="Times New Roman"/>
            <w:noProof/>
            <w:szCs w:val="24"/>
          </w:rPr>
          <w:t>8. МАТЕРИАЛЫ И ОБОРУДОВАНИЕ</w:t>
        </w:r>
        <w:r w:rsidR="000255C3" w:rsidRPr="008724CD">
          <w:rPr>
            <w:noProof/>
            <w:webHidden/>
            <w:szCs w:val="24"/>
          </w:rPr>
          <w:tab/>
        </w:r>
        <w:r w:rsidR="000255C3" w:rsidRPr="008724CD">
          <w:rPr>
            <w:rFonts w:ascii="Times New Roman" w:hAnsi="Times New Roman"/>
            <w:noProof/>
            <w:webHidden/>
            <w:szCs w:val="24"/>
          </w:rPr>
          <w:fldChar w:fldCharType="begin"/>
        </w:r>
        <w:r w:rsidR="000255C3" w:rsidRPr="008724CD">
          <w:rPr>
            <w:rFonts w:ascii="Times New Roman" w:hAnsi="Times New Roman"/>
            <w:noProof/>
            <w:webHidden/>
            <w:szCs w:val="24"/>
          </w:rPr>
          <w:instrText xml:space="preserve"> PAGEREF _Toc54025229 \h </w:instrText>
        </w:r>
        <w:r w:rsidR="000255C3" w:rsidRPr="008724CD">
          <w:rPr>
            <w:rFonts w:ascii="Times New Roman" w:hAnsi="Times New Roman"/>
            <w:noProof/>
            <w:webHidden/>
            <w:szCs w:val="24"/>
          </w:rPr>
        </w:r>
        <w:r w:rsidR="000255C3" w:rsidRPr="008724CD">
          <w:rPr>
            <w:rFonts w:ascii="Times New Roman" w:hAnsi="Times New Roman"/>
            <w:noProof/>
            <w:webHidden/>
            <w:szCs w:val="24"/>
          </w:rPr>
          <w:fldChar w:fldCharType="separate"/>
        </w:r>
        <w:r w:rsidR="000255C3" w:rsidRPr="008724CD">
          <w:rPr>
            <w:rFonts w:ascii="Times New Roman" w:hAnsi="Times New Roman"/>
            <w:noProof/>
            <w:webHidden/>
            <w:szCs w:val="24"/>
          </w:rPr>
          <w:t>3</w:t>
        </w:r>
        <w:r w:rsidR="000255C3" w:rsidRPr="008724CD">
          <w:rPr>
            <w:rFonts w:ascii="Times New Roman" w:hAnsi="Times New Roman"/>
            <w:noProof/>
            <w:webHidden/>
            <w:szCs w:val="24"/>
          </w:rPr>
          <w:fldChar w:fldCharType="end"/>
        </w:r>
      </w:hyperlink>
      <w:r w:rsidR="00AE2C4C">
        <w:rPr>
          <w:rFonts w:ascii="Times New Roman" w:hAnsi="Times New Roman"/>
          <w:noProof/>
          <w:szCs w:val="24"/>
        </w:rPr>
        <w:t>7</w:t>
      </w:r>
    </w:p>
    <w:p w14:paraId="189F6682" w14:textId="7F6E44EE" w:rsidR="000255C3" w:rsidRPr="00AE2C4C" w:rsidRDefault="005A1980" w:rsidP="008724CD">
      <w:pPr>
        <w:pStyle w:val="25"/>
        <w:tabs>
          <w:tab w:val="right" w:leader="dot" w:pos="9639"/>
        </w:tabs>
        <w:spacing w:line="240" w:lineRule="auto"/>
        <w:ind w:left="0"/>
        <w:rPr>
          <w:rFonts w:asciiTheme="minorHAnsi" w:eastAsiaTheme="minorEastAsia" w:hAnsiTheme="minorHAnsi" w:cstheme="minorBidi"/>
          <w:noProof/>
          <w:sz w:val="24"/>
          <w:szCs w:val="24"/>
          <w:lang w:val="en-US"/>
        </w:rPr>
      </w:pPr>
      <w:hyperlink w:anchor="_Toc54025230" w:history="1">
        <w:r w:rsidR="000255C3" w:rsidRPr="008724CD">
          <w:rPr>
            <w:rStyle w:val="ae"/>
            <w:noProof/>
            <w:sz w:val="24"/>
            <w:szCs w:val="24"/>
          </w:rPr>
          <w:t>8.1. ИНФРАСТРУКТУРНЫЙ ЛИСТ</w:t>
        </w:r>
        <w:r w:rsidR="000255C3" w:rsidRPr="008724CD">
          <w:rPr>
            <w:noProof/>
            <w:webHidden/>
            <w:sz w:val="24"/>
            <w:szCs w:val="24"/>
          </w:rPr>
          <w:tab/>
        </w:r>
        <w:r w:rsidR="000255C3" w:rsidRPr="008724CD">
          <w:rPr>
            <w:noProof/>
            <w:webHidden/>
            <w:sz w:val="24"/>
            <w:szCs w:val="24"/>
          </w:rPr>
          <w:fldChar w:fldCharType="begin"/>
        </w:r>
        <w:r w:rsidR="000255C3" w:rsidRPr="008724CD">
          <w:rPr>
            <w:noProof/>
            <w:webHidden/>
            <w:sz w:val="24"/>
            <w:szCs w:val="24"/>
          </w:rPr>
          <w:instrText xml:space="preserve"> PAGEREF _Toc54025230 \h </w:instrText>
        </w:r>
        <w:r w:rsidR="000255C3" w:rsidRPr="008724CD">
          <w:rPr>
            <w:noProof/>
            <w:webHidden/>
            <w:sz w:val="24"/>
            <w:szCs w:val="24"/>
          </w:rPr>
        </w:r>
        <w:r w:rsidR="000255C3" w:rsidRPr="008724CD">
          <w:rPr>
            <w:noProof/>
            <w:webHidden/>
            <w:sz w:val="24"/>
            <w:szCs w:val="24"/>
          </w:rPr>
          <w:fldChar w:fldCharType="separate"/>
        </w:r>
        <w:r w:rsidR="000255C3" w:rsidRPr="008724CD">
          <w:rPr>
            <w:noProof/>
            <w:webHidden/>
            <w:sz w:val="24"/>
            <w:szCs w:val="24"/>
          </w:rPr>
          <w:t>3</w:t>
        </w:r>
        <w:r w:rsidR="000255C3" w:rsidRPr="008724CD">
          <w:rPr>
            <w:noProof/>
            <w:webHidden/>
            <w:sz w:val="24"/>
            <w:szCs w:val="24"/>
          </w:rPr>
          <w:fldChar w:fldCharType="end"/>
        </w:r>
      </w:hyperlink>
      <w:r w:rsidR="00AE2C4C">
        <w:rPr>
          <w:noProof/>
          <w:sz w:val="24"/>
          <w:szCs w:val="24"/>
          <w:lang w:val="en-US"/>
        </w:rPr>
        <w:t>7</w:t>
      </w:r>
    </w:p>
    <w:p w14:paraId="362C3FDA" w14:textId="65A0FF78" w:rsidR="000255C3" w:rsidRPr="00AE2C4C" w:rsidRDefault="005A1980" w:rsidP="008724CD">
      <w:pPr>
        <w:pStyle w:val="25"/>
        <w:tabs>
          <w:tab w:val="right" w:leader="dot" w:pos="9639"/>
        </w:tabs>
        <w:spacing w:line="240" w:lineRule="auto"/>
        <w:ind w:left="0"/>
        <w:rPr>
          <w:rFonts w:asciiTheme="minorHAnsi" w:eastAsiaTheme="minorEastAsia" w:hAnsiTheme="minorHAnsi" w:cstheme="minorBidi"/>
          <w:noProof/>
          <w:sz w:val="24"/>
          <w:szCs w:val="24"/>
          <w:lang w:val="en-US"/>
        </w:rPr>
      </w:pPr>
      <w:hyperlink w:anchor="_Toc54025231" w:history="1">
        <w:r w:rsidR="000255C3" w:rsidRPr="008724CD">
          <w:rPr>
            <w:rStyle w:val="ae"/>
            <w:noProof/>
            <w:sz w:val="24"/>
            <w:szCs w:val="24"/>
          </w:rPr>
          <w:t>8.2. МАТЕРИАЛЫ, ОБОРУДОВАНИЕ И ИНСТРУМЕНТЫ В ИНСТРУМЕНТАЛЬНОМ ЯЩИКЕ (ТУЛБОКС, TOOLBOX)</w:t>
        </w:r>
        <w:r w:rsidR="000255C3" w:rsidRPr="008724CD">
          <w:rPr>
            <w:noProof/>
            <w:webHidden/>
            <w:sz w:val="24"/>
            <w:szCs w:val="24"/>
          </w:rPr>
          <w:tab/>
        </w:r>
        <w:r w:rsidR="000255C3" w:rsidRPr="008724CD">
          <w:rPr>
            <w:noProof/>
            <w:webHidden/>
            <w:sz w:val="24"/>
            <w:szCs w:val="24"/>
          </w:rPr>
          <w:fldChar w:fldCharType="begin"/>
        </w:r>
        <w:r w:rsidR="000255C3" w:rsidRPr="008724CD">
          <w:rPr>
            <w:noProof/>
            <w:webHidden/>
            <w:sz w:val="24"/>
            <w:szCs w:val="24"/>
          </w:rPr>
          <w:instrText xml:space="preserve"> PAGEREF _Toc54025231 \h </w:instrText>
        </w:r>
        <w:r w:rsidR="000255C3" w:rsidRPr="008724CD">
          <w:rPr>
            <w:noProof/>
            <w:webHidden/>
            <w:sz w:val="24"/>
            <w:szCs w:val="24"/>
          </w:rPr>
        </w:r>
        <w:r w:rsidR="000255C3" w:rsidRPr="008724CD">
          <w:rPr>
            <w:noProof/>
            <w:webHidden/>
            <w:sz w:val="24"/>
            <w:szCs w:val="24"/>
          </w:rPr>
          <w:fldChar w:fldCharType="separate"/>
        </w:r>
        <w:r w:rsidR="000255C3" w:rsidRPr="008724CD">
          <w:rPr>
            <w:noProof/>
            <w:webHidden/>
            <w:sz w:val="24"/>
            <w:szCs w:val="24"/>
          </w:rPr>
          <w:t>3</w:t>
        </w:r>
        <w:r w:rsidR="000255C3" w:rsidRPr="008724CD">
          <w:rPr>
            <w:noProof/>
            <w:webHidden/>
            <w:sz w:val="24"/>
            <w:szCs w:val="24"/>
          </w:rPr>
          <w:fldChar w:fldCharType="end"/>
        </w:r>
      </w:hyperlink>
      <w:r w:rsidR="00AE2C4C">
        <w:rPr>
          <w:noProof/>
          <w:sz w:val="24"/>
          <w:szCs w:val="24"/>
          <w:lang w:val="en-US"/>
        </w:rPr>
        <w:t>8</w:t>
      </w:r>
    </w:p>
    <w:p w14:paraId="5A9A51A1" w14:textId="760978E9" w:rsidR="000255C3" w:rsidRPr="00AE2C4C" w:rsidRDefault="005A1980" w:rsidP="008724CD">
      <w:pPr>
        <w:pStyle w:val="25"/>
        <w:tabs>
          <w:tab w:val="right" w:leader="dot" w:pos="9639"/>
        </w:tabs>
        <w:spacing w:line="240" w:lineRule="auto"/>
        <w:ind w:left="0"/>
        <w:rPr>
          <w:rFonts w:asciiTheme="minorHAnsi" w:eastAsiaTheme="minorEastAsia" w:hAnsiTheme="minorHAnsi" w:cstheme="minorBidi"/>
          <w:noProof/>
          <w:sz w:val="24"/>
          <w:szCs w:val="24"/>
          <w:lang w:val="en-US"/>
        </w:rPr>
      </w:pPr>
      <w:hyperlink w:anchor="_Toc54025232" w:history="1">
        <w:r w:rsidR="000255C3" w:rsidRPr="008724CD">
          <w:rPr>
            <w:rStyle w:val="ae"/>
            <w:noProof/>
            <w:sz w:val="24"/>
            <w:szCs w:val="24"/>
          </w:rPr>
          <w:t>8.3. МАТЕРИАЛЫ И ОБОРУДОВАНИЕ, ЗАПРЕЩЕННЫЕ НА ПЛОЩАДКЕ</w:t>
        </w:r>
        <w:r w:rsidR="000255C3" w:rsidRPr="008724CD">
          <w:rPr>
            <w:noProof/>
            <w:webHidden/>
            <w:sz w:val="24"/>
            <w:szCs w:val="24"/>
          </w:rPr>
          <w:tab/>
        </w:r>
        <w:r w:rsidR="000255C3" w:rsidRPr="008724CD">
          <w:rPr>
            <w:noProof/>
            <w:webHidden/>
            <w:sz w:val="24"/>
            <w:szCs w:val="24"/>
          </w:rPr>
          <w:fldChar w:fldCharType="begin"/>
        </w:r>
        <w:r w:rsidR="000255C3" w:rsidRPr="008724CD">
          <w:rPr>
            <w:noProof/>
            <w:webHidden/>
            <w:sz w:val="24"/>
            <w:szCs w:val="24"/>
          </w:rPr>
          <w:instrText xml:space="preserve"> PAGEREF _Toc54025232 \h </w:instrText>
        </w:r>
        <w:r w:rsidR="000255C3" w:rsidRPr="008724CD">
          <w:rPr>
            <w:noProof/>
            <w:webHidden/>
            <w:sz w:val="24"/>
            <w:szCs w:val="24"/>
          </w:rPr>
        </w:r>
        <w:r w:rsidR="000255C3" w:rsidRPr="008724CD">
          <w:rPr>
            <w:noProof/>
            <w:webHidden/>
            <w:sz w:val="24"/>
            <w:szCs w:val="24"/>
          </w:rPr>
          <w:fldChar w:fldCharType="separate"/>
        </w:r>
        <w:r w:rsidR="000255C3" w:rsidRPr="008724CD">
          <w:rPr>
            <w:noProof/>
            <w:webHidden/>
            <w:sz w:val="24"/>
            <w:szCs w:val="24"/>
          </w:rPr>
          <w:t>3</w:t>
        </w:r>
        <w:r w:rsidR="000255C3" w:rsidRPr="008724CD">
          <w:rPr>
            <w:noProof/>
            <w:webHidden/>
            <w:sz w:val="24"/>
            <w:szCs w:val="24"/>
          </w:rPr>
          <w:fldChar w:fldCharType="end"/>
        </w:r>
      </w:hyperlink>
      <w:r w:rsidR="00AE2C4C">
        <w:rPr>
          <w:noProof/>
          <w:sz w:val="24"/>
          <w:szCs w:val="24"/>
          <w:lang w:val="en-US"/>
        </w:rPr>
        <w:t>8</w:t>
      </w:r>
    </w:p>
    <w:p w14:paraId="6D3A799B" w14:textId="48CEEDCE" w:rsidR="000255C3" w:rsidRPr="00AE2C4C" w:rsidRDefault="005A1980" w:rsidP="008724CD">
      <w:pPr>
        <w:pStyle w:val="25"/>
        <w:tabs>
          <w:tab w:val="right" w:leader="dot" w:pos="9639"/>
        </w:tabs>
        <w:spacing w:line="240" w:lineRule="auto"/>
        <w:ind w:left="0"/>
        <w:rPr>
          <w:rFonts w:asciiTheme="minorHAnsi" w:eastAsiaTheme="minorEastAsia" w:hAnsiTheme="minorHAnsi" w:cstheme="minorBidi"/>
          <w:noProof/>
          <w:sz w:val="24"/>
          <w:szCs w:val="24"/>
          <w:lang w:val="en-US"/>
        </w:rPr>
      </w:pPr>
      <w:hyperlink w:anchor="_Toc54025233" w:history="1">
        <w:r w:rsidR="000255C3" w:rsidRPr="008724CD">
          <w:rPr>
            <w:rStyle w:val="ae"/>
            <w:noProof/>
            <w:sz w:val="24"/>
            <w:szCs w:val="24"/>
          </w:rPr>
          <w:t>8.4. ПРЕДЛАГАЕМАЯ СХЕМА КОНКУРСНОЙ ПЛОЩАДКИ</w:t>
        </w:r>
        <w:r w:rsidR="000255C3" w:rsidRPr="008724CD">
          <w:rPr>
            <w:noProof/>
            <w:webHidden/>
            <w:sz w:val="24"/>
            <w:szCs w:val="24"/>
          </w:rPr>
          <w:tab/>
        </w:r>
        <w:r w:rsidR="000255C3" w:rsidRPr="008724CD">
          <w:rPr>
            <w:noProof/>
            <w:webHidden/>
            <w:sz w:val="24"/>
            <w:szCs w:val="24"/>
          </w:rPr>
          <w:fldChar w:fldCharType="begin"/>
        </w:r>
        <w:r w:rsidR="000255C3" w:rsidRPr="008724CD">
          <w:rPr>
            <w:noProof/>
            <w:webHidden/>
            <w:sz w:val="24"/>
            <w:szCs w:val="24"/>
          </w:rPr>
          <w:instrText xml:space="preserve"> PAGEREF _Toc54025233 \h </w:instrText>
        </w:r>
        <w:r w:rsidR="000255C3" w:rsidRPr="008724CD">
          <w:rPr>
            <w:noProof/>
            <w:webHidden/>
            <w:sz w:val="24"/>
            <w:szCs w:val="24"/>
          </w:rPr>
        </w:r>
        <w:r w:rsidR="000255C3" w:rsidRPr="008724CD">
          <w:rPr>
            <w:noProof/>
            <w:webHidden/>
            <w:sz w:val="24"/>
            <w:szCs w:val="24"/>
          </w:rPr>
          <w:fldChar w:fldCharType="separate"/>
        </w:r>
        <w:r w:rsidR="000255C3" w:rsidRPr="008724CD">
          <w:rPr>
            <w:noProof/>
            <w:webHidden/>
            <w:sz w:val="24"/>
            <w:szCs w:val="24"/>
          </w:rPr>
          <w:t>3</w:t>
        </w:r>
        <w:r w:rsidR="000255C3" w:rsidRPr="008724CD">
          <w:rPr>
            <w:noProof/>
            <w:webHidden/>
            <w:sz w:val="24"/>
            <w:szCs w:val="24"/>
          </w:rPr>
          <w:fldChar w:fldCharType="end"/>
        </w:r>
      </w:hyperlink>
      <w:r w:rsidR="00AE2C4C">
        <w:rPr>
          <w:noProof/>
          <w:sz w:val="24"/>
          <w:szCs w:val="24"/>
          <w:lang w:val="en-US"/>
        </w:rPr>
        <w:t>8</w:t>
      </w:r>
    </w:p>
    <w:p w14:paraId="775833A1" w14:textId="23D67FCC" w:rsidR="000255C3" w:rsidRDefault="005A1980" w:rsidP="008724CD">
      <w:pPr>
        <w:pStyle w:val="11"/>
        <w:tabs>
          <w:tab w:val="clear" w:pos="9825"/>
          <w:tab w:val="right" w:leader="dot" w:pos="9639"/>
        </w:tabs>
        <w:spacing w:line="240" w:lineRule="auto"/>
        <w:rPr>
          <w:rFonts w:asciiTheme="minorHAnsi" w:eastAsiaTheme="minorEastAsia" w:hAnsiTheme="minorHAnsi" w:cstheme="minorBidi"/>
          <w:bCs w:val="0"/>
          <w:noProof/>
          <w:sz w:val="22"/>
          <w:szCs w:val="22"/>
          <w:lang w:val="ru-RU" w:eastAsia="ru-RU"/>
        </w:rPr>
      </w:pPr>
      <w:hyperlink w:anchor="_Toc54025234" w:history="1">
        <w:r w:rsidR="000255C3" w:rsidRPr="008724CD">
          <w:rPr>
            <w:rStyle w:val="ae"/>
            <w:rFonts w:ascii="Times New Roman" w:hAnsi="Times New Roman"/>
            <w:noProof/>
            <w:szCs w:val="24"/>
          </w:rPr>
          <w:t>9. ОСОБЫЕ ПРАВИЛА ВОЗРАСТНОЙ ГРУППЫ 14-16 ЛЕТ</w:t>
        </w:r>
        <w:r w:rsidR="000255C3" w:rsidRPr="008724CD">
          <w:rPr>
            <w:noProof/>
            <w:webHidden/>
            <w:szCs w:val="24"/>
          </w:rPr>
          <w:tab/>
        </w:r>
        <w:r w:rsidR="000255C3" w:rsidRPr="008724CD">
          <w:rPr>
            <w:rFonts w:ascii="Times New Roman" w:hAnsi="Times New Roman"/>
            <w:noProof/>
            <w:webHidden/>
            <w:szCs w:val="24"/>
          </w:rPr>
          <w:fldChar w:fldCharType="begin"/>
        </w:r>
        <w:r w:rsidR="000255C3" w:rsidRPr="008724CD">
          <w:rPr>
            <w:rFonts w:ascii="Times New Roman" w:hAnsi="Times New Roman"/>
            <w:noProof/>
            <w:webHidden/>
            <w:szCs w:val="24"/>
          </w:rPr>
          <w:instrText xml:space="preserve"> PAGEREF _Toc54025234 \h </w:instrText>
        </w:r>
        <w:r w:rsidR="000255C3" w:rsidRPr="008724CD">
          <w:rPr>
            <w:rFonts w:ascii="Times New Roman" w:hAnsi="Times New Roman"/>
            <w:noProof/>
            <w:webHidden/>
            <w:szCs w:val="24"/>
          </w:rPr>
        </w:r>
        <w:r w:rsidR="000255C3" w:rsidRPr="008724CD">
          <w:rPr>
            <w:rFonts w:ascii="Times New Roman" w:hAnsi="Times New Roman"/>
            <w:noProof/>
            <w:webHidden/>
            <w:szCs w:val="24"/>
          </w:rPr>
          <w:fldChar w:fldCharType="separate"/>
        </w:r>
        <w:r w:rsidR="000255C3" w:rsidRPr="008724CD">
          <w:rPr>
            <w:rFonts w:ascii="Times New Roman" w:hAnsi="Times New Roman"/>
            <w:noProof/>
            <w:webHidden/>
            <w:szCs w:val="24"/>
          </w:rPr>
          <w:t>3</w:t>
        </w:r>
        <w:r w:rsidR="00A8477E" w:rsidRPr="008724CD">
          <w:rPr>
            <w:rFonts w:ascii="Times New Roman" w:hAnsi="Times New Roman"/>
            <w:noProof/>
            <w:webHidden/>
            <w:szCs w:val="24"/>
            <w:lang w:val="ru-RU"/>
          </w:rPr>
          <w:t>8</w:t>
        </w:r>
        <w:r w:rsidR="000255C3" w:rsidRPr="008724CD">
          <w:rPr>
            <w:rFonts w:ascii="Times New Roman" w:hAnsi="Times New Roman"/>
            <w:noProof/>
            <w:webHidden/>
            <w:szCs w:val="24"/>
          </w:rPr>
          <w:fldChar w:fldCharType="end"/>
        </w:r>
      </w:hyperlink>
    </w:p>
    <w:p w14:paraId="5023A594" w14:textId="01EF2B56" w:rsidR="00AA2B8A" w:rsidRDefault="0019352A" w:rsidP="00761857">
      <w:pPr>
        <w:pStyle w:val="bullet"/>
        <w:numPr>
          <w:ilvl w:val="0"/>
          <w:numId w:val="0"/>
        </w:numPr>
        <w:jc w:val="both"/>
        <w:rPr>
          <w:rFonts w:ascii="Times New Roman" w:hAnsi="Times New Roman"/>
          <w:bCs/>
          <w:sz w:val="24"/>
          <w:szCs w:val="20"/>
          <w:lang w:val="ru-RU" w:eastAsia="ru-RU"/>
        </w:rPr>
      </w:pPr>
      <w:r w:rsidRPr="0029547E">
        <w:rPr>
          <w:rFonts w:ascii="Times New Roman" w:hAnsi="Times New Roman"/>
          <w:bCs/>
          <w:sz w:val="24"/>
          <w:szCs w:val="20"/>
          <w:lang w:val="ru-RU" w:eastAsia="ru-RU"/>
        </w:rPr>
        <w:fldChar w:fldCharType="end"/>
      </w:r>
    </w:p>
    <w:p w14:paraId="02940D37" w14:textId="77777777" w:rsidR="00AA2B8A" w:rsidRDefault="00AA2B8A" w:rsidP="00AA2B8A">
      <w:pPr>
        <w:pStyle w:val="bullet"/>
        <w:numPr>
          <w:ilvl w:val="0"/>
          <w:numId w:val="0"/>
        </w:numPr>
        <w:ind w:left="360" w:hanging="360"/>
        <w:jc w:val="both"/>
        <w:rPr>
          <w:rFonts w:ascii="Times New Roman" w:hAnsi="Times New Roman"/>
          <w:bCs/>
          <w:sz w:val="24"/>
          <w:szCs w:val="20"/>
          <w:lang w:val="ru-RU" w:eastAsia="ru-RU"/>
        </w:rPr>
      </w:pPr>
    </w:p>
    <w:p w14:paraId="04CBA06B" w14:textId="77777777" w:rsidR="00AA2B8A" w:rsidRDefault="00AA2B8A" w:rsidP="00AA2B8A">
      <w:pPr>
        <w:pStyle w:val="bullet"/>
        <w:numPr>
          <w:ilvl w:val="0"/>
          <w:numId w:val="0"/>
        </w:numPr>
        <w:ind w:left="360" w:hanging="360"/>
        <w:jc w:val="both"/>
        <w:rPr>
          <w:rFonts w:ascii="Times New Roman" w:hAnsi="Times New Roman"/>
          <w:bCs/>
          <w:sz w:val="24"/>
          <w:szCs w:val="20"/>
          <w:lang w:val="ru-RU" w:eastAsia="ru-RU"/>
        </w:rPr>
      </w:pPr>
    </w:p>
    <w:p w14:paraId="340EFED0" w14:textId="77777777" w:rsidR="00AA2B8A" w:rsidRDefault="00AA2B8A" w:rsidP="00AA2B8A">
      <w:pPr>
        <w:pStyle w:val="bullet"/>
        <w:numPr>
          <w:ilvl w:val="0"/>
          <w:numId w:val="0"/>
        </w:numPr>
        <w:ind w:left="360" w:hanging="360"/>
        <w:jc w:val="both"/>
        <w:rPr>
          <w:rFonts w:ascii="Times New Roman" w:hAnsi="Times New Roman"/>
          <w:bCs/>
          <w:sz w:val="24"/>
          <w:szCs w:val="20"/>
          <w:lang w:val="ru-RU" w:eastAsia="ru-RU"/>
        </w:rPr>
      </w:pPr>
    </w:p>
    <w:p w14:paraId="3E52499B" w14:textId="77777777" w:rsidR="00AA2B8A" w:rsidRDefault="00AA2B8A" w:rsidP="00AA2B8A">
      <w:pPr>
        <w:pStyle w:val="bullet"/>
        <w:numPr>
          <w:ilvl w:val="0"/>
          <w:numId w:val="0"/>
        </w:numPr>
        <w:ind w:left="360" w:hanging="360"/>
        <w:jc w:val="both"/>
        <w:rPr>
          <w:rFonts w:ascii="Times New Roman" w:hAnsi="Times New Roman"/>
          <w:bCs/>
          <w:sz w:val="24"/>
          <w:szCs w:val="20"/>
          <w:lang w:val="ru-RU" w:eastAsia="ru-RU"/>
        </w:rPr>
      </w:pPr>
    </w:p>
    <w:bookmarkStart w:id="1" w:name="_Toc450204622"/>
    <w:p w14:paraId="1B5EBC89" w14:textId="77777777" w:rsidR="00A0135C" w:rsidRPr="00C17B01" w:rsidRDefault="00A0135C" w:rsidP="00A0135C">
      <w:pPr>
        <w:pStyle w:val="bullet"/>
        <w:numPr>
          <w:ilvl w:val="0"/>
          <w:numId w:val="0"/>
        </w:numPr>
        <w:spacing w:line="240" w:lineRule="auto"/>
        <w:jc w:val="both"/>
        <w:rPr>
          <w:rFonts w:ascii="Times New Roman" w:hAnsi="Times New Roman"/>
          <w:i/>
          <w:iCs/>
          <w:sz w:val="20"/>
          <w:lang w:val="ru-RU"/>
        </w:rPr>
      </w:pPr>
      <w:r>
        <w:fldChar w:fldCharType="begin"/>
      </w:r>
      <w:r w:rsidRPr="00623A3F">
        <w:rPr>
          <w:lang w:val="ru-RU"/>
        </w:rPr>
        <w:instrText xml:space="preserve"> </w:instrText>
      </w:r>
      <w:r>
        <w:instrText>HYPERLINK</w:instrText>
      </w:r>
      <w:r w:rsidRPr="00623A3F">
        <w:rPr>
          <w:lang w:val="ru-RU"/>
        </w:rPr>
        <w:instrText xml:space="preserve"> "</w:instrText>
      </w:r>
      <w:r>
        <w:instrText>http</w:instrText>
      </w:r>
      <w:r w:rsidRPr="00623A3F">
        <w:rPr>
          <w:lang w:val="ru-RU"/>
        </w:rPr>
        <w:instrText>://</w:instrText>
      </w:r>
      <w:r>
        <w:instrText>www</w:instrText>
      </w:r>
      <w:r w:rsidRPr="00623A3F">
        <w:rPr>
          <w:lang w:val="ru-RU"/>
        </w:rPr>
        <w:instrText>.</w:instrText>
      </w:r>
      <w:r>
        <w:instrText>copyright</w:instrText>
      </w:r>
      <w:r w:rsidRPr="00623A3F">
        <w:rPr>
          <w:lang w:val="ru-RU"/>
        </w:rPr>
        <w:instrText>.</w:instrText>
      </w:r>
      <w:r>
        <w:instrText>ru</w:instrText>
      </w:r>
      <w:r w:rsidRPr="00623A3F">
        <w:rPr>
          <w:lang w:val="ru-RU"/>
        </w:rPr>
        <w:instrText>/" \</w:instrText>
      </w:r>
      <w:r>
        <w:instrText>t</w:instrText>
      </w:r>
      <w:r w:rsidRPr="00623A3F">
        <w:rPr>
          <w:lang w:val="ru-RU"/>
        </w:rPr>
        <w:instrText xml:space="preserve"> "_</w:instrText>
      </w:r>
      <w:r>
        <w:instrText>blank</w:instrText>
      </w:r>
      <w:r w:rsidRPr="00623A3F">
        <w:rPr>
          <w:lang w:val="ru-RU"/>
        </w:rPr>
        <w:instrText>" \</w:instrText>
      </w:r>
      <w:r>
        <w:instrText>o</w:instrText>
      </w:r>
      <w:r w:rsidRPr="00623A3F">
        <w:rPr>
          <w:lang w:val="ru-RU"/>
        </w:rPr>
        <w:instrText xml:space="preserve"> "Все права защищены" </w:instrText>
      </w:r>
      <w:r>
        <w:fldChar w:fldCharType="separate"/>
      </w:r>
      <w:r w:rsidRPr="00C17B01">
        <w:rPr>
          <w:rFonts w:ascii="Times New Roman" w:hAnsi="Times New Roman"/>
          <w:i/>
          <w:iCs/>
          <w:sz w:val="20"/>
          <w:u w:val="single"/>
        </w:rPr>
        <w:t>Copyright</w:t>
      </w:r>
      <w:r>
        <w:rPr>
          <w:rFonts w:ascii="Times New Roman" w:hAnsi="Times New Roman"/>
          <w:i/>
          <w:iCs/>
          <w:sz w:val="20"/>
          <w:u w:val="single"/>
        </w:rPr>
        <w:fldChar w:fldCharType="end"/>
      </w:r>
      <w:r w:rsidRPr="00C17B01">
        <w:rPr>
          <w:rFonts w:ascii="Times New Roman" w:hAnsi="Times New Roman"/>
          <w:i/>
          <w:iCs/>
          <w:sz w:val="20"/>
        </w:rPr>
        <w:t> </w:t>
      </w:r>
      <w:hyperlink r:id="rId10" w:tgtFrame="_blank" w:tooltip="Copyright" w:history="1">
        <w:r w:rsidRPr="00C17B01">
          <w:rPr>
            <w:rFonts w:ascii="Times New Roman" w:hAnsi="Times New Roman"/>
            <w:i/>
            <w:iCs/>
            <w:sz w:val="20"/>
            <w:u w:val="single"/>
            <w:lang w:val="ru-RU"/>
          </w:rPr>
          <w:t>©</w:t>
        </w:r>
      </w:hyperlink>
      <w:r w:rsidRPr="00C17B01">
        <w:rPr>
          <w:rFonts w:ascii="Times New Roman" w:hAnsi="Times New Roman"/>
          <w:i/>
          <w:iCs/>
          <w:sz w:val="20"/>
          <w:lang w:val="ru-RU"/>
        </w:rPr>
        <w:t xml:space="preserve">  «ВОРЛДСКИЛЛС РОССИЯ» </w:t>
      </w:r>
    </w:p>
    <w:p w14:paraId="1C7386F3" w14:textId="77777777" w:rsidR="00A0135C" w:rsidRPr="00C17B01" w:rsidRDefault="005A1980" w:rsidP="00A0135C">
      <w:pPr>
        <w:spacing w:after="0" w:line="240" w:lineRule="auto"/>
        <w:rPr>
          <w:rFonts w:ascii="Times New Roman" w:hAnsi="Times New Roman" w:cs="Times New Roman"/>
          <w:i/>
          <w:iCs/>
          <w:sz w:val="20"/>
        </w:rPr>
      </w:pPr>
      <w:hyperlink r:id="rId11" w:tgtFrame="_blank" w:tooltip="Регистрация авторских прав" w:history="1">
        <w:r w:rsidR="00A0135C" w:rsidRPr="00C17B01">
          <w:rPr>
            <w:rFonts w:ascii="Times New Roman" w:hAnsi="Times New Roman" w:cs="Times New Roman"/>
            <w:i/>
            <w:iCs/>
            <w:sz w:val="20"/>
            <w:u w:val="single"/>
          </w:rPr>
          <w:t>Все права защищены</w:t>
        </w:r>
      </w:hyperlink>
    </w:p>
    <w:p w14:paraId="170CCE14" w14:textId="77777777" w:rsidR="00A0135C" w:rsidRPr="00C17B01" w:rsidRDefault="00A0135C" w:rsidP="00A0135C">
      <w:pPr>
        <w:spacing w:after="0" w:line="240" w:lineRule="auto"/>
        <w:jc w:val="both"/>
        <w:rPr>
          <w:rFonts w:ascii="Times New Roman" w:hAnsi="Times New Roman" w:cs="Times New Roman"/>
          <w:i/>
          <w:iCs/>
          <w:sz w:val="20"/>
        </w:rPr>
      </w:pPr>
      <w:r w:rsidRPr="00C17B01">
        <w:rPr>
          <w:rFonts w:ascii="Times New Roman" w:hAnsi="Times New Roman" w:cs="Times New Roman"/>
          <w:i/>
          <w:iCs/>
          <w:sz w:val="20"/>
        </w:rPr>
        <w:t> </w:t>
      </w:r>
    </w:p>
    <w:p w14:paraId="15BD60E6" w14:textId="614A98C6" w:rsidR="00A0135C" w:rsidRPr="00A0135C" w:rsidRDefault="00A0135C" w:rsidP="00A0135C">
      <w:pPr>
        <w:pStyle w:val="-1"/>
        <w:spacing w:before="0" w:after="0" w:line="240" w:lineRule="auto"/>
        <w:jc w:val="both"/>
        <w:rPr>
          <w:rFonts w:ascii="Times New Roman" w:hAnsi="Times New Roman"/>
          <w:b w:val="0"/>
          <w:bCs w:val="0"/>
          <w:caps w:val="0"/>
          <w:color w:val="auto"/>
        </w:rPr>
      </w:pPr>
      <w:r w:rsidRPr="00A0135C">
        <w:rPr>
          <w:rFonts w:ascii="Times New Roman" w:hAnsi="Times New Roman"/>
          <w:b w:val="0"/>
          <w:bCs w:val="0"/>
          <w:i/>
          <w:iCs/>
          <w:caps w:val="0"/>
          <w:color w:val="auto"/>
          <w:sz w:val="20"/>
        </w:rPr>
        <w:t>Любое воспроизведение, переработка, копирование, распространение текстовой информации или графических изображений в любом другом документе, в том числе электронном, на сайте или их размещение для последующего воспроизведения или распространения запрещено правообладателем и может быть осуществлено только с его письменного согласия.</w:t>
      </w:r>
    </w:p>
    <w:p w14:paraId="7C2BCEB2" w14:textId="77777777" w:rsidR="00A0135C" w:rsidRPr="00A0135C" w:rsidRDefault="00A0135C" w:rsidP="00A0135C"/>
    <w:p w14:paraId="64E7C164" w14:textId="77777777" w:rsidR="00A0135C" w:rsidRPr="00A0135C" w:rsidRDefault="00A0135C" w:rsidP="00A0135C"/>
    <w:p w14:paraId="6C7AFB58" w14:textId="77777777" w:rsidR="00A0135C" w:rsidRPr="00A0135C" w:rsidRDefault="00A0135C" w:rsidP="00A0135C"/>
    <w:p w14:paraId="138C4D0C" w14:textId="77777777" w:rsidR="00A0135C" w:rsidRPr="00A0135C" w:rsidRDefault="00A0135C" w:rsidP="00A0135C"/>
    <w:p w14:paraId="791586D9" w14:textId="77777777" w:rsidR="00A0135C" w:rsidRPr="00A0135C" w:rsidRDefault="00A0135C" w:rsidP="00A0135C"/>
    <w:p w14:paraId="2BA29805" w14:textId="77777777" w:rsidR="00A0135C" w:rsidRPr="00A0135C" w:rsidRDefault="00A0135C" w:rsidP="00A0135C"/>
    <w:p w14:paraId="28E4893F" w14:textId="77777777" w:rsidR="00A0135C" w:rsidRPr="00A0135C" w:rsidRDefault="00A0135C" w:rsidP="00A0135C"/>
    <w:p w14:paraId="4C8487BC" w14:textId="77777777" w:rsidR="00A0135C" w:rsidRPr="00A0135C" w:rsidRDefault="00A0135C" w:rsidP="00A0135C"/>
    <w:p w14:paraId="33F264C2" w14:textId="77777777" w:rsidR="00A0135C" w:rsidRPr="00A0135C" w:rsidRDefault="00A0135C" w:rsidP="00A0135C"/>
    <w:p w14:paraId="0C240DBB" w14:textId="567479FF" w:rsidR="00A0135C" w:rsidRPr="00A0135C" w:rsidRDefault="00A0135C" w:rsidP="00A0135C">
      <w:pPr>
        <w:tabs>
          <w:tab w:val="left" w:pos="1188"/>
        </w:tabs>
      </w:pPr>
      <w:r>
        <w:tab/>
      </w:r>
    </w:p>
    <w:p w14:paraId="16C231DE" w14:textId="77777777" w:rsidR="00A0135C" w:rsidRDefault="00A0135C" w:rsidP="00DE39D8">
      <w:pPr>
        <w:pStyle w:val="-1"/>
        <w:rPr>
          <w:rFonts w:ascii="Times New Roman" w:hAnsi="Times New Roman"/>
        </w:rPr>
      </w:pPr>
    </w:p>
    <w:p w14:paraId="0AA06B5F" w14:textId="6F2FC5BF" w:rsidR="00DE39D8" w:rsidRPr="009955F8" w:rsidRDefault="00DE39D8" w:rsidP="00DE39D8">
      <w:pPr>
        <w:pStyle w:val="-1"/>
        <w:rPr>
          <w:rFonts w:ascii="Times New Roman" w:hAnsi="Times New Roman"/>
          <w:sz w:val="34"/>
          <w:szCs w:val="34"/>
        </w:rPr>
      </w:pPr>
      <w:r w:rsidRPr="00A0135C">
        <w:br w:type="page"/>
      </w:r>
      <w:bookmarkStart w:id="2" w:name="_Toc54025188"/>
      <w:bookmarkEnd w:id="1"/>
      <w:r w:rsidRPr="00A0135C">
        <w:rPr>
          <w:rFonts w:ascii="Times New Roman" w:hAnsi="Times New Roman"/>
          <w:color w:val="auto"/>
          <w:sz w:val="34"/>
          <w:szCs w:val="34"/>
        </w:rPr>
        <w:lastRenderedPageBreak/>
        <w:t>1. ВВЕДЕНИЕ</w:t>
      </w:r>
      <w:bookmarkEnd w:id="2"/>
    </w:p>
    <w:p w14:paraId="4743CBB1" w14:textId="77777777" w:rsidR="00DE39D8" w:rsidRPr="009955F8" w:rsidRDefault="00AA2B8A" w:rsidP="00B37B16">
      <w:pPr>
        <w:pStyle w:val="-2"/>
        <w:ind w:firstLine="709"/>
        <w:jc w:val="both"/>
        <w:rPr>
          <w:rFonts w:ascii="Times New Roman" w:hAnsi="Times New Roman"/>
        </w:rPr>
      </w:pPr>
      <w:bookmarkStart w:id="3" w:name="_Toc54025189"/>
      <w:r>
        <w:rPr>
          <w:rFonts w:ascii="Times New Roman" w:hAnsi="Times New Roman"/>
        </w:rPr>
        <w:t xml:space="preserve">1.1. </w:t>
      </w:r>
      <w:r w:rsidR="00DE39D8" w:rsidRPr="009955F8">
        <w:rPr>
          <w:rFonts w:ascii="Times New Roman" w:hAnsi="Times New Roman"/>
          <w:caps/>
        </w:rPr>
        <w:t>Название и описание профессиональной компетенции</w:t>
      </w:r>
      <w:bookmarkEnd w:id="3"/>
    </w:p>
    <w:p w14:paraId="458BA754" w14:textId="7B845D0C" w:rsidR="00DE39D8" w:rsidRPr="009955F8" w:rsidRDefault="00DE39D8" w:rsidP="00ED18F9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955F8">
        <w:rPr>
          <w:rFonts w:ascii="Times New Roman" w:hAnsi="Times New Roman" w:cs="Times New Roman"/>
          <w:sz w:val="28"/>
          <w:szCs w:val="28"/>
        </w:rPr>
        <w:t>1.1.1</w:t>
      </w:r>
      <w:r w:rsidR="00921E29">
        <w:rPr>
          <w:rFonts w:ascii="Times New Roman" w:hAnsi="Times New Roman" w:cs="Times New Roman"/>
          <w:sz w:val="28"/>
          <w:szCs w:val="28"/>
        </w:rPr>
        <w:t>.</w:t>
      </w:r>
      <w:r w:rsidRPr="009955F8">
        <w:rPr>
          <w:rFonts w:ascii="Times New Roman" w:hAnsi="Times New Roman" w:cs="Times New Roman"/>
          <w:sz w:val="28"/>
          <w:szCs w:val="28"/>
        </w:rPr>
        <w:tab/>
        <w:t xml:space="preserve">Название профессиональной компетенции: </w:t>
      </w:r>
      <w:r w:rsidR="00A0135C">
        <w:rPr>
          <w:rFonts w:ascii="Times New Roman" w:hAnsi="Times New Roman" w:cs="Times New Roman"/>
          <w:sz w:val="28"/>
          <w:szCs w:val="28"/>
        </w:rPr>
        <w:t>«</w:t>
      </w:r>
      <w:r w:rsidR="005534B1">
        <w:rPr>
          <w:rFonts w:ascii="Times New Roman" w:hAnsi="Times New Roman" w:cs="Times New Roman"/>
          <w:sz w:val="28"/>
          <w:szCs w:val="28"/>
        </w:rPr>
        <w:t>Ремесленная керамика</w:t>
      </w:r>
      <w:r w:rsidR="00A0135C">
        <w:rPr>
          <w:rFonts w:ascii="Times New Roman" w:hAnsi="Times New Roman" w:cs="Times New Roman"/>
          <w:sz w:val="28"/>
          <w:szCs w:val="28"/>
        </w:rPr>
        <w:t>»</w:t>
      </w:r>
      <w:r w:rsidR="00A15BB8">
        <w:rPr>
          <w:rFonts w:ascii="Times New Roman" w:hAnsi="Times New Roman" w:cs="Times New Roman"/>
          <w:sz w:val="28"/>
          <w:szCs w:val="28"/>
        </w:rPr>
        <w:t>.</w:t>
      </w:r>
    </w:p>
    <w:p w14:paraId="199F259F" w14:textId="77777777" w:rsidR="00DE39D8" w:rsidRPr="009955F8" w:rsidRDefault="00DE39D8" w:rsidP="00ED18F9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955F8">
        <w:rPr>
          <w:rFonts w:ascii="Times New Roman" w:hAnsi="Times New Roman" w:cs="Times New Roman"/>
          <w:sz w:val="28"/>
          <w:szCs w:val="28"/>
        </w:rPr>
        <w:t>1.1.2</w:t>
      </w:r>
      <w:r w:rsidR="00921E29">
        <w:rPr>
          <w:rFonts w:ascii="Times New Roman" w:hAnsi="Times New Roman" w:cs="Times New Roman"/>
          <w:sz w:val="28"/>
          <w:szCs w:val="28"/>
        </w:rPr>
        <w:t>.</w:t>
      </w:r>
      <w:r w:rsidRPr="009955F8">
        <w:rPr>
          <w:rFonts w:ascii="Times New Roman" w:hAnsi="Times New Roman" w:cs="Times New Roman"/>
          <w:sz w:val="28"/>
          <w:szCs w:val="28"/>
        </w:rPr>
        <w:tab/>
        <w:t>Описание профессиональной компетенции.</w:t>
      </w:r>
    </w:p>
    <w:p w14:paraId="09731204" w14:textId="77777777" w:rsidR="00981C69" w:rsidRPr="00981C69" w:rsidRDefault="00981C69" w:rsidP="00981C69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81C69">
        <w:rPr>
          <w:rFonts w:ascii="Times New Roman" w:hAnsi="Times New Roman" w:cs="Times New Roman"/>
          <w:sz w:val="28"/>
          <w:szCs w:val="28"/>
        </w:rPr>
        <w:t>В современном мире керамика, обогащенная новыми технологиями, является одним из самых прикладных и актуальных видов ремесленного направления.</w:t>
      </w:r>
    </w:p>
    <w:p w14:paraId="1E86E159" w14:textId="77777777" w:rsidR="00981C69" w:rsidRPr="00981C69" w:rsidRDefault="00981C69" w:rsidP="00981C69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81C69">
        <w:rPr>
          <w:rFonts w:ascii="Times New Roman" w:hAnsi="Times New Roman" w:cs="Times New Roman"/>
          <w:sz w:val="28"/>
          <w:szCs w:val="28"/>
        </w:rPr>
        <w:t xml:space="preserve">Профессиональный керамист должен обладать обширным </w:t>
      </w:r>
      <w:r w:rsidR="009D6744">
        <w:rPr>
          <w:rFonts w:ascii="Times New Roman" w:hAnsi="Times New Roman" w:cs="Times New Roman"/>
          <w:sz w:val="28"/>
          <w:szCs w:val="28"/>
        </w:rPr>
        <w:t xml:space="preserve">спектром знаний и </w:t>
      </w:r>
      <w:r w:rsidR="00921E29">
        <w:rPr>
          <w:rFonts w:ascii="Times New Roman" w:hAnsi="Times New Roman" w:cs="Times New Roman"/>
          <w:sz w:val="28"/>
          <w:szCs w:val="28"/>
        </w:rPr>
        <w:t>умений</w:t>
      </w:r>
      <w:r w:rsidR="009D6744">
        <w:rPr>
          <w:rFonts w:ascii="Times New Roman" w:hAnsi="Times New Roman" w:cs="Times New Roman"/>
          <w:sz w:val="28"/>
          <w:szCs w:val="28"/>
        </w:rPr>
        <w:t>,</w:t>
      </w:r>
      <w:r w:rsidRPr="00981C69">
        <w:rPr>
          <w:rFonts w:ascii="Times New Roman" w:hAnsi="Times New Roman" w:cs="Times New Roman"/>
          <w:sz w:val="28"/>
          <w:szCs w:val="28"/>
        </w:rPr>
        <w:t xml:space="preserve"> так как в область его профессиональной деятельности входят: технологические процессы изготовления керамических изделий, широкий спектр материалов для формования и декорирования изделий, специализированное оборудование и инструменты (гончарный круг, печь для обжига, экструдер для массозаготовки и т.д.), общение с заказчиком и составление технического задания, эстетическая, творческая и эргономическая разработка изделий, эскизирование и техническая документация, изготовление, декорирование и тиражирование изделий различного функционала.</w:t>
      </w:r>
    </w:p>
    <w:p w14:paraId="377FC828" w14:textId="12233E42" w:rsidR="00981C69" w:rsidRPr="00981C69" w:rsidRDefault="00981C69" w:rsidP="00981C69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81C69">
        <w:rPr>
          <w:rFonts w:ascii="Times New Roman" w:hAnsi="Times New Roman" w:cs="Times New Roman"/>
          <w:sz w:val="28"/>
          <w:szCs w:val="28"/>
        </w:rPr>
        <w:t xml:space="preserve">Керамист может работать как индивидуально, создавая авторские изделия на продажу или </w:t>
      </w:r>
      <w:r w:rsidR="00236C8D">
        <w:rPr>
          <w:rFonts w:ascii="Times New Roman" w:hAnsi="Times New Roman" w:cs="Times New Roman"/>
          <w:sz w:val="28"/>
          <w:szCs w:val="28"/>
        </w:rPr>
        <w:t xml:space="preserve">под </w:t>
      </w:r>
      <w:r w:rsidRPr="00981C69">
        <w:rPr>
          <w:rFonts w:ascii="Times New Roman" w:hAnsi="Times New Roman" w:cs="Times New Roman"/>
          <w:sz w:val="28"/>
          <w:szCs w:val="28"/>
        </w:rPr>
        <w:t>заказ, так и быть штатным сотрудником в мастерской, которая занимается мелкосерийным производством керамических изделий.</w:t>
      </w:r>
    </w:p>
    <w:p w14:paraId="3C2E828B" w14:textId="77777777" w:rsidR="00DE39D8" w:rsidRPr="009955F8" w:rsidRDefault="00AA2B8A" w:rsidP="00ED18F9">
      <w:pPr>
        <w:pStyle w:val="-2"/>
        <w:ind w:firstLine="709"/>
        <w:rPr>
          <w:rFonts w:ascii="Times New Roman" w:hAnsi="Times New Roman"/>
        </w:rPr>
      </w:pPr>
      <w:bookmarkStart w:id="4" w:name="_Toc54025190"/>
      <w:r>
        <w:rPr>
          <w:rFonts w:ascii="Times New Roman" w:hAnsi="Times New Roman"/>
        </w:rPr>
        <w:t xml:space="preserve">1.2. </w:t>
      </w:r>
      <w:r w:rsidR="00E857D6" w:rsidRPr="009955F8">
        <w:rPr>
          <w:rFonts w:ascii="Times New Roman" w:hAnsi="Times New Roman"/>
        </w:rPr>
        <w:t xml:space="preserve">ВАЖНОСТЬ И ЗНАЧЕНИЕ НАСТОЯЩЕГО </w:t>
      </w:r>
      <w:r w:rsidR="00DE39D8" w:rsidRPr="009955F8">
        <w:rPr>
          <w:rFonts w:ascii="Times New Roman" w:hAnsi="Times New Roman"/>
        </w:rPr>
        <w:t>ДОКУМЕНТА</w:t>
      </w:r>
      <w:bookmarkEnd w:id="4"/>
    </w:p>
    <w:p w14:paraId="5F52EA6E" w14:textId="77777777" w:rsidR="004254FE" w:rsidRPr="009955F8" w:rsidRDefault="00DE39D8" w:rsidP="00ED18F9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955F8">
        <w:rPr>
          <w:rFonts w:ascii="Times New Roman" w:hAnsi="Times New Roman" w:cs="Times New Roman"/>
          <w:sz w:val="28"/>
          <w:szCs w:val="28"/>
        </w:rPr>
        <w:t xml:space="preserve">Документ содержит информацию о стандартах, которые предъявляются участникам для возможности участия в соревнованиях, а также принципы, методы и процедуры, которые регулируют соревнования. </w:t>
      </w:r>
      <w:r w:rsidR="004254FE" w:rsidRPr="009955F8">
        <w:rPr>
          <w:rFonts w:ascii="Times New Roman" w:hAnsi="Times New Roman" w:cs="Times New Roman"/>
          <w:sz w:val="28"/>
          <w:szCs w:val="28"/>
        </w:rPr>
        <w:t xml:space="preserve">При этом </w:t>
      </w:r>
      <w:r w:rsidR="004254FE" w:rsidRPr="009955F8">
        <w:rPr>
          <w:rFonts w:ascii="Times New Roman" w:hAnsi="Times New Roman" w:cs="Times New Roman"/>
          <w:sz w:val="28"/>
          <w:szCs w:val="28"/>
          <w:lang w:val="en-US"/>
        </w:rPr>
        <w:t>WSR</w:t>
      </w:r>
      <w:r w:rsidR="004254FE" w:rsidRPr="009955F8">
        <w:rPr>
          <w:rFonts w:ascii="Times New Roman" w:hAnsi="Times New Roman" w:cs="Times New Roman"/>
          <w:sz w:val="28"/>
          <w:szCs w:val="28"/>
        </w:rPr>
        <w:t xml:space="preserve"> признаёт авторское право </w:t>
      </w:r>
      <w:r w:rsidR="004254FE" w:rsidRPr="009955F8">
        <w:rPr>
          <w:rFonts w:ascii="Times New Roman" w:hAnsi="Times New Roman" w:cs="Times New Roman"/>
          <w:sz w:val="28"/>
          <w:szCs w:val="28"/>
          <w:lang w:val="en-US"/>
        </w:rPr>
        <w:t>WorldSkills</w:t>
      </w:r>
      <w:r w:rsidR="004254FE" w:rsidRPr="009955F8">
        <w:rPr>
          <w:rFonts w:ascii="Times New Roman" w:hAnsi="Times New Roman" w:cs="Times New Roman"/>
          <w:sz w:val="28"/>
          <w:szCs w:val="28"/>
        </w:rPr>
        <w:t xml:space="preserve"> </w:t>
      </w:r>
      <w:r w:rsidR="004254FE" w:rsidRPr="009955F8">
        <w:rPr>
          <w:rFonts w:ascii="Times New Roman" w:hAnsi="Times New Roman" w:cs="Times New Roman"/>
          <w:sz w:val="28"/>
          <w:szCs w:val="28"/>
          <w:lang w:val="en-US"/>
        </w:rPr>
        <w:t>International</w:t>
      </w:r>
      <w:r w:rsidR="004254FE" w:rsidRPr="009955F8">
        <w:rPr>
          <w:rFonts w:ascii="Times New Roman" w:hAnsi="Times New Roman" w:cs="Times New Roman"/>
          <w:sz w:val="28"/>
          <w:szCs w:val="28"/>
        </w:rPr>
        <w:t xml:space="preserve"> (</w:t>
      </w:r>
      <w:r w:rsidR="004254FE" w:rsidRPr="009955F8">
        <w:rPr>
          <w:rFonts w:ascii="Times New Roman" w:hAnsi="Times New Roman" w:cs="Times New Roman"/>
          <w:sz w:val="28"/>
          <w:szCs w:val="28"/>
          <w:lang w:val="en-US"/>
        </w:rPr>
        <w:t>WSI</w:t>
      </w:r>
      <w:r w:rsidR="004254FE" w:rsidRPr="009955F8">
        <w:rPr>
          <w:rFonts w:ascii="Times New Roman" w:hAnsi="Times New Roman" w:cs="Times New Roman"/>
          <w:sz w:val="28"/>
          <w:szCs w:val="28"/>
        </w:rPr>
        <w:t xml:space="preserve">). </w:t>
      </w:r>
      <w:r w:rsidR="004254FE" w:rsidRPr="009955F8">
        <w:rPr>
          <w:rFonts w:ascii="Times New Roman" w:hAnsi="Times New Roman" w:cs="Times New Roman"/>
          <w:sz w:val="28"/>
          <w:szCs w:val="28"/>
          <w:lang w:val="en-US"/>
        </w:rPr>
        <w:t>WSR</w:t>
      </w:r>
      <w:r w:rsidR="004254FE" w:rsidRPr="009955F8">
        <w:rPr>
          <w:rFonts w:ascii="Times New Roman" w:hAnsi="Times New Roman" w:cs="Times New Roman"/>
          <w:sz w:val="28"/>
          <w:szCs w:val="28"/>
        </w:rPr>
        <w:t xml:space="preserve"> также признаёт права интеллектуальной собственности </w:t>
      </w:r>
      <w:r w:rsidR="004254FE" w:rsidRPr="009955F8">
        <w:rPr>
          <w:rFonts w:ascii="Times New Roman" w:hAnsi="Times New Roman" w:cs="Times New Roman"/>
          <w:sz w:val="28"/>
          <w:szCs w:val="28"/>
          <w:lang w:val="en-US"/>
        </w:rPr>
        <w:t>WSI</w:t>
      </w:r>
      <w:r w:rsidR="004254FE" w:rsidRPr="009955F8">
        <w:rPr>
          <w:rFonts w:ascii="Times New Roman" w:hAnsi="Times New Roman" w:cs="Times New Roman"/>
          <w:sz w:val="28"/>
          <w:szCs w:val="28"/>
        </w:rPr>
        <w:t xml:space="preserve"> в отношении принципов, методов и процедур оценки.</w:t>
      </w:r>
    </w:p>
    <w:p w14:paraId="0AF8794C" w14:textId="77777777" w:rsidR="00DE39D8" w:rsidRPr="009955F8" w:rsidRDefault="00DE39D8" w:rsidP="00ED18F9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955F8">
        <w:rPr>
          <w:rFonts w:ascii="Times New Roman" w:hAnsi="Times New Roman" w:cs="Times New Roman"/>
          <w:sz w:val="28"/>
          <w:szCs w:val="28"/>
        </w:rPr>
        <w:lastRenderedPageBreak/>
        <w:t>Каждый эксперт и участник должен знать и понимать данное Техническое описание.</w:t>
      </w:r>
    </w:p>
    <w:p w14:paraId="79520B55" w14:textId="77777777" w:rsidR="00DE39D8" w:rsidRPr="009955F8" w:rsidRDefault="00AA2B8A" w:rsidP="00ED18F9">
      <w:pPr>
        <w:pStyle w:val="-2"/>
        <w:ind w:firstLine="709"/>
        <w:rPr>
          <w:rFonts w:ascii="Times New Roman" w:hAnsi="Times New Roman"/>
          <w:caps/>
        </w:rPr>
      </w:pPr>
      <w:bookmarkStart w:id="5" w:name="_Toc54025191"/>
      <w:r>
        <w:rPr>
          <w:rFonts w:ascii="Times New Roman" w:hAnsi="Times New Roman"/>
          <w:caps/>
        </w:rPr>
        <w:t xml:space="preserve">1.3. </w:t>
      </w:r>
      <w:r w:rsidR="00E857D6" w:rsidRPr="009955F8">
        <w:rPr>
          <w:rFonts w:ascii="Times New Roman" w:hAnsi="Times New Roman"/>
          <w:caps/>
        </w:rPr>
        <w:t>АССОЦИИРОВАННЫЕ ДОКУМЕНТЫ</w:t>
      </w:r>
      <w:bookmarkEnd w:id="5"/>
    </w:p>
    <w:p w14:paraId="5B89BAF5" w14:textId="77777777" w:rsidR="00DE39D8" w:rsidRPr="009955F8" w:rsidRDefault="00DE39D8" w:rsidP="00ED18F9">
      <w:pPr>
        <w:pStyle w:val="afc"/>
        <w:ind w:firstLine="709"/>
        <w:rPr>
          <w:sz w:val="28"/>
          <w:szCs w:val="28"/>
        </w:rPr>
      </w:pPr>
      <w:r w:rsidRPr="009955F8">
        <w:rPr>
          <w:sz w:val="28"/>
          <w:szCs w:val="28"/>
        </w:rPr>
        <w:t>Поскольку данное Техническое описание содержит лишь информацию, относящуюся к соответствующей профессиональной компетенции, его необходимо использовать совместно со следующими документами:</w:t>
      </w:r>
    </w:p>
    <w:p w14:paraId="4DD6253D" w14:textId="77777777" w:rsidR="00DE39D8" w:rsidRPr="009955F8" w:rsidRDefault="00DE39D8" w:rsidP="00C948CB">
      <w:pPr>
        <w:numPr>
          <w:ilvl w:val="0"/>
          <w:numId w:val="5"/>
        </w:numPr>
        <w:spacing w:after="0" w:line="360" w:lineRule="auto"/>
        <w:ind w:left="714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955F8">
        <w:rPr>
          <w:rFonts w:ascii="Times New Roman" w:hAnsi="Times New Roman" w:cs="Times New Roman"/>
          <w:sz w:val="28"/>
          <w:szCs w:val="28"/>
        </w:rPr>
        <w:t>WSR, Регламент проведения чемпионата;</w:t>
      </w:r>
    </w:p>
    <w:p w14:paraId="2B5F8601" w14:textId="77777777" w:rsidR="00DE39D8" w:rsidRPr="009955F8" w:rsidRDefault="00E857D6" w:rsidP="00C948CB">
      <w:pPr>
        <w:numPr>
          <w:ilvl w:val="0"/>
          <w:numId w:val="5"/>
        </w:numPr>
        <w:spacing w:after="0" w:line="360" w:lineRule="auto"/>
        <w:ind w:left="714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955F8">
        <w:rPr>
          <w:rFonts w:ascii="Times New Roman" w:hAnsi="Times New Roman" w:cs="Times New Roman"/>
          <w:sz w:val="28"/>
          <w:szCs w:val="28"/>
        </w:rPr>
        <w:t>WSR</w:t>
      </w:r>
      <w:r w:rsidR="00DE39D8" w:rsidRPr="009955F8">
        <w:rPr>
          <w:rFonts w:ascii="Times New Roman" w:hAnsi="Times New Roman" w:cs="Times New Roman"/>
          <w:sz w:val="28"/>
          <w:szCs w:val="28"/>
        </w:rPr>
        <w:t>, онлайн-ресурсы, указанные в данном документе</w:t>
      </w:r>
      <w:r w:rsidR="007F122E">
        <w:rPr>
          <w:rFonts w:ascii="Times New Roman" w:hAnsi="Times New Roman" w:cs="Times New Roman"/>
          <w:sz w:val="28"/>
          <w:szCs w:val="28"/>
        </w:rPr>
        <w:t>;</w:t>
      </w:r>
    </w:p>
    <w:p w14:paraId="0AA49CF9" w14:textId="77777777" w:rsidR="00E857D6" w:rsidRPr="009955F8" w:rsidRDefault="00E857D6" w:rsidP="00C948CB">
      <w:pPr>
        <w:numPr>
          <w:ilvl w:val="0"/>
          <w:numId w:val="5"/>
        </w:num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955F8">
        <w:rPr>
          <w:rFonts w:ascii="Times New Roman" w:hAnsi="Times New Roman" w:cs="Times New Roman"/>
          <w:sz w:val="28"/>
          <w:szCs w:val="28"/>
          <w:lang w:val="en-US"/>
        </w:rPr>
        <w:t>WSR</w:t>
      </w:r>
      <w:r w:rsidRPr="009955F8">
        <w:rPr>
          <w:rFonts w:ascii="Times New Roman" w:hAnsi="Times New Roman" w:cs="Times New Roman"/>
          <w:sz w:val="28"/>
          <w:szCs w:val="28"/>
        </w:rPr>
        <w:t>, политика и нормативные положения</w:t>
      </w:r>
      <w:r w:rsidR="007F122E">
        <w:rPr>
          <w:rFonts w:ascii="Times New Roman" w:hAnsi="Times New Roman" w:cs="Times New Roman"/>
          <w:sz w:val="28"/>
          <w:szCs w:val="28"/>
        </w:rPr>
        <w:t>;</w:t>
      </w:r>
    </w:p>
    <w:p w14:paraId="6826B04E" w14:textId="77777777" w:rsidR="00DE39D8" w:rsidRPr="009955F8" w:rsidRDefault="00DE39D8" w:rsidP="00C948CB">
      <w:pPr>
        <w:numPr>
          <w:ilvl w:val="0"/>
          <w:numId w:val="5"/>
        </w:numPr>
        <w:spacing w:after="0" w:line="360" w:lineRule="auto"/>
        <w:ind w:left="714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955F8">
        <w:rPr>
          <w:rFonts w:ascii="Times New Roman" w:hAnsi="Times New Roman" w:cs="Times New Roman"/>
          <w:sz w:val="28"/>
          <w:szCs w:val="28"/>
        </w:rPr>
        <w:t xml:space="preserve">Инструкция по охране труда и технике безопасности </w:t>
      </w:r>
      <w:r w:rsidR="004254FE" w:rsidRPr="009955F8">
        <w:rPr>
          <w:rFonts w:ascii="Times New Roman" w:hAnsi="Times New Roman" w:cs="Times New Roman"/>
          <w:sz w:val="28"/>
          <w:szCs w:val="28"/>
        </w:rPr>
        <w:t>по компетенции</w:t>
      </w:r>
      <w:r w:rsidR="007F122E">
        <w:rPr>
          <w:rFonts w:ascii="Times New Roman" w:hAnsi="Times New Roman" w:cs="Times New Roman"/>
          <w:sz w:val="28"/>
          <w:szCs w:val="28"/>
        </w:rPr>
        <w:t>.</w:t>
      </w:r>
    </w:p>
    <w:p w14:paraId="563CAD68" w14:textId="77777777" w:rsidR="00B37B16" w:rsidRDefault="00B37B16" w:rsidP="00DE39D8">
      <w:pPr>
        <w:pStyle w:val="-1"/>
        <w:rPr>
          <w:rFonts w:ascii="Times New Roman" w:hAnsi="Times New Roman"/>
        </w:rPr>
      </w:pPr>
    </w:p>
    <w:p w14:paraId="42977EB1" w14:textId="77777777" w:rsidR="00B37B16" w:rsidRPr="00B37B16" w:rsidRDefault="00B37B16" w:rsidP="00B37B16"/>
    <w:p w14:paraId="721C95D1" w14:textId="77777777" w:rsidR="00B37B16" w:rsidRPr="00B37B16" w:rsidRDefault="00B37B16" w:rsidP="00B37B16"/>
    <w:p w14:paraId="6CC0BF9C" w14:textId="77777777" w:rsidR="00B37B16" w:rsidRPr="00B37B16" w:rsidRDefault="00B37B16" w:rsidP="00B37B16"/>
    <w:p w14:paraId="0E999E94" w14:textId="77777777" w:rsidR="00B37B16" w:rsidRPr="00B37B16" w:rsidRDefault="00B37B16" w:rsidP="00B37B16"/>
    <w:p w14:paraId="64F817E0" w14:textId="77777777" w:rsidR="00B37B16" w:rsidRPr="00B37B16" w:rsidRDefault="00B37B16" w:rsidP="00B37B16"/>
    <w:p w14:paraId="7C75A5A7" w14:textId="77777777" w:rsidR="00B37B16" w:rsidRPr="00B37B16" w:rsidRDefault="00B37B16" w:rsidP="00B37B16"/>
    <w:p w14:paraId="480CBA9F" w14:textId="77777777" w:rsidR="00B37B16" w:rsidRPr="00B37B16" w:rsidRDefault="00B37B16" w:rsidP="00B37B16"/>
    <w:p w14:paraId="27E1D832" w14:textId="77777777" w:rsidR="00B37B16" w:rsidRPr="00B37B16" w:rsidRDefault="00B37B16" w:rsidP="00B37B16"/>
    <w:p w14:paraId="2788935C" w14:textId="77777777" w:rsidR="00B37B16" w:rsidRPr="00B37B16" w:rsidRDefault="00B37B16" w:rsidP="00B37B16"/>
    <w:p w14:paraId="73931FB1" w14:textId="77777777" w:rsidR="00B37B16" w:rsidRPr="00B37B16" w:rsidRDefault="00B37B16" w:rsidP="00B37B16"/>
    <w:p w14:paraId="503CB446" w14:textId="77777777" w:rsidR="00B37B16" w:rsidRPr="00B37B16" w:rsidRDefault="00B37B16" w:rsidP="00B37B16"/>
    <w:p w14:paraId="050C231F" w14:textId="77777777" w:rsidR="00B37B16" w:rsidRPr="00B37B16" w:rsidRDefault="00B37B16" w:rsidP="00B37B16"/>
    <w:p w14:paraId="0F6E3A1C" w14:textId="77777777" w:rsidR="00B37B16" w:rsidRPr="00B37B16" w:rsidRDefault="00B37B16" w:rsidP="00B37B16"/>
    <w:p w14:paraId="34FB001E" w14:textId="4242E08B" w:rsidR="00B37B16" w:rsidRPr="00B37B16" w:rsidRDefault="00B37B16" w:rsidP="00A0135C">
      <w:r>
        <w:tab/>
      </w:r>
    </w:p>
    <w:p w14:paraId="2F4694DA" w14:textId="295C54DF" w:rsidR="00DE39D8" w:rsidRPr="00A0135C" w:rsidRDefault="00DE39D8" w:rsidP="00A0135C">
      <w:pPr>
        <w:pStyle w:val="-1"/>
        <w:jc w:val="both"/>
        <w:rPr>
          <w:rFonts w:ascii="Times New Roman" w:hAnsi="Times New Roman"/>
          <w:color w:val="auto"/>
          <w:sz w:val="34"/>
          <w:szCs w:val="34"/>
        </w:rPr>
      </w:pPr>
      <w:bookmarkStart w:id="6" w:name="_Toc54025192"/>
      <w:r w:rsidRPr="00A0135C">
        <w:rPr>
          <w:rFonts w:ascii="Times New Roman" w:hAnsi="Times New Roman"/>
          <w:color w:val="auto"/>
          <w:sz w:val="34"/>
          <w:szCs w:val="34"/>
        </w:rPr>
        <w:lastRenderedPageBreak/>
        <w:t xml:space="preserve">2. </w:t>
      </w:r>
      <w:r w:rsidR="00A0135C" w:rsidRPr="00A0135C">
        <w:rPr>
          <w:rFonts w:ascii="Times New Roman" w:hAnsi="Times New Roman"/>
          <w:color w:val="auto"/>
          <w:sz w:val="34"/>
          <w:szCs w:val="34"/>
        </w:rPr>
        <w:t xml:space="preserve">СТАНДАРТ </w:t>
      </w:r>
      <w:r w:rsidRPr="00A0135C">
        <w:rPr>
          <w:rFonts w:ascii="Times New Roman" w:hAnsi="Times New Roman"/>
          <w:color w:val="auto"/>
          <w:sz w:val="34"/>
          <w:szCs w:val="34"/>
        </w:rPr>
        <w:t>СПЕЦИФИКАЦИ</w:t>
      </w:r>
      <w:r w:rsidR="00A0135C">
        <w:rPr>
          <w:rFonts w:ascii="Times New Roman" w:hAnsi="Times New Roman"/>
          <w:color w:val="auto"/>
          <w:sz w:val="34"/>
          <w:szCs w:val="34"/>
        </w:rPr>
        <w:t>и навыков</w:t>
      </w:r>
      <w:r w:rsidRPr="00A0135C">
        <w:rPr>
          <w:rFonts w:ascii="Times New Roman" w:hAnsi="Times New Roman"/>
          <w:color w:val="auto"/>
          <w:sz w:val="34"/>
          <w:szCs w:val="34"/>
        </w:rPr>
        <w:t xml:space="preserve"> WORLDSKILLS (</w:t>
      </w:r>
      <w:r w:rsidRPr="00A0135C">
        <w:rPr>
          <w:rFonts w:ascii="Times New Roman" w:hAnsi="Times New Roman"/>
          <w:color w:val="auto"/>
          <w:sz w:val="34"/>
          <w:szCs w:val="34"/>
          <w:lang w:val="en-US"/>
        </w:rPr>
        <w:t>WSSS</w:t>
      </w:r>
      <w:r w:rsidRPr="00A0135C">
        <w:rPr>
          <w:rFonts w:ascii="Times New Roman" w:hAnsi="Times New Roman"/>
          <w:color w:val="auto"/>
          <w:sz w:val="34"/>
          <w:szCs w:val="34"/>
        </w:rPr>
        <w:t>)</w:t>
      </w:r>
      <w:bookmarkEnd w:id="6"/>
    </w:p>
    <w:p w14:paraId="41C933FB" w14:textId="79DCFF9E" w:rsidR="00DE39D8" w:rsidRPr="009955F8" w:rsidRDefault="00DE39D8" w:rsidP="00A0135C">
      <w:pPr>
        <w:pStyle w:val="-2"/>
        <w:jc w:val="both"/>
        <w:rPr>
          <w:rFonts w:ascii="Times New Roman" w:hAnsi="Times New Roman"/>
        </w:rPr>
      </w:pPr>
      <w:bookmarkStart w:id="7" w:name="_Toc54025193"/>
      <w:r w:rsidRPr="009955F8">
        <w:rPr>
          <w:rFonts w:ascii="Times New Roman" w:hAnsi="Times New Roman"/>
        </w:rPr>
        <w:t xml:space="preserve">2.1. </w:t>
      </w:r>
      <w:r w:rsidR="005C6A23" w:rsidRPr="009955F8">
        <w:rPr>
          <w:rFonts w:ascii="Times New Roman" w:hAnsi="Times New Roman"/>
        </w:rPr>
        <w:t xml:space="preserve">ОБЩИЕ СВЕДЕНИЯ О </w:t>
      </w:r>
      <w:r w:rsidR="00A0135C" w:rsidRPr="009955F8">
        <w:rPr>
          <w:rFonts w:ascii="Times New Roman" w:hAnsi="Times New Roman"/>
        </w:rPr>
        <w:t>СТАНДАРТ</w:t>
      </w:r>
      <w:r w:rsidR="00A0135C">
        <w:rPr>
          <w:rFonts w:ascii="Times New Roman" w:hAnsi="Times New Roman"/>
        </w:rPr>
        <w:t>Е</w:t>
      </w:r>
      <w:r w:rsidR="00A0135C" w:rsidRPr="009955F8">
        <w:rPr>
          <w:rFonts w:ascii="Times New Roman" w:hAnsi="Times New Roman"/>
        </w:rPr>
        <w:t xml:space="preserve"> </w:t>
      </w:r>
      <w:r w:rsidR="005C6A23" w:rsidRPr="009955F8">
        <w:rPr>
          <w:rFonts w:ascii="Times New Roman" w:hAnsi="Times New Roman"/>
        </w:rPr>
        <w:t xml:space="preserve">СПЕЦИФИКАЦИИ </w:t>
      </w:r>
      <w:r w:rsidR="00A0135C">
        <w:rPr>
          <w:rFonts w:ascii="Times New Roman" w:hAnsi="Times New Roman"/>
        </w:rPr>
        <w:t xml:space="preserve">НАВЫКОВ </w:t>
      </w:r>
      <w:r w:rsidR="005C6A23" w:rsidRPr="009955F8">
        <w:rPr>
          <w:rFonts w:ascii="Times New Roman" w:hAnsi="Times New Roman"/>
        </w:rPr>
        <w:t>WORLDSKILLS (WSSS)</w:t>
      </w:r>
      <w:bookmarkEnd w:id="7"/>
    </w:p>
    <w:p w14:paraId="5EDBF448" w14:textId="049337B6" w:rsidR="00E857D6" w:rsidRPr="009955F8" w:rsidRDefault="00ED18F9" w:rsidP="00ED18F9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  <w:lang w:val="en-US"/>
        </w:rPr>
        <w:t>WSSS</w:t>
      </w:r>
      <w:r w:rsidR="00E857D6" w:rsidRPr="009955F8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определяет знание, понимание и конкретные компетенции, которые лежат в основе лучших международных практик технического и профессионального уровня выполнения работы. Она должна отражать коллективное общее понимание того, что соответствующая рабочая специальность или профессия пр</w:t>
      </w:r>
      <w:r w:rsidR="00506CF6">
        <w:rPr>
          <w:rFonts w:ascii="Times New Roman" w:hAnsi="Times New Roman" w:cs="Times New Roman"/>
          <w:color w:val="000000" w:themeColor="text1"/>
          <w:sz w:val="28"/>
          <w:szCs w:val="28"/>
        </w:rPr>
        <w:t>едставляет для промышленности и</w:t>
      </w:r>
      <w:r w:rsidR="007B1BB8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="00E857D6" w:rsidRPr="009955F8">
        <w:rPr>
          <w:rFonts w:ascii="Times New Roman" w:hAnsi="Times New Roman" w:cs="Times New Roman"/>
          <w:color w:val="000000" w:themeColor="text1"/>
          <w:sz w:val="28"/>
          <w:szCs w:val="28"/>
        </w:rPr>
        <w:t>бизнеса</w:t>
      </w:r>
      <w:r w:rsidR="00506CF6">
        <w:rPr>
          <w:rFonts w:ascii="Times New Roman" w:hAnsi="Times New Roman" w:cs="Times New Roman"/>
          <w:color w:val="000000" w:themeColor="text1"/>
          <w:sz w:val="28"/>
          <w:szCs w:val="28"/>
        </w:rPr>
        <w:t>.</w:t>
      </w:r>
    </w:p>
    <w:p w14:paraId="37374EAA" w14:textId="77777777" w:rsidR="00E857D6" w:rsidRPr="009955F8" w:rsidRDefault="00E857D6" w:rsidP="00ED18F9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9955F8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Целью соревнования по компетенции является демонстрация лучших международных практик, как описано в </w:t>
      </w:r>
      <w:r w:rsidR="00ED18F9">
        <w:rPr>
          <w:rFonts w:ascii="Times New Roman" w:hAnsi="Times New Roman" w:cs="Times New Roman"/>
          <w:color w:val="000000" w:themeColor="text1"/>
          <w:sz w:val="28"/>
          <w:szCs w:val="28"/>
          <w:lang w:val="en-US"/>
        </w:rPr>
        <w:t>WSSS</w:t>
      </w:r>
      <w:r w:rsidRPr="009955F8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и в той степени, в которой они могут быть реализованы. Таким образом, </w:t>
      </w:r>
      <w:r w:rsidR="00ED18F9">
        <w:rPr>
          <w:rFonts w:ascii="Times New Roman" w:hAnsi="Times New Roman" w:cs="Times New Roman"/>
          <w:color w:val="000000" w:themeColor="text1"/>
          <w:sz w:val="28"/>
          <w:szCs w:val="28"/>
          <w:lang w:val="en-US"/>
        </w:rPr>
        <w:t>WSSS</w:t>
      </w:r>
      <w:r w:rsidRPr="009955F8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является руководством по необходимому обучению и подготовке для соревнований по компетенции.</w:t>
      </w:r>
    </w:p>
    <w:p w14:paraId="5FD1A7CC" w14:textId="77777777" w:rsidR="00E857D6" w:rsidRPr="009955F8" w:rsidRDefault="00E857D6" w:rsidP="00ED18F9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9955F8">
        <w:rPr>
          <w:rFonts w:ascii="Times New Roman" w:hAnsi="Times New Roman" w:cs="Times New Roman"/>
          <w:color w:val="000000" w:themeColor="text1"/>
          <w:sz w:val="28"/>
          <w:szCs w:val="28"/>
        </w:rPr>
        <w:t>В соревнованиях по ко</w:t>
      </w:r>
      <w:r w:rsidR="00056CDE" w:rsidRPr="009955F8">
        <w:rPr>
          <w:rFonts w:ascii="Times New Roman" w:hAnsi="Times New Roman" w:cs="Times New Roman"/>
          <w:color w:val="000000" w:themeColor="text1"/>
          <w:sz w:val="28"/>
          <w:szCs w:val="28"/>
        </w:rPr>
        <w:t>мпетенции проверка</w:t>
      </w:r>
      <w:r w:rsidRPr="009955F8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знаний и понимания осуществляется посредством оценки выполнения </w:t>
      </w:r>
      <w:r w:rsidR="00056CDE" w:rsidRPr="009955F8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практической </w:t>
      </w:r>
      <w:r w:rsidRPr="009955F8">
        <w:rPr>
          <w:rFonts w:ascii="Times New Roman" w:hAnsi="Times New Roman" w:cs="Times New Roman"/>
          <w:color w:val="000000" w:themeColor="text1"/>
          <w:sz w:val="28"/>
          <w:szCs w:val="28"/>
        </w:rPr>
        <w:t>работы. Отдельных</w:t>
      </w:r>
      <w:r w:rsidR="00056CDE" w:rsidRPr="009955F8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теоретических</w:t>
      </w:r>
      <w:r w:rsidRPr="009955F8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тестов на знание и понимание не предусмотрено.</w:t>
      </w:r>
    </w:p>
    <w:p w14:paraId="091F275D" w14:textId="77777777" w:rsidR="00E857D6" w:rsidRPr="009955F8" w:rsidRDefault="00ED18F9" w:rsidP="00ED18F9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  <w:lang w:val="en-US"/>
        </w:rPr>
        <w:t>WSSS</w:t>
      </w:r>
      <w:r w:rsidR="00E857D6" w:rsidRPr="009955F8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разделена на</w:t>
      </w:r>
      <w:r w:rsidR="00056CDE" w:rsidRPr="009955F8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четкие разделы с номерами и заголовками</w:t>
      </w:r>
      <w:r w:rsidR="00E857D6" w:rsidRPr="009955F8">
        <w:rPr>
          <w:rFonts w:ascii="Times New Roman" w:hAnsi="Times New Roman" w:cs="Times New Roman"/>
          <w:color w:val="000000" w:themeColor="text1"/>
          <w:sz w:val="28"/>
          <w:szCs w:val="28"/>
        </w:rPr>
        <w:t>.</w:t>
      </w:r>
    </w:p>
    <w:p w14:paraId="0B35BDA1" w14:textId="77777777" w:rsidR="00E857D6" w:rsidRPr="009955F8" w:rsidRDefault="00E857D6" w:rsidP="00ED18F9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9955F8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Каждому разделу назначен процент относительной важности в рамках </w:t>
      </w:r>
      <w:r w:rsidR="00ED18F9">
        <w:rPr>
          <w:rFonts w:ascii="Times New Roman" w:hAnsi="Times New Roman" w:cs="Times New Roman"/>
          <w:color w:val="000000" w:themeColor="text1"/>
          <w:sz w:val="28"/>
          <w:szCs w:val="28"/>
          <w:lang w:val="en-US"/>
        </w:rPr>
        <w:t>WSSS</w:t>
      </w:r>
      <w:r w:rsidR="00056CDE" w:rsidRPr="009955F8">
        <w:rPr>
          <w:rFonts w:ascii="Times New Roman" w:hAnsi="Times New Roman" w:cs="Times New Roman"/>
          <w:color w:val="000000" w:themeColor="text1"/>
          <w:sz w:val="28"/>
          <w:szCs w:val="28"/>
        </w:rPr>
        <w:t>. Сумма всех процентов относительной важности</w:t>
      </w:r>
      <w:r w:rsidRPr="009955F8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составляет 100.</w:t>
      </w:r>
    </w:p>
    <w:p w14:paraId="27B88EB9" w14:textId="77777777" w:rsidR="00E857D6" w:rsidRPr="009955F8" w:rsidRDefault="00E857D6" w:rsidP="00ED18F9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9955F8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В схеме выставления оценок и конкурсном задании оцениваются только те компетенции, которые изложены в </w:t>
      </w:r>
      <w:r w:rsidR="00ED18F9">
        <w:rPr>
          <w:rFonts w:ascii="Times New Roman" w:hAnsi="Times New Roman" w:cs="Times New Roman"/>
          <w:color w:val="000000" w:themeColor="text1"/>
          <w:sz w:val="28"/>
          <w:szCs w:val="28"/>
          <w:lang w:val="en-US"/>
        </w:rPr>
        <w:t>WSSS</w:t>
      </w:r>
      <w:r w:rsidRPr="009955F8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. Они должны отражать </w:t>
      </w:r>
      <w:r w:rsidR="00ED18F9">
        <w:rPr>
          <w:rFonts w:ascii="Times New Roman" w:hAnsi="Times New Roman" w:cs="Times New Roman"/>
          <w:color w:val="000000" w:themeColor="text1"/>
          <w:sz w:val="28"/>
          <w:szCs w:val="28"/>
          <w:lang w:val="en-US"/>
        </w:rPr>
        <w:t>WSSS</w:t>
      </w:r>
      <w:r w:rsidRPr="009955F8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настолько всесторонне, насколько допускают ограничения соревнования по компетенции.</w:t>
      </w:r>
    </w:p>
    <w:p w14:paraId="6E4822C0" w14:textId="77777777" w:rsidR="00DE39D8" w:rsidRDefault="00E857D6" w:rsidP="00ED18F9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9955F8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Схема выставления оценок и конкурсное задание будут отражать распределение оценок в рамках </w:t>
      </w:r>
      <w:r w:rsidR="00ED18F9">
        <w:rPr>
          <w:rFonts w:ascii="Times New Roman" w:hAnsi="Times New Roman" w:cs="Times New Roman"/>
          <w:color w:val="000000" w:themeColor="text1"/>
          <w:sz w:val="28"/>
          <w:szCs w:val="28"/>
          <w:lang w:val="en-US"/>
        </w:rPr>
        <w:t>WSSS</w:t>
      </w:r>
      <w:r w:rsidRPr="009955F8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в максимально возможной степени.</w:t>
      </w:r>
      <w:r w:rsidR="002B1426" w:rsidRPr="009955F8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Допускаются колебания в пределах 5% при условии, что они не исказят весовые коэффициенты, заданные условиями </w:t>
      </w:r>
      <w:r w:rsidR="002B1426" w:rsidRPr="009955F8">
        <w:rPr>
          <w:rFonts w:ascii="Times New Roman" w:hAnsi="Times New Roman" w:cs="Times New Roman"/>
          <w:color w:val="000000" w:themeColor="text1"/>
          <w:sz w:val="28"/>
          <w:szCs w:val="28"/>
          <w:lang w:val="en-US"/>
        </w:rPr>
        <w:t>WSSS</w:t>
      </w:r>
      <w:r w:rsidR="002B1426" w:rsidRPr="009955F8">
        <w:rPr>
          <w:rFonts w:ascii="Times New Roman" w:hAnsi="Times New Roman" w:cs="Times New Roman"/>
          <w:color w:val="000000" w:themeColor="text1"/>
          <w:sz w:val="28"/>
          <w:szCs w:val="28"/>
        </w:rPr>
        <w:t>.</w:t>
      </w:r>
    </w:p>
    <w:p w14:paraId="606A0DE5" w14:textId="77777777" w:rsidR="00ED18F9" w:rsidRDefault="00ED18F9" w:rsidP="00ED18F9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14:paraId="5FA3E4A1" w14:textId="77777777" w:rsidR="004C2D99" w:rsidRDefault="004C2D99" w:rsidP="00ED18F9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000000" w:themeColor="text1"/>
        </w:rPr>
      </w:pPr>
    </w:p>
    <w:tbl>
      <w:tblPr>
        <w:tblStyle w:val="af"/>
        <w:tblW w:w="9668" w:type="dxa"/>
        <w:tblInd w:w="-34" w:type="dxa"/>
        <w:tblLayout w:type="fixed"/>
        <w:tblLook w:val="04A0" w:firstRow="1" w:lastRow="0" w:firstColumn="1" w:lastColumn="0" w:noHBand="0" w:noVBand="1"/>
      </w:tblPr>
      <w:tblGrid>
        <w:gridCol w:w="518"/>
        <w:gridCol w:w="9150"/>
      </w:tblGrid>
      <w:tr w:rsidR="00714BB9" w:rsidRPr="0023296D" w14:paraId="604684D9" w14:textId="77777777" w:rsidTr="00714BB9">
        <w:tc>
          <w:tcPr>
            <w:tcW w:w="518" w:type="dxa"/>
            <w:vAlign w:val="center"/>
          </w:tcPr>
          <w:p w14:paraId="63ED0FE2" w14:textId="77777777" w:rsidR="00714BB9" w:rsidRPr="005664DE" w:rsidRDefault="00714BB9" w:rsidP="00BA6E40">
            <w:pPr>
              <w:jc w:val="center"/>
              <w:rPr>
                <w:sz w:val="28"/>
                <w:szCs w:val="28"/>
              </w:rPr>
            </w:pPr>
            <w:r w:rsidRPr="005664DE">
              <w:rPr>
                <w:sz w:val="28"/>
                <w:szCs w:val="28"/>
              </w:rPr>
              <w:t>№</w:t>
            </w:r>
          </w:p>
        </w:tc>
        <w:tc>
          <w:tcPr>
            <w:tcW w:w="9150" w:type="dxa"/>
            <w:vAlign w:val="center"/>
          </w:tcPr>
          <w:p w14:paraId="18873356" w14:textId="77777777" w:rsidR="00714BB9" w:rsidRPr="0027453E" w:rsidRDefault="00714BB9" w:rsidP="00BA6E40">
            <w:pPr>
              <w:jc w:val="center"/>
              <w:rPr>
                <w:sz w:val="28"/>
                <w:szCs w:val="28"/>
              </w:rPr>
            </w:pPr>
            <w:r w:rsidRPr="005664DE">
              <w:rPr>
                <w:sz w:val="28"/>
                <w:szCs w:val="28"/>
              </w:rPr>
              <w:t>Раздел</w:t>
            </w:r>
          </w:p>
        </w:tc>
      </w:tr>
      <w:tr w:rsidR="00714BB9" w:rsidRPr="0023296D" w14:paraId="18331B15" w14:textId="77777777" w:rsidTr="00714BB9">
        <w:tc>
          <w:tcPr>
            <w:tcW w:w="518" w:type="dxa"/>
            <w:vMerge w:val="restart"/>
          </w:tcPr>
          <w:p w14:paraId="0C637105" w14:textId="77777777" w:rsidR="00714BB9" w:rsidRPr="005664DE" w:rsidRDefault="00714BB9" w:rsidP="00BA6E40">
            <w:pPr>
              <w:pStyle w:val="aff1"/>
              <w:numPr>
                <w:ilvl w:val="0"/>
                <w:numId w:val="12"/>
              </w:numPr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</w:rPr>
            </w:pPr>
            <w:bookmarkStart w:id="8" w:name="_Toc54025194"/>
          </w:p>
        </w:tc>
        <w:tc>
          <w:tcPr>
            <w:tcW w:w="9150" w:type="dxa"/>
          </w:tcPr>
          <w:p w14:paraId="5DF38DC7" w14:textId="77777777" w:rsidR="00714BB9" w:rsidRPr="005664DE" w:rsidRDefault="00714BB9" w:rsidP="00BA6E40">
            <w:pPr>
              <w:jc w:val="both"/>
              <w:rPr>
                <w:b/>
                <w:sz w:val="28"/>
                <w:szCs w:val="28"/>
              </w:rPr>
            </w:pPr>
            <w:r w:rsidRPr="005664DE">
              <w:rPr>
                <w:b/>
                <w:sz w:val="28"/>
                <w:szCs w:val="28"/>
              </w:rPr>
              <w:t>Организация рабочего процесса и безопасность труда</w:t>
            </w:r>
          </w:p>
        </w:tc>
      </w:tr>
      <w:tr w:rsidR="00714BB9" w:rsidRPr="0023296D" w14:paraId="5B0CC723" w14:textId="77777777" w:rsidTr="00714BB9">
        <w:tc>
          <w:tcPr>
            <w:tcW w:w="518" w:type="dxa"/>
            <w:vMerge/>
          </w:tcPr>
          <w:p w14:paraId="7BA2B98F" w14:textId="77777777" w:rsidR="00714BB9" w:rsidRPr="005664DE" w:rsidRDefault="00714BB9" w:rsidP="00BA6E40">
            <w:pPr>
              <w:pStyle w:val="aff1"/>
              <w:ind w:left="357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150" w:type="dxa"/>
          </w:tcPr>
          <w:p w14:paraId="2CB5A759" w14:textId="77777777" w:rsidR="00714BB9" w:rsidRPr="005664DE" w:rsidRDefault="00714BB9" w:rsidP="00BA6E40">
            <w:pPr>
              <w:jc w:val="both"/>
              <w:rPr>
                <w:sz w:val="28"/>
                <w:szCs w:val="28"/>
              </w:rPr>
            </w:pPr>
            <w:r w:rsidRPr="005664DE">
              <w:rPr>
                <w:sz w:val="28"/>
                <w:szCs w:val="28"/>
              </w:rPr>
              <w:t>Специалист должен знать и понимать:</w:t>
            </w:r>
          </w:p>
          <w:p w14:paraId="4FE1D9AC" w14:textId="77777777" w:rsidR="00714BB9" w:rsidRPr="00B37B16" w:rsidRDefault="00714BB9" w:rsidP="00B37B16">
            <w:pPr>
              <w:pStyle w:val="aff1"/>
              <w:numPr>
                <w:ilvl w:val="0"/>
                <w:numId w:val="26"/>
              </w:numPr>
              <w:tabs>
                <w:tab w:val="left" w:pos="346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B37B16">
              <w:rPr>
                <w:rFonts w:ascii="Times New Roman" w:eastAsia="Times New Roman" w:hAnsi="Times New Roman"/>
                <w:sz w:val="28"/>
                <w:szCs w:val="28"/>
              </w:rPr>
              <w:t>правила эргономики;</w:t>
            </w:r>
          </w:p>
          <w:p w14:paraId="26687B3F" w14:textId="77777777" w:rsidR="00714BB9" w:rsidRPr="00B37B16" w:rsidRDefault="00714BB9" w:rsidP="00B37B16">
            <w:pPr>
              <w:pStyle w:val="aff1"/>
              <w:numPr>
                <w:ilvl w:val="0"/>
                <w:numId w:val="26"/>
              </w:numPr>
              <w:tabs>
                <w:tab w:val="left" w:pos="346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B37B16">
              <w:rPr>
                <w:rFonts w:ascii="Times New Roman" w:eastAsia="Times New Roman" w:hAnsi="Times New Roman"/>
                <w:sz w:val="28"/>
                <w:szCs w:val="28"/>
              </w:rPr>
              <w:t>правила безопасного обращения с оборудованием, инструментами и материалами;</w:t>
            </w:r>
          </w:p>
          <w:p w14:paraId="114CD89C" w14:textId="77777777" w:rsidR="00714BB9" w:rsidRPr="00B37B16" w:rsidRDefault="00714BB9" w:rsidP="00B37B16">
            <w:pPr>
              <w:pStyle w:val="aff1"/>
              <w:numPr>
                <w:ilvl w:val="0"/>
                <w:numId w:val="26"/>
              </w:numPr>
              <w:tabs>
                <w:tab w:val="left" w:pos="346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B37B16">
              <w:rPr>
                <w:rFonts w:ascii="Times New Roman" w:eastAsia="Times New Roman" w:hAnsi="Times New Roman"/>
                <w:sz w:val="28"/>
                <w:szCs w:val="28"/>
              </w:rPr>
              <w:t>основы техники электробезопасности;</w:t>
            </w:r>
          </w:p>
          <w:p w14:paraId="4C1E9F67" w14:textId="77777777" w:rsidR="00714BB9" w:rsidRPr="00B37B16" w:rsidRDefault="00714BB9" w:rsidP="00B37B16">
            <w:pPr>
              <w:pStyle w:val="aff1"/>
              <w:numPr>
                <w:ilvl w:val="0"/>
                <w:numId w:val="26"/>
              </w:numPr>
              <w:tabs>
                <w:tab w:val="left" w:pos="346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B37B16">
              <w:rPr>
                <w:rFonts w:ascii="Times New Roman" w:eastAsia="Times New Roman" w:hAnsi="Times New Roman"/>
                <w:sz w:val="28"/>
                <w:szCs w:val="28"/>
              </w:rPr>
              <w:t>основы техники пожарной безопасности;</w:t>
            </w:r>
          </w:p>
          <w:p w14:paraId="4DD61E3D" w14:textId="77777777" w:rsidR="00714BB9" w:rsidRPr="00B37B16" w:rsidRDefault="00714BB9" w:rsidP="00B37B16">
            <w:pPr>
              <w:pStyle w:val="aff1"/>
              <w:numPr>
                <w:ilvl w:val="0"/>
                <w:numId w:val="26"/>
              </w:numPr>
              <w:tabs>
                <w:tab w:val="left" w:pos="346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B37B16">
              <w:rPr>
                <w:rFonts w:ascii="Times New Roman" w:eastAsia="Times New Roman" w:hAnsi="Times New Roman"/>
                <w:sz w:val="28"/>
                <w:szCs w:val="28"/>
              </w:rPr>
              <w:t>основы техники оказания первой помощи;</w:t>
            </w:r>
          </w:p>
          <w:p w14:paraId="2A52F29D" w14:textId="77777777" w:rsidR="00714BB9" w:rsidRPr="00B37B16" w:rsidRDefault="00714BB9" w:rsidP="00B37B16">
            <w:pPr>
              <w:pStyle w:val="aff1"/>
              <w:numPr>
                <w:ilvl w:val="0"/>
                <w:numId w:val="26"/>
              </w:numPr>
              <w:tabs>
                <w:tab w:val="left" w:pos="346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B37B16">
              <w:rPr>
                <w:rFonts w:ascii="Times New Roman" w:eastAsia="Times New Roman" w:hAnsi="Times New Roman"/>
                <w:sz w:val="28"/>
                <w:szCs w:val="28"/>
              </w:rPr>
              <w:t>значение символов опасных факторов;</w:t>
            </w:r>
          </w:p>
          <w:p w14:paraId="4B322C74" w14:textId="77777777" w:rsidR="00714BB9" w:rsidRPr="00B37B16" w:rsidRDefault="00714BB9" w:rsidP="00B37B16">
            <w:pPr>
              <w:pStyle w:val="aff1"/>
              <w:numPr>
                <w:ilvl w:val="0"/>
                <w:numId w:val="26"/>
              </w:numPr>
              <w:tabs>
                <w:tab w:val="left" w:pos="346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B37B16">
              <w:rPr>
                <w:rFonts w:ascii="Times New Roman" w:eastAsia="Times New Roman" w:hAnsi="Times New Roman"/>
                <w:sz w:val="28"/>
                <w:szCs w:val="28"/>
              </w:rPr>
              <w:t>пути определения минимизации затрат и рационализации расходов на изготовление изделия.</w:t>
            </w:r>
          </w:p>
        </w:tc>
      </w:tr>
      <w:tr w:rsidR="00714BB9" w:rsidRPr="0023296D" w14:paraId="709B4E1E" w14:textId="77777777" w:rsidTr="00714BB9">
        <w:tc>
          <w:tcPr>
            <w:tcW w:w="518" w:type="dxa"/>
            <w:vMerge/>
          </w:tcPr>
          <w:p w14:paraId="14407FA8" w14:textId="77777777" w:rsidR="00714BB9" w:rsidRPr="005664DE" w:rsidRDefault="00714BB9" w:rsidP="00BA6E40">
            <w:pPr>
              <w:pStyle w:val="aff1"/>
              <w:ind w:left="357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150" w:type="dxa"/>
            <w:shd w:val="clear" w:color="auto" w:fill="auto"/>
          </w:tcPr>
          <w:p w14:paraId="096DFFC4" w14:textId="77777777" w:rsidR="00714BB9" w:rsidRPr="005664DE" w:rsidRDefault="00714BB9" w:rsidP="00BA6E40">
            <w:pPr>
              <w:jc w:val="both"/>
              <w:rPr>
                <w:sz w:val="28"/>
                <w:szCs w:val="28"/>
              </w:rPr>
            </w:pPr>
            <w:r w:rsidRPr="005664DE">
              <w:rPr>
                <w:sz w:val="28"/>
                <w:szCs w:val="28"/>
              </w:rPr>
              <w:t>Специалист должен уметь:</w:t>
            </w:r>
          </w:p>
          <w:p w14:paraId="5BF9AA5D" w14:textId="77777777" w:rsidR="00714BB9" w:rsidRPr="00B37B16" w:rsidRDefault="00714BB9" w:rsidP="00B37B16">
            <w:pPr>
              <w:pStyle w:val="aff1"/>
              <w:numPr>
                <w:ilvl w:val="0"/>
                <w:numId w:val="27"/>
              </w:numPr>
              <w:tabs>
                <w:tab w:val="left" w:pos="346"/>
              </w:tabs>
              <w:spacing w:after="0" w:line="240" w:lineRule="auto"/>
              <w:ind w:left="676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B37B16">
              <w:rPr>
                <w:rFonts w:ascii="Times New Roman" w:eastAsia="Times New Roman" w:hAnsi="Times New Roman"/>
                <w:sz w:val="28"/>
                <w:szCs w:val="28"/>
              </w:rPr>
              <w:t>определять задачи профессионального развития;</w:t>
            </w:r>
          </w:p>
          <w:p w14:paraId="1409996A" w14:textId="77777777" w:rsidR="00714BB9" w:rsidRPr="00B37B16" w:rsidRDefault="00714BB9" w:rsidP="00B37B16">
            <w:pPr>
              <w:pStyle w:val="aff1"/>
              <w:numPr>
                <w:ilvl w:val="0"/>
                <w:numId w:val="27"/>
              </w:numPr>
              <w:tabs>
                <w:tab w:val="left" w:pos="346"/>
              </w:tabs>
              <w:spacing w:after="0" w:line="240" w:lineRule="auto"/>
              <w:ind w:left="676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B37B16">
              <w:rPr>
                <w:rFonts w:ascii="Times New Roman" w:eastAsia="Times New Roman" w:hAnsi="Times New Roman"/>
                <w:sz w:val="28"/>
                <w:szCs w:val="28"/>
              </w:rPr>
              <w:t>планировать и организовывать собственную профессиональную деятельность;</w:t>
            </w:r>
          </w:p>
          <w:p w14:paraId="4F4F3300" w14:textId="77777777" w:rsidR="00714BB9" w:rsidRPr="00B37B16" w:rsidRDefault="00714BB9" w:rsidP="00B37B16">
            <w:pPr>
              <w:pStyle w:val="aff1"/>
              <w:numPr>
                <w:ilvl w:val="0"/>
                <w:numId w:val="27"/>
              </w:numPr>
              <w:tabs>
                <w:tab w:val="left" w:pos="346"/>
              </w:tabs>
              <w:spacing w:after="0" w:line="240" w:lineRule="auto"/>
              <w:ind w:left="676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B37B16">
              <w:rPr>
                <w:rFonts w:ascii="Times New Roman" w:eastAsia="Times New Roman" w:hAnsi="Times New Roman"/>
                <w:sz w:val="28"/>
                <w:szCs w:val="28"/>
              </w:rPr>
              <w:t>определять оптимальные методы и способы выполнения профессиональных задач и проектов;</w:t>
            </w:r>
          </w:p>
          <w:p w14:paraId="2C646962" w14:textId="77777777" w:rsidR="00714BB9" w:rsidRPr="00B37B16" w:rsidRDefault="00714BB9" w:rsidP="00B37B16">
            <w:pPr>
              <w:pStyle w:val="aff1"/>
              <w:numPr>
                <w:ilvl w:val="0"/>
                <w:numId w:val="27"/>
              </w:numPr>
              <w:tabs>
                <w:tab w:val="left" w:pos="346"/>
              </w:tabs>
              <w:spacing w:after="0" w:line="240" w:lineRule="auto"/>
              <w:ind w:left="676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B37B16">
              <w:rPr>
                <w:rFonts w:ascii="Times New Roman" w:eastAsia="Times New Roman" w:hAnsi="Times New Roman"/>
                <w:sz w:val="28"/>
                <w:szCs w:val="28"/>
              </w:rPr>
              <w:t>эргономично организовать рабочее место;</w:t>
            </w:r>
          </w:p>
          <w:p w14:paraId="232B9B09" w14:textId="77777777" w:rsidR="00714BB9" w:rsidRPr="00B37B16" w:rsidRDefault="00714BB9" w:rsidP="00B37B16">
            <w:pPr>
              <w:pStyle w:val="aff1"/>
              <w:numPr>
                <w:ilvl w:val="0"/>
                <w:numId w:val="27"/>
              </w:numPr>
              <w:tabs>
                <w:tab w:val="left" w:pos="346"/>
              </w:tabs>
              <w:spacing w:after="0" w:line="240" w:lineRule="auto"/>
              <w:ind w:left="676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B37B16">
              <w:rPr>
                <w:rFonts w:ascii="Times New Roman" w:eastAsia="Times New Roman" w:hAnsi="Times New Roman"/>
                <w:sz w:val="28"/>
                <w:szCs w:val="28"/>
              </w:rPr>
              <w:t>обеспечивать порядок на рабочем месте;</w:t>
            </w:r>
          </w:p>
          <w:p w14:paraId="5AE77837" w14:textId="77777777" w:rsidR="00714BB9" w:rsidRPr="00B37B16" w:rsidRDefault="00714BB9" w:rsidP="00B37B16">
            <w:pPr>
              <w:pStyle w:val="aff1"/>
              <w:numPr>
                <w:ilvl w:val="0"/>
                <w:numId w:val="27"/>
              </w:numPr>
              <w:tabs>
                <w:tab w:val="left" w:pos="346"/>
              </w:tabs>
              <w:spacing w:after="0" w:line="240" w:lineRule="auto"/>
              <w:ind w:left="676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B37B16">
              <w:rPr>
                <w:rFonts w:ascii="Times New Roman" w:eastAsia="Times New Roman" w:hAnsi="Times New Roman"/>
                <w:sz w:val="28"/>
                <w:szCs w:val="28"/>
              </w:rPr>
              <w:t>осуществлять квалифицированный уход за рабочим местом, оборудованием, инструментами;</w:t>
            </w:r>
          </w:p>
          <w:p w14:paraId="7CFBCEE9" w14:textId="77777777" w:rsidR="00714BB9" w:rsidRPr="00B37B16" w:rsidRDefault="00714BB9" w:rsidP="00B37B16">
            <w:pPr>
              <w:pStyle w:val="aff1"/>
              <w:numPr>
                <w:ilvl w:val="0"/>
                <w:numId w:val="27"/>
              </w:numPr>
              <w:tabs>
                <w:tab w:val="left" w:pos="346"/>
              </w:tabs>
              <w:spacing w:after="0" w:line="240" w:lineRule="auto"/>
              <w:ind w:left="676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B37B16">
              <w:rPr>
                <w:rFonts w:ascii="Times New Roman" w:eastAsia="Times New Roman" w:hAnsi="Times New Roman"/>
                <w:sz w:val="28"/>
                <w:szCs w:val="28"/>
              </w:rPr>
              <w:t>понимать техническое задание;</w:t>
            </w:r>
          </w:p>
          <w:p w14:paraId="633DC74A" w14:textId="77777777" w:rsidR="00714BB9" w:rsidRPr="00B37B16" w:rsidRDefault="00714BB9" w:rsidP="00B37B16">
            <w:pPr>
              <w:pStyle w:val="aff1"/>
              <w:numPr>
                <w:ilvl w:val="0"/>
                <w:numId w:val="27"/>
              </w:numPr>
              <w:tabs>
                <w:tab w:val="left" w:pos="346"/>
              </w:tabs>
              <w:spacing w:after="0" w:line="240" w:lineRule="auto"/>
              <w:ind w:left="676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B37B16">
              <w:rPr>
                <w:rFonts w:ascii="Times New Roman" w:eastAsia="Times New Roman" w:hAnsi="Times New Roman"/>
                <w:sz w:val="28"/>
                <w:szCs w:val="28"/>
              </w:rPr>
              <w:t>составлять техническое задание;</w:t>
            </w:r>
          </w:p>
          <w:p w14:paraId="54134B75" w14:textId="77777777" w:rsidR="00714BB9" w:rsidRPr="00B37B16" w:rsidRDefault="00714BB9" w:rsidP="00B37B16">
            <w:pPr>
              <w:pStyle w:val="aff1"/>
              <w:numPr>
                <w:ilvl w:val="0"/>
                <w:numId w:val="27"/>
              </w:numPr>
              <w:tabs>
                <w:tab w:val="left" w:pos="346"/>
              </w:tabs>
              <w:spacing w:after="0" w:line="240" w:lineRule="auto"/>
              <w:ind w:left="676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B37B16">
              <w:rPr>
                <w:rFonts w:ascii="Times New Roman" w:eastAsia="Times New Roman" w:hAnsi="Times New Roman"/>
                <w:sz w:val="28"/>
                <w:szCs w:val="28"/>
              </w:rPr>
              <w:t>планировать итоговый результат;</w:t>
            </w:r>
          </w:p>
          <w:p w14:paraId="03429EB9" w14:textId="77777777" w:rsidR="00714BB9" w:rsidRPr="00B37B16" w:rsidRDefault="00714BB9" w:rsidP="00B37B16">
            <w:pPr>
              <w:pStyle w:val="aff1"/>
              <w:numPr>
                <w:ilvl w:val="0"/>
                <w:numId w:val="27"/>
              </w:numPr>
              <w:tabs>
                <w:tab w:val="left" w:pos="346"/>
              </w:tabs>
              <w:spacing w:after="0" w:line="240" w:lineRule="auto"/>
              <w:ind w:left="676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B37B16">
              <w:rPr>
                <w:rFonts w:ascii="Times New Roman" w:eastAsia="Times New Roman" w:hAnsi="Times New Roman"/>
                <w:sz w:val="28"/>
                <w:szCs w:val="28"/>
              </w:rPr>
              <w:t>осуществлять сбор информационного и визуального материала для реализации творческой задумки;</w:t>
            </w:r>
          </w:p>
          <w:p w14:paraId="2DCFE32B" w14:textId="77777777" w:rsidR="00714BB9" w:rsidRPr="00B37B16" w:rsidRDefault="00714BB9" w:rsidP="00B37B16">
            <w:pPr>
              <w:pStyle w:val="aff1"/>
              <w:numPr>
                <w:ilvl w:val="0"/>
                <w:numId w:val="27"/>
              </w:numPr>
              <w:tabs>
                <w:tab w:val="left" w:pos="346"/>
              </w:tabs>
              <w:spacing w:after="0" w:line="240" w:lineRule="auto"/>
              <w:ind w:left="676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B37B16">
              <w:rPr>
                <w:rFonts w:ascii="Times New Roman" w:eastAsia="Times New Roman" w:hAnsi="Times New Roman"/>
                <w:sz w:val="28"/>
                <w:szCs w:val="28"/>
              </w:rPr>
              <w:t>планировать и рассчитывать время на выполнение заказа с учетом специфики профессии;</w:t>
            </w:r>
          </w:p>
          <w:p w14:paraId="1B4AB8CD" w14:textId="77777777" w:rsidR="00714BB9" w:rsidRPr="00B37B16" w:rsidRDefault="00714BB9" w:rsidP="00B37B16">
            <w:pPr>
              <w:pStyle w:val="aff1"/>
              <w:numPr>
                <w:ilvl w:val="0"/>
                <w:numId w:val="27"/>
              </w:numPr>
              <w:tabs>
                <w:tab w:val="left" w:pos="346"/>
              </w:tabs>
              <w:spacing w:after="0" w:line="240" w:lineRule="auto"/>
              <w:ind w:left="676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B37B16">
              <w:rPr>
                <w:rFonts w:ascii="Times New Roman" w:eastAsia="Times New Roman" w:hAnsi="Times New Roman"/>
                <w:sz w:val="28"/>
                <w:szCs w:val="28"/>
              </w:rPr>
              <w:t>выдерживать график реализации проекта;</w:t>
            </w:r>
          </w:p>
          <w:p w14:paraId="1CA0423A" w14:textId="77777777" w:rsidR="00714BB9" w:rsidRPr="00B37B16" w:rsidRDefault="00714BB9" w:rsidP="00B37B16">
            <w:pPr>
              <w:pStyle w:val="aff1"/>
              <w:numPr>
                <w:ilvl w:val="0"/>
                <w:numId w:val="27"/>
              </w:numPr>
              <w:tabs>
                <w:tab w:val="left" w:pos="346"/>
              </w:tabs>
              <w:spacing w:after="0" w:line="240" w:lineRule="auto"/>
              <w:ind w:left="676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B37B16">
              <w:rPr>
                <w:rFonts w:ascii="Times New Roman" w:eastAsia="Times New Roman" w:hAnsi="Times New Roman"/>
                <w:sz w:val="28"/>
                <w:szCs w:val="28"/>
              </w:rPr>
              <w:t>выбирать и использовать средства индивидуальной защиты;</w:t>
            </w:r>
          </w:p>
          <w:p w14:paraId="4B1975EC" w14:textId="77777777" w:rsidR="00714BB9" w:rsidRPr="00B37B16" w:rsidRDefault="00714BB9" w:rsidP="00B37B16">
            <w:pPr>
              <w:pStyle w:val="aff1"/>
              <w:numPr>
                <w:ilvl w:val="0"/>
                <w:numId w:val="27"/>
              </w:numPr>
              <w:tabs>
                <w:tab w:val="left" w:pos="346"/>
              </w:tabs>
              <w:spacing w:after="0" w:line="240" w:lineRule="auto"/>
              <w:ind w:left="676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B37B16">
              <w:rPr>
                <w:rFonts w:ascii="Times New Roman" w:eastAsia="Times New Roman" w:hAnsi="Times New Roman"/>
                <w:sz w:val="28"/>
                <w:szCs w:val="28"/>
              </w:rPr>
              <w:t>обеспечивать соблюдение правил техники безопасности и культуры труда в профессиональной деятельности;</w:t>
            </w:r>
          </w:p>
          <w:p w14:paraId="2ACDCA2F" w14:textId="77777777" w:rsidR="00714BB9" w:rsidRPr="00B37B16" w:rsidRDefault="00714BB9" w:rsidP="00B37B16">
            <w:pPr>
              <w:pStyle w:val="aff1"/>
              <w:numPr>
                <w:ilvl w:val="0"/>
                <w:numId w:val="27"/>
              </w:numPr>
              <w:tabs>
                <w:tab w:val="left" w:pos="346"/>
              </w:tabs>
              <w:spacing w:after="0" w:line="240" w:lineRule="auto"/>
              <w:ind w:left="676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B37B16">
              <w:rPr>
                <w:rFonts w:ascii="Times New Roman" w:eastAsia="Times New Roman" w:hAnsi="Times New Roman"/>
                <w:sz w:val="28"/>
                <w:szCs w:val="28"/>
              </w:rPr>
              <w:t>безопасно использовать оборудование, инструменты и материалы в соответствии с инструкциями;</w:t>
            </w:r>
          </w:p>
          <w:p w14:paraId="33D232AF" w14:textId="77777777" w:rsidR="00714BB9" w:rsidRPr="00B37B16" w:rsidRDefault="00714BB9" w:rsidP="00B37B16">
            <w:pPr>
              <w:pStyle w:val="aff1"/>
              <w:numPr>
                <w:ilvl w:val="0"/>
                <w:numId w:val="27"/>
              </w:numPr>
              <w:tabs>
                <w:tab w:val="left" w:pos="346"/>
              </w:tabs>
              <w:spacing w:after="0" w:line="240" w:lineRule="auto"/>
              <w:ind w:left="676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B37B16">
              <w:rPr>
                <w:rFonts w:ascii="Times New Roman" w:eastAsia="Times New Roman" w:hAnsi="Times New Roman"/>
                <w:sz w:val="28"/>
                <w:szCs w:val="28"/>
              </w:rPr>
              <w:t>обеспечивать хранение материалов в соответствии с требованиями техники безопасности и поддержания оптимальных условий хранения.</w:t>
            </w:r>
          </w:p>
        </w:tc>
      </w:tr>
      <w:tr w:rsidR="00714BB9" w:rsidRPr="001038C9" w14:paraId="71363F2C" w14:textId="77777777" w:rsidTr="00714BB9">
        <w:tc>
          <w:tcPr>
            <w:tcW w:w="518" w:type="dxa"/>
            <w:vMerge w:val="restart"/>
          </w:tcPr>
          <w:p w14:paraId="1110D76D" w14:textId="77777777" w:rsidR="00714BB9" w:rsidRPr="005664DE" w:rsidRDefault="00714BB9" w:rsidP="00BA6E40">
            <w:pPr>
              <w:pStyle w:val="aff1"/>
              <w:numPr>
                <w:ilvl w:val="0"/>
                <w:numId w:val="12"/>
              </w:numPr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9150" w:type="dxa"/>
          </w:tcPr>
          <w:p w14:paraId="4E253442" w14:textId="77777777" w:rsidR="00714BB9" w:rsidRPr="005664DE" w:rsidRDefault="00714BB9" w:rsidP="00BA6E40">
            <w:pPr>
              <w:rPr>
                <w:b/>
                <w:sz w:val="28"/>
                <w:szCs w:val="28"/>
              </w:rPr>
            </w:pPr>
            <w:r w:rsidRPr="00296A47">
              <w:rPr>
                <w:b/>
                <w:sz w:val="28"/>
                <w:szCs w:val="28"/>
              </w:rPr>
              <w:t>Коммуникация</w:t>
            </w:r>
          </w:p>
        </w:tc>
      </w:tr>
      <w:tr w:rsidR="00714BB9" w:rsidRPr="001038C9" w14:paraId="5E2BC7EB" w14:textId="77777777" w:rsidTr="00714BB9">
        <w:tc>
          <w:tcPr>
            <w:tcW w:w="518" w:type="dxa"/>
            <w:vMerge/>
          </w:tcPr>
          <w:p w14:paraId="492273C5" w14:textId="77777777" w:rsidR="00714BB9" w:rsidRPr="005664DE" w:rsidRDefault="00714BB9" w:rsidP="00BA6E40">
            <w:pPr>
              <w:pStyle w:val="aff1"/>
              <w:ind w:left="357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150" w:type="dxa"/>
          </w:tcPr>
          <w:p w14:paraId="49C01EEA" w14:textId="77777777" w:rsidR="00714BB9" w:rsidRPr="00AF4C85" w:rsidRDefault="00714BB9" w:rsidP="00BA6E40">
            <w:pPr>
              <w:rPr>
                <w:sz w:val="28"/>
                <w:szCs w:val="28"/>
              </w:rPr>
            </w:pPr>
            <w:r w:rsidRPr="00AF4C85">
              <w:rPr>
                <w:sz w:val="28"/>
                <w:szCs w:val="28"/>
              </w:rPr>
              <w:t>Специалист должен знать и понимать:</w:t>
            </w:r>
          </w:p>
          <w:p w14:paraId="6A6EC262" w14:textId="77777777" w:rsidR="00714BB9" w:rsidRPr="00B37B16" w:rsidRDefault="00714BB9" w:rsidP="00B37B16">
            <w:pPr>
              <w:pStyle w:val="aff1"/>
              <w:numPr>
                <w:ilvl w:val="0"/>
                <w:numId w:val="28"/>
              </w:numPr>
              <w:tabs>
                <w:tab w:val="left" w:pos="346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B37B16">
              <w:rPr>
                <w:rFonts w:ascii="Times New Roman" w:eastAsia="Times New Roman" w:hAnsi="Times New Roman"/>
                <w:sz w:val="28"/>
                <w:szCs w:val="28"/>
              </w:rPr>
              <w:lastRenderedPageBreak/>
              <w:t>профессиональную терминологию;</w:t>
            </w:r>
          </w:p>
          <w:p w14:paraId="36241F77" w14:textId="77777777" w:rsidR="00714BB9" w:rsidRPr="00B37B16" w:rsidRDefault="00714BB9" w:rsidP="00B37B16">
            <w:pPr>
              <w:pStyle w:val="aff1"/>
              <w:numPr>
                <w:ilvl w:val="0"/>
                <w:numId w:val="28"/>
              </w:numPr>
              <w:tabs>
                <w:tab w:val="left" w:pos="346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B37B16">
              <w:rPr>
                <w:rFonts w:ascii="Times New Roman" w:eastAsia="Times New Roman" w:hAnsi="Times New Roman"/>
                <w:sz w:val="28"/>
                <w:szCs w:val="28"/>
              </w:rPr>
              <w:t>значение построения и поддержания продуктивных рабочих отношений;</w:t>
            </w:r>
          </w:p>
          <w:p w14:paraId="22D7E75B" w14:textId="77777777" w:rsidR="00714BB9" w:rsidRPr="00B37B16" w:rsidRDefault="00714BB9" w:rsidP="00B37B16">
            <w:pPr>
              <w:pStyle w:val="aff1"/>
              <w:numPr>
                <w:ilvl w:val="0"/>
                <w:numId w:val="28"/>
              </w:numPr>
              <w:tabs>
                <w:tab w:val="left" w:pos="346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B37B16">
              <w:rPr>
                <w:rFonts w:ascii="Times New Roman" w:eastAsia="Times New Roman" w:hAnsi="Times New Roman"/>
                <w:sz w:val="28"/>
                <w:szCs w:val="28"/>
              </w:rPr>
              <w:t>различные целевые рынки и профессиональные сообщества;</w:t>
            </w:r>
          </w:p>
          <w:p w14:paraId="4FD360B4" w14:textId="77777777" w:rsidR="00714BB9" w:rsidRPr="00B37B16" w:rsidRDefault="00714BB9" w:rsidP="00B37B16">
            <w:pPr>
              <w:pStyle w:val="aff1"/>
              <w:numPr>
                <w:ilvl w:val="0"/>
                <w:numId w:val="28"/>
              </w:numPr>
              <w:tabs>
                <w:tab w:val="left" w:pos="346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B37B16">
              <w:rPr>
                <w:rFonts w:ascii="Times New Roman" w:eastAsia="Times New Roman" w:hAnsi="Times New Roman"/>
                <w:sz w:val="28"/>
                <w:szCs w:val="28"/>
              </w:rPr>
              <w:t>принципы работы с заказчиком и учета его потребностей при согласовании технического задания на заказ;</w:t>
            </w:r>
          </w:p>
          <w:p w14:paraId="7B31C0A3" w14:textId="77777777" w:rsidR="00714BB9" w:rsidRPr="00B37B16" w:rsidRDefault="00714BB9" w:rsidP="00B37B16">
            <w:pPr>
              <w:pStyle w:val="aff1"/>
              <w:numPr>
                <w:ilvl w:val="0"/>
                <w:numId w:val="28"/>
              </w:numPr>
              <w:tabs>
                <w:tab w:val="left" w:pos="346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B37B16">
              <w:rPr>
                <w:rFonts w:ascii="Times New Roman" w:eastAsia="Times New Roman" w:hAnsi="Times New Roman"/>
                <w:sz w:val="28"/>
                <w:szCs w:val="28"/>
              </w:rPr>
              <w:t>средства убеждения заказчика и структуру построения презентации;</w:t>
            </w:r>
          </w:p>
          <w:p w14:paraId="3EB838F5" w14:textId="77777777" w:rsidR="00714BB9" w:rsidRPr="00B37B16" w:rsidRDefault="00714BB9" w:rsidP="00B37B16">
            <w:pPr>
              <w:pStyle w:val="aff1"/>
              <w:numPr>
                <w:ilvl w:val="0"/>
                <w:numId w:val="28"/>
              </w:numPr>
              <w:tabs>
                <w:tab w:val="left" w:pos="346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B37B16">
              <w:rPr>
                <w:rFonts w:ascii="Times New Roman" w:eastAsia="Times New Roman" w:hAnsi="Times New Roman"/>
                <w:sz w:val="28"/>
                <w:szCs w:val="28"/>
              </w:rPr>
              <w:t>принципы деловой переписки и структуру письма.</w:t>
            </w:r>
          </w:p>
        </w:tc>
      </w:tr>
      <w:tr w:rsidR="00714BB9" w:rsidRPr="001038C9" w14:paraId="0BC51EF6" w14:textId="77777777" w:rsidTr="00714BB9">
        <w:tc>
          <w:tcPr>
            <w:tcW w:w="518" w:type="dxa"/>
            <w:vMerge/>
          </w:tcPr>
          <w:p w14:paraId="50A15FCE" w14:textId="77777777" w:rsidR="00714BB9" w:rsidRPr="005664DE" w:rsidRDefault="00714BB9" w:rsidP="00BA6E40">
            <w:pPr>
              <w:pStyle w:val="aff1"/>
              <w:ind w:left="357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150" w:type="dxa"/>
          </w:tcPr>
          <w:p w14:paraId="59E54F15" w14:textId="77777777" w:rsidR="00714BB9" w:rsidRPr="005664DE" w:rsidRDefault="00714BB9" w:rsidP="00BA6E40">
            <w:pPr>
              <w:jc w:val="both"/>
              <w:rPr>
                <w:sz w:val="28"/>
                <w:szCs w:val="28"/>
              </w:rPr>
            </w:pPr>
            <w:r w:rsidRPr="005664DE">
              <w:rPr>
                <w:sz w:val="28"/>
                <w:szCs w:val="28"/>
              </w:rPr>
              <w:t>Специалист должен уметь:</w:t>
            </w:r>
          </w:p>
          <w:p w14:paraId="4D17AC06" w14:textId="77777777" w:rsidR="00714BB9" w:rsidRPr="00B37B16" w:rsidRDefault="00714BB9" w:rsidP="00B37B16">
            <w:pPr>
              <w:pStyle w:val="aff1"/>
              <w:numPr>
                <w:ilvl w:val="0"/>
                <w:numId w:val="29"/>
              </w:numPr>
              <w:tabs>
                <w:tab w:val="left" w:pos="346"/>
              </w:tabs>
              <w:spacing w:after="0" w:line="240" w:lineRule="auto"/>
              <w:ind w:left="676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B37B16">
              <w:rPr>
                <w:rFonts w:ascii="Times New Roman" w:eastAsia="Times New Roman" w:hAnsi="Times New Roman"/>
                <w:sz w:val="28"/>
                <w:szCs w:val="28"/>
              </w:rPr>
              <w:t>соблюдать культуру речи;</w:t>
            </w:r>
          </w:p>
          <w:p w14:paraId="202F4264" w14:textId="77777777" w:rsidR="00714BB9" w:rsidRPr="00B37B16" w:rsidRDefault="00714BB9" w:rsidP="00B37B16">
            <w:pPr>
              <w:pStyle w:val="aff1"/>
              <w:numPr>
                <w:ilvl w:val="0"/>
                <w:numId w:val="29"/>
              </w:numPr>
              <w:tabs>
                <w:tab w:val="left" w:pos="346"/>
              </w:tabs>
              <w:spacing w:after="0" w:line="240" w:lineRule="auto"/>
              <w:ind w:left="676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B37B16">
              <w:rPr>
                <w:rFonts w:ascii="Times New Roman" w:eastAsia="Times New Roman" w:hAnsi="Times New Roman"/>
                <w:sz w:val="28"/>
                <w:szCs w:val="28"/>
              </w:rPr>
              <w:t>осуществлять общение в устной и письменной формах, в том числе посредством электронной почты, мессенджеров и социальных сетей;</w:t>
            </w:r>
          </w:p>
          <w:p w14:paraId="5012B27F" w14:textId="77777777" w:rsidR="00714BB9" w:rsidRPr="00B37B16" w:rsidRDefault="00714BB9" w:rsidP="00B37B16">
            <w:pPr>
              <w:pStyle w:val="aff1"/>
              <w:numPr>
                <w:ilvl w:val="0"/>
                <w:numId w:val="29"/>
              </w:numPr>
              <w:tabs>
                <w:tab w:val="left" w:pos="346"/>
              </w:tabs>
              <w:spacing w:after="0" w:line="240" w:lineRule="auto"/>
              <w:ind w:left="676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B37B16">
              <w:rPr>
                <w:rFonts w:ascii="Times New Roman" w:eastAsia="Times New Roman" w:hAnsi="Times New Roman"/>
                <w:sz w:val="28"/>
                <w:szCs w:val="28"/>
              </w:rPr>
              <w:t>излагать свои мысли в однозначной и понятной форме;</w:t>
            </w:r>
          </w:p>
          <w:p w14:paraId="78568681" w14:textId="77777777" w:rsidR="00714BB9" w:rsidRPr="00B37B16" w:rsidRDefault="00714BB9" w:rsidP="00B37B16">
            <w:pPr>
              <w:pStyle w:val="aff1"/>
              <w:numPr>
                <w:ilvl w:val="0"/>
                <w:numId w:val="29"/>
              </w:numPr>
              <w:tabs>
                <w:tab w:val="left" w:pos="346"/>
              </w:tabs>
              <w:spacing w:after="0" w:line="240" w:lineRule="auto"/>
              <w:ind w:left="676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B37B16">
              <w:rPr>
                <w:rFonts w:ascii="Times New Roman" w:eastAsia="Times New Roman" w:hAnsi="Times New Roman"/>
                <w:sz w:val="28"/>
                <w:szCs w:val="28"/>
              </w:rPr>
              <w:t>адекватно реагировать на раздражающие факторы;</w:t>
            </w:r>
          </w:p>
          <w:p w14:paraId="2A72F0EF" w14:textId="77777777" w:rsidR="00714BB9" w:rsidRPr="00B37B16" w:rsidRDefault="00714BB9" w:rsidP="00B37B16">
            <w:pPr>
              <w:pStyle w:val="aff1"/>
              <w:numPr>
                <w:ilvl w:val="0"/>
                <w:numId w:val="29"/>
              </w:numPr>
              <w:tabs>
                <w:tab w:val="left" w:pos="346"/>
              </w:tabs>
              <w:spacing w:after="0" w:line="240" w:lineRule="auto"/>
              <w:ind w:left="676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B37B16">
              <w:rPr>
                <w:rFonts w:ascii="Times New Roman" w:eastAsia="Times New Roman" w:hAnsi="Times New Roman"/>
                <w:sz w:val="28"/>
                <w:szCs w:val="28"/>
              </w:rPr>
              <w:t>вести аккаунты в социальных сетях;</w:t>
            </w:r>
          </w:p>
          <w:p w14:paraId="1691D439" w14:textId="77777777" w:rsidR="00714BB9" w:rsidRPr="00B37B16" w:rsidRDefault="00714BB9" w:rsidP="00B37B16">
            <w:pPr>
              <w:pStyle w:val="aff1"/>
              <w:numPr>
                <w:ilvl w:val="0"/>
                <w:numId w:val="29"/>
              </w:numPr>
              <w:tabs>
                <w:tab w:val="left" w:pos="346"/>
              </w:tabs>
              <w:spacing w:after="0" w:line="240" w:lineRule="auto"/>
              <w:ind w:left="676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B37B16">
              <w:rPr>
                <w:rFonts w:ascii="Times New Roman" w:eastAsia="Times New Roman" w:hAnsi="Times New Roman"/>
                <w:sz w:val="28"/>
                <w:szCs w:val="28"/>
              </w:rPr>
              <w:t>использовать информационно-коммуникационные технологии и сеть Internet в профессиональной деятельности;</w:t>
            </w:r>
          </w:p>
          <w:p w14:paraId="7387488D" w14:textId="77777777" w:rsidR="00714BB9" w:rsidRPr="00B37B16" w:rsidRDefault="00714BB9" w:rsidP="00B37B16">
            <w:pPr>
              <w:pStyle w:val="aff1"/>
              <w:numPr>
                <w:ilvl w:val="0"/>
                <w:numId w:val="29"/>
              </w:numPr>
              <w:tabs>
                <w:tab w:val="left" w:pos="346"/>
              </w:tabs>
              <w:spacing w:after="0" w:line="240" w:lineRule="auto"/>
              <w:ind w:left="676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B37B16">
              <w:rPr>
                <w:rFonts w:ascii="Times New Roman" w:eastAsia="Times New Roman" w:hAnsi="Times New Roman"/>
                <w:sz w:val="28"/>
                <w:szCs w:val="28"/>
              </w:rPr>
              <w:t>презентовать проект, используя устную или письменную речь, эскизы и чертежи, а также применяя мультимедийные средства;</w:t>
            </w:r>
          </w:p>
          <w:p w14:paraId="27F72BC1" w14:textId="77777777" w:rsidR="00714BB9" w:rsidRPr="00B37B16" w:rsidRDefault="00714BB9" w:rsidP="00B37B16">
            <w:pPr>
              <w:pStyle w:val="aff1"/>
              <w:numPr>
                <w:ilvl w:val="0"/>
                <w:numId w:val="29"/>
              </w:numPr>
              <w:tabs>
                <w:tab w:val="left" w:pos="346"/>
              </w:tabs>
              <w:spacing w:after="0" w:line="240" w:lineRule="auto"/>
              <w:ind w:left="676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B37B16">
              <w:rPr>
                <w:rFonts w:ascii="Times New Roman" w:eastAsia="Times New Roman" w:hAnsi="Times New Roman"/>
                <w:sz w:val="28"/>
                <w:szCs w:val="28"/>
              </w:rPr>
              <w:t>грамотно презентовать техническое задание на заказ;</w:t>
            </w:r>
          </w:p>
          <w:p w14:paraId="50565F8F" w14:textId="77777777" w:rsidR="00714BB9" w:rsidRPr="00B37B16" w:rsidRDefault="00714BB9" w:rsidP="00B37B16">
            <w:pPr>
              <w:pStyle w:val="aff1"/>
              <w:numPr>
                <w:ilvl w:val="0"/>
                <w:numId w:val="29"/>
              </w:numPr>
              <w:tabs>
                <w:tab w:val="left" w:pos="346"/>
              </w:tabs>
              <w:spacing w:after="0" w:line="240" w:lineRule="auto"/>
              <w:ind w:left="676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B37B16">
              <w:rPr>
                <w:rFonts w:ascii="Times New Roman" w:eastAsia="Times New Roman" w:hAnsi="Times New Roman"/>
                <w:sz w:val="28"/>
                <w:szCs w:val="28"/>
              </w:rPr>
              <w:t>согласовывать техническое задание на заказ;</w:t>
            </w:r>
          </w:p>
          <w:p w14:paraId="1C9CBFA0" w14:textId="77777777" w:rsidR="00714BB9" w:rsidRPr="00B37B16" w:rsidRDefault="00714BB9" w:rsidP="00B37B16">
            <w:pPr>
              <w:pStyle w:val="aff1"/>
              <w:numPr>
                <w:ilvl w:val="0"/>
                <w:numId w:val="29"/>
              </w:numPr>
              <w:tabs>
                <w:tab w:val="left" w:pos="346"/>
              </w:tabs>
              <w:spacing w:after="0" w:line="240" w:lineRule="auto"/>
              <w:ind w:left="676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B37B16">
              <w:rPr>
                <w:rFonts w:ascii="Times New Roman" w:eastAsia="Times New Roman" w:hAnsi="Times New Roman"/>
                <w:sz w:val="28"/>
                <w:szCs w:val="28"/>
              </w:rPr>
              <w:t>выдерживать тайминг выступления;</w:t>
            </w:r>
          </w:p>
          <w:p w14:paraId="44702C53" w14:textId="77777777" w:rsidR="00714BB9" w:rsidRPr="00B37B16" w:rsidRDefault="00714BB9" w:rsidP="00B37B16">
            <w:pPr>
              <w:pStyle w:val="aff1"/>
              <w:numPr>
                <w:ilvl w:val="0"/>
                <w:numId w:val="29"/>
              </w:numPr>
              <w:tabs>
                <w:tab w:val="left" w:pos="346"/>
              </w:tabs>
              <w:spacing w:after="0" w:line="240" w:lineRule="auto"/>
              <w:ind w:left="676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B37B16">
              <w:rPr>
                <w:rFonts w:ascii="Times New Roman" w:eastAsia="Times New Roman" w:hAnsi="Times New Roman"/>
                <w:sz w:val="28"/>
                <w:szCs w:val="28"/>
              </w:rPr>
              <w:t>эффективно работать с заказчиком и учитывать его потребности при согласовании технического задания на заказ;</w:t>
            </w:r>
          </w:p>
          <w:p w14:paraId="1E6145C5" w14:textId="77777777" w:rsidR="00714BB9" w:rsidRPr="00B37B16" w:rsidRDefault="00714BB9" w:rsidP="00B37B16">
            <w:pPr>
              <w:pStyle w:val="aff1"/>
              <w:numPr>
                <w:ilvl w:val="0"/>
                <w:numId w:val="29"/>
              </w:numPr>
              <w:tabs>
                <w:tab w:val="left" w:pos="346"/>
              </w:tabs>
              <w:spacing w:after="0" w:line="240" w:lineRule="auto"/>
              <w:ind w:left="676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B37B16">
              <w:rPr>
                <w:rFonts w:ascii="Times New Roman" w:eastAsia="Times New Roman" w:hAnsi="Times New Roman"/>
                <w:sz w:val="28"/>
                <w:szCs w:val="28"/>
              </w:rPr>
              <w:t>применять настойчивость и такт при общении с заказчиком;</w:t>
            </w:r>
          </w:p>
          <w:p w14:paraId="14BE5356" w14:textId="77777777" w:rsidR="00714BB9" w:rsidRPr="00B37B16" w:rsidRDefault="00714BB9" w:rsidP="00B37B16">
            <w:pPr>
              <w:pStyle w:val="aff1"/>
              <w:numPr>
                <w:ilvl w:val="0"/>
                <w:numId w:val="29"/>
              </w:numPr>
              <w:tabs>
                <w:tab w:val="left" w:pos="346"/>
              </w:tabs>
              <w:spacing w:after="0" w:line="240" w:lineRule="auto"/>
              <w:ind w:left="676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B37B16">
              <w:rPr>
                <w:rFonts w:ascii="Times New Roman" w:eastAsia="Times New Roman" w:hAnsi="Times New Roman"/>
                <w:sz w:val="28"/>
                <w:szCs w:val="28"/>
              </w:rPr>
              <w:t>адаптироваться к изменениям в проекте;</w:t>
            </w:r>
          </w:p>
          <w:p w14:paraId="648FC9A1" w14:textId="77777777" w:rsidR="00714BB9" w:rsidRPr="00B37B16" w:rsidRDefault="00714BB9" w:rsidP="00B37B16">
            <w:pPr>
              <w:pStyle w:val="aff1"/>
              <w:numPr>
                <w:ilvl w:val="0"/>
                <w:numId w:val="29"/>
              </w:numPr>
              <w:tabs>
                <w:tab w:val="left" w:pos="346"/>
              </w:tabs>
              <w:spacing w:after="0" w:line="240" w:lineRule="auto"/>
              <w:ind w:left="676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B37B16">
              <w:rPr>
                <w:rFonts w:ascii="Times New Roman" w:eastAsia="Times New Roman" w:hAnsi="Times New Roman"/>
                <w:sz w:val="28"/>
                <w:szCs w:val="28"/>
              </w:rPr>
              <w:t>обеспечивать конфиденциальность при общении с заказчиком.</w:t>
            </w:r>
          </w:p>
        </w:tc>
      </w:tr>
      <w:tr w:rsidR="00714BB9" w:rsidRPr="0023296D" w14:paraId="6A7D67D8" w14:textId="77777777" w:rsidTr="00714BB9">
        <w:tc>
          <w:tcPr>
            <w:tcW w:w="518" w:type="dxa"/>
            <w:vMerge w:val="restart"/>
          </w:tcPr>
          <w:p w14:paraId="24418070" w14:textId="77777777" w:rsidR="00714BB9" w:rsidRPr="00EB2B3E" w:rsidRDefault="00714BB9" w:rsidP="00BA6E40">
            <w:pPr>
              <w:pStyle w:val="aff1"/>
              <w:numPr>
                <w:ilvl w:val="0"/>
                <w:numId w:val="12"/>
              </w:numPr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9150" w:type="dxa"/>
          </w:tcPr>
          <w:p w14:paraId="7FE8FD95" w14:textId="77777777" w:rsidR="00714BB9" w:rsidRPr="00EB2B3E" w:rsidRDefault="00714BB9" w:rsidP="00BA6E40">
            <w:pPr>
              <w:rPr>
                <w:b/>
                <w:sz w:val="28"/>
                <w:szCs w:val="28"/>
              </w:rPr>
            </w:pPr>
            <w:r w:rsidRPr="00EB2B3E">
              <w:rPr>
                <w:b/>
                <w:sz w:val="28"/>
                <w:szCs w:val="28"/>
              </w:rPr>
              <w:t>Эскизирование</w:t>
            </w:r>
          </w:p>
        </w:tc>
      </w:tr>
      <w:tr w:rsidR="00714BB9" w:rsidRPr="0023296D" w14:paraId="3AAB1721" w14:textId="77777777" w:rsidTr="00714BB9">
        <w:tc>
          <w:tcPr>
            <w:tcW w:w="518" w:type="dxa"/>
            <w:vMerge/>
          </w:tcPr>
          <w:p w14:paraId="6805CC24" w14:textId="77777777" w:rsidR="00714BB9" w:rsidRPr="00EB2B3E" w:rsidRDefault="00714BB9" w:rsidP="00BA6E40">
            <w:pPr>
              <w:rPr>
                <w:sz w:val="28"/>
                <w:szCs w:val="28"/>
              </w:rPr>
            </w:pPr>
          </w:p>
        </w:tc>
        <w:tc>
          <w:tcPr>
            <w:tcW w:w="9150" w:type="dxa"/>
          </w:tcPr>
          <w:p w14:paraId="417578E4" w14:textId="77777777" w:rsidR="00714BB9" w:rsidRPr="00EB2B3E" w:rsidRDefault="00714BB9" w:rsidP="00BA6E40">
            <w:pPr>
              <w:rPr>
                <w:sz w:val="28"/>
                <w:szCs w:val="28"/>
              </w:rPr>
            </w:pPr>
            <w:r w:rsidRPr="00EB2B3E">
              <w:rPr>
                <w:sz w:val="28"/>
                <w:szCs w:val="28"/>
              </w:rPr>
              <w:t>Специалист должен знать и понимать:</w:t>
            </w:r>
          </w:p>
          <w:p w14:paraId="52AB8750" w14:textId="77777777" w:rsidR="00714BB9" w:rsidRPr="00B37B16" w:rsidRDefault="00714BB9" w:rsidP="00B37B16">
            <w:pPr>
              <w:pStyle w:val="aff1"/>
              <w:numPr>
                <w:ilvl w:val="0"/>
                <w:numId w:val="30"/>
              </w:numPr>
              <w:tabs>
                <w:tab w:val="left" w:pos="346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B37B16">
              <w:rPr>
                <w:rFonts w:ascii="Times New Roman" w:eastAsia="Times New Roman" w:hAnsi="Times New Roman"/>
                <w:sz w:val="28"/>
                <w:szCs w:val="28"/>
              </w:rPr>
              <w:t>основы построения эскиза от форэскиза до эскиза с размерами и описанием;</w:t>
            </w:r>
          </w:p>
          <w:p w14:paraId="1972E2A7" w14:textId="77777777" w:rsidR="00714BB9" w:rsidRPr="00B37B16" w:rsidRDefault="00714BB9" w:rsidP="00B37B16">
            <w:pPr>
              <w:pStyle w:val="aff1"/>
              <w:numPr>
                <w:ilvl w:val="0"/>
                <w:numId w:val="30"/>
              </w:numPr>
              <w:tabs>
                <w:tab w:val="left" w:pos="346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B37B16">
              <w:rPr>
                <w:rFonts w:ascii="Times New Roman" w:eastAsia="Times New Roman" w:hAnsi="Times New Roman"/>
                <w:sz w:val="28"/>
                <w:szCs w:val="28"/>
              </w:rPr>
              <w:t>основы рисунка, живописи и композиции;</w:t>
            </w:r>
          </w:p>
          <w:p w14:paraId="676DEB4B" w14:textId="77777777" w:rsidR="00714BB9" w:rsidRPr="00B37B16" w:rsidRDefault="00714BB9" w:rsidP="00B37B16">
            <w:pPr>
              <w:pStyle w:val="aff1"/>
              <w:numPr>
                <w:ilvl w:val="0"/>
                <w:numId w:val="30"/>
              </w:numPr>
              <w:tabs>
                <w:tab w:val="left" w:pos="346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B37B16">
              <w:rPr>
                <w:rFonts w:ascii="Times New Roman" w:eastAsia="Times New Roman" w:hAnsi="Times New Roman"/>
                <w:sz w:val="28"/>
                <w:szCs w:val="28"/>
              </w:rPr>
              <w:t>основы конструирования керамики;</w:t>
            </w:r>
          </w:p>
          <w:p w14:paraId="7EE89926" w14:textId="77777777" w:rsidR="00714BB9" w:rsidRPr="00B37B16" w:rsidRDefault="00714BB9" w:rsidP="00B37B16">
            <w:pPr>
              <w:pStyle w:val="aff1"/>
              <w:numPr>
                <w:ilvl w:val="0"/>
                <w:numId w:val="30"/>
              </w:numPr>
              <w:tabs>
                <w:tab w:val="left" w:pos="346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B37B16">
              <w:rPr>
                <w:rFonts w:ascii="Times New Roman" w:eastAsia="Times New Roman" w:hAnsi="Times New Roman"/>
                <w:sz w:val="28"/>
                <w:szCs w:val="28"/>
              </w:rPr>
              <w:t>основы стилизации природных форм.</w:t>
            </w:r>
          </w:p>
        </w:tc>
      </w:tr>
      <w:tr w:rsidR="00714BB9" w:rsidRPr="0023296D" w14:paraId="5D306162" w14:textId="77777777" w:rsidTr="00714BB9">
        <w:tc>
          <w:tcPr>
            <w:tcW w:w="518" w:type="dxa"/>
            <w:vMerge/>
          </w:tcPr>
          <w:p w14:paraId="50A318AA" w14:textId="77777777" w:rsidR="00714BB9" w:rsidRPr="005664DE" w:rsidRDefault="00714BB9" w:rsidP="00BA6E40">
            <w:pPr>
              <w:pStyle w:val="aff1"/>
              <w:ind w:left="357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150" w:type="dxa"/>
          </w:tcPr>
          <w:p w14:paraId="1BF61D22" w14:textId="77777777" w:rsidR="00714BB9" w:rsidRPr="005664DE" w:rsidRDefault="00714BB9" w:rsidP="00BA6E40">
            <w:pPr>
              <w:jc w:val="both"/>
              <w:rPr>
                <w:sz w:val="28"/>
                <w:szCs w:val="28"/>
              </w:rPr>
            </w:pPr>
            <w:r w:rsidRPr="005664DE">
              <w:rPr>
                <w:sz w:val="28"/>
                <w:szCs w:val="28"/>
              </w:rPr>
              <w:t>Специалист должен уметь:</w:t>
            </w:r>
          </w:p>
          <w:p w14:paraId="4BC85FFE" w14:textId="77777777" w:rsidR="00714BB9" w:rsidRPr="00B37B16" w:rsidRDefault="00714BB9" w:rsidP="00B37B16">
            <w:pPr>
              <w:pStyle w:val="aff1"/>
              <w:numPr>
                <w:ilvl w:val="0"/>
                <w:numId w:val="31"/>
              </w:numPr>
              <w:tabs>
                <w:tab w:val="left" w:pos="346"/>
              </w:tabs>
              <w:spacing w:after="0" w:line="240" w:lineRule="auto"/>
              <w:ind w:left="676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B37B16">
              <w:rPr>
                <w:rFonts w:ascii="Times New Roman" w:eastAsia="Times New Roman" w:hAnsi="Times New Roman"/>
                <w:sz w:val="28"/>
                <w:szCs w:val="28"/>
              </w:rPr>
              <w:t>стилизовать природные формы;</w:t>
            </w:r>
          </w:p>
          <w:p w14:paraId="6117676B" w14:textId="77777777" w:rsidR="00714BB9" w:rsidRPr="00B37B16" w:rsidRDefault="00714BB9" w:rsidP="00B37B16">
            <w:pPr>
              <w:pStyle w:val="aff1"/>
              <w:numPr>
                <w:ilvl w:val="0"/>
                <w:numId w:val="31"/>
              </w:numPr>
              <w:tabs>
                <w:tab w:val="left" w:pos="346"/>
              </w:tabs>
              <w:spacing w:after="0" w:line="240" w:lineRule="auto"/>
              <w:ind w:left="676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B37B16">
              <w:rPr>
                <w:rFonts w:ascii="Times New Roman" w:eastAsia="Times New Roman" w:hAnsi="Times New Roman"/>
                <w:sz w:val="28"/>
                <w:szCs w:val="28"/>
              </w:rPr>
              <w:t>выполнять эскиз изделия с усадкой в трех плоскостях с соблюдением размеров;</w:t>
            </w:r>
          </w:p>
          <w:p w14:paraId="59E74D09" w14:textId="77777777" w:rsidR="00714BB9" w:rsidRPr="00B37B16" w:rsidRDefault="00714BB9" w:rsidP="00B37B16">
            <w:pPr>
              <w:pStyle w:val="aff1"/>
              <w:numPr>
                <w:ilvl w:val="0"/>
                <w:numId w:val="31"/>
              </w:numPr>
              <w:tabs>
                <w:tab w:val="left" w:pos="346"/>
              </w:tabs>
              <w:spacing w:after="0" w:line="240" w:lineRule="auto"/>
              <w:ind w:left="676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B37B16">
              <w:rPr>
                <w:rFonts w:ascii="Times New Roman" w:eastAsia="Times New Roman" w:hAnsi="Times New Roman"/>
                <w:sz w:val="28"/>
                <w:szCs w:val="28"/>
              </w:rPr>
              <w:t>выполнять эскиз с образца изделия;</w:t>
            </w:r>
          </w:p>
          <w:p w14:paraId="198331F5" w14:textId="77777777" w:rsidR="00714BB9" w:rsidRPr="00B37B16" w:rsidRDefault="00714BB9" w:rsidP="00B37B16">
            <w:pPr>
              <w:pStyle w:val="aff1"/>
              <w:numPr>
                <w:ilvl w:val="0"/>
                <w:numId w:val="31"/>
              </w:numPr>
              <w:tabs>
                <w:tab w:val="left" w:pos="346"/>
              </w:tabs>
              <w:spacing w:after="0" w:line="240" w:lineRule="auto"/>
              <w:ind w:left="676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B37B16">
              <w:rPr>
                <w:rFonts w:ascii="Times New Roman" w:eastAsia="Times New Roman" w:hAnsi="Times New Roman"/>
                <w:sz w:val="28"/>
                <w:szCs w:val="28"/>
              </w:rPr>
              <w:t>выполнять эскиз формы;</w:t>
            </w:r>
          </w:p>
          <w:p w14:paraId="592035C1" w14:textId="77777777" w:rsidR="00714BB9" w:rsidRPr="00B37B16" w:rsidRDefault="00714BB9" w:rsidP="00B37B16">
            <w:pPr>
              <w:pStyle w:val="aff1"/>
              <w:numPr>
                <w:ilvl w:val="0"/>
                <w:numId w:val="31"/>
              </w:numPr>
              <w:tabs>
                <w:tab w:val="left" w:pos="346"/>
              </w:tabs>
              <w:spacing w:after="0" w:line="240" w:lineRule="auto"/>
              <w:ind w:left="676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B37B16">
              <w:rPr>
                <w:rFonts w:ascii="Times New Roman" w:eastAsia="Times New Roman" w:hAnsi="Times New Roman"/>
                <w:sz w:val="28"/>
                <w:szCs w:val="28"/>
              </w:rPr>
              <w:t>выполнять эскиз с размерами и описанием;</w:t>
            </w:r>
          </w:p>
          <w:p w14:paraId="43BB1E54" w14:textId="77777777" w:rsidR="00714BB9" w:rsidRPr="00B37B16" w:rsidRDefault="00714BB9" w:rsidP="00B37B16">
            <w:pPr>
              <w:pStyle w:val="aff1"/>
              <w:numPr>
                <w:ilvl w:val="0"/>
                <w:numId w:val="31"/>
              </w:numPr>
              <w:tabs>
                <w:tab w:val="left" w:pos="346"/>
              </w:tabs>
              <w:spacing w:after="0" w:line="240" w:lineRule="auto"/>
              <w:ind w:left="676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B37B16">
              <w:rPr>
                <w:rFonts w:ascii="Times New Roman" w:eastAsia="Times New Roman" w:hAnsi="Times New Roman"/>
                <w:sz w:val="28"/>
                <w:szCs w:val="28"/>
              </w:rPr>
              <w:lastRenderedPageBreak/>
              <w:t>делать точные и подробные эскизы, однозначно отображающие информацию;</w:t>
            </w:r>
          </w:p>
          <w:p w14:paraId="7C8767F6" w14:textId="77777777" w:rsidR="00714BB9" w:rsidRPr="00B37B16" w:rsidRDefault="00714BB9" w:rsidP="00B37B16">
            <w:pPr>
              <w:pStyle w:val="aff1"/>
              <w:numPr>
                <w:ilvl w:val="0"/>
                <w:numId w:val="31"/>
              </w:numPr>
              <w:tabs>
                <w:tab w:val="left" w:pos="346"/>
              </w:tabs>
              <w:spacing w:after="0" w:line="240" w:lineRule="auto"/>
              <w:ind w:left="676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B37B16">
              <w:rPr>
                <w:rFonts w:ascii="Times New Roman" w:eastAsia="Times New Roman" w:hAnsi="Times New Roman"/>
                <w:sz w:val="28"/>
                <w:szCs w:val="28"/>
              </w:rPr>
              <w:t>трансформировать идею и предложить оптимальный вариант улучшения свойств изделия.</w:t>
            </w:r>
          </w:p>
        </w:tc>
      </w:tr>
      <w:tr w:rsidR="00714BB9" w:rsidRPr="0023296D" w14:paraId="47FDB4EA" w14:textId="77777777" w:rsidTr="00714BB9">
        <w:tc>
          <w:tcPr>
            <w:tcW w:w="518" w:type="dxa"/>
            <w:vMerge w:val="restart"/>
          </w:tcPr>
          <w:p w14:paraId="2414E46A" w14:textId="77777777" w:rsidR="00714BB9" w:rsidRPr="005664DE" w:rsidRDefault="00714BB9" w:rsidP="00BA6E40">
            <w:pPr>
              <w:pStyle w:val="aff1"/>
              <w:numPr>
                <w:ilvl w:val="0"/>
                <w:numId w:val="12"/>
              </w:numPr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9150" w:type="dxa"/>
          </w:tcPr>
          <w:p w14:paraId="508B7AFE" w14:textId="77777777" w:rsidR="00714BB9" w:rsidRPr="005664DE" w:rsidRDefault="00714BB9" w:rsidP="00BA6E40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Чертеж</w:t>
            </w:r>
            <w:r w:rsidRPr="005664DE">
              <w:rPr>
                <w:b/>
                <w:sz w:val="28"/>
                <w:szCs w:val="28"/>
              </w:rPr>
              <w:t xml:space="preserve"> </w:t>
            </w:r>
          </w:p>
        </w:tc>
      </w:tr>
      <w:tr w:rsidR="00714BB9" w:rsidRPr="0023296D" w14:paraId="491AB361" w14:textId="77777777" w:rsidTr="00714BB9">
        <w:tc>
          <w:tcPr>
            <w:tcW w:w="518" w:type="dxa"/>
            <w:vMerge/>
          </w:tcPr>
          <w:p w14:paraId="6B124B8C" w14:textId="77777777" w:rsidR="00714BB9" w:rsidRPr="005664DE" w:rsidRDefault="00714BB9" w:rsidP="00BA6E40">
            <w:pPr>
              <w:pStyle w:val="aff1"/>
              <w:ind w:left="357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150" w:type="dxa"/>
          </w:tcPr>
          <w:p w14:paraId="37E93232" w14:textId="77777777" w:rsidR="00714BB9" w:rsidRPr="005664DE" w:rsidRDefault="00714BB9" w:rsidP="00BA6E40">
            <w:pPr>
              <w:rPr>
                <w:sz w:val="28"/>
                <w:szCs w:val="28"/>
              </w:rPr>
            </w:pPr>
            <w:r w:rsidRPr="005664DE">
              <w:rPr>
                <w:sz w:val="28"/>
                <w:szCs w:val="28"/>
              </w:rPr>
              <w:t>Специалист должен знать и понимать:</w:t>
            </w:r>
          </w:p>
          <w:p w14:paraId="08377738" w14:textId="77777777" w:rsidR="00714BB9" w:rsidRPr="00B37B16" w:rsidRDefault="00714BB9" w:rsidP="00B37B16">
            <w:pPr>
              <w:pStyle w:val="aff1"/>
              <w:numPr>
                <w:ilvl w:val="0"/>
                <w:numId w:val="32"/>
              </w:numPr>
              <w:tabs>
                <w:tab w:val="left" w:pos="346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B37B16">
              <w:rPr>
                <w:rFonts w:ascii="Times New Roman" w:eastAsia="Times New Roman" w:hAnsi="Times New Roman"/>
                <w:sz w:val="28"/>
                <w:szCs w:val="28"/>
              </w:rPr>
              <w:t>эргономику керамических изделий;</w:t>
            </w:r>
          </w:p>
          <w:p w14:paraId="52E544A8" w14:textId="77777777" w:rsidR="00714BB9" w:rsidRPr="00B37B16" w:rsidRDefault="00714BB9" w:rsidP="00B37B16">
            <w:pPr>
              <w:pStyle w:val="aff1"/>
              <w:numPr>
                <w:ilvl w:val="0"/>
                <w:numId w:val="32"/>
              </w:numPr>
              <w:tabs>
                <w:tab w:val="left" w:pos="346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B37B16">
              <w:rPr>
                <w:rFonts w:ascii="Times New Roman" w:eastAsia="Times New Roman" w:hAnsi="Times New Roman"/>
                <w:sz w:val="28"/>
                <w:szCs w:val="28"/>
              </w:rPr>
              <w:t>порядок расчета усадки изделия;</w:t>
            </w:r>
          </w:p>
          <w:p w14:paraId="4087CC67" w14:textId="77777777" w:rsidR="00714BB9" w:rsidRPr="00B37B16" w:rsidRDefault="00714BB9" w:rsidP="00B37B16">
            <w:pPr>
              <w:pStyle w:val="aff1"/>
              <w:numPr>
                <w:ilvl w:val="0"/>
                <w:numId w:val="32"/>
              </w:numPr>
              <w:tabs>
                <w:tab w:val="left" w:pos="346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B37B16">
              <w:rPr>
                <w:rFonts w:ascii="Times New Roman" w:eastAsia="Times New Roman" w:hAnsi="Times New Roman"/>
                <w:sz w:val="28"/>
                <w:szCs w:val="28"/>
              </w:rPr>
              <w:t>требования основных чертежных ГОСТов.</w:t>
            </w:r>
          </w:p>
        </w:tc>
      </w:tr>
      <w:tr w:rsidR="00714BB9" w:rsidRPr="0023296D" w14:paraId="7C5FACA7" w14:textId="77777777" w:rsidTr="00714BB9">
        <w:tc>
          <w:tcPr>
            <w:tcW w:w="518" w:type="dxa"/>
            <w:vMerge/>
          </w:tcPr>
          <w:p w14:paraId="20606968" w14:textId="77777777" w:rsidR="00714BB9" w:rsidRPr="005664DE" w:rsidRDefault="00714BB9" w:rsidP="00BA6E40">
            <w:pPr>
              <w:pStyle w:val="aff1"/>
              <w:ind w:left="357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150" w:type="dxa"/>
          </w:tcPr>
          <w:p w14:paraId="2DB8741A" w14:textId="77777777" w:rsidR="00714BB9" w:rsidRPr="005664DE" w:rsidRDefault="00714BB9" w:rsidP="00BA6E40">
            <w:pPr>
              <w:jc w:val="both"/>
              <w:rPr>
                <w:sz w:val="28"/>
                <w:szCs w:val="28"/>
              </w:rPr>
            </w:pPr>
            <w:r w:rsidRPr="005664DE">
              <w:rPr>
                <w:sz w:val="28"/>
                <w:szCs w:val="28"/>
              </w:rPr>
              <w:t>Специалист должен уметь:</w:t>
            </w:r>
          </w:p>
          <w:p w14:paraId="184AE190" w14:textId="77777777" w:rsidR="00714BB9" w:rsidRPr="00B37B16" w:rsidRDefault="00714BB9" w:rsidP="00B37B16">
            <w:pPr>
              <w:pStyle w:val="aff1"/>
              <w:numPr>
                <w:ilvl w:val="0"/>
                <w:numId w:val="33"/>
              </w:numPr>
              <w:tabs>
                <w:tab w:val="left" w:pos="346"/>
              </w:tabs>
              <w:spacing w:after="0" w:line="240" w:lineRule="auto"/>
              <w:ind w:left="676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B37B16">
              <w:rPr>
                <w:rFonts w:ascii="Times New Roman" w:eastAsia="Times New Roman" w:hAnsi="Times New Roman"/>
                <w:sz w:val="28"/>
                <w:szCs w:val="28"/>
              </w:rPr>
              <w:t>строить чертеж по ГОСТу;</w:t>
            </w:r>
          </w:p>
          <w:p w14:paraId="0BBC1C2B" w14:textId="77777777" w:rsidR="00714BB9" w:rsidRPr="00B37B16" w:rsidRDefault="00714BB9" w:rsidP="00B37B16">
            <w:pPr>
              <w:pStyle w:val="aff1"/>
              <w:numPr>
                <w:ilvl w:val="0"/>
                <w:numId w:val="33"/>
              </w:numPr>
              <w:tabs>
                <w:tab w:val="left" w:pos="346"/>
              </w:tabs>
              <w:spacing w:after="0" w:line="240" w:lineRule="auto"/>
              <w:ind w:left="676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B37B16">
              <w:rPr>
                <w:rFonts w:ascii="Times New Roman" w:eastAsia="Times New Roman" w:hAnsi="Times New Roman"/>
                <w:sz w:val="28"/>
                <w:szCs w:val="28"/>
              </w:rPr>
              <w:t>выполнять чертеж аккуратно и читабельно;</w:t>
            </w:r>
          </w:p>
          <w:p w14:paraId="4A9162B4" w14:textId="77777777" w:rsidR="00714BB9" w:rsidRPr="00B37B16" w:rsidRDefault="00714BB9" w:rsidP="00B37B16">
            <w:pPr>
              <w:pStyle w:val="aff1"/>
              <w:numPr>
                <w:ilvl w:val="0"/>
                <w:numId w:val="33"/>
              </w:numPr>
              <w:tabs>
                <w:tab w:val="left" w:pos="346"/>
              </w:tabs>
              <w:spacing w:after="0" w:line="240" w:lineRule="auto"/>
              <w:ind w:left="676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B37B16">
              <w:rPr>
                <w:rFonts w:ascii="Times New Roman" w:eastAsia="Times New Roman" w:hAnsi="Times New Roman"/>
                <w:sz w:val="28"/>
                <w:szCs w:val="28"/>
              </w:rPr>
              <w:t>использовать чертежные форматы;</w:t>
            </w:r>
          </w:p>
          <w:p w14:paraId="46847F5D" w14:textId="77777777" w:rsidR="00714BB9" w:rsidRPr="00B37B16" w:rsidRDefault="00714BB9" w:rsidP="00B37B16">
            <w:pPr>
              <w:pStyle w:val="aff1"/>
              <w:numPr>
                <w:ilvl w:val="0"/>
                <w:numId w:val="33"/>
              </w:numPr>
              <w:tabs>
                <w:tab w:val="left" w:pos="346"/>
              </w:tabs>
              <w:spacing w:after="0" w:line="240" w:lineRule="auto"/>
              <w:ind w:left="676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B37B16">
              <w:rPr>
                <w:rFonts w:ascii="Times New Roman" w:eastAsia="Times New Roman" w:hAnsi="Times New Roman"/>
                <w:sz w:val="28"/>
                <w:szCs w:val="28"/>
              </w:rPr>
              <w:t>использовать чертежные инструменты;</w:t>
            </w:r>
          </w:p>
          <w:p w14:paraId="6416E2CF" w14:textId="77777777" w:rsidR="00714BB9" w:rsidRPr="00B37B16" w:rsidRDefault="00714BB9" w:rsidP="00B37B16">
            <w:pPr>
              <w:pStyle w:val="aff1"/>
              <w:numPr>
                <w:ilvl w:val="0"/>
                <w:numId w:val="33"/>
              </w:numPr>
              <w:tabs>
                <w:tab w:val="left" w:pos="346"/>
              </w:tabs>
              <w:spacing w:after="0" w:line="240" w:lineRule="auto"/>
              <w:ind w:left="676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B37B16">
              <w:rPr>
                <w:rFonts w:ascii="Times New Roman" w:eastAsia="Times New Roman" w:hAnsi="Times New Roman"/>
                <w:sz w:val="28"/>
                <w:szCs w:val="28"/>
              </w:rPr>
              <w:t>объемно-пространственно мыслить;</w:t>
            </w:r>
          </w:p>
          <w:p w14:paraId="5D07F8BD" w14:textId="77777777" w:rsidR="00714BB9" w:rsidRPr="00B37B16" w:rsidRDefault="00714BB9" w:rsidP="00B37B16">
            <w:pPr>
              <w:pStyle w:val="aff1"/>
              <w:numPr>
                <w:ilvl w:val="0"/>
                <w:numId w:val="33"/>
              </w:numPr>
              <w:tabs>
                <w:tab w:val="left" w:pos="346"/>
              </w:tabs>
              <w:spacing w:after="0" w:line="240" w:lineRule="auto"/>
              <w:ind w:left="676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B37B16">
              <w:rPr>
                <w:rFonts w:ascii="Times New Roman" w:eastAsia="Times New Roman" w:hAnsi="Times New Roman"/>
                <w:sz w:val="28"/>
                <w:szCs w:val="28"/>
              </w:rPr>
              <w:t>выбирать главную плоскость;</w:t>
            </w:r>
          </w:p>
          <w:p w14:paraId="15DE46D3" w14:textId="77777777" w:rsidR="00714BB9" w:rsidRPr="00B37B16" w:rsidRDefault="00714BB9" w:rsidP="00B37B16">
            <w:pPr>
              <w:pStyle w:val="aff1"/>
              <w:numPr>
                <w:ilvl w:val="0"/>
                <w:numId w:val="33"/>
              </w:numPr>
              <w:tabs>
                <w:tab w:val="left" w:pos="346"/>
              </w:tabs>
              <w:spacing w:after="0" w:line="240" w:lineRule="auto"/>
              <w:ind w:left="676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B37B16">
              <w:rPr>
                <w:rFonts w:ascii="Times New Roman" w:eastAsia="Times New Roman" w:hAnsi="Times New Roman"/>
                <w:sz w:val="28"/>
                <w:szCs w:val="28"/>
              </w:rPr>
              <w:t>обозначать и подписывать размеры;</w:t>
            </w:r>
          </w:p>
          <w:p w14:paraId="0B4FD02B" w14:textId="77777777" w:rsidR="00714BB9" w:rsidRPr="00B37B16" w:rsidRDefault="00714BB9" w:rsidP="00B37B16">
            <w:pPr>
              <w:pStyle w:val="aff1"/>
              <w:numPr>
                <w:ilvl w:val="0"/>
                <w:numId w:val="33"/>
              </w:numPr>
              <w:tabs>
                <w:tab w:val="left" w:pos="346"/>
              </w:tabs>
              <w:spacing w:after="0" w:line="240" w:lineRule="auto"/>
              <w:ind w:left="676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B37B16">
              <w:rPr>
                <w:rFonts w:ascii="Times New Roman" w:eastAsia="Times New Roman" w:hAnsi="Times New Roman"/>
                <w:sz w:val="28"/>
                <w:szCs w:val="28"/>
              </w:rPr>
              <w:t>создавать технический чертеж изделия;</w:t>
            </w:r>
          </w:p>
          <w:p w14:paraId="0FF1A7FD" w14:textId="77777777" w:rsidR="00714BB9" w:rsidRPr="00B37B16" w:rsidRDefault="00714BB9" w:rsidP="00B37B16">
            <w:pPr>
              <w:pStyle w:val="aff1"/>
              <w:numPr>
                <w:ilvl w:val="0"/>
                <w:numId w:val="33"/>
              </w:numPr>
              <w:tabs>
                <w:tab w:val="left" w:pos="346"/>
              </w:tabs>
              <w:spacing w:after="0" w:line="240" w:lineRule="auto"/>
              <w:ind w:left="676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B37B16">
              <w:rPr>
                <w:rFonts w:ascii="Times New Roman" w:eastAsia="Times New Roman" w:hAnsi="Times New Roman"/>
                <w:sz w:val="28"/>
                <w:szCs w:val="28"/>
              </w:rPr>
              <w:t>эффективно использовать точные измерения и допуски;</w:t>
            </w:r>
          </w:p>
          <w:p w14:paraId="44C64863" w14:textId="77777777" w:rsidR="00714BB9" w:rsidRPr="00B37B16" w:rsidRDefault="00714BB9" w:rsidP="00B37B16">
            <w:pPr>
              <w:pStyle w:val="aff1"/>
              <w:numPr>
                <w:ilvl w:val="0"/>
                <w:numId w:val="33"/>
              </w:numPr>
              <w:tabs>
                <w:tab w:val="left" w:pos="346"/>
              </w:tabs>
              <w:spacing w:after="0" w:line="240" w:lineRule="auto"/>
              <w:ind w:left="676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B37B16">
              <w:rPr>
                <w:rFonts w:ascii="Times New Roman" w:eastAsia="Times New Roman" w:hAnsi="Times New Roman"/>
                <w:sz w:val="28"/>
                <w:szCs w:val="28"/>
              </w:rPr>
              <w:t>выполнять расчет усадки изделия;</w:t>
            </w:r>
          </w:p>
          <w:p w14:paraId="05D3CFA4" w14:textId="77777777" w:rsidR="00714BB9" w:rsidRPr="00B37B16" w:rsidRDefault="00714BB9" w:rsidP="00B37B16">
            <w:pPr>
              <w:pStyle w:val="aff1"/>
              <w:numPr>
                <w:ilvl w:val="0"/>
                <w:numId w:val="33"/>
              </w:numPr>
              <w:tabs>
                <w:tab w:val="left" w:pos="346"/>
              </w:tabs>
              <w:spacing w:after="0" w:line="240" w:lineRule="auto"/>
              <w:ind w:left="676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B37B16">
              <w:rPr>
                <w:rFonts w:ascii="Times New Roman" w:eastAsia="Times New Roman" w:hAnsi="Times New Roman"/>
                <w:sz w:val="28"/>
                <w:szCs w:val="28"/>
              </w:rPr>
              <w:t>создавать чертеж усадки плоского и объемного изделия;</w:t>
            </w:r>
          </w:p>
          <w:p w14:paraId="29D1799B" w14:textId="77777777" w:rsidR="00714BB9" w:rsidRPr="00B37B16" w:rsidRDefault="00714BB9" w:rsidP="00B37B16">
            <w:pPr>
              <w:pStyle w:val="aff1"/>
              <w:numPr>
                <w:ilvl w:val="0"/>
                <w:numId w:val="33"/>
              </w:numPr>
              <w:tabs>
                <w:tab w:val="left" w:pos="346"/>
              </w:tabs>
              <w:spacing w:after="0" w:line="240" w:lineRule="auto"/>
              <w:ind w:left="676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B37B16">
              <w:rPr>
                <w:rFonts w:ascii="Times New Roman" w:eastAsia="Times New Roman" w:hAnsi="Times New Roman"/>
                <w:sz w:val="28"/>
                <w:szCs w:val="28"/>
              </w:rPr>
              <w:t>обозначать и подписывать точки усадки;</w:t>
            </w:r>
          </w:p>
          <w:p w14:paraId="6432FD88" w14:textId="77777777" w:rsidR="00714BB9" w:rsidRPr="00B37B16" w:rsidRDefault="00714BB9" w:rsidP="00B37B16">
            <w:pPr>
              <w:pStyle w:val="aff1"/>
              <w:numPr>
                <w:ilvl w:val="0"/>
                <w:numId w:val="33"/>
              </w:numPr>
              <w:tabs>
                <w:tab w:val="left" w:pos="346"/>
              </w:tabs>
              <w:spacing w:after="0" w:line="240" w:lineRule="auto"/>
              <w:ind w:left="676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B37B16">
              <w:rPr>
                <w:rFonts w:ascii="Times New Roman" w:eastAsia="Times New Roman" w:hAnsi="Times New Roman"/>
                <w:sz w:val="28"/>
                <w:szCs w:val="28"/>
              </w:rPr>
              <w:t>переносить чертеж на рабочую поверхность с помощью инструментов.</w:t>
            </w:r>
          </w:p>
        </w:tc>
      </w:tr>
      <w:tr w:rsidR="00714BB9" w:rsidRPr="0023296D" w14:paraId="5DB4BEC7" w14:textId="77777777" w:rsidTr="00714BB9">
        <w:tc>
          <w:tcPr>
            <w:tcW w:w="518" w:type="dxa"/>
            <w:vMerge w:val="restart"/>
          </w:tcPr>
          <w:p w14:paraId="7D6F89E9" w14:textId="77777777" w:rsidR="00714BB9" w:rsidRPr="005664DE" w:rsidRDefault="00714BB9" w:rsidP="00BA6E40">
            <w:pPr>
              <w:pStyle w:val="aff1"/>
              <w:numPr>
                <w:ilvl w:val="0"/>
                <w:numId w:val="12"/>
              </w:numPr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9150" w:type="dxa"/>
          </w:tcPr>
          <w:p w14:paraId="3B0AAA9A" w14:textId="77777777" w:rsidR="00714BB9" w:rsidRPr="005664DE" w:rsidRDefault="00714BB9" w:rsidP="00BA6E40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Материалы</w:t>
            </w:r>
          </w:p>
        </w:tc>
      </w:tr>
      <w:tr w:rsidR="00714BB9" w:rsidRPr="0023296D" w14:paraId="2D96CD5B" w14:textId="77777777" w:rsidTr="00714BB9">
        <w:tc>
          <w:tcPr>
            <w:tcW w:w="518" w:type="dxa"/>
            <w:vMerge/>
          </w:tcPr>
          <w:p w14:paraId="7A07AE88" w14:textId="77777777" w:rsidR="00714BB9" w:rsidRPr="005664DE" w:rsidRDefault="00714BB9" w:rsidP="00BA6E40">
            <w:pPr>
              <w:pStyle w:val="aff1"/>
              <w:ind w:left="357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150" w:type="dxa"/>
          </w:tcPr>
          <w:p w14:paraId="13BF9A3C" w14:textId="77777777" w:rsidR="00714BB9" w:rsidRPr="008965DD" w:rsidRDefault="00714BB9" w:rsidP="00BA6E40">
            <w:pPr>
              <w:rPr>
                <w:sz w:val="28"/>
                <w:szCs w:val="28"/>
              </w:rPr>
            </w:pPr>
            <w:r w:rsidRPr="008965DD">
              <w:rPr>
                <w:sz w:val="28"/>
                <w:szCs w:val="28"/>
              </w:rPr>
              <w:t>Специалист должен знать и понимать:</w:t>
            </w:r>
          </w:p>
          <w:p w14:paraId="388CA8F8" w14:textId="77777777" w:rsidR="00714BB9" w:rsidRPr="0005775E" w:rsidRDefault="00714BB9" w:rsidP="0005775E">
            <w:pPr>
              <w:pStyle w:val="aff1"/>
              <w:numPr>
                <w:ilvl w:val="0"/>
                <w:numId w:val="34"/>
              </w:numPr>
              <w:tabs>
                <w:tab w:val="left" w:pos="346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05775E">
              <w:rPr>
                <w:rFonts w:ascii="Times New Roman" w:eastAsia="Times New Roman" w:hAnsi="Times New Roman"/>
                <w:sz w:val="28"/>
                <w:szCs w:val="28"/>
              </w:rPr>
              <w:t>виды и типы керамических масс;</w:t>
            </w:r>
          </w:p>
          <w:p w14:paraId="073AFC47" w14:textId="77777777" w:rsidR="00714BB9" w:rsidRPr="0005775E" w:rsidRDefault="00714BB9" w:rsidP="0005775E">
            <w:pPr>
              <w:pStyle w:val="aff1"/>
              <w:numPr>
                <w:ilvl w:val="0"/>
                <w:numId w:val="34"/>
              </w:numPr>
              <w:tabs>
                <w:tab w:val="left" w:pos="346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05775E">
              <w:rPr>
                <w:rFonts w:ascii="Times New Roman" w:eastAsia="Times New Roman" w:hAnsi="Times New Roman"/>
                <w:sz w:val="28"/>
                <w:szCs w:val="28"/>
              </w:rPr>
              <w:t>виды и типы материалов для декорирования: ангобы, глазури, пигменты, надглазурные и подглазурные краски, деколи и т.д.;</w:t>
            </w:r>
          </w:p>
          <w:p w14:paraId="7CECDC86" w14:textId="77777777" w:rsidR="00714BB9" w:rsidRPr="0005775E" w:rsidRDefault="00714BB9" w:rsidP="0005775E">
            <w:pPr>
              <w:pStyle w:val="aff1"/>
              <w:numPr>
                <w:ilvl w:val="0"/>
                <w:numId w:val="34"/>
              </w:numPr>
              <w:tabs>
                <w:tab w:val="left" w:pos="346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strike/>
                <w:sz w:val="28"/>
                <w:szCs w:val="28"/>
              </w:rPr>
            </w:pPr>
            <w:r w:rsidRPr="0005775E">
              <w:rPr>
                <w:rFonts w:ascii="Times New Roman" w:eastAsia="Times New Roman" w:hAnsi="Times New Roman"/>
                <w:sz w:val="28"/>
                <w:szCs w:val="28"/>
              </w:rPr>
              <w:t xml:space="preserve">назначение и способ применения керамических масс; </w:t>
            </w:r>
          </w:p>
          <w:p w14:paraId="25D4EB61" w14:textId="77777777" w:rsidR="00714BB9" w:rsidRPr="0005775E" w:rsidRDefault="00714BB9" w:rsidP="0005775E">
            <w:pPr>
              <w:pStyle w:val="aff1"/>
              <w:numPr>
                <w:ilvl w:val="0"/>
                <w:numId w:val="34"/>
              </w:numPr>
              <w:tabs>
                <w:tab w:val="left" w:pos="346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05775E">
              <w:rPr>
                <w:rFonts w:ascii="Times New Roman" w:eastAsia="Times New Roman" w:hAnsi="Times New Roman"/>
                <w:sz w:val="28"/>
                <w:szCs w:val="28"/>
              </w:rPr>
              <w:t>назначение и способ применения материалов для декорирования изделий: ангобы, глазури, пигменты, надглазурные и подглазурные краски, деколи и т.д.;</w:t>
            </w:r>
          </w:p>
          <w:p w14:paraId="7456B4E3" w14:textId="77777777" w:rsidR="00714BB9" w:rsidRPr="0005775E" w:rsidRDefault="00714BB9" w:rsidP="0005775E">
            <w:pPr>
              <w:pStyle w:val="aff1"/>
              <w:numPr>
                <w:ilvl w:val="0"/>
                <w:numId w:val="34"/>
              </w:numPr>
              <w:tabs>
                <w:tab w:val="left" w:pos="346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05775E">
              <w:rPr>
                <w:rFonts w:ascii="Times New Roman" w:eastAsia="Times New Roman" w:hAnsi="Times New Roman"/>
                <w:sz w:val="28"/>
                <w:szCs w:val="28"/>
              </w:rPr>
              <w:t>особенности, свойства и характеристики керамических масс;</w:t>
            </w:r>
          </w:p>
          <w:p w14:paraId="3D6661B3" w14:textId="77777777" w:rsidR="00714BB9" w:rsidRPr="0005775E" w:rsidRDefault="00714BB9" w:rsidP="0005775E">
            <w:pPr>
              <w:pStyle w:val="aff1"/>
              <w:numPr>
                <w:ilvl w:val="0"/>
                <w:numId w:val="34"/>
              </w:numPr>
              <w:tabs>
                <w:tab w:val="left" w:pos="346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05775E">
              <w:rPr>
                <w:rFonts w:ascii="Times New Roman" w:eastAsia="Times New Roman" w:hAnsi="Times New Roman"/>
                <w:sz w:val="28"/>
                <w:szCs w:val="28"/>
              </w:rPr>
              <w:t>особенности, свойства и характеристики материалов для декорирования изделий: ангобы, глазури, пигменты, надглазурные и подглазурные краски, деколи и т.д.;</w:t>
            </w:r>
          </w:p>
          <w:p w14:paraId="1BBEE5F9" w14:textId="77777777" w:rsidR="00714BB9" w:rsidRPr="0005775E" w:rsidRDefault="00714BB9" w:rsidP="0005775E">
            <w:pPr>
              <w:pStyle w:val="aff1"/>
              <w:numPr>
                <w:ilvl w:val="0"/>
                <w:numId w:val="34"/>
              </w:numPr>
              <w:tabs>
                <w:tab w:val="left" w:pos="346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05775E">
              <w:rPr>
                <w:rFonts w:ascii="Times New Roman" w:eastAsia="Times New Roman" w:hAnsi="Times New Roman"/>
                <w:sz w:val="28"/>
                <w:szCs w:val="28"/>
              </w:rPr>
              <w:t>принципы совместимости материалов для формования (керамические массы) и декорирования (ангобы, глазури, пигменты, надглазурные и подглазурные краски, деколи и т.д.);</w:t>
            </w:r>
          </w:p>
          <w:p w14:paraId="0589420D" w14:textId="77777777" w:rsidR="00714BB9" w:rsidRPr="0005775E" w:rsidRDefault="00714BB9" w:rsidP="0005775E">
            <w:pPr>
              <w:pStyle w:val="aff1"/>
              <w:numPr>
                <w:ilvl w:val="0"/>
                <w:numId w:val="34"/>
              </w:numPr>
              <w:tabs>
                <w:tab w:val="left" w:pos="346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05775E">
              <w:rPr>
                <w:rFonts w:ascii="Times New Roman" w:eastAsia="Times New Roman" w:hAnsi="Times New Roman"/>
                <w:sz w:val="28"/>
                <w:szCs w:val="28"/>
              </w:rPr>
              <w:lastRenderedPageBreak/>
              <w:t>санитарно-гигиенические требования к керамическим изделиям, в том числе утилитарного назначения;</w:t>
            </w:r>
          </w:p>
          <w:p w14:paraId="7DB78FDC" w14:textId="77777777" w:rsidR="00714BB9" w:rsidRPr="0005775E" w:rsidRDefault="00714BB9" w:rsidP="0005775E">
            <w:pPr>
              <w:pStyle w:val="aff1"/>
              <w:numPr>
                <w:ilvl w:val="0"/>
                <w:numId w:val="34"/>
              </w:numPr>
              <w:tabs>
                <w:tab w:val="left" w:pos="346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05775E">
              <w:rPr>
                <w:rFonts w:ascii="Times New Roman" w:eastAsia="Times New Roman" w:hAnsi="Times New Roman"/>
                <w:sz w:val="28"/>
                <w:szCs w:val="28"/>
              </w:rPr>
              <w:t>современные тренды в применении материалов для формования (керамические массы) и декорирования (ангобы, глазури, пигменты, надглазурные и подглазурные краски, деколи и т.д.);</w:t>
            </w:r>
          </w:p>
          <w:p w14:paraId="0616F265" w14:textId="77777777" w:rsidR="00714BB9" w:rsidRPr="0005775E" w:rsidRDefault="00714BB9" w:rsidP="0005775E">
            <w:pPr>
              <w:pStyle w:val="aff1"/>
              <w:numPr>
                <w:ilvl w:val="0"/>
                <w:numId w:val="34"/>
              </w:numPr>
              <w:tabs>
                <w:tab w:val="left" w:pos="346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05775E">
              <w:rPr>
                <w:rFonts w:ascii="Times New Roman" w:eastAsia="Times New Roman" w:hAnsi="Times New Roman"/>
                <w:sz w:val="28"/>
                <w:szCs w:val="28"/>
              </w:rPr>
              <w:t>технологии приготовления материалов;</w:t>
            </w:r>
          </w:p>
          <w:p w14:paraId="395DCFC1" w14:textId="77777777" w:rsidR="00714BB9" w:rsidRPr="0005775E" w:rsidRDefault="00714BB9" w:rsidP="0005775E">
            <w:pPr>
              <w:pStyle w:val="aff1"/>
              <w:numPr>
                <w:ilvl w:val="0"/>
                <w:numId w:val="34"/>
              </w:numPr>
              <w:tabs>
                <w:tab w:val="left" w:pos="346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05775E">
              <w:rPr>
                <w:rFonts w:ascii="Times New Roman" w:eastAsia="Times New Roman" w:hAnsi="Times New Roman"/>
                <w:sz w:val="28"/>
                <w:szCs w:val="28"/>
              </w:rPr>
              <w:t>виды и типы дефектов при подготовке материалов;</w:t>
            </w:r>
          </w:p>
          <w:p w14:paraId="5EF7E864" w14:textId="77777777" w:rsidR="00714BB9" w:rsidRPr="0005775E" w:rsidRDefault="00714BB9" w:rsidP="0005775E">
            <w:pPr>
              <w:pStyle w:val="aff1"/>
              <w:numPr>
                <w:ilvl w:val="0"/>
                <w:numId w:val="34"/>
              </w:numPr>
              <w:tabs>
                <w:tab w:val="left" w:pos="346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05775E">
              <w:rPr>
                <w:rFonts w:ascii="Times New Roman" w:eastAsia="Times New Roman" w:hAnsi="Times New Roman"/>
                <w:sz w:val="28"/>
                <w:szCs w:val="28"/>
              </w:rPr>
              <w:t>причины дефектов, возникающих в результате несоблюдения технологии при приготовлении материалов к работе,</w:t>
            </w:r>
          </w:p>
          <w:p w14:paraId="679B36E4" w14:textId="77777777" w:rsidR="00714BB9" w:rsidRPr="0005775E" w:rsidRDefault="00714BB9" w:rsidP="0005775E">
            <w:pPr>
              <w:pStyle w:val="aff1"/>
              <w:numPr>
                <w:ilvl w:val="0"/>
                <w:numId w:val="34"/>
              </w:numPr>
              <w:tabs>
                <w:tab w:val="left" w:pos="346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05775E">
              <w:rPr>
                <w:rFonts w:ascii="Times New Roman" w:eastAsia="Times New Roman" w:hAnsi="Times New Roman"/>
                <w:sz w:val="28"/>
                <w:szCs w:val="28"/>
              </w:rPr>
              <w:t>техники избавления от дефектов;</w:t>
            </w:r>
          </w:p>
          <w:p w14:paraId="4895BE9D" w14:textId="77777777" w:rsidR="00714BB9" w:rsidRPr="0005775E" w:rsidRDefault="00714BB9" w:rsidP="0005775E">
            <w:pPr>
              <w:pStyle w:val="aff1"/>
              <w:numPr>
                <w:ilvl w:val="0"/>
                <w:numId w:val="34"/>
              </w:numPr>
              <w:tabs>
                <w:tab w:val="left" w:pos="346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05775E">
              <w:rPr>
                <w:rFonts w:ascii="Times New Roman" w:eastAsia="Times New Roman" w:hAnsi="Times New Roman"/>
                <w:sz w:val="28"/>
                <w:szCs w:val="28"/>
              </w:rPr>
              <w:t>способы исправления дефектов.</w:t>
            </w:r>
          </w:p>
        </w:tc>
      </w:tr>
      <w:tr w:rsidR="00714BB9" w:rsidRPr="0023296D" w14:paraId="1D3856DE" w14:textId="77777777" w:rsidTr="00714BB9">
        <w:tc>
          <w:tcPr>
            <w:tcW w:w="518" w:type="dxa"/>
            <w:vMerge/>
          </w:tcPr>
          <w:p w14:paraId="0D50DC93" w14:textId="77777777" w:rsidR="00714BB9" w:rsidRPr="005664DE" w:rsidRDefault="00714BB9" w:rsidP="00BA6E40">
            <w:pPr>
              <w:pStyle w:val="aff1"/>
              <w:ind w:left="357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150" w:type="dxa"/>
          </w:tcPr>
          <w:p w14:paraId="722AB5F0" w14:textId="77777777" w:rsidR="00714BB9" w:rsidRPr="008965DD" w:rsidRDefault="00714BB9" w:rsidP="00BA6E40">
            <w:pPr>
              <w:jc w:val="both"/>
              <w:rPr>
                <w:sz w:val="28"/>
                <w:szCs w:val="28"/>
              </w:rPr>
            </w:pPr>
            <w:r w:rsidRPr="008965DD">
              <w:rPr>
                <w:sz w:val="28"/>
                <w:szCs w:val="28"/>
              </w:rPr>
              <w:t>Специалист должен уметь:</w:t>
            </w:r>
          </w:p>
          <w:p w14:paraId="6B929D6A" w14:textId="77777777" w:rsidR="00714BB9" w:rsidRPr="0005775E" w:rsidRDefault="00714BB9" w:rsidP="0005775E">
            <w:pPr>
              <w:pStyle w:val="aff1"/>
              <w:numPr>
                <w:ilvl w:val="0"/>
                <w:numId w:val="35"/>
              </w:numPr>
              <w:tabs>
                <w:tab w:val="left" w:pos="346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05775E">
              <w:rPr>
                <w:rFonts w:ascii="Times New Roman" w:eastAsia="Times New Roman" w:hAnsi="Times New Roman"/>
                <w:sz w:val="28"/>
                <w:szCs w:val="28"/>
              </w:rPr>
              <w:t>подбирать керамическую массу согласно поставленной задаче;</w:t>
            </w:r>
          </w:p>
          <w:p w14:paraId="72ADD4A1" w14:textId="77777777" w:rsidR="00714BB9" w:rsidRPr="0005775E" w:rsidRDefault="00714BB9" w:rsidP="0005775E">
            <w:pPr>
              <w:pStyle w:val="aff1"/>
              <w:numPr>
                <w:ilvl w:val="0"/>
                <w:numId w:val="35"/>
              </w:numPr>
              <w:tabs>
                <w:tab w:val="left" w:pos="346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05775E">
              <w:rPr>
                <w:rFonts w:ascii="Times New Roman" w:eastAsia="Times New Roman" w:hAnsi="Times New Roman"/>
                <w:sz w:val="28"/>
                <w:szCs w:val="28"/>
              </w:rPr>
              <w:t>подбирать материалы для декорирования (ангобы, глазури, пигменты, надглазурные и подглазурные краски, деколи и т,д.) согласно поставленной задаче;</w:t>
            </w:r>
          </w:p>
          <w:p w14:paraId="11C31EB3" w14:textId="77777777" w:rsidR="00714BB9" w:rsidRPr="0005775E" w:rsidRDefault="00714BB9" w:rsidP="0005775E">
            <w:pPr>
              <w:pStyle w:val="aff1"/>
              <w:numPr>
                <w:ilvl w:val="0"/>
                <w:numId w:val="35"/>
              </w:numPr>
              <w:tabs>
                <w:tab w:val="left" w:pos="346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05775E">
              <w:rPr>
                <w:rFonts w:ascii="Times New Roman" w:eastAsia="Times New Roman" w:hAnsi="Times New Roman"/>
                <w:sz w:val="28"/>
                <w:szCs w:val="28"/>
              </w:rPr>
              <w:t>применять и приготавливать керамическую массу к работе;</w:t>
            </w:r>
          </w:p>
          <w:p w14:paraId="057D7666" w14:textId="77777777" w:rsidR="00714BB9" w:rsidRPr="0005775E" w:rsidRDefault="00714BB9" w:rsidP="0005775E">
            <w:pPr>
              <w:pStyle w:val="aff1"/>
              <w:numPr>
                <w:ilvl w:val="0"/>
                <w:numId w:val="35"/>
              </w:numPr>
              <w:tabs>
                <w:tab w:val="left" w:pos="346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05775E">
              <w:rPr>
                <w:rFonts w:ascii="Times New Roman" w:eastAsia="Times New Roman" w:hAnsi="Times New Roman"/>
                <w:sz w:val="28"/>
                <w:szCs w:val="28"/>
              </w:rPr>
              <w:t>применять и приготавливать материалы для декорирования (ангобы, глазури, пигменты, надглазурные и подглазурные краски, деколи и тд.) к работе;</w:t>
            </w:r>
          </w:p>
          <w:p w14:paraId="3933D177" w14:textId="77777777" w:rsidR="00714BB9" w:rsidRPr="0005775E" w:rsidRDefault="00714BB9" w:rsidP="0005775E">
            <w:pPr>
              <w:pStyle w:val="aff1"/>
              <w:numPr>
                <w:ilvl w:val="0"/>
                <w:numId w:val="35"/>
              </w:numPr>
              <w:tabs>
                <w:tab w:val="left" w:pos="346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05775E">
              <w:rPr>
                <w:rFonts w:ascii="Times New Roman" w:eastAsia="Times New Roman" w:hAnsi="Times New Roman"/>
                <w:sz w:val="28"/>
                <w:szCs w:val="28"/>
              </w:rPr>
              <w:t>использовать точные измерения при приготовлении материалов для декорирования (ангобы, глазури, пигменты, надглазурные и подглазурные краски, деколи) к работе;</w:t>
            </w:r>
          </w:p>
          <w:p w14:paraId="13F794BB" w14:textId="77777777" w:rsidR="00714BB9" w:rsidRPr="0005775E" w:rsidRDefault="00714BB9" w:rsidP="0005775E">
            <w:pPr>
              <w:pStyle w:val="aff1"/>
              <w:numPr>
                <w:ilvl w:val="0"/>
                <w:numId w:val="35"/>
              </w:numPr>
              <w:tabs>
                <w:tab w:val="left" w:pos="346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05775E">
              <w:rPr>
                <w:rFonts w:ascii="Times New Roman" w:eastAsia="Times New Roman" w:hAnsi="Times New Roman"/>
                <w:sz w:val="28"/>
                <w:szCs w:val="28"/>
              </w:rPr>
              <w:t>равномерно наносить клей на элементы панно;</w:t>
            </w:r>
          </w:p>
          <w:p w14:paraId="1C117CE3" w14:textId="77777777" w:rsidR="00714BB9" w:rsidRPr="0005775E" w:rsidRDefault="00714BB9" w:rsidP="0005775E">
            <w:pPr>
              <w:pStyle w:val="aff1"/>
              <w:numPr>
                <w:ilvl w:val="0"/>
                <w:numId w:val="35"/>
              </w:numPr>
              <w:tabs>
                <w:tab w:val="left" w:pos="346"/>
              </w:tabs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05775E">
              <w:rPr>
                <w:rFonts w:ascii="Times New Roman" w:eastAsia="Times New Roman" w:hAnsi="Times New Roman"/>
                <w:sz w:val="28"/>
                <w:szCs w:val="28"/>
              </w:rPr>
              <w:t>корректно подписывать материалы для декорирования;</w:t>
            </w:r>
          </w:p>
          <w:p w14:paraId="65F0D7B8" w14:textId="77777777" w:rsidR="00714BB9" w:rsidRPr="0005775E" w:rsidRDefault="00714BB9" w:rsidP="0005775E">
            <w:pPr>
              <w:pStyle w:val="aff1"/>
              <w:numPr>
                <w:ilvl w:val="0"/>
                <w:numId w:val="35"/>
              </w:numPr>
              <w:tabs>
                <w:tab w:val="left" w:pos="346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05775E">
              <w:rPr>
                <w:rFonts w:ascii="Times New Roman" w:eastAsia="Times New Roman" w:hAnsi="Times New Roman"/>
                <w:sz w:val="28"/>
                <w:szCs w:val="28"/>
              </w:rPr>
              <w:t>рационально и экономно использовать керамическую массу и материалы для декорирования (ангобы, глазури, пигменты, надглазурные и подглазурные краски, деколи);</w:t>
            </w:r>
          </w:p>
          <w:p w14:paraId="6390A414" w14:textId="77777777" w:rsidR="00714BB9" w:rsidRPr="0005775E" w:rsidRDefault="00714BB9" w:rsidP="0005775E">
            <w:pPr>
              <w:pStyle w:val="aff1"/>
              <w:numPr>
                <w:ilvl w:val="0"/>
                <w:numId w:val="35"/>
              </w:numPr>
              <w:tabs>
                <w:tab w:val="left" w:pos="346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05775E">
              <w:rPr>
                <w:rFonts w:ascii="Times New Roman" w:eastAsia="Times New Roman" w:hAnsi="Times New Roman"/>
                <w:sz w:val="28"/>
                <w:szCs w:val="28"/>
              </w:rPr>
              <w:t>правильно хранить подготовленную керамическую массу в рабочем состоянии;</w:t>
            </w:r>
          </w:p>
          <w:p w14:paraId="3EF3853B" w14:textId="77777777" w:rsidR="00714BB9" w:rsidRPr="0005775E" w:rsidRDefault="00714BB9" w:rsidP="0005775E">
            <w:pPr>
              <w:pStyle w:val="aff1"/>
              <w:numPr>
                <w:ilvl w:val="0"/>
                <w:numId w:val="35"/>
              </w:numPr>
              <w:tabs>
                <w:tab w:val="left" w:pos="346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05775E">
              <w:rPr>
                <w:rFonts w:ascii="Times New Roman" w:eastAsia="Times New Roman" w:hAnsi="Times New Roman"/>
                <w:sz w:val="28"/>
                <w:szCs w:val="28"/>
              </w:rPr>
              <w:t>обеспечивать хранение материалов для декорирования, учитывая их особенности.</w:t>
            </w:r>
          </w:p>
        </w:tc>
      </w:tr>
      <w:tr w:rsidR="00714BB9" w:rsidRPr="0023296D" w14:paraId="1D5F519F" w14:textId="77777777" w:rsidTr="00714BB9">
        <w:tc>
          <w:tcPr>
            <w:tcW w:w="518" w:type="dxa"/>
            <w:vMerge w:val="restart"/>
          </w:tcPr>
          <w:p w14:paraId="1569566C" w14:textId="77777777" w:rsidR="00714BB9" w:rsidRPr="00D45B3C" w:rsidRDefault="00714BB9" w:rsidP="00BA6E40">
            <w:pPr>
              <w:pStyle w:val="aff1"/>
              <w:numPr>
                <w:ilvl w:val="0"/>
                <w:numId w:val="12"/>
              </w:numPr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9150" w:type="dxa"/>
          </w:tcPr>
          <w:p w14:paraId="05252390" w14:textId="77777777" w:rsidR="00714BB9" w:rsidRPr="00D45B3C" w:rsidRDefault="00714BB9" w:rsidP="00BA6E40">
            <w:pPr>
              <w:rPr>
                <w:b/>
                <w:sz w:val="28"/>
                <w:szCs w:val="28"/>
              </w:rPr>
            </w:pPr>
            <w:r w:rsidRPr="00D45B3C">
              <w:rPr>
                <w:b/>
                <w:sz w:val="28"/>
                <w:szCs w:val="28"/>
              </w:rPr>
              <w:t>Технологии формования изделия с помощью материалов, инструментов и оборудования</w:t>
            </w:r>
          </w:p>
        </w:tc>
      </w:tr>
      <w:tr w:rsidR="00714BB9" w:rsidRPr="0023296D" w14:paraId="38C01958" w14:textId="77777777" w:rsidTr="00714BB9">
        <w:tc>
          <w:tcPr>
            <w:tcW w:w="518" w:type="dxa"/>
            <w:vMerge/>
          </w:tcPr>
          <w:p w14:paraId="6CCAF6EF" w14:textId="77777777" w:rsidR="00714BB9" w:rsidRPr="00D45B3C" w:rsidRDefault="00714BB9" w:rsidP="00BA6E40">
            <w:pPr>
              <w:pStyle w:val="aff1"/>
              <w:ind w:left="357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150" w:type="dxa"/>
          </w:tcPr>
          <w:p w14:paraId="4170152D" w14:textId="77777777" w:rsidR="00714BB9" w:rsidRPr="00D45B3C" w:rsidRDefault="00714BB9" w:rsidP="00BA6E40">
            <w:pPr>
              <w:rPr>
                <w:sz w:val="28"/>
                <w:szCs w:val="28"/>
              </w:rPr>
            </w:pPr>
            <w:r w:rsidRPr="00D45B3C">
              <w:rPr>
                <w:sz w:val="28"/>
                <w:szCs w:val="28"/>
              </w:rPr>
              <w:t>Специалист должен знать и понимать:</w:t>
            </w:r>
          </w:p>
          <w:p w14:paraId="03E93DFC" w14:textId="77777777" w:rsidR="00714BB9" w:rsidRPr="0005775E" w:rsidRDefault="00714BB9" w:rsidP="0005775E">
            <w:pPr>
              <w:pStyle w:val="aff1"/>
              <w:numPr>
                <w:ilvl w:val="0"/>
                <w:numId w:val="36"/>
              </w:numPr>
              <w:tabs>
                <w:tab w:val="left" w:pos="346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05775E">
              <w:rPr>
                <w:rFonts w:ascii="Times New Roman" w:eastAsia="Times New Roman" w:hAnsi="Times New Roman"/>
                <w:sz w:val="28"/>
                <w:szCs w:val="28"/>
              </w:rPr>
              <w:t>технологию изготовления керамики, последовательность создания изделий;</w:t>
            </w:r>
          </w:p>
          <w:p w14:paraId="25FBAFD6" w14:textId="77777777" w:rsidR="00714BB9" w:rsidRPr="0005775E" w:rsidRDefault="00714BB9" w:rsidP="0005775E">
            <w:pPr>
              <w:pStyle w:val="aff1"/>
              <w:numPr>
                <w:ilvl w:val="0"/>
                <w:numId w:val="36"/>
              </w:numPr>
              <w:tabs>
                <w:tab w:val="left" w:pos="346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05775E">
              <w:rPr>
                <w:rFonts w:ascii="Times New Roman" w:eastAsia="Times New Roman" w:hAnsi="Times New Roman"/>
                <w:sz w:val="28"/>
                <w:szCs w:val="28"/>
              </w:rPr>
              <w:t>виды, типы и технические характеристики оборудования для формования керамических изделий: экструдер-миксер, отстойник, гончарный круг, настенный экструдер, раскаточный стол, промышленный фен, отминочный стол;</w:t>
            </w:r>
          </w:p>
          <w:p w14:paraId="43955C90" w14:textId="77777777" w:rsidR="00714BB9" w:rsidRPr="0005775E" w:rsidRDefault="00714BB9" w:rsidP="0005775E">
            <w:pPr>
              <w:pStyle w:val="aff1"/>
              <w:numPr>
                <w:ilvl w:val="0"/>
                <w:numId w:val="36"/>
              </w:numPr>
              <w:tabs>
                <w:tab w:val="left" w:pos="346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05775E">
              <w:rPr>
                <w:rFonts w:ascii="Times New Roman" w:eastAsia="Times New Roman" w:hAnsi="Times New Roman"/>
                <w:sz w:val="28"/>
                <w:szCs w:val="28"/>
              </w:rPr>
              <w:lastRenderedPageBreak/>
              <w:t>виды, типы и технические характеристики инструментов и приспособлений для создания керамических изделий: измерительные (линейка, кронциркуль, штангенциркуль и т.д.), чертежные (линейка-рейсшина, циркуль, лекало, карандаши и т.д.), для формования (струны, ножи, направляющие, скалки, формовщики, петли, стеки, цикли, шило, штампы, гипсовые формы, турнетка и т.д.);</w:t>
            </w:r>
          </w:p>
          <w:p w14:paraId="540CE684" w14:textId="77777777" w:rsidR="00714BB9" w:rsidRPr="0005775E" w:rsidRDefault="00714BB9" w:rsidP="0005775E">
            <w:pPr>
              <w:pStyle w:val="aff1"/>
              <w:numPr>
                <w:ilvl w:val="0"/>
                <w:numId w:val="36"/>
              </w:numPr>
              <w:tabs>
                <w:tab w:val="left" w:pos="346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05775E">
              <w:rPr>
                <w:rFonts w:ascii="Times New Roman" w:eastAsia="Times New Roman" w:hAnsi="Times New Roman"/>
                <w:sz w:val="28"/>
                <w:szCs w:val="28"/>
              </w:rPr>
              <w:t>основные техники формования изделий: ком, жгут, пласт, отминка и литье в гипсовых формах, формование с помощью настенного экструдера, формование на гончарном круге, формование с помощью 3</w:t>
            </w:r>
            <w:r w:rsidRPr="0005775E">
              <w:rPr>
                <w:rFonts w:ascii="Times New Roman" w:eastAsia="Times New Roman" w:hAnsi="Times New Roman"/>
                <w:sz w:val="28"/>
                <w:szCs w:val="28"/>
                <w:lang w:val="en-US"/>
              </w:rPr>
              <w:t xml:space="preserve">D </w:t>
            </w:r>
            <w:r w:rsidRPr="0005775E">
              <w:rPr>
                <w:rFonts w:ascii="Times New Roman" w:eastAsia="Times New Roman" w:hAnsi="Times New Roman"/>
                <w:sz w:val="28"/>
                <w:szCs w:val="28"/>
              </w:rPr>
              <w:t>принтера;</w:t>
            </w:r>
          </w:p>
          <w:p w14:paraId="0DF42681" w14:textId="77777777" w:rsidR="00714BB9" w:rsidRPr="0005775E" w:rsidRDefault="00714BB9" w:rsidP="0005775E">
            <w:pPr>
              <w:pStyle w:val="aff1"/>
              <w:numPr>
                <w:ilvl w:val="0"/>
                <w:numId w:val="36"/>
              </w:numPr>
              <w:tabs>
                <w:tab w:val="left" w:pos="346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05775E">
              <w:rPr>
                <w:rFonts w:ascii="Times New Roman" w:eastAsia="Times New Roman" w:hAnsi="Times New Roman"/>
                <w:sz w:val="28"/>
                <w:szCs w:val="28"/>
              </w:rPr>
              <w:t>способы воплощения эскиза в материале;</w:t>
            </w:r>
          </w:p>
          <w:p w14:paraId="6A75E074" w14:textId="77777777" w:rsidR="00714BB9" w:rsidRPr="0005775E" w:rsidRDefault="00714BB9" w:rsidP="0005775E">
            <w:pPr>
              <w:pStyle w:val="aff1"/>
              <w:numPr>
                <w:ilvl w:val="0"/>
                <w:numId w:val="36"/>
              </w:numPr>
              <w:tabs>
                <w:tab w:val="left" w:pos="346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05775E">
              <w:rPr>
                <w:rFonts w:ascii="Times New Roman" w:eastAsia="Times New Roman" w:hAnsi="Times New Roman"/>
                <w:sz w:val="28"/>
                <w:szCs w:val="28"/>
              </w:rPr>
              <w:t>технологию сборки сложных изделий;</w:t>
            </w:r>
          </w:p>
          <w:p w14:paraId="4730A7D1" w14:textId="77777777" w:rsidR="00714BB9" w:rsidRPr="0005775E" w:rsidRDefault="00714BB9" w:rsidP="0005775E">
            <w:pPr>
              <w:pStyle w:val="aff1"/>
              <w:numPr>
                <w:ilvl w:val="0"/>
                <w:numId w:val="36"/>
              </w:numPr>
              <w:tabs>
                <w:tab w:val="left" w:pos="346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05775E">
              <w:rPr>
                <w:rFonts w:ascii="Times New Roman" w:eastAsia="Times New Roman" w:hAnsi="Times New Roman"/>
                <w:sz w:val="28"/>
                <w:szCs w:val="28"/>
              </w:rPr>
              <w:t>современные тренды формообразования в керамике;</w:t>
            </w:r>
          </w:p>
          <w:p w14:paraId="30A2E96C" w14:textId="77777777" w:rsidR="00714BB9" w:rsidRPr="0005775E" w:rsidRDefault="00714BB9" w:rsidP="0005775E">
            <w:pPr>
              <w:pStyle w:val="aff1"/>
              <w:numPr>
                <w:ilvl w:val="0"/>
                <w:numId w:val="36"/>
              </w:numPr>
              <w:tabs>
                <w:tab w:val="left" w:pos="346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05775E">
              <w:rPr>
                <w:rFonts w:ascii="Times New Roman" w:eastAsia="Times New Roman" w:hAnsi="Times New Roman"/>
                <w:sz w:val="28"/>
                <w:szCs w:val="28"/>
              </w:rPr>
              <w:t>разновидности керамики и технологии изготовления;</w:t>
            </w:r>
          </w:p>
          <w:p w14:paraId="74E1AEAB" w14:textId="77777777" w:rsidR="00714BB9" w:rsidRPr="0005775E" w:rsidRDefault="00714BB9" w:rsidP="0005775E">
            <w:pPr>
              <w:pStyle w:val="aff1"/>
              <w:numPr>
                <w:ilvl w:val="0"/>
                <w:numId w:val="36"/>
              </w:numPr>
              <w:tabs>
                <w:tab w:val="left" w:pos="346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05775E">
              <w:rPr>
                <w:rFonts w:ascii="Times New Roman" w:eastAsia="Times New Roman" w:hAnsi="Times New Roman"/>
                <w:sz w:val="28"/>
                <w:szCs w:val="28"/>
              </w:rPr>
              <w:t>современные и традиционные направления в керамике;</w:t>
            </w:r>
          </w:p>
          <w:p w14:paraId="10F6DF8B" w14:textId="77777777" w:rsidR="00714BB9" w:rsidRPr="0005775E" w:rsidRDefault="00714BB9" w:rsidP="0005775E">
            <w:pPr>
              <w:pStyle w:val="aff1"/>
              <w:numPr>
                <w:ilvl w:val="0"/>
                <w:numId w:val="36"/>
              </w:numPr>
              <w:tabs>
                <w:tab w:val="left" w:pos="346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05775E">
              <w:rPr>
                <w:rFonts w:ascii="Times New Roman" w:eastAsia="Times New Roman" w:hAnsi="Times New Roman"/>
                <w:sz w:val="28"/>
                <w:szCs w:val="28"/>
              </w:rPr>
              <w:t>влияние особенностей технологии на внешний вид изделия;</w:t>
            </w:r>
          </w:p>
          <w:p w14:paraId="69EA9011" w14:textId="77777777" w:rsidR="00714BB9" w:rsidRPr="0005775E" w:rsidRDefault="00714BB9" w:rsidP="0005775E">
            <w:pPr>
              <w:pStyle w:val="aff1"/>
              <w:numPr>
                <w:ilvl w:val="0"/>
                <w:numId w:val="36"/>
              </w:numPr>
              <w:tabs>
                <w:tab w:val="left" w:pos="346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05775E">
              <w:rPr>
                <w:rFonts w:ascii="Times New Roman" w:eastAsia="Times New Roman" w:hAnsi="Times New Roman"/>
                <w:sz w:val="28"/>
                <w:szCs w:val="28"/>
              </w:rPr>
              <w:t>технологические процессы массозаготовки;</w:t>
            </w:r>
          </w:p>
          <w:p w14:paraId="66A5BB55" w14:textId="77777777" w:rsidR="00714BB9" w:rsidRPr="0005775E" w:rsidRDefault="00714BB9" w:rsidP="0005775E">
            <w:pPr>
              <w:pStyle w:val="aff1"/>
              <w:numPr>
                <w:ilvl w:val="0"/>
                <w:numId w:val="36"/>
              </w:numPr>
              <w:tabs>
                <w:tab w:val="left" w:pos="346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05775E">
              <w:rPr>
                <w:rFonts w:ascii="Times New Roman" w:eastAsia="Times New Roman" w:hAnsi="Times New Roman"/>
                <w:sz w:val="28"/>
                <w:szCs w:val="28"/>
              </w:rPr>
              <w:t>технологические процессы формования;</w:t>
            </w:r>
          </w:p>
          <w:p w14:paraId="7F109FF0" w14:textId="77777777" w:rsidR="00714BB9" w:rsidRPr="0005775E" w:rsidRDefault="00714BB9" w:rsidP="0005775E">
            <w:pPr>
              <w:pStyle w:val="aff1"/>
              <w:numPr>
                <w:ilvl w:val="0"/>
                <w:numId w:val="36"/>
              </w:numPr>
              <w:tabs>
                <w:tab w:val="left" w:pos="346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05775E">
              <w:rPr>
                <w:rFonts w:ascii="Times New Roman" w:eastAsia="Times New Roman" w:hAnsi="Times New Roman"/>
                <w:sz w:val="28"/>
                <w:szCs w:val="28"/>
              </w:rPr>
              <w:t>применимость оборудования и приспособлений для определенного вида керамической массы;</w:t>
            </w:r>
          </w:p>
          <w:p w14:paraId="3BD4C841" w14:textId="77777777" w:rsidR="00714BB9" w:rsidRPr="0005775E" w:rsidRDefault="00714BB9" w:rsidP="0005775E">
            <w:pPr>
              <w:pStyle w:val="aff1"/>
              <w:numPr>
                <w:ilvl w:val="0"/>
                <w:numId w:val="36"/>
              </w:numPr>
              <w:tabs>
                <w:tab w:val="left" w:pos="346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05775E">
              <w:rPr>
                <w:rFonts w:ascii="Times New Roman" w:eastAsia="Times New Roman" w:hAnsi="Times New Roman"/>
                <w:sz w:val="28"/>
                <w:szCs w:val="28"/>
              </w:rPr>
              <w:t>виды и типы дефектов при формовании;</w:t>
            </w:r>
          </w:p>
          <w:p w14:paraId="6D132812" w14:textId="77777777" w:rsidR="00714BB9" w:rsidRPr="0005775E" w:rsidRDefault="00714BB9" w:rsidP="0005775E">
            <w:pPr>
              <w:pStyle w:val="aff1"/>
              <w:numPr>
                <w:ilvl w:val="0"/>
                <w:numId w:val="36"/>
              </w:numPr>
              <w:tabs>
                <w:tab w:val="left" w:pos="346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05775E">
              <w:rPr>
                <w:rFonts w:ascii="Times New Roman" w:eastAsia="Times New Roman" w:hAnsi="Times New Roman"/>
                <w:sz w:val="28"/>
                <w:szCs w:val="28"/>
              </w:rPr>
              <w:t>причины дефектов, возникающих в результате несоблюдения технологии при формовании;</w:t>
            </w:r>
          </w:p>
          <w:p w14:paraId="12F53F2A" w14:textId="77777777" w:rsidR="00714BB9" w:rsidRPr="0005775E" w:rsidRDefault="00714BB9" w:rsidP="0005775E">
            <w:pPr>
              <w:pStyle w:val="aff1"/>
              <w:numPr>
                <w:ilvl w:val="0"/>
                <w:numId w:val="36"/>
              </w:numPr>
              <w:tabs>
                <w:tab w:val="left" w:pos="346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05775E">
              <w:rPr>
                <w:rFonts w:ascii="Times New Roman" w:eastAsia="Times New Roman" w:hAnsi="Times New Roman"/>
                <w:sz w:val="28"/>
                <w:szCs w:val="28"/>
              </w:rPr>
              <w:t>техники избавления от дефектов.</w:t>
            </w:r>
          </w:p>
        </w:tc>
      </w:tr>
      <w:tr w:rsidR="00714BB9" w:rsidRPr="0023296D" w14:paraId="5284AB98" w14:textId="77777777" w:rsidTr="00714BB9">
        <w:tc>
          <w:tcPr>
            <w:tcW w:w="518" w:type="dxa"/>
            <w:vMerge/>
          </w:tcPr>
          <w:p w14:paraId="3C99210E" w14:textId="77777777" w:rsidR="00714BB9" w:rsidRPr="005664DE" w:rsidRDefault="00714BB9" w:rsidP="00BA6E40">
            <w:pPr>
              <w:pStyle w:val="aff1"/>
              <w:ind w:left="357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150" w:type="dxa"/>
          </w:tcPr>
          <w:p w14:paraId="5995F8FD" w14:textId="77777777" w:rsidR="00714BB9" w:rsidRPr="00D45B3C" w:rsidRDefault="00714BB9" w:rsidP="00BA6E40">
            <w:pPr>
              <w:pStyle w:val="Default"/>
              <w:rPr>
                <w:color w:val="auto"/>
                <w:sz w:val="28"/>
                <w:szCs w:val="28"/>
              </w:rPr>
            </w:pPr>
            <w:r w:rsidRPr="00D45B3C">
              <w:rPr>
                <w:sz w:val="28"/>
                <w:szCs w:val="28"/>
              </w:rPr>
              <w:t xml:space="preserve">Специалист </w:t>
            </w:r>
            <w:r w:rsidRPr="00D45B3C">
              <w:rPr>
                <w:color w:val="auto"/>
                <w:sz w:val="28"/>
                <w:szCs w:val="28"/>
              </w:rPr>
              <w:t>должен уметь:</w:t>
            </w:r>
          </w:p>
          <w:p w14:paraId="697DF91E" w14:textId="77777777" w:rsidR="00714BB9" w:rsidRPr="0005775E" w:rsidRDefault="00714BB9" w:rsidP="0005775E">
            <w:pPr>
              <w:pStyle w:val="aff1"/>
              <w:numPr>
                <w:ilvl w:val="0"/>
                <w:numId w:val="39"/>
              </w:numPr>
              <w:spacing w:after="0" w:line="240" w:lineRule="auto"/>
              <w:ind w:left="676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05775E">
              <w:rPr>
                <w:rFonts w:ascii="Times New Roman" w:eastAsia="Times New Roman" w:hAnsi="Times New Roman"/>
                <w:sz w:val="28"/>
                <w:szCs w:val="28"/>
              </w:rPr>
              <w:t>переминать массу с помощью отминочного столика;</w:t>
            </w:r>
          </w:p>
          <w:p w14:paraId="20CAF3BA" w14:textId="77777777" w:rsidR="00714BB9" w:rsidRPr="0005775E" w:rsidRDefault="00714BB9" w:rsidP="0005775E">
            <w:pPr>
              <w:pStyle w:val="aff1"/>
              <w:numPr>
                <w:ilvl w:val="0"/>
                <w:numId w:val="39"/>
              </w:numPr>
              <w:spacing w:after="0" w:line="240" w:lineRule="auto"/>
              <w:ind w:left="676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05775E">
              <w:rPr>
                <w:rFonts w:ascii="Times New Roman" w:eastAsia="Times New Roman" w:hAnsi="Times New Roman"/>
                <w:sz w:val="28"/>
                <w:szCs w:val="28"/>
              </w:rPr>
              <w:t>работать с экструдером-миксером;</w:t>
            </w:r>
          </w:p>
          <w:p w14:paraId="24F4FBC4" w14:textId="77777777" w:rsidR="00714BB9" w:rsidRPr="0005775E" w:rsidRDefault="00714BB9" w:rsidP="0005775E">
            <w:pPr>
              <w:pStyle w:val="aff1"/>
              <w:numPr>
                <w:ilvl w:val="0"/>
                <w:numId w:val="39"/>
              </w:numPr>
              <w:spacing w:after="0" w:line="240" w:lineRule="auto"/>
              <w:ind w:left="676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05775E">
              <w:rPr>
                <w:rFonts w:ascii="Times New Roman" w:eastAsia="Times New Roman" w:hAnsi="Times New Roman"/>
                <w:sz w:val="28"/>
                <w:szCs w:val="28"/>
              </w:rPr>
              <w:t>закладывать керамическую массу в экструдер-миксер;</w:t>
            </w:r>
          </w:p>
          <w:p w14:paraId="656B55D5" w14:textId="77777777" w:rsidR="00714BB9" w:rsidRPr="0005775E" w:rsidRDefault="00714BB9" w:rsidP="0005775E">
            <w:pPr>
              <w:pStyle w:val="aff1"/>
              <w:numPr>
                <w:ilvl w:val="0"/>
                <w:numId w:val="39"/>
              </w:numPr>
              <w:spacing w:after="0" w:line="240" w:lineRule="auto"/>
              <w:ind w:left="676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05775E">
              <w:rPr>
                <w:rFonts w:ascii="Times New Roman" w:eastAsia="Times New Roman" w:hAnsi="Times New Roman"/>
                <w:sz w:val="28"/>
                <w:szCs w:val="28"/>
              </w:rPr>
              <w:t>настроить вакуум в экструдере-миксере;</w:t>
            </w:r>
          </w:p>
          <w:p w14:paraId="61C8BF18" w14:textId="77777777" w:rsidR="00714BB9" w:rsidRPr="0005775E" w:rsidRDefault="00714BB9" w:rsidP="0005775E">
            <w:pPr>
              <w:pStyle w:val="aff1"/>
              <w:numPr>
                <w:ilvl w:val="0"/>
                <w:numId w:val="39"/>
              </w:numPr>
              <w:spacing w:after="0" w:line="240" w:lineRule="auto"/>
              <w:ind w:left="676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05775E">
              <w:rPr>
                <w:rFonts w:ascii="Times New Roman" w:eastAsia="Times New Roman" w:hAnsi="Times New Roman"/>
                <w:sz w:val="28"/>
                <w:szCs w:val="28"/>
              </w:rPr>
              <w:t>следить за показаниями приборов и регулировать процесс массозаготовки в экструдере-миксере;</w:t>
            </w:r>
          </w:p>
          <w:p w14:paraId="6D57D914" w14:textId="77777777" w:rsidR="00714BB9" w:rsidRPr="0005775E" w:rsidRDefault="00714BB9" w:rsidP="0005775E">
            <w:pPr>
              <w:pStyle w:val="aff1"/>
              <w:numPr>
                <w:ilvl w:val="0"/>
                <w:numId w:val="39"/>
              </w:numPr>
              <w:spacing w:after="0" w:line="240" w:lineRule="auto"/>
              <w:ind w:left="676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05775E">
              <w:rPr>
                <w:rFonts w:ascii="Times New Roman" w:eastAsia="Times New Roman" w:hAnsi="Times New Roman"/>
                <w:sz w:val="28"/>
                <w:szCs w:val="28"/>
              </w:rPr>
              <w:t>подбирать оптимальное сочетание технологических процессов массозаготовки для достижения рабочего состояния керамической массы;</w:t>
            </w:r>
          </w:p>
          <w:p w14:paraId="5E2FBA8B" w14:textId="77777777" w:rsidR="00714BB9" w:rsidRPr="0005775E" w:rsidRDefault="00714BB9" w:rsidP="0005775E">
            <w:pPr>
              <w:pStyle w:val="aff1"/>
              <w:numPr>
                <w:ilvl w:val="0"/>
                <w:numId w:val="39"/>
              </w:numPr>
              <w:spacing w:after="0" w:line="240" w:lineRule="auto"/>
              <w:ind w:left="676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05775E">
              <w:rPr>
                <w:rFonts w:ascii="Times New Roman" w:eastAsia="Times New Roman" w:hAnsi="Times New Roman"/>
                <w:sz w:val="28"/>
                <w:szCs w:val="28"/>
              </w:rPr>
              <w:t>определять степень готовности керамической массы под способ формования;</w:t>
            </w:r>
          </w:p>
          <w:p w14:paraId="68143E16" w14:textId="77777777" w:rsidR="00714BB9" w:rsidRPr="0005775E" w:rsidRDefault="00714BB9" w:rsidP="0005775E">
            <w:pPr>
              <w:pStyle w:val="aff1"/>
              <w:numPr>
                <w:ilvl w:val="0"/>
                <w:numId w:val="39"/>
              </w:numPr>
              <w:spacing w:after="0" w:line="240" w:lineRule="auto"/>
              <w:ind w:left="676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05775E">
              <w:rPr>
                <w:rFonts w:ascii="Times New Roman" w:eastAsia="Times New Roman" w:hAnsi="Times New Roman"/>
                <w:sz w:val="28"/>
                <w:szCs w:val="28"/>
              </w:rPr>
              <w:t>поддерживать одинаковую влажность массы в процессе формования, используя инструмент;</w:t>
            </w:r>
          </w:p>
          <w:p w14:paraId="6B9EB8CB" w14:textId="318242CB" w:rsidR="00714BB9" w:rsidRPr="0005775E" w:rsidRDefault="00714BB9" w:rsidP="0005775E">
            <w:pPr>
              <w:pStyle w:val="aff1"/>
              <w:numPr>
                <w:ilvl w:val="0"/>
                <w:numId w:val="39"/>
              </w:numPr>
              <w:spacing w:after="0" w:line="240" w:lineRule="auto"/>
              <w:ind w:left="676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05775E">
              <w:rPr>
                <w:rFonts w:ascii="Times New Roman" w:eastAsia="Times New Roman" w:hAnsi="Times New Roman"/>
                <w:sz w:val="28"/>
                <w:szCs w:val="28"/>
              </w:rPr>
              <w:t xml:space="preserve">подготовить керамическую массу, оборудование: экструдер-миксер, отстойник, гончарный круг, настенный экструдер, раскаточный стол, промышленный фен, отминочный стол и инструменты: </w:t>
            </w:r>
            <w:r w:rsidRPr="0005775E">
              <w:rPr>
                <w:rFonts w:ascii="Times New Roman" w:eastAsia="Times New Roman" w:hAnsi="Times New Roman"/>
                <w:sz w:val="28"/>
                <w:szCs w:val="28"/>
              </w:rPr>
              <w:lastRenderedPageBreak/>
              <w:t>измерительные (линейка, кронциркуль, штангенциркуль и т.д.), чертежные (линейка-рейсшина, циркуль, лекало, карандаши и т.д.), для формования (струны, ножи, направляющие, скалки, формовщики, петли, стеки, цикли, шило, штампы, гипсовые формы, турнетка и т.д.) к работе;</w:t>
            </w:r>
          </w:p>
          <w:p w14:paraId="432425AD" w14:textId="7DD3A9F0" w:rsidR="00714BB9" w:rsidRPr="0005775E" w:rsidRDefault="00714BB9" w:rsidP="0005775E">
            <w:pPr>
              <w:pStyle w:val="aff1"/>
              <w:numPr>
                <w:ilvl w:val="0"/>
                <w:numId w:val="39"/>
              </w:numPr>
              <w:spacing w:after="0" w:line="240" w:lineRule="auto"/>
              <w:ind w:left="676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05775E">
              <w:rPr>
                <w:rFonts w:ascii="Times New Roman" w:eastAsia="Times New Roman" w:hAnsi="Times New Roman"/>
                <w:sz w:val="28"/>
                <w:szCs w:val="28"/>
              </w:rPr>
              <w:t>применять керамические массы, оборудование: экструдер-миксер, отстойник, гончарный круг, настенный экструдер, раскаточный стол, промышленный фен, отминочный стол и инструменты: измерительные (линейка, кронциркуль, штангенциркуль и т.д.), чертежные (линейка-рейсшина, циркуль, лекало, карандаши и т.д.), для формования (струны, ножи, направляющие, скалки, формовщики, петли, стеки, цикли, шило, штампы, гипсовые формы, турнетка и т.д.) к работе;</w:t>
            </w:r>
          </w:p>
          <w:p w14:paraId="5CC64745" w14:textId="77777777" w:rsidR="00714BB9" w:rsidRPr="0005775E" w:rsidRDefault="00714BB9" w:rsidP="0005775E">
            <w:pPr>
              <w:pStyle w:val="aff1"/>
              <w:numPr>
                <w:ilvl w:val="0"/>
                <w:numId w:val="39"/>
              </w:numPr>
              <w:spacing w:after="0" w:line="240" w:lineRule="auto"/>
              <w:ind w:left="676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05775E">
              <w:rPr>
                <w:rFonts w:ascii="Times New Roman" w:eastAsia="Times New Roman" w:hAnsi="Times New Roman"/>
                <w:sz w:val="28"/>
                <w:szCs w:val="28"/>
              </w:rPr>
              <w:t>применять измерительные приборы;</w:t>
            </w:r>
          </w:p>
          <w:p w14:paraId="3DA911B6" w14:textId="77777777" w:rsidR="00714BB9" w:rsidRPr="0005775E" w:rsidRDefault="00714BB9" w:rsidP="0005775E">
            <w:pPr>
              <w:pStyle w:val="aff1"/>
              <w:numPr>
                <w:ilvl w:val="0"/>
                <w:numId w:val="39"/>
              </w:numPr>
              <w:spacing w:after="0" w:line="240" w:lineRule="auto"/>
              <w:ind w:left="676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05775E">
              <w:rPr>
                <w:rFonts w:ascii="Times New Roman" w:eastAsia="Times New Roman" w:hAnsi="Times New Roman"/>
                <w:sz w:val="28"/>
                <w:szCs w:val="28"/>
              </w:rPr>
              <w:t>использовать измерительные инструменты;</w:t>
            </w:r>
          </w:p>
          <w:p w14:paraId="1A193F52" w14:textId="77777777" w:rsidR="00714BB9" w:rsidRPr="0005775E" w:rsidRDefault="00714BB9" w:rsidP="0005775E">
            <w:pPr>
              <w:pStyle w:val="aff1"/>
              <w:numPr>
                <w:ilvl w:val="0"/>
                <w:numId w:val="39"/>
              </w:numPr>
              <w:spacing w:after="0" w:line="240" w:lineRule="auto"/>
              <w:ind w:left="676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05775E">
              <w:rPr>
                <w:rFonts w:ascii="Times New Roman" w:eastAsia="Times New Roman" w:hAnsi="Times New Roman"/>
                <w:sz w:val="28"/>
                <w:szCs w:val="28"/>
              </w:rPr>
              <w:t>работать с ручным инструментом;</w:t>
            </w:r>
          </w:p>
          <w:p w14:paraId="559EFC36" w14:textId="77777777" w:rsidR="00714BB9" w:rsidRPr="0005775E" w:rsidRDefault="00714BB9" w:rsidP="0005775E">
            <w:pPr>
              <w:pStyle w:val="aff1"/>
              <w:numPr>
                <w:ilvl w:val="0"/>
                <w:numId w:val="39"/>
              </w:numPr>
              <w:spacing w:after="0" w:line="240" w:lineRule="auto"/>
              <w:ind w:left="676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05775E">
              <w:rPr>
                <w:rFonts w:ascii="Times New Roman" w:eastAsia="Times New Roman" w:hAnsi="Times New Roman"/>
                <w:sz w:val="28"/>
                <w:szCs w:val="28"/>
              </w:rPr>
              <w:t>подбирать инструмент и оснастку под работу;</w:t>
            </w:r>
          </w:p>
          <w:p w14:paraId="4F3E9223" w14:textId="77777777" w:rsidR="00714BB9" w:rsidRPr="0005775E" w:rsidRDefault="00714BB9" w:rsidP="0005775E">
            <w:pPr>
              <w:pStyle w:val="aff1"/>
              <w:numPr>
                <w:ilvl w:val="0"/>
                <w:numId w:val="39"/>
              </w:numPr>
              <w:spacing w:after="0" w:line="240" w:lineRule="auto"/>
              <w:ind w:left="676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05775E">
              <w:rPr>
                <w:rFonts w:ascii="Times New Roman" w:eastAsia="Times New Roman" w:hAnsi="Times New Roman"/>
                <w:sz w:val="28"/>
                <w:szCs w:val="28"/>
              </w:rPr>
              <w:t>производить вариативный поиск и выбор техники формования: ком, жгут, пласт, отминка в гипсовых формах, литье в гипсовых формах; формование посредством настенного экструдера, формование на гончарном круге;</w:t>
            </w:r>
          </w:p>
          <w:p w14:paraId="2E791F7C" w14:textId="77777777" w:rsidR="00714BB9" w:rsidRPr="0005775E" w:rsidRDefault="00714BB9" w:rsidP="0005775E">
            <w:pPr>
              <w:pStyle w:val="aff1"/>
              <w:numPr>
                <w:ilvl w:val="0"/>
                <w:numId w:val="39"/>
              </w:numPr>
              <w:spacing w:after="0" w:line="240" w:lineRule="auto"/>
              <w:ind w:left="676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05775E">
              <w:rPr>
                <w:rFonts w:ascii="Times New Roman" w:eastAsia="Times New Roman" w:hAnsi="Times New Roman"/>
                <w:sz w:val="28"/>
                <w:szCs w:val="28"/>
              </w:rPr>
              <w:t>владеть инструментами для формования: турнетка, стек, струна и т.д.;</w:t>
            </w:r>
          </w:p>
          <w:p w14:paraId="77B9988F" w14:textId="77777777" w:rsidR="00714BB9" w:rsidRPr="0005775E" w:rsidRDefault="00714BB9" w:rsidP="0005775E">
            <w:pPr>
              <w:pStyle w:val="aff1"/>
              <w:numPr>
                <w:ilvl w:val="0"/>
                <w:numId w:val="39"/>
              </w:numPr>
              <w:spacing w:after="0" w:line="240" w:lineRule="auto"/>
              <w:ind w:left="676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05775E">
              <w:rPr>
                <w:rFonts w:ascii="Times New Roman" w:eastAsia="Times New Roman" w:hAnsi="Times New Roman"/>
                <w:sz w:val="28"/>
                <w:szCs w:val="28"/>
              </w:rPr>
              <w:t>формовать изделие по техническому заданию;</w:t>
            </w:r>
          </w:p>
          <w:p w14:paraId="261E8EDA" w14:textId="77777777" w:rsidR="00714BB9" w:rsidRPr="0005775E" w:rsidRDefault="00714BB9" w:rsidP="0005775E">
            <w:pPr>
              <w:pStyle w:val="aff1"/>
              <w:numPr>
                <w:ilvl w:val="0"/>
                <w:numId w:val="39"/>
              </w:numPr>
              <w:spacing w:after="0" w:line="240" w:lineRule="auto"/>
              <w:ind w:left="676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05775E">
              <w:rPr>
                <w:rFonts w:ascii="Times New Roman" w:eastAsia="Times New Roman" w:hAnsi="Times New Roman"/>
                <w:sz w:val="28"/>
                <w:szCs w:val="28"/>
              </w:rPr>
              <w:t>формовать изделие по творческой задумке;</w:t>
            </w:r>
          </w:p>
          <w:p w14:paraId="7D5B000F" w14:textId="77777777" w:rsidR="00714BB9" w:rsidRPr="0005775E" w:rsidRDefault="00714BB9" w:rsidP="0005775E">
            <w:pPr>
              <w:pStyle w:val="aff1"/>
              <w:numPr>
                <w:ilvl w:val="0"/>
                <w:numId w:val="39"/>
              </w:numPr>
              <w:spacing w:after="0" w:line="240" w:lineRule="auto"/>
              <w:ind w:left="676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05775E">
              <w:rPr>
                <w:rFonts w:ascii="Times New Roman" w:eastAsia="Times New Roman" w:hAnsi="Times New Roman"/>
                <w:sz w:val="28"/>
                <w:szCs w:val="28"/>
              </w:rPr>
              <w:t>формовать изделия на гончарном круге;</w:t>
            </w:r>
          </w:p>
          <w:p w14:paraId="271E2880" w14:textId="77777777" w:rsidR="00714BB9" w:rsidRPr="0005775E" w:rsidRDefault="00714BB9" w:rsidP="0005775E">
            <w:pPr>
              <w:pStyle w:val="aff1"/>
              <w:numPr>
                <w:ilvl w:val="0"/>
                <w:numId w:val="39"/>
              </w:numPr>
              <w:spacing w:after="0" w:line="240" w:lineRule="auto"/>
              <w:ind w:left="676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05775E">
              <w:rPr>
                <w:rFonts w:ascii="Times New Roman" w:eastAsia="Times New Roman" w:hAnsi="Times New Roman"/>
                <w:sz w:val="28"/>
                <w:szCs w:val="28"/>
              </w:rPr>
              <w:t>регулировать скорость вращения гончарного круга в зависимости от выполняемой задачи;</w:t>
            </w:r>
          </w:p>
          <w:p w14:paraId="4B048373" w14:textId="77777777" w:rsidR="00714BB9" w:rsidRPr="0005775E" w:rsidRDefault="00714BB9" w:rsidP="0005775E">
            <w:pPr>
              <w:pStyle w:val="aff1"/>
              <w:numPr>
                <w:ilvl w:val="0"/>
                <w:numId w:val="39"/>
              </w:numPr>
              <w:spacing w:after="0" w:line="240" w:lineRule="auto"/>
              <w:ind w:left="676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05775E">
              <w:rPr>
                <w:rFonts w:ascii="Times New Roman" w:eastAsia="Times New Roman" w:hAnsi="Times New Roman"/>
                <w:sz w:val="28"/>
                <w:szCs w:val="28"/>
              </w:rPr>
              <w:t>вытягивать изделие на максимальную ширину, используя гончарный круг;</w:t>
            </w:r>
          </w:p>
          <w:p w14:paraId="0733C186" w14:textId="77777777" w:rsidR="00714BB9" w:rsidRPr="0005775E" w:rsidRDefault="00714BB9" w:rsidP="0005775E">
            <w:pPr>
              <w:pStyle w:val="aff1"/>
              <w:numPr>
                <w:ilvl w:val="0"/>
                <w:numId w:val="39"/>
              </w:numPr>
              <w:spacing w:after="0" w:line="240" w:lineRule="auto"/>
              <w:ind w:left="676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05775E">
              <w:rPr>
                <w:rFonts w:ascii="Times New Roman" w:eastAsia="Times New Roman" w:hAnsi="Times New Roman"/>
                <w:sz w:val="28"/>
                <w:szCs w:val="28"/>
              </w:rPr>
              <w:t>вытягивать стенку изделия на максимальную высоту, используя гончарный круг;</w:t>
            </w:r>
          </w:p>
          <w:p w14:paraId="6793F6FC" w14:textId="77777777" w:rsidR="00714BB9" w:rsidRPr="0005775E" w:rsidRDefault="00714BB9" w:rsidP="0005775E">
            <w:pPr>
              <w:pStyle w:val="aff1"/>
              <w:numPr>
                <w:ilvl w:val="0"/>
                <w:numId w:val="39"/>
              </w:numPr>
              <w:spacing w:after="0" w:line="240" w:lineRule="auto"/>
              <w:ind w:left="676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05775E">
              <w:rPr>
                <w:rFonts w:ascii="Times New Roman" w:eastAsia="Times New Roman" w:hAnsi="Times New Roman"/>
                <w:sz w:val="28"/>
                <w:szCs w:val="28"/>
              </w:rPr>
              <w:t>протачивать изделия на гончарном круге;</w:t>
            </w:r>
          </w:p>
          <w:p w14:paraId="3277226D" w14:textId="77777777" w:rsidR="00714BB9" w:rsidRPr="0005775E" w:rsidRDefault="00714BB9" w:rsidP="0005775E">
            <w:pPr>
              <w:pStyle w:val="aff1"/>
              <w:numPr>
                <w:ilvl w:val="0"/>
                <w:numId w:val="39"/>
              </w:numPr>
              <w:spacing w:after="0" w:line="240" w:lineRule="auto"/>
              <w:ind w:left="676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05775E">
              <w:rPr>
                <w:rFonts w:ascii="Times New Roman" w:eastAsia="Times New Roman" w:hAnsi="Times New Roman"/>
                <w:sz w:val="28"/>
                <w:szCs w:val="28"/>
              </w:rPr>
              <w:t>формовать изделие из куска (кома) с использованием стеков, турнетки и т.д.;</w:t>
            </w:r>
          </w:p>
          <w:p w14:paraId="1F707343" w14:textId="77777777" w:rsidR="00714BB9" w:rsidRPr="0005775E" w:rsidRDefault="00714BB9" w:rsidP="0005775E">
            <w:pPr>
              <w:pStyle w:val="aff1"/>
              <w:numPr>
                <w:ilvl w:val="0"/>
                <w:numId w:val="39"/>
              </w:numPr>
              <w:spacing w:after="0" w:line="240" w:lineRule="auto"/>
              <w:ind w:left="676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05775E">
              <w:rPr>
                <w:rFonts w:ascii="Times New Roman" w:eastAsia="Times New Roman" w:hAnsi="Times New Roman"/>
                <w:sz w:val="28"/>
                <w:szCs w:val="28"/>
              </w:rPr>
              <w:t>формовать изделие из жгута с помощью стеков, турнетки и т.д.;</w:t>
            </w:r>
          </w:p>
          <w:p w14:paraId="380285A4" w14:textId="77777777" w:rsidR="00714BB9" w:rsidRPr="0005775E" w:rsidRDefault="00714BB9" w:rsidP="0005775E">
            <w:pPr>
              <w:pStyle w:val="aff1"/>
              <w:numPr>
                <w:ilvl w:val="0"/>
                <w:numId w:val="39"/>
              </w:numPr>
              <w:spacing w:after="0" w:line="240" w:lineRule="auto"/>
              <w:ind w:left="676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05775E">
              <w:rPr>
                <w:rFonts w:ascii="Times New Roman" w:eastAsia="Times New Roman" w:hAnsi="Times New Roman"/>
                <w:sz w:val="28"/>
                <w:szCs w:val="28"/>
              </w:rPr>
              <w:t>формовать изделие из пласта с помощью скалки и направляющих;</w:t>
            </w:r>
          </w:p>
          <w:p w14:paraId="53CDB62D" w14:textId="77777777" w:rsidR="00714BB9" w:rsidRPr="0005775E" w:rsidRDefault="00714BB9" w:rsidP="0005775E">
            <w:pPr>
              <w:pStyle w:val="aff1"/>
              <w:numPr>
                <w:ilvl w:val="0"/>
                <w:numId w:val="39"/>
              </w:numPr>
              <w:spacing w:after="0" w:line="240" w:lineRule="auto"/>
              <w:ind w:left="676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05775E">
              <w:rPr>
                <w:rFonts w:ascii="Times New Roman" w:eastAsia="Times New Roman" w:hAnsi="Times New Roman"/>
                <w:sz w:val="28"/>
                <w:szCs w:val="28"/>
              </w:rPr>
              <w:t>формовать изделие из пласта с помощью раскаточного стола;</w:t>
            </w:r>
          </w:p>
          <w:p w14:paraId="15D2AEC6" w14:textId="77777777" w:rsidR="00714BB9" w:rsidRPr="0005775E" w:rsidRDefault="00714BB9" w:rsidP="0005775E">
            <w:pPr>
              <w:pStyle w:val="aff1"/>
              <w:numPr>
                <w:ilvl w:val="0"/>
                <w:numId w:val="39"/>
              </w:numPr>
              <w:spacing w:after="0" w:line="240" w:lineRule="auto"/>
              <w:ind w:left="676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05775E">
              <w:rPr>
                <w:rFonts w:ascii="Times New Roman" w:eastAsia="Times New Roman" w:hAnsi="Times New Roman"/>
                <w:sz w:val="28"/>
                <w:szCs w:val="28"/>
              </w:rPr>
              <w:t>изготавливать формы для отминки и литья;</w:t>
            </w:r>
          </w:p>
          <w:p w14:paraId="4E878DE9" w14:textId="77777777" w:rsidR="00714BB9" w:rsidRPr="0005775E" w:rsidRDefault="00714BB9" w:rsidP="0005775E">
            <w:pPr>
              <w:pStyle w:val="aff1"/>
              <w:numPr>
                <w:ilvl w:val="0"/>
                <w:numId w:val="39"/>
              </w:numPr>
              <w:spacing w:after="0" w:line="240" w:lineRule="auto"/>
              <w:ind w:left="676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05775E">
              <w:rPr>
                <w:rFonts w:ascii="Times New Roman" w:eastAsia="Times New Roman" w:hAnsi="Times New Roman"/>
                <w:sz w:val="28"/>
                <w:szCs w:val="28"/>
              </w:rPr>
              <w:t>формовать изделие посредством отминки в гипсовой форме;</w:t>
            </w:r>
          </w:p>
          <w:p w14:paraId="415C1563" w14:textId="77777777" w:rsidR="00714BB9" w:rsidRPr="0005775E" w:rsidRDefault="00714BB9" w:rsidP="0005775E">
            <w:pPr>
              <w:pStyle w:val="aff1"/>
              <w:numPr>
                <w:ilvl w:val="0"/>
                <w:numId w:val="39"/>
              </w:numPr>
              <w:spacing w:after="0" w:line="240" w:lineRule="auto"/>
              <w:ind w:left="676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05775E">
              <w:rPr>
                <w:rFonts w:ascii="Times New Roman" w:eastAsia="Times New Roman" w:hAnsi="Times New Roman"/>
                <w:sz w:val="28"/>
                <w:szCs w:val="28"/>
              </w:rPr>
              <w:t>формовать изделие методом шликерного литья в гипсовых формах;</w:t>
            </w:r>
          </w:p>
          <w:p w14:paraId="04AD4678" w14:textId="77777777" w:rsidR="00714BB9" w:rsidRPr="0005775E" w:rsidRDefault="00714BB9" w:rsidP="0005775E">
            <w:pPr>
              <w:pStyle w:val="aff1"/>
              <w:numPr>
                <w:ilvl w:val="0"/>
                <w:numId w:val="39"/>
              </w:numPr>
              <w:spacing w:after="0" w:line="240" w:lineRule="auto"/>
              <w:ind w:left="676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05775E">
              <w:rPr>
                <w:rFonts w:ascii="Times New Roman" w:eastAsia="Times New Roman" w:hAnsi="Times New Roman"/>
                <w:sz w:val="28"/>
                <w:szCs w:val="28"/>
              </w:rPr>
              <w:t>работать с промышленным феном;</w:t>
            </w:r>
          </w:p>
          <w:p w14:paraId="0675125C" w14:textId="77777777" w:rsidR="00714BB9" w:rsidRPr="0005775E" w:rsidRDefault="00714BB9" w:rsidP="0005775E">
            <w:pPr>
              <w:pStyle w:val="aff1"/>
              <w:numPr>
                <w:ilvl w:val="0"/>
                <w:numId w:val="39"/>
              </w:numPr>
              <w:spacing w:after="0" w:line="240" w:lineRule="auto"/>
              <w:ind w:left="676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05775E">
              <w:rPr>
                <w:rFonts w:ascii="Times New Roman" w:eastAsia="Times New Roman" w:hAnsi="Times New Roman"/>
                <w:sz w:val="28"/>
                <w:szCs w:val="28"/>
              </w:rPr>
              <w:lastRenderedPageBreak/>
              <w:t>формовать изделие посредством настенного экструдера;</w:t>
            </w:r>
          </w:p>
          <w:p w14:paraId="544DFFB4" w14:textId="77777777" w:rsidR="00714BB9" w:rsidRPr="0005775E" w:rsidRDefault="00714BB9" w:rsidP="0005775E">
            <w:pPr>
              <w:pStyle w:val="aff1"/>
              <w:numPr>
                <w:ilvl w:val="0"/>
                <w:numId w:val="39"/>
              </w:numPr>
              <w:spacing w:after="0" w:line="240" w:lineRule="auto"/>
              <w:ind w:left="676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05775E">
              <w:rPr>
                <w:rFonts w:ascii="Times New Roman" w:eastAsia="Times New Roman" w:hAnsi="Times New Roman"/>
                <w:sz w:val="28"/>
                <w:szCs w:val="28"/>
              </w:rPr>
              <w:t>работать с пульфоном и покрасочной камерой;</w:t>
            </w:r>
          </w:p>
          <w:p w14:paraId="4F5783A4" w14:textId="77777777" w:rsidR="00714BB9" w:rsidRPr="0005775E" w:rsidRDefault="00714BB9" w:rsidP="0005775E">
            <w:pPr>
              <w:pStyle w:val="aff1"/>
              <w:numPr>
                <w:ilvl w:val="0"/>
                <w:numId w:val="39"/>
              </w:numPr>
              <w:spacing w:after="0" w:line="240" w:lineRule="auto"/>
              <w:ind w:left="676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05775E">
              <w:rPr>
                <w:rFonts w:ascii="Times New Roman" w:eastAsia="Times New Roman" w:hAnsi="Times New Roman"/>
                <w:sz w:val="28"/>
                <w:szCs w:val="28"/>
              </w:rPr>
              <w:t>формовать изделие с помощью 3D принтера;</w:t>
            </w:r>
          </w:p>
          <w:p w14:paraId="6B620FF4" w14:textId="77777777" w:rsidR="00714BB9" w:rsidRPr="0005775E" w:rsidRDefault="00714BB9" w:rsidP="0005775E">
            <w:pPr>
              <w:pStyle w:val="aff1"/>
              <w:numPr>
                <w:ilvl w:val="0"/>
                <w:numId w:val="39"/>
              </w:numPr>
              <w:spacing w:after="0" w:line="240" w:lineRule="auto"/>
              <w:ind w:left="676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05775E">
              <w:rPr>
                <w:rFonts w:ascii="Times New Roman" w:eastAsia="Times New Roman" w:hAnsi="Times New Roman"/>
                <w:sz w:val="28"/>
                <w:szCs w:val="28"/>
              </w:rPr>
              <w:t>изготавливать пробники;</w:t>
            </w:r>
          </w:p>
          <w:p w14:paraId="2C0AFAA1" w14:textId="77777777" w:rsidR="00714BB9" w:rsidRPr="0005775E" w:rsidRDefault="00714BB9" w:rsidP="0005775E">
            <w:pPr>
              <w:pStyle w:val="aff1"/>
              <w:numPr>
                <w:ilvl w:val="0"/>
                <w:numId w:val="39"/>
              </w:numPr>
              <w:spacing w:after="0" w:line="240" w:lineRule="auto"/>
              <w:ind w:left="676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05775E">
              <w:rPr>
                <w:rFonts w:ascii="Times New Roman" w:eastAsia="Times New Roman" w:hAnsi="Times New Roman"/>
                <w:sz w:val="28"/>
                <w:szCs w:val="28"/>
              </w:rPr>
              <w:t>изготавливать изделия в соответствии с требованиями к конструкции, размерами и указанными материалами.</w:t>
            </w:r>
          </w:p>
          <w:p w14:paraId="3C3DB70C" w14:textId="77777777" w:rsidR="00714BB9" w:rsidRPr="0005775E" w:rsidRDefault="00714BB9" w:rsidP="0005775E">
            <w:pPr>
              <w:pStyle w:val="aff1"/>
              <w:numPr>
                <w:ilvl w:val="0"/>
                <w:numId w:val="39"/>
              </w:numPr>
              <w:spacing w:after="0" w:line="240" w:lineRule="auto"/>
              <w:ind w:left="676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05775E">
              <w:rPr>
                <w:rFonts w:ascii="Times New Roman" w:eastAsia="Times New Roman" w:hAnsi="Times New Roman"/>
                <w:sz w:val="28"/>
                <w:szCs w:val="28"/>
              </w:rPr>
              <w:t>соблюдать пропорциональности соотношений;</w:t>
            </w:r>
          </w:p>
          <w:p w14:paraId="26A428EB" w14:textId="77777777" w:rsidR="00714BB9" w:rsidRPr="0005775E" w:rsidRDefault="00714BB9" w:rsidP="0005775E">
            <w:pPr>
              <w:pStyle w:val="aff1"/>
              <w:numPr>
                <w:ilvl w:val="0"/>
                <w:numId w:val="39"/>
              </w:numPr>
              <w:spacing w:after="0" w:line="240" w:lineRule="auto"/>
              <w:ind w:left="676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05775E">
              <w:rPr>
                <w:rFonts w:ascii="Times New Roman" w:eastAsia="Times New Roman" w:hAnsi="Times New Roman"/>
                <w:sz w:val="28"/>
                <w:szCs w:val="28"/>
              </w:rPr>
              <w:t>поддерживать одинаковую толщину изделия, используя измерительные инструменты;</w:t>
            </w:r>
          </w:p>
          <w:p w14:paraId="02C285E2" w14:textId="77777777" w:rsidR="00714BB9" w:rsidRPr="0005775E" w:rsidRDefault="00714BB9" w:rsidP="0005775E">
            <w:pPr>
              <w:pStyle w:val="aff1"/>
              <w:numPr>
                <w:ilvl w:val="0"/>
                <w:numId w:val="39"/>
              </w:numPr>
              <w:spacing w:after="0" w:line="240" w:lineRule="auto"/>
              <w:ind w:left="676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05775E">
              <w:rPr>
                <w:rFonts w:ascii="Times New Roman" w:eastAsia="Times New Roman" w:hAnsi="Times New Roman"/>
                <w:sz w:val="28"/>
                <w:szCs w:val="28"/>
              </w:rPr>
              <w:t>изготавливать детали и собирать цельную форму, используя стеки, петли, турнетку и тд.;</w:t>
            </w:r>
          </w:p>
          <w:p w14:paraId="7B96DFA7" w14:textId="77777777" w:rsidR="00714BB9" w:rsidRPr="0005775E" w:rsidRDefault="00714BB9" w:rsidP="0005775E">
            <w:pPr>
              <w:pStyle w:val="aff1"/>
              <w:numPr>
                <w:ilvl w:val="0"/>
                <w:numId w:val="39"/>
              </w:numPr>
              <w:spacing w:after="0" w:line="240" w:lineRule="auto"/>
              <w:ind w:left="676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05775E">
              <w:rPr>
                <w:rFonts w:ascii="Times New Roman" w:eastAsia="Times New Roman" w:hAnsi="Times New Roman"/>
                <w:sz w:val="28"/>
                <w:szCs w:val="28"/>
              </w:rPr>
              <w:t>устранять нежелательные текстуры на изделии;</w:t>
            </w:r>
          </w:p>
          <w:p w14:paraId="660EFE7B" w14:textId="77777777" w:rsidR="00714BB9" w:rsidRPr="0005775E" w:rsidRDefault="00714BB9" w:rsidP="0005775E">
            <w:pPr>
              <w:pStyle w:val="aff1"/>
              <w:numPr>
                <w:ilvl w:val="0"/>
                <w:numId w:val="39"/>
              </w:numPr>
              <w:spacing w:after="0" w:line="240" w:lineRule="auto"/>
              <w:ind w:left="676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05775E">
              <w:rPr>
                <w:rFonts w:ascii="Times New Roman" w:eastAsia="Times New Roman" w:hAnsi="Times New Roman"/>
                <w:sz w:val="28"/>
                <w:szCs w:val="28"/>
              </w:rPr>
              <w:t>создавать изделия тиражом (одинаковые по высоте, ширине, толщине и объему);</w:t>
            </w:r>
          </w:p>
          <w:p w14:paraId="6845AC58" w14:textId="77777777" w:rsidR="00714BB9" w:rsidRPr="0005775E" w:rsidRDefault="00714BB9" w:rsidP="0005775E">
            <w:pPr>
              <w:pStyle w:val="aff1"/>
              <w:numPr>
                <w:ilvl w:val="0"/>
                <w:numId w:val="39"/>
              </w:numPr>
              <w:spacing w:after="0" w:line="240" w:lineRule="auto"/>
              <w:ind w:left="676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05775E">
              <w:rPr>
                <w:rFonts w:ascii="Times New Roman" w:eastAsia="Times New Roman" w:hAnsi="Times New Roman"/>
                <w:sz w:val="28"/>
                <w:szCs w:val="28"/>
              </w:rPr>
              <w:t>соблюдать аккуратность и технологичность при формовании изделий;</w:t>
            </w:r>
          </w:p>
          <w:p w14:paraId="53F188E1" w14:textId="77777777" w:rsidR="00714BB9" w:rsidRPr="0005775E" w:rsidRDefault="00714BB9" w:rsidP="0005775E">
            <w:pPr>
              <w:pStyle w:val="aff1"/>
              <w:numPr>
                <w:ilvl w:val="0"/>
                <w:numId w:val="39"/>
              </w:numPr>
              <w:spacing w:after="0" w:line="240" w:lineRule="auto"/>
              <w:ind w:left="676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05775E">
              <w:rPr>
                <w:rFonts w:ascii="Times New Roman" w:eastAsia="Times New Roman" w:hAnsi="Times New Roman"/>
                <w:sz w:val="28"/>
                <w:szCs w:val="28"/>
              </w:rPr>
              <w:t>вырезать боковые грани панно перпендикулярно горизонтальной поверхности;</w:t>
            </w:r>
          </w:p>
          <w:p w14:paraId="741D0291" w14:textId="77777777" w:rsidR="00714BB9" w:rsidRPr="0005775E" w:rsidRDefault="00714BB9" w:rsidP="0005775E">
            <w:pPr>
              <w:pStyle w:val="aff1"/>
              <w:numPr>
                <w:ilvl w:val="0"/>
                <w:numId w:val="39"/>
              </w:numPr>
              <w:spacing w:after="0" w:line="240" w:lineRule="auto"/>
              <w:ind w:left="676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05775E">
              <w:rPr>
                <w:rFonts w:ascii="Times New Roman" w:eastAsia="Times New Roman" w:hAnsi="Times New Roman"/>
                <w:sz w:val="28"/>
                <w:szCs w:val="28"/>
              </w:rPr>
              <w:t>последовательно маркировать изделия;</w:t>
            </w:r>
          </w:p>
          <w:p w14:paraId="17F864EC" w14:textId="77777777" w:rsidR="00714BB9" w:rsidRPr="0005775E" w:rsidRDefault="00714BB9" w:rsidP="0005775E">
            <w:pPr>
              <w:pStyle w:val="aff1"/>
              <w:numPr>
                <w:ilvl w:val="0"/>
                <w:numId w:val="39"/>
              </w:numPr>
              <w:spacing w:after="0" w:line="240" w:lineRule="auto"/>
              <w:ind w:left="676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05775E">
              <w:rPr>
                <w:rFonts w:ascii="Times New Roman" w:eastAsia="Times New Roman" w:hAnsi="Times New Roman"/>
                <w:sz w:val="28"/>
                <w:szCs w:val="28"/>
              </w:rPr>
              <w:t>монтировать панно при помощи клея;</w:t>
            </w:r>
          </w:p>
          <w:p w14:paraId="2F44691C" w14:textId="77777777" w:rsidR="00714BB9" w:rsidRPr="0005775E" w:rsidRDefault="00714BB9" w:rsidP="0005775E">
            <w:pPr>
              <w:pStyle w:val="aff1"/>
              <w:numPr>
                <w:ilvl w:val="0"/>
                <w:numId w:val="39"/>
              </w:numPr>
              <w:spacing w:after="0" w:line="240" w:lineRule="auto"/>
              <w:ind w:left="676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05775E">
              <w:rPr>
                <w:rFonts w:ascii="Times New Roman" w:eastAsia="Times New Roman" w:hAnsi="Times New Roman"/>
                <w:sz w:val="28"/>
                <w:szCs w:val="28"/>
              </w:rPr>
              <w:t>монтировать панно, соблюдая горизонталь поверхности панно;</w:t>
            </w:r>
          </w:p>
          <w:p w14:paraId="6E811390" w14:textId="77777777" w:rsidR="00714BB9" w:rsidRPr="0005775E" w:rsidRDefault="00714BB9" w:rsidP="0005775E">
            <w:pPr>
              <w:pStyle w:val="aff1"/>
              <w:numPr>
                <w:ilvl w:val="0"/>
                <w:numId w:val="39"/>
              </w:numPr>
              <w:spacing w:after="0" w:line="240" w:lineRule="auto"/>
              <w:ind w:left="676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05775E">
              <w:rPr>
                <w:rFonts w:ascii="Times New Roman" w:eastAsia="Times New Roman" w:hAnsi="Times New Roman"/>
                <w:sz w:val="28"/>
                <w:szCs w:val="28"/>
              </w:rPr>
              <w:t>замешивать затирку для швов;</w:t>
            </w:r>
          </w:p>
          <w:p w14:paraId="68D86496" w14:textId="77777777" w:rsidR="00714BB9" w:rsidRPr="0005775E" w:rsidRDefault="00714BB9" w:rsidP="0005775E">
            <w:pPr>
              <w:pStyle w:val="aff1"/>
              <w:numPr>
                <w:ilvl w:val="0"/>
                <w:numId w:val="39"/>
              </w:numPr>
              <w:spacing w:after="0" w:line="240" w:lineRule="auto"/>
              <w:ind w:left="676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05775E">
              <w:rPr>
                <w:rFonts w:ascii="Times New Roman" w:eastAsia="Times New Roman" w:hAnsi="Times New Roman"/>
                <w:sz w:val="28"/>
                <w:szCs w:val="28"/>
              </w:rPr>
              <w:t>использовать распорки для швов;</w:t>
            </w:r>
          </w:p>
          <w:p w14:paraId="5097B046" w14:textId="77777777" w:rsidR="00714BB9" w:rsidRPr="0005775E" w:rsidRDefault="00714BB9" w:rsidP="0005775E">
            <w:pPr>
              <w:pStyle w:val="aff1"/>
              <w:numPr>
                <w:ilvl w:val="0"/>
                <w:numId w:val="39"/>
              </w:numPr>
              <w:spacing w:after="0" w:line="240" w:lineRule="auto"/>
              <w:ind w:left="676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05775E">
              <w:rPr>
                <w:rFonts w:ascii="Times New Roman" w:eastAsia="Times New Roman" w:hAnsi="Times New Roman"/>
                <w:sz w:val="28"/>
                <w:szCs w:val="28"/>
              </w:rPr>
              <w:t>использовать затирку для швов;</w:t>
            </w:r>
          </w:p>
          <w:p w14:paraId="665248D7" w14:textId="77777777" w:rsidR="00714BB9" w:rsidRPr="0005775E" w:rsidRDefault="00714BB9" w:rsidP="0005775E">
            <w:pPr>
              <w:pStyle w:val="aff1"/>
              <w:numPr>
                <w:ilvl w:val="0"/>
                <w:numId w:val="39"/>
              </w:numPr>
              <w:spacing w:after="0" w:line="240" w:lineRule="auto"/>
              <w:ind w:left="676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05775E">
              <w:rPr>
                <w:rFonts w:ascii="Times New Roman" w:eastAsia="Times New Roman" w:hAnsi="Times New Roman"/>
                <w:sz w:val="28"/>
                <w:szCs w:val="28"/>
              </w:rPr>
              <w:t>контролировать возможность возникновения дефектов на всех этапах изготовления изделия;</w:t>
            </w:r>
          </w:p>
          <w:p w14:paraId="7DC15105" w14:textId="77777777" w:rsidR="00714BB9" w:rsidRPr="0005775E" w:rsidRDefault="00714BB9" w:rsidP="0005775E">
            <w:pPr>
              <w:pStyle w:val="aff1"/>
              <w:numPr>
                <w:ilvl w:val="0"/>
                <w:numId w:val="39"/>
              </w:numPr>
              <w:spacing w:after="0" w:line="240" w:lineRule="auto"/>
              <w:ind w:left="676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05775E">
              <w:rPr>
                <w:rFonts w:ascii="Times New Roman" w:eastAsia="Times New Roman" w:hAnsi="Times New Roman"/>
                <w:sz w:val="28"/>
                <w:szCs w:val="28"/>
              </w:rPr>
              <w:t>принимать меры по их предотвращению, а в случае возникновения – исправлению;</w:t>
            </w:r>
          </w:p>
          <w:p w14:paraId="7C4E22C0" w14:textId="77777777" w:rsidR="00714BB9" w:rsidRPr="0005775E" w:rsidRDefault="00714BB9" w:rsidP="0005775E">
            <w:pPr>
              <w:pStyle w:val="aff1"/>
              <w:numPr>
                <w:ilvl w:val="0"/>
                <w:numId w:val="39"/>
              </w:numPr>
              <w:spacing w:after="0" w:line="240" w:lineRule="auto"/>
              <w:ind w:left="676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05775E">
              <w:rPr>
                <w:rFonts w:ascii="Times New Roman" w:eastAsia="Times New Roman" w:hAnsi="Times New Roman"/>
                <w:sz w:val="28"/>
                <w:szCs w:val="28"/>
              </w:rPr>
              <w:t>обеспечивать соблюдение технологии на всех этапах формования.</w:t>
            </w:r>
          </w:p>
        </w:tc>
      </w:tr>
      <w:tr w:rsidR="00714BB9" w:rsidRPr="0023296D" w14:paraId="6CF505C1" w14:textId="77777777" w:rsidTr="00714BB9">
        <w:tc>
          <w:tcPr>
            <w:tcW w:w="518" w:type="dxa"/>
            <w:vMerge w:val="restart"/>
          </w:tcPr>
          <w:p w14:paraId="46B7CC92" w14:textId="77777777" w:rsidR="00714BB9" w:rsidRPr="005664DE" w:rsidRDefault="00714BB9" w:rsidP="00BA6E40">
            <w:pPr>
              <w:pStyle w:val="aff1"/>
              <w:numPr>
                <w:ilvl w:val="0"/>
                <w:numId w:val="12"/>
              </w:numPr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9150" w:type="dxa"/>
          </w:tcPr>
          <w:p w14:paraId="142FDB87" w14:textId="77777777" w:rsidR="00714BB9" w:rsidRPr="005664DE" w:rsidRDefault="00714BB9" w:rsidP="00BA6E40">
            <w:pPr>
              <w:rPr>
                <w:b/>
                <w:sz w:val="28"/>
                <w:szCs w:val="28"/>
              </w:rPr>
            </w:pPr>
            <w:r w:rsidRPr="00076DEF">
              <w:rPr>
                <w:b/>
                <w:sz w:val="28"/>
                <w:szCs w:val="28"/>
              </w:rPr>
              <w:t>Дизайн и декорирование</w:t>
            </w:r>
          </w:p>
        </w:tc>
      </w:tr>
      <w:tr w:rsidR="00714BB9" w:rsidRPr="0023296D" w14:paraId="45F9374E" w14:textId="77777777" w:rsidTr="00714BB9">
        <w:tc>
          <w:tcPr>
            <w:tcW w:w="518" w:type="dxa"/>
            <w:vMerge/>
          </w:tcPr>
          <w:p w14:paraId="0EEAA292" w14:textId="77777777" w:rsidR="00714BB9" w:rsidRPr="005664DE" w:rsidRDefault="00714BB9" w:rsidP="00BA6E40">
            <w:pPr>
              <w:pStyle w:val="aff1"/>
              <w:ind w:left="357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150" w:type="dxa"/>
          </w:tcPr>
          <w:p w14:paraId="5A6B6C6A" w14:textId="77777777" w:rsidR="00714BB9" w:rsidRPr="00EB2B3E" w:rsidRDefault="00714BB9" w:rsidP="00BA6E40">
            <w:pPr>
              <w:pStyle w:val="Default"/>
              <w:rPr>
                <w:sz w:val="28"/>
                <w:szCs w:val="28"/>
              </w:rPr>
            </w:pPr>
            <w:r w:rsidRPr="00EB2B3E">
              <w:rPr>
                <w:sz w:val="28"/>
                <w:szCs w:val="28"/>
              </w:rPr>
              <w:t>Специалист должен знать и понимать:</w:t>
            </w:r>
          </w:p>
          <w:p w14:paraId="662B133E" w14:textId="77777777" w:rsidR="00714BB9" w:rsidRPr="0005775E" w:rsidRDefault="00714BB9" w:rsidP="0005775E">
            <w:pPr>
              <w:pStyle w:val="aff1"/>
              <w:numPr>
                <w:ilvl w:val="0"/>
                <w:numId w:val="40"/>
              </w:numPr>
              <w:tabs>
                <w:tab w:val="left" w:pos="534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05775E">
              <w:rPr>
                <w:rFonts w:ascii="Times New Roman" w:eastAsia="Times New Roman" w:hAnsi="Times New Roman"/>
                <w:sz w:val="28"/>
                <w:szCs w:val="28"/>
              </w:rPr>
              <w:t>виды, типы и технические характеристики оборудования для декорирования керамических изделий: пульверизатор и покрасочная камера;</w:t>
            </w:r>
          </w:p>
          <w:p w14:paraId="1D8E3194" w14:textId="77777777" w:rsidR="00714BB9" w:rsidRPr="0005775E" w:rsidRDefault="00714BB9" w:rsidP="0005775E">
            <w:pPr>
              <w:pStyle w:val="aff1"/>
              <w:numPr>
                <w:ilvl w:val="0"/>
                <w:numId w:val="40"/>
              </w:numPr>
              <w:tabs>
                <w:tab w:val="left" w:pos="534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05775E">
              <w:rPr>
                <w:rFonts w:ascii="Times New Roman" w:eastAsia="Times New Roman" w:hAnsi="Times New Roman"/>
                <w:sz w:val="28"/>
                <w:szCs w:val="28"/>
              </w:rPr>
              <w:t>виды, типы и технические характеристики инструментов и приспособлений для декорирования керамических изделий (сито, калячницы, щипцы, спонжи, кисти и т.д.);</w:t>
            </w:r>
          </w:p>
          <w:p w14:paraId="7310BE7F" w14:textId="77777777" w:rsidR="00714BB9" w:rsidRPr="0005775E" w:rsidRDefault="00714BB9" w:rsidP="0005775E">
            <w:pPr>
              <w:pStyle w:val="aff1"/>
              <w:numPr>
                <w:ilvl w:val="0"/>
                <w:numId w:val="40"/>
              </w:numPr>
              <w:tabs>
                <w:tab w:val="left" w:pos="534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05775E">
              <w:rPr>
                <w:rFonts w:ascii="Times New Roman" w:eastAsia="Times New Roman" w:hAnsi="Times New Roman"/>
                <w:sz w:val="28"/>
                <w:szCs w:val="28"/>
              </w:rPr>
              <w:t>назначение, устройство, применение и принципы работы оборудования для декорирования керамических изделий: пульверизатор и покрасочная камера;</w:t>
            </w:r>
          </w:p>
          <w:p w14:paraId="64691621" w14:textId="77777777" w:rsidR="00714BB9" w:rsidRPr="0005775E" w:rsidRDefault="00714BB9" w:rsidP="0005775E">
            <w:pPr>
              <w:pStyle w:val="aff1"/>
              <w:numPr>
                <w:ilvl w:val="0"/>
                <w:numId w:val="40"/>
              </w:numPr>
              <w:tabs>
                <w:tab w:val="left" w:pos="534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05775E">
              <w:rPr>
                <w:rFonts w:ascii="Times New Roman" w:eastAsia="Times New Roman" w:hAnsi="Times New Roman"/>
                <w:sz w:val="28"/>
                <w:szCs w:val="28"/>
              </w:rPr>
              <w:lastRenderedPageBreak/>
              <w:t>назначение, устройство, применение и принципы работы инструментов и приспособлений для декорирования керамических изделий (сито, калячницы, щипцы, спонжи, кисти и т.д.);</w:t>
            </w:r>
          </w:p>
          <w:p w14:paraId="2E82E3E7" w14:textId="77777777" w:rsidR="00714BB9" w:rsidRPr="0005775E" w:rsidRDefault="00714BB9" w:rsidP="0005775E">
            <w:pPr>
              <w:pStyle w:val="aff1"/>
              <w:numPr>
                <w:ilvl w:val="0"/>
                <w:numId w:val="40"/>
              </w:numPr>
              <w:tabs>
                <w:tab w:val="left" w:pos="534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05775E">
              <w:rPr>
                <w:rFonts w:ascii="Times New Roman" w:eastAsia="Times New Roman" w:hAnsi="Times New Roman"/>
                <w:sz w:val="28"/>
                <w:szCs w:val="28"/>
              </w:rPr>
              <w:t>совместимость материалов для формования и декорирования;</w:t>
            </w:r>
          </w:p>
          <w:p w14:paraId="6E6DEEAE" w14:textId="77777777" w:rsidR="00714BB9" w:rsidRPr="0005775E" w:rsidRDefault="00714BB9" w:rsidP="0005775E">
            <w:pPr>
              <w:pStyle w:val="aff1"/>
              <w:numPr>
                <w:ilvl w:val="0"/>
                <w:numId w:val="40"/>
              </w:numPr>
              <w:tabs>
                <w:tab w:val="left" w:pos="534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05775E">
              <w:rPr>
                <w:rFonts w:ascii="Times New Roman" w:eastAsia="Times New Roman" w:hAnsi="Times New Roman"/>
                <w:sz w:val="28"/>
                <w:szCs w:val="28"/>
              </w:rPr>
              <w:t>основные техники и способы декорирования изделий;</w:t>
            </w:r>
          </w:p>
          <w:p w14:paraId="0A6A7A48" w14:textId="77777777" w:rsidR="00714BB9" w:rsidRPr="0005775E" w:rsidRDefault="00714BB9" w:rsidP="0005775E">
            <w:pPr>
              <w:pStyle w:val="aff1"/>
              <w:numPr>
                <w:ilvl w:val="0"/>
                <w:numId w:val="40"/>
              </w:numPr>
              <w:tabs>
                <w:tab w:val="left" w:pos="534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05775E">
              <w:rPr>
                <w:rFonts w:ascii="Times New Roman" w:eastAsia="Times New Roman" w:hAnsi="Times New Roman"/>
                <w:sz w:val="28"/>
                <w:szCs w:val="28"/>
              </w:rPr>
              <w:t>технологические процессы декорирования;</w:t>
            </w:r>
          </w:p>
          <w:p w14:paraId="31E1D361" w14:textId="77777777" w:rsidR="00714BB9" w:rsidRPr="0005775E" w:rsidRDefault="00714BB9" w:rsidP="0005775E">
            <w:pPr>
              <w:pStyle w:val="aff1"/>
              <w:numPr>
                <w:ilvl w:val="0"/>
                <w:numId w:val="40"/>
              </w:numPr>
              <w:tabs>
                <w:tab w:val="left" w:pos="534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05775E">
              <w:rPr>
                <w:rFonts w:ascii="Times New Roman" w:eastAsia="Times New Roman" w:hAnsi="Times New Roman"/>
                <w:sz w:val="28"/>
                <w:szCs w:val="28"/>
              </w:rPr>
              <w:t>виды и типы дефектов при декорировании;</w:t>
            </w:r>
          </w:p>
          <w:p w14:paraId="3F77050F" w14:textId="77777777" w:rsidR="00714BB9" w:rsidRPr="0005775E" w:rsidRDefault="00714BB9" w:rsidP="0005775E">
            <w:pPr>
              <w:pStyle w:val="aff1"/>
              <w:numPr>
                <w:ilvl w:val="0"/>
                <w:numId w:val="40"/>
              </w:numPr>
              <w:tabs>
                <w:tab w:val="left" w:pos="534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05775E">
              <w:rPr>
                <w:rFonts w:ascii="Times New Roman" w:eastAsia="Times New Roman" w:hAnsi="Times New Roman"/>
                <w:sz w:val="28"/>
                <w:szCs w:val="28"/>
              </w:rPr>
              <w:t>причины дефектов, возникающих в результате несоблюдения технологии при декорировании;</w:t>
            </w:r>
          </w:p>
          <w:p w14:paraId="5409DB9A" w14:textId="77777777" w:rsidR="00714BB9" w:rsidRPr="0005775E" w:rsidRDefault="00714BB9" w:rsidP="0005775E">
            <w:pPr>
              <w:pStyle w:val="aff1"/>
              <w:numPr>
                <w:ilvl w:val="0"/>
                <w:numId w:val="40"/>
              </w:numPr>
              <w:tabs>
                <w:tab w:val="left" w:pos="534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05775E">
              <w:rPr>
                <w:rFonts w:ascii="Times New Roman" w:eastAsia="Times New Roman" w:hAnsi="Times New Roman"/>
                <w:sz w:val="28"/>
                <w:szCs w:val="28"/>
              </w:rPr>
              <w:t>техники избавления от дефектов;</w:t>
            </w:r>
          </w:p>
          <w:p w14:paraId="193A83E8" w14:textId="77777777" w:rsidR="00714BB9" w:rsidRPr="0005775E" w:rsidRDefault="00714BB9" w:rsidP="0005775E">
            <w:pPr>
              <w:pStyle w:val="aff1"/>
              <w:numPr>
                <w:ilvl w:val="0"/>
                <w:numId w:val="40"/>
              </w:numPr>
              <w:tabs>
                <w:tab w:val="left" w:pos="534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05775E">
              <w:rPr>
                <w:rFonts w:ascii="Times New Roman" w:eastAsia="Times New Roman" w:hAnsi="Times New Roman"/>
                <w:sz w:val="28"/>
                <w:szCs w:val="28"/>
              </w:rPr>
              <w:t>способы исправления дефектов.</w:t>
            </w:r>
          </w:p>
        </w:tc>
      </w:tr>
      <w:tr w:rsidR="00714BB9" w:rsidRPr="0023296D" w14:paraId="7ABB0451" w14:textId="77777777" w:rsidTr="00714BB9">
        <w:tc>
          <w:tcPr>
            <w:tcW w:w="518" w:type="dxa"/>
            <w:vMerge/>
          </w:tcPr>
          <w:p w14:paraId="04CB76CB" w14:textId="77777777" w:rsidR="00714BB9" w:rsidRPr="005664DE" w:rsidRDefault="00714BB9" w:rsidP="00BA6E40">
            <w:pPr>
              <w:pStyle w:val="aff1"/>
              <w:ind w:left="357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150" w:type="dxa"/>
          </w:tcPr>
          <w:p w14:paraId="0C98F9DB" w14:textId="77777777" w:rsidR="00714BB9" w:rsidRPr="00EB2B3E" w:rsidRDefault="00714BB9" w:rsidP="00BA6E40">
            <w:pPr>
              <w:pStyle w:val="Default"/>
              <w:rPr>
                <w:color w:val="auto"/>
              </w:rPr>
            </w:pPr>
            <w:r w:rsidRPr="00EB2B3E">
              <w:rPr>
                <w:sz w:val="28"/>
                <w:szCs w:val="28"/>
              </w:rPr>
              <w:t>Специалист должен уметь:</w:t>
            </w:r>
          </w:p>
          <w:p w14:paraId="63B5EB32" w14:textId="77777777" w:rsidR="00714BB9" w:rsidRPr="0005775E" w:rsidRDefault="00714BB9" w:rsidP="0005775E">
            <w:pPr>
              <w:pStyle w:val="aff1"/>
              <w:numPr>
                <w:ilvl w:val="0"/>
                <w:numId w:val="41"/>
              </w:numPr>
              <w:tabs>
                <w:tab w:val="left" w:pos="346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05775E">
              <w:rPr>
                <w:rFonts w:ascii="Times New Roman" w:eastAsia="Times New Roman" w:hAnsi="Times New Roman"/>
                <w:sz w:val="28"/>
                <w:szCs w:val="28"/>
              </w:rPr>
              <w:t>определять функциональные и декоративные характеристики объекта;</w:t>
            </w:r>
          </w:p>
          <w:p w14:paraId="550CD68C" w14:textId="77777777" w:rsidR="00714BB9" w:rsidRPr="0005775E" w:rsidRDefault="00714BB9" w:rsidP="0005775E">
            <w:pPr>
              <w:pStyle w:val="aff1"/>
              <w:numPr>
                <w:ilvl w:val="0"/>
                <w:numId w:val="41"/>
              </w:numPr>
              <w:tabs>
                <w:tab w:val="left" w:pos="346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05775E">
              <w:rPr>
                <w:rFonts w:ascii="Times New Roman" w:eastAsia="Times New Roman" w:hAnsi="Times New Roman"/>
                <w:sz w:val="28"/>
                <w:szCs w:val="28"/>
              </w:rPr>
              <w:t>переносить рисунок на изделие;</w:t>
            </w:r>
          </w:p>
          <w:p w14:paraId="688F9C96" w14:textId="77777777" w:rsidR="00714BB9" w:rsidRPr="0005775E" w:rsidRDefault="00714BB9" w:rsidP="0005775E">
            <w:pPr>
              <w:pStyle w:val="aff1"/>
              <w:numPr>
                <w:ilvl w:val="0"/>
                <w:numId w:val="41"/>
              </w:numPr>
              <w:tabs>
                <w:tab w:val="left" w:pos="346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05775E">
              <w:rPr>
                <w:rFonts w:ascii="Times New Roman" w:eastAsia="Times New Roman" w:hAnsi="Times New Roman"/>
                <w:sz w:val="28"/>
                <w:szCs w:val="28"/>
              </w:rPr>
              <w:t>выполнять декорирование изделия по техническому заданию;</w:t>
            </w:r>
          </w:p>
          <w:p w14:paraId="68771DA0" w14:textId="77777777" w:rsidR="00714BB9" w:rsidRPr="0005775E" w:rsidRDefault="00714BB9" w:rsidP="0005775E">
            <w:pPr>
              <w:pStyle w:val="aff1"/>
              <w:numPr>
                <w:ilvl w:val="0"/>
                <w:numId w:val="41"/>
              </w:numPr>
              <w:tabs>
                <w:tab w:val="left" w:pos="346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05775E">
              <w:rPr>
                <w:rFonts w:ascii="Times New Roman" w:eastAsia="Times New Roman" w:hAnsi="Times New Roman"/>
                <w:sz w:val="28"/>
                <w:szCs w:val="28"/>
              </w:rPr>
              <w:t>декорировать изделие по творческой задумке;</w:t>
            </w:r>
          </w:p>
          <w:p w14:paraId="3CB87BFC" w14:textId="77777777" w:rsidR="00714BB9" w:rsidRPr="0005775E" w:rsidRDefault="00714BB9" w:rsidP="0005775E">
            <w:pPr>
              <w:pStyle w:val="aff1"/>
              <w:numPr>
                <w:ilvl w:val="0"/>
                <w:numId w:val="41"/>
              </w:numPr>
              <w:tabs>
                <w:tab w:val="left" w:pos="346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05775E">
              <w:rPr>
                <w:rFonts w:ascii="Times New Roman" w:eastAsia="Times New Roman" w:hAnsi="Times New Roman"/>
                <w:sz w:val="28"/>
                <w:szCs w:val="28"/>
              </w:rPr>
              <w:t>выполнять поиск текстурного решения;</w:t>
            </w:r>
          </w:p>
          <w:p w14:paraId="0C794BDD" w14:textId="77777777" w:rsidR="00714BB9" w:rsidRPr="0005775E" w:rsidRDefault="00714BB9" w:rsidP="0005775E">
            <w:pPr>
              <w:pStyle w:val="aff1"/>
              <w:numPr>
                <w:ilvl w:val="0"/>
                <w:numId w:val="41"/>
              </w:numPr>
              <w:tabs>
                <w:tab w:val="left" w:pos="346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05775E">
              <w:rPr>
                <w:rFonts w:ascii="Times New Roman" w:eastAsia="Times New Roman" w:hAnsi="Times New Roman"/>
                <w:sz w:val="28"/>
                <w:szCs w:val="28"/>
              </w:rPr>
              <w:t>осуществлять подбор инструментов для декорирования;</w:t>
            </w:r>
          </w:p>
          <w:p w14:paraId="2460248B" w14:textId="77777777" w:rsidR="00714BB9" w:rsidRPr="0005775E" w:rsidRDefault="00714BB9" w:rsidP="0005775E">
            <w:pPr>
              <w:pStyle w:val="aff1"/>
              <w:numPr>
                <w:ilvl w:val="0"/>
                <w:numId w:val="41"/>
              </w:numPr>
              <w:tabs>
                <w:tab w:val="left" w:pos="346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05775E">
              <w:rPr>
                <w:rFonts w:ascii="Times New Roman" w:eastAsia="Times New Roman" w:hAnsi="Times New Roman"/>
                <w:sz w:val="28"/>
                <w:szCs w:val="28"/>
              </w:rPr>
              <w:t>осуществлять вариативный поиск и выбор техники декорирования;</w:t>
            </w:r>
          </w:p>
          <w:p w14:paraId="1766B85F" w14:textId="77777777" w:rsidR="00714BB9" w:rsidRPr="0005775E" w:rsidRDefault="00714BB9" w:rsidP="0005775E">
            <w:pPr>
              <w:pStyle w:val="aff1"/>
              <w:numPr>
                <w:ilvl w:val="0"/>
                <w:numId w:val="41"/>
              </w:numPr>
              <w:tabs>
                <w:tab w:val="left" w:pos="346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05775E">
              <w:rPr>
                <w:rFonts w:ascii="Times New Roman" w:eastAsia="Times New Roman" w:hAnsi="Times New Roman"/>
                <w:sz w:val="28"/>
                <w:szCs w:val="28"/>
              </w:rPr>
              <w:t>применять основные техники и способы декорирования изделий;</w:t>
            </w:r>
          </w:p>
          <w:p w14:paraId="5ABBE01D" w14:textId="77777777" w:rsidR="00714BB9" w:rsidRPr="0005775E" w:rsidRDefault="00714BB9" w:rsidP="0005775E">
            <w:pPr>
              <w:pStyle w:val="aff1"/>
              <w:numPr>
                <w:ilvl w:val="0"/>
                <w:numId w:val="41"/>
              </w:numPr>
              <w:tabs>
                <w:tab w:val="left" w:pos="346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05775E">
              <w:rPr>
                <w:rFonts w:ascii="Times New Roman" w:eastAsia="Times New Roman" w:hAnsi="Times New Roman"/>
                <w:sz w:val="28"/>
                <w:szCs w:val="28"/>
              </w:rPr>
              <w:t>разрабатывать колористическое решение изделия;</w:t>
            </w:r>
          </w:p>
          <w:p w14:paraId="74919CF0" w14:textId="77777777" w:rsidR="00714BB9" w:rsidRPr="0005775E" w:rsidRDefault="00714BB9" w:rsidP="0005775E">
            <w:pPr>
              <w:pStyle w:val="aff1"/>
              <w:numPr>
                <w:ilvl w:val="0"/>
                <w:numId w:val="41"/>
              </w:numPr>
              <w:tabs>
                <w:tab w:val="left" w:pos="346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05775E">
              <w:rPr>
                <w:rFonts w:ascii="Times New Roman" w:eastAsia="Times New Roman" w:hAnsi="Times New Roman"/>
                <w:sz w:val="28"/>
                <w:szCs w:val="28"/>
              </w:rPr>
              <w:t>сочетать цвета и получать оттенки;</w:t>
            </w:r>
          </w:p>
          <w:p w14:paraId="113E8C51" w14:textId="77777777" w:rsidR="00714BB9" w:rsidRPr="0005775E" w:rsidRDefault="00714BB9" w:rsidP="0005775E">
            <w:pPr>
              <w:pStyle w:val="aff1"/>
              <w:numPr>
                <w:ilvl w:val="0"/>
                <w:numId w:val="41"/>
              </w:numPr>
              <w:tabs>
                <w:tab w:val="left" w:pos="346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05775E">
              <w:rPr>
                <w:rFonts w:ascii="Times New Roman" w:eastAsia="Times New Roman" w:hAnsi="Times New Roman"/>
                <w:sz w:val="28"/>
                <w:szCs w:val="28"/>
              </w:rPr>
              <w:t>работать с ангобами и глазурями: замерять плотность ареометром; регулировать плотность, используя необходимые присадки; знать плотность ангобов и глазурей для разных способов декорирования;</w:t>
            </w:r>
          </w:p>
          <w:p w14:paraId="2799ACE9" w14:textId="77777777" w:rsidR="00714BB9" w:rsidRPr="0005775E" w:rsidRDefault="00714BB9" w:rsidP="0005775E">
            <w:pPr>
              <w:pStyle w:val="aff1"/>
              <w:numPr>
                <w:ilvl w:val="0"/>
                <w:numId w:val="41"/>
              </w:numPr>
              <w:tabs>
                <w:tab w:val="left" w:pos="346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05775E">
              <w:rPr>
                <w:rFonts w:ascii="Times New Roman" w:eastAsia="Times New Roman" w:hAnsi="Times New Roman"/>
                <w:sz w:val="28"/>
                <w:szCs w:val="28"/>
              </w:rPr>
              <w:t>проводить тестирование новых материалов для декорирования посредством изготовления образцов;</w:t>
            </w:r>
          </w:p>
          <w:p w14:paraId="4D8B23EF" w14:textId="77777777" w:rsidR="00714BB9" w:rsidRPr="0005775E" w:rsidRDefault="00714BB9" w:rsidP="0005775E">
            <w:pPr>
              <w:pStyle w:val="aff1"/>
              <w:numPr>
                <w:ilvl w:val="0"/>
                <w:numId w:val="41"/>
              </w:numPr>
              <w:tabs>
                <w:tab w:val="left" w:pos="346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05775E">
              <w:rPr>
                <w:rFonts w:ascii="Times New Roman" w:eastAsia="Times New Roman" w:hAnsi="Times New Roman"/>
                <w:sz w:val="28"/>
                <w:szCs w:val="28"/>
              </w:rPr>
              <w:t>наносить ангобы и глазури на изделие окунанием, поливом, пульверизацией и кистью;</w:t>
            </w:r>
          </w:p>
          <w:p w14:paraId="6DEE77FD" w14:textId="77777777" w:rsidR="00714BB9" w:rsidRPr="0005775E" w:rsidRDefault="00714BB9" w:rsidP="0005775E">
            <w:pPr>
              <w:pStyle w:val="aff1"/>
              <w:numPr>
                <w:ilvl w:val="0"/>
                <w:numId w:val="41"/>
              </w:numPr>
              <w:tabs>
                <w:tab w:val="left" w:pos="346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05775E">
              <w:rPr>
                <w:rFonts w:ascii="Times New Roman" w:eastAsia="Times New Roman" w:hAnsi="Times New Roman"/>
                <w:sz w:val="28"/>
                <w:szCs w:val="28"/>
              </w:rPr>
              <w:t>обеспечивать соблюдение технологии на всех этапах декорирования;</w:t>
            </w:r>
          </w:p>
          <w:p w14:paraId="707E21E3" w14:textId="77777777" w:rsidR="00714BB9" w:rsidRPr="0005775E" w:rsidRDefault="00714BB9" w:rsidP="0005775E">
            <w:pPr>
              <w:pStyle w:val="aff1"/>
              <w:numPr>
                <w:ilvl w:val="0"/>
                <w:numId w:val="41"/>
              </w:numPr>
              <w:tabs>
                <w:tab w:val="left" w:pos="346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05775E">
              <w:rPr>
                <w:rFonts w:ascii="Times New Roman" w:eastAsia="Times New Roman" w:hAnsi="Times New Roman"/>
                <w:sz w:val="28"/>
                <w:szCs w:val="28"/>
              </w:rPr>
              <w:t>контролировать и предотвращать появление брака при декорировании;</w:t>
            </w:r>
          </w:p>
          <w:p w14:paraId="31E700C5" w14:textId="77777777" w:rsidR="00714BB9" w:rsidRPr="0005775E" w:rsidRDefault="00714BB9" w:rsidP="0005775E">
            <w:pPr>
              <w:pStyle w:val="aff1"/>
              <w:numPr>
                <w:ilvl w:val="0"/>
                <w:numId w:val="41"/>
              </w:numPr>
              <w:tabs>
                <w:tab w:val="left" w:pos="346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05775E">
              <w:rPr>
                <w:rFonts w:ascii="Times New Roman" w:eastAsia="Times New Roman" w:hAnsi="Times New Roman"/>
                <w:sz w:val="28"/>
                <w:szCs w:val="28"/>
              </w:rPr>
              <w:t>обеспечивать соблюдение аккуратности при декорировании изделий.</w:t>
            </w:r>
          </w:p>
        </w:tc>
      </w:tr>
      <w:tr w:rsidR="00714BB9" w:rsidRPr="0023296D" w14:paraId="504AACC2" w14:textId="77777777" w:rsidTr="00714BB9">
        <w:tc>
          <w:tcPr>
            <w:tcW w:w="518" w:type="dxa"/>
            <w:vMerge w:val="restart"/>
          </w:tcPr>
          <w:p w14:paraId="73A18365" w14:textId="77777777" w:rsidR="00714BB9" w:rsidRPr="005664DE" w:rsidRDefault="00714BB9" w:rsidP="00BA6E40">
            <w:pPr>
              <w:pStyle w:val="aff1"/>
              <w:numPr>
                <w:ilvl w:val="0"/>
                <w:numId w:val="12"/>
              </w:numPr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9150" w:type="dxa"/>
          </w:tcPr>
          <w:p w14:paraId="163AB028" w14:textId="77777777" w:rsidR="00714BB9" w:rsidRPr="005664DE" w:rsidRDefault="00714BB9" w:rsidP="00BA6E40">
            <w:pPr>
              <w:rPr>
                <w:b/>
                <w:sz w:val="28"/>
                <w:szCs w:val="28"/>
              </w:rPr>
            </w:pPr>
            <w:r w:rsidRPr="003B3AAA">
              <w:rPr>
                <w:b/>
                <w:sz w:val="28"/>
                <w:szCs w:val="28"/>
              </w:rPr>
              <w:t>Технологии обжига и сушки изделия с помощью инструментов и оборудования</w:t>
            </w:r>
          </w:p>
        </w:tc>
      </w:tr>
      <w:tr w:rsidR="00714BB9" w:rsidRPr="0023296D" w14:paraId="1330AF72" w14:textId="77777777" w:rsidTr="00714BB9">
        <w:tc>
          <w:tcPr>
            <w:tcW w:w="518" w:type="dxa"/>
            <w:vMerge/>
          </w:tcPr>
          <w:p w14:paraId="5BD2749A" w14:textId="77777777" w:rsidR="00714BB9" w:rsidRPr="005664DE" w:rsidRDefault="00714BB9" w:rsidP="00BA6E40">
            <w:pPr>
              <w:pStyle w:val="aff1"/>
              <w:ind w:left="357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150" w:type="dxa"/>
          </w:tcPr>
          <w:p w14:paraId="33D027E4" w14:textId="77777777" w:rsidR="00714BB9" w:rsidRPr="005664DE" w:rsidRDefault="00714BB9" w:rsidP="00BA6E40">
            <w:pPr>
              <w:pStyle w:val="Default"/>
              <w:rPr>
                <w:sz w:val="28"/>
                <w:szCs w:val="28"/>
              </w:rPr>
            </w:pPr>
            <w:r w:rsidRPr="005664DE">
              <w:rPr>
                <w:sz w:val="28"/>
                <w:szCs w:val="28"/>
              </w:rPr>
              <w:t>Специалист должен знать и понимать:</w:t>
            </w:r>
          </w:p>
          <w:p w14:paraId="5397178A" w14:textId="77777777" w:rsidR="00714BB9" w:rsidRPr="0005775E" w:rsidRDefault="00714BB9" w:rsidP="0005775E">
            <w:pPr>
              <w:pStyle w:val="aff1"/>
              <w:numPr>
                <w:ilvl w:val="0"/>
                <w:numId w:val="42"/>
              </w:numPr>
              <w:tabs>
                <w:tab w:val="left" w:pos="534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05775E">
              <w:rPr>
                <w:rFonts w:ascii="Times New Roman" w:eastAsia="Times New Roman" w:hAnsi="Times New Roman"/>
                <w:sz w:val="28"/>
                <w:szCs w:val="28"/>
              </w:rPr>
              <w:t>виды, типы и технические характеристики оборудования для сушки и обжига керамических изделий: сушильный шкаф и печь для обжига;</w:t>
            </w:r>
          </w:p>
          <w:p w14:paraId="666EEE6F" w14:textId="77777777" w:rsidR="00714BB9" w:rsidRPr="0005775E" w:rsidRDefault="00714BB9" w:rsidP="0005775E">
            <w:pPr>
              <w:pStyle w:val="aff1"/>
              <w:numPr>
                <w:ilvl w:val="0"/>
                <w:numId w:val="42"/>
              </w:numPr>
              <w:tabs>
                <w:tab w:val="left" w:pos="534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05775E">
              <w:rPr>
                <w:rFonts w:ascii="Times New Roman" w:eastAsia="Times New Roman" w:hAnsi="Times New Roman"/>
                <w:sz w:val="28"/>
                <w:szCs w:val="28"/>
              </w:rPr>
              <w:t xml:space="preserve">виды, типы и технические характеристики инструментов и приспособлений для сушки и обжига керамических изделий: пресс для </w:t>
            </w:r>
            <w:r w:rsidRPr="0005775E">
              <w:rPr>
                <w:rFonts w:ascii="Times New Roman" w:eastAsia="Times New Roman" w:hAnsi="Times New Roman"/>
                <w:sz w:val="28"/>
                <w:szCs w:val="28"/>
              </w:rPr>
              <w:lastRenderedPageBreak/>
              <w:t>сушки, металлическая сетка, петли, ножи, губка, огневой припас (лещадки, стойки, косточки) и т.д.;</w:t>
            </w:r>
          </w:p>
          <w:p w14:paraId="48BE0858" w14:textId="77777777" w:rsidR="00714BB9" w:rsidRPr="0005775E" w:rsidRDefault="00714BB9" w:rsidP="0005775E">
            <w:pPr>
              <w:pStyle w:val="aff1"/>
              <w:numPr>
                <w:ilvl w:val="0"/>
                <w:numId w:val="42"/>
              </w:numPr>
              <w:tabs>
                <w:tab w:val="left" w:pos="534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05775E">
              <w:rPr>
                <w:rFonts w:ascii="Times New Roman" w:eastAsia="Times New Roman" w:hAnsi="Times New Roman"/>
                <w:sz w:val="28"/>
                <w:szCs w:val="28"/>
              </w:rPr>
              <w:t>назначение, устройство, применение и принципы работы оборудования для сушки и обжига керамических изделий: сушильный шкаф и печь для обжига;</w:t>
            </w:r>
          </w:p>
          <w:p w14:paraId="3D52E0A6" w14:textId="77777777" w:rsidR="00714BB9" w:rsidRPr="0005775E" w:rsidRDefault="00714BB9" w:rsidP="0005775E">
            <w:pPr>
              <w:pStyle w:val="aff1"/>
              <w:numPr>
                <w:ilvl w:val="0"/>
                <w:numId w:val="42"/>
              </w:numPr>
              <w:tabs>
                <w:tab w:val="left" w:pos="534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05775E">
              <w:rPr>
                <w:rFonts w:ascii="Times New Roman" w:eastAsia="Times New Roman" w:hAnsi="Times New Roman"/>
                <w:sz w:val="28"/>
                <w:szCs w:val="28"/>
              </w:rPr>
              <w:t>назначение, устройство, применение и принципы работы инструментов и приспособлений для сушки и обжига керамических изделий: пресс для сушки, металлическая сетка, петли, ножи, губка, огневой припас (лещадки, стойки, косточки) и т.д.;</w:t>
            </w:r>
          </w:p>
          <w:p w14:paraId="2F81217D" w14:textId="77777777" w:rsidR="00714BB9" w:rsidRPr="0005775E" w:rsidRDefault="00714BB9" w:rsidP="0005775E">
            <w:pPr>
              <w:pStyle w:val="aff1"/>
              <w:numPr>
                <w:ilvl w:val="0"/>
                <w:numId w:val="42"/>
              </w:numPr>
              <w:tabs>
                <w:tab w:val="left" w:pos="534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05775E">
              <w:rPr>
                <w:rFonts w:ascii="Times New Roman" w:eastAsia="Times New Roman" w:hAnsi="Times New Roman"/>
                <w:sz w:val="28"/>
                <w:szCs w:val="28"/>
              </w:rPr>
              <w:t>виды, типы и технические характеристики контроллеров сушильных шкафов и печей для обжига;</w:t>
            </w:r>
          </w:p>
          <w:p w14:paraId="07EE8271" w14:textId="77777777" w:rsidR="00714BB9" w:rsidRPr="0005775E" w:rsidRDefault="00714BB9" w:rsidP="0005775E">
            <w:pPr>
              <w:pStyle w:val="aff1"/>
              <w:numPr>
                <w:ilvl w:val="0"/>
                <w:numId w:val="42"/>
              </w:numPr>
              <w:tabs>
                <w:tab w:val="left" w:pos="534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05775E">
              <w:rPr>
                <w:rFonts w:ascii="Times New Roman" w:eastAsia="Times New Roman" w:hAnsi="Times New Roman"/>
                <w:sz w:val="28"/>
                <w:szCs w:val="28"/>
              </w:rPr>
              <w:t>устройство, применение и принципы работы контроллеров сушильных шкафов и печей для обжига;</w:t>
            </w:r>
          </w:p>
          <w:p w14:paraId="640EEE35" w14:textId="77777777" w:rsidR="00714BB9" w:rsidRPr="0005775E" w:rsidRDefault="00714BB9" w:rsidP="0005775E">
            <w:pPr>
              <w:pStyle w:val="aff1"/>
              <w:numPr>
                <w:ilvl w:val="0"/>
                <w:numId w:val="42"/>
              </w:numPr>
              <w:tabs>
                <w:tab w:val="left" w:pos="534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05775E">
              <w:rPr>
                <w:rFonts w:ascii="Times New Roman" w:eastAsia="Times New Roman" w:hAnsi="Times New Roman"/>
                <w:sz w:val="28"/>
                <w:szCs w:val="28"/>
              </w:rPr>
              <w:t>технологические процессы сушки;</w:t>
            </w:r>
          </w:p>
          <w:p w14:paraId="2BD55A32" w14:textId="77777777" w:rsidR="00714BB9" w:rsidRPr="0005775E" w:rsidRDefault="00714BB9" w:rsidP="0005775E">
            <w:pPr>
              <w:pStyle w:val="aff1"/>
              <w:numPr>
                <w:ilvl w:val="0"/>
                <w:numId w:val="42"/>
              </w:numPr>
              <w:tabs>
                <w:tab w:val="left" w:pos="534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05775E">
              <w:rPr>
                <w:rFonts w:ascii="Times New Roman" w:eastAsia="Times New Roman" w:hAnsi="Times New Roman"/>
                <w:sz w:val="28"/>
                <w:szCs w:val="28"/>
              </w:rPr>
              <w:t>технологические процессы обжига;</w:t>
            </w:r>
          </w:p>
          <w:p w14:paraId="32F1FC11" w14:textId="77777777" w:rsidR="00714BB9" w:rsidRPr="0005775E" w:rsidRDefault="00714BB9" w:rsidP="0005775E">
            <w:pPr>
              <w:pStyle w:val="aff1"/>
              <w:numPr>
                <w:ilvl w:val="0"/>
                <w:numId w:val="42"/>
              </w:numPr>
              <w:tabs>
                <w:tab w:val="left" w:pos="534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05775E">
              <w:rPr>
                <w:rFonts w:ascii="Times New Roman" w:eastAsia="Times New Roman" w:hAnsi="Times New Roman"/>
                <w:sz w:val="28"/>
                <w:szCs w:val="28"/>
              </w:rPr>
              <w:t>физические процессы удаления влаги из черепка;</w:t>
            </w:r>
          </w:p>
          <w:p w14:paraId="085FF218" w14:textId="77777777" w:rsidR="00714BB9" w:rsidRPr="0005775E" w:rsidRDefault="00714BB9" w:rsidP="0005775E">
            <w:pPr>
              <w:pStyle w:val="aff1"/>
              <w:numPr>
                <w:ilvl w:val="0"/>
                <w:numId w:val="42"/>
              </w:numPr>
              <w:tabs>
                <w:tab w:val="left" w:pos="534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05775E">
              <w:rPr>
                <w:rFonts w:ascii="Times New Roman" w:eastAsia="Times New Roman" w:hAnsi="Times New Roman"/>
                <w:sz w:val="28"/>
                <w:szCs w:val="28"/>
              </w:rPr>
              <w:t>этапы удаления влаги;</w:t>
            </w:r>
          </w:p>
          <w:p w14:paraId="63D734FE" w14:textId="77777777" w:rsidR="00714BB9" w:rsidRPr="0005775E" w:rsidRDefault="00714BB9" w:rsidP="0005775E">
            <w:pPr>
              <w:pStyle w:val="aff1"/>
              <w:numPr>
                <w:ilvl w:val="0"/>
                <w:numId w:val="42"/>
              </w:numPr>
              <w:tabs>
                <w:tab w:val="left" w:pos="534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05775E">
              <w:rPr>
                <w:rFonts w:ascii="Times New Roman" w:eastAsia="Times New Roman" w:hAnsi="Times New Roman"/>
                <w:sz w:val="28"/>
                <w:szCs w:val="28"/>
              </w:rPr>
              <w:t>законы усадки при сушке;</w:t>
            </w:r>
          </w:p>
          <w:p w14:paraId="5218EFE8" w14:textId="77777777" w:rsidR="00714BB9" w:rsidRPr="0005775E" w:rsidRDefault="00714BB9" w:rsidP="0005775E">
            <w:pPr>
              <w:pStyle w:val="aff1"/>
              <w:numPr>
                <w:ilvl w:val="0"/>
                <w:numId w:val="42"/>
              </w:numPr>
              <w:tabs>
                <w:tab w:val="left" w:pos="534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05775E">
              <w:rPr>
                <w:rFonts w:ascii="Times New Roman" w:eastAsia="Times New Roman" w:hAnsi="Times New Roman"/>
                <w:sz w:val="28"/>
                <w:szCs w:val="28"/>
              </w:rPr>
              <w:t>способы сушки изделий в зависимости от материала, формы и толщины стенки;</w:t>
            </w:r>
          </w:p>
          <w:p w14:paraId="21B865E2" w14:textId="77777777" w:rsidR="00714BB9" w:rsidRPr="0005775E" w:rsidRDefault="00714BB9" w:rsidP="0005775E">
            <w:pPr>
              <w:pStyle w:val="aff1"/>
              <w:numPr>
                <w:ilvl w:val="0"/>
                <w:numId w:val="42"/>
              </w:numPr>
              <w:tabs>
                <w:tab w:val="left" w:pos="534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05775E">
              <w:rPr>
                <w:rFonts w:ascii="Times New Roman" w:eastAsia="Times New Roman" w:hAnsi="Times New Roman"/>
                <w:sz w:val="28"/>
                <w:szCs w:val="28"/>
              </w:rPr>
              <w:t>способы определения степени высыхания изделия (перехода черепка в кожетвердое состояние);</w:t>
            </w:r>
          </w:p>
          <w:p w14:paraId="3A295755" w14:textId="77777777" w:rsidR="00714BB9" w:rsidRPr="0005775E" w:rsidRDefault="00714BB9" w:rsidP="0005775E">
            <w:pPr>
              <w:pStyle w:val="aff1"/>
              <w:numPr>
                <w:ilvl w:val="0"/>
                <w:numId w:val="42"/>
              </w:numPr>
              <w:tabs>
                <w:tab w:val="left" w:pos="534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05775E">
              <w:rPr>
                <w:rFonts w:ascii="Times New Roman" w:eastAsia="Times New Roman" w:hAnsi="Times New Roman"/>
                <w:sz w:val="28"/>
                <w:szCs w:val="28"/>
              </w:rPr>
              <w:t>виды и типы обжига;</w:t>
            </w:r>
          </w:p>
          <w:p w14:paraId="5F08359D" w14:textId="77777777" w:rsidR="00714BB9" w:rsidRPr="0005775E" w:rsidRDefault="00714BB9" w:rsidP="0005775E">
            <w:pPr>
              <w:pStyle w:val="aff1"/>
              <w:numPr>
                <w:ilvl w:val="0"/>
                <w:numId w:val="42"/>
              </w:numPr>
              <w:tabs>
                <w:tab w:val="left" w:pos="534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05775E">
              <w:rPr>
                <w:rFonts w:ascii="Times New Roman" w:eastAsia="Times New Roman" w:hAnsi="Times New Roman"/>
                <w:sz w:val="28"/>
                <w:szCs w:val="28"/>
              </w:rPr>
              <w:t>этапы обжига;</w:t>
            </w:r>
          </w:p>
          <w:p w14:paraId="58FDAACA" w14:textId="77777777" w:rsidR="00714BB9" w:rsidRPr="0005775E" w:rsidRDefault="00714BB9" w:rsidP="0005775E">
            <w:pPr>
              <w:pStyle w:val="aff1"/>
              <w:numPr>
                <w:ilvl w:val="0"/>
                <w:numId w:val="42"/>
              </w:numPr>
              <w:tabs>
                <w:tab w:val="left" w:pos="534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05775E">
              <w:rPr>
                <w:rFonts w:ascii="Times New Roman" w:eastAsia="Times New Roman" w:hAnsi="Times New Roman"/>
                <w:sz w:val="28"/>
                <w:szCs w:val="28"/>
              </w:rPr>
              <w:t>физические и химические процессы, происходящие во время обжига на каждом этапе и их значение для конечного результата;</w:t>
            </w:r>
          </w:p>
          <w:p w14:paraId="168DF0A9" w14:textId="77777777" w:rsidR="00714BB9" w:rsidRPr="0005775E" w:rsidRDefault="00714BB9" w:rsidP="0005775E">
            <w:pPr>
              <w:pStyle w:val="aff1"/>
              <w:numPr>
                <w:ilvl w:val="0"/>
                <w:numId w:val="42"/>
              </w:numPr>
              <w:tabs>
                <w:tab w:val="left" w:pos="534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05775E">
              <w:rPr>
                <w:rFonts w:ascii="Times New Roman" w:eastAsia="Times New Roman" w:hAnsi="Times New Roman"/>
                <w:sz w:val="28"/>
                <w:szCs w:val="28"/>
              </w:rPr>
              <w:t>законы усадки при обжиге;</w:t>
            </w:r>
          </w:p>
          <w:p w14:paraId="5E563EBC" w14:textId="77777777" w:rsidR="00714BB9" w:rsidRPr="0005775E" w:rsidRDefault="00714BB9" w:rsidP="0005775E">
            <w:pPr>
              <w:pStyle w:val="aff1"/>
              <w:numPr>
                <w:ilvl w:val="0"/>
                <w:numId w:val="42"/>
              </w:numPr>
              <w:tabs>
                <w:tab w:val="left" w:pos="534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05775E">
              <w:rPr>
                <w:rFonts w:ascii="Times New Roman" w:eastAsia="Times New Roman" w:hAnsi="Times New Roman"/>
                <w:sz w:val="28"/>
                <w:szCs w:val="28"/>
              </w:rPr>
              <w:t>схемы обжига;</w:t>
            </w:r>
          </w:p>
          <w:p w14:paraId="2DB1AD1B" w14:textId="77777777" w:rsidR="00714BB9" w:rsidRPr="0005775E" w:rsidRDefault="00714BB9" w:rsidP="0005775E">
            <w:pPr>
              <w:pStyle w:val="aff1"/>
              <w:numPr>
                <w:ilvl w:val="0"/>
                <w:numId w:val="42"/>
              </w:numPr>
              <w:tabs>
                <w:tab w:val="left" w:pos="534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05775E">
              <w:rPr>
                <w:rFonts w:ascii="Times New Roman" w:eastAsia="Times New Roman" w:hAnsi="Times New Roman"/>
                <w:sz w:val="28"/>
                <w:szCs w:val="28"/>
              </w:rPr>
              <w:t>графики обжига;</w:t>
            </w:r>
          </w:p>
          <w:p w14:paraId="144AB37C" w14:textId="77777777" w:rsidR="00714BB9" w:rsidRPr="0005775E" w:rsidRDefault="00714BB9" w:rsidP="0005775E">
            <w:pPr>
              <w:pStyle w:val="aff1"/>
              <w:numPr>
                <w:ilvl w:val="0"/>
                <w:numId w:val="42"/>
              </w:numPr>
              <w:tabs>
                <w:tab w:val="left" w:pos="534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05775E">
              <w:rPr>
                <w:rFonts w:ascii="Times New Roman" w:eastAsia="Times New Roman" w:hAnsi="Times New Roman"/>
                <w:sz w:val="28"/>
                <w:szCs w:val="28"/>
              </w:rPr>
              <w:t>основные принципы садки печи и выемки изделий после обжига;</w:t>
            </w:r>
          </w:p>
          <w:p w14:paraId="10D46B40" w14:textId="77777777" w:rsidR="00714BB9" w:rsidRPr="0005775E" w:rsidRDefault="00714BB9" w:rsidP="0005775E">
            <w:pPr>
              <w:pStyle w:val="aff1"/>
              <w:numPr>
                <w:ilvl w:val="0"/>
                <w:numId w:val="42"/>
              </w:numPr>
              <w:tabs>
                <w:tab w:val="left" w:pos="534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05775E">
              <w:rPr>
                <w:rFonts w:ascii="Times New Roman" w:eastAsia="Times New Roman" w:hAnsi="Times New Roman"/>
                <w:sz w:val="28"/>
                <w:szCs w:val="28"/>
              </w:rPr>
              <w:t>виды и типы дефектов при сушке и обжиге;</w:t>
            </w:r>
          </w:p>
          <w:p w14:paraId="40232980" w14:textId="77777777" w:rsidR="00714BB9" w:rsidRPr="0005775E" w:rsidRDefault="00714BB9" w:rsidP="0005775E">
            <w:pPr>
              <w:pStyle w:val="aff1"/>
              <w:numPr>
                <w:ilvl w:val="0"/>
                <w:numId w:val="42"/>
              </w:numPr>
              <w:tabs>
                <w:tab w:val="left" w:pos="534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05775E">
              <w:rPr>
                <w:rFonts w:ascii="Times New Roman" w:eastAsia="Times New Roman" w:hAnsi="Times New Roman"/>
                <w:sz w:val="28"/>
                <w:szCs w:val="28"/>
              </w:rPr>
              <w:t>причины дефектов, возникающих в результате несоблюдения технологии при сушке и обжиге;</w:t>
            </w:r>
          </w:p>
          <w:p w14:paraId="1FFBF6A2" w14:textId="77777777" w:rsidR="00714BB9" w:rsidRPr="0005775E" w:rsidRDefault="00714BB9" w:rsidP="0005775E">
            <w:pPr>
              <w:pStyle w:val="aff1"/>
              <w:numPr>
                <w:ilvl w:val="0"/>
                <w:numId w:val="42"/>
              </w:numPr>
              <w:tabs>
                <w:tab w:val="left" w:pos="534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05775E">
              <w:rPr>
                <w:rFonts w:ascii="Times New Roman" w:eastAsia="Times New Roman" w:hAnsi="Times New Roman"/>
                <w:sz w:val="28"/>
                <w:szCs w:val="28"/>
              </w:rPr>
              <w:t>техники избавления от дефектов;</w:t>
            </w:r>
          </w:p>
          <w:p w14:paraId="2031643E" w14:textId="77777777" w:rsidR="00714BB9" w:rsidRPr="0005775E" w:rsidRDefault="00714BB9" w:rsidP="0005775E">
            <w:pPr>
              <w:pStyle w:val="aff1"/>
              <w:numPr>
                <w:ilvl w:val="0"/>
                <w:numId w:val="42"/>
              </w:numPr>
              <w:tabs>
                <w:tab w:val="left" w:pos="534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05775E">
              <w:rPr>
                <w:rFonts w:ascii="Times New Roman" w:eastAsia="Times New Roman" w:hAnsi="Times New Roman"/>
                <w:sz w:val="28"/>
                <w:szCs w:val="28"/>
              </w:rPr>
              <w:t>способы исправления дефектов.</w:t>
            </w:r>
          </w:p>
        </w:tc>
      </w:tr>
      <w:tr w:rsidR="00714BB9" w:rsidRPr="0023296D" w14:paraId="7680438D" w14:textId="77777777" w:rsidTr="00714BB9">
        <w:tc>
          <w:tcPr>
            <w:tcW w:w="518" w:type="dxa"/>
            <w:vMerge/>
          </w:tcPr>
          <w:p w14:paraId="4DC7657B" w14:textId="77777777" w:rsidR="00714BB9" w:rsidRPr="005664DE" w:rsidRDefault="00714BB9" w:rsidP="00BA6E40">
            <w:pPr>
              <w:pStyle w:val="aff1"/>
              <w:ind w:left="357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150" w:type="dxa"/>
          </w:tcPr>
          <w:p w14:paraId="758CFAF1" w14:textId="77777777" w:rsidR="00714BB9" w:rsidRPr="005664DE" w:rsidRDefault="00714BB9" w:rsidP="00BA6E40">
            <w:pPr>
              <w:pStyle w:val="Default"/>
              <w:rPr>
                <w:color w:val="auto"/>
              </w:rPr>
            </w:pPr>
            <w:r w:rsidRPr="005664DE">
              <w:rPr>
                <w:sz w:val="28"/>
                <w:szCs w:val="28"/>
              </w:rPr>
              <w:t>Специалист должен уметь:</w:t>
            </w:r>
          </w:p>
          <w:p w14:paraId="3C83F8E5" w14:textId="77777777" w:rsidR="00714BB9" w:rsidRPr="0005775E" w:rsidRDefault="00714BB9" w:rsidP="0005775E">
            <w:pPr>
              <w:pStyle w:val="aff1"/>
              <w:numPr>
                <w:ilvl w:val="0"/>
                <w:numId w:val="43"/>
              </w:numPr>
              <w:tabs>
                <w:tab w:val="left" w:pos="534"/>
              </w:tabs>
              <w:spacing w:after="0" w:line="240" w:lineRule="auto"/>
              <w:ind w:left="534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05775E">
              <w:rPr>
                <w:rFonts w:ascii="Times New Roman" w:eastAsia="Times New Roman" w:hAnsi="Times New Roman"/>
                <w:sz w:val="28"/>
                <w:szCs w:val="28"/>
              </w:rPr>
              <w:t>подготовить сушильный шкаф, печь, приспособления и инструменты к работе;</w:t>
            </w:r>
          </w:p>
          <w:p w14:paraId="2DF04115" w14:textId="77777777" w:rsidR="00714BB9" w:rsidRPr="0005775E" w:rsidRDefault="00714BB9" w:rsidP="0005775E">
            <w:pPr>
              <w:pStyle w:val="aff1"/>
              <w:numPr>
                <w:ilvl w:val="0"/>
                <w:numId w:val="43"/>
              </w:numPr>
              <w:tabs>
                <w:tab w:val="left" w:pos="534"/>
              </w:tabs>
              <w:spacing w:after="0" w:line="240" w:lineRule="auto"/>
              <w:ind w:left="534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05775E">
              <w:rPr>
                <w:rFonts w:ascii="Times New Roman" w:eastAsia="Times New Roman" w:hAnsi="Times New Roman"/>
                <w:sz w:val="28"/>
                <w:szCs w:val="28"/>
              </w:rPr>
              <w:t>применять сушильный шкаф, печь, приспособления и инструменты в работе;</w:t>
            </w:r>
          </w:p>
          <w:p w14:paraId="74FD9EF0" w14:textId="77777777" w:rsidR="00714BB9" w:rsidRPr="0005775E" w:rsidRDefault="00714BB9" w:rsidP="0005775E">
            <w:pPr>
              <w:pStyle w:val="aff1"/>
              <w:numPr>
                <w:ilvl w:val="0"/>
                <w:numId w:val="43"/>
              </w:numPr>
              <w:tabs>
                <w:tab w:val="left" w:pos="534"/>
              </w:tabs>
              <w:spacing w:after="0" w:line="240" w:lineRule="auto"/>
              <w:ind w:left="534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05775E">
              <w:rPr>
                <w:rFonts w:ascii="Times New Roman" w:eastAsia="Times New Roman" w:hAnsi="Times New Roman"/>
                <w:sz w:val="28"/>
                <w:szCs w:val="28"/>
              </w:rPr>
              <w:t>обеспечивать соблюдение технологии на всех этапах сушки и обжига;</w:t>
            </w:r>
          </w:p>
          <w:p w14:paraId="40C75500" w14:textId="77777777" w:rsidR="00714BB9" w:rsidRPr="0005775E" w:rsidRDefault="00714BB9" w:rsidP="0005775E">
            <w:pPr>
              <w:pStyle w:val="aff1"/>
              <w:numPr>
                <w:ilvl w:val="0"/>
                <w:numId w:val="43"/>
              </w:numPr>
              <w:tabs>
                <w:tab w:val="left" w:pos="534"/>
              </w:tabs>
              <w:spacing w:after="0" w:line="240" w:lineRule="auto"/>
              <w:ind w:left="534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05775E">
              <w:rPr>
                <w:rFonts w:ascii="Times New Roman" w:eastAsia="Times New Roman" w:hAnsi="Times New Roman"/>
                <w:sz w:val="28"/>
                <w:szCs w:val="28"/>
              </w:rPr>
              <w:t>подготавливать изделие к сушке;</w:t>
            </w:r>
          </w:p>
          <w:p w14:paraId="3A14A58F" w14:textId="77777777" w:rsidR="00714BB9" w:rsidRPr="0005775E" w:rsidRDefault="00714BB9" w:rsidP="0005775E">
            <w:pPr>
              <w:pStyle w:val="aff1"/>
              <w:numPr>
                <w:ilvl w:val="0"/>
                <w:numId w:val="43"/>
              </w:numPr>
              <w:tabs>
                <w:tab w:val="left" w:pos="534"/>
              </w:tabs>
              <w:spacing w:after="0" w:line="240" w:lineRule="auto"/>
              <w:ind w:left="534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05775E">
              <w:rPr>
                <w:rFonts w:ascii="Times New Roman" w:eastAsia="Times New Roman" w:hAnsi="Times New Roman"/>
                <w:sz w:val="28"/>
                <w:szCs w:val="28"/>
              </w:rPr>
              <w:lastRenderedPageBreak/>
              <w:t>подготовить и применять приспособления для сушки (пресс для сушки);</w:t>
            </w:r>
          </w:p>
          <w:p w14:paraId="45204082" w14:textId="77777777" w:rsidR="00714BB9" w:rsidRPr="0005775E" w:rsidRDefault="00714BB9" w:rsidP="0005775E">
            <w:pPr>
              <w:pStyle w:val="aff1"/>
              <w:numPr>
                <w:ilvl w:val="0"/>
                <w:numId w:val="43"/>
              </w:numPr>
              <w:tabs>
                <w:tab w:val="left" w:pos="534"/>
              </w:tabs>
              <w:spacing w:after="0" w:line="240" w:lineRule="auto"/>
              <w:ind w:left="534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05775E">
              <w:rPr>
                <w:rFonts w:ascii="Times New Roman" w:eastAsia="Times New Roman" w:hAnsi="Times New Roman"/>
                <w:sz w:val="28"/>
                <w:szCs w:val="28"/>
              </w:rPr>
              <w:t>сушить изделия с использованием необходимой оснастки;</w:t>
            </w:r>
          </w:p>
          <w:p w14:paraId="015781BD" w14:textId="77777777" w:rsidR="00714BB9" w:rsidRPr="0005775E" w:rsidRDefault="00714BB9" w:rsidP="0005775E">
            <w:pPr>
              <w:pStyle w:val="aff1"/>
              <w:numPr>
                <w:ilvl w:val="0"/>
                <w:numId w:val="43"/>
              </w:numPr>
              <w:tabs>
                <w:tab w:val="left" w:pos="534"/>
              </w:tabs>
              <w:spacing w:after="0" w:line="240" w:lineRule="auto"/>
              <w:ind w:left="534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05775E">
              <w:rPr>
                <w:rFonts w:ascii="Times New Roman" w:eastAsia="Times New Roman" w:hAnsi="Times New Roman"/>
                <w:sz w:val="28"/>
                <w:szCs w:val="28"/>
              </w:rPr>
              <w:t>составлять график сушки;</w:t>
            </w:r>
          </w:p>
          <w:p w14:paraId="1518E037" w14:textId="77777777" w:rsidR="00714BB9" w:rsidRPr="0005775E" w:rsidRDefault="00714BB9" w:rsidP="0005775E">
            <w:pPr>
              <w:pStyle w:val="aff1"/>
              <w:numPr>
                <w:ilvl w:val="0"/>
                <w:numId w:val="43"/>
              </w:numPr>
              <w:tabs>
                <w:tab w:val="left" w:pos="534"/>
              </w:tabs>
              <w:spacing w:after="0" w:line="240" w:lineRule="auto"/>
              <w:ind w:left="534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05775E">
              <w:rPr>
                <w:rFonts w:ascii="Times New Roman" w:eastAsia="Times New Roman" w:hAnsi="Times New Roman"/>
                <w:sz w:val="28"/>
                <w:szCs w:val="28"/>
              </w:rPr>
              <w:t>программировать контроллер сушильного шкафа;</w:t>
            </w:r>
          </w:p>
          <w:p w14:paraId="765E6C6E" w14:textId="77777777" w:rsidR="00714BB9" w:rsidRPr="0005775E" w:rsidRDefault="00714BB9" w:rsidP="0005775E">
            <w:pPr>
              <w:pStyle w:val="aff1"/>
              <w:numPr>
                <w:ilvl w:val="0"/>
                <w:numId w:val="43"/>
              </w:numPr>
              <w:tabs>
                <w:tab w:val="left" w:pos="534"/>
              </w:tabs>
              <w:spacing w:after="0" w:line="240" w:lineRule="auto"/>
              <w:ind w:left="534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05775E">
              <w:rPr>
                <w:rFonts w:ascii="Times New Roman" w:eastAsia="Times New Roman" w:hAnsi="Times New Roman"/>
                <w:sz w:val="28"/>
                <w:szCs w:val="28"/>
              </w:rPr>
              <w:t>контролировать и предотвращать появление брака при сушке;</w:t>
            </w:r>
          </w:p>
          <w:p w14:paraId="1F72A41F" w14:textId="77777777" w:rsidR="00714BB9" w:rsidRPr="0005775E" w:rsidRDefault="00714BB9" w:rsidP="0005775E">
            <w:pPr>
              <w:pStyle w:val="aff1"/>
              <w:numPr>
                <w:ilvl w:val="0"/>
                <w:numId w:val="43"/>
              </w:numPr>
              <w:tabs>
                <w:tab w:val="left" w:pos="534"/>
              </w:tabs>
              <w:spacing w:after="0" w:line="240" w:lineRule="auto"/>
              <w:ind w:left="534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05775E">
              <w:rPr>
                <w:rFonts w:ascii="Times New Roman" w:eastAsia="Times New Roman" w:hAnsi="Times New Roman"/>
                <w:sz w:val="28"/>
                <w:szCs w:val="28"/>
              </w:rPr>
              <w:t>осуществлять сушку изделий до оптимального состояния;</w:t>
            </w:r>
          </w:p>
          <w:p w14:paraId="0C0F0791" w14:textId="77777777" w:rsidR="00714BB9" w:rsidRPr="0005775E" w:rsidRDefault="00714BB9" w:rsidP="0005775E">
            <w:pPr>
              <w:pStyle w:val="aff1"/>
              <w:numPr>
                <w:ilvl w:val="0"/>
                <w:numId w:val="43"/>
              </w:numPr>
              <w:tabs>
                <w:tab w:val="left" w:pos="534"/>
              </w:tabs>
              <w:spacing w:after="0" w:line="240" w:lineRule="auto"/>
              <w:ind w:left="534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05775E">
              <w:rPr>
                <w:rFonts w:ascii="Times New Roman" w:eastAsia="Times New Roman" w:hAnsi="Times New Roman"/>
                <w:sz w:val="28"/>
                <w:szCs w:val="28"/>
              </w:rPr>
              <w:t>обеспечивать необходимые условия сушки;</w:t>
            </w:r>
          </w:p>
          <w:p w14:paraId="37A1F209" w14:textId="77777777" w:rsidR="00714BB9" w:rsidRPr="0005775E" w:rsidRDefault="00714BB9" w:rsidP="0005775E">
            <w:pPr>
              <w:pStyle w:val="aff1"/>
              <w:numPr>
                <w:ilvl w:val="0"/>
                <w:numId w:val="43"/>
              </w:numPr>
              <w:tabs>
                <w:tab w:val="left" w:pos="534"/>
              </w:tabs>
              <w:spacing w:after="0" w:line="240" w:lineRule="auto"/>
              <w:ind w:left="534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05775E">
              <w:rPr>
                <w:rFonts w:ascii="Times New Roman" w:eastAsia="Times New Roman" w:hAnsi="Times New Roman"/>
                <w:sz w:val="28"/>
                <w:szCs w:val="28"/>
              </w:rPr>
              <w:t>осуществлять садку сушильного шкафа и выемку изделий после сушки;</w:t>
            </w:r>
          </w:p>
          <w:p w14:paraId="5ACF0B20" w14:textId="77777777" w:rsidR="00714BB9" w:rsidRPr="0005775E" w:rsidRDefault="00714BB9" w:rsidP="0005775E">
            <w:pPr>
              <w:pStyle w:val="aff1"/>
              <w:numPr>
                <w:ilvl w:val="0"/>
                <w:numId w:val="43"/>
              </w:numPr>
              <w:tabs>
                <w:tab w:val="left" w:pos="534"/>
              </w:tabs>
              <w:spacing w:after="0" w:line="240" w:lineRule="auto"/>
              <w:ind w:left="534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05775E">
              <w:rPr>
                <w:rFonts w:ascii="Times New Roman" w:eastAsia="Times New Roman" w:hAnsi="Times New Roman"/>
                <w:sz w:val="28"/>
                <w:szCs w:val="28"/>
              </w:rPr>
              <w:t>производить отбор изделий перед обжигом;</w:t>
            </w:r>
          </w:p>
          <w:p w14:paraId="53EAABE2" w14:textId="77777777" w:rsidR="00714BB9" w:rsidRPr="0005775E" w:rsidRDefault="00714BB9" w:rsidP="0005775E">
            <w:pPr>
              <w:pStyle w:val="aff1"/>
              <w:numPr>
                <w:ilvl w:val="0"/>
                <w:numId w:val="43"/>
              </w:numPr>
              <w:tabs>
                <w:tab w:val="left" w:pos="534"/>
              </w:tabs>
              <w:spacing w:after="0" w:line="240" w:lineRule="auto"/>
              <w:ind w:left="534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05775E">
              <w:rPr>
                <w:rFonts w:ascii="Times New Roman" w:eastAsia="Times New Roman" w:hAnsi="Times New Roman"/>
                <w:sz w:val="28"/>
                <w:szCs w:val="28"/>
              </w:rPr>
              <w:t>осуществлять предварительную обработку изделий и подготовку к утильному или политому обжигу;</w:t>
            </w:r>
          </w:p>
          <w:p w14:paraId="6CD0CE19" w14:textId="77777777" w:rsidR="00714BB9" w:rsidRPr="0005775E" w:rsidRDefault="00714BB9" w:rsidP="0005775E">
            <w:pPr>
              <w:pStyle w:val="aff1"/>
              <w:numPr>
                <w:ilvl w:val="0"/>
                <w:numId w:val="43"/>
              </w:numPr>
              <w:tabs>
                <w:tab w:val="left" w:pos="534"/>
              </w:tabs>
              <w:spacing w:after="0" w:line="240" w:lineRule="auto"/>
              <w:ind w:left="534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05775E">
              <w:rPr>
                <w:rFonts w:ascii="Times New Roman" w:eastAsia="Times New Roman" w:hAnsi="Times New Roman"/>
                <w:sz w:val="28"/>
                <w:szCs w:val="28"/>
              </w:rPr>
              <w:t>подбирать огневой припас;</w:t>
            </w:r>
          </w:p>
          <w:p w14:paraId="217F7C7C" w14:textId="77777777" w:rsidR="00714BB9" w:rsidRPr="0005775E" w:rsidRDefault="00714BB9" w:rsidP="0005775E">
            <w:pPr>
              <w:pStyle w:val="aff1"/>
              <w:numPr>
                <w:ilvl w:val="0"/>
                <w:numId w:val="43"/>
              </w:numPr>
              <w:tabs>
                <w:tab w:val="left" w:pos="534"/>
              </w:tabs>
              <w:spacing w:after="0" w:line="240" w:lineRule="auto"/>
              <w:ind w:left="534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05775E">
              <w:rPr>
                <w:rFonts w:ascii="Times New Roman" w:eastAsia="Times New Roman" w:hAnsi="Times New Roman"/>
                <w:sz w:val="28"/>
                <w:szCs w:val="28"/>
              </w:rPr>
              <w:t>составлять график обжига;</w:t>
            </w:r>
          </w:p>
          <w:p w14:paraId="32D76E00" w14:textId="77777777" w:rsidR="00714BB9" w:rsidRPr="0005775E" w:rsidRDefault="00714BB9" w:rsidP="0005775E">
            <w:pPr>
              <w:pStyle w:val="aff1"/>
              <w:numPr>
                <w:ilvl w:val="0"/>
                <w:numId w:val="43"/>
              </w:numPr>
              <w:tabs>
                <w:tab w:val="left" w:pos="534"/>
              </w:tabs>
              <w:spacing w:after="0" w:line="240" w:lineRule="auto"/>
              <w:ind w:left="534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05775E">
              <w:rPr>
                <w:rFonts w:ascii="Times New Roman" w:eastAsia="Times New Roman" w:hAnsi="Times New Roman"/>
                <w:sz w:val="28"/>
                <w:szCs w:val="28"/>
              </w:rPr>
              <w:t>программировать контроллер печи согласно графику обжига;</w:t>
            </w:r>
          </w:p>
          <w:p w14:paraId="0DA3BE62" w14:textId="77777777" w:rsidR="00714BB9" w:rsidRPr="0005775E" w:rsidRDefault="00714BB9" w:rsidP="0005775E">
            <w:pPr>
              <w:pStyle w:val="aff1"/>
              <w:numPr>
                <w:ilvl w:val="0"/>
                <w:numId w:val="43"/>
              </w:numPr>
              <w:tabs>
                <w:tab w:val="left" w:pos="534"/>
              </w:tabs>
              <w:spacing w:after="0" w:line="240" w:lineRule="auto"/>
              <w:ind w:left="534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05775E">
              <w:rPr>
                <w:rFonts w:ascii="Times New Roman" w:eastAsia="Times New Roman" w:hAnsi="Times New Roman"/>
                <w:sz w:val="28"/>
                <w:szCs w:val="28"/>
              </w:rPr>
              <w:t>снимать и анализировать показания контроллера о параметрах и ошибках обжига;</w:t>
            </w:r>
          </w:p>
          <w:p w14:paraId="5DCB7AE9" w14:textId="77777777" w:rsidR="00714BB9" w:rsidRPr="0005775E" w:rsidRDefault="00714BB9" w:rsidP="0005775E">
            <w:pPr>
              <w:pStyle w:val="aff1"/>
              <w:numPr>
                <w:ilvl w:val="0"/>
                <w:numId w:val="43"/>
              </w:numPr>
              <w:tabs>
                <w:tab w:val="left" w:pos="534"/>
              </w:tabs>
              <w:spacing w:after="0" w:line="240" w:lineRule="auto"/>
              <w:ind w:left="534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05775E">
              <w:rPr>
                <w:rFonts w:ascii="Times New Roman" w:eastAsia="Times New Roman" w:hAnsi="Times New Roman"/>
                <w:sz w:val="28"/>
                <w:szCs w:val="28"/>
              </w:rPr>
              <w:t>осуществлять садку печи и своевременную выемку изделий после обжига.</w:t>
            </w:r>
          </w:p>
        </w:tc>
      </w:tr>
    </w:tbl>
    <w:p w14:paraId="31AC7940" w14:textId="77777777" w:rsidR="00BA6E40" w:rsidRDefault="00BA6E40" w:rsidP="00BA6E40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6FCE7220" w14:textId="77777777" w:rsidR="00143D1C" w:rsidRDefault="00143D1C" w:rsidP="00143D1C">
      <w:pPr>
        <w:spacing w:before="240" w:after="0" w:line="276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Спецификация стандарта Worldskills (WSSS) для региональной линейки</w:t>
      </w:r>
    </w:p>
    <w:tbl>
      <w:tblPr>
        <w:tblStyle w:val="af"/>
        <w:tblW w:w="0" w:type="auto"/>
        <w:tblBorders>
          <w:top w:val="single" w:sz="12" w:space="0" w:color="5B9BD5" w:themeColor="accent1"/>
          <w:left w:val="single" w:sz="12" w:space="0" w:color="5B9BD5" w:themeColor="accent1"/>
          <w:bottom w:val="single" w:sz="12" w:space="0" w:color="5B9BD5" w:themeColor="accent1"/>
          <w:right w:val="single" w:sz="12" w:space="0" w:color="5B9BD5" w:themeColor="accent1"/>
          <w:insideH w:val="single" w:sz="12" w:space="0" w:color="5B9BD5" w:themeColor="accent1"/>
          <w:insideV w:val="single" w:sz="12" w:space="0" w:color="5B9BD5" w:themeColor="accent1"/>
        </w:tblBorders>
        <w:tblLook w:val="04A0" w:firstRow="1" w:lastRow="0" w:firstColumn="1" w:lastColumn="0" w:noHBand="0" w:noVBand="1"/>
      </w:tblPr>
      <w:tblGrid>
        <w:gridCol w:w="356"/>
        <w:gridCol w:w="7464"/>
        <w:gridCol w:w="1789"/>
      </w:tblGrid>
      <w:tr w:rsidR="00143D1C" w14:paraId="57B669BA" w14:textId="77777777" w:rsidTr="00C1393B">
        <w:trPr>
          <w:trHeight w:val="144"/>
        </w:trPr>
        <w:tc>
          <w:tcPr>
            <w:tcW w:w="0" w:type="auto"/>
            <w:gridSpan w:val="2"/>
            <w:tcBorders>
              <w:top w:val="single" w:sz="12" w:space="0" w:color="5B9BD5" w:themeColor="accent1"/>
              <w:left w:val="single" w:sz="12" w:space="0" w:color="5B9BD5" w:themeColor="accent1"/>
              <w:bottom w:val="single" w:sz="12" w:space="0" w:color="5B9BD5" w:themeColor="accent1"/>
              <w:right w:val="single" w:sz="12" w:space="0" w:color="5B9BD5" w:themeColor="accent1"/>
            </w:tcBorders>
            <w:shd w:val="clear" w:color="auto" w:fill="5B9BD5" w:themeFill="accent1"/>
            <w:vAlign w:val="center"/>
            <w:hideMark/>
          </w:tcPr>
          <w:p w14:paraId="5DFD34C7" w14:textId="77777777" w:rsidR="00143D1C" w:rsidRDefault="00143D1C">
            <w:pPr>
              <w:rPr>
                <w:b/>
                <w:bCs/>
                <w:color w:val="FFFFFF" w:themeColor="background1"/>
                <w:sz w:val="28"/>
                <w:szCs w:val="28"/>
                <w:highlight w:val="green"/>
              </w:rPr>
            </w:pPr>
            <w:r>
              <w:rPr>
                <w:b/>
                <w:bCs/>
                <w:color w:val="FFFFFF" w:themeColor="background1"/>
                <w:sz w:val="28"/>
                <w:szCs w:val="28"/>
              </w:rPr>
              <w:t>Раздел</w:t>
            </w:r>
          </w:p>
        </w:tc>
        <w:tc>
          <w:tcPr>
            <w:tcW w:w="0" w:type="auto"/>
            <w:tcBorders>
              <w:top w:val="single" w:sz="12" w:space="0" w:color="5B9BD5" w:themeColor="accent1"/>
              <w:left w:val="single" w:sz="12" w:space="0" w:color="5B9BD5" w:themeColor="accent1"/>
              <w:bottom w:val="single" w:sz="12" w:space="0" w:color="5B9BD5" w:themeColor="accent1"/>
              <w:right w:val="single" w:sz="12" w:space="0" w:color="5B9BD5" w:themeColor="accent1"/>
            </w:tcBorders>
            <w:shd w:val="clear" w:color="auto" w:fill="5B9BD5" w:themeFill="accent1"/>
            <w:vAlign w:val="center"/>
            <w:hideMark/>
          </w:tcPr>
          <w:p w14:paraId="55DE9992" w14:textId="77777777" w:rsidR="00143D1C" w:rsidRDefault="00143D1C">
            <w:pPr>
              <w:rPr>
                <w:b/>
                <w:bCs/>
                <w:color w:val="FFFFFF" w:themeColor="background1"/>
                <w:sz w:val="28"/>
                <w:szCs w:val="28"/>
              </w:rPr>
            </w:pPr>
            <w:r>
              <w:rPr>
                <w:b/>
                <w:bCs/>
                <w:color w:val="FFFFFF" w:themeColor="background1"/>
                <w:sz w:val="28"/>
                <w:szCs w:val="28"/>
              </w:rPr>
              <w:t>Важность (%)</w:t>
            </w:r>
          </w:p>
        </w:tc>
      </w:tr>
      <w:tr w:rsidR="00C1393B" w:rsidRPr="001A07C8" w14:paraId="09B14AB2" w14:textId="77777777" w:rsidTr="00C1393B">
        <w:trPr>
          <w:trHeight w:val="144"/>
        </w:trPr>
        <w:tc>
          <w:tcPr>
            <w:tcW w:w="0" w:type="auto"/>
            <w:tcBorders>
              <w:top w:val="single" w:sz="12" w:space="0" w:color="5B9BD5" w:themeColor="accent1"/>
              <w:left w:val="single" w:sz="12" w:space="0" w:color="5B9BD5" w:themeColor="accent1"/>
              <w:bottom w:val="single" w:sz="12" w:space="0" w:color="5B9BD5" w:themeColor="accent1"/>
              <w:right w:val="single" w:sz="12" w:space="0" w:color="5B9BD5" w:themeColor="accent1"/>
            </w:tcBorders>
            <w:shd w:val="clear" w:color="auto" w:fill="auto"/>
            <w:vAlign w:val="center"/>
            <w:hideMark/>
          </w:tcPr>
          <w:p w14:paraId="0C02EFCC" w14:textId="77777777" w:rsidR="00143D1C" w:rsidRPr="001A07C8" w:rsidRDefault="00143D1C">
            <w:pPr>
              <w:rPr>
                <w:sz w:val="28"/>
                <w:szCs w:val="28"/>
              </w:rPr>
            </w:pPr>
            <w:r w:rsidRPr="001A07C8">
              <w:rPr>
                <w:sz w:val="28"/>
                <w:szCs w:val="28"/>
              </w:rPr>
              <w:t>1</w:t>
            </w:r>
          </w:p>
        </w:tc>
        <w:tc>
          <w:tcPr>
            <w:tcW w:w="0" w:type="auto"/>
            <w:tcBorders>
              <w:top w:val="single" w:sz="12" w:space="0" w:color="5B9BD5" w:themeColor="accent1"/>
              <w:left w:val="single" w:sz="12" w:space="0" w:color="5B9BD5" w:themeColor="accent1"/>
              <w:bottom w:val="single" w:sz="12" w:space="0" w:color="5B9BD5" w:themeColor="accent1"/>
              <w:right w:val="single" w:sz="12" w:space="0" w:color="5B9BD5" w:themeColor="accent1"/>
            </w:tcBorders>
            <w:shd w:val="clear" w:color="auto" w:fill="auto"/>
            <w:vAlign w:val="center"/>
            <w:hideMark/>
          </w:tcPr>
          <w:p w14:paraId="67B615D0" w14:textId="77777777" w:rsidR="00143D1C" w:rsidRPr="001A07C8" w:rsidRDefault="00143D1C">
            <w:pPr>
              <w:rPr>
                <w:sz w:val="28"/>
                <w:szCs w:val="28"/>
              </w:rPr>
            </w:pPr>
            <w:r w:rsidRPr="001A07C8">
              <w:rPr>
                <w:sz w:val="28"/>
                <w:szCs w:val="28"/>
              </w:rPr>
              <w:t>Организация рабочего процесса и безопасность труда</w:t>
            </w:r>
          </w:p>
        </w:tc>
        <w:tc>
          <w:tcPr>
            <w:tcW w:w="0" w:type="auto"/>
            <w:tcBorders>
              <w:top w:val="single" w:sz="12" w:space="0" w:color="5B9BD5" w:themeColor="accent1"/>
              <w:left w:val="single" w:sz="12" w:space="0" w:color="5B9BD5" w:themeColor="accent1"/>
              <w:bottom w:val="single" w:sz="12" w:space="0" w:color="5B9BD5" w:themeColor="accent1"/>
              <w:right w:val="single" w:sz="12" w:space="0" w:color="5B9BD5" w:themeColor="accent1"/>
            </w:tcBorders>
            <w:shd w:val="clear" w:color="auto" w:fill="auto"/>
            <w:vAlign w:val="center"/>
            <w:hideMark/>
          </w:tcPr>
          <w:p w14:paraId="4F6FA8F3" w14:textId="77777777" w:rsidR="00143D1C" w:rsidRPr="001A07C8" w:rsidRDefault="00143D1C">
            <w:pPr>
              <w:rPr>
                <w:sz w:val="28"/>
                <w:szCs w:val="28"/>
              </w:rPr>
            </w:pPr>
            <w:r w:rsidRPr="001A07C8">
              <w:rPr>
                <w:sz w:val="28"/>
                <w:szCs w:val="28"/>
              </w:rPr>
              <w:t>5</w:t>
            </w:r>
          </w:p>
        </w:tc>
      </w:tr>
      <w:tr w:rsidR="00C1393B" w:rsidRPr="001A07C8" w14:paraId="448948EC" w14:textId="77777777" w:rsidTr="00C1393B">
        <w:trPr>
          <w:trHeight w:val="144"/>
        </w:trPr>
        <w:tc>
          <w:tcPr>
            <w:tcW w:w="0" w:type="auto"/>
            <w:tcBorders>
              <w:top w:val="single" w:sz="12" w:space="0" w:color="5B9BD5" w:themeColor="accent1"/>
              <w:left w:val="single" w:sz="12" w:space="0" w:color="5B9BD5" w:themeColor="accent1"/>
              <w:bottom w:val="single" w:sz="12" w:space="0" w:color="5B9BD5" w:themeColor="accent1"/>
              <w:right w:val="single" w:sz="12" w:space="0" w:color="5B9BD5" w:themeColor="accent1"/>
            </w:tcBorders>
            <w:shd w:val="clear" w:color="auto" w:fill="auto"/>
            <w:vAlign w:val="center"/>
            <w:hideMark/>
          </w:tcPr>
          <w:p w14:paraId="718B4F06" w14:textId="77777777" w:rsidR="00143D1C" w:rsidRPr="001A07C8" w:rsidRDefault="00143D1C">
            <w:pPr>
              <w:rPr>
                <w:sz w:val="28"/>
                <w:szCs w:val="28"/>
              </w:rPr>
            </w:pPr>
            <w:r w:rsidRPr="001A07C8">
              <w:rPr>
                <w:sz w:val="28"/>
                <w:szCs w:val="28"/>
              </w:rPr>
              <w:t>2</w:t>
            </w:r>
          </w:p>
        </w:tc>
        <w:tc>
          <w:tcPr>
            <w:tcW w:w="0" w:type="auto"/>
            <w:tcBorders>
              <w:top w:val="single" w:sz="12" w:space="0" w:color="5B9BD5" w:themeColor="accent1"/>
              <w:left w:val="single" w:sz="12" w:space="0" w:color="5B9BD5" w:themeColor="accent1"/>
              <w:bottom w:val="single" w:sz="12" w:space="0" w:color="5B9BD5" w:themeColor="accent1"/>
              <w:right w:val="single" w:sz="12" w:space="0" w:color="5B9BD5" w:themeColor="accent1"/>
            </w:tcBorders>
            <w:shd w:val="clear" w:color="auto" w:fill="auto"/>
            <w:vAlign w:val="center"/>
            <w:hideMark/>
          </w:tcPr>
          <w:p w14:paraId="08639A82" w14:textId="77777777" w:rsidR="00143D1C" w:rsidRPr="001A07C8" w:rsidRDefault="00143D1C">
            <w:pPr>
              <w:rPr>
                <w:sz w:val="28"/>
                <w:szCs w:val="28"/>
              </w:rPr>
            </w:pPr>
            <w:r w:rsidRPr="001A07C8">
              <w:rPr>
                <w:sz w:val="28"/>
                <w:szCs w:val="28"/>
              </w:rPr>
              <w:t>Коммуникация</w:t>
            </w:r>
          </w:p>
        </w:tc>
        <w:tc>
          <w:tcPr>
            <w:tcW w:w="0" w:type="auto"/>
            <w:tcBorders>
              <w:top w:val="single" w:sz="12" w:space="0" w:color="5B9BD5" w:themeColor="accent1"/>
              <w:left w:val="single" w:sz="12" w:space="0" w:color="5B9BD5" w:themeColor="accent1"/>
              <w:bottom w:val="single" w:sz="12" w:space="0" w:color="5B9BD5" w:themeColor="accent1"/>
              <w:right w:val="single" w:sz="12" w:space="0" w:color="5B9BD5" w:themeColor="accent1"/>
            </w:tcBorders>
            <w:shd w:val="clear" w:color="auto" w:fill="auto"/>
            <w:vAlign w:val="center"/>
            <w:hideMark/>
          </w:tcPr>
          <w:p w14:paraId="702B347B" w14:textId="77777777" w:rsidR="00143D1C" w:rsidRPr="001A07C8" w:rsidRDefault="00143D1C">
            <w:pPr>
              <w:rPr>
                <w:sz w:val="28"/>
                <w:szCs w:val="28"/>
              </w:rPr>
            </w:pPr>
            <w:r w:rsidRPr="001A07C8">
              <w:rPr>
                <w:sz w:val="28"/>
                <w:szCs w:val="28"/>
              </w:rPr>
              <w:t>5</w:t>
            </w:r>
          </w:p>
        </w:tc>
      </w:tr>
      <w:tr w:rsidR="00C1393B" w:rsidRPr="001A07C8" w14:paraId="7FB30B59" w14:textId="77777777" w:rsidTr="00C1393B">
        <w:trPr>
          <w:trHeight w:val="144"/>
        </w:trPr>
        <w:tc>
          <w:tcPr>
            <w:tcW w:w="0" w:type="auto"/>
            <w:tcBorders>
              <w:top w:val="single" w:sz="12" w:space="0" w:color="5B9BD5" w:themeColor="accent1"/>
              <w:left w:val="single" w:sz="12" w:space="0" w:color="5B9BD5" w:themeColor="accent1"/>
              <w:bottom w:val="single" w:sz="12" w:space="0" w:color="5B9BD5" w:themeColor="accent1"/>
              <w:right w:val="single" w:sz="12" w:space="0" w:color="5B9BD5" w:themeColor="accent1"/>
            </w:tcBorders>
            <w:shd w:val="clear" w:color="auto" w:fill="auto"/>
            <w:vAlign w:val="center"/>
            <w:hideMark/>
          </w:tcPr>
          <w:p w14:paraId="61BF517C" w14:textId="77777777" w:rsidR="00143D1C" w:rsidRPr="001A07C8" w:rsidRDefault="00143D1C">
            <w:pPr>
              <w:rPr>
                <w:sz w:val="28"/>
                <w:szCs w:val="28"/>
              </w:rPr>
            </w:pPr>
            <w:r w:rsidRPr="001A07C8">
              <w:rPr>
                <w:sz w:val="28"/>
                <w:szCs w:val="28"/>
              </w:rPr>
              <w:t>3</w:t>
            </w:r>
          </w:p>
        </w:tc>
        <w:tc>
          <w:tcPr>
            <w:tcW w:w="0" w:type="auto"/>
            <w:tcBorders>
              <w:top w:val="single" w:sz="12" w:space="0" w:color="5B9BD5" w:themeColor="accent1"/>
              <w:left w:val="single" w:sz="12" w:space="0" w:color="5B9BD5" w:themeColor="accent1"/>
              <w:bottom w:val="single" w:sz="12" w:space="0" w:color="5B9BD5" w:themeColor="accent1"/>
              <w:right w:val="single" w:sz="12" w:space="0" w:color="5B9BD5" w:themeColor="accent1"/>
            </w:tcBorders>
            <w:shd w:val="clear" w:color="auto" w:fill="auto"/>
            <w:vAlign w:val="center"/>
            <w:hideMark/>
          </w:tcPr>
          <w:p w14:paraId="03A5F464" w14:textId="77777777" w:rsidR="00143D1C" w:rsidRPr="001A07C8" w:rsidRDefault="00143D1C">
            <w:pPr>
              <w:rPr>
                <w:sz w:val="28"/>
                <w:szCs w:val="28"/>
              </w:rPr>
            </w:pPr>
            <w:r w:rsidRPr="001A07C8">
              <w:rPr>
                <w:sz w:val="28"/>
                <w:szCs w:val="28"/>
              </w:rPr>
              <w:t>Эскизирование</w:t>
            </w:r>
          </w:p>
        </w:tc>
        <w:tc>
          <w:tcPr>
            <w:tcW w:w="0" w:type="auto"/>
            <w:tcBorders>
              <w:top w:val="single" w:sz="12" w:space="0" w:color="5B9BD5" w:themeColor="accent1"/>
              <w:left w:val="single" w:sz="12" w:space="0" w:color="5B9BD5" w:themeColor="accent1"/>
              <w:bottom w:val="single" w:sz="12" w:space="0" w:color="5B9BD5" w:themeColor="accent1"/>
              <w:right w:val="single" w:sz="12" w:space="0" w:color="5B9BD5" w:themeColor="accent1"/>
            </w:tcBorders>
            <w:shd w:val="clear" w:color="auto" w:fill="auto"/>
            <w:vAlign w:val="center"/>
            <w:hideMark/>
          </w:tcPr>
          <w:p w14:paraId="109D5ADA" w14:textId="77777777" w:rsidR="00143D1C" w:rsidRPr="001A07C8" w:rsidRDefault="00143D1C">
            <w:pPr>
              <w:rPr>
                <w:sz w:val="28"/>
                <w:szCs w:val="28"/>
              </w:rPr>
            </w:pPr>
            <w:r w:rsidRPr="001A07C8">
              <w:rPr>
                <w:sz w:val="28"/>
                <w:szCs w:val="28"/>
              </w:rPr>
              <w:t>5</w:t>
            </w:r>
          </w:p>
        </w:tc>
      </w:tr>
      <w:tr w:rsidR="00C1393B" w:rsidRPr="001A07C8" w14:paraId="1064CDD1" w14:textId="77777777" w:rsidTr="00C1393B">
        <w:trPr>
          <w:trHeight w:val="315"/>
        </w:trPr>
        <w:tc>
          <w:tcPr>
            <w:tcW w:w="0" w:type="auto"/>
            <w:tcBorders>
              <w:top w:val="single" w:sz="12" w:space="0" w:color="5B9BD5" w:themeColor="accent1"/>
              <w:left w:val="single" w:sz="12" w:space="0" w:color="5B9BD5" w:themeColor="accent1"/>
              <w:bottom w:val="single" w:sz="12" w:space="0" w:color="5B9BD5" w:themeColor="accent1"/>
              <w:right w:val="single" w:sz="12" w:space="0" w:color="5B9BD5" w:themeColor="accent1"/>
            </w:tcBorders>
            <w:shd w:val="clear" w:color="auto" w:fill="auto"/>
            <w:vAlign w:val="center"/>
            <w:hideMark/>
          </w:tcPr>
          <w:p w14:paraId="12C75157" w14:textId="77777777" w:rsidR="00143D1C" w:rsidRPr="001A07C8" w:rsidRDefault="00143D1C">
            <w:pPr>
              <w:rPr>
                <w:sz w:val="28"/>
                <w:szCs w:val="28"/>
              </w:rPr>
            </w:pPr>
            <w:r w:rsidRPr="001A07C8">
              <w:rPr>
                <w:sz w:val="28"/>
                <w:szCs w:val="28"/>
              </w:rPr>
              <w:t>4</w:t>
            </w:r>
          </w:p>
        </w:tc>
        <w:tc>
          <w:tcPr>
            <w:tcW w:w="0" w:type="auto"/>
            <w:tcBorders>
              <w:top w:val="single" w:sz="12" w:space="0" w:color="5B9BD5" w:themeColor="accent1"/>
              <w:left w:val="single" w:sz="12" w:space="0" w:color="5B9BD5" w:themeColor="accent1"/>
              <w:bottom w:val="single" w:sz="12" w:space="0" w:color="5B9BD5" w:themeColor="accent1"/>
              <w:right w:val="single" w:sz="12" w:space="0" w:color="5B9BD5" w:themeColor="accent1"/>
            </w:tcBorders>
            <w:shd w:val="clear" w:color="auto" w:fill="auto"/>
            <w:vAlign w:val="center"/>
            <w:hideMark/>
          </w:tcPr>
          <w:p w14:paraId="038841C3" w14:textId="77777777" w:rsidR="00143D1C" w:rsidRPr="001A07C8" w:rsidRDefault="00143D1C">
            <w:pPr>
              <w:rPr>
                <w:sz w:val="28"/>
                <w:szCs w:val="28"/>
              </w:rPr>
            </w:pPr>
            <w:r w:rsidRPr="001A07C8">
              <w:rPr>
                <w:sz w:val="28"/>
                <w:szCs w:val="28"/>
              </w:rPr>
              <w:t>Чертеж</w:t>
            </w:r>
          </w:p>
        </w:tc>
        <w:tc>
          <w:tcPr>
            <w:tcW w:w="0" w:type="auto"/>
            <w:tcBorders>
              <w:top w:val="single" w:sz="12" w:space="0" w:color="5B9BD5" w:themeColor="accent1"/>
              <w:left w:val="single" w:sz="12" w:space="0" w:color="5B9BD5" w:themeColor="accent1"/>
              <w:bottom w:val="single" w:sz="12" w:space="0" w:color="5B9BD5" w:themeColor="accent1"/>
              <w:right w:val="single" w:sz="12" w:space="0" w:color="5B9BD5" w:themeColor="accent1"/>
            </w:tcBorders>
            <w:shd w:val="clear" w:color="auto" w:fill="auto"/>
            <w:vAlign w:val="center"/>
            <w:hideMark/>
          </w:tcPr>
          <w:p w14:paraId="1D4F9070" w14:textId="77777777" w:rsidR="00143D1C" w:rsidRPr="001A07C8" w:rsidRDefault="00143D1C">
            <w:pPr>
              <w:rPr>
                <w:sz w:val="28"/>
                <w:szCs w:val="28"/>
              </w:rPr>
            </w:pPr>
            <w:r w:rsidRPr="001A07C8">
              <w:rPr>
                <w:sz w:val="28"/>
                <w:szCs w:val="28"/>
                <w:lang w:val="en-US"/>
              </w:rPr>
              <w:t>1</w:t>
            </w:r>
            <w:r w:rsidRPr="001A07C8">
              <w:rPr>
                <w:sz w:val="28"/>
                <w:szCs w:val="28"/>
              </w:rPr>
              <w:t>0</w:t>
            </w:r>
          </w:p>
        </w:tc>
      </w:tr>
      <w:tr w:rsidR="00C1393B" w:rsidRPr="001A07C8" w14:paraId="2CD6651B" w14:textId="77777777" w:rsidTr="00C1393B">
        <w:trPr>
          <w:trHeight w:val="315"/>
        </w:trPr>
        <w:tc>
          <w:tcPr>
            <w:tcW w:w="0" w:type="auto"/>
            <w:tcBorders>
              <w:top w:val="single" w:sz="12" w:space="0" w:color="5B9BD5" w:themeColor="accent1"/>
              <w:left w:val="single" w:sz="12" w:space="0" w:color="5B9BD5" w:themeColor="accent1"/>
              <w:bottom w:val="single" w:sz="12" w:space="0" w:color="5B9BD5" w:themeColor="accent1"/>
              <w:right w:val="single" w:sz="12" w:space="0" w:color="5B9BD5" w:themeColor="accent1"/>
            </w:tcBorders>
            <w:shd w:val="clear" w:color="auto" w:fill="auto"/>
            <w:vAlign w:val="center"/>
            <w:hideMark/>
          </w:tcPr>
          <w:p w14:paraId="06387617" w14:textId="77777777" w:rsidR="00143D1C" w:rsidRPr="001A07C8" w:rsidRDefault="00143D1C">
            <w:pPr>
              <w:rPr>
                <w:sz w:val="28"/>
                <w:szCs w:val="28"/>
              </w:rPr>
            </w:pPr>
            <w:r w:rsidRPr="001A07C8">
              <w:rPr>
                <w:sz w:val="28"/>
                <w:szCs w:val="28"/>
              </w:rPr>
              <w:t>5</w:t>
            </w:r>
          </w:p>
        </w:tc>
        <w:tc>
          <w:tcPr>
            <w:tcW w:w="0" w:type="auto"/>
            <w:tcBorders>
              <w:top w:val="single" w:sz="12" w:space="0" w:color="5B9BD5" w:themeColor="accent1"/>
              <w:left w:val="single" w:sz="12" w:space="0" w:color="5B9BD5" w:themeColor="accent1"/>
              <w:bottom w:val="single" w:sz="12" w:space="0" w:color="5B9BD5" w:themeColor="accent1"/>
              <w:right w:val="single" w:sz="12" w:space="0" w:color="5B9BD5" w:themeColor="accent1"/>
            </w:tcBorders>
            <w:shd w:val="clear" w:color="auto" w:fill="auto"/>
            <w:vAlign w:val="center"/>
            <w:hideMark/>
          </w:tcPr>
          <w:p w14:paraId="3F16F572" w14:textId="77777777" w:rsidR="00143D1C" w:rsidRPr="001A07C8" w:rsidRDefault="00143D1C">
            <w:pPr>
              <w:rPr>
                <w:sz w:val="28"/>
                <w:szCs w:val="28"/>
                <w:lang w:val="en-US"/>
              </w:rPr>
            </w:pPr>
            <w:r w:rsidRPr="001A07C8">
              <w:rPr>
                <w:sz w:val="28"/>
                <w:szCs w:val="28"/>
              </w:rPr>
              <w:t>Материалы</w:t>
            </w:r>
          </w:p>
        </w:tc>
        <w:tc>
          <w:tcPr>
            <w:tcW w:w="0" w:type="auto"/>
            <w:tcBorders>
              <w:top w:val="single" w:sz="12" w:space="0" w:color="5B9BD5" w:themeColor="accent1"/>
              <w:left w:val="single" w:sz="12" w:space="0" w:color="5B9BD5" w:themeColor="accent1"/>
              <w:bottom w:val="single" w:sz="12" w:space="0" w:color="5B9BD5" w:themeColor="accent1"/>
              <w:right w:val="single" w:sz="12" w:space="0" w:color="5B9BD5" w:themeColor="accent1"/>
            </w:tcBorders>
            <w:shd w:val="clear" w:color="auto" w:fill="auto"/>
            <w:vAlign w:val="center"/>
            <w:hideMark/>
          </w:tcPr>
          <w:p w14:paraId="6ED2ECE1" w14:textId="77777777" w:rsidR="00143D1C" w:rsidRPr="001A07C8" w:rsidRDefault="00143D1C">
            <w:pPr>
              <w:rPr>
                <w:sz w:val="28"/>
                <w:szCs w:val="28"/>
              </w:rPr>
            </w:pPr>
            <w:r w:rsidRPr="001A07C8">
              <w:rPr>
                <w:sz w:val="28"/>
                <w:szCs w:val="28"/>
              </w:rPr>
              <w:t>10</w:t>
            </w:r>
          </w:p>
        </w:tc>
      </w:tr>
      <w:tr w:rsidR="00C1393B" w:rsidRPr="001A07C8" w14:paraId="7594AA97" w14:textId="77777777" w:rsidTr="00C1393B">
        <w:trPr>
          <w:trHeight w:val="315"/>
        </w:trPr>
        <w:tc>
          <w:tcPr>
            <w:tcW w:w="0" w:type="auto"/>
            <w:tcBorders>
              <w:top w:val="single" w:sz="12" w:space="0" w:color="5B9BD5" w:themeColor="accent1"/>
              <w:left w:val="single" w:sz="12" w:space="0" w:color="5B9BD5" w:themeColor="accent1"/>
              <w:bottom w:val="single" w:sz="12" w:space="0" w:color="5B9BD5" w:themeColor="accent1"/>
              <w:right w:val="single" w:sz="12" w:space="0" w:color="5B9BD5" w:themeColor="accent1"/>
            </w:tcBorders>
            <w:shd w:val="clear" w:color="auto" w:fill="auto"/>
            <w:vAlign w:val="center"/>
            <w:hideMark/>
          </w:tcPr>
          <w:p w14:paraId="37F18FE8" w14:textId="77777777" w:rsidR="00143D1C" w:rsidRPr="001A07C8" w:rsidRDefault="00143D1C">
            <w:pPr>
              <w:rPr>
                <w:sz w:val="28"/>
                <w:szCs w:val="28"/>
              </w:rPr>
            </w:pPr>
            <w:r w:rsidRPr="001A07C8">
              <w:rPr>
                <w:sz w:val="28"/>
                <w:szCs w:val="28"/>
              </w:rPr>
              <w:t>6</w:t>
            </w:r>
          </w:p>
        </w:tc>
        <w:tc>
          <w:tcPr>
            <w:tcW w:w="0" w:type="auto"/>
            <w:tcBorders>
              <w:top w:val="single" w:sz="12" w:space="0" w:color="5B9BD5" w:themeColor="accent1"/>
              <w:left w:val="single" w:sz="12" w:space="0" w:color="5B9BD5" w:themeColor="accent1"/>
              <w:bottom w:val="single" w:sz="12" w:space="0" w:color="5B9BD5" w:themeColor="accent1"/>
              <w:right w:val="single" w:sz="12" w:space="0" w:color="5B9BD5" w:themeColor="accent1"/>
            </w:tcBorders>
            <w:shd w:val="clear" w:color="auto" w:fill="auto"/>
            <w:vAlign w:val="center"/>
            <w:hideMark/>
          </w:tcPr>
          <w:p w14:paraId="492A7B9E" w14:textId="77777777" w:rsidR="00143D1C" w:rsidRPr="001A07C8" w:rsidRDefault="00143D1C">
            <w:pPr>
              <w:rPr>
                <w:sz w:val="28"/>
                <w:szCs w:val="28"/>
              </w:rPr>
            </w:pPr>
            <w:r w:rsidRPr="001A07C8">
              <w:rPr>
                <w:sz w:val="28"/>
                <w:szCs w:val="28"/>
              </w:rPr>
              <w:t>Технологии формования изделия с помощью материалов, инструментов и оборудования</w:t>
            </w:r>
          </w:p>
        </w:tc>
        <w:tc>
          <w:tcPr>
            <w:tcW w:w="0" w:type="auto"/>
            <w:tcBorders>
              <w:top w:val="single" w:sz="12" w:space="0" w:color="5B9BD5" w:themeColor="accent1"/>
              <w:left w:val="single" w:sz="12" w:space="0" w:color="5B9BD5" w:themeColor="accent1"/>
              <w:bottom w:val="single" w:sz="12" w:space="0" w:color="5B9BD5" w:themeColor="accent1"/>
              <w:right w:val="single" w:sz="12" w:space="0" w:color="5B9BD5" w:themeColor="accent1"/>
            </w:tcBorders>
            <w:shd w:val="clear" w:color="auto" w:fill="auto"/>
            <w:vAlign w:val="center"/>
            <w:hideMark/>
          </w:tcPr>
          <w:p w14:paraId="7DD5290C" w14:textId="77777777" w:rsidR="00143D1C" w:rsidRPr="001A07C8" w:rsidRDefault="00143D1C">
            <w:pPr>
              <w:rPr>
                <w:sz w:val="28"/>
                <w:szCs w:val="28"/>
              </w:rPr>
            </w:pPr>
            <w:r w:rsidRPr="001A07C8">
              <w:rPr>
                <w:sz w:val="28"/>
                <w:szCs w:val="28"/>
              </w:rPr>
              <w:t>30</w:t>
            </w:r>
          </w:p>
        </w:tc>
      </w:tr>
      <w:tr w:rsidR="00C1393B" w:rsidRPr="001A07C8" w14:paraId="789B023D" w14:textId="77777777" w:rsidTr="00C1393B">
        <w:trPr>
          <w:trHeight w:val="315"/>
        </w:trPr>
        <w:tc>
          <w:tcPr>
            <w:tcW w:w="0" w:type="auto"/>
            <w:tcBorders>
              <w:top w:val="single" w:sz="12" w:space="0" w:color="5B9BD5" w:themeColor="accent1"/>
              <w:left w:val="single" w:sz="12" w:space="0" w:color="5B9BD5" w:themeColor="accent1"/>
              <w:bottom w:val="single" w:sz="12" w:space="0" w:color="5B9BD5" w:themeColor="accent1"/>
              <w:right w:val="single" w:sz="12" w:space="0" w:color="5B9BD5" w:themeColor="accent1"/>
            </w:tcBorders>
            <w:shd w:val="clear" w:color="auto" w:fill="auto"/>
            <w:vAlign w:val="center"/>
            <w:hideMark/>
          </w:tcPr>
          <w:p w14:paraId="63615F29" w14:textId="77777777" w:rsidR="00143D1C" w:rsidRPr="001A07C8" w:rsidRDefault="00143D1C">
            <w:pPr>
              <w:rPr>
                <w:sz w:val="28"/>
                <w:szCs w:val="28"/>
              </w:rPr>
            </w:pPr>
            <w:r w:rsidRPr="001A07C8">
              <w:rPr>
                <w:sz w:val="28"/>
                <w:szCs w:val="28"/>
              </w:rPr>
              <w:t>7</w:t>
            </w:r>
          </w:p>
        </w:tc>
        <w:tc>
          <w:tcPr>
            <w:tcW w:w="0" w:type="auto"/>
            <w:tcBorders>
              <w:top w:val="single" w:sz="12" w:space="0" w:color="5B9BD5" w:themeColor="accent1"/>
              <w:left w:val="single" w:sz="12" w:space="0" w:color="5B9BD5" w:themeColor="accent1"/>
              <w:bottom w:val="single" w:sz="12" w:space="0" w:color="5B9BD5" w:themeColor="accent1"/>
              <w:right w:val="single" w:sz="12" w:space="0" w:color="5B9BD5" w:themeColor="accent1"/>
            </w:tcBorders>
            <w:shd w:val="clear" w:color="auto" w:fill="auto"/>
            <w:vAlign w:val="center"/>
            <w:hideMark/>
          </w:tcPr>
          <w:p w14:paraId="298C8EEC" w14:textId="77777777" w:rsidR="00143D1C" w:rsidRPr="001A07C8" w:rsidRDefault="00143D1C">
            <w:pPr>
              <w:rPr>
                <w:sz w:val="28"/>
                <w:szCs w:val="28"/>
                <w:lang w:eastAsia="en-US"/>
              </w:rPr>
            </w:pPr>
            <w:r w:rsidRPr="001A07C8">
              <w:rPr>
                <w:sz w:val="28"/>
                <w:szCs w:val="28"/>
              </w:rPr>
              <w:t>Дизайн и декорирование</w:t>
            </w:r>
          </w:p>
        </w:tc>
        <w:tc>
          <w:tcPr>
            <w:tcW w:w="0" w:type="auto"/>
            <w:tcBorders>
              <w:top w:val="single" w:sz="12" w:space="0" w:color="5B9BD5" w:themeColor="accent1"/>
              <w:left w:val="single" w:sz="12" w:space="0" w:color="5B9BD5" w:themeColor="accent1"/>
              <w:bottom w:val="single" w:sz="12" w:space="0" w:color="5B9BD5" w:themeColor="accent1"/>
              <w:right w:val="single" w:sz="12" w:space="0" w:color="5B9BD5" w:themeColor="accent1"/>
            </w:tcBorders>
            <w:shd w:val="clear" w:color="auto" w:fill="auto"/>
            <w:vAlign w:val="center"/>
            <w:hideMark/>
          </w:tcPr>
          <w:p w14:paraId="1053C436" w14:textId="77777777" w:rsidR="00143D1C" w:rsidRPr="001A07C8" w:rsidRDefault="00143D1C">
            <w:pPr>
              <w:rPr>
                <w:sz w:val="28"/>
                <w:szCs w:val="28"/>
              </w:rPr>
            </w:pPr>
            <w:r w:rsidRPr="001A07C8">
              <w:rPr>
                <w:sz w:val="28"/>
                <w:szCs w:val="28"/>
              </w:rPr>
              <w:t>20</w:t>
            </w:r>
          </w:p>
        </w:tc>
      </w:tr>
      <w:tr w:rsidR="00C1393B" w:rsidRPr="001A07C8" w14:paraId="38E76EA9" w14:textId="77777777" w:rsidTr="00C1393B">
        <w:trPr>
          <w:trHeight w:val="315"/>
        </w:trPr>
        <w:tc>
          <w:tcPr>
            <w:tcW w:w="0" w:type="auto"/>
            <w:tcBorders>
              <w:top w:val="single" w:sz="12" w:space="0" w:color="5B9BD5" w:themeColor="accent1"/>
              <w:left w:val="single" w:sz="12" w:space="0" w:color="5B9BD5" w:themeColor="accent1"/>
              <w:bottom w:val="single" w:sz="12" w:space="0" w:color="5B9BD5" w:themeColor="accent1"/>
              <w:right w:val="single" w:sz="12" w:space="0" w:color="5B9BD5" w:themeColor="accent1"/>
            </w:tcBorders>
            <w:shd w:val="clear" w:color="auto" w:fill="auto"/>
            <w:vAlign w:val="center"/>
            <w:hideMark/>
          </w:tcPr>
          <w:p w14:paraId="6DB1C7F5" w14:textId="77777777" w:rsidR="00143D1C" w:rsidRPr="001A07C8" w:rsidRDefault="00143D1C">
            <w:pPr>
              <w:rPr>
                <w:sz w:val="28"/>
                <w:szCs w:val="28"/>
              </w:rPr>
            </w:pPr>
            <w:r w:rsidRPr="001A07C8">
              <w:rPr>
                <w:sz w:val="28"/>
                <w:szCs w:val="28"/>
              </w:rPr>
              <w:t>8</w:t>
            </w:r>
          </w:p>
        </w:tc>
        <w:tc>
          <w:tcPr>
            <w:tcW w:w="0" w:type="auto"/>
            <w:tcBorders>
              <w:top w:val="single" w:sz="12" w:space="0" w:color="5B9BD5" w:themeColor="accent1"/>
              <w:left w:val="single" w:sz="12" w:space="0" w:color="5B9BD5" w:themeColor="accent1"/>
              <w:bottom w:val="single" w:sz="12" w:space="0" w:color="5B9BD5" w:themeColor="accent1"/>
              <w:right w:val="single" w:sz="12" w:space="0" w:color="5B9BD5" w:themeColor="accent1"/>
            </w:tcBorders>
            <w:shd w:val="clear" w:color="auto" w:fill="auto"/>
            <w:vAlign w:val="center"/>
            <w:hideMark/>
          </w:tcPr>
          <w:p w14:paraId="5850EE20" w14:textId="77777777" w:rsidR="00143D1C" w:rsidRPr="001A07C8" w:rsidRDefault="00143D1C">
            <w:pPr>
              <w:rPr>
                <w:sz w:val="28"/>
                <w:szCs w:val="28"/>
                <w:lang w:eastAsia="en-US"/>
              </w:rPr>
            </w:pPr>
            <w:r w:rsidRPr="001A07C8">
              <w:rPr>
                <w:sz w:val="28"/>
                <w:szCs w:val="28"/>
              </w:rPr>
              <w:t>Технологии обжига и сушки изделия с помощью инструментов и оборудования</w:t>
            </w:r>
          </w:p>
        </w:tc>
        <w:tc>
          <w:tcPr>
            <w:tcW w:w="0" w:type="auto"/>
            <w:tcBorders>
              <w:top w:val="single" w:sz="12" w:space="0" w:color="5B9BD5" w:themeColor="accent1"/>
              <w:left w:val="single" w:sz="12" w:space="0" w:color="5B9BD5" w:themeColor="accent1"/>
              <w:bottom w:val="single" w:sz="12" w:space="0" w:color="5B9BD5" w:themeColor="accent1"/>
              <w:right w:val="single" w:sz="12" w:space="0" w:color="5B9BD5" w:themeColor="accent1"/>
            </w:tcBorders>
            <w:shd w:val="clear" w:color="auto" w:fill="auto"/>
            <w:vAlign w:val="center"/>
            <w:hideMark/>
          </w:tcPr>
          <w:p w14:paraId="33CC1FA9" w14:textId="77777777" w:rsidR="00143D1C" w:rsidRPr="001A07C8" w:rsidRDefault="00143D1C">
            <w:pPr>
              <w:rPr>
                <w:sz w:val="28"/>
                <w:szCs w:val="28"/>
              </w:rPr>
            </w:pPr>
            <w:r w:rsidRPr="001A07C8">
              <w:rPr>
                <w:sz w:val="28"/>
                <w:szCs w:val="28"/>
              </w:rPr>
              <w:t>15</w:t>
            </w:r>
          </w:p>
        </w:tc>
      </w:tr>
      <w:tr w:rsidR="00C1393B" w:rsidRPr="001A07C8" w14:paraId="4E92B883" w14:textId="77777777" w:rsidTr="00C1393B">
        <w:trPr>
          <w:trHeight w:val="315"/>
        </w:trPr>
        <w:tc>
          <w:tcPr>
            <w:tcW w:w="0" w:type="auto"/>
            <w:gridSpan w:val="2"/>
            <w:tcBorders>
              <w:top w:val="single" w:sz="12" w:space="0" w:color="5B9BD5" w:themeColor="accent1"/>
              <w:left w:val="single" w:sz="12" w:space="0" w:color="5B9BD5" w:themeColor="accent1"/>
              <w:bottom w:val="single" w:sz="12" w:space="0" w:color="5B9BD5" w:themeColor="accent1"/>
              <w:right w:val="single" w:sz="12" w:space="0" w:color="5B9BD5" w:themeColor="accent1"/>
            </w:tcBorders>
            <w:shd w:val="clear" w:color="auto" w:fill="auto"/>
            <w:vAlign w:val="center"/>
            <w:hideMark/>
          </w:tcPr>
          <w:p w14:paraId="218D2230" w14:textId="77777777" w:rsidR="00143D1C" w:rsidRPr="001A07C8" w:rsidRDefault="00143D1C">
            <w:pPr>
              <w:rPr>
                <w:sz w:val="28"/>
                <w:szCs w:val="28"/>
              </w:rPr>
            </w:pPr>
            <w:r w:rsidRPr="001A07C8">
              <w:rPr>
                <w:sz w:val="28"/>
                <w:szCs w:val="28"/>
              </w:rPr>
              <w:t>Всего</w:t>
            </w:r>
          </w:p>
        </w:tc>
        <w:tc>
          <w:tcPr>
            <w:tcW w:w="0" w:type="auto"/>
            <w:tcBorders>
              <w:top w:val="single" w:sz="12" w:space="0" w:color="5B9BD5" w:themeColor="accent1"/>
              <w:left w:val="single" w:sz="12" w:space="0" w:color="5B9BD5" w:themeColor="accent1"/>
              <w:bottom w:val="single" w:sz="12" w:space="0" w:color="5B9BD5" w:themeColor="accent1"/>
              <w:right w:val="single" w:sz="12" w:space="0" w:color="5B9BD5" w:themeColor="accent1"/>
            </w:tcBorders>
            <w:shd w:val="clear" w:color="auto" w:fill="auto"/>
            <w:vAlign w:val="center"/>
            <w:hideMark/>
          </w:tcPr>
          <w:p w14:paraId="3E654848" w14:textId="77777777" w:rsidR="00143D1C" w:rsidRPr="001A07C8" w:rsidRDefault="00143D1C">
            <w:pPr>
              <w:rPr>
                <w:sz w:val="28"/>
                <w:szCs w:val="28"/>
              </w:rPr>
            </w:pPr>
            <w:r w:rsidRPr="001A07C8">
              <w:rPr>
                <w:sz w:val="28"/>
                <w:szCs w:val="28"/>
              </w:rPr>
              <w:t>100</w:t>
            </w:r>
          </w:p>
        </w:tc>
      </w:tr>
    </w:tbl>
    <w:p w14:paraId="6DBD68EE" w14:textId="77777777" w:rsidR="00143D1C" w:rsidRDefault="00143D1C" w:rsidP="00143D1C">
      <w:pPr>
        <w:spacing w:after="0" w:line="36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Спецификация стандарта Worldskills (WSSS) для юниорской линейки</w:t>
      </w:r>
    </w:p>
    <w:tbl>
      <w:tblPr>
        <w:tblStyle w:val="af"/>
        <w:tblW w:w="0" w:type="auto"/>
        <w:tblBorders>
          <w:top w:val="single" w:sz="12" w:space="0" w:color="5B9BD5" w:themeColor="accent1"/>
          <w:left w:val="single" w:sz="12" w:space="0" w:color="5B9BD5" w:themeColor="accent1"/>
          <w:bottom w:val="single" w:sz="12" w:space="0" w:color="5B9BD5" w:themeColor="accent1"/>
          <w:right w:val="single" w:sz="12" w:space="0" w:color="5B9BD5" w:themeColor="accent1"/>
          <w:insideH w:val="single" w:sz="12" w:space="0" w:color="5B9BD5" w:themeColor="accent1"/>
          <w:insideV w:val="single" w:sz="12" w:space="0" w:color="5B9BD5" w:themeColor="accent1"/>
        </w:tblBorders>
        <w:tblLook w:val="04A0" w:firstRow="1" w:lastRow="0" w:firstColumn="1" w:lastColumn="0" w:noHBand="0" w:noVBand="1"/>
      </w:tblPr>
      <w:tblGrid>
        <w:gridCol w:w="356"/>
        <w:gridCol w:w="7464"/>
        <w:gridCol w:w="1789"/>
      </w:tblGrid>
      <w:tr w:rsidR="00143D1C" w14:paraId="024896D1" w14:textId="77777777" w:rsidTr="00C1393B">
        <w:trPr>
          <w:trHeight w:val="144"/>
        </w:trPr>
        <w:tc>
          <w:tcPr>
            <w:tcW w:w="0" w:type="auto"/>
            <w:gridSpan w:val="2"/>
            <w:tcBorders>
              <w:top w:val="single" w:sz="12" w:space="0" w:color="5B9BD5" w:themeColor="accent1"/>
              <w:left w:val="single" w:sz="12" w:space="0" w:color="5B9BD5" w:themeColor="accent1"/>
              <w:bottom w:val="single" w:sz="12" w:space="0" w:color="5B9BD5" w:themeColor="accent1"/>
              <w:right w:val="single" w:sz="12" w:space="0" w:color="5B9BD5" w:themeColor="accent1"/>
            </w:tcBorders>
            <w:shd w:val="clear" w:color="auto" w:fill="5B9BD5" w:themeFill="accent1"/>
            <w:vAlign w:val="center"/>
            <w:hideMark/>
          </w:tcPr>
          <w:p w14:paraId="166F6F85" w14:textId="77777777" w:rsidR="00143D1C" w:rsidRDefault="00143D1C">
            <w:pPr>
              <w:rPr>
                <w:b/>
                <w:bCs/>
                <w:color w:val="FFFFFF" w:themeColor="background1"/>
                <w:sz w:val="28"/>
                <w:szCs w:val="28"/>
                <w:highlight w:val="green"/>
              </w:rPr>
            </w:pPr>
            <w:r>
              <w:rPr>
                <w:b/>
                <w:bCs/>
                <w:color w:val="FFFFFF" w:themeColor="background1"/>
                <w:sz w:val="28"/>
                <w:szCs w:val="28"/>
              </w:rPr>
              <w:t>Раздел</w:t>
            </w:r>
          </w:p>
        </w:tc>
        <w:tc>
          <w:tcPr>
            <w:tcW w:w="0" w:type="auto"/>
            <w:tcBorders>
              <w:top w:val="single" w:sz="12" w:space="0" w:color="5B9BD5" w:themeColor="accent1"/>
              <w:left w:val="single" w:sz="12" w:space="0" w:color="5B9BD5" w:themeColor="accent1"/>
              <w:bottom w:val="single" w:sz="12" w:space="0" w:color="5B9BD5" w:themeColor="accent1"/>
              <w:right w:val="single" w:sz="12" w:space="0" w:color="5B9BD5" w:themeColor="accent1"/>
            </w:tcBorders>
            <w:shd w:val="clear" w:color="auto" w:fill="5B9BD5" w:themeFill="accent1"/>
            <w:vAlign w:val="center"/>
            <w:hideMark/>
          </w:tcPr>
          <w:p w14:paraId="4C15FAF0" w14:textId="77777777" w:rsidR="00143D1C" w:rsidRDefault="00143D1C">
            <w:pPr>
              <w:rPr>
                <w:b/>
                <w:bCs/>
                <w:color w:val="FFFFFF" w:themeColor="background1"/>
                <w:sz w:val="28"/>
                <w:szCs w:val="28"/>
              </w:rPr>
            </w:pPr>
            <w:r>
              <w:rPr>
                <w:b/>
                <w:bCs/>
                <w:color w:val="FFFFFF" w:themeColor="background1"/>
                <w:sz w:val="28"/>
                <w:szCs w:val="28"/>
              </w:rPr>
              <w:t>Важность (%)</w:t>
            </w:r>
          </w:p>
        </w:tc>
      </w:tr>
      <w:tr w:rsidR="00C1393B" w:rsidRPr="001A07C8" w14:paraId="0EA28F91" w14:textId="77777777" w:rsidTr="00C1393B">
        <w:trPr>
          <w:trHeight w:val="144"/>
        </w:trPr>
        <w:tc>
          <w:tcPr>
            <w:tcW w:w="0" w:type="auto"/>
            <w:tcBorders>
              <w:top w:val="single" w:sz="12" w:space="0" w:color="5B9BD5" w:themeColor="accent1"/>
              <w:left w:val="single" w:sz="12" w:space="0" w:color="5B9BD5" w:themeColor="accent1"/>
              <w:bottom w:val="single" w:sz="12" w:space="0" w:color="5B9BD5" w:themeColor="accent1"/>
              <w:right w:val="single" w:sz="12" w:space="0" w:color="5B9BD5" w:themeColor="accent1"/>
            </w:tcBorders>
            <w:shd w:val="clear" w:color="auto" w:fill="auto"/>
            <w:vAlign w:val="center"/>
            <w:hideMark/>
          </w:tcPr>
          <w:p w14:paraId="35CE8A4C" w14:textId="77777777" w:rsidR="00143D1C" w:rsidRPr="001A07C8" w:rsidRDefault="00143D1C">
            <w:pPr>
              <w:rPr>
                <w:sz w:val="28"/>
                <w:szCs w:val="28"/>
              </w:rPr>
            </w:pPr>
            <w:r w:rsidRPr="001A07C8">
              <w:rPr>
                <w:sz w:val="28"/>
                <w:szCs w:val="28"/>
              </w:rPr>
              <w:t>1</w:t>
            </w:r>
          </w:p>
        </w:tc>
        <w:tc>
          <w:tcPr>
            <w:tcW w:w="0" w:type="auto"/>
            <w:tcBorders>
              <w:top w:val="single" w:sz="12" w:space="0" w:color="5B9BD5" w:themeColor="accent1"/>
              <w:left w:val="single" w:sz="12" w:space="0" w:color="5B9BD5" w:themeColor="accent1"/>
              <w:bottom w:val="single" w:sz="12" w:space="0" w:color="5B9BD5" w:themeColor="accent1"/>
              <w:right w:val="single" w:sz="12" w:space="0" w:color="5B9BD5" w:themeColor="accent1"/>
            </w:tcBorders>
            <w:shd w:val="clear" w:color="auto" w:fill="auto"/>
            <w:vAlign w:val="center"/>
            <w:hideMark/>
          </w:tcPr>
          <w:p w14:paraId="4F9C4C32" w14:textId="77777777" w:rsidR="00143D1C" w:rsidRPr="001A07C8" w:rsidRDefault="00143D1C">
            <w:pPr>
              <w:rPr>
                <w:sz w:val="28"/>
                <w:szCs w:val="28"/>
              </w:rPr>
            </w:pPr>
            <w:r w:rsidRPr="001A07C8">
              <w:rPr>
                <w:sz w:val="28"/>
                <w:szCs w:val="28"/>
              </w:rPr>
              <w:t>Организация рабочего процесса и безопасность труда</w:t>
            </w:r>
          </w:p>
        </w:tc>
        <w:tc>
          <w:tcPr>
            <w:tcW w:w="0" w:type="auto"/>
            <w:tcBorders>
              <w:top w:val="single" w:sz="12" w:space="0" w:color="5B9BD5" w:themeColor="accent1"/>
              <w:left w:val="single" w:sz="12" w:space="0" w:color="5B9BD5" w:themeColor="accent1"/>
              <w:bottom w:val="single" w:sz="12" w:space="0" w:color="5B9BD5" w:themeColor="accent1"/>
              <w:right w:val="single" w:sz="12" w:space="0" w:color="5B9BD5" w:themeColor="accent1"/>
            </w:tcBorders>
            <w:shd w:val="clear" w:color="auto" w:fill="auto"/>
            <w:vAlign w:val="center"/>
            <w:hideMark/>
          </w:tcPr>
          <w:p w14:paraId="3A23E8B1" w14:textId="77777777" w:rsidR="00143D1C" w:rsidRPr="001A07C8" w:rsidRDefault="00143D1C">
            <w:pPr>
              <w:rPr>
                <w:sz w:val="28"/>
                <w:szCs w:val="28"/>
              </w:rPr>
            </w:pPr>
            <w:r w:rsidRPr="001A07C8">
              <w:rPr>
                <w:sz w:val="28"/>
                <w:szCs w:val="28"/>
              </w:rPr>
              <w:t>5</w:t>
            </w:r>
          </w:p>
        </w:tc>
      </w:tr>
      <w:tr w:rsidR="00C1393B" w:rsidRPr="001A07C8" w14:paraId="7D321F0E" w14:textId="77777777" w:rsidTr="00C1393B">
        <w:trPr>
          <w:trHeight w:val="144"/>
        </w:trPr>
        <w:tc>
          <w:tcPr>
            <w:tcW w:w="0" w:type="auto"/>
            <w:tcBorders>
              <w:top w:val="single" w:sz="12" w:space="0" w:color="5B9BD5" w:themeColor="accent1"/>
              <w:left w:val="single" w:sz="12" w:space="0" w:color="5B9BD5" w:themeColor="accent1"/>
              <w:bottom w:val="single" w:sz="12" w:space="0" w:color="5B9BD5" w:themeColor="accent1"/>
              <w:right w:val="single" w:sz="12" w:space="0" w:color="5B9BD5" w:themeColor="accent1"/>
            </w:tcBorders>
            <w:shd w:val="clear" w:color="auto" w:fill="auto"/>
            <w:vAlign w:val="center"/>
            <w:hideMark/>
          </w:tcPr>
          <w:p w14:paraId="0D6A692C" w14:textId="77777777" w:rsidR="00143D1C" w:rsidRPr="001A07C8" w:rsidRDefault="00143D1C">
            <w:pPr>
              <w:rPr>
                <w:sz w:val="28"/>
                <w:szCs w:val="28"/>
              </w:rPr>
            </w:pPr>
            <w:r w:rsidRPr="001A07C8">
              <w:rPr>
                <w:sz w:val="28"/>
                <w:szCs w:val="28"/>
              </w:rPr>
              <w:lastRenderedPageBreak/>
              <w:t>2</w:t>
            </w:r>
          </w:p>
        </w:tc>
        <w:tc>
          <w:tcPr>
            <w:tcW w:w="0" w:type="auto"/>
            <w:tcBorders>
              <w:top w:val="single" w:sz="12" w:space="0" w:color="5B9BD5" w:themeColor="accent1"/>
              <w:left w:val="single" w:sz="12" w:space="0" w:color="5B9BD5" w:themeColor="accent1"/>
              <w:bottom w:val="single" w:sz="12" w:space="0" w:color="5B9BD5" w:themeColor="accent1"/>
              <w:right w:val="single" w:sz="12" w:space="0" w:color="5B9BD5" w:themeColor="accent1"/>
            </w:tcBorders>
            <w:shd w:val="clear" w:color="auto" w:fill="auto"/>
            <w:vAlign w:val="center"/>
            <w:hideMark/>
          </w:tcPr>
          <w:p w14:paraId="46517900" w14:textId="77777777" w:rsidR="00143D1C" w:rsidRPr="001A07C8" w:rsidRDefault="00143D1C">
            <w:pPr>
              <w:rPr>
                <w:sz w:val="28"/>
                <w:szCs w:val="28"/>
              </w:rPr>
            </w:pPr>
            <w:r w:rsidRPr="001A07C8">
              <w:rPr>
                <w:sz w:val="28"/>
                <w:szCs w:val="28"/>
              </w:rPr>
              <w:t>Коммуникация</w:t>
            </w:r>
          </w:p>
        </w:tc>
        <w:tc>
          <w:tcPr>
            <w:tcW w:w="0" w:type="auto"/>
            <w:tcBorders>
              <w:top w:val="single" w:sz="12" w:space="0" w:color="5B9BD5" w:themeColor="accent1"/>
              <w:left w:val="single" w:sz="12" w:space="0" w:color="5B9BD5" w:themeColor="accent1"/>
              <w:bottom w:val="single" w:sz="12" w:space="0" w:color="5B9BD5" w:themeColor="accent1"/>
              <w:right w:val="single" w:sz="12" w:space="0" w:color="5B9BD5" w:themeColor="accent1"/>
            </w:tcBorders>
            <w:shd w:val="clear" w:color="auto" w:fill="auto"/>
            <w:vAlign w:val="center"/>
            <w:hideMark/>
          </w:tcPr>
          <w:p w14:paraId="3E9BE1CC" w14:textId="77777777" w:rsidR="00143D1C" w:rsidRPr="001A07C8" w:rsidRDefault="00143D1C">
            <w:pPr>
              <w:rPr>
                <w:sz w:val="28"/>
                <w:szCs w:val="28"/>
              </w:rPr>
            </w:pPr>
            <w:r w:rsidRPr="001A07C8">
              <w:rPr>
                <w:sz w:val="28"/>
                <w:szCs w:val="28"/>
              </w:rPr>
              <w:t>5</w:t>
            </w:r>
          </w:p>
        </w:tc>
      </w:tr>
      <w:tr w:rsidR="00C1393B" w:rsidRPr="001A07C8" w14:paraId="563F4928" w14:textId="77777777" w:rsidTr="00C1393B">
        <w:trPr>
          <w:trHeight w:val="144"/>
        </w:trPr>
        <w:tc>
          <w:tcPr>
            <w:tcW w:w="0" w:type="auto"/>
            <w:tcBorders>
              <w:top w:val="single" w:sz="12" w:space="0" w:color="5B9BD5" w:themeColor="accent1"/>
              <w:left w:val="single" w:sz="12" w:space="0" w:color="5B9BD5" w:themeColor="accent1"/>
              <w:bottom w:val="single" w:sz="12" w:space="0" w:color="5B9BD5" w:themeColor="accent1"/>
              <w:right w:val="single" w:sz="12" w:space="0" w:color="5B9BD5" w:themeColor="accent1"/>
            </w:tcBorders>
            <w:shd w:val="clear" w:color="auto" w:fill="auto"/>
            <w:vAlign w:val="center"/>
            <w:hideMark/>
          </w:tcPr>
          <w:p w14:paraId="06DE5506" w14:textId="77777777" w:rsidR="00143D1C" w:rsidRPr="001A07C8" w:rsidRDefault="00143D1C">
            <w:pPr>
              <w:rPr>
                <w:sz w:val="28"/>
                <w:szCs w:val="28"/>
              </w:rPr>
            </w:pPr>
            <w:r w:rsidRPr="001A07C8">
              <w:rPr>
                <w:sz w:val="28"/>
                <w:szCs w:val="28"/>
              </w:rPr>
              <w:t>3</w:t>
            </w:r>
          </w:p>
        </w:tc>
        <w:tc>
          <w:tcPr>
            <w:tcW w:w="0" w:type="auto"/>
            <w:tcBorders>
              <w:top w:val="single" w:sz="12" w:space="0" w:color="5B9BD5" w:themeColor="accent1"/>
              <w:left w:val="single" w:sz="12" w:space="0" w:color="5B9BD5" w:themeColor="accent1"/>
              <w:bottom w:val="single" w:sz="12" w:space="0" w:color="5B9BD5" w:themeColor="accent1"/>
              <w:right w:val="single" w:sz="12" w:space="0" w:color="5B9BD5" w:themeColor="accent1"/>
            </w:tcBorders>
            <w:shd w:val="clear" w:color="auto" w:fill="auto"/>
            <w:vAlign w:val="center"/>
            <w:hideMark/>
          </w:tcPr>
          <w:p w14:paraId="1A708140" w14:textId="77777777" w:rsidR="00143D1C" w:rsidRPr="001A07C8" w:rsidRDefault="00143D1C">
            <w:pPr>
              <w:rPr>
                <w:sz w:val="28"/>
                <w:szCs w:val="28"/>
              </w:rPr>
            </w:pPr>
            <w:r w:rsidRPr="001A07C8">
              <w:rPr>
                <w:sz w:val="28"/>
                <w:szCs w:val="28"/>
              </w:rPr>
              <w:t>Эскизирование</w:t>
            </w:r>
          </w:p>
        </w:tc>
        <w:tc>
          <w:tcPr>
            <w:tcW w:w="0" w:type="auto"/>
            <w:tcBorders>
              <w:top w:val="single" w:sz="12" w:space="0" w:color="5B9BD5" w:themeColor="accent1"/>
              <w:left w:val="single" w:sz="12" w:space="0" w:color="5B9BD5" w:themeColor="accent1"/>
              <w:bottom w:val="single" w:sz="12" w:space="0" w:color="5B9BD5" w:themeColor="accent1"/>
              <w:right w:val="single" w:sz="12" w:space="0" w:color="5B9BD5" w:themeColor="accent1"/>
            </w:tcBorders>
            <w:shd w:val="clear" w:color="auto" w:fill="auto"/>
            <w:vAlign w:val="center"/>
            <w:hideMark/>
          </w:tcPr>
          <w:p w14:paraId="691B4552" w14:textId="77777777" w:rsidR="00143D1C" w:rsidRPr="001A07C8" w:rsidRDefault="00143D1C">
            <w:pPr>
              <w:rPr>
                <w:sz w:val="28"/>
                <w:szCs w:val="28"/>
              </w:rPr>
            </w:pPr>
            <w:r w:rsidRPr="001A07C8">
              <w:rPr>
                <w:sz w:val="28"/>
                <w:szCs w:val="28"/>
              </w:rPr>
              <w:t>5</w:t>
            </w:r>
          </w:p>
        </w:tc>
      </w:tr>
      <w:tr w:rsidR="00C1393B" w:rsidRPr="001A07C8" w14:paraId="0CE1903F" w14:textId="77777777" w:rsidTr="00C1393B">
        <w:trPr>
          <w:trHeight w:val="315"/>
        </w:trPr>
        <w:tc>
          <w:tcPr>
            <w:tcW w:w="0" w:type="auto"/>
            <w:tcBorders>
              <w:top w:val="single" w:sz="12" w:space="0" w:color="5B9BD5" w:themeColor="accent1"/>
              <w:left w:val="single" w:sz="12" w:space="0" w:color="5B9BD5" w:themeColor="accent1"/>
              <w:bottom w:val="single" w:sz="12" w:space="0" w:color="5B9BD5" w:themeColor="accent1"/>
              <w:right w:val="single" w:sz="12" w:space="0" w:color="5B9BD5" w:themeColor="accent1"/>
            </w:tcBorders>
            <w:shd w:val="clear" w:color="auto" w:fill="auto"/>
            <w:vAlign w:val="center"/>
            <w:hideMark/>
          </w:tcPr>
          <w:p w14:paraId="54E672B9" w14:textId="77777777" w:rsidR="00143D1C" w:rsidRPr="001A07C8" w:rsidRDefault="00143D1C">
            <w:pPr>
              <w:rPr>
                <w:sz w:val="28"/>
                <w:szCs w:val="28"/>
              </w:rPr>
            </w:pPr>
            <w:r w:rsidRPr="001A07C8">
              <w:rPr>
                <w:sz w:val="28"/>
                <w:szCs w:val="28"/>
              </w:rPr>
              <w:t>4</w:t>
            </w:r>
          </w:p>
        </w:tc>
        <w:tc>
          <w:tcPr>
            <w:tcW w:w="0" w:type="auto"/>
            <w:tcBorders>
              <w:top w:val="single" w:sz="12" w:space="0" w:color="5B9BD5" w:themeColor="accent1"/>
              <w:left w:val="single" w:sz="12" w:space="0" w:color="5B9BD5" w:themeColor="accent1"/>
              <w:bottom w:val="single" w:sz="12" w:space="0" w:color="5B9BD5" w:themeColor="accent1"/>
              <w:right w:val="single" w:sz="12" w:space="0" w:color="5B9BD5" w:themeColor="accent1"/>
            </w:tcBorders>
            <w:shd w:val="clear" w:color="auto" w:fill="auto"/>
            <w:vAlign w:val="center"/>
            <w:hideMark/>
          </w:tcPr>
          <w:p w14:paraId="27CC1254" w14:textId="77777777" w:rsidR="00143D1C" w:rsidRPr="001A07C8" w:rsidRDefault="00143D1C">
            <w:pPr>
              <w:rPr>
                <w:sz w:val="28"/>
                <w:szCs w:val="28"/>
              </w:rPr>
            </w:pPr>
            <w:r w:rsidRPr="001A07C8">
              <w:rPr>
                <w:sz w:val="28"/>
                <w:szCs w:val="28"/>
              </w:rPr>
              <w:t>Чертеж</w:t>
            </w:r>
          </w:p>
        </w:tc>
        <w:tc>
          <w:tcPr>
            <w:tcW w:w="0" w:type="auto"/>
            <w:tcBorders>
              <w:top w:val="single" w:sz="12" w:space="0" w:color="5B9BD5" w:themeColor="accent1"/>
              <w:left w:val="single" w:sz="12" w:space="0" w:color="5B9BD5" w:themeColor="accent1"/>
              <w:bottom w:val="single" w:sz="12" w:space="0" w:color="5B9BD5" w:themeColor="accent1"/>
              <w:right w:val="single" w:sz="12" w:space="0" w:color="5B9BD5" w:themeColor="accent1"/>
            </w:tcBorders>
            <w:shd w:val="clear" w:color="auto" w:fill="auto"/>
            <w:vAlign w:val="center"/>
            <w:hideMark/>
          </w:tcPr>
          <w:p w14:paraId="5AE7E24D" w14:textId="77777777" w:rsidR="00143D1C" w:rsidRPr="001A07C8" w:rsidRDefault="00143D1C">
            <w:pPr>
              <w:rPr>
                <w:sz w:val="28"/>
                <w:szCs w:val="28"/>
              </w:rPr>
            </w:pPr>
            <w:r w:rsidRPr="001A07C8">
              <w:rPr>
                <w:sz w:val="28"/>
                <w:szCs w:val="28"/>
              </w:rPr>
              <w:t>8</w:t>
            </w:r>
          </w:p>
        </w:tc>
      </w:tr>
      <w:tr w:rsidR="00C1393B" w:rsidRPr="001A07C8" w14:paraId="5E99AA48" w14:textId="77777777" w:rsidTr="00C1393B">
        <w:trPr>
          <w:trHeight w:val="315"/>
        </w:trPr>
        <w:tc>
          <w:tcPr>
            <w:tcW w:w="0" w:type="auto"/>
            <w:tcBorders>
              <w:top w:val="single" w:sz="12" w:space="0" w:color="5B9BD5" w:themeColor="accent1"/>
              <w:left w:val="single" w:sz="12" w:space="0" w:color="5B9BD5" w:themeColor="accent1"/>
              <w:bottom w:val="single" w:sz="12" w:space="0" w:color="5B9BD5" w:themeColor="accent1"/>
              <w:right w:val="single" w:sz="12" w:space="0" w:color="5B9BD5" w:themeColor="accent1"/>
            </w:tcBorders>
            <w:shd w:val="clear" w:color="auto" w:fill="auto"/>
            <w:vAlign w:val="center"/>
            <w:hideMark/>
          </w:tcPr>
          <w:p w14:paraId="4467866C" w14:textId="77777777" w:rsidR="00143D1C" w:rsidRPr="001A07C8" w:rsidRDefault="00143D1C">
            <w:pPr>
              <w:rPr>
                <w:sz w:val="28"/>
                <w:szCs w:val="28"/>
              </w:rPr>
            </w:pPr>
            <w:r w:rsidRPr="001A07C8">
              <w:rPr>
                <w:sz w:val="28"/>
                <w:szCs w:val="28"/>
              </w:rPr>
              <w:t>5</w:t>
            </w:r>
          </w:p>
        </w:tc>
        <w:tc>
          <w:tcPr>
            <w:tcW w:w="0" w:type="auto"/>
            <w:tcBorders>
              <w:top w:val="single" w:sz="12" w:space="0" w:color="5B9BD5" w:themeColor="accent1"/>
              <w:left w:val="single" w:sz="12" w:space="0" w:color="5B9BD5" w:themeColor="accent1"/>
              <w:bottom w:val="single" w:sz="12" w:space="0" w:color="5B9BD5" w:themeColor="accent1"/>
              <w:right w:val="single" w:sz="12" w:space="0" w:color="5B9BD5" w:themeColor="accent1"/>
            </w:tcBorders>
            <w:shd w:val="clear" w:color="auto" w:fill="auto"/>
            <w:vAlign w:val="center"/>
            <w:hideMark/>
          </w:tcPr>
          <w:p w14:paraId="529CA64A" w14:textId="77777777" w:rsidR="00143D1C" w:rsidRPr="001A07C8" w:rsidRDefault="00143D1C">
            <w:pPr>
              <w:rPr>
                <w:sz w:val="28"/>
                <w:szCs w:val="28"/>
                <w:lang w:val="en-US"/>
              </w:rPr>
            </w:pPr>
            <w:r w:rsidRPr="001A07C8">
              <w:rPr>
                <w:sz w:val="28"/>
                <w:szCs w:val="28"/>
              </w:rPr>
              <w:t>Материалы</w:t>
            </w:r>
          </w:p>
        </w:tc>
        <w:tc>
          <w:tcPr>
            <w:tcW w:w="0" w:type="auto"/>
            <w:tcBorders>
              <w:top w:val="single" w:sz="12" w:space="0" w:color="5B9BD5" w:themeColor="accent1"/>
              <w:left w:val="single" w:sz="12" w:space="0" w:color="5B9BD5" w:themeColor="accent1"/>
              <w:bottom w:val="single" w:sz="12" w:space="0" w:color="5B9BD5" w:themeColor="accent1"/>
              <w:right w:val="single" w:sz="12" w:space="0" w:color="5B9BD5" w:themeColor="accent1"/>
            </w:tcBorders>
            <w:shd w:val="clear" w:color="auto" w:fill="auto"/>
            <w:vAlign w:val="center"/>
            <w:hideMark/>
          </w:tcPr>
          <w:p w14:paraId="5EA4428B" w14:textId="77777777" w:rsidR="00143D1C" w:rsidRPr="001A07C8" w:rsidRDefault="00143D1C">
            <w:pPr>
              <w:rPr>
                <w:sz w:val="28"/>
                <w:szCs w:val="28"/>
              </w:rPr>
            </w:pPr>
            <w:r w:rsidRPr="001A07C8">
              <w:rPr>
                <w:sz w:val="28"/>
                <w:szCs w:val="28"/>
              </w:rPr>
              <w:t>6</w:t>
            </w:r>
          </w:p>
        </w:tc>
      </w:tr>
      <w:tr w:rsidR="00C1393B" w:rsidRPr="001A07C8" w14:paraId="20973681" w14:textId="77777777" w:rsidTr="00C1393B">
        <w:trPr>
          <w:trHeight w:val="315"/>
        </w:trPr>
        <w:tc>
          <w:tcPr>
            <w:tcW w:w="0" w:type="auto"/>
            <w:tcBorders>
              <w:top w:val="single" w:sz="12" w:space="0" w:color="5B9BD5" w:themeColor="accent1"/>
              <w:left w:val="single" w:sz="12" w:space="0" w:color="5B9BD5" w:themeColor="accent1"/>
              <w:bottom w:val="single" w:sz="12" w:space="0" w:color="5B9BD5" w:themeColor="accent1"/>
              <w:right w:val="single" w:sz="12" w:space="0" w:color="5B9BD5" w:themeColor="accent1"/>
            </w:tcBorders>
            <w:shd w:val="clear" w:color="auto" w:fill="auto"/>
            <w:vAlign w:val="center"/>
            <w:hideMark/>
          </w:tcPr>
          <w:p w14:paraId="4826798D" w14:textId="77777777" w:rsidR="00143D1C" w:rsidRPr="001A07C8" w:rsidRDefault="00143D1C">
            <w:pPr>
              <w:rPr>
                <w:sz w:val="28"/>
                <w:szCs w:val="28"/>
              </w:rPr>
            </w:pPr>
            <w:r w:rsidRPr="001A07C8">
              <w:rPr>
                <w:sz w:val="28"/>
                <w:szCs w:val="28"/>
              </w:rPr>
              <w:t>6</w:t>
            </w:r>
          </w:p>
        </w:tc>
        <w:tc>
          <w:tcPr>
            <w:tcW w:w="0" w:type="auto"/>
            <w:tcBorders>
              <w:top w:val="single" w:sz="12" w:space="0" w:color="5B9BD5" w:themeColor="accent1"/>
              <w:left w:val="single" w:sz="12" w:space="0" w:color="5B9BD5" w:themeColor="accent1"/>
              <w:bottom w:val="single" w:sz="12" w:space="0" w:color="5B9BD5" w:themeColor="accent1"/>
              <w:right w:val="single" w:sz="12" w:space="0" w:color="5B9BD5" w:themeColor="accent1"/>
            </w:tcBorders>
            <w:shd w:val="clear" w:color="auto" w:fill="auto"/>
            <w:vAlign w:val="center"/>
            <w:hideMark/>
          </w:tcPr>
          <w:p w14:paraId="0711F78F" w14:textId="77777777" w:rsidR="00143D1C" w:rsidRPr="001A07C8" w:rsidRDefault="00143D1C">
            <w:pPr>
              <w:rPr>
                <w:sz w:val="28"/>
                <w:szCs w:val="28"/>
              </w:rPr>
            </w:pPr>
            <w:r w:rsidRPr="001A07C8">
              <w:rPr>
                <w:sz w:val="28"/>
                <w:szCs w:val="28"/>
              </w:rPr>
              <w:t>Технологии формования изделия с помощью материалов, инструментов и оборудования</w:t>
            </w:r>
          </w:p>
        </w:tc>
        <w:tc>
          <w:tcPr>
            <w:tcW w:w="0" w:type="auto"/>
            <w:tcBorders>
              <w:top w:val="single" w:sz="12" w:space="0" w:color="5B9BD5" w:themeColor="accent1"/>
              <w:left w:val="single" w:sz="12" w:space="0" w:color="5B9BD5" w:themeColor="accent1"/>
              <w:bottom w:val="single" w:sz="12" w:space="0" w:color="5B9BD5" w:themeColor="accent1"/>
              <w:right w:val="single" w:sz="12" w:space="0" w:color="5B9BD5" w:themeColor="accent1"/>
            </w:tcBorders>
            <w:shd w:val="clear" w:color="auto" w:fill="auto"/>
            <w:vAlign w:val="center"/>
            <w:hideMark/>
          </w:tcPr>
          <w:p w14:paraId="5752DA8D" w14:textId="77777777" w:rsidR="00143D1C" w:rsidRPr="001A07C8" w:rsidRDefault="00143D1C">
            <w:pPr>
              <w:rPr>
                <w:sz w:val="28"/>
                <w:szCs w:val="28"/>
              </w:rPr>
            </w:pPr>
            <w:r w:rsidRPr="001A07C8">
              <w:rPr>
                <w:sz w:val="28"/>
                <w:szCs w:val="28"/>
              </w:rPr>
              <w:t>26</w:t>
            </w:r>
          </w:p>
        </w:tc>
      </w:tr>
      <w:tr w:rsidR="00C1393B" w:rsidRPr="001A07C8" w14:paraId="7C0B8940" w14:textId="77777777" w:rsidTr="00C1393B">
        <w:trPr>
          <w:trHeight w:val="315"/>
        </w:trPr>
        <w:tc>
          <w:tcPr>
            <w:tcW w:w="0" w:type="auto"/>
            <w:tcBorders>
              <w:top w:val="single" w:sz="12" w:space="0" w:color="5B9BD5" w:themeColor="accent1"/>
              <w:left w:val="single" w:sz="12" w:space="0" w:color="5B9BD5" w:themeColor="accent1"/>
              <w:bottom w:val="single" w:sz="12" w:space="0" w:color="5B9BD5" w:themeColor="accent1"/>
              <w:right w:val="single" w:sz="12" w:space="0" w:color="5B9BD5" w:themeColor="accent1"/>
            </w:tcBorders>
            <w:shd w:val="clear" w:color="auto" w:fill="auto"/>
            <w:vAlign w:val="center"/>
            <w:hideMark/>
          </w:tcPr>
          <w:p w14:paraId="6412C030" w14:textId="77777777" w:rsidR="00143D1C" w:rsidRPr="001A07C8" w:rsidRDefault="00143D1C">
            <w:pPr>
              <w:rPr>
                <w:sz w:val="28"/>
                <w:szCs w:val="28"/>
              </w:rPr>
            </w:pPr>
            <w:r w:rsidRPr="001A07C8">
              <w:rPr>
                <w:sz w:val="28"/>
                <w:szCs w:val="28"/>
              </w:rPr>
              <w:t>7</w:t>
            </w:r>
          </w:p>
        </w:tc>
        <w:tc>
          <w:tcPr>
            <w:tcW w:w="0" w:type="auto"/>
            <w:tcBorders>
              <w:top w:val="single" w:sz="12" w:space="0" w:color="5B9BD5" w:themeColor="accent1"/>
              <w:left w:val="single" w:sz="12" w:space="0" w:color="5B9BD5" w:themeColor="accent1"/>
              <w:bottom w:val="single" w:sz="12" w:space="0" w:color="5B9BD5" w:themeColor="accent1"/>
              <w:right w:val="single" w:sz="12" w:space="0" w:color="5B9BD5" w:themeColor="accent1"/>
            </w:tcBorders>
            <w:shd w:val="clear" w:color="auto" w:fill="auto"/>
            <w:vAlign w:val="center"/>
            <w:hideMark/>
          </w:tcPr>
          <w:p w14:paraId="3E63DCA9" w14:textId="77777777" w:rsidR="00143D1C" w:rsidRPr="001A07C8" w:rsidRDefault="00143D1C">
            <w:pPr>
              <w:rPr>
                <w:sz w:val="28"/>
                <w:szCs w:val="28"/>
                <w:lang w:eastAsia="en-US"/>
              </w:rPr>
            </w:pPr>
            <w:r w:rsidRPr="001A07C8">
              <w:rPr>
                <w:sz w:val="28"/>
                <w:szCs w:val="28"/>
              </w:rPr>
              <w:t>Дизайн и декорирование</w:t>
            </w:r>
          </w:p>
        </w:tc>
        <w:tc>
          <w:tcPr>
            <w:tcW w:w="0" w:type="auto"/>
            <w:tcBorders>
              <w:top w:val="single" w:sz="12" w:space="0" w:color="5B9BD5" w:themeColor="accent1"/>
              <w:left w:val="single" w:sz="12" w:space="0" w:color="5B9BD5" w:themeColor="accent1"/>
              <w:bottom w:val="single" w:sz="12" w:space="0" w:color="5B9BD5" w:themeColor="accent1"/>
              <w:right w:val="single" w:sz="12" w:space="0" w:color="5B9BD5" w:themeColor="accent1"/>
            </w:tcBorders>
            <w:shd w:val="clear" w:color="auto" w:fill="auto"/>
            <w:vAlign w:val="center"/>
            <w:hideMark/>
          </w:tcPr>
          <w:p w14:paraId="18151677" w14:textId="77777777" w:rsidR="00143D1C" w:rsidRPr="001A07C8" w:rsidRDefault="00143D1C">
            <w:pPr>
              <w:rPr>
                <w:sz w:val="28"/>
                <w:szCs w:val="28"/>
              </w:rPr>
            </w:pPr>
            <w:r w:rsidRPr="001A07C8">
              <w:rPr>
                <w:sz w:val="28"/>
                <w:szCs w:val="28"/>
              </w:rPr>
              <w:t>20</w:t>
            </w:r>
          </w:p>
        </w:tc>
      </w:tr>
      <w:tr w:rsidR="00C1393B" w:rsidRPr="001A07C8" w14:paraId="136CB62B" w14:textId="77777777" w:rsidTr="00C1393B">
        <w:trPr>
          <w:trHeight w:val="315"/>
        </w:trPr>
        <w:tc>
          <w:tcPr>
            <w:tcW w:w="0" w:type="auto"/>
            <w:tcBorders>
              <w:top w:val="single" w:sz="12" w:space="0" w:color="5B9BD5" w:themeColor="accent1"/>
              <w:left w:val="single" w:sz="12" w:space="0" w:color="5B9BD5" w:themeColor="accent1"/>
              <w:bottom w:val="single" w:sz="12" w:space="0" w:color="5B9BD5" w:themeColor="accent1"/>
              <w:right w:val="single" w:sz="12" w:space="0" w:color="5B9BD5" w:themeColor="accent1"/>
            </w:tcBorders>
            <w:shd w:val="clear" w:color="auto" w:fill="auto"/>
            <w:vAlign w:val="center"/>
            <w:hideMark/>
          </w:tcPr>
          <w:p w14:paraId="619D5B07" w14:textId="77777777" w:rsidR="00143D1C" w:rsidRPr="001A07C8" w:rsidRDefault="00143D1C">
            <w:pPr>
              <w:rPr>
                <w:sz w:val="28"/>
                <w:szCs w:val="28"/>
              </w:rPr>
            </w:pPr>
            <w:r w:rsidRPr="001A07C8">
              <w:rPr>
                <w:sz w:val="28"/>
                <w:szCs w:val="28"/>
              </w:rPr>
              <w:t>8</w:t>
            </w:r>
          </w:p>
        </w:tc>
        <w:tc>
          <w:tcPr>
            <w:tcW w:w="0" w:type="auto"/>
            <w:tcBorders>
              <w:top w:val="single" w:sz="12" w:space="0" w:color="5B9BD5" w:themeColor="accent1"/>
              <w:left w:val="single" w:sz="12" w:space="0" w:color="5B9BD5" w:themeColor="accent1"/>
              <w:bottom w:val="single" w:sz="12" w:space="0" w:color="5B9BD5" w:themeColor="accent1"/>
              <w:right w:val="single" w:sz="12" w:space="0" w:color="5B9BD5" w:themeColor="accent1"/>
            </w:tcBorders>
            <w:shd w:val="clear" w:color="auto" w:fill="auto"/>
            <w:vAlign w:val="center"/>
            <w:hideMark/>
          </w:tcPr>
          <w:p w14:paraId="6CBA0244" w14:textId="77777777" w:rsidR="00143D1C" w:rsidRPr="001A07C8" w:rsidRDefault="00143D1C">
            <w:pPr>
              <w:rPr>
                <w:sz w:val="28"/>
                <w:szCs w:val="28"/>
                <w:lang w:eastAsia="en-US"/>
              </w:rPr>
            </w:pPr>
            <w:r w:rsidRPr="001A07C8">
              <w:rPr>
                <w:sz w:val="28"/>
                <w:szCs w:val="28"/>
              </w:rPr>
              <w:t>Технологии обжига и сушки изделия с помощью инструментов и оборудования</w:t>
            </w:r>
          </w:p>
        </w:tc>
        <w:tc>
          <w:tcPr>
            <w:tcW w:w="0" w:type="auto"/>
            <w:tcBorders>
              <w:top w:val="single" w:sz="12" w:space="0" w:color="5B9BD5" w:themeColor="accent1"/>
              <w:left w:val="single" w:sz="12" w:space="0" w:color="5B9BD5" w:themeColor="accent1"/>
              <w:bottom w:val="single" w:sz="12" w:space="0" w:color="5B9BD5" w:themeColor="accent1"/>
              <w:right w:val="single" w:sz="12" w:space="0" w:color="5B9BD5" w:themeColor="accent1"/>
            </w:tcBorders>
            <w:shd w:val="clear" w:color="auto" w:fill="auto"/>
            <w:vAlign w:val="center"/>
            <w:hideMark/>
          </w:tcPr>
          <w:p w14:paraId="36F5EC08" w14:textId="77777777" w:rsidR="00143D1C" w:rsidRPr="001A07C8" w:rsidRDefault="00143D1C">
            <w:pPr>
              <w:rPr>
                <w:sz w:val="28"/>
                <w:szCs w:val="28"/>
              </w:rPr>
            </w:pPr>
            <w:r w:rsidRPr="001A07C8">
              <w:rPr>
                <w:sz w:val="28"/>
                <w:szCs w:val="28"/>
              </w:rPr>
              <w:t>15</w:t>
            </w:r>
          </w:p>
        </w:tc>
      </w:tr>
      <w:tr w:rsidR="00C1393B" w:rsidRPr="001A07C8" w14:paraId="6BA1AD0B" w14:textId="77777777" w:rsidTr="00C1393B">
        <w:trPr>
          <w:trHeight w:val="315"/>
        </w:trPr>
        <w:tc>
          <w:tcPr>
            <w:tcW w:w="0" w:type="auto"/>
            <w:gridSpan w:val="2"/>
            <w:tcBorders>
              <w:top w:val="single" w:sz="12" w:space="0" w:color="5B9BD5" w:themeColor="accent1"/>
              <w:left w:val="single" w:sz="12" w:space="0" w:color="5B9BD5" w:themeColor="accent1"/>
              <w:bottom w:val="single" w:sz="12" w:space="0" w:color="5B9BD5" w:themeColor="accent1"/>
              <w:right w:val="single" w:sz="12" w:space="0" w:color="5B9BD5" w:themeColor="accent1"/>
            </w:tcBorders>
            <w:shd w:val="clear" w:color="auto" w:fill="auto"/>
            <w:vAlign w:val="center"/>
            <w:hideMark/>
          </w:tcPr>
          <w:p w14:paraId="4C953922" w14:textId="77777777" w:rsidR="00143D1C" w:rsidRPr="001A07C8" w:rsidRDefault="00143D1C">
            <w:pPr>
              <w:rPr>
                <w:sz w:val="28"/>
                <w:szCs w:val="28"/>
              </w:rPr>
            </w:pPr>
            <w:r w:rsidRPr="001A07C8">
              <w:rPr>
                <w:sz w:val="28"/>
                <w:szCs w:val="28"/>
              </w:rPr>
              <w:t>Всего</w:t>
            </w:r>
          </w:p>
        </w:tc>
        <w:tc>
          <w:tcPr>
            <w:tcW w:w="0" w:type="auto"/>
            <w:tcBorders>
              <w:top w:val="single" w:sz="12" w:space="0" w:color="5B9BD5" w:themeColor="accent1"/>
              <w:left w:val="single" w:sz="12" w:space="0" w:color="5B9BD5" w:themeColor="accent1"/>
              <w:bottom w:val="single" w:sz="12" w:space="0" w:color="5B9BD5" w:themeColor="accent1"/>
              <w:right w:val="single" w:sz="12" w:space="0" w:color="5B9BD5" w:themeColor="accent1"/>
            </w:tcBorders>
            <w:shd w:val="clear" w:color="auto" w:fill="auto"/>
            <w:vAlign w:val="center"/>
            <w:hideMark/>
          </w:tcPr>
          <w:p w14:paraId="13BD98F5" w14:textId="77777777" w:rsidR="00143D1C" w:rsidRPr="001A07C8" w:rsidRDefault="00143D1C">
            <w:pPr>
              <w:rPr>
                <w:sz w:val="28"/>
                <w:szCs w:val="28"/>
              </w:rPr>
            </w:pPr>
            <w:r w:rsidRPr="001A07C8">
              <w:rPr>
                <w:sz w:val="28"/>
                <w:szCs w:val="28"/>
              </w:rPr>
              <w:t>90</w:t>
            </w:r>
          </w:p>
        </w:tc>
      </w:tr>
    </w:tbl>
    <w:p w14:paraId="5EB8AA83" w14:textId="77777777" w:rsidR="00DE39D8" w:rsidRPr="00F61CB8" w:rsidRDefault="00DE39D8" w:rsidP="005559A8">
      <w:pPr>
        <w:pStyle w:val="-1"/>
        <w:jc w:val="both"/>
        <w:rPr>
          <w:rFonts w:ascii="Times New Roman" w:hAnsi="Times New Roman"/>
          <w:color w:val="auto"/>
          <w:sz w:val="34"/>
          <w:szCs w:val="34"/>
        </w:rPr>
      </w:pPr>
      <w:r w:rsidRPr="00F61CB8">
        <w:rPr>
          <w:rFonts w:ascii="Times New Roman" w:hAnsi="Times New Roman"/>
          <w:color w:val="auto"/>
          <w:sz w:val="34"/>
          <w:szCs w:val="34"/>
        </w:rPr>
        <w:t xml:space="preserve">3. </w:t>
      </w:r>
      <w:r w:rsidR="005C6A23" w:rsidRPr="00F61CB8">
        <w:rPr>
          <w:rFonts w:ascii="Times New Roman" w:hAnsi="Times New Roman"/>
          <w:color w:val="auto"/>
          <w:sz w:val="34"/>
          <w:szCs w:val="34"/>
        </w:rPr>
        <w:t xml:space="preserve">ОЦЕНОЧНАЯ </w:t>
      </w:r>
      <w:r w:rsidRPr="00F61CB8">
        <w:rPr>
          <w:rFonts w:ascii="Times New Roman" w:hAnsi="Times New Roman"/>
          <w:color w:val="auto"/>
          <w:sz w:val="34"/>
          <w:szCs w:val="34"/>
        </w:rPr>
        <w:t>СТРАТЕГИЯ И ТЕХНИЧЕСКИЕ ОСОБЕННОСТИ ОЦЕНКИ</w:t>
      </w:r>
      <w:bookmarkEnd w:id="8"/>
    </w:p>
    <w:p w14:paraId="6D7240E0" w14:textId="77777777" w:rsidR="00DE39D8" w:rsidRPr="00ED18F9" w:rsidRDefault="00AA2B8A" w:rsidP="00ED18F9">
      <w:pPr>
        <w:pStyle w:val="-2"/>
        <w:spacing w:before="0" w:after="0"/>
        <w:ind w:firstLine="709"/>
        <w:rPr>
          <w:rFonts w:ascii="Times New Roman" w:hAnsi="Times New Roman"/>
          <w:szCs w:val="28"/>
        </w:rPr>
      </w:pPr>
      <w:bookmarkStart w:id="9" w:name="_Toc54025195"/>
      <w:r>
        <w:rPr>
          <w:rFonts w:ascii="Times New Roman" w:hAnsi="Times New Roman"/>
          <w:szCs w:val="28"/>
        </w:rPr>
        <w:t xml:space="preserve">3.1. </w:t>
      </w:r>
      <w:r w:rsidR="00DE39D8" w:rsidRPr="00ED18F9">
        <w:rPr>
          <w:rFonts w:ascii="Times New Roman" w:hAnsi="Times New Roman"/>
          <w:szCs w:val="28"/>
        </w:rPr>
        <w:t>ОСНОВНЫЕ ТРЕБОВАНИЯ</w:t>
      </w:r>
      <w:bookmarkEnd w:id="9"/>
      <w:r w:rsidR="00DE39D8" w:rsidRPr="00ED18F9">
        <w:rPr>
          <w:rFonts w:ascii="Times New Roman" w:hAnsi="Times New Roman"/>
          <w:szCs w:val="28"/>
        </w:rPr>
        <w:t xml:space="preserve"> </w:t>
      </w:r>
    </w:p>
    <w:p w14:paraId="532FB0AF" w14:textId="77777777" w:rsidR="005C6A23" w:rsidRPr="00ED18F9" w:rsidRDefault="005C6A23" w:rsidP="00ED18F9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D18F9">
        <w:rPr>
          <w:rFonts w:ascii="Times New Roman" w:hAnsi="Times New Roman" w:cs="Times New Roman"/>
          <w:sz w:val="28"/>
          <w:szCs w:val="28"/>
        </w:rPr>
        <w:t xml:space="preserve">Стратегия устанавливает принципы и методы, которым должны соответствовать оценка и начисление баллов </w:t>
      </w:r>
      <w:r w:rsidR="00B40FFB" w:rsidRPr="00ED18F9">
        <w:rPr>
          <w:rFonts w:ascii="Times New Roman" w:hAnsi="Times New Roman" w:cs="Times New Roman"/>
          <w:sz w:val="28"/>
          <w:szCs w:val="28"/>
        </w:rPr>
        <w:t>W</w:t>
      </w:r>
      <w:r w:rsidR="00B40FFB" w:rsidRPr="00ED18F9">
        <w:rPr>
          <w:rFonts w:ascii="Times New Roman" w:hAnsi="Times New Roman" w:cs="Times New Roman"/>
          <w:sz w:val="28"/>
          <w:szCs w:val="28"/>
          <w:lang w:val="en-US"/>
        </w:rPr>
        <w:t>SR</w:t>
      </w:r>
      <w:r w:rsidRPr="00ED18F9">
        <w:rPr>
          <w:rFonts w:ascii="Times New Roman" w:hAnsi="Times New Roman" w:cs="Times New Roman"/>
          <w:sz w:val="28"/>
          <w:szCs w:val="28"/>
        </w:rPr>
        <w:t>.</w:t>
      </w:r>
    </w:p>
    <w:p w14:paraId="679A0536" w14:textId="77777777" w:rsidR="005C6A23" w:rsidRPr="00ED18F9" w:rsidRDefault="00D37CEC" w:rsidP="00ED18F9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D18F9">
        <w:rPr>
          <w:rFonts w:ascii="Times New Roman" w:hAnsi="Times New Roman" w:cs="Times New Roman"/>
          <w:sz w:val="28"/>
          <w:szCs w:val="28"/>
        </w:rPr>
        <w:t>Экспертная оценка лежит в основе соревнований</w:t>
      </w:r>
      <w:r w:rsidR="005C6A23" w:rsidRPr="00ED18F9">
        <w:rPr>
          <w:rFonts w:ascii="Times New Roman" w:hAnsi="Times New Roman" w:cs="Times New Roman"/>
          <w:sz w:val="28"/>
          <w:szCs w:val="28"/>
        </w:rPr>
        <w:t xml:space="preserve"> </w:t>
      </w:r>
      <w:r w:rsidR="00B40FFB" w:rsidRPr="00ED18F9">
        <w:rPr>
          <w:rFonts w:ascii="Times New Roman" w:hAnsi="Times New Roman" w:cs="Times New Roman"/>
          <w:sz w:val="28"/>
          <w:szCs w:val="28"/>
        </w:rPr>
        <w:t>W</w:t>
      </w:r>
      <w:r w:rsidR="00B40FFB" w:rsidRPr="00ED18F9">
        <w:rPr>
          <w:rFonts w:ascii="Times New Roman" w:hAnsi="Times New Roman" w:cs="Times New Roman"/>
          <w:sz w:val="28"/>
          <w:szCs w:val="28"/>
          <w:lang w:val="en-US"/>
        </w:rPr>
        <w:t>SR</w:t>
      </w:r>
      <w:r w:rsidR="005C6A23" w:rsidRPr="00ED18F9">
        <w:rPr>
          <w:rFonts w:ascii="Times New Roman" w:hAnsi="Times New Roman" w:cs="Times New Roman"/>
          <w:sz w:val="28"/>
          <w:szCs w:val="28"/>
        </w:rPr>
        <w:t xml:space="preserve">. По этой причине она является предметом постоянного профессионального совершенствования и тщательного исследования. </w:t>
      </w:r>
      <w:r w:rsidRPr="00ED18F9">
        <w:rPr>
          <w:rFonts w:ascii="Times New Roman" w:hAnsi="Times New Roman" w:cs="Times New Roman"/>
          <w:sz w:val="28"/>
          <w:szCs w:val="28"/>
        </w:rPr>
        <w:t xml:space="preserve">Накопленный опыт в оценке будет определять будущее использование и направление развития основных инструментов оценки, применяемых на соревнованиях </w:t>
      </w:r>
      <w:r w:rsidR="00B40FFB" w:rsidRPr="00ED18F9">
        <w:rPr>
          <w:rFonts w:ascii="Times New Roman" w:hAnsi="Times New Roman" w:cs="Times New Roman"/>
          <w:sz w:val="28"/>
          <w:szCs w:val="28"/>
        </w:rPr>
        <w:t>W</w:t>
      </w:r>
      <w:r w:rsidR="00B40FFB" w:rsidRPr="00ED18F9">
        <w:rPr>
          <w:rFonts w:ascii="Times New Roman" w:hAnsi="Times New Roman" w:cs="Times New Roman"/>
          <w:sz w:val="28"/>
          <w:szCs w:val="28"/>
          <w:lang w:val="en-US"/>
        </w:rPr>
        <w:t>SR</w:t>
      </w:r>
      <w:r w:rsidR="005C6A23" w:rsidRPr="00ED18F9">
        <w:rPr>
          <w:rFonts w:ascii="Times New Roman" w:hAnsi="Times New Roman" w:cs="Times New Roman"/>
          <w:sz w:val="28"/>
          <w:szCs w:val="28"/>
        </w:rPr>
        <w:t xml:space="preserve">: схема выставления оценки, конкурсное задание и информационная система </w:t>
      </w:r>
      <w:r w:rsidRPr="00ED18F9">
        <w:rPr>
          <w:rFonts w:ascii="Times New Roman" w:hAnsi="Times New Roman" w:cs="Times New Roman"/>
          <w:sz w:val="28"/>
          <w:szCs w:val="28"/>
        </w:rPr>
        <w:t>ч</w:t>
      </w:r>
      <w:r w:rsidR="005C6A23" w:rsidRPr="00ED18F9">
        <w:rPr>
          <w:rFonts w:ascii="Times New Roman" w:hAnsi="Times New Roman" w:cs="Times New Roman"/>
          <w:sz w:val="28"/>
          <w:szCs w:val="28"/>
        </w:rPr>
        <w:t>емпионата (CIS).</w:t>
      </w:r>
    </w:p>
    <w:p w14:paraId="1AC6C814" w14:textId="77777777" w:rsidR="005C6A23" w:rsidRPr="00ED18F9" w:rsidRDefault="005C6A23" w:rsidP="00ED18F9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D18F9">
        <w:rPr>
          <w:rFonts w:ascii="Times New Roman" w:hAnsi="Times New Roman" w:cs="Times New Roman"/>
          <w:sz w:val="28"/>
          <w:szCs w:val="28"/>
        </w:rPr>
        <w:t xml:space="preserve">Оценка на </w:t>
      </w:r>
      <w:r w:rsidR="00127743">
        <w:rPr>
          <w:rFonts w:ascii="Times New Roman" w:hAnsi="Times New Roman" w:cs="Times New Roman"/>
          <w:sz w:val="28"/>
          <w:szCs w:val="28"/>
        </w:rPr>
        <w:t>соревнованиях</w:t>
      </w:r>
      <w:r w:rsidRPr="00ED18F9">
        <w:rPr>
          <w:rFonts w:ascii="Times New Roman" w:hAnsi="Times New Roman" w:cs="Times New Roman"/>
          <w:sz w:val="28"/>
          <w:szCs w:val="28"/>
        </w:rPr>
        <w:t xml:space="preserve"> </w:t>
      </w:r>
      <w:r w:rsidR="00B40FFB" w:rsidRPr="00ED18F9">
        <w:rPr>
          <w:rFonts w:ascii="Times New Roman" w:hAnsi="Times New Roman" w:cs="Times New Roman"/>
          <w:sz w:val="28"/>
          <w:szCs w:val="28"/>
        </w:rPr>
        <w:t>W</w:t>
      </w:r>
      <w:r w:rsidR="00B40FFB" w:rsidRPr="00ED18F9">
        <w:rPr>
          <w:rFonts w:ascii="Times New Roman" w:hAnsi="Times New Roman" w:cs="Times New Roman"/>
          <w:sz w:val="28"/>
          <w:szCs w:val="28"/>
          <w:lang w:val="en-US"/>
        </w:rPr>
        <w:t>SR</w:t>
      </w:r>
      <w:r w:rsidRPr="00ED18F9">
        <w:rPr>
          <w:rFonts w:ascii="Times New Roman" w:hAnsi="Times New Roman" w:cs="Times New Roman"/>
          <w:sz w:val="28"/>
          <w:szCs w:val="28"/>
        </w:rPr>
        <w:t xml:space="preserve"> попадает в одну из двух категорий: измерение и судейское решение. Для обеих категорий оценки использование точных эталонов для сравнения, по которым оценивается каждый аспект, является существенным для гарантии качества.</w:t>
      </w:r>
    </w:p>
    <w:p w14:paraId="56F66A7A" w14:textId="77777777" w:rsidR="005C6A23" w:rsidRPr="00ED18F9" w:rsidRDefault="005C6A23" w:rsidP="00ED18F9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D18F9">
        <w:rPr>
          <w:rFonts w:ascii="Times New Roman" w:hAnsi="Times New Roman" w:cs="Times New Roman"/>
          <w:sz w:val="28"/>
          <w:szCs w:val="28"/>
        </w:rPr>
        <w:t xml:space="preserve">Схема выставления оценки должна соответствовать процентным показателям в </w:t>
      </w:r>
      <w:r w:rsidR="00127743">
        <w:rPr>
          <w:rFonts w:ascii="Times New Roman" w:hAnsi="Times New Roman" w:cs="Times New Roman"/>
          <w:sz w:val="28"/>
          <w:szCs w:val="28"/>
          <w:lang w:val="en-US"/>
        </w:rPr>
        <w:t>WSSS</w:t>
      </w:r>
      <w:r w:rsidRPr="00ED18F9">
        <w:rPr>
          <w:rFonts w:ascii="Times New Roman" w:hAnsi="Times New Roman" w:cs="Times New Roman"/>
          <w:sz w:val="28"/>
          <w:szCs w:val="28"/>
        </w:rPr>
        <w:t xml:space="preserve">. Конкурсное задание является средством оценки для соревнования по компетенции, и оно также </w:t>
      </w:r>
      <w:r w:rsidR="00127743">
        <w:rPr>
          <w:rFonts w:ascii="Times New Roman" w:hAnsi="Times New Roman" w:cs="Times New Roman"/>
          <w:sz w:val="28"/>
          <w:szCs w:val="28"/>
        </w:rPr>
        <w:t xml:space="preserve">должно </w:t>
      </w:r>
      <w:r w:rsidRPr="00ED18F9">
        <w:rPr>
          <w:rFonts w:ascii="Times New Roman" w:hAnsi="Times New Roman" w:cs="Times New Roman"/>
          <w:sz w:val="28"/>
          <w:szCs w:val="28"/>
        </w:rPr>
        <w:t>соответств</w:t>
      </w:r>
      <w:r w:rsidR="00127743">
        <w:rPr>
          <w:rFonts w:ascii="Times New Roman" w:hAnsi="Times New Roman" w:cs="Times New Roman"/>
          <w:sz w:val="28"/>
          <w:szCs w:val="28"/>
        </w:rPr>
        <w:t>овать</w:t>
      </w:r>
      <w:r w:rsidRPr="00ED18F9">
        <w:rPr>
          <w:rFonts w:ascii="Times New Roman" w:hAnsi="Times New Roman" w:cs="Times New Roman"/>
          <w:sz w:val="28"/>
          <w:szCs w:val="28"/>
        </w:rPr>
        <w:t xml:space="preserve"> </w:t>
      </w:r>
      <w:r w:rsidR="00127743">
        <w:rPr>
          <w:rFonts w:ascii="Times New Roman" w:hAnsi="Times New Roman" w:cs="Times New Roman"/>
          <w:sz w:val="28"/>
          <w:szCs w:val="28"/>
          <w:lang w:val="en-US"/>
        </w:rPr>
        <w:t>WSSS</w:t>
      </w:r>
      <w:r w:rsidRPr="00ED18F9">
        <w:rPr>
          <w:rFonts w:ascii="Times New Roman" w:hAnsi="Times New Roman" w:cs="Times New Roman"/>
          <w:sz w:val="28"/>
          <w:szCs w:val="28"/>
        </w:rPr>
        <w:t>. Информаци</w:t>
      </w:r>
      <w:r w:rsidR="00EA0163" w:rsidRPr="00ED18F9">
        <w:rPr>
          <w:rFonts w:ascii="Times New Roman" w:hAnsi="Times New Roman" w:cs="Times New Roman"/>
          <w:sz w:val="28"/>
          <w:szCs w:val="28"/>
        </w:rPr>
        <w:t>онная система ч</w:t>
      </w:r>
      <w:r w:rsidRPr="00ED18F9">
        <w:rPr>
          <w:rFonts w:ascii="Times New Roman" w:hAnsi="Times New Roman" w:cs="Times New Roman"/>
          <w:sz w:val="28"/>
          <w:szCs w:val="28"/>
        </w:rPr>
        <w:t>емпионата (CIS) обеспечивает своевр</w:t>
      </w:r>
      <w:r w:rsidR="00EA0163" w:rsidRPr="00ED18F9">
        <w:rPr>
          <w:rFonts w:ascii="Times New Roman" w:hAnsi="Times New Roman" w:cs="Times New Roman"/>
          <w:sz w:val="28"/>
          <w:szCs w:val="28"/>
        </w:rPr>
        <w:t xml:space="preserve">еменную и точную запись оценок, что способствует надлежащей организации </w:t>
      </w:r>
      <w:r w:rsidR="00127743">
        <w:rPr>
          <w:rFonts w:ascii="Times New Roman" w:hAnsi="Times New Roman" w:cs="Times New Roman"/>
          <w:sz w:val="28"/>
          <w:szCs w:val="28"/>
        </w:rPr>
        <w:t>соревнований</w:t>
      </w:r>
      <w:r w:rsidRPr="00ED18F9">
        <w:rPr>
          <w:rFonts w:ascii="Times New Roman" w:hAnsi="Times New Roman" w:cs="Times New Roman"/>
          <w:sz w:val="28"/>
          <w:szCs w:val="28"/>
        </w:rPr>
        <w:t>.</w:t>
      </w:r>
    </w:p>
    <w:p w14:paraId="465FA189" w14:textId="77777777" w:rsidR="00DE39D8" w:rsidRPr="00ED18F9" w:rsidRDefault="005C6A23" w:rsidP="00ED18F9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D18F9">
        <w:rPr>
          <w:rFonts w:ascii="Times New Roman" w:hAnsi="Times New Roman" w:cs="Times New Roman"/>
          <w:sz w:val="28"/>
          <w:szCs w:val="28"/>
        </w:rPr>
        <w:lastRenderedPageBreak/>
        <w:t xml:space="preserve">Схема выставления оценки в </w:t>
      </w:r>
      <w:r w:rsidR="00EA0163" w:rsidRPr="00ED18F9">
        <w:rPr>
          <w:rFonts w:ascii="Times New Roman" w:hAnsi="Times New Roman" w:cs="Times New Roman"/>
          <w:sz w:val="28"/>
          <w:szCs w:val="28"/>
        </w:rPr>
        <w:t>общих чертах является определяющим фактором для</w:t>
      </w:r>
      <w:r w:rsidRPr="00ED18F9">
        <w:rPr>
          <w:rFonts w:ascii="Times New Roman" w:hAnsi="Times New Roman" w:cs="Times New Roman"/>
          <w:sz w:val="28"/>
          <w:szCs w:val="28"/>
        </w:rPr>
        <w:t xml:space="preserve"> процесс</w:t>
      </w:r>
      <w:r w:rsidR="00EA0163" w:rsidRPr="00ED18F9">
        <w:rPr>
          <w:rFonts w:ascii="Times New Roman" w:hAnsi="Times New Roman" w:cs="Times New Roman"/>
          <w:sz w:val="28"/>
          <w:szCs w:val="28"/>
        </w:rPr>
        <w:t>а</w:t>
      </w:r>
      <w:r w:rsidRPr="00ED18F9">
        <w:rPr>
          <w:rFonts w:ascii="Times New Roman" w:hAnsi="Times New Roman" w:cs="Times New Roman"/>
          <w:sz w:val="28"/>
          <w:szCs w:val="28"/>
        </w:rPr>
        <w:t xml:space="preserve"> разработки </w:t>
      </w:r>
      <w:r w:rsidR="00127743">
        <w:rPr>
          <w:rFonts w:ascii="Times New Roman" w:hAnsi="Times New Roman" w:cs="Times New Roman"/>
          <w:sz w:val="28"/>
          <w:szCs w:val="28"/>
        </w:rPr>
        <w:t>К</w:t>
      </w:r>
      <w:r w:rsidRPr="00ED18F9">
        <w:rPr>
          <w:rFonts w:ascii="Times New Roman" w:hAnsi="Times New Roman" w:cs="Times New Roman"/>
          <w:sz w:val="28"/>
          <w:szCs w:val="28"/>
        </w:rPr>
        <w:t xml:space="preserve">онкурсного задания. </w:t>
      </w:r>
      <w:r w:rsidR="00ED53C9" w:rsidRPr="00ED18F9">
        <w:rPr>
          <w:rFonts w:ascii="Times New Roman" w:hAnsi="Times New Roman" w:cs="Times New Roman"/>
          <w:sz w:val="28"/>
          <w:szCs w:val="28"/>
        </w:rPr>
        <w:t xml:space="preserve">В процессе дальнейшей разработки </w:t>
      </w:r>
      <w:r w:rsidRPr="00ED18F9">
        <w:rPr>
          <w:rFonts w:ascii="Times New Roman" w:hAnsi="Times New Roman" w:cs="Times New Roman"/>
          <w:sz w:val="28"/>
          <w:szCs w:val="28"/>
        </w:rPr>
        <w:t xml:space="preserve">Схема выставления оценки и </w:t>
      </w:r>
      <w:r w:rsidR="00834734">
        <w:rPr>
          <w:rFonts w:ascii="Times New Roman" w:hAnsi="Times New Roman" w:cs="Times New Roman"/>
          <w:sz w:val="28"/>
          <w:szCs w:val="28"/>
        </w:rPr>
        <w:t>К</w:t>
      </w:r>
      <w:r w:rsidRPr="00ED18F9">
        <w:rPr>
          <w:rFonts w:ascii="Times New Roman" w:hAnsi="Times New Roman" w:cs="Times New Roman"/>
          <w:sz w:val="28"/>
          <w:szCs w:val="28"/>
        </w:rPr>
        <w:t xml:space="preserve">онкурсное задание </w:t>
      </w:r>
      <w:r w:rsidR="00ED53C9" w:rsidRPr="00ED18F9">
        <w:rPr>
          <w:rFonts w:ascii="Times New Roman" w:hAnsi="Times New Roman" w:cs="Times New Roman"/>
          <w:sz w:val="28"/>
          <w:szCs w:val="28"/>
        </w:rPr>
        <w:t xml:space="preserve">будут разрабатываться и развиваться посредством итеративного процесса для того, чтобы совместно оптимизировать взаимосвязи в рамках </w:t>
      </w:r>
      <w:r w:rsidR="00ED53C9" w:rsidRPr="00ED18F9">
        <w:rPr>
          <w:rFonts w:ascii="Times New Roman" w:hAnsi="Times New Roman" w:cs="Times New Roman"/>
          <w:sz w:val="28"/>
          <w:szCs w:val="28"/>
          <w:lang w:val="en-US"/>
        </w:rPr>
        <w:t>WSSS</w:t>
      </w:r>
      <w:r w:rsidRPr="00ED18F9">
        <w:rPr>
          <w:rFonts w:ascii="Times New Roman" w:hAnsi="Times New Roman" w:cs="Times New Roman"/>
          <w:sz w:val="28"/>
          <w:szCs w:val="28"/>
        </w:rPr>
        <w:t xml:space="preserve"> и Стратеги</w:t>
      </w:r>
      <w:r w:rsidR="00ED53C9" w:rsidRPr="00ED18F9">
        <w:rPr>
          <w:rFonts w:ascii="Times New Roman" w:hAnsi="Times New Roman" w:cs="Times New Roman"/>
          <w:sz w:val="28"/>
          <w:szCs w:val="28"/>
        </w:rPr>
        <w:t>и</w:t>
      </w:r>
      <w:r w:rsidRPr="00ED18F9">
        <w:rPr>
          <w:rFonts w:ascii="Times New Roman" w:hAnsi="Times New Roman" w:cs="Times New Roman"/>
          <w:sz w:val="28"/>
          <w:szCs w:val="28"/>
        </w:rPr>
        <w:t xml:space="preserve"> оценки. Они представляются на утверждение </w:t>
      </w:r>
      <w:r w:rsidR="00ED53C9" w:rsidRPr="00ED18F9">
        <w:rPr>
          <w:rFonts w:ascii="Times New Roman" w:hAnsi="Times New Roman" w:cs="Times New Roman"/>
          <w:sz w:val="28"/>
          <w:szCs w:val="28"/>
        </w:rPr>
        <w:t>Менеджеру компетенции</w:t>
      </w:r>
      <w:r w:rsidRPr="00ED18F9">
        <w:rPr>
          <w:rFonts w:ascii="Times New Roman" w:hAnsi="Times New Roman" w:cs="Times New Roman"/>
          <w:sz w:val="28"/>
          <w:szCs w:val="28"/>
        </w:rPr>
        <w:t xml:space="preserve"> вместе, чтобы демонстрировать их качество и соответствие </w:t>
      </w:r>
      <w:r w:rsidR="00834734">
        <w:rPr>
          <w:rFonts w:ascii="Times New Roman" w:hAnsi="Times New Roman" w:cs="Times New Roman"/>
          <w:sz w:val="28"/>
          <w:szCs w:val="28"/>
          <w:lang w:val="en-US"/>
        </w:rPr>
        <w:t>WSSS</w:t>
      </w:r>
      <w:r w:rsidR="00ED53C9" w:rsidRPr="00ED18F9">
        <w:rPr>
          <w:rFonts w:ascii="Times New Roman" w:hAnsi="Times New Roman" w:cs="Times New Roman"/>
          <w:sz w:val="28"/>
          <w:szCs w:val="28"/>
        </w:rPr>
        <w:t>.</w:t>
      </w:r>
      <w:r w:rsidR="00DE39D8" w:rsidRPr="00ED18F9">
        <w:rPr>
          <w:rFonts w:ascii="Times New Roman" w:hAnsi="Times New Roman" w:cs="Times New Roman"/>
          <w:sz w:val="28"/>
          <w:szCs w:val="28"/>
        </w:rPr>
        <w:t xml:space="preserve">  </w:t>
      </w:r>
    </w:p>
    <w:p w14:paraId="5DC4EF17" w14:textId="77777777" w:rsidR="00DE39D8" w:rsidRPr="00F61CB8" w:rsidRDefault="00DE39D8" w:rsidP="00B40FFB">
      <w:pPr>
        <w:pStyle w:val="-1"/>
        <w:rPr>
          <w:rFonts w:ascii="Times New Roman" w:hAnsi="Times New Roman"/>
          <w:color w:val="auto"/>
          <w:sz w:val="34"/>
          <w:szCs w:val="34"/>
        </w:rPr>
      </w:pPr>
      <w:bookmarkStart w:id="10" w:name="_Toc54025196"/>
      <w:r w:rsidRPr="00F61CB8">
        <w:rPr>
          <w:rFonts w:ascii="Times New Roman" w:hAnsi="Times New Roman"/>
          <w:color w:val="auto"/>
          <w:sz w:val="34"/>
          <w:szCs w:val="34"/>
        </w:rPr>
        <w:t>4. СХЕМА</w:t>
      </w:r>
      <w:r w:rsidR="00B40FFB" w:rsidRPr="00F61CB8">
        <w:rPr>
          <w:rFonts w:ascii="Times New Roman" w:hAnsi="Times New Roman"/>
          <w:color w:val="auto"/>
          <w:sz w:val="34"/>
          <w:szCs w:val="34"/>
        </w:rPr>
        <w:t xml:space="preserve"> ВЫСТАВЛЕНИЯ ОЦЕНки</w:t>
      </w:r>
      <w:bookmarkEnd w:id="10"/>
    </w:p>
    <w:p w14:paraId="67153BE4" w14:textId="77777777" w:rsidR="00DE39D8" w:rsidRPr="00ED18F9" w:rsidRDefault="00AA2B8A" w:rsidP="001B468F">
      <w:pPr>
        <w:pStyle w:val="-2"/>
        <w:spacing w:before="0" w:after="0"/>
        <w:rPr>
          <w:rFonts w:ascii="Times New Roman" w:hAnsi="Times New Roman"/>
          <w:szCs w:val="28"/>
        </w:rPr>
      </w:pPr>
      <w:bookmarkStart w:id="11" w:name="_Toc54025197"/>
      <w:r>
        <w:rPr>
          <w:rFonts w:ascii="Times New Roman" w:hAnsi="Times New Roman"/>
          <w:szCs w:val="28"/>
        </w:rPr>
        <w:t xml:space="preserve">4.1. </w:t>
      </w:r>
      <w:r w:rsidR="00B40FFB" w:rsidRPr="00ED18F9">
        <w:rPr>
          <w:rFonts w:ascii="Times New Roman" w:hAnsi="Times New Roman"/>
          <w:szCs w:val="28"/>
        </w:rPr>
        <w:t>ОБЩИЕ УКАЗАНИЯ</w:t>
      </w:r>
      <w:bookmarkEnd w:id="11"/>
    </w:p>
    <w:p w14:paraId="34A7814E" w14:textId="77777777" w:rsidR="00B40FFB" w:rsidRPr="00ED18F9" w:rsidRDefault="00B40FFB" w:rsidP="00ED18F9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D18F9">
        <w:rPr>
          <w:rFonts w:ascii="Times New Roman" w:hAnsi="Times New Roman" w:cs="Times New Roman"/>
          <w:sz w:val="28"/>
          <w:szCs w:val="28"/>
        </w:rPr>
        <w:t>В данном разделе описывается роль и место Схемы выставления оценки</w:t>
      </w:r>
      <w:r w:rsidR="0044354A" w:rsidRPr="00ED18F9">
        <w:rPr>
          <w:rFonts w:ascii="Times New Roman" w:hAnsi="Times New Roman" w:cs="Times New Roman"/>
          <w:sz w:val="28"/>
          <w:szCs w:val="28"/>
        </w:rPr>
        <w:t>,</w:t>
      </w:r>
      <w:r w:rsidRPr="00ED18F9">
        <w:rPr>
          <w:rFonts w:ascii="Times New Roman" w:hAnsi="Times New Roman" w:cs="Times New Roman"/>
          <w:sz w:val="28"/>
          <w:szCs w:val="28"/>
        </w:rPr>
        <w:t xml:space="preserve"> </w:t>
      </w:r>
      <w:r w:rsidR="0044354A" w:rsidRPr="00ED18F9">
        <w:rPr>
          <w:rFonts w:ascii="Times New Roman" w:hAnsi="Times New Roman" w:cs="Times New Roman"/>
          <w:sz w:val="28"/>
          <w:szCs w:val="28"/>
        </w:rPr>
        <w:t>п</w:t>
      </w:r>
      <w:r w:rsidR="007D3601" w:rsidRPr="00ED18F9">
        <w:rPr>
          <w:rFonts w:ascii="Times New Roman" w:hAnsi="Times New Roman" w:cs="Times New Roman"/>
          <w:sz w:val="28"/>
          <w:szCs w:val="28"/>
        </w:rPr>
        <w:t>роцесс выставления</w:t>
      </w:r>
      <w:r w:rsidRPr="00ED18F9">
        <w:rPr>
          <w:rFonts w:ascii="Times New Roman" w:hAnsi="Times New Roman" w:cs="Times New Roman"/>
          <w:sz w:val="28"/>
          <w:szCs w:val="28"/>
        </w:rPr>
        <w:t xml:space="preserve"> эксперт</w:t>
      </w:r>
      <w:r w:rsidR="007D3601" w:rsidRPr="00ED18F9">
        <w:rPr>
          <w:rFonts w:ascii="Times New Roman" w:hAnsi="Times New Roman" w:cs="Times New Roman"/>
          <w:sz w:val="28"/>
          <w:szCs w:val="28"/>
        </w:rPr>
        <w:t>ом оценки</w:t>
      </w:r>
      <w:r w:rsidRPr="00ED18F9">
        <w:rPr>
          <w:rFonts w:ascii="Times New Roman" w:hAnsi="Times New Roman" w:cs="Times New Roman"/>
          <w:sz w:val="28"/>
          <w:szCs w:val="28"/>
        </w:rPr>
        <w:t xml:space="preserve"> конкурсант</w:t>
      </w:r>
      <w:r w:rsidR="007D3601" w:rsidRPr="00ED18F9">
        <w:rPr>
          <w:rFonts w:ascii="Times New Roman" w:hAnsi="Times New Roman" w:cs="Times New Roman"/>
          <w:sz w:val="28"/>
          <w:szCs w:val="28"/>
        </w:rPr>
        <w:t>у за</w:t>
      </w:r>
      <w:r w:rsidRPr="00ED18F9">
        <w:rPr>
          <w:rFonts w:ascii="Times New Roman" w:hAnsi="Times New Roman" w:cs="Times New Roman"/>
          <w:sz w:val="28"/>
          <w:szCs w:val="28"/>
        </w:rPr>
        <w:t xml:space="preserve"> выполнени</w:t>
      </w:r>
      <w:r w:rsidR="007D3601" w:rsidRPr="00ED18F9">
        <w:rPr>
          <w:rFonts w:ascii="Times New Roman" w:hAnsi="Times New Roman" w:cs="Times New Roman"/>
          <w:sz w:val="28"/>
          <w:szCs w:val="28"/>
        </w:rPr>
        <w:t>е</w:t>
      </w:r>
      <w:r w:rsidRPr="00ED18F9">
        <w:rPr>
          <w:rFonts w:ascii="Times New Roman" w:hAnsi="Times New Roman" w:cs="Times New Roman"/>
          <w:sz w:val="28"/>
          <w:szCs w:val="28"/>
        </w:rPr>
        <w:t xml:space="preserve"> конкурсного задания</w:t>
      </w:r>
      <w:r w:rsidR="0044354A" w:rsidRPr="00ED18F9">
        <w:rPr>
          <w:rFonts w:ascii="Times New Roman" w:hAnsi="Times New Roman" w:cs="Times New Roman"/>
          <w:sz w:val="28"/>
          <w:szCs w:val="28"/>
        </w:rPr>
        <w:t>, а также п</w:t>
      </w:r>
      <w:r w:rsidRPr="00ED18F9">
        <w:rPr>
          <w:rFonts w:ascii="Times New Roman" w:hAnsi="Times New Roman" w:cs="Times New Roman"/>
          <w:sz w:val="28"/>
          <w:szCs w:val="28"/>
        </w:rPr>
        <w:t>роцедуры и требования к выставлению оценки.</w:t>
      </w:r>
    </w:p>
    <w:p w14:paraId="19186142" w14:textId="77777777" w:rsidR="00B40FFB" w:rsidRPr="00ED18F9" w:rsidRDefault="00B40FFB" w:rsidP="00ED18F9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D18F9">
        <w:rPr>
          <w:rFonts w:ascii="Times New Roman" w:hAnsi="Times New Roman" w:cs="Times New Roman"/>
          <w:sz w:val="28"/>
          <w:szCs w:val="28"/>
        </w:rPr>
        <w:t>Схема выставления оценки является основным инст</w:t>
      </w:r>
      <w:r w:rsidR="00B162B5" w:rsidRPr="00ED18F9">
        <w:rPr>
          <w:rFonts w:ascii="Times New Roman" w:hAnsi="Times New Roman" w:cs="Times New Roman"/>
          <w:sz w:val="28"/>
          <w:szCs w:val="28"/>
        </w:rPr>
        <w:t xml:space="preserve">рументом </w:t>
      </w:r>
      <w:r w:rsidR="00834734">
        <w:rPr>
          <w:rFonts w:ascii="Times New Roman" w:hAnsi="Times New Roman" w:cs="Times New Roman"/>
          <w:sz w:val="28"/>
          <w:szCs w:val="28"/>
        </w:rPr>
        <w:t>соревнований</w:t>
      </w:r>
      <w:r w:rsidR="00B162B5" w:rsidRPr="00ED18F9">
        <w:rPr>
          <w:rFonts w:ascii="Times New Roman" w:hAnsi="Times New Roman" w:cs="Times New Roman"/>
          <w:sz w:val="28"/>
          <w:szCs w:val="28"/>
        </w:rPr>
        <w:t xml:space="preserve"> </w:t>
      </w:r>
      <w:r w:rsidR="00834734">
        <w:rPr>
          <w:rFonts w:ascii="Times New Roman" w:hAnsi="Times New Roman" w:cs="Times New Roman"/>
          <w:sz w:val="28"/>
          <w:szCs w:val="28"/>
          <w:lang w:val="en-US"/>
        </w:rPr>
        <w:t>WSR</w:t>
      </w:r>
      <w:r w:rsidR="00B162B5" w:rsidRPr="00ED18F9">
        <w:rPr>
          <w:rFonts w:ascii="Times New Roman" w:hAnsi="Times New Roman" w:cs="Times New Roman"/>
          <w:sz w:val="28"/>
          <w:szCs w:val="28"/>
        </w:rPr>
        <w:t>, определяя соответствие</w:t>
      </w:r>
      <w:r w:rsidR="0044354A" w:rsidRPr="00ED18F9">
        <w:rPr>
          <w:rFonts w:ascii="Times New Roman" w:hAnsi="Times New Roman" w:cs="Times New Roman"/>
          <w:sz w:val="28"/>
          <w:szCs w:val="28"/>
        </w:rPr>
        <w:t xml:space="preserve"> </w:t>
      </w:r>
      <w:r w:rsidR="00B162B5" w:rsidRPr="00ED18F9">
        <w:rPr>
          <w:rFonts w:ascii="Times New Roman" w:hAnsi="Times New Roman" w:cs="Times New Roman"/>
          <w:sz w:val="28"/>
          <w:szCs w:val="28"/>
        </w:rPr>
        <w:t>оценки</w:t>
      </w:r>
      <w:r w:rsidR="0044354A" w:rsidRPr="00ED18F9">
        <w:rPr>
          <w:rFonts w:ascii="Times New Roman" w:hAnsi="Times New Roman" w:cs="Times New Roman"/>
          <w:sz w:val="28"/>
          <w:szCs w:val="28"/>
        </w:rPr>
        <w:t xml:space="preserve"> Конкурсного задания и </w:t>
      </w:r>
      <w:r w:rsidR="0044354A" w:rsidRPr="00ED18F9">
        <w:rPr>
          <w:rFonts w:ascii="Times New Roman" w:hAnsi="Times New Roman" w:cs="Times New Roman"/>
          <w:sz w:val="28"/>
          <w:szCs w:val="28"/>
          <w:lang w:val="en-US"/>
        </w:rPr>
        <w:t>WSSS</w:t>
      </w:r>
      <w:r w:rsidRPr="00ED18F9">
        <w:rPr>
          <w:rFonts w:ascii="Times New Roman" w:hAnsi="Times New Roman" w:cs="Times New Roman"/>
          <w:sz w:val="28"/>
          <w:szCs w:val="28"/>
        </w:rPr>
        <w:t>. Она предназначена для распределения баллов по каждому оцениваемому аспекту</w:t>
      </w:r>
      <w:r w:rsidR="00B162B5" w:rsidRPr="00ED18F9">
        <w:rPr>
          <w:rFonts w:ascii="Times New Roman" w:hAnsi="Times New Roman" w:cs="Times New Roman"/>
          <w:sz w:val="28"/>
          <w:szCs w:val="28"/>
        </w:rPr>
        <w:t xml:space="preserve">, который может относиться только к одному модулю </w:t>
      </w:r>
      <w:r w:rsidR="00B162B5" w:rsidRPr="00ED18F9">
        <w:rPr>
          <w:rFonts w:ascii="Times New Roman" w:hAnsi="Times New Roman" w:cs="Times New Roman"/>
          <w:sz w:val="28"/>
          <w:szCs w:val="28"/>
          <w:lang w:val="en-US"/>
        </w:rPr>
        <w:t>WSSS</w:t>
      </w:r>
      <w:r w:rsidRPr="00ED18F9">
        <w:rPr>
          <w:rFonts w:ascii="Times New Roman" w:hAnsi="Times New Roman" w:cs="Times New Roman"/>
          <w:sz w:val="28"/>
          <w:szCs w:val="28"/>
        </w:rPr>
        <w:t>.</w:t>
      </w:r>
    </w:p>
    <w:p w14:paraId="5757E53C" w14:textId="45188DF1" w:rsidR="00B40FFB" w:rsidRPr="00ED18F9" w:rsidRDefault="00B162B5" w:rsidP="00ED18F9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D18F9">
        <w:rPr>
          <w:rFonts w:ascii="Times New Roman" w:hAnsi="Times New Roman" w:cs="Times New Roman"/>
          <w:sz w:val="28"/>
          <w:szCs w:val="28"/>
        </w:rPr>
        <w:t>Отражая весовые коэффициенты</w:t>
      </w:r>
      <w:r w:rsidR="00BA2CF0" w:rsidRPr="00ED18F9">
        <w:rPr>
          <w:rFonts w:ascii="Times New Roman" w:hAnsi="Times New Roman" w:cs="Times New Roman"/>
          <w:sz w:val="28"/>
          <w:szCs w:val="28"/>
        </w:rPr>
        <w:t>,</w:t>
      </w:r>
      <w:r w:rsidRPr="00ED18F9">
        <w:rPr>
          <w:rFonts w:ascii="Times New Roman" w:hAnsi="Times New Roman" w:cs="Times New Roman"/>
          <w:sz w:val="28"/>
          <w:szCs w:val="28"/>
        </w:rPr>
        <w:t xml:space="preserve"> указанные в </w:t>
      </w:r>
      <w:r w:rsidRPr="00ED18F9">
        <w:rPr>
          <w:rFonts w:ascii="Times New Roman" w:hAnsi="Times New Roman" w:cs="Times New Roman"/>
          <w:sz w:val="28"/>
          <w:szCs w:val="28"/>
          <w:lang w:val="en-US"/>
        </w:rPr>
        <w:t>WSSS</w:t>
      </w:r>
      <w:r w:rsidR="00281CEC">
        <w:rPr>
          <w:rFonts w:ascii="Times New Roman" w:hAnsi="Times New Roman" w:cs="Times New Roman"/>
          <w:sz w:val="28"/>
          <w:szCs w:val="28"/>
        </w:rPr>
        <w:t>,</w:t>
      </w:r>
      <w:r w:rsidRPr="00ED18F9">
        <w:rPr>
          <w:rFonts w:ascii="Times New Roman" w:hAnsi="Times New Roman" w:cs="Times New Roman"/>
          <w:sz w:val="28"/>
          <w:szCs w:val="28"/>
        </w:rPr>
        <w:t xml:space="preserve"> Схема выставления оценок устанавливает параметры разработки Конкурсного задания.</w:t>
      </w:r>
      <w:r w:rsidR="00B40FFB" w:rsidRPr="00ED18F9">
        <w:rPr>
          <w:rFonts w:ascii="Times New Roman" w:hAnsi="Times New Roman" w:cs="Times New Roman"/>
          <w:sz w:val="28"/>
          <w:szCs w:val="28"/>
        </w:rPr>
        <w:t xml:space="preserve"> В </w:t>
      </w:r>
      <w:r w:rsidR="00BA2CF0" w:rsidRPr="00ED18F9">
        <w:rPr>
          <w:rFonts w:ascii="Times New Roman" w:hAnsi="Times New Roman" w:cs="Times New Roman"/>
          <w:sz w:val="28"/>
          <w:szCs w:val="28"/>
        </w:rPr>
        <w:t xml:space="preserve">зависимости от природы навыка и требований к его оцениванию может быть полезно изначально разработать </w:t>
      </w:r>
      <w:r w:rsidR="00834734">
        <w:rPr>
          <w:rFonts w:ascii="Times New Roman" w:hAnsi="Times New Roman" w:cs="Times New Roman"/>
          <w:sz w:val="28"/>
          <w:szCs w:val="28"/>
        </w:rPr>
        <w:t>Схему</w:t>
      </w:r>
      <w:r w:rsidR="00BA2CF0" w:rsidRPr="00ED18F9">
        <w:rPr>
          <w:rFonts w:ascii="Times New Roman" w:hAnsi="Times New Roman" w:cs="Times New Roman"/>
          <w:sz w:val="28"/>
          <w:szCs w:val="28"/>
        </w:rPr>
        <w:t xml:space="preserve"> выставления оценок более детально, чтобы она послужила руководством к разработке Конкурсного задания</w:t>
      </w:r>
      <w:r w:rsidR="00B40FFB" w:rsidRPr="00ED18F9">
        <w:rPr>
          <w:rFonts w:ascii="Times New Roman" w:hAnsi="Times New Roman" w:cs="Times New Roman"/>
          <w:sz w:val="28"/>
          <w:szCs w:val="28"/>
        </w:rPr>
        <w:t xml:space="preserve">. В </w:t>
      </w:r>
      <w:r w:rsidR="00BA2CF0" w:rsidRPr="00ED18F9">
        <w:rPr>
          <w:rFonts w:ascii="Times New Roman" w:hAnsi="Times New Roman" w:cs="Times New Roman"/>
          <w:sz w:val="28"/>
          <w:szCs w:val="28"/>
        </w:rPr>
        <w:t>другом случае разработка</w:t>
      </w:r>
      <w:r w:rsidR="00B40FFB" w:rsidRPr="00ED18F9">
        <w:rPr>
          <w:rFonts w:ascii="Times New Roman" w:hAnsi="Times New Roman" w:cs="Times New Roman"/>
          <w:sz w:val="28"/>
          <w:szCs w:val="28"/>
        </w:rPr>
        <w:t xml:space="preserve"> </w:t>
      </w:r>
      <w:r w:rsidR="00834734">
        <w:rPr>
          <w:rFonts w:ascii="Times New Roman" w:hAnsi="Times New Roman" w:cs="Times New Roman"/>
          <w:sz w:val="28"/>
          <w:szCs w:val="28"/>
        </w:rPr>
        <w:t>К</w:t>
      </w:r>
      <w:r w:rsidR="00B40FFB" w:rsidRPr="00ED18F9">
        <w:rPr>
          <w:rFonts w:ascii="Times New Roman" w:hAnsi="Times New Roman" w:cs="Times New Roman"/>
          <w:sz w:val="28"/>
          <w:szCs w:val="28"/>
        </w:rPr>
        <w:t xml:space="preserve">онкурсного задания </w:t>
      </w:r>
      <w:r w:rsidR="00BA2CF0" w:rsidRPr="00ED18F9">
        <w:rPr>
          <w:rFonts w:ascii="Times New Roman" w:hAnsi="Times New Roman" w:cs="Times New Roman"/>
          <w:sz w:val="28"/>
          <w:szCs w:val="28"/>
        </w:rPr>
        <w:t>должна</w:t>
      </w:r>
      <w:r w:rsidR="00B40FFB" w:rsidRPr="00ED18F9">
        <w:rPr>
          <w:rFonts w:ascii="Times New Roman" w:hAnsi="Times New Roman" w:cs="Times New Roman"/>
          <w:sz w:val="28"/>
          <w:szCs w:val="28"/>
        </w:rPr>
        <w:t xml:space="preserve"> основываться на </w:t>
      </w:r>
      <w:r w:rsidR="00BA2CF0" w:rsidRPr="00ED18F9">
        <w:rPr>
          <w:rFonts w:ascii="Times New Roman" w:hAnsi="Times New Roman" w:cs="Times New Roman"/>
          <w:sz w:val="28"/>
          <w:szCs w:val="28"/>
        </w:rPr>
        <w:t xml:space="preserve">обобщённой </w:t>
      </w:r>
      <w:r w:rsidR="00B40FFB" w:rsidRPr="00ED18F9">
        <w:rPr>
          <w:rFonts w:ascii="Times New Roman" w:hAnsi="Times New Roman" w:cs="Times New Roman"/>
          <w:sz w:val="28"/>
          <w:szCs w:val="28"/>
        </w:rPr>
        <w:t xml:space="preserve">Схеме выставления оценки. </w:t>
      </w:r>
      <w:r w:rsidR="00BA2CF0" w:rsidRPr="00ED18F9">
        <w:rPr>
          <w:rFonts w:ascii="Times New Roman" w:hAnsi="Times New Roman" w:cs="Times New Roman"/>
          <w:sz w:val="28"/>
          <w:szCs w:val="28"/>
        </w:rPr>
        <w:t>Дальнейшая разработка Конкурсного задания сопровождается разработкой аспектов оценки</w:t>
      </w:r>
      <w:r w:rsidR="00B40FFB" w:rsidRPr="00ED18F9">
        <w:rPr>
          <w:rFonts w:ascii="Times New Roman" w:hAnsi="Times New Roman" w:cs="Times New Roman"/>
          <w:sz w:val="28"/>
          <w:szCs w:val="28"/>
        </w:rPr>
        <w:t xml:space="preserve">. </w:t>
      </w:r>
    </w:p>
    <w:p w14:paraId="62021AD7" w14:textId="47796518" w:rsidR="00CF2D0D" w:rsidRPr="00ED18F9" w:rsidRDefault="00CF2D0D" w:rsidP="00CF2D0D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D18F9">
        <w:rPr>
          <w:rFonts w:ascii="Times New Roman" w:hAnsi="Times New Roman" w:cs="Times New Roman"/>
          <w:sz w:val="28"/>
          <w:szCs w:val="28"/>
        </w:rPr>
        <w:t>В разделе 2.1</w:t>
      </w:r>
      <w:r>
        <w:rPr>
          <w:rFonts w:ascii="Times New Roman" w:hAnsi="Times New Roman" w:cs="Times New Roman"/>
          <w:sz w:val="28"/>
          <w:szCs w:val="28"/>
        </w:rPr>
        <w:t>.</w:t>
      </w:r>
      <w:r w:rsidRPr="00ED18F9">
        <w:rPr>
          <w:rFonts w:ascii="Times New Roman" w:hAnsi="Times New Roman" w:cs="Times New Roman"/>
          <w:sz w:val="28"/>
          <w:szCs w:val="28"/>
        </w:rPr>
        <w:t xml:space="preserve"> указан максимально допустимый процент отклонения Схемы выставления оценки </w:t>
      </w:r>
      <w:r>
        <w:rPr>
          <w:rFonts w:ascii="Times New Roman" w:hAnsi="Times New Roman" w:cs="Times New Roman"/>
          <w:sz w:val="28"/>
          <w:szCs w:val="28"/>
        </w:rPr>
        <w:t>К</w:t>
      </w:r>
      <w:r w:rsidRPr="00ED18F9">
        <w:rPr>
          <w:rFonts w:ascii="Times New Roman" w:hAnsi="Times New Roman" w:cs="Times New Roman"/>
          <w:sz w:val="28"/>
          <w:szCs w:val="28"/>
        </w:rPr>
        <w:t>онкурсного задания от долевых соотношений, приведенных в Спецификации стандартов.</w:t>
      </w:r>
    </w:p>
    <w:p w14:paraId="05CCA777" w14:textId="77777777" w:rsidR="00B40FFB" w:rsidRPr="00ED18F9" w:rsidRDefault="00B40FFB" w:rsidP="00ED18F9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D18F9">
        <w:rPr>
          <w:rFonts w:ascii="Times New Roman" w:hAnsi="Times New Roman" w:cs="Times New Roman"/>
          <w:sz w:val="28"/>
          <w:szCs w:val="28"/>
        </w:rPr>
        <w:lastRenderedPageBreak/>
        <w:t xml:space="preserve">Схема выставления оценки и </w:t>
      </w:r>
      <w:r w:rsidR="00834734">
        <w:rPr>
          <w:rFonts w:ascii="Times New Roman" w:hAnsi="Times New Roman" w:cs="Times New Roman"/>
          <w:sz w:val="28"/>
          <w:szCs w:val="28"/>
        </w:rPr>
        <w:t>К</w:t>
      </w:r>
      <w:r w:rsidRPr="00ED18F9">
        <w:rPr>
          <w:rFonts w:ascii="Times New Roman" w:hAnsi="Times New Roman" w:cs="Times New Roman"/>
          <w:sz w:val="28"/>
          <w:szCs w:val="28"/>
        </w:rPr>
        <w:t>онкурсное задани</w:t>
      </w:r>
      <w:r w:rsidR="00882B54" w:rsidRPr="00ED18F9">
        <w:rPr>
          <w:rFonts w:ascii="Times New Roman" w:hAnsi="Times New Roman" w:cs="Times New Roman"/>
          <w:sz w:val="28"/>
          <w:szCs w:val="28"/>
        </w:rPr>
        <w:t>е могут разрабатываться</w:t>
      </w:r>
      <w:r w:rsidRPr="00ED18F9">
        <w:rPr>
          <w:rFonts w:ascii="Times New Roman" w:hAnsi="Times New Roman" w:cs="Times New Roman"/>
          <w:sz w:val="28"/>
          <w:szCs w:val="28"/>
        </w:rPr>
        <w:t xml:space="preserve"> одним че</w:t>
      </w:r>
      <w:r w:rsidR="00882B54" w:rsidRPr="00ED18F9">
        <w:rPr>
          <w:rFonts w:ascii="Times New Roman" w:hAnsi="Times New Roman" w:cs="Times New Roman"/>
          <w:sz w:val="28"/>
          <w:szCs w:val="28"/>
        </w:rPr>
        <w:t>ловеком, группой экспертов или сторонним разработчиком</w:t>
      </w:r>
      <w:r w:rsidRPr="00ED18F9">
        <w:rPr>
          <w:rFonts w:ascii="Times New Roman" w:hAnsi="Times New Roman" w:cs="Times New Roman"/>
          <w:sz w:val="28"/>
          <w:szCs w:val="28"/>
        </w:rPr>
        <w:t xml:space="preserve">. Подробная и окончательная Схема выставления оценки и </w:t>
      </w:r>
      <w:r w:rsidR="00834734">
        <w:rPr>
          <w:rFonts w:ascii="Times New Roman" w:hAnsi="Times New Roman" w:cs="Times New Roman"/>
          <w:sz w:val="28"/>
          <w:szCs w:val="28"/>
        </w:rPr>
        <w:t>К</w:t>
      </w:r>
      <w:r w:rsidRPr="00ED18F9">
        <w:rPr>
          <w:rFonts w:ascii="Times New Roman" w:hAnsi="Times New Roman" w:cs="Times New Roman"/>
          <w:sz w:val="28"/>
          <w:szCs w:val="28"/>
        </w:rPr>
        <w:t>онкурсное</w:t>
      </w:r>
      <w:r w:rsidR="00882B54" w:rsidRPr="00ED18F9">
        <w:rPr>
          <w:rFonts w:ascii="Times New Roman" w:hAnsi="Times New Roman" w:cs="Times New Roman"/>
          <w:sz w:val="28"/>
          <w:szCs w:val="28"/>
        </w:rPr>
        <w:t xml:space="preserve"> задание</w:t>
      </w:r>
      <w:r w:rsidRPr="00ED18F9">
        <w:rPr>
          <w:rFonts w:ascii="Times New Roman" w:hAnsi="Times New Roman" w:cs="Times New Roman"/>
          <w:sz w:val="28"/>
          <w:szCs w:val="28"/>
        </w:rPr>
        <w:t>, должны быть утвержд</w:t>
      </w:r>
      <w:r w:rsidR="00882B54" w:rsidRPr="00ED18F9">
        <w:rPr>
          <w:rFonts w:ascii="Times New Roman" w:hAnsi="Times New Roman" w:cs="Times New Roman"/>
          <w:sz w:val="28"/>
          <w:szCs w:val="28"/>
        </w:rPr>
        <w:t xml:space="preserve">ены </w:t>
      </w:r>
      <w:r w:rsidR="00834734">
        <w:rPr>
          <w:rFonts w:ascii="Times New Roman" w:hAnsi="Times New Roman" w:cs="Times New Roman"/>
          <w:sz w:val="28"/>
          <w:szCs w:val="28"/>
        </w:rPr>
        <w:t>М</w:t>
      </w:r>
      <w:r w:rsidRPr="00ED18F9">
        <w:rPr>
          <w:rFonts w:ascii="Times New Roman" w:hAnsi="Times New Roman" w:cs="Times New Roman"/>
          <w:sz w:val="28"/>
          <w:szCs w:val="28"/>
        </w:rPr>
        <w:t>енеджером компетенци</w:t>
      </w:r>
      <w:r w:rsidR="00882B54" w:rsidRPr="00ED18F9">
        <w:rPr>
          <w:rFonts w:ascii="Times New Roman" w:hAnsi="Times New Roman" w:cs="Times New Roman"/>
          <w:sz w:val="28"/>
          <w:szCs w:val="28"/>
        </w:rPr>
        <w:t>и</w:t>
      </w:r>
      <w:r w:rsidRPr="00ED18F9">
        <w:rPr>
          <w:rFonts w:ascii="Times New Roman" w:hAnsi="Times New Roman" w:cs="Times New Roman"/>
          <w:sz w:val="28"/>
          <w:szCs w:val="28"/>
        </w:rPr>
        <w:t>.</w:t>
      </w:r>
    </w:p>
    <w:p w14:paraId="17412F4A" w14:textId="77777777" w:rsidR="00B40FFB" w:rsidRPr="00ED18F9" w:rsidRDefault="00B40FFB" w:rsidP="00ED18F9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D18F9">
        <w:rPr>
          <w:rFonts w:ascii="Times New Roman" w:hAnsi="Times New Roman" w:cs="Times New Roman"/>
          <w:sz w:val="28"/>
          <w:szCs w:val="28"/>
        </w:rPr>
        <w:t>Кроме того</w:t>
      </w:r>
      <w:r w:rsidR="003D1E51" w:rsidRPr="00ED18F9">
        <w:rPr>
          <w:rFonts w:ascii="Times New Roman" w:hAnsi="Times New Roman" w:cs="Times New Roman"/>
          <w:sz w:val="28"/>
          <w:szCs w:val="28"/>
        </w:rPr>
        <w:t>, всем</w:t>
      </w:r>
      <w:r w:rsidRPr="00ED18F9">
        <w:rPr>
          <w:rFonts w:ascii="Times New Roman" w:hAnsi="Times New Roman" w:cs="Times New Roman"/>
          <w:sz w:val="28"/>
          <w:szCs w:val="28"/>
        </w:rPr>
        <w:t xml:space="preserve"> экспертам предлагается представлять свои</w:t>
      </w:r>
      <w:r w:rsidR="003D1E51" w:rsidRPr="00ED18F9">
        <w:rPr>
          <w:rFonts w:ascii="Times New Roman" w:hAnsi="Times New Roman" w:cs="Times New Roman"/>
          <w:sz w:val="28"/>
          <w:szCs w:val="28"/>
        </w:rPr>
        <w:t xml:space="preserve"> предложения по разработке </w:t>
      </w:r>
      <w:r w:rsidR="00834734">
        <w:rPr>
          <w:rFonts w:ascii="Times New Roman" w:hAnsi="Times New Roman" w:cs="Times New Roman"/>
          <w:sz w:val="28"/>
          <w:szCs w:val="28"/>
        </w:rPr>
        <w:t>С</w:t>
      </w:r>
      <w:r w:rsidR="003D1E51" w:rsidRPr="00ED18F9">
        <w:rPr>
          <w:rFonts w:ascii="Times New Roman" w:hAnsi="Times New Roman" w:cs="Times New Roman"/>
          <w:sz w:val="28"/>
          <w:szCs w:val="28"/>
        </w:rPr>
        <w:t xml:space="preserve">хем </w:t>
      </w:r>
      <w:r w:rsidR="00834734">
        <w:rPr>
          <w:rFonts w:ascii="Times New Roman" w:hAnsi="Times New Roman" w:cs="Times New Roman"/>
          <w:sz w:val="28"/>
          <w:szCs w:val="28"/>
        </w:rPr>
        <w:t xml:space="preserve">выставления </w:t>
      </w:r>
      <w:r w:rsidR="003D1E51" w:rsidRPr="00ED18F9">
        <w:rPr>
          <w:rFonts w:ascii="Times New Roman" w:hAnsi="Times New Roman" w:cs="Times New Roman"/>
          <w:sz w:val="28"/>
          <w:szCs w:val="28"/>
        </w:rPr>
        <w:t xml:space="preserve">оценки и </w:t>
      </w:r>
      <w:r w:rsidR="00834734">
        <w:rPr>
          <w:rFonts w:ascii="Times New Roman" w:hAnsi="Times New Roman" w:cs="Times New Roman"/>
          <w:sz w:val="28"/>
          <w:szCs w:val="28"/>
        </w:rPr>
        <w:t>К</w:t>
      </w:r>
      <w:r w:rsidR="003D1E51" w:rsidRPr="00ED18F9">
        <w:rPr>
          <w:rFonts w:ascii="Times New Roman" w:hAnsi="Times New Roman" w:cs="Times New Roman"/>
          <w:sz w:val="28"/>
          <w:szCs w:val="28"/>
        </w:rPr>
        <w:t>онкурсных заданий</w:t>
      </w:r>
      <w:r w:rsidRPr="00ED18F9">
        <w:rPr>
          <w:rFonts w:ascii="Times New Roman" w:hAnsi="Times New Roman" w:cs="Times New Roman"/>
          <w:sz w:val="28"/>
          <w:szCs w:val="28"/>
        </w:rPr>
        <w:t xml:space="preserve"> </w:t>
      </w:r>
      <w:r w:rsidR="003D1E51" w:rsidRPr="00ED18F9">
        <w:rPr>
          <w:rFonts w:ascii="Times New Roman" w:hAnsi="Times New Roman" w:cs="Times New Roman"/>
          <w:sz w:val="28"/>
          <w:szCs w:val="28"/>
        </w:rPr>
        <w:t xml:space="preserve">на форум экспертов </w:t>
      </w:r>
      <w:r w:rsidRPr="00ED18F9">
        <w:rPr>
          <w:rFonts w:ascii="Times New Roman" w:hAnsi="Times New Roman" w:cs="Times New Roman"/>
          <w:sz w:val="28"/>
          <w:szCs w:val="28"/>
        </w:rPr>
        <w:t xml:space="preserve">для </w:t>
      </w:r>
      <w:r w:rsidR="003D1E51" w:rsidRPr="00ED18F9">
        <w:rPr>
          <w:rFonts w:ascii="Times New Roman" w:hAnsi="Times New Roman" w:cs="Times New Roman"/>
          <w:sz w:val="28"/>
          <w:szCs w:val="28"/>
        </w:rPr>
        <w:t>дальнейшего их рассмотрения Менеджером компетенции</w:t>
      </w:r>
      <w:r w:rsidRPr="00ED18F9">
        <w:rPr>
          <w:rFonts w:ascii="Times New Roman" w:hAnsi="Times New Roman" w:cs="Times New Roman"/>
          <w:sz w:val="28"/>
          <w:szCs w:val="28"/>
        </w:rPr>
        <w:t>.</w:t>
      </w:r>
    </w:p>
    <w:p w14:paraId="3ABFE00E" w14:textId="77777777" w:rsidR="00DE39D8" w:rsidRPr="00ED18F9" w:rsidRDefault="00B40FFB" w:rsidP="00ED18F9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D18F9">
        <w:rPr>
          <w:rFonts w:ascii="Times New Roman" w:hAnsi="Times New Roman" w:cs="Times New Roman"/>
          <w:sz w:val="28"/>
          <w:szCs w:val="28"/>
        </w:rPr>
        <w:t>Во всех случаях полная и утвержденная</w:t>
      </w:r>
      <w:r w:rsidR="003D1E51" w:rsidRPr="00ED18F9">
        <w:rPr>
          <w:rFonts w:ascii="Times New Roman" w:hAnsi="Times New Roman" w:cs="Times New Roman"/>
          <w:sz w:val="28"/>
          <w:szCs w:val="28"/>
        </w:rPr>
        <w:t xml:space="preserve"> Менеджером компетенции</w:t>
      </w:r>
      <w:r w:rsidRPr="00ED18F9">
        <w:rPr>
          <w:rFonts w:ascii="Times New Roman" w:hAnsi="Times New Roman" w:cs="Times New Roman"/>
          <w:sz w:val="28"/>
          <w:szCs w:val="28"/>
        </w:rPr>
        <w:t xml:space="preserve"> Схема выставления оценки должна быть введена в информационную систему </w:t>
      </w:r>
      <w:r w:rsidR="00834734">
        <w:rPr>
          <w:rFonts w:ascii="Times New Roman" w:hAnsi="Times New Roman" w:cs="Times New Roman"/>
          <w:sz w:val="28"/>
          <w:szCs w:val="28"/>
        </w:rPr>
        <w:t>соревнований</w:t>
      </w:r>
      <w:r w:rsidRPr="00ED18F9">
        <w:rPr>
          <w:rFonts w:ascii="Times New Roman" w:hAnsi="Times New Roman" w:cs="Times New Roman"/>
          <w:sz w:val="28"/>
          <w:szCs w:val="28"/>
        </w:rPr>
        <w:t xml:space="preserve"> (CIS) не менее чем за два дня до </w:t>
      </w:r>
      <w:r w:rsidR="00834734">
        <w:rPr>
          <w:rFonts w:ascii="Times New Roman" w:hAnsi="Times New Roman" w:cs="Times New Roman"/>
          <w:sz w:val="28"/>
          <w:szCs w:val="28"/>
        </w:rPr>
        <w:t>начала соревнований</w:t>
      </w:r>
      <w:r w:rsidRPr="00ED18F9">
        <w:rPr>
          <w:rFonts w:ascii="Times New Roman" w:hAnsi="Times New Roman" w:cs="Times New Roman"/>
          <w:sz w:val="28"/>
          <w:szCs w:val="28"/>
        </w:rPr>
        <w:t>, с использованием стандартной электронной таблицы CIS или других согласованных способов. Главный эксперт является ответственным за данный процесс.</w:t>
      </w:r>
      <w:r w:rsidR="00DE39D8" w:rsidRPr="00ED18F9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6E035F6F" w14:textId="77777777" w:rsidR="00DE39D8" w:rsidRPr="00ED18F9" w:rsidRDefault="00AA2B8A" w:rsidP="001B468F">
      <w:pPr>
        <w:pStyle w:val="-2"/>
        <w:spacing w:before="0" w:after="0"/>
        <w:rPr>
          <w:rFonts w:ascii="Times New Roman" w:hAnsi="Times New Roman"/>
          <w:szCs w:val="28"/>
        </w:rPr>
      </w:pPr>
      <w:bookmarkStart w:id="12" w:name="_Toc54025198"/>
      <w:r>
        <w:rPr>
          <w:rFonts w:ascii="Times New Roman" w:hAnsi="Times New Roman"/>
          <w:szCs w:val="28"/>
        </w:rPr>
        <w:t xml:space="preserve">4.2. </w:t>
      </w:r>
      <w:r w:rsidR="00DE39D8" w:rsidRPr="00ED18F9">
        <w:rPr>
          <w:rFonts w:ascii="Times New Roman" w:hAnsi="Times New Roman"/>
          <w:szCs w:val="28"/>
        </w:rPr>
        <w:t>КРИТЕРИИ ОЦЕНКИ</w:t>
      </w:r>
      <w:bookmarkEnd w:id="12"/>
    </w:p>
    <w:p w14:paraId="12712A2D" w14:textId="77777777" w:rsidR="00B40FFB" w:rsidRPr="00ED18F9" w:rsidRDefault="00B40FFB" w:rsidP="00ED18F9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D18F9">
        <w:rPr>
          <w:rFonts w:ascii="Times New Roman" w:hAnsi="Times New Roman" w:cs="Times New Roman"/>
          <w:sz w:val="28"/>
          <w:szCs w:val="28"/>
        </w:rPr>
        <w:t>Основные заголовки Схемы выставления оцен</w:t>
      </w:r>
      <w:r w:rsidR="003D1E51" w:rsidRPr="00ED18F9">
        <w:rPr>
          <w:rFonts w:ascii="Times New Roman" w:hAnsi="Times New Roman" w:cs="Times New Roman"/>
          <w:sz w:val="28"/>
          <w:szCs w:val="28"/>
        </w:rPr>
        <w:t xml:space="preserve">ки являются критериями оценки. </w:t>
      </w:r>
      <w:r w:rsidRPr="00ED18F9">
        <w:rPr>
          <w:rFonts w:ascii="Times New Roman" w:hAnsi="Times New Roman" w:cs="Times New Roman"/>
          <w:sz w:val="28"/>
          <w:szCs w:val="28"/>
        </w:rPr>
        <w:t xml:space="preserve">В некоторых соревнованиях по компетенции критерии оценки могут совпадать с заголовками разделов в </w:t>
      </w:r>
      <w:r w:rsidR="00834734">
        <w:rPr>
          <w:rFonts w:ascii="Times New Roman" w:hAnsi="Times New Roman" w:cs="Times New Roman"/>
          <w:sz w:val="28"/>
          <w:szCs w:val="28"/>
          <w:lang w:val="en-US"/>
        </w:rPr>
        <w:t>WSSS</w:t>
      </w:r>
      <w:r w:rsidRPr="00ED18F9">
        <w:rPr>
          <w:rFonts w:ascii="Times New Roman" w:hAnsi="Times New Roman" w:cs="Times New Roman"/>
          <w:sz w:val="28"/>
          <w:szCs w:val="28"/>
        </w:rPr>
        <w:t>; в других они могут полностью отличаться. Как правило, бывает от пяти до девяти критериев оценки</w:t>
      </w:r>
      <w:r w:rsidR="003D1E51" w:rsidRPr="00ED18F9">
        <w:rPr>
          <w:rFonts w:ascii="Times New Roman" w:hAnsi="Times New Roman" w:cs="Times New Roman"/>
          <w:sz w:val="28"/>
          <w:szCs w:val="28"/>
        </w:rPr>
        <w:t>, при этом количество критериев оценки должно быть не менее трёх</w:t>
      </w:r>
      <w:r w:rsidRPr="00ED18F9">
        <w:rPr>
          <w:rFonts w:ascii="Times New Roman" w:hAnsi="Times New Roman" w:cs="Times New Roman"/>
          <w:sz w:val="28"/>
          <w:szCs w:val="28"/>
        </w:rPr>
        <w:t xml:space="preserve">. Независимо от того, совпадают ли они с заголовками, Схема выставления оценки должна отражать долевые соотношения, указанные в </w:t>
      </w:r>
      <w:r w:rsidR="000A1F96">
        <w:rPr>
          <w:rFonts w:ascii="Times New Roman" w:hAnsi="Times New Roman" w:cs="Times New Roman"/>
          <w:sz w:val="28"/>
          <w:szCs w:val="28"/>
          <w:lang w:val="en-US"/>
        </w:rPr>
        <w:t>WSSS</w:t>
      </w:r>
      <w:r w:rsidRPr="00ED18F9">
        <w:rPr>
          <w:rFonts w:ascii="Times New Roman" w:hAnsi="Times New Roman" w:cs="Times New Roman"/>
          <w:sz w:val="28"/>
          <w:szCs w:val="28"/>
        </w:rPr>
        <w:t>.</w:t>
      </w:r>
    </w:p>
    <w:p w14:paraId="1A6BB5C6" w14:textId="63F29B1A" w:rsidR="00B40FFB" w:rsidRPr="00ED18F9" w:rsidRDefault="00B40FFB" w:rsidP="00ED18F9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D18F9">
        <w:rPr>
          <w:rFonts w:ascii="Times New Roman" w:hAnsi="Times New Roman" w:cs="Times New Roman"/>
          <w:sz w:val="28"/>
          <w:szCs w:val="28"/>
        </w:rPr>
        <w:t>Критерии оценки создаются лицом (группой</w:t>
      </w:r>
      <w:r w:rsidR="00BC3813" w:rsidRPr="00ED18F9">
        <w:rPr>
          <w:rFonts w:ascii="Times New Roman" w:hAnsi="Times New Roman" w:cs="Times New Roman"/>
          <w:sz w:val="28"/>
          <w:szCs w:val="28"/>
        </w:rPr>
        <w:t xml:space="preserve"> лиц</w:t>
      </w:r>
      <w:r w:rsidRPr="00ED18F9">
        <w:rPr>
          <w:rFonts w:ascii="Times New Roman" w:hAnsi="Times New Roman" w:cs="Times New Roman"/>
          <w:sz w:val="28"/>
          <w:szCs w:val="28"/>
        </w:rPr>
        <w:t xml:space="preserve">), разрабатывающим Схему выставления оценки, которое может по своему усмотрению определять </w:t>
      </w:r>
      <w:r w:rsidR="005501EE" w:rsidRPr="00ED18F9">
        <w:rPr>
          <w:rFonts w:ascii="Times New Roman" w:hAnsi="Times New Roman" w:cs="Times New Roman"/>
          <w:sz w:val="28"/>
          <w:szCs w:val="28"/>
        </w:rPr>
        <w:t>критерии, наиболее</w:t>
      </w:r>
      <w:r w:rsidRPr="00ED18F9">
        <w:rPr>
          <w:rFonts w:ascii="Times New Roman" w:hAnsi="Times New Roman" w:cs="Times New Roman"/>
          <w:sz w:val="28"/>
          <w:szCs w:val="28"/>
        </w:rPr>
        <w:t xml:space="preserve"> подходящи</w:t>
      </w:r>
      <w:r w:rsidR="0009317F">
        <w:rPr>
          <w:rFonts w:ascii="Times New Roman" w:hAnsi="Times New Roman" w:cs="Times New Roman"/>
          <w:sz w:val="28"/>
          <w:szCs w:val="28"/>
        </w:rPr>
        <w:t>е</w:t>
      </w:r>
      <w:r w:rsidRPr="00ED18F9">
        <w:rPr>
          <w:rFonts w:ascii="Times New Roman" w:hAnsi="Times New Roman" w:cs="Times New Roman"/>
          <w:sz w:val="28"/>
          <w:szCs w:val="28"/>
        </w:rPr>
        <w:t xml:space="preserve"> для оценки выполнения </w:t>
      </w:r>
      <w:r w:rsidR="000A1F96">
        <w:rPr>
          <w:rFonts w:ascii="Times New Roman" w:hAnsi="Times New Roman" w:cs="Times New Roman"/>
          <w:sz w:val="28"/>
          <w:szCs w:val="28"/>
        </w:rPr>
        <w:t>К</w:t>
      </w:r>
      <w:r w:rsidRPr="00ED18F9">
        <w:rPr>
          <w:rFonts w:ascii="Times New Roman" w:hAnsi="Times New Roman" w:cs="Times New Roman"/>
          <w:sz w:val="28"/>
          <w:szCs w:val="28"/>
        </w:rPr>
        <w:t xml:space="preserve">онкурсного задания. </w:t>
      </w:r>
    </w:p>
    <w:p w14:paraId="312933F7" w14:textId="77777777" w:rsidR="00B40FFB" w:rsidRPr="00ED18F9" w:rsidRDefault="00B40FFB" w:rsidP="00ED18F9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D18F9">
        <w:rPr>
          <w:rFonts w:ascii="Times New Roman" w:hAnsi="Times New Roman" w:cs="Times New Roman"/>
          <w:sz w:val="28"/>
          <w:szCs w:val="28"/>
        </w:rPr>
        <w:t>Сводная ведомость оценок, генерируемая CIS, включает перечень критериев оценки.</w:t>
      </w:r>
    </w:p>
    <w:p w14:paraId="14BB45B4" w14:textId="77777777" w:rsidR="00DE39D8" w:rsidRPr="009955F8" w:rsidRDefault="00B40FFB" w:rsidP="00ED18F9">
      <w:pPr>
        <w:spacing w:after="0" w:line="360" w:lineRule="auto"/>
        <w:ind w:firstLine="709"/>
        <w:jc w:val="both"/>
        <w:rPr>
          <w:rFonts w:ascii="Times New Roman" w:hAnsi="Times New Roman" w:cs="Times New Roman"/>
        </w:rPr>
      </w:pPr>
      <w:r w:rsidRPr="00ED18F9">
        <w:rPr>
          <w:rFonts w:ascii="Times New Roman" w:hAnsi="Times New Roman" w:cs="Times New Roman"/>
          <w:sz w:val="28"/>
          <w:szCs w:val="28"/>
        </w:rPr>
        <w:t xml:space="preserve">Количество баллов, назначаемых по каждому критерию, рассчитывается </w:t>
      </w:r>
      <w:r w:rsidR="000A1F96">
        <w:rPr>
          <w:rFonts w:ascii="Times New Roman" w:hAnsi="Times New Roman" w:cs="Times New Roman"/>
          <w:sz w:val="28"/>
          <w:szCs w:val="28"/>
        </w:rPr>
        <w:t>CIS</w:t>
      </w:r>
      <w:r w:rsidRPr="00ED18F9">
        <w:rPr>
          <w:rFonts w:ascii="Times New Roman" w:hAnsi="Times New Roman" w:cs="Times New Roman"/>
          <w:sz w:val="28"/>
          <w:szCs w:val="28"/>
        </w:rPr>
        <w:t>. Это будет общая сумма баллов, присужденных по каждому аспекту в рамках данного критерия оценки.</w:t>
      </w:r>
    </w:p>
    <w:p w14:paraId="6F6DBBFE" w14:textId="77777777" w:rsidR="00DE39D8" w:rsidRPr="00ED18F9" w:rsidRDefault="00AA2B8A" w:rsidP="001B468F">
      <w:pPr>
        <w:pStyle w:val="-2"/>
        <w:spacing w:before="0" w:after="0"/>
        <w:rPr>
          <w:rFonts w:ascii="Times New Roman" w:hAnsi="Times New Roman"/>
          <w:szCs w:val="28"/>
        </w:rPr>
      </w:pPr>
      <w:bookmarkStart w:id="13" w:name="_Toc54025199"/>
      <w:r>
        <w:rPr>
          <w:rFonts w:ascii="Times New Roman" w:hAnsi="Times New Roman"/>
          <w:szCs w:val="28"/>
        </w:rPr>
        <w:lastRenderedPageBreak/>
        <w:t xml:space="preserve">4.3. </w:t>
      </w:r>
      <w:r w:rsidR="00DE39D8" w:rsidRPr="00ED18F9">
        <w:rPr>
          <w:rFonts w:ascii="Times New Roman" w:hAnsi="Times New Roman"/>
          <w:szCs w:val="28"/>
        </w:rPr>
        <w:t>СУБКРИТЕРИИ</w:t>
      </w:r>
      <w:bookmarkEnd w:id="13"/>
    </w:p>
    <w:p w14:paraId="5FD1E28D" w14:textId="77777777" w:rsidR="00A91D4B" w:rsidRPr="00ED18F9" w:rsidRDefault="00A91D4B" w:rsidP="00ED18F9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D18F9">
        <w:rPr>
          <w:rFonts w:ascii="Times New Roman" w:hAnsi="Times New Roman" w:cs="Times New Roman"/>
          <w:sz w:val="28"/>
          <w:szCs w:val="28"/>
        </w:rPr>
        <w:t xml:space="preserve">Каждый критерий оценки разделяется на один или более субкритериев. Каждый субкритерий становится заголовком </w:t>
      </w:r>
      <w:r w:rsidR="000A1F96">
        <w:rPr>
          <w:rFonts w:ascii="Times New Roman" w:hAnsi="Times New Roman" w:cs="Times New Roman"/>
          <w:sz w:val="28"/>
          <w:szCs w:val="28"/>
        </w:rPr>
        <w:t>С</w:t>
      </w:r>
      <w:r w:rsidRPr="00ED18F9">
        <w:rPr>
          <w:rFonts w:ascii="Times New Roman" w:hAnsi="Times New Roman" w:cs="Times New Roman"/>
          <w:sz w:val="28"/>
          <w:szCs w:val="28"/>
        </w:rPr>
        <w:t>хемы выставления оценок.</w:t>
      </w:r>
    </w:p>
    <w:p w14:paraId="11ED2EFD" w14:textId="77777777" w:rsidR="00A91D4B" w:rsidRPr="00ED18F9" w:rsidRDefault="00A91D4B" w:rsidP="00ED18F9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D18F9">
        <w:rPr>
          <w:rFonts w:ascii="Times New Roman" w:hAnsi="Times New Roman" w:cs="Times New Roman"/>
          <w:sz w:val="28"/>
          <w:szCs w:val="28"/>
        </w:rPr>
        <w:t>В каждой ведомости оценок (субкритериев) указан конкретный день, в который она будет заполняться.</w:t>
      </w:r>
    </w:p>
    <w:p w14:paraId="53306BBD" w14:textId="77777777" w:rsidR="00DE39D8" w:rsidRPr="00ED18F9" w:rsidRDefault="00A91D4B" w:rsidP="00ED18F9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D18F9">
        <w:rPr>
          <w:rFonts w:ascii="Times New Roman" w:hAnsi="Times New Roman" w:cs="Times New Roman"/>
          <w:sz w:val="28"/>
          <w:szCs w:val="28"/>
        </w:rPr>
        <w:t>Каждая ведомость оценок (субкритериев) содержит оцениваемые аспекты, подлежащие оценке. Для каждого вида оценки имеется специальная ведомость оценок.</w:t>
      </w:r>
      <w:r w:rsidR="00DE39D8" w:rsidRPr="00ED18F9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03A2049C" w14:textId="77777777" w:rsidR="00DE39D8" w:rsidRPr="00ED18F9" w:rsidRDefault="00AA2B8A" w:rsidP="001B468F">
      <w:pPr>
        <w:pStyle w:val="-2"/>
        <w:spacing w:before="0" w:after="0"/>
        <w:rPr>
          <w:rFonts w:ascii="Times New Roman" w:hAnsi="Times New Roman"/>
          <w:szCs w:val="28"/>
        </w:rPr>
      </w:pPr>
      <w:bookmarkStart w:id="14" w:name="_Toc54025200"/>
      <w:r>
        <w:rPr>
          <w:rFonts w:ascii="Times New Roman" w:hAnsi="Times New Roman"/>
          <w:szCs w:val="28"/>
        </w:rPr>
        <w:t xml:space="preserve">4.4. </w:t>
      </w:r>
      <w:r w:rsidR="00DE39D8" w:rsidRPr="00ED18F9">
        <w:rPr>
          <w:rFonts w:ascii="Times New Roman" w:hAnsi="Times New Roman"/>
          <w:szCs w:val="28"/>
        </w:rPr>
        <w:t>АСПЕКТЫ</w:t>
      </w:r>
      <w:bookmarkEnd w:id="14"/>
    </w:p>
    <w:p w14:paraId="79978B11" w14:textId="77777777" w:rsidR="00DE39D8" w:rsidRPr="00ED18F9" w:rsidRDefault="00DE39D8" w:rsidP="00ED18F9">
      <w:pPr>
        <w:pStyle w:val="af1"/>
        <w:widowControl/>
        <w:ind w:firstLine="709"/>
        <w:rPr>
          <w:rFonts w:ascii="Times New Roman" w:hAnsi="Times New Roman"/>
          <w:sz w:val="28"/>
          <w:szCs w:val="28"/>
          <w:lang w:val="ru-RU"/>
        </w:rPr>
      </w:pPr>
      <w:r w:rsidRPr="00ED18F9">
        <w:rPr>
          <w:rFonts w:ascii="Times New Roman" w:hAnsi="Times New Roman"/>
          <w:sz w:val="28"/>
          <w:szCs w:val="28"/>
          <w:lang w:val="ru-RU"/>
        </w:rPr>
        <w:t xml:space="preserve">Каждый аспект подробно описывает один из оцениваемых показателей, а также возможные оценки или инструкции по выставлению оценок. </w:t>
      </w:r>
    </w:p>
    <w:p w14:paraId="45BF066F" w14:textId="77777777" w:rsidR="00DE39D8" w:rsidRPr="0029547E" w:rsidRDefault="00D16F4B" w:rsidP="00ED18F9">
      <w:pPr>
        <w:pStyle w:val="af1"/>
        <w:widowControl/>
        <w:ind w:firstLine="709"/>
        <w:rPr>
          <w:rFonts w:ascii="Times New Roman" w:hAnsi="Times New Roman"/>
          <w:sz w:val="28"/>
          <w:szCs w:val="28"/>
          <w:lang w:val="ru-RU"/>
        </w:rPr>
      </w:pPr>
      <w:r w:rsidRPr="00ED18F9">
        <w:rPr>
          <w:rFonts w:ascii="Times New Roman" w:hAnsi="Times New Roman"/>
          <w:sz w:val="28"/>
          <w:szCs w:val="28"/>
          <w:lang w:val="ru-RU"/>
        </w:rPr>
        <w:t xml:space="preserve">В ведомости оценок подробно перечисляется каждый аспект, по которому выставляется </w:t>
      </w:r>
      <w:r w:rsidR="000A1F96">
        <w:rPr>
          <w:rFonts w:ascii="Times New Roman" w:hAnsi="Times New Roman"/>
          <w:sz w:val="28"/>
          <w:szCs w:val="28"/>
          <w:lang w:val="ru-RU"/>
        </w:rPr>
        <w:t>отметка</w:t>
      </w:r>
      <w:r w:rsidRPr="00ED18F9">
        <w:rPr>
          <w:rFonts w:ascii="Times New Roman" w:hAnsi="Times New Roman"/>
          <w:sz w:val="28"/>
          <w:szCs w:val="28"/>
          <w:lang w:val="ru-RU"/>
        </w:rPr>
        <w:t>, вместе с назначенным для его оценки количеством баллов</w:t>
      </w:r>
      <w:r w:rsidR="00FD20DE" w:rsidRPr="00ED18F9">
        <w:rPr>
          <w:rFonts w:ascii="Times New Roman" w:hAnsi="Times New Roman"/>
          <w:sz w:val="28"/>
          <w:szCs w:val="28"/>
          <w:lang w:val="ru-RU"/>
        </w:rPr>
        <w:t>.</w:t>
      </w:r>
    </w:p>
    <w:p w14:paraId="7558F900" w14:textId="6414CD87" w:rsidR="00D32C4D" w:rsidRDefault="00AE6AB7" w:rsidP="00763424">
      <w:pPr>
        <w:pStyle w:val="af1"/>
        <w:widowControl/>
        <w:ind w:firstLine="709"/>
        <w:rPr>
          <w:rFonts w:ascii="Times New Roman" w:hAnsi="Times New Roman"/>
          <w:sz w:val="28"/>
          <w:szCs w:val="28"/>
          <w:lang w:val="ru-RU"/>
        </w:rPr>
      </w:pPr>
      <w:r w:rsidRPr="00ED18F9">
        <w:rPr>
          <w:rFonts w:ascii="Times New Roman" w:hAnsi="Times New Roman"/>
          <w:sz w:val="28"/>
          <w:szCs w:val="28"/>
          <w:lang w:val="ru-RU"/>
        </w:rPr>
        <w:t xml:space="preserve">Сумма баллов, присуждаемых по каждому аспекту, должна попадать в диапазон баллов, определенных для каждого раздела компетенции в </w:t>
      </w:r>
      <w:r w:rsidR="000A1F96">
        <w:rPr>
          <w:rFonts w:ascii="Times New Roman" w:hAnsi="Times New Roman"/>
          <w:sz w:val="28"/>
          <w:szCs w:val="28"/>
          <w:lang w:val="en-US"/>
        </w:rPr>
        <w:t>WSSS</w:t>
      </w:r>
      <w:r w:rsidRPr="00ED18F9">
        <w:rPr>
          <w:rFonts w:ascii="Times New Roman" w:hAnsi="Times New Roman"/>
          <w:sz w:val="28"/>
          <w:szCs w:val="28"/>
          <w:lang w:val="ru-RU"/>
        </w:rPr>
        <w:t>. Она будет отображаться в таблице распределения баллов CIS в следующем формате</w:t>
      </w:r>
      <w:r w:rsidR="000A1F96">
        <w:rPr>
          <w:rFonts w:ascii="Times New Roman" w:hAnsi="Times New Roman"/>
          <w:sz w:val="28"/>
          <w:szCs w:val="28"/>
          <w:lang w:val="ru-RU"/>
        </w:rPr>
        <w:t>:</w:t>
      </w:r>
    </w:p>
    <w:p w14:paraId="290968FE" w14:textId="77777777" w:rsidR="00013136" w:rsidRDefault="00013136" w:rsidP="00013136">
      <w:pPr>
        <w:pStyle w:val="af1"/>
        <w:widowControl/>
        <w:rPr>
          <w:rFonts w:ascii="Times New Roman" w:hAnsi="Times New Roman"/>
          <w:sz w:val="28"/>
          <w:szCs w:val="28"/>
          <w:lang w:val="ru-RU"/>
        </w:rPr>
      </w:pPr>
    </w:p>
    <w:p w14:paraId="0C30D2DA" w14:textId="77777777" w:rsidR="00C1393B" w:rsidRPr="00ED18F9" w:rsidRDefault="00C1393B" w:rsidP="00013136">
      <w:pPr>
        <w:pStyle w:val="af1"/>
        <w:widowControl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>для региональной линейки:</w:t>
      </w:r>
    </w:p>
    <w:tbl>
      <w:tblPr>
        <w:tblStyle w:val="af"/>
        <w:tblW w:w="5000" w:type="pct"/>
        <w:jc w:val="center"/>
        <w:tblBorders>
          <w:top w:val="single" w:sz="4" w:space="0" w:color="ACB9CA" w:themeColor="text2" w:themeTint="66"/>
          <w:left w:val="single" w:sz="4" w:space="0" w:color="ACB9CA" w:themeColor="text2" w:themeTint="66"/>
          <w:bottom w:val="single" w:sz="4" w:space="0" w:color="ACB9CA" w:themeColor="text2" w:themeTint="66"/>
          <w:right w:val="single" w:sz="4" w:space="0" w:color="ACB9CA" w:themeColor="text2" w:themeTint="66"/>
          <w:insideH w:val="single" w:sz="4" w:space="0" w:color="ACB9CA" w:themeColor="text2" w:themeTint="66"/>
          <w:insideV w:val="single" w:sz="4" w:space="0" w:color="ACB9CA" w:themeColor="text2" w:themeTint="66"/>
        </w:tblBorders>
        <w:tblLook w:val="04A0" w:firstRow="1" w:lastRow="0" w:firstColumn="1" w:lastColumn="0" w:noHBand="0" w:noVBand="1"/>
      </w:tblPr>
      <w:tblGrid>
        <w:gridCol w:w="773"/>
        <w:gridCol w:w="773"/>
        <w:gridCol w:w="1030"/>
        <w:gridCol w:w="406"/>
        <w:gridCol w:w="772"/>
        <w:gridCol w:w="772"/>
        <w:gridCol w:w="772"/>
        <w:gridCol w:w="772"/>
        <w:gridCol w:w="772"/>
        <w:gridCol w:w="772"/>
        <w:gridCol w:w="634"/>
        <w:gridCol w:w="1381"/>
      </w:tblGrid>
      <w:tr w:rsidR="00B61B04" w:rsidRPr="00C97C14" w14:paraId="7B9521D9" w14:textId="77777777" w:rsidTr="00B61B04">
        <w:trPr>
          <w:trHeight w:val="50"/>
          <w:tblHeader/>
          <w:jc w:val="center"/>
        </w:trPr>
        <w:tc>
          <w:tcPr>
            <w:tcW w:w="401" w:type="pct"/>
            <w:shd w:val="clear" w:color="auto" w:fill="5B9BD5" w:themeFill="accent1"/>
          </w:tcPr>
          <w:p w14:paraId="1C56B32D" w14:textId="77777777" w:rsidR="00B61B04" w:rsidRPr="00C97C14" w:rsidRDefault="00B61B04" w:rsidP="00C1393B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401" w:type="pct"/>
            <w:shd w:val="clear" w:color="auto" w:fill="5B9BD5" w:themeFill="accent1"/>
          </w:tcPr>
          <w:p w14:paraId="141E4D40" w14:textId="77777777" w:rsidR="00B61B04" w:rsidRPr="00C97C14" w:rsidRDefault="00B61B04" w:rsidP="00C1393B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3479" w:type="pct"/>
            <w:gridSpan w:val="9"/>
            <w:shd w:val="clear" w:color="auto" w:fill="5B9BD5" w:themeFill="accent1"/>
            <w:vAlign w:val="center"/>
          </w:tcPr>
          <w:p w14:paraId="48159C62" w14:textId="41C094EE" w:rsidR="00B61B04" w:rsidRPr="00C97C14" w:rsidRDefault="00B61B04" w:rsidP="00C1393B">
            <w:pPr>
              <w:jc w:val="center"/>
              <w:rPr>
                <w:b/>
                <w:sz w:val="24"/>
                <w:szCs w:val="24"/>
              </w:rPr>
            </w:pPr>
            <w:r w:rsidRPr="00C97C14">
              <w:rPr>
                <w:b/>
                <w:sz w:val="24"/>
                <w:szCs w:val="24"/>
              </w:rPr>
              <w:t>Критерий</w:t>
            </w:r>
          </w:p>
        </w:tc>
        <w:tc>
          <w:tcPr>
            <w:tcW w:w="718" w:type="pct"/>
            <w:shd w:val="clear" w:color="auto" w:fill="5B9BD5" w:themeFill="accent1"/>
            <w:vAlign w:val="center"/>
          </w:tcPr>
          <w:p w14:paraId="001D355F" w14:textId="77777777" w:rsidR="00B61B04" w:rsidRPr="00C97C14" w:rsidRDefault="00B61B04" w:rsidP="00C1393B">
            <w:pPr>
              <w:jc w:val="center"/>
              <w:rPr>
                <w:b/>
                <w:sz w:val="24"/>
                <w:szCs w:val="24"/>
              </w:rPr>
            </w:pPr>
            <w:r w:rsidRPr="00C97C14">
              <w:rPr>
                <w:b/>
                <w:sz w:val="24"/>
                <w:szCs w:val="24"/>
              </w:rPr>
              <w:t>Итого баллов за раздел WSSS</w:t>
            </w:r>
          </w:p>
        </w:tc>
      </w:tr>
      <w:tr w:rsidR="00B61B04" w:rsidRPr="00EC0F69" w14:paraId="606C2E98" w14:textId="77777777" w:rsidTr="00B61B04">
        <w:trPr>
          <w:trHeight w:val="50"/>
          <w:jc w:val="center"/>
        </w:trPr>
        <w:tc>
          <w:tcPr>
            <w:tcW w:w="1337" w:type="pct"/>
            <w:gridSpan w:val="3"/>
            <w:vMerge w:val="restart"/>
            <w:shd w:val="clear" w:color="auto" w:fill="5B9BD5" w:themeFill="accent1"/>
            <w:vAlign w:val="center"/>
          </w:tcPr>
          <w:p w14:paraId="234085B6" w14:textId="77777777" w:rsidR="00B61B04" w:rsidRPr="00C97C14" w:rsidRDefault="00B61B04" w:rsidP="00C1393B">
            <w:pPr>
              <w:jc w:val="center"/>
              <w:rPr>
                <w:b/>
                <w:sz w:val="24"/>
                <w:szCs w:val="24"/>
              </w:rPr>
            </w:pPr>
            <w:r w:rsidRPr="00C97C14">
              <w:rPr>
                <w:b/>
                <w:sz w:val="24"/>
                <w:szCs w:val="24"/>
              </w:rPr>
              <w:t xml:space="preserve">Разделы Спецификации стандарта </w:t>
            </w:r>
            <w:r w:rsidRPr="00C97C14">
              <w:rPr>
                <w:b/>
                <w:sz w:val="24"/>
                <w:szCs w:val="24"/>
                <w:lang w:val="en-US"/>
              </w:rPr>
              <w:t>WS</w:t>
            </w:r>
            <w:r w:rsidRPr="00C97C14">
              <w:rPr>
                <w:b/>
                <w:sz w:val="24"/>
                <w:szCs w:val="24"/>
              </w:rPr>
              <w:t xml:space="preserve"> (</w:t>
            </w:r>
            <w:r w:rsidRPr="00C97C14">
              <w:rPr>
                <w:b/>
                <w:sz w:val="24"/>
                <w:szCs w:val="24"/>
                <w:lang w:val="en-US"/>
              </w:rPr>
              <w:t>WSSS</w:t>
            </w:r>
            <w:r w:rsidRPr="00C97C14">
              <w:rPr>
                <w:b/>
                <w:sz w:val="24"/>
                <w:szCs w:val="24"/>
              </w:rPr>
              <w:t>)</w:t>
            </w:r>
          </w:p>
        </w:tc>
        <w:tc>
          <w:tcPr>
            <w:tcW w:w="211" w:type="pct"/>
            <w:shd w:val="clear" w:color="auto" w:fill="323E4F" w:themeFill="text2" w:themeFillShade="BF"/>
            <w:vAlign w:val="center"/>
          </w:tcPr>
          <w:p w14:paraId="7D564CFD" w14:textId="77777777" w:rsidR="00B61B04" w:rsidRPr="00EC0F69" w:rsidRDefault="00B61B04" w:rsidP="00C1393B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01" w:type="pct"/>
            <w:tcBorders>
              <w:bottom w:val="single" w:sz="4" w:space="0" w:color="ACB9CA" w:themeColor="text2" w:themeTint="66"/>
            </w:tcBorders>
            <w:shd w:val="clear" w:color="auto" w:fill="323E4F" w:themeFill="text2" w:themeFillShade="BF"/>
            <w:vAlign w:val="center"/>
          </w:tcPr>
          <w:p w14:paraId="72D476C0" w14:textId="77777777" w:rsidR="00B61B04" w:rsidRPr="00C97C14" w:rsidRDefault="00B61B04" w:rsidP="00C1393B">
            <w:pPr>
              <w:jc w:val="center"/>
              <w:rPr>
                <w:b/>
                <w:color w:val="FFFFFF" w:themeColor="background1"/>
                <w:sz w:val="24"/>
                <w:szCs w:val="24"/>
                <w:lang w:val="en-US"/>
              </w:rPr>
            </w:pPr>
            <w:r w:rsidRPr="00C97C14">
              <w:rPr>
                <w:b/>
                <w:color w:val="FFFFFF" w:themeColor="background1"/>
                <w:sz w:val="24"/>
                <w:szCs w:val="24"/>
                <w:lang w:val="en-US"/>
              </w:rPr>
              <w:t>A</w:t>
            </w:r>
          </w:p>
        </w:tc>
        <w:tc>
          <w:tcPr>
            <w:tcW w:w="401" w:type="pct"/>
            <w:tcBorders>
              <w:bottom w:val="single" w:sz="4" w:space="0" w:color="ACB9CA" w:themeColor="text2" w:themeTint="66"/>
            </w:tcBorders>
            <w:shd w:val="clear" w:color="auto" w:fill="323E4F" w:themeFill="text2" w:themeFillShade="BF"/>
            <w:vAlign w:val="center"/>
          </w:tcPr>
          <w:p w14:paraId="5BDC92DE" w14:textId="77777777" w:rsidR="00B61B04" w:rsidRPr="00C97C14" w:rsidRDefault="00B61B04" w:rsidP="00C1393B">
            <w:pPr>
              <w:jc w:val="center"/>
              <w:rPr>
                <w:b/>
                <w:color w:val="FFFFFF" w:themeColor="background1"/>
                <w:sz w:val="24"/>
                <w:szCs w:val="24"/>
                <w:lang w:val="en-US"/>
              </w:rPr>
            </w:pPr>
            <w:r w:rsidRPr="00C97C14">
              <w:rPr>
                <w:b/>
                <w:color w:val="FFFFFF" w:themeColor="background1"/>
                <w:sz w:val="24"/>
                <w:szCs w:val="24"/>
                <w:lang w:val="en-US"/>
              </w:rPr>
              <w:t>B</w:t>
            </w:r>
          </w:p>
        </w:tc>
        <w:tc>
          <w:tcPr>
            <w:tcW w:w="401" w:type="pct"/>
            <w:tcBorders>
              <w:bottom w:val="single" w:sz="4" w:space="0" w:color="ACB9CA" w:themeColor="text2" w:themeTint="66"/>
            </w:tcBorders>
            <w:shd w:val="clear" w:color="auto" w:fill="323E4F" w:themeFill="text2" w:themeFillShade="BF"/>
            <w:vAlign w:val="center"/>
          </w:tcPr>
          <w:p w14:paraId="37FB36E0" w14:textId="77777777" w:rsidR="00B61B04" w:rsidRPr="00C97C14" w:rsidRDefault="00B61B04" w:rsidP="00C1393B">
            <w:pPr>
              <w:jc w:val="center"/>
              <w:rPr>
                <w:b/>
                <w:color w:val="FFFFFF" w:themeColor="background1"/>
                <w:sz w:val="24"/>
                <w:szCs w:val="24"/>
                <w:lang w:val="en-US"/>
              </w:rPr>
            </w:pPr>
            <w:r w:rsidRPr="00C97C14">
              <w:rPr>
                <w:b/>
                <w:color w:val="FFFFFF" w:themeColor="background1"/>
                <w:sz w:val="24"/>
                <w:szCs w:val="24"/>
                <w:lang w:val="en-US"/>
              </w:rPr>
              <w:t>C</w:t>
            </w:r>
          </w:p>
        </w:tc>
        <w:tc>
          <w:tcPr>
            <w:tcW w:w="401" w:type="pct"/>
            <w:tcBorders>
              <w:bottom w:val="single" w:sz="4" w:space="0" w:color="ACB9CA" w:themeColor="text2" w:themeTint="66"/>
            </w:tcBorders>
            <w:shd w:val="clear" w:color="auto" w:fill="323E4F" w:themeFill="text2" w:themeFillShade="BF"/>
          </w:tcPr>
          <w:p w14:paraId="5D96771D" w14:textId="18846B1A" w:rsidR="00B61B04" w:rsidRPr="00C97C14" w:rsidRDefault="00B61B04" w:rsidP="00C1393B">
            <w:pPr>
              <w:jc w:val="center"/>
              <w:rPr>
                <w:b/>
                <w:color w:val="FFFFFF" w:themeColor="background1"/>
                <w:sz w:val="24"/>
                <w:szCs w:val="24"/>
                <w:lang w:val="en-US"/>
              </w:rPr>
            </w:pPr>
            <w:r>
              <w:rPr>
                <w:b/>
                <w:color w:val="FFFFFF" w:themeColor="background1"/>
                <w:sz w:val="24"/>
                <w:szCs w:val="24"/>
                <w:lang w:val="en-US"/>
              </w:rPr>
              <w:t>D</w:t>
            </w:r>
          </w:p>
        </w:tc>
        <w:tc>
          <w:tcPr>
            <w:tcW w:w="401" w:type="pct"/>
            <w:tcBorders>
              <w:bottom w:val="single" w:sz="4" w:space="0" w:color="ACB9CA" w:themeColor="text2" w:themeTint="66"/>
            </w:tcBorders>
            <w:shd w:val="clear" w:color="auto" w:fill="323E4F" w:themeFill="text2" w:themeFillShade="BF"/>
          </w:tcPr>
          <w:p w14:paraId="2638A5ED" w14:textId="2B0D85B6" w:rsidR="00B61B04" w:rsidRPr="00C97C14" w:rsidRDefault="00B61B04" w:rsidP="00C1393B">
            <w:pPr>
              <w:jc w:val="center"/>
              <w:rPr>
                <w:b/>
                <w:color w:val="FFFFFF" w:themeColor="background1"/>
                <w:sz w:val="24"/>
                <w:szCs w:val="24"/>
                <w:lang w:val="en-US"/>
              </w:rPr>
            </w:pPr>
            <w:r>
              <w:rPr>
                <w:b/>
                <w:color w:val="FFFFFF" w:themeColor="background1"/>
                <w:sz w:val="24"/>
                <w:szCs w:val="24"/>
                <w:lang w:val="en-US"/>
              </w:rPr>
              <w:t>E</w:t>
            </w:r>
          </w:p>
        </w:tc>
        <w:tc>
          <w:tcPr>
            <w:tcW w:w="401" w:type="pct"/>
            <w:tcBorders>
              <w:bottom w:val="single" w:sz="4" w:space="0" w:color="ACB9CA" w:themeColor="text2" w:themeTint="66"/>
            </w:tcBorders>
            <w:shd w:val="clear" w:color="auto" w:fill="323E4F" w:themeFill="text2" w:themeFillShade="BF"/>
            <w:vAlign w:val="center"/>
          </w:tcPr>
          <w:p w14:paraId="3B74FC41" w14:textId="54ABCD30" w:rsidR="00B61B04" w:rsidRPr="00C97C14" w:rsidRDefault="00A52B6C" w:rsidP="00C1393B">
            <w:pPr>
              <w:jc w:val="center"/>
              <w:rPr>
                <w:b/>
                <w:color w:val="FFFFFF" w:themeColor="background1"/>
                <w:sz w:val="24"/>
                <w:szCs w:val="24"/>
                <w:lang w:val="en-US"/>
              </w:rPr>
            </w:pPr>
            <w:r>
              <w:rPr>
                <w:b/>
                <w:color w:val="FFFFFF" w:themeColor="background1"/>
                <w:sz w:val="24"/>
                <w:szCs w:val="24"/>
                <w:lang w:val="en-US"/>
              </w:rPr>
              <w:t>F</w:t>
            </w:r>
          </w:p>
        </w:tc>
        <w:tc>
          <w:tcPr>
            <w:tcW w:w="329" w:type="pct"/>
            <w:tcBorders>
              <w:bottom w:val="single" w:sz="4" w:space="0" w:color="ACB9CA" w:themeColor="text2" w:themeTint="66"/>
            </w:tcBorders>
            <w:shd w:val="clear" w:color="auto" w:fill="323E4F" w:themeFill="text2" w:themeFillShade="BF"/>
            <w:vAlign w:val="center"/>
          </w:tcPr>
          <w:p w14:paraId="11FE0B07" w14:textId="33493AE9" w:rsidR="00B61B04" w:rsidRPr="00C97C14" w:rsidRDefault="00A52B6C" w:rsidP="00C1393B">
            <w:pPr>
              <w:jc w:val="center"/>
              <w:rPr>
                <w:b/>
                <w:color w:val="FFFFFF" w:themeColor="background1"/>
                <w:sz w:val="24"/>
                <w:szCs w:val="24"/>
                <w:lang w:val="en-US"/>
              </w:rPr>
            </w:pPr>
            <w:r>
              <w:rPr>
                <w:b/>
                <w:color w:val="FFFFFF" w:themeColor="background1"/>
                <w:sz w:val="24"/>
                <w:szCs w:val="24"/>
                <w:lang w:val="en-US"/>
              </w:rPr>
              <w:t>G</w:t>
            </w:r>
          </w:p>
        </w:tc>
        <w:tc>
          <w:tcPr>
            <w:tcW w:w="718" w:type="pct"/>
            <w:tcBorders>
              <w:bottom w:val="single" w:sz="4" w:space="0" w:color="ACB9CA" w:themeColor="text2" w:themeTint="66"/>
            </w:tcBorders>
            <w:shd w:val="clear" w:color="auto" w:fill="323E4F" w:themeFill="text2" w:themeFillShade="BF"/>
            <w:vAlign w:val="center"/>
          </w:tcPr>
          <w:p w14:paraId="59F9D4F9" w14:textId="77777777" w:rsidR="00B61B04" w:rsidRPr="00EC0F69" w:rsidRDefault="00B61B04" w:rsidP="00C1393B">
            <w:pPr>
              <w:ind w:right="172" w:hanging="176"/>
              <w:jc w:val="both"/>
              <w:rPr>
                <w:b/>
                <w:sz w:val="24"/>
                <w:szCs w:val="24"/>
              </w:rPr>
            </w:pPr>
          </w:p>
        </w:tc>
      </w:tr>
      <w:tr w:rsidR="00B61B04" w:rsidRPr="00EC0F69" w14:paraId="076E51FD" w14:textId="77777777" w:rsidTr="00B61B04">
        <w:trPr>
          <w:trHeight w:val="50"/>
          <w:jc w:val="center"/>
        </w:trPr>
        <w:tc>
          <w:tcPr>
            <w:tcW w:w="1337" w:type="pct"/>
            <w:gridSpan w:val="3"/>
            <w:vMerge/>
            <w:shd w:val="clear" w:color="auto" w:fill="5B9BD5" w:themeFill="accent1"/>
            <w:vAlign w:val="center"/>
          </w:tcPr>
          <w:p w14:paraId="31446AC4" w14:textId="77777777" w:rsidR="00B61B04" w:rsidRPr="00C97C14" w:rsidRDefault="00B61B04" w:rsidP="00C1393B">
            <w:pPr>
              <w:jc w:val="both"/>
              <w:rPr>
                <w:b/>
                <w:sz w:val="24"/>
                <w:szCs w:val="24"/>
              </w:rPr>
            </w:pPr>
          </w:p>
        </w:tc>
        <w:tc>
          <w:tcPr>
            <w:tcW w:w="211" w:type="pct"/>
            <w:shd w:val="clear" w:color="auto" w:fill="323E4F" w:themeFill="text2" w:themeFillShade="BF"/>
            <w:vAlign w:val="center"/>
          </w:tcPr>
          <w:p w14:paraId="28C0AA1C" w14:textId="77777777" w:rsidR="00B61B04" w:rsidRPr="00C97C14" w:rsidRDefault="00B61B04" w:rsidP="00C1393B">
            <w:pPr>
              <w:jc w:val="center"/>
              <w:rPr>
                <w:b/>
                <w:color w:val="FFFFFF" w:themeColor="background1"/>
                <w:sz w:val="24"/>
                <w:szCs w:val="24"/>
                <w:lang w:val="en-US"/>
              </w:rPr>
            </w:pPr>
            <w:r w:rsidRPr="00C97C14">
              <w:rPr>
                <w:b/>
                <w:color w:val="FFFFFF" w:themeColor="background1"/>
                <w:sz w:val="24"/>
                <w:szCs w:val="24"/>
                <w:lang w:val="en-US"/>
              </w:rPr>
              <w:t>1</w:t>
            </w:r>
          </w:p>
        </w:tc>
        <w:tc>
          <w:tcPr>
            <w:tcW w:w="401" w:type="pct"/>
            <w:shd w:val="clear" w:color="auto" w:fill="FFFFFF" w:themeFill="background1"/>
            <w:vAlign w:val="center"/>
          </w:tcPr>
          <w:p w14:paraId="024AC3E6" w14:textId="03ACAA7B" w:rsidR="00B61B04" w:rsidRPr="00A52B6C" w:rsidRDefault="00A52B6C" w:rsidP="00B72C5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en-US"/>
              </w:rPr>
              <w:t>0</w:t>
            </w:r>
            <w:r>
              <w:rPr>
                <w:sz w:val="24"/>
                <w:szCs w:val="24"/>
              </w:rPr>
              <w:t>,9</w:t>
            </w:r>
          </w:p>
        </w:tc>
        <w:tc>
          <w:tcPr>
            <w:tcW w:w="401" w:type="pct"/>
            <w:shd w:val="clear" w:color="auto" w:fill="FFFFFF" w:themeFill="background1"/>
            <w:vAlign w:val="center"/>
          </w:tcPr>
          <w:p w14:paraId="094A0C39" w14:textId="2BFB466B" w:rsidR="00B61B04" w:rsidRPr="00013136" w:rsidRDefault="00A52B6C" w:rsidP="00B72C5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0,9</w:t>
            </w:r>
          </w:p>
        </w:tc>
        <w:tc>
          <w:tcPr>
            <w:tcW w:w="401" w:type="pct"/>
            <w:shd w:val="clear" w:color="auto" w:fill="FFFFFF" w:themeFill="background1"/>
            <w:vAlign w:val="center"/>
          </w:tcPr>
          <w:p w14:paraId="78C3ACFD" w14:textId="46DA4E82" w:rsidR="00B61B04" w:rsidRPr="00013136" w:rsidRDefault="00A52B6C" w:rsidP="00B72C5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0,3</w:t>
            </w:r>
          </w:p>
        </w:tc>
        <w:tc>
          <w:tcPr>
            <w:tcW w:w="401" w:type="pct"/>
            <w:shd w:val="clear" w:color="auto" w:fill="FFFFFF" w:themeFill="background1"/>
          </w:tcPr>
          <w:p w14:paraId="59BBD6EA" w14:textId="35C3EED3" w:rsidR="00B61B04" w:rsidRPr="00013136" w:rsidRDefault="00A52B6C" w:rsidP="00B72C5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0,5</w:t>
            </w:r>
          </w:p>
        </w:tc>
        <w:tc>
          <w:tcPr>
            <w:tcW w:w="401" w:type="pct"/>
            <w:shd w:val="clear" w:color="auto" w:fill="FFFFFF" w:themeFill="background1"/>
          </w:tcPr>
          <w:p w14:paraId="157CC5A9" w14:textId="317EBDB9" w:rsidR="00B61B04" w:rsidRPr="00013136" w:rsidRDefault="00A52B6C" w:rsidP="00B72C5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0,6</w:t>
            </w:r>
          </w:p>
        </w:tc>
        <w:tc>
          <w:tcPr>
            <w:tcW w:w="401" w:type="pct"/>
            <w:shd w:val="clear" w:color="auto" w:fill="FFFFFF" w:themeFill="background1"/>
            <w:vAlign w:val="center"/>
          </w:tcPr>
          <w:p w14:paraId="05D06548" w14:textId="59124326" w:rsidR="00B61B04" w:rsidRPr="00013136" w:rsidRDefault="00A52B6C" w:rsidP="00B72C56">
            <w:pPr>
              <w:jc w:val="center"/>
              <w:rPr>
                <w:color w:val="FF0000"/>
                <w:sz w:val="24"/>
                <w:szCs w:val="24"/>
              </w:rPr>
            </w:pPr>
            <w:r w:rsidRPr="00A52B6C">
              <w:rPr>
                <w:sz w:val="24"/>
                <w:szCs w:val="24"/>
              </w:rPr>
              <w:t>1,2</w:t>
            </w:r>
          </w:p>
        </w:tc>
        <w:tc>
          <w:tcPr>
            <w:tcW w:w="329" w:type="pct"/>
            <w:shd w:val="clear" w:color="auto" w:fill="FFFFFF" w:themeFill="background1"/>
            <w:vAlign w:val="center"/>
          </w:tcPr>
          <w:p w14:paraId="26CA3DC5" w14:textId="62D1AA53" w:rsidR="00B61B04" w:rsidRPr="00013136" w:rsidRDefault="00A52B6C" w:rsidP="00B72C5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0,6</w:t>
            </w:r>
          </w:p>
        </w:tc>
        <w:tc>
          <w:tcPr>
            <w:tcW w:w="718" w:type="pct"/>
            <w:shd w:val="clear" w:color="auto" w:fill="F2F2F2" w:themeFill="background1" w:themeFillShade="F2"/>
            <w:vAlign w:val="center"/>
          </w:tcPr>
          <w:p w14:paraId="37B07467" w14:textId="77777777" w:rsidR="00B61B04" w:rsidRPr="00013136" w:rsidRDefault="00B61B04" w:rsidP="00B72C56">
            <w:pPr>
              <w:jc w:val="center"/>
              <w:rPr>
                <w:sz w:val="24"/>
                <w:szCs w:val="24"/>
              </w:rPr>
            </w:pPr>
            <w:r w:rsidRPr="00013136">
              <w:rPr>
                <w:sz w:val="24"/>
                <w:szCs w:val="24"/>
              </w:rPr>
              <w:t>5</w:t>
            </w:r>
          </w:p>
        </w:tc>
      </w:tr>
      <w:tr w:rsidR="00B61B04" w:rsidRPr="00EC0F69" w14:paraId="38B820DB" w14:textId="77777777" w:rsidTr="00B61B04">
        <w:trPr>
          <w:trHeight w:val="50"/>
          <w:jc w:val="center"/>
        </w:trPr>
        <w:tc>
          <w:tcPr>
            <w:tcW w:w="1337" w:type="pct"/>
            <w:gridSpan w:val="3"/>
            <w:vMerge/>
            <w:shd w:val="clear" w:color="auto" w:fill="5B9BD5" w:themeFill="accent1"/>
            <w:vAlign w:val="center"/>
          </w:tcPr>
          <w:p w14:paraId="2E4BFDB9" w14:textId="77777777" w:rsidR="00B61B04" w:rsidRPr="00C97C14" w:rsidRDefault="00B61B04" w:rsidP="00C1393B">
            <w:pPr>
              <w:jc w:val="both"/>
              <w:rPr>
                <w:b/>
                <w:sz w:val="24"/>
                <w:szCs w:val="24"/>
              </w:rPr>
            </w:pPr>
          </w:p>
        </w:tc>
        <w:tc>
          <w:tcPr>
            <w:tcW w:w="211" w:type="pct"/>
            <w:shd w:val="clear" w:color="auto" w:fill="323E4F" w:themeFill="text2" w:themeFillShade="BF"/>
            <w:vAlign w:val="center"/>
          </w:tcPr>
          <w:p w14:paraId="34517F7E" w14:textId="77777777" w:rsidR="00B61B04" w:rsidRPr="00C97C14" w:rsidRDefault="00B61B04" w:rsidP="00C1393B">
            <w:pPr>
              <w:jc w:val="center"/>
              <w:rPr>
                <w:b/>
                <w:color w:val="FFFFFF" w:themeColor="background1"/>
                <w:sz w:val="24"/>
                <w:szCs w:val="24"/>
                <w:lang w:val="en-US"/>
              </w:rPr>
            </w:pPr>
            <w:r w:rsidRPr="00C97C14">
              <w:rPr>
                <w:b/>
                <w:color w:val="FFFFFF" w:themeColor="background1"/>
                <w:sz w:val="24"/>
                <w:szCs w:val="24"/>
                <w:lang w:val="en-US"/>
              </w:rPr>
              <w:t>2</w:t>
            </w:r>
          </w:p>
        </w:tc>
        <w:tc>
          <w:tcPr>
            <w:tcW w:w="401" w:type="pct"/>
            <w:shd w:val="clear" w:color="auto" w:fill="FFFFFF" w:themeFill="background1"/>
            <w:vAlign w:val="center"/>
          </w:tcPr>
          <w:p w14:paraId="3594E415" w14:textId="4C9F1C8C" w:rsidR="00B61B04" w:rsidRPr="00013136" w:rsidRDefault="00B61B04" w:rsidP="00B72C56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01" w:type="pct"/>
            <w:shd w:val="clear" w:color="auto" w:fill="FFFFFF" w:themeFill="background1"/>
            <w:vAlign w:val="center"/>
          </w:tcPr>
          <w:p w14:paraId="2BFED545" w14:textId="507E4FC6" w:rsidR="00B61B04" w:rsidRPr="00013136" w:rsidRDefault="008B2735" w:rsidP="00B72C5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401" w:type="pct"/>
            <w:shd w:val="clear" w:color="auto" w:fill="FFFFFF" w:themeFill="background1"/>
            <w:vAlign w:val="center"/>
          </w:tcPr>
          <w:p w14:paraId="6A487129" w14:textId="77777777" w:rsidR="00B61B04" w:rsidRPr="00013136" w:rsidRDefault="00B61B04" w:rsidP="00B72C56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01" w:type="pct"/>
            <w:shd w:val="clear" w:color="auto" w:fill="FFFFFF" w:themeFill="background1"/>
          </w:tcPr>
          <w:p w14:paraId="64E411D4" w14:textId="77777777" w:rsidR="00B61B04" w:rsidRPr="00013136" w:rsidRDefault="00B61B04" w:rsidP="00B72C56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01" w:type="pct"/>
            <w:shd w:val="clear" w:color="auto" w:fill="FFFFFF" w:themeFill="background1"/>
          </w:tcPr>
          <w:p w14:paraId="15864976" w14:textId="1630B031" w:rsidR="00B61B04" w:rsidRPr="00013136" w:rsidRDefault="00B61B04" w:rsidP="00B72C56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01" w:type="pct"/>
            <w:shd w:val="clear" w:color="auto" w:fill="FFFFFF" w:themeFill="background1"/>
            <w:vAlign w:val="center"/>
          </w:tcPr>
          <w:p w14:paraId="782A1B77" w14:textId="6EB7A01C" w:rsidR="00B61B04" w:rsidRPr="00013136" w:rsidRDefault="00B61B04" w:rsidP="00B72C56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29" w:type="pct"/>
            <w:shd w:val="clear" w:color="auto" w:fill="FFFFFF" w:themeFill="background1"/>
            <w:vAlign w:val="center"/>
          </w:tcPr>
          <w:p w14:paraId="026CA1D0" w14:textId="208021B9" w:rsidR="00B61B04" w:rsidRPr="00013136" w:rsidRDefault="00A52B6C" w:rsidP="00B72C5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718" w:type="pct"/>
            <w:shd w:val="clear" w:color="auto" w:fill="F2F2F2" w:themeFill="background1" w:themeFillShade="F2"/>
            <w:vAlign w:val="center"/>
          </w:tcPr>
          <w:p w14:paraId="1C886C86" w14:textId="77777777" w:rsidR="00B61B04" w:rsidRPr="00013136" w:rsidRDefault="00B61B04" w:rsidP="00B72C56">
            <w:pPr>
              <w:jc w:val="center"/>
              <w:rPr>
                <w:sz w:val="24"/>
                <w:szCs w:val="24"/>
              </w:rPr>
            </w:pPr>
            <w:r w:rsidRPr="00013136">
              <w:rPr>
                <w:sz w:val="24"/>
                <w:szCs w:val="24"/>
              </w:rPr>
              <w:t>5</w:t>
            </w:r>
          </w:p>
        </w:tc>
      </w:tr>
      <w:tr w:rsidR="00B61B04" w:rsidRPr="00EC0F69" w14:paraId="33669A39" w14:textId="77777777" w:rsidTr="00B61B04">
        <w:trPr>
          <w:trHeight w:val="50"/>
          <w:jc w:val="center"/>
        </w:trPr>
        <w:tc>
          <w:tcPr>
            <w:tcW w:w="1337" w:type="pct"/>
            <w:gridSpan w:val="3"/>
            <w:vMerge/>
            <w:shd w:val="clear" w:color="auto" w:fill="5B9BD5" w:themeFill="accent1"/>
            <w:vAlign w:val="center"/>
          </w:tcPr>
          <w:p w14:paraId="0AD149AE" w14:textId="77777777" w:rsidR="00B61B04" w:rsidRPr="00C97C14" w:rsidRDefault="00B61B04" w:rsidP="00C1393B">
            <w:pPr>
              <w:jc w:val="both"/>
              <w:rPr>
                <w:b/>
                <w:sz w:val="24"/>
                <w:szCs w:val="24"/>
              </w:rPr>
            </w:pPr>
          </w:p>
        </w:tc>
        <w:tc>
          <w:tcPr>
            <w:tcW w:w="211" w:type="pct"/>
            <w:shd w:val="clear" w:color="auto" w:fill="323E4F" w:themeFill="text2" w:themeFillShade="BF"/>
            <w:vAlign w:val="center"/>
          </w:tcPr>
          <w:p w14:paraId="1A043CB4" w14:textId="77777777" w:rsidR="00B61B04" w:rsidRPr="00C97C14" w:rsidRDefault="00B61B04" w:rsidP="00C1393B">
            <w:pPr>
              <w:jc w:val="center"/>
              <w:rPr>
                <w:b/>
                <w:color w:val="FFFFFF" w:themeColor="background1"/>
                <w:sz w:val="24"/>
                <w:szCs w:val="24"/>
                <w:lang w:val="en-US"/>
              </w:rPr>
            </w:pPr>
            <w:r w:rsidRPr="00C97C14">
              <w:rPr>
                <w:b/>
                <w:color w:val="FFFFFF" w:themeColor="background1"/>
                <w:sz w:val="24"/>
                <w:szCs w:val="24"/>
                <w:lang w:val="en-US"/>
              </w:rPr>
              <w:t>3</w:t>
            </w:r>
          </w:p>
        </w:tc>
        <w:tc>
          <w:tcPr>
            <w:tcW w:w="401" w:type="pct"/>
            <w:shd w:val="clear" w:color="auto" w:fill="FFFFFF" w:themeFill="background1"/>
            <w:vAlign w:val="center"/>
          </w:tcPr>
          <w:p w14:paraId="2F998A7A" w14:textId="77777777" w:rsidR="00B61B04" w:rsidRPr="00013136" w:rsidRDefault="00B61B04" w:rsidP="00B72C56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01" w:type="pct"/>
            <w:shd w:val="clear" w:color="auto" w:fill="FFFFFF" w:themeFill="background1"/>
            <w:vAlign w:val="center"/>
          </w:tcPr>
          <w:p w14:paraId="30622FEE" w14:textId="77777777" w:rsidR="00B61B04" w:rsidRPr="00013136" w:rsidRDefault="00B61B04" w:rsidP="00B72C56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01" w:type="pct"/>
            <w:shd w:val="clear" w:color="auto" w:fill="FFFFFF" w:themeFill="background1"/>
            <w:vAlign w:val="center"/>
          </w:tcPr>
          <w:p w14:paraId="41D58D7C" w14:textId="18C73B78" w:rsidR="00B61B04" w:rsidRPr="00013136" w:rsidRDefault="008B2735" w:rsidP="00B72C5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401" w:type="pct"/>
            <w:shd w:val="clear" w:color="auto" w:fill="FFFFFF" w:themeFill="background1"/>
          </w:tcPr>
          <w:p w14:paraId="631BC3B5" w14:textId="77777777" w:rsidR="00B61B04" w:rsidRPr="00013136" w:rsidRDefault="00B61B04" w:rsidP="00B72C56">
            <w:pPr>
              <w:jc w:val="center"/>
              <w:rPr>
                <w:color w:val="FF0000"/>
                <w:sz w:val="24"/>
                <w:szCs w:val="24"/>
              </w:rPr>
            </w:pPr>
          </w:p>
        </w:tc>
        <w:tc>
          <w:tcPr>
            <w:tcW w:w="401" w:type="pct"/>
            <w:shd w:val="clear" w:color="auto" w:fill="FFFFFF" w:themeFill="background1"/>
          </w:tcPr>
          <w:p w14:paraId="7A00E142" w14:textId="1C8CDD8A" w:rsidR="00B61B04" w:rsidRPr="00013136" w:rsidRDefault="00B61B04" w:rsidP="00B72C56">
            <w:pPr>
              <w:jc w:val="center"/>
              <w:rPr>
                <w:color w:val="FF0000"/>
                <w:sz w:val="24"/>
                <w:szCs w:val="24"/>
              </w:rPr>
            </w:pPr>
          </w:p>
        </w:tc>
        <w:tc>
          <w:tcPr>
            <w:tcW w:w="401" w:type="pct"/>
            <w:shd w:val="clear" w:color="auto" w:fill="FFFFFF" w:themeFill="background1"/>
            <w:vAlign w:val="center"/>
          </w:tcPr>
          <w:p w14:paraId="38A1A796" w14:textId="5BBCEDEF" w:rsidR="00B61B04" w:rsidRPr="00013136" w:rsidRDefault="00B61B04" w:rsidP="00B72C56">
            <w:pPr>
              <w:jc w:val="center"/>
              <w:rPr>
                <w:color w:val="FF0000"/>
                <w:sz w:val="24"/>
                <w:szCs w:val="24"/>
              </w:rPr>
            </w:pPr>
          </w:p>
        </w:tc>
        <w:tc>
          <w:tcPr>
            <w:tcW w:w="329" w:type="pct"/>
            <w:shd w:val="clear" w:color="auto" w:fill="FFFFFF" w:themeFill="background1"/>
            <w:vAlign w:val="center"/>
          </w:tcPr>
          <w:p w14:paraId="2CA701A8" w14:textId="77777777" w:rsidR="00B61B04" w:rsidRPr="00013136" w:rsidRDefault="00B61B04" w:rsidP="00B72C56">
            <w:pPr>
              <w:jc w:val="center"/>
              <w:rPr>
                <w:color w:val="FF0000"/>
                <w:sz w:val="24"/>
                <w:szCs w:val="24"/>
              </w:rPr>
            </w:pPr>
          </w:p>
        </w:tc>
        <w:tc>
          <w:tcPr>
            <w:tcW w:w="718" w:type="pct"/>
            <w:shd w:val="clear" w:color="auto" w:fill="F2F2F2" w:themeFill="background1" w:themeFillShade="F2"/>
            <w:vAlign w:val="center"/>
          </w:tcPr>
          <w:p w14:paraId="1DF74D8B" w14:textId="77777777" w:rsidR="00B61B04" w:rsidRPr="00013136" w:rsidRDefault="00B61B04" w:rsidP="00B72C56">
            <w:pPr>
              <w:jc w:val="center"/>
              <w:rPr>
                <w:sz w:val="24"/>
                <w:szCs w:val="24"/>
              </w:rPr>
            </w:pPr>
            <w:r w:rsidRPr="00013136">
              <w:rPr>
                <w:sz w:val="24"/>
                <w:szCs w:val="24"/>
              </w:rPr>
              <w:t>5</w:t>
            </w:r>
          </w:p>
        </w:tc>
      </w:tr>
      <w:tr w:rsidR="00B61B04" w:rsidRPr="00EC0F69" w14:paraId="1F9D8B2F" w14:textId="77777777" w:rsidTr="00B61B04">
        <w:trPr>
          <w:trHeight w:val="50"/>
          <w:jc w:val="center"/>
        </w:trPr>
        <w:tc>
          <w:tcPr>
            <w:tcW w:w="1337" w:type="pct"/>
            <w:gridSpan w:val="3"/>
            <w:vMerge/>
            <w:shd w:val="clear" w:color="auto" w:fill="5B9BD5" w:themeFill="accent1"/>
            <w:vAlign w:val="center"/>
          </w:tcPr>
          <w:p w14:paraId="0237568D" w14:textId="77777777" w:rsidR="00B61B04" w:rsidRPr="00C97C14" w:rsidRDefault="00B61B04" w:rsidP="00C1393B">
            <w:pPr>
              <w:jc w:val="both"/>
              <w:rPr>
                <w:b/>
                <w:sz w:val="24"/>
                <w:szCs w:val="24"/>
              </w:rPr>
            </w:pPr>
          </w:p>
        </w:tc>
        <w:tc>
          <w:tcPr>
            <w:tcW w:w="211" w:type="pct"/>
            <w:shd w:val="clear" w:color="auto" w:fill="323E4F" w:themeFill="text2" w:themeFillShade="BF"/>
            <w:vAlign w:val="center"/>
          </w:tcPr>
          <w:p w14:paraId="20000A89" w14:textId="77777777" w:rsidR="00B61B04" w:rsidRPr="00C97C14" w:rsidRDefault="00B61B04" w:rsidP="00C1393B">
            <w:pPr>
              <w:jc w:val="center"/>
              <w:rPr>
                <w:b/>
                <w:color w:val="FFFFFF" w:themeColor="background1"/>
                <w:sz w:val="24"/>
                <w:szCs w:val="24"/>
                <w:lang w:val="en-US"/>
              </w:rPr>
            </w:pPr>
            <w:r w:rsidRPr="00C97C14">
              <w:rPr>
                <w:b/>
                <w:color w:val="FFFFFF" w:themeColor="background1"/>
                <w:sz w:val="24"/>
                <w:szCs w:val="24"/>
                <w:lang w:val="en-US"/>
              </w:rPr>
              <w:t>4</w:t>
            </w:r>
          </w:p>
        </w:tc>
        <w:tc>
          <w:tcPr>
            <w:tcW w:w="401" w:type="pct"/>
            <w:shd w:val="clear" w:color="auto" w:fill="FFFFFF" w:themeFill="background1"/>
            <w:vAlign w:val="center"/>
          </w:tcPr>
          <w:p w14:paraId="3CA0DCCC" w14:textId="77777777" w:rsidR="00B61B04" w:rsidRPr="00013136" w:rsidRDefault="00B61B04" w:rsidP="00B72C56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01" w:type="pct"/>
            <w:shd w:val="clear" w:color="auto" w:fill="FFFFFF" w:themeFill="background1"/>
            <w:vAlign w:val="center"/>
          </w:tcPr>
          <w:p w14:paraId="02436357" w14:textId="5C291B2B" w:rsidR="00B61B04" w:rsidRPr="00013136" w:rsidRDefault="00B61B04" w:rsidP="00B72C56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01" w:type="pct"/>
            <w:shd w:val="clear" w:color="auto" w:fill="FFFFFF" w:themeFill="background1"/>
            <w:vAlign w:val="center"/>
          </w:tcPr>
          <w:p w14:paraId="6E46C34A" w14:textId="150B749E" w:rsidR="00B61B04" w:rsidRPr="00013136" w:rsidRDefault="008B2735" w:rsidP="00B72C5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</w:t>
            </w:r>
          </w:p>
        </w:tc>
        <w:tc>
          <w:tcPr>
            <w:tcW w:w="401" w:type="pct"/>
            <w:shd w:val="clear" w:color="auto" w:fill="FFFFFF" w:themeFill="background1"/>
          </w:tcPr>
          <w:p w14:paraId="380B3EBB" w14:textId="77777777" w:rsidR="00B61B04" w:rsidRPr="00013136" w:rsidRDefault="00B61B04" w:rsidP="00B72C56">
            <w:pPr>
              <w:jc w:val="center"/>
              <w:rPr>
                <w:color w:val="FF0000"/>
                <w:sz w:val="24"/>
                <w:szCs w:val="24"/>
              </w:rPr>
            </w:pPr>
          </w:p>
        </w:tc>
        <w:tc>
          <w:tcPr>
            <w:tcW w:w="401" w:type="pct"/>
            <w:shd w:val="clear" w:color="auto" w:fill="FFFFFF" w:themeFill="background1"/>
          </w:tcPr>
          <w:p w14:paraId="255E123D" w14:textId="3B2FE905" w:rsidR="00B61B04" w:rsidRPr="00013136" w:rsidRDefault="00B61B04" w:rsidP="00B72C56">
            <w:pPr>
              <w:jc w:val="center"/>
              <w:rPr>
                <w:color w:val="FF0000"/>
                <w:sz w:val="24"/>
                <w:szCs w:val="24"/>
              </w:rPr>
            </w:pPr>
          </w:p>
        </w:tc>
        <w:tc>
          <w:tcPr>
            <w:tcW w:w="401" w:type="pct"/>
            <w:shd w:val="clear" w:color="auto" w:fill="FFFFFF" w:themeFill="background1"/>
            <w:vAlign w:val="center"/>
          </w:tcPr>
          <w:p w14:paraId="2BBEE10D" w14:textId="0ECE8F59" w:rsidR="00B61B04" w:rsidRPr="00013136" w:rsidRDefault="00B61B04" w:rsidP="00B72C56">
            <w:pPr>
              <w:jc w:val="center"/>
              <w:rPr>
                <w:color w:val="FF0000"/>
                <w:sz w:val="24"/>
                <w:szCs w:val="24"/>
              </w:rPr>
            </w:pPr>
          </w:p>
        </w:tc>
        <w:tc>
          <w:tcPr>
            <w:tcW w:w="329" w:type="pct"/>
            <w:shd w:val="clear" w:color="auto" w:fill="FFFFFF" w:themeFill="background1"/>
            <w:vAlign w:val="center"/>
          </w:tcPr>
          <w:p w14:paraId="54CC812B" w14:textId="77777777" w:rsidR="00B61B04" w:rsidRPr="00013136" w:rsidRDefault="00B61B04" w:rsidP="00B72C56">
            <w:pPr>
              <w:jc w:val="center"/>
              <w:rPr>
                <w:strike/>
                <w:sz w:val="24"/>
                <w:szCs w:val="24"/>
              </w:rPr>
            </w:pPr>
          </w:p>
        </w:tc>
        <w:tc>
          <w:tcPr>
            <w:tcW w:w="718" w:type="pct"/>
            <w:shd w:val="clear" w:color="auto" w:fill="F2F2F2" w:themeFill="background1" w:themeFillShade="F2"/>
            <w:vAlign w:val="center"/>
          </w:tcPr>
          <w:p w14:paraId="44843978" w14:textId="77777777" w:rsidR="00B61B04" w:rsidRPr="00013136" w:rsidRDefault="00B61B04" w:rsidP="00B72C56">
            <w:pPr>
              <w:jc w:val="center"/>
              <w:rPr>
                <w:sz w:val="24"/>
                <w:szCs w:val="24"/>
              </w:rPr>
            </w:pPr>
            <w:r w:rsidRPr="00013136">
              <w:rPr>
                <w:sz w:val="24"/>
                <w:szCs w:val="24"/>
              </w:rPr>
              <w:t>10</w:t>
            </w:r>
          </w:p>
        </w:tc>
      </w:tr>
      <w:tr w:rsidR="00B61B04" w:rsidRPr="00EC0F69" w14:paraId="529F3CF4" w14:textId="77777777" w:rsidTr="00B61B04">
        <w:trPr>
          <w:trHeight w:val="50"/>
          <w:jc w:val="center"/>
        </w:trPr>
        <w:tc>
          <w:tcPr>
            <w:tcW w:w="1337" w:type="pct"/>
            <w:gridSpan w:val="3"/>
            <w:vMerge/>
            <w:shd w:val="clear" w:color="auto" w:fill="5B9BD5" w:themeFill="accent1"/>
            <w:vAlign w:val="center"/>
          </w:tcPr>
          <w:p w14:paraId="79F154B3" w14:textId="77777777" w:rsidR="00B61B04" w:rsidRPr="00C97C14" w:rsidRDefault="00B61B04" w:rsidP="00C1393B">
            <w:pPr>
              <w:jc w:val="both"/>
              <w:rPr>
                <w:b/>
                <w:sz w:val="24"/>
                <w:szCs w:val="24"/>
              </w:rPr>
            </w:pPr>
          </w:p>
        </w:tc>
        <w:tc>
          <w:tcPr>
            <w:tcW w:w="211" w:type="pct"/>
            <w:shd w:val="clear" w:color="auto" w:fill="323E4F" w:themeFill="text2" w:themeFillShade="BF"/>
            <w:vAlign w:val="center"/>
          </w:tcPr>
          <w:p w14:paraId="3A4B53EF" w14:textId="77777777" w:rsidR="00B61B04" w:rsidRPr="00C97C14" w:rsidRDefault="00B61B04" w:rsidP="00C1393B">
            <w:pPr>
              <w:jc w:val="center"/>
              <w:rPr>
                <w:b/>
                <w:color w:val="FFFFFF" w:themeColor="background1"/>
                <w:sz w:val="24"/>
                <w:szCs w:val="24"/>
                <w:lang w:val="en-US"/>
              </w:rPr>
            </w:pPr>
            <w:r w:rsidRPr="00C97C14">
              <w:rPr>
                <w:b/>
                <w:color w:val="FFFFFF" w:themeColor="background1"/>
                <w:sz w:val="24"/>
                <w:szCs w:val="24"/>
                <w:lang w:val="en-US"/>
              </w:rPr>
              <w:t>5</w:t>
            </w:r>
          </w:p>
        </w:tc>
        <w:tc>
          <w:tcPr>
            <w:tcW w:w="401" w:type="pct"/>
            <w:shd w:val="clear" w:color="auto" w:fill="FFFFFF" w:themeFill="background1"/>
            <w:vAlign w:val="center"/>
          </w:tcPr>
          <w:p w14:paraId="76DFC9DE" w14:textId="64C39817" w:rsidR="00B61B04" w:rsidRPr="00013136" w:rsidRDefault="008B2735" w:rsidP="00B72C5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1,5</w:t>
            </w:r>
          </w:p>
        </w:tc>
        <w:tc>
          <w:tcPr>
            <w:tcW w:w="401" w:type="pct"/>
            <w:shd w:val="clear" w:color="auto" w:fill="FFFFFF" w:themeFill="background1"/>
            <w:vAlign w:val="center"/>
          </w:tcPr>
          <w:p w14:paraId="025045E2" w14:textId="2315513F" w:rsidR="00B61B04" w:rsidRPr="008B2735" w:rsidRDefault="008B2735" w:rsidP="00B72C56">
            <w:pPr>
              <w:jc w:val="center"/>
              <w:rPr>
                <w:sz w:val="24"/>
                <w:szCs w:val="24"/>
              </w:rPr>
            </w:pPr>
            <w:r w:rsidRPr="008B2735">
              <w:rPr>
                <w:sz w:val="24"/>
                <w:szCs w:val="24"/>
              </w:rPr>
              <w:t>0,5</w:t>
            </w:r>
          </w:p>
        </w:tc>
        <w:tc>
          <w:tcPr>
            <w:tcW w:w="401" w:type="pct"/>
            <w:shd w:val="clear" w:color="auto" w:fill="FFFFFF" w:themeFill="background1"/>
            <w:vAlign w:val="center"/>
          </w:tcPr>
          <w:p w14:paraId="5C95A8DF" w14:textId="296C5303" w:rsidR="00B61B04" w:rsidRPr="00013136" w:rsidRDefault="00B61B04" w:rsidP="00B72C56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01" w:type="pct"/>
            <w:shd w:val="clear" w:color="auto" w:fill="FFFFFF" w:themeFill="background1"/>
          </w:tcPr>
          <w:p w14:paraId="198930AC" w14:textId="77777777" w:rsidR="00B61B04" w:rsidRPr="00013136" w:rsidRDefault="00B61B04" w:rsidP="00B72C56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01" w:type="pct"/>
            <w:shd w:val="clear" w:color="auto" w:fill="FFFFFF" w:themeFill="background1"/>
          </w:tcPr>
          <w:p w14:paraId="6C602B21" w14:textId="03DA9D5B" w:rsidR="00B61B04" w:rsidRPr="00013136" w:rsidRDefault="008B2735" w:rsidP="00B72C5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</w:p>
        </w:tc>
        <w:tc>
          <w:tcPr>
            <w:tcW w:w="401" w:type="pct"/>
            <w:shd w:val="clear" w:color="auto" w:fill="FFFFFF" w:themeFill="background1"/>
            <w:vAlign w:val="center"/>
          </w:tcPr>
          <w:p w14:paraId="747C4E93" w14:textId="74D359C3" w:rsidR="00B61B04" w:rsidRPr="00013136" w:rsidRDefault="008B2735" w:rsidP="00B72C56">
            <w:pPr>
              <w:jc w:val="center"/>
              <w:rPr>
                <w:color w:val="FF0000"/>
                <w:sz w:val="24"/>
                <w:szCs w:val="24"/>
              </w:rPr>
            </w:pPr>
            <w:r w:rsidRPr="008B2735">
              <w:rPr>
                <w:sz w:val="24"/>
                <w:szCs w:val="24"/>
              </w:rPr>
              <w:t>1</w:t>
            </w:r>
          </w:p>
        </w:tc>
        <w:tc>
          <w:tcPr>
            <w:tcW w:w="329" w:type="pct"/>
            <w:shd w:val="clear" w:color="auto" w:fill="FFFFFF" w:themeFill="background1"/>
            <w:vAlign w:val="center"/>
          </w:tcPr>
          <w:p w14:paraId="5FDF4CE5" w14:textId="77777777" w:rsidR="00B61B04" w:rsidRPr="00013136" w:rsidRDefault="00B61B04" w:rsidP="00B72C56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718" w:type="pct"/>
            <w:shd w:val="clear" w:color="auto" w:fill="F2F2F2" w:themeFill="background1" w:themeFillShade="F2"/>
            <w:vAlign w:val="center"/>
          </w:tcPr>
          <w:p w14:paraId="1495D1D3" w14:textId="77777777" w:rsidR="00B61B04" w:rsidRPr="00013136" w:rsidRDefault="00B61B04" w:rsidP="00B72C56">
            <w:pPr>
              <w:jc w:val="center"/>
              <w:rPr>
                <w:sz w:val="24"/>
                <w:szCs w:val="24"/>
              </w:rPr>
            </w:pPr>
            <w:r w:rsidRPr="00013136">
              <w:rPr>
                <w:sz w:val="24"/>
                <w:szCs w:val="24"/>
              </w:rPr>
              <w:t>10</w:t>
            </w:r>
          </w:p>
        </w:tc>
      </w:tr>
      <w:tr w:rsidR="00B61B04" w:rsidRPr="00EC0F69" w14:paraId="6EECE634" w14:textId="77777777" w:rsidTr="00B61B04">
        <w:trPr>
          <w:trHeight w:val="50"/>
          <w:jc w:val="center"/>
        </w:trPr>
        <w:tc>
          <w:tcPr>
            <w:tcW w:w="1337" w:type="pct"/>
            <w:gridSpan w:val="3"/>
            <w:vMerge/>
            <w:shd w:val="clear" w:color="auto" w:fill="5B9BD5" w:themeFill="accent1"/>
            <w:vAlign w:val="center"/>
          </w:tcPr>
          <w:p w14:paraId="41F24A69" w14:textId="77777777" w:rsidR="00B61B04" w:rsidRPr="00C97C14" w:rsidRDefault="00B61B04" w:rsidP="00C1393B">
            <w:pPr>
              <w:jc w:val="both"/>
              <w:rPr>
                <w:b/>
                <w:sz w:val="24"/>
                <w:szCs w:val="24"/>
              </w:rPr>
            </w:pPr>
          </w:p>
        </w:tc>
        <w:tc>
          <w:tcPr>
            <w:tcW w:w="211" w:type="pct"/>
            <w:shd w:val="clear" w:color="auto" w:fill="323E4F" w:themeFill="text2" w:themeFillShade="BF"/>
            <w:vAlign w:val="center"/>
          </w:tcPr>
          <w:p w14:paraId="071D7BF5" w14:textId="77777777" w:rsidR="00B61B04" w:rsidRPr="00C97C14" w:rsidRDefault="00B61B04" w:rsidP="00C1393B">
            <w:pPr>
              <w:jc w:val="center"/>
              <w:rPr>
                <w:b/>
                <w:color w:val="FFFFFF" w:themeColor="background1"/>
                <w:sz w:val="24"/>
                <w:szCs w:val="24"/>
                <w:lang w:val="en-US"/>
              </w:rPr>
            </w:pPr>
            <w:r w:rsidRPr="00C97C14">
              <w:rPr>
                <w:b/>
                <w:color w:val="FFFFFF" w:themeColor="background1"/>
                <w:sz w:val="24"/>
                <w:szCs w:val="24"/>
                <w:lang w:val="en-US"/>
              </w:rPr>
              <w:t>6</w:t>
            </w:r>
          </w:p>
        </w:tc>
        <w:tc>
          <w:tcPr>
            <w:tcW w:w="401" w:type="pct"/>
            <w:shd w:val="clear" w:color="auto" w:fill="FFFFFF" w:themeFill="background1"/>
            <w:vAlign w:val="center"/>
          </w:tcPr>
          <w:p w14:paraId="1129295E" w14:textId="102CD711" w:rsidR="00B61B04" w:rsidRPr="00013136" w:rsidRDefault="00B72C56" w:rsidP="00B72C5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7,5</w:t>
            </w:r>
          </w:p>
        </w:tc>
        <w:tc>
          <w:tcPr>
            <w:tcW w:w="401" w:type="pct"/>
            <w:shd w:val="clear" w:color="auto" w:fill="FFFFFF" w:themeFill="background1"/>
            <w:vAlign w:val="center"/>
          </w:tcPr>
          <w:p w14:paraId="7324B9F0" w14:textId="6468B011" w:rsidR="00B61B04" w:rsidRPr="00013136" w:rsidRDefault="00B72C56" w:rsidP="00B72C5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0,5</w:t>
            </w:r>
          </w:p>
        </w:tc>
        <w:tc>
          <w:tcPr>
            <w:tcW w:w="401" w:type="pct"/>
            <w:shd w:val="clear" w:color="auto" w:fill="FFFFFF" w:themeFill="background1"/>
            <w:vAlign w:val="center"/>
          </w:tcPr>
          <w:p w14:paraId="62FE0E44" w14:textId="77777777" w:rsidR="00B61B04" w:rsidRPr="00013136" w:rsidRDefault="00B61B04" w:rsidP="00B72C56">
            <w:pPr>
              <w:jc w:val="center"/>
              <w:rPr>
                <w:color w:val="FF0000"/>
                <w:sz w:val="24"/>
                <w:szCs w:val="24"/>
              </w:rPr>
            </w:pPr>
          </w:p>
        </w:tc>
        <w:tc>
          <w:tcPr>
            <w:tcW w:w="401" w:type="pct"/>
            <w:shd w:val="clear" w:color="auto" w:fill="FFFFFF" w:themeFill="background1"/>
          </w:tcPr>
          <w:p w14:paraId="5758E539" w14:textId="1F377809" w:rsidR="00B61B04" w:rsidRPr="00013136" w:rsidRDefault="00B72C56" w:rsidP="00B72C5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401" w:type="pct"/>
            <w:shd w:val="clear" w:color="auto" w:fill="FFFFFF" w:themeFill="background1"/>
          </w:tcPr>
          <w:p w14:paraId="43D79860" w14:textId="3F1D0516" w:rsidR="00B61B04" w:rsidRPr="00013136" w:rsidRDefault="00B61B04" w:rsidP="00B72C56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01" w:type="pct"/>
            <w:shd w:val="clear" w:color="auto" w:fill="FFFFFF" w:themeFill="background1"/>
            <w:vAlign w:val="center"/>
          </w:tcPr>
          <w:p w14:paraId="47763E10" w14:textId="04A3D461" w:rsidR="00B61B04" w:rsidRPr="00013136" w:rsidRDefault="00B72C56" w:rsidP="00B72C5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17</w:t>
            </w:r>
          </w:p>
        </w:tc>
        <w:tc>
          <w:tcPr>
            <w:tcW w:w="329" w:type="pct"/>
            <w:shd w:val="clear" w:color="auto" w:fill="FFFFFF" w:themeFill="background1"/>
            <w:vAlign w:val="center"/>
          </w:tcPr>
          <w:p w14:paraId="1E37D337" w14:textId="529BDA69" w:rsidR="00B61B04" w:rsidRPr="00013136" w:rsidRDefault="00B61B04" w:rsidP="00B72C56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718" w:type="pct"/>
            <w:shd w:val="clear" w:color="auto" w:fill="F2F2F2" w:themeFill="background1" w:themeFillShade="F2"/>
            <w:vAlign w:val="center"/>
          </w:tcPr>
          <w:p w14:paraId="5EAEB1EE" w14:textId="77777777" w:rsidR="00B61B04" w:rsidRPr="00013136" w:rsidRDefault="00B61B04" w:rsidP="00B72C56">
            <w:pPr>
              <w:jc w:val="center"/>
              <w:rPr>
                <w:sz w:val="24"/>
                <w:szCs w:val="24"/>
              </w:rPr>
            </w:pPr>
            <w:r w:rsidRPr="00013136">
              <w:rPr>
                <w:sz w:val="24"/>
                <w:szCs w:val="24"/>
              </w:rPr>
              <w:t>30</w:t>
            </w:r>
          </w:p>
        </w:tc>
      </w:tr>
      <w:tr w:rsidR="00B61B04" w:rsidRPr="00EC0F69" w14:paraId="70B0C4D5" w14:textId="77777777" w:rsidTr="00B61B04">
        <w:trPr>
          <w:trHeight w:val="50"/>
          <w:jc w:val="center"/>
        </w:trPr>
        <w:tc>
          <w:tcPr>
            <w:tcW w:w="1337" w:type="pct"/>
            <w:gridSpan w:val="3"/>
            <w:vMerge/>
            <w:shd w:val="clear" w:color="auto" w:fill="5B9BD5" w:themeFill="accent1"/>
            <w:vAlign w:val="center"/>
          </w:tcPr>
          <w:p w14:paraId="11484491" w14:textId="77777777" w:rsidR="00B61B04" w:rsidRPr="00C97C14" w:rsidRDefault="00B61B04" w:rsidP="00C1393B">
            <w:pPr>
              <w:jc w:val="both"/>
              <w:rPr>
                <w:b/>
                <w:sz w:val="24"/>
                <w:szCs w:val="24"/>
              </w:rPr>
            </w:pPr>
          </w:p>
        </w:tc>
        <w:tc>
          <w:tcPr>
            <w:tcW w:w="211" w:type="pct"/>
            <w:shd w:val="clear" w:color="auto" w:fill="323E4F" w:themeFill="text2" w:themeFillShade="BF"/>
            <w:vAlign w:val="center"/>
          </w:tcPr>
          <w:p w14:paraId="1C7B22E7" w14:textId="77777777" w:rsidR="00B61B04" w:rsidRPr="00C97C14" w:rsidRDefault="00B61B04" w:rsidP="00C1393B">
            <w:pPr>
              <w:jc w:val="center"/>
              <w:rPr>
                <w:b/>
                <w:color w:val="FFFFFF" w:themeColor="background1"/>
                <w:sz w:val="24"/>
                <w:szCs w:val="24"/>
                <w:lang w:val="en-US"/>
              </w:rPr>
            </w:pPr>
            <w:r w:rsidRPr="00C97C14">
              <w:rPr>
                <w:b/>
                <w:color w:val="FFFFFF" w:themeColor="background1"/>
                <w:sz w:val="24"/>
                <w:szCs w:val="24"/>
                <w:lang w:val="en-US"/>
              </w:rPr>
              <w:t>7</w:t>
            </w:r>
          </w:p>
        </w:tc>
        <w:tc>
          <w:tcPr>
            <w:tcW w:w="401" w:type="pct"/>
            <w:shd w:val="clear" w:color="auto" w:fill="FFFFFF" w:themeFill="background1"/>
            <w:vAlign w:val="center"/>
          </w:tcPr>
          <w:p w14:paraId="3AF6C28C" w14:textId="46D42E3B" w:rsidR="00B61B04" w:rsidRPr="00013136" w:rsidRDefault="00B72C56" w:rsidP="00B72C5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3,5</w:t>
            </w:r>
          </w:p>
        </w:tc>
        <w:tc>
          <w:tcPr>
            <w:tcW w:w="401" w:type="pct"/>
            <w:shd w:val="clear" w:color="auto" w:fill="FFFFFF" w:themeFill="background1"/>
            <w:vAlign w:val="center"/>
          </w:tcPr>
          <w:p w14:paraId="27924B67" w14:textId="77777777" w:rsidR="00B61B04" w:rsidRPr="00013136" w:rsidRDefault="00B61B04" w:rsidP="00B72C56">
            <w:pPr>
              <w:jc w:val="center"/>
              <w:rPr>
                <w:strike/>
                <w:sz w:val="24"/>
                <w:szCs w:val="24"/>
              </w:rPr>
            </w:pPr>
          </w:p>
        </w:tc>
        <w:tc>
          <w:tcPr>
            <w:tcW w:w="401" w:type="pct"/>
            <w:shd w:val="clear" w:color="auto" w:fill="FFFFFF" w:themeFill="background1"/>
            <w:vAlign w:val="center"/>
          </w:tcPr>
          <w:p w14:paraId="32638064" w14:textId="072F9EB0" w:rsidR="00B61B04" w:rsidRPr="00013136" w:rsidRDefault="00B61B04" w:rsidP="00B72C56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01" w:type="pct"/>
            <w:shd w:val="clear" w:color="auto" w:fill="FFFFFF" w:themeFill="background1"/>
          </w:tcPr>
          <w:p w14:paraId="303166CF" w14:textId="77777777" w:rsidR="00B61B04" w:rsidRPr="00013136" w:rsidRDefault="00B61B04" w:rsidP="00B72C56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01" w:type="pct"/>
            <w:shd w:val="clear" w:color="auto" w:fill="FFFFFF" w:themeFill="background1"/>
          </w:tcPr>
          <w:p w14:paraId="58AF686A" w14:textId="40D222D3" w:rsidR="00B61B04" w:rsidRPr="00013136" w:rsidRDefault="00B72C56" w:rsidP="00B72C5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16</w:t>
            </w:r>
          </w:p>
        </w:tc>
        <w:tc>
          <w:tcPr>
            <w:tcW w:w="401" w:type="pct"/>
            <w:shd w:val="clear" w:color="auto" w:fill="FFFFFF" w:themeFill="background1"/>
            <w:vAlign w:val="center"/>
          </w:tcPr>
          <w:p w14:paraId="2E414B3B" w14:textId="40FD83A0" w:rsidR="00B61B04" w:rsidRPr="00013136" w:rsidRDefault="00B61B04" w:rsidP="00B72C56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29" w:type="pct"/>
            <w:shd w:val="clear" w:color="auto" w:fill="FFFFFF" w:themeFill="background1"/>
            <w:vAlign w:val="center"/>
          </w:tcPr>
          <w:p w14:paraId="19EFD42D" w14:textId="246B3744" w:rsidR="00B61B04" w:rsidRPr="00013136" w:rsidRDefault="00B72C56" w:rsidP="00B72C5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0,5</w:t>
            </w:r>
          </w:p>
        </w:tc>
        <w:tc>
          <w:tcPr>
            <w:tcW w:w="718" w:type="pct"/>
            <w:shd w:val="clear" w:color="auto" w:fill="F2F2F2" w:themeFill="background1" w:themeFillShade="F2"/>
            <w:vAlign w:val="center"/>
          </w:tcPr>
          <w:p w14:paraId="20AB8F9A" w14:textId="77777777" w:rsidR="00B61B04" w:rsidRPr="00013136" w:rsidRDefault="00B61B04" w:rsidP="00B72C56">
            <w:pPr>
              <w:jc w:val="center"/>
              <w:rPr>
                <w:sz w:val="24"/>
                <w:szCs w:val="24"/>
              </w:rPr>
            </w:pPr>
            <w:r w:rsidRPr="00013136">
              <w:rPr>
                <w:sz w:val="24"/>
                <w:szCs w:val="24"/>
              </w:rPr>
              <w:t>20</w:t>
            </w:r>
          </w:p>
        </w:tc>
      </w:tr>
      <w:tr w:rsidR="00B61B04" w:rsidRPr="00EC0F69" w14:paraId="346B984F" w14:textId="77777777" w:rsidTr="00B61B04">
        <w:trPr>
          <w:trHeight w:val="50"/>
          <w:jc w:val="center"/>
        </w:trPr>
        <w:tc>
          <w:tcPr>
            <w:tcW w:w="1337" w:type="pct"/>
            <w:gridSpan w:val="3"/>
            <w:vMerge/>
            <w:shd w:val="clear" w:color="auto" w:fill="5B9BD5" w:themeFill="accent1"/>
            <w:vAlign w:val="center"/>
          </w:tcPr>
          <w:p w14:paraId="487C20EE" w14:textId="77777777" w:rsidR="00B61B04" w:rsidRPr="00C97C14" w:rsidRDefault="00B61B04" w:rsidP="00C1393B">
            <w:pPr>
              <w:jc w:val="both"/>
              <w:rPr>
                <w:b/>
                <w:sz w:val="24"/>
                <w:szCs w:val="24"/>
              </w:rPr>
            </w:pPr>
          </w:p>
        </w:tc>
        <w:tc>
          <w:tcPr>
            <w:tcW w:w="211" w:type="pct"/>
            <w:shd w:val="clear" w:color="auto" w:fill="323E4F" w:themeFill="text2" w:themeFillShade="BF"/>
            <w:vAlign w:val="center"/>
          </w:tcPr>
          <w:p w14:paraId="5D08268C" w14:textId="77777777" w:rsidR="00B61B04" w:rsidRPr="00C97C14" w:rsidRDefault="00B61B04" w:rsidP="00C1393B">
            <w:pPr>
              <w:jc w:val="center"/>
              <w:rPr>
                <w:b/>
                <w:color w:val="FFFFFF" w:themeColor="background1"/>
                <w:sz w:val="24"/>
                <w:szCs w:val="24"/>
              </w:rPr>
            </w:pPr>
            <w:r w:rsidRPr="00C97C14">
              <w:rPr>
                <w:b/>
                <w:color w:val="FFFFFF" w:themeColor="background1"/>
                <w:sz w:val="24"/>
                <w:szCs w:val="24"/>
              </w:rPr>
              <w:t>8</w:t>
            </w:r>
          </w:p>
        </w:tc>
        <w:tc>
          <w:tcPr>
            <w:tcW w:w="401" w:type="pct"/>
            <w:shd w:val="clear" w:color="auto" w:fill="FFFFFF" w:themeFill="background1"/>
            <w:vAlign w:val="center"/>
          </w:tcPr>
          <w:p w14:paraId="1CBBABC4" w14:textId="4034040B" w:rsidR="00B61B04" w:rsidRPr="00013136" w:rsidRDefault="00B72C56" w:rsidP="00B72C5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401" w:type="pct"/>
            <w:shd w:val="clear" w:color="auto" w:fill="FFFFFF" w:themeFill="background1"/>
            <w:vAlign w:val="center"/>
          </w:tcPr>
          <w:p w14:paraId="66B94F0C" w14:textId="268BF9C2" w:rsidR="00B61B04" w:rsidRPr="00013136" w:rsidRDefault="00B72C56" w:rsidP="00B72C5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401" w:type="pct"/>
            <w:shd w:val="clear" w:color="auto" w:fill="FFFFFF" w:themeFill="background1"/>
            <w:vAlign w:val="center"/>
          </w:tcPr>
          <w:p w14:paraId="6E1A7F2F" w14:textId="55A9E5F2" w:rsidR="00B61B04" w:rsidRPr="00013136" w:rsidRDefault="00B61B04" w:rsidP="00B72C56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01" w:type="pct"/>
            <w:shd w:val="clear" w:color="auto" w:fill="FFFFFF" w:themeFill="background1"/>
          </w:tcPr>
          <w:p w14:paraId="62BFD1E0" w14:textId="62F94032" w:rsidR="00B61B04" w:rsidRPr="00013136" w:rsidRDefault="00B72C56" w:rsidP="00B72C5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</w:p>
        </w:tc>
        <w:tc>
          <w:tcPr>
            <w:tcW w:w="401" w:type="pct"/>
            <w:shd w:val="clear" w:color="auto" w:fill="FFFFFF" w:themeFill="background1"/>
          </w:tcPr>
          <w:p w14:paraId="7576D386" w14:textId="0F20AB43" w:rsidR="00B61B04" w:rsidRPr="00013136" w:rsidRDefault="00B72C56" w:rsidP="00B72C5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401" w:type="pct"/>
            <w:shd w:val="clear" w:color="auto" w:fill="FFFFFF" w:themeFill="background1"/>
            <w:vAlign w:val="center"/>
          </w:tcPr>
          <w:p w14:paraId="098E29A2" w14:textId="5C459BCC" w:rsidR="00B61B04" w:rsidRPr="00013136" w:rsidRDefault="00B61B04" w:rsidP="00B72C56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29" w:type="pct"/>
            <w:shd w:val="clear" w:color="auto" w:fill="FFFFFF" w:themeFill="background1"/>
            <w:vAlign w:val="center"/>
          </w:tcPr>
          <w:p w14:paraId="2DDFF38F" w14:textId="77777777" w:rsidR="00B61B04" w:rsidRPr="00013136" w:rsidRDefault="00B61B04" w:rsidP="00B72C56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718" w:type="pct"/>
            <w:shd w:val="clear" w:color="auto" w:fill="F2F2F2" w:themeFill="background1" w:themeFillShade="F2"/>
            <w:vAlign w:val="center"/>
          </w:tcPr>
          <w:p w14:paraId="038F8846" w14:textId="77777777" w:rsidR="00B61B04" w:rsidRPr="00013136" w:rsidRDefault="00B61B04" w:rsidP="00B72C56">
            <w:pPr>
              <w:jc w:val="center"/>
              <w:rPr>
                <w:sz w:val="24"/>
                <w:szCs w:val="24"/>
              </w:rPr>
            </w:pPr>
            <w:r w:rsidRPr="00013136">
              <w:rPr>
                <w:sz w:val="24"/>
                <w:szCs w:val="24"/>
              </w:rPr>
              <w:t>15</w:t>
            </w:r>
          </w:p>
        </w:tc>
      </w:tr>
      <w:tr w:rsidR="00B61B04" w:rsidRPr="00EC0F69" w14:paraId="60D1C40B" w14:textId="77777777" w:rsidTr="000F74AA">
        <w:trPr>
          <w:trHeight w:val="50"/>
          <w:jc w:val="center"/>
        </w:trPr>
        <w:tc>
          <w:tcPr>
            <w:tcW w:w="1337" w:type="pct"/>
            <w:gridSpan w:val="3"/>
            <w:shd w:val="clear" w:color="auto" w:fill="5B9BD5" w:themeFill="accent1"/>
            <w:vAlign w:val="center"/>
          </w:tcPr>
          <w:p w14:paraId="1EBECEFD" w14:textId="77777777" w:rsidR="00B61B04" w:rsidRPr="00C97C14" w:rsidRDefault="00B61B04" w:rsidP="00C1393B">
            <w:pPr>
              <w:jc w:val="center"/>
              <w:rPr>
                <w:b/>
                <w:sz w:val="24"/>
                <w:szCs w:val="24"/>
              </w:rPr>
            </w:pPr>
            <w:r w:rsidRPr="00C97C14">
              <w:rPr>
                <w:b/>
                <w:sz w:val="24"/>
                <w:szCs w:val="24"/>
              </w:rPr>
              <w:t>Итого баллов за критерий</w:t>
            </w:r>
          </w:p>
        </w:tc>
        <w:tc>
          <w:tcPr>
            <w:tcW w:w="211" w:type="pct"/>
            <w:shd w:val="clear" w:color="auto" w:fill="323E4F" w:themeFill="text2" w:themeFillShade="BF"/>
            <w:vAlign w:val="center"/>
          </w:tcPr>
          <w:p w14:paraId="191793E8" w14:textId="77777777" w:rsidR="00B61B04" w:rsidRPr="00C97C14" w:rsidRDefault="00B61B04" w:rsidP="00C1393B">
            <w:pPr>
              <w:jc w:val="both"/>
              <w:rPr>
                <w:color w:val="FFFFFF" w:themeColor="background1"/>
                <w:sz w:val="24"/>
                <w:szCs w:val="24"/>
              </w:rPr>
            </w:pPr>
          </w:p>
        </w:tc>
        <w:tc>
          <w:tcPr>
            <w:tcW w:w="401" w:type="pct"/>
            <w:shd w:val="clear" w:color="auto" w:fill="F2F2F2" w:themeFill="background1" w:themeFillShade="F2"/>
            <w:vAlign w:val="center"/>
          </w:tcPr>
          <w:p w14:paraId="3891F683" w14:textId="5736C416" w:rsidR="00B61B04" w:rsidRPr="00013136" w:rsidRDefault="00B72C56" w:rsidP="00B72C5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15,4</w:t>
            </w:r>
          </w:p>
        </w:tc>
        <w:tc>
          <w:tcPr>
            <w:tcW w:w="401" w:type="pct"/>
            <w:shd w:val="clear" w:color="auto" w:fill="F2F2F2" w:themeFill="background1" w:themeFillShade="F2"/>
            <w:vAlign w:val="center"/>
          </w:tcPr>
          <w:p w14:paraId="52AAC127" w14:textId="38033C77" w:rsidR="00B61B04" w:rsidRPr="00013136" w:rsidRDefault="00B72C56" w:rsidP="00B72C5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6,9</w:t>
            </w:r>
          </w:p>
        </w:tc>
        <w:tc>
          <w:tcPr>
            <w:tcW w:w="401" w:type="pct"/>
            <w:shd w:val="clear" w:color="auto" w:fill="F2F2F2" w:themeFill="background1" w:themeFillShade="F2"/>
            <w:vAlign w:val="center"/>
          </w:tcPr>
          <w:p w14:paraId="7BC0CC88" w14:textId="16258C93" w:rsidR="00B61B04" w:rsidRPr="00013136" w:rsidRDefault="00B72C56" w:rsidP="00B72C5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15,3</w:t>
            </w:r>
          </w:p>
        </w:tc>
        <w:tc>
          <w:tcPr>
            <w:tcW w:w="401" w:type="pct"/>
            <w:shd w:val="clear" w:color="auto" w:fill="F2F2F2" w:themeFill="background1" w:themeFillShade="F2"/>
            <w:vAlign w:val="center"/>
          </w:tcPr>
          <w:p w14:paraId="78ACCEBF" w14:textId="386D5C27" w:rsidR="00B61B04" w:rsidRPr="00013136" w:rsidRDefault="00B72C56" w:rsidP="00B72C5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12,5</w:t>
            </w:r>
          </w:p>
        </w:tc>
        <w:tc>
          <w:tcPr>
            <w:tcW w:w="401" w:type="pct"/>
            <w:shd w:val="clear" w:color="auto" w:fill="F2F2F2" w:themeFill="background1" w:themeFillShade="F2"/>
            <w:vAlign w:val="center"/>
          </w:tcPr>
          <w:p w14:paraId="3C9768F4" w14:textId="689A2514" w:rsidR="00B61B04" w:rsidRPr="00013136" w:rsidRDefault="000F74AA" w:rsidP="00B72C5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28,6</w:t>
            </w:r>
          </w:p>
        </w:tc>
        <w:tc>
          <w:tcPr>
            <w:tcW w:w="401" w:type="pct"/>
            <w:shd w:val="clear" w:color="auto" w:fill="F2F2F2" w:themeFill="background1" w:themeFillShade="F2"/>
            <w:vAlign w:val="center"/>
          </w:tcPr>
          <w:p w14:paraId="2E7375AB" w14:textId="06F49618" w:rsidR="00B61B04" w:rsidRPr="00013136" w:rsidRDefault="000F74AA" w:rsidP="00B72C5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19,2</w:t>
            </w:r>
          </w:p>
        </w:tc>
        <w:tc>
          <w:tcPr>
            <w:tcW w:w="329" w:type="pct"/>
            <w:shd w:val="clear" w:color="auto" w:fill="F2F2F2" w:themeFill="background1" w:themeFillShade="F2"/>
            <w:vAlign w:val="center"/>
          </w:tcPr>
          <w:p w14:paraId="1E75E921" w14:textId="2999EFFB" w:rsidR="00B61B04" w:rsidRPr="00013136" w:rsidRDefault="000F74AA" w:rsidP="00B72C5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2,1</w:t>
            </w:r>
          </w:p>
        </w:tc>
        <w:tc>
          <w:tcPr>
            <w:tcW w:w="718" w:type="pct"/>
            <w:shd w:val="clear" w:color="auto" w:fill="F2F2F2" w:themeFill="background1" w:themeFillShade="F2"/>
            <w:vAlign w:val="center"/>
          </w:tcPr>
          <w:p w14:paraId="2C7D5FD2" w14:textId="77777777" w:rsidR="00B61B04" w:rsidRPr="00013136" w:rsidRDefault="00B61B04" w:rsidP="00B72C56">
            <w:pPr>
              <w:jc w:val="center"/>
              <w:rPr>
                <w:sz w:val="24"/>
                <w:szCs w:val="24"/>
              </w:rPr>
            </w:pPr>
            <w:r w:rsidRPr="00013136">
              <w:rPr>
                <w:sz w:val="24"/>
                <w:szCs w:val="24"/>
              </w:rPr>
              <w:t>100</w:t>
            </w:r>
          </w:p>
        </w:tc>
      </w:tr>
    </w:tbl>
    <w:p w14:paraId="6A5AC225" w14:textId="77777777" w:rsidR="00C1393B" w:rsidRDefault="00C1393B" w:rsidP="00C1393B"/>
    <w:p w14:paraId="2B13967B" w14:textId="77777777" w:rsidR="001A07C8" w:rsidRDefault="001A07C8" w:rsidP="00C1393B">
      <w:pPr>
        <w:pStyle w:val="af1"/>
        <w:widowControl/>
        <w:rPr>
          <w:rFonts w:ascii="Times New Roman" w:hAnsi="Times New Roman"/>
          <w:sz w:val="28"/>
          <w:szCs w:val="28"/>
          <w:lang w:val="ru-RU"/>
        </w:rPr>
      </w:pPr>
    </w:p>
    <w:p w14:paraId="36D6F1B7" w14:textId="30864BB8" w:rsidR="00C1393B" w:rsidRPr="00ED18F9" w:rsidRDefault="00C1393B" w:rsidP="00C1393B">
      <w:pPr>
        <w:pStyle w:val="af1"/>
        <w:widowControl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>для юниорской линейки:</w:t>
      </w:r>
    </w:p>
    <w:tbl>
      <w:tblPr>
        <w:tblStyle w:val="af"/>
        <w:tblW w:w="5000" w:type="pct"/>
        <w:jc w:val="center"/>
        <w:tblBorders>
          <w:top w:val="single" w:sz="4" w:space="0" w:color="ACB9CA" w:themeColor="text2" w:themeTint="66"/>
          <w:left w:val="single" w:sz="4" w:space="0" w:color="ACB9CA" w:themeColor="text2" w:themeTint="66"/>
          <w:bottom w:val="single" w:sz="4" w:space="0" w:color="ACB9CA" w:themeColor="text2" w:themeTint="66"/>
          <w:right w:val="single" w:sz="4" w:space="0" w:color="ACB9CA" w:themeColor="text2" w:themeTint="66"/>
          <w:insideH w:val="single" w:sz="4" w:space="0" w:color="ACB9CA" w:themeColor="text2" w:themeTint="66"/>
          <w:insideV w:val="single" w:sz="4" w:space="0" w:color="ACB9CA" w:themeColor="text2" w:themeTint="66"/>
        </w:tblBorders>
        <w:tblLook w:val="04A0" w:firstRow="1" w:lastRow="0" w:firstColumn="1" w:lastColumn="0" w:noHBand="0" w:noVBand="1"/>
      </w:tblPr>
      <w:tblGrid>
        <w:gridCol w:w="871"/>
        <w:gridCol w:w="1429"/>
        <w:gridCol w:w="855"/>
        <w:gridCol w:w="855"/>
        <w:gridCol w:w="855"/>
        <w:gridCol w:w="857"/>
        <w:gridCol w:w="857"/>
        <w:gridCol w:w="870"/>
        <w:gridCol w:w="870"/>
        <w:gridCol w:w="1310"/>
      </w:tblGrid>
      <w:tr w:rsidR="000F74AA" w:rsidRPr="00EC0F69" w14:paraId="5A7CE9F6" w14:textId="77777777" w:rsidTr="000F74AA">
        <w:trPr>
          <w:cantSplit/>
          <w:trHeight w:val="50"/>
          <w:jc w:val="center"/>
        </w:trPr>
        <w:tc>
          <w:tcPr>
            <w:tcW w:w="452" w:type="pct"/>
            <w:shd w:val="clear" w:color="auto" w:fill="5B9BD5" w:themeFill="accent1"/>
          </w:tcPr>
          <w:p w14:paraId="59A5D0DC" w14:textId="77777777" w:rsidR="000F74AA" w:rsidRPr="00C97C14" w:rsidRDefault="000F74AA" w:rsidP="00C1393B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3867" w:type="pct"/>
            <w:gridSpan w:val="8"/>
            <w:shd w:val="clear" w:color="auto" w:fill="5B9BD5" w:themeFill="accent1"/>
            <w:vAlign w:val="center"/>
          </w:tcPr>
          <w:p w14:paraId="6F03BF03" w14:textId="058BA782" w:rsidR="000F74AA" w:rsidRPr="00C97C14" w:rsidRDefault="000F74AA" w:rsidP="00C1393B">
            <w:pPr>
              <w:jc w:val="center"/>
              <w:rPr>
                <w:b/>
                <w:sz w:val="24"/>
                <w:szCs w:val="24"/>
              </w:rPr>
            </w:pPr>
            <w:r w:rsidRPr="00C97C14">
              <w:rPr>
                <w:b/>
                <w:sz w:val="24"/>
                <w:szCs w:val="24"/>
              </w:rPr>
              <w:t>Критерий</w:t>
            </w:r>
          </w:p>
        </w:tc>
        <w:tc>
          <w:tcPr>
            <w:tcW w:w="680" w:type="pct"/>
            <w:shd w:val="clear" w:color="auto" w:fill="5B9BD5" w:themeFill="accent1"/>
            <w:vAlign w:val="center"/>
          </w:tcPr>
          <w:p w14:paraId="7DC3C581" w14:textId="77777777" w:rsidR="000F74AA" w:rsidRPr="00C97C14" w:rsidRDefault="000F74AA" w:rsidP="00C1393B">
            <w:pPr>
              <w:jc w:val="center"/>
              <w:rPr>
                <w:b/>
                <w:sz w:val="24"/>
                <w:szCs w:val="24"/>
              </w:rPr>
            </w:pPr>
            <w:r w:rsidRPr="00C97C14">
              <w:rPr>
                <w:b/>
                <w:sz w:val="24"/>
                <w:szCs w:val="24"/>
              </w:rPr>
              <w:t>Итого баллов за раздел WSSS</w:t>
            </w:r>
          </w:p>
        </w:tc>
      </w:tr>
      <w:tr w:rsidR="000F74AA" w:rsidRPr="00EC0F69" w14:paraId="67987466" w14:textId="77777777" w:rsidTr="000F74AA">
        <w:trPr>
          <w:cantSplit/>
          <w:trHeight w:val="50"/>
          <w:jc w:val="center"/>
        </w:trPr>
        <w:tc>
          <w:tcPr>
            <w:tcW w:w="1194" w:type="pct"/>
            <w:gridSpan w:val="2"/>
            <w:vMerge w:val="restart"/>
            <w:shd w:val="clear" w:color="auto" w:fill="5B9BD5" w:themeFill="accent1"/>
            <w:vAlign w:val="center"/>
          </w:tcPr>
          <w:p w14:paraId="05286534" w14:textId="77777777" w:rsidR="000F74AA" w:rsidRPr="00C97C14" w:rsidRDefault="000F74AA" w:rsidP="00C1393B">
            <w:pPr>
              <w:jc w:val="center"/>
              <w:rPr>
                <w:b/>
                <w:sz w:val="24"/>
                <w:szCs w:val="24"/>
              </w:rPr>
            </w:pPr>
            <w:r w:rsidRPr="00C97C14">
              <w:rPr>
                <w:b/>
                <w:sz w:val="24"/>
                <w:szCs w:val="24"/>
              </w:rPr>
              <w:t xml:space="preserve">Разделы Спецификации стандарта </w:t>
            </w:r>
            <w:r w:rsidRPr="00C97C14">
              <w:rPr>
                <w:b/>
                <w:sz w:val="24"/>
                <w:szCs w:val="24"/>
                <w:lang w:val="en-US"/>
              </w:rPr>
              <w:t>WS</w:t>
            </w:r>
            <w:r w:rsidRPr="00C97C14">
              <w:rPr>
                <w:b/>
                <w:sz w:val="24"/>
                <w:szCs w:val="24"/>
              </w:rPr>
              <w:t xml:space="preserve"> (</w:t>
            </w:r>
            <w:r w:rsidRPr="00C97C14">
              <w:rPr>
                <w:b/>
                <w:sz w:val="24"/>
                <w:szCs w:val="24"/>
                <w:lang w:val="en-US"/>
              </w:rPr>
              <w:t>WSSS</w:t>
            </w:r>
            <w:r w:rsidRPr="00C97C14">
              <w:rPr>
                <w:b/>
                <w:sz w:val="24"/>
                <w:szCs w:val="24"/>
              </w:rPr>
              <w:t>)</w:t>
            </w:r>
          </w:p>
        </w:tc>
        <w:tc>
          <w:tcPr>
            <w:tcW w:w="444" w:type="pct"/>
            <w:shd w:val="clear" w:color="auto" w:fill="323E4F" w:themeFill="text2" w:themeFillShade="BF"/>
            <w:vAlign w:val="center"/>
          </w:tcPr>
          <w:p w14:paraId="79BF1F67" w14:textId="77777777" w:rsidR="000F74AA" w:rsidRPr="00EC0F69" w:rsidRDefault="000F74AA" w:rsidP="00C1393B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44" w:type="pct"/>
            <w:tcBorders>
              <w:bottom w:val="single" w:sz="4" w:space="0" w:color="ACB9CA" w:themeColor="text2" w:themeTint="66"/>
            </w:tcBorders>
            <w:shd w:val="clear" w:color="auto" w:fill="323E4F" w:themeFill="text2" w:themeFillShade="BF"/>
            <w:vAlign w:val="center"/>
          </w:tcPr>
          <w:p w14:paraId="3424B65E" w14:textId="77777777" w:rsidR="000F74AA" w:rsidRPr="00C97C14" w:rsidRDefault="000F74AA" w:rsidP="00C1393B">
            <w:pPr>
              <w:jc w:val="center"/>
              <w:rPr>
                <w:b/>
                <w:color w:val="FFFFFF" w:themeColor="background1"/>
                <w:sz w:val="24"/>
                <w:szCs w:val="24"/>
                <w:lang w:val="en-US"/>
              </w:rPr>
            </w:pPr>
            <w:r w:rsidRPr="00C97C14">
              <w:rPr>
                <w:b/>
                <w:color w:val="FFFFFF" w:themeColor="background1"/>
                <w:sz w:val="24"/>
                <w:szCs w:val="24"/>
                <w:lang w:val="en-US"/>
              </w:rPr>
              <w:t>A</w:t>
            </w:r>
          </w:p>
        </w:tc>
        <w:tc>
          <w:tcPr>
            <w:tcW w:w="444" w:type="pct"/>
            <w:tcBorders>
              <w:bottom w:val="single" w:sz="4" w:space="0" w:color="ACB9CA" w:themeColor="text2" w:themeTint="66"/>
            </w:tcBorders>
            <w:shd w:val="clear" w:color="auto" w:fill="323E4F" w:themeFill="text2" w:themeFillShade="BF"/>
            <w:vAlign w:val="center"/>
          </w:tcPr>
          <w:p w14:paraId="7F75090A" w14:textId="77777777" w:rsidR="000F74AA" w:rsidRPr="00C97C14" w:rsidRDefault="000F74AA" w:rsidP="00C1393B">
            <w:pPr>
              <w:jc w:val="center"/>
              <w:rPr>
                <w:b/>
                <w:color w:val="FFFFFF" w:themeColor="background1"/>
                <w:sz w:val="24"/>
                <w:szCs w:val="24"/>
                <w:lang w:val="en-US"/>
              </w:rPr>
            </w:pPr>
            <w:r w:rsidRPr="00C97C14">
              <w:rPr>
                <w:b/>
                <w:color w:val="FFFFFF" w:themeColor="background1"/>
                <w:sz w:val="24"/>
                <w:szCs w:val="24"/>
                <w:lang w:val="en-US"/>
              </w:rPr>
              <w:t>B</w:t>
            </w:r>
          </w:p>
        </w:tc>
        <w:tc>
          <w:tcPr>
            <w:tcW w:w="445" w:type="pct"/>
            <w:tcBorders>
              <w:bottom w:val="single" w:sz="4" w:space="0" w:color="ACB9CA" w:themeColor="text2" w:themeTint="66"/>
            </w:tcBorders>
            <w:shd w:val="clear" w:color="auto" w:fill="323E4F" w:themeFill="text2" w:themeFillShade="BF"/>
            <w:vAlign w:val="center"/>
          </w:tcPr>
          <w:p w14:paraId="47E8BD1E" w14:textId="77777777" w:rsidR="000F74AA" w:rsidRPr="00C97C14" w:rsidRDefault="000F74AA" w:rsidP="00C1393B">
            <w:pPr>
              <w:jc w:val="center"/>
              <w:rPr>
                <w:b/>
                <w:color w:val="FFFFFF" w:themeColor="background1"/>
                <w:sz w:val="24"/>
                <w:szCs w:val="24"/>
                <w:lang w:val="en-US"/>
              </w:rPr>
            </w:pPr>
            <w:r w:rsidRPr="00C97C14">
              <w:rPr>
                <w:b/>
                <w:color w:val="FFFFFF" w:themeColor="background1"/>
                <w:sz w:val="24"/>
                <w:szCs w:val="24"/>
                <w:lang w:val="en-US"/>
              </w:rPr>
              <w:t>C</w:t>
            </w:r>
          </w:p>
        </w:tc>
        <w:tc>
          <w:tcPr>
            <w:tcW w:w="445" w:type="pct"/>
            <w:tcBorders>
              <w:bottom w:val="single" w:sz="4" w:space="0" w:color="ACB9CA" w:themeColor="text2" w:themeTint="66"/>
            </w:tcBorders>
            <w:shd w:val="clear" w:color="auto" w:fill="323E4F" w:themeFill="text2" w:themeFillShade="BF"/>
            <w:vAlign w:val="center"/>
          </w:tcPr>
          <w:p w14:paraId="46AC04BC" w14:textId="77777777" w:rsidR="000F74AA" w:rsidRPr="00C97C14" w:rsidRDefault="000F74AA" w:rsidP="00C1393B">
            <w:pPr>
              <w:jc w:val="center"/>
              <w:rPr>
                <w:b/>
                <w:color w:val="FFFFFF" w:themeColor="background1"/>
                <w:sz w:val="24"/>
                <w:szCs w:val="24"/>
                <w:lang w:val="en-US"/>
              </w:rPr>
            </w:pPr>
            <w:r w:rsidRPr="00C97C14">
              <w:rPr>
                <w:b/>
                <w:color w:val="FFFFFF" w:themeColor="background1"/>
                <w:sz w:val="24"/>
                <w:szCs w:val="24"/>
                <w:lang w:val="en-US"/>
              </w:rPr>
              <w:t>D</w:t>
            </w:r>
          </w:p>
        </w:tc>
        <w:tc>
          <w:tcPr>
            <w:tcW w:w="452" w:type="pct"/>
            <w:tcBorders>
              <w:bottom w:val="single" w:sz="4" w:space="0" w:color="ACB9CA" w:themeColor="text2" w:themeTint="66"/>
            </w:tcBorders>
            <w:shd w:val="clear" w:color="auto" w:fill="323E4F" w:themeFill="text2" w:themeFillShade="BF"/>
          </w:tcPr>
          <w:p w14:paraId="479D901B" w14:textId="1B2E4982" w:rsidR="000F74AA" w:rsidRPr="00C97C14" w:rsidRDefault="000F74AA" w:rsidP="00C1393B">
            <w:pPr>
              <w:jc w:val="center"/>
              <w:rPr>
                <w:b/>
                <w:color w:val="FFFFFF" w:themeColor="background1"/>
                <w:sz w:val="24"/>
                <w:szCs w:val="24"/>
                <w:lang w:val="en-US"/>
              </w:rPr>
            </w:pPr>
            <w:r>
              <w:rPr>
                <w:b/>
                <w:color w:val="FFFFFF" w:themeColor="background1"/>
                <w:sz w:val="24"/>
                <w:szCs w:val="24"/>
                <w:lang w:val="en-US"/>
              </w:rPr>
              <w:t>E</w:t>
            </w:r>
          </w:p>
        </w:tc>
        <w:tc>
          <w:tcPr>
            <w:tcW w:w="452" w:type="pct"/>
            <w:tcBorders>
              <w:bottom w:val="single" w:sz="4" w:space="0" w:color="ACB9CA" w:themeColor="text2" w:themeTint="66"/>
            </w:tcBorders>
            <w:shd w:val="clear" w:color="auto" w:fill="323E4F" w:themeFill="text2" w:themeFillShade="BF"/>
            <w:vAlign w:val="center"/>
          </w:tcPr>
          <w:p w14:paraId="503E7C29" w14:textId="3B3E6025" w:rsidR="000F74AA" w:rsidRPr="00C97C14" w:rsidRDefault="000F74AA" w:rsidP="00C1393B">
            <w:pPr>
              <w:jc w:val="center"/>
              <w:rPr>
                <w:b/>
                <w:color w:val="FFFFFF" w:themeColor="background1"/>
                <w:sz w:val="24"/>
                <w:szCs w:val="24"/>
                <w:lang w:val="en-US"/>
              </w:rPr>
            </w:pPr>
            <w:r>
              <w:rPr>
                <w:b/>
                <w:color w:val="FFFFFF" w:themeColor="background1"/>
                <w:sz w:val="24"/>
                <w:szCs w:val="24"/>
                <w:lang w:val="en-US"/>
              </w:rPr>
              <w:t>F</w:t>
            </w:r>
          </w:p>
        </w:tc>
        <w:tc>
          <w:tcPr>
            <w:tcW w:w="680" w:type="pct"/>
            <w:tcBorders>
              <w:bottom w:val="single" w:sz="4" w:space="0" w:color="ACB9CA" w:themeColor="text2" w:themeTint="66"/>
            </w:tcBorders>
            <w:shd w:val="clear" w:color="auto" w:fill="323E4F" w:themeFill="text2" w:themeFillShade="BF"/>
            <w:vAlign w:val="center"/>
          </w:tcPr>
          <w:p w14:paraId="082DFEE6" w14:textId="77777777" w:rsidR="000F74AA" w:rsidRPr="00EC0F69" w:rsidRDefault="000F74AA" w:rsidP="00C1393B">
            <w:pPr>
              <w:ind w:right="172" w:hanging="176"/>
              <w:jc w:val="both"/>
              <w:rPr>
                <w:b/>
                <w:sz w:val="24"/>
                <w:szCs w:val="24"/>
              </w:rPr>
            </w:pPr>
          </w:p>
        </w:tc>
      </w:tr>
      <w:tr w:rsidR="000F74AA" w:rsidRPr="00EC0F69" w14:paraId="7DA536F9" w14:textId="77777777" w:rsidTr="00D463AD">
        <w:trPr>
          <w:cantSplit/>
          <w:trHeight w:val="50"/>
          <w:jc w:val="center"/>
        </w:trPr>
        <w:tc>
          <w:tcPr>
            <w:tcW w:w="1194" w:type="pct"/>
            <w:gridSpan w:val="2"/>
            <w:vMerge/>
            <w:shd w:val="clear" w:color="auto" w:fill="5B9BD5" w:themeFill="accent1"/>
            <w:vAlign w:val="center"/>
          </w:tcPr>
          <w:p w14:paraId="5EB66BC2" w14:textId="77777777" w:rsidR="000F74AA" w:rsidRPr="00C97C14" w:rsidRDefault="000F74AA" w:rsidP="00C1393B">
            <w:pPr>
              <w:jc w:val="both"/>
              <w:rPr>
                <w:b/>
                <w:sz w:val="24"/>
                <w:szCs w:val="24"/>
              </w:rPr>
            </w:pPr>
          </w:p>
        </w:tc>
        <w:tc>
          <w:tcPr>
            <w:tcW w:w="444" w:type="pct"/>
            <w:shd w:val="clear" w:color="auto" w:fill="323E4F" w:themeFill="text2" w:themeFillShade="BF"/>
            <w:vAlign w:val="center"/>
          </w:tcPr>
          <w:p w14:paraId="1750D13D" w14:textId="77777777" w:rsidR="000F74AA" w:rsidRPr="00C97C14" w:rsidRDefault="000F74AA" w:rsidP="00C1393B">
            <w:pPr>
              <w:jc w:val="center"/>
              <w:rPr>
                <w:b/>
                <w:color w:val="FFFFFF" w:themeColor="background1"/>
                <w:sz w:val="24"/>
                <w:szCs w:val="24"/>
                <w:lang w:val="en-US"/>
              </w:rPr>
            </w:pPr>
            <w:r w:rsidRPr="00C97C14">
              <w:rPr>
                <w:b/>
                <w:color w:val="FFFFFF" w:themeColor="background1"/>
                <w:sz w:val="24"/>
                <w:szCs w:val="24"/>
                <w:lang w:val="en-US"/>
              </w:rPr>
              <w:t>1</w:t>
            </w:r>
          </w:p>
        </w:tc>
        <w:tc>
          <w:tcPr>
            <w:tcW w:w="444" w:type="pct"/>
            <w:shd w:val="clear" w:color="auto" w:fill="auto"/>
            <w:vAlign w:val="center"/>
          </w:tcPr>
          <w:p w14:paraId="1277C9E2" w14:textId="5ECD6D9C" w:rsidR="000F74AA" w:rsidRPr="00EC0F69" w:rsidRDefault="00B04E61" w:rsidP="00C1393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0,9</w:t>
            </w:r>
          </w:p>
        </w:tc>
        <w:tc>
          <w:tcPr>
            <w:tcW w:w="444" w:type="pct"/>
            <w:shd w:val="clear" w:color="auto" w:fill="auto"/>
            <w:vAlign w:val="center"/>
          </w:tcPr>
          <w:p w14:paraId="1888A9D6" w14:textId="74680AC2" w:rsidR="000F74AA" w:rsidRPr="00EC0F69" w:rsidRDefault="00B04E61" w:rsidP="00C1393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0,9</w:t>
            </w:r>
          </w:p>
        </w:tc>
        <w:tc>
          <w:tcPr>
            <w:tcW w:w="445" w:type="pct"/>
            <w:shd w:val="clear" w:color="auto" w:fill="auto"/>
            <w:vAlign w:val="center"/>
          </w:tcPr>
          <w:p w14:paraId="4DE83C33" w14:textId="3C196579" w:rsidR="000F74AA" w:rsidRPr="00EC0F69" w:rsidRDefault="00475E99" w:rsidP="00C1393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0,5</w:t>
            </w:r>
          </w:p>
        </w:tc>
        <w:tc>
          <w:tcPr>
            <w:tcW w:w="445" w:type="pct"/>
            <w:shd w:val="clear" w:color="auto" w:fill="auto"/>
            <w:vAlign w:val="center"/>
          </w:tcPr>
          <w:p w14:paraId="615A58FA" w14:textId="0EADF60F" w:rsidR="000F74AA" w:rsidRPr="00EC0F69" w:rsidRDefault="00475E99" w:rsidP="00C1393B">
            <w:pPr>
              <w:spacing w:after="160"/>
              <w:jc w:val="center"/>
              <w:rPr>
                <w:color w:val="FF0000"/>
                <w:sz w:val="24"/>
                <w:szCs w:val="24"/>
              </w:rPr>
            </w:pPr>
            <w:r w:rsidRPr="00475E99">
              <w:rPr>
                <w:sz w:val="24"/>
                <w:szCs w:val="24"/>
              </w:rPr>
              <w:t>0.9</w:t>
            </w:r>
          </w:p>
        </w:tc>
        <w:tc>
          <w:tcPr>
            <w:tcW w:w="452" w:type="pct"/>
            <w:vAlign w:val="center"/>
          </w:tcPr>
          <w:p w14:paraId="6DAF311B" w14:textId="54941DCF" w:rsidR="000F74AA" w:rsidRDefault="00D463AD" w:rsidP="00C1393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1.2</w:t>
            </w:r>
          </w:p>
        </w:tc>
        <w:tc>
          <w:tcPr>
            <w:tcW w:w="452" w:type="pct"/>
            <w:shd w:val="clear" w:color="auto" w:fill="auto"/>
            <w:vAlign w:val="center"/>
          </w:tcPr>
          <w:p w14:paraId="6214509A" w14:textId="5AF9F411" w:rsidR="000F74AA" w:rsidRPr="00EC0F69" w:rsidRDefault="00D463AD" w:rsidP="00C1393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0.6</w:t>
            </w:r>
          </w:p>
        </w:tc>
        <w:tc>
          <w:tcPr>
            <w:tcW w:w="680" w:type="pct"/>
            <w:shd w:val="clear" w:color="auto" w:fill="F2F2F2" w:themeFill="background1" w:themeFillShade="F2"/>
            <w:vAlign w:val="center"/>
          </w:tcPr>
          <w:p w14:paraId="4064FF5C" w14:textId="77777777" w:rsidR="000F74AA" w:rsidRPr="00EC0F69" w:rsidRDefault="000F74AA" w:rsidP="00C1393B">
            <w:pPr>
              <w:jc w:val="center"/>
              <w:rPr>
                <w:sz w:val="24"/>
                <w:szCs w:val="24"/>
              </w:rPr>
            </w:pPr>
            <w:r w:rsidRPr="00EC0F69">
              <w:rPr>
                <w:sz w:val="24"/>
                <w:szCs w:val="24"/>
              </w:rPr>
              <w:t>5</w:t>
            </w:r>
          </w:p>
        </w:tc>
      </w:tr>
      <w:tr w:rsidR="000F74AA" w:rsidRPr="00EC0F69" w14:paraId="4EA2D441" w14:textId="77777777" w:rsidTr="00D463AD">
        <w:trPr>
          <w:cantSplit/>
          <w:trHeight w:val="501"/>
          <w:jc w:val="center"/>
        </w:trPr>
        <w:tc>
          <w:tcPr>
            <w:tcW w:w="1194" w:type="pct"/>
            <w:gridSpan w:val="2"/>
            <w:vMerge/>
            <w:shd w:val="clear" w:color="auto" w:fill="5B9BD5" w:themeFill="accent1"/>
            <w:vAlign w:val="center"/>
          </w:tcPr>
          <w:p w14:paraId="463AE465" w14:textId="77777777" w:rsidR="000F74AA" w:rsidRPr="00C97C14" w:rsidRDefault="000F74AA" w:rsidP="00C1393B">
            <w:pPr>
              <w:jc w:val="both"/>
              <w:rPr>
                <w:b/>
                <w:sz w:val="24"/>
                <w:szCs w:val="24"/>
              </w:rPr>
            </w:pPr>
          </w:p>
        </w:tc>
        <w:tc>
          <w:tcPr>
            <w:tcW w:w="444" w:type="pct"/>
            <w:shd w:val="clear" w:color="auto" w:fill="323E4F" w:themeFill="text2" w:themeFillShade="BF"/>
            <w:vAlign w:val="center"/>
          </w:tcPr>
          <w:p w14:paraId="5C58CCEF" w14:textId="77777777" w:rsidR="000F74AA" w:rsidRPr="00C97C14" w:rsidRDefault="000F74AA" w:rsidP="00C1393B">
            <w:pPr>
              <w:jc w:val="center"/>
              <w:rPr>
                <w:b/>
                <w:color w:val="FFFFFF" w:themeColor="background1"/>
                <w:sz w:val="24"/>
                <w:szCs w:val="24"/>
                <w:lang w:val="en-US"/>
              </w:rPr>
            </w:pPr>
            <w:r w:rsidRPr="00C97C14">
              <w:rPr>
                <w:b/>
                <w:color w:val="FFFFFF" w:themeColor="background1"/>
                <w:sz w:val="24"/>
                <w:szCs w:val="24"/>
                <w:lang w:val="en-US"/>
              </w:rPr>
              <w:t>2</w:t>
            </w:r>
          </w:p>
        </w:tc>
        <w:tc>
          <w:tcPr>
            <w:tcW w:w="444" w:type="pct"/>
            <w:shd w:val="clear" w:color="auto" w:fill="auto"/>
            <w:vAlign w:val="center"/>
          </w:tcPr>
          <w:p w14:paraId="55BAC949" w14:textId="77777777" w:rsidR="000F74AA" w:rsidRPr="00013136" w:rsidRDefault="000F74AA" w:rsidP="00C1393B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44" w:type="pct"/>
            <w:shd w:val="clear" w:color="auto" w:fill="auto"/>
            <w:vAlign w:val="center"/>
          </w:tcPr>
          <w:p w14:paraId="79C8D4E6" w14:textId="632210C9" w:rsidR="000F74AA" w:rsidRPr="00013136" w:rsidRDefault="000F74AA" w:rsidP="00C1393B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45" w:type="pct"/>
            <w:shd w:val="clear" w:color="auto" w:fill="auto"/>
            <w:vAlign w:val="center"/>
          </w:tcPr>
          <w:p w14:paraId="289C8486" w14:textId="3556A66E" w:rsidR="000F74AA" w:rsidRPr="00013136" w:rsidRDefault="00475E99" w:rsidP="00C1393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445" w:type="pct"/>
            <w:shd w:val="clear" w:color="auto" w:fill="auto"/>
            <w:vAlign w:val="center"/>
          </w:tcPr>
          <w:p w14:paraId="1794E405" w14:textId="77777777" w:rsidR="000F74AA" w:rsidRPr="00013136" w:rsidRDefault="000F74AA" w:rsidP="00C1393B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52" w:type="pct"/>
            <w:vAlign w:val="center"/>
          </w:tcPr>
          <w:p w14:paraId="7CDB0FAC" w14:textId="77777777" w:rsidR="000F74AA" w:rsidRPr="00013136" w:rsidRDefault="000F74AA" w:rsidP="00C1393B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52" w:type="pct"/>
            <w:shd w:val="clear" w:color="auto" w:fill="auto"/>
            <w:vAlign w:val="center"/>
          </w:tcPr>
          <w:p w14:paraId="45FC5767" w14:textId="74FBD9AF" w:rsidR="000F74AA" w:rsidRPr="00013136" w:rsidRDefault="000F74AA" w:rsidP="00C1393B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680" w:type="pct"/>
            <w:shd w:val="clear" w:color="auto" w:fill="F2F2F2" w:themeFill="background1" w:themeFillShade="F2"/>
            <w:vAlign w:val="center"/>
          </w:tcPr>
          <w:p w14:paraId="7CB1DE1C" w14:textId="77777777" w:rsidR="000F74AA" w:rsidRPr="00013136" w:rsidRDefault="000F74AA" w:rsidP="00C1393B">
            <w:pPr>
              <w:jc w:val="center"/>
              <w:rPr>
                <w:sz w:val="24"/>
                <w:szCs w:val="24"/>
              </w:rPr>
            </w:pPr>
            <w:r w:rsidRPr="00013136">
              <w:rPr>
                <w:sz w:val="24"/>
                <w:szCs w:val="24"/>
              </w:rPr>
              <w:t>5</w:t>
            </w:r>
          </w:p>
        </w:tc>
      </w:tr>
      <w:tr w:rsidR="000F74AA" w:rsidRPr="00EC0F69" w14:paraId="4C68504F" w14:textId="77777777" w:rsidTr="00D463AD">
        <w:trPr>
          <w:cantSplit/>
          <w:trHeight w:val="50"/>
          <w:jc w:val="center"/>
        </w:trPr>
        <w:tc>
          <w:tcPr>
            <w:tcW w:w="1194" w:type="pct"/>
            <w:gridSpan w:val="2"/>
            <w:vMerge/>
            <w:shd w:val="clear" w:color="auto" w:fill="5B9BD5" w:themeFill="accent1"/>
            <w:vAlign w:val="center"/>
          </w:tcPr>
          <w:p w14:paraId="57B593A9" w14:textId="77777777" w:rsidR="000F74AA" w:rsidRPr="00C97C14" w:rsidRDefault="000F74AA" w:rsidP="00C1393B">
            <w:pPr>
              <w:jc w:val="both"/>
              <w:rPr>
                <w:b/>
                <w:sz w:val="24"/>
                <w:szCs w:val="24"/>
              </w:rPr>
            </w:pPr>
          </w:p>
        </w:tc>
        <w:tc>
          <w:tcPr>
            <w:tcW w:w="444" w:type="pct"/>
            <w:shd w:val="clear" w:color="auto" w:fill="323E4F" w:themeFill="text2" w:themeFillShade="BF"/>
            <w:vAlign w:val="center"/>
          </w:tcPr>
          <w:p w14:paraId="6BEE9043" w14:textId="77777777" w:rsidR="000F74AA" w:rsidRPr="00C97C14" w:rsidRDefault="000F74AA" w:rsidP="00C1393B">
            <w:pPr>
              <w:jc w:val="center"/>
              <w:rPr>
                <w:b/>
                <w:color w:val="FFFFFF" w:themeColor="background1"/>
                <w:sz w:val="24"/>
                <w:szCs w:val="24"/>
                <w:lang w:val="en-US"/>
              </w:rPr>
            </w:pPr>
            <w:r w:rsidRPr="00C97C14">
              <w:rPr>
                <w:b/>
                <w:color w:val="FFFFFF" w:themeColor="background1"/>
                <w:sz w:val="24"/>
                <w:szCs w:val="24"/>
                <w:lang w:val="en-US"/>
              </w:rPr>
              <w:t>3</w:t>
            </w:r>
          </w:p>
        </w:tc>
        <w:tc>
          <w:tcPr>
            <w:tcW w:w="444" w:type="pct"/>
            <w:shd w:val="clear" w:color="auto" w:fill="auto"/>
            <w:vAlign w:val="center"/>
          </w:tcPr>
          <w:p w14:paraId="3A213A53" w14:textId="77777777" w:rsidR="000F74AA" w:rsidRPr="00013136" w:rsidRDefault="000F74AA" w:rsidP="00C1393B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44" w:type="pct"/>
            <w:shd w:val="clear" w:color="auto" w:fill="auto"/>
            <w:vAlign w:val="center"/>
          </w:tcPr>
          <w:p w14:paraId="27C74FDB" w14:textId="77777777" w:rsidR="000F74AA" w:rsidRPr="00013136" w:rsidRDefault="000F74AA" w:rsidP="00C1393B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45" w:type="pct"/>
            <w:shd w:val="clear" w:color="auto" w:fill="auto"/>
            <w:vAlign w:val="center"/>
          </w:tcPr>
          <w:p w14:paraId="244F45E6" w14:textId="364537DF" w:rsidR="000F74AA" w:rsidRPr="00013136" w:rsidRDefault="000F74AA" w:rsidP="00C1393B">
            <w:pPr>
              <w:spacing w:after="160"/>
              <w:jc w:val="center"/>
              <w:rPr>
                <w:sz w:val="24"/>
                <w:szCs w:val="24"/>
              </w:rPr>
            </w:pPr>
          </w:p>
        </w:tc>
        <w:tc>
          <w:tcPr>
            <w:tcW w:w="445" w:type="pct"/>
            <w:shd w:val="clear" w:color="auto" w:fill="auto"/>
            <w:vAlign w:val="center"/>
          </w:tcPr>
          <w:p w14:paraId="10394B05" w14:textId="42C54E9A" w:rsidR="000F74AA" w:rsidRPr="00013136" w:rsidRDefault="00475E99" w:rsidP="00C1393B">
            <w:pPr>
              <w:spacing w:after="160"/>
              <w:jc w:val="center"/>
              <w:rPr>
                <w:color w:val="FF0000"/>
                <w:sz w:val="24"/>
                <w:szCs w:val="24"/>
              </w:rPr>
            </w:pPr>
            <w:r w:rsidRPr="00475E99">
              <w:rPr>
                <w:sz w:val="24"/>
                <w:szCs w:val="24"/>
              </w:rPr>
              <w:t>5</w:t>
            </w:r>
          </w:p>
        </w:tc>
        <w:tc>
          <w:tcPr>
            <w:tcW w:w="452" w:type="pct"/>
            <w:vAlign w:val="center"/>
          </w:tcPr>
          <w:p w14:paraId="2C84E8C1" w14:textId="77777777" w:rsidR="000F74AA" w:rsidRPr="00013136" w:rsidRDefault="000F74AA" w:rsidP="00C1393B">
            <w:pPr>
              <w:jc w:val="center"/>
              <w:rPr>
                <w:color w:val="FF0000"/>
                <w:sz w:val="24"/>
                <w:szCs w:val="24"/>
              </w:rPr>
            </w:pPr>
          </w:p>
        </w:tc>
        <w:tc>
          <w:tcPr>
            <w:tcW w:w="452" w:type="pct"/>
            <w:shd w:val="clear" w:color="auto" w:fill="auto"/>
            <w:vAlign w:val="center"/>
          </w:tcPr>
          <w:p w14:paraId="00FFB6B8" w14:textId="7AF5387C" w:rsidR="000F74AA" w:rsidRPr="00013136" w:rsidRDefault="000F74AA" w:rsidP="00C1393B">
            <w:pPr>
              <w:spacing w:after="160"/>
              <w:jc w:val="center"/>
              <w:rPr>
                <w:color w:val="FF0000"/>
                <w:sz w:val="24"/>
                <w:szCs w:val="24"/>
              </w:rPr>
            </w:pPr>
          </w:p>
        </w:tc>
        <w:tc>
          <w:tcPr>
            <w:tcW w:w="680" w:type="pct"/>
            <w:shd w:val="clear" w:color="auto" w:fill="F2F2F2" w:themeFill="background1" w:themeFillShade="F2"/>
            <w:vAlign w:val="center"/>
          </w:tcPr>
          <w:p w14:paraId="6D115149" w14:textId="77777777" w:rsidR="000F74AA" w:rsidRPr="00013136" w:rsidRDefault="000F74AA" w:rsidP="00C1393B">
            <w:pPr>
              <w:jc w:val="center"/>
              <w:rPr>
                <w:sz w:val="24"/>
                <w:szCs w:val="24"/>
                <w:lang w:val="en-US"/>
              </w:rPr>
            </w:pPr>
            <w:r w:rsidRPr="00013136">
              <w:rPr>
                <w:sz w:val="24"/>
                <w:szCs w:val="24"/>
              </w:rPr>
              <w:t>5</w:t>
            </w:r>
          </w:p>
        </w:tc>
      </w:tr>
      <w:tr w:rsidR="000F74AA" w:rsidRPr="00EC0F69" w14:paraId="0C9F33C7" w14:textId="77777777" w:rsidTr="00D463AD">
        <w:trPr>
          <w:cantSplit/>
          <w:trHeight w:val="50"/>
          <w:jc w:val="center"/>
        </w:trPr>
        <w:tc>
          <w:tcPr>
            <w:tcW w:w="1194" w:type="pct"/>
            <w:gridSpan w:val="2"/>
            <w:vMerge/>
            <w:shd w:val="clear" w:color="auto" w:fill="5B9BD5" w:themeFill="accent1"/>
            <w:vAlign w:val="center"/>
          </w:tcPr>
          <w:p w14:paraId="58DDD691" w14:textId="77777777" w:rsidR="000F74AA" w:rsidRPr="00C97C14" w:rsidRDefault="000F74AA" w:rsidP="00C1393B">
            <w:pPr>
              <w:jc w:val="both"/>
              <w:rPr>
                <w:b/>
                <w:sz w:val="24"/>
                <w:szCs w:val="24"/>
              </w:rPr>
            </w:pPr>
          </w:p>
        </w:tc>
        <w:tc>
          <w:tcPr>
            <w:tcW w:w="444" w:type="pct"/>
            <w:shd w:val="clear" w:color="auto" w:fill="323E4F" w:themeFill="text2" w:themeFillShade="BF"/>
            <w:vAlign w:val="center"/>
          </w:tcPr>
          <w:p w14:paraId="517D59C8" w14:textId="77777777" w:rsidR="000F74AA" w:rsidRPr="00C97C14" w:rsidRDefault="000F74AA" w:rsidP="00C1393B">
            <w:pPr>
              <w:jc w:val="center"/>
              <w:rPr>
                <w:b/>
                <w:color w:val="FFFFFF" w:themeColor="background1"/>
                <w:sz w:val="24"/>
                <w:szCs w:val="24"/>
                <w:lang w:val="en-US"/>
              </w:rPr>
            </w:pPr>
            <w:r w:rsidRPr="00C97C14">
              <w:rPr>
                <w:b/>
                <w:color w:val="FFFFFF" w:themeColor="background1"/>
                <w:sz w:val="24"/>
                <w:szCs w:val="24"/>
                <w:lang w:val="en-US"/>
              </w:rPr>
              <w:t>4</w:t>
            </w:r>
          </w:p>
        </w:tc>
        <w:tc>
          <w:tcPr>
            <w:tcW w:w="444" w:type="pct"/>
            <w:shd w:val="clear" w:color="auto" w:fill="auto"/>
            <w:vAlign w:val="center"/>
          </w:tcPr>
          <w:p w14:paraId="50EA3714" w14:textId="77777777" w:rsidR="000F74AA" w:rsidRPr="00013136" w:rsidRDefault="000F74AA" w:rsidP="00C1393B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44" w:type="pct"/>
            <w:shd w:val="clear" w:color="auto" w:fill="auto"/>
            <w:vAlign w:val="center"/>
          </w:tcPr>
          <w:p w14:paraId="444FE9E9" w14:textId="1C038CC8" w:rsidR="000F74AA" w:rsidRPr="00013136" w:rsidRDefault="000F74AA" w:rsidP="00C1393B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45" w:type="pct"/>
            <w:shd w:val="clear" w:color="auto" w:fill="auto"/>
            <w:vAlign w:val="center"/>
          </w:tcPr>
          <w:p w14:paraId="48CD5BD9" w14:textId="583B963D" w:rsidR="000F74AA" w:rsidRPr="00013136" w:rsidRDefault="00475E99" w:rsidP="00C1393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</w:tc>
        <w:tc>
          <w:tcPr>
            <w:tcW w:w="445" w:type="pct"/>
            <w:shd w:val="clear" w:color="auto" w:fill="auto"/>
            <w:vAlign w:val="center"/>
          </w:tcPr>
          <w:p w14:paraId="09496342" w14:textId="77777777" w:rsidR="000F74AA" w:rsidRPr="00013136" w:rsidRDefault="000F74AA" w:rsidP="00C1393B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52" w:type="pct"/>
            <w:vAlign w:val="center"/>
          </w:tcPr>
          <w:p w14:paraId="579D228E" w14:textId="77777777" w:rsidR="000F74AA" w:rsidRPr="00013136" w:rsidRDefault="000F74AA" w:rsidP="00C1393B">
            <w:pPr>
              <w:jc w:val="center"/>
              <w:rPr>
                <w:strike/>
                <w:sz w:val="24"/>
                <w:szCs w:val="24"/>
              </w:rPr>
            </w:pPr>
          </w:p>
        </w:tc>
        <w:tc>
          <w:tcPr>
            <w:tcW w:w="452" w:type="pct"/>
            <w:shd w:val="clear" w:color="auto" w:fill="auto"/>
            <w:vAlign w:val="center"/>
          </w:tcPr>
          <w:p w14:paraId="5F71A322" w14:textId="01E209C3" w:rsidR="000F74AA" w:rsidRPr="00013136" w:rsidRDefault="000F74AA" w:rsidP="00C1393B">
            <w:pPr>
              <w:jc w:val="center"/>
              <w:rPr>
                <w:strike/>
                <w:sz w:val="24"/>
                <w:szCs w:val="24"/>
              </w:rPr>
            </w:pPr>
          </w:p>
        </w:tc>
        <w:tc>
          <w:tcPr>
            <w:tcW w:w="680" w:type="pct"/>
            <w:shd w:val="clear" w:color="auto" w:fill="F2F2F2" w:themeFill="background1" w:themeFillShade="F2"/>
            <w:vAlign w:val="center"/>
          </w:tcPr>
          <w:p w14:paraId="258C261F" w14:textId="77777777" w:rsidR="000F74AA" w:rsidRPr="00013136" w:rsidRDefault="000F74AA" w:rsidP="00C1393B">
            <w:pPr>
              <w:jc w:val="center"/>
              <w:rPr>
                <w:sz w:val="24"/>
                <w:szCs w:val="24"/>
              </w:rPr>
            </w:pPr>
            <w:r w:rsidRPr="00013136">
              <w:rPr>
                <w:sz w:val="24"/>
                <w:szCs w:val="24"/>
              </w:rPr>
              <w:t>8</w:t>
            </w:r>
          </w:p>
        </w:tc>
      </w:tr>
      <w:tr w:rsidR="000F74AA" w:rsidRPr="00EC0F69" w14:paraId="09B9490E" w14:textId="77777777" w:rsidTr="00D463AD">
        <w:trPr>
          <w:cantSplit/>
          <w:trHeight w:val="50"/>
          <w:jc w:val="center"/>
        </w:trPr>
        <w:tc>
          <w:tcPr>
            <w:tcW w:w="1194" w:type="pct"/>
            <w:gridSpan w:val="2"/>
            <w:vMerge/>
            <w:shd w:val="clear" w:color="auto" w:fill="5B9BD5" w:themeFill="accent1"/>
            <w:vAlign w:val="center"/>
          </w:tcPr>
          <w:p w14:paraId="52921BD4" w14:textId="77777777" w:rsidR="000F74AA" w:rsidRPr="00C97C14" w:rsidRDefault="000F74AA" w:rsidP="00C1393B">
            <w:pPr>
              <w:jc w:val="both"/>
              <w:rPr>
                <w:b/>
                <w:sz w:val="24"/>
                <w:szCs w:val="24"/>
              </w:rPr>
            </w:pPr>
          </w:p>
        </w:tc>
        <w:tc>
          <w:tcPr>
            <w:tcW w:w="444" w:type="pct"/>
            <w:shd w:val="clear" w:color="auto" w:fill="323E4F" w:themeFill="text2" w:themeFillShade="BF"/>
            <w:vAlign w:val="center"/>
          </w:tcPr>
          <w:p w14:paraId="4A42793E" w14:textId="77777777" w:rsidR="000F74AA" w:rsidRPr="00C97C14" w:rsidRDefault="000F74AA" w:rsidP="00C1393B">
            <w:pPr>
              <w:jc w:val="center"/>
              <w:rPr>
                <w:b/>
                <w:color w:val="FFFFFF" w:themeColor="background1"/>
                <w:sz w:val="24"/>
                <w:szCs w:val="24"/>
                <w:lang w:val="en-US"/>
              </w:rPr>
            </w:pPr>
            <w:r w:rsidRPr="00C97C14">
              <w:rPr>
                <w:b/>
                <w:color w:val="FFFFFF" w:themeColor="background1"/>
                <w:sz w:val="24"/>
                <w:szCs w:val="24"/>
                <w:lang w:val="en-US"/>
              </w:rPr>
              <w:t>5</w:t>
            </w:r>
          </w:p>
        </w:tc>
        <w:tc>
          <w:tcPr>
            <w:tcW w:w="444" w:type="pct"/>
            <w:shd w:val="clear" w:color="auto" w:fill="auto"/>
            <w:vAlign w:val="center"/>
          </w:tcPr>
          <w:p w14:paraId="73322892" w14:textId="452A48EF" w:rsidR="000F74AA" w:rsidRPr="00013136" w:rsidRDefault="00B04E61" w:rsidP="00C1393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444" w:type="pct"/>
            <w:shd w:val="clear" w:color="auto" w:fill="auto"/>
            <w:vAlign w:val="center"/>
          </w:tcPr>
          <w:p w14:paraId="664B5C34" w14:textId="60BD8518" w:rsidR="000F74AA" w:rsidRPr="00B04E61" w:rsidRDefault="00B04E61" w:rsidP="00C1393B">
            <w:pPr>
              <w:spacing w:after="160"/>
              <w:jc w:val="center"/>
              <w:rPr>
                <w:sz w:val="24"/>
                <w:szCs w:val="24"/>
              </w:rPr>
            </w:pPr>
            <w:r w:rsidRPr="00B04E61">
              <w:rPr>
                <w:sz w:val="24"/>
                <w:szCs w:val="24"/>
              </w:rPr>
              <w:t>1</w:t>
            </w:r>
          </w:p>
        </w:tc>
        <w:tc>
          <w:tcPr>
            <w:tcW w:w="445" w:type="pct"/>
            <w:shd w:val="clear" w:color="auto" w:fill="auto"/>
            <w:vAlign w:val="center"/>
          </w:tcPr>
          <w:p w14:paraId="741D17C5" w14:textId="187D2D6C" w:rsidR="000F74AA" w:rsidRPr="00013136" w:rsidRDefault="000F74AA" w:rsidP="00C1393B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45" w:type="pct"/>
            <w:shd w:val="clear" w:color="auto" w:fill="auto"/>
            <w:vAlign w:val="center"/>
          </w:tcPr>
          <w:p w14:paraId="1B25DB74" w14:textId="7F29D250" w:rsidR="000F74AA" w:rsidRPr="00013136" w:rsidRDefault="00475E99" w:rsidP="00C1393B">
            <w:pPr>
              <w:spacing w:after="160"/>
              <w:jc w:val="center"/>
              <w:rPr>
                <w:color w:val="FF0000"/>
                <w:sz w:val="24"/>
                <w:szCs w:val="24"/>
              </w:rPr>
            </w:pPr>
            <w:r w:rsidRPr="00475E99">
              <w:rPr>
                <w:sz w:val="24"/>
                <w:szCs w:val="24"/>
              </w:rPr>
              <w:t>1</w:t>
            </w:r>
          </w:p>
        </w:tc>
        <w:tc>
          <w:tcPr>
            <w:tcW w:w="452" w:type="pct"/>
            <w:vAlign w:val="center"/>
          </w:tcPr>
          <w:p w14:paraId="31E8AD04" w14:textId="514863FE" w:rsidR="000F74AA" w:rsidRPr="00013136" w:rsidRDefault="00D463AD" w:rsidP="00C1393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452" w:type="pct"/>
            <w:shd w:val="clear" w:color="auto" w:fill="auto"/>
            <w:vAlign w:val="center"/>
          </w:tcPr>
          <w:p w14:paraId="1660A06C" w14:textId="42437B94" w:rsidR="000F74AA" w:rsidRPr="00013136" w:rsidRDefault="000F74AA" w:rsidP="00C1393B">
            <w:pPr>
              <w:spacing w:after="160"/>
              <w:jc w:val="center"/>
              <w:rPr>
                <w:sz w:val="24"/>
                <w:szCs w:val="24"/>
              </w:rPr>
            </w:pPr>
          </w:p>
        </w:tc>
        <w:tc>
          <w:tcPr>
            <w:tcW w:w="680" w:type="pct"/>
            <w:shd w:val="clear" w:color="auto" w:fill="F2F2F2" w:themeFill="background1" w:themeFillShade="F2"/>
            <w:vAlign w:val="center"/>
          </w:tcPr>
          <w:p w14:paraId="13F71A51" w14:textId="77777777" w:rsidR="000F74AA" w:rsidRPr="00013136" w:rsidRDefault="000F74AA" w:rsidP="00C1393B">
            <w:pPr>
              <w:jc w:val="center"/>
              <w:rPr>
                <w:sz w:val="24"/>
                <w:szCs w:val="24"/>
              </w:rPr>
            </w:pPr>
            <w:r w:rsidRPr="00013136">
              <w:rPr>
                <w:sz w:val="24"/>
                <w:szCs w:val="24"/>
              </w:rPr>
              <w:t>6</w:t>
            </w:r>
          </w:p>
        </w:tc>
      </w:tr>
      <w:tr w:rsidR="000F74AA" w:rsidRPr="00EC0F69" w14:paraId="76C4AE6B" w14:textId="77777777" w:rsidTr="00D463AD">
        <w:trPr>
          <w:cantSplit/>
          <w:trHeight w:val="50"/>
          <w:jc w:val="center"/>
        </w:trPr>
        <w:tc>
          <w:tcPr>
            <w:tcW w:w="1194" w:type="pct"/>
            <w:gridSpan w:val="2"/>
            <w:vMerge/>
            <w:shd w:val="clear" w:color="auto" w:fill="5B9BD5" w:themeFill="accent1"/>
            <w:vAlign w:val="center"/>
          </w:tcPr>
          <w:p w14:paraId="24345755" w14:textId="77777777" w:rsidR="000F74AA" w:rsidRPr="00C97C14" w:rsidRDefault="000F74AA" w:rsidP="00C1393B">
            <w:pPr>
              <w:jc w:val="both"/>
              <w:rPr>
                <w:b/>
                <w:sz w:val="24"/>
                <w:szCs w:val="24"/>
              </w:rPr>
            </w:pPr>
          </w:p>
        </w:tc>
        <w:tc>
          <w:tcPr>
            <w:tcW w:w="444" w:type="pct"/>
            <w:shd w:val="clear" w:color="auto" w:fill="323E4F" w:themeFill="text2" w:themeFillShade="BF"/>
            <w:vAlign w:val="center"/>
          </w:tcPr>
          <w:p w14:paraId="07072908" w14:textId="77777777" w:rsidR="000F74AA" w:rsidRPr="00C97C14" w:rsidRDefault="000F74AA" w:rsidP="00C1393B">
            <w:pPr>
              <w:jc w:val="center"/>
              <w:rPr>
                <w:b/>
                <w:color w:val="FFFFFF" w:themeColor="background1"/>
                <w:sz w:val="24"/>
                <w:szCs w:val="24"/>
                <w:lang w:val="en-US"/>
              </w:rPr>
            </w:pPr>
            <w:r w:rsidRPr="00C97C14">
              <w:rPr>
                <w:b/>
                <w:color w:val="FFFFFF" w:themeColor="background1"/>
                <w:sz w:val="24"/>
                <w:szCs w:val="24"/>
                <w:lang w:val="en-US"/>
              </w:rPr>
              <w:t>6</w:t>
            </w:r>
          </w:p>
        </w:tc>
        <w:tc>
          <w:tcPr>
            <w:tcW w:w="444" w:type="pct"/>
            <w:shd w:val="clear" w:color="auto" w:fill="auto"/>
            <w:vAlign w:val="center"/>
          </w:tcPr>
          <w:p w14:paraId="38BDC085" w14:textId="64BD6D18" w:rsidR="000F74AA" w:rsidRPr="00013136" w:rsidRDefault="00B04E61" w:rsidP="00C1393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6,5</w:t>
            </w:r>
          </w:p>
        </w:tc>
        <w:tc>
          <w:tcPr>
            <w:tcW w:w="444" w:type="pct"/>
            <w:shd w:val="clear" w:color="auto" w:fill="auto"/>
            <w:vAlign w:val="center"/>
          </w:tcPr>
          <w:p w14:paraId="628F7306" w14:textId="14408A5D" w:rsidR="000F74AA" w:rsidRPr="00013136" w:rsidRDefault="00475E99" w:rsidP="00C1393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445" w:type="pct"/>
            <w:shd w:val="clear" w:color="auto" w:fill="auto"/>
            <w:vAlign w:val="center"/>
          </w:tcPr>
          <w:p w14:paraId="343C9CAD" w14:textId="77777777" w:rsidR="000F74AA" w:rsidRPr="00013136" w:rsidRDefault="000F74AA" w:rsidP="00C1393B">
            <w:pPr>
              <w:spacing w:after="160"/>
              <w:jc w:val="center"/>
              <w:rPr>
                <w:color w:val="FF0000"/>
                <w:sz w:val="24"/>
                <w:szCs w:val="24"/>
              </w:rPr>
            </w:pPr>
          </w:p>
        </w:tc>
        <w:tc>
          <w:tcPr>
            <w:tcW w:w="445" w:type="pct"/>
            <w:shd w:val="clear" w:color="auto" w:fill="auto"/>
            <w:vAlign w:val="center"/>
          </w:tcPr>
          <w:p w14:paraId="1453571E" w14:textId="0D482698" w:rsidR="000F74AA" w:rsidRPr="00013136" w:rsidRDefault="000F74AA" w:rsidP="00C1393B">
            <w:pPr>
              <w:spacing w:after="160"/>
              <w:jc w:val="center"/>
              <w:rPr>
                <w:sz w:val="24"/>
                <w:szCs w:val="24"/>
              </w:rPr>
            </w:pPr>
          </w:p>
        </w:tc>
        <w:tc>
          <w:tcPr>
            <w:tcW w:w="452" w:type="pct"/>
            <w:vAlign w:val="center"/>
          </w:tcPr>
          <w:p w14:paraId="75CC6991" w14:textId="2E9FD6F0" w:rsidR="000F74AA" w:rsidRPr="00013136" w:rsidRDefault="00D463AD" w:rsidP="00C1393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13,5</w:t>
            </w:r>
          </w:p>
        </w:tc>
        <w:tc>
          <w:tcPr>
            <w:tcW w:w="452" w:type="pct"/>
            <w:shd w:val="clear" w:color="auto" w:fill="auto"/>
            <w:vAlign w:val="center"/>
          </w:tcPr>
          <w:p w14:paraId="5C41CB33" w14:textId="421523CA" w:rsidR="000F74AA" w:rsidRPr="00013136" w:rsidRDefault="00D463AD" w:rsidP="00C1393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680" w:type="pct"/>
            <w:shd w:val="clear" w:color="auto" w:fill="F2F2F2" w:themeFill="background1" w:themeFillShade="F2"/>
            <w:vAlign w:val="center"/>
          </w:tcPr>
          <w:p w14:paraId="631D514C" w14:textId="77777777" w:rsidR="000F74AA" w:rsidRPr="00013136" w:rsidRDefault="000F74AA" w:rsidP="00C1393B">
            <w:pPr>
              <w:jc w:val="center"/>
              <w:rPr>
                <w:sz w:val="24"/>
                <w:szCs w:val="24"/>
              </w:rPr>
            </w:pPr>
            <w:r w:rsidRPr="00013136">
              <w:rPr>
                <w:sz w:val="24"/>
                <w:szCs w:val="24"/>
              </w:rPr>
              <w:t>26</w:t>
            </w:r>
          </w:p>
        </w:tc>
      </w:tr>
      <w:tr w:rsidR="000F74AA" w:rsidRPr="00EC0F69" w14:paraId="6830991A" w14:textId="77777777" w:rsidTr="00D463AD">
        <w:trPr>
          <w:cantSplit/>
          <w:trHeight w:val="50"/>
          <w:jc w:val="center"/>
        </w:trPr>
        <w:tc>
          <w:tcPr>
            <w:tcW w:w="1194" w:type="pct"/>
            <w:gridSpan w:val="2"/>
            <w:vMerge/>
            <w:shd w:val="clear" w:color="auto" w:fill="5B9BD5" w:themeFill="accent1"/>
            <w:vAlign w:val="center"/>
          </w:tcPr>
          <w:p w14:paraId="72642898" w14:textId="77777777" w:rsidR="000F74AA" w:rsidRPr="00C97C14" w:rsidRDefault="000F74AA" w:rsidP="00C1393B">
            <w:pPr>
              <w:jc w:val="both"/>
              <w:rPr>
                <w:b/>
                <w:sz w:val="24"/>
                <w:szCs w:val="24"/>
              </w:rPr>
            </w:pPr>
          </w:p>
        </w:tc>
        <w:tc>
          <w:tcPr>
            <w:tcW w:w="444" w:type="pct"/>
            <w:shd w:val="clear" w:color="auto" w:fill="323E4F" w:themeFill="text2" w:themeFillShade="BF"/>
            <w:vAlign w:val="center"/>
          </w:tcPr>
          <w:p w14:paraId="07763473" w14:textId="77777777" w:rsidR="000F74AA" w:rsidRPr="00C97C14" w:rsidRDefault="000F74AA" w:rsidP="00C1393B">
            <w:pPr>
              <w:jc w:val="center"/>
              <w:rPr>
                <w:b/>
                <w:color w:val="FFFFFF" w:themeColor="background1"/>
                <w:sz w:val="24"/>
                <w:szCs w:val="24"/>
                <w:lang w:val="en-US"/>
              </w:rPr>
            </w:pPr>
            <w:r w:rsidRPr="00C97C14">
              <w:rPr>
                <w:b/>
                <w:color w:val="FFFFFF" w:themeColor="background1"/>
                <w:sz w:val="24"/>
                <w:szCs w:val="24"/>
                <w:lang w:val="en-US"/>
              </w:rPr>
              <w:t>7</w:t>
            </w:r>
          </w:p>
        </w:tc>
        <w:tc>
          <w:tcPr>
            <w:tcW w:w="444" w:type="pct"/>
            <w:shd w:val="clear" w:color="auto" w:fill="auto"/>
            <w:vAlign w:val="center"/>
          </w:tcPr>
          <w:p w14:paraId="5CC6E289" w14:textId="5315B1A0" w:rsidR="000F74AA" w:rsidRPr="00013136" w:rsidRDefault="00B04E61" w:rsidP="00C1393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1,5</w:t>
            </w:r>
          </w:p>
        </w:tc>
        <w:tc>
          <w:tcPr>
            <w:tcW w:w="444" w:type="pct"/>
            <w:shd w:val="clear" w:color="auto" w:fill="auto"/>
            <w:vAlign w:val="center"/>
          </w:tcPr>
          <w:p w14:paraId="54ED9BE7" w14:textId="77777777" w:rsidR="000F74AA" w:rsidRPr="00013136" w:rsidRDefault="000F74AA" w:rsidP="00C1393B">
            <w:pPr>
              <w:spacing w:after="160"/>
              <w:jc w:val="center"/>
              <w:rPr>
                <w:strike/>
                <w:sz w:val="24"/>
                <w:szCs w:val="24"/>
              </w:rPr>
            </w:pPr>
          </w:p>
        </w:tc>
        <w:tc>
          <w:tcPr>
            <w:tcW w:w="445" w:type="pct"/>
            <w:shd w:val="clear" w:color="auto" w:fill="auto"/>
            <w:vAlign w:val="center"/>
          </w:tcPr>
          <w:p w14:paraId="3A82C99B" w14:textId="764BDFEF" w:rsidR="000F74AA" w:rsidRPr="00013136" w:rsidRDefault="000F74AA" w:rsidP="00C1393B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45" w:type="pct"/>
            <w:shd w:val="clear" w:color="auto" w:fill="auto"/>
            <w:vAlign w:val="center"/>
          </w:tcPr>
          <w:p w14:paraId="467D0D3C" w14:textId="05A0A6C0" w:rsidR="000F74AA" w:rsidRPr="00013136" w:rsidRDefault="00475E99" w:rsidP="00C1393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18</w:t>
            </w:r>
          </w:p>
        </w:tc>
        <w:tc>
          <w:tcPr>
            <w:tcW w:w="452" w:type="pct"/>
            <w:vAlign w:val="center"/>
          </w:tcPr>
          <w:p w14:paraId="593E1102" w14:textId="77777777" w:rsidR="000F74AA" w:rsidRPr="00013136" w:rsidRDefault="000F74AA" w:rsidP="00C1393B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52" w:type="pct"/>
            <w:shd w:val="clear" w:color="auto" w:fill="auto"/>
            <w:vAlign w:val="center"/>
          </w:tcPr>
          <w:p w14:paraId="46718D0A" w14:textId="7041536D" w:rsidR="000F74AA" w:rsidRPr="00013136" w:rsidRDefault="00D463AD" w:rsidP="00C1393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0,5</w:t>
            </w:r>
          </w:p>
        </w:tc>
        <w:tc>
          <w:tcPr>
            <w:tcW w:w="680" w:type="pct"/>
            <w:shd w:val="clear" w:color="auto" w:fill="F2F2F2" w:themeFill="background1" w:themeFillShade="F2"/>
            <w:vAlign w:val="center"/>
          </w:tcPr>
          <w:p w14:paraId="0D3C9519" w14:textId="77777777" w:rsidR="000F74AA" w:rsidRPr="00013136" w:rsidRDefault="000F74AA" w:rsidP="00C1393B">
            <w:pPr>
              <w:jc w:val="center"/>
              <w:rPr>
                <w:sz w:val="24"/>
                <w:szCs w:val="24"/>
              </w:rPr>
            </w:pPr>
            <w:r w:rsidRPr="00013136">
              <w:rPr>
                <w:sz w:val="24"/>
                <w:szCs w:val="24"/>
              </w:rPr>
              <w:t>20</w:t>
            </w:r>
          </w:p>
        </w:tc>
      </w:tr>
      <w:tr w:rsidR="000F74AA" w:rsidRPr="00EC0F69" w14:paraId="1C617BB0" w14:textId="77777777" w:rsidTr="00D463AD">
        <w:trPr>
          <w:cantSplit/>
          <w:trHeight w:val="50"/>
          <w:jc w:val="center"/>
        </w:trPr>
        <w:tc>
          <w:tcPr>
            <w:tcW w:w="1194" w:type="pct"/>
            <w:gridSpan w:val="2"/>
            <w:vMerge/>
            <w:shd w:val="clear" w:color="auto" w:fill="5B9BD5" w:themeFill="accent1"/>
            <w:vAlign w:val="center"/>
          </w:tcPr>
          <w:p w14:paraId="2B6E5D0D" w14:textId="77777777" w:rsidR="000F74AA" w:rsidRPr="00C97C14" w:rsidRDefault="000F74AA" w:rsidP="00C1393B">
            <w:pPr>
              <w:jc w:val="both"/>
              <w:rPr>
                <w:b/>
                <w:sz w:val="24"/>
                <w:szCs w:val="24"/>
              </w:rPr>
            </w:pPr>
          </w:p>
        </w:tc>
        <w:tc>
          <w:tcPr>
            <w:tcW w:w="444" w:type="pct"/>
            <w:shd w:val="clear" w:color="auto" w:fill="323E4F" w:themeFill="text2" w:themeFillShade="BF"/>
            <w:vAlign w:val="center"/>
          </w:tcPr>
          <w:p w14:paraId="43F4970F" w14:textId="77777777" w:rsidR="000F74AA" w:rsidRPr="00C97C14" w:rsidRDefault="000F74AA" w:rsidP="00C1393B">
            <w:pPr>
              <w:jc w:val="center"/>
              <w:rPr>
                <w:b/>
                <w:color w:val="FFFFFF" w:themeColor="background1"/>
                <w:sz w:val="24"/>
                <w:szCs w:val="24"/>
              </w:rPr>
            </w:pPr>
            <w:r w:rsidRPr="00C97C14">
              <w:rPr>
                <w:b/>
                <w:color w:val="FFFFFF" w:themeColor="background1"/>
                <w:sz w:val="24"/>
                <w:szCs w:val="24"/>
              </w:rPr>
              <w:t>8</w:t>
            </w:r>
          </w:p>
        </w:tc>
        <w:tc>
          <w:tcPr>
            <w:tcW w:w="444" w:type="pct"/>
            <w:shd w:val="clear" w:color="auto" w:fill="auto"/>
            <w:vAlign w:val="center"/>
          </w:tcPr>
          <w:p w14:paraId="19540467" w14:textId="09F2DD8E" w:rsidR="000F74AA" w:rsidRPr="00013136" w:rsidRDefault="00B04E61" w:rsidP="00C1393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444" w:type="pct"/>
            <w:shd w:val="clear" w:color="auto" w:fill="auto"/>
            <w:vAlign w:val="center"/>
          </w:tcPr>
          <w:p w14:paraId="473990C0" w14:textId="5117BF5A" w:rsidR="000F74AA" w:rsidRPr="00013136" w:rsidRDefault="00475E99" w:rsidP="00C1393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445" w:type="pct"/>
            <w:shd w:val="clear" w:color="auto" w:fill="auto"/>
            <w:vAlign w:val="center"/>
          </w:tcPr>
          <w:p w14:paraId="0672EB79" w14:textId="57DAB8FA" w:rsidR="000F74AA" w:rsidRPr="00013136" w:rsidRDefault="000F74AA" w:rsidP="00C1393B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45" w:type="pct"/>
            <w:shd w:val="clear" w:color="auto" w:fill="auto"/>
            <w:vAlign w:val="center"/>
          </w:tcPr>
          <w:p w14:paraId="01C02CA5" w14:textId="16CC3D59" w:rsidR="000F74AA" w:rsidRPr="00013136" w:rsidRDefault="00475E99" w:rsidP="00C1393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</w:t>
            </w:r>
          </w:p>
        </w:tc>
        <w:tc>
          <w:tcPr>
            <w:tcW w:w="452" w:type="pct"/>
            <w:vAlign w:val="center"/>
          </w:tcPr>
          <w:p w14:paraId="7811B99C" w14:textId="77777777" w:rsidR="000F74AA" w:rsidRPr="00013136" w:rsidRDefault="000F74AA" w:rsidP="00C1393B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52" w:type="pct"/>
            <w:shd w:val="clear" w:color="auto" w:fill="auto"/>
            <w:vAlign w:val="center"/>
          </w:tcPr>
          <w:p w14:paraId="447D6572" w14:textId="3D1F627A" w:rsidR="000F74AA" w:rsidRPr="00013136" w:rsidRDefault="000F74AA" w:rsidP="00C1393B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680" w:type="pct"/>
            <w:shd w:val="clear" w:color="auto" w:fill="F2F2F2" w:themeFill="background1" w:themeFillShade="F2"/>
            <w:vAlign w:val="center"/>
          </w:tcPr>
          <w:p w14:paraId="19A9A667" w14:textId="77777777" w:rsidR="000F74AA" w:rsidRPr="00013136" w:rsidRDefault="000F74AA" w:rsidP="00C1393B">
            <w:pPr>
              <w:jc w:val="center"/>
              <w:rPr>
                <w:sz w:val="24"/>
                <w:szCs w:val="24"/>
              </w:rPr>
            </w:pPr>
            <w:r w:rsidRPr="00013136">
              <w:rPr>
                <w:sz w:val="24"/>
                <w:szCs w:val="24"/>
              </w:rPr>
              <w:t>15</w:t>
            </w:r>
          </w:p>
        </w:tc>
      </w:tr>
      <w:tr w:rsidR="000F74AA" w:rsidRPr="00EC0F69" w14:paraId="12F470F4" w14:textId="77777777" w:rsidTr="00D463AD">
        <w:trPr>
          <w:cantSplit/>
          <w:trHeight w:val="50"/>
          <w:jc w:val="center"/>
        </w:trPr>
        <w:tc>
          <w:tcPr>
            <w:tcW w:w="1194" w:type="pct"/>
            <w:gridSpan w:val="2"/>
            <w:shd w:val="clear" w:color="auto" w:fill="5B9BD5" w:themeFill="accent1"/>
            <w:vAlign w:val="center"/>
          </w:tcPr>
          <w:p w14:paraId="62D2C03D" w14:textId="77777777" w:rsidR="000F74AA" w:rsidRPr="00C97C14" w:rsidRDefault="000F74AA" w:rsidP="00C1393B">
            <w:pPr>
              <w:jc w:val="center"/>
              <w:rPr>
                <w:b/>
                <w:sz w:val="24"/>
                <w:szCs w:val="24"/>
              </w:rPr>
            </w:pPr>
            <w:r w:rsidRPr="00C97C14">
              <w:rPr>
                <w:b/>
                <w:sz w:val="24"/>
                <w:szCs w:val="24"/>
              </w:rPr>
              <w:t>Итого баллов за критерий</w:t>
            </w:r>
          </w:p>
        </w:tc>
        <w:tc>
          <w:tcPr>
            <w:tcW w:w="444" w:type="pct"/>
            <w:shd w:val="clear" w:color="auto" w:fill="323E4F" w:themeFill="text2" w:themeFillShade="BF"/>
            <w:vAlign w:val="center"/>
          </w:tcPr>
          <w:p w14:paraId="4A25D1EE" w14:textId="77777777" w:rsidR="000F74AA" w:rsidRPr="00EC0F69" w:rsidRDefault="000F74AA" w:rsidP="00C1393B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444" w:type="pct"/>
            <w:shd w:val="clear" w:color="auto" w:fill="F2F2F2" w:themeFill="background1" w:themeFillShade="F2"/>
            <w:vAlign w:val="center"/>
          </w:tcPr>
          <w:p w14:paraId="27F37546" w14:textId="5E98F05E" w:rsidR="000F74AA" w:rsidRPr="00B04E61" w:rsidRDefault="00B04E61" w:rsidP="00C1393B">
            <w:pPr>
              <w:jc w:val="center"/>
              <w:rPr>
                <w:sz w:val="24"/>
                <w:szCs w:val="24"/>
              </w:rPr>
            </w:pPr>
            <w:r w:rsidRPr="00B04E61">
              <w:rPr>
                <w:sz w:val="24"/>
                <w:szCs w:val="24"/>
              </w:rPr>
              <w:t>13,9</w:t>
            </w:r>
          </w:p>
        </w:tc>
        <w:tc>
          <w:tcPr>
            <w:tcW w:w="444" w:type="pct"/>
            <w:shd w:val="clear" w:color="auto" w:fill="F2F2F2" w:themeFill="background1" w:themeFillShade="F2"/>
            <w:vAlign w:val="center"/>
          </w:tcPr>
          <w:p w14:paraId="41E6C1CA" w14:textId="48911EAE" w:rsidR="000F74AA" w:rsidRPr="00013136" w:rsidRDefault="00B04E61" w:rsidP="00C1393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7,9</w:t>
            </w:r>
          </w:p>
        </w:tc>
        <w:tc>
          <w:tcPr>
            <w:tcW w:w="445" w:type="pct"/>
            <w:shd w:val="clear" w:color="auto" w:fill="F2F2F2" w:themeFill="background1" w:themeFillShade="F2"/>
            <w:vAlign w:val="center"/>
          </w:tcPr>
          <w:p w14:paraId="4CA54789" w14:textId="105449BD" w:rsidR="000F74AA" w:rsidRPr="00013136" w:rsidRDefault="00475E99" w:rsidP="00C1393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13,5</w:t>
            </w:r>
          </w:p>
        </w:tc>
        <w:tc>
          <w:tcPr>
            <w:tcW w:w="445" w:type="pct"/>
            <w:shd w:val="clear" w:color="auto" w:fill="F2F2F2" w:themeFill="background1" w:themeFillShade="F2"/>
            <w:vAlign w:val="center"/>
          </w:tcPr>
          <w:p w14:paraId="7BB634D9" w14:textId="1D43E793" w:rsidR="000F74AA" w:rsidRPr="00013136" w:rsidRDefault="00475E99" w:rsidP="00C1393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35,9</w:t>
            </w:r>
          </w:p>
        </w:tc>
        <w:tc>
          <w:tcPr>
            <w:tcW w:w="452" w:type="pct"/>
            <w:shd w:val="clear" w:color="auto" w:fill="F2F2F2" w:themeFill="background1" w:themeFillShade="F2"/>
            <w:vAlign w:val="center"/>
          </w:tcPr>
          <w:p w14:paraId="3DE87DC8" w14:textId="623E29C7" w:rsidR="000F74AA" w:rsidRPr="00013136" w:rsidRDefault="00D463AD" w:rsidP="00C1393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16.7</w:t>
            </w:r>
          </w:p>
        </w:tc>
        <w:tc>
          <w:tcPr>
            <w:tcW w:w="452" w:type="pct"/>
            <w:shd w:val="clear" w:color="auto" w:fill="F2F2F2" w:themeFill="background1" w:themeFillShade="F2"/>
            <w:vAlign w:val="center"/>
          </w:tcPr>
          <w:p w14:paraId="1816601F" w14:textId="7FFD57A3" w:rsidR="000F74AA" w:rsidRPr="00013136" w:rsidRDefault="00D463AD" w:rsidP="00C1393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2.1</w:t>
            </w:r>
          </w:p>
        </w:tc>
        <w:tc>
          <w:tcPr>
            <w:tcW w:w="680" w:type="pct"/>
            <w:shd w:val="clear" w:color="auto" w:fill="F2F2F2" w:themeFill="background1" w:themeFillShade="F2"/>
            <w:vAlign w:val="center"/>
          </w:tcPr>
          <w:p w14:paraId="2D723F55" w14:textId="77777777" w:rsidR="000F74AA" w:rsidRPr="00013136" w:rsidRDefault="000F74AA" w:rsidP="00C1393B">
            <w:pPr>
              <w:jc w:val="center"/>
              <w:rPr>
                <w:sz w:val="24"/>
                <w:szCs w:val="24"/>
              </w:rPr>
            </w:pPr>
            <w:r w:rsidRPr="00013136">
              <w:rPr>
                <w:sz w:val="24"/>
                <w:szCs w:val="24"/>
              </w:rPr>
              <w:t>90</w:t>
            </w:r>
          </w:p>
        </w:tc>
      </w:tr>
    </w:tbl>
    <w:p w14:paraId="469E08A6" w14:textId="77777777" w:rsidR="00C1393B" w:rsidRDefault="00C1393B" w:rsidP="00C1393B"/>
    <w:p w14:paraId="29C40277" w14:textId="100DA138" w:rsidR="007828A0" w:rsidRPr="00763424" w:rsidRDefault="00013136" w:rsidP="00236C8D">
      <w:pPr>
        <w:pStyle w:val="af1"/>
        <w:widowControl/>
        <w:ind w:firstLine="709"/>
        <w:rPr>
          <w:rFonts w:ascii="Times New Roman" w:hAnsi="Times New Roman"/>
          <w:b/>
          <w:sz w:val="28"/>
          <w:szCs w:val="28"/>
          <w:lang w:val="ru-RU" w:eastAsia="ru-RU"/>
        </w:rPr>
      </w:pPr>
      <w:r>
        <w:rPr>
          <w:rFonts w:ascii="Times New Roman" w:hAnsi="Times New Roman"/>
          <w:b/>
          <w:sz w:val="28"/>
          <w:szCs w:val="28"/>
          <w:lang w:val="ru-RU"/>
        </w:rPr>
        <w:t>Различия в ве</w:t>
      </w:r>
      <w:r w:rsidR="00D32C4D" w:rsidRPr="00763424">
        <w:rPr>
          <w:rFonts w:ascii="Times New Roman" w:hAnsi="Times New Roman"/>
          <w:b/>
          <w:sz w:val="28"/>
          <w:szCs w:val="28"/>
          <w:lang w:val="ru-RU"/>
        </w:rPr>
        <w:t>с</w:t>
      </w:r>
      <w:r>
        <w:rPr>
          <w:rFonts w:ascii="Times New Roman" w:hAnsi="Times New Roman"/>
          <w:b/>
          <w:sz w:val="28"/>
          <w:szCs w:val="28"/>
          <w:lang w:val="ru-RU"/>
        </w:rPr>
        <w:t>е</w:t>
      </w:r>
      <w:r w:rsidR="00D32C4D" w:rsidRPr="00763424">
        <w:rPr>
          <w:rFonts w:ascii="Times New Roman" w:hAnsi="Times New Roman"/>
          <w:b/>
          <w:sz w:val="28"/>
          <w:szCs w:val="28"/>
          <w:lang w:val="ru-RU"/>
        </w:rPr>
        <w:t xml:space="preserve"> к</w:t>
      </w:r>
      <w:r w:rsidR="007828A0" w:rsidRPr="00763424">
        <w:rPr>
          <w:rFonts w:ascii="Times New Roman" w:hAnsi="Times New Roman"/>
          <w:b/>
          <w:sz w:val="28"/>
          <w:szCs w:val="28"/>
          <w:lang w:val="ru-RU"/>
        </w:rPr>
        <w:t xml:space="preserve">ритериев оценки </w:t>
      </w:r>
      <w:r w:rsidR="007828A0" w:rsidRPr="00763424">
        <w:rPr>
          <w:rFonts w:ascii="Times New Roman" w:hAnsi="Times New Roman"/>
          <w:b/>
          <w:sz w:val="28"/>
          <w:szCs w:val="28"/>
          <w:lang w:val="ru-RU" w:eastAsia="ru-RU"/>
        </w:rPr>
        <w:t>для региональной и юниорской линеек:</w:t>
      </w:r>
    </w:p>
    <w:p w14:paraId="4FEB88D8" w14:textId="5AE594E5" w:rsidR="00013136" w:rsidRPr="00013136" w:rsidRDefault="00013136" w:rsidP="00013136">
      <w:pPr>
        <w:pStyle w:val="aff1"/>
        <w:numPr>
          <w:ilvl w:val="0"/>
          <w:numId w:val="24"/>
        </w:numPr>
        <w:spacing w:after="160" w:line="360" w:lineRule="auto"/>
        <w:jc w:val="both"/>
        <w:rPr>
          <w:rFonts w:ascii="Times New Roman" w:hAnsi="Times New Roman"/>
          <w:sz w:val="28"/>
          <w:szCs w:val="28"/>
        </w:rPr>
      </w:pPr>
      <w:r w:rsidRPr="00013136">
        <w:rPr>
          <w:rFonts w:ascii="Times New Roman" w:hAnsi="Times New Roman"/>
          <w:sz w:val="28"/>
          <w:szCs w:val="28"/>
        </w:rPr>
        <w:t>Критерий А</w:t>
      </w:r>
      <w:r w:rsidR="00BE725B">
        <w:rPr>
          <w:rFonts w:ascii="Times New Roman" w:hAnsi="Times New Roman"/>
          <w:sz w:val="28"/>
          <w:szCs w:val="28"/>
        </w:rPr>
        <w:t xml:space="preserve">: </w:t>
      </w:r>
      <w:r w:rsidRPr="00013136">
        <w:rPr>
          <w:rFonts w:ascii="Times New Roman" w:hAnsi="Times New Roman"/>
          <w:sz w:val="28"/>
          <w:szCs w:val="28"/>
        </w:rPr>
        <w:t xml:space="preserve">раздел </w:t>
      </w:r>
      <w:r w:rsidR="00BE725B">
        <w:rPr>
          <w:rFonts w:ascii="Times New Roman" w:hAnsi="Times New Roman"/>
          <w:sz w:val="28"/>
          <w:szCs w:val="28"/>
        </w:rPr>
        <w:t>5</w:t>
      </w:r>
      <w:r w:rsidRPr="00013136">
        <w:rPr>
          <w:rFonts w:ascii="Times New Roman" w:hAnsi="Times New Roman"/>
          <w:sz w:val="28"/>
          <w:szCs w:val="28"/>
        </w:rPr>
        <w:t>: в региональной линейке участник</w:t>
      </w:r>
      <w:r w:rsidR="003B454C">
        <w:rPr>
          <w:rFonts w:ascii="Times New Roman" w:hAnsi="Times New Roman"/>
          <w:sz w:val="28"/>
          <w:szCs w:val="28"/>
        </w:rPr>
        <w:t xml:space="preserve"> использует отличную керамическую массу от юниорской линейки; раздел 6: в региональной линейке участник формует большее кол-во изделий, чем в юниорской линейке; раздел 7: в региональной линейке участник использует дополнительные инструменты декора, в юниорской используется только штамп; раздел 8: в региональной линейке участник отправляет на сушку большее кол-во изделий, чем в юниорской.</w:t>
      </w:r>
    </w:p>
    <w:p w14:paraId="19EDB4EA" w14:textId="498865AE" w:rsidR="00013136" w:rsidRPr="00013136" w:rsidRDefault="00013136" w:rsidP="00013136">
      <w:pPr>
        <w:pStyle w:val="aff1"/>
        <w:numPr>
          <w:ilvl w:val="0"/>
          <w:numId w:val="24"/>
        </w:numPr>
        <w:spacing w:after="160" w:line="360" w:lineRule="auto"/>
        <w:jc w:val="both"/>
        <w:rPr>
          <w:rFonts w:ascii="Times New Roman" w:hAnsi="Times New Roman"/>
          <w:sz w:val="28"/>
          <w:szCs w:val="28"/>
        </w:rPr>
      </w:pPr>
      <w:r w:rsidRPr="00013136">
        <w:rPr>
          <w:rFonts w:ascii="Times New Roman" w:hAnsi="Times New Roman"/>
          <w:sz w:val="28"/>
          <w:szCs w:val="28"/>
        </w:rPr>
        <w:t>Критерий В</w:t>
      </w:r>
      <w:r w:rsidR="00B222B5">
        <w:rPr>
          <w:rFonts w:ascii="Times New Roman" w:hAnsi="Times New Roman"/>
          <w:sz w:val="28"/>
          <w:szCs w:val="28"/>
        </w:rPr>
        <w:t xml:space="preserve">: </w:t>
      </w:r>
      <w:r w:rsidRPr="00013136">
        <w:rPr>
          <w:rFonts w:ascii="Times New Roman" w:hAnsi="Times New Roman"/>
          <w:sz w:val="28"/>
          <w:szCs w:val="28"/>
        </w:rPr>
        <w:t xml:space="preserve">раздел </w:t>
      </w:r>
      <w:r w:rsidR="00B222B5">
        <w:rPr>
          <w:rFonts w:ascii="Times New Roman" w:hAnsi="Times New Roman"/>
          <w:sz w:val="28"/>
          <w:szCs w:val="28"/>
        </w:rPr>
        <w:t>2</w:t>
      </w:r>
      <w:r w:rsidRPr="00013136">
        <w:rPr>
          <w:rFonts w:ascii="Times New Roman" w:hAnsi="Times New Roman"/>
          <w:sz w:val="28"/>
          <w:szCs w:val="28"/>
        </w:rPr>
        <w:t>:</w:t>
      </w:r>
      <w:r w:rsidR="00274F31" w:rsidRPr="00274F31">
        <w:rPr>
          <w:rFonts w:ascii="Times New Roman" w:hAnsi="Times New Roman"/>
          <w:sz w:val="28"/>
          <w:szCs w:val="28"/>
        </w:rPr>
        <w:t xml:space="preserve"> </w:t>
      </w:r>
      <w:r w:rsidR="00274F31">
        <w:rPr>
          <w:rFonts w:ascii="Times New Roman" w:hAnsi="Times New Roman"/>
          <w:sz w:val="28"/>
          <w:szCs w:val="28"/>
        </w:rPr>
        <w:t>в региональной линейке участник работает с ТЗ в критерии В, в юниорской линейке в критерии С</w:t>
      </w:r>
      <w:r w:rsidR="00B222B5">
        <w:rPr>
          <w:rFonts w:ascii="Times New Roman" w:hAnsi="Times New Roman"/>
          <w:sz w:val="28"/>
          <w:szCs w:val="28"/>
        </w:rPr>
        <w:t xml:space="preserve">; </w:t>
      </w:r>
      <w:r w:rsidR="00B222B5" w:rsidRPr="00013136">
        <w:rPr>
          <w:rFonts w:ascii="Times New Roman" w:hAnsi="Times New Roman"/>
          <w:sz w:val="28"/>
          <w:szCs w:val="28"/>
        </w:rPr>
        <w:t xml:space="preserve">раздел </w:t>
      </w:r>
      <w:r w:rsidR="00B222B5">
        <w:rPr>
          <w:rFonts w:ascii="Times New Roman" w:hAnsi="Times New Roman"/>
          <w:sz w:val="28"/>
          <w:szCs w:val="28"/>
        </w:rPr>
        <w:t>5</w:t>
      </w:r>
      <w:r w:rsidR="00B222B5" w:rsidRPr="00013136">
        <w:rPr>
          <w:rFonts w:ascii="Times New Roman" w:hAnsi="Times New Roman"/>
          <w:sz w:val="28"/>
          <w:szCs w:val="28"/>
        </w:rPr>
        <w:t>: в региональной линейке участник</w:t>
      </w:r>
      <w:r w:rsidR="00B222B5">
        <w:rPr>
          <w:rFonts w:ascii="Times New Roman" w:hAnsi="Times New Roman"/>
          <w:sz w:val="28"/>
          <w:szCs w:val="28"/>
        </w:rPr>
        <w:t xml:space="preserve"> использует отличную керамическую массу от юниорской линейки;</w:t>
      </w:r>
      <w:r w:rsidR="00274F31">
        <w:rPr>
          <w:rFonts w:ascii="Times New Roman" w:hAnsi="Times New Roman"/>
          <w:sz w:val="28"/>
          <w:szCs w:val="28"/>
        </w:rPr>
        <w:t xml:space="preserve"> раздел 6: в региональной линейке участник изготавливает панно из большего кол-ва элементов, чем в юниорской линейке;</w:t>
      </w:r>
    </w:p>
    <w:p w14:paraId="72EDAD8D" w14:textId="37938F9F" w:rsidR="00337E2D" w:rsidRDefault="00013136" w:rsidP="00013136">
      <w:pPr>
        <w:pStyle w:val="aff1"/>
        <w:numPr>
          <w:ilvl w:val="0"/>
          <w:numId w:val="24"/>
        </w:numPr>
        <w:spacing w:after="160" w:line="360" w:lineRule="auto"/>
        <w:jc w:val="both"/>
        <w:rPr>
          <w:rFonts w:ascii="Times New Roman" w:hAnsi="Times New Roman"/>
          <w:sz w:val="28"/>
          <w:szCs w:val="28"/>
        </w:rPr>
      </w:pPr>
      <w:r w:rsidRPr="00013136">
        <w:rPr>
          <w:rFonts w:ascii="Times New Roman" w:hAnsi="Times New Roman"/>
          <w:sz w:val="28"/>
          <w:szCs w:val="28"/>
        </w:rPr>
        <w:lastRenderedPageBreak/>
        <w:t>Критерий С</w:t>
      </w:r>
      <w:r w:rsidR="00274F31">
        <w:rPr>
          <w:rFonts w:ascii="Times New Roman" w:hAnsi="Times New Roman"/>
          <w:sz w:val="28"/>
          <w:szCs w:val="28"/>
        </w:rPr>
        <w:t xml:space="preserve">: </w:t>
      </w:r>
      <w:r w:rsidRPr="00013136">
        <w:rPr>
          <w:rFonts w:ascii="Times New Roman" w:hAnsi="Times New Roman"/>
          <w:sz w:val="28"/>
          <w:szCs w:val="28"/>
        </w:rPr>
        <w:t xml:space="preserve">раздел </w:t>
      </w:r>
      <w:r w:rsidR="00274F31">
        <w:rPr>
          <w:rFonts w:ascii="Times New Roman" w:hAnsi="Times New Roman"/>
          <w:sz w:val="28"/>
          <w:szCs w:val="28"/>
        </w:rPr>
        <w:t>1</w:t>
      </w:r>
      <w:r w:rsidRPr="00013136">
        <w:rPr>
          <w:rFonts w:ascii="Times New Roman" w:hAnsi="Times New Roman"/>
          <w:sz w:val="28"/>
          <w:szCs w:val="28"/>
        </w:rPr>
        <w:t>:</w:t>
      </w:r>
      <w:r w:rsidR="00274F31">
        <w:rPr>
          <w:rFonts w:ascii="Times New Roman" w:hAnsi="Times New Roman"/>
          <w:sz w:val="28"/>
          <w:szCs w:val="28"/>
        </w:rPr>
        <w:t xml:space="preserve"> в региональной линейке участник чертит один чертеж формата А3, в юниорской 2 чертежа формата А4; раздел 2: в региональной линейке участник работает с ТЗ в критерии В, в юниорской линейке в критерии С; раздел 3: в региональной линейке</w:t>
      </w:r>
      <w:r w:rsidR="00276037">
        <w:rPr>
          <w:rFonts w:ascii="Times New Roman" w:hAnsi="Times New Roman"/>
          <w:sz w:val="28"/>
          <w:szCs w:val="28"/>
        </w:rPr>
        <w:t xml:space="preserve"> участник демонстрирует навыки эскизирования в модуле С, в юниорской в модуле </w:t>
      </w:r>
      <w:r w:rsidR="003853C7">
        <w:rPr>
          <w:rFonts w:ascii="Times New Roman" w:hAnsi="Times New Roman"/>
          <w:sz w:val="28"/>
          <w:szCs w:val="28"/>
          <w:lang w:val="en-US"/>
        </w:rPr>
        <w:t>D</w:t>
      </w:r>
      <w:r w:rsidR="00276037">
        <w:rPr>
          <w:rFonts w:ascii="Times New Roman" w:hAnsi="Times New Roman"/>
          <w:sz w:val="28"/>
          <w:szCs w:val="28"/>
        </w:rPr>
        <w:t xml:space="preserve">; раздел 4: в региональной линейке участник демонстрирует более </w:t>
      </w:r>
    </w:p>
    <w:p w14:paraId="4B4F8C5A" w14:textId="72414A16" w:rsidR="00337E2D" w:rsidRPr="00337E2D" w:rsidRDefault="00276037" w:rsidP="00337E2D">
      <w:pPr>
        <w:pStyle w:val="aff1"/>
        <w:spacing w:after="16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сложный и уточненный чертеж, чем в юниорской линейке.</w:t>
      </w:r>
    </w:p>
    <w:p w14:paraId="3C567DD6" w14:textId="42DDF5E9" w:rsidR="00013136" w:rsidRDefault="00013136" w:rsidP="00013136">
      <w:pPr>
        <w:pStyle w:val="aff1"/>
        <w:numPr>
          <w:ilvl w:val="0"/>
          <w:numId w:val="24"/>
        </w:numPr>
        <w:spacing w:after="160" w:line="360" w:lineRule="auto"/>
        <w:jc w:val="both"/>
        <w:rPr>
          <w:rFonts w:ascii="Times New Roman" w:hAnsi="Times New Roman"/>
          <w:sz w:val="28"/>
          <w:szCs w:val="28"/>
        </w:rPr>
      </w:pPr>
      <w:r w:rsidRPr="00013136">
        <w:rPr>
          <w:rFonts w:ascii="Times New Roman" w:hAnsi="Times New Roman"/>
          <w:sz w:val="28"/>
          <w:szCs w:val="28"/>
        </w:rPr>
        <w:t xml:space="preserve">Критерий </w:t>
      </w:r>
      <w:r w:rsidRPr="00013136">
        <w:rPr>
          <w:rFonts w:ascii="Times New Roman" w:hAnsi="Times New Roman"/>
          <w:sz w:val="28"/>
          <w:szCs w:val="28"/>
          <w:lang w:val="en-US"/>
        </w:rPr>
        <w:t>D</w:t>
      </w:r>
      <w:r w:rsidR="00337E2D">
        <w:rPr>
          <w:rFonts w:ascii="Times New Roman" w:hAnsi="Times New Roman"/>
          <w:sz w:val="28"/>
          <w:szCs w:val="28"/>
        </w:rPr>
        <w:t xml:space="preserve">: в региональной и юниорской линейке полностью отличается ввиду того, что в региональной линейке используются </w:t>
      </w:r>
      <w:r w:rsidR="003853C7">
        <w:rPr>
          <w:rFonts w:ascii="Times New Roman" w:hAnsi="Times New Roman"/>
          <w:sz w:val="28"/>
          <w:szCs w:val="28"/>
        </w:rPr>
        <w:t>разные</w:t>
      </w:r>
      <w:r w:rsidR="00337E2D">
        <w:rPr>
          <w:rFonts w:ascii="Times New Roman" w:hAnsi="Times New Roman"/>
          <w:sz w:val="28"/>
          <w:szCs w:val="28"/>
        </w:rPr>
        <w:t xml:space="preserve"> материалы для формования и декорирования, а также в региональной линейке участники используют два обжига для изделий, в юниорской – один обжиг. Далее: критерий Е региональной линейки соответствует критерию </w:t>
      </w:r>
      <w:r w:rsidR="00337E2D">
        <w:rPr>
          <w:rFonts w:ascii="Times New Roman" w:hAnsi="Times New Roman"/>
          <w:sz w:val="28"/>
          <w:szCs w:val="28"/>
          <w:lang w:val="en-US"/>
        </w:rPr>
        <w:t>D</w:t>
      </w:r>
      <w:r w:rsidR="00337E2D">
        <w:rPr>
          <w:rFonts w:ascii="Times New Roman" w:hAnsi="Times New Roman"/>
          <w:sz w:val="28"/>
          <w:szCs w:val="28"/>
        </w:rPr>
        <w:t xml:space="preserve"> юниорской линейки; критерий </w:t>
      </w:r>
      <w:r w:rsidR="00337E2D">
        <w:rPr>
          <w:rFonts w:ascii="Times New Roman" w:hAnsi="Times New Roman"/>
          <w:sz w:val="28"/>
          <w:szCs w:val="28"/>
          <w:lang w:val="en-US"/>
        </w:rPr>
        <w:t>F</w:t>
      </w:r>
      <w:r w:rsidR="00337E2D" w:rsidRPr="001F406B">
        <w:rPr>
          <w:rFonts w:ascii="Times New Roman" w:hAnsi="Times New Roman"/>
          <w:sz w:val="28"/>
          <w:szCs w:val="28"/>
        </w:rPr>
        <w:t xml:space="preserve"> </w:t>
      </w:r>
      <w:r w:rsidR="00337E2D">
        <w:rPr>
          <w:rFonts w:ascii="Times New Roman" w:hAnsi="Times New Roman"/>
          <w:sz w:val="28"/>
          <w:szCs w:val="28"/>
        </w:rPr>
        <w:t xml:space="preserve">региональной линейки соответствует критерию </w:t>
      </w:r>
      <w:r w:rsidR="00337E2D">
        <w:rPr>
          <w:rFonts w:ascii="Times New Roman" w:hAnsi="Times New Roman"/>
          <w:sz w:val="28"/>
          <w:szCs w:val="28"/>
          <w:lang w:val="en-US"/>
        </w:rPr>
        <w:t>E</w:t>
      </w:r>
      <w:r w:rsidR="00337E2D">
        <w:rPr>
          <w:rFonts w:ascii="Times New Roman" w:hAnsi="Times New Roman"/>
          <w:sz w:val="28"/>
          <w:szCs w:val="28"/>
        </w:rPr>
        <w:t xml:space="preserve"> юниорской линейки; критерий </w:t>
      </w:r>
      <w:r w:rsidR="00337E2D">
        <w:rPr>
          <w:rFonts w:ascii="Times New Roman" w:hAnsi="Times New Roman"/>
          <w:sz w:val="28"/>
          <w:szCs w:val="28"/>
          <w:lang w:val="en-US"/>
        </w:rPr>
        <w:t>G</w:t>
      </w:r>
      <w:r w:rsidR="00337E2D" w:rsidRPr="001F406B">
        <w:rPr>
          <w:rFonts w:ascii="Times New Roman" w:hAnsi="Times New Roman"/>
          <w:sz w:val="28"/>
          <w:szCs w:val="28"/>
        </w:rPr>
        <w:t xml:space="preserve"> </w:t>
      </w:r>
      <w:r w:rsidR="00DF005C">
        <w:rPr>
          <w:rFonts w:ascii="Times New Roman" w:hAnsi="Times New Roman"/>
          <w:sz w:val="28"/>
          <w:szCs w:val="28"/>
        </w:rPr>
        <w:t xml:space="preserve">основной линейки </w:t>
      </w:r>
      <w:r w:rsidR="00337E2D">
        <w:rPr>
          <w:rFonts w:ascii="Times New Roman" w:hAnsi="Times New Roman"/>
          <w:sz w:val="28"/>
          <w:szCs w:val="28"/>
        </w:rPr>
        <w:t xml:space="preserve">соответствует критерию </w:t>
      </w:r>
      <w:r w:rsidR="00337E2D">
        <w:rPr>
          <w:rFonts w:ascii="Times New Roman" w:hAnsi="Times New Roman"/>
          <w:sz w:val="28"/>
          <w:szCs w:val="28"/>
          <w:lang w:val="en-US"/>
        </w:rPr>
        <w:t>F</w:t>
      </w:r>
      <w:r w:rsidR="00337E2D" w:rsidRPr="001F406B">
        <w:rPr>
          <w:rFonts w:ascii="Times New Roman" w:hAnsi="Times New Roman"/>
          <w:sz w:val="28"/>
          <w:szCs w:val="28"/>
        </w:rPr>
        <w:t xml:space="preserve"> </w:t>
      </w:r>
      <w:r w:rsidR="00337E2D">
        <w:rPr>
          <w:rFonts w:ascii="Times New Roman" w:hAnsi="Times New Roman"/>
          <w:sz w:val="28"/>
          <w:szCs w:val="28"/>
        </w:rPr>
        <w:t>юниорской линейки.</w:t>
      </w:r>
    </w:p>
    <w:p w14:paraId="1BDF3B7C" w14:textId="56F5E00E" w:rsidR="001F406B" w:rsidRDefault="001F406B" w:rsidP="00013136">
      <w:pPr>
        <w:pStyle w:val="aff1"/>
        <w:numPr>
          <w:ilvl w:val="0"/>
          <w:numId w:val="24"/>
        </w:numPr>
        <w:spacing w:after="16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Критерий </w:t>
      </w:r>
      <w:r>
        <w:rPr>
          <w:rFonts w:ascii="Times New Roman" w:hAnsi="Times New Roman"/>
          <w:sz w:val="28"/>
          <w:szCs w:val="28"/>
          <w:lang w:val="en-US"/>
        </w:rPr>
        <w:t>E</w:t>
      </w:r>
      <w:r w:rsidRPr="001F406B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 xml:space="preserve">региональной линейки и критерий </w:t>
      </w:r>
      <w:r>
        <w:rPr>
          <w:rFonts w:ascii="Times New Roman" w:hAnsi="Times New Roman"/>
          <w:sz w:val="28"/>
          <w:szCs w:val="28"/>
          <w:lang w:val="en-US"/>
        </w:rPr>
        <w:t>D</w:t>
      </w:r>
      <w:r w:rsidRPr="001F406B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 xml:space="preserve">юниорской линейки: раздел 1: в региональной линейке участник декорирует 3 изделия, в юниорской 2; раздел 3: </w:t>
      </w:r>
      <w:r w:rsidR="003853C7">
        <w:rPr>
          <w:rFonts w:ascii="Times New Roman" w:hAnsi="Times New Roman"/>
          <w:sz w:val="28"/>
          <w:szCs w:val="28"/>
        </w:rPr>
        <w:t xml:space="preserve">в региональной линейке участник демонстрирует навыки эскизирования в модуле С, в юниорской в модуле </w:t>
      </w:r>
      <w:r w:rsidR="003853C7">
        <w:rPr>
          <w:rFonts w:ascii="Times New Roman" w:hAnsi="Times New Roman"/>
          <w:sz w:val="28"/>
          <w:szCs w:val="28"/>
          <w:lang w:val="en-US"/>
        </w:rPr>
        <w:t>D</w:t>
      </w:r>
      <w:r w:rsidR="003853C7">
        <w:rPr>
          <w:rFonts w:ascii="Times New Roman" w:hAnsi="Times New Roman"/>
          <w:sz w:val="28"/>
          <w:szCs w:val="28"/>
        </w:rPr>
        <w:t>; раздел 5: в региональной линейке для декорирования участник самостоятельно наводит и использует цветные глазури, в юниорской участник использует готовые материалы; раздел 7: в региональной линейке участник декорирует 3 изделия, в юниорской линейке 2 изделия</w:t>
      </w:r>
      <w:r w:rsidR="00D54654">
        <w:rPr>
          <w:rFonts w:ascii="Times New Roman" w:hAnsi="Times New Roman"/>
          <w:sz w:val="28"/>
          <w:szCs w:val="28"/>
        </w:rPr>
        <w:t>; раздел 8: в региональной линейке участник обжигает изделия 2 раза, в юниорской 1 раз.</w:t>
      </w:r>
    </w:p>
    <w:p w14:paraId="31A16BBA" w14:textId="678BD521" w:rsidR="00D54654" w:rsidRDefault="00D54654" w:rsidP="00013136">
      <w:pPr>
        <w:pStyle w:val="aff1"/>
        <w:numPr>
          <w:ilvl w:val="0"/>
          <w:numId w:val="24"/>
        </w:numPr>
        <w:spacing w:after="16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Критерий </w:t>
      </w:r>
      <w:r>
        <w:rPr>
          <w:rFonts w:ascii="Times New Roman" w:hAnsi="Times New Roman"/>
          <w:sz w:val="28"/>
          <w:szCs w:val="28"/>
          <w:lang w:val="en-US"/>
        </w:rPr>
        <w:t>F</w:t>
      </w:r>
      <w:r w:rsidRPr="00D54654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 xml:space="preserve">региональной линейки и критерий </w:t>
      </w:r>
      <w:r>
        <w:rPr>
          <w:rFonts w:ascii="Times New Roman" w:hAnsi="Times New Roman"/>
          <w:sz w:val="28"/>
          <w:szCs w:val="28"/>
          <w:lang w:val="en-US"/>
        </w:rPr>
        <w:t>E</w:t>
      </w:r>
      <w:r>
        <w:rPr>
          <w:rFonts w:ascii="Times New Roman" w:hAnsi="Times New Roman"/>
          <w:sz w:val="28"/>
          <w:szCs w:val="28"/>
        </w:rPr>
        <w:t xml:space="preserve"> юниорской линейки: раздел 5: в региональной линейке участник работает с большим количеством керамической массы; раздел 6: в региональной линейке участник изготавливает большее кол-во изделий, чем в юниорской.</w:t>
      </w:r>
    </w:p>
    <w:p w14:paraId="7A7C4C25" w14:textId="53B2CFBB" w:rsidR="00D54654" w:rsidRPr="00013136" w:rsidRDefault="00D54654" w:rsidP="00013136">
      <w:pPr>
        <w:pStyle w:val="aff1"/>
        <w:numPr>
          <w:ilvl w:val="0"/>
          <w:numId w:val="24"/>
        </w:numPr>
        <w:spacing w:after="16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lastRenderedPageBreak/>
        <w:t xml:space="preserve">Критерий </w:t>
      </w:r>
      <w:r w:rsidR="00A41343">
        <w:rPr>
          <w:rFonts w:ascii="Times New Roman" w:hAnsi="Times New Roman"/>
          <w:sz w:val="28"/>
          <w:szCs w:val="28"/>
          <w:lang w:val="en-US"/>
        </w:rPr>
        <w:t>G</w:t>
      </w:r>
      <w:r w:rsidR="00A41343" w:rsidRPr="00A41343">
        <w:rPr>
          <w:rFonts w:ascii="Times New Roman" w:hAnsi="Times New Roman"/>
          <w:sz w:val="28"/>
          <w:szCs w:val="28"/>
        </w:rPr>
        <w:t xml:space="preserve"> </w:t>
      </w:r>
      <w:r w:rsidR="00A41343">
        <w:rPr>
          <w:rFonts w:ascii="Times New Roman" w:hAnsi="Times New Roman"/>
          <w:sz w:val="28"/>
          <w:szCs w:val="28"/>
        </w:rPr>
        <w:t xml:space="preserve">региональной линейки и критерий </w:t>
      </w:r>
      <w:r w:rsidR="00A41343">
        <w:rPr>
          <w:rFonts w:ascii="Times New Roman" w:hAnsi="Times New Roman"/>
          <w:sz w:val="28"/>
          <w:szCs w:val="28"/>
          <w:lang w:val="en-US"/>
        </w:rPr>
        <w:t>F</w:t>
      </w:r>
      <w:r w:rsidR="00A41343" w:rsidRPr="00A41343">
        <w:rPr>
          <w:rFonts w:ascii="Times New Roman" w:hAnsi="Times New Roman"/>
          <w:sz w:val="28"/>
          <w:szCs w:val="28"/>
        </w:rPr>
        <w:t xml:space="preserve"> </w:t>
      </w:r>
      <w:r w:rsidR="00A41343">
        <w:rPr>
          <w:rFonts w:ascii="Times New Roman" w:hAnsi="Times New Roman"/>
          <w:sz w:val="28"/>
          <w:szCs w:val="28"/>
        </w:rPr>
        <w:t>юниорской линейки: раздел 2: в региональной линейке участник работает с</w:t>
      </w:r>
      <w:r w:rsidR="00DF005C">
        <w:rPr>
          <w:rFonts w:ascii="Times New Roman" w:hAnsi="Times New Roman"/>
          <w:sz w:val="28"/>
          <w:szCs w:val="28"/>
        </w:rPr>
        <w:t xml:space="preserve"> ТЗ</w:t>
      </w:r>
      <w:r w:rsidR="00A41343">
        <w:rPr>
          <w:rFonts w:ascii="Times New Roman" w:hAnsi="Times New Roman"/>
          <w:sz w:val="28"/>
          <w:szCs w:val="28"/>
        </w:rPr>
        <w:t xml:space="preserve">; раздел 6: в </w:t>
      </w:r>
      <w:r w:rsidR="00320AFA">
        <w:rPr>
          <w:rFonts w:ascii="Times New Roman" w:hAnsi="Times New Roman"/>
          <w:sz w:val="28"/>
          <w:szCs w:val="28"/>
        </w:rPr>
        <w:t>юниорской линейке участник работает с меньшим количеством элементов панно.</w:t>
      </w:r>
      <w:r w:rsidR="00DF005C">
        <w:rPr>
          <w:rFonts w:ascii="Times New Roman" w:hAnsi="Times New Roman"/>
          <w:sz w:val="28"/>
          <w:szCs w:val="28"/>
        </w:rPr>
        <w:t xml:space="preserve"> </w:t>
      </w:r>
    </w:p>
    <w:p w14:paraId="0A499114" w14:textId="77777777" w:rsidR="00236C8D" w:rsidRPr="00236C8D" w:rsidRDefault="00236C8D" w:rsidP="00236C8D">
      <w:pPr>
        <w:pStyle w:val="af1"/>
        <w:widowControl/>
        <w:ind w:left="491"/>
        <w:rPr>
          <w:rFonts w:ascii="Times New Roman" w:hAnsi="Times New Roman"/>
          <w:sz w:val="28"/>
          <w:szCs w:val="28"/>
          <w:lang w:val="ru-RU"/>
        </w:rPr>
      </w:pPr>
    </w:p>
    <w:p w14:paraId="722988CD" w14:textId="77777777" w:rsidR="00DE39D8" w:rsidRPr="00A57976" w:rsidRDefault="00AA2B8A" w:rsidP="001B468F">
      <w:pPr>
        <w:pStyle w:val="-2"/>
        <w:spacing w:before="0" w:after="0"/>
        <w:rPr>
          <w:rFonts w:ascii="Times New Roman" w:hAnsi="Times New Roman"/>
          <w:szCs w:val="28"/>
        </w:rPr>
      </w:pPr>
      <w:bookmarkStart w:id="15" w:name="_Toc54025201"/>
      <w:r>
        <w:rPr>
          <w:rFonts w:ascii="Times New Roman" w:hAnsi="Times New Roman"/>
          <w:szCs w:val="28"/>
        </w:rPr>
        <w:t xml:space="preserve">4.5. </w:t>
      </w:r>
      <w:r w:rsidR="00DE39D8" w:rsidRPr="00A57976">
        <w:rPr>
          <w:rFonts w:ascii="Times New Roman" w:hAnsi="Times New Roman"/>
          <w:szCs w:val="28"/>
        </w:rPr>
        <w:t>МНЕНИЕ СУДЕЙ (СУДЕЙСКАЯ ОЦЕНКА)</w:t>
      </w:r>
      <w:bookmarkEnd w:id="15"/>
    </w:p>
    <w:p w14:paraId="3E72216D" w14:textId="77777777" w:rsidR="00DE39D8" w:rsidRPr="00A57976" w:rsidRDefault="00DE39D8" w:rsidP="00A57976">
      <w:pPr>
        <w:pStyle w:val="af1"/>
        <w:widowControl/>
        <w:ind w:firstLine="709"/>
        <w:rPr>
          <w:rFonts w:ascii="Times New Roman" w:hAnsi="Times New Roman"/>
          <w:sz w:val="28"/>
          <w:szCs w:val="28"/>
          <w:lang w:val="ru-RU"/>
        </w:rPr>
      </w:pPr>
      <w:r w:rsidRPr="00A57976">
        <w:rPr>
          <w:rFonts w:ascii="Times New Roman" w:hAnsi="Times New Roman"/>
          <w:sz w:val="28"/>
          <w:szCs w:val="28"/>
          <w:lang w:val="ru-RU"/>
        </w:rPr>
        <w:t>При принятии решения используется шкала 0–3. Для четкого и последовательного применения шкалы судейское решение должно приниматься с учетом:</w:t>
      </w:r>
    </w:p>
    <w:p w14:paraId="3B791D4D" w14:textId="146EABD3" w:rsidR="00DE39D8" w:rsidRPr="00A57976" w:rsidRDefault="00DE39D8" w:rsidP="00C948CB">
      <w:pPr>
        <w:pStyle w:val="af1"/>
        <w:widowControl/>
        <w:numPr>
          <w:ilvl w:val="0"/>
          <w:numId w:val="7"/>
        </w:numPr>
        <w:ind w:left="851"/>
        <w:rPr>
          <w:rFonts w:ascii="Times New Roman" w:hAnsi="Times New Roman"/>
          <w:sz w:val="28"/>
          <w:szCs w:val="28"/>
          <w:lang w:val="ru-RU"/>
        </w:rPr>
      </w:pPr>
      <w:r w:rsidRPr="00013136">
        <w:rPr>
          <w:rFonts w:ascii="Times New Roman" w:hAnsi="Times New Roman"/>
          <w:sz w:val="28"/>
          <w:szCs w:val="28"/>
          <w:lang w:val="ru-RU"/>
        </w:rPr>
        <w:t>эталонов</w:t>
      </w:r>
      <w:r w:rsidRPr="00A57976">
        <w:rPr>
          <w:rFonts w:ascii="Times New Roman" w:hAnsi="Times New Roman"/>
          <w:sz w:val="28"/>
          <w:szCs w:val="28"/>
          <w:lang w:val="ru-RU"/>
        </w:rPr>
        <w:t xml:space="preserve"> для сравнения (критериев) для подробного руководства по каждому аспекту</w:t>
      </w:r>
      <w:r w:rsidR="0034063D">
        <w:rPr>
          <w:rFonts w:ascii="Times New Roman" w:hAnsi="Times New Roman"/>
          <w:sz w:val="28"/>
          <w:szCs w:val="28"/>
          <w:lang w:val="ru-RU"/>
        </w:rPr>
        <w:t>;</w:t>
      </w:r>
    </w:p>
    <w:p w14:paraId="3065F07C" w14:textId="77777777" w:rsidR="00DE39D8" w:rsidRPr="00A57976" w:rsidRDefault="00DE39D8" w:rsidP="00C948CB">
      <w:pPr>
        <w:pStyle w:val="af1"/>
        <w:widowControl/>
        <w:numPr>
          <w:ilvl w:val="0"/>
          <w:numId w:val="7"/>
        </w:numPr>
        <w:ind w:left="851"/>
        <w:rPr>
          <w:rFonts w:ascii="Times New Roman" w:hAnsi="Times New Roman"/>
          <w:sz w:val="28"/>
          <w:szCs w:val="28"/>
          <w:lang w:val="ru-RU"/>
        </w:rPr>
      </w:pPr>
      <w:r w:rsidRPr="00A57976">
        <w:rPr>
          <w:rFonts w:ascii="Times New Roman" w:hAnsi="Times New Roman"/>
          <w:sz w:val="28"/>
          <w:szCs w:val="28"/>
          <w:lang w:val="ru-RU"/>
        </w:rPr>
        <w:t>шкалы 0–3, где:</w:t>
      </w:r>
    </w:p>
    <w:p w14:paraId="51C792E6" w14:textId="77777777" w:rsidR="00DE39D8" w:rsidRPr="00A57976" w:rsidRDefault="00DE39D8" w:rsidP="00C948CB">
      <w:pPr>
        <w:pStyle w:val="af1"/>
        <w:widowControl/>
        <w:numPr>
          <w:ilvl w:val="0"/>
          <w:numId w:val="8"/>
        </w:numPr>
        <w:rPr>
          <w:rFonts w:ascii="Times New Roman" w:hAnsi="Times New Roman"/>
          <w:sz w:val="28"/>
          <w:szCs w:val="28"/>
          <w:lang w:val="ru-RU"/>
        </w:rPr>
      </w:pPr>
      <w:r w:rsidRPr="00A57976">
        <w:rPr>
          <w:rFonts w:ascii="Times New Roman" w:hAnsi="Times New Roman"/>
          <w:sz w:val="28"/>
          <w:szCs w:val="28"/>
          <w:lang w:val="ru-RU"/>
        </w:rPr>
        <w:t>0: исполнение не соответствует отраслевому стандарту;</w:t>
      </w:r>
    </w:p>
    <w:p w14:paraId="705B50D4" w14:textId="77777777" w:rsidR="00DE39D8" w:rsidRPr="00A57976" w:rsidRDefault="00DE39D8" w:rsidP="00C948CB">
      <w:pPr>
        <w:pStyle w:val="af1"/>
        <w:widowControl/>
        <w:numPr>
          <w:ilvl w:val="0"/>
          <w:numId w:val="8"/>
        </w:numPr>
        <w:rPr>
          <w:rFonts w:ascii="Times New Roman" w:hAnsi="Times New Roman"/>
          <w:sz w:val="28"/>
          <w:szCs w:val="28"/>
          <w:lang w:val="ru-RU"/>
        </w:rPr>
      </w:pPr>
      <w:r w:rsidRPr="00A57976">
        <w:rPr>
          <w:rFonts w:ascii="Times New Roman" w:hAnsi="Times New Roman"/>
          <w:sz w:val="28"/>
          <w:szCs w:val="28"/>
          <w:lang w:val="ru-RU"/>
        </w:rPr>
        <w:t>1: исполнение соответствует отраслевому стандарту;</w:t>
      </w:r>
    </w:p>
    <w:p w14:paraId="7A38B598" w14:textId="77777777" w:rsidR="00DE39D8" w:rsidRPr="00A57976" w:rsidRDefault="00DE39D8" w:rsidP="00C948CB">
      <w:pPr>
        <w:pStyle w:val="af1"/>
        <w:widowControl/>
        <w:numPr>
          <w:ilvl w:val="0"/>
          <w:numId w:val="8"/>
        </w:numPr>
        <w:rPr>
          <w:rFonts w:ascii="Times New Roman" w:hAnsi="Times New Roman"/>
          <w:sz w:val="28"/>
          <w:szCs w:val="28"/>
          <w:lang w:val="ru-RU"/>
        </w:rPr>
      </w:pPr>
      <w:r w:rsidRPr="00A57976">
        <w:rPr>
          <w:rFonts w:ascii="Times New Roman" w:hAnsi="Times New Roman"/>
          <w:sz w:val="28"/>
          <w:szCs w:val="28"/>
          <w:lang w:val="ru-RU"/>
        </w:rPr>
        <w:t>2: исполнение соответствует отраслевому стандарту и в некоторых отношениях превосходит его;</w:t>
      </w:r>
    </w:p>
    <w:p w14:paraId="6C9B8DAA" w14:textId="77777777" w:rsidR="00DE39D8" w:rsidRPr="00A57976" w:rsidRDefault="00DE39D8" w:rsidP="00C948CB">
      <w:pPr>
        <w:pStyle w:val="af1"/>
        <w:widowControl/>
        <w:numPr>
          <w:ilvl w:val="0"/>
          <w:numId w:val="8"/>
        </w:numPr>
        <w:rPr>
          <w:rFonts w:ascii="Times New Roman" w:hAnsi="Times New Roman"/>
          <w:sz w:val="28"/>
          <w:szCs w:val="28"/>
          <w:lang w:val="ru-RU"/>
        </w:rPr>
      </w:pPr>
      <w:r w:rsidRPr="00A57976">
        <w:rPr>
          <w:rFonts w:ascii="Times New Roman" w:hAnsi="Times New Roman"/>
          <w:sz w:val="28"/>
          <w:szCs w:val="28"/>
          <w:lang w:val="ru-RU"/>
        </w:rPr>
        <w:t>3: исполнение полностью превосходит отраслевой стандарт и оценивается как отличное</w:t>
      </w:r>
      <w:r w:rsidR="0034063D">
        <w:rPr>
          <w:rFonts w:ascii="Times New Roman" w:hAnsi="Times New Roman"/>
          <w:sz w:val="28"/>
          <w:szCs w:val="28"/>
          <w:lang w:val="ru-RU"/>
        </w:rPr>
        <w:t>.</w:t>
      </w:r>
    </w:p>
    <w:p w14:paraId="26969FEE" w14:textId="77777777" w:rsidR="00DE39D8" w:rsidRPr="00A57976" w:rsidRDefault="00DE39D8" w:rsidP="00A57976">
      <w:pPr>
        <w:pStyle w:val="af1"/>
        <w:widowControl/>
        <w:ind w:firstLine="709"/>
        <w:rPr>
          <w:rFonts w:ascii="Times New Roman" w:hAnsi="Times New Roman"/>
          <w:sz w:val="28"/>
          <w:szCs w:val="28"/>
          <w:lang w:val="ru-RU"/>
        </w:rPr>
      </w:pPr>
      <w:r w:rsidRPr="00A57976">
        <w:rPr>
          <w:rFonts w:ascii="Times New Roman" w:hAnsi="Times New Roman"/>
          <w:sz w:val="28"/>
          <w:szCs w:val="28"/>
          <w:lang w:val="ru-RU"/>
        </w:rPr>
        <w:t>Каждый аспект оценивают три эксперта</w:t>
      </w:r>
      <w:r w:rsidR="00BC3813" w:rsidRPr="00A57976">
        <w:rPr>
          <w:rFonts w:ascii="Times New Roman" w:hAnsi="Times New Roman"/>
          <w:sz w:val="28"/>
          <w:szCs w:val="28"/>
          <w:lang w:val="ru-RU"/>
        </w:rPr>
        <w:t xml:space="preserve">, каждый эксперт должен </w:t>
      </w:r>
      <w:r w:rsidR="00F672B2" w:rsidRPr="00A57976">
        <w:rPr>
          <w:rFonts w:ascii="Times New Roman" w:hAnsi="Times New Roman"/>
          <w:sz w:val="28"/>
          <w:szCs w:val="28"/>
          <w:lang w:val="ru-RU"/>
        </w:rPr>
        <w:t>произвести оценку, после чего происходит сравнение выставленных оценок. В случае расхождения оценок экспертов более чем на 1 балл, экспертам необходимо вынести оценку данного аспекта на обсуждение и устранить расхождение</w:t>
      </w:r>
      <w:r w:rsidRPr="00A57976">
        <w:rPr>
          <w:rFonts w:ascii="Times New Roman" w:hAnsi="Times New Roman"/>
          <w:sz w:val="28"/>
          <w:szCs w:val="28"/>
          <w:lang w:val="ru-RU"/>
        </w:rPr>
        <w:t>.</w:t>
      </w:r>
    </w:p>
    <w:p w14:paraId="7B8239F6" w14:textId="77777777" w:rsidR="000D74AA" w:rsidRPr="00A57976" w:rsidRDefault="000D74AA" w:rsidP="001B468F">
      <w:pPr>
        <w:pStyle w:val="-2"/>
        <w:spacing w:before="0" w:after="0"/>
        <w:rPr>
          <w:rFonts w:ascii="Times New Roman" w:hAnsi="Times New Roman"/>
          <w:szCs w:val="28"/>
        </w:rPr>
      </w:pPr>
      <w:bookmarkStart w:id="16" w:name="_Toc54025202"/>
      <w:r w:rsidRPr="00A57976">
        <w:rPr>
          <w:rFonts w:ascii="Times New Roman" w:hAnsi="Times New Roman"/>
          <w:szCs w:val="28"/>
        </w:rPr>
        <w:t>4.6.</w:t>
      </w:r>
      <w:r w:rsidR="00AA2B8A">
        <w:rPr>
          <w:rFonts w:ascii="Times New Roman" w:hAnsi="Times New Roman"/>
          <w:szCs w:val="28"/>
        </w:rPr>
        <w:t xml:space="preserve"> </w:t>
      </w:r>
      <w:r w:rsidRPr="00A57976">
        <w:rPr>
          <w:rFonts w:ascii="Times New Roman" w:hAnsi="Times New Roman"/>
          <w:szCs w:val="28"/>
        </w:rPr>
        <w:t>ИЗМЕРИМАЯ ОЦЕНКА</w:t>
      </w:r>
      <w:bookmarkEnd w:id="16"/>
    </w:p>
    <w:p w14:paraId="4DF67DAA" w14:textId="77777777" w:rsidR="000D74AA" w:rsidRPr="00A57976" w:rsidRDefault="000D74AA" w:rsidP="00A57976">
      <w:pPr>
        <w:pStyle w:val="af1"/>
        <w:widowControl/>
        <w:ind w:firstLine="709"/>
        <w:rPr>
          <w:rFonts w:ascii="Times New Roman" w:hAnsi="Times New Roman"/>
          <w:sz w:val="28"/>
          <w:szCs w:val="28"/>
          <w:lang w:val="ru-RU"/>
        </w:rPr>
      </w:pPr>
      <w:r w:rsidRPr="00A57976">
        <w:rPr>
          <w:rFonts w:ascii="Times New Roman" w:hAnsi="Times New Roman"/>
          <w:sz w:val="28"/>
          <w:szCs w:val="28"/>
          <w:lang w:val="ru-RU"/>
        </w:rPr>
        <w:t>Оценка каждог</w:t>
      </w:r>
      <w:r w:rsidR="000A1F96">
        <w:rPr>
          <w:rFonts w:ascii="Times New Roman" w:hAnsi="Times New Roman"/>
          <w:sz w:val="28"/>
          <w:szCs w:val="28"/>
          <w:lang w:val="ru-RU"/>
        </w:rPr>
        <w:t>о аспекта осуществляется тремя э</w:t>
      </w:r>
      <w:r w:rsidRPr="00A57976">
        <w:rPr>
          <w:rFonts w:ascii="Times New Roman" w:hAnsi="Times New Roman"/>
          <w:sz w:val="28"/>
          <w:szCs w:val="28"/>
          <w:lang w:val="ru-RU"/>
        </w:rPr>
        <w:t xml:space="preserve">кспертами. Если не указано иное, будет присуждена только максимальная оценка или ноль баллов. </w:t>
      </w:r>
      <w:r w:rsidR="004B692B" w:rsidRPr="00A57976">
        <w:rPr>
          <w:rFonts w:ascii="Times New Roman" w:hAnsi="Times New Roman"/>
          <w:sz w:val="28"/>
          <w:szCs w:val="28"/>
          <w:lang w:val="ru-RU"/>
        </w:rPr>
        <w:t>Если в рамках какого-либо аспекта возможно присуждение оценок ниже м</w:t>
      </w:r>
      <w:r w:rsidR="000A1F96">
        <w:rPr>
          <w:rFonts w:ascii="Times New Roman" w:hAnsi="Times New Roman"/>
          <w:sz w:val="28"/>
          <w:szCs w:val="28"/>
          <w:lang w:val="ru-RU"/>
        </w:rPr>
        <w:t>аксимальной, это описывается в С</w:t>
      </w:r>
      <w:r w:rsidR="004B692B" w:rsidRPr="00A57976">
        <w:rPr>
          <w:rFonts w:ascii="Times New Roman" w:hAnsi="Times New Roman"/>
          <w:sz w:val="28"/>
          <w:szCs w:val="28"/>
          <w:lang w:val="ru-RU"/>
        </w:rPr>
        <w:t>хеме оценки с указанием измеримых параметров</w:t>
      </w:r>
      <w:r w:rsidRPr="00A57976">
        <w:rPr>
          <w:rFonts w:ascii="Times New Roman" w:hAnsi="Times New Roman"/>
          <w:sz w:val="28"/>
          <w:szCs w:val="28"/>
          <w:lang w:val="ru-RU"/>
        </w:rPr>
        <w:t>.</w:t>
      </w:r>
    </w:p>
    <w:p w14:paraId="043FC0CC" w14:textId="77777777" w:rsidR="00DE39D8" w:rsidRPr="00A57976" w:rsidRDefault="00AA2B8A" w:rsidP="001B468F">
      <w:pPr>
        <w:pStyle w:val="-2"/>
        <w:spacing w:before="0" w:after="0"/>
        <w:rPr>
          <w:rFonts w:ascii="Times New Roman" w:hAnsi="Times New Roman"/>
          <w:szCs w:val="28"/>
        </w:rPr>
      </w:pPr>
      <w:bookmarkStart w:id="17" w:name="_Toc54025203"/>
      <w:r>
        <w:rPr>
          <w:rFonts w:ascii="Times New Roman" w:hAnsi="Times New Roman"/>
          <w:szCs w:val="28"/>
        </w:rPr>
        <w:lastRenderedPageBreak/>
        <w:t xml:space="preserve">4.7. </w:t>
      </w:r>
      <w:r w:rsidR="00A57976" w:rsidRPr="00A57976">
        <w:rPr>
          <w:rFonts w:ascii="Times New Roman" w:hAnsi="Times New Roman"/>
          <w:szCs w:val="28"/>
        </w:rPr>
        <w:t>ИСПОЛЬЗОВАНИЕ ИЗМЕРИМЫХ И СУДЕЙСКИХ ОЦЕНОК</w:t>
      </w:r>
      <w:bookmarkEnd w:id="17"/>
    </w:p>
    <w:p w14:paraId="1CD40404" w14:textId="77777777" w:rsidR="00404F44" w:rsidRDefault="00DE39D8" w:rsidP="00B81751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57976">
        <w:rPr>
          <w:rFonts w:ascii="Times New Roman" w:hAnsi="Times New Roman" w:cs="Times New Roman"/>
          <w:sz w:val="28"/>
          <w:szCs w:val="28"/>
        </w:rPr>
        <w:t xml:space="preserve">Окончательное понимание по </w:t>
      </w:r>
      <w:r w:rsidR="007A6888" w:rsidRPr="00A57976">
        <w:rPr>
          <w:rFonts w:ascii="Times New Roman" w:hAnsi="Times New Roman" w:cs="Times New Roman"/>
          <w:sz w:val="28"/>
          <w:szCs w:val="28"/>
        </w:rPr>
        <w:t>измеримым и судейским</w:t>
      </w:r>
      <w:r w:rsidRPr="00A57976">
        <w:rPr>
          <w:rFonts w:ascii="Times New Roman" w:hAnsi="Times New Roman" w:cs="Times New Roman"/>
          <w:sz w:val="28"/>
          <w:szCs w:val="28"/>
        </w:rPr>
        <w:t xml:space="preserve"> оценкам будет дост</w:t>
      </w:r>
      <w:r w:rsidR="007A6888" w:rsidRPr="00A57976">
        <w:rPr>
          <w:rFonts w:ascii="Times New Roman" w:hAnsi="Times New Roman" w:cs="Times New Roman"/>
          <w:sz w:val="28"/>
          <w:szCs w:val="28"/>
        </w:rPr>
        <w:t>упно, когда утверждена С</w:t>
      </w:r>
      <w:r w:rsidRPr="00A57976">
        <w:rPr>
          <w:rFonts w:ascii="Times New Roman" w:hAnsi="Times New Roman" w:cs="Times New Roman"/>
          <w:sz w:val="28"/>
          <w:szCs w:val="28"/>
        </w:rPr>
        <w:t>хема</w:t>
      </w:r>
      <w:r w:rsidR="007A6888" w:rsidRPr="00A57976">
        <w:rPr>
          <w:rFonts w:ascii="Times New Roman" w:hAnsi="Times New Roman" w:cs="Times New Roman"/>
          <w:sz w:val="28"/>
          <w:szCs w:val="28"/>
        </w:rPr>
        <w:t xml:space="preserve"> оценки</w:t>
      </w:r>
      <w:r w:rsidRPr="00A57976">
        <w:rPr>
          <w:rFonts w:ascii="Times New Roman" w:hAnsi="Times New Roman" w:cs="Times New Roman"/>
          <w:sz w:val="28"/>
          <w:szCs w:val="28"/>
        </w:rPr>
        <w:t xml:space="preserve"> и Конкурсное задание. Приведенная таблица содержит приблизительную информацию и служит для разработки Оценочн</w:t>
      </w:r>
      <w:r w:rsidR="00B81751">
        <w:rPr>
          <w:rFonts w:ascii="Times New Roman" w:hAnsi="Times New Roman" w:cs="Times New Roman"/>
          <w:sz w:val="28"/>
          <w:szCs w:val="28"/>
        </w:rPr>
        <w:t>ой схемы и Конкурсного задания.</w:t>
      </w:r>
    </w:p>
    <w:p w14:paraId="0CAABFE2" w14:textId="33A45A34" w:rsidR="00B81751" w:rsidRPr="00236C8D" w:rsidRDefault="00B81751" w:rsidP="001B468F">
      <w:pPr>
        <w:pStyle w:val="-2"/>
        <w:spacing w:after="0"/>
        <w:rPr>
          <w:rFonts w:ascii="Times New Roman" w:hAnsi="Times New Roman"/>
          <w:szCs w:val="28"/>
        </w:rPr>
      </w:pPr>
      <w:bookmarkStart w:id="18" w:name="_Toc54025204"/>
      <w:r w:rsidRPr="00B81751">
        <w:rPr>
          <w:rFonts w:ascii="Times New Roman" w:hAnsi="Times New Roman"/>
          <w:szCs w:val="28"/>
        </w:rPr>
        <w:t>4.7.1. ИСПОЛЬЗОВАНИЕ ИЗМЕРИМЫХ И СУДЕЙСКИХ ОЦЕНОК ДЛЯ РЕГИОНАЛЬНОЙ ЛИНЕ</w:t>
      </w:r>
      <w:r w:rsidR="002552C6">
        <w:rPr>
          <w:rFonts w:ascii="Times New Roman" w:hAnsi="Times New Roman"/>
          <w:szCs w:val="28"/>
        </w:rPr>
        <w:t>Й</w:t>
      </w:r>
      <w:r w:rsidRPr="00B81751">
        <w:rPr>
          <w:rFonts w:ascii="Times New Roman" w:hAnsi="Times New Roman"/>
          <w:szCs w:val="28"/>
        </w:rPr>
        <w:t>КИ</w:t>
      </w:r>
      <w:bookmarkEnd w:id="18"/>
    </w:p>
    <w:tbl>
      <w:tblPr>
        <w:tblStyle w:val="af"/>
        <w:tblW w:w="5000" w:type="pct"/>
        <w:jc w:val="center"/>
        <w:tblLook w:val="04A0" w:firstRow="1" w:lastRow="0" w:firstColumn="1" w:lastColumn="0" w:noHBand="0" w:noVBand="1"/>
      </w:tblPr>
      <w:tblGrid>
        <w:gridCol w:w="825"/>
        <w:gridCol w:w="4660"/>
        <w:gridCol w:w="1525"/>
        <w:gridCol w:w="1660"/>
        <w:gridCol w:w="959"/>
      </w:tblGrid>
      <w:tr w:rsidR="008D55A7" w:rsidRPr="008D55A7" w14:paraId="7A3A8D68" w14:textId="77777777" w:rsidTr="003131CA">
        <w:trPr>
          <w:jc w:val="center"/>
        </w:trPr>
        <w:tc>
          <w:tcPr>
            <w:tcW w:w="2848" w:type="pct"/>
            <w:gridSpan w:val="2"/>
            <w:vMerge w:val="restart"/>
            <w:shd w:val="clear" w:color="auto" w:fill="ACB9CA" w:themeFill="text2" w:themeFillTint="66"/>
            <w:vAlign w:val="center"/>
          </w:tcPr>
          <w:p w14:paraId="0D8FFDF2" w14:textId="77777777" w:rsidR="008D55A7" w:rsidRPr="008D55A7" w:rsidRDefault="008D55A7" w:rsidP="008D55A7">
            <w:pPr>
              <w:jc w:val="center"/>
              <w:rPr>
                <w:b/>
                <w:color w:val="FFFFFF" w:themeColor="background1"/>
                <w:sz w:val="24"/>
                <w:szCs w:val="24"/>
              </w:rPr>
            </w:pPr>
            <w:r w:rsidRPr="001B468F">
              <w:rPr>
                <w:b/>
                <w:sz w:val="24"/>
                <w:szCs w:val="24"/>
              </w:rPr>
              <w:t>Критерий</w:t>
            </w:r>
          </w:p>
        </w:tc>
        <w:tc>
          <w:tcPr>
            <w:tcW w:w="2152" w:type="pct"/>
            <w:gridSpan w:val="3"/>
            <w:shd w:val="clear" w:color="auto" w:fill="ACB9CA" w:themeFill="text2" w:themeFillTint="66"/>
            <w:vAlign w:val="center"/>
          </w:tcPr>
          <w:p w14:paraId="680DF345" w14:textId="77777777" w:rsidR="008D55A7" w:rsidRPr="008D55A7" w:rsidRDefault="008D55A7" w:rsidP="008D55A7">
            <w:pPr>
              <w:jc w:val="center"/>
              <w:rPr>
                <w:b/>
                <w:color w:val="FFFFFF" w:themeColor="background1"/>
                <w:sz w:val="24"/>
                <w:szCs w:val="24"/>
              </w:rPr>
            </w:pPr>
            <w:r w:rsidRPr="001B468F">
              <w:rPr>
                <w:b/>
                <w:sz w:val="24"/>
                <w:szCs w:val="24"/>
              </w:rPr>
              <w:t>Баллы</w:t>
            </w:r>
          </w:p>
        </w:tc>
      </w:tr>
      <w:tr w:rsidR="008D55A7" w:rsidRPr="008D55A7" w14:paraId="0B2CA924" w14:textId="77777777" w:rsidTr="003131CA">
        <w:trPr>
          <w:jc w:val="center"/>
        </w:trPr>
        <w:tc>
          <w:tcPr>
            <w:tcW w:w="2848" w:type="pct"/>
            <w:gridSpan w:val="2"/>
            <w:vMerge/>
            <w:shd w:val="clear" w:color="auto" w:fill="323E4F" w:themeFill="text2" w:themeFillShade="BF"/>
            <w:vAlign w:val="center"/>
          </w:tcPr>
          <w:p w14:paraId="334FCBD6" w14:textId="77777777" w:rsidR="008D55A7" w:rsidRPr="008D55A7" w:rsidRDefault="008D55A7" w:rsidP="008D55A7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92" w:type="pct"/>
            <w:shd w:val="clear" w:color="auto" w:fill="323E4F" w:themeFill="text2" w:themeFillShade="BF"/>
            <w:vAlign w:val="center"/>
          </w:tcPr>
          <w:p w14:paraId="174BB0BA" w14:textId="77777777" w:rsidR="008D55A7" w:rsidRPr="001B468F" w:rsidRDefault="008D55A7" w:rsidP="008D55A7">
            <w:pPr>
              <w:jc w:val="center"/>
              <w:rPr>
                <w:b/>
                <w:color w:val="FFFFFF" w:themeColor="background1"/>
                <w:sz w:val="24"/>
                <w:szCs w:val="24"/>
              </w:rPr>
            </w:pPr>
            <w:r w:rsidRPr="001B468F">
              <w:rPr>
                <w:b/>
                <w:color w:val="FFFFFF" w:themeColor="background1"/>
                <w:sz w:val="24"/>
                <w:szCs w:val="24"/>
              </w:rPr>
              <w:t>Мнение судей</w:t>
            </w:r>
          </w:p>
        </w:tc>
        <w:tc>
          <w:tcPr>
            <w:tcW w:w="862" w:type="pct"/>
            <w:shd w:val="clear" w:color="auto" w:fill="323E4F" w:themeFill="text2" w:themeFillShade="BF"/>
            <w:vAlign w:val="center"/>
          </w:tcPr>
          <w:p w14:paraId="4DC79D32" w14:textId="77777777" w:rsidR="008D55A7" w:rsidRPr="001B468F" w:rsidRDefault="008D55A7" w:rsidP="008D55A7">
            <w:pPr>
              <w:jc w:val="center"/>
              <w:rPr>
                <w:b/>
                <w:color w:val="FFFFFF" w:themeColor="background1"/>
                <w:sz w:val="24"/>
                <w:szCs w:val="24"/>
              </w:rPr>
            </w:pPr>
            <w:r w:rsidRPr="001B468F">
              <w:rPr>
                <w:b/>
                <w:color w:val="FFFFFF" w:themeColor="background1"/>
                <w:sz w:val="24"/>
                <w:szCs w:val="24"/>
              </w:rPr>
              <w:t>Измеримая</w:t>
            </w:r>
          </w:p>
        </w:tc>
        <w:tc>
          <w:tcPr>
            <w:tcW w:w="498" w:type="pct"/>
            <w:shd w:val="clear" w:color="auto" w:fill="323E4F" w:themeFill="text2" w:themeFillShade="BF"/>
            <w:vAlign w:val="center"/>
          </w:tcPr>
          <w:p w14:paraId="7DE667E5" w14:textId="77777777" w:rsidR="008D55A7" w:rsidRPr="001B468F" w:rsidRDefault="008D55A7" w:rsidP="008D55A7">
            <w:pPr>
              <w:jc w:val="center"/>
              <w:rPr>
                <w:b/>
                <w:color w:val="FFFFFF" w:themeColor="background1"/>
                <w:sz w:val="24"/>
                <w:szCs w:val="24"/>
              </w:rPr>
            </w:pPr>
            <w:r w:rsidRPr="001B468F">
              <w:rPr>
                <w:b/>
                <w:color w:val="FFFFFF" w:themeColor="background1"/>
                <w:sz w:val="24"/>
                <w:szCs w:val="24"/>
              </w:rPr>
              <w:t>Всего</w:t>
            </w:r>
          </w:p>
        </w:tc>
      </w:tr>
      <w:tr w:rsidR="003131CA" w:rsidRPr="008D55A7" w14:paraId="67FA861D" w14:textId="77777777" w:rsidTr="003131CA">
        <w:trPr>
          <w:jc w:val="center"/>
        </w:trPr>
        <w:tc>
          <w:tcPr>
            <w:tcW w:w="428" w:type="pct"/>
            <w:shd w:val="clear" w:color="auto" w:fill="323E4F" w:themeFill="text2" w:themeFillShade="BF"/>
            <w:vAlign w:val="center"/>
          </w:tcPr>
          <w:p w14:paraId="4B6181C0" w14:textId="77777777" w:rsidR="003131CA" w:rsidRPr="001B468F" w:rsidRDefault="003131CA" w:rsidP="003131CA">
            <w:pPr>
              <w:jc w:val="center"/>
              <w:rPr>
                <w:b/>
                <w:color w:val="FFFFFF" w:themeColor="background1"/>
                <w:sz w:val="24"/>
                <w:szCs w:val="24"/>
                <w:lang w:val="en-US"/>
              </w:rPr>
            </w:pPr>
            <w:r w:rsidRPr="001B468F">
              <w:rPr>
                <w:b/>
                <w:color w:val="FFFFFF" w:themeColor="background1"/>
                <w:sz w:val="24"/>
                <w:szCs w:val="24"/>
                <w:lang w:val="en-US"/>
              </w:rPr>
              <w:t>A</w:t>
            </w:r>
          </w:p>
        </w:tc>
        <w:tc>
          <w:tcPr>
            <w:tcW w:w="2420" w:type="pct"/>
            <w:vAlign w:val="center"/>
          </w:tcPr>
          <w:p w14:paraId="76BB7B03" w14:textId="1A4513F1" w:rsidR="003131CA" w:rsidRPr="008D55A7" w:rsidRDefault="003131CA" w:rsidP="003131CA">
            <w:pPr>
              <w:jc w:val="both"/>
              <w:rPr>
                <w:sz w:val="24"/>
                <w:szCs w:val="24"/>
              </w:rPr>
            </w:pPr>
            <w:r w:rsidRPr="00320AFA">
              <w:rPr>
                <w:sz w:val="24"/>
                <w:szCs w:val="24"/>
              </w:rPr>
              <w:t>Формование тарелок на гипсовой линзе. Сушка изделий.</w:t>
            </w:r>
          </w:p>
        </w:tc>
        <w:tc>
          <w:tcPr>
            <w:tcW w:w="792" w:type="pct"/>
            <w:vAlign w:val="center"/>
          </w:tcPr>
          <w:p w14:paraId="116B213F" w14:textId="26E93C0E" w:rsidR="003131CA" w:rsidRPr="003131CA" w:rsidRDefault="003131CA" w:rsidP="003131CA">
            <w:pPr>
              <w:ind w:hanging="34"/>
              <w:jc w:val="center"/>
              <w:rPr>
                <w:sz w:val="24"/>
                <w:szCs w:val="24"/>
                <w:highlight w:val="yellow"/>
              </w:rPr>
            </w:pPr>
            <w:r w:rsidRPr="003131CA">
              <w:rPr>
                <w:sz w:val="24"/>
                <w:szCs w:val="24"/>
              </w:rPr>
              <w:t>0,5</w:t>
            </w:r>
          </w:p>
        </w:tc>
        <w:tc>
          <w:tcPr>
            <w:tcW w:w="862" w:type="pct"/>
            <w:vAlign w:val="center"/>
          </w:tcPr>
          <w:p w14:paraId="55E72ACD" w14:textId="21FDF1DA" w:rsidR="003131CA" w:rsidRPr="003131CA" w:rsidRDefault="003131CA" w:rsidP="003131CA">
            <w:pPr>
              <w:ind w:hanging="34"/>
              <w:jc w:val="center"/>
              <w:rPr>
                <w:sz w:val="24"/>
                <w:szCs w:val="24"/>
                <w:highlight w:val="yellow"/>
              </w:rPr>
            </w:pPr>
            <w:r w:rsidRPr="003131CA">
              <w:rPr>
                <w:sz w:val="24"/>
                <w:szCs w:val="24"/>
              </w:rPr>
              <w:t>14,9</w:t>
            </w:r>
          </w:p>
        </w:tc>
        <w:tc>
          <w:tcPr>
            <w:tcW w:w="498" w:type="pct"/>
            <w:vAlign w:val="center"/>
          </w:tcPr>
          <w:p w14:paraId="2061EE2A" w14:textId="70FF8984" w:rsidR="003131CA" w:rsidRPr="003131CA" w:rsidRDefault="003131CA" w:rsidP="003131CA">
            <w:pPr>
              <w:ind w:hanging="34"/>
              <w:jc w:val="center"/>
              <w:rPr>
                <w:sz w:val="24"/>
                <w:szCs w:val="24"/>
                <w:highlight w:val="yellow"/>
              </w:rPr>
            </w:pPr>
            <w:r w:rsidRPr="003131CA">
              <w:rPr>
                <w:sz w:val="24"/>
                <w:szCs w:val="24"/>
              </w:rPr>
              <w:t>15,4</w:t>
            </w:r>
          </w:p>
        </w:tc>
      </w:tr>
      <w:tr w:rsidR="003131CA" w:rsidRPr="008D55A7" w14:paraId="529B5270" w14:textId="77777777" w:rsidTr="003131CA">
        <w:trPr>
          <w:jc w:val="center"/>
        </w:trPr>
        <w:tc>
          <w:tcPr>
            <w:tcW w:w="428" w:type="pct"/>
            <w:shd w:val="clear" w:color="auto" w:fill="323E4F" w:themeFill="text2" w:themeFillShade="BF"/>
            <w:vAlign w:val="center"/>
          </w:tcPr>
          <w:p w14:paraId="10F803F8" w14:textId="77777777" w:rsidR="003131CA" w:rsidRPr="001B468F" w:rsidRDefault="003131CA" w:rsidP="003131CA">
            <w:pPr>
              <w:jc w:val="center"/>
              <w:rPr>
                <w:b/>
                <w:color w:val="FFFFFF" w:themeColor="background1"/>
                <w:sz w:val="24"/>
                <w:szCs w:val="24"/>
                <w:lang w:val="en-US"/>
              </w:rPr>
            </w:pPr>
            <w:r w:rsidRPr="001B468F">
              <w:rPr>
                <w:b/>
                <w:color w:val="FFFFFF" w:themeColor="background1"/>
                <w:sz w:val="24"/>
                <w:szCs w:val="24"/>
                <w:lang w:val="en-US"/>
              </w:rPr>
              <w:t>B</w:t>
            </w:r>
          </w:p>
        </w:tc>
        <w:tc>
          <w:tcPr>
            <w:tcW w:w="2420" w:type="pct"/>
            <w:vAlign w:val="center"/>
          </w:tcPr>
          <w:p w14:paraId="15BCF71F" w14:textId="4BCA6BC2" w:rsidR="003131CA" w:rsidRPr="008D55A7" w:rsidRDefault="003131CA" w:rsidP="003131CA">
            <w:pPr>
              <w:jc w:val="both"/>
              <w:rPr>
                <w:sz w:val="24"/>
                <w:szCs w:val="24"/>
              </w:rPr>
            </w:pPr>
            <w:r w:rsidRPr="00320AFA">
              <w:rPr>
                <w:sz w:val="24"/>
                <w:szCs w:val="24"/>
              </w:rPr>
              <w:t>Формование панно. Сушка изделия.</w:t>
            </w:r>
          </w:p>
        </w:tc>
        <w:tc>
          <w:tcPr>
            <w:tcW w:w="792" w:type="pct"/>
            <w:vAlign w:val="center"/>
          </w:tcPr>
          <w:p w14:paraId="0D611251" w14:textId="5CB1A5BF" w:rsidR="003131CA" w:rsidRPr="003131CA" w:rsidRDefault="003131CA" w:rsidP="003131CA">
            <w:pPr>
              <w:ind w:hanging="34"/>
              <w:jc w:val="center"/>
              <w:rPr>
                <w:sz w:val="24"/>
                <w:szCs w:val="24"/>
                <w:highlight w:val="yellow"/>
              </w:rPr>
            </w:pPr>
            <w:r w:rsidRPr="003131CA">
              <w:rPr>
                <w:sz w:val="24"/>
                <w:szCs w:val="24"/>
              </w:rPr>
              <w:t>0,5</w:t>
            </w:r>
          </w:p>
        </w:tc>
        <w:tc>
          <w:tcPr>
            <w:tcW w:w="862" w:type="pct"/>
            <w:vAlign w:val="center"/>
          </w:tcPr>
          <w:p w14:paraId="60086DCA" w14:textId="2634097F" w:rsidR="003131CA" w:rsidRPr="003131CA" w:rsidRDefault="003131CA" w:rsidP="003131CA">
            <w:pPr>
              <w:ind w:hanging="34"/>
              <w:jc w:val="center"/>
              <w:rPr>
                <w:sz w:val="24"/>
                <w:szCs w:val="24"/>
                <w:highlight w:val="yellow"/>
              </w:rPr>
            </w:pPr>
            <w:r w:rsidRPr="003131CA">
              <w:rPr>
                <w:sz w:val="24"/>
                <w:szCs w:val="24"/>
              </w:rPr>
              <w:t>6,4</w:t>
            </w:r>
          </w:p>
        </w:tc>
        <w:tc>
          <w:tcPr>
            <w:tcW w:w="498" w:type="pct"/>
            <w:vAlign w:val="center"/>
          </w:tcPr>
          <w:p w14:paraId="3E68B959" w14:textId="164B6DEA" w:rsidR="003131CA" w:rsidRPr="003131CA" w:rsidRDefault="003131CA" w:rsidP="003131CA">
            <w:pPr>
              <w:ind w:hanging="34"/>
              <w:jc w:val="center"/>
              <w:rPr>
                <w:sz w:val="24"/>
                <w:szCs w:val="24"/>
                <w:highlight w:val="yellow"/>
              </w:rPr>
            </w:pPr>
            <w:r w:rsidRPr="003131CA">
              <w:rPr>
                <w:sz w:val="24"/>
                <w:szCs w:val="24"/>
              </w:rPr>
              <w:t>6,9</w:t>
            </w:r>
          </w:p>
        </w:tc>
      </w:tr>
      <w:tr w:rsidR="003131CA" w:rsidRPr="008D55A7" w14:paraId="6CCC02ED" w14:textId="77777777" w:rsidTr="003131CA">
        <w:trPr>
          <w:jc w:val="center"/>
        </w:trPr>
        <w:tc>
          <w:tcPr>
            <w:tcW w:w="428" w:type="pct"/>
            <w:shd w:val="clear" w:color="auto" w:fill="323E4F" w:themeFill="text2" w:themeFillShade="BF"/>
            <w:vAlign w:val="center"/>
          </w:tcPr>
          <w:p w14:paraId="2BB67AFD" w14:textId="77777777" w:rsidR="003131CA" w:rsidRPr="001B468F" w:rsidRDefault="003131CA" w:rsidP="003131CA">
            <w:pPr>
              <w:jc w:val="center"/>
              <w:rPr>
                <w:b/>
                <w:color w:val="FFFFFF" w:themeColor="background1"/>
                <w:sz w:val="24"/>
                <w:szCs w:val="24"/>
                <w:lang w:val="en-US"/>
              </w:rPr>
            </w:pPr>
            <w:r w:rsidRPr="001B468F">
              <w:rPr>
                <w:b/>
                <w:color w:val="FFFFFF" w:themeColor="background1"/>
                <w:sz w:val="24"/>
                <w:szCs w:val="24"/>
                <w:lang w:val="en-US"/>
              </w:rPr>
              <w:t>C</w:t>
            </w:r>
          </w:p>
        </w:tc>
        <w:tc>
          <w:tcPr>
            <w:tcW w:w="2420" w:type="pct"/>
            <w:vAlign w:val="center"/>
          </w:tcPr>
          <w:p w14:paraId="12990FC2" w14:textId="1DB7532A" w:rsidR="003131CA" w:rsidRPr="008D55A7" w:rsidRDefault="003131CA" w:rsidP="003131CA">
            <w:pPr>
              <w:jc w:val="both"/>
              <w:rPr>
                <w:sz w:val="24"/>
                <w:szCs w:val="24"/>
              </w:rPr>
            </w:pPr>
            <w:r w:rsidRPr="00320AFA">
              <w:rPr>
                <w:sz w:val="24"/>
                <w:szCs w:val="24"/>
              </w:rPr>
              <w:t>Проектирование.</w:t>
            </w:r>
          </w:p>
        </w:tc>
        <w:tc>
          <w:tcPr>
            <w:tcW w:w="792" w:type="pct"/>
            <w:vAlign w:val="center"/>
          </w:tcPr>
          <w:p w14:paraId="14FE42C5" w14:textId="57021D43" w:rsidR="003131CA" w:rsidRPr="003131CA" w:rsidRDefault="003131CA" w:rsidP="003131CA">
            <w:pPr>
              <w:ind w:hanging="34"/>
              <w:jc w:val="center"/>
              <w:rPr>
                <w:sz w:val="24"/>
                <w:szCs w:val="24"/>
                <w:highlight w:val="yellow"/>
              </w:rPr>
            </w:pPr>
            <w:r w:rsidRPr="003131CA">
              <w:rPr>
                <w:sz w:val="24"/>
                <w:szCs w:val="24"/>
              </w:rPr>
              <w:t>0</w:t>
            </w:r>
          </w:p>
        </w:tc>
        <w:tc>
          <w:tcPr>
            <w:tcW w:w="862" w:type="pct"/>
            <w:vAlign w:val="center"/>
          </w:tcPr>
          <w:p w14:paraId="7954495E" w14:textId="355D03AF" w:rsidR="003131CA" w:rsidRPr="003131CA" w:rsidRDefault="003131CA" w:rsidP="003131CA">
            <w:pPr>
              <w:ind w:hanging="34"/>
              <w:jc w:val="center"/>
              <w:rPr>
                <w:sz w:val="24"/>
                <w:szCs w:val="24"/>
                <w:highlight w:val="yellow"/>
              </w:rPr>
            </w:pPr>
            <w:r w:rsidRPr="003131CA">
              <w:rPr>
                <w:sz w:val="24"/>
                <w:szCs w:val="24"/>
              </w:rPr>
              <w:t>15,3</w:t>
            </w:r>
          </w:p>
        </w:tc>
        <w:tc>
          <w:tcPr>
            <w:tcW w:w="498" w:type="pct"/>
            <w:vAlign w:val="center"/>
          </w:tcPr>
          <w:p w14:paraId="318F9821" w14:textId="66C45F48" w:rsidR="003131CA" w:rsidRPr="003131CA" w:rsidRDefault="003131CA" w:rsidP="003131CA">
            <w:pPr>
              <w:ind w:hanging="34"/>
              <w:jc w:val="center"/>
              <w:rPr>
                <w:sz w:val="24"/>
                <w:szCs w:val="24"/>
                <w:highlight w:val="yellow"/>
              </w:rPr>
            </w:pPr>
            <w:r w:rsidRPr="003131CA">
              <w:rPr>
                <w:sz w:val="24"/>
                <w:szCs w:val="24"/>
              </w:rPr>
              <w:t>15,3</w:t>
            </w:r>
          </w:p>
        </w:tc>
      </w:tr>
      <w:tr w:rsidR="003131CA" w:rsidRPr="008D55A7" w14:paraId="444854D5" w14:textId="77777777" w:rsidTr="003131CA">
        <w:trPr>
          <w:jc w:val="center"/>
        </w:trPr>
        <w:tc>
          <w:tcPr>
            <w:tcW w:w="428" w:type="pct"/>
            <w:shd w:val="clear" w:color="auto" w:fill="323E4F" w:themeFill="text2" w:themeFillShade="BF"/>
            <w:vAlign w:val="center"/>
          </w:tcPr>
          <w:p w14:paraId="69992F3D" w14:textId="77777777" w:rsidR="003131CA" w:rsidRPr="001B468F" w:rsidRDefault="003131CA" w:rsidP="003131CA">
            <w:pPr>
              <w:jc w:val="center"/>
              <w:rPr>
                <w:b/>
                <w:color w:val="FFFFFF" w:themeColor="background1"/>
                <w:sz w:val="24"/>
                <w:szCs w:val="24"/>
                <w:lang w:val="en-US"/>
              </w:rPr>
            </w:pPr>
            <w:r w:rsidRPr="001B468F">
              <w:rPr>
                <w:b/>
                <w:color w:val="FFFFFF" w:themeColor="background1"/>
                <w:sz w:val="24"/>
                <w:szCs w:val="24"/>
                <w:lang w:val="en-US"/>
              </w:rPr>
              <w:t>D</w:t>
            </w:r>
          </w:p>
        </w:tc>
        <w:tc>
          <w:tcPr>
            <w:tcW w:w="2420" w:type="pct"/>
            <w:vAlign w:val="center"/>
          </w:tcPr>
          <w:p w14:paraId="34B61BCA" w14:textId="03DA5274" w:rsidR="003131CA" w:rsidRPr="008D55A7" w:rsidRDefault="003131CA" w:rsidP="003131CA">
            <w:pPr>
              <w:tabs>
                <w:tab w:val="left" w:pos="1275"/>
              </w:tabs>
              <w:ind w:hanging="34"/>
              <w:jc w:val="both"/>
              <w:rPr>
                <w:sz w:val="24"/>
                <w:szCs w:val="24"/>
              </w:rPr>
            </w:pPr>
            <w:r w:rsidRPr="00320AFA">
              <w:rPr>
                <w:sz w:val="24"/>
                <w:szCs w:val="24"/>
              </w:rPr>
              <w:t>Оправка изделия. Утильный обжиг.</w:t>
            </w:r>
          </w:p>
        </w:tc>
        <w:tc>
          <w:tcPr>
            <w:tcW w:w="792" w:type="pct"/>
            <w:vAlign w:val="center"/>
          </w:tcPr>
          <w:p w14:paraId="4954EC0C" w14:textId="6036387A" w:rsidR="003131CA" w:rsidRPr="003131CA" w:rsidRDefault="003131CA" w:rsidP="003131CA">
            <w:pPr>
              <w:ind w:hanging="34"/>
              <w:jc w:val="center"/>
              <w:rPr>
                <w:sz w:val="24"/>
                <w:szCs w:val="24"/>
                <w:highlight w:val="yellow"/>
              </w:rPr>
            </w:pPr>
            <w:r w:rsidRPr="003131CA">
              <w:rPr>
                <w:sz w:val="24"/>
                <w:szCs w:val="24"/>
              </w:rPr>
              <w:t>0</w:t>
            </w:r>
          </w:p>
        </w:tc>
        <w:tc>
          <w:tcPr>
            <w:tcW w:w="862" w:type="pct"/>
            <w:vAlign w:val="center"/>
          </w:tcPr>
          <w:p w14:paraId="59F07621" w14:textId="4C633367" w:rsidR="003131CA" w:rsidRPr="003131CA" w:rsidRDefault="003131CA" w:rsidP="003131CA">
            <w:pPr>
              <w:ind w:hanging="34"/>
              <w:jc w:val="center"/>
              <w:rPr>
                <w:sz w:val="24"/>
                <w:szCs w:val="24"/>
                <w:highlight w:val="yellow"/>
              </w:rPr>
            </w:pPr>
            <w:r w:rsidRPr="003131CA">
              <w:rPr>
                <w:sz w:val="24"/>
                <w:szCs w:val="24"/>
              </w:rPr>
              <w:t>12,5</w:t>
            </w:r>
          </w:p>
        </w:tc>
        <w:tc>
          <w:tcPr>
            <w:tcW w:w="498" w:type="pct"/>
            <w:vAlign w:val="center"/>
          </w:tcPr>
          <w:p w14:paraId="78F0ADCC" w14:textId="16882C9E" w:rsidR="003131CA" w:rsidRPr="003131CA" w:rsidRDefault="003131CA" w:rsidP="003131CA">
            <w:pPr>
              <w:ind w:hanging="34"/>
              <w:jc w:val="center"/>
              <w:rPr>
                <w:sz w:val="24"/>
                <w:szCs w:val="24"/>
                <w:highlight w:val="yellow"/>
              </w:rPr>
            </w:pPr>
            <w:r w:rsidRPr="003131CA">
              <w:rPr>
                <w:sz w:val="24"/>
                <w:szCs w:val="24"/>
              </w:rPr>
              <w:t>12,5</w:t>
            </w:r>
          </w:p>
        </w:tc>
      </w:tr>
      <w:tr w:rsidR="003131CA" w:rsidRPr="008D55A7" w14:paraId="3ABBAEA2" w14:textId="77777777" w:rsidTr="003131CA">
        <w:trPr>
          <w:jc w:val="center"/>
        </w:trPr>
        <w:tc>
          <w:tcPr>
            <w:tcW w:w="428" w:type="pct"/>
            <w:shd w:val="clear" w:color="auto" w:fill="323E4F" w:themeFill="text2" w:themeFillShade="BF"/>
            <w:vAlign w:val="center"/>
          </w:tcPr>
          <w:p w14:paraId="25EB549C" w14:textId="77777777" w:rsidR="003131CA" w:rsidRPr="001B468F" w:rsidRDefault="003131CA" w:rsidP="003131CA">
            <w:pPr>
              <w:jc w:val="center"/>
              <w:rPr>
                <w:b/>
                <w:color w:val="FFFFFF" w:themeColor="background1"/>
                <w:sz w:val="24"/>
                <w:szCs w:val="24"/>
                <w:lang w:val="en-US"/>
              </w:rPr>
            </w:pPr>
            <w:r w:rsidRPr="001B468F">
              <w:rPr>
                <w:b/>
                <w:color w:val="FFFFFF" w:themeColor="background1"/>
                <w:sz w:val="24"/>
                <w:szCs w:val="24"/>
                <w:lang w:val="en-US"/>
              </w:rPr>
              <w:t>E</w:t>
            </w:r>
          </w:p>
        </w:tc>
        <w:tc>
          <w:tcPr>
            <w:tcW w:w="2420" w:type="pct"/>
            <w:vAlign w:val="center"/>
          </w:tcPr>
          <w:p w14:paraId="5019A75B" w14:textId="60322681" w:rsidR="003131CA" w:rsidRPr="008D55A7" w:rsidRDefault="003131CA" w:rsidP="003131CA">
            <w:pPr>
              <w:ind w:hanging="34"/>
              <w:jc w:val="both"/>
              <w:rPr>
                <w:sz w:val="24"/>
                <w:szCs w:val="24"/>
              </w:rPr>
            </w:pPr>
            <w:r w:rsidRPr="00320AFA">
              <w:rPr>
                <w:sz w:val="24"/>
                <w:szCs w:val="24"/>
              </w:rPr>
              <w:t>Декорирование. Политой обжиг.</w:t>
            </w:r>
          </w:p>
        </w:tc>
        <w:tc>
          <w:tcPr>
            <w:tcW w:w="792" w:type="pct"/>
            <w:vAlign w:val="center"/>
          </w:tcPr>
          <w:p w14:paraId="0336413A" w14:textId="2630873A" w:rsidR="003131CA" w:rsidRPr="003131CA" w:rsidRDefault="003131CA" w:rsidP="003131CA">
            <w:pPr>
              <w:ind w:hanging="34"/>
              <w:jc w:val="center"/>
              <w:rPr>
                <w:sz w:val="24"/>
                <w:szCs w:val="24"/>
                <w:highlight w:val="yellow"/>
              </w:rPr>
            </w:pPr>
            <w:r w:rsidRPr="003131CA">
              <w:rPr>
                <w:sz w:val="24"/>
                <w:szCs w:val="24"/>
              </w:rPr>
              <w:t>0,4</w:t>
            </w:r>
          </w:p>
        </w:tc>
        <w:tc>
          <w:tcPr>
            <w:tcW w:w="862" w:type="pct"/>
            <w:vAlign w:val="center"/>
          </w:tcPr>
          <w:p w14:paraId="53710883" w14:textId="14B7E6AA" w:rsidR="003131CA" w:rsidRPr="003131CA" w:rsidRDefault="003131CA" w:rsidP="003131CA">
            <w:pPr>
              <w:ind w:hanging="34"/>
              <w:jc w:val="center"/>
              <w:rPr>
                <w:sz w:val="24"/>
                <w:szCs w:val="24"/>
                <w:highlight w:val="yellow"/>
              </w:rPr>
            </w:pPr>
            <w:r w:rsidRPr="003131CA">
              <w:rPr>
                <w:sz w:val="24"/>
                <w:szCs w:val="24"/>
              </w:rPr>
              <w:t>28,2</w:t>
            </w:r>
          </w:p>
        </w:tc>
        <w:tc>
          <w:tcPr>
            <w:tcW w:w="498" w:type="pct"/>
            <w:vAlign w:val="center"/>
          </w:tcPr>
          <w:p w14:paraId="32607D82" w14:textId="01246C9D" w:rsidR="003131CA" w:rsidRPr="003131CA" w:rsidRDefault="003131CA" w:rsidP="003131CA">
            <w:pPr>
              <w:jc w:val="center"/>
              <w:rPr>
                <w:sz w:val="24"/>
                <w:szCs w:val="24"/>
                <w:highlight w:val="yellow"/>
              </w:rPr>
            </w:pPr>
            <w:r w:rsidRPr="003131CA">
              <w:rPr>
                <w:sz w:val="24"/>
                <w:szCs w:val="24"/>
              </w:rPr>
              <w:t>28,6</w:t>
            </w:r>
          </w:p>
        </w:tc>
      </w:tr>
      <w:tr w:rsidR="003131CA" w:rsidRPr="008D55A7" w14:paraId="76FDDD5D" w14:textId="77777777" w:rsidTr="003131CA">
        <w:trPr>
          <w:jc w:val="center"/>
        </w:trPr>
        <w:tc>
          <w:tcPr>
            <w:tcW w:w="428" w:type="pct"/>
            <w:shd w:val="clear" w:color="auto" w:fill="323E4F" w:themeFill="text2" w:themeFillShade="BF"/>
            <w:vAlign w:val="center"/>
          </w:tcPr>
          <w:p w14:paraId="23086C3B" w14:textId="2E5A8B72" w:rsidR="003131CA" w:rsidRPr="001B468F" w:rsidRDefault="003131CA" w:rsidP="003131CA">
            <w:pPr>
              <w:jc w:val="center"/>
              <w:rPr>
                <w:b/>
                <w:color w:val="FFFFFF" w:themeColor="background1"/>
                <w:sz w:val="24"/>
                <w:szCs w:val="24"/>
                <w:lang w:val="en-US"/>
              </w:rPr>
            </w:pPr>
            <w:r>
              <w:rPr>
                <w:b/>
                <w:color w:val="FFFFFF" w:themeColor="background1"/>
                <w:sz w:val="24"/>
                <w:szCs w:val="24"/>
                <w:lang w:val="en-US"/>
              </w:rPr>
              <w:t>F</w:t>
            </w:r>
          </w:p>
        </w:tc>
        <w:tc>
          <w:tcPr>
            <w:tcW w:w="2420" w:type="pct"/>
            <w:vAlign w:val="center"/>
          </w:tcPr>
          <w:p w14:paraId="152CE209" w14:textId="699D680F" w:rsidR="003131CA" w:rsidRPr="008D55A7" w:rsidRDefault="003131CA" w:rsidP="003131CA">
            <w:pPr>
              <w:ind w:hanging="34"/>
              <w:jc w:val="both"/>
              <w:rPr>
                <w:sz w:val="24"/>
                <w:szCs w:val="24"/>
              </w:rPr>
            </w:pPr>
            <w:r w:rsidRPr="00320AFA">
              <w:rPr>
                <w:sz w:val="24"/>
                <w:szCs w:val="24"/>
              </w:rPr>
              <w:t>Гончарное формование.</w:t>
            </w:r>
          </w:p>
        </w:tc>
        <w:tc>
          <w:tcPr>
            <w:tcW w:w="792" w:type="pct"/>
            <w:vAlign w:val="center"/>
          </w:tcPr>
          <w:p w14:paraId="75E83B7F" w14:textId="2EC072B2" w:rsidR="003131CA" w:rsidRPr="003131CA" w:rsidRDefault="003131CA" w:rsidP="003131CA">
            <w:pPr>
              <w:ind w:hanging="34"/>
              <w:jc w:val="center"/>
              <w:rPr>
                <w:sz w:val="24"/>
                <w:szCs w:val="24"/>
              </w:rPr>
            </w:pPr>
            <w:r w:rsidRPr="003131CA">
              <w:rPr>
                <w:sz w:val="24"/>
                <w:szCs w:val="24"/>
              </w:rPr>
              <w:t>1,7</w:t>
            </w:r>
          </w:p>
        </w:tc>
        <w:tc>
          <w:tcPr>
            <w:tcW w:w="862" w:type="pct"/>
            <w:vAlign w:val="center"/>
          </w:tcPr>
          <w:p w14:paraId="693F7B3C" w14:textId="6E18BEFA" w:rsidR="003131CA" w:rsidRPr="003131CA" w:rsidRDefault="003131CA" w:rsidP="003131CA">
            <w:pPr>
              <w:ind w:hanging="34"/>
              <w:jc w:val="center"/>
              <w:rPr>
                <w:sz w:val="24"/>
                <w:szCs w:val="24"/>
              </w:rPr>
            </w:pPr>
            <w:r w:rsidRPr="003131CA">
              <w:rPr>
                <w:sz w:val="24"/>
                <w:szCs w:val="24"/>
              </w:rPr>
              <w:t>17,5</w:t>
            </w:r>
          </w:p>
        </w:tc>
        <w:tc>
          <w:tcPr>
            <w:tcW w:w="498" w:type="pct"/>
            <w:vAlign w:val="center"/>
          </w:tcPr>
          <w:p w14:paraId="43678FA1" w14:textId="6D6773E3" w:rsidR="003131CA" w:rsidRPr="003131CA" w:rsidRDefault="003131CA" w:rsidP="003131CA">
            <w:pPr>
              <w:ind w:hanging="34"/>
              <w:jc w:val="center"/>
              <w:rPr>
                <w:sz w:val="24"/>
                <w:szCs w:val="24"/>
              </w:rPr>
            </w:pPr>
            <w:r w:rsidRPr="003131CA">
              <w:rPr>
                <w:sz w:val="24"/>
                <w:szCs w:val="24"/>
              </w:rPr>
              <w:t>19,2</w:t>
            </w:r>
          </w:p>
        </w:tc>
      </w:tr>
      <w:tr w:rsidR="003131CA" w:rsidRPr="008D55A7" w14:paraId="76266A47" w14:textId="77777777" w:rsidTr="003131CA">
        <w:trPr>
          <w:jc w:val="center"/>
        </w:trPr>
        <w:tc>
          <w:tcPr>
            <w:tcW w:w="428" w:type="pct"/>
            <w:shd w:val="clear" w:color="auto" w:fill="323E4F" w:themeFill="text2" w:themeFillShade="BF"/>
            <w:vAlign w:val="center"/>
          </w:tcPr>
          <w:p w14:paraId="76746BEA" w14:textId="62A44D5C" w:rsidR="003131CA" w:rsidRPr="001B468F" w:rsidRDefault="003131CA" w:rsidP="003131CA">
            <w:pPr>
              <w:jc w:val="center"/>
              <w:rPr>
                <w:b/>
                <w:color w:val="FFFFFF" w:themeColor="background1"/>
                <w:sz w:val="24"/>
                <w:szCs w:val="24"/>
                <w:lang w:val="en-US"/>
              </w:rPr>
            </w:pPr>
            <w:r>
              <w:rPr>
                <w:b/>
                <w:color w:val="FFFFFF" w:themeColor="background1"/>
                <w:sz w:val="24"/>
                <w:szCs w:val="24"/>
                <w:lang w:val="en-US"/>
              </w:rPr>
              <w:t>G</w:t>
            </w:r>
          </w:p>
        </w:tc>
        <w:tc>
          <w:tcPr>
            <w:tcW w:w="2420" w:type="pct"/>
            <w:vAlign w:val="center"/>
          </w:tcPr>
          <w:p w14:paraId="6B5CF394" w14:textId="4923622A" w:rsidR="003131CA" w:rsidRPr="008D55A7" w:rsidRDefault="003131CA" w:rsidP="003131CA">
            <w:pPr>
              <w:ind w:hanging="34"/>
              <w:jc w:val="both"/>
              <w:rPr>
                <w:sz w:val="24"/>
                <w:szCs w:val="24"/>
              </w:rPr>
            </w:pPr>
            <w:r w:rsidRPr="00320AFA">
              <w:rPr>
                <w:sz w:val="24"/>
                <w:szCs w:val="24"/>
              </w:rPr>
              <w:t>Монтаж панно.</w:t>
            </w:r>
          </w:p>
        </w:tc>
        <w:tc>
          <w:tcPr>
            <w:tcW w:w="792" w:type="pct"/>
            <w:vAlign w:val="center"/>
          </w:tcPr>
          <w:p w14:paraId="67F97378" w14:textId="27FCDA1A" w:rsidR="003131CA" w:rsidRPr="003131CA" w:rsidRDefault="003131CA" w:rsidP="003131CA">
            <w:pPr>
              <w:ind w:hanging="34"/>
              <w:jc w:val="center"/>
              <w:rPr>
                <w:sz w:val="24"/>
                <w:szCs w:val="24"/>
              </w:rPr>
            </w:pPr>
            <w:r w:rsidRPr="003131CA">
              <w:rPr>
                <w:sz w:val="24"/>
                <w:szCs w:val="24"/>
              </w:rPr>
              <w:t>0,5</w:t>
            </w:r>
          </w:p>
        </w:tc>
        <w:tc>
          <w:tcPr>
            <w:tcW w:w="862" w:type="pct"/>
            <w:vAlign w:val="center"/>
          </w:tcPr>
          <w:p w14:paraId="67CFA26D" w14:textId="46637801" w:rsidR="003131CA" w:rsidRPr="003131CA" w:rsidRDefault="003131CA" w:rsidP="003131CA">
            <w:pPr>
              <w:ind w:hanging="34"/>
              <w:jc w:val="center"/>
              <w:rPr>
                <w:sz w:val="24"/>
                <w:szCs w:val="24"/>
              </w:rPr>
            </w:pPr>
            <w:r w:rsidRPr="003131CA">
              <w:rPr>
                <w:sz w:val="24"/>
                <w:szCs w:val="24"/>
              </w:rPr>
              <w:t>1,6</w:t>
            </w:r>
          </w:p>
        </w:tc>
        <w:tc>
          <w:tcPr>
            <w:tcW w:w="498" w:type="pct"/>
            <w:vAlign w:val="center"/>
          </w:tcPr>
          <w:p w14:paraId="239715A7" w14:textId="34D5B5CA" w:rsidR="003131CA" w:rsidRPr="003131CA" w:rsidRDefault="003131CA" w:rsidP="003131CA">
            <w:pPr>
              <w:ind w:hanging="34"/>
              <w:jc w:val="center"/>
              <w:rPr>
                <w:sz w:val="24"/>
                <w:szCs w:val="24"/>
              </w:rPr>
            </w:pPr>
            <w:r w:rsidRPr="003131CA">
              <w:rPr>
                <w:sz w:val="24"/>
                <w:szCs w:val="24"/>
              </w:rPr>
              <w:t>2,1</w:t>
            </w:r>
          </w:p>
        </w:tc>
      </w:tr>
      <w:tr w:rsidR="003131CA" w:rsidRPr="008D55A7" w14:paraId="0F487BBE" w14:textId="77777777" w:rsidTr="003131CA">
        <w:trPr>
          <w:jc w:val="center"/>
        </w:trPr>
        <w:tc>
          <w:tcPr>
            <w:tcW w:w="428" w:type="pct"/>
            <w:shd w:val="clear" w:color="auto" w:fill="323E4F" w:themeFill="text2" w:themeFillShade="BF"/>
            <w:vAlign w:val="center"/>
          </w:tcPr>
          <w:p w14:paraId="4D273E7D" w14:textId="77777777" w:rsidR="003131CA" w:rsidRPr="001B468F" w:rsidRDefault="003131CA" w:rsidP="003131CA">
            <w:pPr>
              <w:jc w:val="center"/>
              <w:rPr>
                <w:b/>
                <w:color w:val="FFFFFF" w:themeColor="background1"/>
                <w:sz w:val="24"/>
                <w:szCs w:val="24"/>
              </w:rPr>
            </w:pPr>
            <w:r w:rsidRPr="001B468F">
              <w:rPr>
                <w:b/>
                <w:color w:val="FFFFFF" w:themeColor="background1"/>
                <w:sz w:val="24"/>
                <w:szCs w:val="24"/>
              </w:rPr>
              <w:t>Всего</w:t>
            </w:r>
          </w:p>
        </w:tc>
        <w:tc>
          <w:tcPr>
            <w:tcW w:w="2420" w:type="pct"/>
            <w:vAlign w:val="center"/>
          </w:tcPr>
          <w:p w14:paraId="75951FBE" w14:textId="77777777" w:rsidR="003131CA" w:rsidRPr="008D55A7" w:rsidRDefault="003131CA" w:rsidP="003131CA">
            <w:pPr>
              <w:jc w:val="both"/>
              <w:rPr>
                <w:b/>
                <w:sz w:val="24"/>
                <w:szCs w:val="24"/>
              </w:rPr>
            </w:pPr>
          </w:p>
        </w:tc>
        <w:tc>
          <w:tcPr>
            <w:tcW w:w="792" w:type="pct"/>
            <w:vAlign w:val="center"/>
          </w:tcPr>
          <w:p w14:paraId="74EFB029" w14:textId="2A47DD35" w:rsidR="003131CA" w:rsidRPr="003131CA" w:rsidRDefault="003131CA" w:rsidP="003131CA">
            <w:pPr>
              <w:jc w:val="center"/>
              <w:rPr>
                <w:b/>
                <w:sz w:val="24"/>
                <w:szCs w:val="24"/>
                <w:highlight w:val="yellow"/>
              </w:rPr>
            </w:pPr>
            <w:r w:rsidRPr="003131CA">
              <w:rPr>
                <w:b/>
                <w:bCs/>
                <w:sz w:val="24"/>
                <w:szCs w:val="24"/>
              </w:rPr>
              <w:t>3,6</w:t>
            </w:r>
          </w:p>
        </w:tc>
        <w:tc>
          <w:tcPr>
            <w:tcW w:w="862" w:type="pct"/>
          </w:tcPr>
          <w:p w14:paraId="2A4603B7" w14:textId="30C2E4D5" w:rsidR="003131CA" w:rsidRPr="003131CA" w:rsidRDefault="003131CA" w:rsidP="003131CA">
            <w:pPr>
              <w:jc w:val="center"/>
              <w:rPr>
                <w:b/>
                <w:sz w:val="24"/>
                <w:szCs w:val="24"/>
                <w:highlight w:val="yellow"/>
              </w:rPr>
            </w:pPr>
            <w:r w:rsidRPr="003131CA">
              <w:rPr>
                <w:b/>
                <w:bCs/>
                <w:sz w:val="24"/>
                <w:szCs w:val="24"/>
              </w:rPr>
              <w:t>96,4</w:t>
            </w:r>
          </w:p>
        </w:tc>
        <w:tc>
          <w:tcPr>
            <w:tcW w:w="498" w:type="pct"/>
          </w:tcPr>
          <w:p w14:paraId="5B094FD5" w14:textId="3FD17F38" w:rsidR="003131CA" w:rsidRPr="003131CA" w:rsidRDefault="003131CA" w:rsidP="003131CA">
            <w:pPr>
              <w:jc w:val="center"/>
              <w:rPr>
                <w:b/>
                <w:sz w:val="24"/>
                <w:szCs w:val="24"/>
                <w:highlight w:val="yellow"/>
              </w:rPr>
            </w:pPr>
            <w:r w:rsidRPr="003131CA">
              <w:rPr>
                <w:b/>
                <w:bCs/>
                <w:sz w:val="24"/>
                <w:szCs w:val="24"/>
              </w:rPr>
              <w:t>100</w:t>
            </w:r>
          </w:p>
        </w:tc>
      </w:tr>
    </w:tbl>
    <w:p w14:paraId="6ABFE7EF" w14:textId="77777777" w:rsidR="00F0172A" w:rsidRDefault="00F0172A" w:rsidP="001B468F">
      <w:pPr>
        <w:pStyle w:val="-2"/>
        <w:spacing w:after="0"/>
        <w:rPr>
          <w:rFonts w:ascii="Times New Roman" w:hAnsi="Times New Roman"/>
          <w:szCs w:val="28"/>
        </w:rPr>
      </w:pPr>
      <w:bookmarkStart w:id="19" w:name="_Toc54025205"/>
      <w:r w:rsidRPr="00847478">
        <w:rPr>
          <w:rFonts w:ascii="Times New Roman" w:hAnsi="Times New Roman"/>
          <w:szCs w:val="28"/>
        </w:rPr>
        <w:t>4.7.2. ИСПОЛЬЗОВАНИЕ ИЗМЕРИМЫХ И СУДЕЙСКИХ ОЦЕНОК ДЛЯ ЮНИОРСКОЙ ЛИНЕЙКИ</w:t>
      </w:r>
      <w:bookmarkEnd w:id="19"/>
    </w:p>
    <w:tbl>
      <w:tblPr>
        <w:tblStyle w:val="af"/>
        <w:tblW w:w="5000" w:type="pct"/>
        <w:tblBorders>
          <w:top w:val="single" w:sz="4" w:space="0" w:color="ACB9CA" w:themeColor="text2" w:themeTint="66"/>
          <w:left w:val="single" w:sz="4" w:space="0" w:color="ACB9CA" w:themeColor="text2" w:themeTint="66"/>
          <w:bottom w:val="single" w:sz="4" w:space="0" w:color="ACB9CA" w:themeColor="text2" w:themeTint="66"/>
          <w:right w:val="single" w:sz="4" w:space="0" w:color="ACB9CA" w:themeColor="text2" w:themeTint="66"/>
          <w:insideH w:val="single" w:sz="4" w:space="0" w:color="ACB9CA" w:themeColor="text2" w:themeTint="66"/>
          <w:insideV w:val="single" w:sz="4" w:space="0" w:color="ACB9CA" w:themeColor="text2" w:themeTint="66"/>
        </w:tblBorders>
        <w:tblLook w:val="04A0" w:firstRow="1" w:lastRow="0" w:firstColumn="1" w:lastColumn="0" w:noHBand="0" w:noVBand="1"/>
      </w:tblPr>
      <w:tblGrid>
        <w:gridCol w:w="857"/>
        <w:gridCol w:w="4693"/>
        <w:gridCol w:w="1558"/>
        <w:gridCol w:w="1531"/>
        <w:gridCol w:w="990"/>
      </w:tblGrid>
      <w:tr w:rsidR="008D55A7" w:rsidRPr="008D55A7" w14:paraId="5D6486C2" w14:textId="77777777" w:rsidTr="008D55A7">
        <w:tc>
          <w:tcPr>
            <w:tcW w:w="2882" w:type="pct"/>
            <w:gridSpan w:val="2"/>
            <w:vMerge w:val="restart"/>
            <w:shd w:val="clear" w:color="auto" w:fill="ACB9CA" w:themeFill="text2" w:themeFillTint="66"/>
            <w:vAlign w:val="center"/>
          </w:tcPr>
          <w:p w14:paraId="5F31B9B4" w14:textId="77777777" w:rsidR="008D55A7" w:rsidRPr="008D55A7" w:rsidRDefault="008D55A7" w:rsidP="001B468F">
            <w:pPr>
              <w:jc w:val="center"/>
              <w:rPr>
                <w:b/>
                <w:color w:val="FFFFFF" w:themeColor="background1"/>
                <w:sz w:val="24"/>
                <w:szCs w:val="24"/>
              </w:rPr>
            </w:pPr>
            <w:r w:rsidRPr="001B468F">
              <w:rPr>
                <w:b/>
                <w:sz w:val="24"/>
                <w:szCs w:val="24"/>
              </w:rPr>
              <w:t>Критерий</w:t>
            </w:r>
          </w:p>
        </w:tc>
        <w:tc>
          <w:tcPr>
            <w:tcW w:w="2118" w:type="pct"/>
            <w:gridSpan w:val="3"/>
            <w:shd w:val="clear" w:color="auto" w:fill="ACB9CA" w:themeFill="text2" w:themeFillTint="66"/>
            <w:vAlign w:val="center"/>
          </w:tcPr>
          <w:p w14:paraId="11AE0E3A" w14:textId="77777777" w:rsidR="008D55A7" w:rsidRPr="008D55A7" w:rsidRDefault="008D55A7" w:rsidP="001B468F">
            <w:pPr>
              <w:jc w:val="center"/>
              <w:rPr>
                <w:b/>
                <w:color w:val="FFFFFF" w:themeColor="background1"/>
                <w:sz w:val="24"/>
                <w:szCs w:val="24"/>
              </w:rPr>
            </w:pPr>
            <w:r w:rsidRPr="001B468F">
              <w:rPr>
                <w:b/>
                <w:sz w:val="24"/>
                <w:szCs w:val="24"/>
              </w:rPr>
              <w:t>Баллы</w:t>
            </w:r>
          </w:p>
        </w:tc>
      </w:tr>
      <w:tr w:rsidR="008D55A7" w:rsidRPr="008D55A7" w14:paraId="0DA4D25E" w14:textId="77777777" w:rsidTr="008D55A7">
        <w:tc>
          <w:tcPr>
            <w:tcW w:w="2882" w:type="pct"/>
            <w:gridSpan w:val="2"/>
            <w:vMerge/>
            <w:shd w:val="clear" w:color="auto" w:fill="323E4F" w:themeFill="text2" w:themeFillShade="BF"/>
            <w:vAlign w:val="center"/>
          </w:tcPr>
          <w:p w14:paraId="7492A973" w14:textId="77777777" w:rsidR="008D55A7" w:rsidRPr="008D55A7" w:rsidRDefault="008D55A7" w:rsidP="008D55A7">
            <w:pPr>
              <w:jc w:val="both"/>
              <w:rPr>
                <w:b/>
                <w:sz w:val="24"/>
                <w:szCs w:val="24"/>
              </w:rPr>
            </w:pPr>
          </w:p>
        </w:tc>
        <w:tc>
          <w:tcPr>
            <w:tcW w:w="809" w:type="pct"/>
            <w:shd w:val="clear" w:color="auto" w:fill="323E4F" w:themeFill="text2" w:themeFillShade="BF"/>
            <w:vAlign w:val="center"/>
          </w:tcPr>
          <w:p w14:paraId="397B8CF9" w14:textId="77777777" w:rsidR="008D55A7" w:rsidRPr="001B468F" w:rsidRDefault="008D55A7" w:rsidP="008D55A7">
            <w:pPr>
              <w:jc w:val="both"/>
              <w:rPr>
                <w:b/>
                <w:color w:val="FFFFFF" w:themeColor="background1"/>
                <w:sz w:val="24"/>
                <w:szCs w:val="24"/>
              </w:rPr>
            </w:pPr>
            <w:r w:rsidRPr="001B468F">
              <w:rPr>
                <w:b/>
                <w:color w:val="FFFFFF" w:themeColor="background1"/>
                <w:sz w:val="24"/>
                <w:szCs w:val="24"/>
              </w:rPr>
              <w:t>Мнение судей</w:t>
            </w:r>
          </w:p>
        </w:tc>
        <w:tc>
          <w:tcPr>
            <w:tcW w:w="795" w:type="pct"/>
            <w:shd w:val="clear" w:color="auto" w:fill="323E4F" w:themeFill="text2" w:themeFillShade="BF"/>
            <w:vAlign w:val="center"/>
          </w:tcPr>
          <w:p w14:paraId="53DC1162" w14:textId="77777777" w:rsidR="008D55A7" w:rsidRPr="001B468F" w:rsidRDefault="008D55A7" w:rsidP="008D55A7">
            <w:pPr>
              <w:jc w:val="both"/>
              <w:rPr>
                <w:b/>
                <w:color w:val="FFFFFF" w:themeColor="background1"/>
                <w:sz w:val="24"/>
                <w:szCs w:val="24"/>
              </w:rPr>
            </w:pPr>
            <w:r w:rsidRPr="001B468F">
              <w:rPr>
                <w:b/>
                <w:color w:val="FFFFFF" w:themeColor="background1"/>
                <w:sz w:val="24"/>
                <w:szCs w:val="24"/>
              </w:rPr>
              <w:t>Измеримая</w:t>
            </w:r>
          </w:p>
        </w:tc>
        <w:tc>
          <w:tcPr>
            <w:tcW w:w="514" w:type="pct"/>
            <w:shd w:val="clear" w:color="auto" w:fill="323E4F" w:themeFill="text2" w:themeFillShade="BF"/>
            <w:vAlign w:val="center"/>
          </w:tcPr>
          <w:p w14:paraId="3C93D024" w14:textId="77777777" w:rsidR="008D55A7" w:rsidRPr="001B468F" w:rsidRDefault="008D55A7" w:rsidP="008D55A7">
            <w:pPr>
              <w:jc w:val="both"/>
              <w:rPr>
                <w:b/>
                <w:color w:val="FFFFFF" w:themeColor="background1"/>
                <w:sz w:val="24"/>
                <w:szCs w:val="24"/>
              </w:rPr>
            </w:pPr>
            <w:r w:rsidRPr="001B468F">
              <w:rPr>
                <w:b/>
                <w:color w:val="FFFFFF" w:themeColor="background1"/>
                <w:sz w:val="24"/>
                <w:szCs w:val="24"/>
              </w:rPr>
              <w:t>Всего</w:t>
            </w:r>
          </w:p>
        </w:tc>
      </w:tr>
      <w:tr w:rsidR="003131CA" w:rsidRPr="008D55A7" w14:paraId="4E4DD09F" w14:textId="77777777" w:rsidTr="00D21692">
        <w:tc>
          <w:tcPr>
            <w:tcW w:w="445" w:type="pct"/>
            <w:shd w:val="clear" w:color="auto" w:fill="323E4F" w:themeFill="text2" w:themeFillShade="BF"/>
            <w:vAlign w:val="center"/>
          </w:tcPr>
          <w:p w14:paraId="07271919" w14:textId="77777777" w:rsidR="003131CA" w:rsidRPr="001B468F" w:rsidRDefault="003131CA" w:rsidP="003131CA">
            <w:pPr>
              <w:jc w:val="center"/>
              <w:rPr>
                <w:b/>
                <w:color w:val="FFFFFF" w:themeColor="background1"/>
                <w:sz w:val="24"/>
                <w:szCs w:val="24"/>
                <w:lang w:val="en-US"/>
              </w:rPr>
            </w:pPr>
            <w:r w:rsidRPr="001B468F">
              <w:rPr>
                <w:b/>
                <w:color w:val="FFFFFF" w:themeColor="background1"/>
                <w:sz w:val="24"/>
                <w:szCs w:val="24"/>
                <w:lang w:val="en-US"/>
              </w:rPr>
              <w:t>A</w:t>
            </w:r>
          </w:p>
        </w:tc>
        <w:tc>
          <w:tcPr>
            <w:tcW w:w="2437" w:type="pct"/>
          </w:tcPr>
          <w:p w14:paraId="01FA895C" w14:textId="693E1985" w:rsidR="003131CA" w:rsidRPr="003131CA" w:rsidRDefault="003131CA" w:rsidP="003131CA">
            <w:pPr>
              <w:spacing w:line="259" w:lineRule="auto"/>
              <w:ind w:hanging="34"/>
              <w:rPr>
                <w:sz w:val="24"/>
                <w:szCs w:val="24"/>
              </w:rPr>
            </w:pPr>
            <w:r w:rsidRPr="003131CA">
              <w:rPr>
                <w:sz w:val="24"/>
                <w:szCs w:val="24"/>
              </w:rPr>
              <w:t>Формование тарелки на гипсовой линзе. Сушка изделия.</w:t>
            </w:r>
          </w:p>
        </w:tc>
        <w:tc>
          <w:tcPr>
            <w:tcW w:w="809" w:type="pct"/>
            <w:vAlign w:val="center"/>
          </w:tcPr>
          <w:p w14:paraId="03744785" w14:textId="78ECEAA5" w:rsidR="003131CA" w:rsidRPr="003131CA" w:rsidRDefault="003131CA" w:rsidP="003131CA">
            <w:pPr>
              <w:spacing w:line="259" w:lineRule="auto"/>
              <w:ind w:hanging="34"/>
              <w:jc w:val="center"/>
              <w:rPr>
                <w:sz w:val="24"/>
                <w:szCs w:val="24"/>
                <w:highlight w:val="yellow"/>
              </w:rPr>
            </w:pPr>
            <w:r w:rsidRPr="003131CA">
              <w:rPr>
                <w:sz w:val="24"/>
                <w:szCs w:val="24"/>
              </w:rPr>
              <w:t>0,5</w:t>
            </w:r>
          </w:p>
        </w:tc>
        <w:tc>
          <w:tcPr>
            <w:tcW w:w="795" w:type="pct"/>
            <w:vAlign w:val="center"/>
          </w:tcPr>
          <w:p w14:paraId="1EE87C88" w14:textId="7E3A9673" w:rsidR="003131CA" w:rsidRPr="003131CA" w:rsidRDefault="003131CA" w:rsidP="003131CA">
            <w:pPr>
              <w:spacing w:line="259" w:lineRule="auto"/>
              <w:ind w:hanging="34"/>
              <w:jc w:val="center"/>
              <w:rPr>
                <w:sz w:val="24"/>
                <w:szCs w:val="24"/>
                <w:highlight w:val="yellow"/>
              </w:rPr>
            </w:pPr>
            <w:r w:rsidRPr="003131CA">
              <w:rPr>
                <w:sz w:val="24"/>
                <w:szCs w:val="24"/>
              </w:rPr>
              <w:t>13,4</w:t>
            </w:r>
          </w:p>
        </w:tc>
        <w:tc>
          <w:tcPr>
            <w:tcW w:w="514" w:type="pct"/>
            <w:vAlign w:val="center"/>
          </w:tcPr>
          <w:p w14:paraId="57FE3541" w14:textId="3757933F" w:rsidR="003131CA" w:rsidRPr="003131CA" w:rsidRDefault="003131CA" w:rsidP="003131CA">
            <w:pPr>
              <w:spacing w:line="259" w:lineRule="auto"/>
              <w:ind w:hanging="34"/>
              <w:jc w:val="center"/>
              <w:rPr>
                <w:sz w:val="24"/>
                <w:szCs w:val="24"/>
                <w:highlight w:val="yellow"/>
              </w:rPr>
            </w:pPr>
            <w:r w:rsidRPr="003131CA">
              <w:rPr>
                <w:sz w:val="24"/>
                <w:szCs w:val="24"/>
              </w:rPr>
              <w:t>13,9</w:t>
            </w:r>
          </w:p>
        </w:tc>
      </w:tr>
      <w:tr w:rsidR="003131CA" w:rsidRPr="008D55A7" w14:paraId="5BCA1CE3" w14:textId="77777777" w:rsidTr="00D21692">
        <w:tc>
          <w:tcPr>
            <w:tcW w:w="445" w:type="pct"/>
            <w:shd w:val="clear" w:color="auto" w:fill="323E4F" w:themeFill="text2" w:themeFillShade="BF"/>
            <w:vAlign w:val="center"/>
          </w:tcPr>
          <w:p w14:paraId="1A49495E" w14:textId="77777777" w:rsidR="003131CA" w:rsidRPr="001B468F" w:rsidRDefault="003131CA" w:rsidP="003131CA">
            <w:pPr>
              <w:jc w:val="center"/>
              <w:rPr>
                <w:b/>
                <w:color w:val="FFFFFF" w:themeColor="background1"/>
                <w:sz w:val="24"/>
                <w:szCs w:val="24"/>
                <w:lang w:val="en-US"/>
              </w:rPr>
            </w:pPr>
            <w:r w:rsidRPr="001B468F">
              <w:rPr>
                <w:b/>
                <w:color w:val="FFFFFF" w:themeColor="background1"/>
                <w:sz w:val="24"/>
                <w:szCs w:val="24"/>
                <w:lang w:val="en-US"/>
              </w:rPr>
              <w:t>B</w:t>
            </w:r>
          </w:p>
        </w:tc>
        <w:tc>
          <w:tcPr>
            <w:tcW w:w="2437" w:type="pct"/>
          </w:tcPr>
          <w:p w14:paraId="08905A51" w14:textId="0836AD61" w:rsidR="003131CA" w:rsidRPr="003131CA" w:rsidRDefault="003131CA" w:rsidP="003131CA">
            <w:pPr>
              <w:spacing w:line="259" w:lineRule="auto"/>
              <w:ind w:hanging="34"/>
              <w:rPr>
                <w:sz w:val="24"/>
                <w:szCs w:val="24"/>
              </w:rPr>
            </w:pPr>
            <w:r w:rsidRPr="003131CA">
              <w:rPr>
                <w:sz w:val="24"/>
                <w:szCs w:val="24"/>
              </w:rPr>
              <w:t>Формование панно. Сушка изделия.</w:t>
            </w:r>
          </w:p>
        </w:tc>
        <w:tc>
          <w:tcPr>
            <w:tcW w:w="809" w:type="pct"/>
            <w:vAlign w:val="center"/>
          </w:tcPr>
          <w:p w14:paraId="24E58DA0" w14:textId="600F5C82" w:rsidR="003131CA" w:rsidRPr="003131CA" w:rsidRDefault="003131CA" w:rsidP="003131CA">
            <w:pPr>
              <w:spacing w:line="259" w:lineRule="auto"/>
              <w:ind w:hanging="34"/>
              <w:jc w:val="center"/>
              <w:rPr>
                <w:sz w:val="24"/>
                <w:szCs w:val="24"/>
                <w:highlight w:val="yellow"/>
              </w:rPr>
            </w:pPr>
            <w:r w:rsidRPr="003131CA">
              <w:rPr>
                <w:sz w:val="24"/>
                <w:szCs w:val="24"/>
              </w:rPr>
              <w:t>0,5</w:t>
            </w:r>
          </w:p>
        </w:tc>
        <w:tc>
          <w:tcPr>
            <w:tcW w:w="795" w:type="pct"/>
            <w:vAlign w:val="center"/>
          </w:tcPr>
          <w:p w14:paraId="1576EF72" w14:textId="2B8C8226" w:rsidR="003131CA" w:rsidRPr="003131CA" w:rsidRDefault="003131CA" w:rsidP="003131CA">
            <w:pPr>
              <w:spacing w:line="259" w:lineRule="auto"/>
              <w:ind w:hanging="34"/>
              <w:jc w:val="center"/>
              <w:rPr>
                <w:sz w:val="24"/>
                <w:szCs w:val="24"/>
                <w:highlight w:val="yellow"/>
              </w:rPr>
            </w:pPr>
            <w:r w:rsidRPr="003131CA">
              <w:rPr>
                <w:sz w:val="24"/>
                <w:szCs w:val="24"/>
              </w:rPr>
              <w:t>7,4</w:t>
            </w:r>
          </w:p>
        </w:tc>
        <w:tc>
          <w:tcPr>
            <w:tcW w:w="514" w:type="pct"/>
            <w:vAlign w:val="center"/>
          </w:tcPr>
          <w:p w14:paraId="0ECCA45C" w14:textId="19C51FAA" w:rsidR="003131CA" w:rsidRPr="003131CA" w:rsidRDefault="003131CA" w:rsidP="003131CA">
            <w:pPr>
              <w:spacing w:line="259" w:lineRule="auto"/>
              <w:ind w:hanging="34"/>
              <w:jc w:val="center"/>
              <w:rPr>
                <w:sz w:val="24"/>
                <w:szCs w:val="24"/>
                <w:highlight w:val="yellow"/>
              </w:rPr>
            </w:pPr>
            <w:r w:rsidRPr="003131CA">
              <w:rPr>
                <w:sz w:val="24"/>
                <w:szCs w:val="24"/>
              </w:rPr>
              <w:t>7,9</w:t>
            </w:r>
          </w:p>
        </w:tc>
      </w:tr>
      <w:tr w:rsidR="003131CA" w:rsidRPr="008D55A7" w14:paraId="500BF79F" w14:textId="77777777" w:rsidTr="00D21692">
        <w:tc>
          <w:tcPr>
            <w:tcW w:w="445" w:type="pct"/>
            <w:shd w:val="clear" w:color="auto" w:fill="323E4F" w:themeFill="text2" w:themeFillShade="BF"/>
            <w:vAlign w:val="center"/>
          </w:tcPr>
          <w:p w14:paraId="73C30488" w14:textId="77777777" w:rsidR="003131CA" w:rsidRPr="001B468F" w:rsidRDefault="003131CA" w:rsidP="003131CA">
            <w:pPr>
              <w:jc w:val="center"/>
              <w:rPr>
                <w:b/>
                <w:color w:val="FFFFFF" w:themeColor="background1"/>
                <w:sz w:val="24"/>
                <w:szCs w:val="24"/>
                <w:lang w:val="en-US"/>
              </w:rPr>
            </w:pPr>
            <w:r w:rsidRPr="001B468F">
              <w:rPr>
                <w:b/>
                <w:color w:val="FFFFFF" w:themeColor="background1"/>
                <w:sz w:val="24"/>
                <w:szCs w:val="24"/>
                <w:lang w:val="en-US"/>
              </w:rPr>
              <w:t>C</w:t>
            </w:r>
          </w:p>
        </w:tc>
        <w:tc>
          <w:tcPr>
            <w:tcW w:w="2437" w:type="pct"/>
          </w:tcPr>
          <w:p w14:paraId="1B91CDF8" w14:textId="07DD18E0" w:rsidR="003131CA" w:rsidRPr="003131CA" w:rsidRDefault="003131CA" w:rsidP="003131CA">
            <w:pPr>
              <w:spacing w:line="259" w:lineRule="auto"/>
              <w:ind w:hanging="34"/>
              <w:rPr>
                <w:sz w:val="24"/>
                <w:szCs w:val="24"/>
              </w:rPr>
            </w:pPr>
            <w:r w:rsidRPr="003131CA">
              <w:rPr>
                <w:sz w:val="24"/>
                <w:szCs w:val="24"/>
              </w:rPr>
              <w:t>Проектирование.</w:t>
            </w:r>
          </w:p>
        </w:tc>
        <w:tc>
          <w:tcPr>
            <w:tcW w:w="809" w:type="pct"/>
            <w:vAlign w:val="center"/>
          </w:tcPr>
          <w:p w14:paraId="4397609C" w14:textId="2B52471D" w:rsidR="003131CA" w:rsidRPr="003131CA" w:rsidRDefault="003131CA" w:rsidP="003131CA">
            <w:pPr>
              <w:spacing w:line="259" w:lineRule="auto"/>
              <w:ind w:hanging="34"/>
              <w:jc w:val="center"/>
              <w:rPr>
                <w:sz w:val="24"/>
                <w:szCs w:val="24"/>
                <w:highlight w:val="yellow"/>
              </w:rPr>
            </w:pPr>
            <w:r w:rsidRPr="003131CA">
              <w:rPr>
                <w:sz w:val="24"/>
                <w:szCs w:val="24"/>
              </w:rPr>
              <w:t>0</w:t>
            </w:r>
          </w:p>
        </w:tc>
        <w:tc>
          <w:tcPr>
            <w:tcW w:w="795" w:type="pct"/>
            <w:vAlign w:val="center"/>
          </w:tcPr>
          <w:p w14:paraId="21621F62" w14:textId="388340C8" w:rsidR="003131CA" w:rsidRPr="003131CA" w:rsidRDefault="003131CA" w:rsidP="003131CA">
            <w:pPr>
              <w:spacing w:line="259" w:lineRule="auto"/>
              <w:ind w:hanging="34"/>
              <w:jc w:val="center"/>
              <w:rPr>
                <w:sz w:val="24"/>
                <w:szCs w:val="24"/>
                <w:highlight w:val="yellow"/>
              </w:rPr>
            </w:pPr>
            <w:r w:rsidRPr="003131CA">
              <w:rPr>
                <w:sz w:val="24"/>
                <w:szCs w:val="24"/>
              </w:rPr>
              <w:t>13,5</w:t>
            </w:r>
          </w:p>
        </w:tc>
        <w:tc>
          <w:tcPr>
            <w:tcW w:w="514" w:type="pct"/>
            <w:vAlign w:val="center"/>
          </w:tcPr>
          <w:p w14:paraId="4C5ABCDB" w14:textId="58475968" w:rsidR="003131CA" w:rsidRPr="003131CA" w:rsidRDefault="003131CA" w:rsidP="003131CA">
            <w:pPr>
              <w:spacing w:line="259" w:lineRule="auto"/>
              <w:ind w:hanging="34"/>
              <w:jc w:val="center"/>
              <w:rPr>
                <w:sz w:val="24"/>
                <w:szCs w:val="24"/>
                <w:highlight w:val="yellow"/>
              </w:rPr>
            </w:pPr>
            <w:r w:rsidRPr="003131CA">
              <w:rPr>
                <w:sz w:val="24"/>
                <w:szCs w:val="24"/>
              </w:rPr>
              <w:t>13,5</w:t>
            </w:r>
          </w:p>
        </w:tc>
      </w:tr>
      <w:tr w:rsidR="003131CA" w:rsidRPr="008D55A7" w14:paraId="77431168" w14:textId="77777777" w:rsidTr="00D21692">
        <w:tc>
          <w:tcPr>
            <w:tcW w:w="445" w:type="pct"/>
            <w:shd w:val="clear" w:color="auto" w:fill="323E4F" w:themeFill="text2" w:themeFillShade="BF"/>
            <w:vAlign w:val="center"/>
          </w:tcPr>
          <w:p w14:paraId="76277556" w14:textId="77777777" w:rsidR="003131CA" w:rsidRPr="001B468F" w:rsidRDefault="003131CA" w:rsidP="003131CA">
            <w:pPr>
              <w:jc w:val="center"/>
              <w:rPr>
                <w:b/>
                <w:color w:val="FFFFFF" w:themeColor="background1"/>
                <w:sz w:val="24"/>
                <w:szCs w:val="24"/>
                <w:lang w:val="en-US"/>
              </w:rPr>
            </w:pPr>
            <w:r w:rsidRPr="001B468F">
              <w:rPr>
                <w:b/>
                <w:color w:val="FFFFFF" w:themeColor="background1"/>
                <w:sz w:val="24"/>
                <w:szCs w:val="24"/>
                <w:lang w:val="en-US"/>
              </w:rPr>
              <w:t>D</w:t>
            </w:r>
          </w:p>
        </w:tc>
        <w:tc>
          <w:tcPr>
            <w:tcW w:w="2437" w:type="pct"/>
          </w:tcPr>
          <w:p w14:paraId="62CD57A1" w14:textId="10427E39" w:rsidR="003131CA" w:rsidRPr="003131CA" w:rsidRDefault="003131CA" w:rsidP="003131CA">
            <w:pPr>
              <w:tabs>
                <w:tab w:val="left" w:pos="1275"/>
              </w:tabs>
              <w:ind w:hanging="34"/>
              <w:rPr>
                <w:sz w:val="24"/>
                <w:szCs w:val="24"/>
              </w:rPr>
            </w:pPr>
            <w:r w:rsidRPr="003131CA">
              <w:rPr>
                <w:sz w:val="24"/>
                <w:szCs w:val="24"/>
              </w:rPr>
              <w:t>Декорирование. Обжиг.</w:t>
            </w:r>
          </w:p>
        </w:tc>
        <w:tc>
          <w:tcPr>
            <w:tcW w:w="809" w:type="pct"/>
            <w:vAlign w:val="center"/>
          </w:tcPr>
          <w:p w14:paraId="7AA7B133" w14:textId="7603B333" w:rsidR="003131CA" w:rsidRPr="003131CA" w:rsidRDefault="003131CA" w:rsidP="003131CA">
            <w:pPr>
              <w:spacing w:line="259" w:lineRule="auto"/>
              <w:ind w:hanging="34"/>
              <w:jc w:val="center"/>
              <w:rPr>
                <w:sz w:val="24"/>
                <w:szCs w:val="24"/>
                <w:highlight w:val="yellow"/>
              </w:rPr>
            </w:pPr>
            <w:r w:rsidRPr="003131CA">
              <w:rPr>
                <w:sz w:val="24"/>
                <w:szCs w:val="24"/>
              </w:rPr>
              <w:t>0</w:t>
            </w:r>
          </w:p>
        </w:tc>
        <w:tc>
          <w:tcPr>
            <w:tcW w:w="795" w:type="pct"/>
            <w:vAlign w:val="center"/>
          </w:tcPr>
          <w:p w14:paraId="0E45D915" w14:textId="733A14D0" w:rsidR="003131CA" w:rsidRPr="003131CA" w:rsidRDefault="003131CA" w:rsidP="003131CA">
            <w:pPr>
              <w:spacing w:line="259" w:lineRule="auto"/>
              <w:ind w:hanging="34"/>
              <w:jc w:val="center"/>
              <w:rPr>
                <w:sz w:val="24"/>
                <w:szCs w:val="24"/>
                <w:highlight w:val="yellow"/>
              </w:rPr>
            </w:pPr>
            <w:r w:rsidRPr="003131CA">
              <w:rPr>
                <w:sz w:val="24"/>
                <w:szCs w:val="24"/>
              </w:rPr>
              <w:t>35,9</w:t>
            </w:r>
          </w:p>
        </w:tc>
        <w:tc>
          <w:tcPr>
            <w:tcW w:w="514" w:type="pct"/>
            <w:vAlign w:val="center"/>
          </w:tcPr>
          <w:p w14:paraId="28A5AF4E" w14:textId="4C77353A" w:rsidR="003131CA" w:rsidRPr="003131CA" w:rsidRDefault="003131CA" w:rsidP="003131CA">
            <w:pPr>
              <w:ind w:hanging="34"/>
              <w:jc w:val="center"/>
              <w:rPr>
                <w:sz w:val="24"/>
                <w:szCs w:val="24"/>
                <w:highlight w:val="yellow"/>
              </w:rPr>
            </w:pPr>
            <w:r w:rsidRPr="003131CA">
              <w:rPr>
                <w:sz w:val="24"/>
                <w:szCs w:val="24"/>
              </w:rPr>
              <w:t>35,9</w:t>
            </w:r>
          </w:p>
        </w:tc>
      </w:tr>
      <w:tr w:rsidR="003131CA" w:rsidRPr="008D55A7" w14:paraId="685D70C2" w14:textId="77777777" w:rsidTr="00D21692">
        <w:tc>
          <w:tcPr>
            <w:tcW w:w="445" w:type="pct"/>
            <w:shd w:val="clear" w:color="auto" w:fill="323E4F" w:themeFill="text2" w:themeFillShade="BF"/>
            <w:vAlign w:val="center"/>
          </w:tcPr>
          <w:p w14:paraId="62FFCD52" w14:textId="77777777" w:rsidR="003131CA" w:rsidRPr="001B468F" w:rsidRDefault="003131CA" w:rsidP="003131CA">
            <w:pPr>
              <w:jc w:val="center"/>
              <w:rPr>
                <w:b/>
                <w:color w:val="FFFFFF" w:themeColor="background1"/>
                <w:sz w:val="24"/>
                <w:szCs w:val="24"/>
                <w:lang w:val="en-US"/>
              </w:rPr>
            </w:pPr>
            <w:r w:rsidRPr="001B468F">
              <w:rPr>
                <w:b/>
                <w:color w:val="FFFFFF" w:themeColor="background1"/>
                <w:sz w:val="24"/>
                <w:szCs w:val="24"/>
                <w:lang w:val="en-US"/>
              </w:rPr>
              <w:t>E</w:t>
            </w:r>
          </w:p>
        </w:tc>
        <w:tc>
          <w:tcPr>
            <w:tcW w:w="2437" w:type="pct"/>
          </w:tcPr>
          <w:p w14:paraId="0A74BD73" w14:textId="3924B33E" w:rsidR="003131CA" w:rsidRPr="003131CA" w:rsidRDefault="003131CA" w:rsidP="003131CA">
            <w:pPr>
              <w:spacing w:line="259" w:lineRule="auto"/>
              <w:ind w:hanging="34"/>
              <w:rPr>
                <w:sz w:val="24"/>
                <w:szCs w:val="24"/>
              </w:rPr>
            </w:pPr>
            <w:r w:rsidRPr="003131CA">
              <w:rPr>
                <w:sz w:val="24"/>
                <w:szCs w:val="24"/>
              </w:rPr>
              <w:t>Гончарное формование</w:t>
            </w:r>
          </w:p>
        </w:tc>
        <w:tc>
          <w:tcPr>
            <w:tcW w:w="809" w:type="pct"/>
            <w:vAlign w:val="center"/>
          </w:tcPr>
          <w:p w14:paraId="3B94A584" w14:textId="3DA949A4" w:rsidR="003131CA" w:rsidRPr="003131CA" w:rsidRDefault="003131CA" w:rsidP="003131CA">
            <w:pPr>
              <w:spacing w:line="259" w:lineRule="auto"/>
              <w:ind w:hanging="34"/>
              <w:jc w:val="center"/>
              <w:rPr>
                <w:sz w:val="24"/>
                <w:szCs w:val="24"/>
                <w:highlight w:val="yellow"/>
              </w:rPr>
            </w:pPr>
            <w:r w:rsidRPr="003131CA">
              <w:rPr>
                <w:sz w:val="24"/>
                <w:szCs w:val="24"/>
              </w:rPr>
              <w:t>1,2</w:t>
            </w:r>
          </w:p>
        </w:tc>
        <w:tc>
          <w:tcPr>
            <w:tcW w:w="795" w:type="pct"/>
            <w:vAlign w:val="center"/>
          </w:tcPr>
          <w:p w14:paraId="509E9065" w14:textId="5F7C7E05" w:rsidR="003131CA" w:rsidRPr="003131CA" w:rsidRDefault="003131CA" w:rsidP="003131CA">
            <w:pPr>
              <w:spacing w:line="259" w:lineRule="auto"/>
              <w:ind w:hanging="34"/>
              <w:jc w:val="center"/>
              <w:rPr>
                <w:sz w:val="24"/>
                <w:szCs w:val="24"/>
                <w:highlight w:val="yellow"/>
              </w:rPr>
            </w:pPr>
            <w:r w:rsidRPr="003131CA">
              <w:rPr>
                <w:sz w:val="24"/>
                <w:szCs w:val="24"/>
              </w:rPr>
              <w:t>15,5</w:t>
            </w:r>
          </w:p>
        </w:tc>
        <w:tc>
          <w:tcPr>
            <w:tcW w:w="514" w:type="pct"/>
            <w:vAlign w:val="center"/>
          </w:tcPr>
          <w:p w14:paraId="6E164B8E" w14:textId="586ED7BE" w:rsidR="003131CA" w:rsidRPr="003131CA" w:rsidRDefault="003131CA" w:rsidP="003131CA">
            <w:pPr>
              <w:spacing w:line="259" w:lineRule="auto"/>
              <w:ind w:hanging="34"/>
              <w:jc w:val="center"/>
              <w:rPr>
                <w:sz w:val="24"/>
                <w:szCs w:val="24"/>
                <w:highlight w:val="yellow"/>
              </w:rPr>
            </w:pPr>
            <w:r w:rsidRPr="003131CA">
              <w:rPr>
                <w:sz w:val="24"/>
                <w:szCs w:val="24"/>
              </w:rPr>
              <w:t>16,7</w:t>
            </w:r>
          </w:p>
        </w:tc>
      </w:tr>
      <w:tr w:rsidR="003131CA" w:rsidRPr="008D55A7" w14:paraId="32076760" w14:textId="77777777" w:rsidTr="00D21692">
        <w:tc>
          <w:tcPr>
            <w:tcW w:w="445" w:type="pct"/>
            <w:shd w:val="clear" w:color="auto" w:fill="323E4F" w:themeFill="text2" w:themeFillShade="BF"/>
            <w:vAlign w:val="center"/>
          </w:tcPr>
          <w:p w14:paraId="10453158" w14:textId="37508AEB" w:rsidR="003131CA" w:rsidRPr="001B468F" w:rsidRDefault="003131CA" w:rsidP="003131CA">
            <w:pPr>
              <w:jc w:val="center"/>
              <w:rPr>
                <w:b/>
                <w:color w:val="FFFFFF" w:themeColor="background1"/>
                <w:sz w:val="24"/>
                <w:szCs w:val="24"/>
                <w:lang w:val="en-US"/>
              </w:rPr>
            </w:pPr>
            <w:r>
              <w:rPr>
                <w:b/>
                <w:color w:val="FFFFFF" w:themeColor="background1"/>
                <w:sz w:val="24"/>
                <w:szCs w:val="24"/>
                <w:lang w:val="en-US"/>
              </w:rPr>
              <w:t>F</w:t>
            </w:r>
          </w:p>
        </w:tc>
        <w:tc>
          <w:tcPr>
            <w:tcW w:w="2437" w:type="pct"/>
          </w:tcPr>
          <w:p w14:paraId="4982C1D4" w14:textId="2F57895D" w:rsidR="003131CA" w:rsidRPr="003131CA" w:rsidRDefault="003131CA" w:rsidP="003131CA">
            <w:pPr>
              <w:ind w:hanging="34"/>
              <w:rPr>
                <w:sz w:val="24"/>
                <w:szCs w:val="24"/>
              </w:rPr>
            </w:pPr>
            <w:r w:rsidRPr="003131CA">
              <w:rPr>
                <w:spacing w:val="-6"/>
                <w:sz w:val="24"/>
                <w:szCs w:val="24"/>
              </w:rPr>
              <w:t>Монтаж панно.</w:t>
            </w:r>
          </w:p>
        </w:tc>
        <w:tc>
          <w:tcPr>
            <w:tcW w:w="809" w:type="pct"/>
            <w:vAlign w:val="center"/>
          </w:tcPr>
          <w:p w14:paraId="3852B915" w14:textId="4C3D797E" w:rsidR="003131CA" w:rsidRPr="003131CA" w:rsidRDefault="003131CA" w:rsidP="003131CA">
            <w:pPr>
              <w:ind w:hanging="34"/>
              <w:jc w:val="center"/>
              <w:rPr>
                <w:sz w:val="24"/>
                <w:szCs w:val="24"/>
              </w:rPr>
            </w:pPr>
            <w:r w:rsidRPr="003131CA">
              <w:rPr>
                <w:sz w:val="24"/>
                <w:szCs w:val="24"/>
              </w:rPr>
              <w:t>0,5</w:t>
            </w:r>
          </w:p>
        </w:tc>
        <w:tc>
          <w:tcPr>
            <w:tcW w:w="795" w:type="pct"/>
            <w:vAlign w:val="center"/>
          </w:tcPr>
          <w:p w14:paraId="58933704" w14:textId="6D6AC644" w:rsidR="003131CA" w:rsidRPr="003131CA" w:rsidRDefault="003131CA" w:rsidP="003131CA">
            <w:pPr>
              <w:ind w:hanging="34"/>
              <w:jc w:val="center"/>
              <w:rPr>
                <w:sz w:val="24"/>
                <w:szCs w:val="24"/>
              </w:rPr>
            </w:pPr>
            <w:r w:rsidRPr="003131CA">
              <w:rPr>
                <w:sz w:val="24"/>
                <w:szCs w:val="24"/>
              </w:rPr>
              <w:t>1,6</w:t>
            </w:r>
          </w:p>
        </w:tc>
        <w:tc>
          <w:tcPr>
            <w:tcW w:w="514" w:type="pct"/>
            <w:vAlign w:val="center"/>
          </w:tcPr>
          <w:p w14:paraId="22B26CDF" w14:textId="34450355" w:rsidR="003131CA" w:rsidRPr="003131CA" w:rsidRDefault="003131CA" w:rsidP="003131CA">
            <w:pPr>
              <w:ind w:hanging="34"/>
              <w:jc w:val="center"/>
              <w:rPr>
                <w:sz w:val="24"/>
                <w:szCs w:val="24"/>
              </w:rPr>
            </w:pPr>
            <w:r w:rsidRPr="003131CA">
              <w:rPr>
                <w:sz w:val="24"/>
                <w:szCs w:val="24"/>
              </w:rPr>
              <w:t>2,1</w:t>
            </w:r>
          </w:p>
        </w:tc>
      </w:tr>
      <w:tr w:rsidR="003131CA" w:rsidRPr="008D55A7" w14:paraId="47FCE778" w14:textId="77777777" w:rsidTr="008D55A7">
        <w:tc>
          <w:tcPr>
            <w:tcW w:w="445" w:type="pct"/>
            <w:shd w:val="clear" w:color="auto" w:fill="323E4F" w:themeFill="text2" w:themeFillShade="BF"/>
            <w:vAlign w:val="center"/>
          </w:tcPr>
          <w:p w14:paraId="63BBAB26" w14:textId="77777777" w:rsidR="003131CA" w:rsidRPr="001B468F" w:rsidRDefault="003131CA" w:rsidP="003131CA">
            <w:pPr>
              <w:jc w:val="both"/>
              <w:rPr>
                <w:b/>
                <w:color w:val="FFFFFF" w:themeColor="background1"/>
                <w:sz w:val="24"/>
                <w:szCs w:val="24"/>
              </w:rPr>
            </w:pPr>
            <w:r w:rsidRPr="001B468F">
              <w:rPr>
                <w:b/>
                <w:color w:val="FFFFFF" w:themeColor="background1"/>
                <w:sz w:val="24"/>
                <w:szCs w:val="24"/>
              </w:rPr>
              <w:t>Всего</w:t>
            </w:r>
          </w:p>
        </w:tc>
        <w:tc>
          <w:tcPr>
            <w:tcW w:w="2437" w:type="pct"/>
            <w:vAlign w:val="center"/>
          </w:tcPr>
          <w:p w14:paraId="31A1C77E" w14:textId="172DE84D" w:rsidR="003131CA" w:rsidRPr="003131CA" w:rsidRDefault="003131CA" w:rsidP="003131CA">
            <w:pPr>
              <w:jc w:val="both"/>
              <w:rPr>
                <w:b/>
                <w:sz w:val="24"/>
                <w:szCs w:val="24"/>
              </w:rPr>
            </w:pPr>
          </w:p>
        </w:tc>
        <w:tc>
          <w:tcPr>
            <w:tcW w:w="809" w:type="pct"/>
            <w:vAlign w:val="center"/>
          </w:tcPr>
          <w:p w14:paraId="266EFBD3" w14:textId="65773567" w:rsidR="003131CA" w:rsidRPr="003131CA" w:rsidRDefault="003131CA" w:rsidP="003131CA">
            <w:pPr>
              <w:jc w:val="center"/>
              <w:rPr>
                <w:b/>
                <w:sz w:val="24"/>
                <w:szCs w:val="24"/>
                <w:highlight w:val="yellow"/>
              </w:rPr>
            </w:pPr>
            <w:r w:rsidRPr="003131CA">
              <w:rPr>
                <w:b/>
                <w:sz w:val="24"/>
                <w:szCs w:val="24"/>
              </w:rPr>
              <w:t>2,7</w:t>
            </w:r>
          </w:p>
        </w:tc>
        <w:tc>
          <w:tcPr>
            <w:tcW w:w="795" w:type="pct"/>
            <w:vAlign w:val="center"/>
          </w:tcPr>
          <w:p w14:paraId="0ABF9955" w14:textId="615F7B74" w:rsidR="003131CA" w:rsidRPr="003131CA" w:rsidRDefault="003131CA" w:rsidP="003131CA">
            <w:pPr>
              <w:jc w:val="center"/>
              <w:rPr>
                <w:b/>
                <w:sz w:val="24"/>
                <w:szCs w:val="24"/>
                <w:highlight w:val="yellow"/>
              </w:rPr>
            </w:pPr>
            <w:r w:rsidRPr="003131CA">
              <w:rPr>
                <w:b/>
                <w:sz w:val="24"/>
                <w:szCs w:val="24"/>
              </w:rPr>
              <w:t>87,3</w:t>
            </w:r>
          </w:p>
        </w:tc>
        <w:tc>
          <w:tcPr>
            <w:tcW w:w="514" w:type="pct"/>
            <w:vAlign w:val="center"/>
          </w:tcPr>
          <w:p w14:paraId="736A16E3" w14:textId="2BFDCB18" w:rsidR="003131CA" w:rsidRPr="003131CA" w:rsidRDefault="003131CA" w:rsidP="003131CA">
            <w:pPr>
              <w:jc w:val="center"/>
              <w:rPr>
                <w:b/>
                <w:sz w:val="24"/>
                <w:szCs w:val="24"/>
                <w:highlight w:val="yellow"/>
              </w:rPr>
            </w:pPr>
            <w:r w:rsidRPr="003131CA">
              <w:rPr>
                <w:b/>
                <w:sz w:val="24"/>
                <w:szCs w:val="24"/>
              </w:rPr>
              <w:t>90</w:t>
            </w:r>
          </w:p>
        </w:tc>
      </w:tr>
    </w:tbl>
    <w:p w14:paraId="245D5473" w14:textId="77777777" w:rsidR="001B468F" w:rsidRDefault="001B468F" w:rsidP="001B468F">
      <w:pPr>
        <w:pStyle w:val="-2"/>
        <w:spacing w:before="0" w:after="0"/>
        <w:rPr>
          <w:rFonts w:ascii="Times New Roman" w:hAnsi="Times New Roman"/>
          <w:szCs w:val="28"/>
        </w:rPr>
      </w:pPr>
      <w:bookmarkStart w:id="20" w:name="_Toc54025206"/>
    </w:p>
    <w:p w14:paraId="4C48BABD" w14:textId="2066D746" w:rsidR="00DE39D8" w:rsidRDefault="00AA2B8A" w:rsidP="001B468F">
      <w:pPr>
        <w:pStyle w:val="-2"/>
        <w:spacing w:before="0" w:after="0"/>
        <w:rPr>
          <w:rFonts w:ascii="Times New Roman" w:hAnsi="Times New Roman"/>
          <w:szCs w:val="28"/>
        </w:rPr>
      </w:pPr>
      <w:r>
        <w:rPr>
          <w:rFonts w:ascii="Times New Roman" w:hAnsi="Times New Roman"/>
          <w:szCs w:val="28"/>
        </w:rPr>
        <w:t xml:space="preserve">4.8. </w:t>
      </w:r>
      <w:r w:rsidR="007A6888" w:rsidRPr="00A57976">
        <w:rPr>
          <w:rFonts w:ascii="Times New Roman" w:hAnsi="Times New Roman"/>
          <w:szCs w:val="28"/>
        </w:rPr>
        <w:t>СПЕЦИФИКАЦИЯ ОЦЕНКИ КОМПЕТЕНЦИИ</w:t>
      </w:r>
      <w:bookmarkEnd w:id="20"/>
    </w:p>
    <w:p w14:paraId="1D30BDD4" w14:textId="77777777" w:rsidR="00921E29" w:rsidRDefault="00A60BF0" w:rsidP="001B468F">
      <w:pPr>
        <w:pStyle w:val="-2"/>
        <w:spacing w:before="0" w:after="0"/>
        <w:jc w:val="both"/>
        <w:rPr>
          <w:rFonts w:ascii="Times New Roman" w:hAnsi="Times New Roman"/>
          <w:szCs w:val="28"/>
        </w:rPr>
      </w:pPr>
      <w:bookmarkStart w:id="21" w:name="_Toc54025207"/>
      <w:r w:rsidRPr="008B3923">
        <w:rPr>
          <w:rFonts w:ascii="Times New Roman" w:hAnsi="Times New Roman"/>
          <w:szCs w:val="28"/>
        </w:rPr>
        <w:t>4.8.</w:t>
      </w:r>
      <w:r>
        <w:rPr>
          <w:rFonts w:ascii="Times New Roman" w:hAnsi="Times New Roman"/>
          <w:szCs w:val="28"/>
        </w:rPr>
        <w:t>1.</w:t>
      </w:r>
      <w:r w:rsidRPr="008B3923">
        <w:rPr>
          <w:rFonts w:ascii="Times New Roman" w:hAnsi="Times New Roman"/>
          <w:szCs w:val="28"/>
        </w:rPr>
        <w:t xml:space="preserve"> СПЕЦИФИКАЦИЯ ОЦЕНКИ КОМПЕТЕНЦИИ</w:t>
      </w:r>
      <w:r>
        <w:rPr>
          <w:rFonts w:ascii="Times New Roman" w:hAnsi="Times New Roman"/>
          <w:szCs w:val="28"/>
        </w:rPr>
        <w:t xml:space="preserve"> ДЛЯ РЕГИОНАЛЬНОЙ ЛИНЕЙКИ</w:t>
      </w:r>
      <w:bookmarkEnd w:id="21"/>
    </w:p>
    <w:tbl>
      <w:tblPr>
        <w:tblStyle w:val="af"/>
        <w:tblpPr w:leftFromText="180" w:rightFromText="180" w:vertAnchor="text" w:horzAnchor="margin" w:tblpY="421"/>
        <w:tblW w:w="0" w:type="auto"/>
        <w:tblLook w:val="04A0" w:firstRow="1" w:lastRow="0" w:firstColumn="1" w:lastColumn="0" w:noHBand="0" w:noVBand="1"/>
      </w:tblPr>
      <w:tblGrid>
        <w:gridCol w:w="417"/>
        <w:gridCol w:w="2395"/>
        <w:gridCol w:w="6817"/>
      </w:tblGrid>
      <w:tr w:rsidR="002619DC" w:rsidRPr="00446A4C" w14:paraId="697889CC" w14:textId="77777777" w:rsidTr="005559A8">
        <w:trPr>
          <w:trHeight w:val="50"/>
        </w:trPr>
        <w:tc>
          <w:tcPr>
            <w:tcW w:w="0" w:type="auto"/>
            <w:vAlign w:val="center"/>
          </w:tcPr>
          <w:p w14:paraId="71EF2755" w14:textId="77777777" w:rsidR="008A5590" w:rsidRPr="000F0124" w:rsidRDefault="008A5590" w:rsidP="005559A8">
            <w:pPr>
              <w:pStyle w:val="-2"/>
              <w:spacing w:before="0"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F0124">
              <w:rPr>
                <w:rFonts w:ascii="Times New Roman" w:hAnsi="Times New Roman"/>
                <w:sz w:val="20"/>
                <w:szCs w:val="20"/>
              </w:rPr>
              <w:t>№</w:t>
            </w:r>
          </w:p>
        </w:tc>
        <w:tc>
          <w:tcPr>
            <w:tcW w:w="0" w:type="auto"/>
            <w:vAlign w:val="center"/>
          </w:tcPr>
          <w:p w14:paraId="7EC4E65B" w14:textId="77777777" w:rsidR="008A5590" w:rsidRPr="000F0124" w:rsidRDefault="008A5590" w:rsidP="005559A8">
            <w:pPr>
              <w:pStyle w:val="-2"/>
              <w:spacing w:before="0"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F0124">
              <w:rPr>
                <w:rFonts w:ascii="Times New Roman" w:hAnsi="Times New Roman"/>
                <w:sz w:val="20"/>
                <w:szCs w:val="20"/>
              </w:rPr>
              <w:t>Наименование модуля</w:t>
            </w:r>
          </w:p>
        </w:tc>
        <w:tc>
          <w:tcPr>
            <w:tcW w:w="0" w:type="auto"/>
            <w:vAlign w:val="center"/>
          </w:tcPr>
          <w:p w14:paraId="62C62246" w14:textId="6AD53A0C" w:rsidR="008A5590" w:rsidRPr="000F0124" w:rsidRDefault="008A5590" w:rsidP="005559A8">
            <w:pPr>
              <w:pStyle w:val="-2"/>
              <w:spacing w:before="0"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Общее описание</w:t>
            </w:r>
          </w:p>
        </w:tc>
      </w:tr>
      <w:tr w:rsidR="002619DC" w:rsidRPr="00446A4C" w14:paraId="28AFDCCB" w14:textId="77777777" w:rsidTr="005559A8">
        <w:tc>
          <w:tcPr>
            <w:tcW w:w="0" w:type="auto"/>
            <w:vAlign w:val="center"/>
          </w:tcPr>
          <w:p w14:paraId="504B561D" w14:textId="09830D03" w:rsidR="003131CA" w:rsidRPr="003131CA" w:rsidRDefault="003131CA" w:rsidP="003131CA">
            <w:pPr>
              <w:pStyle w:val="-2"/>
              <w:spacing w:before="0" w:after="0" w:line="240" w:lineRule="auto"/>
              <w:rPr>
                <w:rFonts w:ascii="Times New Roman" w:hAnsi="Times New Roman"/>
                <w:b w:val="0"/>
                <w:bCs/>
                <w:sz w:val="20"/>
                <w:szCs w:val="20"/>
              </w:rPr>
            </w:pPr>
            <w:r w:rsidRPr="003131CA">
              <w:rPr>
                <w:rFonts w:ascii="Times New Roman" w:hAnsi="Times New Roman"/>
                <w:b w:val="0"/>
                <w:bCs/>
                <w:sz w:val="20"/>
                <w:szCs w:val="20"/>
                <w:lang w:val="en-US"/>
              </w:rPr>
              <w:t>A</w:t>
            </w:r>
          </w:p>
        </w:tc>
        <w:tc>
          <w:tcPr>
            <w:tcW w:w="0" w:type="auto"/>
            <w:vAlign w:val="center"/>
          </w:tcPr>
          <w:p w14:paraId="75336BCD" w14:textId="4EFFE45B" w:rsidR="003131CA" w:rsidRPr="003131CA" w:rsidRDefault="003131CA" w:rsidP="003131CA">
            <w:pPr>
              <w:pStyle w:val="-2"/>
              <w:spacing w:before="0" w:after="0" w:line="240" w:lineRule="auto"/>
              <w:rPr>
                <w:rFonts w:ascii="Times New Roman" w:hAnsi="Times New Roman"/>
                <w:b w:val="0"/>
                <w:bCs/>
                <w:sz w:val="20"/>
                <w:szCs w:val="20"/>
              </w:rPr>
            </w:pPr>
            <w:r w:rsidRPr="003131CA">
              <w:rPr>
                <w:rFonts w:ascii="Times New Roman" w:hAnsi="Times New Roman"/>
                <w:b w:val="0"/>
                <w:bCs/>
                <w:sz w:val="20"/>
                <w:szCs w:val="20"/>
              </w:rPr>
              <w:t>Формование тарелок на гипсовой линзе. Сушка изделий.</w:t>
            </w:r>
          </w:p>
        </w:tc>
        <w:tc>
          <w:tcPr>
            <w:tcW w:w="0" w:type="auto"/>
            <w:vAlign w:val="center"/>
          </w:tcPr>
          <w:p w14:paraId="50BB8C6F" w14:textId="1979F09C" w:rsidR="003131CA" w:rsidRPr="000F0124" w:rsidRDefault="00F84301" w:rsidP="003131CA">
            <w:pPr>
              <w:pStyle w:val="-2"/>
              <w:spacing w:before="0" w:after="0" w:line="240" w:lineRule="auto"/>
              <w:jc w:val="both"/>
              <w:rPr>
                <w:rFonts w:ascii="Times New Roman" w:hAnsi="Times New Roman"/>
                <w:b w:val="0"/>
                <w:sz w:val="20"/>
                <w:szCs w:val="20"/>
              </w:rPr>
            </w:pPr>
            <w:r w:rsidRPr="000F0124">
              <w:rPr>
                <w:rFonts w:ascii="Times New Roman" w:hAnsi="Times New Roman"/>
                <w:b w:val="0"/>
                <w:sz w:val="20"/>
                <w:szCs w:val="20"/>
              </w:rPr>
              <w:t>Критерий оценивает выполнение профессиональных задач по</w:t>
            </w:r>
            <w:r>
              <w:rPr>
                <w:rFonts w:ascii="Times New Roman" w:hAnsi="Times New Roman"/>
                <w:szCs w:val="20"/>
              </w:rPr>
              <w:t xml:space="preserve"> </w:t>
            </w:r>
            <w:r w:rsidRPr="000F0124">
              <w:rPr>
                <w:rFonts w:ascii="Times New Roman" w:hAnsi="Times New Roman"/>
                <w:b w:val="0"/>
                <w:sz w:val="20"/>
                <w:szCs w:val="20"/>
              </w:rPr>
              <w:t>изготов</w:t>
            </w:r>
            <w:r>
              <w:rPr>
                <w:rFonts w:ascii="Times New Roman" w:hAnsi="Times New Roman"/>
                <w:b w:val="0"/>
                <w:sz w:val="20"/>
                <w:szCs w:val="20"/>
              </w:rPr>
              <w:t>лению</w:t>
            </w:r>
            <w:r w:rsidRPr="000F0124">
              <w:rPr>
                <w:rFonts w:ascii="Times New Roman" w:hAnsi="Times New Roman"/>
                <w:b w:val="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/>
                <w:b w:val="0"/>
                <w:sz w:val="20"/>
                <w:szCs w:val="20"/>
              </w:rPr>
              <w:t>2-х тарелок,</w:t>
            </w:r>
            <w:r w:rsidRPr="000F0124">
              <w:rPr>
                <w:rFonts w:ascii="Times New Roman" w:hAnsi="Times New Roman"/>
                <w:b w:val="0"/>
                <w:sz w:val="20"/>
                <w:szCs w:val="20"/>
              </w:rPr>
              <w:t xml:space="preserve"> в технике формования из пласта</w:t>
            </w:r>
            <w:r>
              <w:rPr>
                <w:rFonts w:ascii="Times New Roman" w:hAnsi="Times New Roman"/>
                <w:b w:val="0"/>
                <w:sz w:val="20"/>
                <w:szCs w:val="20"/>
              </w:rPr>
              <w:t>, и</w:t>
            </w:r>
            <w:r w:rsidRPr="009B53F2">
              <w:rPr>
                <w:rFonts w:ascii="Times New Roman" w:hAnsi="Times New Roman"/>
                <w:szCs w:val="28"/>
              </w:rPr>
              <w:t xml:space="preserve"> </w:t>
            </w:r>
            <w:r>
              <w:rPr>
                <w:rFonts w:ascii="Times New Roman" w:hAnsi="Times New Roman"/>
                <w:b w:val="0"/>
                <w:sz w:val="20"/>
                <w:szCs w:val="20"/>
              </w:rPr>
              <w:t>п</w:t>
            </w:r>
            <w:r w:rsidRPr="000F0124">
              <w:rPr>
                <w:rFonts w:ascii="Times New Roman" w:hAnsi="Times New Roman"/>
                <w:b w:val="0"/>
                <w:sz w:val="20"/>
                <w:szCs w:val="20"/>
              </w:rPr>
              <w:t>одготов</w:t>
            </w:r>
            <w:r>
              <w:rPr>
                <w:rFonts w:ascii="Times New Roman" w:hAnsi="Times New Roman"/>
                <w:b w:val="0"/>
                <w:sz w:val="20"/>
                <w:szCs w:val="20"/>
              </w:rPr>
              <w:t>ку 2-х тарелок к сушке</w:t>
            </w:r>
            <w:r w:rsidRPr="000F0124">
              <w:rPr>
                <w:rFonts w:ascii="Times New Roman" w:hAnsi="Times New Roman"/>
                <w:b w:val="0"/>
                <w:sz w:val="20"/>
                <w:szCs w:val="20"/>
              </w:rPr>
              <w:t xml:space="preserve">. </w:t>
            </w:r>
            <w:r>
              <w:rPr>
                <w:rFonts w:ascii="Times New Roman" w:hAnsi="Times New Roman"/>
                <w:b w:val="0"/>
                <w:sz w:val="20"/>
                <w:szCs w:val="20"/>
              </w:rPr>
              <w:t>Программирование сушильного шкафа согласно заданному графику и загрузка тарелок на сушку.</w:t>
            </w:r>
          </w:p>
        </w:tc>
      </w:tr>
      <w:tr w:rsidR="002619DC" w:rsidRPr="00446A4C" w14:paraId="7F08F9C4" w14:textId="77777777" w:rsidTr="005559A8">
        <w:tc>
          <w:tcPr>
            <w:tcW w:w="0" w:type="auto"/>
            <w:vAlign w:val="center"/>
          </w:tcPr>
          <w:p w14:paraId="7DB60F90" w14:textId="6FA282AA" w:rsidR="003131CA" w:rsidRPr="003131CA" w:rsidRDefault="003131CA" w:rsidP="003131CA">
            <w:pPr>
              <w:pStyle w:val="-2"/>
              <w:spacing w:before="0" w:after="0" w:line="240" w:lineRule="auto"/>
              <w:rPr>
                <w:rFonts w:ascii="Times New Roman" w:hAnsi="Times New Roman"/>
                <w:b w:val="0"/>
                <w:bCs/>
                <w:sz w:val="20"/>
                <w:szCs w:val="20"/>
              </w:rPr>
            </w:pPr>
            <w:r w:rsidRPr="003131CA">
              <w:rPr>
                <w:rFonts w:ascii="Times New Roman" w:hAnsi="Times New Roman"/>
                <w:b w:val="0"/>
                <w:bCs/>
                <w:sz w:val="20"/>
                <w:szCs w:val="20"/>
                <w:lang w:val="en-US"/>
              </w:rPr>
              <w:t>B</w:t>
            </w:r>
          </w:p>
        </w:tc>
        <w:tc>
          <w:tcPr>
            <w:tcW w:w="0" w:type="auto"/>
            <w:vAlign w:val="center"/>
          </w:tcPr>
          <w:p w14:paraId="4C8013E1" w14:textId="4BB9A14A" w:rsidR="003131CA" w:rsidRPr="003131CA" w:rsidRDefault="003131CA" w:rsidP="003131CA">
            <w:pPr>
              <w:pStyle w:val="-2"/>
              <w:spacing w:before="0" w:after="0" w:line="240" w:lineRule="auto"/>
              <w:rPr>
                <w:rFonts w:ascii="Times New Roman" w:hAnsi="Times New Roman"/>
                <w:b w:val="0"/>
                <w:bCs/>
                <w:sz w:val="20"/>
                <w:szCs w:val="20"/>
              </w:rPr>
            </w:pPr>
            <w:r w:rsidRPr="003131CA">
              <w:rPr>
                <w:rFonts w:ascii="Times New Roman" w:hAnsi="Times New Roman"/>
                <w:b w:val="0"/>
                <w:bCs/>
                <w:sz w:val="20"/>
                <w:szCs w:val="20"/>
              </w:rPr>
              <w:t>Формование панно. Сушка изделия.</w:t>
            </w:r>
          </w:p>
        </w:tc>
        <w:tc>
          <w:tcPr>
            <w:tcW w:w="0" w:type="auto"/>
            <w:vAlign w:val="center"/>
          </w:tcPr>
          <w:p w14:paraId="68876F49" w14:textId="6401B02C" w:rsidR="003131CA" w:rsidRPr="000F0124" w:rsidRDefault="00F84301" w:rsidP="003131CA">
            <w:pPr>
              <w:pStyle w:val="-2"/>
              <w:spacing w:before="0" w:after="0" w:line="240" w:lineRule="auto"/>
              <w:jc w:val="both"/>
              <w:rPr>
                <w:rFonts w:ascii="Times New Roman" w:hAnsi="Times New Roman"/>
                <w:b w:val="0"/>
                <w:sz w:val="20"/>
                <w:szCs w:val="20"/>
              </w:rPr>
            </w:pPr>
            <w:r w:rsidRPr="000F0124">
              <w:rPr>
                <w:rFonts w:ascii="Times New Roman" w:hAnsi="Times New Roman"/>
                <w:b w:val="0"/>
                <w:sz w:val="20"/>
                <w:szCs w:val="20"/>
              </w:rPr>
              <w:t>Критерий оценивает выполнение профессиональных задач по</w:t>
            </w:r>
            <w:r>
              <w:rPr>
                <w:rFonts w:ascii="Times New Roman" w:hAnsi="Times New Roman"/>
                <w:szCs w:val="20"/>
              </w:rPr>
              <w:t xml:space="preserve"> </w:t>
            </w:r>
            <w:r w:rsidRPr="000F0124">
              <w:rPr>
                <w:rFonts w:ascii="Times New Roman" w:hAnsi="Times New Roman"/>
                <w:b w:val="0"/>
                <w:sz w:val="20"/>
                <w:szCs w:val="20"/>
              </w:rPr>
              <w:t>изготов</w:t>
            </w:r>
            <w:r>
              <w:rPr>
                <w:rFonts w:ascii="Times New Roman" w:hAnsi="Times New Roman"/>
                <w:b w:val="0"/>
                <w:sz w:val="20"/>
                <w:szCs w:val="20"/>
              </w:rPr>
              <w:t>лению</w:t>
            </w:r>
            <w:r w:rsidRPr="000F0124">
              <w:rPr>
                <w:rFonts w:ascii="Times New Roman" w:hAnsi="Times New Roman"/>
                <w:b w:val="0"/>
                <w:sz w:val="20"/>
                <w:szCs w:val="20"/>
              </w:rPr>
              <w:t xml:space="preserve"> основы для панно из </w:t>
            </w:r>
            <w:r>
              <w:rPr>
                <w:rFonts w:ascii="Times New Roman" w:hAnsi="Times New Roman"/>
                <w:b w:val="0"/>
                <w:sz w:val="20"/>
                <w:szCs w:val="20"/>
              </w:rPr>
              <w:t>нескольких</w:t>
            </w:r>
            <w:r w:rsidRPr="000F0124">
              <w:rPr>
                <w:rFonts w:ascii="Times New Roman" w:hAnsi="Times New Roman"/>
                <w:b w:val="0"/>
                <w:sz w:val="20"/>
                <w:szCs w:val="20"/>
              </w:rPr>
              <w:t xml:space="preserve"> плиток</w:t>
            </w:r>
            <w:r>
              <w:rPr>
                <w:rFonts w:ascii="Times New Roman" w:hAnsi="Times New Roman"/>
                <w:b w:val="0"/>
                <w:sz w:val="20"/>
                <w:szCs w:val="20"/>
              </w:rPr>
              <w:t>,</w:t>
            </w:r>
            <w:r w:rsidRPr="000F0124">
              <w:rPr>
                <w:rFonts w:ascii="Times New Roman" w:hAnsi="Times New Roman"/>
                <w:b w:val="0"/>
                <w:sz w:val="20"/>
                <w:szCs w:val="20"/>
              </w:rPr>
              <w:t xml:space="preserve"> в технике формования из пласта</w:t>
            </w:r>
            <w:r>
              <w:rPr>
                <w:rFonts w:ascii="Times New Roman" w:hAnsi="Times New Roman"/>
                <w:b w:val="0"/>
                <w:sz w:val="20"/>
                <w:szCs w:val="20"/>
              </w:rPr>
              <w:t>, и</w:t>
            </w:r>
            <w:r w:rsidRPr="009B53F2">
              <w:rPr>
                <w:rFonts w:ascii="Times New Roman" w:hAnsi="Times New Roman"/>
                <w:szCs w:val="28"/>
              </w:rPr>
              <w:t xml:space="preserve"> </w:t>
            </w:r>
            <w:r>
              <w:rPr>
                <w:rFonts w:ascii="Times New Roman" w:hAnsi="Times New Roman"/>
                <w:b w:val="0"/>
                <w:sz w:val="20"/>
                <w:szCs w:val="20"/>
              </w:rPr>
              <w:t>п</w:t>
            </w:r>
            <w:r w:rsidRPr="000F0124">
              <w:rPr>
                <w:rFonts w:ascii="Times New Roman" w:hAnsi="Times New Roman"/>
                <w:b w:val="0"/>
                <w:sz w:val="20"/>
                <w:szCs w:val="20"/>
              </w:rPr>
              <w:t>одготов</w:t>
            </w:r>
            <w:r>
              <w:rPr>
                <w:rFonts w:ascii="Times New Roman" w:hAnsi="Times New Roman"/>
                <w:b w:val="0"/>
                <w:sz w:val="20"/>
                <w:szCs w:val="20"/>
              </w:rPr>
              <w:t>ку панно к сушке, загрузку панно на сушку.</w:t>
            </w:r>
          </w:p>
        </w:tc>
      </w:tr>
      <w:tr w:rsidR="002619DC" w:rsidRPr="00446A4C" w14:paraId="48899C76" w14:textId="77777777" w:rsidTr="005559A8">
        <w:tc>
          <w:tcPr>
            <w:tcW w:w="0" w:type="auto"/>
            <w:vAlign w:val="center"/>
          </w:tcPr>
          <w:p w14:paraId="1662DDB3" w14:textId="2202ADC4" w:rsidR="003131CA" w:rsidRPr="003131CA" w:rsidRDefault="003131CA" w:rsidP="003131CA">
            <w:pPr>
              <w:pStyle w:val="-2"/>
              <w:spacing w:before="0" w:after="0" w:line="240" w:lineRule="auto"/>
              <w:rPr>
                <w:rFonts w:ascii="Times New Roman" w:hAnsi="Times New Roman"/>
                <w:b w:val="0"/>
                <w:bCs/>
                <w:sz w:val="20"/>
                <w:szCs w:val="20"/>
              </w:rPr>
            </w:pPr>
            <w:r w:rsidRPr="003131CA">
              <w:rPr>
                <w:rFonts w:ascii="Times New Roman" w:hAnsi="Times New Roman"/>
                <w:b w:val="0"/>
                <w:bCs/>
                <w:sz w:val="20"/>
                <w:szCs w:val="20"/>
                <w:lang w:val="en-US"/>
              </w:rPr>
              <w:t>C</w:t>
            </w:r>
          </w:p>
        </w:tc>
        <w:tc>
          <w:tcPr>
            <w:tcW w:w="0" w:type="auto"/>
            <w:vAlign w:val="center"/>
          </w:tcPr>
          <w:p w14:paraId="69DFDB7D" w14:textId="7C7D7AE2" w:rsidR="003131CA" w:rsidRPr="003131CA" w:rsidRDefault="003131CA" w:rsidP="003131CA">
            <w:pPr>
              <w:pStyle w:val="-2"/>
              <w:spacing w:before="0" w:after="0" w:line="240" w:lineRule="auto"/>
              <w:rPr>
                <w:rFonts w:ascii="Times New Roman" w:hAnsi="Times New Roman"/>
                <w:b w:val="0"/>
                <w:bCs/>
                <w:sz w:val="20"/>
                <w:szCs w:val="20"/>
              </w:rPr>
            </w:pPr>
            <w:r w:rsidRPr="003131CA">
              <w:rPr>
                <w:rFonts w:ascii="Times New Roman" w:hAnsi="Times New Roman"/>
                <w:b w:val="0"/>
                <w:bCs/>
                <w:sz w:val="20"/>
                <w:szCs w:val="20"/>
              </w:rPr>
              <w:t>Проектирование.</w:t>
            </w:r>
          </w:p>
        </w:tc>
        <w:tc>
          <w:tcPr>
            <w:tcW w:w="0" w:type="auto"/>
            <w:vAlign w:val="center"/>
          </w:tcPr>
          <w:p w14:paraId="4BF444D8" w14:textId="7A6940E8" w:rsidR="003131CA" w:rsidRPr="000F0124" w:rsidRDefault="00F84301" w:rsidP="003131CA">
            <w:pPr>
              <w:pStyle w:val="-2"/>
              <w:spacing w:before="0" w:after="0" w:line="240" w:lineRule="auto"/>
              <w:jc w:val="both"/>
              <w:rPr>
                <w:rFonts w:ascii="Times New Roman" w:hAnsi="Times New Roman"/>
                <w:b w:val="0"/>
                <w:sz w:val="20"/>
                <w:szCs w:val="20"/>
              </w:rPr>
            </w:pPr>
            <w:r w:rsidRPr="003242DB">
              <w:rPr>
                <w:rFonts w:ascii="Times New Roman" w:hAnsi="Times New Roman"/>
                <w:b w:val="0"/>
                <w:sz w:val="20"/>
                <w:szCs w:val="20"/>
              </w:rPr>
              <w:t>Критерий оценивает выполнение профессиональных задач по</w:t>
            </w:r>
            <w:r w:rsidRPr="00A2497B">
              <w:rPr>
                <w:rFonts w:ascii="Times New Roman" w:hAnsi="Times New Roman"/>
                <w:szCs w:val="28"/>
              </w:rPr>
              <w:t xml:space="preserve"> </w:t>
            </w:r>
            <w:r w:rsidRPr="000F0124">
              <w:rPr>
                <w:rFonts w:ascii="Times New Roman" w:hAnsi="Times New Roman"/>
                <w:b w:val="0"/>
                <w:sz w:val="20"/>
                <w:szCs w:val="20"/>
              </w:rPr>
              <w:t>постро</w:t>
            </w:r>
            <w:r>
              <w:rPr>
                <w:rFonts w:ascii="Times New Roman" w:hAnsi="Times New Roman"/>
                <w:b w:val="0"/>
                <w:sz w:val="20"/>
                <w:szCs w:val="20"/>
              </w:rPr>
              <w:t>ению</w:t>
            </w:r>
            <w:r w:rsidRPr="000F0124">
              <w:rPr>
                <w:rFonts w:ascii="Times New Roman" w:hAnsi="Times New Roman"/>
                <w:b w:val="0"/>
                <w:sz w:val="20"/>
                <w:szCs w:val="20"/>
              </w:rPr>
              <w:t xml:space="preserve"> чертеж</w:t>
            </w:r>
            <w:r>
              <w:rPr>
                <w:rFonts w:ascii="Times New Roman" w:hAnsi="Times New Roman"/>
                <w:b w:val="0"/>
                <w:sz w:val="20"/>
                <w:szCs w:val="20"/>
              </w:rPr>
              <w:t>ей</w:t>
            </w:r>
            <w:r w:rsidRPr="000F0124">
              <w:rPr>
                <w:rFonts w:ascii="Times New Roman" w:hAnsi="Times New Roman"/>
                <w:b w:val="0"/>
                <w:sz w:val="20"/>
                <w:szCs w:val="20"/>
              </w:rPr>
              <w:t xml:space="preserve"> выданного образца: в двух проекциях, чертеж разреза и чертеж усадки в соответствии с технологическими особенностями указанного материала в масштабе 1:1.</w:t>
            </w:r>
          </w:p>
        </w:tc>
      </w:tr>
      <w:tr w:rsidR="002619DC" w:rsidRPr="00446A4C" w14:paraId="5A80CD8E" w14:textId="77777777" w:rsidTr="005559A8">
        <w:tc>
          <w:tcPr>
            <w:tcW w:w="0" w:type="auto"/>
            <w:vAlign w:val="center"/>
          </w:tcPr>
          <w:p w14:paraId="6244348E" w14:textId="574B166D" w:rsidR="003131CA" w:rsidRPr="003131CA" w:rsidRDefault="003131CA" w:rsidP="003131CA">
            <w:pPr>
              <w:pStyle w:val="-2"/>
              <w:spacing w:before="0" w:after="0" w:line="240" w:lineRule="auto"/>
              <w:rPr>
                <w:rFonts w:ascii="Times New Roman" w:hAnsi="Times New Roman"/>
                <w:b w:val="0"/>
                <w:bCs/>
                <w:sz w:val="20"/>
                <w:szCs w:val="20"/>
              </w:rPr>
            </w:pPr>
            <w:r w:rsidRPr="003131CA">
              <w:rPr>
                <w:rFonts w:ascii="Times New Roman" w:hAnsi="Times New Roman"/>
                <w:b w:val="0"/>
                <w:bCs/>
                <w:sz w:val="20"/>
                <w:szCs w:val="20"/>
                <w:lang w:val="en-US"/>
              </w:rPr>
              <w:t>D</w:t>
            </w:r>
          </w:p>
        </w:tc>
        <w:tc>
          <w:tcPr>
            <w:tcW w:w="0" w:type="auto"/>
            <w:vAlign w:val="center"/>
          </w:tcPr>
          <w:p w14:paraId="6DA115AF" w14:textId="2C4E7A16" w:rsidR="003131CA" w:rsidRPr="003131CA" w:rsidRDefault="003131CA" w:rsidP="003131CA">
            <w:pPr>
              <w:pStyle w:val="-2"/>
              <w:spacing w:before="0" w:after="0" w:line="240" w:lineRule="auto"/>
              <w:rPr>
                <w:rFonts w:ascii="Times New Roman" w:hAnsi="Times New Roman"/>
                <w:b w:val="0"/>
                <w:bCs/>
                <w:sz w:val="20"/>
                <w:szCs w:val="20"/>
              </w:rPr>
            </w:pPr>
            <w:r w:rsidRPr="003131CA">
              <w:rPr>
                <w:rFonts w:ascii="Times New Roman" w:hAnsi="Times New Roman"/>
                <w:b w:val="0"/>
                <w:bCs/>
                <w:sz w:val="20"/>
                <w:szCs w:val="20"/>
              </w:rPr>
              <w:t>Оправка изделия. Утильный обжиг.</w:t>
            </w:r>
          </w:p>
        </w:tc>
        <w:tc>
          <w:tcPr>
            <w:tcW w:w="0" w:type="auto"/>
            <w:vAlign w:val="center"/>
          </w:tcPr>
          <w:p w14:paraId="57C9BC34" w14:textId="18878D99" w:rsidR="003131CA" w:rsidRPr="00967721" w:rsidRDefault="00F84301" w:rsidP="003131CA">
            <w:pPr>
              <w:jc w:val="both"/>
              <w:rPr>
                <w:b/>
              </w:rPr>
            </w:pPr>
            <w:r w:rsidRPr="003242DB">
              <w:t>Критерий оценивает выполнение профессиональных задач по</w:t>
            </w:r>
            <w:r w:rsidR="002619DC">
              <w:t xml:space="preserve"> оправке 2-х тарелок и панно после сушки</w:t>
            </w:r>
            <w:r w:rsidRPr="000F0124">
              <w:t xml:space="preserve">. </w:t>
            </w:r>
            <w:r>
              <w:t>Подготовка 2-х</w:t>
            </w:r>
            <w:r>
              <w:rPr>
                <w:b/>
              </w:rPr>
              <w:t xml:space="preserve"> </w:t>
            </w:r>
            <w:r w:rsidRPr="002619DC">
              <w:rPr>
                <w:bCs/>
              </w:rPr>
              <w:t>тарелок и</w:t>
            </w:r>
            <w:r>
              <w:t xml:space="preserve"> панно к обжигу.  Программирование печи согласно заданному графику и загрузка панно </w:t>
            </w:r>
            <w:r w:rsidR="002619DC">
              <w:t xml:space="preserve">и тарелок </w:t>
            </w:r>
            <w:r>
              <w:t>на обжиг.</w:t>
            </w:r>
          </w:p>
        </w:tc>
      </w:tr>
      <w:tr w:rsidR="002619DC" w:rsidRPr="00446A4C" w14:paraId="4FD5CA91" w14:textId="77777777" w:rsidTr="005559A8">
        <w:tc>
          <w:tcPr>
            <w:tcW w:w="0" w:type="auto"/>
            <w:vAlign w:val="center"/>
          </w:tcPr>
          <w:p w14:paraId="1A5AAC8F" w14:textId="12CB13FD" w:rsidR="003131CA" w:rsidRPr="003131CA" w:rsidRDefault="003131CA" w:rsidP="003131CA">
            <w:pPr>
              <w:pStyle w:val="-2"/>
              <w:spacing w:before="0" w:after="0" w:line="240" w:lineRule="auto"/>
              <w:rPr>
                <w:rFonts w:ascii="Times New Roman" w:hAnsi="Times New Roman"/>
                <w:b w:val="0"/>
                <w:bCs/>
                <w:sz w:val="20"/>
                <w:szCs w:val="20"/>
              </w:rPr>
            </w:pPr>
            <w:r w:rsidRPr="003131CA">
              <w:rPr>
                <w:rFonts w:ascii="Times New Roman" w:hAnsi="Times New Roman"/>
                <w:b w:val="0"/>
                <w:bCs/>
                <w:sz w:val="20"/>
                <w:szCs w:val="20"/>
                <w:lang w:val="en-US"/>
              </w:rPr>
              <w:t>E</w:t>
            </w:r>
          </w:p>
        </w:tc>
        <w:tc>
          <w:tcPr>
            <w:tcW w:w="0" w:type="auto"/>
            <w:vAlign w:val="center"/>
          </w:tcPr>
          <w:p w14:paraId="239AB9FA" w14:textId="5C5F4EF6" w:rsidR="003131CA" w:rsidRPr="003131CA" w:rsidRDefault="003131CA" w:rsidP="003131CA">
            <w:pPr>
              <w:pStyle w:val="-2"/>
              <w:spacing w:before="0" w:after="0" w:line="240" w:lineRule="auto"/>
              <w:rPr>
                <w:rFonts w:ascii="Times New Roman" w:hAnsi="Times New Roman"/>
                <w:b w:val="0"/>
                <w:bCs/>
                <w:sz w:val="20"/>
                <w:szCs w:val="20"/>
              </w:rPr>
            </w:pPr>
            <w:r w:rsidRPr="003131CA">
              <w:rPr>
                <w:rFonts w:ascii="Times New Roman" w:hAnsi="Times New Roman"/>
                <w:b w:val="0"/>
                <w:bCs/>
                <w:sz w:val="20"/>
                <w:szCs w:val="20"/>
              </w:rPr>
              <w:t>Декорирование. Политой обжиг.</w:t>
            </w:r>
          </w:p>
        </w:tc>
        <w:tc>
          <w:tcPr>
            <w:tcW w:w="0" w:type="auto"/>
            <w:vAlign w:val="center"/>
          </w:tcPr>
          <w:p w14:paraId="01DD5F00" w14:textId="20A4566D" w:rsidR="003131CA" w:rsidRPr="000F0124" w:rsidRDefault="00F84301" w:rsidP="003131CA">
            <w:pPr>
              <w:pStyle w:val="-2"/>
              <w:spacing w:before="0" w:after="0" w:line="240" w:lineRule="auto"/>
              <w:jc w:val="both"/>
              <w:rPr>
                <w:rFonts w:ascii="Times New Roman" w:hAnsi="Times New Roman"/>
                <w:b w:val="0"/>
                <w:sz w:val="20"/>
                <w:szCs w:val="20"/>
              </w:rPr>
            </w:pPr>
            <w:r w:rsidRPr="003242DB">
              <w:rPr>
                <w:rFonts w:ascii="Times New Roman" w:hAnsi="Times New Roman"/>
                <w:b w:val="0"/>
                <w:sz w:val="20"/>
                <w:szCs w:val="20"/>
              </w:rPr>
              <w:t>Критерий оценивает выполнение профессиональных задач по</w:t>
            </w:r>
            <w:r w:rsidRPr="009B53F2">
              <w:rPr>
                <w:rFonts w:ascii="Times New Roman" w:hAnsi="Times New Roman"/>
                <w:szCs w:val="28"/>
              </w:rPr>
              <w:t xml:space="preserve"> </w:t>
            </w:r>
            <w:r>
              <w:rPr>
                <w:rFonts w:ascii="Times New Roman" w:hAnsi="Times New Roman"/>
                <w:b w:val="0"/>
                <w:sz w:val="20"/>
                <w:szCs w:val="20"/>
              </w:rPr>
              <w:t>наведению материалов и декорированию 1</w:t>
            </w:r>
            <w:r w:rsidRPr="000F0124">
              <w:rPr>
                <w:rFonts w:ascii="Times New Roman" w:hAnsi="Times New Roman"/>
                <w:b w:val="0"/>
                <w:sz w:val="20"/>
                <w:szCs w:val="20"/>
              </w:rPr>
              <w:t xml:space="preserve"> панно по заданному эскизу декора</w:t>
            </w:r>
            <w:r w:rsidRPr="0068591B">
              <w:rPr>
                <w:rFonts w:ascii="Times New Roman" w:hAnsi="Times New Roman"/>
                <w:b w:val="0"/>
                <w:sz w:val="20"/>
                <w:szCs w:val="20"/>
              </w:rPr>
              <w:t xml:space="preserve"> и </w:t>
            </w:r>
            <w:r w:rsidRPr="000F0124">
              <w:rPr>
                <w:rFonts w:ascii="Times New Roman" w:hAnsi="Times New Roman"/>
                <w:b w:val="0"/>
                <w:sz w:val="20"/>
                <w:szCs w:val="20"/>
              </w:rPr>
              <w:t xml:space="preserve">декорированию </w:t>
            </w:r>
            <w:r>
              <w:rPr>
                <w:rFonts w:ascii="Times New Roman" w:hAnsi="Times New Roman"/>
                <w:b w:val="0"/>
                <w:sz w:val="20"/>
                <w:szCs w:val="20"/>
              </w:rPr>
              <w:t>2-х</w:t>
            </w:r>
            <w:r w:rsidRPr="000F0124">
              <w:rPr>
                <w:rFonts w:ascii="Times New Roman" w:hAnsi="Times New Roman"/>
                <w:b w:val="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/>
                <w:b w:val="0"/>
                <w:sz w:val="20"/>
                <w:szCs w:val="20"/>
              </w:rPr>
              <w:t>тарелок</w:t>
            </w:r>
            <w:r w:rsidRPr="000F0124">
              <w:rPr>
                <w:rFonts w:ascii="Times New Roman" w:hAnsi="Times New Roman"/>
                <w:b w:val="0"/>
                <w:sz w:val="20"/>
                <w:szCs w:val="20"/>
              </w:rPr>
              <w:t xml:space="preserve"> согласно творческой задумке конкурсанта. </w:t>
            </w:r>
            <w:r>
              <w:rPr>
                <w:rFonts w:ascii="Times New Roman" w:hAnsi="Times New Roman"/>
                <w:b w:val="0"/>
                <w:sz w:val="20"/>
                <w:szCs w:val="20"/>
              </w:rPr>
              <w:t>Подготовка 2-х тарелок и панно к обжигу</w:t>
            </w:r>
            <w:r w:rsidR="002619DC">
              <w:rPr>
                <w:rFonts w:ascii="Times New Roman" w:hAnsi="Times New Roman"/>
                <w:b w:val="0"/>
                <w:sz w:val="20"/>
                <w:szCs w:val="20"/>
              </w:rPr>
              <w:t>,</w:t>
            </w:r>
            <w:r>
              <w:rPr>
                <w:rFonts w:ascii="Times New Roman" w:hAnsi="Times New Roman"/>
                <w:b w:val="0"/>
                <w:sz w:val="20"/>
                <w:szCs w:val="20"/>
              </w:rPr>
              <w:t xml:space="preserve"> загрузк</w:t>
            </w:r>
            <w:r w:rsidR="002619DC">
              <w:rPr>
                <w:rFonts w:ascii="Times New Roman" w:hAnsi="Times New Roman"/>
                <w:b w:val="0"/>
                <w:sz w:val="20"/>
                <w:szCs w:val="20"/>
              </w:rPr>
              <w:t>у</w:t>
            </w:r>
            <w:r>
              <w:rPr>
                <w:rFonts w:ascii="Times New Roman" w:hAnsi="Times New Roman"/>
                <w:b w:val="0"/>
                <w:sz w:val="20"/>
                <w:szCs w:val="20"/>
              </w:rPr>
              <w:t xml:space="preserve"> панно </w:t>
            </w:r>
            <w:r w:rsidR="002619DC">
              <w:rPr>
                <w:rFonts w:ascii="Times New Roman" w:hAnsi="Times New Roman"/>
                <w:b w:val="0"/>
                <w:sz w:val="20"/>
                <w:szCs w:val="20"/>
              </w:rPr>
              <w:t xml:space="preserve">и тарелок </w:t>
            </w:r>
            <w:r>
              <w:rPr>
                <w:rFonts w:ascii="Times New Roman" w:hAnsi="Times New Roman"/>
                <w:b w:val="0"/>
                <w:sz w:val="20"/>
                <w:szCs w:val="20"/>
              </w:rPr>
              <w:t>на обжиг.</w:t>
            </w:r>
          </w:p>
        </w:tc>
      </w:tr>
      <w:tr w:rsidR="002619DC" w:rsidRPr="00446A4C" w14:paraId="49EE34B7" w14:textId="77777777" w:rsidTr="005559A8">
        <w:tc>
          <w:tcPr>
            <w:tcW w:w="0" w:type="auto"/>
            <w:vAlign w:val="center"/>
          </w:tcPr>
          <w:p w14:paraId="193CAC6F" w14:textId="4F651EE3" w:rsidR="003131CA" w:rsidRPr="003131CA" w:rsidRDefault="003131CA" w:rsidP="003131CA">
            <w:pPr>
              <w:pStyle w:val="-2"/>
              <w:spacing w:before="0" w:after="0" w:line="240" w:lineRule="auto"/>
              <w:rPr>
                <w:rFonts w:ascii="Times New Roman" w:hAnsi="Times New Roman"/>
                <w:b w:val="0"/>
                <w:bCs/>
                <w:sz w:val="20"/>
                <w:szCs w:val="20"/>
                <w:lang w:val="en-US"/>
              </w:rPr>
            </w:pPr>
            <w:r w:rsidRPr="003131CA">
              <w:rPr>
                <w:rFonts w:ascii="Times New Roman" w:hAnsi="Times New Roman"/>
                <w:b w:val="0"/>
                <w:bCs/>
                <w:sz w:val="20"/>
                <w:szCs w:val="20"/>
                <w:lang w:val="en-US"/>
              </w:rPr>
              <w:t>F</w:t>
            </w:r>
          </w:p>
        </w:tc>
        <w:tc>
          <w:tcPr>
            <w:tcW w:w="0" w:type="auto"/>
            <w:vAlign w:val="center"/>
          </w:tcPr>
          <w:p w14:paraId="47AFE462" w14:textId="755EDD67" w:rsidR="003131CA" w:rsidRPr="003131CA" w:rsidRDefault="003131CA" w:rsidP="003131CA">
            <w:pPr>
              <w:pStyle w:val="-2"/>
              <w:spacing w:before="0" w:after="0" w:line="240" w:lineRule="auto"/>
              <w:rPr>
                <w:rFonts w:ascii="Times New Roman" w:hAnsi="Times New Roman"/>
                <w:b w:val="0"/>
                <w:bCs/>
                <w:sz w:val="20"/>
                <w:szCs w:val="20"/>
              </w:rPr>
            </w:pPr>
            <w:r w:rsidRPr="003131CA">
              <w:rPr>
                <w:rFonts w:ascii="Times New Roman" w:hAnsi="Times New Roman"/>
                <w:b w:val="0"/>
                <w:bCs/>
                <w:sz w:val="20"/>
                <w:szCs w:val="20"/>
              </w:rPr>
              <w:t>Гончарное формование.</w:t>
            </w:r>
          </w:p>
        </w:tc>
        <w:tc>
          <w:tcPr>
            <w:tcW w:w="0" w:type="auto"/>
            <w:vAlign w:val="center"/>
          </w:tcPr>
          <w:p w14:paraId="41D95712" w14:textId="583DB47D" w:rsidR="003131CA" w:rsidRPr="00F84301" w:rsidRDefault="00F84301" w:rsidP="003131CA">
            <w:pPr>
              <w:pStyle w:val="-2"/>
              <w:spacing w:before="0" w:after="0" w:line="240" w:lineRule="auto"/>
              <w:jc w:val="both"/>
              <w:rPr>
                <w:rFonts w:ascii="Times New Roman" w:hAnsi="Times New Roman"/>
                <w:b w:val="0"/>
                <w:bCs/>
                <w:sz w:val="20"/>
                <w:szCs w:val="20"/>
              </w:rPr>
            </w:pPr>
            <w:r w:rsidRPr="00F84301">
              <w:rPr>
                <w:rFonts w:ascii="Times New Roman" w:eastAsiaTheme="minorHAnsi" w:hAnsi="Times New Roman"/>
                <w:b w:val="0"/>
                <w:bCs/>
                <w:sz w:val="20"/>
                <w:szCs w:val="20"/>
              </w:rPr>
              <w:t>Критерий оценивает выполнение профессиональных задач по</w:t>
            </w:r>
            <w:r w:rsidRPr="00F84301">
              <w:rPr>
                <w:rFonts w:ascii="Times New Roman" w:hAnsi="Times New Roman"/>
                <w:b w:val="0"/>
                <w:bCs/>
                <w:sz w:val="20"/>
                <w:szCs w:val="20"/>
              </w:rPr>
              <w:t xml:space="preserve"> </w:t>
            </w:r>
            <w:r w:rsidRPr="00F84301">
              <w:rPr>
                <w:rFonts w:ascii="Times New Roman" w:eastAsiaTheme="minorHAnsi" w:hAnsi="Times New Roman"/>
                <w:b w:val="0"/>
                <w:bCs/>
                <w:sz w:val="20"/>
                <w:szCs w:val="20"/>
              </w:rPr>
              <w:t>изготов</w:t>
            </w:r>
            <w:r w:rsidRPr="00F84301">
              <w:rPr>
                <w:rFonts w:ascii="Times New Roman" w:hAnsi="Times New Roman"/>
                <w:b w:val="0"/>
                <w:bCs/>
                <w:sz w:val="20"/>
                <w:szCs w:val="20"/>
              </w:rPr>
              <w:t>лению</w:t>
            </w:r>
            <w:r w:rsidRPr="00F84301">
              <w:rPr>
                <w:rFonts w:ascii="Times New Roman" w:eastAsiaTheme="minorHAnsi" w:hAnsi="Times New Roman"/>
                <w:b w:val="0"/>
                <w:bCs/>
                <w:sz w:val="20"/>
                <w:szCs w:val="20"/>
              </w:rPr>
              <w:t xml:space="preserve"> 8 цилиндров на гончарном круге</w:t>
            </w:r>
            <w:r w:rsidRPr="00F84301">
              <w:rPr>
                <w:rFonts w:ascii="Times New Roman" w:hAnsi="Times New Roman"/>
                <w:b w:val="0"/>
                <w:bCs/>
                <w:sz w:val="20"/>
                <w:szCs w:val="20"/>
              </w:rPr>
              <w:t>,</w:t>
            </w:r>
            <w:r w:rsidRPr="00F84301">
              <w:rPr>
                <w:rFonts w:ascii="Times New Roman" w:eastAsiaTheme="minorHAnsi" w:hAnsi="Times New Roman"/>
                <w:b w:val="0"/>
                <w:bCs/>
                <w:sz w:val="20"/>
                <w:szCs w:val="20"/>
              </w:rPr>
              <w:t xml:space="preserve"> используя заданные размеры и предоставляемый материал. Поднятию цилиндр</w:t>
            </w:r>
            <w:r w:rsidRPr="00F84301">
              <w:rPr>
                <w:rFonts w:ascii="Times New Roman" w:hAnsi="Times New Roman"/>
                <w:b w:val="0"/>
                <w:bCs/>
                <w:sz w:val="20"/>
                <w:szCs w:val="20"/>
              </w:rPr>
              <w:t>а</w:t>
            </w:r>
            <w:r w:rsidRPr="00F84301">
              <w:rPr>
                <w:rFonts w:ascii="Times New Roman" w:eastAsiaTheme="minorHAnsi" w:hAnsi="Times New Roman"/>
                <w:b w:val="0"/>
                <w:bCs/>
                <w:sz w:val="20"/>
                <w:szCs w:val="20"/>
              </w:rPr>
              <w:t xml:space="preserve"> с дном на гончарном круге на максимальную высоту.</w:t>
            </w:r>
          </w:p>
        </w:tc>
      </w:tr>
      <w:tr w:rsidR="002619DC" w:rsidRPr="00446A4C" w14:paraId="530693C0" w14:textId="77777777" w:rsidTr="005559A8">
        <w:tc>
          <w:tcPr>
            <w:tcW w:w="0" w:type="auto"/>
            <w:vAlign w:val="center"/>
          </w:tcPr>
          <w:p w14:paraId="1E103B93" w14:textId="5360AAAF" w:rsidR="003131CA" w:rsidRPr="003131CA" w:rsidRDefault="003131CA" w:rsidP="003131CA">
            <w:pPr>
              <w:pStyle w:val="-2"/>
              <w:spacing w:before="0" w:after="0" w:line="240" w:lineRule="auto"/>
              <w:rPr>
                <w:rFonts w:ascii="Times New Roman" w:hAnsi="Times New Roman"/>
                <w:b w:val="0"/>
                <w:bCs/>
                <w:sz w:val="20"/>
                <w:szCs w:val="20"/>
                <w:lang w:val="en-US"/>
              </w:rPr>
            </w:pPr>
            <w:r w:rsidRPr="003131CA">
              <w:rPr>
                <w:rFonts w:ascii="Times New Roman" w:hAnsi="Times New Roman"/>
                <w:b w:val="0"/>
                <w:bCs/>
                <w:sz w:val="20"/>
                <w:szCs w:val="20"/>
                <w:lang w:val="en-US"/>
              </w:rPr>
              <w:t>G</w:t>
            </w:r>
          </w:p>
        </w:tc>
        <w:tc>
          <w:tcPr>
            <w:tcW w:w="0" w:type="auto"/>
            <w:vAlign w:val="center"/>
          </w:tcPr>
          <w:p w14:paraId="6FCA2B26" w14:textId="3E80D590" w:rsidR="003131CA" w:rsidRPr="003131CA" w:rsidRDefault="003131CA" w:rsidP="003131CA">
            <w:pPr>
              <w:pStyle w:val="-2"/>
              <w:spacing w:before="0" w:after="0" w:line="240" w:lineRule="auto"/>
              <w:rPr>
                <w:rFonts w:ascii="Times New Roman" w:hAnsi="Times New Roman"/>
                <w:b w:val="0"/>
                <w:bCs/>
                <w:sz w:val="20"/>
                <w:szCs w:val="20"/>
              </w:rPr>
            </w:pPr>
            <w:r w:rsidRPr="003131CA">
              <w:rPr>
                <w:rFonts w:ascii="Times New Roman" w:hAnsi="Times New Roman"/>
                <w:b w:val="0"/>
                <w:bCs/>
                <w:sz w:val="20"/>
                <w:szCs w:val="20"/>
              </w:rPr>
              <w:t>Монтаж панно.</w:t>
            </w:r>
          </w:p>
        </w:tc>
        <w:tc>
          <w:tcPr>
            <w:tcW w:w="0" w:type="auto"/>
            <w:vAlign w:val="center"/>
          </w:tcPr>
          <w:p w14:paraId="39E64C36" w14:textId="13F34370" w:rsidR="003131CA" w:rsidRPr="003242DB" w:rsidRDefault="00F84301" w:rsidP="003131CA">
            <w:pPr>
              <w:pStyle w:val="-2"/>
              <w:spacing w:before="0" w:after="0" w:line="240" w:lineRule="auto"/>
              <w:jc w:val="both"/>
              <w:rPr>
                <w:rFonts w:ascii="Times New Roman" w:hAnsi="Times New Roman"/>
                <w:b w:val="0"/>
                <w:sz w:val="20"/>
                <w:szCs w:val="20"/>
              </w:rPr>
            </w:pPr>
            <w:r w:rsidRPr="003242DB">
              <w:rPr>
                <w:rFonts w:ascii="Times New Roman" w:hAnsi="Times New Roman"/>
                <w:b w:val="0"/>
                <w:sz w:val="20"/>
                <w:szCs w:val="20"/>
              </w:rPr>
              <w:t>Критерий оценивает выполнение профессиональных задач по</w:t>
            </w:r>
            <w:r w:rsidRPr="009B53F2">
              <w:rPr>
                <w:rFonts w:ascii="Times New Roman" w:hAnsi="Times New Roman"/>
                <w:szCs w:val="28"/>
              </w:rPr>
              <w:t xml:space="preserve"> </w:t>
            </w:r>
            <w:r w:rsidRPr="000F0124">
              <w:rPr>
                <w:rFonts w:ascii="Times New Roman" w:hAnsi="Times New Roman"/>
                <w:b w:val="0"/>
                <w:sz w:val="20"/>
                <w:szCs w:val="20"/>
              </w:rPr>
              <w:t>монтажу</w:t>
            </w:r>
            <w:r>
              <w:rPr>
                <w:rFonts w:ascii="Times New Roman" w:hAnsi="Times New Roman"/>
                <w:b w:val="0"/>
                <w:sz w:val="20"/>
                <w:szCs w:val="20"/>
              </w:rPr>
              <w:t xml:space="preserve"> панно</w:t>
            </w:r>
            <w:r w:rsidRPr="000F0124">
              <w:rPr>
                <w:rFonts w:ascii="Times New Roman" w:hAnsi="Times New Roman"/>
                <w:b w:val="0"/>
                <w:sz w:val="20"/>
                <w:szCs w:val="20"/>
              </w:rPr>
              <w:t xml:space="preserve"> из </w:t>
            </w:r>
            <w:r w:rsidR="002619DC">
              <w:rPr>
                <w:rFonts w:ascii="Times New Roman" w:hAnsi="Times New Roman"/>
                <w:b w:val="0"/>
                <w:sz w:val="20"/>
                <w:szCs w:val="20"/>
              </w:rPr>
              <w:t>нескольких</w:t>
            </w:r>
            <w:r w:rsidRPr="000F0124">
              <w:rPr>
                <w:rFonts w:ascii="Times New Roman" w:hAnsi="Times New Roman"/>
                <w:b w:val="0"/>
                <w:sz w:val="20"/>
                <w:szCs w:val="20"/>
              </w:rPr>
              <w:t xml:space="preserve"> плиток</w:t>
            </w:r>
            <w:r>
              <w:rPr>
                <w:rFonts w:ascii="Times New Roman" w:hAnsi="Times New Roman"/>
                <w:b w:val="0"/>
                <w:sz w:val="20"/>
                <w:szCs w:val="20"/>
              </w:rPr>
              <w:t>,</w:t>
            </w:r>
            <w:r w:rsidRPr="000F0124">
              <w:rPr>
                <w:rFonts w:ascii="Times New Roman" w:hAnsi="Times New Roman"/>
                <w:b w:val="0"/>
                <w:sz w:val="20"/>
                <w:szCs w:val="20"/>
              </w:rPr>
              <w:t xml:space="preserve"> на отдельное основание с разметкой.</w:t>
            </w:r>
          </w:p>
        </w:tc>
      </w:tr>
    </w:tbl>
    <w:p w14:paraId="57C8EF2C" w14:textId="77777777" w:rsidR="00967721" w:rsidRPr="00967721" w:rsidRDefault="00967721" w:rsidP="001B468F">
      <w:pPr>
        <w:pStyle w:val="-2"/>
        <w:spacing w:before="0" w:after="0"/>
        <w:jc w:val="both"/>
        <w:rPr>
          <w:rFonts w:ascii="Times New Roman" w:hAnsi="Times New Roman"/>
          <w:szCs w:val="28"/>
        </w:rPr>
      </w:pPr>
      <w:bookmarkStart w:id="22" w:name="_Toc54025208"/>
      <w:r w:rsidRPr="008B3923">
        <w:rPr>
          <w:rFonts w:ascii="Times New Roman" w:hAnsi="Times New Roman"/>
          <w:szCs w:val="28"/>
        </w:rPr>
        <w:lastRenderedPageBreak/>
        <w:t>4.8.</w:t>
      </w:r>
      <w:r>
        <w:rPr>
          <w:rFonts w:ascii="Times New Roman" w:hAnsi="Times New Roman"/>
          <w:szCs w:val="28"/>
        </w:rPr>
        <w:t>2.</w:t>
      </w:r>
      <w:r w:rsidRPr="008B3923">
        <w:rPr>
          <w:rFonts w:ascii="Times New Roman" w:hAnsi="Times New Roman"/>
          <w:szCs w:val="28"/>
        </w:rPr>
        <w:t xml:space="preserve"> СПЕЦИФИКАЦИЯ ОЦЕНКИ КОМПЕТЕНЦИИ</w:t>
      </w:r>
      <w:r>
        <w:rPr>
          <w:rFonts w:ascii="Times New Roman" w:hAnsi="Times New Roman"/>
          <w:szCs w:val="28"/>
        </w:rPr>
        <w:t xml:space="preserve"> ДЛЯ ЮНИОРСКОЙ ЛИНЕЙКИ</w:t>
      </w:r>
      <w:bookmarkEnd w:id="22"/>
    </w:p>
    <w:tbl>
      <w:tblPr>
        <w:tblStyle w:val="af"/>
        <w:tblW w:w="0" w:type="auto"/>
        <w:tblLook w:val="04A0" w:firstRow="1" w:lastRow="0" w:firstColumn="1" w:lastColumn="0" w:noHBand="0" w:noVBand="1"/>
      </w:tblPr>
      <w:tblGrid>
        <w:gridCol w:w="417"/>
        <w:gridCol w:w="2311"/>
        <w:gridCol w:w="6901"/>
      </w:tblGrid>
      <w:tr w:rsidR="000665A9" w:rsidRPr="00446A4C" w14:paraId="3B7EEFC5" w14:textId="77777777" w:rsidTr="008A5590">
        <w:trPr>
          <w:trHeight w:val="279"/>
        </w:trPr>
        <w:tc>
          <w:tcPr>
            <w:tcW w:w="0" w:type="auto"/>
            <w:vAlign w:val="center"/>
          </w:tcPr>
          <w:p w14:paraId="528C444C" w14:textId="77777777" w:rsidR="008A5590" w:rsidRPr="000F0124" w:rsidRDefault="008A5590" w:rsidP="008A5590">
            <w:pPr>
              <w:pStyle w:val="-2"/>
              <w:spacing w:before="0" w:after="0"/>
              <w:rPr>
                <w:rFonts w:ascii="Times New Roman" w:hAnsi="Times New Roman"/>
                <w:sz w:val="20"/>
                <w:szCs w:val="20"/>
              </w:rPr>
            </w:pPr>
            <w:r w:rsidRPr="000F0124">
              <w:rPr>
                <w:rFonts w:ascii="Times New Roman" w:hAnsi="Times New Roman"/>
                <w:sz w:val="20"/>
                <w:szCs w:val="20"/>
              </w:rPr>
              <w:t>№</w:t>
            </w:r>
          </w:p>
        </w:tc>
        <w:tc>
          <w:tcPr>
            <w:tcW w:w="0" w:type="auto"/>
            <w:vAlign w:val="center"/>
          </w:tcPr>
          <w:p w14:paraId="6A25053A" w14:textId="77777777" w:rsidR="008A5590" w:rsidRPr="000F0124" w:rsidRDefault="008A5590" w:rsidP="008A5590">
            <w:pPr>
              <w:pStyle w:val="-2"/>
              <w:spacing w:before="0"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F0124">
              <w:rPr>
                <w:rFonts w:ascii="Times New Roman" w:hAnsi="Times New Roman"/>
                <w:sz w:val="20"/>
                <w:szCs w:val="20"/>
              </w:rPr>
              <w:t>Наименование модуля</w:t>
            </w:r>
          </w:p>
        </w:tc>
        <w:tc>
          <w:tcPr>
            <w:tcW w:w="0" w:type="auto"/>
            <w:vAlign w:val="center"/>
          </w:tcPr>
          <w:p w14:paraId="2946784F" w14:textId="77777777" w:rsidR="008A5590" w:rsidRPr="000F0124" w:rsidRDefault="008A5590" w:rsidP="008A5590">
            <w:pPr>
              <w:pStyle w:val="-2"/>
              <w:spacing w:before="0"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Общее описание</w:t>
            </w:r>
          </w:p>
        </w:tc>
      </w:tr>
      <w:tr w:rsidR="000665A9" w:rsidRPr="00446A4C" w14:paraId="4232F6C8" w14:textId="77777777" w:rsidTr="007E4E7C">
        <w:tc>
          <w:tcPr>
            <w:tcW w:w="0" w:type="auto"/>
            <w:vAlign w:val="center"/>
          </w:tcPr>
          <w:p w14:paraId="0FC13542" w14:textId="027F4E15" w:rsidR="002619DC" w:rsidRPr="002619DC" w:rsidRDefault="002619DC" w:rsidP="002619DC">
            <w:pPr>
              <w:pStyle w:val="-2"/>
              <w:spacing w:before="0" w:after="0" w:line="240" w:lineRule="auto"/>
              <w:rPr>
                <w:rFonts w:ascii="Times New Roman" w:hAnsi="Times New Roman"/>
                <w:b w:val="0"/>
                <w:bCs/>
                <w:sz w:val="20"/>
                <w:szCs w:val="20"/>
              </w:rPr>
            </w:pPr>
            <w:r w:rsidRPr="002619DC">
              <w:rPr>
                <w:rFonts w:ascii="Times New Roman" w:hAnsi="Times New Roman"/>
                <w:b w:val="0"/>
                <w:bCs/>
                <w:sz w:val="20"/>
                <w:szCs w:val="20"/>
                <w:lang w:val="en-US"/>
              </w:rPr>
              <w:t>A</w:t>
            </w:r>
          </w:p>
        </w:tc>
        <w:tc>
          <w:tcPr>
            <w:tcW w:w="0" w:type="auto"/>
          </w:tcPr>
          <w:p w14:paraId="0224CC8B" w14:textId="6C094DB5" w:rsidR="002619DC" w:rsidRPr="002619DC" w:rsidRDefault="002619DC" w:rsidP="002619DC">
            <w:pPr>
              <w:pStyle w:val="-2"/>
              <w:spacing w:before="0" w:after="0" w:line="240" w:lineRule="auto"/>
              <w:rPr>
                <w:rFonts w:ascii="Times New Roman" w:hAnsi="Times New Roman"/>
                <w:b w:val="0"/>
                <w:bCs/>
                <w:sz w:val="20"/>
                <w:szCs w:val="20"/>
              </w:rPr>
            </w:pPr>
            <w:r w:rsidRPr="002619DC">
              <w:rPr>
                <w:rFonts w:ascii="Times New Roman" w:hAnsi="Times New Roman"/>
                <w:b w:val="0"/>
                <w:bCs/>
                <w:sz w:val="20"/>
                <w:szCs w:val="20"/>
              </w:rPr>
              <w:t>Формование тарелки на гипсовой линзе. Сушка изделия.</w:t>
            </w:r>
          </w:p>
        </w:tc>
        <w:tc>
          <w:tcPr>
            <w:tcW w:w="0" w:type="auto"/>
            <w:vAlign w:val="center"/>
          </w:tcPr>
          <w:p w14:paraId="58C7A060" w14:textId="672ED718" w:rsidR="002619DC" w:rsidRPr="000F0124" w:rsidRDefault="002619DC" w:rsidP="002619DC">
            <w:pPr>
              <w:pStyle w:val="-2"/>
              <w:spacing w:before="0" w:after="0" w:line="240" w:lineRule="auto"/>
              <w:rPr>
                <w:rFonts w:ascii="Times New Roman" w:hAnsi="Times New Roman"/>
                <w:b w:val="0"/>
                <w:sz w:val="20"/>
                <w:szCs w:val="20"/>
              </w:rPr>
            </w:pPr>
            <w:r w:rsidRPr="000F0124">
              <w:rPr>
                <w:rFonts w:ascii="Times New Roman" w:hAnsi="Times New Roman"/>
                <w:b w:val="0"/>
                <w:sz w:val="20"/>
                <w:szCs w:val="20"/>
              </w:rPr>
              <w:t>Критерий оценивает выполнение профессиональных задач по</w:t>
            </w:r>
            <w:r>
              <w:rPr>
                <w:rFonts w:ascii="Times New Roman" w:hAnsi="Times New Roman"/>
                <w:szCs w:val="20"/>
              </w:rPr>
              <w:t xml:space="preserve"> </w:t>
            </w:r>
            <w:r w:rsidRPr="000F0124">
              <w:rPr>
                <w:rFonts w:ascii="Times New Roman" w:hAnsi="Times New Roman"/>
                <w:b w:val="0"/>
                <w:sz w:val="20"/>
                <w:szCs w:val="20"/>
              </w:rPr>
              <w:t>изготов</w:t>
            </w:r>
            <w:r>
              <w:rPr>
                <w:rFonts w:ascii="Times New Roman" w:hAnsi="Times New Roman"/>
                <w:b w:val="0"/>
                <w:sz w:val="20"/>
                <w:szCs w:val="20"/>
              </w:rPr>
              <w:t>лению</w:t>
            </w:r>
            <w:r w:rsidR="000665A9">
              <w:rPr>
                <w:rFonts w:ascii="Times New Roman" w:hAnsi="Times New Roman"/>
                <w:b w:val="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/>
                <w:b w:val="0"/>
                <w:sz w:val="20"/>
                <w:szCs w:val="20"/>
              </w:rPr>
              <w:t>тарелк</w:t>
            </w:r>
            <w:r w:rsidR="000665A9">
              <w:rPr>
                <w:rFonts w:ascii="Times New Roman" w:hAnsi="Times New Roman"/>
                <w:b w:val="0"/>
                <w:sz w:val="20"/>
                <w:szCs w:val="20"/>
              </w:rPr>
              <w:t>и</w:t>
            </w:r>
            <w:r>
              <w:rPr>
                <w:rFonts w:ascii="Times New Roman" w:hAnsi="Times New Roman"/>
                <w:b w:val="0"/>
                <w:sz w:val="20"/>
                <w:szCs w:val="20"/>
              </w:rPr>
              <w:t>,</w:t>
            </w:r>
            <w:r w:rsidRPr="000F0124">
              <w:rPr>
                <w:rFonts w:ascii="Times New Roman" w:hAnsi="Times New Roman"/>
                <w:b w:val="0"/>
                <w:sz w:val="20"/>
                <w:szCs w:val="20"/>
              </w:rPr>
              <w:t xml:space="preserve"> в технике формования из пласта</w:t>
            </w:r>
            <w:r>
              <w:rPr>
                <w:rFonts w:ascii="Times New Roman" w:hAnsi="Times New Roman"/>
                <w:b w:val="0"/>
                <w:sz w:val="20"/>
                <w:szCs w:val="20"/>
              </w:rPr>
              <w:t>, и</w:t>
            </w:r>
            <w:r w:rsidRPr="009B53F2">
              <w:rPr>
                <w:rFonts w:ascii="Times New Roman" w:hAnsi="Times New Roman"/>
                <w:szCs w:val="28"/>
              </w:rPr>
              <w:t xml:space="preserve"> </w:t>
            </w:r>
            <w:r>
              <w:rPr>
                <w:rFonts w:ascii="Times New Roman" w:hAnsi="Times New Roman"/>
                <w:b w:val="0"/>
                <w:sz w:val="20"/>
                <w:szCs w:val="20"/>
              </w:rPr>
              <w:t>п</w:t>
            </w:r>
            <w:r w:rsidRPr="000F0124">
              <w:rPr>
                <w:rFonts w:ascii="Times New Roman" w:hAnsi="Times New Roman"/>
                <w:b w:val="0"/>
                <w:sz w:val="20"/>
                <w:szCs w:val="20"/>
              </w:rPr>
              <w:t>одготов</w:t>
            </w:r>
            <w:r>
              <w:rPr>
                <w:rFonts w:ascii="Times New Roman" w:hAnsi="Times New Roman"/>
                <w:b w:val="0"/>
                <w:sz w:val="20"/>
                <w:szCs w:val="20"/>
              </w:rPr>
              <w:t>ку тарелк</w:t>
            </w:r>
            <w:r w:rsidR="000665A9">
              <w:rPr>
                <w:rFonts w:ascii="Times New Roman" w:hAnsi="Times New Roman"/>
                <w:b w:val="0"/>
                <w:sz w:val="20"/>
                <w:szCs w:val="20"/>
              </w:rPr>
              <w:t>и</w:t>
            </w:r>
            <w:r>
              <w:rPr>
                <w:rFonts w:ascii="Times New Roman" w:hAnsi="Times New Roman"/>
                <w:b w:val="0"/>
                <w:sz w:val="20"/>
                <w:szCs w:val="20"/>
              </w:rPr>
              <w:t xml:space="preserve"> к сушке</w:t>
            </w:r>
            <w:r w:rsidRPr="000F0124">
              <w:rPr>
                <w:rFonts w:ascii="Times New Roman" w:hAnsi="Times New Roman"/>
                <w:b w:val="0"/>
                <w:sz w:val="20"/>
                <w:szCs w:val="20"/>
              </w:rPr>
              <w:t xml:space="preserve">. </w:t>
            </w:r>
            <w:r>
              <w:rPr>
                <w:rFonts w:ascii="Times New Roman" w:hAnsi="Times New Roman"/>
                <w:b w:val="0"/>
                <w:sz w:val="20"/>
                <w:szCs w:val="20"/>
              </w:rPr>
              <w:t>Программирование сушильного шкафа согласно заданному графику и загрузка тарелк</w:t>
            </w:r>
            <w:r w:rsidR="000665A9">
              <w:rPr>
                <w:rFonts w:ascii="Times New Roman" w:hAnsi="Times New Roman"/>
                <w:b w:val="0"/>
                <w:sz w:val="20"/>
                <w:szCs w:val="20"/>
              </w:rPr>
              <w:t>и</w:t>
            </w:r>
            <w:r>
              <w:rPr>
                <w:rFonts w:ascii="Times New Roman" w:hAnsi="Times New Roman"/>
                <w:b w:val="0"/>
                <w:sz w:val="20"/>
                <w:szCs w:val="20"/>
              </w:rPr>
              <w:t xml:space="preserve"> на сушку.</w:t>
            </w:r>
          </w:p>
        </w:tc>
      </w:tr>
      <w:tr w:rsidR="000665A9" w:rsidRPr="00446A4C" w14:paraId="4683D4BA" w14:textId="77777777" w:rsidTr="007E4E7C">
        <w:tc>
          <w:tcPr>
            <w:tcW w:w="0" w:type="auto"/>
            <w:vAlign w:val="center"/>
          </w:tcPr>
          <w:p w14:paraId="38322123" w14:textId="10BEE9C1" w:rsidR="002619DC" w:rsidRPr="002619DC" w:rsidRDefault="002619DC" w:rsidP="002619DC">
            <w:pPr>
              <w:pStyle w:val="-2"/>
              <w:spacing w:before="0" w:after="0" w:line="240" w:lineRule="auto"/>
              <w:rPr>
                <w:rFonts w:ascii="Times New Roman" w:hAnsi="Times New Roman"/>
                <w:b w:val="0"/>
                <w:bCs/>
                <w:sz w:val="20"/>
                <w:szCs w:val="20"/>
              </w:rPr>
            </w:pPr>
            <w:r w:rsidRPr="002619DC">
              <w:rPr>
                <w:rFonts w:ascii="Times New Roman" w:hAnsi="Times New Roman"/>
                <w:b w:val="0"/>
                <w:bCs/>
                <w:sz w:val="20"/>
                <w:szCs w:val="20"/>
                <w:lang w:val="en-US"/>
              </w:rPr>
              <w:t>B</w:t>
            </w:r>
          </w:p>
        </w:tc>
        <w:tc>
          <w:tcPr>
            <w:tcW w:w="0" w:type="auto"/>
          </w:tcPr>
          <w:p w14:paraId="762E0451" w14:textId="146A562E" w:rsidR="002619DC" w:rsidRPr="002619DC" w:rsidRDefault="002619DC" w:rsidP="002619DC">
            <w:pPr>
              <w:pStyle w:val="-2"/>
              <w:spacing w:before="0" w:after="0" w:line="240" w:lineRule="auto"/>
              <w:rPr>
                <w:rFonts w:ascii="Times New Roman" w:hAnsi="Times New Roman"/>
                <w:b w:val="0"/>
                <w:bCs/>
                <w:sz w:val="20"/>
                <w:szCs w:val="20"/>
              </w:rPr>
            </w:pPr>
            <w:r w:rsidRPr="002619DC">
              <w:rPr>
                <w:rFonts w:ascii="Times New Roman" w:hAnsi="Times New Roman"/>
                <w:b w:val="0"/>
                <w:bCs/>
                <w:sz w:val="20"/>
                <w:szCs w:val="20"/>
              </w:rPr>
              <w:t>Формование панно. Сушка изделия.</w:t>
            </w:r>
          </w:p>
        </w:tc>
        <w:tc>
          <w:tcPr>
            <w:tcW w:w="0" w:type="auto"/>
            <w:vAlign w:val="center"/>
          </w:tcPr>
          <w:p w14:paraId="5E689800" w14:textId="49FFCFE2" w:rsidR="002619DC" w:rsidRPr="000F0124" w:rsidRDefault="002619DC" w:rsidP="002619DC">
            <w:pPr>
              <w:pStyle w:val="-2"/>
              <w:spacing w:before="0" w:after="0" w:line="240" w:lineRule="auto"/>
              <w:rPr>
                <w:rFonts w:ascii="Times New Roman" w:hAnsi="Times New Roman"/>
                <w:b w:val="0"/>
                <w:sz w:val="20"/>
                <w:szCs w:val="20"/>
              </w:rPr>
            </w:pPr>
            <w:r w:rsidRPr="000F0124">
              <w:rPr>
                <w:rFonts w:ascii="Times New Roman" w:hAnsi="Times New Roman"/>
                <w:b w:val="0"/>
                <w:sz w:val="20"/>
                <w:szCs w:val="20"/>
              </w:rPr>
              <w:t>Критерий оценивает выполнение профессиональных задач по</w:t>
            </w:r>
            <w:r w:rsidRPr="002203C2">
              <w:rPr>
                <w:rFonts w:ascii="Times New Roman" w:hAnsi="Times New Roman"/>
                <w:szCs w:val="28"/>
              </w:rPr>
              <w:t xml:space="preserve"> </w:t>
            </w:r>
            <w:r w:rsidRPr="000F0124">
              <w:rPr>
                <w:rFonts w:ascii="Times New Roman" w:hAnsi="Times New Roman"/>
                <w:b w:val="0"/>
                <w:sz w:val="20"/>
                <w:szCs w:val="20"/>
              </w:rPr>
              <w:t>изготов</w:t>
            </w:r>
            <w:r>
              <w:rPr>
                <w:rFonts w:ascii="Times New Roman" w:hAnsi="Times New Roman"/>
                <w:b w:val="0"/>
                <w:sz w:val="20"/>
                <w:szCs w:val="20"/>
              </w:rPr>
              <w:t>лению основы для панно из 4-х</w:t>
            </w:r>
            <w:r w:rsidRPr="000F0124">
              <w:rPr>
                <w:rFonts w:ascii="Times New Roman" w:hAnsi="Times New Roman"/>
                <w:b w:val="0"/>
                <w:sz w:val="20"/>
                <w:szCs w:val="20"/>
              </w:rPr>
              <w:t xml:space="preserve"> плиток</w:t>
            </w:r>
            <w:r>
              <w:rPr>
                <w:rFonts w:ascii="Times New Roman" w:hAnsi="Times New Roman"/>
                <w:b w:val="0"/>
                <w:sz w:val="20"/>
                <w:szCs w:val="20"/>
              </w:rPr>
              <w:t>,</w:t>
            </w:r>
            <w:r w:rsidRPr="000F0124">
              <w:rPr>
                <w:rFonts w:ascii="Times New Roman" w:hAnsi="Times New Roman"/>
                <w:b w:val="0"/>
                <w:sz w:val="20"/>
                <w:szCs w:val="20"/>
              </w:rPr>
              <w:t xml:space="preserve"> в технике формования из пласта</w:t>
            </w:r>
            <w:r>
              <w:rPr>
                <w:rFonts w:ascii="Times New Roman" w:hAnsi="Times New Roman"/>
                <w:b w:val="0"/>
                <w:sz w:val="20"/>
                <w:szCs w:val="20"/>
              </w:rPr>
              <w:t xml:space="preserve"> и</w:t>
            </w:r>
            <w:r w:rsidRPr="009B53F2">
              <w:rPr>
                <w:rFonts w:ascii="Times New Roman" w:hAnsi="Times New Roman"/>
                <w:szCs w:val="28"/>
              </w:rPr>
              <w:t xml:space="preserve"> </w:t>
            </w:r>
            <w:r>
              <w:rPr>
                <w:rFonts w:ascii="Times New Roman" w:hAnsi="Times New Roman"/>
                <w:b w:val="0"/>
                <w:sz w:val="20"/>
                <w:szCs w:val="20"/>
              </w:rPr>
              <w:t>п</w:t>
            </w:r>
            <w:r w:rsidRPr="000F0124">
              <w:rPr>
                <w:rFonts w:ascii="Times New Roman" w:hAnsi="Times New Roman"/>
                <w:b w:val="0"/>
                <w:sz w:val="20"/>
                <w:szCs w:val="20"/>
              </w:rPr>
              <w:t>одготов</w:t>
            </w:r>
            <w:r>
              <w:rPr>
                <w:rFonts w:ascii="Times New Roman" w:hAnsi="Times New Roman"/>
                <w:b w:val="0"/>
                <w:sz w:val="20"/>
                <w:szCs w:val="20"/>
              </w:rPr>
              <w:t>ке панно к сушке</w:t>
            </w:r>
            <w:r w:rsidR="000665A9">
              <w:rPr>
                <w:rFonts w:ascii="Times New Roman" w:hAnsi="Times New Roman"/>
                <w:b w:val="0"/>
                <w:sz w:val="20"/>
                <w:szCs w:val="20"/>
              </w:rPr>
              <w:t xml:space="preserve"> и </w:t>
            </w:r>
            <w:r>
              <w:rPr>
                <w:rFonts w:ascii="Times New Roman" w:hAnsi="Times New Roman"/>
                <w:b w:val="0"/>
                <w:sz w:val="20"/>
                <w:szCs w:val="20"/>
              </w:rPr>
              <w:t>загрузк</w:t>
            </w:r>
            <w:r w:rsidR="000665A9">
              <w:rPr>
                <w:rFonts w:ascii="Times New Roman" w:hAnsi="Times New Roman"/>
                <w:b w:val="0"/>
                <w:sz w:val="20"/>
                <w:szCs w:val="20"/>
              </w:rPr>
              <w:t>у</w:t>
            </w:r>
            <w:r>
              <w:rPr>
                <w:rFonts w:ascii="Times New Roman" w:hAnsi="Times New Roman"/>
                <w:b w:val="0"/>
                <w:sz w:val="20"/>
                <w:szCs w:val="20"/>
              </w:rPr>
              <w:t xml:space="preserve"> панно на сушку.</w:t>
            </w:r>
          </w:p>
        </w:tc>
      </w:tr>
      <w:tr w:rsidR="000665A9" w:rsidRPr="00446A4C" w14:paraId="6988C31C" w14:textId="77777777" w:rsidTr="007E4E7C">
        <w:tc>
          <w:tcPr>
            <w:tcW w:w="0" w:type="auto"/>
            <w:vAlign w:val="center"/>
          </w:tcPr>
          <w:p w14:paraId="4A84B385" w14:textId="0CA9A205" w:rsidR="002619DC" w:rsidRPr="002619DC" w:rsidRDefault="002619DC" w:rsidP="002619DC">
            <w:pPr>
              <w:pStyle w:val="-2"/>
              <w:spacing w:before="0" w:after="0" w:line="240" w:lineRule="auto"/>
              <w:rPr>
                <w:rFonts w:ascii="Times New Roman" w:hAnsi="Times New Roman"/>
                <w:b w:val="0"/>
                <w:bCs/>
                <w:sz w:val="20"/>
                <w:szCs w:val="20"/>
              </w:rPr>
            </w:pPr>
            <w:r w:rsidRPr="002619DC">
              <w:rPr>
                <w:rFonts w:ascii="Times New Roman" w:hAnsi="Times New Roman"/>
                <w:b w:val="0"/>
                <w:bCs/>
                <w:sz w:val="20"/>
                <w:szCs w:val="20"/>
                <w:lang w:val="en-US"/>
              </w:rPr>
              <w:t>C</w:t>
            </w:r>
          </w:p>
        </w:tc>
        <w:tc>
          <w:tcPr>
            <w:tcW w:w="0" w:type="auto"/>
          </w:tcPr>
          <w:p w14:paraId="5FE7C7E3" w14:textId="7858B91D" w:rsidR="002619DC" w:rsidRPr="002619DC" w:rsidRDefault="002619DC" w:rsidP="002619DC">
            <w:pPr>
              <w:pStyle w:val="-2"/>
              <w:spacing w:before="0" w:after="0" w:line="240" w:lineRule="auto"/>
              <w:rPr>
                <w:rFonts w:ascii="Times New Roman" w:hAnsi="Times New Roman"/>
                <w:b w:val="0"/>
                <w:bCs/>
                <w:sz w:val="20"/>
                <w:szCs w:val="20"/>
              </w:rPr>
            </w:pPr>
            <w:r w:rsidRPr="002619DC">
              <w:rPr>
                <w:rFonts w:ascii="Times New Roman" w:hAnsi="Times New Roman"/>
                <w:b w:val="0"/>
                <w:bCs/>
                <w:sz w:val="20"/>
                <w:szCs w:val="20"/>
              </w:rPr>
              <w:t>Проектирование.</w:t>
            </w:r>
          </w:p>
        </w:tc>
        <w:tc>
          <w:tcPr>
            <w:tcW w:w="0" w:type="auto"/>
            <w:vAlign w:val="center"/>
          </w:tcPr>
          <w:p w14:paraId="59EC2FBF" w14:textId="3489D576" w:rsidR="002619DC" w:rsidRPr="000F0124" w:rsidRDefault="002619DC" w:rsidP="002619DC">
            <w:pPr>
              <w:pStyle w:val="-2"/>
              <w:spacing w:before="0" w:after="0" w:line="240" w:lineRule="auto"/>
              <w:rPr>
                <w:rFonts w:ascii="Times New Roman" w:hAnsi="Times New Roman"/>
                <w:b w:val="0"/>
                <w:sz w:val="20"/>
                <w:szCs w:val="20"/>
              </w:rPr>
            </w:pPr>
            <w:r w:rsidRPr="003242DB">
              <w:rPr>
                <w:rFonts w:ascii="Times New Roman" w:hAnsi="Times New Roman"/>
                <w:b w:val="0"/>
                <w:sz w:val="20"/>
                <w:szCs w:val="20"/>
              </w:rPr>
              <w:t>Критерий оценивает выполнение профессиональных задач по</w:t>
            </w:r>
            <w:r w:rsidRPr="00A2497B">
              <w:rPr>
                <w:rFonts w:ascii="Times New Roman" w:hAnsi="Times New Roman"/>
                <w:szCs w:val="28"/>
              </w:rPr>
              <w:t xml:space="preserve"> </w:t>
            </w:r>
            <w:r w:rsidRPr="000F0124">
              <w:rPr>
                <w:rFonts w:ascii="Times New Roman" w:hAnsi="Times New Roman"/>
                <w:b w:val="0"/>
                <w:sz w:val="20"/>
                <w:szCs w:val="20"/>
              </w:rPr>
              <w:t>постро</w:t>
            </w:r>
            <w:r>
              <w:rPr>
                <w:rFonts w:ascii="Times New Roman" w:hAnsi="Times New Roman"/>
                <w:b w:val="0"/>
                <w:sz w:val="20"/>
                <w:szCs w:val="20"/>
              </w:rPr>
              <w:t>ению</w:t>
            </w:r>
            <w:r w:rsidRPr="000F0124">
              <w:rPr>
                <w:rFonts w:ascii="Times New Roman" w:hAnsi="Times New Roman"/>
                <w:b w:val="0"/>
                <w:sz w:val="20"/>
                <w:szCs w:val="20"/>
              </w:rPr>
              <w:t xml:space="preserve"> чертеж</w:t>
            </w:r>
            <w:r>
              <w:rPr>
                <w:rFonts w:ascii="Times New Roman" w:hAnsi="Times New Roman"/>
                <w:b w:val="0"/>
                <w:sz w:val="20"/>
                <w:szCs w:val="20"/>
              </w:rPr>
              <w:t xml:space="preserve">ей выданного образца: </w:t>
            </w:r>
            <w:r w:rsidRPr="000F0124">
              <w:rPr>
                <w:rFonts w:ascii="Times New Roman" w:hAnsi="Times New Roman"/>
                <w:b w:val="0"/>
                <w:sz w:val="20"/>
                <w:szCs w:val="20"/>
              </w:rPr>
              <w:t>чертеж усадки в соответствии с технологическими особенностями указанного материала в масштабе 1:1.</w:t>
            </w:r>
            <w:r>
              <w:rPr>
                <w:rFonts w:ascii="Times New Roman" w:hAnsi="Times New Roman"/>
                <w:b w:val="0"/>
                <w:sz w:val="20"/>
                <w:szCs w:val="20"/>
              </w:rPr>
              <w:t xml:space="preserve"> Чертеж плоского изделия с учетом усадки.</w:t>
            </w:r>
          </w:p>
        </w:tc>
      </w:tr>
      <w:tr w:rsidR="000665A9" w:rsidRPr="00446A4C" w14:paraId="3009F0CD" w14:textId="77777777" w:rsidTr="007E4E7C">
        <w:tc>
          <w:tcPr>
            <w:tcW w:w="0" w:type="auto"/>
            <w:vAlign w:val="center"/>
          </w:tcPr>
          <w:p w14:paraId="3EB1F42B" w14:textId="0A59AB1A" w:rsidR="002619DC" w:rsidRPr="002619DC" w:rsidRDefault="002619DC" w:rsidP="002619DC">
            <w:pPr>
              <w:pStyle w:val="-2"/>
              <w:spacing w:before="0" w:after="0" w:line="240" w:lineRule="auto"/>
              <w:rPr>
                <w:rFonts w:ascii="Times New Roman" w:hAnsi="Times New Roman"/>
                <w:b w:val="0"/>
                <w:bCs/>
                <w:sz w:val="20"/>
                <w:szCs w:val="20"/>
                <w:lang w:val="en-US"/>
              </w:rPr>
            </w:pPr>
            <w:r w:rsidRPr="002619DC">
              <w:rPr>
                <w:rFonts w:ascii="Times New Roman" w:hAnsi="Times New Roman"/>
                <w:b w:val="0"/>
                <w:bCs/>
                <w:sz w:val="20"/>
                <w:szCs w:val="20"/>
                <w:lang w:val="en-US"/>
              </w:rPr>
              <w:t>D</w:t>
            </w:r>
          </w:p>
        </w:tc>
        <w:tc>
          <w:tcPr>
            <w:tcW w:w="0" w:type="auto"/>
          </w:tcPr>
          <w:p w14:paraId="4BF0FE25" w14:textId="4E87B4C0" w:rsidR="002619DC" w:rsidRPr="002619DC" w:rsidRDefault="002619DC" w:rsidP="002619DC">
            <w:pPr>
              <w:pStyle w:val="-2"/>
              <w:spacing w:before="0" w:after="0" w:line="240" w:lineRule="auto"/>
              <w:rPr>
                <w:rFonts w:ascii="Times New Roman" w:hAnsi="Times New Roman"/>
                <w:b w:val="0"/>
                <w:bCs/>
                <w:sz w:val="20"/>
                <w:szCs w:val="20"/>
              </w:rPr>
            </w:pPr>
            <w:r w:rsidRPr="002619DC">
              <w:rPr>
                <w:rFonts w:ascii="Times New Roman" w:hAnsi="Times New Roman"/>
                <w:b w:val="0"/>
                <w:bCs/>
                <w:sz w:val="20"/>
                <w:szCs w:val="20"/>
              </w:rPr>
              <w:t>Декорирование. Обжиг.</w:t>
            </w:r>
          </w:p>
        </w:tc>
        <w:tc>
          <w:tcPr>
            <w:tcW w:w="0" w:type="auto"/>
            <w:vAlign w:val="center"/>
          </w:tcPr>
          <w:p w14:paraId="7752BA30" w14:textId="0D15BC19" w:rsidR="002619DC" w:rsidRPr="00C61998" w:rsidRDefault="002619DC" w:rsidP="002619DC">
            <w:pPr>
              <w:rPr>
                <w:b/>
              </w:rPr>
            </w:pPr>
            <w:r w:rsidRPr="003242DB">
              <w:t>Критерий оценивает выполнение профессиональных задач по</w:t>
            </w:r>
            <w:r w:rsidRPr="009B53F2">
              <w:rPr>
                <w:szCs w:val="28"/>
              </w:rPr>
              <w:t xml:space="preserve"> </w:t>
            </w:r>
            <w:r>
              <w:t>декорированию 1 панно из 4-х</w:t>
            </w:r>
            <w:r w:rsidRPr="000F0124">
              <w:t xml:space="preserve"> плиток по заданному эскизу декора</w:t>
            </w:r>
            <w:r w:rsidRPr="0068591B">
              <w:t xml:space="preserve"> и </w:t>
            </w:r>
            <w:r>
              <w:t xml:space="preserve">декорированию 1 </w:t>
            </w:r>
            <w:r w:rsidR="000665A9">
              <w:t>тарелки</w:t>
            </w:r>
            <w:r w:rsidRPr="000F0124">
              <w:t xml:space="preserve"> согласно творческой задумке конкурсанта. </w:t>
            </w:r>
            <w:r>
              <w:t xml:space="preserve"> Подготовка панно</w:t>
            </w:r>
            <w:r w:rsidR="000665A9">
              <w:t xml:space="preserve"> и тарелки</w:t>
            </w:r>
            <w:r>
              <w:t xml:space="preserve"> к обжигу.  Программирование печи согласно заданному графику и загрузка панно</w:t>
            </w:r>
            <w:r w:rsidR="000665A9">
              <w:t xml:space="preserve"> и тарелки</w:t>
            </w:r>
            <w:r>
              <w:t xml:space="preserve"> на обжиг.</w:t>
            </w:r>
          </w:p>
        </w:tc>
      </w:tr>
      <w:tr w:rsidR="000665A9" w:rsidRPr="00446A4C" w14:paraId="40DD9942" w14:textId="77777777" w:rsidTr="007E4E7C">
        <w:tc>
          <w:tcPr>
            <w:tcW w:w="0" w:type="auto"/>
            <w:vAlign w:val="center"/>
          </w:tcPr>
          <w:p w14:paraId="0867B940" w14:textId="4EA522FD" w:rsidR="002619DC" w:rsidRPr="002619DC" w:rsidRDefault="002619DC" w:rsidP="002619DC">
            <w:pPr>
              <w:pStyle w:val="-2"/>
              <w:spacing w:before="0" w:after="0" w:line="240" w:lineRule="auto"/>
              <w:rPr>
                <w:rFonts w:ascii="Times New Roman" w:hAnsi="Times New Roman"/>
                <w:b w:val="0"/>
                <w:bCs/>
                <w:sz w:val="20"/>
                <w:szCs w:val="20"/>
              </w:rPr>
            </w:pPr>
            <w:r w:rsidRPr="002619DC">
              <w:rPr>
                <w:rFonts w:ascii="Times New Roman" w:hAnsi="Times New Roman"/>
                <w:b w:val="0"/>
                <w:bCs/>
                <w:sz w:val="20"/>
                <w:szCs w:val="20"/>
                <w:lang w:val="en-US"/>
              </w:rPr>
              <w:t>E</w:t>
            </w:r>
          </w:p>
        </w:tc>
        <w:tc>
          <w:tcPr>
            <w:tcW w:w="0" w:type="auto"/>
          </w:tcPr>
          <w:p w14:paraId="0E3A7863" w14:textId="0D2BA1FA" w:rsidR="002619DC" w:rsidRPr="002619DC" w:rsidRDefault="002619DC" w:rsidP="002619DC">
            <w:pPr>
              <w:pStyle w:val="-2"/>
              <w:spacing w:before="0" w:after="0" w:line="240" w:lineRule="auto"/>
              <w:rPr>
                <w:rFonts w:ascii="Times New Roman" w:hAnsi="Times New Roman"/>
                <w:b w:val="0"/>
                <w:bCs/>
                <w:sz w:val="20"/>
                <w:szCs w:val="20"/>
              </w:rPr>
            </w:pPr>
            <w:r w:rsidRPr="002619DC">
              <w:rPr>
                <w:rFonts w:ascii="Times New Roman" w:hAnsi="Times New Roman"/>
                <w:b w:val="0"/>
                <w:bCs/>
                <w:sz w:val="20"/>
                <w:szCs w:val="20"/>
              </w:rPr>
              <w:t>Гончарное формование</w:t>
            </w:r>
          </w:p>
        </w:tc>
        <w:tc>
          <w:tcPr>
            <w:tcW w:w="0" w:type="auto"/>
            <w:vAlign w:val="center"/>
          </w:tcPr>
          <w:p w14:paraId="742920EA" w14:textId="591ECB42" w:rsidR="002619DC" w:rsidRPr="002619DC" w:rsidRDefault="002619DC" w:rsidP="002619DC">
            <w:pPr>
              <w:pStyle w:val="-2"/>
              <w:spacing w:before="0" w:after="0" w:line="240" w:lineRule="auto"/>
              <w:rPr>
                <w:rFonts w:ascii="Times New Roman" w:hAnsi="Times New Roman"/>
                <w:b w:val="0"/>
                <w:bCs/>
                <w:sz w:val="20"/>
                <w:szCs w:val="20"/>
              </w:rPr>
            </w:pPr>
            <w:r w:rsidRPr="002619DC">
              <w:rPr>
                <w:rFonts w:ascii="Times New Roman" w:eastAsiaTheme="minorHAnsi" w:hAnsi="Times New Roman"/>
                <w:b w:val="0"/>
                <w:bCs/>
                <w:sz w:val="20"/>
                <w:szCs w:val="20"/>
              </w:rPr>
              <w:t>Критерий оценивает выполнение профессиональных задач по</w:t>
            </w:r>
            <w:r w:rsidRPr="002619DC">
              <w:rPr>
                <w:rFonts w:ascii="Times New Roman" w:hAnsi="Times New Roman"/>
                <w:b w:val="0"/>
                <w:bCs/>
                <w:sz w:val="20"/>
                <w:szCs w:val="20"/>
              </w:rPr>
              <w:t xml:space="preserve"> </w:t>
            </w:r>
            <w:r w:rsidRPr="002619DC">
              <w:rPr>
                <w:rFonts w:ascii="Times New Roman" w:eastAsiaTheme="minorHAnsi" w:hAnsi="Times New Roman"/>
                <w:b w:val="0"/>
                <w:bCs/>
                <w:sz w:val="20"/>
                <w:szCs w:val="20"/>
              </w:rPr>
              <w:t>изготов</w:t>
            </w:r>
            <w:r w:rsidRPr="002619DC">
              <w:rPr>
                <w:rFonts w:ascii="Times New Roman" w:hAnsi="Times New Roman"/>
                <w:b w:val="0"/>
                <w:bCs/>
                <w:sz w:val="20"/>
                <w:szCs w:val="20"/>
              </w:rPr>
              <w:t>лению</w:t>
            </w:r>
            <w:r w:rsidRPr="002619DC">
              <w:rPr>
                <w:rFonts w:ascii="Times New Roman" w:eastAsiaTheme="minorHAnsi" w:hAnsi="Times New Roman"/>
                <w:b w:val="0"/>
                <w:bCs/>
                <w:sz w:val="20"/>
                <w:szCs w:val="20"/>
              </w:rPr>
              <w:t xml:space="preserve"> 4-х изделий на гончарном круге</w:t>
            </w:r>
            <w:r w:rsidRPr="002619DC">
              <w:rPr>
                <w:rFonts w:ascii="Times New Roman" w:hAnsi="Times New Roman"/>
                <w:b w:val="0"/>
                <w:bCs/>
                <w:sz w:val="20"/>
                <w:szCs w:val="20"/>
              </w:rPr>
              <w:t>,</w:t>
            </w:r>
            <w:r w:rsidRPr="002619DC">
              <w:rPr>
                <w:rFonts w:ascii="Times New Roman" w:eastAsiaTheme="minorHAnsi" w:hAnsi="Times New Roman"/>
                <w:b w:val="0"/>
                <w:bCs/>
                <w:sz w:val="20"/>
                <w:szCs w:val="20"/>
              </w:rPr>
              <w:t xml:space="preserve"> используя заданные размеры и предоставляемый материал и поднятию цилиндр</w:t>
            </w:r>
            <w:r w:rsidRPr="002619DC">
              <w:rPr>
                <w:rFonts w:ascii="Times New Roman" w:hAnsi="Times New Roman"/>
                <w:b w:val="0"/>
                <w:bCs/>
                <w:sz w:val="20"/>
                <w:szCs w:val="20"/>
              </w:rPr>
              <w:t>а</w:t>
            </w:r>
            <w:r w:rsidRPr="002619DC">
              <w:rPr>
                <w:rFonts w:ascii="Times New Roman" w:eastAsiaTheme="minorHAnsi" w:hAnsi="Times New Roman"/>
                <w:b w:val="0"/>
                <w:bCs/>
                <w:sz w:val="20"/>
                <w:szCs w:val="20"/>
              </w:rPr>
              <w:t xml:space="preserve"> с дном на гончарном круге на максимальную высоту.</w:t>
            </w:r>
          </w:p>
        </w:tc>
      </w:tr>
      <w:tr w:rsidR="000665A9" w:rsidRPr="00446A4C" w14:paraId="61E93BEA" w14:textId="77777777" w:rsidTr="007E4E7C">
        <w:tc>
          <w:tcPr>
            <w:tcW w:w="0" w:type="auto"/>
            <w:vAlign w:val="center"/>
          </w:tcPr>
          <w:p w14:paraId="78E02697" w14:textId="5DF1B1EF" w:rsidR="002619DC" w:rsidRPr="002619DC" w:rsidRDefault="002619DC" w:rsidP="002619DC">
            <w:pPr>
              <w:pStyle w:val="-2"/>
              <w:spacing w:before="0" w:after="0" w:line="240" w:lineRule="auto"/>
              <w:rPr>
                <w:rFonts w:ascii="Times New Roman" w:hAnsi="Times New Roman"/>
                <w:b w:val="0"/>
                <w:bCs/>
                <w:sz w:val="20"/>
                <w:szCs w:val="20"/>
                <w:lang w:val="en-US"/>
              </w:rPr>
            </w:pPr>
            <w:r w:rsidRPr="002619DC">
              <w:rPr>
                <w:rFonts w:ascii="Times New Roman" w:hAnsi="Times New Roman"/>
                <w:b w:val="0"/>
                <w:bCs/>
                <w:sz w:val="20"/>
                <w:szCs w:val="20"/>
                <w:lang w:val="en-US"/>
              </w:rPr>
              <w:t>F</w:t>
            </w:r>
          </w:p>
        </w:tc>
        <w:tc>
          <w:tcPr>
            <w:tcW w:w="0" w:type="auto"/>
          </w:tcPr>
          <w:p w14:paraId="4A35556F" w14:textId="1C440DEB" w:rsidR="002619DC" w:rsidRPr="002619DC" w:rsidRDefault="002619DC" w:rsidP="002619DC">
            <w:pPr>
              <w:pStyle w:val="-2"/>
              <w:spacing w:before="0" w:after="0" w:line="240" w:lineRule="auto"/>
              <w:rPr>
                <w:rFonts w:ascii="Times New Roman" w:hAnsi="Times New Roman"/>
                <w:b w:val="0"/>
                <w:bCs/>
                <w:sz w:val="20"/>
                <w:szCs w:val="20"/>
              </w:rPr>
            </w:pPr>
            <w:r w:rsidRPr="002619DC">
              <w:rPr>
                <w:rFonts w:ascii="Times New Roman" w:hAnsi="Times New Roman"/>
                <w:b w:val="0"/>
                <w:bCs/>
                <w:spacing w:val="-6"/>
                <w:sz w:val="20"/>
                <w:szCs w:val="20"/>
              </w:rPr>
              <w:t>Монтаж панно.</w:t>
            </w:r>
          </w:p>
        </w:tc>
        <w:tc>
          <w:tcPr>
            <w:tcW w:w="0" w:type="auto"/>
            <w:vAlign w:val="center"/>
          </w:tcPr>
          <w:p w14:paraId="7B1B506C" w14:textId="5BA62BF6" w:rsidR="002619DC" w:rsidRPr="003242DB" w:rsidRDefault="002619DC" w:rsidP="002619DC">
            <w:pPr>
              <w:pStyle w:val="-2"/>
              <w:spacing w:before="0" w:after="0" w:line="240" w:lineRule="auto"/>
              <w:rPr>
                <w:rFonts w:ascii="Times New Roman" w:hAnsi="Times New Roman"/>
                <w:b w:val="0"/>
                <w:sz w:val="20"/>
                <w:szCs w:val="20"/>
              </w:rPr>
            </w:pPr>
            <w:r w:rsidRPr="003242DB">
              <w:rPr>
                <w:rFonts w:ascii="Times New Roman" w:hAnsi="Times New Roman"/>
                <w:b w:val="0"/>
                <w:sz w:val="20"/>
                <w:szCs w:val="20"/>
              </w:rPr>
              <w:t>Критерий оценивает выполнение профессиональных задач по</w:t>
            </w:r>
            <w:r w:rsidRPr="009B53F2">
              <w:rPr>
                <w:rFonts w:ascii="Times New Roman" w:hAnsi="Times New Roman"/>
                <w:szCs w:val="28"/>
              </w:rPr>
              <w:t xml:space="preserve"> </w:t>
            </w:r>
            <w:r w:rsidRPr="000F0124">
              <w:rPr>
                <w:rFonts w:ascii="Times New Roman" w:hAnsi="Times New Roman"/>
                <w:b w:val="0"/>
                <w:sz w:val="20"/>
                <w:szCs w:val="20"/>
              </w:rPr>
              <w:t>монтажу</w:t>
            </w:r>
            <w:r w:rsidR="000665A9">
              <w:rPr>
                <w:rFonts w:ascii="Times New Roman" w:hAnsi="Times New Roman"/>
                <w:szCs w:val="20"/>
              </w:rPr>
              <w:t xml:space="preserve"> </w:t>
            </w:r>
            <w:r>
              <w:rPr>
                <w:rFonts w:ascii="Times New Roman" w:hAnsi="Times New Roman"/>
                <w:b w:val="0"/>
                <w:sz w:val="20"/>
                <w:szCs w:val="20"/>
              </w:rPr>
              <w:t>панно из 4-х</w:t>
            </w:r>
            <w:r w:rsidRPr="000F0124">
              <w:rPr>
                <w:rFonts w:ascii="Times New Roman" w:hAnsi="Times New Roman"/>
                <w:b w:val="0"/>
                <w:sz w:val="20"/>
                <w:szCs w:val="20"/>
              </w:rPr>
              <w:t xml:space="preserve"> плиток на отдельное основание с разметкой.</w:t>
            </w:r>
          </w:p>
        </w:tc>
      </w:tr>
    </w:tbl>
    <w:p w14:paraId="104D627B" w14:textId="77777777" w:rsidR="002B2C4E" w:rsidRPr="006E2612" w:rsidRDefault="002B2C4E" w:rsidP="002B2C4E">
      <w:pPr>
        <w:pStyle w:val="Default"/>
        <w:spacing w:line="360" w:lineRule="auto"/>
        <w:ind w:firstLine="851"/>
        <w:jc w:val="both"/>
        <w:rPr>
          <w:sz w:val="28"/>
          <w:szCs w:val="28"/>
        </w:rPr>
      </w:pPr>
      <w:r w:rsidRPr="006E2612">
        <w:rPr>
          <w:sz w:val="28"/>
          <w:szCs w:val="28"/>
        </w:rPr>
        <w:t xml:space="preserve">Оценка профессиональных компетенций по модулям складывается из оценок составляющих его элементов. Общая сумма баллов выводится по итогам выполнения заданий, определяемых экспертами. </w:t>
      </w:r>
    </w:p>
    <w:p w14:paraId="03C7C993" w14:textId="77777777" w:rsidR="002B2C4E" w:rsidRPr="006E2612" w:rsidRDefault="002B2C4E" w:rsidP="002B2C4E">
      <w:pPr>
        <w:pStyle w:val="Default"/>
        <w:spacing w:line="360" w:lineRule="auto"/>
        <w:ind w:firstLine="851"/>
        <w:jc w:val="both"/>
        <w:rPr>
          <w:sz w:val="28"/>
          <w:szCs w:val="28"/>
        </w:rPr>
      </w:pPr>
      <w:r w:rsidRPr="006E2612">
        <w:rPr>
          <w:sz w:val="28"/>
          <w:szCs w:val="28"/>
        </w:rPr>
        <w:t xml:space="preserve">При оценке эксперт руководствуется следующими понятиями: </w:t>
      </w:r>
    </w:p>
    <w:p w14:paraId="228CCB6B" w14:textId="4B44FC7E" w:rsidR="002B2C4E" w:rsidRPr="006E2612" w:rsidRDefault="009D6744" w:rsidP="002B2C4E">
      <w:pPr>
        <w:pStyle w:val="Default"/>
        <w:spacing w:line="360" w:lineRule="auto"/>
        <w:ind w:firstLine="851"/>
        <w:jc w:val="both"/>
        <w:rPr>
          <w:sz w:val="28"/>
          <w:szCs w:val="28"/>
        </w:rPr>
      </w:pPr>
      <w:r w:rsidRPr="00013136">
        <w:rPr>
          <w:i/>
          <w:sz w:val="28"/>
          <w:szCs w:val="28"/>
        </w:rPr>
        <w:t>Корректность выполнения</w:t>
      </w:r>
      <w:r w:rsidR="002B2C4E" w:rsidRPr="00013136">
        <w:rPr>
          <w:sz w:val="28"/>
          <w:szCs w:val="28"/>
        </w:rPr>
        <w:t xml:space="preserve"> </w:t>
      </w:r>
      <w:r w:rsidR="00267D90">
        <w:rPr>
          <w:sz w:val="28"/>
          <w:szCs w:val="28"/>
        </w:rPr>
        <w:t>˗</w:t>
      </w:r>
      <w:r w:rsidR="002B2C4E" w:rsidRPr="00013136">
        <w:rPr>
          <w:sz w:val="28"/>
          <w:szCs w:val="28"/>
        </w:rPr>
        <w:t xml:space="preserve"> </w:t>
      </w:r>
      <w:r w:rsidR="008B5B7B" w:rsidRPr="00013136">
        <w:rPr>
          <w:sz w:val="28"/>
          <w:szCs w:val="28"/>
        </w:rPr>
        <w:t>соблюдение</w:t>
      </w:r>
      <w:r w:rsidR="00DB41E6" w:rsidRPr="00013136">
        <w:rPr>
          <w:sz w:val="28"/>
          <w:szCs w:val="28"/>
        </w:rPr>
        <w:t xml:space="preserve"> технологии при </w:t>
      </w:r>
      <w:r w:rsidR="002B2C4E" w:rsidRPr="00013136">
        <w:rPr>
          <w:sz w:val="28"/>
          <w:szCs w:val="28"/>
        </w:rPr>
        <w:t>выполнении задания</w:t>
      </w:r>
      <w:r w:rsidR="008B5B7B" w:rsidRPr="00013136">
        <w:rPr>
          <w:sz w:val="28"/>
          <w:szCs w:val="28"/>
        </w:rPr>
        <w:t>.</w:t>
      </w:r>
      <w:r w:rsidR="002B2C4E" w:rsidRPr="006E2612">
        <w:rPr>
          <w:sz w:val="28"/>
          <w:szCs w:val="28"/>
        </w:rPr>
        <w:t xml:space="preserve"> </w:t>
      </w:r>
    </w:p>
    <w:p w14:paraId="0E64987F" w14:textId="381E92A3" w:rsidR="002B2C4E" w:rsidRPr="006E2612" w:rsidRDefault="002B2C4E" w:rsidP="002B2C4E">
      <w:pPr>
        <w:pStyle w:val="Default"/>
        <w:spacing w:line="360" w:lineRule="auto"/>
        <w:ind w:firstLine="851"/>
        <w:jc w:val="both"/>
        <w:rPr>
          <w:sz w:val="28"/>
          <w:szCs w:val="28"/>
        </w:rPr>
      </w:pPr>
      <w:r w:rsidRPr="006E2612">
        <w:rPr>
          <w:i/>
          <w:sz w:val="28"/>
          <w:szCs w:val="28"/>
        </w:rPr>
        <w:t>Навык</w:t>
      </w:r>
      <w:r w:rsidRPr="006E2612">
        <w:rPr>
          <w:b/>
          <w:sz w:val="28"/>
          <w:szCs w:val="28"/>
        </w:rPr>
        <w:t xml:space="preserve"> </w:t>
      </w:r>
      <w:r w:rsidR="00267D90">
        <w:rPr>
          <w:sz w:val="28"/>
          <w:szCs w:val="28"/>
        </w:rPr>
        <w:t>˗</w:t>
      </w:r>
      <w:r w:rsidRPr="006E2612">
        <w:rPr>
          <w:sz w:val="28"/>
          <w:szCs w:val="28"/>
        </w:rPr>
        <w:t xml:space="preserve"> корректное практическое применение теоретических знаний при выполнении задания. </w:t>
      </w:r>
    </w:p>
    <w:p w14:paraId="443B04B2" w14:textId="0ED4A46F" w:rsidR="002B2C4E" w:rsidRPr="006E2612" w:rsidRDefault="002B2C4E" w:rsidP="002B2C4E">
      <w:pPr>
        <w:pStyle w:val="Default"/>
        <w:spacing w:line="360" w:lineRule="auto"/>
        <w:ind w:firstLine="851"/>
        <w:jc w:val="both"/>
        <w:rPr>
          <w:sz w:val="28"/>
          <w:szCs w:val="28"/>
        </w:rPr>
      </w:pPr>
      <w:r w:rsidRPr="006E2612">
        <w:rPr>
          <w:i/>
          <w:sz w:val="28"/>
          <w:szCs w:val="28"/>
        </w:rPr>
        <w:t>Правильность</w:t>
      </w:r>
      <w:r w:rsidRPr="006E2612">
        <w:rPr>
          <w:sz w:val="28"/>
          <w:szCs w:val="28"/>
        </w:rPr>
        <w:t xml:space="preserve"> </w:t>
      </w:r>
      <w:r w:rsidR="00267D90">
        <w:rPr>
          <w:sz w:val="28"/>
          <w:szCs w:val="28"/>
        </w:rPr>
        <w:t>˗</w:t>
      </w:r>
      <w:r w:rsidRPr="006E2612">
        <w:rPr>
          <w:sz w:val="28"/>
          <w:szCs w:val="28"/>
        </w:rPr>
        <w:t xml:space="preserve"> выполнение задания в полном соответствии с предъявляемыми требованиями.</w:t>
      </w:r>
    </w:p>
    <w:p w14:paraId="27300239" w14:textId="77777777" w:rsidR="00DE39D8" w:rsidRPr="00A57976" w:rsidRDefault="00AA2B8A" w:rsidP="001B468F">
      <w:pPr>
        <w:pStyle w:val="-2"/>
        <w:spacing w:before="0" w:after="0"/>
        <w:rPr>
          <w:rFonts w:ascii="Times New Roman" w:hAnsi="Times New Roman"/>
          <w:szCs w:val="28"/>
        </w:rPr>
      </w:pPr>
      <w:bookmarkStart w:id="23" w:name="_Toc54025209"/>
      <w:r>
        <w:rPr>
          <w:rFonts w:ascii="Times New Roman" w:hAnsi="Times New Roman"/>
          <w:szCs w:val="28"/>
        </w:rPr>
        <w:t xml:space="preserve">4.9. </w:t>
      </w:r>
      <w:r w:rsidR="00DE39D8" w:rsidRPr="00A57976">
        <w:rPr>
          <w:rFonts w:ascii="Times New Roman" w:hAnsi="Times New Roman"/>
          <w:szCs w:val="28"/>
        </w:rPr>
        <w:t>РЕГЛАМЕНТ ОЦЕНКИ</w:t>
      </w:r>
      <w:bookmarkEnd w:id="23"/>
    </w:p>
    <w:p w14:paraId="77D20B36" w14:textId="18584682" w:rsidR="00DE39D8" w:rsidRPr="00A57976" w:rsidRDefault="00DE39D8" w:rsidP="00A57976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57976">
        <w:rPr>
          <w:rFonts w:ascii="Times New Roman" w:hAnsi="Times New Roman" w:cs="Times New Roman"/>
          <w:sz w:val="28"/>
          <w:szCs w:val="28"/>
        </w:rPr>
        <w:t>Главный эксперт и Заместитель Главного эксперта обсуждают и распределяют Экспертов по группам (состав группы не менее трех человек) для выставления оценок. Каждая группа должна включать в се</w:t>
      </w:r>
      <w:r w:rsidR="000A1F96">
        <w:rPr>
          <w:rFonts w:ascii="Times New Roman" w:hAnsi="Times New Roman" w:cs="Times New Roman"/>
          <w:sz w:val="28"/>
          <w:szCs w:val="28"/>
        </w:rPr>
        <w:t>бя как минимум одного опытного э</w:t>
      </w:r>
      <w:r w:rsidRPr="00A57976">
        <w:rPr>
          <w:rFonts w:ascii="Times New Roman" w:hAnsi="Times New Roman" w:cs="Times New Roman"/>
          <w:sz w:val="28"/>
          <w:szCs w:val="28"/>
        </w:rPr>
        <w:t>ксперта. Эксперт не оценивает участника из своей организации.</w:t>
      </w:r>
    </w:p>
    <w:p w14:paraId="500513E6" w14:textId="77777777" w:rsidR="00DE39D8" w:rsidRPr="001B468F" w:rsidRDefault="00DE39D8" w:rsidP="005559A8">
      <w:pPr>
        <w:pStyle w:val="-1"/>
        <w:spacing w:after="0"/>
        <w:rPr>
          <w:rFonts w:ascii="Times New Roman" w:hAnsi="Times New Roman"/>
          <w:color w:val="auto"/>
          <w:sz w:val="34"/>
          <w:szCs w:val="34"/>
        </w:rPr>
      </w:pPr>
      <w:bookmarkStart w:id="24" w:name="_Toc54025210"/>
      <w:r w:rsidRPr="001B468F">
        <w:rPr>
          <w:rFonts w:ascii="Times New Roman" w:hAnsi="Times New Roman"/>
          <w:color w:val="auto"/>
          <w:sz w:val="34"/>
          <w:szCs w:val="34"/>
        </w:rPr>
        <w:lastRenderedPageBreak/>
        <w:t>5. КОНКУРСНОЕ ЗАДАНИЕ</w:t>
      </w:r>
      <w:bookmarkEnd w:id="24"/>
    </w:p>
    <w:p w14:paraId="6DD92D01" w14:textId="77777777" w:rsidR="00F91570" w:rsidRDefault="00F91570" w:rsidP="00F91570">
      <w:pPr>
        <w:pStyle w:val="-2"/>
        <w:spacing w:before="0" w:after="0"/>
        <w:ind w:firstLine="709"/>
        <w:rPr>
          <w:rFonts w:ascii="Times New Roman" w:hAnsi="Times New Roman"/>
          <w:szCs w:val="28"/>
        </w:rPr>
      </w:pPr>
      <w:bookmarkStart w:id="25" w:name="_Toc54025211"/>
      <w:r>
        <w:rPr>
          <w:rFonts w:ascii="Times New Roman" w:hAnsi="Times New Roman"/>
          <w:szCs w:val="28"/>
        </w:rPr>
        <w:t>5.1. ОСНОВНЫЕ ТРЕБОВАНИЯ</w:t>
      </w:r>
      <w:bookmarkEnd w:id="25"/>
    </w:p>
    <w:p w14:paraId="3FA06005" w14:textId="77777777" w:rsidR="00F91570" w:rsidRDefault="00F91570" w:rsidP="00F91570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Разделы 2, 3 и 4 регламентируют разработку Конкурсного задания. Рекомендации данного раздела дают дополнительные разъяснения по содержанию КЗ. </w:t>
      </w:r>
    </w:p>
    <w:p w14:paraId="069085F3" w14:textId="77777777" w:rsidR="00F91570" w:rsidRDefault="00F91570" w:rsidP="00F91570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Продолжительность Конкурсного задания:</w:t>
      </w:r>
    </w:p>
    <w:p w14:paraId="716F5E7E" w14:textId="106A5CC7" w:rsidR="00F91570" w:rsidRPr="001A07C8" w:rsidRDefault="00F91570" w:rsidP="001A07C8">
      <w:pPr>
        <w:pStyle w:val="aff1"/>
        <w:numPr>
          <w:ilvl w:val="0"/>
          <w:numId w:val="44"/>
        </w:num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1A07C8">
        <w:rPr>
          <w:rFonts w:ascii="Times New Roman" w:hAnsi="Times New Roman"/>
          <w:sz w:val="28"/>
          <w:szCs w:val="28"/>
        </w:rPr>
        <w:t>для региональной линейки составляет от 15 до 22 часов (не более 7,5 - 8 часов в день);</w:t>
      </w:r>
    </w:p>
    <w:p w14:paraId="5888EFD9" w14:textId="5516D7C4" w:rsidR="00F91570" w:rsidRPr="001A07C8" w:rsidRDefault="00F91570" w:rsidP="001A07C8">
      <w:pPr>
        <w:pStyle w:val="aff1"/>
        <w:numPr>
          <w:ilvl w:val="0"/>
          <w:numId w:val="44"/>
        </w:num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1A07C8">
        <w:rPr>
          <w:rFonts w:ascii="Times New Roman" w:hAnsi="Times New Roman"/>
          <w:sz w:val="28"/>
          <w:szCs w:val="28"/>
        </w:rPr>
        <w:t xml:space="preserve">для юниорской линейки составляет не более 12 часов (в пределах 4 часов в день). </w:t>
      </w:r>
    </w:p>
    <w:p w14:paraId="18663D36" w14:textId="77777777" w:rsidR="00F91570" w:rsidRDefault="00F91570" w:rsidP="00F91570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Возрастной ценз участников для выполнения Конкурсного задания: </w:t>
      </w:r>
    </w:p>
    <w:p w14:paraId="2547113E" w14:textId="50F48E40" w:rsidR="00F91570" w:rsidRPr="001A07C8" w:rsidRDefault="00F91570" w:rsidP="001A07C8">
      <w:pPr>
        <w:pStyle w:val="aff1"/>
        <w:numPr>
          <w:ilvl w:val="0"/>
          <w:numId w:val="45"/>
        </w:num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1A07C8">
        <w:rPr>
          <w:rFonts w:ascii="Times New Roman" w:hAnsi="Times New Roman"/>
          <w:sz w:val="28"/>
          <w:szCs w:val="28"/>
        </w:rPr>
        <w:t>для региональной линейки: от 16 до 22 лет;</w:t>
      </w:r>
    </w:p>
    <w:p w14:paraId="326D3C15" w14:textId="54B47C17" w:rsidR="00F91570" w:rsidRPr="001A07C8" w:rsidRDefault="00F91570" w:rsidP="001A07C8">
      <w:pPr>
        <w:pStyle w:val="aff1"/>
        <w:numPr>
          <w:ilvl w:val="0"/>
          <w:numId w:val="45"/>
        </w:num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1A07C8">
        <w:rPr>
          <w:rFonts w:ascii="Times New Roman" w:hAnsi="Times New Roman"/>
          <w:sz w:val="28"/>
          <w:szCs w:val="28"/>
        </w:rPr>
        <w:t>для юниорской линейки: от 14 до 16 лет.</w:t>
      </w:r>
    </w:p>
    <w:p w14:paraId="23A6D330" w14:textId="68E99652" w:rsidR="00F91570" w:rsidRDefault="00F91570" w:rsidP="00F91570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Вне зависимости от количества модулей, </w:t>
      </w:r>
      <w:r w:rsidR="0057423E">
        <w:rPr>
          <w:rFonts w:ascii="Times New Roman" w:hAnsi="Times New Roman"/>
          <w:sz w:val="28"/>
          <w:szCs w:val="28"/>
        </w:rPr>
        <w:t>Конкурсное задание</w:t>
      </w:r>
      <w:r>
        <w:rPr>
          <w:rFonts w:ascii="Times New Roman" w:hAnsi="Times New Roman"/>
          <w:sz w:val="28"/>
          <w:szCs w:val="28"/>
        </w:rPr>
        <w:t xml:space="preserve"> должно включать оценку по каждому из разделов Специф</w:t>
      </w:r>
      <w:r w:rsidR="001A07C8">
        <w:rPr>
          <w:rFonts w:ascii="Times New Roman" w:hAnsi="Times New Roman"/>
          <w:sz w:val="28"/>
          <w:szCs w:val="28"/>
        </w:rPr>
        <w:t>и</w:t>
      </w:r>
      <w:r>
        <w:rPr>
          <w:rFonts w:ascii="Times New Roman" w:hAnsi="Times New Roman"/>
          <w:sz w:val="28"/>
          <w:szCs w:val="28"/>
        </w:rPr>
        <w:t>кации стандартов.</w:t>
      </w:r>
    </w:p>
    <w:p w14:paraId="52009EF2" w14:textId="77777777" w:rsidR="00F91570" w:rsidRDefault="00F91570" w:rsidP="00F91570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Конкурсное задание не должно выходить за пределы Спецификации стандартов.</w:t>
      </w:r>
    </w:p>
    <w:p w14:paraId="7CDE80D4" w14:textId="77777777" w:rsidR="00F91570" w:rsidRDefault="00F91570" w:rsidP="00F91570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Оценка знаний участника должна проводиться исключительно через практическое выполнение Конкурсного задания.</w:t>
      </w:r>
    </w:p>
    <w:p w14:paraId="7F0139D3" w14:textId="77777777" w:rsidR="00F91570" w:rsidRDefault="00F91570" w:rsidP="00F91570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При выполнении Конкурсного задания не оценивается знание правил и норм </w:t>
      </w:r>
      <w:r>
        <w:rPr>
          <w:rFonts w:ascii="Times New Roman" w:hAnsi="Times New Roman"/>
          <w:sz w:val="28"/>
          <w:szCs w:val="28"/>
          <w:lang w:val="en-US"/>
        </w:rPr>
        <w:t>WSR</w:t>
      </w:r>
      <w:r>
        <w:rPr>
          <w:rFonts w:ascii="Times New Roman" w:hAnsi="Times New Roman"/>
          <w:sz w:val="28"/>
          <w:szCs w:val="28"/>
        </w:rPr>
        <w:t>.</w:t>
      </w:r>
    </w:p>
    <w:p w14:paraId="6D145ABF" w14:textId="77777777" w:rsidR="00DE39D8" w:rsidRDefault="00AA2B8A" w:rsidP="00A57976">
      <w:pPr>
        <w:pStyle w:val="-2"/>
        <w:spacing w:before="0" w:after="0"/>
        <w:ind w:firstLine="709"/>
        <w:rPr>
          <w:rFonts w:ascii="Times New Roman" w:hAnsi="Times New Roman"/>
          <w:szCs w:val="28"/>
        </w:rPr>
      </w:pPr>
      <w:bookmarkStart w:id="26" w:name="_Toc54025212"/>
      <w:bookmarkStart w:id="27" w:name="_Hlk82254321"/>
      <w:r>
        <w:rPr>
          <w:rFonts w:ascii="Times New Roman" w:hAnsi="Times New Roman"/>
          <w:szCs w:val="28"/>
        </w:rPr>
        <w:t xml:space="preserve">5.2. </w:t>
      </w:r>
      <w:r w:rsidR="00DE39D8" w:rsidRPr="00A57976">
        <w:rPr>
          <w:rFonts w:ascii="Times New Roman" w:hAnsi="Times New Roman"/>
          <w:szCs w:val="28"/>
        </w:rPr>
        <w:t>СТРУКТУРА КОНКУРСНОГО ЗАДАНИЯ</w:t>
      </w:r>
      <w:bookmarkEnd w:id="26"/>
    </w:p>
    <w:p w14:paraId="40EA3E68" w14:textId="47A412EC" w:rsidR="00F91570" w:rsidRPr="00A57976" w:rsidRDefault="00F91570" w:rsidP="005559A8">
      <w:pPr>
        <w:pStyle w:val="-2"/>
        <w:spacing w:before="0" w:after="0"/>
        <w:ind w:firstLine="709"/>
        <w:jc w:val="both"/>
        <w:rPr>
          <w:rFonts w:ascii="Times New Roman" w:hAnsi="Times New Roman"/>
          <w:szCs w:val="28"/>
        </w:rPr>
      </w:pPr>
      <w:bookmarkStart w:id="28" w:name="_Toc54025213"/>
      <w:r w:rsidRPr="00FF0B39">
        <w:rPr>
          <w:rFonts w:ascii="Times New Roman" w:hAnsi="Times New Roman"/>
          <w:szCs w:val="28"/>
        </w:rPr>
        <w:t>5.2.</w:t>
      </w:r>
      <w:r>
        <w:rPr>
          <w:rFonts w:ascii="Times New Roman" w:hAnsi="Times New Roman"/>
          <w:szCs w:val="28"/>
        </w:rPr>
        <w:t>1.</w:t>
      </w:r>
      <w:r w:rsidRPr="00FF0B39">
        <w:rPr>
          <w:rFonts w:ascii="Times New Roman" w:hAnsi="Times New Roman"/>
          <w:szCs w:val="28"/>
        </w:rPr>
        <w:t xml:space="preserve"> СТРУКТУРА КОНКУРСНОГО ЗАДАНИЯ</w:t>
      </w:r>
      <w:r>
        <w:rPr>
          <w:rFonts w:ascii="Times New Roman" w:hAnsi="Times New Roman"/>
          <w:szCs w:val="28"/>
        </w:rPr>
        <w:t xml:space="preserve"> ДЛЯ РЕГИОНАЛЬНОЙ </w:t>
      </w:r>
      <w:bookmarkEnd w:id="28"/>
      <w:r w:rsidR="008B5B7B" w:rsidRPr="00013136">
        <w:rPr>
          <w:rFonts w:ascii="Times New Roman" w:hAnsi="Times New Roman"/>
          <w:szCs w:val="28"/>
        </w:rPr>
        <w:t>ЛИНЕЙКИ</w:t>
      </w:r>
    </w:p>
    <w:p w14:paraId="756900B5" w14:textId="436AF252" w:rsidR="00DE39D8" w:rsidRDefault="00C85598" w:rsidP="00C85598">
      <w:pPr>
        <w:spacing w:after="0" w:line="36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A57976">
        <w:rPr>
          <w:rFonts w:ascii="Times New Roman" w:hAnsi="Times New Roman" w:cs="Times New Roman"/>
          <w:b/>
          <w:sz w:val="28"/>
          <w:szCs w:val="28"/>
        </w:rPr>
        <w:t>Конкурсное задание состоит из следующих модулей</w:t>
      </w:r>
      <w:r>
        <w:rPr>
          <w:rFonts w:ascii="Times New Roman" w:hAnsi="Times New Roman" w:cs="Times New Roman"/>
          <w:b/>
          <w:sz w:val="28"/>
          <w:szCs w:val="28"/>
        </w:rPr>
        <w:t>:</w:t>
      </w:r>
    </w:p>
    <w:p w14:paraId="03CD44C5" w14:textId="77777777" w:rsidR="001511D2" w:rsidRDefault="001511D2" w:rsidP="001511D2">
      <w:pPr>
        <w:spacing w:after="0"/>
        <w:ind w:firstLine="851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Модуль А.</w:t>
      </w:r>
    </w:p>
    <w:p w14:paraId="74D3F116" w14:textId="77777777" w:rsidR="001511D2" w:rsidRDefault="001511D2" w:rsidP="001511D2">
      <w:pPr>
        <w:spacing w:after="0"/>
        <w:ind w:firstLine="851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Формование тарелок на гипсовой линзе. Сушка изделий.</w:t>
      </w:r>
    </w:p>
    <w:p w14:paraId="1C54CD2A" w14:textId="77777777" w:rsidR="001511D2" w:rsidRPr="001511D2" w:rsidRDefault="001511D2" w:rsidP="001511D2">
      <w:pPr>
        <w:spacing w:after="0"/>
        <w:ind w:firstLine="851"/>
        <w:jc w:val="both"/>
        <w:rPr>
          <w:rFonts w:ascii="Times New Roman" w:eastAsia="Calibri" w:hAnsi="Times New Roman"/>
          <w:spacing w:val="2"/>
          <w:sz w:val="28"/>
          <w:szCs w:val="28"/>
        </w:rPr>
      </w:pPr>
      <w:r w:rsidRPr="001511D2">
        <w:rPr>
          <w:rFonts w:ascii="Times New Roman" w:eastAsia="Calibri" w:hAnsi="Times New Roman"/>
          <w:spacing w:val="2"/>
          <w:sz w:val="28"/>
          <w:szCs w:val="28"/>
        </w:rPr>
        <w:t>Время на выполнение задания: 1 ч. 30 мин., включая уборку рабочего места.</w:t>
      </w:r>
    </w:p>
    <w:p w14:paraId="5B4A1F9B" w14:textId="77777777" w:rsidR="001511D2" w:rsidRPr="001511D2" w:rsidRDefault="001511D2" w:rsidP="001511D2">
      <w:pPr>
        <w:spacing w:after="0"/>
        <w:ind w:firstLine="851"/>
        <w:jc w:val="both"/>
        <w:rPr>
          <w:rFonts w:ascii="Times New Roman" w:eastAsia="Calibri" w:hAnsi="Times New Roman"/>
          <w:spacing w:val="2"/>
          <w:sz w:val="28"/>
          <w:szCs w:val="28"/>
        </w:rPr>
      </w:pPr>
      <w:r w:rsidRPr="001511D2">
        <w:rPr>
          <w:rFonts w:ascii="Times New Roman" w:eastAsia="Calibri" w:hAnsi="Times New Roman"/>
          <w:spacing w:val="2"/>
          <w:sz w:val="28"/>
          <w:szCs w:val="28"/>
        </w:rPr>
        <w:lastRenderedPageBreak/>
        <w:t>Задание 1: изготовить 2-ве тарелки с ножкой, каждую в технике формования из пласта, используя гипсовую линзу и гончарный круг.</w:t>
      </w:r>
    </w:p>
    <w:p w14:paraId="2C123D78" w14:textId="7ADEE462" w:rsidR="001511D2" w:rsidRPr="001511D2" w:rsidRDefault="001511D2" w:rsidP="001511D2">
      <w:pPr>
        <w:spacing w:after="0"/>
        <w:ind w:firstLine="851"/>
        <w:jc w:val="both"/>
        <w:rPr>
          <w:rFonts w:ascii="Times New Roman" w:eastAsia="Calibri" w:hAnsi="Times New Roman"/>
          <w:spacing w:val="2"/>
          <w:sz w:val="28"/>
          <w:szCs w:val="28"/>
        </w:rPr>
      </w:pPr>
      <w:r w:rsidRPr="001511D2">
        <w:rPr>
          <w:rFonts w:ascii="Times New Roman" w:eastAsia="Calibri" w:hAnsi="Times New Roman"/>
          <w:spacing w:val="2"/>
          <w:sz w:val="28"/>
          <w:szCs w:val="28"/>
        </w:rPr>
        <w:t xml:space="preserve">Задание 2: перенести изготовленные тарелки на гипсовой линзе в сушильный шкаф, каждую тарелку расположить на отдельной полке. Запрограммировать сушильный шкаф согласно графику сушки изделий, </w:t>
      </w:r>
    </w:p>
    <w:p w14:paraId="52CCE0E9" w14:textId="53EC9077" w:rsidR="001511D2" w:rsidRPr="001511D2" w:rsidRDefault="001511D2" w:rsidP="001511D2">
      <w:pPr>
        <w:spacing w:after="0"/>
        <w:ind w:firstLine="851"/>
        <w:jc w:val="both"/>
        <w:rPr>
          <w:rFonts w:ascii="Times New Roman" w:eastAsia="Calibri" w:hAnsi="Times New Roman"/>
          <w:spacing w:val="2"/>
          <w:sz w:val="28"/>
          <w:szCs w:val="28"/>
        </w:rPr>
      </w:pPr>
      <w:r w:rsidRPr="001511D2">
        <w:rPr>
          <w:rFonts w:ascii="Times New Roman" w:eastAsia="Calibri" w:hAnsi="Times New Roman"/>
          <w:spacing w:val="2"/>
          <w:sz w:val="28"/>
          <w:szCs w:val="28"/>
        </w:rPr>
        <w:t>Привести рабочее место в порядок.</w:t>
      </w:r>
    </w:p>
    <w:p w14:paraId="78124C1A" w14:textId="77777777" w:rsidR="001511D2" w:rsidRDefault="001511D2" w:rsidP="001511D2">
      <w:pPr>
        <w:spacing w:after="0"/>
        <w:jc w:val="both"/>
        <w:rPr>
          <w:rFonts w:ascii="Times New Roman" w:eastAsia="Calibri" w:hAnsi="Times New Roman"/>
          <w:b/>
          <w:bCs/>
          <w:spacing w:val="2"/>
          <w:sz w:val="28"/>
          <w:szCs w:val="28"/>
        </w:rPr>
      </w:pPr>
    </w:p>
    <w:p w14:paraId="6DE33915" w14:textId="65A85D25" w:rsidR="001511D2" w:rsidRPr="001511D2" w:rsidRDefault="001511D2" w:rsidP="001511D2">
      <w:pPr>
        <w:spacing w:after="0"/>
        <w:ind w:firstLine="851"/>
        <w:jc w:val="both"/>
        <w:rPr>
          <w:rFonts w:ascii="Times New Roman" w:eastAsia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Модуль В. Формование панно. Сушка изделия.</w:t>
      </w:r>
    </w:p>
    <w:p w14:paraId="2E112125" w14:textId="77777777" w:rsidR="001511D2" w:rsidRPr="001511D2" w:rsidRDefault="001511D2" w:rsidP="001511D2">
      <w:pPr>
        <w:spacing w:after="0"/>
        <w:ind w:firstLine="851"/>
        <w:jc w:val="both"/>
        <w:rPr>
          <w:rFonts w:ascii="Times New Roman" w:eastAsia="Calibri" w:hAnsi="Times New Roman"/>
          <w:bCs/>
          <w:spacing w:val="2"/>
          <w:sz w:val="28"/>
          <w:szCs w:val="28"/>
        </w:rPr>
      </w:pPr>
      <w:r w:rsidRPr="001511D2">
        <w:rPr>
          <w:rFonts w:ascii="Times New Roman" w:eastAsia="Calibri" w:hAnsi="Times New Roman"/>
          <w:bCs/>
          <w:spacing w:val="2"/>
          <w:sz w:val="28"/>
          <w:szCs w:val="28"/>
        </w:rPr>
        <w:t>Время на выполнение задания: 1 ч., включая уборку рабочего места.</w:t>
      </w:r>
    </w:p>
    <w:p w14:paraId="4111CC72" w14:textId="09BAFDD4" w:rsidR="001511D2" w:rsidRPr="001511D2" w:rsidRDefault="001511D2" w:rsidP="001511D2">
      <w:pPr>
        <w:spacing w:after="0"/>
        <w:ind w:firstLine="851"/>
        <w:jc w:val="both"/>
        <w:rPr>
          <w:rFonts w:ascii="Times New Roman" w:eastAsia="Calibri" w:hAnsi="Times New Roman"/>
          <w:bCs/>
          <w:spacing w:val="2"/>
          <w:sz w:val="28"/>
          <w:szCs w:val="28"/>
        </w:rPr>
      </w:pPr>
      <w:r w:rsidRPr="001511D2">
        <w:rPr>
          <w:rFonts w:ascii="Times New Roman" w:hAnsi="Times New Roman"/>
          <w:bCs/>
          <w:sz w:val="28"/>
          <w:szCs w:val="28"/>
        </w:rPr>
        <w:t xml:space="preserve">Задание 1. </w:t>
      </w:r>
      <w:r w:rsidRPr="001511D2">
        <w:rPr>
          <w:rFonts w:ascii="Times New Roman" w:eastAsia="Calibri" w:hAnsi="Times New Roman"/>
          <w:bCs/>
          <w:spacing w:val="2"/>
          <w:sz w:val="28"/>
          <w:szCs w:val="28"/>
        </w:rPr>
        <w:t>Изготовить основу для панно из плиток в технике формования из пласта</w:t>
      </w:r>
    </w:p>
    <w:p w14:paraId="5CC5B063" w14:textId="77777777" w:rsidR="001511D2" w:rsidRPr="001511D2" w:rsidRDefault="001511D2" w:rsidP="001511D2">
      <w:pPr>
        <w:spacing w:after="0"/>
        <w:ind w:firstLine="851"/>
        <w:jc w:val="both"/>
        <w:rPr>
          <w:rFonts w:ascii="Times New Roman" w:eastAsia="Calibri" w:hAnsi="Times New Roman"/>
          <w:bCs/>
          <w:spacing w:val="2"/>
          <w:sz w:val="28"/>
          <w:szCs w:val="28"/>
        </w:rPr>
      </w:pPr>
      <w:r w:rsidRPr="001511D2">
        <w:rPr>
          <w:rFonts w:ascii="Times New Roman" w:hAnsi="Times New Roman"/>
          <w:bCs/>
          <w:sz w:val="28"/>
          <w:szCs w:val="28"/>
        </w:rPr>
        <w:t xml:space="preserve">Задание 2. </w:t>
      </w:r>
      <w:r w:rsidRPr="001511D2">
        <w:rPr>
          <w:rFonts w:ascii="Times New Roman" w:eastAsia="Calibri" w:hAnsi="Times New Roman"/>
          <w:bCs/>
          <w:spacing w:val="2"/>
          <w:sz w:val="28"/>
          <w:szCs w:val="28"/>
        </w:rPr>
        <w:t>Подготовить панно к сушке. Оставить его на гипсокартонной подставке лицевой сторон вверх, внутри сушильного шкафа. Накрыть панно сверху гипсокартонной подставкой и кирпичами для пресса.</w:t>
      </w:r>
    </w:p>
    <w:p w14:paraId="270C9F6E" w14:textId="77777777" w:rsidR="001511D2" w:rsidRPr="001511D2" w:rsidRDefault="001511D2" w:rsidP="001511D2">
      <w:pPr>
        <w:spacing w:after="0"/>
        <w:ind w:firstLine="851"/>
        <w:jc w:val="both"/>
        <w:rPr>
          <w:rFonts w:ascii="Times New Roman" w:eastAsia="Calibri" w:hAnsi="Times New Roman"/>
          <w:bCs/>
          <w:spacing w:val="2"/>
          <w:sz w:val="28"/>
          <w:szCs w:val="28"/>
        </w:rPr>
      </w:pPr>
      <w:r w:rsidRPr="001511D2">
        <w:rPr>
          <w:rFonts w:ascii="Times New Roman" w:eastAsia="Calibri" w:hAnsi="Times New Roman"/>
          <w:bCs/>
          <w:spacing w:val="2"/>
          <w:sz w:val="28"/>
          <w:szCs w:val="28"/>
        </w:rPr>
        <w:t>Привести рабочее место в порядок.</w:t>
      </w:r>
    </w:p>
    <w:p w14:paraId="6A0B0A29" w14:textId="77777777" w:rsidR="001511D2" w:rsidRDefault="001511D2" w:rsidP="001511D2">
      <w:pPr>
        <w:spacing w:after="0"/>
        <w:ind w:firstLine="851"/>
        <w:jc w:val="both"/>
        <w:rPr>
          <w:rFonts w:ascii="Times New Roman" w:eastAsia="Calibri" w:hAnsi="Times New Roman"/>
          <w:spacing w:val="2"/>
          <w:sz w:val="28"/>
          <w:szCs w:val="28"/>
        </w:rPr>
      </w:pPr>
    </w:p>
    <w:p w14:paraId="4491B99C" w14:textId="77777777" w:rsidR="001511D2" w:rsidRDefault="001511D2" w:rsidP="001511D2">
      <w:pPr>
        <w:spacing w:after="0"/>
        <w:ind w:firstLine="851"/>
        <w:jc w:val="both"/>
        <w:rPr>
          <w:rFonts w:ascii="Times New Roman" w:eastAsia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Модуль С. Проектирование.</w:t>
      </w:r>
    </w:p>
    <w:p w14:paraId="1248E148" w14:textId="77777777" w:rsidR="001511D2" w:rsidRPr="001511D2" w:rsidRDefault="001511D2" w:rsidP="001511D2">
      <w:pPr>
        <w:spacing w:after="0"/>
        <w:ind w:firstLine="851"/>
        <w:jc w:val="both"/>
        <w:rPr>
          <w:rFonts w:ascii="Times New Roman" w:eastAsia="Calibri" w:hAnsi="Times New Roman"/>
          <w:spacing w:val="2"/>
          <w:sz w:val="28"/>
          <w:szCs w:val="28"/>
        </w:rPr>
      </w:pPr>
      <w:r w:rsidRPr="001511D2">
        <w:rPr>
          <w:rFonts w:ascii="Times New Roman" w:eastAsia="Calibri" w:hAnsi="Times New Roman"/>
          <w:spacing w:val="2"/>
          <w:sz w:val="28"/>
          <w:szCs w:val="28"/>
        </w:rPr>
        <w:t>Время на выполнение задания: 2 ч.</w:t>
      </w:r>
    </w:p>
    <w:p w14:paraId="258A7309" w14:textId="7C4F9613" w:rsidR="001511D2" w:rsidRPr="001511D2" w:rsidRDefault="001511D2" w:rsidP="001511D2">
      <w:pPr>
        <w:spacing w:after="0"/>
        <w:ind w:firstLine="851"/>
        <w:jc w:val="both"/>
        <w:rPr>
          <w:rFonts w:ascii="Times New Roman" w:eastAsia="Calibri" w:hAnsi="Times New Roman"/>
          <w:spacing w:val="2"/>
          <w:sz w:val="28"/>
          <w:szCs w:val="28"/>
        </w:rPr>
      </w:pPr>
      <w:r w:rsidRPr="001511D2">
        <w:rPr>
          <w:rFonts w:ascii="Times New Roman" w:hAnsi="Times New Roman"/>
          <w:sz w:val="28"/>
          <w:szCs w:val="28"/>
        </w:rPr>
        <w:t xml:space="preserve">Задание 1. </w:t>
      </w:r>
      <w:r w:rsidRPr="001511D2">
        <w:rPr>
          <w:rFonts w:ascii="Times New Roman" w:eastAsia="Calibri" w:hAnsi="Times New Roman"/>
          <w:spacing w:val="2"/>
          <w:sz w:val="28"/>
          <w:szCs w:val="28"/>
        </w:rPr>
        <w:t xml:space="preserve">Построить чертежи выданного образца: во фронтальной проекции, виде сверху, чертеж разреза и отдельно чертеж усадки в соответствии с технологическими особенностями указанного материала в масштабе 1:1. </w:t>
      </w:r>
    </w:p>
    <w:p w14:paraId="1E933E8A" w14:textId="77777777" w:rsidR="001511D2" w:rsidRPr="001511D2" w:rsidRDefault="001511D2" w:rsidP="001511D2">
      <w:pPr>
        <w:spacing w:after="0"/>
        <w:ind w:firstLine="851"/>
        <w:jc w:val="both"/>
        <w:rPr>
          <w:rFonts w:ascii="Times New Roman" w:eastAsia="Calibri" w:hAnsi="Times New Roman"/>
          <w:spacing w:val="2"/>
          <w:sz w:val="28"/>
          <w:szCs w:val="28"/>
        </w:rPr>
      </w:pPr>
      <w:r w:rsidRPr="001511D2">
        <w:rPr>
          <w:rFonts w:ascii="Times New Roman" w:eastAsia="Calibri" w:hAnsi="Times New Roman"/>
          <w:spacing w:val="2"/>
          <w:sz w:val="28"/>
          <w:szCs w:val="28"/>
        </w:rPr>
        <w:t>Привести рабочее место в порядок.</w:t>
      </w:r>
    </w:p>
    <w:p w14:paraId="67E025BB" w14:textId="77777777" w:rsidR="001511D2" w:rsidRDefault="001511D2" w:rsidP="001511D2">
      <w:pPr>
        <w:spacing w:after="0"/>
        <w:ind w:firstLine="851"/>
        <w:jc w:val="both"/>
        <w:rPr>
          <w:rFonts w:ascii="Times New Roman" w:eastAsia="Times New Roman" w:hAnsi="Times New Roman"/>
          <w:b/>
          <w:sz w:val="28"/>
          <w:szCs w:val="28"/>
        </w:rPr>
      </w:pPr>
    </w:p>
    <w:p w14:paraId="1D146F59" w14:textId="77777777" w:rsidR="001511D2" w:rsidRDefault="001511D2" w:rsidP="001511D2">
      <w:pPr>
        <w:spacing w:after="0"/>
        <w:ind w:firstLine="851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Модуль </w:t>
      </w:r>
      <w:r>
        <w:rPr>
          <w:rFonts w:ascii="Times New Roman" w:hAnsi="Times New Roman"/>
          <w:b/>
          <w:sz w:val="28"/>
          <w:szCs w:val="28"/>
          <w:lang w:val="en-US"/>
        </w:rPr>
        <w:t>D</w:t>
      </w:r>
      <w:r>
        <w:rPr>
          <w:rFonts w:ascii="Times New Roman" w:hAnsi="Times New Roman"/>
          <w:b/>
          <w:sz w:val="28"/>
          <w:szCs w:val="28"/>
        </w:rPr>
        <w:t>. Оправка изделия. Утильный обжиг.</w:t>
      </w:r>
    </w:p>
    <w:p w14:paraId="340058D6" w14:textId="77777777" w:rsidR="001511D2" w:rsidRPr="00041B59" w:rsidRDefault="001511D2" w:rsidP="001511D2">
      <w:pPr>
        <w:spacing w:after="0"/>
        <w:ind w:firstLine="851"/>
        <w:jc w:val="both"/>
        <w:rPr>
          <w:rFonts w:ascii="Times New Roman" w:hAnsi="Times New Roman"/>
          <w:bCs/>
          <w:sz w:val="28"/>
          <w:szCs w:val="28"/>
        </w:rPr>
      </w:pPr>
      <w:r w:rsidRPr="00041B59">
        <w:rPr>
          <w:rFonts w:ascii="Times New Roman" w:hAnsi="Times New Roman"/>
          <w:bCs/>
          <w:sz w:val="28"/>
          <w:szCs w:val="28"/>
        </w:rPr>
        <w:t>Время на выполнение задания 1 ч., включая уборку рабочего места.</w:t>
      </w:r>
    </w:p>
    <w:p w14:paraId="637F5232" w14:textId="70DCB4FE" w:rsidR="001511D2" w:rsidRPr="00041B59" w:rsidRDefault="001511D2" w:rsidP="001511D2">
      <w:pPr>
        <w:spacing w:after="0"/>
        <w:ind w:firstLine="851"/>
        <w:jc w:val="both"/>
        <w:rPr>
          <w:rFonts w:ascii="Times New Roman" w:hAnsi="Times New Roman"/>
          <w:bCs/>
          <w:sz w:val="28"/>
          <w:szCs w:val="28"/>
        </w:rPr>
      </w:pPr>
      <w:r w:rsidRPr="00041B59">
        <w:rPr>
          <w:rFonts w:ascii="Times New Roman" w:hAnsi="Times New Roman"/>
          <w:bCs/>
          <w:sz w:val="28"/>
          <w:szCs w:val="28"/>
        </w:rPr>
        <w:t>Задание 1: достать из сушильного шкафа 2-ве тарелки и панно. Подготовить все элементы панно и 2-ве тарелки к обжигу. Все поверхности должны быть ровные, гладкие, без искажений формы. Зачистить и замыть изделия при необходимости.</w:t>
      </w:r>
    </w:p>
    <w:p w14:paraId="268128E6" w14:textId="149AD8AB" w:rsidR="001511D2" w:rsidRPr="00041B59" w:rsidRDefault="001511D2" w:rsidP="001511D2">
      <w:pPr>
        <w:spacing w:after="0"/>
        <w:ind w:firstLine="851"/>
        <w:jc w:val="both"/>
        <w:rPr>
          <w:rFonts w:ascii="Times New Roman" w:hAnsi="Times New Roman"/>
          <w:bCs/>
          <w:sz w:val="28"/>
          <w:szCs w:val="28"/>
        </w:rPr>
      </w:pPr>
      <w:r w:rsidRPr="00041B59">
        <w:rPr>
          <w:rFonts w:ascii="Times New Roman" w:hAnsi="Times New Roman"/>
          <w:bCs/>
          <w:sz w:val="28"/>
          <w:szCs w:val="28"/>
        </w:rPr>
        <w:t xml:space="preserve">Задание 2: запрограммировать печь </w:t>
      </w:r>
      <w:r w:rsidRPr="00041B59">
        <w:rPr>
          <w:rFonts w:ascii="Times New Roman" w:hAnsi="Times New Roman"/>
          <w:bCs/>
          <w:sz w:val="28"/>
          <w:szCs w:val="28"/>
          <w:lang w:val="en-US"/>
        </w:rPr>
        <w:t>P</w:t>
      </w:r>
      <w:r w:rsidRPr="00041B59">
        <w:rPr>
          <w:rFonts w:ascii="Times New Roman" w:hAnsi="Times New Roman"/>
          <w:bCs/>
          <w:sz w:val="28"/>
          <w:szCs w:val="28"/>
        </w:rPr>
        <w:t xml:space="preserve"> №1 – утильный обжиг и Р №2 – политой обжиг согласно графику обжига и инструкции.</w:t>
      </w:r>
    </w:p>
    <w:p w14:paraId="6C600A99" w14:textId="1376DDCF" w:rsidR="001511D2" w:rsidRPr="00041B59" w:rsidRDefault="001511D2" w:rsidP="001511D2">
      <w:pPr>
        <w:spacing w:after="0"/>
        <w:ind w:firstLine="851"/>
        <w:jc w:val="both"/>
        <w:rPr>
          <w:rFonts w:ascii="Times New Roman" w:hAnsi="Times New Roman"/>
          <w:bCs/>
          <w:sz w:val="28"/>
          <w:szCs w:val="28"/>
        </w:rPr>
      </w:pPr>
      <w:r w:rsidRPr="00041B59">
        <w:rPr>
          <w:rFonts w:ascii="Times New Roman" w:hAnsi="Times New Roman"/>
          <w:bCs/>
          <w:sz w:val="28"/>
          <w:szCs w:val="28"/>
        </w:rPr>
        <w:t xml:space="preserve">Осуществить садку в печь 2-х тарелок и панно. </w:t>
      </w:r>
    </w:p>
    <w:p w14:paraId="3B838046" w14:textId="77777777" w:rsidR="001511D2" w:rsidRPr="00041B59" w:rsidRDefault="001511D2" w:rsidP="001511D2">
      <w:pPr>
        <w:spacing w:after="0"/>
        <w:ind w:firstLine="851"/>
        <w:jc w:val="both"/>
        <w:rPr>
          <w:rFonts w:ascii="Times New Roman" w:hAnsi="Times New Roman"/>
          <w:bCs/>
          <w:sz w:val="28"/>
          <w:szCs w:val="28"/>
        </w:rPr>
      </w:pPr>
      <w:r w:rsidRPr="00041B59">
        <w:rPr>
          <w:rFonts w:ascii="Times New Roman" w:hAnsi="Times New Roman"/>
          <w:bCs/>
          <w:sz w:val="28"/>
          <w:szCs w:val="28"/>
        </w:rPr>
        <w:t>Привести рабочее место в порядок.</w:t>
      </w:r>
    </w:p>
    <w:p w14:paraId="3EDCDE76" w14:textId="77777777" w:rsidR="001511D2" w:rsidRDefault="001511D2" w:rsidP="001511D2">
      <w:pPr>
        <w:spacing w:after="0"/>
        <w:ind w:firstLine="851"/>
        <w:jc w:val="both"/>
        <w:rPr>
          <w:rFonts w:ascii="Times New Roman" w:hAnsi="Times New Roman"/>
          <w:b/>
          <w:bCs/>
          <w:sz w:val="28"/>
          <w:szCs w:val="28"/>
        </w:rPr>
      </w:pPr>
    </w:p>
    <w:p w14:paraId="3A4F3753" w14:textId="77777777" w:rsidR="001511D2" w:rsidRDefault="001511D2" w:rsidP="001511D2">
      <w:pPr>
        <w:spacing w:after="0"/>
        <w:ind w:firstLine="851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Модуль </w:t>
      </w:r>
      <w:r>
        <w:rPr>
          <w:rFonts w:ascii="Times New Roman" w:hAnsi="Times New Roman"/>
          <w:b/>
          <w:sz w:val="28"/>
          <w:szCs w:val="28"/>
          <w:lang w:val="en-US"/>
        </w:rPr>
        <w:t>E</w:t>
      </w:r>
      <w:r>
        <w:rPr>
          <w:rFonts w:ascii="Times New Roman" w:hAnsi="Times New Roman"/>
          <w:b/>
          <w:sz w:val="28"/>
          <w:szCs w:val="28"/>
        </w:rPr>
        <w:t>. Декорирование. Политой обжиг.</w:t>
      </w:r>
    </w:p>
    <w:p w14:paraId="0C0A388F" w14:textId="77777777" w:rsidR="001511D2" w:rsidRPr="00041B59" w:rsidRDefault="001511D2" w:rsidP="001511D2">
      <w:pPr>
        <w:spacing w:after="0"/>
        <w:ind w:firstLine="851"/>
        <w:jc w:val="both"/>
        <w:rPr>
          <w:rFonts w:ascii="Times New Roman" w:hAnsi="Times New Roman"/>
          <w:bCs/>
          <w:sz w:val="28"/>
          <w:szCs w:val="28"/>
        </w:rPr>
      </w:pPr>
      <w:r w:rsidRPr="00041B59">
        <w:rPr>
          <w:rFonts w:ascii="Times New Roman" w:hAnsi="Times New Roman"/>
          <w:bCs/>
          <w:sz w:val="28"/>
          <w:szCs w:val="28"/>
        </w:rPr>
        <w:t xml:space="preserve">Время на выполнение модуля: 6 ч. 00 мин, включая уборку рабочего места. </w:t>
      </w:r>
    </w:p>
    <w:p w14:paraId="4CAD9474" w14:textId="6920C865" w:rsidR="001511D2" w:rsidRPr="00041B59" w:rsidRDefault="001511D2" w:rsidP="00041B59">
      <w:pPr>
        <w:spacing w:after="0"/>
        <w:ind w:firstLine="851"/>
        <w:jc w:val="both"/>
        <w:rPr>
          <w:rFonts w:ascii="Times New Roman" w:eastAsia="Calibri" w:hAnsi="Times New Roman"/>
          <w:bCs/>
          <w:spacing w:val="2"/>
          <w:sz w:val="28"/>
          <w:szCs w:val="28"/>
        </w:rPr>
      </w:pPr>
      <w:r w:rsidRPr="00041B59">
        <w:rPr>
          <w:rFonts w:ascii="Times New Roman" w:hAnsi="Times New Roman"/>
          <w:bCs/>
          <w:sz w:val="28"/>
          <w:szCs w:val="28"/>
        </w:rPr>
        <w:t>Задание 1.</w:t>
      </w:r>
      <w:r w:rsidR="00041B59" w:rsidRPr="00041B59">
        <w:rPr>
          <w:rFonts w:ascii="Times New Roman" w:hAnsi="Times New Roman"/>
          <w:bCs/>
          <w:sz w:val="28"/>
          <w:szCs w:val="28"/>
        </w:rPr>
        <w:t xml:space="preserve"> </w:t>
      </w:r>
      <w:r w:rsidRPr="00041B59">
        <w:rPr>
          <w:rFonts w:ascii="Times New Roman" w:eastAsia="Calibri" w:hAnsi="Times New Roman"/>
          <w:bCs/>
          <w:spacing w:val="2"/>
          <w:sz w:val="28"/>
          <w:szCs w:val="28"/>
        </w:rPr>
        <w:t>Достать из печи панно и 2-ве тарелки, оставить на столе панно в собранном виде лицевой стороной вниз. Тарелки оставить на ножках.</w:t>
      </w:r>
    </w:p>
    <w:p w14:paraId="3A2502FA" w14:textId="77777777" w:rsidR="001511D2" w:rsidRPr="00041B59" w:rsidRDefault="001511D2" w:rsidP="001511D2">
      <w:pPr>
        <w:spacing w:after="0"/>
        <w:ind w:firstLine="851"/>
        <w:jc w:val="both"/>
        <w:rPr>
          <w:rFonts w:ascii="Times New Roman" w:eastAsia="Times New Roman" w:hAnsi="Times New Roman"/>
          <w:bCs/>
          <w:sz w:val="28"/>
          <w:szCs w:val="28"/>
        </w:rPr>
      </w:pPr>
      <w:r w:rsidRPr="00041B59">
        <w:rPr>
          <w:rFonts w:ascii="Times New Roman" w:eastAsia="Calibri" w:hAnsi="Times New Roman"/>
          <w:bCs/>
          <w:spacing w:val="2"/>
          <w:sz w:val="28"/>
          <w:szCs w:val="28"/>
        </w:rPr>
        <w:t>Предусмотрена точка стоп.</w:t>
      </w:r>
    </w:p>
    <w:p w14:paraId="38F00CAF" w14:textId="77777777" w:rsidR="001511D2" w:rsidRPr="00041B59" w:rsidRDefault="001511D2" w:rsidP="001511D2">
      <w:pPr>
        <w:spacing w:after="0"/>
        <w:ind w:firstLine="851"/>
        <w:jc w:val="both"/>
        <w:rPr>
          <w:rFonts w:ascii="Times New Roman" w:hAnsi="Times New Roman"/>
          <w:bCs/>
          <w:sz w:val="28"/>
          <w:szCs w:val="28"/>
        </w:rPr>
      </w:pPr>
    </w:p>
    <w:p w14:paraId="0988EE61" w14:textId="373EB440" w:rsidR="001511D2" w:rsidRPr="00041B59" w:rsidRDefault="001511D2" w:rsidP="00041B59">
      <w:pPr>
        <w:spacing w:after="0"/>
        <w:ind w:firstLine="851"/>
        <w:jc w:val="both"/>
        <w:rPr>
          <w:rFonts w:ascii="Times New Roman" w:hAnsi="Times New Roman"/>
          <w:bCs/>
          <w:sz w:val="28"/>
          <w:szCs w:val="28"/>
        </w:rPr>
      </w:pPr>
      <w:r w:rsidRPr="00041B59">
        <w:rPr>
          <w:rFonts w:ascii="Times New Roman" w:hAnsi="Times New Roman"/>
          <w:bCs/>
          <w:sz w:val="28"/>
          <w:szCs w:val="28"/>
        </w:rPr>
        <w:t>Задание 2.</w:t>
      </w:r>
      <w:r w:rsidR="00041B59" w:rsidRPr="00041B59">
        <w:rPr>
          <w:rFonts w:ascii="Times New Roman" w:hAnsi="Times New Roman"/>
          <w:bCs/>
          <w:sz w:val="28"/>
          <w:szCs w:val="28"/>
        </w:rPr>
        <w:t xml:space="preserve"> </w:t>
      </w:r>
      <w:r w:rsidRPr="00041B59">
        <w:rPr>
          <w:rFonts w:ascii="Times New Roman" w:hAnsi="Times New Roman"/>
          <w:bCs/>
          <w:sz w:val="28"/>
          <w:szCs w:val="28"/>
        </w:rPr>
        <w:t xml:space="preserve">Задекорировать </w:t>
      </w:r>
      <w:r w:rsidRPr="00041B59">
        <w:rPr>
          <w:rFonts w:ascii="Times New Roman" w:eastAsia="Calibri" w:hAnsi="Times New Roman"/>
          <w:bCs/>
          <w:spacing w:val="2"/>
          <w:sz w:val="28"/>
          <w:szCs w:val="28"/>
        </w:rPr>
        <w:t>панно</w:t>
      </w:r>
      <w:r w:rsidRPr="00041B59">
        <w:rPr>
          <w:rFonts w:ascii="Times New Roman" w:hAnsi="Times New Roman"/>
          <w:bCs/>
          <w:sz w:val="28"/>
          <w:szCs w:val="28"/>
        </w:rPr>
        <w:t xml:space="preserve"> по эскизу декора.</w:t>
      </w:r>
      <w:r w:rsidR="00041B59" w:rsidRPr="00041B59">
        <w:rPr>
          <w:rFonts w:ascii="Times New Roman" w:hAnsi="Times New Roman"/>
          <w:bCs/>
          <w:sz w:val="28"/>
          <w:szCs w:val="28"/>
        </w:rPr>
        <w:t xml:space="preserve"> </w:t>
      </w:r>
      <w:r w:rsidRPr="00041B59">
        <w:rPr>
          <w:rFonts w:ascii="Times New Roman" w:hAnsi="Times New Roman"/>
          <w:bCs/>
          <w:sz w:val="28"/>
          <w:szCs w:val="28"/>
        </w:rPr>
        <w:t xml:space="preserve">Подобрать и </w:t>
      </w:r>
      <w:r w:rsidRPr="00041B59">
        <w:rPr>
          <w:rFonts w:ascii="Times New Roman" w:eastAsia="Calibri" w:hAnsi="Times New Roman"/>
          <w:bCs/>
          <w:spacing w:val="2"/>
          <w:sz w:val="28"/>
          <w:szCs w:val="28"/>
        </w:rPr>
        <w:t>приготовить</w:t>
      </w:r>
      <w:r w:rsidRPr="00041B59">
        <w:rPr>
          <w:rFonts w:ascii="Times New Roman" w:hAnsi="Times New Roman"/>
          <w:bCs/>
          <w:sz w:val="28"/>
          <w:szCs w:val="28"/>
        </w:rPr>
        <w:t xml:space="preserve"> под кисть глазури согласно представленной на эскизе декора цветовой схем</w:t>
      </w:r>
      <w:r w:rsidR="00041B59" w:rsidRPr="00041B59">
        <w:rPr>
          <w:rFonts w:ascii="Times New Roman" w:hAnsi="Times New Roman"/>
          <w:bCs/>
          <w:sz w:val="28"/>
          <w:szCs w:val="28"/>
        </w:rPr>
        <w:t>е</w:t>
      </w:r>
      <w:r w:rsidRPr="00041B59">
        <w:rPr>
          <w:rFonts w:ascii="Times New Roman" w:hAnsi="Times New Roman"/>
          <w:bCs/>
          <w:sz w:val="28"/>
          <w:szCs w:val="28"/>
        </w:rPr>
        <w:t>, графику обжига, используя необходимые присадки.</w:t>
      </w:r>
    </w:p>
    <w:p w14:paraId="74EAA6EB" w14:textId="3B5F4495" w:rsidR="001511D2" w:rsidRPr="00041B59" w:rsidRDefault="001511D2" w:rsidP="00041B59">
      <w:pPr>
        <w:spacing w:after="0"/>
        <w:ind w:firstLine="851"/>
        <w:jc w:val="both"/>
        <w:rPr>
          <w:rFonts w:ascii="Times New Roman" w:hAnsi="Times New Roman"/>
          <w:bCs/>
          <w:sz w:val="28"/>
          <w:szCs w:val="28"/>
        </w:rPr>
      </w:pPr>
      <w:r w:rsidRPr="00041B59">
        <w:rPr>
          <w:rFonts w:ascii="Times New Roman" w:hAnsi="Times New Roman"/>
          <w:bCs/>
          <w:sz w:val="28"/>
          <w:szCs w:val="28"/>
        </w:rPr>
        <w:t>Элементы должны быть закрашены равномерно и плотно. Цвет керамической массы не должен проступать на итоговом изделии. На декоративных элементах не должно быть разводов.</w:t>
      </w:r>
    </w:p>
    <w:p w14:paraId="038D4D54" w14:textId="5FD2AB50" w:rsidR="001511D2" w:rsidRPr="00041B59" w:rsidRDefault="001511D2" w:rsidP="00041B59">
      <w:pPr>
        <w:spacing w:after="0"/>
        <w:ind w:firstLine="851"/>
        <w:jc w:val="both"/>
        <w:rPr>
          <w:rFonts w:ascii="Times New Roman" w:hAnsi="Times New Roman"/>
          <w:bCs/>
          <w:sz w:val="28"/>
          <w:szCs w:val="28"/>
        </w:rPr>
      </w:pPr>
      <w:r w:rsidRPr="00041B59">
        <w:rPr>
          <w:rFonts w:ascii="Times New Roman" w:hAnsi="Times New Roman"/>
          <w:bCs/>
          <w:sz w:val="28"/>
          <w:szCs w:val="28"/>
        </w:rPr>
        <w:t>Все внешние грани панно должны быть покрыты глазурью в соответствии с цветом элемента. Внутренние грани панно в области швов должны быть покрыты глазурью в соответствии с цветом элемента, так чтобы после монтажа не была видна керамическая масса</w:t>
      </w:r>
    </w:p>
    <w:p w14:paraId="5EDC51E7" w14:textId="77777777" w:rsidR="001511D2" w:rsidRPr="00041B59" w:rsidRDefault="001511D2" w:rsidP="001511D2">
      <w:pPr>
        <w:spacing w:after="0"/>
        <w:ind w:firstLine="851"/>
        <w:jc w:val="both"/>
        <w:rPr>
          <w:rFonts w:ascii="Times New Roman" w:hAnsi="Times New Roman"/>
          <w:bCs/>
          <w:sz w:val="28"/>
          <w:szCs w:val="28"/>
        </w:rPr>
      </w:pPr>
      <w:r w:rsidRPr="00041B59">
        <w:rPr>
          <w:rFonts w:ascii="Times New Roman" w:hAnsi="Times New Roman"/>
          <w:bCs/>
          <w:sz w:val="28"/>
          <w:szCs w:val="28"/>
        </w:rPr>
        <w:t>Задание 3: задекорировать тарелки глазурью под кисть согласно творческой задумке.</w:t>
      </w:r>
    </w:p>
    <w:p w14:paraId="453EE236" w14:textId="77777777" w:rsidR="001511D2" w:rsidRPr="00041B59" w:rsidRDefault="001511D2" w:rsidP="001511D2">
      <w:pPr>
        <w:spacing w:after="0"/>
        <w:ind w:firstLine="851"/>
        <w:jc w:val="both"/>
        <w:rPr>
          <w:rFonts w:ascii="Times New Roman" w:hAnsi="Times New Roman"/>
          <w:bCs/>
          <w:sz w:val="28"/>
          <w:szCs w:val="28"/>
        </w:rPr>
      </w:pPr>
      <w:r w:rsidRPr="00041B59">
        <w:rPr>
          <w:rFonts w:ascii="Times New Roman" w:eastAsia="Calibri" w:hAnsi="Times New Roman"/>
          <w:bCs/>
          <w:spacing w:val="2"/>
          <w:sz w:val="28"/>
          <w:szCs w:val="28"/>
        </w:rPr>
        <w:t>Цветовое покрытие разрабатывается участником согласно данным инфраструктурного листа. Не допускается отсутствие глазурного покрытия на тарелках.</w:t>
      </w:r>
      <w:r w:rsidRPr="00041B59">
        <w:rPr>
          <w:rFonts w:ascii="Times New Roman" w:hAnsi="Times New Roman"/>
          <w:bCs/>
          <w:sz w:val="28"/>
          <w:szCs w:val="28"/>
        </w:rPr>
        <w:t xml:space="preserve"> </w:t>
      </w:r>
    </w:p>
    <w:p w14:paraId="1878FC8C" w14:textId="3EA3B350" w:rsidR="001511D2" w:rsidRPr="00041B59" w:rsidRDefault="001511D2" w:rsidP="001511D2">
      <w:pPr>
        <w:spacing w:after="0"/>
        <w:ind w:firstLine="851"/>
        <w:jc w:val="both"/>
        <w:rPr>
          <w:rFonts w:ascii="Times New Roman" w:hAnsi="Times New Roman"/>
          <w:bCs/>
          <w:sz w:val="28"/>
          <w:szCs w:val="28"/>
        </w:rPr>
      </w:pPr>
      <w:r w:rsidRPr="00041B59">
        <w:rPr>
          <w:rFonts w:ascii="Times New Roman" w:hAnsi="Times New Roman"/>
          <w:bCs/>
          <w:sz w:val="28"/>
          <w:szCs w:val="28"/>
        </w:rPr>
        <w:t>Подобрать и приготовить под кисть глазури согласно творческой задумке, графику обжига, используя необходимые присадки. ВНИМАНИЕ! Не допускается покрытие тарелок теми же глазурями, что предназначены для покрытия панно.</w:t>
      </w:r>
    </w:p>
    <w:p w14:paraId="06E29C80" w14:textId="77777777" w:rsidR="001511D2" w:rsidRPr="00041B59" w:rsidRDefault="001511D2" w:rsidP="001511D2">
      <w:pPr>
        <w:spacing w:after="0"/>
        <w:ind w:firstLine="851"/>
        <w:jc w:val="both"/>
        <w:rPr>
          <w:rFonts w:ascii="Times New Roman" w:hAnsi="Times New Roman"/>
          <w:bCs/>
          <w:sz w:val="28"/>
          <w:szCs w:val="28"/>
        </w:rPr>
      </w:pPr>
      <w:r w:rsidRPr="00041B59">
        <w:rPr>
          <w:rFonts w:ascii="Times New Roman" w:hAnsi="Times New Roman"/>
          <w:bCs/>
          <w:sz w:val="28"/>
          <w:szCs w:val="28"/>
        </w:rPr>
        <w:t xml:space="preserve">Тарелки должны быть закрашены равномерно и плотно. Цвет керамической массы не должен проступать на итоговом изделии, не должно быть разводов. </w:t>
      </w:r>
    </w:p>
    <w:p w14:paraId="61F97C0B" w14:textId="3BEA2938" w:rsidR="001511D2" w:rsidRPr="00041B59" w:rsidRDefault="001511D2" w:rsidP="00041B59">
      <w:pPr>
        <w:spacing w:after="0"/>
        <w:ind w:firstLine="851"/>
        <w:jc w:val="both"/>
        <w:rPr>
          <w:rFonts w:ascii="Times New Roman" w:hAnsi="Times New Roman"/>
          <w:bCs/>
          <w:sz w:val="28"/>
          <w:szCs w:val="28"/>
        </w:rPr>
      </w:pPr>
      <w:r w:rsidRPr="00041B59">
        <w:rPr>
          <w:rFonts w:ascii="Times New Roman" w:hAnsi="Times New Roman"/>
          <w:bCs/>
          <w:sz w:val="28"/>
          <w:szCs w:val="28"/>
        </w:rPr>
        <w:t>Участник не ограничен заданным от экспертов цветовым декором и демонстрирует свой творческий потенциал и уровень мастерства</w:t>
      </w:r>
    </w:p>
    <w:p w14:paraId="481CA057" w14:textId="1AD3D71C" w:rsidR="001511D2" w:rsidRPr="00041B59" w:rsidRDefault="001511D2" w:rsidP="00041B59">
      <w:pPr>
        <w:spacing w:after="0"/>
        <w:ind w:firstLine="851"/>
        <w:jc w:val="both"/>
        <w:rPr>
          <w:rFonts w:ascii="Times New Roman" w:hAnsi="Times New Roman"/>
          <w:bCs/>
          <w:sz w:val="28"/>
          <w:szCs w:val="28"/>
        </w:rPr>
      </w:pPr>
      <w:r w:rsidRPr="00041B59">
        <w:rPr>
          <w:rFonts w:ascii="Times New Roman" w:hAnsi="Times New Roman"/>
          <w:bCs/>
          <w:sz w:val="28"/>
          <w:szCs w:val="28"/>
        </w:rPr>
        <w:t>Задание 3: осуществить садку в печь 2-х тарелок и панно.</w:t>
      </w:r>
    </w:p>
    <w:p w14:paraId="0D3FFFED" w14:textId="77777777" w:rsidR="001511D2" w:rsidRPr="00041B59" w:rsidRDefault="001511D2" w:rsidP="001511D2">
      <w:pPr>
        <w:spacing w:after="0"/>
        <w:ind w:firstLine="851"/>
        <w:jc w:val="both"/>
        <w:rPr>
          <w:rFonts w:ascii="Times New Roman" w:hAnsi="Times New Roman"/>
          <w:bCs/>
          <w:sz w:val="28"/>
          <w:szCs w:val="28"/>
        </w:rPr>
      </w:pPr>
      <w:r w:rsidRPr="00041B59">
        <w:rPr>
          <w:rFonts w:ascii="Times New Roman" w:hAnsi="Times New Roman"/>
          <w:bCs/>
          <w:sz w:val="28"/>
          <w:szCs w:val="28"/>
        </w:rPr>
        <w:t>Привести рабочее место в порядок.</w:t>
      </w:r>
    </w:p>
    <w:p w14:paraId="6B49E429" w14:textId="77777777" w:rsidR="001511D2" w:rsidRDefault="001511D2" w:rsidP="001511D2">
      <w:pPr>
        <w:spacing w:after="0"/>
        <w:ind w:firstLine="851"/>
        <w:jc w:val="both"/>
        <w:rPr>
          <w:rFonts w:ascii="Times New Roman" w:hAnsi="Times New Roman"/>
          <w:b/>
          <w:sz w:val="28"/>
          <w:szCs w:val="28"/>
        </w:rPr>
      </w:pPr>
    </w:p>
    <w:p w14:paraId="0CC2FA86" w14:textId="77777777" w:rsidR="001511D2" w:rsidRDefault="001511D2" w:rsidP="001511D2">
      <w:pPr>
        <w:keepNext/>
        <w:spacing w:after="0"/>
        <w:ind w:firstLine="851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Модуль </w:t>
      </w:r>
      <w:r>
        <w:rPr>
          <w:rFonts w:ascii="Times New Roman" w:hAnsi="Times New Roman"/>
          <w:b/>
          <w:sz w:val="28"/>
          <w:szCs w:val="28"/>
          <w:lang w:val="en-US"/>
        </w:rPr>
        <w:t>F</w:t>
      </w:r>
      <w:r>
        <w:rPr>
          <w:rFonts w:ascii="Times New Roman" w:hAnsi="Times New Roman"/>
          <w:b/>
          <w:sz w:val="28"/>
          <w:szCs w:val="28"/>
        </w:rPr>
        <w:t xml:space="preserve">. Гончарное формование. Тиражирование. </w:t>
      </w:r>
    </w:p>
    <w:p w14:paraId="2F11A373" w14:textId="77777777" w:rsidR="001511D2" w:rsidRPr="00520E23" w:rsidRDefault="001511D2" w:rsidP="001511D2">
      <w:pPr>
        <w:spacing w:after="0"/>
        <w:ind w:firstLine="851"/>
        <w:jc w:val="both"/>
        <w:rPr>
          <w:rFonts w:ascii="Times New Roman" w:eastAsia="Calibri" w:hAnsi="Times New Roman"/>
          <w:bCs/>
          <w:spacing w:val="2"/>
          <w:sz w:val="28"/>
          <w:szCs w:val="28"/>
        </w:rPr>
      </w:pPr>
      <w:r w:rsidRPr="00520E23">
        <w:rPr>
          <w:rFonts w:ascii="Times New Roman" w:hAnsi="Times New Roman"/>
          <w:bCs/>
          <w:sz w:val="28"/>
          <w:szCs w:val="28"/>
        </w:rPr>
        <w:t xml:space="preserve">Задание 1. </w:t>
      </w:r>
      <w:r w:rsidRPr="00520E23">
        <w:rPr>
          <w:rFonts w:ascii="Times New Roman" w:eastAsia="Calibri" w:hAnsi="Times New Roman"/>
          <w:bCs/>
          <w:spacing w:val="2"/>
          <w:sz w:val="28"/>
          <w:szCs w:val="28"/>
        </w:rPr>
        <w:t xml:space="preserve">Используя заданные размеры и материал, имеющий следующие параметры: усадка </w:t>
      </w:r>
      <w:r w:rsidRPr="00520E23">
        <w:rPr>
          <w:rFonts w:ascii="Times New Roman" w:hAnsi="Times New Roman"/>
          <w:bCs/>
          <w:sz w:val="28"/>
          <w:szCs w:val="28"/>
        </w:rPr>
        <w:t>керамической</w:t>
      </w:r>
      <w:r w:rsidRPr="00520E23">
        <w:rPr>
          <w:rFonts w:ascii="Times New Roman" w:eastAsia="Calibri" w:hAnsi="Times New Roman"/>
          <w:bCs/>
          <w:spacing w:val="2"/>
          <w:sz w:val="28"/>
          <w:szCs w:val="28"/>
        </w:rPr>
        <w:t xml:space="preserve"> массы при сушке 5,5%, усадка при обжиге 0,6%, изготовить 8 цилиндров на гончарном круге. Изделия не обжигаются.</w:t>
      </w:r>
    </w:p>
    <w:p w14:paraId="52B8322A" w14:textId="77777777" w:rsidR="001511D2" w:rsidRPr="00520E23" w:rsidRDefault="001511D2" w:rsidP="001511D2">
      <w:pPr>
        <w:spacing w:after="0"/>
        <w:ind w:firstLine="851"/>
        <w:jc w:val="both"/>
        <w:rPr>
          <w:rFonts w:ascii="Times New Roman" w:eastAsia="Calibri" w:hAnsi="Times New Roman"/>
          <w:bCs/>
          <w:spacing w:val="2"/>
          <w:sz w:val="28"/>
          <w:szCs w:val="28"/>
        </w:rPr>
      </w:pPr>
      <w:r w:rsidRPr="00520E23">
        <w:rPr>
          <w:rFonts w:ascii="Times New Roman" w:eastAsia="Calibri" w:hAnsi="Times New Roman"/>
          <w:bCs/>
          <w:spacing w:val="2"/>
          <w:sz w:val="28"/>
          <w:szCs w:val="28"/>
        </w:rPr>
        <w:t xml:space="preserve">Время на выполнение </w:t>
      </w:r>
      <w:r w:rsidRPr="00520E23">
        <w:rPr>
          <w:rFonts w:ascii="Times New Roman" w:hAnsi="Times New Roman"/>
          <w:bCs/>
          <w:sz w:val="28"/>
          <w:szCs w:val="28"/>
        </w:rPr>
        <w:t>задания</w:t>
      </w:r>
      <w:r w:rsidRPr="00520E23">
        <w:rPr>
          <w:rFonts w:ascii="Times New Roman" w:eastAsia="Calibri" w:hAnsi="Times New Roman"/>
          <w:bCs/>
          <w:spacing w:val="2"/>
          <w:sz w:val="28"/>
          <w:szCs w:val="28"/>
        </w:rPr>
        <w:t>: 1 ч. 45 мин.</w:t>
      </w:r>
    </w:p>
    <w:p w14:paraId="7F6968B8" w14:textId="77777777" w:rsidR="001511D2" w:rsidRPr="00520E23" w:rsidRDefault="001511D2" w:rsidP="001511D2">
      <w:pPr>
        <w:spacing w:after="0"/>
        <w:ind w:firstLine="851"/>
        <w:jc w:val="both"/>
        <w:rPr>
          <w:rFonts w:ascii="Times New Roman" w:eastAsia="Calibri" w:hAnsi="Times New Roman"/>
          <w:bCs/>
          <w:spacing w:val="2"/>
          <w:sz w:val="28"/>
          <w:szCs w:val="28"/>
        </w:rPr>
      </w:pPr>
      <w:r w:rsidRPr="00520E23">
        <w:rPr>
          <w:rFonts w:ascii="Times New Roman" w:eastAsia="Calibri" w:hAnsi="Times New Roman"/>
          <w:bCs/>
          <w:spacing w:val="2"/>
          <w:sz w:val="28"/>
          <w:szCs w:val="28"/>
        </w:rPr>
        <w:t xml:space="preserve">Размеры цилиндров </w:t>
      </w:r>
      <w:r w:rsidRPr="00520E23">
        <w:rPr>
          <w:rFonts w:ascii="Times New Roman" w:hAnsi="Times New Roman"/>
          <w:bCs/>
          <w:sz w:val="28"/>
          <w:szCs w:val="28"/>
        </w:rPr>
        <w:t>после</w:t>
      </w:r>
      <w:r w:rsidRPr="00520E23">
        <w:rPr>
          <w:rFonts w:ascii="Times New Roman" w:eastAsia="Calibri" w:hAnsi="Times New Roman"/>
          <w:bCs/>
          <w:spacing w:val="2"/>
          <w:sz w:val="28"/>
          <w:szCs w:val="28"/>
        </w:rPr>
        <w:t xml:space="preserve"> сушки и обжига:</w:t>
      </w:r>
    </w:p>
    <w:p w14:paraId="09E35787" w14:textId="77777777" w:rsidR="001511D2" w:rsidRPr="00520E23" w:rsidRDefault="001511D2" w:rsidP="001511D2">
      <w:pPr>
        <w:numPr>
          <w:ilvl w:val="0"/>
          <w:numId w:val="46"/>
        </w:numPr>
        <w:spacing w:line="256" w:lineRule="auto"/>
        <w:jc w:val="both"/>
        <w:rPr>
          <w:rFonts w:ascii="Times New Roman" w:eastAsia="Calibri" w:hAnsi="Times New Roman"/>
          <w:bCs/>
          <w:spacing w:val="2"/>
          <w:sz w:val="28"/>
          <w:szCs w:val="28"/>
        </w:rPr>
      </w:pPr>
      <w:r w:rsidRPr="00520E23">
        <w:rPr>
          <w:rFonts w:ascii="Times New Roman" w:eastAsia="Calibri" w:hAnsi="Times New Roman"/>
          <w:bCs/>
          <w:spacing w:val="2"/>
          <w:sz w:val="28"/>
          <w:szCs w:val="28"/>
        </w:rPr>
        <w:t>высота: 105 мм</w:t>
      </w:r>
      <w:r w:rsidRPr="00520E23">
        <w:rPr>
          <w:rFonts w:ascii="Times New Roman" w:eastAsia="Calibri" w:hAnsi="Times New Roman"/>
          <w:bCs/>
          <w:spacing w:val="2"/>
          <w:sz w:val="28"/>
          <w:szCs w:val="28"/>
          <w:lang w:val="en-US"/>
        </w:rPr>
        <w:t>;</w:t>
      </w:r>
    </w:p>
    <w:p w14:paraId="71A1931B" w14:textId="77777777" w:rsidR="001511D2" w:rsidRPr="00520E23" w:rsidRDefault="001511D2" w:rsidP="001511D2">
      <w:pPr>
        <w:numPr>
          <w:ilvl w:val="0"/>
          <w:numId w:val="46"/>
        </w:numPr>
        <w:spacing w:line="256" w:lineRule="auto"/>
        <w:jc w:val="both"/>
        <w:rPr>
          <w:rFonts w:ascii="Times New Roman" w:eastAsia="Calibri" w:hAnsi="Times New Roman"/>
          <w:bCs/>
          <w:spacing w:val="2"/>
          <w:sz w:val="28"/>
          <w:szCs w:val="28"/>
        </w:rPr>
      </w:pPr>
      <w:r w:rsidRPr="00520E23">
        <w:rPr>
          <w:rFonts w:ascii="Times New Roman" w:eastAsia="Calibri" w:hAnsi="Times New Roman"/>
          <w:bCs/>
          <w:spacing w:val="2"/>
          <w:sz w:val="28"/>
          <w:szCs w:val="28"/>
        </w:rPr>
        <w:t>диаметр по внешней стенке: 95 мм;</w:t>
      </w:r>
    </w:p>
    <w:p w14:paraId="5E95746F" w14:textId="77777777" w:rsidR="001511D2" w:rsidRPr="00520E23" w:rsidRDefault="001511D2" w:rsidP="001511D2">
      <w:pPr>
        <w:spacing w:after="0"/>
        <w:ind w:firstLine="851"/>
        <w:jc w:val="both"/>
        <w:rPr>
          <w:rFonts w:ascii="Times New Roman" w:eastAsia="Calibri" w:hAnsi="Times New Roman"/>
          <w:bCs/>
          <w:spacing w:val="2"/>
          <w:sz w:val="28"/>
          <w:szCs w:val="28"/>
        </w:rPr>
      </w:pPr>
      <w:r w:rsidRPr="00520E23">
        <w:rPr>
          <w:rFonts w:ascii="Times New Roman" w:eastAsia="Calibri" w:hAnsi="Times New Roman"/>
          <w:bCs/>
          <w:spacing w:val="2"/>
          <w:sz w:val="28"/>
          <w:szCs w:val="28"/>
        </w:rPr>
        <w:t>Толщина стенки в сыром виде: 5 мм.</w:t>
      </w:r>
    </w:p>
    <w:p w14:paraId="280605A4" w14:textId="5E9BF98D" w:rsidR="001511D2" w:rsidRPr="00520E23" w:rsidRDefault="001511D2" w:rsidP="00041B59">
      <w:pPr>
        <w:spacing w:after="0"/>
        <w:ind w:firstLine="851"/>
        <w:jc w:val="both"/>
        <w:rPr>
          <w:rFonts w:ascii="Times New Roman" w:eastAsia="Calibri" w:hAnsi="Times New Roman"/>
          <w:bCs/>
          <w:spacing w:val="2"/>
          <w:sz w:val="28"/>
          <w:szCs w:val="28"/>
        </w:rPr>
      </w:pPr>
      <w:r w:rsidRPr="00520E23">
        <w:rPr>
          <w:rFonts w:ascii="Times New Roman" w:eastAsia="Calibri" w:hAnsi="Times New Roman"/>
          <w:bCs/>
          <w:spacing w:val="2"/>
          <w:sz w:val="28"/>
          <w:szCs w:val="28"/>
        </w:rPr>
        <w:t xml:space="preserve">Толщина </w:t>
      </w:r>
      <w:r w:rsidRPr="00520E23">
        <w:rPr>
          <w:rFonts w:ascii="Times New Roman" w:hAnsi="Times New Roman"/>
          <w:bCs/>
          <w:sz w:val="28"/>
          <w:szCs w:val="28"/>
        </w:rPr>
        <w:t>дна</w:t>
      </w:r>
      <w:r w:rsidRPr="00520E23">
        <w:rPr>
          <w:rFonts w:ascii="Times New Roman" w:eastAsia="Calibri" w:hAnsi="Times New Roman"/>
          <w:bCs/>
          <w:spacing w:val="2"/>
          <w:sz w:val="28"/>
          <w:szCs w:val="28"/>
        </w:rPr>
        <w:t xml:space="preserve"> в сыром виде: 5-7 мм.</w:t>
      </w:r>
    </w:p>
    <w:p w14:paraId="0A1328B1" w14:textId="77777777" w:rsidR="001511D2" w:rsidRPr="00520E23" w:rsidRDefault="001511D2" w:rsidP="001511D2">
      <w:pPr>
        <w:spacing w:after="0"/>
        <w:ind w:firstLine="851"/>
        <w:jc w:val="both"/>
        <w:rPr>
          <w:rFonts w:ascii="Times New Roman" w:eastAsia="Calibri" w:hAnsi="Times New Roman"/>
          <w:bCs/>
          <w:spacing w:val="2"/>
          <w:sz w:val="28"/>
          <w:szCs w:val="28"/>
        </w:rPr>
      </w:pPr>
      <w:r w:rsidRPr="00520E23">
        <w:rPr>
          <w:rFonts w:ascii="Times New Roman" w:eastAsia="Calibri" w:hAnsi="Times New Roman"/>
          <w:bCs/>
          <w:spacing w:val="2"/>
          <w:sz w:val="28"/>
          <w:szCs w:val="28"/>
        </w:rPr>
        <w:lastRenderedPageBreak/>
        <w:t xml:space="preserve">Изделия не </w:t>
      </w:r>
      <w:r w:rsidRPr="00520E23">
        <w:rPr>
          <w:rFonts w:ascii="Times New Roman" w:hAnsi="Times New Roman"/>
          <w:bCs/>
          <w:sz w:val="28"/>
          <w:szCs w:val="28"/>
        </w:rPr>
        <w:t>обжигаются</w:t>
      </w:r>
      <w:r w:rsidRPr="00520E23">
        <w:rPr>
          <w:rFonts w:ascii="Times New Roman" w:eastAsia="Calibri" w:hAnsi="Times New Roman"/>
          <w:bCs/>
          <w:spacing w:val="2"/>
          <w:sz w:val="28"/>
          <w:szCs w:val="28"/>
        </w:rPr>
        <w:t>.</w:t>
      </w:r>
    </w:p>
    <w:p w14:paraId="20D3580C" w14:textId="77777777" w:rsidR="001511D2" w:rsidRPr="00520E23" w:rsidRDefault="001511D2" w:rsidP="001511D2">
      <w:pPr>
        <w:spacing w:after="0"/>
        <w:ind w:firstLine="851"/>
        <w:jc w:val="both"/>
        <w:rPr>
          <w:rFonts w:ascii="Times New Roman" w:eastAsia="Calibri" w:hAnsi="Times New Roman"/>
          <w:bCs/>
          <w:spacing w:val="2"/>
          <w:sz w:val="28"/>
          <w:szCs w:val="28"/>
        </w:rPr>
      </w:pPr>
      <w:r w:rsidRPr="00520E23">
        <w:rPr>
          <w:rFonts w:ascii="Times New Roman" w:eastAsia="Calibri" w:hAnsi="Times New Roman"/>
          <w:bCs/>
          <w:spacing w:val="2"/>
          <w:sz w:val="28"/>
          <w:szCs w:val="28"/>
        </w:rPr>
        <w:t xml:space="preserve">Выбрать 5 лучших изделий во время выполнения модуля для оценки, поставить их в один ряд на поддон и отметить скотчем на </w:t>
      </w:r>
      <w:r w:rsidRPr="00520E23">
        <w:rPr>
          <w:rFonts w:ascii="Times New Roman" w:hAnsi="Times New Roman"/>
          <w:bCs/>
          <w:sz w:val="28"/>
          <w:szCs w:val="28"/>
        </w:rPr>
        <w:t>поддоне</w:t>
      </w:r>
      <w:r w:rsidRPr="00520E23">
        <w:rPr>
          <w:rFonts w:ascii="Times New Roman" w:eastAsia="Calibri" w:hAnsi="Times New Roman"/>
          <w:bCs/>
          <w:spacing w:val="2"/>
          <w:sz w:val="28"/>
          <w:szCs w:val="28"/>
        </w:rPr>
        <w:t xml:space="preserve"> рядом с изделиями.</w:t>
      </w:r>
    </w:p>
    <w:p w14:paraId="0E8063E8" w14:textId="02DF59CC" w:rsidR="001511D2" w:rsidRPr="00520E23" w:rsidRDefault="001511D2" w:rsidP="00520E23">
      <w:pPr>
        <w:spacing w:after="0"/>
        <w:ind w:firstLine="851"/>
        <w:jc w:val="both"/>
        <w:rPr>
          <w:rFonts w:ascii="Times New Roman" w:eastAsia="Times New Roman" w:hAnsi="Times New Roman"/>
          <w:bCs/>
          <w:spacing w:val="-6"/>
          <w:sz w:val="28"/>
          <w:szCs w:val="28"/>
        </w:rPr>
      </w:pPr>
      <w:r w:rsidRPr="00520E23">
        <w:rPr>
          <w:rFonts w:ascii="Times New Roman" w:eastAsia="Calibri" w:hAnsi="Times New Roman"/>
          <w:bCs/>
          <w:spacing w:val="2"/>
          <w:sz w:val="28"/>
          <w:szCs w:val="28"/>
        </w:rPr>
        <w:t xml:space="preserve">Предусмотрена </w:t>
      </w:r>
      <w:r w:rsidRPr="00520E23">
        <w:rPr>
          <w:rFonts w:ascii="Times New Roman" w:hAnsi="Times New Roman"/>
          <w:bCs/>
          <w:sz w:val="28"/>
          <w:szCs w:val="28"/>
        </w:rPr>
        <w:t>точка</w:t>
      </w:r>
      <w:r w:rsidRPr="00520E23">
        <w:rPr>
          <w:rFonts w:ascii="Times New Roman" w:eastAsia="Calibri" w:hAnsi="Times New Roman"/>
          <w:bCs/>
          <w:spacing w:val="2"/>
          <w:sz w:val="28"/>
          <w:szCs w:val="28"/>
        </w:rPr>
        <w:t xml:space="preserve"> стоп.</w:t>
      </w:r>
    </w:p>
    <w:p w14:paraId="6E856D7B" w14:textId="77777777" w:rsidR="001511D2" w:rsidRPr="00520E23" w:rsidRDefault="001511D2" w:rsidP="001511D2">
      <w:pPr>
        <w:spacing w:after="0"/>
        <w:ind w:firstLine="851"/>
        <w:jc w:val="both"/>
        <w:rPr>
          <w:rFonts w:ascii="Times New Roman" w:eastAsia="Calibri" w:hAnsi="Times New Roman"/>
          <w:bCs/>
          <w:spacing w:val="2"/>
          <w:sz w:val="28"/>
          <w:szCs w:val="28"/>
        </w:rPr>
      </w:pPr>
      <w:r w:rsidRPr="00520E23">
        <w:rPr>
          <w:rFonts w:ascii="Times New Roman" w:hAnsi="Times New Roman"/>
          <w:bCs/>
          <w:sz w:val="28"/>
          <w:szCs w:val="28"/>
        </w:rPr>
        <w:t>Задание 2.</w:t>
      </w:r>
      <w:r w:rsidRPr="00520E23">
        <w:rPr>
          <w:rFonts w:ascii="Times New Roman" w:eastAsia="Calibri" w:hAnsi="Times New Roman"/>
          <w:bCs/>
          <w:spacing w:val="2"/>
          <w:sz w:val="28"/>
          <w:szCs w:val="28"/>
        </w:rPr>
        <w:t xml:space="preserve"> Поднять цилиндр с дном на гончарном круге на максимальную высоту.</w:t>
      </w:r>
    </w:p>
    <w:p w14:paraId="0FC5FC5A" w14:textId="77777777" w:rsidR="001511D2" w:rsidRPr="00520E23" w:rsidRDefault="001511D2" w:rsidP="001511D2">
      <w:pPr>
        <w:spacing w:after="0"/>
        <w:ind w:firstLine="851"/>
        <w:jc w:val="both"/>
        <w:rPr>
          <w:rFonts w:ascii="Times New Roman" w:eastAsia="Calibri" w:hAnsi="Times New Roman"/>
          <w:bCs/>
          <w:spacing w:val="2"/>
          <w:sz w:val="28"/>
          <w:szCs w:val="28"/>
        </w:rPr>
      </w:pPr>
      <w:r w:rsidRPr="00520E23">
        <w:rPr>
          <w:rFonts w:ascii="Times New Roman" w:eastAsia="Calibri" w:hAnsi="Times New Roman"/>
          <w:bCs/>
          <w:spacing w:val="2"/>
          <w:sz w:val="28"/>
          <w:szCs w:val="28"/>
        </w:rPr>
        <w:t>Участнику дается 2 попытки, то есть за время выполнения задания можно получить 2 кома керамической массы, но время при этом не увеличивается.</w:t>
      </w:r>
    </w:p>
    <w:p w14:paraId="672781D0" w14:textId="77777777" w:rsidR="001511D2" w:rsidRPr="00520E23" w:rsidRDefault="001511D2" w:rsidP="001511D2">
      <w:pPr>
        <w:spacing w:after="0"/>
        <w:ind w:firstLine="851"/>
        <w:jc w:val="both"/>
        <w:rPr>
          <w:rFonts w:ascii="Times New Roman" w:eastAsia="Calibri" w:hAnsi="Times New Roman"/>
          <w:bCs/>
          <w:spacing w:val="2"/>
          <w:sz w:val="28"/>
          <w:szCs w:val="28"/>
        </w:rPr>
      </w:pPr>
      <w:r w:rsidRPr="00520E23">
        <w:rPr>
          <w:rFonts w:ascii="Times New Roman" w:eastAsia="Calibri" w:hAnsi="Times New Roman"/>
          <w:bCs/>
          <w:spacing w:val="2"/>
          <w:sz w:val="28"/>
          <w:szCs w:val="28"/>
        </w:rPr>
        <w:t>Время на выполнение задания: 20 мин.</w:t>
      </w:r>
    </w:p>
    <w:p w14:paraId="71ABE5B2" w14:textId="77777777" w:rsidR="001511D2" w:rsidRPr="00520E23" w:rsidRDefault="001511D2" w:rsidP="001511D2">
      <w:pPr>
        <w:spacing w:after="0"/>
        <w:ind w:firstLine="851"/>
        <w:jc w:val="both"/>
        <w:rPr>
          <w:rFonts w:ascii="Times New Roman" w:eastAsia="Calibri" w:hAnsi="Times New Roman"/>
          <w:bCs/>
          <w:spacing w:val="2"/>
          <w:sz w:val="28"/>
          <w:szCs w:val="28"/>
        </w:rPr>
      </w:pPr>
      <w:r w:rsidRPr="00520E23">
        <w:rPr>
          <w:rFonts w:ascii="Times New Roman" w:eastAsia="Calibri" w:hAnsi="Times New Roman"/>
          <w:bCs/>
          <w:spacing w:val="2"/>
          <w:sz w:val="28"/>
          <w:szCs w:val="28"/>
        </w:rPr>
        <w:t xml:space="preserve">Масса кома керамической массы для одной попытки: 1 кг </w:t>
      </w:r>
      <w:r w:rsidRPr="00520E23">
        <w:rPr>
          <w:rFonts w:ascii="Times New Roman" w:hAnsi="Times New Roman"/>
          <w:bCs/>
          <w:color w:val="202124"/>
          <w:sz w:val="28"/>
          <w:szCs w:val="28"/>
          <w:shd w:val="clear" w:color="auto" w:fill="FFFFFF"/>
        </w:rPr>
        <w:t>± 1 г</w:t>
      </w:r>
      <w:r w:rsidRPr="00520E23">
        <w:rPr>
          <w:rFonts w:ascii="Times New Roman" w:eastAsia="Calibri" w:hAnsi="Times New Roman"/>
          <w:bCs/>
          <w:spacing w:val="2"/>
          <w:sz w:val="28"/>
          <w:szCs w:val="28"/>
        </w:rPr>
        <w:t>.</w:t>
      </w:r>
    </w:p>
    <w:p w14:paraId="6A97D566" w14:textId="77777777" w:rsidR="001511D2" w:rsidRPr="00520E23" w:rsidRDefault="001511D2" w:rsidP="001511D2">
      <w:pPr>
        <w:spacing w:after="0"/>
        <w:ind w:firstLine="851"/>
        <w:jc w:val="both"/>
        <w:rPr>
          <w:rFonts w:ascii="Times New Roman" w:eastAsia="Calibri" w:hAnsi="Times New Roman"/>
          <w:bCs/>
          <w:spacing w:val="2"/>
          <w:sz w:val="28"/>
          <w:szCs w:val="28"/>
        </w:rPr>
      </w:pPr>
      <w:r w:rsidRPr="00520E23">
        <w:rPr>
          <w:rFonts w:ascii="Times New Roman" w:eastAsia="Calibri" w:hAnsi="Times New Roman"/>
          <w:bCs/>
          <w:spacing w:val="2"/>
          <w:sz w:val="28"/>
          <w:szCs w:val="28"/>
        </w:rPr>
        <w:t>Размеры цилиндра</w:t>
      </w:r>
    </w:p>
    <w:p w14:paraId="5DE28E15" w14:textId="77777777" w:rsidR="001511D2" w:rsidRPr="00520E23" w:rsidRDefault="001511D2" w:rsidP="001511D2">
      <w:pPr>
        <w:spacing w:after="0"/>
        <w:ind w:firstLine="851"/>
        <w:jc w:val="both"/>
        <w:rPr>
          <w:rFonts w:ascii="Times New Roman" w:eastAsia="Calibri" w:hAnsi="Times New Roman"/>
          <w:bCs/>
          <w:spacing w:val="2"/>
          <w:sz w:val="28"/>
          <w:szCs w:val="28"/>
        </w:rPr>
      </w:pPr>
      <w:r w:rsidRPr="00520E23">
        <w:rPr>
          <w:rFonts w:ascii="Times New Roman" w:eastAsia="Calibri" w:hAnsi="Times New Roman"/>
          <w:bCs/>
          <w:spacing w:val="2"/>
          <w:sz w:val="28"/>
          <w:szCs w:val="28"/>
        </w:rPr>
        <w:t>Минимальная высота: 200 мм.</w:t>
      </w:r>
    </w:p>
    <w:p w14:paraId="5771A846" w14:textId="77777777" w:rsidR="001511D2" w:rsidRPr="00520E23" w:rsidRDefault="001511D2" w:rsidP="001511D2">
      <w:pPr>
        <w:spacing w:after="0"/>
        <w:ind w:firstLine="851"/>
        <w:jc w:val="both"/>
        <w:rPr>
          <w:rFonts w:ascii="Times New Roman" w:eastAsia="Times New Roman" w:hAnsi="Times New Roman"/>
          <w:bCs/>
          <w:spacing w:val="-6"/>
          <w:sz w:val="28"/>
          <w:szCs w:val="28"/>
        </w:rPr>
      </w:pPr>
      <w:r w:rsidRPr="00520E23">
        <w:rPr>
          <w:rFonts w:ascii="Times New Roman" w:eastAsia="Calibri" w:hAnsi="Times New Roman"/>
          <w:bCs/>
          <w:spacing w:val="2"/>
          <w:sz w:val="28"/>
          <w:szCs w:val="28"/>
        </w:rPr>
        <w:t>Диаметр по внешней стенке: 100 мм.</w:t>
      </w:r>
    </w:p>
    <w:p w14:paraId="3E516DCE" w14:textId="77777777" w:rsidR="001511D2" w:rsidRPr="00520E23" w:rsidRDefault="001511D2" w:rsidP="001511D2">
      <w:pPr>
        <w:spacing w:after="0"/>
        <w:ind w:firstLine="851"/>
        <w:jc w:val="both"/>
        <w:rPr>
          <w:rFonts w:ascii="Times New Roman" w:eastAsia="Calibri" w:hAnsi="Times New Roman"/>
          <w:bCs/>
          <w:spacing w:val="2"/>
          <w:sz w:val="28"/>
          <w:szCs w:val="28"/>
        </w:rPr>
      </w:pPr>
      <w:r w:rsidRPr="00520E23">
        <w:rPr>
          <w:rFonts w:ascii="Times New Roman" w:eastAsia="Calibri" w:hAnsi="Times New Roman"/>
          <w:bCs/>
          <w:spacing w:val="2"/>
          <w:sz w:val="28"/>
          <w:szCs w:val="28"/>
        </w:rPr>
        <w:t>Минимальная толщина дна: 5 мм.</w:t>
      </w:r>
    </w:p>
    <w:p w14:paraId="54EE52A6" w14:textId="77777777" w:rsidR="001511D2" w:rsidRPr="00520E23" w:rsidRDefault="001511D2" w:rsidP="001511D2">
      <w:pPr>
        <w:spacing w:after="0"/>
        <w:ind w:firstLine="851"/>
        <w:jc w:val="both"/>
        <w:rPr>
          <w:rFonts w:ascii="Times New Roman" w:eastAsia="Calibri" w:hAnsi="Times New Roman"/>
          <w:bCs/>
          <w:spacing w:val="2"/>
          <w:sz w:val="28"/>
          <w:szCs w:val="28"/>
        </w:rPr>
      </w:pPr>
      <w:r w:rsidRPr="00520E23">
        <w:rPr>
          <w:rFonts w:ascii="Times New Roman" w:eastAsia="Calibri" w:hAnsi="Times New Roman"/>
          <w:bCs/>
          <w:spacing w:val="2"/>
          <w:sz w:val="28"/>
          <w:szCs w:val="28"/>
        </w:rPr>
        <w:t>Цилиндр поднимается из заданного количества керамической массы. Он должен быть вертикальным и иметь дно.</w:t>
      </w:r>
    </w:p>
    <w:p w14:paraId="55E589D6" w14:textId="77777777" w:rsidR="001511D2" w:rsidRPr="00520E23" w:rsidRDefault="001511D2" w:rsidP="001511D2">
      <w:pPr>
        <w:spacing w:after="0"/>
        <w:ind w:firstLine="851"/>
        <w:jc w:val="both"/>
        <w:rPr>
          <w:rFonts w:ascii="Times New Roman" w:eastAsia="Calibri" w:hAnsi="Times New Roman"/>
          <w:bCs/>
          <w:spacing w:val="2"/>
          <w:sz w:val="28"/>
          <w:szCs w:val="28"/>
        </w:rPr>
      </w:pPr>
      <w:r w:rsidRPr="00520E23">
        <w:rPr>
          <w:rFonts w:ascii="Times New Roman" w:eastAsia="Calibri" w:hAnsi="Times New Roman"/>
          <w:bCs/>
          <w:spacing w:val="2"/>
          <w:sz w:val="28"/>
          <w:szCs w:val="28"/>
        </w:rPr>
        <w:t>Изделие не снимается с поверхности гончарного круга.</w:t>
      </w:r>
    </w:p>
    <w:p w14:paraId="61E5C748" w14:textId="77777777" w:rsidR="001511D2" w:rsidRPr="00520E23" w:rsidRDefault="001511D2" w:rsidP="001511D2">
      <w:pPr>
        <w:spacing w:after="0"/>
        <w:ind w:firstLine="851"/>
        <w:jc w:val="both"/>
        <w:rPr>
          <w:rFonts w:ascii="Times New Roman" w:eastAsia="Calibri" w:hAnsi="Times New Roman"/>
          <w:bCs/>
          <w:spacing w:val="2"/>
          <w:sz w:val="28"/>
          <w:szCs w:val="28"/>
        </w:rPr>
      </w:pPr>
      <w:r w:rsidRPr="00520E23">
        <w:rPr>
          <w:rFonts w:ascii="Times New Roman" w:eastAsia="Calibri" w:hAnsi="Times New Roman"/>
          <w:bCs/>
          <w:spacing w:val="2"/>
          <w:sz w:val="28"/>
          <w:szCs w:val="28"/>
        </w:rPr>
        <w:t>Изделие не обжигается.</w:t>
      </w:r>
    </w:p>
    <w:p w14:paraId="2464543A" w14:textId="4D84AA18" w:rsidR="001511D2" w:rsidRPr="00520E23" w:rsidRDefault="001511D2" w:rsidP="00520E23">
      <w:pPr>
        <w:spacing w:after="0"/>
        <w:ind w:firstLine="851"/>
        <w:jc w:val="both"/>
        <w:rPr>
          <w:rFonts w:ascii="Times New Roman" w:eastAsia="Calibri" w:hAnsi="Times New Roman"/>
          <w:bCs/>
          <w:spacing w:val="2"/>
          <w:sz w:val="28"/>
          <w:szCs w:val="28"/>
        </w:rPr>
      </w:pPr>
      <w:r w:rsidRPr="00520E23">
        <w:rPr>
          <w:rFonts w:ascii="Times New Roman" w:eastAsia="Calibri" w:hAnsi="Times New Roman"/>
          <w:bCs/>
          <w:spacing w:val="2"/>
          <w:sz w:val="28"/>
          <w:szCs w:val="28"/>
        </w:rPr>
        <w:t>Предусмотрена точка стоп.</w:t>
      </w:r>
    </w:p>
    <w:p w14:paraId="37FFEB78" w14:textId="77777777" w:rsidR="001511D2" w:rsidRPr="00520E23" w:rsidRDefault="001511D2" w:rsidP="001511D2">
      <w:pPr>
        <w:spacing w:after="0"/>
        <w:ind w:firstLine="851"/>
        <w:jc w:val="both"/>
        <w:rPr>
          <w:rFonts w:ascii="Times New Roman" w:eastAsia="Calibri" w:hAnsi="Times New Roman"/>
          <w:bCs/>
          <w:spacing w:val="2"/>
          <w:sz w:val="28"/>
          <w:szCs w:val="28"/>
        </w:rPr>
      </w:pPr>
      <w:r w:rsidRPr="00520E23">
        <w:rPr>
          <w:rFonts w:ascii="Times New Roman" w:eastAsia="Calibri" w:hAnsi="Times New Roman"/>
          <w:bCs/>
          <w:spacing w:val="2"/>
          <w:sz w:val="28"/>
          <w:szCs w:val="28"/>
        </w:rPr>
        <w:t xml:space="preserve">Привести в порядок рабочее место – 15 мин. </w:t>
      </w:r>
    </w:p>
    <w:p w14:paraId="6FF92F7C" w14:textId="77777777" w:rsidR="001511D2" w:rsidRDefault="001511D2" w:rsidP="001511D2">
      <w:pPr>
        <w:spacing w:after="0"/>
        <w:ind w:firstLine="851"/>
        <w:jc w:val="both"/>
        <w:rPr>
          <w:rFonts w:ascii="Times New Roman" w:eastAsia="Times New Roman" w:hAnsi="Times New Roman"/>
          <w:spacing w:val="-6"/>
          <w:sz w:val="28"/>
          <w:szCs w:val="28"/>
        </w:rPr>
      </w:pPr>
    </w:p>
    <w:p w14:paraId="459FA088" w14:textId="77777777" w:rsidR="001511D2" w:rsidRDefault="001511D2" w:rsidP="001511D2">
      <w:pPr>
        <w:spacing w:after="0"/>
        <w:ind w:firstLine="851"/>
        <w:jc w:val="both"/>
        <w:rPr>
          <w:rFonts w:ascii="Times New Roman" w:hAnsi="Times New Roman"/>
          <w:b/>
          <w:spacing w:val="-6"/>
          <w:sz w:val="28"/>
          <w:szCs w:val="28"/>
        </w:rPr>
      </w:pPr>
      <w:r>
        <w:rPr>
          <w:rFonts w:ascii="Times New Roman" w:hAnsi="Times New Roman"/>
          <w:b/>
          <w:spacing w:val="-6"/>
          <w:sz w:val="28"/>
          <w:szCs w:val="28"/>
        </w:rPr>
        <w:t xml:space="preserve">Модуль </w:t>
      </w:r>
      <w:r>
        <w:rPr>
          <w:rFonts w:ascii="Times New Roman" w:hAnsi="Times New Roman"/>
          <w:b/>
          <w:spacing w:val="-6"/>
          <w:sz w:val="28"/>
          <w:szCs w:val="28"/>
          <w:lang w:val="en-US"/>
        </w:rPr>
        <w:t>G</w:t>
      </w:r>
      <w:r>
        <w:rPr>
          <w:rFonts w:ascii="Times New Roman" w:hAnsi="Times New Roman"/>
          <w:b/>
          <w:spacing w:val="-6"/>
          <w:sz w:val="28"/>
          <w:szCs w:val="28"/>
        </w:rPr>
        <w:t xml:space="preserve">. Монтаж панно. </w:t>
      </w:r>
    </w:p>
    <w:p w14:paraId="17DE5E3F" w14:textId="77777777" w:rsidR="001511D2" w:rsidRPr="00520E23" w:rsidRDefault="001511D2" w:rsidP="001511D2">
      <w:pPr>
        <w:spacing w:after="0"/>
        <w:ind w:firstLine="851"/>
        <w:jc w:val="both"/>
        <w:rPr>
          <w:rFonts w:ascii="Times New Roman" w:hAnsi="Times New Roman"/>
          <w:spacing w:val="-6"/>
          <w:sz w:val="28"/>
          <w:szCs w:val="28"/>
        </w:rPr>
      </w:pPr>
      <w:r w:rsidRPr="00520E23">
        <w:rPr>
          <w:rFonts w:ascii="Times New Roman" w:hAnsi="Times New Roman"/>
          <w:sz w:val="28"/>
          <w:szCs w:val="28"/>
        </w:rPr>
        <w:t xml:space="preserve">Время на </w:t>
      </w:r>
      <w:r w:rsidRPr="00520E23">
        <w:rPr>
          <w:rFonts w:ascii="Times New Roman" w:eastAsia="Calibri" w:hAnsi="Times New Roman"/>
          <w:spacing w:val="2"/>
          <w:sz w:val="28"/>
          <w:szCs w:val="28"/>
        </w:rPr>
        <w:t>выполнение</w:t>
      </w:r>
      <w:r w:rsidRPr="00520E23">
        <w:rPr>
          <w:rFonts w:ascii="Times New Roman" w:hAnsi="Times New Roman"/>
          <w:sz w:val="28"/>
          <w:szCs w:val="28"/>
        </w:rPr>
        <w:t xml:space="preserve"> задания: 1 ч.</w:t>
      </w:r>
    </w:p>
    <w:p w14:paraId="48D24C63" w14:textId="77777777" w:rsidR="001511D2" w:rsidRPr="00520E23" w:rsidRDefault="001511D2" w:rsidP="001511D2">
      <w:pPr>
        <w:spacing w:after="0"/>
        <w:ind w:firstLine="851"/>
        <w:jc w:val="both"/>
        <w:rPr>
          <w:rFonts w:ascii="Times New Roman" w:eastAsia="Calibri" w:hAnsi="Times New Roman"/>
          <w:spacing w:val="2"/>
          <w:sz w:val="28"/>
          <w:szCs w:val="28"/>
        </w:rPr>
      </w:pPr>
      <w:r w:rsidRPr="00520E23">
        <w:rPr>
          <w:rFonts w:ascii="Times New Roman" w:eastAsia="Calibri" w:hAnsi="Times New Roman"/>
          <w:spacing w:val="2"/>
          <w:sz w:val="28"/>
          <w:szCs w:val="28"/>
        </w:rPr>
        <w:t>Достать из печи панно и 2-ве тарелки.</w:t>
      </w:r>
    </w:p>
    <w:p w14:paraId="46C93FF7" w14:textId="0E6B0F3D" w:rsidR="001511D2" w:rsidRPr="00520E23" w:rsidRDefault="001511D2" w:rsidP="001511D2">
      <w:pPr>
        <w:spacing w:after="0"/>
        <w:ind w:firstLine="851"/>
        <w:jc w:val="both"/>
        <w:rPr>
          <w:rFonts w:ascii="Times New Roman" w:eastAsia="Times New Roman" w:hAnsi="Times New Roman"/>
          <w:sz w:val="28"/>
          <w:szCs w:val="28"/>
        </w:rPr>
      </w:pPr>
      <w:r w:rsidRPr="00520E23">
        <w:rPr>
          <w:rFonts w:ascii="Times New Roman" w:eastAsia="Calibri" w:hAnsi="Times New Roman"/>
          <w:spacing w:val="2"/>
          <w:sz w:val="28"/>
          <w:szCs w:val="28"/>
        </w:rPr>
        <w:t>Смонтировать</w:t>
      </w:r>
      <w:r w:rsidRPr="00520E23">
        <w:rPr>
          <w:rFonts w:ascii="Times New Roman" w:hAnsi="Times New Roman"/>
          <w:sz w:val="28"/>
          <w:szCs w:val="28"/>
        </w:rPr>
        <w:t xml:space="preserve"> панно из</w:t>
      </w:r>
      <w:r w:rsidR="00520E23" w:rsidRPr="00520E23">
        <w:rPr>
          <w:rFonts w:ascii="Times New Roman" w:hAnsi="Times New Roman"/>
          <w:sz w:val="28"/>
          <w:szCs w:val="28"/>
        </w:rPr>
        <w:t xml:space="preserve"> </w:t>
      </w:r>
      <w:r w:rsidRPr="00520E23">
        <w:rPr>
          <w:rFonts w:ascii="Times New Roman" w:hAnsi="Times New Roman"/>
          <w:sz w:val="28"/>
          <w:szCs w:val="28"/>
        </w:rPr>
        <w:t>плиток на основание с разметкой.</w:t>
      </w:r>
    </w:p>
    <w:p w14:paraId="01A62795" w14:textId="77777777" w:rsidR="001511D2" w:rsidRPr="00520E23" w:rsidRDefault="001511D2" w:rsidP="001511D2">
      <w:pPr>
        <w:spacing w:after="0"/>
        <w:ind w:firstLine="851"/>
        <w:jc w:val="both"/>
        <w:rPr>
          <w:rFonts w:ascii="Times New Roman" w:eastAsia="Calibri" w:hAnsi="Times New Roman"/>
          <w:spacing w:val="2"/>
          <w:sz w:val="28"/>
          <w:szCs w:val="28"/>
        </w:rPr>
      </w:pPr>
      <w:r w:rsidRPr="00520E23">
        <w:rPr>
          <w:rFonts w:ascii="Times New Roman" w:eastAsia="Calibri" w:hAnsi="Times New Roman"/>
          <w:spacing w:val="2"/>
          <w:sz w:val="28"/>
          <w:szCs w:val="28"/>
        </w:rPr>
        <w:t>Размер панно с элементами и швами должен совпасть с разметкой.</w:t>
      </w:r>
    </w:p>
    <w:p w14:paraId="5E491F7F" w14:textId="77777777" w:rsidR="001511D2" w:rsidRPr="00520E23" w:rsidRDefault="001511D2" w:rsidP="001511D2">
      <w:pPr>
        <w:spacing w:after="0"/>
        <w:ind w:firstLine="851"/>
        <w:jc w:val="both"/>
        <w:rPr>
          <w:rFonts w:ascii="Times New Roman" w:eastAsia="Calibri" w:hAnsi="Times New Roman"/>
          <w:spacing w:val="2"/>
          <w:sz w:val="28"/>
          <w:szCs w:val="28"/>
        </w:rPr>
      </w:pPr>
      <w:r w:rsidRPr="00520E23">
        <w:rPr>
          <w:rFonts w:ascii="Times New Roman" w:eastAsia="Calibri" w:hAnsi="Times New Roman"/>
          <w:spacing w:val="2"/>
          <w:sz w:val="28"/>
          <w:szCs w:val="28"/>
        </w:rPr>
        <w:t>Монтаж производится с помощью специального клея.</w:t>
      </w:r>
    </w:p>
    <w:p w14:paraId="364A36F6" w14:textId="77777777" w:rsidR="001511D2" w:rsidRPr="00520E23" w:rsidRDefault="001511D2" w:rsidP="001511D2">
      <w:pPr>
        <w:spacing w:after="0"/>
        <w:ind w:firstLine="851"/>
        <w:jc w:val="both"/>
        <w:rPr>
          <w:rFonts w:ascii="Times New Roman" w:eastAsia="Calibri" w:hAnsi="Times New Roman"/>
          <w:spacing w:val="2"/>
          <w:sz w:val="28"/>
          <w:szCs w:val="28"/>
        </w:rPr>
      </w:pPr>
      <w:r w:rsidRPr="00520E23">
        <w:rPr>
          <w:rFonts w:ascii="Times New Roman" w:eastAsia="Calibri" w:hAnsi="Times New Roman"/>
          <w:spacing w:val="2"/>
          <w:sz w:val="28"/>
          <w:szCs w:val="28"/>
        </w:rPr>
        <w:t>Равномерно нанести клей на заготовку.</w:t>
      </w:r>
    </w:p>
    <w:p w14:paraId="582B48EB" w14:textId="77777777" w:rsidR="001511D2" w:rsidRPr="00520E23" w:rsidRDefault="001511D2" w:rsidP="001511D2">
      <w:pPr>
        <w:spacing w:after="0"/>
        <w:ind w:firstLine="851"/>
        <w:jc w:val="both"/>
        <w:rPr>
          <w:rFonts w:ascii="Times New Roman" w:eastAsia="Calibri" w:hAnsi="Times New Roman"/>
          <w:spacing w:val="2"/>
          <w:sz w:val="28"/>
          <w:szCs w:val="28"/>
        </w:rPr>
      </w:pPr>
      <w:r w:rsidRPr="00520E23">
        <w:rPr>
          <w:rFonts w:ascii="Times New Roman" w:eastAsia="Calibri" w:hAnsi="Times New Roman"/>
          <w:spacing w:val="2"/>
          <w:sz w:val="28"/>
          <w:szCs w:val="28"/>
        </w:rPr>
        <w:t>Вдавить плитку в клей легким нажатием, соблюдая горизонталь поверхности панно. Для соблюдения одинаковой ширины швов использовать распорки.</w:t>
      </w:r>
    </w:p>
    <w:p w14:paraId="0F993923" w14:textId="77777777" w:rsidR="001511D2" w:rsidRPr="00520E23" w:rsidRDefault="001511D2" w:rsidP="001511D2">
      <w:pPr>
        <w:spacing w:after="0"/>
        <w:ind w:firstLine="851"/>
        <w:jc w:val="both"/>
        <w:rPr>
          <w:rFonts w:ascii="Times New Roman" w:eastAsia="Calibri" w:hAnsi="Times New Roman"/>
          <w:spacing w:val="2"/>
          <w:sz w:val="28"/>
          <w:szCs w:val="28"/>
        </w:rPr>
      </w:pPr>
      <w:r w:rsidRPr="00520E23">
        <w:rPr>
          <w:rFonts w:ascii="Times New Roman" w:eastAsia="Calibri" w:hAnsi="Times New Roman"/>
          <w:spacing w:val="2"/>
          <w:sz w:val="28"/>
          <w:szCs w:val="28"/>
        </w:rPr>
        <w:t>Проверить выравнивание плитки по горизонтали и вертикали.</w:t>
      </w:r>
    </w:p>
    <w:p w14:paraId="0431BE6C" w14:textId="5957AFFA" w:rsidR="001511D2" w:rsidRPr="00520E23" w:rsidRDefault="001511D2" w:rsidP="001511D2">
      <w:pPr>
        <w:spacing w:after="0"/>
        <w:ind w:firstLine="851"/>
        <w:jc w:val="both"/>
        <w:rPr>
          <w:rFonts w:ascii="Times New Roman" w:eastAsia="Calibri" w:hAnsi="Times New Roman"/>
          <w:spacing w:val="2"/>
          <w:sz w:val="28"/>
          <w:szCs w:val="28"/>
        </w:rPr>
      </w:pPr>
      <w:r w:rsidRPr="00520E23">
        <w:rPr>
          <w:rFonts w:ascii="Times New Roman" w:eastAsia="Calibri" w:hAnsi="Times New Roman"/>
          <w:spacing w:val="2"/>
          <w:sz w:val="28"/>
          <w:szCs w:val="28"/>
        </w:rPr>
        <w:t>Приготовить затирку</w:t>
      </w:r>
      <w:r w:rsidR="00520E23" w:rsidRPr="00520E23">
        <w:rPr>
          <w:rFonts w:ascii="Times New Roman" w:eastAsia="Calibri" w:hAnsi="Times New Roman"/>
          <w:spacing w:val="2"/>
          <w:sz w:val="28"/>
          <w:szCs w:val="28"/>
        </w:rPr>
        <w:t xml:space="preserve">. </w:t>
      </w:r>
      <w:r w:rsidRPr="00520E23">
        <w:rPr>
          <w:rFonts w:ascii="Times New Roman" w:eastAsia="Calibri" w:hAnsi="Times New Roman"/>
          <w:spacing w:val="2"/>
          <w:sz w:val="28"/>
          <w:szCs w:val="28"/>
        </w:rPr>
        <w:t>Произвести затирку швов.</w:t>
      </w:r>
    </w:p>
    <w:p w14:paraId="05133975" w14:textId="45E28E70" w:rsidR="001511D2" w:rsidRPr="00520E23" w:rsidRDefault="001511D2" w:rsidP="00520E23">
      <w:pPr>
        <w:spacing w:after="0"/>
        <w:ind w:firstLine="851"/>
        <w:jc w:val="both"/>
        <w:rPr>
          <w:rFonts w:ascii="Times New Roman" w:eastAsia="Calibri" w:hAnsi="Times New Roman"/>
          <w:spacing w:val="2"/>
          <w:sz w:val="28"/>
          <w:szCs w:val="28"/>
        </w:rPr>
      </w:pPr>
      <w:r w:rsidRPr="00520E23">
        <w:rPr>
          <w:rFonts w:ascii="Times New Roman" w:eastAsia="Calibri" w:hAnsi="Times New Roman"/>
          <w:spacing w:val="2"/>
          <w:sz w:val="28"/>
          <w:szCs w:val="28"/>
        </w:rPr>
        <w:t xml:space="preserve">Привести рабочее место в порядок. </w:t>
      </w:r>
    </w:p>
    <w:p w14:paraId="78DF157E" w14:textId="77777777" w:rsidR="001511D2" w:rsidRPr="00C85598" w:rsidRDefault="001511D2" w:rsidP="00C85598">
      <w:pPr>
        <w:spacing w:after="0" w:line="36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</w:p>
    <w:p w14:paraId="4B45DC98" w14:textId="33E3285F" w:rsidR="00F91570" w:rsidRPr="00FF0B39" w:rsidRDefault="00F91570" w:rsidP="00F91570">
      <w:pPr>
        <w:pStyle w:val="-2"/>
        <w:spacing w:before="0" w:after="0"/>
        <w:ind w:left="927"/>
        <w:rPr>
          <w:rFonts w:ascii="Times New Roman" w:hAnsi="Times New Roman"/>
          <w:szCs w:val="28"/>
        </w:rPr>
      </w:pPr>
      <w:bookmarkStart w:id="29" w:name="_Toc54025214"/>
      <w:r w:rsidRPr="00FF0B39">
        <w:rPr>
          <w:rFonts w:ascii="Times New Roman" w:hAnsi="Times New Roman"/>
          <w:szCs w:val="28"/>
        </w:rPr>
        <w:lastRenderedPageBreak/>
        <w:t>5.2.</w:t>
      </w:r>
      <w:r>
        <w:rPr>
          <w:rFonts w:ascii="Times New Roman" w:hAnsi="Times New Roman"/>
          <w:szCs w:val="28"/>
        </w:rPr>
        <w:t>2.</w:t>
      </w:r>
      <w:r w:rsidRPr="00FF0B39">
        <w:rPr>
          <w:rFonts w:ascii="Times New Roman" w:hAnsi="Times New Roman"/>
          <w:szCs w:val="28"/>
        </w:rPr>
        <w:t xml:space="preserve"> </w:t>
      </w:r>
      <w:r w:rsidRPr="00013136">
        <w:rPr>
          <w:rFonts w:ascii="Times New Roman" w:hAnsi="Times New Roman"/>
          <w:szCs w:val="28"/>
        </w:rPr>
        <w:t xml:space="preserve">СТРУКТУРА КОНКУРСНОГО ЗАДАНИЯ ДЛЯ ЮНИОРСКОЙ </w:t>
      </w:r>
      <w:bookmarkEnd w:id="29"/>
      <w:r w:rsidR="008B5B7B" w:rsidRPr="00013136">
        <w:rPr>
          <w:rFonts w:ascii="Times New Roman" w:hAnsi="Times New Roman"/>
          <w:szCs w:val="28"/>
        </w:rPr>
        <w:t>ЛИНЕЙКИ</w:t>
      </w:r>
    </w:p>
    <w:p w14:paraId="72DBF96E" w14:textId="74AFDDF7" w:rsidR="00C85598" w:rsidRDefault="00C85598" w:rsidP="00C85598">
      <w:pPr>
        <w:spacing w:after="0" w:line="36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A57976">
        <w:rPr>
          <w:rFonts w:ascii="Times New Roman" w:hAnsi="Times New Roman" w:cs="Times New Roman"/>
          <w:b/>
          <w:sz w:val="28"/>
          <w:szCs w:val="28"/>
        </w:rPr>
        <w:t>Конкурсное задание состоит из следующих модулей</w:t>
      </w:r>
      <w:r>
        <w:rPr>
          <w:rFonts w:ascii="Times New Roman" w:hAnsi="Times New Roman" w:cs="Times New Roman"/>
          <w:b/>
          <w:sz w:val="28"/>
          <w:szCs w:val="28"/>
        </w:rPr>
        <w:t>:</w:t>
      </w:r>
    </w:p>
    <w:p w14:paraId="57580259" w14:textId="77777777" w:rsidR="00520E23" w:rsidRDefault="00520E23" w:rsidP="00520E23">
      <w:pPr>
        <w:spacing w:after="0"/>
        <w:ind w:firstLine="851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Модуль А.</w:t>
      </w:r>
    </w:p>
    <w:p w14:paraId="665EF3AF" w14:textId="77777777" w:rsidR="00520E23" w:rsidRDefault="00520E23" w:rsidP="00520E23">
      <w:pPr>
        <w:spacing w:after="0"/>
        <w:ind w:firstLine="851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Формование тарелки на гипсовой линзе. Сушка изделия.</w:t>
      </w:r>
    </w:p>
    <w:p w14:paraId="10FF6D8A" w14:textId="77777777" w:rsidR="00520E23" w:rsidRPr="00D34E8A" w:rsidRDefault="00520E23" w:rsidP="00520E23">
      <w:pPr>
        <w:spacing w:after="0"/>
        <w:ind w:firstLine="851"/>
        <w:jc w:val="both"/>
        <w:rPr>
          <w:rFonts w:ascii="Times New Roman" w:eastAsia="Calibri" w:hAnsi="Times New Roman"/>
          <w:spacing w:val="2"/>
          <w:sz w:val="28"/>
          <w:szCs w:val="28"/>
        </w:rPr>
      </w:pPr>
      <w:r w:rsidRPr="00D34E8A">
        <w:rPr>
          <w:rFonts w:ascii="Times New Roman" w:eastAsia="Calibri" w:hAnsi="Times New Roman"/>
          <w:spacing w:val="2"/>
          <w:sz w:val="28"/>
          <w:szCs w:val="28"/>
        </w:rPr>
        <w:t>Задание 1: изготовить тарелку с ножкой, в технике формования из пласта, используя гипсовую линзу и гончарный круг.</w:t>
      </w:r>
    </w:p>
    <w:p w14:paraId="3219F836" w14:textId="77777777" w:rsidR="00520E23" w:rsidRPr="00D34E8A" w:rsidRDefault="00520E23" w:rsidP="00520E23">
      <w:pPr>
        <w:spacing w:after="0"/>
        <w:ind w:firstLine="851"/>
        <w:jc w:val="both"/>
        <w:rPr>
          <w:rFonts w:ascii="Times New Roman" w:eastAsia="Calibri" w:hAnsi="Times New Roman"/>
          <w:spacing w:val="2"/>
          <w:sz w:val="28"/>
          <w:szCs w:val="28"/>
        </w:rPr>
      </w:pPr>
      <w:r w:rsidRPr="00D34E8A">
        <w:rPr>
          <w:rFonts w:ascii="Times New Roman" w:eastAsia="Calibri" w:hAnsi="Times New Roman"/>
          <w:spacing w:val="2"/>
          <w:sz w:val="28"/>
          <w:szCs w:val="28"/>
        </w:rPr>
        <w:t>Время на выполнение задания: 1 ч. 30 мин., включая уборку рабочего места.</w:t>
      </w:r>
    </w:p>
    <w:p w14:paraId="4C6F3C89" w14:textId="453435DA" w:rsidR="00520E23" w:rsidRPr="00D34E8A" w:rsidRDefault="00520E23" w:rsidP="00520E23">
      <w:pPr>
        <w:spacing w:after="0"/>
        <w:ind w:firstLine="851"/>
        <w:jc w:val="both"/>
        <w:rPr>
          <w:rFonts w:ascii="Times New Roman" w:eastAsia="Calibri" w:hAnsi="Times New Roman"/>
          <w:spacing w:val="2"/>
          <w:sz w:val="28"/>
          <w:szCs w:val="28"/>
        </w:rPr>
      </w:pPr>
      <w:r w:rsidRPr="00D34E8A">
        <w:rPr>
          <w:rFonts w:ascii="Times New Roman" w:eastAsia="Calibri" w:hAnsi="Times New Roman"/>
          <w:spacing w:val="2"/>
          <w:sz w:val="28"/>
          <w:szCs w:val="28"/>
        </w:rPr>
        <w:t>Задание 2: перенести изготовленную тарелку на гипсовой линзе в сушильный шкаф, расположить на отдельной полке. Запрограммировать сушильный шкаф согласно графику сушки изделий.</w:t>
      </w:r>
    </w:p>
    <w:p w14:paraId="7C62089F" w14:textId="594A2ABC" w:rsidR="00520E23" w:rsidRPr="00D34E8A" w:rsidRDefault="00520E23" w:rsidP="00520E23">
      <w:pPr>
        <w:spacing w:after="0"/>
        <w:ind w:firstLine="851"/>
        <w:jc w:val="both"/>
        <w:rPr>
          <w:rFonts w:ascii="Times New Roman" w:eastAsia="Calibri" w:hAnsi="Times New Roman"/>
          <w:spacing w:val="2"/>
          <w:sz w:val="28"/>
          <w:szCs w:val="28"/>
        </w:rPr>
      </w:pPr>
      <w:r w:rsidRPr="00D34E8A">
        <w:rPr>
          <w:rFonts w:ascii="Times New Roman" w:eastAsia="Calibri" w:hAnsi="Times New Roman"/>
          <w:spacing w:val="2"/>
          <w:sz w:val="28"/>
          <w:szCs w:val="28"/>
        </w:rPr>
        <w:t xml:space="preserve">Привести рабочее место в порядок. </w:t>
      </w:r>
    </w:p>
    <w:p w14:paraId="57F1B5BE" w14:textId="77777777" w:rsidR="00520E23" w:rsidRDefault="00520E23" w:rsidP="00520E23">
      <w:pPr>
        <w:spacing w:after="0"/>
        <w:ind w:firstLine="851"/>
        <w:jc w:val="both"/>
        <w:rPr>
          <w:rFonts w:ascii="Times New Roman" w:eastAsia="Calibri" w:hAnsi="Times New Roman"/>
          <w:b/>
          <w:bCs/>
          <w:spacing w:val="2"/>
          <w:sz w:val="28"/>
          <w:szCs w:val="28"/>
        </w:rPr>
      </w:pPr>
    </w:p>
    <w:p w14:paraId="6ED62F22" w14:textId="77777777" w:rsidR="00520E23" w:rsidRDefault="00520E23" w:rsidP="00520E23">
      <w:pPr>
        <w:spacing w:after="0"/>
        <w:ind w:firstLine="851"/>
        <w:jc w:val="both"/>
        <w:rPr>
          <w:rFonts w:ascii="Times New Roman" w:eastAsia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Модуль В. Формование панно. Сушка изделия.</w:t>
      </w:r>
    </w:p>
    <w:p w14:paraId="5795DEBE" w14:textId="727C2067" w:rsidR="00520E23" w:rsidRPr="00D34E8A" w:rsidRDefault="00520E23" w:rsidP="00520E23">
      <w:pPr>
        <w:spacing w:after="0"/>
        <w:ind w:firstLine="851"/>
        <w:jc w:val="both"/>
        <w:rPr>
          <w:rFonts w:ascii="Times New Roman" w:eastAsia="Calibri" w:hAnsi="Times New Roman"/>
          <w:bCs/>
          <w:spacing w:val="2"/>
          <w:sz w:val="28"/>
          <w:szCs w:val="28"/>
        </w:rPr>
      </w:pPr>
      <w:r w:rsidRPr="00D34E8A">
        <w:rPr>
          <w:rFonts w:ascii="Times New Roman" w:hAnsi="Times New Roman"/>
          <w:bCs/>
          <w:sz w:val="28"/>
          <w:szCs w:val="28"/>
        </w:rPr>
        <w:t xml:space="preserve">Задание 1. </w:t>
      </w:r>
      <w:r w:rsidRPr="00D34E8A">
        <w:rPr>
          <w:rFonts w:ascii="Times New Roman" w:eastAsia="Calibri" w:hAnsi="Times New Roman"/>
          <w:bCs/>
          <w:spacing w:val="2"/>
          <w:sz w:val="28"/>
          <w:szCs w:val="28"/>
        </w:rPr>
        <w:t>Изготовить основу для панно из 4-Х плиток в технике формования из пласта</w:t>
      </w:r>
      <w:r w:rsidR="00D34E8A" w:rsidRPr="00D34E8A">
        <w:rPr>
          <w:rFonts w:ascii="Times New Roman" w:eastAsia="Calibri" w:hAnsi="Times New Roman"/>
          <w:bCs/>
          <w:spacing w:val="2"/>
          <w:sz w:val="28"/>
          <w:szCs w:val="28"/>
        </w:rPr>
        <w:t>.</w:t>
      </w:r>
    </w:p>
    <w:p w14:paraId="2B8F1077" w14:textId="77777777" w:rsidR="00520E23" w:rsidRPr="00D34E8A" w:rsidRDefault="00520E23" w:rsidP="00520E23">
      <w:pPr>
        <w:spacing w:after="0"/>
        <w:ind w:firstLine="851"/>
        <w:jc w:val="both"/>
        <w:rPr>
          <w:rFonts w:ascii="Times New Roman" w:eastAsia="Calibri" w:hAnsi="Times New Roman"/>
          <w:bCs/>
          <w:spacing w:val="2"/>
          <w:sz w:val="28"/>
          <w:szCs w:val="28"/>
        </w:rPr>
      </w:pPr>
      <w:r w:rsidRPr="00D34E8A">
        <w:rPr>
          <w:rFonts w:ascii="Times New Roman" w:eastAsia="Calibri" w:hAnsi="Times New Roman"/>
          <w:bCs/>
          <w:spacing w:val="2"/>
          <w:sz w:val="28"/>
          <w:szCs w:val="28"/>
        </w:rPr>
        <w:t>Время на выполнение задания: 1 ч., включая уборку рабочего места.</w:t>
      </w:r>
    </w:p>
    <w:p w14:paraId="0FA938F4" w14:textId="77777777" w:rsidR="00520E23" w:rsidRPr="00D34E8A" w:rsidRDefault="00520E23" w:rsidP="00520E23">
      <w:pPr>
        <w:spacing w:after="0"/>
        <w:ind w:firstLine="851"/>
        <w:jc w:val="both"/>
        <w:rPr>
          <w:rFonts w:ascii="Times New Roman" w:eastAsia="Calibri" w:hAnsi="Times New Roman"/>
          <w:bCs/>
          <w:spacing w:val="2"/>
          <w:sz w:val="28"/>
          <w:szCs w:val="28"/>
        </w:rPr>
      </w:pPr>
      <w:r w:rsidRPr="00D34E8A">
        <w:rPr>
          <w:rFonts w:ascii="Times New Roman" w:hAnsi="Times New Roman"/>
          <w:bCs/>
          <w:sz w:val="28"/>
          <w:szCs w:val="28"/>
        </w:rPr>
        <w:t xml:space="preserve">Задание 2. </w:t>
      </w:r>
      <w:r w:rsidRPr="00D34E8A">
        <w:rPr>
          <w:rFonts w:ascii="Times New Roman" w:eastAsia="Calibri" w:hAnsi="Times New Roman"/>
          <w:bCs/>
          <w:spacing w:val="2"/>
          <w:sz w:val="28"/>
          <w:szCs w:val="28"/>
        </w:rPr>
        <w:t>Подготовить панно к сушке. Оставить его на гипсокартонной подставке лицевой сторон вверх, внутри сушильного шкафа. Накрыть панно сверху гипсокартонной подставкой и кирпичами для пресса.</w:t>
      </w:r>
    </w:p>
    <w:p w14:paraId="69FA991E" w14:textId="77777777" w:rsidR="00520E23" w:rsidRPr="00D34E8A" w:rsidRDefault="00520E23" w:rsidP="00520E23">
      <w:pPr>
        <w:spacing w:after="0"/>
        <w:ind w:firstLine="851"/>
        <w:jc w:val="both"/>
        <w:rPr>
          <w:rFonts w:ascii="Times New Roman" w:eastAsia="Calibri" w:hAnsi="Times New Roman"/>
          <w:bCs/>
          <w:spacing w:val="2"/>
          <w:sz w:val="28"/>
          <w:szCs w:val="28"/>
        </w:rPr>
      </w:pPr>
      <w:r w:rsidRPr="00D34E8A">
        <w:rPr>
          <w:rFonts w:ascii="Times New Roman" w:eastAsia="Calibri" w:hAnsi="Times New Roman"/>
          <w:bCs/>
          <w:spacing w:val="2"/>
          <w:sz w:val="28"/>
          <w:szCs w:val="28"/>
        </w:rPr>
        <w:t>Привести рабочее место в порядок.</w:t>
      </w:r>
    </w:p>
    <w:p w14:paraId="663CBACD" w14:textId="77777777" w:rsidR="00520E23" w:rsidRDefault="00520E23" w:rsidP="00520E23">
      <w:pPr>
        <w:spacing w:after="0"/>
        <w:ind w:firstLine="851"/>
        <w:jc w:val="both"/>
        <w:rPr>
          <w:rFonts w:ascii="Times New Roman" w:eastAsia="Calibri" w:hAnsi="Times New Roman"/>
          <w:spacing w:val="2"/>
          <w:sz w:val="28"/>
          <w:szCs w:val="28"/>
        </w:rPr>
      </w:pPr>
    </w:p>
    <w:p w14:paraId="42D73013" w14:textId="77777777" w:rsidR="00520E23" w:rsidRDefault="00520E23" w:rsidP="00520E23">
      <w:pPr>
        <w:spacing w:after="0"/>
        <w:ind w:firstLine="851"/>
        <w:jc w:val="both"/>
        <w:rPr>
          <w:rFonts w:ascii="Times New Roman" w:eastAsia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Модуль С. Проектирование</w:t>
      </w:r>
    </w:p>
    <w:p w14:paraId="545C2E6E" w14:textId="77777777" w:rsidR="00520E23" w:rsidRPr="00D34E8A" w:rsidRDefault="00520E23" w:rsidP="00520E23">
      <w:pPr>
        <w:spacing w:after="0"/>
        <w:ind w:firstLine="851"/>
        <w:jc w:val="both"/>
        <w:rPr>
          <w:rFonts w:ascii="Times New Roman" w:hAnsi="Times New Roman"/>
          <w:bCs/>
          <w:sz w:val="28"/>
          <w:szCs w:val="28"/>
        </w:rPr>
      </w:pPr>
      <w:r w:rsidRPr="00D34E8A">
        <w:rPr>
          <w:rFonts w:ascii="Times New Roman" w:hAnsi="Times New Roman"/>
          <w:bCs/>
          <w:sz w:val="28"/>
          <w:szCs w:val="28"/>
        </w:rPr>
        <w:t>Время на выполнение модуля: 1 ч. 30 мин., включая уборку рабочего места. Участник самостоятельно распределяет отведенное время на выполнение заданий модуля.</w:t>
      </w:r>
    </w:p>
    <w:p w14:paraId="6F6E1085" w14:textId="77777777" w:rsidR="00520E23" w:rsidRPr="00D34E8A" w:rsidRDefault="00520E23" w:rsidP="00520E23">
      <w:pPr>
        <w:spacing w:after="0"/>
        <w:ind w:firstLine="851"/>
        <w:jc w:val="both"/>
        <w:rPr>
          <w:rFonts w:ascii="Times New Roman" w:hAnsi="Times New Roman"/>
          <w:bCs/>
          <w:sz w:val="28"/>
          <w:szCs w:val="28"/>
        </w:rPr>
      </w:pPr>
    </w:p>
    <w:p w14:paraId="48B23091" w14:textId="367ABE4E" w:rsidR="00520E23" w:rsidRPr="00D34E8A" w:rsidRDefault="00520E23" w:rsidP="00D34E8A">
      <w:pPr>
        <w:spacing w:after="0"/>
        <w:ind w:firstLine="851"/>
        <w:jc w:val="both"/>
        <w:rPr>
          <w:rFonts w:ascii="Times New Roman" w:eastAsia="Calibri" w:hAnsi="Times New Roman"/>
          <w:bCs/>
          <w:spacing w:val="2"/>
          <w:sz w:val="28"/>
          <w:szCs w:val="28"/>
        </w:rPr>
      </w:pPr>
      <w:r w:rsidRPr="00D34E8A">
        <w:rPr>
          <w:rFonts w:ascii="Times New Roman" w:hAnsi="Times New Roman"/>
          <w:bCs/>
          <w:sz w:val="28"/>
          <w:szCs w:val="28"/>
        </w:rPr>
        <w:t xml:space="preserve">Задание 1. </w:t>
      </w:r>
      <w:r w:rsidRPr="00D34E8A">
        <w:rPr>
          <w:rFonts w:ascii="Times New Roman" w:eastAsia="Calibri" w:hAnsi="Times New Roman"/>
          <w:bCs/>
          <w:spacing w:val="2"/>
          <w:sz w:val="28"/>
          <w:szCs w:val="28"/>
        </w:rPr>
        <w:t>Построить чертеж усадки по оригинальному образцу фронтальной проекции в масштабе 1:1</w:t>
      </w:r>
    </w:p>
    <w:p w14:paraId="76FE10A6" w14:textId="77777777" w:rsidR="00520E23" w:rsidRPr="00D34E8A" w:rsidRDefault="00520E23" w:rsidP="00520E23">
      <w:pPr>
        <w:spacing w:after="0"/>
        <w:ind w:firstLine="851"/>
        <w:jc w:val="both"/>
        <w:rPr>
          <w:rFonts w:ascii="Times New Roman" w:eastAsia="Times New Roman" w:hAnsi="Times New Roman"/>
          <w:bCs/>
          <w:sz w:val="28"/>
          <w:szCs w:val="28"/>
        </w:rPr>
      </w:pPr>
      <w:r w:rsidRPr="00D34E8A">
        <w:rPr>
          <w:rFonts w:ascii="Times New Roman" w:hAnsi="Times New Roman"/>
          <w:bCs/>
          <w:sz w:val="28"/>
          <w:szCs w:val="28"/>
        </w:rPr>
        <w:t>Задание 2.</w:t>
      </w:r>
    </w:p>
    <w:p w14:paraId="1BC13307" w14:textId="1DE37880" w:rsidR="00520E23" w:rsidRPr="00D34E8A" w:rsidRDefault="00520E23" w:rsidP="00D34E8A">
      <w:pPr>
        <w:spacing w:after="0"/>
        <w:ind w:firstLine="851"/>
        <w:jc w:val="both"/>
        <w:rPr>
          <w:rFonts w:ascii="Times New Roman" w:eastAsia="Calibri" w:hAnsi="Times New Roman"/>
          <w:bCs/>
          <w:spacing w:val="2"/>
          <w:sz w:val="28"/>
          <w:szCs w:val="28"/>
        </w:rPr>
      </w:pPr>
      <w:r w:rsidRPr="00D34E8A">
        <w:rPr>
          <w:rFonts w:ascii="Times New Roman" w:eastAsia="Calibri" w:hAnsi="Times New Roman"/>
          <w:bCs/>
          <w:spacing w:val="2"/>
          <w:sz w:val="28"/>
          <w:szCs w:val="28"/>
        </w:rPr>
        <w:t>Создать рабочий чертеж (эскиз) в масштабе 1:1 по выданному образцу (плитка) в сыром виде. Вид сверху. Размеры сырого изделия должны учитывать последующую усадку</w:t>
      </w:r>
    </w:p>
    <w:p w14:paraId="5DCF643D" w14:textId="77777777" w:rsidR="00520E23" w:rsidRPr="00D34E8A" w:rsidRDefault="00520E23" w:rsidP="00520E23">
      <w:pPr>
        <w:spacing w:after="0"/>
        <w:ind w:firstLine="851"/>
        <w:jc w:val="both"/>
        <w:rPr>
          <w:rFonts w:ascii="Times New Roman" w:eastAsia="Calibri" w:hAnsi="Times New Roman"/>
          <w:bCs/>
          <w:spacing w:val="2"/>
          <w:sz w:val="28"/>
          <w:szCs w:val="28"/>
        </w:rPr>
      </w:pPr>
      <w:r w:rsidRPr="00D34E8A">
        <w:rPr>
          <w:rFonts w:ascii="Times New Roman" w:eastAsia="Calibri" w:hAnsi="Times New Roman"/>
          <w:bCs/>
          <w:spacing w:val="2"/>
          <w:sz w:val="28"/>
          <w:szCs w:val="28"/>
        </w:rPr>
        <w:t>Привести рабочее место в порядок.</w:t>
      </w:r>
    </w:p>
    <w:p w14:paraId="78456A0C" w14:textId="77777777" w:rsidR="00520E23" w:rsidRDefault="00520E23" w:rsidP="00520E23">
      <w:pPr>
        <w:spacing w:after="0"/>
        <w:ind w:firstLine="851"/>
        <w:jc w:val="both"/>
        <w:rPr>
          <w:rFonts w:ascii="Times New Roman" w:eastAsia="Times New Roman" w:hAnsi="Times New Roman"/>
          <w:b/>
          <w:sz w:val="28"/>
          <w:szCs w:val="28"/>
        </w:rPr>
      </w:pPr>
    </w:p>
    <w:p w14:paraId="573C8630" w14:textId="77777777" w:rsidR="00D34E8A" w:rsidRDefault="00D34E8A" w:rsidP="00520E23">
      <w:pPr>
        <w:spacing w:after="0"/>
        <w:ind w:firstLine="851"/>
        <w:jc w:val="both"/>
        <w:rPr>
          <w:rFonts w:ascii="Times New Roman" w:hAnsi="Times New Roman"/>
          <w:b/>
          <w:sz w:val="28"/>
          <w:szCs w:val="28"/>
        </w:rPr>
      </w:pPr>
    </w:p>
    <w:p w14:paraId="13ED3987" w14:textId="77777777" w:rsidR="00D34E8A" w:rsidRDefault="00D34E8A" w:rsidP="00520E23">
      <w:pPr>
        <w:spacing w:after="0"/>
        <w:ind w:firstLine="851"/>
        <w:jc w:val="both"/>
        <w:rPr>
          <w:rFonts w:ascii="Times New Roman" w:hAnsi="Times New Roman"/>
          <w:b/>
          <w:sz w:val="28"/>
          <w:szCs w:val="28"/>
        </w:rPr>
      </w:pPr>
    </w:p>
    <w:p w14:paraId="28465C8D" w14:textId="77777777" w:rsidR="00D34E8A" w:rsidRDefault="00D34E8A" w:rsidP="00520E23">
      <w:pPr>
        <w:spacing w:after="0"/>
        <w:ind w:firstLine="851"/>
        <w:jc w:val="both"/>
        <w:rPr>
          <w:rFonts w:ascii="Times New Roman" w:hAnsi="Times New Roman"/>
          <w:b/>
          <w:sz w:val="28"/>
          <w:szCs w:val="28"/>
        </w:rPr>
      </w:pPr>
    </w:p>
    <w:p w14:paraId="1A025229" w14:textId="0EC4A04D" w:rsidR="00520E23" w:rsidRDefault="00520E23" w:rsidP="00520E23">
      <w:pPr>
        <w:spacing w:after="0"/>
        <w:ind w:firstLine="851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lastRenderedPageBreak/>
        <w:t xml:space="preserve">Модуль </w:t>
      </w:r>
      <w:r>
        <w:rPr>
          <w:rFonts w:ascii="Times New Roman" w:hAnsi="Times New Roman"/>
          <w:b/>
          <w:sz w:val="28"/>
          <w:szCs w:val="28"/>
          <w:lang w:val="en-US"/>
        </w:rPr>
        <w:t>D</w:t>
      </w:r>
      <w:r>
        <w:rPr>
          <w:rFonts w:ascii="Times New Roman" w:hAnsi="Times New Roman"/>
          <w:b/>
          <w:sz w:val="28"/>
          <w:szCs w:val="28"/>
        </w:rPr>
        <w:t>. Декорирование. Обжиг.</w:t>
      </w:r>
    </w:p>
    <w:p w14:paraId="6616B5DA" w14:textId="77777777" w:rsidR="00520E23" w:rsidRPr="00D34E8A" w:rsidRDefault="00520E23" w:rsidP="00520E23">
      <w:pPr>
        <w:spacing w:after="0"/>
        <w:ind w:firstLine="851"/>
        <w:jc w:val="both"/>
        <w:rPr>
          <w:rFonts w:ascii="Times New Roman" w:hAnsi="Times New Roman"/>
          <w:bCs/>
          <w:sz w:val="28"/>
          <w:szCs w:val="28"/>
        </w:rPr>
      </w:pPr>
      <w:r w:rsidRPr="00D34E8A">
        <w:rPr>
          <w:rFonts w:ascii="Times New Roman" w:hAnsi="Times New Roman"/>
          <w:bCs/>
          <w:sz w:val="28"/>
          <w:szCs w:val="28"/>
        </w:rPr>
        <w:t>Время на выполнение модуля: 4 ч., включая уборку рабочего места. Участник самостоятельно распределяет отведенное время на выполнение заданий модуля.</w:t>
      </w:r>
    </w:p>
    <w:p w14:paraId="104B4690" w14:textId="77777777" w:rsidR="00520E23" w:rsidRPr="00D34E8A" w:rsidRDefault="00520E23" w:rsidP="00520E23">
      <w:pPr>
        <w:spacing w:after="0"/>
        <w:ind w:firstLine="851"/>
        <w:jc w:val="both"/>
        <w:rPr>
          <w:rFonts w:ascii="Times New Roman" w:hAnsi="Times New Roman"/>
          <w:bCs/>
          <w:sz w:val="28"/>
          <w:szCs w:val="28"/>
        </w:rPr>
      </w:pPr>
    </w:p>
    <w:p w14:paraId="2547142D" w14:textId="13263468" w:rsidR="00520E23" w:rsidRPr="00D34E8A" w:rsidRDefault="00520E23" w:rsidP="00D34E8A">
      <w:pPr>
        <w:spacing w:after="0"/>
        <w:ind w:firstLine="851"/>
        <w:jc w:val="both"/>
        <w:rPr>
          <w:rFonts w:ascii="Times New Roman" w:eastAsia="Calibri" w:hAnsi="Times New Roman"/>
          <w:bCs/>
          <w:spacing w:val="2"/>
          <w:sz w:val="28"/>
          <w:szCs w:val="28"/>
        </w:rPr>
      </w:pPr>
      <w:r w:rsidRPr="00D34E8A">
        <w:rPr>
          <w:rFonts w:ascii="Times New Roman" w:hAnsi="Times New Roman"/>
          <w:bCs/>
          <w:sz w:val="28"/>
          <w:szCs w:val="28"/>
        </w:rPr>
        <w:t xml:space="preserve">Задание 1. </w:t>
      </w:r>
      <w:r w:rsidRPr="00D34E8A">
        <w:rPr>
          <w:rFonts w:ascii="Times New Roman" w:eastAsia="Calibri" w:hAnsi="Times New Roman"/>
          <w:bCs/>
          <w:spacing w:val="2"/>
          <w:sz w:val="28"/>
          <w:szCs w:val="28"/>
        </w:rPr>
        <w:t>Достать из сушильного шкафа панно из 4-х плиток и тарелку, при необходимости замыть. Оставить на столе: панно на подставке лицевой стороной вниз, тарелку оставить на ножке.</w:t>
      </w:r>
    </w:p>
    <w:p w14:paraId="02FBFEA2" w14:textId="3BB545D6" w:rsidR="00520E23" w:rsidRPr="00D34E8A" w:rsidRDefault="00520E23" w:rsidP="00D34E8A">
      <w:pPr>
        <w:spacing w:after="0"/>
        <w:ind w:firstLine="851"/>
        <w:jc w:val="both"/>
        <w:rPr>
          <w:rFonts w:ascii="Times New Roman" w:eastAsia="Times New Roman" w:hAnsi="Times New Roman"/>
          <w:bCs/>
          <w:sz w:val="28"/>
          <w:szCs w:val="28"/>
        </w:rPr>
      </w:pPr>
      <w:r w:rsidRPr="00D34E8A">
        <w:rPr>
          <w:rFonts w:ascii="Times New Roman" w:eastAsia="Calibri" w:hAnsi="Times New Roman"/>
          <w:bCs/>
          <w:spacing w:val="2"/>
          <w:sz w:val="28"/>
          <w:szCs w:val="28"/>
        </w:rPr>
        <w:t>Предусмотрена точка стоп.</w:t>
      </w:r>
    </w:p>
    <w:p w14:paraId="58527035" w14:textId="63034CC0" w:rsidR="00520E23" w:rsidRPr="00D34E8A" w:rsidRDefault="00520E23" w:rsidP="00D34E8A">
      <w:pPr>
        <w:spacing w:after="0"/>
        <w:ind w:firstLine="851"/>
        <w:jc w:val="both"/>
        <w:rPr>
          <w:rFonts w:ascii="Times New Roman" w:hAnsi="Times New Roman"/>
          <w:bCs/>
          <w:sz w:val="28"/>
          <w:szCs w:val="28"/>
        </w:rPr>
      </w:pPr>
      <w:r w:rsidRPr="00D34E8A">
        <w:rPr>
          <w:rFonts w:ascii="Times New Roman" w:hAnsi="Times New Roman"/>
          <w:bCs/>
          <w:sz w:val="28"/>
          <w:szCs w:val="28"/>
        </w:rPr>
        <w:t>Задание 2.</w:t>
      </w:r>
      <w:r w:rsidR="00D34E8A" w:rsidRPr="00D34E8A">
        <w:rPr>
          <w:rFonts w:ascii="Times New Roman" w:hAnsi="Times New Roman"/>
          <w:bCs/>
          <w:sz w:val="28"/>
          <w:szCs w:val="28"/>
        </w:rPr>
        <w:t xml:space="preserve"> </w:t>
      </w:r>
      <w:r w:rsidRPr="00D34E8A">
        <w:rPr>
          <w:rFonts w:ascii="Times New Roman" w:hAnsi="Times New Roman"/>
          <w:bCs/>
          <w:sz w:val="28"/>
          <w:szCs w:val="28"/>
        </w:rPr>
        <w:t xml:space="preserve">Задекорировать 1-но </w:t>
      </w:r>
      <w:r w:rsidRPr="00D34E8A">
        <w:rPr>
          <w:rFonts w:ascii="Times New Roman" w:eastAsia="Calibri" w:hAnsi="Times New Roman"/>
          <w:bCs/>
          <w:spacing w:val="2"/>
          <w:sz w:val="28"/>
          <w:szCs w:val="28"/>
        </w:rPr>
        <w:t>панно</w:t>
      </w:r>
      <w:r w:rsidRPr="00D34E8A">
        <w:rPr>
          <w:rFonts w:ascii="Times New Roman" w:hAnsi="Times New Roman"/>
          <w:bCs/>
          <w:sz w:val="28"/>
          <w:szCs w:val="28"/>
        </w:rPr>
        <w:t xml:space="preserve"> из 4-х плиток по эскизу декора </w:t>
      </w:r>
      <w:r w:rsidRPr="00D34E8A">
        <w:rPr>
          <w:rFonts w:ascii="Times New Roman" w:hAnsi="Times New Roman"/>
          <w:bCs/>
          <w:sz w:val="28"/>
          <w:szCs w:val="28"/>
          <w:lang w:val="en-US"/>
        </w:rPr>
        <w:t>Standart</w:t>
      </w:r>
      <w:r w:rsidRPr="00D34E8A">
        <w:rPr>
          <w:rFonts w:ascii="Times New Roman" w:hAnsi="Times New Roman"/>
          <w:bCs/>
          <w:sz w:val="28"/>
          <w:szCs w:val="28"/>
        </w:rPr>
        <w:t>.</w:t>
      </w:r>
    </w:p>
    <w:p w14:paraId="6DA7849B" w14:textId="77777777" w:rsidR="00520E23" w:rsidRPr="00D34E8A" w:rsidRDefault="00520E23" w:rsidP="00520E23">
      <w:pPr>
        <w:spacing w:after="0"/>
        <w:ind w:firstLine="851"/>
        <w:jc w:val="both"/>
        <w:rPr>
          <w:rFonts w:ascii="Times New Roman" w:hAnsi="Times New Roman"/>
          <w:bCs/>
          <w:sz w:val="28"/>
          <w:szCs w:val="28"/>
        </w:rPr>
      </w:pPr>
      <w:r w:rsidRPr="00D34E8A">
        <w:rPr>
          <w:rFonts w:ascii="Times New Roman" w:hAnsi="Times New Roman"/>
          <w:bCs/>
          <w:sz w:val="28"/>
          <w:szCs w:val="28"/>
        </w:rPr>
        <w:t xml:space="preserve">Подготовить все </w:t>
      </w:r>
      <w:r w:rsidRPr="00D34E8A">
        <w:rPr>
          <w:rFonts w:ascii="Times New Roman" w:eastAsia="Calibri" w:hAnsi="Times New Roman"/>
          <w:bCs/>
          <w:spacing w:val="2"/>
          <w:sz w:val="28"/>
          <w:szCs w:val="28"/>
        </w:rPr>
        <w:t>элементы</w:t>
      </w:r>
      <w:r w:rsidRPr="00D34E8A">
        <w:rPr>
          <w:rFonts w:ascii="Times New Roman" w:hAnsi="Times New Roman"/>
          <w:bCs/>
          <w:sz w:val="28"/>
          <w:szCs w:val="28"/>
        </w:rPr>
        <w:t xml:space="preserve"> панно к декорированию и обжигу. Все поверхности должны быть ровные и гладкие, без искажений формы.</w:t>
      </w:r>
    </w:p>
    <w:p w14:paraId="180B72E9" w14:textId="77777777" w:rsidR="00520E23" w:rsidRPr="00D34E8A" w:rsidRDefault="00520E23" w:rsidP="00520E23">
      <w:pPr>
        <w:spacing w:after="0"/>
        <w:ind w:firstLine="851"/>
        <w:jc w:val="both"/>
        <w:rPr>
          <w:rFonts w:ascii="Times New Roman" w:hAnsi="Times New Roman"/>
          <w:bCs/>
          <w:sz w:val="28"/>
          <w:szCs w:val="28"/>
        </w:rPr>
      </w:pPr>
      <w:r w:rsidRPr="00D34E8A">
        <w:rPr>
          <w:rFonts w:ascii="Times New Roman" w:hAnsi="Times New Roman"/>
          <w:bCs/>
          <w:sz w:val="28"/>
          <w:szCs w:val="28"/>
        </w:rPr>
        <w:t xml:space="preserve">Нанести </w:t>
      </w:r>
      <w:r w:rsidRPr="00D34E8A">
        <w:rPr>
          <w:rFonts w:ascii="Times New Roman" w:eastAsia="Calibri" w:hAnsi="Times New Roman"/>
          <w:bCs/>
          <w:spacing w:val="2"/>
          <w:sz w:val="28"/>
          <w:szCs w:val="28"/>
        </w:rPr>
        <w:t>разметку</w:t>
      </w:r>
      <w:r w:rsidRPr="00D34E8A">
        <w:rPr>
          <w:rFonts w:ascii="Times New Roman" w:hAnsi="Times New Roman"/>
          <w:bCs/>
          <w:sz w:val="28"/>
          <w:szCs w:val="28"/>
        </w:rPr>
        <w:t>.</w:t>
      </w:r>
    </w:p>
    <w:p w14:paraId="0A440CB2" w14:textId="77777777" w:rsidR="00520E23" w:rsidRPr="00D34E8A" w:rsidRDefault="00520E23" w:rsidP="00520E23">
      <w:pPr>
        <w:spacing w:after="0"/>
        <w:ind w:firstLine="851"/>
        <w:jc w:val="both"/>
        <w:rPr>
          <w:rFonts w:ascii="Times New Roman" w:hAnsi="Times New Roman"/>
          <w:bCs/>
          <w:strike/>
          <w:sz w:val="28"/>
          <w:szCs w:val="28"/>
        </w:rPr>
      </w:pPr>
      <w:r w:rsidRPr="00D34E8A">
        <w:rPr>
          <w:rFonts w:ascii="Times New Roman" w:hAnsi="Times New Roman"/>
          <w:bCs/>
          <w:sz w:val="28"/>
          <w:szCs w:val="28"/>
        </w:rPr>
        <w:t xml:space="preserve">Подобрать ангобы </w:t>
      </w:r>
      <w:r w:rsidRPr="00D34E8A">
        <w:rPr>
          <w:rFonts w:ascii="Times New Roman" w:hAnsi="Times New Roman"/>
          <w:bCs/>
          <w:strike/>
          <w:sz w:val="28"/>
          <w:szCs w:val="28"/>
        </w:rPr>
        <w:t xml:space="preserve">  </w:t>
      </w:r>
      <w:r w:rsidRPr="00D34E8A">
        <w:rPr>
          <w:rFonts w:ascii="Times New Roman" w:hAnsi="Times New Roman"/>
          <w:bCs/>
          <w:sz w:val="28"/>
          <w:szCs w:val="28"/>
        </w:rPr>
        <w:t>согласно представленной на эскизе декора цветовой схеме.</w:t>
      </w:r>
    </w:p>
    <w:p w14:paraId="6FA7B70B" w14:textId="77777777" w:rsidR="00520E23" w:rsidRPr="00D34E8A" w:rsidRDefault="00520E23" w:rsidP="00520E23">
      <w:pPr>
        <w:spacing w:after="0"/>
        <w:ind w:firstLine="851"/>
        <w:jc w:val="both"/>
        <w:rPr>
          <w:rFonts w:ascii="Times New Roman" w:hAnsi="Times New Roman"/>
          <w:bCs/>
          <w:sz w:val="28"/>
          <w:szCs w:val="28"/>
        </w:rPr>
      </w:pPr>
      <w:r w:rsidRPr="00D34E8A">
        <w:rPr>
          <w:rFonts w:ascii="Times New Roman" w:hAnsi="Times New Roman"/>
          <w:bCs/>
          <w:sz w:val="28"/>
          <w:szCs w:val="28"/>
        </w:rPr>
        <w:t>Нанести рисунок на изделие. Границы элементов должны быть ровные и четкие без затекания одного цвета в другой. Элементы должны быть закрашены равномерно и плотно. Цвет керамической массы не должен проступать на итоговом изделии. На декоративных элементах не должно быть разводов.</w:t>
      </w:r>
    </w:p>
    <w:p w14:paraId="1E95B8BA" w14:textId="77777777" w:rsidR="00520E23" w:rsidRPr="00D34E8A" w:rsidRDefault="00520E23" w:rsidP="00520E23">
      <w:pPr>
        <w:spacing w:after="0"/>
        <w:ind w:firstLine="851"/>
        <w:jc w:val="both"/>
        <w:rPr>
          <w:rFonts w:ascii="Times New Roman" w:hAnsi="Times New Roman"/>
          <w:bCs/>
          <w:sz w:val="28"/>
          <w:szCs w:val="28"/>
        </w:rPr>
      </w:pPr>
      <w:r w:rsidRPr="00D34E8A">
        <w:rPr>
          <w:rFonts w:ascii="Times New Roman" w:hAnsi="Times New Roman"/>
          <w:bCs/>
          <w:sz w:val="28"/>
          <w:szCs w:val="28"/>
        </w:rPr>
        <w:t>Цвет элемента должен заходить на боковые внешние грани панно и на внутренние грани в области швов, так чтобы после монтажа не была видна керамическая масса.</w:t>
      </w:r>
    </w:p>
    <w:p w14:paraId="554B02C7" w14:textId="10A44D6D" w:rsidR="00520E23" w:rsidRPr="00D34E8A" w:rsidRDefault="00520E23" w:rsidP="00D34E8A">
      <w:pPr>
        <w:spacing w:after="0"/>
        <w:ind w:firstLine="851"/>
        <w:jc w:val="both"/>
        <w:rPr>
          <w:rFonts w:ascii="Times New Roman" w:hAnsi="Times New Roman"/>
          <w:bCs/>
          <w:sz w:val="28"/>
          <w:szCs w:val="28"/>
        </w:rPr>
      </w:pPr>
      <w:r w:rsidRPr="00D34E8A">
        <w:rPr>
          <w:rFonts w:ascii="Times New Roman" w:hAnsi="Times New Roman"/>
          <w:bCs/>
          <w:sz w:val="28"/>
          <w:szCs w:val="28"/>
        </w:rPr>
        <w:t>Покрыть все части панно глазурью кроме дна. Внешние грани панно должны быть так же заглазурованы.</w:t>
      </w:r>
    </w:p>
    <w:p w14:paraId="39B66D2D" w14:textId="77777777" w:rsidR="00520E23" w:rsidRPr="00D34E8A" w:rsidRDefault="00520E23" w:rsidP="00520E23">
      <w:pPr>
        <w:spacing w:after="0"/>
        <w:ind w:firstLine="851"/>
        <w:jc w:val="both"/>
        <w:rPr>
          <w:rFonts w:ascii="Times New Roman" w:hAnsi="Times New Roman"/>
          <w:bCs/>
          <w:sz w:val="28"/>
          <w:szCs w:val="28"/>
        </w:rPr>
      </w:pPr>
      <w:r w:rsidRPr="00D34E8A">
        <w:rPr>
          <w:rFonts w:ascii="Times New Roman" w:hAnsi="Times New Roman"/>
          <w:bCs/>
          <w:sz w:val="28"/>
          <w:szCs w:val="28"/>
        </w:rPr>
        <w:t>Freestyle: задекорировать 1-ну тарелку согласно творческой задумке участника.</w:t>
      </w:r>
    </w:p>
    <w:p w14:paraId="26872BDE" w14:textId="0633744D" w:rsidR="00520E23" w:rsidRPr="00D34E8A" w:rsidRDefault="00520E23" w:rsidP="00520E23">
      <w:pPr>
        <w:spacing w:after="0"/>
        <w:ind w:firstLine="851"/>
        <w:jc w:val="both"/>
        <w:rPr>
          <w:rFonts w:ascii="Times New Roman" w:hAnsi="Times New Roman"/>
          <w:bCs/>
          <w:sz w:val="28"/>
          <w:szCs w:val="28"/>
        </w:rPr>
      </w:pPr>
      <w:r w:rsidRPr="00D34E8A">
        <w:rPr>
          <w:rFonts w:ascii="Times New Roman" w:eastAsia="Calibri" w:hAnsi="Times New Roman"/>
          <w:bCs/>
          <w:spacing w:val="2"/>
          <w:sz w:val="28"/>
          <w:szCs w:val="28"/>
        </w:rPr>
        <w:t xml:space="preserve">Время на </w:t>
      </w:r>
      <w:r w:rsidRPr="00D34E8A">
        <w:rPr>
          <w:rFonts w:ascii="Times New Roman" w:hAnsi="Times New Roman"/>
          <w:bCs/>
          <w:sz w:val="28"/>
          <w:szCs w:val="28"/>
        </w:rPr>
        <w:t>разработку</w:t>
      </w:r>
      <w:r w:rsidRPr="00D34E8A">
        <w:rPr>
          <w:rFonts w:ascii="Times New Roman" w:eastAsia="Calibri" w:hAnsi="Times New Roman"/>
          <w:bCs/>
          <w:spacing w:val="2"/>
          <w:sz w:val="28"/>
          <w:szCs w:val="28"/>
        </w:rPr>
        <w:t xml:space="preserve"> эскиза тарелки </w:t>
      </w:r>
      <w:r w:rsidRPr="00D34E8A">
        <w:rPr>
          <w:rFonts w:ascii="Times New Roman" w:eastAsia="Calibri" w:hAnsi="Times New Roman"/>
          <w:bCs/>
          <w:spacing w:val="2"/>
          <w:sz w:val="28"/>
          <w:szCs w:val="28"/>
          <w:lang w:val="en-US"/>
        </w:rPr>
        <w:t>F</w:t>
      </w:r>
      <w:r w:rsidRPr="00D34E8A">
        <w:rPr>
          <w:rFonts w:ascii="Times New Roman" w:eastAsia="Calibri" w:hAnsi="Times New Roman"/>
          <w:bCs/>
          <w:spacing w:val="2"/>
          <w:sz w:val="28"/>
          <w:szCs w:val="28"/>
        </w:rPr>
        <w:t xml:space="preserve">reestyle в Модуле </w:t>
      </w:r>
      <w:r w:rsidRPr="00D34E8A">
        <w:rPr>
          <w:rFonts w:ascii="Times New Roman" w:eastAsia="Calibri" w:hAnsi="Times New Roman"/>
          <w:bCs/>
          <w:spacing w:val="2"/>
          <w:sz w:val="28"/>
          <w:szCs w:val="28"/>
          <w:lang w:val="en-US"/>
        </w:rPr>
        <w:t>D</w:t>
      </w:r>
      <w:r w:rsidRPr="00D34E8A">
        <w:rPr>
          <w:rFonts w:ascii="Times New Roman" w:eastAsia="Calibri" w:hAnsi="Times New Roman"/>
          <w:bCs/>
          <w:spacing w:val="2"/>
          <w:sz w:val="28"/>
          <w:szCs w:val="28"/>
        </w:rPr>
        <w:t xml:space="preserve"> НЕ предусмотрено! Эскиз придумывается участником самостоятельно, до конкурса. Эскиз представляет собой круглую композицию. </w:t>
      </w:r>
      <w:r w:rsidR="00D34E8A" w:rsidRPr="00D34E8A">
        <w:rPr>
          <w:rFonts w:ascii="Times New Roman" w:eastAsia="Calibri" w:hAnsi="Times New Roman"/>
          <w:bCs/>
          <w:spacing w:val="2"/>
          <w:sz w:val="28"/>
          <w:szCs w:val="28"/>
        </w:rPr>
        <w:t xml:space="preserve">Эскиз предоставляется участником в день С-2. </w:t>
      </w:r>
      <w:r w:rsidRPr="00D34E8A">
        <w:rPr>
          <w:rFonts w:ascii="Times New Roman" w:eastAsia="Calibri" w:hAnsi="Times New Roman"/>
          <w:bCs/>
          <w:spacing w:val="2"/>
          <w:sz w:val="28"/>
          <w:szCs w:val="28"/>
        </w:rPr>
        <w:t>На эскизе отображены цвета элементов в соответствии с предоставленными цветами ангобом по инфраструктурному листу, обозначения цветов – первая буква названия цвета.</w:t>
      </w:r>
    </w:p>
    <w:p w14:paraId="72933D52" w14:textId="72BF4D8D" w:rsidR="00520E23" w:rsidRPr="00D34E8A" w:rsidRDefault="00520E23" w:rsidP="00D34E8A">
      <w:pPr>
        <w:spacing w:after="0"/>
        <w:ind w:firstLine="851"/>
        <w:jc w:val="both"/>
        <w:rPr>
          <w:rFonts w:ascii="Times New Roman" w:hAnsi="Times New Roman"/>
          <w:bCs/>
          <w:sz w:val="28"/>
          <w:szCs w:val="28"/>
        </w:rPr>
      </w:pPr>
      <w:r w:rsidRPr="00D34E8A">
        <w:rPr>
          <w:rFonts w:ascii="Times New Roman" w:hAnsi="Times New Roman"/>
          <w:bCs/>
          <w:sz w:val="28"/>
          <w:szCs w:val="28"/>
        </w:rPr>
        <w:t>Подготовить тарелку к декорированию и обжигу.</w:t>
      </w:r>
    </w:p>
    <w:p w14:paraId="15A47325" w14:textId="300F09F1" w:rsidR="00520E23" w:rsidRPr="00D34E8A" w:rsidRDefault="00520E23" w:rsidP="00520E23">
      <w:pPr>
        <w:spacing w:after="0"/>
        <w:ind w:firstLine="851"/>
        <w:jc w:val="both"/>
        <w:rPr>
          <w:rFonts w:ascii="Times New Roman" w:hAnsi="Times New Roman"/>
          <w:bCs/>
          <w:sz w:val="28"/>
          <w:szCs w:val="28"/>
        </w:rPr>
      </w:pPr>
      <w:r w:rsidRPr="00D34E8A">
        <w:rPr>
          <w:rFonts w:ascii="Times New Roman" w:hAnsi="Times New Roman"/>
          <w:bCs/>
          <w:sz w:val="28"/>
          <w:szCs w:val="28"/>
        </w:rPr>
        <w:t>Подобрать ангобы. Задекорировать тарелку ангобами под кисть согласно своему эскизу. Участник не ограничен заданным от экспертов эскизом декора и демонстрирует свой творческий потенциал и уровень мастерства.</w:t>
      </w:r>
    </w:p>
    <w:p w14:paraId="5AEA0FF4" w14:textId="77777777" w:rsidR="00520E23" w:rsidRPr="00D34E8A" w:rsidRDefault="00520E23" w:rsidP="00520E23">
      <w:pPr>
        <w:spacing w:after="0"/>
        <w:ind w:firstLine="851"/>
        <w:jc w:val="both"/>
        <w:rPr>
          <w:rFonts w:ascii="Times New Roman" w:hAnsi="Times New Roman"/>
          <w:bCs/>
          <w:sz w:val="28"/>
          <w:szCs w:val="28"/>
        </w:rPr>
      </w:pPr>
      <w:r w:rsidRPr="00D34E8A">
        <w:rPr>
          <w:rFonts w:ascii="Times New Roman" w:hAnsi="Times New Roman"/>
          <w:bCs/>
          <w:sz w:val="28"/>
          <w:szCs w:val="28"/>
        </w:rPr>
        <w:t>Покрыть всю тарелку прозрачной глазурью кроме ножки.</w:t>
      </w:r>
    </w:p>
    <w:p w14:paraId="6072F4DB" w14:textId="7EFEBF09" w:rsidR="00520E23" w:rsidRPr="00D34E8A" w:rsidRDefault="00520E23" w:rsidP="00520E23">
      <w:pPr>
        <w:spacing w:after="0"/>
        <w:ind w:firstLine="851"/>
        <w:jc w:val="both"/>
        <w:rPr>
          <w:rFonts w:ascii="Times New Roman" w:hAnsi="Times New Roman"/>
          <w:bCs/>
          <w:sz w:val="28"/>
          <w:szCs w:val="28"/>
        </w:rPr>
      </w:pPr>
      <w:r w:rsidRPr="00D34E8A">
        <w:rPr>
          <w:rFonts w:ascii="Times New Roman" w:hAnsi="Times New Roman"/>
          <w:bCs/>
          <w:sz w:val="28"/>
          <w:szCs w:val="28"/>
        </w:rPr>
        <w:lastRenderedPageBreak/>
        <w:t>Задание 3</w:t>
      </w:r>
      <w:r w:rsidR="00D34E8A" w:rsidRPr="00D34E8A">
        <w:rPr>
          <w:rFonts w:ascii="Times New Roman" w:hAnsi="Times New Roman"/>
          <w:bCs/>
          <w:sz w:val="28"/>
          <w:szCs w:val="28"/>
        </w:rPr>
        <w:t>: запрограммировать</w:t>
      </w:r>
      <w:r w:rsidRPr="00D34E8A">
        <w:rPr>
          <w:rFonts w:ascii="Times New Roman" w:hAnsi="Times New Roman"/>
          <w:bCs/>
          <w:sz w:val="28"/>
          <w:szCs w:val="28"/>
        </w:rPr>
        <w:t xml:space="preserve"> печь согласно графику обжига и инструкции</w:t>
      </w:r>
      <w:r w:rsidR="00D34E8A" w:rsidRPr="00D34E8A">
        <w:rPr>
          <w:rFonts w:ascii="Times New Roman" w:hAnsi="Times New Roman"/>
          <w:bCs/>
          <w:sz w:val="28"/>
          <w:szCs w:val="28"/>
        </w:rPr>
        <w:t xml:space="preserve"> </w:t>
      </w:r>
      <w:r w:rsidRPr="00D34E8A">
        <w:rPr>
          <w:rFonts w:ascii="Times New Roman" w:hAnsi="Times New Roman"/>
          <w:bCs/>
          <w:sz w:val="28"/>
          <w:szCs w:val="28"/>
        </w:rPr>
        <w:t>и сохранить под номером 1 в программаторе</w:t>
      </w:r>
      <w:r w:rsidR="00D34E8A" w:rsidRPr="00D34E8A">
        <w:rPr>
          <w:rFonts w:ascii="Times New Roman" w:hAnsi="Times New Roman"/>
          <w:bCs/>
          <w:sz w:val="28"/>
          <w:szCs w:val="28"/>
        </w:rPr>
        <w:t>.</w:t>
      </w:r>
      <w:r w:rsidRPr="00D34E8A">
        <w:rPr>
          <w:rFonts w:ascii="Times New Roman" w:hAnsi="Times New Roman"/>
          <w:bCs/>
          <w:sz w:val="28"/>
          <w:szCs w:val="28"/>
        </w:rPr>
        <w:t xml:space="preserve"> Осуществить садку в печь панно и тарелки.</w:t>
      </w:r>
    </w:p>
    <w:p w14:paraId="35286102" w14:textId="77777777" w:rsidR="00520E23" w:rsidRPr="00D34E8A" w:rsidRDefault="00520E23" w:rsidP="00520E23">
      <w:pPr>
        <w:spacing w:after="0"/>
        <w:ind w:firstLine="851"/>
        <w:jc w:val="both"/>
        <w:rPr>
          <w:rFonts w:ascii="Times New Roman" w:hAnsi="Times New Roman"/>
          <w:bCs/>
          <w:sz w:val="28"/>
          <w:szCs w:val="28"/>
        </w:rPr>
      </w:pPr>
      <w:r w:rsidRPr="00D34E8A">
        <w:rPr>
          <w:rFonts w:ascii="Times New Roman" w:hAnsi="Times New Roman"/>
          <w:bCs/>
          <w:sz w:val="28"/>
          <w:szCs w:val="28"/>
        </w:rPr>
        <w:t>Привести в порядок рабочее место.</w:t>
      </w:r>
    </w:p>
    <w:p w14:paraId="691E4F55" w14:textId="77777777" w:rsidR="00520E23" w:rsidRDefault="00520E23" w:rsidP="00520E23">
      <w:pPr>
        <w:spacing w:after="0"/>
        <w:jc w:val="both"/>
        <w:rPr>
          <w:rFonts w:ascii="Times New Roman" w:hAnsi="Times New Roman"/>
          <w:b/>
          <w:sz w:val="28"/>
          <w:szCs w:val="28"/>
        </w:rPr>
      </w:pPr>
    </w:p>
    <w:p w14:paraId="4AD66644" w14:textId="77777777" w:rsidR="00520E23" w:rsidRDefault="00520E23" w:rsidP="00520E23">
      <w:pPr>
        <w:keepNext/>
        <w:spacing w:after="0"/>
        <w:ind w:firstLine="851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Модуль </w:t>
      </w:r>
      <w:r>
        <w:rPr>
          <w:rFonts w:ascii="Times New Roman" w:hAnsi="Times New Roman"/>
          <w:b/>
          <w:sz w:val="28"/>
          <w:szCs w:val="28"/>
          <w:lang w:val="en-US"/>
        </w:rPr>
        <w:t>E</w:t>
      </w:r>
      <w:r>
        <w:rPr>
          <w:rFonts w:ascii="Times New Roman" w:hAnsi="Times New Roman"/>
          <w:b/>
          <w:sz w:val="28"/>
          <w:szCs w:val="28"/>
        </w:rPr>
        <w:t>. Гончарное формование. Тиражирование.</w:t>
      </w:r>
    </w:p>
    <w:p w14:paraId="1E1E183F" w14:textId="49748838" w:rsidR="00520E23" w:rsidRPr="00E00E2E" w:rsidRDefault="00520E23" w:rsidP="00520E23">
      <w:pPr>
        <w:spacing w:after="0"/>
        <w:ind w:firstLine="851"/>
        <w:jc w:val="both"/>
        <w:rPr>
          <w:rFonts w:ascii="Times New Roman" w:eastAsia="Calibri" w:hAnsi="Times New Roman"/>
          <w:bCs/>
          <w:spacing w:val="2"/>
          <w:sz w:val="28"/>
          <w:szCs w:val="28"/>
        </w:rPr>
      </w:pPr>
      <w:r w:rsidRPr="00E00E2E">
        <w:rPr>
          <w:rFonts w:ascii="Times New Roman" w:hAnsi="Times New Roman"/>
          <w:bCs/>
          <w:sz w:val="28"/>
          <w:szCs w:val="28"/>
        </w:rPr>
        <w:t xml:space="preserve">Задание 1. </w:t>
      </w:r>
      <w:r w:rsidRPr="00E00E2E">
        <w:rPr>
          <w:rFonts w:ascii="Times New Roman" w:eastAsia="Calibri" w:hAnsi="Times New Roman"/>
          <w:bCs/>
          <w:spacing w:val="2"/>
          <w:sz w:val="28"/>
          <w:szCs w:val="28"/>
        </w:rPr>
        <w:t xml:space="preserve">Используя заданные размеры и материал, имеющий следующие параметры: керамическая масса </w:t>
      </w:r>
      <w:r w:rsidRPr="00E00E2E">
        <w:rPr>
          <w:rFonts w:ascii="Times New Roman" w:eastAsia="Calibri" w:hAnsi="Times New Roman"/>
          <w:bCs/>
          <w:spacing w:val="2"/>
          <w:sz w:val="28"/>
          <w:szCs w:val="28"/>
          <w:lang w:val="en-US"/>
        </w:rPr>
        <w:t>PF</w:t>
      </w:r>
      <w:r w:rsidRPr="00E00E2E">
        <w:rPr>
          <w:rFonts w:ascii="Times New Roman" w:eastAsia="Calibri" w:hAnsi="Times New Roman"/>
          <w:bCs/>
          <w:spacing w:val="2"/>
          <w:sz w:val="28"/>
          <w:szCs w:val="28"/>
        </w:rPr>
        <w:t xml:space="preserve"> усадка при сушке 5,5%, усадка при обжиге 0,6%, изготовить 4 стакана трапециевидной формы на гончарном круге. Изделия не обжигаются.</w:t>
      </w:r>
    </w:p>
    <w:p w14:paraId="0394DEB0" w14:textId="77777777" w:rsidR="00520E23" w:rsidRPr="00E00E2E" w:rsidRDefault="00520E23" w:rsidP="00520E23">
      <w:pPr>
        <w:spacing w:after="0"/>
        <w:ind w:firstLine="851"/>
        <w:jc w:val="both"/>
        <w:rPr>
          <w:rFonts w:ascii="Times New Roman" w:eastAsia="Calibri" w:hAnsi="Times New Roman"/>
          <w:bCs/>
          <w:spacing w:val="2"/>
          <w:sz w:val="28"/>
          <w:szCs w:val="28"/>
        </w:rPr>
      </w:pPr>
      <w:r w:rsidRPr="00E00E2E">
        <w:rPr>
          <w:rFonts w:ascii="Times New Roman" w:eastAsia="Calibri" w:hAnsi="Times New Roman"/>
          <w:bCs/>
          <w:spacing w:val="2"/>
          <w:sz w:val="28"/>
          <w:szCs w:val="28"/>
        </w:rPr>
        <w:t xml:space="preserve">Время на выполнение </w:t>
      </w:r>
      <w:r w:rsidRPr="00E00E2E">
        <w:rPr>
          <w:rFonts w:ascii="Times New Roman" w:hAnsi="Times New Roman"/>
          <w:bCs/>
          <w:sz w:val="28"/>
          <w:szCs w:val="28"/>
        </w:rPr>
        <w:t>задания</w:t>
      </w:r>
      <w:r w:rsidRPr="00E00E2E">
        <w:rPr>
          <w:rFonts w:ascii="Times New Roman" w:eastAsia="Calibri" w:hAnsi="Times New Roman"/>
          <w:bCs/>
          <w:spacing w:val="2"/>
          <w:sz w:val="28"/>
          <w:szCs w:val="28"/>
        </w:rPr>
        <w:t>: 1 ч. 45 мин.</w:t>
      </w:r>
    </w:p>
    <w:p w14:paraId="012FC974" w14:textId="77777777" w:rsidR="00520E23" w:rsidRPr="00E00E2E" w:rsidRDefault="00520E23" w:rsidP="00520E23">
      <w:pPr>
        <w:spacing w:after="0"/>
        <w:ind w:firstLine="851"/>
        <w:jc w:val="both"/>
        <w:rPr>
          <w:rFonts w:ascii="Times New Roman" w:eastAsia="Calibri" w:hAnsi="Times New Roman"/>
          <w:bCs/>
          <w:spacing w:val="2"/>
          <w:sz w:val="28"/>
          <w:szCs w:val="28"/>
        </w:rPr>
      </w:pPr>
      <w:r w:rsidRPr="00E00E2E">
        <w:rPr>
          <w:rFonts w:ascii="Times New Roman" w:eastAsia="Calibri" w:hAnsi="Times New Roman"/>
          <w:bCs/>
          <w:spacing w:val="2"/>
          <w:sz w:val="28"/>
          <w:szCs w:val="28"/>
        </w:rPr>
        <w:t xml:space="preserve">Размеры стаканов </w:t>
      </w:r>
      <w:r w:rsidRPr="00E00E2E">
        <w:rPr>
          <w:rFonts w:ascii="Times New Roman" w:hAnsi="Times New Roman"/>
          <w:bCs/>
          <w:sz w:val="28"/>
          <w:szCs w:val="28"/>
        </w:rPr>
        <w:t>после</w:t>
      </w:r>
      <w:r w:rsidRPr="00E00E2E">
        <w:rPr>
          <w:rFonts w:ascii="Times New Roman" w:eastAsia="Calibri" w:hAnsi="Times New Roman"/>
          <w:bCs/>
          <w:spacing w:val="2"/>
          <w:sz w:val="28"/>
          <w:szCs w:val="28"/>
        </w:rPr>
        <w:t xml:space="preserve"> сушки и обжига:</w:t>
      </w:r>
    </w:p>
    <w:p w14:paraId="21500D82" w14:textId="77777777" w:rsidR="00520E23" w:rsidRPr="00E00E2E" w:rsidRDefault="00520E23" w:rsidP="00520E23">
      <w:pPr>
        <w:numPr>
          <w:ilvl w:val="0"/>
          <w:numId w:val="46"/>
        </w:numPr>
        <w:spacing w:line="256" w:lineRule="auto"/>
        <w:jc w:val="both"/>
        <w:rPr>
          <w:rFonts w:ascii="Times New Roman" w:eastAsia="Calibri" w:hAnsi="Times New Roman"/>
          <w:bCs/>
          <w:spacing w:val="2"/>
          <w:sz w:val="28"/>
          <w:szCs w:val="28"/>
        </w:rPr>
      </w:pPr>
      <w:r w:rsidRPr="00E00E2E">
        <w:rPr>
          <w:rFonts w:ascii="Times New Roman" w:eastAsia="Calibri" w:hAnsi="Times New Roman"/>
          <w:bCs/>
          <w:spacing w:val="2"/>
          <w:sz w:val="28"/>
          <w:szCs w:val="28"/>
        </w:rPr>
        <w:t>высота: 8,5 см</w:t>
      </w:r>
      <w:r w:rsidRPr="00E00E2E">
        <w:rPr>
          <w:rFonts w:ascii="Times New Roman" w:eastAsia="Calibri" w:hAnsi="Times New Roman"/>
          <w:bCs/>
          <w:spacing w:val="2"/>
          <w:sz w:val="28"/>
          <w:szCs w:val="28"/>
          <w:lang w:val="en-US"/>
        </w:rPr>
        <w:t>;</w:t>
      </w:r>
    </w:p>
    <w:p w14:paraId="1722E7B5" w14:textId="77777777" w:rsidR="00520E23" w:rsidRPr="00E00E2E" w:rsidRDefault="00520E23" w:rsidP="00520E23">
      <w:pPr>
        <w:numPr>
          <w:ilvl w:val="0"/>
          <w:numId w:val="46"/>
        </w:numPr>
        <w:spacing w:line="256" w:lineRule="auto"/>
        <w:jc w:val="both"/>
        <w:rPr>
          <w:rFonts w:ascii="Times New Roman" w:eastAsia="Calibri" w:hAnsi="Times New Roman"/>
          <w:bCs/>
          <w:spacing w:val="2"/>
          <w:sz w:val="28"/>
          <w:szCs w:val="28"/>
        </w:rPr>
      </w:pPr>
      <w:r w:rsidRPr="00E00E2E">
        <w:rPr>
          <w:rFonts w:ascii="Times New Roman" w:eastAsia="Calibri" w:hAnsi="Times New Roman"/>
          <w:bCs/>
          <w:spacing w:val="2"/>
          <w:sz w:val="28"/>
          <w:szCs w:val="28"/>
        </w:rPr>
        <w:t>нижний диаметр по внешней стенке: 7 см;</w:t>
      </w:r>
    </w:p>
    <w:p w14:paraId="311FC191" w14:textId="77777777" w:rsidR="00520E23" w:rsidRPr="00E00E2E" w:rsidRDefault="00520E23" w:rsidP="00520E23">
      <w:pPr>
        <w:numPr>
          <w:ilvl w:val="0"/>
          <w:numId w:val="46"/>
        </w:numPr>
        <w:spacing w:line="256" w:lineRule="auto"/>
        <w:jc w:val="both"/>
        <w:rPr>
          <w:rFonts w:ascii="Times New Roman" w:eastAsia="Calibri" w:hAnsi="Times New Roman"/>
          <w:bCs/>
          <w:spacing w:val="2"/>
          <w:sz w:val="28"/>
          <w:szCs w:val="28"/>
        </w:rPr>
      </w:pPr>
      <w:r w:rsidRPr="00E00E2E">
        <w:rPr>
          <w:rFonts w:ascii="Times New Roman" w:eastAsia="Calibri" w:hAnsi="Times New Roman"/>
          <w:bCs/>
          <w:spacing w:val="2"/>
          <w:sz w:val="28"/>
          <w:szCs w:val="28"/>
        </w:rPr>
        <w:t>верхний диаметр по внешней стенке 10 см;</w:t>
      </w:r>
    </w:p>
    <w:p w14:paraId="2A51995A" w14:textId="77777777" w:rsidR="00520E23" w:rsidRPr="00E00E2E" w:rsidRDefault="00520E23" w:rsidP="00520E23">
      <w:pPr>
        <w:spacing w:after="0"/>
        <w:ind w:firstLine="851"/>
        <w:jc w:val="both"/>
        <w:rPr>
          <w:rFonts w:ascii="Times New Roman" w:eastAsia="Calibri" w:hAnsi="Times New Roman"/>
          <w:bCs/>
          <w:spacing w:val="2"/>
          <w:sz w:val="28"/>
          <w:szCs w:val="28"/>
        </w:rPr>
      </w:pPr>
      <w:r w:rsidRPr="00E00E2E">
        <w:rPr>
          <w:rFonts w:ascii="Times New Roman" w:eastAsia="Calibri" w:hAnsi="Times New Roman"/>
          <w:bCs/>
          <w:spacing w:val="2"/>
          <w:sz w:val="28"/>
          <w:szCs w:val="28"/>
        </w:rPr>
        <w:t>Толщина стенки в сыром виде: 5 мм;</w:t>
      </w:r>
    </w:p>
    <w:p w14:paraId="04530701" w14:textId="1218040D" w:rsidR="00520E23" w:rsidRPr="00E00E2E" w:rsidRDefault="00520E23" w:rsidP="00D34E8A">
      <w:pPr>
        <w:spacing w:after="0"/>
        <w:ind w:firstLine="851"/>
        <w:jc w:val="both"/>
        <w:rPr>
          <w:rFonts w:ascii="Times New Roman" w:eastAsia="Calibri" w:hAnsi="Times New Roman"/>
          <w:bCs/>
          <w:spacing w:val="2"/>
          <w:sz w:val="28"/>
          <w:szCs w:val="28"/>
        </w:rPr>
      </w:pPr>
      <w:r w:rsidRPr="00E00E2E">
        <w:rPr>
          <w:rFonts w:ascii="Times New Roman" w:eastAsia="Calibri" w:hAnsi="Times New Roman"/>
          <w:bCs/>
          <w:spacing w:val="2"/>
          <w:sz w:val="28"/>
          <w:szCs w:val="28"/>
        </w:rPr>
        <w:t xml:space="preserve">Толщина </w:t>
      </w:r>
      <w:r w:rsidRPr="00E00E2E">
        <w:rPr>
          <w:rFonts w:ascii="Times New Roman" w:hAnsi="Times New Roman"/>
          <w:bCs/>
          <w:sz w:val="28"/>
          <w:szCs w:val="28"/>
        </w:rPr>
        <w:t>дна</w:t>
      </w:r>
      <w:r w:rsidRPr="00E00E2E">
        <w:rPr>
          <w:rFonts w:ascii="Times New Roman" w:eastAsia="Calibri" w:hAnsi="Times New Roman"/>
          <w:bCs/>
          <w:spacing w:val="2"/>
          <w:sz w:val="28"/>
          <w:szCs w:val="28"/>
        </w:rPr>
        <w:t xml:space="preserve"> в сыром виде: 5 мм.</w:t>
      </w:r>
    </w:p>
    <w:p w14:paraId="004062D2" w14:textId="77777777" w:rsidR="00520E23" w:rsidRPr="00E00E2E" w:rsidRDefault="00520E23" w:rsidP="00520E23">
      <w:pPr>
        <w:spacing w:after="0"/>
        <w:ind w:firstLine="851"/>
        <w:jc w:val="both"/>
        <w:rPr>
          <w:rFonts w:ascii="Times New Roman" w:eastAsia="Calibri" w:hAnsi="Times New Roman"/>
          <w:bCs/>
          <w:spacing w:val="2"/>
          <w:sz w:val="28"/>
          <w:szCs w:val="28"/>
        </w:rPr>
      </w:pPr>
      <w:r w:rsidRPr="00E00E2E">
        <w:rPr>
          <w:rFonts w:ascii="Times New Roman" w:eastAsia="Calibri" w:hAnsi="Times New Roman"/>
          <w:bCs/>
          <w:spacing w:val="2"/>
          <w:sz w:val="28"/>
          <w:szCs w:val="28"/>
        </w:rPr>
        <w:t xml:space="preserve">Изделия не </w:t>
      </w:r>
      <w:r w:rsidRPr="00E00E2E">
        <w:rPr>
          <w:rFonts w:ascii="Times New Roman" w:hAnsi="Times New Roman"/>
          <w:bCs/>
          <w:sz w:val="28"/>
          <w:szCs w:val="28"/>
        </w:rPr>
        <w:t>обжигаются</w:t>
      </w:r>
      <w:r w:rsidRPr="00E00E2E">
        <w:rPr>
          <w:rFonts w:ascii="Times New Roman" w:eastAsia="Calibri" w:hAnsi="Times New Roman"/>
          <w:bCs/>
          <w:spacing w:val="2"/>
          <w:sz w:val="28"/>
          <w:szCs w:val="28"/>
        </w:rPr>
        <w:t>.</w:t>
      </w:r>
    </w:p>
    <w:p w14:paraId="3B0A536F" w14:textId="77777777" w:rsidR="00520E23" w:rsidRPr="00E00E2E" w:rsidRDefault="00520E23" w:rsidP="00520E23">
      <w:pPr>
        <w:spacing w:after="0"/>
        <w:ind w:firstLine="851"/>
        <w:jc w:val="both"/>
        <w:rPr>
          <w:rFonts w:ascii="Times New Roman" w:eastAsia="Calibri" w:hAnsi="Times New Roman"/>
          <w:bCs/>
          <w:spacing w:val="2"/>
          <w:sz w:val="28"/>
          <w:szCs w:val="28"/>
        </w:rPr>
      </w:pPr>
      <w:r w:rsidRPr="00E00E2E">
        <w:rPr>
          <w:rFonts w:ascii="Times New Roman" w:eastAsia="Calibri" w:hAnsi="Times New Roman"/>
          <w:bCs/>
          <w:spacing w:val="2"/>
          <w:sz w:val="28"/>
          <w:szCs w:val="28"/>
        </w:rPr>
        <w:t xml:space="preserve">Отметить скотчем на </w:t>
      </w:r>
      <w:r w:rsidRPr="00E00E2E">
        <w:rPr>
          <w:rFonts w:ascii="Times New Roman" w:hAnsi="Times New Roman"/>
          <w:bCs/>
          <w:sz w:val="28"/>
          <w:szCs w:val="28"/>
        </w:rPr>
        <w:t>поддоне</w:t>
      </w:r>
      <w:r w:rsidRPr="00E00E2E">
        <w:rPr>
          <w:rFonts w:ascii="Times New Roman" w:eastAsia="Calibri" w:hAnsi="Times New Roman"/>
          <w:bCs/>
          <w:spacing w:val="2"/>
          <w:sz w:val="28"/>
          <w:szCs w:val="28"/>
        </w:rPr>
        <w:t>, рядом с изделием, 2 лучших стакана для оценки.</w:t>
      </w:r>
    </w:p>
    <w:p w14:paraId="39CA7401" w14:textId="2FDC855C" w:rsidR="00520E23" w:rsidRPr="00E00E2E" w:rsidRDefault="00520E23" w:rsidP="00E00E2E">
      <w:pPr>
        <w:spacing w:after="0"/>
        <w:ind w:firstLine="851"/>
        <w:jc w:val="both"/>
        <w:rPr>
          <w:rFonts w:ascii="Times New Roman" w:eastAsia="Times New Roman" w:hAnsi="Times New Roman"/>
          <w:bCs/>
          <w:spacing w:val="-6"/>
          <w:sz w:val="28"/>
          <w:szCs w:val="28"/>
        </w:rPr>
      </w:pPr>
      <w:r w:rsidRPr="00E00E2E">
        <w:rPr>
          <w:rFonts w:ascii="Times New Roman" w:eastAsia="Calibri" w:hAnsi="Times New Roman"/>
          <w:bCs/>
          <w:spacing w:val="2"/>
          <w:sz w:val="28"/>
          <w:szCs w:val="28"/>
        </w:rPr>
        <w:t xml:space="preserve">Предусмотрена </w:t>
      </w:r>
      <w:r w:rsidRPr="00E00E2E">
        <w:rPr>
          <w:rFonts w:ascii="Times New Roman" w:hAnsi="Times New Roman"/>
          <w:bCs/>
          <w:sz w:val="28"/>
          <w:szCs w:val="28"/>
        </w:rPr>
        <w:t>точка</w:t>
      </w:r>
      <w:r w:rsidRPr="00E00E2E">
        <w:rPr>
          <w:rFonts w:ascii="Times New Roman" w:eastAsia="Calibri" w:hAnsi="Times New Roman"/>
          <w:bCs/>
          <w:spacing w:val="2"/>
          <w:sz w:val="28"/>
          <w:szCs w:val="28"/>
        </w:rPr>
        <w:t xml:space="preserve"> стоп.</w:t>
      </w:r>
    </w:p>
    <w:p w14:paraId="26D115F8" w14:textId="77777777" w:rsidR="00520E23" w:rsidRPr="00E00E2E" w:rsidRDefault="00520E23" w:rsidP="00520E23">
      <w:pPr>
        <w:spacing w:after="0"/>
        <w:ind w:firstLine="851"/>
        <w:jc w:val="both"/>
        <w:rPr>
          <w:rFonts w:ascii="Times New Roman" w:eastAsia="Calibri" w:hAnsi="Times New Roman"/>
          <w:bCs/>
          <w:spacing w:val="2"/>
          <w:sz w:val="28"/>
          <w:szCs w:val="28"/>
        </w:rPr>
      </w:pPr>
      <w:r w:rsidRPr="00E00E2E">
        <w:rPr>
          <w:rFonts w:ascii="Times New Roman" w:hAnsi="Times New Roman"/>
          <w:bCs/>
          <w:sz w:val="28"/>
          <w:szCs w:val="28"/>
        </w:rPr>
        <w:t>Задание 2.</w:t>
      </w:r>
      <w:r w:rsidRPr="00E00E2E">
        <w:rPr>
          <w:rFonts w:ascii="Times New Roman" w:eastAsia="Calibri" w:hAnsi="Times New Roman"/>
          <w:bCs/>
          <w:spacing w:val="2"/>
          <w:sz w:val="28"/>
          <w:szCs w:val="28"/>
        </w:rPr>
        <w:t xml:space="preserve"> Поднять цилиндр с дном на гончарном круге на максимальную высоту.</w:t>
      </w:r>
    </w:p>
    <w:p w14:paraId="3E448923" w14:textId="77777777" w:rsidR="00520E23" w:rsidRPr="00E00E2E" w:rsidRDefault="00520E23" w:rsidP="00520E23">
      <w:pPr>
        <w:spacing w:after="0"/>
        <w:ind w:firstLine="851"/>
        <w:jc w:val="both"/>
        <w:rPr>
          <w:rFonts w:ascii="Times New Roman" w:eastAsia="Calibri" w:hAnsi="Times New Roman"/>
          <w:bCs/>
          <w:spacing w:val="2"/>
          <w:sz w:val="28"/>
          <w:szCs w:val="28"/>
        </w:rPr>
      </w:pPr>
      <w:r w:rsidRPr="00E00E2E">
        <w:rPr>
          <w:rFonts w:ascii="Times New Roman" w:eastAsia="Calibri" w:hAnsi="Times New Roman"/>
          <w:bCs/>
          <w:spacing w:val="2"/>
          <w:sz w:val="28"/>
          <w:szCs w:val="28"/>
        </w:rPr>
        <w:t>Участнику дается 2 попытки, то есть за время выполнения задания можно получить 2 кома керамической массы, но время при этом не увеличивается.</w:t>
      </w:r>
    </w:p>
    <w:p w14:paraId="664DC679" w14:textId="77777777" w:rsidR="00520E23" w:rsidRPr="00E00E2E" w:rsidRDefault="00520E23" w:rsidP="00520E23">
      <w:pPr>
        <w:spacing w:after="0"/>
        <w:ind w:firstLine="851"/>
        <w:jc w:val="both"/>
        <w:rPr>
          <w:rFonts w:ascii="Times New Roman" w:eastAsia="Calibri" w:hAnsi="Times New Roman"/>
          <w:bCs/>
          <w:spacing w:val="2"/>
          <w:sz w:val="28"/>
          <w:szCs w:val="28"/>
        </w:rPr>
      </w:pPr>
      <w:r w:rsidRPr="00E00E2E">
        <w:rPr>
          <w:rFonts w:ascii="Times New Roman" w:eastAsia="Calibri" w:hAnsi="Times New Roman"/>
          <w:bCs/>
          <w:spacing w:val="2"/>
          <w:sz w:val="28"/>
          <w:szCs w:val="28"/>
        </w:rPr>
        <w:t>Если у вас возникли трудности с первым комом, и вы приняли решение использовать вторую попытку – поднимите руку, чтобы получить второй ком. При этом диск гончарного круга должен быть очищен от керамической массы.</w:t>
      </w:r>
    </w:p>
    <w:p w14:paraId="50C40A17" w14:textId="77777777" w:rsidR="00520E23" w:rsidRPr="00E00E2E" w:rsidRDefault="00520E23" w:rsidP="00520E23">
      <w:pPr>
        <w:spacing w:after="0"/>
        <w:ind w:firstLine="851"/>
        <w:jc w:val="both"/>
        <w:rPr>
          <w:rFonts w:ascii="Times New Roman" w:eastAsia="Calibri" w:hAnsi="Times New Roman"/>
          <w:bCs/>
          <w:spacing w:val="2"/>
          <w:sz w:val="28"/>
          <w:szCs w:val="28"/>
        </w:rPr>
      </w:pPr>
      <w:r w:rsidRPr="00E00E2E">
        <w:rPr>
          <w:rFonts w:ascii="Times New Roman" w:eastAsia="Calibri" w:hAnsi="Times New Roman"/>
          <w:bCs/>
          <w:spacing w:val="2"/>
          <w:sz w:val="28"/>
          <w:szCs w:val="28"/>
        </w:rPr>
        <w:t>Время на выполнение задания: 30 мин.</w:t>
      </w:r>
    </w:p>
    <w:p w14:paraId="0BC3F10C" w14:textId="77777777" w:rsidR="00520E23" w:rsidRPr="00E00E2E" w:rsidRDefault="00520E23" w:rsidP="00520E23">
      <w:pPr>
        <w:spacing w:after="0"/>
        <w:ind w:firstLine="851"/>
        <w:jc w:val="both"/>
        <w:rPr>
          <w:rFonts w:ascii="Times New Roman" w:eastAsia="Calibri" w:hAnsi="Times New Roman"/>
          <w:bCs/>
          <w:spacing w:val="2"/>
          <w:sz w:val="28"/>
          <w:szCs w:val="28"/>
        </w:rPr>
      </w:pPr>
      <w:r w:rsidRPr="00E00E2E">
        <w:rPr>
          <w:rFonts w:ascii="Times New Roman" w:eastAsia="Calibri" w:hAnsi="Times New Roman"/>
          <w:bCs/>
          <w:spacing w:val="2"/>
          <w:sz w:val="28"/>
          <w:szCs w:val="28"/>
        </w:rPr>
        <w:t>Масса кома керамической массы для одной попытки: 700 г.</w:t>
      </w:r>
    </w:p>
    <w:p w14:paraId="770300EB" w14:textId="77777777" w:rsidR="00520E23" w:rsidRPr="00E00E2E" w:rsidRDefault="00520E23" w:rsidP="00520E23">
      <w:pPr>
        <w:spacing w:after="0"/>
        <w:ind w:firstLine="851"/>
        <w:jc w:val="both"/>
        <w:rPr>
          <w:rFonts w:ascii="Times New Roman" w:eastAsia="Calibri" w:hAnsi="Times New Roman"/>
          <w:bCs/>
          <w:spacing w:val="2"/>
          <w:sz w:val="28"/>
          <w:szCs w:val="28"/>
        </w:rPr>
      </w:pPr>
      <w:r w:rsidRPr="00E00E2E">
        <w:rPr>
          <w:rFonts w:ascii="Times New Roman" w:eastAsia="Calibri" w:hAnsi="Times New Roman"/>
          <w:bCs/>
          <w:spacing w:val="2"/>
          <w:sz w:val="28"/>
          <w:szCs w:val="28"/>
        </w:rPr>
        <w:t>Размеры цилиндра</w:t>
      </w:r>
    </w:p>
    <w:p w14:paraId="494733FA" w14:textId="77777777" w:rsidR="00520E23" w:rsidRPr="00E00E2E" w:rsidRDefault="00520E23" w:rsidP="00520E23">
      <w:pPr>
        <w:spacing w:after="0"/>
        <w:ind w:firstLine="851"/>
        <w:jc w:val="both"/>
        <w:rPr>
          <w:rFonts w:ascii="Times New Roman" w:eastAsia="Calibri" w:hAnsi="Times New Roman"/>
          <w:bCs/>
          <w:spacing w:val="2"/>
          <w:sz w:val="28"/>
          <w:szCs w:val="28"/>
        </w:rPr>
      </w:pPr>
      <w:r w:rsidRPr="00E00E2E">
        <w:rPr>
          <w:rFonts w:ascii="Times New Roman" w:eastAsia="Calibri" w:hAnsi="Times New Roman"/>
          <w:bCs/>
          <w:spacing w:val="2"/>
          <w:sz w:val="28"/>
          <w:szCs w:val="28"/>
        </w:rPr>
        <w:t>Минимальная высота: 15 см.</w:t>
      </w:r>
    </w:p>
    <w:p w14:paraId="4BA1DA5B" w14:textId="77777777" w:rsidR="00520E23" w:rsidRPr="00E00E2E" w:rsidRDefault="00520E23" w:rsidP="00520E23">
      <w:pPr>
        <w:spacing w:after="0"/>
        <w:ind w:firstLine="851"/>
        <w:jc w:val="both"/>
        <w:rPr>
          <w:rFonts w:ascii="Times New Roman" w:eastAsia="Times New Roman" w:hAnsi="Times New Roman"/>
          <w:bCs/>
          <w:spacing w:val="-6"/>
          <w:sz w:val="28"/>
          <w:szCs w:val="28"/>
        </w:rPr>
      </w:pPr>
      <w:r w:rsidRPr="00E00E2E">
        <w:rPr>
          <w:rFonts w:ascii="Times New Roman" w:eastAsia="Calibri" w:hAnsi="Times New Roman"/>
          <w:bCs/>
          <w:spacing w:val="2"/>
          <w:sz w:val="28"/>
          <w:szCs w:val="28"/>
        </w:rPr>
        <w:t>Диаметр по внешней стенке: 10 см.</w:t>
      </w:r>
    </w:p>
    <w:p w14:paraId="1B42BB6A" w14:textId="77777777" w:rsidR="00520E23" w:rsidRPr="00E00E2E" w:rsidRDefault="00520E23" w:rsidP="00520E23">
      <w:pPr>
        <w:spacing w:after="0"/>
        <w:ind w:firstLine="851"/>
        <w:jc w:val="both"/>
        <w:rPr>
          <w:rFonts w:ascii="Times New Roman" w:eastAsia="Calibri" w:hAnsi="Times New Roman"/>
          <w:bCs/>
          <w:spacing w:val="2"/>
          <w:sz w:val="28"/>
          <w:szCs w:val="28"/>
        </w:rPr>
      </w:pPr>
      <w:r w:rsidRPr="00E00E2E">
        <w:rPr>
          <w:rFonts w:ascii="Times New Roman" w:eastAsia="Calibri" w:hAnsi="Times New Roman"/>
          <w:bCs/>
          <w:spacing w:val="2"/>
          <w:sz w:val="28"/>
          <w:szCs w:val="28"/>
        </w:rPr>
        <w:t>Минимальная толщина дна: 0,5 см.</w:t>
      </w:r>
    </w:p>
    <w:p w14:paraId="6A1C89A0" w14:textId="77777777" w:rsidR="00520E23" w:rsidRPr="00E00E2E" w:rsidRDefault="00520E23" w:rsidP="00520E23">
      <w:pPr>
        <w:spacing w:after="0"/>
        <w:ind w:firstLine="851"/>
        <w:jc w:val="both"/>
        <w:rPr>
          <w:rFonts w:ascii="Times New Roman" w:eastAsia="Calibri" w:hAnsi="Times New Roman"/>
          <w:bCs/>
          <w:spacing w:val="2"/>
          <w:sz w:val="28"/>
          <w:szCs w:val="28"/>
        </w:rPr>
      </w:pPr>
      <w:r w:rsidRPr="00E00E2E">
        <w:rPr>
          <w:rFonts w:ascii="Times New Roman" w:eastAsia="Calibri" w:hAnsi="Times New Roman"/>
          <w:bCs/>
          <w:spacing w:val="2"/>
          <w:sz w:val="28"/>
          <w:szCs w:val="28"/>
        </w:rPr>
        <w:t>Цилиндр поднимается из заданного количества керамической массы. Он должен быть вертикальным и иметь дно.</w:t>
      </w:r>
    </w:p>
    <w:p w14:paraId="63D8C133" w14:textId="77777777" w:rsidR="00520E23" w:rsidRPr="00E00E2E" w:rsidRDefault="00520E23" w:rsidP="00520E23">
      <w:pPr>
        <w:spacing w:after="0"/>
        <w:ind w:firstLine="851"/>
        <w:jc w:val="both"/>
        <w:rPr>
          <w:rFonts w:ascii="Times New Roman" w:eastAsia="Calibri" w:hAnsi="Times New Roman"/>
          <w:bCs/>
          <w:spacing w:val="2"/>
          <w:sz w:val="28"/>
          <w:szCs w:val="28"/>
        </w:rPr>
      </w:pPr>
      <w:r w:rsidRPr="00E00E2E">
        <w:rPr>
          <w:rFonts w:ascii="Times New Roman" w:eastAsia="Calibri" w:hAnsi="Times New Roman"/>
          <w:bCs/>
          <w:spacing w:val="2"/>
          <w:sz w:val="28"/>
          <w:szCs w:val="28"/>
        </w:rPr>
        <w:t>Изделие не обжигается.</w:t>
      </w:r>
    </w:p>
    <w:p w14:paraId="13926D50" w14:textId="77777777" w:rsidR="00520E23" w:rsidRPr="00E00E2E" w:rsidRDefault="00520E23" w:rsidP="00520E23">
      <w:pPr>
        <w:spacing w:after="0"/>
        <w:ind w:firstLine="851"/>
        <w:jc w:val="both"/>
        <w:rPr>
          <w:rFonts w:ascii="Times New Roman" w:eastAsia="Calibri" w:hAnsi="Times New Roman"/>
          <w:bCs/>
          <w:spacing w:val="2"/>
          <w:sz w:val="28"/>
          <w:szCs w:val="28"/>
        </w:rPr>
      </w:pPr>
      <w:r w:rsidRPr="00E00E2E">
        <w:rPr>
          <w:rFonts w:ascii="Times New Roman" w:eastAsia="Calibri" w:hAnsi="Times New Roman"/>
          <w:bCs/>
          <w:spacing w:val="2"/>
          <w:sz w:val="28"/>
          <w:szCs w:val="28"/>
        </w:rPr>
        <w:t>Изделие не снимается с планшайбы гончарного круга.</w:t>
      </w:r>
    </w:p>
    <w:p w14:paraId="7378567F" w14:textId="77777777" w:rsidR="00520E23" w:rsidRPr="00E00E2E" w:rsidRDefault="00520E23" w:rsidP="00520E23">
      <w:pPr>
        <w:spacing w:after="0"/>
        <w:ind w:firstLine="851"/>
        <w:jc w:val="both"/>
        <w:rPr>
          <w:rFonts w:ascii="Times New Roman" w:eastAsia="Calibri" w:hAnsi="Times New Roman"/>
          <w:bCs/>
          <w:spacing w:val="2"/>
          <w:sz w:val="28"/>
          <w:szCs w:val="28"/>
        </w:rPr>
      </w:pPr>
      <w:r w:rsidRPr="00E00E2E">
        <w:rPr>
          <w:rFonts w:ascii="Times New Roman" w:eastAsia="Calibri" w:hAnsi="Times New Roman"/>
          <w:bCs/>
          <w:spacing w:val="2"/>
          <w:sz w:val="28"/>
          <w:szCs w:val="28"/>
        </w:rPr>
        <w:lastRenderedPageBreak/>
        <w:t>Предусмотрена точка стоп.</w:t>
      </w:r>
    </w:p>
    <w:p w14:paraId="6A9B4E6E" w14:textId="77777777" w:rsidR="00520E23" w:rsidRPr="00E00E2E" w:rsidRDefault="00520E23" w:rsidP="00520E23">
      <w:pPr>
        <w:spacing w:after="0"/>
        <w:jc w:val="both"/>
        <w:rPr>
          <w:rFonts w:ascii="Times New Roman" w:eastAsia="Calibri" w:hAnsi="Times New Roman"/>
          <w:bCs/>
          <w:spacing w:val="2"/>
          <w:sz w:val="28"/>
          <w:szCs w:val="28"/>
        </w:rPr>
      </w:pPr>
    </w:p>
    <w:p w14:paraId="631CBB62" w14:textId="77777777" w:rsidR="00520E23" w:rsidRPr="00E00E2E" w:rsidRDefault="00520E23" w:rsidP="00520E23">
      <w:pPr>
        <w:spacing w:after="0"/>
        <w:ind w:firstLine="851"/>
        <w:jc w:val="both"/>
        <w:rPr>
          <w:rFonts w:ascii="Times New Roman" w:eastAsia="Calibri" w:hAnsi="Times New Roman"/>
          <w:bCs/>
          <w:spacing w:val="2"/>
          <w:sz w:val="28"/>
          <w:szCs w:val="28"/>
        </w:rPr>
      </w:pPr>
      <w:r w:rsidRPr="00E00E2E">
        <w:rPr>
          <w:rFonts w:ascii="Times New Roman" w:eastAsia="Calibri" w:hAnsi="Times New Roman"/>
          <w:bCs/>
          <w:spacing w:val="2"/>
          <w:sz w:val="28"/>
          <w:szCs w:val="28"/>
        </w:rPr>
        <w:t>Привести в порядок рабочее место – 15 мин.</w:t>
      </w:r>
    </w:p>
    <w:p w14:paraId="604D8E3E" w14:textId="77777777" w:rsidR="00520E23" w:rsidRDefault="00520E23" w:rsidP="00520E23">
      <w:pPr>
        <w:spacing w:after="0"/>
        <w:ind w:firstLine="851"/>
        <w:jc w:val="both"/>
        <w:rPr>
          <w:rFonts w:ascii="Times New Roman" w:eastAsia="Times New Roman" w:hAnsi="Times New Roman"/>
          <w:spacing w:val="-6"/>
          <w:sz w:val="28"/>
          <w:szCs w:val="28"/>
        </w:rPr>
      </w:pPr>
    </w:p>
    <w:p w14:paraId="1A56D317" w14:textId="77777777" w:rsidR="00520E23" w:rsidRDefault="00520E23" w:rsidP="00520E23">
      <w:pPr>
        <w:spacing w:after="0"/>
        <w:ind w:firstLine="851"/>
        <w:jc w:val="both"/>
        <w:rPr>
          <w:rFonts w:ascii="Times New Roman" w:hAnsi="Times New Roman"/>
          <w:b/>
          <w:spacing w:val="-6"/>
          <w:sz w:val="28"/>
          <w:szCs w:val="28"/>
        </w:rPr>
      </w:pPr>
      <w:r>
        <w:rPr>
          <w:rFonts w:ascii="Times New Roman" w:hAnsi="Times New Roman"/>
          <w:b/>
          <w:spacing w:val="-6"/>
          <w:sz w:val="28"/>
          <w:szCs w:val="28"/>
        </w:rPr>
        <w:t xml:space="preserve">Модуль </w:t>
      </w:r>
      <w:r>
        <w:rPr>
          <w:rFonts w:ascii="Times New Roman" w:hAnsi="Times New Roman"/>
          <w:b/>
          <w:spacing w:val="-6"/>
          <w:sz w:val="28"/>
          <w:szCs w:val="28"/>
          <w:lang w:val="en-US"/>
        </w:rPr>
        <w:t>F</w:t>
      </w:r>
      <w:r>
        <w:rPr>
          <w:rFonts w:ascii="Times New Roman" w:hAnsi="Times New Roman"/>
          <w:b/>
          <w:spacing w:val="-6"/>
          <w:sz w:val="28"/>
          <w:szCs w:val="28"/>
        </w:rPr>
        <w:t>. Монтаж панно.</w:t>
      </w:r>
    </w:p>
    <w:p w14:paraId="0FECE8C8" w14:textId="77777777" w:rsidR="00520E23" w:rsidRPr="00E00E2E" w:rsidRDefault="00520E23" w:rsidP="00520E23">
      <w:pPr>
        <w:spacing w:after="0"/>
        <w:ind w:firstLine="851"/>
        <w:jc w:val="both"/>
        <w:rPr>
          <w:rFonts w:ascii="Times New Roman" w:hAnsi="Times New Roman"/>
          <w:sz w:val="28"/>
          <w:szCs w:val="28"/>
        </w:rPr>
      </w:pPr>
      <w:r w:rsidRPr="00E00E2E">
        <w:rPr>
          <w:rFonts w:ascii="Times New Roman" w:eastAsia="Calibri" w:hAnsi="Times New Roman"/>
          <w:spacing w:val="2"/>
          <w:sz w:val="28"/>
          <w:szCs w:val="28"/>
        </w:rPr>
        <w:t>Смонтировать</w:t>
      </w:r>
      <w:r w:rsidRPr="00E00E2E">
        <w:rPr>
          <w:rFonts w:ascii="Times New Roman" w:hAnsi="Times New Roman"/>
          <w:sz w:val="28"/>
          <w:szCs w:val="28"/>
        </w:rPr>
        <w:t xml:space="preserve"> панно из 4-х плиток на отдельное основание с разметкой.</w:t>
      </w:r>
    </w:p>
    <w:p w14:paraId="0EAB08D1" w14:textId="77777777" w:rsidR="00520E23" w:rsidRPr="00E00E2E" w:rsidRDefault="00520E23" w:rsidP="00520E23">
      <w:pPr>
        <w:spacing w:after="0"/>
        <w:ind w:firstLine="851"/>
        <w:jc w:val="both"/>
        <w:rPr>
          <w:rFonts w:ascii="Times New Roman" w:hAnsi="Times New Roman"/>
          <w:sz w:val="28"/>
          <w:szCs w:val="28"/>
        </w:rPr>
      </w:pPr>
      <w:r w:rsidRPr="00E00E2E">
        <w:rPr>
          <w:rFonts w:ascii="Times New Roman" w:hAnsi="Times New Roman"/>
          <w:sz w:val="28"/>
          <w:szCs w:val="28"/>
        </w:rPr>
        <w:t xml:space="preserve">Время на </w:t>
      </w:r>
      <w:r w:rsidRPr="00E00E2E">
        <w:rPr>
          <w:rFonts w:ascii="Times New Roman" w:eastAsia="Calibri" w:hAnsi="Times New Roman"/>
          <w:spacing w:val="2"/>
          <w:sz w:val="28"/>
          <w:szCs w:val="28"/>
        </w:rPr>
        <w:t>выполнение</w:t>
      </w:r>
      <w:r w:rsidRPr="00E00E2E">
        <w:rPr>
          <w:rFonts w:ascii="Times New Roman" w:hAnsi="Times New Roman"/>
          <w:sz w:val="28"/>
          <w:szCs w:val="28"/>
        </w:rPr>
        <w:t xml:space="preserve"> задания: 1 ч., включая уборку рабочего места.</w:t>
      </w:r>
    </w:p>
    <w:p w14:paraId="0C8B083B" w14:textId="77777777" w:rsidR="00520E23" w:rsidRPr="00E00E2E" w:rsidRDefault="00520E23" w:rsidP="00520E23">
      <w:pPr>
        <w:spacing w:after="0"/>
        <w:ind w:firstLine="851"/>
        <w:jc w:val="both"/>
        <w:rPr>
          <w:rFonts w:ascii="Times New Roman" w:eastAsia="Calibri" w:hAnsi="Times New Roman"/>
          <w:spacing w:val="2"/>
          <w:sz w:val="28"/>
          <w:szCs w:val="28"/>
        </w:rPr>
      </w:pPr>
      <w:r w:rsidRPr="00E00E2E">
        <w:rPr>
          <w:rFonts w:ascii="Times New Roman" w:eastAsia="Calibri" w:hAnsi="Times New Roman"/>
          <w:spacing w:val="2"/>
          <w:sz w:val="28"/>
          <w:szCs w:val="28"/>
        </w:rPr>
        <w:t>Плитка монтируется на специальное основание с разметкой.</w:t>
      </w:r>
    </w:p>
    <w:p w14:paraId="4CC77E4C" w14:textId="77777777" w:rsidR="00520E23" w:rsidRPr="00E00E2E" w:rsidRDefault="00520E23" w:rsidP="00520E23">
      <w:pPr>
        <w:spacing w:after="0"/>
        <w:ind w:firstLine="851"/>
        <w:jc w:val="both"/>
        <w:rPr>
          <w:rFonts w:ascii="Times New Roman" w:eastAsia="Calibri" w:hAnsi="Times New Roman"/>
          <w:spacing w:val="2"/>
          <w:sz w:val="28"/>
          <w:szCs w:val="28"/>
        </w:rPr>
      </w:pPr>
      <w:r w:rsidRPr="00E00E2E">
        <w:rPr>
          <w:rFonts w:ascii="Times New Roman" w:eastAsia="Calibri" w:hAnsi="Times New Roman"/>
          <w:spacing w:val="2"/>
          <w:sz w:val="28"/>
          <w:szCs w:val="28"/>
        </w:rPr>
        <w:t>Размер панно с элементами и швами должен совпасть с разметкой.</w:t>
      </w:r>
    </w:p>
    <w:p w14:paraId="1C4512A9" w14:textId="77777777" w:rsidR="00520E23" w:rsidRPr="00E00E2E" w:rsidRDefault="00520E23" w:rsidP="00520E23">
      <w:pPr>
        <w:spacing w:after="0"/>
        <w:ind w:firstLine="851"/>
        <w:jc w:val="both"/>
        <w:rPr>
          <w:rFonts w:ascii="Times New Roman" w:eastAsia="Calibri" w:hAnsi="Times New Roman"/>
          <w:spacing w:val="2"/>
          <w:sz w:val="28"/>
          <w:szCs w:val="28"/>
        </w:rPr>
      </w:pPr>
      <w:r w:rsidRPr="00E00E2E">
        <w:rPr>
          <w:rFonts w:ascii="Times New Roman" w:eastAsia="Calibri" w:hAnsi="Times New Roman"/>
          <w:spacing w:val="2"/>
          <w:sz w:val="28"/>
          <w:szCs w:val="28"/>
        </w:rPr>
        <w:t>Монтаж производится с помощью специального клея.</w:t>
      </w:r>
    </w:p>
    <w:p w14:paraId="20E9AA33" w14:textId="77777777" w:rsidR="00520E23" w:rsidRPr="00E00E2E" w:rsidRDefault="00520E23" w:rsidP="00520E23">
      <w:pPr>
        <w:spacing w:after="0"/>
        <w:ind w:firstLine="851"/>
        <w:jc w:val="both"/>
        <w:rPr>
          <w:rFonts w:ascii="Times New Roman" w:eastAsia="Calibri" w:hAnsi="Times New Roman"/>
          <w:spacing w:val="2"/>
          <w:sz w:val="28"/>
          <w:szCs w:val="28"/>
        </w:rPr>
      </w:pPr>
      <w:r w:rsidRPr="00E00E2E">
        <w:rPr>
          <w:rFonts w:ascii="Times New Roman" w:eastAsia="Calibri" w:hAnsi="Times New Roman"/>
          <w:spacing w:val="2"/>
          <w:sz w:val="28"/>
          <w:szCs w:val="28"/>
        </w:rPr>
        <w:t>Равномерно нанести клей на заготовку.</w:t>
      </w:r>
    </w:p>
    <w:p w14:paraId="2784BE02" w14:textId="77777777" w:rsidR="00520E23" w:rsidRPr="00E00E2E" w:rsidRDefault="00520E23" w:rsidP="00520E23">
      <w:pPr>
        <w:spacing w:after="0"/>
        <w:ind w:firstLine="851"/>
        <w:jc w:val="both"/>
        <w:rPr>
          <w:rFonts w:ascii="Times New Roman" w:eastAsia="Calibri" w:hAnsi="Times New Roman"/>
          <w:spacing w:val="2"/>
          <w:sz w:val="28"/>
          <w:szCs w:val="28"/>
        </w:rPr>
      </w:pPr>
      <w:r w:rsidRPr="00E00E2E">
        <w:rPr>
          <w:rFonts w:ascii="Times New Roman" w:eastAsia="Calibri" w:hAnsi="Times New Roman"/>
          <w:spacing w:val="2"/>
          <w:sz w:val="28"/>
          <w:szCs w:val="28"/>
        </w:rPr>
        <w:t>Проверить выравнивание плитки по горизонтали и вертикали.</w:t>
      </w:r>
    </w:p>
    <w:p w14:paraId="2A7A2C7E" w14:textId="448C19FF" w:rsidR="00520E23" w:rsidRPr="00E00E2E" w:rsidRDefault="00520E23" w:rsidP="00520E23">
      <w:pPr>
        <w:spacing w:after="0"/>
        <w:ind w:firstLine="851"/>
        <w:jc w:val="both"/>
        <w:rPr>
          <w:rFonts w:ascii="Times New Roman" w:eastAsia="Calibri" w:hAnsi="Times New Roman"/>
          <w:spacing w:val="2"/>
          <w:sz w:val="28"/>
          <w:szCs w:val="28"/>
        </w:rPr>
      </w:pPr>
      <w:r w:rsidRPr="00E00E2E">
        <w:rPr>
          <w:rFonts w:ascii="Times New Roman" w:eastAsia="Calibri" w:hAnsi="Times New Roman"/>
          <w:spacing w:val="2"/>
          <w:sz w:val="28"/>
          <w:szCs w:val="28"/>
        </w:rPr>
        <w:t>Приготовить затирку</w:t>
      </w:r>
      <w:r w:rsidR="00E00E2E" w:rsidRPr="00E00E2E">
        <w:rPr>
          <w:rFonts w:ascii="Times New Roman" w:eastAsia="Calibri" w:hAnsi="Times New Roman"/>
          <w:spacing w:val="2"/>
          <w:sz w:val="28"/>
          <w:szCs w:val="28"/>
        </w:rPr>
        <w:t xml:space="preserve">. </w:t>
      </w:r>
      <w:r w:rsidRPr="00E00E2E">
        <w:rPr>
          <w:rFonts w:ascii="Times New Roman" w:eastAsia="Calibri" w:hAnsi="Times New Roman"/>
          <w:spacing w:val="2"/>
          <w:sz w:val="28"/>
          <w:szCs w:val="28"/>
        </w:rPr>
        <w:t>Произвести затирку швов.</w:t>
      </w:r>
    </w:p>
    <w:p w14:paraId="2C09A87A" w14:textId="77777777" w:rsidR="00520E23" w:rsidRPr="00E00E2E" w:rsidRDefault="00520E23" w:rsidP="00520E23">
      <w:pPr>
        <w:spacing w:after="0"/>
        <w:ind w:firstLine="851"/>
        <w:jc w:val="both"/>
        <w:rPr>
          <w:rFonts w:ascii="Times New Roman" w:eastAsia="Times New Roman" w:hAnsi="Times New Roman"/>
          <w:spacing w:val="-6"/>
          <w:sz w:val="28"/>
          <w:szCs w:val="28"/>
        </w:rPr>
      </w:pPr>
      <w:r w:rsidRPr="00E00E2E">
        <w:rPr>
          <w:rFonts w:ascii="Times New Roman" w:eastAsia="Calibri" w:hAnsi="Times New Roman"/>
          <w:spacing w:val="2"/>
          <w:sz w:val="28"/>
          <w:szCs w:val="28"/>
        </w:rPr>
        <w:t>Привести рабочее место в порядок.</w:t>
      </w:r>
    </w:p>
    <w:p w14:paraId="19E34179" w14:textId="77777777" w:rsidR="00520E23" w:rsidRDefault="00520E23" w:rsidP="00C85598">
      <w:pPr>
        <w:spacing w:after="0" w:line="36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</w:p>
    <w:p w14:paraId="178EABBF" w14:textId="77777777" w:rsidR="00DE39D8" w:rsidRPr="00A57976" w:rsidRDefault="00AA2B8A" w:rsidP="000630BA">
      <w:pPr>
        <w:pStyle w:val="-2"/>
        <w:spacing w:before="0" w:after="0"/>
        <w:ind w:firstLine="709"/>
        <w:rPr>
          <w:rFonts w:ascii="Times New Roman" w:hAnsi="Times New Roman"/>
          <w:szCs w:val="28"/>
        </w:rPr>
      </w:pPr>
      <w:bookmarkStart w:id="30" w:name="_Toc54025215"/>
      <w:bookmarkEnd w:id="27"/>
      <w:r>
        <w:rPr>
          <w:rFonts w:ascii="Times New Roman" w:hAnsi="Times New Roman"/>
          <w:szCs w:val="28"/>
        </w:rPr>
        <w:t xml:space="preserve">5.3. </w:t>
      </w:r>
      <w:r w:rsidR="00DE39D8" w:rsidRPr="00A57976">
        <w:rPr>
          <w:rFonts w:ascii="Times New Roman" w:hAnsi="Times New Roman"/>
          <w:szCs w:val="28"/>
        </w:rPr>
        <w:t>ТРЕБОВАНИЯ К РАЗРАБОТКЕ КОНКУРСНОГО ЗАДАНИЯ</w:t>
      </w:r>
      <w:bookmarkEnd w:id="30"/>
    </w:p>
    <w:p w14:paraId="575F7E26" w14:textId="77777777" w:rsidR="00DE39D8" w:rsidRPr="00A57976" w:rsidRDefault="00DE39D8" w:rsidP="000630BA">
      <w:pPr>
        <w:pStyle w:val="afe"/>
        <w:keepNext/>
        <w:ind w:firstLine="709"/>
        <w:rPr>
          <w:color w:val="auto"/>
          <w:sz w:val="28"/>
          <w:szCs w:val="28"/>
          <w:u w:val="none"/>
        </w:rPr>
      </w:pPr>
      <w:r w:rsidRPr="00A57976">
        <w:rPr>
          <w:color w:val="auto"/>
          <w:sz w:val="28"/>
          <w:szCs w:val="28"/>
          <w:u w:val="none"/>
        </w:rPr>
        <w:t>Общие требования</w:t>
      </w:r>
      <w:r w:rsidR="0029547E">
        <w:rPr>
          <w:color w:val="auto"/>
          <w:sz w:val="28"/>
          <w:szCs w:val="28"/>
          <w:u w:val="none"/>
        </w:rPr>
        <w:t>:</w:t>
      </w:r>
    </w:p>
    <w:p w14:paraId="057767C0" w14:textId="77777777" w:rsidR="00AE02B6" w:rsidRPr="00AE02B6" w:rsidRDefault="00AE02B6" w:rsidP="00AE02B6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E02B6">
        <w:rPr>
          <w:rFonts w:ascii="Times New Roman" w:hAnsi="Times New Roman" w:cs="Times New Roman"/>
          <w:sz w:val="28"/>
          <w:szCs w:val="28"/>
        </w:rPr>
        <w:t>Конкурсное задание должно быть разработано в соответствии с</w:t>
      </w:r>
      <w:r>
        <w:rPr>
          <w:rFonts w:ascii="Times New Roman" w:hAnsi="Times New Roman" w:cs="Times New Roman"/>
          <w:sz w:val="28"/>
          <w:szCs w:val="28"/>
        </w:rPr>
        <w:t xml:space="preserve">о стандартами </w:t>
      </w:r>
      <w:r w:rsidRPr="00AE02B6">
        <w:rPr>
          <w:rFonts w:ascii="Times New Roman" w:hAnsi="Times New Roman" w:cs="Times New Roman"/>
          <w:sz w:val="28"/>
          <w:szCs w:val="28"/>
        </w:rPr>
        <w:t>WSR.</w:t>
      </w:r>
    </w:p>
    <w:p w14:paraId="50D3F276" w14:textId="77777777" w:rsidR="00AE02B6" w:rsidRPr="00AE02B6" w:rsidRDefault="00AE02B6" w:rsidP="00AE02B6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E02B6">
        <w:rPr>
          <w:rFonts w:ascii="Times New Roman" w:hAnsi="Times New Roman" w:cs="Times New Roman"/>
          <w:sz w:val="28"/>
          <w:szCs w:val="28"/>
        </w:rPr>
        <w:t>Текстовые и графические документы должны быть оформлены в формате Word, чтобы обеспечить читаемость документа на большинстве персональных компьютеров.</w:t>
      </w:r>
    </w:p>
    <w:p w14:paraId="6E097E2B" w14:textId="77777777" w:rsidR="00AE02B6" w:rsidRPr="00AE02B6" w:rsidRDefault="00AE02B6" w:rsidP="00AE02B6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Проект конкурсного задания</w:t>
      </w:r>
      <w:r w:rsidRPr="00AE02B6">
        <w:rPr>
          <w:rFonts w:ascii="Times New Roman" w:hAnsi="Times New Roman" w:cs="Times New Roman"/>
          <w:sz w:val="28"/>
          <w:szCs w:val="28"/>
        </w:rPr>
        <w:t xml:space="preserve"> разрабатывается за 2 месяца до начала чемпионата Экспертами WSR по соответствующей компетенции</w:t>
      </w:r>
      <w:r w:rsidR="000630BA">
        <w:rPr>
          <w:rFonts w:ascii="Times New Roman" w:hAnsi="Times New Roman" w:cs="Times New Roman"/>
          <w:sz w:val="28"/>
          <w:szCs w:val="28"/>
        </w:rPr>
        <w:t>. З</w:t>
      </w:r>
      <w:r w:rsidRPr="00AE02B6">
        <w:rPr>
          <w:rFonts w:ascii="Times New Roman" w:hAnsi="Times New Roman" w:cs="Times New Roman"/>
          <w:sz w:val="28"/>
          <w:szCs w:val="28"/>
        </w:rPr>
        <w:t>атем размещается в закрытую группу на Дискуссионн</w:t>
      </w:r>
      <w:r>
        <w:rPr>
          <w:rFonts w:ascii="Times New Roman" w:hAnsi="Times New Roman" w:cs="Times New Roman"/>
          <w:sz w:val="28"/>
          <w:szCs w:val="28"/>
        </w:rPr>
        <w:t>о</w:t>
      </w:r>
      <w:r w:rsidR="000630BA">
        <w:rPr>
          <w:rFonts w:ascii="Times New Roman" w:hAnsi="Times New Roman" w:cs="Times New Roman"/>
          <w:sz w:val="28"/>
          <w:szCs w:val="28"/>
        </w:rPr>
        <w:t>м форуме в разделе компетенции для проверки качества задания и внесения</w:t>
      </w:r>
      <w:r w:rsidRPr="00AE02B6">
        <w:rPr>
          <w:rFonts w:ascii="Times New Roman" w:hAnsi="Times New Roman" w:cs="Times New Roman"/>
          <w:sz w:val="28"/>
          <w:szCs w:val="28"/>
        </w:rPr>
        <w:t xml:space="preserve"> </w:t>
      </w:r>
      <w:r w:rsidR="000630BA">
        <w:rPr>
          <w:rFonts w:ascii="Times New Roman" w:hAnsi="Times New Roman" w:cs="Times New Roman"/>
          <w:sz w:val="28"/>
          <w:szCs w:val="28"/>
        </w:rPr>
        <w:t xml:space="preserve">конструктивных </w:t>
      </w:r>
      <w:r w:rsidRPr="00AE02B6">
        <w:rPr>
          <w:rFonts w:ascii="Times New Roman" w:hAnsi="Times New Roman" w:cs="Times New Roman"/>
          <w:sz w:val="28"/>
          <w:szCs w:val="28"/>
        </w:rPr>
        <w:t>пр</w:t>
      </w:r>
      <w:r w:rsidR="000630BA">
        <w:rPr>
          <w:rFonts w:ascii="Times New Roman" w:hAnsi="Times New Roman" w:cs="Times New Roman"/>
          <w:sz w:val="28"/>
          <w:szCs w:val="28"/>
        </w:rPr>
        <w:t>едложений по его улучшению.</w:t>
      </w:r>
    </w:p>
    <w:p w14:paraId="7D3A27A3" w14:textId="77777777" w:rsidR="00AE02B6" w:rsidRPr="00AE02B6" w:rsidRDefault="00AE02B6" w:rsidP="00AE02B6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E02B6">
        <w:rPr>
          <w:rFonts w:ascii="Times New Roman" w:hAnsi="Times New Roman" w:cs="Times New Roman"/>
          <w:sz w:val="28"/>
          <w:szCs w:val="28"/>
        </w:rPr>
        <w:t>Конкурсное з</w:t>
      </w:r>
      <w:r>
        <w:rPr>
          <w:rFonts w:ascii="Times New Roman" w:hAnsi="Times New Roman" w:cs="Times New Roman"/>
          <w:sz w:val="28"/>
          <w:szCs w:val="28"/>
        </w:rPr>
        <w:t>адание должно быть разработано э</w:t>
      </w:r>
      <w:r w:rsidRPr="00AE02B6">
        <w:rPr>
          <w:rFonts w:ascii="Times New Roman" w:hAnsi="Times New Roman" w:cs="Times New Roman"/>
          <w:sz w:val="28"/>
          <w:szCs w:val="28"/>
        </w:rPr>
        <w:t xml:space="preserve">кспертами </w:t>
      </w:r>
      <w:r>
        <w:rPr>
          <w:rFonts w:ascii="Times New Roman" w:hAnsi="Times New Roman" w:cs="Times New Roman"/>
          <w:sz w:val="28"/>
          <w:szCs w:val="28"/>
        </w:rPr>
        <w:t>и представлено т</w:t>
      </w:r>
      <w:r w:rsidRPr="00AE02B6">
        <w:rPr>
          <w:rFonts w:ascii="Times New Roman" w:hAnsi="Times New Roman" w:cs="Times New Roman"/>
          <w:sz w:val="28"/>
          <w:szCs w:val="28"/>
        </w:rPr>
        <w:t>ехническому директору не позднее, чем за 1,5 месяца до начала чемпионата.</w:t>
      </w:r>
    </w:p>
    <w:p w14:paraId="3B0F8756" w14:textId="77777777" w:rsidR="00AE02B6" w:rsidRPr="00AE02B6" w:rsidRDefault="00AE02B6" w:rsidP="00AE02B6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E02B6">
        <w:rPr>
          <w:rFonts w:ascii="Times New Roman" w:hAnsi="Times New Roman" w:cs="Times New Roman"/>
          <w:sz w:val="28"/>
          <w:szCs w:val="28"/>
        </w:rPr>
        <w:t>Конкурсное задание утв</w:t>
      </w:r>
      <w:r w:rsidR="000630BA">
        <w:rPr>
          <w:rFonts w:ascii="Times New Roman" w:hAnsi="Times New Roman" w:cs="Times New Roman"/>
          <w:sz w:val="28"/>
          <w:szCs w:val="28"/>
        </w:rPr>
        <w:t>ерждается Техническим директором</w:t>
      </w:r>
      <w:r w:rsidRPr="00AE02B6">
        <w:rPr>
          <w:rFonts w:ascii="Times New Roman" w:hAnsi="Times New Roman" w:cs="Times New Roman"/>
          <w:sz w:val="28"/>
          <w:szCs w:val="28"/>
        </w:rPr>
        <w:t xml:space="preserve"> WSR за 1 месяц до </w:t>
      </w:r>
      <w:r>
        <w:rPr>
          <w:rFonts w:ascii="Times New Roman" w:hAnsi="Times New Roman" w:cs="Times New Roman"/>
          <w:sz w:val="28"/>
          <w:szCs w:val="28"/>
        </w:rPr>
        <w:t>начала чемпионата</w:t>
      </w:r>
      <w:r w:rsidRPr="00AE02B6">
        <w:rPr>
          <w:rFonts w:ascii="Times New Roman" w:hAnsi="Times New Roman" w:cs="Times New Roman"/>
          <w:sz w:val="28"/>
          <w:szCs w:val="28"/>
        </w:rPr>
        <w:t>.</w:t>
      </w:r>
    </w:p>
    <w:p w14:paraId="5DC7B01A" w14:textId="77777777" w:rsidR="00E930B9" w:rsidRPr="00013136" w:rsidRDefault="00AE02B6" w:rsidP="00E930B9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E02B6">
        <w:rPr>
          <w:rFonts w:ascii="Times New Roman" w:hAnsi="Times New Roman" w:cs="Times New Roman"/>
          <w:sz w:val="28"/>
          <w:szCs w:val="28"/>
        </w:rPr>
        <w:lastRenderedPageBreak/>
        <w:t>В течение периода подготовк</w:t>
      </w:r>
      <w:r w:rsidR="000630BA">
        <w:rPr>
          <w:rFonts w:ascii="Times New Roman" w:hAnsi="Times New Roman" w:cs="Times New Roman"/>
          <w:sz w:val="28"/>
          <w:szCs w:val="28"/>
        </w:rPr>
        <w:t xml:space="preserve">и к конкурсу и самого конкурса </w:t>
      </w:r>
      <w:r w:rsidRPr="00AE02B6">
        <w:rPr>
          <w:rFonts w:ascii="Times New Roman" w:hAnsi="Times New Roman" w:cs="Times New Roman"/>
          <w:sz w:val="28"/>
          <w:szCs w:val="28"/>
        </w:rPr>
        <w:t xml:space="preserve">необходимо присутствие технологического персонала (если это </w:t>
      </w:r>
      <w:r w:rsidR="000630BA">
        <w:rPr>
          <w:rFonts w:ascii="Times New Roman" w:hAnsi="Times New Roman" w:cs="Times New Roman"/>
          <w:sz w:val="28"/>
          <w:szCs w:val="28"/>
        </w:rPr>
        <w:t>необходимо</w:t>
      </w:r>
      <w:r w:rsidRPr="00AE02B6">
        <w:rPr>
          <w:rFonts w:ascii="Times New Roman" w:hAnsi="Times New Roman" w:cs="Times New Roman"/>
          <w:sz w:val="28"/>
          <w:szCs w:val="28"/>
        </w:rPr>
        <w:t xml:space="preserve">, </w:t>
      </w:r>
      <w:r w:rsidR="000630BA">
        <w:rPr>
          <w:rFonts w:ascii="Times New Roman" w:hAnsi="Times New Roman" w:cs="Times New Roman"/>
          <w:sz w:val="28"/>
          <w:szCs w:val="28"/>
        </w:rPr>
        <w:t xml:space="preserve">то </w:t>
      </w:r>
      <w:r w:rsidRPr="00AE02B6">
        <w:rPr>
          <w:rFonts w:ascii="Times New Roman" w:hAnsi="Times New Roman" w:cs="Times New Roman"/>
          <w:sz w:val="28"/>
          <w:szCs w:val="28"/>
        </w:rPr>
        <w:t xml:space="preserve">присутствие </w:t>
      </w:r>
      <w:r w:rsidR="000630BA">
        <w:rPr>
          <w:rFonts w:ascii="Times New Roman" w:hAnsi="Times New Roman" w:cs="Times New Roman"/>
          <w:sz w:val="28"/>
          <w:szCs w:val="28"/>
        </w:rPr>
        <w:t>либо обмен электронной почтой с разработчиком</w:t>
      </w:r>
      <w:r w:rsidR="000630BA" w:rsidRPr="00AE02B6">
        <w:rPr>
          <w:rFonts w:ascii="Times New Roman" w:hAnsi="Times New Roman" w:cs="Times New Roman"/>
          <w:sz w:val="28"/>
          <w:szCs w:val="28"/>
        </w:rPr>
        <w:t xml:space="preserve"> </w:t>
      </w:r>
      <w:r w:rsidR="000630BA" w:rsidRPr="00013136">
        <w:rPr>
          <w:rFonts w:ascii="Times New Roman" w:hAnsi="Times New Roman" w:cs="Times New Roman"/>
          <w:sz w:val="28"/>
          <w:szCs w:val="28"/>
        </w:rPr>
        <w:t>конкурсного задания</w:t>
      </w:r>
      <w:r w:rsidR="00E930B9" w:rsidRPr="00013136">
        <w:rPr>
          <w:rFonts w:ascii="Times New Roman" w:hAnsi="Times New Roman" w:cs="Times New Roman"/>
          <w:sz w:val="28"/>
          <w:szCs w:val="28"/>
        </w:rPr>
        <w:t>).</w:t>
      </w:r>
    </w:p>
    <w:p w14:paraId="50BBC8AF" w14:textId="468D8A22" w:rsidR="00E930B9" w:rsidRDefault="00E930B9" w:rsidP="00E930B9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013136">
        <w:rPr>
          <w:rFonts w:ascii="Times New Roman" w:hAnsi="Times New Roman"/>
          <w:sz w:val="28"/>
          <w:szCs w:val="28"/>
        </w:rPr>
        <w:t>Конкурсное задание для региональной</w:t>
      </w:r>
      <w:r w:rsidR="00E00E2E">
        <w:rPr>
          <w:rFonts w:ascii="Times New Roman" w:hAnsi="Times New Roman"/>
          <w:sz w:val="28"/>
          <w:szCs w:val="28"/>
        </w:rPr>
        <w:t xml:space="preserve"> линейки состоит из 7-ми модулей, для </w:t>
      </w:r>
      <w:r w:rsidRPr="00013136">
        <w:rPr>
          <w:rFonts w:ascii="Times New Roman" w:hAnsi="Times New Roman"/>
          <w:sz w:val="28"/>
          <w:szCs w:val="28"/>
        </w:rPr>
        <w:t xml:space="preserve">юниорской </w:t>
      </w:r>
      <w:r w:rsidR="008B5B7B" w:rsidRPr="00013136">
        <w:rPr>
          <w:rFonts w:ascii="Times New Roman" w:hAnsi="Times New Roman"/>
          <w:sz w:val="28"/>
          <w:szCs w:val="28"/>
        </w:rPr>
        <w:t>лине</w:t>
      </w:r>
      <w:r w:rsidR="00E00E2E">
        <w:rPr>
          <w:rFonts w:ascii="Times New Roman" w:hAnsi="Times New Roman"/>
          <w:sz w:val="28"/>
          <w:szCs w:val="28"/>
        </w:rPr>
        <w:t>й</w:t>
      </w:r>
      <w:r w:rsidR="008B5B7B" w:rsidRPr="00013136">
        <w:rPr>
          <w:rFonts w:ascii="Times New Roman" w:hAnsi="Times New Roman"/>
          <w:sz w:val="28"/>
          <w:szCs w:val="28"/>
        </w:rPr>
        <w:t>к</w:t>
      </w:r>
      <w:r w:rsidR="00E00E2E">
        <w:rPr>
          <w:rFonts w:ascii="Times New Roman" w:hAnsi="Times New Roman"/>
          <w:sz w:val="28"/>
          <w:szCs w:val="28"/>
        </w:rPr>
        <w:t>и</w:t>
      </w:r>
      <w:r w:rsidR="008B5B7B" w:rsidRPr="00013136">
        <w:rPr>
          <w:rFonts w:ascii="Times New Roman" w:hAnsi="Times New Roman"/>
          <w:sz w:val="28"/>
          <w:szCs w:val="28"/>
        </w:rPr>
        <w:t xml:space="preserve"> </w:t>
      </w:r>
      <w:r w:rsidRPr="00013136">
        <w:rPr>
          <w:rFonts w:ascii="Times New Roman" w:hAnsi="Times New Roman"/>
          <w:sz w:val="28"/>
          <w:szCs w:val="28"/>
        </w:rPr>
        <w:t>состоит</w:t>
      </w:r>
      <w:r w:rsidRPr="00770297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 xml:space="preserve">из </w:t>
      </w:r>
      <w:r w:rsidR="00E00E2E">
        <w:rPr>
          <w:rFonts w:ascii="Times New Roman" w:hAnsi="Times New Roman"/>
          <w:sz w:val="28"/>
          <w:szCs w:val="28"/>
        </w:rPr>
        <w:t>6</w:t>
      </w:r>
      <w:r>
        <w:rPr>
          <w:rFonts w:ascii="Times New Roman" w:hAnsi="Times New Roman"/>
          <w:sz w:val="28"/>
          <w:szCs w:val="28"/>
        </w:rPr>
        <w:t>-ти</w:t>
      </w:r>
      <w:r w:rsidRPr="00770297">
        <w:rPr>
          <w:rFonts w:ascii="Times New Roman" w:hAnsi="Times New Roman"/>
          <w:sz w:val="28"/>
          <w:szCs w:val="28"/>
        </w:rPr>
        <w:t xml:space="preserve"> модулей</w:t>
      </w:r>
      <w:r>
        <w:rPr>
          <w:rFonts w:ascii="Times New Roman" w:hAnsi="Times New Roman"/>
          <w:sz w:val="28"/>
          <w:szCs w:val="28"/>
        </w:rPr>
        <w:t xml:space="preserve">. </w:t>
      </w:r>
      <w:r w:rsidRPr="00433312">
        <w:rPr>
          <w:rFonts w:ascii="Times New Roman" w:hAnsi="Times New Roman"/>
          <w:sz w:val="28"/>
          <w:szCs w:val="28"/>
        </w:rPr>
        <w:t>Задания модулей необходимо выполнить за три соревновательных дня</w:t>
      </w:r>
      <w:r>
        <w:rPr>
          <w:rFonts w:ascii="Times New Roman" w:hAnsi="Times New Roman"/>
          <w:sz w:val="28"/>
          <w:szCs w:val="28"/>
        </w:rPr>
        <w:t xml:space="preserve"> в региональной и юниорской линейках</w:t>
      </w:r>
      <w:r w:rsidRPr="00433312">
        <w:rPr>
          <w:rFonts w:ascii="Times New Roman" w:hAnsi="Times New Roman"/>
          <w:sz w:val="28"/>
          <w:szCs w:val="28"/>
        </w:rPr>
        <w:t xml:space="preserve">. </w:t>
      </w:r>
    </w:p>
    <w:p w14:paraId="4F0EC959" w14:textId="77777777" w:rsidR="00DA18B3" w:rsidRDefault="00DA18B3" w:rsidP="00DA18B3">
      <w:pPr>
        <w:pStyle w:val="-2"/>
        <w:spacing w:before="0" w:after="0"/>
        <w:ind w:firstLine="709"/>
        <w:rPr>
          <w:rFonts w:ascii="Times New Roman" w:hAnsi="Times New Roman"/>
          <w:szCs w:val="28"/>
        </w:rPr>
      </w:pPr>
      <w:bookmarkStart w:id="31" w:name="_Toc54025216"/>
      <w:bookmarkStart w:id="32" w:name="_Hlk82254390"/>
      <w:r w:rsidRPr="00015E4C">
        <w:rPr>
          <w:rFonts w:ascii="Times New Roman" w:hAnsi="Times New Roman"/>
          <w:szCs w:val="28"/>
        </w:rPr>
        <w:t>5.3.1. ТРЕБОВАНИЯ К РАЗРАБОТКЕ КОНКУРСНОГО ЗАДАНИЯ ДЛЯ РЕГИОНАЛЬНОЙ ЛИНЕЙКИ</w:t>
      </w:r>
      <w:bookmarkEnd w:id="31"/>
    </w:p>
    <w:p w14:paraId="7FA150B3" w14:textId="27667CF9" w:rsidR="00C85598" w:rsidRPr="00C85598" w:rsidRDefault="00C85598" w:rsidP="00C85598">
      <w:pPr>
        <w:spacing w:after="0" w:line="360" w:lineRule="auto"/>
        <w:ind w:firstLine="567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C85598">
        <w:rPr>
          <w:rFonts w:ascii="Times New Roman" w:hAnsi="Times New Roman" w:cs="Times New Roman"/>
          <w:b/>
          <w:bCs/>
          <w:sz w:val="28"/>
          <w:szCs w:val="28"/>
        </w:rPr>
        <w:t xml:space="preserve">Конкурсное задание содержит </w:t>
      </w:r>
      <w:r w:rsidR="00E00E2E">
        <w:rPr>
          <w:rFonts w:ascii="Times New Roman" w:hAnsi="Times New Roman" w:cs="Times New Roman"/>
          <w:b/>
          <w:bCs/>
          <w:sz w:val="28"/>
          <w:szCs w:val="28"/>
        </w:rPr>
        <w:t>7</w:t>
      </w:r>
      <w:r w:rsidRPr="00C85598">
        <w:rPr>
          <w:rFonts w:ascii="Times New Roman" w:hAnsi="Times New Roman" w:cs="Times New Roman"/>
          <w:b/>
          <w:bCs/>
          <w:sz w:val="28"/>
          <w:szCs w:val="28"/>
        </w:rPr>
        <w:t xml:space="preserve"> модулей:</w:t>
      </w:r>
    </w:p>
    <w:p w14:paraId="6AA1D152" w14:textId="07874E4D" w:rsidR="00C85598" w:rsidRPr="0045490E" w:rsidRDefault="00C85598" w:rsidP="00C85598">
      <w:pPr>
        <w:pStyle w:val="aff1"/>
        <w:numPr>
          <w:ilvl w:val="0"/>
          <w:numId w:val="9"/>
        </w:num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45490E">
        <w:rPr>
          <w:rFonts w:ascii="Times New Roman" w:hAnsi="Times New Roman"/>
          <w:sz w:val="28"/>
          <w:szCs w:val="28"/>
        </w:rPr>
        <w:t xml:space="preserve">Модуль </w:t>
      </w:r>
      <w:r>
        <w:rPr>
          <w:rFonts w:ascii="Times New Roman" w:hAnsi="Times New Roman"/>
          <w:sz w:val="28"/>
          <w:szCs w:val="28"/>
          <w:lang w:val="en-US"/>
        </w:rPr>
        <w:t>A</w:t>
      </w:r>
      <w:r w:rsidRPr="0045490E">
        <w:rPr>
          <w:rFonts w:ascii="Times New Roman" w:hAnsi="Times New Roman"/>
          <w:sz w:val="28"/>
          <w:szCs w:val="28"/>
        </w:rPr>
        <w:t>. Форм</w:t>
      </w:r>
      <w:r>
        <w:rPr>
          <w:rFonts w:ascii="Times New Roman" w:hAnsi="Times New Roman"/>
          <w:sz w:val="28"/>
          <w:szCs w:val="28"/>
        </w:rPr>
        <w:t xml:space="preserve">ование </w:t>
      </w:r>
      <w:r w:rsidR="00E00E2E">
        <w:rPr>
          <w:rFonts w:ascii="Times New Roman" w:hAnsi="Times New Roman"/>
          <w:sz w:val="28"/>
          <w:szCs w:val="28"/>
        </w:rPr>
        <w:t xml:space="preserve">тарелок на гипсовой линзе. </w:t>
      </w:r>
      <w:r>
        <w:rPr>
          <w:rFonts w:ascii="Times New Roman" w:hAnsi="Times New Roman"/>
          <w:sz w:val="28"/>
          <w:szCs w:val="28"/>
        </w:rPr>
        <w:t>Сушка изделий.</w:t>
      </w:r>
    </w:p>
    <w:p w14:paraId="5CE81F03" w14:textId="2BBC5BE7" w:rsidR="00C85598" w:rsidRPr="0045490E" w:rsidRDefault="00C85598" w:rsidP="00C85598">
      <w:pPr>
        <w:pStyle w:val="aff1"/>
        <w:numPr>
          <w:ilvl w:val="0"/>
          <w:numId w:val="9"/>
        </w:num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45490E">
        <w:rPr>
          <w:rFonts w:ascii="Times New Roman" w:hAnsi="Times New Roman"/>
          <w:sz w:val="28"/>
          <w:szCs w:val="28"/>
        </w:rPr>
        <w:t xml:space="preserve">Модуль </w:t>
      </w:r>
      <w:r>
        <w:rPr>
          <w:rFonts w:ascii="Times New Roman" w:hAnsi="Times New Roman"/>
          <w:sz w:val="28"/>
          <w:szCs w:val="28"/>
          <w:lang w:val="en-US"/>
        </w:rPr>
        <w:t>B</w:t>
      </w:r>
      <w:r w:rsidRPr="0045490E">
        <w:rPr>
          <w:rFonts w:ascii="Times New Roman" w:hAnsi="Times New Roman"/>
          <w:sz w:val="28"/>
          <w:szCs w:val="28"/>
        </w:rPr>
        <w:t>.</w:t>
      </w:r>
      <w:r w:rsidR="005D0BAD">
        <w:rPr>
          <w:rFonts w:ascii="Times New Roman" w:hAnsi="Times New Roman"/>
          <w:sz w:val="28"/>
          <w:szCs w:val="28"/>
        </w:rPr>
        <w:t xml:space="preserve"> </w:t>
      </w:r>
      <w:r w:rsidR="005D0BAD" w:rsidRPr="0045490E">
        <w:rPr>
          <w:rFonts w:ascii="Times New Roman" w:hAnsi="Times New Roman"/>
          <w:sz w:val="28"/>
          <w:szCs w:val="28"/>
        </w:rPr>
        <w:t>Форм</w:t>
      </w:r>
      <w:r w:rsidR="005D0BAD">
        <w:rPr>
          <w:rFonts w:ascii="Times New Roman" w:hAnsi="Times New Roman"/>
          <w:sz w:val="28"/>
          <w:szCs w:val="28"/>
        </w:rPr>
        <w:t>ование панно. Сушка изделия.</w:t>
      </w:r>
    </w:p>
    <w:p w14:paraId="4FFAA954" w14:textId="2B766467" w:rsidR="00C85598" w:rsidRPr="0045490E" w:rsidRDefault="00C85598" w:rsidP="00C85598">
      <w:pPr>
        <w:pStyle w:val="aff1"/>
        <w:numPr>
          <w:ilvl w:val="0"/>
          <w:numId w:val="9"/>
        </w:num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45490E">
        <w:rPr>
          <w:rFonts w:ascii="Times New Roman" w:hAnsi="Times New Roman"/>
          <w:sz w:val="28"/>
          <w:szCs w:val="28"/>
        </w:rPr>
        <w:t>Мо</w:t>
      </w:r>
      <w:r>
        <w:rPr>
          <w:rFonts w:ascii="Times New Roman" w:hAnsi="Times New Roman"/>
          <w:sz w:val="28"/>
          <w:szCs w:val="28"/>
        </w:rPr>
        <w:t xml:space="preserve">дуль </w:t>
      </w:r>
      <w:r>
        <w:rPr>
          <w:rFonts w:ascii="Times New Roman" w:hAnsi="Times New Roman"/>
          <w:sz w:val="28"/>
          <w:szCs w:val="28"/>
          <w:lang w:val="en-US"/>
        </w:rPr>
        <w:t>C</w:t>
      </w:r>
      <w:r>
        <w:rPr>
          <w:rFonts w:ascii="Times New Roman" w:hAnsi="Times New Roman"/>
          <w:sz w:val="28"/>
          <w:szCs w:val="28"/>
        </w:rPr>
        <w:t xml:space="preserve">. </w:t>
      </w:r>
      <w:r w:rsidR="00E00E2E" w:rsidRPr="0045490E">
        <w:rPr>
          <w:rFonts w:ascii="Times New Roman" w:hAnsi="Times New Roman"/>
          <w:sz w:val="28"/>
          <w:szCs w:val="28"/>
        </w:rPr>
        <w:t>Проектирование</w:t>
      </w:r>
      <w:r>
        <w:rPr>
          <w:rFonts w:ascii="Times New Roman" w:hAnsi="Times New Roman"/>
          <w:sz w:val="28"/>
          <w:szCs w:val="28"/>
        </w:rPr>
        <w:t>.</w:t>
      </w:r>
    </w:p>
    <w:p w14:paraId="4FD2DA11" w14:textId="689E65B4" w:rsidR="005D0BAD" w:rsidRDefault="00C85598" w:rsidP="00C85598">
      <w:pPr>
        <w:pStyle w:val="aff1"/>
        <w:numPr>
          <w:ilvl w:val="0"/>
          <w:numId w:val="9"/>
        </w:num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45490E">
        <w:rPr>
          <w:rFonts w:ascii="Times New Roman" w:hAnsi="Times New Roman"/>
          <w:sz w:val="28"/>
          <w:szCs w:val="28"/>
        </w:rPr>
        <w:t xml:space="preserve">Модуль </w:t>
      </w:r>
      <w:r>
        <w:rPr>
          <w:rFonts w:ascii="Times New Roman" w:hAnsi="Times New Roman"/>
          <w:sz w:val="28"/>
          <w:szCs w:val="28"/>
          <w:lang w:val="en-US"/>
        </w:rPr>
        <w:t>D</w:t>
      </w:r>
      <w:r w:rsidRPr="0045490E">
        <w:rPr>
          <w:rFonts w:ascii="Times New Roman" w:hAnsi="Times New Roman"/>
          <w:sz w:val="28"/>
          <w:szCs w:val="28"/>
        </w:rPr>
        <w:t xml:space="preserve">. </w:t>
      </w:r>
      <w:r w:rsidR="005D0BAD">
        <w:rPr>
          <w:rFonts w:ascii="Times New Roman" w:hAnsi="Times New Roman"/>
          <w:sz w:val="28"/>
          <w:szCs w:val="28"/>
        </w:rPr>
        <w:t xml:space="preserve">Оправка изделия. Утильный обжиг. </w:t>
      </w:r>
    </w:p>
    <w:p w14:paraId="5E3EE34A" w14:textId="155E19B4" w:rsidR="00C85598" w:rsidRDefault="005D0BAD" w:rsidP="00C85598">
      <w:pPr>
        <w:pStyle w:val="aff1"/>
        <w:numPr>
          <w:ilvl w:val="0"/>
          <w:numId w:val="9"/>
        </w:num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Модуль Е. Декорирование. Политой о</w:t>
      </w:r>
      <w:r w:rsidRPr="0045490E">
        <w:rPr>
          <w:rFonts w:ascii="Times New Roman" w:hAnsi="Times New Roman"/>
          <w:sz w:val="28"/>
          <w:szCs w:val="28"/>
        </w:rPr>
        <w:t>бжиг</w:t>
      </w:r>
      <w:r>
        <w:rPr>
          <w:rFonts w:ascii="Times New Roman" w:hAnsi="Times New Roman"/>
          <w:sz w:val="28"/>
          <w:szCs w:val="28"/>
        </w:rPr>
        <w:t>.</w:t>
      </w:r>
    </w:p>
    <w:p w14:paraId="45EB8B7D" w14:textId="6A95BFA3" w:rsidR="005D0BAD" w:rsidRDefault="005D0BAD" w:rsidP="005D0BAD">
      <w:pPr>
        <w:pStyle w:val="aff1"/>
        <w:numPr>
          <w:ilvl w:val="0"/>
          <w:numId w:val="9"/>
        </w:num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Модуль </w:t>
      </w:r>
      <w:r>
        <w:rPr>
          <w:rFonts w:ascii="Times New Roman" w:hAnsi="Times New Roman"/>
          <w:sz w:val="28"/>
          <w:szCs w:val="28"/>
          <w:lang w:val="en-US"/>
        </w:rPr>
        <w:t xml:space="preserve">F. </w:t>
      </w:r>
      <w:r w:rsidRPr="0045490E">
        <w:rPr>
          <w:rFonts w:ascii="Times New Roman" w:hAnsi="Times New Roman"/>
          <w:sz w:val="28"/>
          <w:szCs w:val="28"/>
        </w:rPr>
        <w:t>Гончарное формование.</w:t>
      </w:r>
    </w:p>
    <w:p w14:paraId="0ADE9B4E" w14:textId="37AD9F22" w:rsidR="00E00E2E" w:rsidRPr="005D0BAD" w:rsidRDefault="005D0BAD" w:rsidP="005D0BAD">
      <w:pPr>
        <w:pStyle w:val="aff1"/>
        <w:numPr>
          <w:ilvl w:val="0"/>
          <w:numId w:val="9"/>
        </w:num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AF4C6D">
        <w:rPr>
          <w:rFonts w:ascii="Times New Roman" w:hAnsi="Times New Roman"/>
          <w:sz w:val="28"/>
          <w:szCs w:val="28"/>
        </w:rPr>
        <w:t xml:space="preserve">Модуль </w:t>
      </w:r>
      <w:r>
        <w:rPr>
          <w:rFonts w:ascii="Times New Roman" w:hAnsi="Times New Roman"/>
          <w:sz w:val="28"/>
          <w:szCs w:val="28"/>
          <w:lang w:val="en-US"/>
        </w:rPr>
        <w:t>G</w:t>
      </w:r>
      <w:r w:rsidRPr="00AF4C6D">
        <w:rPr>
          <w:rFonts w:ascii="Times New Roman" w:hAnsi="Times New Roman"/>
          <w:sz w:val="28"/>
          <w:szCs w:val="28"/>
        </w:rPr>
        <w:t>. Монтаж панно</w:t>
      </w:r>
    </w:p>
    <w:p w14:paraId="63A6E57B" w14:textId="14BE8630" w:rsidR="005D0BAD" w:rsidRDefault="005D0BAD" w:rsidP="005D0BAD">
      <w:pPr>
        <w:spacing w:after="0" w:line="360" w:lineRule="auto"/>
        <w:jc w:val="both"/>
        <w:rPr>
          <w:rFonts w:ascii="Times New Roman" w:eastAsia="Calibri" w:hAnsi="Times New Roman"/>
          <w:b/>
          <w:bCs/>
          <w:spacing w:val="2"/>
          <w:sz w:val="28"/>
          <w:szCs w:val="28"/>
        </w:rPr>
      </w:pPr>
      <w:r>
        <w:rPr>
          <w:rFonts w:ascii="Times New Roman" w:eastAsia="Calibri" w:hAnsi="Times New Roman"/>
          <w:b/>
          <w:bCs/>
          <w:spacing w:val="2"/>
          <w:sz w:val="28"/>
          <w:szCs w:val="28"/>
        </w:rPr>
        <w:t xml:space="preserve">Модуль </w:t>
      </w:r>
      <w:r>
        <w:rPr>
          <w:rFonts w:ascii="Times New Roman" w:eastAsia="Calibri" w:hAnsi="Times New Roman"/>
          <w:b/>
          <w:bCs/>
          <w:spacing w:val="2"/>
          <w:sz w:val="28"/>
          <w:szCs w:val="28"/>
          <w:lang w:val="en-US"/>
        </w:rPr>
        <w:t>A</w:t>
      </w:r>
      <w:r>
        <w:rPr>
          <w:rFonts w:ascii="Times New Roman" w:eastAsia="Calibri" w:hAnsi="Times New Roman"/>
          <w:spacing w:val="2"/>
          <w:sz w:val="28"/>
          <w:szCs w:val="28"/>
        </w:rPr>
        <w:t xml:space="preserve"> является первым этапом в изготовлении изделий. Второй этап – </w:t>
      </w:r>
      <w:r>
        <w:rPr>
          <w:rFonts w:ascii="Times New Roman" w:hAnsi="Times New Roman"/>
          <w:b/>
          <w:sz w:val="28"/>
          <w:szCs w:val="28"/>
        </w:rPr>
        <w:t xml:space="preserve">Модуль </w:t>
      </w:r>
      <w:r>
        <w:rPr>
          <w:rFonts w:ascii="Times New Roman" w:hAnsi="Times New Roman"/>
          <w:b/>
          <w:sz w:val="28"/>
          <w:szCs w:val="28"/>
          <w:lang w:val="en-US"/>
        </w:rPr>
        <w:t>D</w:t>
      </w:r>
      <w:r>
        <w:rPr>
          <w:rFonts w:ascii="Times New Roman" w:hAnsi="Times New Roman"/>
          <w:b/>
          <w:sz w:val="28"/>
          <w:szCs w:val="28"/>
        </w:rPr>
        <w:t xml:space="preserve">. Оправка изделия. Утильный обжиг. </w:t>
      </w:r>
      <w:r>
        <w:rPr>
          <w:rFonts w:ascii="Times New Roman" w:hAnsi="Times New Roman"/>
          <w:bCs/>
          <w:sz w:val="28"/>
          <w:szCs w:val="28"/>
        </w:rPr>
        <w:t xml:space="preserve">Третий этап - </w:t>
      </w:r>
      <w:r>
        <w:rPr>
          <w:rFonts w:ascii="Times New Roman" w:eastAsia="Calibri" w:hAnsi="Times New Roman"/>
          <w:b/>
          <w:bCs/>
          <w:spacing w:val="2"/>
          <w:sz w:val="28"/>
          <w:szCs w:val="28"/>
        </w:rPr>
        <w:t>Модуль Е. Декорирование. Политой обжиг.</w:t>
      </w:r>
    </w:p>
    <w:p w14:paraId="50147B58" w14:textId="1C99AFEF" w:rsidR="005D0BAD" w:rsidRDefault="005D0BAD" w:rsidP="005D0BAD">
      <w:pPr>
        <w:spacing w:after="0"/>
        <w:jc w:val="both"/>
        <w:rPr>
          <w:rFonts w:ascii="Times New Roman" w:eastAsia="Calibri" w:hAnsi="Times New Roman"/>
          <w:b/>
          <w:bCs/>
          <w:spacing w:val="2"/>
          <w:sz w:val="28"/>
          <w:szCs w:val="28"/>
        </w:rPr>
      </w:pPr>
      <w:r>
        <w:rPr>
          <w:rFonts w:ascii="Times New Roman" w:eastAsia="Calibri" w:hAnsi="Times New Roman"/>
          <w:b/>
          <w:bCs/>
          <w:spacing w:val="2"/>
          <w:sz w:val="28"/>
          <w:szCs w:val="28"/>
        </w:rPr>
        <w:t>Модуль В</w:t>
      </w:r>
      <w:r>
        <w:rPr>
          <w:rFonts w:ascii="Times New Roman" w:eastAsia="Calibri" w:hAnsi="Times New Roman"/>
          <w:spacing w:val="2"/>
          <w:sz w:val="28"/>
          <w:szCs w:val="28"/>
        </w:rPr>
        <w:t xml:space="preserve"> является первым этапом в изготовлении составного изделия. Второй этап – </w:t>
      </w:r>
      <w:r>
        <w:rPr>
          <w:rFonts w:ascii="Times New Roman" w:hAnsi="Times New Roman"/>
          <w:b/>
          <w:sz w:val="28"/>
          <w:szCs w:val="28"/>
        </w:rPr>
        <w:t xml:space="preserve">Модуль </w:t>
      </w:r>
      <w:r>
        <w:rPr>
          <w:rFonts w:ascii="Times New Roman" w:hAnsi="Times New Roman"/>
          <w:b/>
          <w:sz w:val="28"/>
          <w:szCs w:val="28"/>
          <w:lang w:val="en-US"/>
        </w:rPr>
        <w:t>D</w:t>
      </w:r>
      <w:r>
        <w:rPr>
          <w:rFonts w:ascii="Times New Roman" w:hAnsi="Times New Roman"/>
          <w:b/>
          <w:sz w:val="28"/>
          <w:szCs w:val="28"/>
        </w:rPr>
        <w:t xml:space="preserve">. Оправка изделия. Утильный обжиг. </w:t>
      </w:r>
      <w:r>
        <w:rPr>
          <w:rFonts w:ascii="Times New Roman" w:hAnsi="Times New Roman"/>
          <w:bCs/>
          <w:sz w:val="28"/>
          <w:szCs w:val="28"/>
        </w:rPr>
        <w:t xml:space="preserve">Третий этап - </w:t>
      </w:r>
      <w:r>
        <w:rPr>
          <w:rFonts w:ascii="Times New Roman" w:eastAsia="Calibri" w:hAnsi="Times New Roman"/>
          <w:b/>
          <w:bCs/>
          <w:spacing w:val="2"/>
          <w:sz w:val="28"/>
          <w:szCs w:val="28"/>
        </w:rPr>
        <w:t xml:space="preserve">Модуль </w:t>
      </w:r>
      <w:r>
        <w:rPr>
          <w:rFonts w:ascii="Times New Roman" w:eastAsia="Calibri" w:hAnsi="Times New Roman"/>
          <w:b/>
          <w:bCs/>
          <w:spacing w:val="2"/>
          <w:sz w:val="28"/>
          <w:szCs w:val="28"/>
          <w:lang w:val="en-US"/>
        </w:rPr>
        <w:t>E</w:t>
      </w:r>
      <w:r>
        <w:rPr>
          <w:rFonts w:ascii="Times New Roman" w:eastAsia="Calibri" w:hAnsi="Times New Roman"/>
          <w:b/>
          <w:bCs/>
          <w:spacing w:val="2"/>
          <w:sz w:val="28"/>
          <w:szCs w:val="28"/>
        </w:rPr>
        <w:t>. Декорирование. Политой обжиг.</w:t>
      </w:r>
      <w:r>
        <w:rPr>
          <w:rFonts w:ascii="Times New Roman" w:eastAsia="Calibri" w:hAnsi="Times New Roman"/>
          <w:spacing w:val="2"/>
          <w:sz w:val="28"/>
          <w:szCs w:val="28"/>
        </w:rPr>
        <w:t xml:space="preserve"> Четвертый этап – </w:t>
      </w:r>
      <w:r>
        <w:rPr>
          <w:rFonts w:ascii="Times New Roman" w:eastAsia="Calibri" w:hAnsi="Times New Roman"/>
          <w:b/>
          <w:bCs/>
          <w:spacing w:val="2"/>
          <w:sz w:val="28"/>
          <w:szCs w:val="28"/>
        </w:rPr>
        <w:t xml:space="preserve">Модуль </w:t>
      </w:r>
      <w:r>
        <w:rPr>
          <w:rFonts w:ascii="Times New Roman" w:eastAsia="Calibri" w:hAnsi="Times New Roman"/>
          <w:b/>
          <w:bCs/>
          <w:spacing w:val="2"/>
          <w:sz w:val="28"/>
          <w:szCs w:val="28"/>
          <w:lang w:val="en-US"/>
        </w:rPr>
        <w:t>G</w:t>
      </w:r>
      <w:r>
        <w:rPr>
          <w:rFonts w:ascii="Times New Roman" w:eastAsia="Calibri" w:hAnsi="Times New Roman"/>
          <w:b/>
          <w:bCs/>
          <w:spacing w:val="2"/>
          <w:sz w:val="28"/>
          <w:szCs w:val="28"/>
        </w:rPr>
        <w:t>. Монтаж панно.</w:t>
      </w:r>
    </w:p>
    <w:p w14:paraId="4EFF2CCE" w14:textId="35B98B36" w:rsidR="005D0BAD" w:rsidRDefault="005D0BAD" w:rsidP="005D0BAD">
      <w:pPr>
        <w:spacing w:after="0"/>
        <w:jc w:val="both"/>
        <w:rPr>
          <w:rFonts w:ascii="Times New Roman" w:eastAsia="Calibri" w:hAnsi="Times New Roman"/>
          <w:spacing w:val="2"/>
          <w:sz w:val="28"/>
          <w:szCs w:val="28"/>
        </w:rPr>
      </w:pPr>
      <w:r>
        <w:rPr>
          <w:rFonts w:ascii="Times New Roman" w:eastAsia="Calibri" w:hAnsi="Times New Roman"/>
          <w:b/>
          <w:bCs/>
          <w:spacing w:val="2"/>
          <w:sz w:val="28"/>
          <w:szCs w:val="28"/>
        </w:rPr>
        <w:t xml:space="preserve">Модуль С. Проектирование – </w:t>
      </w:r>
      <w:r>
        <w:rPr>
          <w:rFonts w:ascii="Times New Roman" w:eastAsia="Calibri" w:hAnsi="Times New Roman"/>
          <w:spacing w:val="2"/>
          <w:sz w:val="28"/>
          <w:szCs w:val="28"/>
        </w:rPr>
        <w:t>независимый модуль.</w:t>
      </w:r>
    </w:p>
    <w:p w14:paraId="6C2EA57E" w14:textId="6D33290D" w:rsidR="005D0BAD" w:rsidRDefault="005D0BAD" w:rsidP="00F5487A">
      <w:pPr>
        <w:spacing w:after="0"/>
        <w:jc w:val="both"/>
        <w:rPr>
          <w:rFonts w:ascii="Times New Roman" w:hAnsi="Times New Roman"/>
          <w:sz w:val="28"/>
          <w:szCs w:val="28"/>
        </w:rPr>
      </w:pPr>
      <w:r w:rsidRPr="005D0BAD">
        <w:rPr>
          <w:rFonts w:ascii="Times New Roman" w:eastAsia="Calibri" w:hAnsi="Times New Roman"/>
          <w:b/>
          <w:bCs/>
          <w:spacing w:val="2"/>
          <w:sz w:val="28"/>
          <w:szCs w:val="28"/>
        </w:rPr>
        <w:t xml:space="preserve">Модуль </w:t>
      </w:r>
      <w:r w:rsidRPr="005D0BAD">
        <w:rPr>
          <w:rFonts w:ascii="Times New Roman" w:eastAsia="Calibri" w:hAnsi="Times New Roman"/>
          <w:b/>
          <w:bCs/>
          <w:spacing w:val="2"/>
          <w:sz w:val="28"/>
          <w:szCs w:val="28"/>
          <w:lang w:val="en-US"/>
        </w:rPr>
        <w:t>F</w:t>
      </w:r>
      <w:r w:rsidRPr="005D0BAD">
        <w:rPr>
          <w:rFonts w:ascii="Times New Roman" w:eastAsia="Calibri" w:hAnsi="Times New Roman"/>
          <w:b/>
          <w:bCs/>
          <w:spacing w:val="2"/>
          <w:sz w:val="28"/>
          <w:szCs w:val="28"/>
        </w:rPr>
        <w:t>. Гончарное формование</w:t>
      </w:r>
      <w:r>
        <w:rPr>
          <w:rFonts w:ascii="Times New Roman" w:eastAsia="Calibri" w:hAnsi="Times New Roman"/>
          <w:spacing w:val="2"/>
          <w:sz w:val="28"/>
          <w:szCs w:val="28"/>
        </w:rPr>
        <w:t xml:space="preserve"> – независимый модуль.</w:t>
      </w:r>
    </w:p>
    <w:p w14:paraId="5EBABE13" w14:textId="77777777" w:rsidR="00F5487A" w:rsidRPr="00F5487A" w:rsidRDefault="00F5487A" w:rsidP="00F5487A">
      <w:pPr>
        <w:spacing w:after="0"/>
        <w:jc w:val="both"/>
        <w:rPr>
          <w:rFonts w:ascii="Times New Roman" w:hAnsi="Times New Roman"/>
          <w:sz w:val="28"/>
          <w:szCs w:val="28"/>
        </w:rPr>
      </w:pPr>
    </w:p>
    <w:p w14:paraId="1ACF96F3" w14:textId="0E295B79" w:rsidR="00DE39D8" w:rsidRPr="00A57976" w:rsidRDefault="00DE39D8" w:rsidP="00A57976">
      <w:pPr>
        <w:spacing w:after="0" w:line="36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A57976">
        <w:rPr>
          <w:rFonts w:ascii="Times New Roman" w:hAnsi="Times New Roman" w:cs="Times New Roman"/>
          <w:b/>
          <w:sz w:val="28"/>
          <w:szCs w:val="28"/>
        </w:rPr>
        <w:t xml:space="preserve">Требования </w:t>
      </w:r>
      <w:r w:rsidR="00DE5614" w:rsidRPr="00A57976">
        <w:rPr>
          <w:rFonts w:ascii="Times New Roman" w:hAnsi="Times New Roman" w:cs="Times New Roman"/>
          <w:b/>
          <w:sz w:val="28"/>
          <w:szCs w:val="28"/>
        </w:rPr>
        <w:t>к конкурсной площадке</w:t>
      </w:r>
      <w:r w:rsidRPr="00A57976">
        <w:rPr>
          <w:rFonts w:ascii="Times New Roman" w:hAnsi="Times New Roman" w:cs="Times New Roman"/>
          <w:b/>
          <w:sz w:val="28"/>
          <w:szCs w:val="28"/>
        </w:rPr>
        <w:t>:</w:t>
      </w:r>
    </w:p>
    <w:p w14:paraId="28DE9EE7" w14:textId="77777777" w:rsidR="00C51717" w:rsidRPr="00433312" w:rsidRDefault="00C51717" w:rsidP="00C51717">
      <w:pPr>
        <w:pStyle w:val="aff1"/>
        <w:spacing w:after="0" w:line="360" w:lineRule="auto"/>
        <w:ind w:left="0" w:firstLine="709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433312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Площадка (зона) проведения чемпионата представляет собой ряд смежных или близко расположенных помещений:</w:t>
      </w:r>
    </w:p>
    <w:p w14:paraId="7F82C75A" w14:textId="77777777" w:rsidR="00C51717" w:rsidRPr="00C51717" w:rsidRDefault="00C51717" w:rsidP="00C51717">
      <w:pPr>
        <w:numPr>
          <w:ilvl w:val="0"/>
          <w:numId w:val="22"/>
        </w:numPr>
        <w:spacing w:after="124" w:line="240" w:lineRule="auto"/>
        <w:ind w:left="760" w:hanging="415"/>
        <w:jc w:val="both"/>
        <w:rPr>
          <w:rFonts w:ascii="Times New Roman" w:hAnsi="Times New Roman" w:cs="Times New Roman"/>
          <w:sz w:val="28"/>
          <w:szCs w:val="28"/>
        </w:rPr>
      </w:pPr>
      <w:r w:rsidRPr="00433312">
        <w:rPr>
          <w:rFonts w:ascii="Times New Roman" w:hAnsi="Times New Roman" w:cs="Times New Roman"/>
          <w:sz w:val="28"/>
          <w:szCs w:val="28"/>
        </w:rPr>
        <w:t>Рабочая площадка</w:t>
      </w:r>
    </w:p>
    <w:p w14:paraId="5726B3D1" w14:textId="77777777" w:rsidR="00C51717" w:rsidRPr="00433312" w:rsidRDefault="00C51717" w:rsidP="00C51717">
      <w:pPr>
        <w:numPr>
          <w:ilvl w:val="0"/>
          <w:numId w:val="22"/>
        </w:numPr>
        <w:spacing w:after="124" w:line="240" w:lineRule="auto"/>
        <w:ind w:left="760" w:hanging="415"/>
        <w:jc w:val="both"/>
        <w:rPr>
          <w:rFonts w:ascii="Times New Roman" w:hAnsi="Times New Roman" w:cs="Times New Roman"/>
          <w:sz w:val="28"/>
          <w:szCs w:val="28"/>
        </w:rPr>
      </w:pPr>
      <w:r w:rsidRPr="00433312">
        <w:rPr>
          <w:rFonts w:ascii="Times New Roman" w:hAnsi="Times New Roman" w:cs="Times New Roman"/>
          <w:sz w:val="28"/>
          <w:szCs w:val="28"/>
        </w:rPr>
        <w:t>Брифинг-зона</w:t>
      </w:r>
    </w:p>
    <w:p w14:paraId="02CD36F7" w14:textId="77777777" w:rsidR="00C51717" w:rsidRPr="00433312" w:rsidRDefault="00C51717" w:rsidP="00C51717">
      <w:pPr>
        <w:numPr>
          <w:ilvl w:val="0"/>
          <w:numId w:val="22"/>
        </w:numPr>
        <w:spacing w:after="124" w:line="240" w:lineRule="auto"/>
        <w:ind w:left="760" w:hanging="415"/>
        <w:jc w:val="both"/>
        <w:rPr>
          <w:rFonts w:ascii="Times New Roman" w:hAnsi="Times New Roman" w:cs="Times New Roman"/>
          <w:sz w:val="28"/>
          <w:szCs w:val="28"/>
        </w:rPr>
      </w:pPr>
      <w:r w:rsidRPr="00433312">
        <w:rPr>
          <w:rFonts w:ascii="Times New Roman" w:hAnsi="Times New Roman" w:cs="Times New Roman"/>
          <w:sz w:val="28"/>
          <w:szCs w:val="28"/>
        </w:rPr>
        <w:lastRenderedPageBreak/>
        <w:t>Комната экспертов с выделенной зоной ГЭ</w:t>
      </w:r>
    </w:p>
    <w:p w14:paraId="15C253A3" w14:textId="77777777" w:rsidR="00C51717" w:rsidRPr="00433312" w:rsidRDefault="00C51717" w:rsidP="00C51717">
      <w:pPr>
        <w:numPr>
          <w:ilvl w:val="0"/>
          <w:numId w:val="22"/>
        </w:numPr>
        <w:spacing w:after="124" w:line="240" w:lineRule="auto"/>
        <w:ind w:left="760" w:hanging="415"/>
        <w:jc w:val="both"/>
        <w:rPr>
          <w:rFonts w:ascii="Times New Roman" w:hAnsi="Times New Roman" w:cs="Times New Roman"/>
          <w:sz w:val="28"/>
          <w:szCs w:val="28"/>
        </w:rPr>
      </w:pPr>
      <w:r w:rsidRPr="00433312">
        <w:rPr>
          <w:rFonts w:ascii="Times New Roman" w:hAnsi="Times New Roman" w:cs="Times New Roman"/>
          <w:sz w:val="28"/>
          <w:szCs w:val="28"/>
        </w:rPr>
        <w:t>Комната конкурсантов</w:t>
      </w:r>
    </w:p>
    <w:p w14:paraId="5B0F46A5" w14:textId="77777777" w:rsidR="00DE39D8" w:rsidRDefault="00527D2D" w:rsidP="00527D2D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27D2D">
        <w:rPr>
          <w:rFonts w:ascii="Times New Roman" w:hAnsi="Times New Roman" w:cs="Times New Roman"/>
          <w:sz w:val="28"/>
          <w:szCs w:val="28"/>
        </w:rPr>
        <w:t xml:space="preserve">Требования к инфраструктуре </w:t>
      </w:r>
      <w:r w:rsidR="00A73E3A">
        <w:rPr>
          <w:rFonts w:ascii="Times New Roman" w:hAnsi="Times New Roman" w:cs="Times New Roman"/>
          <w:sz w:val="28"/>
          <w:szCs w:val="28"/>
        </w:rPr>
        <w:t xml:space="preserve">конкурсной </w:t>
      </w:r>
      <w:r w:rsidRPr="00527D2D">
        <w:rPr>
          <w:rFonts w:ascii="Times New Roman" w:hAnsi="Times New Roman" w:cs="Times New Roman"/>
          <w:sz w:val="28"/>
          <w:szCs w:val="28"/>
        </w:rPr>
        <w:t>площадки отражены в инфраструктурном листе и типовой схеме застройки, которые являются неотъемлемой частью комплекта документов по компетенции</w:t>
      </w:r>
      <w:r>
        <w:rPr>
          <w:rFonts w:ascii="Times New Roman" w:hAnsi="Times New Roman" w:cs="Times New Roman"/>
          <w:sz w:val="28"/>
          <w:szCs w:val="28"/>
        </w:rPr>
        <w:t>.</w:t>
      </w:r>
    </w:p>
    <w:p w14:paraId="7415FBC9" w14:textId="467F82ED" w:rsidR="005974D7" w:rsidRPr="009C2A87" w:rsidRDefault="005974D7" w:rsidP="00527D2D">
      <w:pPr>
        <w:spacing w:after="0" w:line="36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9C2A87">
        <w:rPr>
          <w:rFonts w:ascii="Times New Roman" w:hAnsi="Times New Roman" w:cs="Times New Roman"/>
          <w:b/>
          <w:sz w:val="28"/>
          <w:szCs w:val="28"/>
        </w:rPr>
        <w:t xml:space="preserve">В ночь между соревновательными днями </w:t>
      </w:r>
      <w:r w:rsidR="000313BE">
        <w:rPr>
          <w:rFonts w:ascii="Times New Roman" w:hAnsi="Times New Roman" w:cs="Times New Roman"/>
          <w:b/>
          <w:sz w:val="28"/>
          <w:szCs w:val="28"/>
        </w:rPr>
        <w:t xml:space="preserve">С1 - С2 и </w:t>
      </w:r>
      <w:r w:rsidRPr="009C2A87">
        <w:rPr>
          <w:rFonts w:ascii="Times New Roman" w:hAnsi="Times New Roman" w:cs="Times New Roman"/>
          <w:b/>
          <w:sz w:val="28"/>
          <w:szCs w:val="28"/>
        </w:rPr>
        <w:t xml:space="preserve">С2 </w:t>
      </w:r>
      <w:r w:rsidR="000313BE">
        <w:rPr>
          <w:rFonts w:ascii="Times New Roman" w:hAnsi="Times New Roman" w:cs="Times New Roman"/>
          <w:b/>
          <w:sz w:val="28"/>
          <w:szCs w:val="28"/>
        </w:rPr>
        <w:t>-</w:t>
      </w:r>
      <w:r w:rsidRPr="009C2A87">
        <w:rPr>
          <w:rFonts w:ascii="Times New Roman" w:hAnsi="Times New Roman" w:cs="Times New Roman"/>
          <w:b/>
          <w:sz w:val="28"/>
          <w:szCs w:val="28"/>
        </w:rPr>
        <w:t xml:space="preserve"> С3 на рабочей площадке должно работать электричество, так как в ночное время происходит обжиг </w:t>
      </w:r>
      <w:r w:rsidR="000313BE">
        <w:rPr>
          <w:rFonts w:ascii="Times New Roman" w:hAnsi="Times New Roman" w:cs="Times New Roman"/>
          <w:b/>
          <w:sz w:val="28"/>
          <w:szCs w:val="28"/>
        </w:rPr>
        <w:t>изделий</w:t>
      </w:r>
      <w:r w:rsidRPr="009C2A87">
        <w:rPr>
          <w:rFonts w:ascii="Times New Roman" w:hAnsi="Times New Roman" w:cs="Times New Roman"/>
          <w:b/>
          <w:sz w:val="28"/>
          <w:szCs w:val="28"/>
        </w:rPr>
        <w:t>.</w:t>
      </w:r>
    </w:p>
    <w:p w14:paraId="0A6931AE" w14:textId="77777777" w:rsidR="00DE39D8" w:rsidRPr="00A57976" w:rsidRDefault="00DE39D8" w:rsidP="001E01D0">
      <w:pPr>
        <w:keepNext/>
        <w:spacing w:after="0" w:line="36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A57976">
        <w:rPr>
          <w:rFonts w:ascii="Times New Roman" w:hAnsi="Times New Roman" w:cs="Times New Roman"/>
          <w:b/>
          <w:sz w:val="28"/>
          <w:szCs w:val="28"/>
        </w:rPr>
        <w:t xml:space="preserve">Компоновка </w:t>
      </w:r>
      <w:r w:rsidR="00DE5614" w:rsidRPr="00A57976">
        <w:rPr>
          <w:rFonts w:ascii="Times New Roman" w:hAnsi="Times New Roman" w:cs="Times New Roman"/>
          <w:b/>
          <w:sz w:val="28"/>
          <w:szCs w:val="28"/>
        </w:rPr>
        <w:t>рабочего места</w:t>
      </w:r>
      <w:r w:rsidRPr="00A57976">
        <w:rPr>
          <w:rFonts w:ascii="Times New Roman" w:hAnsi="Times New Roman" w:cs="Times New Roman"/>
          <w:b/>
          <w:sz w:val="28"/>
          <w:szCs w:val="28"/>
        </w:rPr>
        <w:t xml:space="preserve"> участника</w:t>
      </w:r>
      <w:r w:rsidR="0029547E">
        <w:rPr>
          <w:rFonts w:ascii="Times New Roman" w:hAnsi="Times New Roman" w:cs="Times New Roman"/>
          <w:b/>
          <w:sz w:val="28"/>
          <w:szCs w:val="28"/>
        </w:rPr>
        <w:t>:</w:t>
      </w:r>
    </w:p>
    <w:p w14:paraId="00A383CE" w14:textId="77777777" w:rsidR="00DA18B3" w:rsidRPr="00C51717" w:rsidRDefault="00C51717" w:rsidP="00C51717">
      <w:pPr>
        <w:pStyle w:val="aff1"/>
        <w:spacing w:after="0" w:line="360" w:lineRule="auto"/>
        <w:ind w:left="0" w:firstLine="709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433312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Рабочее место участника для выполнения предусмотренных заданием рабо</w:t>
      </w: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т состоит из: рабочего стола, </w:t>
      </w:r>
      <w:r w:rsidRPr="00433312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стула</w:t>
      </w: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со спинкой, гончарного круга, табурета гончара, стеллажа, сушильного шкафа,</w:t>
      </w:r>
      <w:r w:rsidR="006C686C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печи, </w:t>
      </w: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помпы с водой</w:t>
      </w:r>
      <w:r w:rsidR="006C686C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, отминочного стола и подкатного столика</w:t>
      </w: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.</w:t>
      </w:r>
      <w:r w:rsidRPr="00433312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Схема компоновки рабочего места приводится </w:t>
      </w: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в плане застройки</w:t>
      </w:r>
      <w:r w:rsidRPr="00433312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.</w:t>
      </w:r>
    </w:p>
    <w:p w14:paraId="1C043407" w14:textId="77777777" w:rsidR="00C51717" w:rsidRPr="00015E4C" w:rsidRDefault="00C51717" w:rsidP="00C51717">
      <w:pPr>
        <w:pStyle w:val="-2"/>
        <w:spacing w:before="0" w:after="0"/>
        <w:ind w:firstLine="709"/>
        <w:rPr>
          <w:rFonts w:ascii="Times New Roman" w:hAnsi="Times New Roman"/>
          <w:szCs w:val="28"/>
        </w:rPr>
      </w:pPr>
      <w:bookmarkStart w:id="33" w:name="_Toc54025217"/>
      <w:r>
        <w:rPr>
          <w:rFonts w:ascii="Times New Roman" w:hAnsi="Times New Roman"/>
          <w:szCs w:val="28"/>
        </w:rPr>
        <w:t>5.3.2</w:t>
      </w:r>
      <w:r w:rsidRPr="00015E4C">
        <w:rPr>
          <w:rFonts w:ascii="Times New Roman" w:hAnsi="Times New Roman"/>
          <w:szCs w:val="28"/>
        </w:rPr>
        <w:t>. ТРЕБОВАНИЯ К РАЗ</w:t>
      </w:r>
      <w:r>
        <w:rPr>
          <w:rFonts w:ascii="Times New Roman" w:hAnsi="Times New Roman"/>
          <w:szCs w:val="28"/>
        </w:rPr>
        <w:t>РАБОТКЕ КОНКУРСНОГО ЗАДАНИЯ ДЛЯ ЮНИОРСКОЙ</w:t>
      </w:r>
      <w:r w:rsidRPr="00015E4C">
        <w:rPr>
          <w:rFonts w:ascii="Times New Roman" w:hAnsi="Times New Roman"/>
          <w:szCs w:val="28"/>
        </w:rPr>
        <w:t xml:space="preserve"> ЛИНЕЙКИ</w:t>
      </w:r>
      <w:bookmarkEnd w:id="33"/>
    </w:p>
    <w:p w14:paraId="50082384" w14:textId="2303F6BE" w:rsidR="00074750" w:rsidRPr="00074750" w:rsidRDefault="00074750" w:rsidP="00074750">
      <w:pPr>
        <w:spacing w:after="0" w:line="360" w:lineRule="auto"/>
        <w:ind w:firstLine="567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074750">
        <w:rPr>
          <w:rFonts w:ascii="Times New Roman" w:hAnsi="Times New Roman" w:cs="Times New Roman"/>
          <w:b/>
          <w:bCs/>
          <w:sz w:val="28"/>
          <w:szCs w:val="28"/>
        </w:rPr>
        <w:t xml:space="preserve">Конкурсное задание содержит </w:t>
      </w:r>
      <w:r w:rsidR="000313BE">
        <w:rPr>
          <w:rFonts w:ascii="Times New Roman" w:hAnsi="Times New Roman" w:cs="Times New Roman"/>
          <w:b/>
          <w:bCs/>
          <w:sz w:val="28"/>
          <w:szCs w:val="28"/>
        </w:rPr>
        <w:t>6</w:t>
      </w:r>
      <w:r w:rsidRPr="00074750">
        <w:rPr>
          <w:rFonts w:ascii="Times New Roman" w:hAnsi="Times New Roman" w:cs="Times New Roman"/>
          <w:b/>
          <w:bCs/>
          <w:sz w:val="28"/>
          <w:szCs w:val="28"/>
        </w:rPr>
        <w:t xml:space="preserve"> модулей:</w:t>
      </w:r>
    </w:p>
    <w:p w14:paraId="5A52354F" w14:textId="23AC5C68" w:rsidR="000313BE" w:rsidRPr="0045490E" w:rsidRDefault="000313BE" w:rsidP="000313BE">
      <w:pPr>
        <w:pStyle w:val="aff1"/>
        <w:numPr>
          <w:ilvl w:val="0"/>
          <w:numId w:val="21"/>
        </w:num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45490E">
        <w:rPr>
          <w:rFonts w:ascii="Times New Roman" w:hAnsi="Times New Roman"/>
          <w:sz w:val="28"/>
          <w:szCs w:val="28"/>
        </w:rPr>
        <w:t xml:space="preserve">Модуль </w:t>
      </w:r>
      <w:r>
        <w:rPr>
          <w:rFonts w:ascii="Times New Roman" w:hAnsi="Times New Roman"/>
          <w:sz w:val="28"/>
          <w:szCs w:val="28"/>
          <w:lang w:val="en-US"/>
        </w:rPr>
        <w:t>A</w:t>
      </w:r>
      <w:r w:rsidRPr="0045490E">
        <w:rPr>
          <w:rFonts w:ascii="Times New Roman" w:hAnsi="Times New Roman"/>
          <w:sz w:val="28"/>
          <w:szCs w:val="28"/>
        </w:rPr>
        <w:t>. Форм</w:t>
      </w:r>
      <w:r>
        <w:rPr>
          <w:rFonts w:ascii="Times New Roman" w:hAnsi="Times New Roman"/>
          <w:sz w:val="28"/>
          <w:szCs w:val="28"/>
        </w:rPr>
        <w:t>ование тарелки на гипсовой линзе. Сушка изделия.</w:t>
      </w:r>
    </w:p>
    <w:p w14:paraId="1ED40BEA" w14:textId="77777777" w:rsidR="000313BE" w:rsidRPr="0045490E" w:rsidRDefault="000313BE" w:rsidP="000313BE">
      <w:pPr>
        <w:pStyle w:val="aff1"/>
        <w:numPr>
          <w:ilvl w:val="0"/>
          <w:numId w:val="21"/>
        </w:num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45490E">
        <w:rPr>
          <w:rFonts w:ascii="Times New Roman" w:hAnsi="Times New Roman"/>
          <w:sz w:val="28"/>
          <w:szCs w:val="28"/>
        </w:rPr>
        <w:t xml:space="preserve">Модуль </w:t>
      </w:r>
      <w:r>
        <w:rPr>
          <w:rFonts w:ascii="Times New Roman" w:hAnsi="Times New Roman"/>
          <w:sz w:val="28"/>
          <w:szCs w:val="28"/>
          <w:lang w:val="en-US"/>
        </w:rPr>
        <w:t>B</w:t>
      </w:r>
      <w:r w:rsidRPr="0045490E">
        <w:rPr>
          <w:rFonts w:ascii="Times New Roman" w:hAnsi="Times New Roman"/>
          <w:sz w:val="28"/>
          <w:szCs w:val="28"/>
        </w:rPr>
        <w:t>.</w:t>
      </w:r>
      <w:r>
        <w:rPr>
          <w:rFonts w:ascii="Times New Roman" w:hAnsi="Times New Roman"/>
          <w:sz w:val="28"/>
          <w:szCs w:val="28"/>
        </w:rPr>
        <w:t xml:space="preserve"> </w:t>
      </w:r>
      <w:r w:rsidRPr="0045490E">
        <w:rPr>
          <w:rFonts w:ascii="Times New Roman" w:hAnsi="Times New Roman"/>
          <w:sz w:val="28"/>
          <w:szCs w:val="28"/>
        </w:rPr>
        <w:t>Форм</w:t>
      </w:r>
      <w:r>
        <w:rPr>
          <w:rFonts w:ascii="Times New Roman" w:hAnsi="Times New Roman"/>
          <w:sz w:val="28"/>
          <w:szCs w:val="28"/>
        </w:rPr>
        <w:t>ование панно. Сушка изделия.</w:t>
      </w:r>
    </w:p>
    <w:p w14:paraId="47D9DF48" w14:textId="77777777" w:rsidR="000313BE" w:rsidRPr="0045490E" w:rsidRDefault="000313BE" w:rsidP="000313BE">
      <w:pPr>
        <w:pStyle w:val="aff1"/>
        <w:numPr>
          <w:ilvl w:val="0"/>
          <w:numId w:val="21"/>
        </w:num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45490E">
        <w:rPr>
          <w:rFonts w:ascii="Times New Roman" w:hAnsi="Times New Roman"/>
          <w:sz w:val="28"/>
          <w:szCs w:val="28"/>
        </w:rPr>
        <w:t>Мо</w:t>
      </w:r>
      <w:r>
        <w:rPr>
          <w:rFonts w:ascii="Times New Roman" w:hAnsi="Times New Roman"/>
          <w:sz w:val="28"/>
          <w:szCs w:val="28"/>
        </w:rPr>
        <w:t xml:space="preserve">дуль </w:t>
      </w:r>
      <w:r>
        <w:rPr>
          <w:rFonts w:ascii="Times New Roman" w:hAnsi="Times New Roman"/>
          <w:sz w:val="28"/>
          <w:szCs w:val="28"/>
          <w:lang w:val="en-US"/>
        </w:rPr>
        <w:t>C</w:t>
      </w:r>
      <w:r>
        <w:rPr>
          <w:rFonts w:ascii="Times New Roman" w:hAnsi="Times New Roman"/>
          <w:sz w:val="28"/>
          <w:szCs w:val="28"/>
        </w:rPr>
        <w:t xml:space="preserve">. </w:t>
      </w:r>
      <w:r w:rsidRPr="0045490E">
        <w:rPr>
          <w:rFonts w:ascii="Times New Roman" w:hAnsi="Times New Roman"/>
          <w:sz w:val="28"/>
          <w:szCs w:val="28"/>
        </w:rPr>
        <w:t>Проектирование</w:t>
      </w:r>
      <w:r>
        <w:rPr>
          <w:rFonts w:ascii="Times New Roman" w:hAnsi="Times New Roman"/>
          <w:sz w:val="28"/>
          <w:szCs w:val="28"/>
        </w:rPr>
        <w:t>.</w:t>
      </w:r>
    </w:p>
    <w:p w14:paraId="1AB10AAC" w14:textId="0394E437" w:rsidR="000313BE" w:rsidRDefault="000313BE" w:rsidP="000313BE">
      <w:pPr>
        <w:pStyle w:val="aff1"/>
        <w:numPr>
          <w:ilvl w:val="0"/>
          <w:numId w:val="21"/>
        </w:num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Модуль </w:t>
      </w:r>
      <w:r>
        <w:rPr>
          <w:rFonts w:ascii="Times New Roman" w:hAnsi="Times New Roman"/>
          <w:sz w:val="28"/>
          <w:szCs w:val="28"/>
          <w:lang w:val="en-US"/>
        </w:rPr>
        <w:t>D</w:t>
      </w:r>
      <w:r>
        <w:rPr>
          <w:rFonts w:ascii="Times New Roman" w:hAnsi="Times New Roman"/>
          <w:sz w:val="28"/>
          <w:szCs w:val="28"/>
        </w:rPr>
        <w:t>. Декорирование. О</w:t>
      </w:r>
      <w:r w:rsidRPr="0045490E">
        <w:rPr>
          <w:rFonts w:ascii="Times New Roman" w:hAnsi="Times New Roman"/>
          <w:sz w:val="28"/>
          <w:szCs w:val="28"/>
        </w:rPr>
        <w:t>бжиг</w:t>
      </w:r>
      <w:r>
        <w:rPr>
          <w:rFonts w:ascii="Times New Roman" w:hAnsi="Times New Roman"/>
          <w:sz w:val="28"/>
          <w:szCs w:val="28"/>
        </w:rPr>
        <w:t>.</w:t>
      </w:r>
    </w:p>
    <w:p w14:paraId="14F32840" w14:textId="207C074B" w:rsidR="000313BE" w:rsidRDefault="000313BE" w:rsidP="000313BE">
      <w:pPr>
        <w:pStyle w:val="aff1"/>
        <w:numPr>
          <w:ilvl w:val="0"/>
          <w:numId w:val="21"/>
        </w:num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Модуль </w:t>
      </w:r>
      <w:r>
        <w:rPr>
          <w:rFonts w:ascii="Times New Roman" w:hAnsi="Times New Roman"/>
          <w:sz w:val="28"/>
          <w:szCs w:val="28"/>
          <w:lang w:val="en-US"/>
        </w:rPr>
        <w:t xml:space="preserve">E. </w:t>
      </w:r>
      <w:r w:rsidRPr="0045490E">
        <w:rPr>
          <w:rFonts w:ascii="Times New Roman" w:hAnsi="Times New Roman"/>
          <w:sz w:val="28"/>
          <w:szCs w:val="28"/>
        </w:rPr>
        <w:t>Гончарное формование.</w:t>
      </w:r>
    </w:p>
    <w:p w14:paraId="35E9EC16" w14:textId="1045E632" w:rsidR="00074750" w:rsidRPr="000313BE" w:rsidRDefault="000313BE" w:rsidP="000313BE">
      <w:pPr>
        <w:pStyle w:val="aff1"/>
        <w:numPr>
          <w:ilvl w:val="0"/>
          <w:numId w:val="21"/>
        </w:num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AF4C6D">
        <w:rPr>
          <w:rFonts w:ascii="Times New Roman" w:hAnsi="Times New Roman"/>
          <w:sz w:val="28"/>
          <w:szCs w:val="28"/>
        </w:rPr>
        <w:t xml:space="preserve">Модуль </w:t>
      </w:r>
      <w:r>
        <w:rPr>
          <w:rFonts w:ascii="Times New Roman" w:hAnsi="Times New Roman"/>
          <w:sz w:val="28"/>
          <w:szCs w:val="28"/>
          <w:lang w:val="en-US"/>
        </w:rPr>
        <w:t>F</w:t>
      </w:r>
      <w:r w:rsidRPr="00AF4C6D">
        <w:rPr>
          <w:rFonts w:ascii="Times New Roman" w:hAnsi="Times New Roman"/>
          <w:sz w:val="28"/>
          <w:szCs w:val="28"/>
        </w:rPr>
        <w:t>. Монтаж панно</w:t>
      </w:r>
      <w:r>
        <w:rPr>
          <w:rFonts w:ascii="Times New Roman" w:hAnsi="Times New Roman"/>
          <w:sz w:val="28"/>
          <w:szCs w:val="28"/>
          <w:lang w:val="en-US"/>
        </w:rPr>
        <w:t>.</w:t>
      </w:r>
    </w:p>
    <w:p w14:paraId="3956C3A1" w14:textId="24466B7D" w:rsidR="000313BE" w:rsidRDefault="000313BE" w:rsidP="000313BE">
      <w:pPr>
        <w:spacing w:after="0"/>
        <w:jc w:val="both"/>
        <w:rPr>
          <w:rFonts w:ascii="Times New Roman" w:hAnsi="Times New Roman"/>
          <w:b/>
          <w:bCs/>
          <w:spacing w:val="2"/>
          <w:sz w:val="28"/>
          <w:szCs w:val="28"/>
        </w:rPr>
      </w:pPr>
      <w:r w:rsidRPr="000313BE">
        <w:rPr>
          <w:rFonts w:ascii="Times New Roman" w:hAnsi="Times New Roman"/>
          <w:b/>
          <w:bCs/>
          <w:spacing w:val="2"/>
          <w:sz w:val="28"/>
          <w:szCs w:val="28"/>
        </w:rPr>
        <w:t xml:space="preserve">Модуль </w:t>
      </w:r>
      <w:r w:rsidRPr="000313BE">
        <w:rPr>
          <w:rFonts w:ascii="Times New Roman" w:hAnsi="Times New Roman"/>
          <w:b/>
          <w:bCs/>
          <w:spacing w:val="2"/>
          <w:sz w:val="28"/>
          <w:szCs w:val="28"/>
          <w:lang w:val="en-US"/>
        </w:rPr>
        <w:t>A</w:t>
      </w:r>
      <w:r w:rsidRPr="000313BE">
        <w:rPr>
          <w:rFonts w:ascii="Times New Roman" w:hAnsi="Times New Roman"/>
          <w:spacing w:val="2"/>
          <w:sz w:val="28"/>
          <w:szCs w:val="28"/>
        </w:rPr>
        <w:t xml:space="preserve"> является первым этапом в изготовлении изделий. Второй этап –</w:t>
      </w:r>
      <w:r w:rsidRPr="000313BE">
        <w:rPr>
          <w:rFonts w:ascii="Times New Roman" w:hAnsi="Times New Roman"/>
          <w:b/>
          <w:sz w:val="28"/>
          <w:szCs w:val="28"/>
        </w:rPr>
        <w:t xml:space="preserve"> </w:t>
      </w:r>
      <w:r w:rsidRPr="000313BE">
        <w:rPr>
          <w:rFonts w:ascii="Times New Roman" w:hAnsi="Times New Roman"/>
          <w:b/>
          <w:bCs/>
          <w:spacing w:val="2"/>
          <w:sz w:val="28"/>
          <w:szCs w:val="28"/>
        </w:rPr>
        <w:t xml:space="preserve">Модуль </w:t>
      </w:r>
      <w:r w:rsidRPr="000313BE">
        <w:rPr>
          <w:rFonts w:ascii="Times New Roman" w:hAnsi="Times New Roman"/>
          <w:b/>
          <w:bCs/>
          <w:spacing w:val="2"/>
          <w:sz w:val="28"/>
          <w:szCs w:val="28"/>
          <w:lang w:val="en-US"/>
        </w:rPr>
        <w:t>D</w:t>
      </w:r>
      <w:r w:rsidRPr="000313BE">
        <w:rPr>
          <w:rFonts w:ascii="Times New Roman" w:hAnsi="Times New Roman"/>
          <w:b/>
          <w:bCs/>
          <w:spacing w:val="2"/>
          <w:sz w:val="28"/>
          <w:szCs w:val="28"/>
        </w:rPr>
        <w:t>. Декорирование. Обжиг.</w:t>
      </w:r>
    </w:p>
    <w:p w14:paraId="3C964DA9" w14:textId="4BEAF97E" w:rsidR="000313BE" w:rsidRPr="000313BE" w:rsidRDefault="000313BE" w:rsidP="000313BE">
      <w:pPr>
        <w:spacing w:after="0"/>
        <w:jc w:val="both"/>
        <w:rPr>
          <w:rFonts w:ascii="Times New Roman" w:hAnsi="Times New Roman"/>
          <w:bCs/>
          <w:sz w:val="28"/>
          <w:szCs w:val="28"/>
        </w:rPr>
      </w:pPr>
      <w:r>
        <w:rPr>
          <w:rFonts w:ascii="Times New Roman" w:eastAsia="Calibri" w:hAnsi="Times New Roman"/>
          <w:b/>
          <w:bCs/>
          <w:spacing w:val="2"/>
          <w:sz w:val="28"/>
          <w:szCs w:val="28"/>
        </w:rPr>
        <w:t>Модуль В</w:t>
      </w:r>
      <w:r>
        <w:rPr>
          <w:rFonts w:ascii="Times New Roman" w:eastAsia="Calibri" w:hAnsi="Times New Roman"/>
          <w:spacing w:val="2"/>
          <w:sz w:val="28"/>
          <w:szCs w:val="28"/>
        </w:rPr>
        <w:t xml:space="preserve"> является первым этапом в изготовлении составного изделия. Второй этап </w:t>
      </w:r>
      <w:r>
        <w:rPr>
          <w:rFonts w:ascii="Times New Roman" w:eastAsia="Calibri" w:hAnsi="Times New Roman"/>
          <w:b/>
          <w:spacing w:val="2"/>
          <w:sz w:val="28"/>
          <w:szCs w:val="28"/>
        </w:rPr>
        <w:t>-</w:t>
      </w:r>
      <w:r>
        <w:rPr>
          <w:rFonts w:ascii="Times New Roman" w:hAnsi="Times New Roman"/>
          <w:b/>
          <w:bCs/>
          <w:sz w:val="28"/>
          <w:szCs w:val="28"/>
        </w:rPr>
        <w:t xml:space="preserve"> </w:t>
      </w:r>
      <w:r>
        <w:rPr>
          <w:rFonts w:ascii="Times New Roman" w:eastAsia="Calibri" w:hAnsi="Times New Roman"/>
          <w:b/>
          <w:bCs/>
          <w:spacing w:val="2"/>
          <w:sz w:val="28"/>
          <w:szCs w:val="28"/>
        </w:rPr>
        <w:t xml:space="preserve">Модуль </w:t>
      </w:r>
      <w:r>
        <w:rPr>
          <w:rFonts w:ascii="Times New Roman" w:eastAsia="Calibri" w:hAnsi="Times New Roman"/>
          <w:b/>
          <w:bCs/>
          <w:spacing w:val="2"/>
          <w:sz w:val="28"/>
          <w:szCs w:val="28"/>
          <w:lang w:val="en-US"/>
        </w:rPr>
        <w:t>D</w:t>
      </w:r>
      <w:r>
        <w:rPr>
          <w:rFonts w:ascii="Times New Roman" w:eastAsia="Calibri" w:hAnsi="Times New Roman"/>
          <w:b/>
          <w:bCs/>
          <w:spacing w:val="2"/>
          <w:sz w:val="28"/>
          <w:szCs w:val="28"/>
        </w:rPr>
        <w:t>. Декорирование. Обжиг.</w:t>
      </w:r>
      <w:r>
        <w:rPr>
          <w:rFonts w:ascii="Times New Roman" w:eastAsia="Calibri" w:hAnsi="Times New Roman"/>
          <w:spacing w:val="2"/>
          <w:sz w:val="28"/>
          <w:szCs w:val="28"/>
        </w:rPr>
        <w:t xml:space="preserve"> Третий этап – </w:t>
      </w:r>
      <w:r>
        <w:rPr>
          <w:rFonts w:ascii="Times New Roman" w:eastAsia="Calibri" w:hAnsi="Times New Roman"/>
          <w:b/>
          <w:bCs/>
          <w:spacing w:val="2"/>
          <w:sz w:val="28"/>
          <w:szCs w:val="28"/>
        </w:rPr>
        <w:t xml:space="preserve">Модуль </w:t>
      </w:r>
      <w:r>
        <w:rPr>
          <w:rFonts w:ascii="Times New Roman" w:eastAsia="Calibri" w:hAnsi="Times New Roman"/>
          <w:b/>
          <w:bCs/>
          <w:spacing w:val="2"/>
          <w:sz w:val="28"/>
          <w:szCs w:val="28"/>
          <w:lang w:val="en-US"/>
        </w:rPr>
        <w:t>F</w:t>
      </w:r>
      <w:r>
        <w:rPr>
          <w:rFonts w:ascii="Times New Roman" w:eastAsia="Calibri" w:hAnsi="Times New Roman"/>
          <w:b/>
          <w:bCs/>
          <w:spacing w:val="2"/>
          <w:sz w:val="28"/>
          <w:szCs w:val="28"/>
        </w:rPr>
        <w:t>. Монтаж панно.</w:t>
      </w:r>
    </w:p>
    <w:p w14:paraId="55B0F6CE" w14:textId="071BF015" w:rsidR="00074750" w:rsidRDefault="00074750" w:rsidP="00074750">
      <w:pPr>
        <w:spacing w:after="0" w:line="360" w:lineRule="auto"/>
        <w:ind w:left="927"/>
        <w:jc w:val="both"/>
        <w:rPr>
          <w:rFonts w:ascii="Times New Roman" w:hAnsi="Times New Roman"/>
          <w:sz w:val="28"/>
          <w:szCs w:val="28"/>
        </w:rPr>
      </w:pPr>
      <w:r w:rsidRPr="00E930B9">
        <w:rPr>
          <w:rFonts w:ascii="Times New Roman" w:hAnsi="Times New Roman"/>
          <w:b/>
          <w:sz w:val="28"/>
          <w:szCs w:val="28"/>
        </w:rPr>
        <w:t xml:space="preserve">Модуль </w:t>
      </w:r>
      <w:r w:rsidR="000313BE">
        <w:rPr>
          <w:rFonts w:ascii="Times New Roman" w:hAnsi="Times New Roman"/>
          <w:b/>
          <w:sz w:val="28"/>
          <w:szCs w:val="28"/>
          <w:lang w:val="en-US"/>
        </w:rPr>
        <w:t>C</w:t>
      </w:r>
      <w:r w:rsidRPr="00E930B9">
        <w:rPr>
          <w:rFonts w:ascii="Times New Roman" w:hAnsi="Times New Roman"/>
          <w:b/>
          <w:sz w:val="28"/>
          <w:szCs w:val="28"/>
        </w:rPr>
        <w:t>. Проектирование</w:t>
      </w:r>
      <w:r w:rsidRPr="00E930B9">
        <w:rPr>
          <w:rFonts w:ascii="Times New Roman" w:hAnsi="Times New Roman"/>
          <w:sz w:val="28"/>
          <w:szCs w:val="28"/>
        </w:rPr>
        <w:t xml:space="preserve"> – независимый модуль.</w:t>
      </w:r>
      <w:r>
        <w:rPr>
          <w:rFonts w:ascii="Times New Roman" w:hAnsi="Times New Roman"/>
          <w:sz w:val="28"/>
          <w:szCs w:val="28"/>
        </w:rPr>
        <w:t xml:space="preserve"> </w:t>
      </w:r>
    </w:p>
    <w:p w14:paraId="00F9224B" w14:textId="2D511CAB" w:rsidR="00074750" w:rsidRPr="00E930B9" w:rsidRDefault="00074750" w:rsidP="00074750">
      <w:pPr>
        <w:spacing w:after="0" w:line="360" w:lineRule="auto"/>
        <w:ind w:left="927"/>
        <w:jc w:val="both"/>
        <w:rPr>
          <w:rFonts w:ascii="Times New Roman" w:hAnsi="Times New Roman"/>
          <w:sz w:val="28"/>
          <w:szCs w:val="28"/>
        </w:rPr>
      </w:pPr>
      <w:r w:rsidRPr="00E930B9">
        <w:rPr>
          <w:rFonts w:ascii="Times New Roman" w:hAnsi="Times New Roman"/>
          <w:b/>
          <w:sz w:val="28"/>
          <w:szCs w:val="28"/>
        </w:rPr>
        <w:t xml:space="preserve">Модуль </w:t>
      </w:r>
      <w:r w:rsidR="000313BE">
        <w:rPr>
          <w:rFonts w:ascii="Times New Roman" w:hAnsi="Times New Roman"/>
          <w:b/>
          <w:sz w:val="28"/>
          <w:szCs w:val="28"/>
          <w:lang w:val="en-US"/>
        </w:rPr>
        <w:t>F</w:t>
      </w:r>
      <w:r w:rsidRPr="00E930B9">
        <w:rPr>
          <w:rFonts w:ascii="Times New Roman" w:hAnsi="Times New Roman"/>
          <w:b/>
          <w:sz w:val="28"/>
          <w:szCs w:val="28"/>
        </w:rPr>
        <w:t>. Гончарное формование</w:t>
      </w:r>
      <w:r w:rsidR="000313BE" w:rsidRPr="000313BE">
        <w:rPr>
          <w:rFonts w:ascii="Times New Roman" w:hAnsi="Times New Roman"/>
          <w:b/>
          <w:sz w:val="28"/>
          <w:szCs w:val="28"/>
        </w:rPr>
        <w:t xml:space="preserve"> </w:t>
      </w:r>
      <w:r w:rsidRPr="00E930B9">
        <w:rPr>
          <w:rFonts w:ascii="Times New Roman" w:hAnsi="Times New Roman"/>
          <w:sz w:val="28"/>
          <w:szCs w:val="28"/>
        </w:rPr>
        <w:t>– независимый модуль.</w:t>
      </w:r>
    </w:p>
    <w:p w14:paraId="18700E2F" w14:textId="77777777" w:rsidR="005974D7" w:rsidRPr="00A57976" w:rsidRDefault="005974D7" w:rsidP="005974D7">
      <w:pPr>
        <w:spacing w:after="0" w:line="36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A57976">
        <w:rPr>
          <w:rFonts w:ascii="Times New Roman" w:hAnsi="Times New Roman" w:cs="Times New Roman"/>
          <w:b/>
          <w:sz w:val="28"/>
          <w:szCs w:val="28"/>
        </w:rPr>
        <w:t>Требования к конкурсной площадке:</w:t>
      </w:r>
    </w:p>
    <w:p w14:paraId="1DDCE27D" w14:textId="77777777" w:rsidR="005974D7" w:rsidRPr="00433312" w:rsidRDefault="005974D7" w:rsidP="005974D7">
      <w:pPr>
        <w:pStyle w:val="aff1"/>
        <w:spacing w:after="0" w:line="360" w:lineRule="auto"/>
        <w:ind w:left="0" w:firstLine="709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433312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lastRenderedPageBreak/>
        <w:t>Площадка (зона) проведения чемпионата представляет собой ряд смежных или близко расположенных помещений:</w:t>
      </w:r>
    </w:p>
    <w:p w14:paraId="3DE99ED7" w14:textId="77777777" w:rsidR="005974D7" w:rsidRPr="00C51717" w:rsidRDefault="005974D7" w:rsidP="005974D7">
      <w:pPr>
        <w:numPr>
          <w:ilvl w:val="0"/>
          <w:numId w:val="22"/>
        </w:numPr>
        <w:spacing w:after="124" w:line="240" w:lineRule="auto"/>
        <w:ind w:left="760" w:hanging="415"/>
        <w:jc w:val="both"/>
        <w:rPr>
          <w:rFonts w:ascii="Times New Roman" w:hAnsi="Times New Roman" w:cs="Times New Roman"/>
          <w:sz w:val="28"/>
          <w:szCs w:val="28"/>
        </w:rPr>
      </w:pPr>
      <w:r w:rsidRPr="00433312">
        <w:rPr>
          <w:rFonts w:ascii="Times New Roman" w:hAnsi="Times New Roman" w:cs="Times New Roman"/>
          <w:sz w:val="28"/>
          <w:szCs w:val="28"/>
        </w:rPr>
        <w:t>Рабочая площадка</w:t>
      </w:r>
      <w:r w:rsidR="006C686C">
        <w:rPr>
          <w:rFonts w:ascii="Times New Roman" w:hAnsi="Times New Roman" w:cs="Times New Roman"/>
          <w:sz w:val="28"/>
          <w:szCs w:val="28"/>
        </w:rPr>
        <w:t>;</w:t>
      </w:r>
    </w:p>
    <w:p w14:paraId="467F783E" w14:textId="77777777" w:rsidR="005974D7" w:rsidRPr="00433312" w:rsidRDefault="005974D7" w:rsidP="005974D7">
      <w:pPr>
        <w:numPr>
          <w:ilvl w:val="0"/>
          <w:numId w:val="22"/>
        </w:numPr>
        <w:spacing w:after="124" w:line="240" w:lineRule="auto"/>
        <w:ind w:left="760" w:hanging="415"/>
        <w:jc w:val="both"/>
        <w:rPr>
          <w:rFonts w:ascii="Times New Roman" w:hAnsi="Times New Roman" w:cs="Times New Roman"/>
          <w:sz w:val="28"/>
          <w:szCs w:val="28"/>
        </w:rPr>
      </w:pPr>
      <w:r w:rsidRPr="00433312">
        <w:rPr>
          <w:rFonts w:ascii="Times New Roman" w:hAnsi="Times New Roman" w:cs="Times New Roman"/>
          <w:sz w:val="28"/>
          <w:szCs w:val="28"/>
        </w:rPr>
        <w:t>Брифинг-зона</w:t>
      </w:r>
      <w:r w:rsidR="006C686C">
        <w:rPr>
          <w:rFonts w:ascii="Times New Roman" w:hAnsi="Times New Roman" w:cs="Times New Roman"/>
          <w:sz w:val="28"/>
          <w:szCs w:val="28"/>
        </w:rPr>
        <w:t>;</w:t>
      </w:r>
    </w:p>
    <w:p w14:paraId="2334D012" w14:textId="77777777" w:rsidR="005974D7" w:rsidRPr="00433312" w:rsidRDefault="005974D7" w:rsidP="005974D7">
      <w:pPr>
        <w:numPr>
          <w:ilvl w:val="0"/>
          <w:numId w:val="22"/>
        </w:numPr>
        <w:spacing w:after="124" w:line="240" w:lineRule="auto"/>
        <w:ind w:left="760" w:hanging="415"/>
        <w:jc w:val="both"/>
        <w:rPr>
          <w:rFonts w:ascii="Times New Roman" w:hAnsi="Times New Roman" w:cs="Times New Roman"/>
          <w:sz w:val="28"/>
          <w:szCs w:val="28"/>
        </w:rPr>
      </w:pPr>
      <w:r w:rsidRPr="00433312">
        <w:rPr>
          <w:rFonts w:ascii="Times New Roman" w:hAnsi="Times New Roman" w:cs="Times New Roman"/>
          <w:sz w:val="28"/>
          <w:szCs w:val="28"/>
        </w:rPr>
        <w:t>Комната экспертов с выделенной зоной ГЭ</w:t>
      </w:r>
      <w:r w:rsidR="006C686C">
        <w:rPr>
          <w:rFonts w:ascii="Times New Roman" w:hAnsi="Times New Roman" w:cs="Times New Roman"/>
          <w:sz w:val="28"/>
          <w:szCs w:val="28"/>
        </w:rPr>
        <w:t>;</w:t>
      </w:r>
    </w:p>
    <w:p w14:paraId="3C1F0B72" w14:textId="77777777" w:rsidR="005974D7" w:rsidRPr="00433312" w:rsidRDefault="005974D7" w:rsidP="005974D7">
      <w:pPr>
        <w:numPr>
          <w:ilvl w:val="0"/>
          <w:numId w:val="22"/>
        </w:numPr>
        <w:spacing w:after="124" w:line="240" w:lineRule="auto"/>
        <w:ind w:left="760" w:hanging="415"/>
        <w:jc w:val="both"/>
        <w:rPr>
          <w:rFonts w:ascii="Times New Roman" w:hAnsi="Times New Roman" w:cs="Times New Roman"/>
          <w:sz w:val="28"/>
          <w:szCs w:val="28"/>
        </w:rPr>
      </w:pPr>
      <w:r w:rsidRPr="00433312">
        <w:rPr>
          <w:rFonts w:ascii="Times New Roman" w:hAnsi="Times New Roman" w:cs="Times New Roman"/>
          <w:sz w:val="28"/>
          <w:szCs w:val="28"/>
        </w:rPr>
        <w:t>Комната конкурсантов</w:t>
      </w:r>
      <w:r w:rsidR="006C686C">
        <w:rPr>
          <w:rFonts w:ascii="Times New Roman" w:hAnsi="Times New Roman" w:cs="Times New Roman"/>
          <w:sz w:val="28"/>
          <w:szCs w:val="28"/>
        </w:rPr>
        <w:t>;</w:t>
      </w:r>
    </w:p>
    <w:p w14:paraId="0E06E424" w14:textId="77777777" w:rsidR="005974D7" w:rsidRDefault="005974D7" w:rsidP="005974D7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27D2D">
        <w:rPr>
          <w:rFonts w:ascii="Times New Roman" w:hAnsi="Times New Roman" w:cs="Times New Roman"/>
          <w:sz w:val="28"/>
          <w:szCs w:val="28"/>
        </w:rPr>
        <w:t xml:space="preserve">Требования к инфраструктуре </w:t>
      </w:r>
      <w:r>
        <w:rPr>
          <w:rFonts w:ascii="Times New Roman" w:hAnsi="Times New Roman" w:cs="Times New Roman"/>
          <w:sz w:val="28"/>
          <w:szCs w:val="28"/>
        </w:rPr>
        <w:t xml:space="preserve">конкурсной </w:t>
      </w:r>
      <w:r w:rsidRPr="00527D2D">
        <w:rPr>
          <w:rFonts w:ascii="Times New Roman" w:hAnsi="Times New Roman" w:cs="Times New Roman"/>
          <w:sz w:val="28"/>
          <w:szCs w:val="28"/>
        </w:rPr>
        <w:t>площадки отражены в инфраструктурном листе и типовой схеме застройки, которые являются неотъемлемой частью комплекта документов по компетенции</w:t>
      </w:r>
      <w:r>
        <w:rPr>
          <w:rFonts w:ascii="Times New Roman" w:hAnsi="Times New Roman" w:cs="Times New Roman"/>
          <w:sz w:val="28"/>
          <w:szCs w:val="28"/>
        </w:rPr>
        <w:t>.</w:t>
      </w:r>
    </w:p>
    <w:p w14:paraId="396AF6BF" w14:textId="77777777" w:rsidR="009C2A87" w:rsidRPr="009C2A87" w:rsidRDefault="009C2A87" w:rsidP="009C2A87">
      <w:pPr>
        <w:spacing w:after="0" w:line="36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9C2A87">
        <w:rPr>
          <w:rFonts w:ascii="Times New Roman" w:hAnsi="Times New Roman" w:cs="Times New Roman"/>
          <w:b/>
          <w:sz w:val="28"/>
          <w:szCs w:val="28"/>
        </w:rPr>
        <w:t>В ночь между соревновательными днями С2 и С3 на рабочей площадке должно работать электричество, так как в ночное время происходит обжиг панно.</w:t>
      </w:r>
    </w:p>
    <w:p w14:paraId="5788C3AB" w14:textId="77777777" w:rsidR="005974D7" w:rsidRPr="00A57976" w:rsidRDefault="005974D7" w:rsidP="005974D7">
      <w:pPr>
        <w:keepNext/>
        <w:spacing w:after="0" w:line="36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A57976">
        <w:rPr>
          <w:rFonts w:ascii="Times New Roman" w:hAnsi="Times New Roman" w:cs="Times New Roman"/>
          <w:b/>
          <w:sz w:val="28"/>
          <w:szCs w:val="28"/>
        </w:rPr>
        <w:t>Компоновка рабочего места участника</w:t>
      </w:r>
      <w:r>
        <w:rPr>
          <w:rFonts w:ascii="Times New Roman" w:hAnsi="Times New Roman" w:cs="Times New Roman"/>
          <w:b/>
          <w:sz w:val="28"/>
          <w:szCs w:val="28"/>
        </w:rPr>
        <w:t>:</w:t>
      </w:r>
    </w:p>
    <w:p w14:paraId="34C75F7F" w14:textId="77777777" w:rsidR="005974D7" w:rsidRDefault="005974D7" w:rsidP="005559A8">
      <w:pPr>
        <w:pStyle w:val="aff1"/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433312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Рабочее место участника для выполнения предусмотренных заданием рабо</w:t>
      </w: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т состоит из: рабочего стола, </w:t>
      </w:r>
      <w:r w:rsidRPr="00433312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стула</w:t>
      </w: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со спинкой, гончарного круга, табурета гончара, стеллажа, сушильного шкафа,</w:t>
      </w:r>
      <w:r w:rsidR="006C686C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печи, </w:t>
      </w: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помпы с водой</w:t>
      </w:r>
      <w:r w:rsidR="006C686C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, отминочного стола и подкатного столика</w:t>
      </w: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.</w:t>
      </w:r>
      <w:r w:rsidRPr="00433312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Схема компоновки рабочего места приводится </w:t>
      </w: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в плане застройки</w:t>
      </w:r>
      <w:r w:rsidRPr="00433312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.</w:t>
      </w:r>
      <w:bookmarkEnd w:id="32"/>
    </w:p>
    <w:p w14:paraId="5FA765F3" w14:textId="77777777" w:rsidR="00DE39D8" w:rsidRPr="00333911" w:rsidRDefault="00AA2B8A" w:rsidP="00333911">
      <w:pPr>
        <w:pStyle w:val="-2"/>
        <w:spacing w:before="0" w:after="0"/>
        <w:ind w:firstLine="709"/>
        <w:rPr>
          <w:rFonts w:ascii="Times New Roman" w:hAnsi="Times New Roman"/>
          <w:szCs w:val="28"/>
        </w:rPr>
      </w:pPr>
      <w:bookmarkStart w:id="34" w:name="_Toc54025218"/>
      <w:r>
        <w:rPr>
          <w:rFonts w:ascii="Times New Roman" w:hAnsi="Times New Roman"/>
          <w:szCs w:val="28"/>
        </w:rPr>
        <w:t xml:space="preserve">5.4. </w:t>
      </w:r>
      <w:r w:rsidR="00333911" w:rsidRPr="00333911">
        <w:rPr>
          <w:rFonts w:ascii="Times New Roman" w:hAnsi="Times New Roman"/>
          <w:szCs w:val="28"/>
        </w:rPr>
        <w:t>РАЗРАБОТКА КОНКУРСНОГО ЗАДАНИЯ</w:t>
      </w:r>
      <w:bookmarkEnd w:id="34"/>
    </w:p>
    <w:p w14:paraId="33FEFAD0" w14:textId="5A43505A" w:rsidR="00DE39D8" w:rsidRPr="00333911" w:rsidRDefault="00DE39D8" w:rsidP="00333911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33911">
        <w:rPr>
          <w:rFonts w:ascii="Times New Roman" w:hAnsi="Times New Roman" w:cs="Times New Roman"/>
          <w:sz w:val="28"/>
          <w:szCs w:val="28"/>
        </w:rPr>
        <w:t xml:space="preserve">Конкурсное задание </w:t>
      </w:r>
      <w:r w:rsidR="00C95538" w:rsidRPr="00333911">
        <w:rPr>
          <w:rFonts w:ascii="Times New Roman" w:hAnsi="Times New Roman" w:cs="Times New Roman"/>
          <w:sz w:val="28"/>
          <w:szCs w:val="28"/>
        </w:rPr>
        <w:t>разрабатывается</w:t>
      </w:r>
      <w:r w:rsidRPr="00333911">
        <w:rPr>
          <w:rFonts w:ascii="Times New Roman" w:hAnsi="Times New Roman" w:cs="Times New Roman"/>
          <w:sz w:val="28"/>
          <w:szCs w:val="28"/>
        </w:rPr>
        <w:t xml:space="preserve"> по образцам, представленным</w:t>
      </w:r>
      <w:r w:rsidR="00C95538" w:rsidRPr="00333911">
        <w:rPr>
          <w:rFonts w:ascii="Times New Roman" w:hAnsi="Times New Roman" w:cs="Times New Roman"/>
          <w:sz w:val="28"/>
          <w:szCs w:val="28"/>
        </w:rPr>
        <w:t xml:space="preserve"> Менеджером компетенции</w:t>
      </w:r>
      <w:r w:rsidRPr="00333911">
        <w:rPr>
          <w:rFonts w:ascii="Times New Roman" w:hAnsi="Times New Roman" w:cs="Times New Roman"/>
          <w:sz w:val="28"/>
          <w:szCs w:val="28"/>
        </w:rPr>
        <w:t xml:space="preserve"> на форуме WS</w:t>
      </w:r>
      <w:r w:rsidRPr="00333911">
        <w:rPr>
          <w:rFonts w:ascii="Times New Roman" w:hAnsi="Times New Roman" w:cs="Times New Roman"/>
          <w:sz w:val="28"/>
          <w:szCs w:val="28"/>
          <w:lang w:val="en-US"/>
        </w:rPr>
        <w:t>R</w:t>
      </w:r>
      <w:r w:rsidRPr="00333911">
        <w:rPr>
          <w:rFonts w:ascii="Times New Roman" w:hAnsi="Times New Roman" w:cs="Times New Roman"/>
          <w:sz w:val="28"/>
          <w:szCs w:val="28"/>
        </w:rPr>
        <w:t xml:space="preserve"> (</w:t>
      </w:r>
      <w:hyperlink r:id="rId12" w:history="1">
        <w:r w:rsidR="002A5736" w:rsidRPr="002678B8">
          <w:rPr>
            <w:rStyle w:val="ae"/>
            <w:rFonts w:ascii="Times New Roman" w:hAnsi="Times New Roman" w:cs="Times New Roman"/>
            <w:sz w:val="28"/>
            <w:szCs w:val="28"/>
          </w:rPr>
          <w:t>http://</w:t>
        </w:r>
        <w:r w:rsidR="002A5736" w:rsidRPr="002678B8">
          <w:rPr>
            <w:rStyle w:val="ae"/>
            <w:rFonts w:ascii="Times New Roman" w:hAnsi="Times New Roman" w:cs="Times New Roman"/>
            <w:sz w:val="28"/>
            <w:szCs w:val="28"/>
            <w:lang w:val="en-US"/>
          </w:rPr>
          <w:t>forums</w:t>
        </w:r>
        <w:r w:rsidR="002A5736" w:rsidRPr="002678B8">
          <w:rPr>
            <w:rStyle w:val="ae"/>
            <w:rFonts w:ascii="Times New Roman" w:hAnsi="Times New Roman" w:cs="Times New Roman"/>
            <w:sz w:val="28"/>
            <w:szCs w:val="28"/>
          </w:rPr>
          <w:t>.worldskills.</w:t>
        </w:r>
        <w:r w:rsidR="002A5736" w:rsidRPr="002678B8">
          <w:rPr>
            <w:rStyle w:val="ae"/>
            <w:rFonts w:ascii="Times New Roman" w:hAnsi="Times New Roman" w:cs="Times New Roman"/>
            <w:sz w:val="28"/>
            <w:szCs w:val="28"/>
            <w:lang w:val="en-US"/>
          </w:rPr>
          <w:t>ru</w:t>
        </w:r>
      </w:hyperlink>
      <w:r w:rsidRPr="00333911">
        <w:rPr>
          <w:rFonts w:ascii="Times New Roman" w:hAnsi="Times New Roman" w:cs="Times New Roman"/>
          <w:sz w:val="28"/>
          <w:szCs w:val="28"/>
        </w:rPr>
        <w:t xml:space="preserve">). </w:t>
      </w:r>
      <w:r w:rsidR="00C95538" w:rsidRPr="00333911">
        <w:rPr>
          <w:rFonts w:ascii="Times New Roman" w:hAnsi="Times New Roman" w:cs="Times New Roman"/>
          <w:sz w:val="28"/>
          <w:szCs w:val="28"/>
        </w:rPr>
        <w:t>Представленные образцы Конкурсного задания должны меняться один раз в год.</w:t>
      </w:r>
    </w:p>
    <w:p w14:paraId="57E8C7BE" w14:textId="77777777" w:rsidR="00DE39D8" w:rsidRPr="0029547E" w:rsidRDefault="00333911" w:rsidP="0029547E">
      <w:pPr>
        <w:pStyle w:val="3"/>
        <w:spacing w:before="0"/>
        <w:ind w:firstLine="709"/>
        <w:rPr>
          <w:rFonts w:ascii="Times New Roman" w:hAnsi="Times New Roman" w:cs="Times New Roman"/>
          <w:sz w:val="28"/>
          <w:szCs w:val="28"/>
          <w:lang w:val="ru-RU"/>
        </w:rPr>
      </w:pPr>
      <w:r w:rsidRPr="0029547E">
        <w:rPr>
          <w:rFonts w:ascii="Times New Roman" w:hAnsi="Times New Roman" w:cs="Times New Roman"/>
          <w:sz w:val="28"/>
          <w:szCs w:val="28"/>
          <w:lang w:val="ru-RU"/>
        </w:rPr>
        <w:t>5.4.1</w:t>
      </w:r>
      <w:r w:rsidR="00AA2B8A">
        <w:rPr>
          <w:rFonts w:ascii="Times New Roman" w:hAnsi="Times New Roman" w:cs="Times New Roman"/>
          <w:sz w:val="28"/>
          <w:szCs w:val="28"/>
          <w:lang w:val="ru-RU"/>
        </w:rPr>
        <w:t xml:space="preserve">. </w:t>
      </w:r>
      <w:r w:rsidRPr="0029547E">
        <w:rPr>
          <w:rFonts w:ascii="Times New Roman" w:hAnsi="Times New Roman" w:cs="Times New Roman"/>
          <w:sz w:val="28"/>
          <w:szCs w:val="28"/>
          <w:lang w:val="ru-RU"/>
        </w:rPr>
        <w:t>КТО РАЗРАБАТЫВАЕТ КОНКУРСНОЕ ЗАДАНИЕ/МОДУЛИ</w:t>
      </w:r>
    </w:p>
    <w:p w14:paraId="1843971F" w14:textId="77777777" w:rsidR="00397A1B" w:rsidRPr="00333911" w:rsidRDefault="00397A1B" w:rsidP="00333911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33911">
        <w:rPr>
          <w:rFonts w:ascii="Times New Roman" w:hAnsi="Times New Roman" w:cs="Times New Roman"/>
          <w:sz w:val="28"/>
          <w:szCs w:val="28"/>
        </w:rPr>
        <w:t>Общ</w:t>
      </w:r>
      <w:r w:rsidR="0056194A">
        <w:rPr>
          <w:rFonts w:ascii="Times New Roman" w:hAnsi="Times New Roman" w:cs="Times New Roman"/>
          <w:sz w:val="28"/>
          <w:szCs w:val="28"/>
        </w:rPr>
        <w:t>им руководством и утверждением К</w:t>
      </w:r>
      <w:r w:rsidRPr="00333911">
        <w:rPr>
          <w:rFonts w:ascii="Times New Roman" w:hAnsi="Times New Roman" w:cs="Times New Roman"/>
          <w:sz w:val="28"/>
          <w:szCs w:val="28"/>
        </w:rPr>
        <w:t>онкурсного задания занимается Менеджер компе</w:t>
      </w:r>
      <w:r w:rsidR="0056194A">
        <w:rPr>
          <w:rFonts w:ascii="Times New Roman" w:hAnsi="Times New Roman" w:cs="Times New Roman"/>
          <w:sz w:val="28"/>
          <w:szCs w:val="28"/>
        </w:rPr>
        <w:t>тенции. К участию в разработке К</w:t>
      </w:r>
      <w:r w:rsidRPr="00333911">
        <w:rPr>
          <w:rFonts w:ascii="Times New Roman" w:hAnsi="Times New Roman" w:cs="Times New Roman"/>
          <w:sz w:val="28"/>
          <w:szCs w:val="28"/>
        </w:rPr>
        <w:t>онкурсного задания могут привлекаться:</w:t>
      </w:r>
    </w:p>
    <w:p w14:paraId="74094498" w14:textId="77777777" w:rsidR="00397A1B" w:rsidRPr="00333911" w:rsidRDefault="00397A1B" w:rsidP="00C948CB">
      <w:pPr>
        <w:pStyle w:val="aff1"/>
        <w:numPr>
          <w:ilvl w:val="0"/>
          <w:numId w:val="4"/>
        </w:numPr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333911">
        <w:rPr>
          <w:rFonts w:ascii="Times New Roman" w:hAnsi="Times New Roman"/>
          <w:sz w:val="28"/>
          <w:szCs w:val="28"/>
        </w:rPr>
        <w:t xml:space="preserve">Сертифицированные эксперты </w:t>
      </w:r>
      <w:r w:rsidRPr="00333911">
        <w:rPr>
          <w:rFonts w:ascii="Times New Roman" w:hAnsi="Times New Roman"/>
          <w:sz w:val="28"/>
          <w:szCs w:val="28"/>
          <w:lang w:val="en-US"/>
        </w:rPr>
        <w:t>WSR</w:t>
      </w:r>
      <w:r w:rsidRPr="00333911">
        <w:rPr>
          <w:rFonts w:ascii="Times New Roman" w:hAnsi="Times New Roman"/>
          <w:sz w:val="28"/>
          <w:szCs w:val="28"/>
        </w:rPr>
        <w:t>;</w:t>
      </w:r>
    </w:p>
    <w:p w14:paraId="22996E3C" w14:textId="77777777" w:rsidR="00397A1B" w:rsidRPr="00333911" w:rsidRDefault="00397A1B" w:rsidP="00C948CB">
      <w:pPr>
        <w:pStyle w:val="aff1"/>
        <w:numPr>
          <w:ilvl w:val="0"/>
          <w:numId w:val="4"/>
        </w:numPr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333911">
        <w:rPr>
          <w:rFonts w:ascii="Times New Roman" w:hAnsi="Times New Roman"/>
          <w:sz w:val="28"/>
          <w:szCs w:val="28"/>
        </w:rPr>
        <w:t>Сторонние разработчики;</w:t>
      </w:r>
    </w:p>
    <w:p w14:paraId="7326C6BD" w14:textId="77777777" w:rsidR="00397A1B" w:rsidRPr="00333911" w:rsidRDefault="00397A1B" w:rsidP="00C948CB">
      <w:pPr>
        <w:pStyle w:val="aff1"/>
        <w:numPr>
          <w:ilvl w:val="0"/>
          <w:numId w:val="4"/>
        </w:numPr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333911">
        <w:rPr>
          <w:rFonts w:ascii="Times New Roman" w:hAnsi="Times New Roman"/>
          <w:sz w:val="28"/>
          <w:szCs w:val="28"/>
        </w:rPr>
        <w:t>Иные заинтересованные лица.</w:t>
      </w:r>
    </w:p>
    <w:p w14:paraId="31A343C9" w14:textId="77777777" w:rsidR="00DE39D8" w:rsidRPr="00333911" w:rsidRDefault="00397A1B" w:rsidP="00333911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33911">
        <w:rPr>
          <w:rFonts w:ascii="Times New Roman" w:hAnsi="Times New Roman" w:cs="Times New Roman"/>
          <w:sz w:val="28"/>
          <w:szCs w:val="28"/>
        </w:rPr>
        <w:lastRenderedPageBreak/>
        <w:t xml:space="preserve">В процессе подготовки к </w:t>
      </w:r>
      <w:r w:rsidR="00EA0C3A" w:rsidRPr="00333911">
        <w:rPr>
          <w:rFonts w:ascii="Times New Roman" w:hAnsi="Times New Roman" w:cs="Times New Roman"/>
          <w:sz w:val="28"/>
          <w:szCs w:val="28"/>
        </w:rPr>
        <w:t xml:space="preserve">каждому </w:t>
      </w:r>
      <w:r w:rsidRPr="00333911">
        <w:rPr>
          <w:rFonts w:ascii="Times New Roman" w:hAnsi="Times New Roman" w:cs="Times New Roman"/>
          <w:sz w:val="28"/>
          <w:szCs w:val="28"/>
        </w:rPr>
        <w:t>соревновани</w:t>
      </w:r>
      <w:r w:rsidR="00EA0C3A" w:rsidRPr="00333911">
        <w:rPr>
          <w:rFonts w:ascii="Times New Roman" w:hAnsi="Times New Roman" w:cs="Times New Roman"/>
          <w:sz w:val="28"/>
          <w:szCs w:val="28"/>
        </w:rPr>
        <w:t>ю</w:t>
      </w:r>
      <w:r w:rsidR="0056194A">
        <w:rPr>
          <w:rFonts w:ascii="Times New Roman" w:hAnsi="Times New Roman" w:cs="Times New Roman"/>
          <w:sz w:val="28"/>
          <w:szCs w:val="28"/>
        </w:rPr>
        <w:t xml:space="preserve"> при внесении 30% изменений к К</w:t>
      </w:r>
      <w:r w:rsidRPr="00333911">
        <w:rPr>
          <w:rFonts w:ascii="Times New Roman" w:hAnsi="Times New Roman" w:cs="Times New Roman"/>
          <w:sz w:val="28"/>
          <w:szCs w:val="28"/>
        </w:rPr>
        <w:t>онкурсному заданию участвуют</w:t>
      </w:r>
      <w:r w:rsidR="00DE39D8" w:rsidRPr="00333911">
        <w:rPr>
          <w:rFonts w:ascii="Times New Roman" w:hAnsi="Times New Roman" w:cs="Times New Roman"/>
          <w:sz w:val="28"/>
          <w:szCs w:val="28"/>
        </w:rPr>
        <w:t>:</w:t>
      </w:r>
    </w:p>
    <w:p w14:paraId="5F6C4B10" w14:textId="77777777" w:rsidR="00DE39D8" w:rsidRPr="00333911" w:rsidRDefault="00DE39D8" w:rsidP="00C948CB">
      <w:pPr>
        <w:pStyle w:val="aff1"/>
        <w:numPr>
          <w:ilvl w:val="0"/>
          <w:numId w:val="4"/>
        </w:numPr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333911">
        <w:rPr>
          <w:rFonts w:ascii="Times New Roman" w:hAnsi="Times New Roman"/>
          <w:sz w:val="28"/>
          <w:szCs w:val="28"/>
        </w:rPr>
        <w:t>Главн</w:t>
      </w:r>
      <w:r w:rsidR="00397A1B" w:rsidRPr="00333911">
        <w:rPr>
          <w:rFonts w:ascii="Times New Roman" w:hAnsi="Times New Roman"/>
          <w:sz w:val="28"/>
          <w:szCs w:val="28"/>
        </w:rPr>
        <w:t>ый</w:t>
      </w:r>
      <w:r w:rsidRPr="00333911">
        <w:rPr>
          <w:rFonts w:ascii="Times New Roman" w:hAnsi="Times New Roman"/>
          <w:sz w:val="28"/>
          <w:szCs w:val="28"/>
        </w:rPr>
        <w:t xml:space="preserve"> эксперт;</w:t>
      </w:r>
    </w:p>
    <w:p w14:paraId="588884DF" w14:textId="77777777" w:rsidR="00DE39D8" w:rsidRPr="00333911" w:rsidRDefault="00DE39D8" w:rsidP="00C948CB">
      <w:pPr>
        <w:pStyle w:val="aff1"/>
        <w:numPr>
          <w:ilvl w:val="0"/>
          <w:numId w:val="4"/>
        </w:numPr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333911">
        <w:rPr>
          <w:rFonts w:ascii="Times New Roman" w:hAnsi="Times New Roman"/>
          <w:sz w:val="28"/>
          <w:szCs w:val="28"/>
        </w:rPr>
        <w:t>Сертифицированны</w:t>
      </w:r>
      <w:r w:rsidR="00397A1B" w:rsidRPr="00333911">
        <w:rPr>
          <w:rFonts w:ascii="Times New Roman" w:hAnsi="Times New Roman"/>
          <w:sz w:val="28"/>
          <w:szCs w:val="28"/>
        </w:rPr>
        <w:t>й</w:t>
      </w:r>
      <w:r w:rsidRPr="00333911">
        <w:rPr>
          <w:rFonts w:ascii="Times New Roman" w:hAnsi="Times New Roman"/>
          <w:sz w:val="28"/>
          <w:szCs w:val="28"/>
        </w:rPr>
        <w:t xml:space="preserve"> эксперт</w:t>
      </w:r>
      <w:r w:rsidR="00EA0C3A" w:rsidRPr="00333911">
        <w:rPr>
          <w:rFonts w:ascii="Times New Roman" w:hAnsi="Times New Roman"/>
          <w:sz w:val="28"/>
          <w:szCs w:val="28"/>
        </w:rPr>
        <w:t xml:space="preserve"> по компетенции</w:t>
      </w:r>
      <w:r w:rsidR="00397A1B" w:rsidRPr="00333911">
        <w:rPr>
          <w:rFonts w:ascii="Times New Roman" w:hAnsi="Times New Roman"/>
          <w:sz w:val="28"/>
          <w:szCs w:val="28"/>
        </w:rPr>
        <w:t xml:space="preserve"> (в случае присутствия на соревновании)</w:t>
      </w:r>
      <w:r w:rsidRPr="00333911">
        <w:rPr>
          <w:rFonts w:ascii="Times New Roman" w:hAnsi="Times New Roman"/>
          <w:sz w:val="28"/>
          <w:szCs w:val="28"/>
        </w:rPr>
        <w:t>;</w:t>
      </w:r>
    </w:p>
    <w:p w14:paraId="085E339C" w14:textId="77777777" w:rsidR="00EA0C3A" w:rsidRPr="00333911" w:rsidRDefault="00EA0C3A" w:rsidP="00C948CB">
      <w:pPr>
        <w:pStyle w:val="aff1"/>
        <w:numPr>
          <w:ilvl w:val="0"/>
          <w:numId w:val="4"/>
        </w:numPr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333911">
        <w:rPr>
          <w:rFonts w:ascii="Times New Roman" w:hAnsi="Times New Roman"/>
          <w:sz w:val="28"/>
          <w:szCs w:val="28"/>
        </w:rPr>
        <w:t>Эксперты</w:t>
      </w:r>
      <w:r w:rsidR="005559A8">
        <w:rPr>
          <w:rFonts w:ascii="Times New Roman" w:hAnsi="Times New Roman"/>
          <w:sz w:val="28"/>
          <w:szCs w:val="28"/>
        </w:rPr>
        <w:t>,</w:t>
      </w:r>
      <w:r w:rsidRPr="00333911">
        <w:rPr>
          <w:rFonts w:ascii="Times New Roman" w:hAnsi="Times New Roman"/>
          <w:sz w:val="28"/>
          <w:szCs w:val="28"/>
        </w:rPr>
        <w:t xml:space="preserve"> принимающие участия в оценке</w:t>
      </w:r>
      <w:r w:rsidR="00CA6CCD" w:rsidRPr="00333911">
        <w:rPr>
          <w:rFonts w:ascii="Times New Roman" w:hAnsi="Times New Roman"/>
          <w:sz w:val="28"/>
          <w:szCs w:val="28"/>
        </w:rPr>
        <w:t xml:space="preserve"> (при необходимости привлечения главным экспертом)</w:t>
      </w:r>
      <w:r w:rsidRPr="00333911">
        <w:rPr>
          <w:rFonts w:ascii="Times New Roman" w:hAnsi="Times New Roman"/>
          <w:sz w:val="28"/>
          <w:szCs w:val="28"/>
        </w:rPr>
        <w:t>.</w:t>
      </w:r>
    </w:p>
    <w:p w14:paraId="20EE9DEC" w14:textId="77777777" w:rsidR="00EA0C3A" w:rsidRPr="00333911" w:rsidRDefault="00EA0C3A" w:rsidP="00333911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33911">
        <w:rPr>
          <w:rFonts w:ascii="Times New Roman" w:hAnsi="Times New Roman" w:cs="Times New Roman"/>
          <w:sz w:val="28"/>
          <w:szCs w:val="28"/>
        </w:rPr>
        <w:t xml:space="preserve">Внесенные 30% изменения в </w:t>
      </w:r>
      <w:r w:rsidR="0056194A">
        <w:rPr>
          <w:rFonts w:ascii="Times New Roman" w:hAnsi="Times New Roman" w:cs="Times New Roman"/>
          <w:sz w:val="28"/>
          <w:szCs w:val="28"/>
        </w:rPr>
        <w:t>К</w:t>
      </w:r>
      <w:r w:rsidRPr="00333911">
        <w:rPr>
          <w:rFonts w:ascii="Times New Roman" w:hAnsi="Times New Roman" w:cs="Times New Roman"/>
          <w:sz w:val="28"/>
          <w:szCs w:val="28"/>
        </w:rPr>
        <w:t xml:space="preserve">онкурсные задания </w:t>
      </w:r>
      <w:r w:rsidR="00CA6CCD" w:rsidRPr="00333911">
        <w:rPr>
          <w:rFonts w:ascii="Times New Roman" w:hAnsi="Times New Roman" w:cs="Times New Roman"/>
          <w:sz w:val="28"/>
          <w:szCs w:val="28"/>
        </w:rPr>
        <w:t>в обязательном порядке</w:t>
      </w:r>
      <w:r w:rsidRPr="00333911">
        <w:rPr>
          <w:rFonts w:ascii="Times New Roman" w:hAnsi="Times New Roman" w:cs="Times New Roman"/>
          <w:sz w:val="28"/>
          <w:szCs w:val="28"/>
        </w:rPr>
        <w:t xml:space="preserve"> соглас</w:t>
      </w:r>
      <w:r w:rsidR="00CA6CCD" w:rsidRPr="00333911">
        <w:rPr>
          <w:rFonts w:ascii="Times New Roman" w:hAnsi="Times New Roman" w:cs="Times New Roman"/>
          <w:sz w:val="28"/>
          <w:szCs w:val="28"/>
        </w:rPr>
        <w:t>уются</w:t>
      </w:r>
      <w:r w:rsidRPr="00333911">
        <w:rPr>
          <w:rFonts w:ascii="Times New Roman" w:hAnsi="Times New Roman" w:cs="Times New Roman"/>
          <w:sz w:val="28"/>
          <w:szCs w:val="28"/>
        </w:rPr>
        <w:t xml:space="preserve"> с Менеджером компетенции.</w:t>
      </w:r>
    </w:p>
    <w:p w14:paraId="7D2D2DB0" w14:textId="2A5FEBAE" w:rsidR="00333911" w:rsidRPr="00333911" w:rsidRDefault="00C40567" w:rsidP="005559A8">
      <w:pPr>
        <w:spacing w:after="0" w:line="360" w:lineRule="auto"/>
        <w:ind w:firstLine="709"/>
        <w:jc w:val="both"/>
        <w:rPr>
          <w:rFonts w:ascii="Times New Roman" w:hAnsi="Times New Roman" w:cs="Times New Roman"/>
          <w:caps/>
          <w:sz w:val="28"/>
          <w:szCs w:val="24"/>
        </w:rPr>
      </w:pPr>
      <w:r w:rsidRPr="00333911">
        <w:rPr>
          <w:rFonts w:ascii="Times New Roman" w:hAnsi="Times New Roman" w:cs="Times New Roman"/>
          <w:sz w:val="28"/>
          <w:szCs w:val="28"/>
        </w:rPr>
        <w:t>Вышеобозначенные</w:t>
      </w:r>
      <w:r w:rsidR="00EA0C3A" w:rsidRPr="00333911">
        <w:rPr>
          <w:rFonts w:ascii="Times New Roman" w:hAnsi="Times New Roman" w:cs="Times New Roman"/>
          <w:sz w:val="28"/>
          <w:szCs w:val="28"/>
        </w:rPr>
        <w:t xml:space="preserve"> люди при внесении 30% изменений к </w:t>
      </w:r>
      <w:r w:rsidR="0056194A">
        <w:rPr>
          <w:rFonts w:ascii="Times New Roman" w:hAnsi="Times New Roman" w:cs="Times New Roman"/>
          <w:sz w:val="28"/>
          <w:szCs w:val="28"/>
        </w:rPr>
        <w:t xml:space="preserve">Конкурсному </w:t>
      </w:r>
      <w:r w:rsidR="00EA0C3A" w:rsidRPr="00333911">
        <w:rPr>
          <w:rFonts w:ascii="Times New Roman" w:hAnsi="Times New Roman" w:cs="Times New Roman"/>
          <w:sz w:val="28"/>
          <w:szCs w:val="28"/>
        </w:rPr>
        <w:t xml:space="preserve">заданию должны руководствоваться принципами объективности и </w:t>
      </w:r>
      <w:r w:rsidR="00CA6CCD" w:rsidRPr="00333911">
        <w:rPr>
          <w:rFonts w:ascii="Times New Roman" w:hAnsi="Times New Roman" w:cs="Times New Roman"/>
          <w:sz w:val="28"/>
          <w:szCs w:val="28"/>
        </w:rPr>
        <w:t>беспристрастности</w:t>
      </w:r>
      <w:r w:rsidR="00EA0C3A" w:rsidRPr="00333911">
        <w:rPr>
          <w:rFonts w:ascii="Times New Roman" w:hAnsi="Times New Roman" w:cs="Times New Roman"/>
          <w:sz w:val="28"/>
          <w:szCs w:val="28"/>
        </w:rPr>
        <w:t>.</w:t>
      </w:r>
      <w:r w:rsidR="00CA6CCD" w:rsidRPr="00333911">
        <w:rPr>
          <w:rFonts w:ascii="Times New Roman" w:hAnsi="Times New Roman" w:cs="Times New Roman"/>
          <w:sz w:val="28"/>
          <w:szCs w:val="28"/>
        </w:rPr>
        <w:t xml:space="preserve"> Изменения не должны влиять на сложность задания, не должны относиться к иным профессиональным областям, не описанным в </w:t>
      </w:r>
      <w:r w:rsidR="00CA6CCD" w:rsidRPr="00333911">
        <w:rPr>
          <w:rFonts w:ascii="Times New Roman" w:hAnsi="Times New Roman" w:cs="Times New Roman"/>
          <w:sz w:val="28"/>
          <w:szCs w:val="28"/>
          <w:lang w:val="en-US"/>
        </w:rPr>
        <w:t>WSSS</w:t>
      </w:r>
      <w:r w:rsidR="00CA6CCD" w:rsidRPr="00333911">
        <w:rPr>
          <w:rFonts w:ascii="Times New Roman" w:hAnsi="Times New Roman" w:cs="Times New Roman"/>
          <w:sz w:val="28"/>
          <w:szCs w:val="28"/>
        </w:rPr>
        <w:t xml:space="preserve">, а также исключать любые блоки </w:t>
      </w:r>
      <w:r w:rsidR="00CA6CCD" w:rsidRPr="00333911">
        <w:rPr>
          <w:rFonts w:ascii="Times New Roman" w:hAnsi="Times New Roman" w:cs="Times New Roman"/>
          <w:sz w:val="28"/>
          <w:szCs w:val="28"/>
          <w:lang w:val="en-US"/>
        </w:rPr>
        <w:t>WSSS</w:t>
      </w:r>
      <w:r w:rsidR="00CA6CCD" w:rsidRPr="00333911">
        <w:rPr>
          <w:rFonts w:ascii="Times New Roman" w:hAnsi="Times New Roman" w:cs="Times New Roman"/>
          <w:sz w:val="28"/>
          <w:szCs w:val="28"/>
        </w:rPr>
        <w:t>.</w:t>
      </w:r>
      <w:r w:rsidR="004D096E" w:rsidRPr="00333911">
        <w:rPr>
          <w:rFonts w:ascii="Times New Roman" w:hAnsi="Times New Roman" w:cs="Times New Roman"/>
          <w:sz w:val="28"/>
          <w:szCs w:val="28"/>
        </w:rPr>
        <w:t xml:space="preserve"> Также внесённые изменения должны быть исполнимы при помощи утверждённого для соревнований Инфраструктурного листа.</w:t>
      </w:r>
    </w:p>
    <w:p w14:paraId="493EB9AA" w14:textId="77777777" w:rsidR="00DE39D8" w:rsidRPr="0029547E" w:rsidRDefault="00727F97" w:rsidP="0029547E">
      <w:pPr>
        <w:pStyle w:val="3"/>
        <w:spacing w:before="0"/>
        <w:ind w:firstLine="709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>5</w:t>
      </w:r>
      <w:r w:rsidR="00AA2B8A">
        <w:rPr>
          <w:rFonts w:ascii="Times New Roman" w:hAnsi="Times New Roman" w:cs="Times New Roman"/>
          <w:sz w:val="28"/>
          <w:szCs w:val="28"/>
          <w:lang w:val="ru-RU"/>
        </w:rPr>
        <w:t xml:space="preserve">.4.2. </w:t>
      </w:r>
      <w:r w:rsidR="00333911" w:rsidRPr="0029547E">
        <w:rPr>
          <w:rFonts w:ascii="Times New Roman" w:hAnsi="Times New Roman" w:cs="Times New Roman"/>
          <w:sz w:val="28"/>
          <w:szCs w:val="28"/>
          <w:lang w:val="ru-RU"/>
        </w:rPr>
        <w:t>КАК РАЗРАБАТЫВАЕТСЯ КОНКУРСНОЕ ЗАДАНИЕ</w:t>
      </w:r>
    </w:p>
    <w:p w14:paraId="7D205404" w14:textId="77777777" w:rsidR="00C40567" w:rsidRDefault="002A5736" w:rsidP="00C40567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204BB">
        <w:rPr>
          <w:rFonts w:ascii="Times New Roman" w:hAnsi="Times New Roman" w:cs="Times New Roman"/>
          <w:sz w:val="28"/>
          <w:szCs w:val="28"/>
        </w:rPr>
        <w:t>Конкурсные задания к каждому чемпионату разрабатываются на основе единого Конкурсного задания, утверждённого Менеджером компетенции и размещённого на форуме экспертов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956BC9">
        <w:rPr>
          <w:rFonts w:ascii="Times New Roman" w:hAnsi="Times New Roman" w:cs="Times New Roman"/>
          <w:sz w:val="28"/>
          <w:szCs w:val="28"/>
        </w:rPr>
        <w:t>и/или на друго</w:t>
      </w:r>
      <w:r>
        <w:rPr>
          <w:rFonts w:ascii="Times New Roman" w:hAnsi="Times New Roman" w:cs="Times New Roman"/>
          <w:sz w:val="28"/>
          <w:szCs w:val="28"/>
        </w:rPr>
        <w:t>м</w:t>
      </w:r>
      <w:r w:rsidRPr="00956BC9">
        <w:rPr>
          <w:rFonts w:ascii="Times New Roman" w:hAnsi="Times New Roman" w:cs="Times New Roman"/>
          <w:sz w:val="28"/>
          <w:szCs w:val="28"/>
        </w:rPr>
        <w:t xml:space="preserve"> ресурс</w:t>
      </w:r>
      <w:r>
        <w:rPr>
          <w:rFonts w:ascii="Times New Roman" w:hAnsi="Times New Roman" w:cs="Times New Roman"/>
          <w:sz w:val="28"/>
          <w:szCs w:val="28"/>
        </w:rPr>
        <w:t>е</w:t>
      </w:r>
      <w:r w:rsidRPr="00956BC9">
        <w:rPr>
          <w:rFonts w:ascii="Times New Roman" w:hAnsi="Times New Roman" w:cs="Times New Roman"/>
          <w:sz w:val="28"/>
          <w:szCs w:val="28"/>
        </w:rPr>
        <w:t>, согласованн</w:t>
      </w:r>
      <w:r>
        <w:rPr>
          <w:rFonts w:ascii="Times New Roman" w:hAnsi="Times New Roman" w:cs="Times New Roman"/>
          <w:sz w:val="28"/>
          <w:szCs w:val="28"/>
        </w:rPr>
        <w:t>ом</w:t>
      </w:r>
      <w:r w:rsidRPr="00956BC9">
        <w:rPr>
          <w:rFonts w:ascii="Times New Roman" w:hAnsi="Times New Roman" w:cs="Times New Roman"/>
          <w:sz w:val="28"/>
          <w:szCs w:val="28"/>
        </w:rPr>
        <w:t xml:space="preserve"> Менеджером компетенции и используем</w:t>
      </w:r>
      <w:r>
        <w:rPr>
          <w:rFonts w:ascii="Times New Roman" w:hAnsi="Times New Roman" w:cs="Times New Roman"/>
          <w:sz w:val="28"/>
          <w:szCs w:val="28"/>
        </w:rPr>
        <w:t>ом</w:t>
      </w:r>
      <w:r w:rsidRPr="00956BC9">
        <w:rPr>
          <w:rFonts w:ascii="Times New Roman" w:hAnsi="Times New Roman" w:cs="Times New Roman"/>
          <w:sz w:val="28"/>
          <w:szCs w:val="28"/>
        </w:rPr>
        <w:t xml:space="preserve"> экспертным сообществом компетенции для коммуникации, с обязательным дублированием </w:t>
      </w:r>
      <w:r>
        <w:rPr>
          <w:rFonts w:ascii="Times New Roman" w:hAnsi="Times New Roman" w:cs="Times New Roman"/>
          <w:sz w:val="28"/>
          <w:szCs w:val="28"/>
        </w:rPr>
        <w:t>итогового согласованного конкурсного задания, в рамках коммуникации</w:t>
      </w:r>
      <w:r w:rsidRPr="00956BC9">
        <w:rPr>
          <w:rFonts w:ascii="Times New Roman" w:hAnsi="Times New Roman" w:cs="Times New Roman"/>
          <w:sz w:val="28"/>
          <w:szCs w:val="28"/>
        </w:rPr>
        <w:t xml:space="preserve"> на стороннем ресурсе</w:t>
      </w:r>
      <w:r>
        <w:rPr>
          <w:rFonts w:ascii="Times New Roman" w:hAnsi="Times New Roman" w:cs="Times New Roman"/>
          <w:sz w:val="28"/>
          <w:szCs w:val="28"/>
        </w:rPr>
        <w:t>,</w:t>
      </w:r>
      <w:r w:rsidRPr="00956BC9">
        <w:rPr>
          <w:rFonts w:ascii="Times New Roman" w:hAnsi="Times New Roman" w:cs="Times New Roman"/>
          <w:sz w:val="28"/>
          <w:szCs w:val="28"/>
        </w:rPr>
        <w:t xml:space="preserve"> в раздел компетенции на форуме </w:t>
      </w:r>
      <w:r>
        <w:rPr>
          <w:rFonts w:ascii="Times New Roman" w:hAnsi="Times New Roman" w:cs="Times New Roman"/>
          <w:sz w:val="28"/>
          <w:szCs w:val="28"/>
        </w:rPr>
        <w:t>экспертов</w:t>
      </w:r>
      <w:r w:rsidRPr="00A204BB">
        <w:rPr>
          <w:rFonts w:ascii="Times New Roman" w:hAnsi="Times New Roman" w:cs="Times New Roman"/>
          <w:sz w:val="28"/>
          <w:szCs w:val="28"/>
        </w:rPr>
        <w:t>. Задания могут разрабатываться как в целом</w:t>
      </w:r>
      <w:r>
        <w:rPr>
          <w:rFonts w:ascii="Times New Roman" w:hAnsi="Times New Roman" w:cs="Times New Roman"/>
          <w:sz w:val="28"/>
          <w:szCs w:val="28"/>
        </w:rPr>
        <w:t>,</w:t>
      </w:r>
      <w:r w:rsidRPr="00A204BB">
        <w:rPr>
          <w:rFonts w:ascii="Times New Roman" w:hAnsi="Times New Roman" w:cs="Times New Roman"/>
          <w:sz w:val="28"/>
          <w:szCs w:val="28"/>
        </w:rPr>
        <w:t xml:space="preserve"> так и по модулям. </w:t>
      </w:r>
    </w:p>
    <w:p w14:paraId="244AE2CE" w14:textId="2649ED46" w:rsidR="002A5736" w:rsidRPr="00A204BB" w:rsidRDefault="002A5736" w:rsidP="00C40567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204BB">
        <w:rPr>
          <w:rFonts w:ascii="Times New Roman" w:hAnsi="Times New Roman" w:cs="Times New Roman"/>
          <w:sz w:val="28"/>
          <w:szCs w:val="28"/>
        </w:rPr>
        <w:t>Основным инструментом разработки Конкурсного задания является форум экспертов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956BC9">
        <w:rPr>
          <w:rFonts w:ascii="Times New Roman" w:hAnsi="Times New Roman" w:cs="Times New Roman"/>
          <w:sz w:val="28"/>
          <w:szCs w:val="28"/>
        </w:rPr>
        <w:t>и/или друго</w:t>
      </w:r>
      <w:r>
        <w:rPr>
          <w:rFonts w:ascii="Times New Roman" w:hAnsi="Times New Roman" w:cs="Times New Roman"/>
          <w:sz w:val="28"/>
          <w:szCs w:val="28"/>
        </w:rPr>
        <w:t>й</w:t>
      </w:r>
      <w:r w:rsidRPr="00956BC9">
        <w:rPr>
          <w:rFonts w:ascii="Times New Roman" w:hAnsi="Times New Roman" w:cs="Times New Roman"/>
          <w:sz w:val="28"/>
          <w:szCs w:val="28"/>
        </w:rPr>
        <w:t xml:space="preserve"> ресурс, согласованн</w:t>
      </w:r>
      <w:r>
        <w:rPr>
          <w:rFonts w:ascii="Times New Roman" w:hAnsi="Times New Roman" w:cs="Times New Roman"/>
          <w:sz w:val="28"/>
          <w:szCs w:val="28"/>
        </w:rPr>
        <w:t>ом</w:t>
      </w:r>
      <w:r w:rsidRPr="00956BC9">
        <w:rPr>
          <w:rFonts w:ascii="Times New Roman" w:hAnsi="Times New Roman" w:cs="Times New Roman"/>
          <w:sz w:val="28"/>
          <w:szCs w:val="28"/>
        </w:rPr>
        <w:t xml:space="preserve"> Менеджером компетенции и используем</w:t>
      </w:r>
      <w:r>
        <w:rPr>
          <w:rFonts w:ascii="Times New Roman" w:hAnsi="Times New Roman" w:cs="Times New Roman"/>
          <w:sz w:val="28"/>
          <w:szCs w:val="28"/>
        </w:rPr>
        <w:t>ом</w:t>
      </w:r>
      <w:r w:rsidRPr="00956BC9">
        <w:rPr>
          <w:rFonts w:ascii="Times New Roman" w:hAnsi="Times New Roman" w:cs="Times New Roman"/>
          <w:sz w:val="28"/>
          <w:szCs w:val="28"/>
        </w:rPr>
        <w:t xml:space="preserve"> экспертным сообществом компетенции для коммуникации, с </w:t>
      </w:r>
      <w:r w:rsidRPr="00956BC9">
        <w:rPr>
          <w:rFonts w:ascii="Times New Roman" w:hAnsi="Times New Roman" w:cs="Times New Roman"/>
          <w:sz w:val="28"/>
          <w:szCs w:val="28"/>
        </w:rPr>
        <w:lastRenderedPageBreak/>
        <w:t xml:space="preserve">обязательным дублированием </w:t>
      </w:r>
      <w:r>
        <w:rPr>
          <w:rFonts w:ascii="Times New Roman" w:hAnsi="Times New Roman" w:cs="Times New Roman"/>
          <w:sz w:val="28"/>
          <w:szCs w:val="28"/>
        </w:rPr>
        <w:t>итоговых решений, принятых на стороннем ресурсе,</w:t>
      </w:r>
      <w:r w:rsidRPr="00956BC9">
        <w:rPr>
          <w:rFonts w:ascii="Times New Roman" w:hAnsi="Times New Roman" w:cs="Times New Roman"/>
          <w:sz w:val="28"/>
          <w:szCs w:val="28"/>
        </w:rPr>
        <w:t xml:space="preserve"> в раздел компетенции на форуме </w:t>
      </w:r>
      <w:r>
        <w:rPr>
          <w:rFonts w:ascii="Times New Roman" w:hAnsi="Times New Roman" w:cs="Times New Roman"/>
          <w:sz w:val="28"/>
          <w:szCs w:val="28"/>
        </w:rPr>
        <w:t>экспертов</w:t>
      </w:r>
      <w:r w:rsidRPr="00A204BB">
        <w:rPr>
          <w:rFonts w:ascii="Times New Roman" w:hAnsi="Times New Roman" w:cs="Times New Roman"/>
          <w:sz w:val="28"/>
          <w:szCs w:val="28"/>
        </w:rPr>
        <w:t>.</w:t>
      </w:r>
    </w:p>
    <w:p w14:paraId="0092231F" w14:textId="77777777" w:rsidR="00DE39D8" w:rsidRPr="0029547E" w:rsidRDefault="00AA2B8A" w:rsidP="0029547E">
      <w:pPr>
        <w:pStyle w:val="3"/>
        <w:spacing w:before="0"/>
        <w:ind w:firstLine="709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 xml:space="preserve">5.4.3. </w:t>
      </w:r>
      <w:r w:rsidR="00333911" w:rsidRPr="0029547E">
        <w:rPr>
          <w:rFonts w:ascii="Times New Roman" w:hAnsi="Times New Roman" w:cs="Times New Roman"/>
          <w:sz w:val="28"/>
          <w:szCs w:val="28"/>
          <w:lang w:val="ru-RU"/>
        </w:rPr>
        <w:t>КОГДА РАЗРАБАТЫВАЕТСЯ КОНКУРСНОЕ ЗАДАНИЕ</w:t>
      </w:r>
    </w:p>
    <w:p w14:paraId="0159FE82" w14:textId="254799EF" w:rsidR="00DE39D8" w:rsidRDefault="00DE39D8" w:rsidP="00333911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33911">
        <w:rPr>
          <w:rFonts w:ascii="Times New Roman" w:hAnsi="Times New Roman" w:cs="Times New Roman"/>
          <w:sz w:val="28"/>
          <w:szCs w:val="28"/>
        </w:rPr>
        <w:t xml:space="preserve">Конкурсное задание разрабатывается согласно </w:t>
      </w:r>
      <w:r w:rsidR="008B560B" w:rsidRPr="00333911">
        <w:rPr>
          <w:rFonts w:ascii="Times New Roman" w:hAnsi="Times New Roman" w:cs="Times New Roman"/>
          <w:sz w:val="28"/>
          <w:szCs w:val="28"/>
        </w:rPr>
        <w:t>представленному ниже</w:t>
      </w:r>
      <w:r w:rsidRPr="00333911">
        <w:rPr>
          <w:rFonts w:ascii="Times New Roman" w:hAnsi="Times New Roman" w:cs="Times New Roman"/>
          <w:sz w:val="28"/>
          <w:szCs w:val="28"/>
        </w:rPr>
        <w:t xml:space="preserve"> графику</w:t>
      </w:r>
      <w:r w:rsidR="008B560B" w:rsidRPr="00333911">
        <w:rPr>
          <w:rFonts w:ascii="Times New Roman" w:hAnsi="Times New Roman" w:cs="Times New Roman"/>
          <w:sz w:val="28"/>
          <w:szCs w:val="28"/>
        </w:rPr>
        <w:t>, определяющему сроки подготовки документации для каждого вида чемпионатов.</w:t>
      </w:r>
    </w:p>
    <w:tbl>
      <w:tblPr>
        <w:tblStyle w:val="af"/>
        <w:tblW w:w="0" w:type="auto"/>
        <w:tblBorders>
          <w:top w:val="single" w:sz="4" w:space="0" w:color="323E4F" w:themeColor="text2" w:themeShade="BF"/>
          <w:left w:val="single" w:sz="4" w:space="0" w:color="323E4F" w:themeColor="text2" w:themeShade="BF"/>
          <w:bottom w:val="single" w:sz="4" w:space="0" w:color="323E4F" w:themeColor="text2" w:themeShade="BF"/>
          <w:right w:val="single" w:sz="4" w:space="0" w:color="323E4F" w:themeColor="text2" w:themeShade="BF"/>
          <w:insideH w:val="single" w:sz="4" w:space="0" w:color="323E4F" w:themeColor="text2" w:themeShade="BF"/>
          <w:insideV w:val="single" w:sz="4" w:space="0" w:color="323E4F" w:themeColor="text2" w:themeShade="BF"/>
        </w:tblBorders>
        <w:tblLook w:val="01E0" w:firstRow="1" w:lastRow="1" w:firstColumn="1" w:lastColumn="1" w:noHBand="0" w:noVBand="0"/>
      </w:tblPr>
      <w:tblGrid>
        <w:gridCol w:w="2312"/>
        <w:gridCol w:w="2259"/>
        <w:gridCol w:w="2259"/>
        <w:gridCol w:w="2799"/>
      </w:tblGrid>
      <w:tr w:rsidR="00C06EBC" w:rsidRPr="005559A8" w14:paraId="17D58623" w14:textId="77777777" w:rsidTr="005559A8">
        <w:tc>
          <w:tcPr>
            <w:tcW w:w="0" w:type="auto"/>
            <w:shd w:val="clear" w:color="auto" w:fill="5B9BD5" w:themeFill="accent1"/>
            <w:vAlign w:val="center"/>
          </w:tcPr>
          <w:p w14:paraId="74857513" w14:textId="77777777" w:rsidR="008B560B" w:rsidRPr="002A5736" w:rsidRDefault="008B560B" w:rsidP="00F96457">
            <w:pPr>
              <w:jc w:val="both"/>
              <w:rPr>
                <w:b/>
                <w:sz w:val="24"/>
                <w:szCs w:val="24"/>
              </w:rPr>
            </w:pPr>
            <w:r w:rsidRPr="002A5736">
              <w:rPr>
                <w:b/>
                <w:sz w:val="24"/>
                <w:szCs w:val="24"/>
              </w:rPr>
              <w:t>Временные рамки</w:t>
            </w:r>
          </w:p>
        </w:tc>
        <w:tc>
          <w:tcPr>
            <w:tcW w:w="0" w:type="auto"/>
            <w:shd w:val="clear" w:color="auto" w:fill="5B9BD5" w:themeFill="accent1"/>
            <w:vAlign w:val="center"/>
          </w:tcPr>
          <w:p w14:paraId="3EE959EA" w14:textId="77777777" w:rsidR="008B560B" w:rsidRPr="002A5736" w:rsidRDefault="008B560B" w:rsidP="00F96457">
            <w:pPr>
              <w:jc w:val="both"/>
              <w:rPr>
                <w:b/>
                <w:sz w:val="24"/>
                <w:szCs w:val="24"/>
              </w:rPr>
            </w:pPr>
            <w:r w:rsidRPr="002A5736">
              <w:rPr>
                <w:b/>
                <w:sz w:val="24"/>
                <w:szCs w:val="24"/>
              </w:rPr>
              <w:t>Локальный чемпионат</w:t>
            </w:r>
          </w:p>
        </w:tc>
        <w:tc>
          <w:tcPr>
            <w:tcW w:w="0" w:type="auto"/>
            <w:shd w:val="clear" w:color="auto" w:fill="5B9BD5" w:themeFill="accent1"/>
            <w:vAlign w:val="center"/>
          </w:tcPr>
          <w:p w14:paraId="192B48D7" w14:textId="77777777" w:rsidR="008B560B" w:rsidRPr="002A5736" w:rsidRDefault="008B560B" w:rsidP="00F96457">
            <w:pPr>
              <w:jc w:val="both"/>
              <w:rPr>
                <w:b/>
                <w:sz w:val="24"/>
                <w:szCs w:val="24"/>
              </w:rPr>
            </w:pPr>
            <w:r w:rsidRPr="002A5736">
              <w:rPr>
                <w:b/>
                <w:sz w:val="24"/>
                <w:szCs w:val="24"/>
              </w:rPr>
              <w:t>Отборочный чемпионат</w:t>
            </w:r>
          </w:p>
        </w:tc>
        <w:tc>
          <w:tcPr>
            <w:tcW w:w="0" w:type="auto"/>
            <w:shd w:val="clear" w:color="auto" w:fill="5B9BD5" w:themeFill="accent1"/>
            <w:vAlign w:val="center"/>
          </w:tcPr>
          <w:p w14:paraId="2C9629FC" w14:textId="77777777" w:rsidR="008B560B" w:rsidRPr="002A5736" w:rsidRDefault="008B560B" w:rsidP="00F96457">
            <w:pPr>
              <w:jc w:val="both"/>
              <w:rPr>
                <w:b/>
                <w:sz w:val="24"/>
                <w:szCs w:val="24"/>
              </w:rPr>
            </w:pPr>
            <w:r w:rsidRPr="002A5736">
              <w:rPr>
                <w:b/>
                <w:sz w:val="24"/>
                <w:szCs w:val="24"/>
              </w:rPr>
              <w:t>Национальный чемпионат</w:t>
            </w:r>
          </w:p>
        </w:tc>
      </w:tr>
      <w:tr w:rsidR="00C06EBC" w:rsidRPr="002A5736" w14:paraId="0E52B9BE" w14:textId="77777777" w:rsidTr="005559A8">
        <w:tc>
          <w:tcPr>
            <w:tcW w:w="0" w:type="auto"/>
            <w:shd w:val="clear" w:color="auto" w:fill="5B9BD5" w:themeFill="accent1"/>
            <w:vAlign w:val="center"/>
          </w:tcPr>
          <w:p w14:paraId="75879B2B" w14:textId="77777777" w:rsidR="008B560B" w:rsidRPr="002A5736" w:rsidRDefault="00B236AD" w:rsidP="00F96457">
            <w:pPr>
              <w:rPr>
                <w:b/>
                <w:sz w:val="24"/>
                <w:szCs w:val="24"/>
              </w:rPr>
            </w:pPr>
            <w:r w:rsidRPr="002A5736">
              <w:rPr>
                <w:b/>
                <w:sz w:val="24"/>
                <w:szCs w:val="24"/>
              </w:rPr>
              <w:t>Шаблон Конкурсного задания</w:t>
            </w:r>
          </w:p>
        </w:tc>
        <w:tc>
          <w:tcPr>
            <w:tcW w:w="0" w:type="auto"/>
            <w:vAlign w:val="center"/>
          </w:tcPr>
          <w:p w14:paraId="6E58B223" w14:textId="77777777" w:rsidR="008B560B" w:rsidRPr="002A5736" w:rsidRDefault="00B236AD" w:rsidP="00835BF6">
            <w:pPr>
              <w:jc w:val="both"/>
              <w:rPr>
                <w:sz w:val="24"/>
                <w:szCs w:val="24"/>
              </w:rPr>
            </w:pPr>
            <w:r w:rsidRPr="002A5736">
              <w:rPr>
                <w:sz w:val="24"/>
                <w:szCs w:val="24"/>
              </w:rPr>
              <w:t>Берётся в исходном виде с форума экспертов</w:t>
            </w:r>
            <w:r w:rsidR="00835BF6" w:rsidRPr="002A5736">
              <w:rPr>
                <w:sz w:val="24"/>
                <w:szCs w:val="24"/>
              </w:rPr>
              <w:t xml:space="preserve"> задание предыдущего Национального чемпионата</w:t>
            </w:r>
          </w:p>
        </w:tc>
        <w:tc>
          <w:tcPr>
            <w:tcW w:w="0" w:type="auto"/>
            <w:vAlign w:val="center"/>
          </w:tcPr>
          <w:p w14:paraId="5BB6C9BF" w14:textId="77777777" w:rsidR="008B560B" w:rsidRPr="002A5736" w:rsidRDefault="00835BF6" w:rsidP="00F96457">
            <w:pPr>
              <w:jc w:val="both"/>
              <w:rPr>
                <w:sz w:val="24"/>
                <w:szCs w:val="24"/>
              </w:rPr>
            </w:pPr>
            <w:r w:rsidRPr="002A5736">
              <w:rPr>
                <w:sz w:val="24"/>
                <w:szCs w:val="24"/>
              </w:rPr>
              <w:t>Берётся в исходном виде с форума экспертов задание предыдущего Национального чемпионата</w:t>
            </w:r>
          </w:p>
        </w:tc>
        <w:tc>
          <w:tcPr>
            <w:tcW w:w="0" w:type="auto"/>
            <w:vAlign w:val="center"/>
          </w:tcPr>
          <w:p w14:paraId="0E6686EC" w14:textId="77777777" w:rsidR="008B560B" w:rsidRPr="002A5736" w:rsidRDefault="00B236AD" w:rsidP="00F96457">
            <w:pPr>
              <w:jc w:val="both"/>
              <w:rPr>
                <w:sz w:val="24"/>
                <w:szCs w:val="24"/>
              </w:rPr>
            </w:pPr>
            <w:r w:rsidRPr="002A5736">
              <w:rPr>
                <w:sz w:val="24"/>
                <w:szCs w:val="24"/>
              </w:rPr>
              <w:t>Разрабатывается на основе предыдущего чемпионата с учётом всего опыта проведения соревнований по компетенции и отраслевых стандартов</w:t>
            </w:r>
            <w:r w:rsidR="00835BF6" w:rsidRPr="002A5736">
              <w:rPr>
                <w:sz w:val="24"/>
                <w:szCs w:val="24"/>
              </w:rPr>
              <w:t xml:space="preserve"> за 6 месяцев до чемпионата</w:t>
            </w:r>
          </w:p>
        </w:tc>
      </w:tr>
      <w:tr w:rsidR="00C06EBC" w:rsidRPr="002A5736" w14:paraId="6BF06DC5" w14:textId="77777777" w:rsidTr="005559A8">
        <w:tc>
          <w:tcPr>
            <w:tcW w:w="0" w:type="auto"/>
            <w:shd w:val="clear" w:color="auto" w:fill="5B9BD5" w:themeFill="accent1"/>
            <w:vAlign w:val="center"/>
          </w:tcPr>
          <w:p w14:paraId="16AC75BC" w14:textId="77777777" w:rsidR="008B560B" w:rsidRPr="002A5736" w:rsidRDefault="00B236AD" w:rsidP="00F96457">
            <w:pPr>
              <w:rPr>
                <w:b/>
                <w:sz w:val="24"/>
                <w:szCs w:val="24"/>
              </w:rPr>
            </w:pPr>
            <w:r w:rsidRPr="002A5736">
              <w:rPr>
                <w:b/>
                <w:sz w:val="24"/>
                <w:szCs w:val="24"/>
              </w:rPr>
              <w:t>Утверждение Главного эксперта чемпионата</w:t>
            </w:r>
            <w:r w:rsidR="00C06EBC" w:rsidRPr="002A5736">
              <w:rPr>
                <w:b/>
                <w:sz w:val="24"/>
                <w:szCs w:val="24"/>
              </w:rPr>
              <w:t>, ответственного за разработку КЗ</w:t>
            </w:r>
          </w:p>
        </w:tc>
        <w:tc>
          <w:tcPr>
            <w:tcW w:w="0" w:type="auto"/>
            <w:vAlign w:val="center"/>
          </w:tcPr>
          <w:p w14:paraId="712D5A40" w14:textId="77777777" w:rsidR="008B560B" w:rsidRPr="002A5736" w:rsidRDefault="00C06EBC" w:rsidP="00F96457">
            <w:pPr>
              <w:jc w:val="both"/>
              <w:rPr>
                <w:sz w:val="24"/>
                <w:szCs w:val="24"/>
              </w:rPr>
            </w:pPr>
            <w:r w:rsidRPr="002A5736">
              <w:rPr>
                <w:sz w:val="24"/>
                <w:szCs w:val="24"/>
              </w:rPr>
              <w:t>За 2 месяца до чемпионата</w:t>
            </w:r>
          </w:p>
        </w:tc>
        <w:tc>
          <w:tcPr>
            <w:tcW w:w="0" w:type="auto"/>
            <w:vAlign w:val="center"/>
          </w:tcPr>
          <w:p w14:paraId="73EC48DA" w14:textId="77777777" w:rsidR="008B560B" w:rsidRPr="002A5736" w:rsidRDefault="00C06EBC" w:rsidP="00C06EBC">
            <w:pPr>
              <w:jc w:val="both"/>
              <w:rPr>
                <w:sz w:val="24"/>
                <w:szCs w:val="24"/>
              </w:rPr>
            </w:pPr>
            <w:r w:rsidRPr="002A5736">
              <w:rPr>
                <w:sz w:val="24"/>
                <w:szCs w:val="24"/>
              </w:rPr>
              <w:t>За 3 месяца до чемпионата</w:t>
            </w:r>
          </w:p>
        </w:tc>
        <w:tc>
          <w:tcPr>
            <w:tcW w:w="0" w:type="auto"/>
            <w:vAlign w:val="center"/>
          </w:tcPr>
          <w:p w14:paraId="4AB3B9EC" w14:textId="77777777" w:rsidR="008B560B" w:rsidRPr="002A5736" w:rsidRDefault="00C06EBC" w:rsidP="00F96457">
            <w:pPr>
              <w:jc w:val="both"/>
              <w:rPr>
                <w:sz w:val="24"/>
                <w:szCs w:val="24"/>
              </w:rPr>
            </w:pPr>
            <w:r w:rsidRPr="002A5736">
              <w:rPr>
                <w:sz w:val="24"/>
                <w:szCs w:val="24"/>
              </w:rPr>
              <w:t>За 4 месяца до чемпионата</w:t>
            </w:r>
          </w:p>
        </w:tc>
      </w:tr>
      <w:tr w:rsidR="00C06EBC" w:rsidRPr="002A5736" w14:paraId="0A05B44E" w14:textId="77777777" w:rsidTr="005559A8">
        <w:tblPrEx>
          <w:tblLook w:val="04A0" w:firstRow="1" w:lastRow="0" w:firstColumn="1" w:lastColumn="0" w:noHBand="0" w:noVBand="1"/>
        </w:tblPrEx>
        <w:tc>
          <w:tcPr>
            <w:tcW w:w="0" w:type="auto"/>
            <w:shd w:val="clear" w:color="auto" w:fill="5B9BD5" w:themeFill="accent1"/>
            <w:vAlign w:val="center"/>
          </w:tcPr>
          <w:p w14:paraId="01B01302" w14:textId="77777777" w:rsidR="00C06EBC" w:rsidRPr="002A5736" w:rsidRDefault="00C06EBC" w:rsidP="00C06EBC">
            <w:pPr>
              <w:rPr>
                <w:b/>
                <w:sz w:val="24"/>
                <w:szCs w:val="24"/>
              </w:rPr>
            </w:pPr>
            <w:r w:rsidRPr="002A5736">
              <w:rPr>
                <w:b/>
                <w:sz w:val="24"/>
                <w:szCs w:val="24"/>
              </w:rPr>
              <w:t>Публикация КЗ (если применимо)</w:t>
            </w:r>
          </w:p>
        </w:tc>
        <w:tc>
          <w:tcPr>
            <w:tcW w:w="0" w:type="auto"/>
            <w:vAlign w:val="center"/>
          </w:tcPr>
          <w:p w14:paraId="5AD5F1B1" w14:textId="77777777" w:rsidR="00C06EBC" w:rsidRPr="002A5736" w:rsidRDefault="004D096E" w:rsidP="004D096E">
            <w:pPr>
              <w:jc w:val="both"/>
              <w:rPr>
                <w:sz w:val="24"/>
                <w:szCs w:val="24"/>
              </w:rPr>
            </w:pPr>
            <w:r w:rsidRPr="002A5736">
              <w:rPr>
                <w:sz w:val="24"/>
                <w:szCs w:val="24"/>
              </w:rPr>
              <w:t>За 1</w:t>
            </w:r>
            <w:r w:rsidR="00C06EBC" w:rsidRPr="002A5736">
              <w:rPr>
                <w:sz w:val="24"/>
                <w:szCs w:val="24"/>
              </w:rPr>
              <w:t xml:space="preserve"> месяц до чемпионата</w:t>
            </w:r>
          </w:p>
        </w:tc>
        <w:tc>
          <w:tcPr>
            <w:tcW w:w="0" w:type="auto"/>
            <w:vAlign w:val="center"/>
          </w:tcPr>
          <w:p w14:paraId="5CA5F575" w14:textId="77777777" w:rsidR="00C06EBC" w:rsidRPr="002A5736" w:rsidRDefault="004D096E" w:rsidP="004D096E">
            <w:pPr>
              <w:jc w:val="both"/>
              <w:rPr>
                <w:sz w:val="24"/>
                <w:szCs w:val="24"/>
              </w:rPr>
            </w:pPr>
            <w:r w:rsidRPr="002A5736">
              <w:rPr>
                <w:sz w:val="24"/>
                <w:szCs w:val="24"/>
              </w:rPr>
              <w:t>За 1</w:t>
            </w:r>
            <w:r w:rsidR="00C06EBC" w:rsidRPr="002A5736">
              <w:rPr>
                <w:sz w:val="24"/>
                <w:szCs w:val="24"/>
              </w:rPr>
              <w:t xml:space="preserve"> месяц до чемпионата</w:t>
            </w:r>
          </w:p>
        </w:tc>
        <w:tc>
          <w:tcPr>
            <w:tcW w:w="0" w:type="auto"/>
            <w:vAlign w:val="center"/>
          </w:tcPr>
          <w:p w14:paraId="65C67865" w14:textId="77777777" w:rsidR="00C06EBC" w:rsidRPr="002A5736" w:rsidRDefault="00C06EBC" w:rsidP="004D096E">
            <w:pPr>
              <w:jc w:val="both"/>
              <w:rPr>
                <w:sz w:val="24"/>
                <w:szCs w:val="24"/>
              </w:rPr>
            </w:pPr>
            <w:r w:rsidRPr="002A5736">
              <w:rPr>
                <w:sz w:val="24"/>
                <w:szCs w:val="24"/>
              </w:rPr>
              <w:t xml:space="preserve">За </w:t>
            </w:r>
            <w:r w:rsidR="004D096E" w:rsidRPr="002A5736">
              <w:rPr>
                <w:sz w:val="24"/>
                <w:szCs w:val="24"/>
              </w:rPr>
              <w:t>1</w:t>
            </w:r>
            <w:r w:rsidRPr="002A5736">
              <w:rPr>
                <w:sz w:val="24"/>
                <w:szCs w:val="24"/>
              </w:rPr>
              <w:t xml:space="preserve"> месяц до чемпионата</w:t>
            </w:r>
          </w:p>
        </w:tc>
      </w:tr>
      <w:tr w:rsidR="00C06EBC" w:rsidRPr="002A5736" w14:paraId="2369273E" w14:textId="77777777" w:rsidTr="005559A8">
        <w:tblPrEx>
          <w:tblLook w:val="04A0" w:firstRow="1" w:lastRow="0" w:firstColumn="1" w:lastColumn="0" w:noHBand="0" w:noVBand="1"/>
        </w:tblPrEx>
        <w:tc>
          <w:tcPr>
            <w:tcW w:w="0" w:type="auto"/>
            <w:shd w:val="clear" w:color="auto" w:fill="5B9BD5" w:themeFill="accent1"/>
            <w:vAlign w:val="center"/>
          </w:tcPr>
          <w:p w14:paraId="17E2C03F" w14:textId="77777777" w:rsidR="008B560B" w:rsidRPr="002A5736" w:rsidRDefault="00C06EBC" w:rsidP="00C06EBC">
            <w:pPr>
              <w:rPr>
                <w:b/>
                <w:sz w:val="24"/>
                <w:szCs w:val="24"/>
              </w:rPr>
            </w:pPr>
            <w:r w:rsidRPr="002A5736">
              <w:rPr>
                <w:b/>
                <w:sz w:val="24"/>
                <w:szCs w:val="24"/>
              </w:rPr>
              <w:t>Внесение и согласование с Менеджером компетенции 30% изменений в КЗ</w:t>
            </w:r>
          </w:p>
        </w:tc>
        <w:tc>
          <w:tcPr>
            <w:tcW w:w="0" w:type="auto"/>
            <w:vAlign w:val="center"/>
          </w:tcPr>
          <w:p w14:paraId="70F5F54B" w14:textId="77777777" w:rsidR="008B560B" w:rsidRPr="002A5736" w:rsidRDefault="00C06EBC" w:rsidP="00F96457">
            <w:pPr>
              <w:jc w:val="both"/>
              <w:rPr>
                <w:sz w:val="24"/>
                <w:szCs w:val="24"/>
              </w:rPr>
            </w:pPr>
            <w:r w:rsidRPr="002A5736">
              <w:rPr>
                <w:sz w:val="24"/>
                <w:szCs w:val="24"/>
              </w:rPr>
              <w:t>В день С-2</w:t>
            </w:r>
          </w:p>
        </w:tc>
        <w:tc>
          <w:tcPr>
            <w:tcW w:w="0" w:type="auto"/>
            <w:vAlign w:val="center"/>
          </w:tcPr>
          <w:p w14:paraId="26D0383B" w14:textId="77777777" w:rsidR="008B560B" w:rsidRPr="002A5736" w:rsidRDefault="00C06EBC" w:rsidP="00F96457">
            <w:pPr>
              <w:jc w:val="both"/>
              <w:rPr>
                <w:sz w:val="24"/>
                <w:szCs w:val="24"/>
              </w:rPr>
            </w:pPr>
            <w:r w:rsidRPr="002A5736">
              <w:rPr>
                <w:sz w:val="24"/>
                <w:szCs w:val="24"/>
              </w:rPr>
              <w:t>В день С-2</w:t>
            </w:r>
          </w:p>
        </w:tc>
        <w:tc>
          <w:tcPr>
            <w:tcW w:w="0" w:type="auto"/>
            <w:vAlign w:val="center"/>
          </w:tcPr>
          <w:p w14:paraId="1D09FE30" w14:textId="77777777" w:rsidR="008B560B" w:rsidRPr="002A5736" w:rsidRDefault="00C06EBC" w:rsidP="00F96457">
            <w:pPr>
              <w:jc w:val="both"/>
              <w:rPr>
                <w:sz w:val="24"/>
                <w:szCs w:val="24"/>
              </w:rPr>
            </w:pPr>
            <w:r w:rsidRPr="002A5736">
              <w:rPr>
                <w:sz w:val="24"/>
                <w:szCs w:val="24"/>
              </w:rPr>
              <w:t>В день С-2</w:t>
            </w:r>
          </w:p>
        </w:tc>
      </w:tr>
      <w:tr w:rsidR="00C06EBC" w:rsidRPr="002A5736" w14:paraId="1AB5B939" w14:textId="77777777" w:rsidTr="005559A8">
        <w:tblPrEx>
          <w:tblLook w:val="04A0" w:firstRow="1" w:lastRow="0" w:firstColumn="1" w:lastColumn="0" w:noHBand="0" w:noVBand="1"/>
        </w:tblPrEx>
        <w:tc>
          <w:tcPr>
            <w:tcW w:w="0" w:type="auto"/>
            <w:shd w:val="clear" w:color="auto" w:fill="5B9BD5" w:themeFill="accent1"/>
            <w:vAlign w:val="center"/>
          </w:tcPr>
          <w:p w14:paraId="14134B05" w14:textId="77777777" w:rsidR="008B560B" w:rsidRPr="002A5736" w:rsidRDefault="00C06EBC" w:rsidP="00C06EBC">
            <w:pPr>
              <w:rPr>
                <w:b/>
                <w:sz w:val="24"/>
                <w:szCs w:val="24"/>
              </w:rPr>
            </w:pPr>
            <w:r w:rsidRPr="002A5736">
              <w:rPr>
                <w:b/>
                <w:sz w:val="24"/>
                <w:szCs w:val="24"/>
              </w:rPr>
              <w:t>Внесение предложений на Форум экспертов о модернизации КЗ, КО, ИЛ, ТО, ПЗ, ОТ</w:t>
            </w:r>
          </w:p>
        </w:tc>
        <w:tc>
          <w:tcPr>
            <w:tcW w:w="0" w:type="auto"/>
            <w:vAlign w:val="center"/>
          </w:tcPr>
          <w:p w14:paraId="4331BBF5" w14:textId="77777777" w:rsidR="008B560B" w:rsidRPr="002A5736" w:rsidRDefault="004D096E" w:rsidP="004D096E">
            <w:pPr>
              <w:jc w:val="both"/>
              <w:rPr>
                <w:sz w:val="24"/>
                <w:szCs w:val="24"/>
              </w:rPr>
            </w:pPr>
            <w:r w:rsidRPr="002A5736">
              <w:rPr>
                <w:sz w:val="24"/>
                <w:szCs w:val="24"/>
              </w:rPr>
              <w:t>В день С+1</w:t>
            </w:r>
          </w:p>
        </w:tc>
        <w:tc>
          <w:tcPr>
            <w:tcW w:w="0" w:type="auto"/>
            <w:vAlign w:val="center"/>
          </w:tcPr>
          <w:p w14:paraId="6604883C" w14:textId="77777777" w:rsidR="008B560B" w:rsidRPr="002A5736" w:rsidRDefault="004D096E" w:rsidP="004D096E">
            <w:pPr>
              <w:jc w:val="both"/>
              <w:rPr>
                <w:sz w:val="24"/>
                <w:szCs w:val="24"/>
              </w:rPr>
            </w:pPr>
            <w:r w:rsidRPr="002A5736">
              <w:rPr>
                <w:sz w:val="24"/>
                <w:szCs w:val="24"/>
              </w:rPr>
              <w:t>В день С+1</w:t>
            </w:r>
          </w:p>
        </w:tc>
        <w:tc>
          <w:tcPr>
            <w:tcW w:w="0" w:type="auto"/>
            <w:vAlign w:val="center"/>
          </w:tcPr>
          <w:p w14:paraId="56EB44A8" w14:textId="77777777" w:rsidR="008B560B" w:rsidRPr="002A5736" w:rsidRDefault="004D096E" w:rsidP="004D096E">
            <w:pPr>
              <w:jc w:val="both"/>
              <w:rPr>
                <w:sz w:val="24"/>
                <w:szCs w:val="24"/>
              </w:rPr>
            </w:pPr>
            <w:r w:rsidRPr="002A5736">
              <w:rPr>
                <w:sz w:val="24"/>
                <w:szCs w:val="24"/>
              </w:rPr>
              <w:t>В день С+1</w:t>
            </w:r>
          </w:p>
        </w:tc>
      </w:tr>
    </w:tbl>
    <w:p w14:paraId="488F9187" w14:textId="77777777" w:rsidR="00DE39D8" w:rsidRPr="00333911" w:rsidRDefault="00AA2B8A" w:rsidP="00333911">
      <w:pPr>
        <w:pStyle w:val="-2"/>
        <w:spacing w:before="0" w:after="0"/>
        <w:ind w:firstLine="709"/>
        <w:rPr>
          <w:rFonts w:ascii="Times New Roman" w:hAnsi="Times New Roman"/>
          <w:szCs w:val="28"/>
        </w:rPr>
      </w:pPr>
      <w:bookmarkStart w:id="35" w:name="_Toc54025219"/>
      <w:r w:rsidRPr="002A5736">
        <w:rPr>
          <w:rFonts w:ascii="Times New Roman" w:hAnsi="Times New Roman"/>
          <w:szCs w:val="28"/>
        </w:rPr>
        <w:t>5.5</w:t>
      </w:r>
      <w:r w:rsidR="0057423E" w:rsidRPr="002A5736">
        <w:rPr>
          <w:rFonts w:ascii="Times New Roman" w:hAnsi="Times New Roman"/>
          <w:szCs w:val="28"/>
        </w:rPr>
        <w:t>.</w:t>
      </w:r>
      <w:r w:rsidRPr="002A5736">
        <w:rPr>
          <w:rFonts w:ascii="Times New Roman" w:hAnsi="Times New Roman"/>
          <w:szCs w:val="28"/>
        </w:rPr>
        <w:t xml:space="preserve"> </w:t>
      </w:r>
      <w:r w:rsidR="00333911" w:rsidRPr="002A5736">
        <w:rPr>
          <w:rFonts w:ascii="Times New Roman" w:hAnsi="Times New Roman"/>
          <w:szCs w:val="28"/>
        </w:rPr>
        <w:t>УТВЕ</w:t>
      </w:r>
      <w:r w:rsidR="00333911" w:rsidRPr="00333911">
        <w:rPr>
          <w:rFonts w:ascii="Times New Roman" w:hAnsi="Times New Roman"/>
          <w:szCs w:val="28"/>
        </w:rPr>
        <w:t>РЖДЕНИЕ КОНКУРСНОГО ЗАДАНИЯ</w:t>
      </w:r>
      <w:bookmarkEnd w:id="35"/>
    </w:p>
    <w:p w14:paraId="46CECF5E" w14:textId="77777777" w:rsidR="00DE39D8" w:rsidRPr="00333911" w:rsidRDefault="00835BF6" w:rsidP="00333911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33911">
        <w:rPr>
          <w:rFonts w:ascii="Times New Roman" w:hAnsi="Times New Roman" w:cs="Times New Roman"/>
          <w:sz w:val="28"/>
          <w:szCs w:val="28"/>
        </w:rPr>
        <w:t xml:space="preserve">Главный эксперт и Менеджер компетенции </w:t>
      </w:r>
      <w:r w:rsidR="00DE39D8" w:rsidRPr="00333911">
        <w:rPr>
          <w:rFonts w:ascii="Times New Roman" w:hAnsi="Times New Roman" w:cs="Times New Roman"/>
          <w:sz w:val="28"/>
          <w:szCs w:val="28"/>
        </w:rPr>
        <w:t>принимают решение о выполнимости всех модулей</w:t>
      </w:r>
      <w:r w:rsidR="004E7905" w:rsidRPr="00333911">
        <w:rPr>
          <w:rFonts w:ascii="Times New Roman" w:hAnsi="Times New Roman" w:cs="Times New Roman"/>
          <w:sz w:val="28"/>
          <w:szCs w:val="28"/>
        </w:rPr>
        <w:t xml:space="preserve"> и при необходимости должны доказать реальность его выполнения</w:t>
      </w:r>
      <w:r w:rsidR="00DE39D8" w:rsidRPr="00333911">
        <w:rPr>
          <w:rFonts w:ascii="Times New Roman" w:hAnsi="Times New Roman" w:cs="Times New Roman"/>
          <w:sz w:val="28"/>
          <w:szCs w:val="28"/>
        </w:rPr>
        <w:t xml:space="preserve">. Во </w:t>
      </w:r>
      <w:r w:rsidRPr="00333911">
        <w:rPr>
          <w:rFonts w:ascii="Times New Roman" w:hAnsi="Times New Roman" w:cs="Times New Roman"/>
          <w:sz w:val="28"/>
          <w:szCs w:val="28"/>
        </w:rPr>
        <w:t xml:space="preserve">внимание принимаются время </w:t>
      </w:r>
      <w:r w:rsidR="00DE39D8" w:rsidRPr="00333911">
        <w:rPr>
          <w:rFonts w:ascii="Times New Roman" w:hAnsi="Times New Roman" w:cs="Times New Roman"/>
          <w:sz w:val="28"/>
          <w:szCs w:val="28"/>
        </w:rPr>
        <w:t>и материалы.</w:t>
      </w:r>
    </w:p>
    <w:p w14:paraId="06F63580" w14:textId="77777777" w:rsidR="004E7905" w:rsidRPr="00333911" w:rsidRDefault="004E7905" w:rsidP="00333911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33911">
        <w:rPr>
          <w:rFonts w:ascii="Times New Roman" w:hAnsi="Times New Roman" w:cs="Times New Roman"/>
          <w:sz w:val="28"/>
          <w:szCs w:val="28"/>
        </w:rPr>
        <w:t>Конкурсное задание может быть утверждено в любой удобной для Менеджера компетенции форме.</w:t>
      </w:r>
    </w:p>
    <w:p w14:paraId="2E6F15A4" w14:textId="77777777" w:rsidR="00DE39D8" w:rsidRPr="00333911" w:rsidRDefault="00333911" w:rsidP="00C76413">
      <w:pPr>
        <w:pStyle w:val="-2"/>
        <w:spacing w:before="0" w:after="0"/>
        <w:ind w:firstLine="709"/>
        <w:jc w:val="both"/>
        <w:rPr>
          <w:rFonts w:ascii="Times New Roman" w:hAnsi="Times New Roman"/>
          <w:szCs w:val="28"/>
        </w:rPr>
      </w:pPr>
      <w:bookmarkStart w:id="36" w:name="_Toc54025220"/>
      <w:r w:rsidRPr="00333911">
        <w:rPr>
          <w:rFonts w:ascii="Times New Roman" w:hAnsi="Times New Roman"/>
          <w:szCs w:val="28"/>
        </w:rPr>
        <w:lastRenderedPageBreak/>
        <w:t>5.</w:t>
      </w:r>
      <w:r w:rsidR="0029547E">
        <w:rPr>
          <w:rFonts w:ascii="Times New Roman" w:hAnsi="Times New Roman"/>
          <w:szCs w:val="28"/>
        </w:rPr>
        <w:t>6</w:t>
      </w:r>
      <w:r w:rsidR="00AA2B8A">
        <w:rPr>
          <w:rFonts w:ascii="Times New Roman" w:hAnsi="Times New Roman"/>
          <w:szCs w:val="28"/>
        </w:rPr>
        <w:t xml:space="preserve">. </w:t>
      </w:r>
      <w:r w:rsidRPr="00333911">
        <w:rPr>
          <w:rFonts w:ascii="Times New Roman" w:hAnsi="Times New Roman"/>
          <w:szCs w:val="28"/>
        </w:rPr>
        <w:t xml:space="preserve">СВОЙСТВА МАТЕРИАЛА </w:t>
      </w:r>
      <w:r>
        <w:rPr>
          <w:rFonts w:ascii="Times New Roman" w:hAnsi="Times New Roman"/>
          <w:szCs w:val="28"/>
        </w:rPr>
        <w:t>И</w:t>
      </w:r>
      <w:r w:rsidRPr="00333911">
        <w:rPr>
          <w:rFonts w:ascii="Times New Roman" w:hAnsi="Times New Roman"/>
          <w:szCs w:val="28"/>
        </w:rPr>
        <w:t xml:space="preserve"> ИНСТРУКЦИИ ПРОИЗВОДИТЕЛЯ</w:t>
      </w:r>
      <w:bookmarkEnd w:id="36"/>
    </w:p>
    <w:p w14:paraId="769DF982" w14:textId="77777777" w:rsidR="00DE39D8" w:rsidRPr="00333911" w:rsidRDefault="00DE39D8" w:rsidP="00333911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33911">
        <w:rPr>
          <w:rFonts w:ascii="Times New Roman" w:hAnsi="Times New Roman" w:cs="Times New Roman"/>
          <w:sz w:val="28"/>
          <w:szCs w:val="28"/>
        </w:rPr>
        <w:t xml:space="preserve">Если для выполнения задания участнику конкурса необходимо ознакомиться с инструкциями по применению какого-либо материала или с инструкциями производителя, он получает их </w:t>
      </w:r>
      <w:r w:rsidR="005560AC" w:rsidRPr="00333911">
        <w:rPr>
          <w:rFonts w:ascii="Times New Roman" w:hAnsi="Times New Roman" w:cs="Times New Roman"/>
          <w:sz w:val="28"/>
          <w:szCs w:val="28"/>
        </w:rPr>
        <w:t>заранее по решению Менеджера компетенции и Главного эксперта</w:t>
      </w:r>
      <w:r w:rsidRPr="00333911">
        <w:rPr>
          <w:rFonts w:ascii="Times New Roman" w:hAnsi="Times New Roman" w:cs="Times New Roman"/>
          <w:sz w:val="28"/>
          <w:szCs w:val="28"/>
        </w:rPr>
        <w:t>. При необходимости, во время ознакомления Технический эксперт организует демонстрацию на месте.</w:t>
      </w:r>
    </w:p>
    <w:p w14:paraId="2579F4A0" w14:textId="67412520" w:rsidR="00DE39D8" w:rsidRPr="00333911" w:rsidRDefault="00CD3E26" w:rsidP="00333911">
      <w:pPr>
        <w:spacing w:after="0" w:line="36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Материалы</w:t>
      </w:r>
      <w:r w:rsidR="00DE39D8" w:rsidRPr="00333911">
        <w:rPr>
          <w:rFonts w:ascii="Times New Roman" w:hAnsi="Times New Roman" w:cs="Times New Roman"/>
          <w:sz w:val="28"/>
          <w:szCs w:val="28"/>
        </w:rPr>
        <w:t xml:space="preserve"> для моду</w:t>
      </w:r>
      <w:r>
        <w:rPr>
          <w:rFonts w:ascii="Times New Roman" w:hAnsi="Times New Roman" w:cs="Times New Roman"/>
          <w:sz w:val="28"/>
          <w:szCs w:val="28"/>
        </w:rPr>
        <w:t>лей, которые предстоит использовать</w:t>
      </w:r>
      <w:r w:rsidR="00DE39D8" w:rsidRPr="00333911">
        <w:rPr>
          <w:rFonts w:ascii="Times New Roman" w:hAnsi="Times New Roman" w:cs="Times New Roman"/>
          <w:sz w:val="28"/>
          <w:szCs w:val="28"/>
        </w:rPr>
        <w:t xml:space="preserve"> участникам чемпионата (кроме тех случаев, когда материалы приносит с собой сам участник), должны принадлежать к типу материалов, которы</w:t>
      </w:r>
      <w:r>
        <w:rPr>
          <w:rFonts w:ascii="Times New Roman" w:hAnsi="Times New Roman" w:cs="Times New Roman"/>
          <w:sz w:val="28"/>
          <w:szCs w:val="28"/>
        </w:rPr>
        <w:t>й имеется у ряда производителей</w:t>
      </w:r>
      <w:r w:rsidR="000255C3">
        <w:rPr>
          <w:rFonts w:ascii="Times New Roman" w:hAnsi="Times New Roman" w:cs="Times New Roman"/>
          <w:sz w:val="28"/>
          <w:szCs w:val="28"/>
        </w:rPr>
        <w:t xml:space="preserve">, а </w:t>
      </w:r>
      <w:r>
        <w:rPr>
          <w:rFonts w:ascii="Times New Roman" w:hAnsi="Times New Roman" w:cs="Times New Roman"/>
          <w:sz w:val="28"/>
          <w:szCs w:val="28"/>
        </w:rPr>
        <w:t>также и</w:t>
      </w:r>
      <w:r w:rsidR="00DE39D8" w:rsidRPr="00333911">
        <w:rPr>
          <w:rFonts w:ascii="Times New Roman" w:hAnsi="Times New Roman" w:cs="Times New Roman"/>
          <w:sz w:val="28"/>
          <w:szCs w:val="28"/>
        </w:rPr>
        <w:t xml:space="preserve">меется в свободной продаже </w:t>
      </w:r>
      <w:r w:rsidR="005560AC" w:rsidRPr="00333911">
        <w:rPr>
          <w:rFonts w:ascii="Times New Roman" w:hAnsi="Times New Roman" w:cs="Times New Roman"/>
          <w:sz w:val="28"/>
          <w:szCs w:val="28"/>
        </w:rPr>
        <w:t>в регионе проведения чемпионата</w:t>
      </w:r>
      <w:r w:rsidR="00DE39D8" w:rsidRPr="00333911">
        <w:rPr>
          <w:rFonts w:ascii="Times New Roman" w:hAnsi="Times New Roman" w:cs="Times New Roman"/>
          <w:sz w:val="28"/>
          <w:szCs w:val="28"/>
        </w:rPr>
        <w:t>.</w:t>
      </w:r>
    </w:p>
    <w:p w14:paraId="52AA7677" w14:textId="77777777" w:rsidR="00DE39D8" w:rsidRPr="002A5736" w:rsidRDefault="00DE39D8" w:rsidP="00DE39D8">
      <w:pPr>
        <w:pStyle w:val="-1"/>
        <w:rPr>
          <w:rFonts w:ascii="Times New Roman" w:hAnsi="Times New Roman"/>
          <w:color w:val="auto"/>
          <w:sz w:val="34"/>
          <w:szCs w:val="34"/>
        </w:rPr>
      </w:pPr>
      <w:bookmarkStart w:id="37" w:name="_Toc54025221"/>
      <w:r w:rsidRPr="002A5736">
        <w:rPr>
          <w:rFonts w:ascii="Times New Roman" w:hAnsi="Times New Roman"/>
          <w:color w:val="auto"/>
          <w:sz w:val="34"/>
          <w:szCs w:val="34"/>
        </w:rPr>
        <w:t>6. УПРАВЛЕНИЕ КОМПЕТЕНЦИЕЙ И ОБЩЕНИЕ</w:t>
      </w:r>
      <w:bookmarkEnd w:id="37"/>
    </w:p>
    <w:p w14:paraId="708F92FC" w14:textId="77777777" w:rsidR="00DE39D8" w:rsidRPr="00333911" w:rsidRDefault="00AA2B8A" w:rsidP="00333911">
      <w:pPr>
        <w:pStyle w:val="-2"/>
        <w:spacing w:before="0" w:after="0"/>
        <w:ind w:firstLine="709"/>
        <w:rPr>
          <w:rFonts w:ascii="Times New Roman" w:hAnsi="Times New Roman"/>
          <w:szCs w:val="28"/>
        </w:rPr>
      </w:pPr>
      <w:bookmarkStart w:id="38" w:name="_Toc54025222"/>
      <w:r>
        <w:rPr>
          <w:rFonts w:ascii="Times New Roman" w:hAnsi="Times New Roman"/>
          <w:szCs w:val="28"/>
        </w:rPr>
        <w:t>6.1</w:t>
      </w:r>
      <w:r w:rsidR="0057423E">
        <w:rPr>
          <w:rFonts w:ascii="Times New Roman" w:hAnsi="Times New Roman"/>
          <w:szCs w:val="28"/>
        </w:rPr>
        <w:t>.</w:t>
      </w:r>
      <w:r>
        <w:rPr>
          <w:rFonts w:ascii="Times New Roman" w:hAnsi="Times New Roman"/>
          <w:szCs w:val="28"/>
        </w:rPr>
        <w:t xml:space="preserve"> </w:t>
      </w:r>
      <w:r w:rsidR="00333911" w:rsidRPr="00333911">
        <w:rPr>
          <w:rFonts w:ascii="Times New Roman" w:hAnsi="Times New Roman"/>
          <w:szCs w:val="28"/>
        </w:rPr>
        <w:t>ДИСКУССИОННЫЙ ФОРУМ</w:t>
      </w:r>
      <w:bookmarkEnd w:id="38"/>
    </w:p>
    <w:p w14:paraId="2D716F4E" w14:textId="77777777" w:rsidR="002A5736" w:rsidRPr="00A204BB" w:rsidRDefault="002A5736" w:rsidP="002A5736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bookmarkStart w:id="39" w:name="_Toc54025223"/>
      <w:r w:rsidRPr="00A204BB">
        <w:rPr>
          <w:rFonts w:ascii="Times New Roman" w:hAnsi="Times New Roman" w:cs="Times New Roman"/>
          <w:sz w:val="28"/>
          <w:szCs w:val="28"/>
        </w:rPr>
        <w:t>Все предконкурсные обсуждения проходят на особом форуме (</w:t>
      </w:r>
      <w:hyperlink r:id="rId13" w:history="1">
        <w:r w:rsidRPr="001E1DF9">
          <w:rPr>
            <w:rStyle w:val="ae"/>
            <w:rFonts w:ascii="Times New Roman" w:hAnsi="Times New Roman" w:cs="Times New Roman"/>
            <w:sz w:val="28"/>
            <w:szCs w:val="28"/>
          </w:rPr>
          <w:t>http://</w:t>
        </w:r>
        <w:r w:rsidRPr="001E1DF9">
          <w:rPr>
            <w:rStyle w:val="ae"/>
            <w:rFonts w:ascii="Times New Roman" w:hAnsi="Times New Roman" w:cs="Times New Roman"/>
            <w:sz w:val="28"/>
            <w:szCs w:val="28"/>
            <w:lang w:val="en-US"/>
          </w:rPr>
          <w:t>forums</w:t>
        </w:r>
        <w:r w:rsidRPr="001E1DF9">
          <w:rPr>
            <w:rStyle w:val="ae"/>
            <w:rFonts w:ascii="Times New Roman" w:hAnsi="Times New Roman" w:cs="Times New Roman"/>
            <w:sz w:val="28"/>
            <w:szCs w:val="28"/>
          </w:rPr>
          <w:t>.</w:t>
        </w:r>
        <w:r w:rsidRPr="001E1DF9">
          <w:rPr>
            <w:rStyle w:val="ae"/>
            <w:rFonts w:ascii="Times New Roman" w:hAnsi="Times New Roman" w:cs="Times New Roman"/>
            <w:sz w:val="28"/>
            <w:szCs w:val="28"/>
            <w:lang w:val="en-US"/>
          </w:rPr>
          <w:t>worldskills</w:t>
        </w:r>
        <w:r w:rsidRPr="001E1DF9">
          <w:rPr>
            <w:rStyle w:val="ae"/>
            <w:rFonts w:ascii="Times New Roman" w:hAnsi="Times New Roman" w:cs="Times New Roman"/>
            <w:sz w:val="28"/>
            <w:szCs w:val="28"/>
          </w:rPr>
          <w:t>.</w:t>
        </w:r>
        <w:r w:rsidRPr="001E1DF9">
          <w:rPr>
            <w:rStyle w:val="ae"/>
            <w:rFonts w:ascii="Times New Roman" w:hAnsi="Times New Roman" w:cs="Times New Roman"/>
            <w:sz w:val="28"/>
            <w:szCs w:val="28"/>
            <w:lang w:val="en-US"/>
          </w:rPr>
          <w:t>ru</w:t>
        </w:r>
      </w:hyperlink>
      <w:r w:rsidRPr="00A204BB">
        <w:rPr>
          <w:rFonts w:ascii="Times New Roman" w:hAnsi="Times New Roman" w:cs="Times New Roman"/>
          <w:sz w:val="28"/>
          <w:szCs w:val="28"/>
        </w:rPr>
        <w:t>)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956BC9">
        <w:rPr>
          <w:rFonts w:ascii="Times New Roman" w:hAnsi="Times New Roman" w:cs="Times New Roman"/>
          <w:sz w:val="28"/>
          <w:szCs w:val="28"/>
        </w:rPr>
        <w:t>и/или на друго</w:t>
      </w:r>
      <w:r>
        <w:rPr>
          <w:rFonts w:ascii="Times New Roman" w:hAnsi="Times New Roman" w:cs="Times New Roman"/>
          <w:sz w:val="28"/>
          <w:szCs w:val="28"/>
        </w:rPr>
        <w:t>м</w:t>
      </w:r>
      <w:r w:rsidRPr="00956BC9">
        <w:rPr>
          <w:rFonts w:ascii="Times New Roman" w:hAnsi="Times New Roman" w:cs="Times New Roman"/>
          <w:sz w:val="28"/>
          <w:szCs w:val="28"/>
        </w:rPr>
        <w:t xml:space="preserve"> ресурс</w:t>
      </w:r>
      <w:r>
        <w:rPr>
          <w:rFonts w:ascii="Times New Roman" w:hAnsi="Times New Roman" w:cs="Times New Roman"/>
          <w:sz w:val="28"/>
          <w:szCs w:val="28"/>
        </w:rPr>
        <w:t>е</w:t>
      </w:r>
      <w:r w:rsidRPr="00956BC9">
        <w:rPr>
          <w:rFonts w:ascii="Times New Roman" w:hAnsi="Times New Roman" w:cs="Times New Roman"/>
          <w:sz w:val="28"/>
          <w:szCs w:val="28"/>
        </w:rPr>
        <w:t>, согласованн</w:t>
      </w:r>
      <w:r>
        <w:rPr>
          <w:rFonts w:ascii="Times New Roman" w:hAnsi="Times New Roman" w:cs="Times New Roman"/>
          <w:sz w:val="28"/>
          <w:szCs w:val="28"/>
        </w:rPr>
        <w:t>ом</w:t>
      </w:r>
      <w:r w:rsidRPr="00956BC9">
        <w:rPr>
          <w:rFonts w:ascii="Times New Roman" w:hAnsi="Times New Roman" w:cs="Times New Roman"/>
          <w:sz w:val="28"/>
          <w:szCs w:val="28"/>
        </w:rPr>
        <w:t xml:space="preserve"> Менеджером компетенции и используем</w:t>
      </w:r>
      <w:r>
        <w:rPr>
          <w:rFonts w:ascii="Times New Roman" w:hAnsi="Times New Roman" w:cs="Times New Roman"/>
          <w:sz w:val="28"/>
          <w:szCs w:val="28"/>
        </w:rPr>
        <w:t>ом</w:t>
      </w:r>
      <w:r w:rsidRPr="00956BC9">
        <w:rPr>
          <w:rFonts w:ascii="Times New Roman" w:hAnsi="Times New Roman" w:cs="Times New Roman"/>
          <w:sz w:val="28"/>
          <w:szCs w:val="28"/>
        </w:rPr>
        <w:t xml:space="preserve"> экспертным сообществом компетенции для коммуникации, с обязательным дублированием </w:t>
      </w:r>
      <w:r>
        <w:rPr>
          <w:rFonts w:ascii="Times New Roman" w:hAnsi="Times New Roman" w:cs="Times New Roman"/>
          <w:sz w:val="28"/>
          <w:szCs w:val="28"/>
        </w:rPr>
        <w:t xml:space="preserve">итоговых </w:t>
      </w:r>
      <w:r w:rsidRPr="00956BC9">
        <w:rPr>
          <w:rFonts w:ascii="Times New Roman" w:hAnsi="Times New Roman" w:cs="Times New Roman"/>
          <w:sz w:val="28"/>
          <w:szCs w:val="28"/>
        </w:rPr>
        <w:t>решений, принятых на стороннем ресурсе</w:t>
      </w:r>
      <w:r>
        <w:rPr>
          <w:rFonts w:ascii="Times New Roman" w:hAnsi="Times New Roman" w:cs="Times New Roman"/>
          <w:sz w:val="28"/>
          <w:szCs w:val="28"/>
        </w:rPr>
        <w:t xml:space="preserve">, </w:t>
      </w:r>
      <w:r w:rsidRPr="00956BC9">
        <w:rPr>
          <w:rFonts w:ascii="Times New Roman" w:hAnsi="Times New Roman" w:cs="Times New Roman"/>
          <w:sz w:val="28"/>
          <w:szCs w:val="28"/>
        </w:rPr>
        <w:t>в раздел компетенции на форуме экспертов</w:t>
      </w:r>
      <w:r w:rsidRPr="00A204BB">
        <w:rPr>
          <w:rFonts w:ascii="Times New Roman" w:hAnsi="Times New Roman" w:cs="Times New Roman"/>
          <w:sz w:val="28"/>
          <w:szCs w:val="28"/>
        </w:rPr>
        <w:t>. Решения по развитию компетенции должны приниматься только после предварительного обсуждения на форуме</w:t>
      </w:r>
      <w:r>
        <w:rPr>
          <w:rFonts w:ascii="Times New Roman" w:hAnsi="Times New Roman" w:cs="Times New Roman"/>
          <w:sz w:val="28"/>
          <w:szCs w:val="28"/>
        </w:rPr>
        <w:t xml:space="preserve"> и/ или </w:t>
      </w:r>
      <w:r w:rsidRPr="00956BC9">
        <w:rPr>
          <w:rFonts w:ascii="Times New Roman" w:hAnsi="Times New Roman" w:cs="Times New Roman"/>
          <w:sz w:val="28"/>
          <w:szCs w:val="28"/>
        </w:rPr>
        <w:t>на друго</w:t>
      </w:r>
      <w:r>
        <w:rPr>
          <w:rFonts w:ascii="Times New Roman" w:hAnsi="Times New Roman" w:cs="Times New Roman"/>
          <w:sz w:val="28"/>
          <w:szCs w:val="28"/>
        </w:rPr>
        <w:t>м</w:t>
      </w:r>
      <w:r w:rsidRPr="00956BC9">
        <w:rPr>
          <w:rFonts w:ascii="Times New Roman" w:hAnsi="Times New Roman" w:cs="Times New Roman"/>
          <w:sz w:val="28"/>
          <w:szCs w:val="28"/>
        </w:rPr>
        <w:t xml:space="preserve"> ресурс</w:t>
      </w:r>
      <w:r>
        <w:rPr>
          <w:rFonts w:ascii="Times New Roman" w:hAnsi="Times New Roman" w:cs="Times New Roman"/>
          <w:sz w:val="28"/>
          <w:szCs w:val="28"/>
        </w:rPr>
        <w:t>е</w:t>
      </w:r>
      <w:r w:rsidRPr="00956BC9">
        <w:rPr>
          <w:rFonts w:ascii="Times New Roman" w:hAnsi="Times New Roman" w:cs="Times New Roman"/>
          <w:sz w:val="28"/>
          <w:szCs w:val="28"/>
        </w:rPr>
        <w:t>, согласованн</w:t>
      </w:r>
      <w:r>
        <w:rPr>
          <w:rFonts w:ascii="Times New Roman" w:hAnsi="Times New Roman" w:cs="Times New Roman"/>
          <w:sz w:val="28"/>
          <w:szCs w:val="28"/>
        </w:rPr>
        <w:t>ом</w:t>
      </w:r>
      <w:r w:rsidRPr="00956BC9">
        <w:rPr>
          <w:rFonts w:ascii="Times New Roman" w:hAnsi="Times New Roman" w:cs="Times New Roman"/>
          <w:sz w:val="28"/>
          <w:szCs w:val="28"/>
        </w:rPr>
        <w:t xml:space="preserve"> Менеджером компетенции и используем</w:t>
      </w:r>
      <w:r>
        <w:rPr>
          <w:rFonts w:ascii="Times New Roman" w:hAnsi="Times New Roman" w:cs="Times New Roman"/>
          <w:sz w:val="28"/>
          <w:szCs w:val="28"/>
        </w:rPr>
        <w:t>ом</w:t>
      </w:r>
      <w:r w:rsidRPr="00956BC9">
        <w:rPr>
          <w:rFonts w:ascii="Times New Roman" w:hAnsi="Times New Roman" w:cs="Times New Roman"/>
          <w:sz w:val="28"/>
          <w:szCs w:val="28"/>
        </w:rPr>
        <w:t xml:space="preserve"> экспертным сообществом компетенции для коммуникации, с обязательным дублированием</w:t>
      </w:r>
      <w:r>
        <w:rPr>
          <w:rFonts w:ascii="Times New Roman" w:hAnsi="Times New Roman" w:cs="Times New Roman"/>
          <w:sz w:val="28"/>
          <w:szCs w:val="28"/>
        </w:rPr>
        <w:t xml:space="preserve"> итоговых</w:t>
      </w:r>
      <w:r w:rsidRPr="00956BC9">
        <w:rPr>
          <w:rFonts w:ascii="Times New Roman" w:hAnsi="Times New Roman" w:cs="Times New Roman"/>
          <w:sz w:val="28"/>
          <w:szCs w:val="28"/>
        </w:rPr>
        <w:t xml:space="preserve"> решений, принятых на стороннем ресурсе</w:t>
      </w:r>
      <w:r>
        <w:rPr>
          <w:rFonts w:ascii="Times New Roman" w:hAnsi="Times New Roman" w:cs="Times New Roman"/>
          <w:sz w:val="28"/>
          <w:szCs w:val="28"/>
        </w:rPr>
        <w:t xml:space="preserve">, </w:t>
      </w:r>
      <w:r w:rsidRPr="00956BC9">
        <w:rPr>
          <w:rFonts w:ascii="Times New Roman" w:hAnsi="Times New Roman" w:cs="Times New Roman"/>
          <w:sz w:val="28"/>
          <w:szCs w:val="28"/>
        </w:rPr>
        <w:t>в раздел компетенции на форуме экспертов</w:t>
      </w:r>
      <w:r w:rsidRPr="00A204BB">
        <w:rPr>
          <w:rFonts w:ascii="Times New Roman" w:hAnsi="Times New Roman" w:cs="Times New Roman"/>
          <w:sz w:val="28"/>
          <w:szCs w:val="28"/>
        </w:rPr>
        <w:t xml:space="preserve">. Также на форуме </w:t>
      </w:r>
      <w:r>
        <w:rPr>
          <w:rFonts w:ascii="Times New Roman" w:hAnsi="Times New Roman" w:cs="Times New Roman"/>
          <w:sz w:val="28"/>
          <w:szCs w:val="28"/>
        </w:rPr>
        <w:t xml:space="preserve">и/ или </w:t>
      </w:r>
      <w:r w:rsidRPr="00956BC9">
        <w:rPr>
          <w:rFonts w:ascii="Times New Roman" w:hAnsi="Times New Roman" w:cs="Times New Roman"/>
          <w:sz w:val="28"/>
          <w:szCs w:val="28"/>
        </w:rPr>
        <w:t>на друго</w:t>
      </w:r>
      <w:r>
        <w:rPr>
          <w:rFonts w:ascii="Times New Roman" w:hAnsi="Times New Roman" w:cs="Times New Roman"/>
          <w:sz w:val="28"/>
          <w:szCs w:val="28"/>
        </w:rPr>
        <w:t>м</w:t>
      </w:r>
      <w:r w:rsidRPr="00956BC9">
        <w:rPr>
          <w:rFonts w:ascii="Times New Roman" w:hAnsi="Times New Roman" w:cs="Times New Roman"/>
          <w:sz w:val="28"/>
          <w:szCs w:val="28"/>
        </w:rPr>
        <w:t xml:space="preserve"> ресурс</w:t>
      </w:r>
      <w:r>
        <w:rPr>
          <w:rFonts w:ascii="Times New Roman" w:hAnsi="Times New Roman" w:cs="Times New Roman"/>
          <w:sz w:val="28"/>
          <w:szCs w:val="28"/>
        </w:rPr>
        <w:t>е</w:t>
      </w:r>
      <w:r w:rsidRPr="00956BC9">
        <w:rPr>
          <w:rFonts w:ascii="Times New Roman" w:hAnsi="Times New Roman" w:cs="Times New Roman"/>
          <w:sz w:val="28"/>
          <w:szCs w:val="28"/>
        </w:rPr>
        <w:t>, согласованн</w:t>
      </w:r>
      <w:r>
        <w:rPr>
          <w:rFonts w:ascii="Times New Roman" w:hAnsi="Times New Roman" w:cs="Times New Roman"/>
          <w:sz w:val="28"/>
          <w:szCs w:val="28"/>
        </w:rPr>
        <w:t>ом</w:t>
      </w:r>
      <w:r w:rsidRPr="00956BC9">
        <w:rPr>
          <w:rFonts w:ascii="Times New Roman" w:hAnsi="Times New Roman" w:cs="Times New Roman"/>
          <w:sz w:val="28"/>
          <w:szCs w:val="28"/>
        </w:rPr>
        <w:t xml:space="preserve"> Менеджером компетенции и используем</w:t>
      </w:r>
      <w:r>
        <w:rPr>
          <w:rFonts w:ascii="Times New Roman" w:hAnsi="Times New Roman" w:cs="Times New Roman"/>
          <w:sz w:val="28"/>
          <w:szCs w:val="28"/>
        </w:rPr>
        <w:t>ом</w:t>
      </w:r>
      <w:r w:rsidRPr="00956BC9">
        <w:rPr>
          <w:rFonts w:ascii="Times New Roman" w:hAnsi="Times New Roman" w:cs="Times New Roman"/>
          <w:sz w:val="28"/>
          <w:szCs w:val="28"/>
        </w:rPr>
        <w:t xml:space="preserve"> экспертным сообществом компетенции для коммуникации</w:t>
      </w:r>
      <w:r>
        <w:rPr>
          <w:rFonts w:ascii="Times New Roman" w:hAnsi="Times New Roman" w:cs="Times New Roman"/>
          <w:sz w:val="28"/>
          <w:szCs w:val="28"/>
        </w:rPr>
        <w:t>,</w:t>
      </w:r>
      <w:r w:rsidRPr="00A204BB">
        <w:rPr>
          <w:rFonts w:ascii="Times New Roman" w:hAnsi="Times New Roman" w:cs="Times New Roman"/>
          <w:sz w:val="28"/>
          <w:szCs w:val="28"/>
        </w:rPr>
        <w:t xml:space="preserve"> должно происходить информирование о</w:t>
      </w:r>
      <w:r>
        <w:rPr>
          <w:rFonts w:ascii="Times New Roman" w:hAnsi="Times New Roman" w:cs="Times New Roman"/>
          <w:sz w:val="28"/>
          <w:szCs w:val="28"/>
        </w:rPr>
        <w:t>бо</w:t>
      </w:r>
      <w:r w:rsidRPr="00A204BB">
        <w:rPr>
          <w:rFonts w:ascii="Times New Roman" w:hAnsi="Times New Roman" w:cs="Times New Roman"/>
          <w:sz w:val="28"/>
          <w:szCs w:val="28"/>
        </w:rPr>
        <w:t xml:space="preserve"> всех важных событиях в рамк</w:t>
      </w:r>
      <w:r>
        <w:rPr>
          <w:rFonts w:ascii="Times New Roman" w:hAnsi="Times New Roman" w:cs="Times New Roman"/>
          <w:sz w:val="28"/>
          <w:szCs w:val="28"/>
        </w:rPr>
        <w:t>ах работы по</w:t>
      </w:r>
      <w:r w:rsidRPr="00A204BB">
        <w:rPr>
          <w:rFonts w:ascii="Times New Roman" w:hAnsi="Times New Roman" w:cs="Times New Roman"/>
          <w:sz w:val="28"/>
          <w:szCs w:val="28"/>
        </w:rPr>
        <w:t xml:space="preserve"> компетенции. Модератором данного </w:t>
      </w:r>
      <w:r w:rsidRPr="00A204BB">
        <w:rPr>
          <w:rFonts w:ascii="Times New Roman" w:hAnsi="Times New Roman" w:cs="Times New Roman"/>
          <w:sz w:val="28"/>
          <w:szCs w:val="28"/>
        </w:rPr>
        <w:lastRenderedPageBreak/>
        <w:t>форума являются Международный эксперт и (или) Менеджер компетенции (или Эксперт, назначенный ими).</w:t>
      </w:r>
    </w:p>
    <w:p w14:paraId="53D94771" w14:textId="77777777" w:rsidR="00DE39D8" w:rsidRPr="00333911" w:rsidRDefault="00AA2B8A" w:rsidP="00333911">
      <w:pPr>
        <w:pStyle w:val="-2"/>
        <w:spacing w:before="0" w:after="0"/>
        <w:ind w:firstLine="709"/>
        <w:rPr>
          <w:rFonts w:ascii="Times New Roman" w:hAnsi="Times New Roman"/>
          <w:szCs w:val="28"/>
        </w:rPr>
      </w:pPr>
      <w:r>
        <w:rPr>
          <w:rFonts w:ascii="Times New Roman" w:hAnsi="Times New Roman"/>
          <w:szCs w:val="28"/>
        </w:rPr>
        <w:t xml:space="preserve">6.2. </w:t>
      </w:r>
      <w:r w:rsidR="00333911" w:rsidRPr="00333911">
        <w:rPr>
          <w:rFonts w:ascii="Times New Roman" w:hAnsi="Times New Roman"/>
          <w:szCs w:val="28"/>
        </w:rPr>
        <w:t>ИНФОРМАЦИЯ ДЛЯ УЧАСТНИКОВ ЧЕМПИОНАТА</w:t>
      </w:r>
      <w:bookmarkEnd w:id="39"/>
    </w:p>
    <w:p w14:paraId="5196ACD7" w14:textId="77777777" w:rsidR="00DE39D8" w:rsidRPr="0056194A" w:rsidRDefault="00DE39D8" w:rsidP="0056194A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33911">
        <w:rPr>
          <w:rFonts w:ascii="Times New Roman" w:hAnsi="Times New Roman" w:cs="Times New Roman"/>
          <w:sz w:val="28"/>
          <w:szCs w:val="28"/>
        </w:rPr>
        <w:t xml:space="preserve">Информация для конкурсантов публикуется </w:t>
      </w:r>
      <w:r w:rsidR="00220E70" w:rsidRPr="00333911">
        <w:rPr>
          <w:rFonts w:ascii="Times New Roman" w:hAnsi="Times New Roman" w:cs="Times New Roman"/>
          <w:sz w:val="28"/>
          <w:szCs w:val="28"/>
        </w:rPr>
        <w:t>в соответствии с регламентом</w:t>
      </w:r>
      <w:r w:rsidRPr="00333911">
        <w:rPr>
          <w:rFonts w:ascii="Times New Roman" w:hAnsi="Times New Roman" w:cs="Times New Roman"/>
          <w:sz w:val="28"/>
          <w:szCs w:val="28"/>
        </w:rPr>
        <w:t xml:space="preserve"> проводимого чемпионата.</w:t>
      </w:r>
      <w:r w:rsidR="0056194A">
        <w:rPr>
          <w:rFonts w:ascii="Times New Roman" w:hAnsi="Times New Roman" w:cs="Times New Roman"/>
          <w:sz w:val="28"/>
          <w:szCs w:val="28"/>
        </w:rPr>
        <w:t xml:space="preserve"> </w:t>
      </w:r>
      <w:r w:rsidRPr="0056194A">
        <w:rPr>
          <w:rFonts w:ascii="Times New Roman" w:hAnsi="Times New Roman"/>
          <w:sz w:val="28"/>
          <w:szCs w:val="28"/>
        </w:rPr>
        <w:t xml:space="preserve">Информация </w:t>
      </w:r>
      <w:r w:rsidR="00220E70" w:rsidRPr="0056194A">
        <w:rPr>
          <w:rFonts w:ascii="Times New Roman" w:hAnsi="Times New Roman"/>
          <w:sz w:val="28"/>
          <w:szCs w:val="28"/>
        </w:rPr>
        <w:t xml:space="preserve">может </w:t>
      </w:r>
      <w:r w:rsidRPr="0056194A">
        <w:rPr>
          <w:rFonts w:ascii="Times New Roman" w:hAnsi="Times New Roman"/>
          <w:sz w:val="28"/>
          <w:szCs w:val="28"/>
        </w:rPr>
        <w:t>включа</w:t>
      </w:r>
      <w:r w:rsidR="00220E70" w:rsidRPr="0056194A">
        <w:rPr>
          <w:rFonts w:ascii="Times New Roman" w:hAnsi="Times New Roman"/>
          <w:sz w:val="28"/>
          <w:szCs w:val="28"/>
        </w:rPr>
        <w:t>ть</w:t>
      </w:r>
      <w:r w:rsidRPr="0056194A">
        <w:rPr>
          <w:rFonts w:ascii="Times New Roman" w:hAnsi="Times New Roman"/>
          <w:sz w:val="28"/>
          <w:szCs w:val="28"/>
        </w:rPr>
        <w:t>:</w:t>
      </w:r>
    </w:p>
    <w:p w14:paraId="1C719870" w14:textId="77777777" w:rsidR="00DE39D8" w:rsidRPr="00333911" w:rsidRDefault="00DE39D8" w:rsidP="00C948CB">
      <w:pPr>
        <w:pStyle w:val="aff1"/>
        <w:numPr>
          <w:ilvl w:val="0"/>
          <w:numId w:val="10"/>
        </w:num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333911">
        <w:rPr>
          <w:rFonts w:ascii="Times New Roman" w:hAnsi="Times New Roman"/>
          <w:sz w:val="28"/>
          <w:szCs w:val="28"/>
        </w:rPr>
        <w:t>Техническое описание;</w:t>
      </w:r>
    </w:p>
    <w:p w14:paraId="4CF1BC7B" w14:textId="77777777" w:rsidR="00DE39D8" w:rsidRPr="00333911" w:rsidRDefault="00DE39D8" w:rsidP="00C948CB">
      <w:pPr>
        <w:pStyle w:val="aff1"/>
        <w:numPr>
          <w:ilvl w:val="0"/>
          <w:numId w:val="10"/>
        </w:num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333911">
        <w:rPr>
          <w:rFonts w:ascii="Times New Roman" w:hAnsi="Times New Roman"/>
          <w:sz w:val="28"/>
          <w:szCs w:val="28"/>
        </w:rPr>
        <w:t>Конкурсные задания;</w:t>
      </w:r>
    </w:p>
    <w:p w14:paraId="70D89292" w14:textId="77777777" w:rsidR="00220E70" w:rsidRPr="00333911" w:rsidRDefault="00220E70" w:rsidP="00C948CB">
      <w:pPr>
        <w:pStyle w:val="aff1"/>
        <w:numPr>
          <w:ilvl w:val="0"/>
          <w:numId w:val="10"/>
        </w:num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333911">
        <w:rPr>
          <w:rFonts w:ascii="Times New Roman" w:hAnsi="Times New Roman"/>
          <w:sz w:val="28"/>
          <w:szCs w:val="28"/>
        </w:rPr>
        <w:t>Обобщённая ведомость оценки;</w:t>
      </w:r>
    </w:p>
    <w:p w14:paraId="3F7BEDB7" w14:textId="77777777" w:rsidR="00DE39D8" w:rsidRPr="00333911" w:rsidRDefault="00DE39D8" w:rsidP="00C948CB">
      <w:pPr>
        <w:pStyle w:val="aff1"/>
        <w:numPr>
          <w:ilvl w:val="0"/>
          <w:numId w:val="10"/>
        </w:num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333911">
        <w:rPr>
          <w:rFonts w:ascii="Times New Roman" w:hAnsi="Times New Roman"/>
          <w:sz w:val="28"/>
          <w:szCs w:val="28"/>
        </w:rPr>
        <w:t>Инфраструктурный лист;</w:t>
      </w:r>
    </w:p>
    <w:p w14:paraId="105B56EE" w14:textId="77777777" w:rsidR="00DE39D8" w:rsidRPr="00333911" w:rsidRDefault="00DE39D8" w:rsidP="00C948CB">
      <w:pPr>
        <w:pStyle w:val="aff1"/>
        <w:numPr>
          <w:ilvl w:val="0"/>
          <w:numId w:val="10"/>
        </w:num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333911">
        <w:rPr>
          <w:rFonts w:ascii="Times New Roman" w:hAnsi="Times New Roman"/>
          <w:sz w:val="28"/>
          <w:szCs w:val="28"/>
        </w:rPr>
        <w:t>Инструкция по охране труда и технике безопасности;</w:t>
      </w:r>
    </w:p>
    <w:p w14:paraId="1B22ACF3" w14:textId="77777777" w:rsidR="00DE39D8" w:rsidRPr="00333911" w:rsidRDefault="00DE39D8" w:rsidP="00C948CB">
      <w:pPr>
        <w:pStyle w:val="aff1"/>
        <w:numPr>
          <w:ilvl w:val="0"/>
          <w:numId w:val="10"/>
        </w:num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333911">
        <w:rPr>
          <w:rFonts w:ascii="Times New Roman" w:hAnsi="Times New Roman"/>
          <w:sz w:val="28"/>
          <w:szCs w:val="28"/>
        </w:rPr>
        <w:t>Дополнительная информация.</w:t>
      </w:r>
    </w:p>
    <w:p w14:paraId="1C519A81" w14:textId="77777777" w:rsidR="00DE39D8" w:rsidRPr="00333911" w:rsidRDefault="00333911" w:rsidP="00333911">
      <w:pPr>
        <w:pStyle w:val="-2"/>
        <w:spacing w:before="0" w:after="0"/>
        <w:ind w:firstLine="709"/>
        <w:rPr>
          <w:rFonts w:ascii="Times New Roman" w:hAnsi="Times New Roman"/>
          <w:szCs w:val="28"/>
        </w:rPr>
      </w:pPr>
      <w:bookmarkStart w:id="40" w:name="_Toc54025224"/>
      <w:r w:rsidRPr="00333911">
        <w:rPr>
          <w:rFonts w:ascii="Times New Roman" w:hAnsi="Times New Roman"/>
          <w:szCs w:val="28"/>
        </w:rPr>
        <w:t>6.3. АРХИВ КОНКУРСНЫХ ЗАДАНИЙ</w:t>
      </w:r>
      <w:bookmarkEnd w:id="40"/>
    </w:p>
    <w:p w14:paraId="01A1117F" w14:textId="05AC1274" w:rsidR="00DE39D8" w:rsidRPr="00333911" w:rsidRDefault="00DE39D8" w:rsidP="00333911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33911">
        <w:rPr>
          <w:rFonts w:ascii="Times New Roman" w:hAnsi="Times New Roman" w:cs="Times New Roman"/>
          <w:sz w:val="28"/>
          <w:szCs w:val="28"/>
        </w:rPr>
        <w:t xml:space="preserve">Конкурсные задания доступны по адресу </w:t>
      </w:r>
      <w:hyperlink r:id="rId14" w:history="1">
        <w:r w:rsidR="008724CD" w:rsidRPr="002678B8">
          <w:rPr>
            <w:rStyle w:val="ae"/>
            <w:rFonts w:ascii="Times New Roman" w:hAnsi="Times New Roman" w:cs="Times New Roman"/>
            <w:sz w:val="28"/>
            <w:szCs w:val="28"/>
          </w:rPr>
          <w:t>http://forum</w:t>
        </w:r>
        <w:r w:rsidR="008724CD" w:rsidRPr="002678B8">
          <w:rPr>
            <w:rStyle w:val="ae"/>
            <w:rFonts w:ascii="Times New Roman" w:hAnsi="Times New Roman" w:cs="Times New Roman"/>
            <w:sz w:val="28"/>
            <w:szCs w:val="28"/>
            <w:lang w:val="en-US"/>
          </w:rPr>
          <w:t>s</w:t>
        </w:r>
        <w:r w:rsidR="008724CD" w:rsidRPr="002678B8">
          <w:rPr>
            <w:rStyle w:val="ae"/>
            <w:rFonts w:ascii="Times New Roman" w:hAnsi="Times New Roman" w:cs="Times New Roman"/>
            <w:sz w:val="28"/>
            <w:szCs w:val="28"/>
          </w:rPr>
          <w:t>.worldskills.</w:t>
        </w:r>
        <w:r w:rsidR="008724CD" w:rsidRPr="002678B8">
          <w:rPr>
            <w:rStyle w:val="ae"/>
            <w:rFonts w:ascii="Times New Roman" w:hAnsi="Times New Roman" w:cs="Times New Roman"/>
            <w:sz w:val="28"/>
            <w:szCs w:val="28"/>
            <w:lang w:val="en-US"/>
          </w:rPr>
          <w:t>ru</w:t>
        </w:r>
      </w:hyperlink>
    </w:p>
    <w:p w14:paraId="1B28E551" w14:textId="77777777" w:rsidR="00DE39D8" w:rsidRPr="00333911" w:rsidRDefault="00333911" w:rsidP="00333911">
      <w:pPr>
        <w:pStyle w:val="-2"/>
        <w:spacing w:before="0" w:after="0"/>
        <w:ind w:firstLine="709"/>
        <w:rPr>
          <w:rFonts w:ascii="Times New Roman" w:hAnsi="Times New Roman"/>
          <w:szCs w:val="28"/>
        </w:rPr>
      </w:pPr>
      <w:bookmarkStart w:id="41" w:name="_Toc54025225"/>
      <w:r w:rsidRPr="00333911">
        <w:rPr>
          <w:rFonts w:ascii="Times New Roman" w:hAnsi="Times New Roman"/>
          <w:szCs w:val="28"/>
        </w:rPr>
        <w:t>6.4. УПРАВЛЕНИЕ КОМПЕТЕНЦИЕЙ</w:t>
      </w:r>
      <w:bookmarkEnd w:id="41"/>
    </w:p>
    <w:p w14:paraId="0AF22667" w14:textId="77777777" w:rsidR="00DE39D8" w:rsidRPr="00333911" w:rsidRDefault="00220E70" w:rsidP="00333911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33911">
        <w:rPr>
          <w:rFonts w:ascii="Times New Roman" w:hAnsi="Times New Roman" w:cs="Times New Roman"/>
          <w:sz w:val="28"/>
          <w:szCs w:val="28"/>
        </w:rPr>
        <w:t>Общее управление компетенцией осуществляется Международным экспертом и Менеджером компетенции с возможным привлечением экспертного сообщества</w:t>
      </w:r>
      <w:r w:rsidR="00DE39D8" w:rsidRPr="00333911">
        <w:rPr>
          <w:rFonts w:ascii="Times New Roman" w:hAnsi="Times New Roman" w:cs="Times New Roman"/>
          <w:sz w:val="28"/>
          <w:szCs w:val="28"/>
        </w:rPr>
        <w:t>.</w:t>
      </w:r>
    </w:p>
    <w:p w14:paraId="06B7F176" w14:textId="1F9BAC48" w:rsidR="00DE39D8" w:rsidRPr="00333911" w:rsidRDefault="000255C3" w:rsidP="00333911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98176" behindDoc="0" locked="0" layoutInCell="1" allowOverlap="1" wp14:anchorId="5D446465" wp14:editId="3E3C0514">
                <wp:simplePos x="0" y="0"/>
                <wp:positionH relativeFrom="column">
                  <wp:posOffset>-5842635</wp:posOffset>
                </wp:positionH>
                <wp:positionV relativeFrom="paragraph">
                  <wp:posOffset>55880</wp:posOffset>
                </wp:positionV>
                <wp:extent cx="4635500" cy="1105535"/>
                <wp:effectExtent l="571500" t="0" r="0" b="37465"/>
                <wp:wrapNone/>
                <wp:docPr id="34" name="Скругленная прямоугольная выноска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4635500" cy="1105535"/>
                        </a:xfrm>
                        <a:prstGeom prst="wedgeRoundRectCallout">
                          <a:avLst>
                            <a:gd name="adj1" fmla="val -61441"/>
                            <a:gd name="adj2" fmla="val 51054"/>
                            <a:gd name="adj3" fmla="val 16667"/>
                          </a:avLst>
                        </a:prstGeom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08DDC44" w14:textId="77777777" w:rsidR="0031228E" w:rsidRPr="00C34D40" w:rsidRDefault="0031228E" w:rsidP="00DE39D8">
                            <w:pPr>
                              <w:rPr>
                                <w:i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i/>
                                <w:sz w:val="24"/>
                                <w:szCs w:val="24"/>
                              </w:rPr>
                              <w:t>Общие требования по технике безопасности указываются в документации по технике безопасности и охране труда в соответствиями с требованиями ТБиОТ Российской Федерации. Специальные требования по ОТиТБ конкретной компетенции, а так же санкции за их нарушение описываются в данном разделе.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dh="http://schemas.microsoft.com/office/word/2020/wordml/sdtdatahash" xmlns:w16="http://schemas.microsoft.com/office/word/2018/wordml" xmlns:w16cex="http://schemas.microsoft.com/office/word/2018/wordml/cex">
            <w:pict>
              <v:shapetype w14:anchorId="5D446465" id="_x0000_t62" coordsize="21600,21600" o:spt="62" adj="1350,25920" path="m3600,qx,3600l0@8@12@24,0@9,,18000qy3600,21600l@6,21600@15@27@7,21600,18000,21600qx21600,18000l21600@9@18@30,21600@8,21600,3600qy18000,l@7,0@21@33@6,xe">
                <v:stroke joinstyle="miter"/>
                <v:formulas>
                  <v:f eqn="sum 10800 0 #0"/>
                  <v:f eqn="sum 10800 0 #1"/>
                  <v:f eqn="sum #0 0 #1"/>
                  <v:f eqn="sum @0 @1 0"/>
                  <v:f eqn="sum 21600 0 #0"/>
                  <v:f eqn="sum 21600 0 #1"/>
                  <v:f eqn="if @0 3600 12600"/>
                  <v:f eqn="if @0 9000 18000"/>
                  <v:f eqn="if @1 3600 12600"/>
                  <v:f eqn="if @1 9000 18000"/>
                  <v:f eqn="if @2 0 #0"/>
                  <v:f eqn="if @3 @10 0"/>
                  <v:f eqn="if #0 0 @11"/>
                  <v:f eqn="if @2 @6 #0"/>
                  <v:f eqn="if @3 @6 @13"/>
                  <v:f eqn="if @5 @6 @14"/>
                  <v:f eqn="if @2 #0 21600"/>
                  <v:f eqn="if @3 21600 @16"/>
                  <v:f eqn="if @4 21600 @17"/>
                  <v:f eqn="if @2 #0 @6"/>
                  <v:f eqn="if @3 @19 @6"/>
                  <v:f eqn="if #1 @6 @20"/>
                  <v:f eqn="if @2 @8 #1"/>
                  <v:f eqn="if @3 @22 @8"/>
                  <v:f eqn="if #0 @8 @23"/>
                  <v:f eqn="if @2 21600 #1"/>
                  <v:f eqn="if @3 21600 @25"/>
                  <v:f eqn="if @5 21600 @26"/>
                  <v:f eqn="if @2 #1 @8"/>
                  <v:f eqn="if @3 @8 @28"/>
                  <v:f eqn="if @4 @8 @29"/>
                  <v:f eqn="if @2 #1 0"/>
                  <v:f eqn="if @3 @31 0"/>
                  <v:f eqn="if #1 0 @32"/>
                  <v:f eqn="val #0"/>
                  <v:f eqn="val #1"/>
                </v:formulas>
                <v:path o:connecttype="custom" o:connectlocs="10800,0;0,10800;10800,21600;21600,10800;@34,@35" textboxrect="791,791,20809,20809"/>
                <v:handles>
                  <v:h position="#0,#1"/>
                </v:handles>
              </v:shapetype>
              <v:shape id="Скругленная прямоугольная выноска 34" o:spid="_x0000_s1026" type="#_x0000_t62" style="position:absolute;left:0;text-align:left;margin-left:-460.05pt;margin-top:4.4pt;width:365pt;height:87.05pt;z-index:2516981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" adj="-2471,21828" fillcolor="white [3201]" strokecolor="red" strokeweight="1pt">
                <v:path arrowok="t"/>
                <v:textbox>
                  <w:txbxContent>
                    <w:p w14:paraId="208DDC44" w14:textId="77777777" w:rsidR="0031228E" w:rsidRPr="00C34D40" w:rsidRDefault="0031228E" w:rsidP="00DE39D8">
                      <w:pPr>
                        <w:rPr>
                          <w:i/>
                          <w:sz w:val="24"/>
                          <w:szCs w:val="24"/>
                        </w:rPr>
                      </w:pPr>
                      <w:r>
                        <w:rPr>
                          <w:i/>
                          <w:sz w:val="24"/>
                          <w:szCs w:val="24"/>
                        </w:rPr>
                        <w:t>Общие требования по технике безопасности указываются в документации по технике безопасности и охране труда в соответствиями с требованиями ТБиОТ Российской Федерации. Специальные требования по ОТиТБ конкретной компетенции, а так же санкции за их нарушение описываются в данном разделе.</w:t>
                      </w:r>
                    </w:p>
                  </w:txbxContent>
                </v:textbox>
              </v:shape>
            </w:pict>
          </mc:Fallback>
        </mc:AlternateContent>
      </w:r>
      <w:r w:rsidR="00220E70" w:rsidRPr="00333911">
        <w:rPr>
          <w:rFonts w:ascii="Times New Roman" w:hAnsi="Times New Roman" w:cs="Times New Roman"/>
          <w:sz w:val="28"/>
          <w:szCs w:val="28"/>
        </w:rPr>
        <w:t>Управление компетенцией в рамках ко</w:t>
      </w:r>
      <w:r w:rsidR="00554CBB" w:rsidRPr="00333911">
        <w:rPr>
          <w:rFonts w:ascii="Times New Roman" w:hAnsi="Times New Roman" w:cs="Times New Roman"/>
          <w:sz w:val="28"/>
          <w:szCs w:val="28"/>
        </w:rPr>
        <w:t>нкретного чемпионата осуществляется Главным экспертом по компетенции в соответствии с регламентом чемпионата.</w:t>
      </w:r>
    </w:p>
    <w:p w14:paraId="59B6E1E4" w14:textId="77777777" w:rsidR="00DE39D8" w:rsidRPr="002A5736" w:rsidRDefault="00DE39D8" w:rsidP="00C76413">
      <w:pPr>
        <w:pStyle w:val="-1"/>
        <w:jc w:val="both"/>
        <w:rPr>
          <w:rFonts w:ascii="Times New Roman" w:hAnsi="Times New Roman"/>
          <w:color w:val="auto"/>
          <w:sz w:val="34"/>
          <w:szCs w:val="34"/>
        </w:rPr>
      </w:pPr>
      <w:bookmarkStart w:id="42" w:name="_Toc54025226"/>
      <w:r w:rsidRPr="002A5736">
        <w:rPr>
          <w:rFonts w:ascii="Times New Roman" w:hAnsi="Times New Roman"/>
          <w:color w:val="auto"/>
          <w:sz w:val="34"/>
          <w:szCs w:val="34"/>
        </w:rPr>
        <w:t xml:space="preserve">7. ТРЕБОВАНИЯ </w:t>
      </w:r>
      <w:r w:rsidR="00554CBB" w:rsidRPr="002A5736">
        <w:rPr>
          <w:rFonts w:ascii="Times New Roman" w:hAnsi="Times New Roman"/>
          <w:color w:val="auto"/>
          <w:sz w:val="34"/>
          <w:szCs w:val="34"/>
        </w:rPr>
        <w:t xml:space="preserve">охраны труда и </w:t>
      </w:r>
      <w:r w:rsidRPr="002A5736">
        <w:rPr>
          <w:rFonts w:ascii="Times New Roman" w:hAnsi="Times New Roman"/>
          <w:color w:val="auto"/>
          <w:sz w:val="34"/>
          <w:szCs w:val="34"/>
        </w:rPr>
        <w:t>ТЕХНИКИ БЕЗОПАСНОСТИ</w:t>
      </w:r>
      <w:bookmarkEnd w:id="42"/>
    </w:p>
    <w:p w14:paraId="5804DBDA" w14:textId="77777777" w:rsidR="00554CBB" w:rsidRPr="0064491A" w:rsidRDefault="0064491A" w:rsidP="00C76413">
      <w:pPr>
        <w:pStyle w:val="-2"/>
        <w:spacing w:before="0" w:after="0"/>
        <w:ind w:firstLine="709"/>
        <w:jc w:val="both"/>
        <w:rPr>
          <w:rFonts w:ascii="Times New Roman" w:hAnsi="Times New Roman"/>
          <w:szCs w:val="28"/>
        </w:rPr>
      </w:pPr>
      <w:bookmarkStart w:id="43" w:name="_Toc54025227"/>
      <w:r w:rsidRPr="0064491A">
        <w:rPr>
          <w:rFonts w:ascii="Times New Roman" w:hAnsi="Times New Roman"/>
          <w:szCs w:val="28"/>
        </w:rPr>
        <w:t>7.1</w:t>
      </w:r>
      <w:r w:rsidR="00DB5E84">
        <w:rPr>
          <w:rFonts w:ascii="Times New Roman" w:hAnsi="Times New Roman"/>
          <w:szCs w:val="28"/>
        </w:rPr>
        <w:t>.</w:t>
      </w:r>
      <w:r w:rsidRPr="0064491A">
        <w:rPr>
          <w:rFonts w:ascii="Times New Roman" w:hAnsi="Times New Roman"/>
          <w:szCs w:val="28"/>
        </w:rPr>
        <w:t xml:space="preserve"> ТРЕБОВАНИЯ ОХРАНЫ ТРУДА И ТЕХНИКИ БЕЗОПАСНОСТИ НА ЧЕМПИОНАТЕ</w:t>
      </w:r>
      <w:bookmarkEnd w:id="43"/>
    </w:p>
    <w:p w14:paraId="4D7331A1" w14:textId="09051861" w:rsidR="003A21C8" w:rsidRPr="0064491A" w:rsidRDefault="003A21C8" w:rsidP="00C76413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4491A">
        <w:rPr>
          <w:rFonts w:ascii="Times New Roman" w:hAnsi="Times New Roman" w:cs="Times New Roman"/>
          <w:sz w:val="28"/>
          <w:szCs w:val="28"/>
        </w:rPr>
        <w:t xml:space="preserve">См. документацию по технике </w:t>
      </w:r>
      <w:r w:rsidR="00C40567" w:rsidRPr="0064491A">
        <w:rPr>
          <w:rFonts w:ascii="Times New Roman" w:hAnsi="Times New Roman" w:cs="Times New Roman"/>
          <w:sz w:val="28"/>
          <w:szCs w:val="28"/>
        </w:rPr>
        <w:t>безопасности и охране труда,</w:t>
      </w:r>
      <w:r w:rsidRPr="0064491A">
        <w:rPr>
          <w:rFonts w:ascii="Times New Roman" w:hAnsi="Times New Roman" w:cs="Times New Roman"/>
          <w:sz w:val="28"/>
          <w:szCs w:val="28"/>
        </w:rPr>
        <w:t xml:space="preserve"> предоставленные оргкомитетом чемпионата.</w:t>
      </w:r>
    </w:p>
    <w:p w14:paraId="5743DBDB" w14:textId="77777777" w:rsidR="00554CBB" w:rsidRPr="0064491A" w:rsidRDefault="0064491A" w:rsidP="00C76413">
      <w:pPr>
        <w:pStyle w:val="-2"/>
        <w:spacing w:before="0" w:after="0"/>
        <w:ind w:firstLine="709"/>
        <w:jc w:val="both"/>
        <w:rPr>
          <w:rFonts w:ascii="Times New Roman" w:hAnsi="Times New Roman"/>
          <w:szCs w:val="28"/>
        </w:rPr>
      </w:pPr>
      <w:bookmarkStart w:id="44" w:name="_Toc54025228"/>
      <w:r w:rsidRPr="0064491A">
        <w:rPr>
          <w:rFonts w:ascii="Times New Roman" w:hAnsi="Times New Roman"/>
          <w:szCs w:val="28"/>
        </w:rPr>
        <w:lastRenderedPageBreak/>
        <w:t>7.2</w:t>
      </w:r>
      <w:r w:rsidR="00DB5E84">
        <w:rPr>
          <w:rFonts w:ascii="Times New Roman" w:hAnsi="Times New Roman"/>
          <w:szCs w:val="28"/>
        </w:rPr>
        <w:t>.</w:t>
      </w:r>
      <w:r w:rsidRPr="0064491A">
        <w:rPr>
          <w:rFonts w:ascii="Times New Roman" w:hAnsi="Times New Roman"/>
          <w:szCs w:val="28"/>
        </w:rPr>
        <w:t xml:space="preserve"> СПЕЦИФИЧНЫЕ ТРЕБОВАНИЯ ОХРАНЫ ТРУДА, ТЕХНИКИ БЕЗОПАСНОСТИ И ОКРУЖАЮЩЕЙ СРЕДЫ КОМПЕТЕНЦИИ</w:t>
      </w:r>
      <w:bookmarkEnd w:id="44"/>
    </w:p>
    <w:p w14:paraId="61564FC0" w14:textId="77777777" w:rsidR="00924E6F" w:rsidRDefault="00C76413" w:rsidP="00C76413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У</w:t>
      </w:r>
      <w:r w:rsidRPr="00C76413">
        <w:rPr>
          <w:rFonts w:ascii="Times New Roman" w:hAnsi="Times New Roman" w:cs="Times New Roman"/>
          <w:sz w:val="28"/>
          <w:szCs w:val="28"/>
        </w:rPr>
        <w:t xml:space="preserve">частники должны соблюдать </w:t>
      </w:r>
      <w:r w:rsidR="00047E3E">
        <w:rPr>
          <w:rFonts w:ascii="Times New Roman" w:hAnsi="Times New Roman" w:cs="Times New Roman"/>
          <w:sz w:val="28"/>
          <w:szCs w:val="28"/>
        </w:rPr>
        <w:t>требования</w:t>
      </w:r>
      <w:r w:rsidR="00047E3E" w:rsidRPr="0053089D">
        <w:rPr>
          <w:rFonts w:ascii="Times New Roman" w:hAnsi="Times New Roman" w:cs="Times New Roman"/>
          <w:sz w:val="28"/>
          <w:szCs w:val="28"/>
        </w:rPr>
        <w:t xml:space="preserve"> техники безопасности</w:t>
      </w:r>
      <w:r w:rsidR="002776A2">
        <w:rPr>
          <w:rFonts w:ascii="Times New Roman" w:hAnsi="Times New Roman" w:cs="Times New Roman"/>
          <w:sz w:val="28"/>
          <w:szCs w:val="28"/>
        </w:rPr>
        <w:t xml:space="preserve"> и правила поведения</w:t>
      </w:r>
      <w:r w:rsidR="00047E3E" w:rsidRPr="0053089D">
        <w:rPr>
          <w:rFonts w:ascii="Times New Roman" w:hAnsi="Times New Roman" w:cs="Times New Roman"/>
          <w:sz w:val="28"/>
          <w:szCs w:val="28"/>
        </w:rPr>
        <w:t>, в том числе при работе</w:t>
      </w:r>
      <w:r w:rsidR="00924E6F">
        <w:rPr>
          <w:rFonts w:ascii="Times New Roman" w:hAnsi="Times New Roman" w:cs="Times New Roman"/>
          <w:sz w:val="28"/>
          <w:szCs w:val="28"/>
        </w:rPr>
        <w:t>:</w:t>
      </w:r>
    </w:p>
    <w:p w14:paraId="473E67DE" w14:textId="77777777" w:rsidR="00921E29" w:rsidRPr="00B81751" w:rsidRDefault="009D6744" w:rsidP="00B81751">
      <w:pPr>
        <w:pStyle w:val="aff1"/>
        <w:numPr>
          <w:ilvl w:val="0"/>
          <w:numId w:val="18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B81751">
        <w:rPr>
          <w:rFonts w:ascii="Times New Roman" w:hAnsi="Times New Roman"/>
          <w:sz w:val="28"/>
          <w:szCs w:val="28"/>
        </w:rPr>
        <w:t>с колющими и режущими инструментами;</w:t>
      </w:r>
    </w:p>
    <w:p w14:paraId="402397CD" w14:textId="77777777" w:rsidR="00921E29" w:rsidRPr="00B81751" w:rsidRDefault="005974D7" w:rsidP="00B81751">
      <w:pPr>
        <w:pStyle w:val="aff1"/>
        <w:numPr>
          <w:ilvl w:val="0"/>
          <w:numId w:val="18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за гончарным кругом;</w:t>
      </w:r>
      <w:r w:rsidR="009D6744" w:rsidRPr="00B81751">
        <w:rPr>
          <w:rFonts w:ascii="Times New Roman" w:hAnsi="Times New Roman"/>
          <w:sz w:val="28"/>
          <w:szCs w:val="28"/>
        </w:rPr>
        <w:t xml:space="preserve"> </w:t>
      </w:r>
    </w:p>
    <w:p w14:paraId="30835962" w14:textId="77777777" w:rsidR="00921E29" w:rsidRDefault="005974D7" w:rsidP="00B81751">
      <w:pPr>
        <w:pStyle w:val="aff1"/>
        <w:numPr>
          <w:ilvl w:val="0"/>
          <w:numId w:val="18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с электрооборудованием;</w:t>
      </w:r>
    </w:p>
    <w:p w14:paraId="3A08CA23" w14:textId="77777777" w:rsidR="005974D7" w:rsidRPr="00B81751" w:rsidRDefault="005974D7" w:rsidP="00B81751">
      <w:pPr>
        <w:pStyle w:val="aff1"/>
        <w:numPr>
          <w:ilvl w:val="0"/>
          <w:numId w:val="18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с сухими порошками.</w:t>
      </w:r>
    </w:p>
    <w:p w14:paraId="7E3F69C4" w14:textId="77777777" w:rsidR="00DE39D8" w:rsidRPr="002A5736" w:rsidRDefault="00DE39D8" w:rsidP="00DE39D8">
      <w:pPr>
        <w:pStyle w:val="-1"/>
        <w:rPr>
          <w:rFonts w:ascii="Times New Roman" w:hAnsi="Times New Roman"/>
          <w:color w:val="auto"/>
          <w:sz w:val="34"/>
          <w:szCs w:val="34"/>
        </w:rPr>
      </w:pPr>
      <w:bookmarkStart w:id="45" w:name="_Toc54025229"/>
      <w:r w:rsidRPr="002A5736">
        <w:rPr>
          <w:rFonts w:ascii="Times New Roman" w:hAnsi="Times New Roman"/>
          <w:color w:val="auto"/>
          <w:sz w:val="34"/>
          <w:szCs w:val="34"/>
        </w:rPr>
        <w:t>8. МАТЕРИАЛЫ И ОБОРУДОВАНИЕ</w:t>
      </w:r>
      <w:bookmarkEnd w:id="45"/>
    </w:p>
    <w:p w14:paraId="61C9883A" w14:textId="77777777" w:rsidR="00DE39D8" w:rsidRPr="0064491A" w:rsidRDefault="0064491A" w:rsidP="0064491A">
      <w:pPr>
        <w:pStyle w:val="-2"/>
        <w:spacing w:before="0" w:after="0"/>
        <w:ind w:firstLine="709"/>
        <w:rPr>
          <w:rFonts w:ascii="Times New Roman" w:hAnsi="Times New Roman"/>
          <w:szCs w:val="28"/>
        </w:rPr>
      </w:pPr>
      <w:bookmarkStart w:id="46" w:name="_Toc54025230"/>
      <w:r w:rsidRPr="0064491A">
        <w:rPr>
          <w:rFonts w:ascii="Times New Roman" w:hAnsi="Times New Roman"/>
          <w:szCs w:val="28"/>
        </w:rPr>
        <w:t>8.1. ИНФРАСТРУКТУРНЫЙ ЛИСТ</w:t>
      </w:r>
      <w:bookmarkEnd w:id="46"/>
    </w:p>
    <w:p w14:paraId="0B7BF503" w14:textId="77777777" w:rsidR="00953113" w:rsidRPr="0029547E" w:rsidRDefault="00953113" w:rsidP="0029547E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9547E">
        <w:rPr>
          <w:rFonts w:ascii="Times New Roman" w:hAnsi="Times New Roman" w:cs="Times New Roman"/>
          <w:sz w:val="28"/>
          <w:szCs w:val="28"/>
        </w:rPr>
        <w:t xml:space="preserve">Инфраструктурный лист включает в себя всю инфраструктуру, оборудование и расходные материалы, которые необходимы для выполнения Конкурсного задания. Инфраструктурный лист обязан содержать пример данного оборудования и </w:t>
      </w:r>
      <w:r w:rsidR="00A27EE4" w:rsidRPr="0029547E">
        <w:rPr>
          <w:rFonts w:ascii="Times New Roman" w:hAnsi="Times New Roman" w:cs="Times New Roman"/>
          <w:sz w:val="28"/>
          <w:szCs w:val="28"/>
        </w:rPr>
        <w:t xml:space="preserve">его </w:t>
      </w:r>
      <w:r w:rsidRPr="0029547E">
        <w:rPr>
          <w:rFonts w:ascii="Times New Roman" w:hAnsi="Times New Roman" w:cs="Times New Roman"/>
          <w:sz w:val="28"/>
          <w:szCs w:val="28"/>
        </w:rPr>
        <w:t xml:space="preserve">чёткие и понятные характеристики </w:t>
      </w:r>
      <w:r w:rsidR="00A27EE4" w:rsidRPr="0029547E">
        <w:rPr>
          <w:rFonts w:ascii="Times New Roman" w:hAnsi="Times New Roman" w:cs="Times New Roman"/>
          <w:sz w:val="28"/>
          <w:szCs w:val="28"/>
        </w:rPr>
        <w:t>в случае возможности приобретения аналогов</w:t>
      </w:r>
      <w:r w:rsidRPr="0029547E">
        <w:rPr>
          <w:rFonts w:ascii="Times New Roman" w:hAnsi="Times New Roman" w:cs="Times New Roman"/>
          <w:sz w:val="28"/>
          <w:szCs w:val="28"/>
        </w:rPr>
        <w:t>.</w:t>
      </w:r>
      <w:r w:rsidR="00A27EE4" w:rsidRPr="0029547E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2D7322B2" w14:textId="4DDF597A" w:rsidR="00A27EE4" w:rsidRPr="0029547E" w:rsidRDefault="002A5736" w:rsidP="0029547E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204BB">
        <w:rPr>
          <w:rFonts w:ascii="Times New Roman" w:hAnsi="Times New Roman" w:cs="Times New Roman"/>
          <w:sz w:val="28"/>
          <w:szCs w:val="28"/>
        </w:rPr>
        <w:t>При разработке Инфраструктурного листа для конкретного чемпионата необходимо руководствоваться Инфраструктурным листом, размещённым на форуме экспертов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A204BB">
        <w:rPr>
          <w:rFonts w:ascii="Times New Roman" w:hAnsi="Times New Roman" w:cs="Times New Roman"/>
          <w:sz w:val="28"/>
          <w:szCs w:val="28"/>
        </w:rPr>
        <w:t>Менеджером компетенции</w:t>
      </w:r>
      <w:r>
        <w:rPr>
          <w:rFonts w:ascii="Times New Roman" w:hAnsi="Times New Roman" w:cs="Times New Roman"/>
          <w:sz w:val="28"/>
          <w:szCs w:val="28"/>
        </w:rPr>
        <w:t xml:space="preserve">, и/ или </w:t>
      </w:r>
      <w:r w:rsidRPr="00956BC9">
        <w:rPr>
          <w:rFonts w:ascii="Times New Roman" w:hAnsi="Times New Roman" w:cs="Times New Roman"/>
          <w:sz w:val="28"/>
          <w:szCs w:val="28"/>
        </w:rPr>
        <w:t>на друго</w:t>
      </w:r>
      <w:r>
        <w:rPr>
          <w:rFonts w:ascii="Times New Roman" w:hAnsi="Times New Roman" w:cs="Times New Roman"/>
          <w:sz w:val="28"/>
          <w:szCs w:val="28"/>
        </w:rPr>
        <w:t>м</w:t>
      </w:r>
      <w:r w:rsidRPr="00956BC9">
        <w:rPr>
          <w:rFonts w:ascii="Times New Roman" w:hAnsi="Times New Roman" w:cs="Times New Roman"/>
          <w:sz w:val="28"/>
          <w:szCs w:val="28"/>
        </w:rPr>
        <w:t xml:space="preserve"> ресурс</w:t>
      </w:r>
      <w:r>
        <w:rPr>
          <w:rFonts w:ascii="Times New Roman" w:hAnsi="Times New Roman" w:cs="Times New Roman"/>
          <w:sz w:val="28"/>
          <w:szCs w:val="28"/>
        </w:rPr>
        <w:t>е</w:t>
      </w:r>
      <w:r w:rsidRPr="00956BC9">
        <w:rPr>
          <w:rFonts w:ascii="Times New Roman" w:hAnsi="Times New Roman" w:cs="Times New Roman"/>
          <w:sz w:val="28"/>
          <w:szCs w:val="28"/>
        </w:rPr>
        <w:t>, согласованн</w:t>
      </w:r>
      <w:r>
        <w:rPr>
          <w:rFonts w:ascii="Times New Roman" w:hAnsi="Times New Roman" w:cs="Times New Roman"/>
          <w:sz w:val="28"/>
          <w:szCs w:val="28"/>
        </w:rPr>
        <w:t>ом</w:t>
      </w:r>
      <w:r w:rsidRPr="00956BC9">
        <w:rPr>
          <w:rFonts w:ascii="Times New Roman" w:hAnsi="Times New Roman" w:cs="Times New Roman"/>
          <w:sz w:val="28"/>
          <w:szCs w:val="28"/>
        </w:rPr>
        <w:t xml:space="preserve"> Менеджером компетенции и используем</w:t>
      </w:r>
      <w:r>
        <w:rPr>
          <w:rFonts w:ascii="Times New Roman" w:hAnsi="Times New Roman" w:cs="Times New Roman"/>
          <w:sz w:val="28"/>
          <w:szCs w:val="28"/>
        </w:rPr>
        <w:t>ом</w:t>
      </w:r>
      <w:r w:rsidRPr="00956BC9">
        <w:rPr>
          <w:rFonts w:ascii="Times New Roman" w:hAnsi="Times New Roman" w:cs="Times New Roman"/>
          <w:sz w:val="28"/>
          <w:szCs w:val="28"/>
        </w:rPr>
        <w:t xml:space="preserve"> экспертным сообществом компетенции для коммуникации</w:t>
      </w:r>
      <w:r>
        <w:rPr>
          <w:rFonts w:ascii="Times New Roman" w:hAnsi="Times New Roman" w:cs="Times New Roman"/>
          <w:sz w:val="28"/>
          <w:szCs w:val="28"/>
        </w:rPr>
        <w:t xml:space="preserve">, </w:t>
      </w:r>
      <w:r w:rsidRPr="00C26C83">
        <w:rPr>
          <w:rFonts w:ascii="Times New Roman" w:hAnsi="Times New Roman" w:cs="Times New Roman"/>
          <w:sz w:val="28"/>
          <w:szCs w:val="28"/>
        </w:rPr>
        <w:t>с обязательным дублированием итоговых решений, принятых на стороннем ресурсе</w:t>
      </w:r>
      <w:r>
        <w:rPr>
          <w:rFonts w:ascii="Times New Roman" w:hAnsi="Times New Roman" w:cs="Times New Roman"/>
          <w:sz w:val="28"/>
          <w:szCs w:val="28"/>
        </w:rPr>
        <w:t>,</w:t>
      </w:r>
      <w:r w:rsidRPr="00C26C83">
        <w:rPr>
          <w:rFonts w:ascii="Times New Roman" w:hAnsi="Times New Roman" w:cs="Times New Roman"/>
          <w:sz w:val="28"/>
          <w:szCs w:val="28"/>
        </w:rPr>
        <w:t xml:space="preserve"> в раздел компетенции на форуме экспертов</w:t>
      </w:r>
      <w:r w:rsidRPr="00A204BB">
        <w:rPr>
          <w:rFonts w:ascii="Times New Roman" w:hAnsi="Times New Roman" w:cs="Times New Roman"/>
          <w:sz w:val="28"/>
          <w:szCs w:val="28"/>
        </w:rPr>
        <w:t xml:space="preserve">. </w:t>
      </w:r>
      <w:r w:rsidR="00A27EE4" w:rsidRPr="0029547E">
        <w:rPr>
          <w:rFonts w:ascii="Times New Roman" w:hAnsi="Times New Roman" w:cs="Times New Roman"/>
          <w:sz w:val="28"/>
          <w:szCs w:val="28"/>
        </w:rPr>
        <w:t>Все изменения в Инфраструктурном листе должны согласовываться с Менеджером компетенции в обязательном порядке.</w:t>
      </w:r>
    </w:p>
    <w:p w14:paraId="3506DFC1" w14:textId="77777777" w:rsidR="00DE39D8" w:rsidRPr="0029547E" w:rsidRDefault="00DE39D8" w:rsidP="0029547E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9547E">
        <w:rPr>
          <w:rFonts w:ascii="Times New Roman" w:hAnsi="Times New Roman" w:cs="Times New Roman"/>
          <w:sz w:val="28"/>
          <w:szCs w:val="28"/>
        </w:rPr>
        <w:t xml:space="preserve">На каждом конкурсе технический эксперт должен проводить учет элементов инфраструктуры. Список не </w:t>
      </w:r>
      <w:r w:rsidR="00A27EE4" w:rsidRPr="0029547E">
        <w:rPr>
          <w:rFonts w:ascii="Times New Roman" w:hAnsi="Times New Roman" w:cs="Times New Roman"/>
          <w:sz w:val="28"/>
          <w:szCs w:val="28"/>
        </w:rPr>
        <w:t>должен включать</w:t>
      </w:r>
      <w:r w:rsidRPr="0029547E">
        <w:rPr>
          <w:rFonts w:ascii="Times New Roman" w:hAnsi="Times New Roman" w:cs="Times New Roman"/>
          <w:sz w:val="28"/>
          <w:szCs w:val="28"/>
        </w:rPr>
        <w:t xml:space="preserve"> элементы, которые попросили включить в него </w:t>
      </w:r>
      <w:r w:rsidR="0056194A">
        <w:rPr>
          <w:rFonts w:ascii="Times New Roman" w:hAnsi="Times New Roman" w:cs="Times New Roman"/>
          <w:sz w:val="28"/>
          <w:szCs w:val="28"/>
        </w:rPr>
        <w:t>эксперты или конкурсанты, а так</w:t>
      </w:r>
      <w:r w:rsidRPr="0029547E">
        <w:rPr>
          <w:rFonts w:ascii="Times New Roman" w:hAnsi="Times New Roman" w:cs="Times New Roman"/>
          <w:sz w:val="28"/>
          <w:szCs w:val="28"/>
        </w:rPr>
        <w:t>же запрещенные элементы.</w:t>
      </w:r>
    </w:p>
    <w:p w14:paraId="63C2C7D4" w14:textId="77777777" w:rsidR="00A27EE4" w:rsidRPr="0029547E" w:rsidRDefault="00A27EE4" w:rsidP="0029547E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9547E">
        <w:rPr>
          <w:rFonts w:ascii="Times New Roman" w:hAnsi="Times New Roman" w:cs="Times New Roman"/>
          <w:sz w:val="28"/>
          <w:szCs w:val="28"/>
        </w:rPr>
        <w:lastRenderedPageBreak/>
        <w:t xml:space="preserve">По итогам </w:t>
      </w:r>
      <w:r w:rsidR="005E30DC">
        <w:rPr>
          <w:rFonts w:ascii="Times New Roman" w:hAnsi="Times New Roman" w:cs="Times New Roman"/>
          <w:sz w:val="28"/>
          <w:szCs w:val="28"/>
        </w:rPr>
        <w:t>соревнования</w:t>
      </w:r>
      <w:r w:rsidR="009F57C0" w:rsidRPr="0029547E">
        <w:rPr>
          <w:rFonts w:ascii="Times New Roman" w:hAnsi="Times New Roman" w:cs="Times New Roman"/>
          <w:sz w:val="28"/>
          <w:szCs w:val="28"/>
        </w:rPr>
        <w:t>, в случае необходимости,</w:t>
      </w:r>
      <w:r w:rsidRPr="0029547E">
        <w:rPr>
          <w:rFonts w:ascii="Times New Roman" w:hAnsi="Times New Roman" w:cs="Times New Roman"/>
          <w:sz w:val="28"/>
          <w:szCs w:val="28"/>
        </w:rPr>
        <w:t xml:space="preserve"> Технический эксперт и Главный эксперт должны дать рекомендации Оргкомитету чемпионата и Менеджеру компетенции о</w:t>
      </w:r>
      <w:r w:rsidR="00AA3A09">
        <w:rPr>
          <w:rFonts w:ascii="Times New Roman" w:hAnsi="Times New Roman" w:cs="Times New Roman"/>
          <w:sz w:val="28"/>
          <w:szCs w:val="28"/>
        </w:rPr>
        <w:t>б</w:t>
      </w:r>
      <w:r w:rsidRPr="0029547E">
        <w:rPr>
          <w:rFonts w:ascii="Times New Roman" w:hAnsi="Times New Roman" w:cs="Times New Roman"/>
          <w:sz w:val="28"/>
          <w:szCs w:val="28"/>
        </w:rPr>
        <w:t xml:space="preserve"> </w:t>
      </w:r>
      <w:r w:rsidR="009F57C0" w:rsidRPr="0029547E">
        <w:rPr>
          <w:rFonts w:ascii="Times New Roman" w:hAnsi="Times New Roman" w:cs="Times New Roman"/>
          <w:sz w:val="28"/>
          <w:szCs w:val="28"/>
        </w:rPr>
        <w:t>изменениях в Инфраструктурном листе.</w:t>
      </w:r>
    </w:p>
    <w:p w14:paraId="4278EC41" w14:textId="77777777" w:rsidR="00DE39D8" w:rsidRPr="0029547E" w:rsidRDefault="0029547E" w:rsidP="00527D2D">
      <w:pPr>
        <w:pStyle w:val="-2"/>
        <w:spacing w:before="0" w:after="0"/>
        <w:ind w:firstLine="709"/>
        <w:jc w:val="both"/>
        <w:rPr>
          <w:rFonts w:ascii="Times New Roman" w:hAnsi="Times New Roman"/>
          <w:szCs w:val="28"/>
        </w:rPr>
      </w:pPr>
      <w:bookmarkStart w:id="47" w:name="_Toc54025231"/>
      <w:r w:rsidRPr="0029547E">
        <w:rPr>
          <w:rFonts w:ascii="Times New Roman" w:hAnsi="Times New Roman"/>
          <w:szCs w:val="28"/>
        </w:rPr>
        <w:t>8.2. МАТЕРИАЛЫ, ОБОРУДОВАНИЕ И ИНСТРУМЕНТЫ В ИНСТРУМЕНТАЛЬНОМ ЯЩИКЕ (ТУЛБОКС, TOOLBOX)</w:t>
      </w:r>
      <w:bookmarkEnd w:id="47"/>
    </w:p>
    <w:p w14:paraId="340C4418" w14:textId="77777777" w:rsidR="00DE39D8" w:rsidRPr="0029547E" w:rsidRDefault="00527D2D" w:rsidP="0029547E">
      <w:pPr>
        <w:spacing w:after="0" w:line="360" w:lineRule="auto"/>
        <w:ind w:firstLine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Тулбокс нулевой (не требуется).</w:t>
      </w:r>
    </w:p>
    <w:p w14:paraId="559D1553" w14:textId="77777777" w:rsidR="00DE39D8" w:rsidRPr="0029547E" w:rsidRDefault="0029547E" w:rsidP="005559A8">
      <w:pPr>
        <w:pStyle w:val="-2"/>
        <w:spacing w:before="0" w:after="0"/>
        <w:ind w:firstLine="709"/>
        <w:jc w:val="both"/>
        <w:rPr>
          <w:rFonts w:ascii="Times New Roman" w:hAnsi="Times New Roman"/>
          <w:szCs w:val="28"/>
        </w:rPr>
      </w:pPr>
      <w:bookmarkStart w:id="48" w:name="_Toc54025232"/>
      <w:r w:rsidRPr="0029547E">
        <w:rPr>
          <w:rFonts w:ascii="Times New Roman" w:hAnsi="Times New Roman"/>
          <w:szCs w:val="28"/>
        </w:rPr>
        <w:t>8.</w:t>
      </w:r>
      <w:r>
        <w:rPr>
          <w:rFonts w:ascii="Times New Roman" w:hAnsi="Times New Roman"/>
          <w:szCs w:val="28"/>
        </w:rPr>
        <w:t>3</w:t>
      </w:r>
      <w:r w:rsidRPr="0029547E">
        <w:rPr>
          <w:rFonts w:ascii="Times New Roman" w:hAnsi="Times New Roman"/>
          <w:szCs w:val="28"/>
        </w:rPr>
        <w:t>. МАТЕРИАЛЫ И ОБОРУДОВАНИЕ, ЗАПРЕЩЕННЫЕ НА ПЛОЩАДКЕ</w:t>
      </w:r>
      <w:bookmarkEnd w:id="48"/>
    </w:p>
    <w:p w14:paraId="0647EB5F" w14:textId="77777777" w:rsidR="00F96457" w:rsidRPr="0029547E" w:rsidRDefault="00527D2D" w:rsidP="0029547E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27D2D">
        <w:rPr>
          <w:rFonts w:ascii="Times New Roman" w:hAnsi="Times New Roman" w:cs="Times New Roman"/>
          <w:sz w:val="28"/>
          <w:szCs w:val="28"/>
        </w:rPr>
        <w:t xml:space="preserve">Любые материалы и оборудование, имеющиеся при себе у участников, необходимо предъявить Экспертам. </w:t>
      </w:r>
      <w:r>
        <w:rPr>
          <w:rFonts w:ascii="Times New Roman" w:hAnsi="Times New Roman" w:cs="Times New Roman"/>
          <w:sz w:val="28"/>
          <w:szCs w:val="28"/>
        </w:rPr>
        <w:t>Главный эксперт</w:t>
      </w:r>
      <w:r w:rsidRPr="00527D2D">
        <w:rPr>
          <w:rFonts w:ascii="Times New Roman" w:hAnsi="Times New Roman" w:cs="Times New Roman"/>
          <w:sz w:val="28"/>
          <w:szCs w:val="28"/>
        </w:rPr>
        <w:t xml:space="preserve"> имеет право запретить использование любых предметов, которые не со</w:t>
      </w:r>
      <w:r>
        <w:rPr>
          <w:rFonts w:ascii="Times New Roman" w:hAnsi="Times New Roman" w:cs="Times New Roman"/>
          <w:sz w:val="28"/>
          <w:szCs w:val="28"/>
        </w:rPr>
        <w:t xml:space="preserve">ответствуют правилам конкурса, </w:t>
      </w:r>
      <w:r w:rsidRPr="00527D2D">
        <w:rPr>
          <w:rFonts w:ascii="Times New Roman" w:hAnsi="Times New Roman" w:cs="Times New Roman"/>
          <w:sz w:val="28"/>
          <w:szCs w:val="28"/>
        </w:rPr>
        <w:t>дают неспра</w:t>
      </w:r>
      <w:r>
        <w:rPr>
          <w:rFonts w:ascii="Times New Roman" w:hAnsi="Times New Roman" w:cs="Times New Roman"/>
          <w:sz w:val="28"/>
          <w:szCs w:val="28"/>
        </w:rPr>
        <w:t xml:space="preserve">ведливое преимущество участнику или </w:t>
      </w:r>
      <w:r w:rsidR="005559A8">
        <w:rPr>
          <w:rFonts w:ascii="Times New Roman" w:hAnsi="Times New Roman" w:cs="Times New Roman"/>
          <w:sz w:val="28"/>
          <w:szCs w:val="28"/>
        </w:rPr>
        <w:t>нарушают</w:t>
      </w:r>
      <w:r>
        <w:rPr>
          <w:rFonts w:ascii="Times New Roman" w:hAnsi="Times New Roman" w:cs="Times New Roman"/>
          <w:sz w:val="28"/>
          <w:szCs w:val="28"/>
        </w:rPr>
        <w:t xml:space="preserve"> требования техники безопасности, </w:t>
      </w:r>
      <w:r w:rsidRPr="00527D2D">
        <w:rPr>
          <w:rFonts w:ascii="Times New Roman" w:hAnsi="Times New Roman" w:cs="Times New Roman"/>
          <w:sz w:val="28"/>
          <w:szCs w:val="28"/>
        </w:rPr>
        <w:t>вплоть до дисквалификации участника.</w:t>
      </w:r>
    </w:p>
    <w:p w14:paraId="101D434D" w14:textId="77777777" w:rsidR="00DE39D8" w:rsidRPr="00013136" w:rsidRDefault="0029547E" w:rsidP="0029547E">
      <w:pPr>
        <w:pStyle w:val="-2"/>
        <w:spacing w:before="0" w:after="0"/>
        <w:ind w:firstLine="709"/>
        <w:rPr>
          <w:rFonts w:ascii="Times New Roman" w:hAnsi="Times New Roman"/>
          <w:szCs w:val="28"/>
        </w:rPr>
      </w:pPr>
      <w:bookmarkStart w:id="49" w:name="_Toc54025233"/>
      <w:r w:rsidRPr="00013136">
        <w:rPr>
          <w:rFonts w:ascii="Times New Roman" w:hAnsi="Times New Roman"/>
          <w:szCs w:val="28"/>
        </w:rPr>
        <w:t>8.4. ПРЕДЛАГАЕМАЯ СХЕМА КОНКУРСНОЙ ПЛОЩАДКИ</w:t>
      </w:r>
      <w:bookmarkEnd w:id="49"/>
    </w:p>
    <w:p w14:paraId="357D9F55" w14:textId="4CE1F294" w:rsidR="00236C8D" w:rsidRDefault="00DE39D8" w:rsidP="008B5B7B">
      <w:pPr>
        <w:autoSpaceDE w:val="0"/>
        <w:autoSpaceDN w:val="0"/>
        <w:adjustRightInd w:val="0"/>
        <w:spacing w:after="0" w:line="36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w:r w:rsidRPr="00013136">
        <w:rPr>
          <w:rFonts w:ascii="Times New Roman" w:hAnsi="Times New Roman" w:cs="Times New Roman"/>
          <w:sz w:val="28"/>
          <w:szCs w:val="28"/>
        </w:rPr>
        <w:t>Схема конкурсной площадки (</w:t>
      </w:r>
      <w:r w:rsidRPr="00013136">
        <w:rPr>
          <w:rFonts w:ascii="Times New Roman" w:hAnsi="Times New Roman" w:cs="Times New Roman"/>
          <w:i/>
          <w:sz w:val="28"/>
          <w:szCs w:val="28"/>
        </w:rPr>
        <w:t>см. иллюстрацию</w:t>
      </w:r>
      <w:r w:rsidRPr="00013136">
        <w:rPr>
          <w:rFonts w:ascii="Times New Roman" w:hAnsi="Times New Roman" w:cs="Times New Roman"/>
          <w:sz w:val="28"/>
          <w:szCs w:val="28"/>
        </w:rPr>
        <w:t>).</w:t>
      </w:r>
      <w:r w:rsidR="00B4196F" w:rsidRPr="00F723CD">
        <w:rPr>
          <w:rFonts w:ascii="Times New Roman" w:hAnsi="Times New Roman" w:cs="Times New Roman"/>
          <w:sz w:val="28"/>
          <w:szCs w:val="28"/>
        </w:rPr>
        <w:t xml:space="preserve"> </w:t>
      </w:r>
      <w:r w:rsidR="008B5B7B">
        <w:rPr>
          <w:noProof/>
          <w:lang w:eastAsia="ru-RU"/>
        </w:rPr>
        <w:drawing>
          <wp:inline distT="0" distB="0" distL="0" distR="0" wp14:anchorId="1323E96F" wp14:editId="333A6C62">
            <wp:extent cx="5343525" cy="2752725"/>
            <wp:effectExtent l="0" t="0" r="9525" b="9525"/>
            <wp:docPr id="51311" name="Picture 5131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311" name="Picture 51311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343836" cy="27528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D02D393" w14:textId="55B5AB68" w:rsidR="00BC7808" w:rsidRPr="002A5736" w:rsidRDefault="00BC7808" w:rsidP="00236C8D">
      <w:pPr>
        <w:pStyle w:val="-1"/>
        <w:rPr>
          <w:rFonts w:ascii="Times New Roman" w:hAnsi="Times New Roman"/>
          <w:color w:val="auto"/>
          <w:sz w:val="34"/>
          <w:szCs w:val="34"/>
        </w:rPr>
      </w:pPr>
      <w:bookmarkStart w:id="50" w:name="_Toc54025234"/>
      <w:r w:rsidRPr="002A5736">
        <w:rPr>
          <w:rFonts w:ascii="Times New Roman" w:hAnsi="Times New Roman"/>
          <w:color w:val="auto"/>
          <w:sz w:val="34"/>
          <w:szCs w:val="34"/>
        </w:rPr>
        <w:t xml:space="preserve">9. </w:t>
      </w:r>
      <w:r w:rsidR="00127743" w:rsidRPr="002A5736">
        <w:rPr>
          <w:rFonts w:ascii="Times New Roman" w:hAnsi="Times New Roman"/>
          <w:color w:val="auto"/>
          <w:sz w:val="34"/>
          <w:szCs w:val="34"/>
        </w:rPr>
        <w:t>ОСОБЫЕ ПРАВИЛА ВОЗРАСТНОЙ ГРУППЫ 14-16 ЛЕТ</w:t>
      </w:r>
      <w:bookmarkEnd w:id="50"/>
    </w:p>
    <w:p w14:paraId="007B8EEA" w14:textId="77777777" w:rsidR="00BC7808" w:rsidRDefault="00D41269" w:rsidP="00D41269">
      <w:pPr>
        <w:spacing w:after="0" w:line="360" w:lineRule="auto"/>
        <w:ind w:firstLine="709"/>
        <w:jc w:val="both"/>
        <w:rPr>
          <w:rFonts w:ascii="Times New Roman" w:eastAsia="Arial Unicode MS" w:hAnsi="Times New Roman" w:cs="Times New Roman"/>
          <w:sz w:val="28"/>
          <w:szCs w:val="28"/>
        </w:rPr>
      </w:pPr>
      <w:r>
        <w:rPr>
          <w:rFonts w:ascii="Times New Roman" w:eastAsia="Arial Unicode MS" w:hAnsi="Times New Roman" w:cs="Times New Roman"/>
          <w:sz w:val="28"/>
          <w:szCs w:val="28"/>
        </w:rPr>
        <w:t>Время на выполнен</w:t>
      </w:r>
      <w:r w:rsidR="00C12808">
        <w:rPr>
          <w:rFonts w:ascii="Times New Roman" w:eastAsia="Arial Unicode MS" w:hAnsi="Times New Roman" w:cs="Times New Roman"/>
          <w:sz w:val="28"/>
          <w:szCs w:val="28"/>
        </w:rPr>
        <w:t>ие</w:t>
      </w:r>
      <w:r w:rsidR="00A15BB8">
        <w:rPr>
          <w:rFonts w:ascii="Times New Roman" w:eastAsia="Arial Unicode MS" w:hAnsi="Times New Roman" w:cs="Times New Roman"/>
          <w:sz w:val="28"/>
          <w:szCs w:val="28"/>
        </w:rPr>
        <w:t xml:space="preserve"> задания не должно</w:t>
      </w:r>
      <w:r w:rsidR="00CD3E26">
        <w:rPr>
          <w:rFonts w:ascii="Times New Roman" w:eastAsia="Arial Unicode MS" w:hAnsi="Times New Roman" w:cs="Times New Roman"/>
          <w:sz w:val="28"/>
          <w:szCs w:val="28"/>
        </w:rPr>
        <w:t xml:space="preserve"> превышать 4-х</w:t>
      </w:r>
      <w:r>
        <w:rPr>
          <w:rFonts w:ascii="Times New Roman" w:eastAsia="Arial Unicode MS" w:hAnsi="Times New Roman" w:cs="Times New Roman"/>
          <w:sz w:val="28"/>
          <w:szCs w:val="28"/>
        </w:rPr>
        <w:t xml:space="preserve"> часов в день.</w:t>
      </w:r>
    </w:p>
    <w:p w14:paraId="1F2658B0" w14:textId="77777777" w:rsidR="00D41269" w:rsidRPr="00D41269" w:rsidRDefault="00D41269" w:rsidP="00D41269">
      <w:pPr>
        <w:spacing w:after="0" w:line="360" w:lineRule="auto"/>
        <w:ind w:firstLine="709"/>
        <w:jc w:val="both"/>
        <w:rPr>
          <w:rFonts w:ascii="Times New Roman" w:eastAsia="Arial Unicode MS" w:hAnsi="Times New Roman" w:cs="Times New Roman"/>
          <w:sz w:val="28"/>
          <w:szCs w:val="28"/>
        </w:rPr>
      </w:pPr>
      <w:r>
        <w:rPr>
          <w:rFonts w:ascii="Times New Roman" w:eastAsia="Arial Unicode MS" w:hAnsi="Times New Roman" w:cs="Times New Roman"/>
          <w:sz w:val="28"/>
          <w:szCs w:val="28"/>
        </w:rPr>
        <w:t xml:space="preserve">При разработке Конкурсного задания и Схемы оценки необходимо учитывать специфику и ограничения применяемой техники безопасности и </w:t>
      </w:r>
      <w:r>
        <w:rPr>
          <w:rFonts w:ascii="Times New Roman" w:eastAsia="Arial Unicode MS" w:hAnsi="Times New Roman" w:cs="Times New Roman"/>
          <w:sz w:val="28"/>
          <w:szCs w:val="28"/>
        </w:rPr>
        <w:lastRenderedPageBreak/>
        <w:t xml:space="preserve">охраны труда для данной возрастной группы. Так же необходимо учитывать антропометрические, психофизиологические и психологические особенности данной возрастной группы. Тем самым Конкурсное задание и Схема оценки может затрагивать не все блоки и поля </w:t>
      </w:r>
      <w:r>
        <w:rPr>
          <w:rFonts w:ascii="Times New Roman" w:eastAsia="Arial Unicode MS" w:hAnsi="Times New Roman" w:cs="Times New Roman"/>
          <w:sz w:val="28"/>
          <w:szCs w:val="28"/>
          <w:lang w:val="en-US"/>
        </w:rPr>
        <w:t>WSSS</w:t>
      </w:r>
      <w:r>
        <w:rPr>
          <w:rFonts w:ascii="Times New Roman" w:eastAsia="Arial Unicode MS" w:hAnsi="Times New Roman" w:cs="Times New Roman"/>
          <w:sz w:val="28"/>
          <w:szCs w:val="28"/>
        </w:rPr>
        <w:t xml:space="preserve"> в зависимости от специфики компетенции.</w:t>
      </w:r>
    </w:p>
    <w:sectPr w:rsidR="00D41269" w:rsidRPr="00D41269" w:rsidSect="00B37B16">
      <w:headerReference w:type="even" r:id="rId16"/>
      <w:headerReference w:type="default" r:id="rId17"/>
      <w:footerReference w:type="even" r:id="rId18"/>
      <w:footerReference w:type="default" r:id="rId19"/>
      <w:headerReference w:type="first" r:id="rId20"/>
      <w:footerReference w:type="first" r:id="rId21"/>
      <w:pgSz w:w="11906" w:h="16838"/>
      <w:pgMar w:top="0" w:right="849" w:bottom="709" w:left="1418" w:header="624" w:footer="170" w:gutter="0"/>
      <w:pgNumType w:start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AB99622" w14:textId="77777777" w:rsidR="005A1980" w:rsidRDefault="005A1980" w:rsidP="00970F49">
      <w:pPr>
        <w:spacing w:after="0" w:line="240" w:lineRule="auto"/>
      </w:pPr>
      <w:r>
        <w:separator/>
      </w:r>
    </w:p>
  </w:endnote>
  <w:endnote w:type="continuationSeparator" w:id="0">
    <w:p w14:paraId="448C72E1" w14:textId="77777777" w:rsidR="005A1980" w:rsidRDefault="005A1980" w:rsidP="00970F4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DejaVu Sans">
    <w:altName w:val="Times New Roman"/>
    <w:charset w:val="00"/>
    <w:family w:val="auto"/>
    <w:pitch w:val="variable"/>
  </w:font>
  <w:font w:name="FrutigerLTStd-Light">
    <w:charset w:val="00"/>
    <w:family w:val="auto"/>
    <w:pitch w:val="variable"/>
    <w:sig w:usb0="00000003" w:usb1="00000000" w:usb2="00000000" w:usb3="00000000" w:csb0="00000001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AABBA3B" w14:textId="77777777" w:rsidR="0031228E" w:rsidRDefault="0031228E">
    <w:pPr>
      <w:pStyle w:val="a7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tbl>
    <w:tblPr>
      <w:tblW w:w="5000" w:type="pct"/>
      <w:jc w:val="center"/>
      <w:tblCellMar>
        <w:top w:w="144" w:type="dxa"/>
        <w:left w:w="115" w:type="dxa"/>
        <w:bottom w:w="144" w:type="dxa"/>
        <w:right w:w="115" w:type="dxa"/>
      </w:tblCellMar>
      <w:tblLook w:val="04A0" w:firstRow="1" w:lastRow="0" w:firstColumn="1" w:lastColumn="0" w:noHBand="0" w:noVBand="1"/>
    </w:tblPr>
    <w:tblGrid>
      <w:gridCol w:w="5954"/>
      <w:gridCol w:w="3685"/>
    </w:tblGrid>
    <w:tr w:rsidR="0031228E" w:rsidRPr="00832EBB" w14:paraId="0A304F52" w14:textId="77777777" w:rsidTr="009931F0">
      <w:trPr>
        <w:trHeight w:hRule="exact" w:val="115"/>
        <w:jc w:val="center"/>
      </w:trPr>
      <w:tc>
        <w:tcPr>
          <w:tcW w:w="5954" w:type="dxa"/>
          <w:shd w:val="clear" w:color="auto" w:fill="C00000"/>
          <w:tcMar>
            <w:top w:w="0" w:type="dxa"/>
            <w:bottom w:w="0" w:type="dxa"/>
          </w:tcMar>
        </w:tcPr>
        <w:p w14:paraId="37989163" w14:textId="77777777" w:rsidR="0031228E" w:rsidRPr="00832EBB" w:rsidRDefault="0031228E" w:rsidP="00B45AA4">
          <w:pPr>
            <w:pStyle w:val="a5"/>
            <w:tabs>
              <w:tab w:val="clear" w:pos="4677"/>
              <w:tab w:val="clear" w:pos="9355"/>
            </w:tabs>
            <w:rPr>
              <w:caps/>
              <w:sz w:val="18"/>
            </w:rPr>
          </w:pPr>
          <w:r w:rsidRPr="00832EBB">
            <w:rPr>
              <w:caps/>
              <w:sz w:val="18"/>
            </w:rPr>
            <w:ptab w:relativeTo="margin" w:alignment="center" w:leader="none"/>
          </w:r>
        </w:p>
      </w:tc>
      <w:tc>
        <w:tcPr>
          <w:tcW w:w="3685" w:type="dxa"/>
          <w:shd w:val="clear" w:color="auto" w:fill="C00000"/>
          <w:tcMar>
            <w:top w:w="0" w:type="dxa"/>
            <w:bottom w:w="0" w:type="dxa"/>
          </w:tcMar>
        </w:tcPr>
        <w:p w14:paraId="730E6472" w14:textId="77777777" w:rsidR="0031228E" w:rsidRPr="00832EBB" w:rsidRDefault="0031228E" w:rsidP="00B45AA4">
          <w:pPr>
            <w:pStyle w:val="a5"/>
            <w:tabs>
              <w:tab w:val="clear" w:pos="4677"/>
              <w:tab w:val="clear" w:pos="9355"/>
            </w:tabs>
            <w:jc w:val="right"/>
            <w:rPr>
              <w:caps/>
              <w:sz w:val="18"/>
            </w:rPr>
          </w:pPr>
        </w:p>
      </w:tc>
    </w:tr>
    <w:tr w:rsidR="0031228E" w:rsidRPr="00832EBB" w14:paraId="4B3AC4AA" w14:textId="77777777" w:rsidTr="009931F0">
      <w:trPr>
        <w:jc w:val="center"/>
      </w:trPr>
      <w:sdt>
        <w:sdtPr>
          <w:rPr>
            <w:rFonts w:ascii="Times New Roman" w:hAnsi="Times New Roman" w:cs="Times New Roman"/>
            <w:sz w:val="18"/>
            <w:szCs w:val="18"/>
          </w:rPr>
          <w:alias w:val="Автор"/>
          <w:tag w:val=""/>
          <w:id w:val="-1101415388"/>
          <w:dataBinding w:prefixMappings="xmlns:ns0='http://purl.org/dc/elements/1.1/' xmlns:ns1='http://schemas.openxmlformats.org/package/2006/metadata/core-properties' " w:xpath="/ns1:coreProperties[1]/ns0:creator[1]" w:storeItemID="{6C3C8BC8-F283-45AE-878A-BAB7291924A1}"/>
          <w:text/>
        </w:sdtPr>
        <w:sdtEndPr/>
        <w:sdtContent>
          <w:tc>
            <w:tcPr>
              <w:tcW w:w="5954" w:type="dxa"/>
              <w:shd w:val="clear" w:color="auto" w:fill="auto"/>
              <w:vAlign w:val="center"/>
            </w:tcPr>
            <w:p w14:paraId="7A5FB176" w14:textId="017B6476" w:rsidR="0031228E" w:rsidRPr="009955F8" w:rsidRDefault="0031228E" w:rsidP="00E857D6">
              <w:pPr>
                <w:pStyle w:val="a7"/>
                <w:tabs>
                  <w:tab w:val="clear" w:pos="4677"/>
                  <w:tab w:val="clear" w:pos="9355"/>
                </w:tabs>
                <w:rPr>
                  <w:rFonts w:ascii="Times New Roman" w:hAnsi="Times New Roman" w:cs="Times New Roman"/>
                  <w:caps/>
                  <w:sz w:val="18"/>
                  <w:szCs w:val="18"/>
                </w:rPr>
              </w:pPr>
              <w:r w:rsidRPr="00976771">
                <w:rPr>
                  <w:rFonts w:ascii="Times New Roman" w:hAnsi="Times New Roman" w:cs="Times New Roman"/>
                  <w:sz w:val="18"/>
                  <w:szCs w:val="18"/>
                </w:rPr>
                <w:t>Copyright ©</w:t>
              </w:r>
              <w:r>
                <w:rPr>
                  <w:rFonts w:ascii="Times New Roman" w:hAnsi="Times New Roman" w:cs="Times New Roman"/>
                  <w:sz w:val="18"/>
                  <w:szCs w:val="18"/>
                </w:rPr>
                <w:t xml:space="preserve"> </w:t>
              </w:r>
              <w:r w:rsidRPr="00976771">
                <w:rPr>
                  <w:rFonts w:ascii="Times New Roman" w:hAnsi="Times New Roman" w:cs="Times New Roman"/>
                  <w:sz w:val="18"/>
                  <w:szCs w:val="18"/>
                </w:rPr>
                <w:t xml:space="preserve">«Ворлдскиллс Россия» </w:t>
              </w:r>
              <w:r>
                <w:rPr>
                  <w:rFonts w:ascii="Times New Roman" w:hAnsi="Times New Roman" w:cs="Times New Roman"/>
                  <w:sz w:val="18"/>
                  <w:szCs w:val="18"/>
                </w:rPr>
                <w:t>(Т24 «Ремесленная керамика»)</w:t>
              </w:r>
            </w:p>
          </w:tc>
        </w:sdtContent>
      </w:sdt>
      <w:tc>
        <w:tcPr>
          <w:tcW w:w="3685" w:type="dxa"/>
          <w:shd w:val="clear" w:color="auto" w:fill="auto"/>
          <w:vAlign w:val="center"/>
        </w:tcPr>
        <w:p w14:paraId="4427F04E" w14:textId="3ED663D5" w:rsidR="0031228E" w:rsidRPr="00832EBB" w:rsidRDefault="0031228E" w:rsidP="00B45AA4">
          <w:pPr>
            <w:pStyle w:val="a7"/>
            <w:tabs>
              <w:tab w:val="clear" w:pos="4677"/>
              <w:tab w:val="clear" w:pos="9355"/>
            </w:tabs>
            <w:jc w:val="right"/>
            <w:rPr>
              <w:caps/>
              <w:sz w:val="18"/>
              <w:szCs w:val="18"/>
            </w:rPr>
          </w:pPr>
          <w:r w:rsidRPr="00832EBB">
            <w:rPr>
              <w:caps/>
              <w:sz w:val="18"/>
              <w:szCs w:val="18"/>
            </w:rPr>
            <w:fldChar w:fldCharType="begin"/>
          </w:r>
          <w:r w:rsidRPr="00832EBB">
            <w:rPr>
              <w:caps/>
              <w:sz w:val="18"/>
              <w:szCs w:val="18"/>
            </w:rPr>
            <w:instrText>PAGE   \* MERGEFORMAT</w:instrText>
          </w:r>
          <w:r w:rsidRPr="00832EBB">
            <w:rPr>
              <w:caps/>
              <w:sz w:val="18"/>
              <w:szCs w:val="18"/>
            </w:rPr>
            <w:fldChar w:fldCharType="separate"/>
          </w:r>
          <w:r>
            <w:rPr>
              <w:caps/>
              <w:noProof/>
              <w:sz w:val="18"/>
              <w:szCs w:val="18"/>
            </w:rPr>
            <w:t>11</w:t>
          </w:r>
          <w:r w:rsidRPr="00832EBB">
            <w:rPr>
              <w:caps/>
              <w:sz w:val="18"/>
              <w:szCs w:val="18"/>
            </w:rPr>
            <w:fldChar w:fldCharType="end"/>
          </w:r>
        </w:p>
      </w:tc>
    </w:tr>
  </w:tbl>
  <w:p w14:paraId="28978FEA" w14:textId="77777777" w:rsidR="0031228E" w:rsidRDefault="0031228E">
    <w:pPr>
      <w:pStyle w:val="a7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5175F95" w14:textId="77777777" w:rsidR="0031228E" w:rsidRDefault="0031228E">
    <w:pPr>
      <w:pStyle w:val="a7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4C152AC" w14:textId="77777777" w:rsidR="005A1980" w:rsidRDefault="005A1980" w:rsidP="00970F49">
      <w:pPr>
        <w:spacing w:after="0" w:line="240" w:lineRule="auto"/>
      </w:pPr>
      <w:r>
        <w:separator/>
      </w:r>
    </w:p>
  </w:footnote>
  <w:footnote w:type="continuationSeparator" w:id="0">
    <w:p w14:paraId="539A0D56" w14:textId="77777777" w:rsidR="005A1980" w:rsidRDefault="005A1980" w:rsidP="00970F4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D979DF0" w14:textId="77777777" w:rsidR="0031228E" w:rsidRDefault="0031228E">
    <w:pPr>
      <w:pStyle w:val="a5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C088B85" w14:textId="340F472A" w:rsidR="0031228E" w:rsidRDefault="0031228E" w:rsidP="0063688C">
    <w:pPr>
      <w:pStyle w:val="a5"/>
      <w:tabs>
        <w:tab w:val="clear" w:pos="4677"/>
        <w:tab w:val="clear" w:pos="9355"/>
        <w:tab w:val="left" w:pos="2748"/>
      </w:tabs>
      <w:rPr>
        <w:lang w:val="en-US"/>
      </w:rPr>
    </w:pPr>
    <w:r>
      <w:rPr>
        <w:noProof/>
        <w:lang w:eastAsia="ru-RU"/>
      </w:rPr>
      <w:drawing>
        <wp:anchor distT="0" distB="0" distL="114300" distR="114300" simplePos="0" relativeHeight="251658240" behindDoc="0" locked="0" layoutInCell="1" allowOverlap="1" wp14:anchorId="60443018" wp14:editId="32F5F391">
          <wp:simplePos x="0" y="0"/>
          <wp:positionH relativeFrom="column">
            <wp:posOffset>5674360</wp:posOffset>
          </wp:positionH>
          <wp:positionV relativeFrom="paragraph">
            <wp:posOffset>-139065</wp:posOffset>
          </wp:positionV>
          <wp:extent cx="952500" cy="687070"/>
          <wp:effectExtent l="0" t="0" r="0" b="0"/>
          <wp:wrapNone/>
          <wp:docPr id="8" name="Рисунок 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lands(red).png"/>
                  <pic:cNvPicPr/>
                </pic:nvPicPr>
                <pic:blipFill rotWithShape="1"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r="35286"/>
                  <a:stretch/>
                </pic:blipFill>
                <pic:spPr bwMode="auto">
                  <a:xfrm>
                    <a:off x="0" y="0"/>
                    <a:ext cx="952500" cy="68707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anchor>
      </w:drawing>
    </w:r>
    <w:r>
      <w:rPr>
        <w:lang w:val="en-US"/>
      </w:rPr>
      <w:t xml:space="preserve"> </w:t>
    </w:r>
    <w:r>
      <w:rPr>
        <w:lang w:val="en-US"/>
      </w:rPr>
      <w:tab/>
    </w:r>
  </w:p>
  <w:p w14:paraId="3EDD2D28" w14:textId="77777777" w:rsidR="0031228E" w:rsidRDefault="0031228E" w:rsidP="00832EBB">
    <w:pPr>
      <w:pStyle w:val="a5"/>
      <w:tabs>
        <w:tab w:val="clear" w:pos="9355"/>
        <w:tab w:val="right" w:pos="10631"/>
      </w:tabs>
      <w:rPr>
        <w:lang w:val="en-US"/>
      </w:rPr>
    </w:pPr>
  </w:p>
  <w:p w14:paraId="461A2814" w14:textId="77777777" w:rsidR="0031228E" w:rsidRDefault="0031228E" w:rsidP="00832EBB">
    <w:pPr>
      <w:pStyle w:val="a5"/>
      <w:tabs>
        <w:tab w:val="clear" w:pos="9355"/>
        <w:tab w:val="right" w:pos="10631"/>
      </w:tabs>
      <w:rPr>
        <w:lang w:val="en-US"/>
      </w:rPr>
    </w:pPr>
  </w:p>
  <w:p w14:paraId="74806B38" w14:textId="77777777" w:rsidR="0031228E" w:rsidRPr="00B45AA4" w:rsidRDefault="0031228E" w:rsidP="00832EBB">
    <w:pPr>
      <w:pStyle w:val="a5"/>
      <w:tabs>
        <w:tab w:val="clear" w:pos="9355"/>
        <w:tab w:val="right" w:pos="10631"/>
      </w:tabs>
      <w:rPr>
        <w:lang w:val="en-US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7D33835" w14:textId="77777777" w:rsidR="0031228E" w:rsidRDefault="0031228E">
    <w:pPr>
      <w:pStyle w:val="a5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A00823"/>
    <w:multiLevelType w:val="hybridMultilevel"/>
    <w:tmpl w:val="BB7E8800"/>
    <w:lvl w:ilvl="0" w:tplc="0419000F">
      <w:start w:val="1"/>
      <w:numFmt w:val="decimal"/>
      <w:lvlText w:val="%1."/>
      <w:lvlJc w:val="left"/>
      <w:pPr>
        <w:ind w:left="1287" w:hanging="360"/>
      </w:p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1" w15:restartNumberingAfterBreak="0">
    <w:nsid w:val="06B57C02"/>
    <w:multiLevelType w:val="multilevel"/>
    <w:tmpl w:val="C45EFC9A"/>
    <w:lvl w:ilvl="0">
      <w:start w:val="1"/>
      <w:numFmt w:val="decimal"/>
      <w:lvlText w:val="%1."/>
      <w:lvlJc w:val="left"/>
      <w:pPr>
        <w:ind w:left="4613" w:hanging="360"/>
      </w:pPr>
      <w:rPr>
        <w:rFonts w:ascii="Times New Roman" w:hAnsi="Times New Roman" w:cs="Times New Roman" w:hint="default"/>
        <w:sz w:val="28"/>
        <w:szCs w:val="28"/>
      </w:rPr>
    </w:lvl>
    <w:lvl w:ilvl="1">
      <w:start w:val="1"/>
      <w:numFmt w:val="decimal"/>
      <w:isLgl/>
      <w:lvlText w:val="%1.%2."/>
      <w:lvlJc w:val="left"/>
      <w:pPr>
        <w:ind w:left="5333" w:hanging="720"/>
      </w:pPr>
      <w:rPr>
        <w:rFonts w:ascii="Times New Roman" w:hAnsi="Times New Roman" w:cs="Times New Roman" w:hint="default"/>
        <w:sz w:val="28"/>
        <w:szCs w:val="28"/>
      </w:rPr>
    </w:lvl>
    <w:lvl w:ilvl="2">
      <w:start w:val="1"/>
      <w:numFmt w:val="decimal"/>
      <w:isLgl/>
      <w:lvlText w:val="%1.%2.%3."/>
      <w:lvlJc w:val="left"/>
      <w:pPr>
        <w:ind w:left="5606" w:hanging="720"/>
      </w:pPr>
      <w:rPr>
        <w:rFonts w:hint="default"/>
        <w:color w:val="auto"/>
      </w:rPr>
    </w:lvl>
    <w:lvl w:ilvl="3">
      <w:start w:val="1"/>
      <w:numFmt w:val="decimal"/>
      <w:isLgl/>
      <w:lvlText w:val="%1.%2.%3.%4."/>
      <w:lvlJc w:val="left"/>
      <w:pPr>
        <w:ind w:left="6413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6773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7493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8213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8573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9293" w:hanging="2160"/>
      </w:pPr>
      <w:rPr>
        <w:rFonts w:hint="default"/>
      </w:rPr>
    </w:lvl>
  </w:abstractNum>
  <w:abstractNum w:abstractNumId="2" w15:restartNumberingAfterBreak="0">
    <w:nsid w:val="093F77CD"/>
    <w:multiLevelType w:val="multilevel"/>
    <w:tmpl w:val="D73A5F6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decimal"/>
      <w:isLgl/>
      <w:lvlText w:val="%1.%2."/>
      <w:lvlJc w:val="left"/>
      <w:pPr>
        <w:ind w:left="855" w:hanging="495"/>
      </w:pPr>
      <w:rPr>
        <w:rFonts w:hint="default"/>
      </w:rPr>
    </w:lvl>
    <w:lvl w:ilvl="2">
      <w:start w:val="2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440" w:hanging="108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800" w:hanging="1440"/>
      </w:pPr>
      <w:rPr>
        <w:rFonts w:hint="default"/>
      </w:rPr>
    </w:lvl>
  </w:abstractNum>
  <w:abstractNum w:abstractNumId="3" w15:restartNumberingAfterBreak="0">
    <w:nsid w:val="0F8D3F2E"/>
    <w:multiLevelType w:val="hybridMultilevel"/>
    <w:tmpl w:val="564067AC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4" w15:restartNumberingAfterBreak="0">
    <w:nsid w:val="125A4D3B"/>
    <w:multiLevelType w:val="hybridMultilevel"/>
    <w:tmpl w:val="2D300514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5" w15:restartNumberingAfterBreak="0">
    <w:nsid w:val="143A2B0E"/>
    <w:multiLevelType w:val="hybridMultilevel"/>
    <w:tmpl w:val="D276B5AE"/>
    <w:lvl w:ilvl="0" w:tplc="B6788A74">
      <w:start w:val="1"/>
      <w:numFmt w:val="bullet"/>
      <w:lvlText w:val=""/>
      <w:lvlJc w:val="left"/>
      <w:pPr>
        <w:ind w:left="862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6" w15:restartNumberingAfterBreak="0">
    <w:nsid w:val="14D55EC9"/>
    <w:multiLevelType w:val="hybridMultilevel"/>
    <w:tmpl w:val="0100C4D6"/>
    <w:lvl w:ilvl="0" w:tplc="3BCEAB3C">
      <w:start w:val="1"/>
      <w:numFmt w:val="bullet"/>
      <w:pStyle w:val="ListaBlack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5">
      <w:start w:val="1"/>
      <w:numFmt w:val="bullet"/>
      <w:lvlText w:val=""/>
      <w:lvlJc w:val="left"/>
      <w:pPr>
        <w:ind w:left="2007" w:hanging="360"/>
      </w:pPr>
      <w:rPr>
        <w:rFonts w:ascii="Wingdings" w:hAnsi="Wingdings" w:hint="default"/>
      </w:rPr>
    </w:lvl>
    <w:lvl w:ilvl="2" w:tplc="F0C8C08A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261E96E2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C45638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95681F2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AD2CF8B4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D75C862E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1E307224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7" w15:restartNumberingAfterBreak="0">
    <w:nsid w:val="157603E3"/>
    <w:multiLevelType w:val="hybridMultilevel"/>
    <w:tmpl w:val="12F814B6"/>
    <w:lvl w:ilvl="0" w:tplc="09929378">
      <w:start w:val="1"/>
      <w:numFmt w:val="bullet"/>
      <w:pStyle w:val="a"/>
      <w:lvlText w:val=""/>
      <w:lvlJc w:val="left"/>
      <w:pPr>
        <w:tabs>
          <w:tab w:val="num" w:pos="720"/>
        </w:tabs>
        <w:ind w:left="720" w:hanging="360"/>
      </w:pPr>
      <w:rPr>
        <w:rFonts w:ascii="Symbol" w:eastAsia="Times New Roman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6311C2A"/>
    <w:multiLevelType w:val="hybridMultilevel"/>
    <w:tmpl w:val="40AA04A4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9" w15:restartNumberingAfterBreak="0">
    <w:nsid w:val="16CA6D10"/>
    <w:multiLevelType w:val="hybridMultilevel"/>
    <w:tmpl w:val="8F948C1C"/>
    <w:lvl w:ilvl="0" w:tplc="04190005">
      <w:start w:val="1"/>
      <w:numFmt w:val="bullet"/>
      <w:lvlText w:val=""/>
      <w:lvlJc w:val="left"/>
      <w:pPr>
        <w:ind w:left="1789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0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2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4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6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8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0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2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49" w:hanging="360"/>
      </w:pPr>
      <w:rPr>
        <w:rFonts w:ascii="Wingdings" w:hAnsi="Wingdings" w:hint="default"/>
      </w:rPr>
    </w:lvl>
  </w:abstractNum>
  <w:abstractNum w:abstractNumId="10" w15:restartNumberingAfterBreak="0">
    <w:nsid w:val="16CF385F"/>
    <w:multiLevelType w:val="hybridMultilevel"/>
    <w:tmpl w:val="B0A8D37A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1" w15:restartNumberingAfterBreak="0">
    <w:nsid w:val="1DD34C83"/>
    <w:multiLevelType w:val="hybridMultilevel"/>
    <w:tmpl w:val="176C0B48"/>
    <w:lvl w:ilvl="0" w:tplc="0504BE1A">
      <w:start w:val="1"/>
      <w:numFmt w:val="bullet"/>
      <w:pStyle w:val="a0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19F09A5"/>
    <w:multiLevelType w:val="hybridMultilevel"/>
    <w:tmpl w:val="815C2518"/>
    <w:lvl w:ilvl="0" w:tplc="B6788A74">
      <w:start w:val="1"/>
      <w:numFmt w:val="bullet"/>
      <w:lvlText w:val=""/>
      <w:lvlJc w:val="left"/>
      <w:pPr>
        <w:ind w:left="862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13" w15:restartNumberingAfterBreak="0">
    <w:nsid w:val="22C5084A"/>
    <w:multiLevelType w:val="hybridMultilevel"/>
    <w:tmpl w:val="501474E6"/>
    <w:lvl w:ilvl="0" w:tplc="093CB4E4">
      <w:start w:val="1"/>
      <w:numFmt w:val="bullet"/>
      <w:lvlText w:val="•"/>
      <w:lvlJc w:val="left"/>
      <w:pPr>
        <w:ind w:left="76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14242ECE">
      <w:start w:val="1"/>
      <w:numFmt w:val="bullet"/>
      <w:lvlText w:val="o"/>
      <w:lvlJc w:val="left"/>
      <w:pPr>
        <w:ind w:left="144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DAAA6B28">
      <w:start w:val="1"/>
      <w:numFmt w:val="bullet"/>
      <w:lvlText w:val="▪"/>
      <w:lvlJc w:val="left"/>
      <w:pPr>
        <w:ind w:left="21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67B03730">
      <w:start w:val="1"/>
      <w:numFmt w:val="bullet"/>
      <w:lvlText w:val="•"/>
      <w:lvlJc w:val="left"/>
      <w:pPr>
        <w:ind w:left="28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A86E1D2E">
      <w:start w:val="1"/>
      <w:numFmt w:val="bullet"/>
      <w:lvlText w:val="o"/>
      <w:lvlJc w:val="left"/>
      <w:pPr>
        <w:ind w:left="36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E73ECCEC">
      <w:start w:val="1"/>
      <w:numFmt w:val="bullet"/>
      <w:lvlText w:val="▪"/>
      <w:lvlJc w:val="left"/>
      <w:pPr>
        <w:ind w:left="432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180E21E8">
      <w:start w:val="1"/>
      <w:numFmt w:val="bullet"/>
      <w:lvlText w:val="•"/>
      <w:lvlJc w:val="left"/>
      <w:pPr>
        <w:ind w:left="50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2FB6BAB0">
      <w:start w:val="1"/>
      <w:numFmt w:val="bullet"/>
      <w:lvlText w:val="o"/>
      <w:lvlJc w:val="left"/>
      <w:pPr>
        <w:ind w:left="57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97F07DDE">
      <w:start w:val="1"/>
      <w:numFmt w:val="bullet"/>
      <w:lvlText w:val="▪"/>
      <w:lvlJc w:val="left"/>
      <w:pPr>
        <w:ind w:left="648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4" w15:restartNumberingAfterBreak="0">
    <w:nsid w:val="24175177"/>
    <w:multiLevelType w:val="hybridMultilevel"/>
    <w:tmpl w:val="FD0AFA8E"/>
    <w:lvl w:ilvl="0" w:tplc="2AE851D4">
      <w:start w:val="1"/>
      <w:numFmt w:val="bullet"/>
      <w:lvlText w:val=""/>
      <w:lvlJc w:val="left"/>
      <w:pPr>
        <w:ind w:left="502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279E2268"/>
    <w:multiLevelType w:val="hybridMultilevel"/>
    <w:tmpl w:val="40AA093E"/>
    <w:lvl w:ilvl="0" w:tplc="0F42D2CE">
      <w:start w:val="1"/>
      <w:numFmt w:val="bullet"/>
      <w:lvlText w:val="˗"/>
      <w:lvlJc w:val="left"/>
      <w:pPr>
        <w:ind w:left="1429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6" w15:restartNumberingAfterBreak="0">
    <w:nsid w:val="309A369C"/>
    <w:multiLevelType w:val="hybridMultilevel"/>
    <w:tmpl w:val="77904D6E"/>
    <w:lvl w:ilvl="0" w:tplc="B6788A74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7" w15:restartNumberingAfterBreak="0">
    <w:nsid w:val="332249EF"/>
    <w:multiLevelType w:val="hybridMultilevel"/>
    <w:tmpl w:val="B8CC1730"/>
    <w:lvl w:ilvl="0" w:tplc="2AE851D4">
      <w:start w:val="1"/>
      <w:numFmt w:val="bullet"/>
      <w:lvlText w:val=""/>
      <w:lvlJc w:val="left"/>
      <w:pPr>
        <w:ind w:left="107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38CC1CC1"/>
    <w:multiLevelType w:val="hybridMultilevel"/>
    <w:tmpl w:val="7AB4BC62"/>
    <w:lvl w:ilvl="0" w:tplc="B6788A7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3AF04807"/>
    <w:multiLevelType w:val="hybridMultilevel"/>
    <w:tmpl w:val="0792C452"/>
    <w:lvl w:ilvl="0" w:tplc="B6788A74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0" w15:restartNumberingAfterBreak="0">
    <w:nsid w:val="3BB9712E"/>
    <w:multiLevelType w:val="hybridMultilevel"/>
    <w:tmpl w:val="74C2BA04"/>
    <w:lvl w:ilvl="0" w:tplc="041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3BD0638C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2" w15:restartNumberingAfterBreak="0">
    <w:nsid w:val="3E306B51"/>
    <w:multiLevelType w:val="hybridMultilevel"/>
    <w:tmpl w:val="F13C4B78"/>
    <w:lvl w:ilvl="0" w:tplc="0419000F">
      <w:start w:val="1"/>
      <w:numFmt w:val="decimal"/>
      <w:lvlText w:val="%1."/>
      <w:lvlJc w:val="left"/>
      <w:pPr>
        <w:ind w:left="644" w:hanging="360"/>
      </w:p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23" w15:restartNumberingAfterBreak="0">
    <w:nsid w:val="3E7E1B72"/>
    <w:multiLevelType w:val="hybridMultilevel"/>
    <w:tmpl w:val="43D00498"/>
    <w:lvl w:ilvl="0" w:tplc="2AE851D4">
      <w:start w:val="1"/>
      <w:numFmt w:val="bullet"/>
      <w:lvlText w:val=""/>
      <w:lvlJc w:val="left"/>
      <w:pPr>
        <w:ind w:left="502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3FC05C58"/>
    <w:multiLevelType w:val="hybridMultilevel"/>
    <w:tmpl w:val="ABD82A02"/>
    <w:lvl w:ilvl="0" w:tplc="2AE851D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3FC52BB4"/>
    <w:multiLevelType w:val="hybridMultilevel"/>
    <w:tmpl w:val="9C6EC71A"/>
    <w:lvl w:ilvl="0" w:tplc="2AE851D4">
      <w:start w:val="1"/>
      <w:numFmt w:val="bullet"/>
      <w:lvlText w:val=""/>
      <w:lvlJc w:val="left"/>
      <w:pPr>
        <w:ind w:left="502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43972C81"/>
    <w:multiLevelType w:val="hybridMultilevel"/>
    <w:tmpl w:val="E5D83DD4"/>
    <w:lvl w:ilvl="0" w:tplc="2AE851D4">
      <w:start w:val="1"/>
      <w:numFmt w:val="bullet"/>
      <w:lvlText w:val=""/>
      <w:lvlJc w:val="left"/>
      <w:pPr>
        <w:ind w:left="502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450D33A8"/>
    <w:multiLevelType w:val="hybridMultilevel"/>
    <w:tmpl w:val="DDD27E66"/>
    <w:lvl w:ilvl="0" w:tplc="2AE851D4">
      <w:start w:val="1"/>
      <w:numFmt w:val="bullet"/>
      <w:lvlText w:val=""/>
      <w:lvlJc w:val="left"/>
      <w:pPr>
        <w:ind w:left="64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28" w15:restartNumberingAfterBreak="0">
    <w:nsid w:val="45505FED"/>
    <w:multiLevelType w:val="hybridMultilevel"/>
    <w:tmpl w:val="B7548980"/>
    <w:lvl w:ilvl="0" w:tplc="2AE851D4">
      <w:start w:val="1"/>
      <w:numFmt w:val="bullet"/>
      <w:lvlText w:val=""/>
      <w:lvlJc w:val="left"/>
      <w:pPr>
        <w:ind w:left="64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29" w15:restartNumberingAfterBreak="0">
    <w:nsid w:val="48E77D4E"/>
    <w:multiLevelType w:val="hybridMultilevel"/>
    <w:tmpl w:val="E634E8D6"/>
    <w:lvl w:ilvl="0" w:tplc="B6788A7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49230CB0"/>
    <w:multiLevelType w:val="hybridMultilevel"/>
    <w:tmpl w:val="EC6A66EC"/>
    <w:lvl w:ilvl="0" w:tplc="7CD0DE52">
      <w:start w:val="1"/>
      <w:numFmt w:val="bullet"/>
      <w:pStyle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4B123163"/>
    <w:multiLevelType w:val="hybridMultilevel"/>
    <w:tmpl w:val="C896B99E"/>
    <w:lvl w:ilvl="0" w:tplc="B6788A74">
      <w:start w:val="1"/>
      <w:numFmt w:val="bullet"/>
      <w:lvlText w:val=""/>
      <w:lvlJc w:val="left"/>
      <w:pPr>
        <w:ind w:left="862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32" w15:restartNumberingAfterBreak="0">
    <w:nsid w:val="4E2807DA"/>
    <w:multiLevelType w:val="hybridMultilevel"/>
    <w:tmpl w:val="CB700312"/>
    <w:lvl w:ilvl="0" w:tplc="0F42D2CE">
      <w:start w:val="1"/>
      <w:numFmt w:val="bullet"/>
      <w:lvlText w:val="˗"/>
      <w:lvlJc w:val="left"/>
      <w:pPr>
        <w:ind w:left="795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51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3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5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7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9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1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3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55" w:hanging="360"/>
      </w:pPr>
      <w:rPr>
        <w:rFonts w:ascii="Wingdings" w:hAnsi="Wingdings" w:hint="default"/>
      </w:rPr>
    </w:lvl>
  </w:abstractNum>
  <w:abstractNum w:abstractNumId="33" w15:restartNumberingAfterBreak="0">
    <w:nsid w:val="4FE01C59"/>
    <w:multiLevelType w:val="hybridMultilevel"/>
    <w:tmpl w:val="570CDEF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565D7850"/>
    <w:multiLevelType w:val="hybridMultilevel"/>
    <w:tmpl w:val="DF5EC2C0"/>
    <w:lvl w:ilvl="0" w:tplc="B6788A7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597057DD"/>
    <w:multiLevelType w:val="hybridMultilevel"/>
    <w:tmpl w:val="DE562312"/>
    <w:lvl w:ilvl="0" w:tplc="2AE851D4">
      <w:start w:val="1"/>
      <w:numFmt w:val="bullet"/>
      <w:lvlText w:val=""/>
      <w:lvlJc w:val="left"/>
      <w:pPr>
        <w:ind w:left="502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59B7089B"/>
    <w:multiLevelType w:val="hybridMultilevel"/>
    <w:tmpl w:val="AA5C3570"/>
    <w:lvl w:ilvl="0" w:tplc="B6788A7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608B6D93"/>
    <w:multiLevelType w:val="hybridMultilevel"/>
    <w:tmpl w:val="C0786966"/>
    <w:lvl w:ilvl="0" w:tplc="04190001">
      <w:start w:val="1"/>
      <w:numFmt w:val="bullet"/>
      <w:lvlText w:val=""/>
      <w:lvlJc w:val="left"/>
      <w:pPr>
        <w:ind w:left="178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50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2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4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6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8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0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2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49" w:hanging="360"/>
      </w:pPr>
      <w:rPr>
        <w:rFonts w:ascii="Wingdings" w:hAnsi="Wingdings" w:hint="default"/>
      </w:rPr>
    </w:lvl>
  </w:abstractNum>
  <w:abstractNum w:abstractNumId="38" w15:restartNumberingAfterBreak="0">
    <w:nsid w:val="62900859"/>
    <w:multiLevelType w:val="hybridMultilevel"/>
    <w:tmpl w:val="D6B44254"/>
    <w:lvl w:ilvl="0" w:tplc="B6788A74">
      <w:start w:val="1"/>
      <w:numFmt w:val="bullet"/>
      <w:lvlText w:val=""/>
      <w:lvlJc w:val="left"/>
      <w:pPr>
        <w:ind w:left="862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39" w15:restartNumberingAfterBreak="0">
    <w:nsid w:val="68276E07"/>
    <w:multiLevelType w:val="hybridMultilevel"/>
    <w:tmpl w:val="A1C23B4A"/>
    <w:lvl w:ilvl="0" w:tplc="B6788A7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69BF08EB"/>
    <w:multiLevelType w:val="hybridMultilevel"/>
    <w:tmpl w:val="7BBEB388"/>
    <w:lvl w:ilvl="0" w:tplc="2AE851D4">
      <w:start w:val="1"/>
      <w:numFmt w:val="bullet"/>
      <w:lvlText w:val=""/>
      <w:lvlJc w:val="left"/>
      <w:pPr>
        <w:ind w:left="502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 w15:restartNumberingAfterBreak="0">
    <w:nsid w:val="7533022B"/>
    <w:multiLevelType w:val="hybridMultilevel"/>
    <w:tmpl w:val="D4C654D2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42" w15:restartNumberingAfterBreak="0">
    <w:nsid w:val="770C58D2"/>
    <w:multiLevelType w:val="hybridMultilevel"/>
    <w:tmpl w:val="792E4A00"/>
    <w:lvl w:ilvl="0" w:tplc="B6788A7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 w15:restartNumberingAfterBreak="0">
    <w:nsid w:val="77B94203"/>
    <w:multiLevelType w:val="hybridMultilevel"/>
    <w:tmpl w:val="BB7E8800"/>
    <w:lvl w:ilvl="0" w:tplc="0419000F">
      <w:start w:val="1"/>
      <w:numFmt w:val="decimal"/>
      <w:lvlText w:val="%1."/>
      <w:lvlJc w:val="left"/>
      <w:pPr>
        <w:ind w:left="1287" w:hanging="360"/>
      </w:p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44" w15:restartNumberingAfterBreak="0">
    <w:nsid w:val="7AEC1293"/>
    <w:multiLevelType w:val="hybridMultilevel"/>
    <w:tmpl w:val="19F08A5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 w15:restartNumberingAfterBreak="0">
    <w:nsid w:val="7CB03934"/>
    <w:multiLevelType w:val="hybridMultilevel"/>
    <w:tmpl w:val="9F12E184"/>
    <w:lvl w:ilvl="0" w:tplc="B6788A7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0"/>
  </w:num>
  <w:num w:numId="2">
    <w:abstractNumId w:val="11"/>
  </w:num>
  <w:num w:numId="3">
    <w:abstractNumId w:val="7"/>
  </w:num>
  <w:num w:numId="4">
    <w:abstractNumId w:val="3"/>
  </w:num>
  <w:num w:numId="5">
    <w:abstractNumId w:val="2"/>
  </w:num>
  <w:num w:numId="6">
    <w:abstractNumId w:val="6"/>
  </w:num>
  <w:num w:numId="7">
    <w:abstractNumId w:val="37"/>
  </w:num>
  <w:num w:numId="8">
    <w:abstractNumId w:val="9"/>
  </w:num>
  <w:num w:numId="9">
    <w:abstractNumId w:val="0"/>
  </w:num>
  <w:num w:numId="10">
    <w:abstractNumId w:val="4"/>
  </w:num>
  <w:num w:numId="11">
    <w:abstractNumId w:val="26"/>
  </w:num>
  <w:num w:numId="12">
    <w:abstractNumId w:val="21"/>
  </w:num>
  <w:num w:numId="13">
    <w:abstractNumId w:val="20"/>
  </w:num>
  <w:num w:numId="14">
    <w:abstractNumId w:val="1"/>
  </w:num>
  <w:num w:numId="15">
    <w:abstractNumId w:val="17"/>
  </w:num>
  <w:num w:numId="16">
    <w:abstractNumId w:val="22"/>
  </w:num>
  <w:num w:numId="17">
    <w:abstractNumId w:val="41"/>
  </w:num>
  <w:num w:numId="18">
    <w:abstractNumId w:val="15"/>
  </w:num>
  <w:num w:numId="19">
    <w:abstractNumId w:val="32"/>
  </w:num>
  <w:num w:numId="20">
    <w:abstractNumId w:val="24"/>
  </w:num>
  <w:num w:numId="21">
    <w:abstractNumId w:val="43"/>
  </w:num>
  <w:num w:numId="22">
    <w:abstractNumId w:val="13"/>
  </w:num>
  <w:num w:numId="23">
    <w:abstractNumId w:val="8"/>
  </w:num>
  <w:num w:numId="24">
    <w:abstractNumId w:val="44"/>
  </w:num>
  <w:num w:numId="25">
    <w:abstractNumId w:val="33"/>
  </w:num>
  <w:num w:numId="26">
    <w:abstractNumId w:val="29"/>
  </w:num>
  <w:num w:numId="27">
    <w:abstractNumId w:val="31"/>
  </w:num>
  <w:num w:numId="28">
    <w:abstractNumId w:val="18"/>
  </w:num>
  <w:num w:numId="29">
    <w:abstractNumId w:val="12"/>
  </w:num>
  <w:num w:numId="30">
    <w:abstractNumId w:val="45"/>
  </w:num>
  <w:num w:numId="31">
    <w:abstractNumId w:val="5"/>
  </w:num>
  <w:num w:numId="32">
    <w:abstractNumId w:val="36"/>
  </w:num>
  <w:num w:numId="33">
    <w:abstractNumId w:val="38"/>
  </w:num>
  <w:num w:numId="34">
    <w:abstractNumId w:val="34"/>
  </w:num>
  <w:num w:numId="35">
    <w:abstractNumId w:val="42"/>
  </w:num>
  <w:num w:numId="36">
    <w:abstractNumId w:val="39"/>
  </w:num>
  <w:num w:numId="37">
    <w:abstractNumId w:val="25"/>
  </w:num>
  <w:num w:numId="38">
    <w:abstractNumId w:val="14"/>
  </w:num>
  <w:num w:numId="39">
    <w:abstractNumId w:val="35"/>
  </w:num>
  <w:num w:numId="40">
    <w:abstractNumId w:val="23"/>
  </w:num>
  <w:num w:numId="41">
    <w:abstractNumId w:val="28"/>
  </w:num>
  <w:num w:numId="42">
    <w:abstractNumId w:val="40"/>
  </w:num>
  <w:num w:numId="43">
    <w:abstractNumId w:val="27"/>
  </w:num>
  <w:num w:numId="44">
    <w:abstractNumId w:val="19"/>
  </w:num>
  <w:num w:numId="45">
    <w:abstractNumId w:val="16"/>
  </w:num>
  <w:num w:numId="46">
    <w:abstractNumId w:val="10"/>
  </w:num>
  <w:numIdMacAtCleanup w:val="1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70F49"/>
    <w:rsid w:val="00013136"/>
    <w:rsid w:val="00015962"/>
    <w:rsid w:val="00023694"/>
    <w:rsid w:val="00023857"/>
    <w:rsid w:val="000255C3"/>
    <w:rsid w:val="000313BE"/>
    <w:rsid w:val="000419A2"/>
    <w:rsid w:val="00041B59"/>
    <w:rsid w:val="00047E3E"/>
    <w:rsid w:val="00056CDE"/>
    <w:rsid w:val="0005775E"/>
    <w:rsid w:val="000630BA"/>
    <w:rsid w:val="000665A9"/>
    <w:rsid w:val="00074750"/>
    <w:rsid w:val="00076836"/>
    <w:rsid w:val="0009317F"/>
    <w:rsid w:val="000A1F96"/>
    <w:rsid w:val="000A5044"/>
    <w:rsid w:val="000B3397"/>
    <w:rsid w:val="000B55C5"/>
    <w:rsid w:val="000D5CCB"/>
    <w:rsid w:val="000D74AA"/>
    <w:rsid w:val="000E43FC"/>
    <w:rsid w:val="000E529B"/>
    <w:rsid w:val="000F5086"/>
    <w:rsid w:val="000F74AA"/>
    <w:rsid w:val="001024BE"/>
    <w:rsid w:val="001038C9"/>
    <w:rsid w:val="001065D2"/>
    <w:rsid w:val="00127743"/>
    <w:rsid w:val="00143D1C"/>
    <w:rsid w:val="00147BE7"/>
    <w:rsid w:val="0015022F"/>
    <w:rsid w:val="001511D2"/>
    <w:rsid w:val="001679A8"/>
    <w:rsid w:val="0017612A"/>
    <w:rsid w:val="00186103"/>
    <w:rsid w:val="0019352A"/>
    <w:rsid w:val="00193CC1"/>
    <w:rsid w:val="00194242"/>
    <w:rsid w:val="00195CA0"/>
    <w:rsid w:val="001964B3"/>
    <w:rsid w:val="001A07C8"/>
    <w:rsid w:val="001A4FB0"/>
    <w:rsid w:val="001B468F"/>
    <w:rsid w:val="001D6063"/>
    <w:rsid w:val="001E01D0"/>
    <w:rsid w:val="001F406B"/>
    <w:rsid w:val="00206FE3"/>
    <w:rsid w:val="00212ECD"/>
    <w:rsid w:val="002203C2"/>
    <w:rsid w:val="00220E70"/>
    <w:rsid w:val="00226269"/>
    <w:rsid w:val="00232325"/>
    <w:rsid w:val="00236C8D"/>
    <w:rsid w:val="002552C6"/>
    <w:rsid w:val="002619DC"/>
    <w:rsid w:val="002632AE"/>
    <w:rsid w:val="00265489"/>
    <w:rsid w:val="002654F1"/>
    <w:rsid w:val="00267D90"/>
    <w:rsid w:val="00271D93"/>
    <w:rsid w:val="00274C64"/>
    <w:rsid w:val="00274F31"/>
    <w:rsid w:val="00275805"/>
    <w:rsid w:val="00276037"/>
    <w:rsid w:val="0027659A"/>
    <w:rsid w:val="002766B6"/>
    <w:rsid w:val="002776A2"/>
    <w:rsid w:val="00281CEC"/>
    <w:rsid w:val="00284648"/>
    <w:rsid w:val="00293803"/>
    <w:rsid w:val="0029547E"/>
    <w:rsid w:val="002A5736"/>
    <w:rsid w:val="002A5B2B"/>
    <w:rsid w:val="002B1426"/>
    <w:rsid w:val="002B2C4E"/>
    <w:rsid w:val="002B4CCF"/>
    <w:rsid w:val="002B7FA2"/>
    <w:rsid w:val="002C594D"/>
    <w:rsid w:val="002D05D4"/>
    <w:rsid w:val="002E4CDB"/>
    <w:rsid w:val="002F2906"/>
    <w:rsid w:val="0031228E"/>
    <w:rsid w:val="003131CA"/>
    <w:rsid w:val="00317199"/>
    <w:rsid w:val="00320AFA"/>
    <w:rsid w:val="003304F5"/>
    <w:rsid w:val="00333911"/>
    <w:rsid w:val="00334165"/>
    <w:rsid w:val="00335772"/>
    <w:rsid w:val="00337E2D"/>
    <w:rsid w:val="0034063D"/>
    <w:rsid w:val="00342265"/>
    <w:rsid w:val="003459D1"/>
    <w:rsid w:val="00360C06"/>
    <w:rsid w:val="00361552"/>
    <w:rsid w:val="00366A9A"/>
    <w:rsid w:val="003853C7"/>
    <w:rsid w:val="003934F8"/>
    <w:rsid w:val="00397A1B"/>
    <w:rsid w:val="003A21C8"/>
    <w:rsid w:val="003B2369"/>
    <w:rsid w:val="003B454C"/>
    <w:rsid w:val="003D1E51"/>
    <w:rsid w:val="003E6458"/>
    <w:rsid w:val="003F4C5D"/>
    <w:rsid w:val="003F71CF"/>
    <w:rsid w:val="00404F44"/>
    <w:rsid w:val="004254FE"/>
    <w:rsid w:val="00440119"/>
    <w:rsid w:val="0044354A"/>
    <w:rsid w:val="0044478D"/>
    <w:rsid w:val="00446A4C"/>
    <w:rsid w:val="0045490E"/>
    <w:rsid w:val="00475E99"/>
    <w:rsid w:val="004917C4"/>
    <w:rsid w:val="004953FB"/>
    <w:rsid w:val="004A07A5"/>
    <w:rsid w:val="004A57F6"/>
    <w:rsid w:val="004A61F7"/>
    <w:rsid w:val="004B05B1"/>
    <w:rsid w:val="004B692B"/>
    <w:rsid w:val="004C0F32"/>
    <w:rsid w:val="004C2D99"/>
    <w:rsid w:val="004C53BC"/>
    <w:rsid w:val="004D096E"/>
    <w:rsid w:val="004E7905"/>
    <w:rsid w:val="004F2E2C"/>
    <w:rsid w:val="00506CF6"/>
    <w:rsid w:val="00510059"/>
    <w:rsid w:val="005154D2"/>
    <w:rsid w:val="00520E23"/>
    <w:rsid w:val="005219B4"/>
    <w:rsid w:val="00524788"/>
    <w:rsid w:val="00524EC9"/>
    <w:rsid w:val="00527D2D"/>
    <w:rsid w:val="0053150F"/>
    <w:rsid w:val="005501EE"/>
    <w:rsid w:val="005534B1"/>
    <w:rsid w:val="00554CBB"/>
    <w:rsid w:val="005559A8"/>
    <w:rsid w:val="005560AC"/>
    <w:rsid w:val="0056194A"/>
    <w:rsid w:val="00565094"/>
    <w:rsid w:val="00573C19"/>
    <w:rsid w:val="0057423E"/>
    <w:rsid w:val="00593B33"/>
    <w:rsid w:val="005974D7"/>
    <w:rsid w:val="005A1980"/>
    <w:rsid w:val="005B0DEC"/>
    <w:rsid w:val="005B1C3C"/>
    <w:rsid w:val="005B62F0"/>
    <w:rsid w:val="005C1DB5"/>
    <w:rsid w:val="005C6A23"/>
    <w:rsid w:val="005C6D05"/>
    <w:rsid w:val="005D0A02"/>
    <w:rsid w:val="005D0BAD"/>
    <w:rsid w:val="005D11EA"/>
    <w:rsid w:val="005E2DBC"/>
    <w:rsid w:val="005E30DC"/>
    <w:rsid w:val="005E7A17"/>
    <w:rsid w:val="00600CFA"/>
    <w:rsid w:val="006169A8"/>
    <w:rsid w:val="0062789A"/>
    <w:rsid w:val="0063396F"/>
    <w:rsid w:val="0063688C"/>
    <w:rsid w:val="0064491A"/>
    <w:rsid w:val="00650B89"/>
    <w:rsid w:val="00653B50"/>
    <w:rsid w:val="00657B63"/>
    <w:rsid w:val="00667398"/>
    <w:rsid w:val="00674479"/>
    <w:rsid w:val="00681C1C"/>
    <w:rsid w:val="006830F9"/>
    <w:rsid w:val="0068591B"/>
    <w:rsid w:val="006873B8"/>
    <w:rsid w:val="006978C3"/>
    <w:rsid w:val="006A1F48"/>
    <w:rsid w:val="006A3C8B"/>
    <w:rsid w:val="006B0FEA"/>
    <w:rsid w:val="006B5282"/>
    <w:rsid w:val="006C1650"/>
    <w:rsid w:val="006C2C9E"/>
    <w:rsid w:val="006C678C"/>
    <w:rsid w:val="006C686C"/>
    <w:rsid w:val="006C6D6D"/>
    <w:rsid w:val="006C7A3B"/>
    <w:rsid w:val="006C7E1D"/>
    <w:rsid w:val="006D1F2A"/>
    <w:rsid w:val="006D69B3"/>
    <w:rsid w:val="00714BA0"/>
    <w:rsid w:val="00714BB9"/>
    <w:rsid w:val="00727DA9"/>
    <w:rsid w:val="00727F97"/>
    <w:rsid w:val="00734FDD"/>
    <w:rsid w:val="00735EC9"/>
    <w:rsid w:val="00737775"/>
    <w:rsid w:val="0074372D"/>
    <w:rsid w:val="00761857"/>
    <w:rsid w:val="00763424"/>
    <w:rsid w:val="007735DC"/>
    <w:rsid w:val="007828A0"/>
    <w:rsid w:val="007A37DD"/>
    <w:rsid w:val="007A6888"/>
    <w:rsid w:val="007B0DCC"/>
    <w:rsid w:val="007B1BB8"/>
    <w:rsid w:val="007B2222"/>
    <w:rsid w:val="007C2A86"/>
    <w:rsid w:val="007D3601"/>
    <w:rsid w:val="007F122E"/>
    <w:rsid w:val="00811BEC"/>
    <w:rsid w:val="00817365"/>
    <w:rsid w:val="00832EBB"/>
    <w:rsid w:val="00834734"/>
    <w:rsid w:val="00835BF6"/>
    <w:rsid w:val="00856777"/>
    <w:rsid w:val="008724CD"/>
    <w:rsid w:val="00881DD2"/>
    <w:rsid w:val="00882B54"/>
    <w:rsid w:val="008A5590"/>
    <w:rsid w:val="008B2735"/>
    <w:rsid w:val="008B5348"/>
    <w:rsid w:val="008B560B"/>
    <w:rsid w:val="008B5B7B"/>
    <w:rsid w:val="008C3B45"/>
    <w:rsid w:val="008C74AD"/>
    <w:rsid w:val="008D0E70"/>
    <w:rsid w:val="008D55A7"/>
    <w:rsid w:val="008D6DCF"/>
    <w:rsid w:val="008E23E9"/>
    <w:rsid w:val="008E59C5"/>
    <w:rsid w:val="008E5F6A"/>
    <w:rsid w:val="009018F0"/>
    <w:rsid w:val="00904D2D"/>
    <w:rsid w:val="00921E29"/>
    <w:rsid w:val="00924E6F"/>
    <w:rsid w:val="00934292"/>
    <w:rsid w:val="00953113"/>
    <w:rsid w:val="00954141"/>
    <w:rsid w:val="00962358"/>
    <w:rsid w:val="00966F70"/>
    <w:rsid w:val="00967721"/>
    <w:rsid w:val="00970F49"/>
    <w:rsid w:val="00981C69"/>
    <w:rsid w:val="009931F0"/>
    <w:rsid w:val="009955F8"/>
    <w:rsid w:val="009A2B0F"/>
    <w:rsid w:val="009A3865"/>
    <w:rsid w:val="009B4A2D"/>
    <w:rsid w:val="009B53F2"/>
    <w:rsid w:val="009C2A87"/>
    <w:rsid w:val="009D6744"/>
    <w:rsid w:val="009E0420"/>
    <w:rsid w:val="009E45A9"/>
    <w:rsid w:val="009F57C0"/>
    <w:rsid w:val="00A0135C"/>
    <w:rsid w:val="00A05DE5"/>
    <w:rsid w:val="00A15BB8"/>
    <w:rsid w:val="00A21F5D"/>
    <w:rsid w:val="00A24906"/>
    <w:rsid w:val="00A2497B"/>
    <w:rsid w:val="00A27EE4"/>
    <w:rsid w:val="00A302BD"/>
    <w:rsid w:val="00A35902"/>
    <w:rsid w:val="00A41343"/>
    <w:rsid w:val="00A46F9D"/>
    <w:rsid w:val="00A52B6C"/>
    <w:rsid w:val="00A57976"/>
    <w:rsid w:val="00A60BF0"/>
    <w:rsid w:val="00A63BF4"/>
    <w:rsid w:val="00A640CC"/>
    <w:rsid w:val="00A663C8"/>
    <w:rsid w:val="00A73E3A"/>
    <w:rsid w:val="00A8477E"/>
    <w:rsid w:val="00A87627"/>
    <w:rsid w:val="00A87E9D"/>
    <w:rsid w:val="00A91D4B"/>
    <w:rsid w:val="00A9744B"/>
    <w:rsid w:val="00A976A9"/>
    <w:rsid w:val="00AA2B8A"/>
    <w:rsid w:val="00AA3A09"/>
    <w:rsid w:val="00AA5B79"/>
    <w:rsid w:val="00AB780E"/>
    <w:rsid w:val="00AE02B6"/>
    <w:rsid w:val="00AE2C4C"/>
    <w:rsid w:val="00AE2CFB"/>
    <w:rsid w:val="00AE6AB7"/>
    <w:rsid w:val="00AE7A32"/>
    <w:rsid w:val="00AF1F2D"/>
    <w:rsid w:val="00AF47C8"/>
    <w:rsid w:val="00AF4C6D"/>
    <w:rsid w:val="00B0325E"/>
    <w:rsid w:val="00B04E61"/>
    <w:rsid w:val="00B06BD3"/>
    <w:rsid w:val="00B162B5"/>
    <w:rsid w:val="00B166CA"/>
    <w:rsid w:val="00B222B5"/>
    <w:rsid w:val="00B236AD"/>
    <w:rsid w:val="00B37B16"/>
    <w:rsid w:val="00B40FFB"/>
    <w:rsid w:val="00B4196F"/>
    <w:rsid w:val="00B45392"/>
    <w:rsid w:val="00B45AA4"/>
    <w:rsid w:val="00B61B04"/>
    <w:rsid w:val="00B65D04"/>
    <w:rsid w:val="00B70FFC"/>
    <w:rsid w:val="00B72C56"/>
    <w:rsid w:val="00B80B4F"/>
    <w:rsid w:val="00B81751"/>
    <w:rsid w:val="00B96505"/>
    <w:rsid w:val="00B97235"/>
    <w:rsid w:val="00BA2CF0"/>
    <w:rsid w:val="00BA6E40"/>
    <w:rsid w:val="00BC3813"/>
    <w:rsid w:val="00BC3A77"/>
    <w:rsid w:val="00BC7808"/>
    <w:rsid w:val="00BE725B"/>
    <w:rsid w:val="00C06EBC"/>
    <w:rsid w:val="00C12808"/>
    <w:rsid w:val="00C1393B"/>
    <w:rsid w:val="00C40567"/>
    <w:rsid w:val="00C46D83"/>
    <w:rsid w:val="00C51717"/>
    <w:rsid w:val="00C53021"/>
    <w:rsid w:val="00C61998"/>
    <w:rsid w:val="00C6393B"/>
    <w:rsid w:val="00C75798"/>
    <w:rsid w:val="00C76413"/>
    <w:rsid w:val="00C817FB"/>
    <w:rsid w:val="00C85598"/>
    <w:rsid w:val="00C948CB"/>
    <w:rsid w:val="00C95538"/>
    <w:rsid w:val="00C97C14"/>
    <w:rsid w:val="00CA214B"/>
    <w:rsid w:val="00CA6CCD"/>
    <w:rsid w:val="00CC167C"/>
    <w:rsid w:val="00CC50B7"/>
    <w:rsid w:val="00CD12C8"/>
    <w:rsid w:val="00CD3837"/>
    <w:rsid w:val="00CD3E26"/>
    <w:rsid w:val="00CE6242"/>
    <w:rsid w:val="00CF2D0D"/>
    <w:rsid w:val="00D03038"/>
    <w:rsid w:val="00D12ABD"/>
    <w:rsid w:val="00D16F4B"/>
    <w:rsid w:val="00D2075B"/>
    <w:rsid w:val="00D32C4D"/>
    <w:rsid w:val="00D33F93"/>
    <w:rsid w:val="00D34E8A"/>
    <w:rsid w:val="00D355C3"/>
    <w:rsid w:val="00D37CEC"/>
    <w:rsid w:val="00D41269"/>
    <w:rsid w:val="00D45007"/>
    <w:rsid w:val="00D463AD"/>
    <w:rsid w:val="00D473A6"/>
    <w:rsid w:val="00D5257F"/>
    <w:rsid w:val="00D54654"/>
    <w:rsid w:val="00D61897"/>
    <w:rsid w:val="00D65D2F"/>
    <w:rsid w:val="00D66FC9"/>
    <w:rsid w:val="00D705F0"/>
    <w:rsid w:val="00D91567"/>
    <w:rsid w:val="00D95742"/>
    <w:rsid w:val="00DA18B3"/>
    <w:rsid w:val="00DB370D"/>
    <w:rsid w:val="00DB41E6"/>
    <w:rsid w:val="00DB59EE"/>
    <w:rsid w:val="00DB5E84"/>
    <w:rsid w:val="00DB7C93"/>
    <w:rsid w:val="00DB7DF8"/>
    <w:rsid w:val="00DC5A07"/>
    <w:rsid w:val="00DC6B2E"/>
    <w:rsid w:val="00DD46A2"/>
    <w:rsid w:val="00DE39D8"/>
    <w:rsid w:val="00DE5614"/>
    <w:rsid w:val="00DF005C"/>
    <w:rsid w:val="00DF4EDB"/>
    <w:rsid w:val="00E00E2E"/>
    <w:rsid w:val="00E1238A"/>
    <w:rsid w:val="00E40E6C"/>
    <w:rsid w:val="00E467EA"/>
    <w:rsid w:val="00E56F1A"/>
    <w:rsid w:val="00E57992"/>
    <w:rsid w:val="00E71A84"/>
    <w:rsid w:val="00E857D6"/>
    <w:rsid w:val="00E930B9"/>
    <w:rsid w:val="00E94CC4"/>
    <w:rsid w:val="00E97B44"/>
    <w:rsid w:val="00EA0163"/>
    <w:rsid w:val="00EA0C3A"/>
    <w:rsid w:val="00EB2779"/>
    <w:rsid w:val="00EB427E"/>
    <w:rsid w:val="00EC0F69"/>
    <w:rsid w:val="00ED18F9"/>
    <w:rsid w:val="00ED53C9"/>
    <w:rsid w:val="00EF5726"/>
    <w:rsid w:val="00EF57F2"/>
    <w:rsid w:val="00F0172A"/>
    <w:rsid w:val="00F03449"/>
    <w:rsid w:val="00F041AB"/>
    <w:rsid w:val="00F139E0"/>
    <w:rsid w:val="00F1662D"/>
    <w:rsid w:val="00F2543B"/>
    <w:rsid w:val="00F306CF"/>
    <w:rsid w:val="00F430A3"/>
    <w:rsid w:val="00F474C2"/>
    <w:rsid w:val="00F5487A"/>
    <w:rsid w:val="00F6025D"/>
    <w:rsid w:val="00F61CB8"/>
    <w:rsid w:val="00F6231D"/>
    <w:rsid w:val="00F672B2"/>
    <w:rsid w:val="00F723CD"/>
    <w:rsid w:val="00F73F8C"/>
    <w:rsid w:val="00F83D10"/>
    <w:rsid w:val="00F84301"/>
    <w:rsid w:val="00F91570"/>
    <w:rsid w:val="00F922CF"/>
    <w:rsid w:val="00F96457"/>
    <w:rsid w:val="00FB1F17"/>
    <w:rsid w:val="00FB574E"/>
    <w:rsid w:val="00FD20DE"/>
    <w:rsid w:val="00FD4E5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1C41EB07"/>
  <w15:docId w15:val="{3E5BE723-A798-4AD8-8C13-1AFBD096E0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iPriority="0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iPriority="0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iPriority="0" w:unhideWhenUsed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a1">
    <w:name w:val="Normal"/>
    <w:qFormat/>
    <w:rsid w:val="00B45392"/>
  </w:style>
  <w:style w:type="paragraph" w:styleId="1">
    <w:name w:val="heading 1"/>
    <w:basedOn w:val="a1"/>
    <w:next w:val="a1"/>
    <w:link w:val="10"/>
    <w:qFormat/>
    <w:rsid w:val="00DE39D8"/>
    <w:pPr>
      <w:keepNext/>
      <w:spacing w:before="240" w:after="120" w:line="360" w:lineRule="auto"/>
      <w:outlineLvl w:val="0"/>
    </w:pPr>
    <w:rPr>
      <w:rFonts w:ascii="Arial" w:eastAsia="Times New Roman" w:hAnsi="Arial" w:cs="Times New Roman"/>
      <w:b/>
      <w:bCs/>
      <w:caps/>
      <w:color w:val="2C8DE6"/>
      <w:sz w:val="36"/>
      <w:szCs w:val="24"/>
      <w:lang w:val="en-GB"/>
    </w:rPr>
  </w:style>
  <w:style w:type="paragraph" w:styleId="2">
    <w:name w:val="heading 2"/>
    <w:basedOn w:val="a1"/>
    <w:next w:val="a1"/>
    <w:link w:val="20"/>
    <w:qFormat/>
    <w:rsid w:val="00DE39D8"/>
    <w:pPr>
      <w:keepNext/>
      <w:spacing w:before="240" w:after="120" w:line="360" w:lineRule="auto"/>
      <w:outlineLvl w:val="1"/>
    </w:pPr>
    <w:rPr>
      <w:rFonts w:ascii="Arial" w:eastAsia="Times New Roman" w:hAnsi="Arial" w:cs="Times New Roman"/>
      <w:b/>
      <w:sz w:val="28"/>
      <w:szCs w:val="24"/>
      <w:lang w:val="en-GB"/>
    </w:rPr>
  </w:style>
  <w:style w:type="paragraph" w:styleId="3">
    <w:name w:val="heading 3"/>
    <w:basedOn w:val="a1"/>
    <w:next w:val="a1"/>
    <w:link w:val="30"/>
    <w:qFormat/>
    <w:rsid w:val="00DE39D8"/>
    <w:pPr>
      <w:keepNext/>
      <w:spacing w:before="120" w:after="0" w:line="360" w:lineRule="auto"/>
      <w:outlineLvl w:val="2"/>
    </w:pPr>
    <w:rPr>
      <w:rFonts w:ascii="Arial" w:eastAsia="Times New Roman" w:hAnsi="Arial" w:cs="Arial"/>
      <w:b/>
      <w:bCs/>
      <w:szCs w:val="26"/>
      <w:lang w:val="en-GB"/>
    </w:rPr>
  </w:style>
  <w:style w:type="paragraph" w:styleId="4">
    <w:name w:val="heading 4"/>
    <w:basedOn w:val="a1"/>
    <w:next w:val="a1"/>
    <w:link w:val="40"/>
    <w:qFormat/>
    <w:rsid w:val="00DE39D8"/>
    <w:pPr>
      <w:keepNext/>
      <w:widowControl w:val="0"/>
      <w:snapToGrid w:val="0"/>
      <w:spacing w:after="0" w:line="360" w:lineRule="auto"/>
      <w:outlineLvl w:val="3"/>
    </w:pPr>
    <w:rPr>
      <w:rFonts w:ascii="Arial" w:eastAsia="Times New Roman" w:hAnsi="Arial" w:cs="Times New Roman"/>
      <w:b/>
      <w:sz w:val="28"/>
      <w:szCs w:val="20"/>
      <w:lang w:val="en-AU"/>
    </w:rPr>
  </w:style>
  <w:style w:type="paragraph" w:styleId="5">
    <w:name w:val="heading 5"/>
    <w:basedOn w:val="a1"/>
    <w:next w:val="a1"/>
    <w:link w:val="50"/>
    <w:qFormat/>
    <w:rsid w:val="00DE39D8"/>
    <w:pPr>
      <w:keepNext/>
      <w:widowControl w:val="0"/>
      <w:suppressAutoHyphens/>
      <w:snapToGrid w:val="0"/>
      <w:spacing w:after="0" w:line="360" w:lineRule="auto"/>
      <w:jc w:val="both"/>
      <w:outlineLvl w:val="4"/>
    </w:pPr>
    <w:rPr>
      <w:rFonts w:ascii="Arial" w:eastAsia="Times New Roman" w:hAnsi="Arial" w:cs="Times New Roman"/>
      <w:b/>
      <w:bCs/>
      <w:sz w:val="28"/>
      <w:szCs w:val="24"/>
      <w:lang w:val="en-GB"/>
    </w:rPr>
  </w:style>
  <w:style w:type="paragraph" w:styleId="6">
    <w:name w:val="heading 6"/>
    <w:basedOn w:val="a1"/>
    <w:next w:val="a1"/>
    <w:link w:val="60"/>
    <w:qFormat/>
    <w:rsid w:val="00DE39D8"/>
    <w:pPr>
      <w:keepNext/>
      <w:widowControl w:val="0"/>
      <w:snapToGrid w:val="0"/>
      <w:spacing w:after="58" w:line="360" w:lineRule="auto"/>
      <w:outlineLvl w:val="5"/>
    </w:pPr>
    <w:rPr>
      <w:rFonts w:ascii="Arial" w:eastAsia="Times New Roman" w:hAnsi="Arial" w:cs="Times New Roman"/>
      <w:b/>
      <w:sz w:val="24"/>
      <w:szCs w:val="20"/>
      <w:lang w:val="en-AU"/>
    </w:rPr>
  </w:style>
  <w:style w:type="paragraph" w:styleId="7">
    <w:name w:val="heading 7"/>
    <w:basedOn w:val="a1"/>
    <w:next w:val="a1"/>
    <w:link w:val="70"/>
    <w:qFormat/>
    <w:rsid w:val="00DE39D8"/>
    <w:pPr>
      <w:keepNext/>
      <w:widowControl w:val="0"/>
      <w:suppressAutoHyphens/>
      <w:snapToGrid w:val="0"/>
      <w:spacing w:after="0" w:line="360" w:lineRule="auto"/>
      <w:jc w:val="both"/>
      <w:outlineLvl w:val="6"/>
    </w:pPr>
    <w:rPr>
      <w:rFonts w:ascii="Arial" w:eastAsia="Times New Roman" w:hAnsi="Arial" w:cs="Times New Roman"/>
      <w:spacing w:val="-3"/>
      <w:sz w:val="28"/>
      <w:szCs w:val="20"/>
      <w:lang w:val="en-US"/>
    </w:rPr>
  </w:style>
  <w:style w:type="paragraph" w:styleId="8">
    <w:name w:val="heading 8"/>
    <w:basedOn w:val="a1"/>
    <w:next w:val="a1"/>
    <w:link w:val="80"/>
    <w:qFormat/>
    <w:rsid w:val="00DE39D8"/>
    <w:pPr>
      <w:keepNext/>
      <w:widowControl w:val="0"/>
      <w:snapToGrid w:val="0"/>
      <w:spacing w:after="0" w:line="360" w:lineRule="auto"/>
      <w:jc w:val="both"/>
      <w:outlineLvl w:val="7"/>
    </w:pPr>
    <w:rPr>
      <w:rFonts w:ascii="Arial" w:eastAsia="Times New Roman" w:hAnsi="Arial" w:cs="Times New Roman"/>
      <w:b/>
      <w:bCs/>
      <w:sz w:val="24"/>
      <w:szCs w:val="24"/>
      <w:lang w:val="en-GB"/>
    </w:rPr>
  </w:style>
  <w:style w:type="paragraph" w:styleId="9">
    <w:name w:val="heading 9"/>
    <w:basedOn w:val="a1"/>
    <w:next w:val="a1"/>
    <w:link w:val="90"/>
    <w:qFormat/>
    <w:rsid w:val="00DE39D8"/>
    <w:pPr>
      <w:keepNext/>
      <w:widowControl w:val="0"/>
      <w:spacing w:after="0" w:line="360" w:lineRule="auto"/>
      <w:ind w:left="360" w:firstLine="360"/>
      <w:jc w:val="both"/>
      <w:outlineLvl w:val="8"/>
    </w:pPr>
    <w:rPr>
      <w:rFonts w:ascii="Arial" w:eastAsia="Times New Roman" w:hAnsi="Arial" w:cs="Times New Roman"/>
      <w:sz w:val="24"/>
      <w:szCs w:val="20"/>
      <w:u w:val="single"/>
      <w:lang w:val="en-AU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paragraph" w:styleId="a5">
    <w:name w:val="header"/>
    <w:basedOn w:val="a1"/>
    <w:link w:val="a6"/>
    <w:uiPriority w:val="99"/>
    <w:unhideWhenUsed/>
    <w:rsid w:val="00970F4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2"/>
    <w:link w:val="a5"/>
    <w:uiPriority w:val="99"/>
    <w:rsid w:val="00970F49"/>
  </w:style>
  <w:style w:type="paragraph" w:styleId="a7">
    <w:name w:val="footer"/>
    <w:basedOn w:val="a1"/>
    <w:link w:val="a8"/>
    <w:uiPriority w:val="99"/>
    <w:unhideWhenUsed/>
    <w:rsid w:val="00970F4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2"/>
    <w:link w:val="a7"/>
    <w:uiPriority w:val="99"/>
    <w:rsid w:val="00970F49"/>
  </w:style>
  <w:style w:type="paragraph" w:styleId="a9">
    <w:name w:val="No Spacing"/>
    <w:link w:val="aa"/>
    <w:uiPriority w:val="1"/>
    <w:qFormat/>
    <w:rsid w:val="00B45AA4"/>
    <w:pPr>
      <w:spacing w:after="0" w:line="240" w:lineRule="auto"/>
    </w:pPr>
    <w:rPr>
      <w:rFonts w:eastAsiaTheme="minorEastAsia"/>
      <w:lang w:eastAsia="ru-RU"/>
    </w:rPr>
  </w:style>
  <w:style w:type="character" w:customStyle="1" w:styleId="aa">
    <w:name w:val="Без интервала Знак"/>
    <w:basedOn w:val="a2"/>
    <w:link w:val="a9"/>
    <w:uiPriority w:val="1"/>
    <w:rsid w:val="00B45AA4"/>
    <w:rPr>
      <w:rFonts w:eastAsiaTheme="minorEastAsia"/>
      <w:lang w:eastAsia="ru-RU"/>
    </w:rPr>
  </w:style>
  <w:style w:type="character" w:styleId="ab">
    <w:name w:val="Placeholder Text"/>
    <w:basedOn w:val="a2"/>
    <w:uiPriority w:val="99"/>
    <w:semiHidden/>
    <w:rsid w:val="00832EBB"/>
    <w:rPr>
      <w:color w:val="808080"/>
    </w:rPr>
  </w:style>
  <w:style w:type="paragraph" w:styleId="ac">
    <w:name w:val="Balloon Text"/>
    <w:basedOn w:val="a1"/>
    <w:link w:val="ad"/>
    <w:unhideWhenUsed/>
    <w:rsid w:val="00DE39D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d">
    <w:name w:val="Текст выноски Знак"/>
    <w:basedOn w:val="a2"/>
    <w:link w:val="ac"/>
    <w:rsid w:val="00DE39D8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2"/>
    <w:link w:val="1"/>
    <w:rsid w:val="00DE39D8"/>
    <w:rPr>
      <w:rFonts w:ascii="Arial" w:eastAsia="Times New Roman" w:hAnsi="Arial" w:cs="Times New Roman"/>
      <w:b/>
      <w:bCs/>
      <w:caps/>
      <w:color w:val="2C8DE6"/>
      <w:sz w:val="36"/>
      <w:szCs w:val="24"/>
      <w:lang w:val="en-GB"/>
    </w:rPr>
  </w:style>
  <w:style w:type="character" w:customStyle="1" w:styleId="20">
    <w:name w:val="Заголовок 2 Знак"/>
    <w:basedOn w:val="a2"/>
    <w:link w:val="2"/>
    <w:rsid w:val="00DE39D8"/>
    <w:rPr>
      <w:rFonts w:ascii="Arial" w:eastAsia="Times New Roman" w:hAnsi="Arial" w:cs="Times New Roman"/>
      <w:b/>
      <w:sz w:val="28"/>
      <w:szCs w:val="24"/>
      <w:lang w:val="en-GB"/>
    </w:rPr>
  </w:style>
  <w:style w:type="character" w:customStyle="1" w:styleId="30">
    <w:name w:val="Заголовок 3 Знак"/>
    <w:basedOn w:val="a2"/>
    <w:link w:val="3"/>
    <w:rsid w:val="00DE39D8"/>
    <w:rPr>
      <w:rFonts w:ascii="Arial" w:eastAsia="Times New Roman" w:hAnsi="Arial" w:cs="Arial"/>
      <w:b/>
      <w:bCs/>
      <w:szCs w:val="26"/>
      <w:lang w:val="en-GB"/>
    </w:rPr>
  </w:style>
  <w:style w:type="character" w:customStyle="1" w:styleId="40">
    <w:name w:val="Заголовок 4 Знак"/>
    <w:basedOn w:val="a2"/>
    <w:link w:val="4"/>
    <w:rsid w:val="00DE39D8"/>
    <w:rPr>
      <w:rFonts w:ascii="Arial" w:eastAsia="Times New Roman" w:hAnsi="Arial" w:cs="Times New Roman"/>
      <w:b/>
      <w:sz w:val="28"/>
      <w:szCs w:val="20"/>
      <w:lang w:val="en-AU"/>
    </w:rPr>
  </w:style>
  <w:style w:type="character" w:customStyle="1" w:styleId="50">
    <w:name w:val="Заголовок 5 Знак"/>
    <w:basedOn w:val="a2"/>
    <w:link w:val="5"/>
    <w:rsid w:val="00DE39D8"/>
    <w:rPr>
      <w:rFonts w:ascii="Arial" w:eastAsia="Times New Roman" w:hAnsi="Arial" w:cs="Times New Roman"/>
      <w:b/>
      <w:bCs/>
      <w:sz w:val="28"/>
      <w:szCs w:val="24"/>
      <w:lang w:val="en-GB"/>
    </w:rPr>
  </w:style>
  <w:style w:type="character" w:customStyle="1" w:styleId="60">
    <w:name w:val="Заголовок 6 Знак"/>
    <w:basedOn w:val="a2"/>
    <w:link w:val="6"/>
    <w:rsid w:val="00DE39D8"/>
    <w:rPr>
      <w:rFonts w:ascii="Arial" w:eastAsia="Times New Roman" w:hAnsi="Arial" w:cs="Times New Roman"/>
      <w:b/>
      <w:sz w:val="24"/>
      <w:szCs w:val="20"/>
      <w:lang w:val="en-AU"/>
    </w:rPr>
  </w:style>
  <w:style w:type="character" w:customStyle="1" w:styleId="70">
    <w:name w:val="Заголовок 7 Знак"/>
    <w:basedOn w:val="a2"/>
    <w:link w:val="7"/>
    <w:rsid w:val="00DE39D8"/>
    <w:rPr>
      <w:rFonts w:ascii="Arial" w:eastAsia="Times New Roman" w:hAnsi="Arial" w:cs="Times New Roman"/>
      <w:spacing w:val="-3"/>
      <w:sz w:val="28"/>
      <w:szCs w:val="20"/>
      <w:lang w:val="en-US"/>
    </w:rPr>
  </w:style>
  <w:style w:type="character" w:customStyle="1" w:styleId="80">
    <w:name w:val="Заголовок 8 Знак"/>
    <w:basedOn w:val="a2"/>
    <w:link w:val="8"/>
    <w:rsid w:val="00DE39D8"/>
    <w:rPr>
      <w:rFonts w:ascii="Arial" w:eastAsia="Times New Roman" w:hAnsi="Arial" w:cs="Times New Roman"/>
      <w:b/>
      <w:bCs/>
      <w:sz w:val="24"/>
      <w:szCs w:val="24"/>
      <w:lang w:val="en-GB"/>
    </w:rPr>
  </w:style>
  <w:style w:type="character" w:customStyle="1" w:styleId="90">
    <w:name w:val="Заголовок 9 Знак"/>
    <w:basedOn w:val="a2"/>
    <w:link w:val="9"/>
    <w:rsid w:val="00DE39D8"/>
    <w:rPr>
      <w:rFonts w:ascii="Arial" w:eastAsia="Times New Roman" w:hAnsi="Arial" w:cs="Times New Roman"/>
      <w:sz w:val="24"/>
      <w:szCs w:val="20"/>
      <w:u w:val="single"/>
      <w:lang w:val="en-AU"/>
    </w:rPr>
  </w:style>
  <w:style w:type="character" w:styleId="ae">
    <w:name w:val="Hyperlink"/>
    <w:uiPriority w:val="99"/>
    <w:rsid w:val="00DE39D8"/>
    <w:rPr>
      <w:color w:val="0000FF"/>
      <w:u w:val="single"/>
    </w:rPr>
  </w:style>
  <w:style w:type="table" w:styleId="af">
    <w:name w:val="Table Grid"/>
    <w:basedOn w:val="a3"/>
    <w:uiPriority w:val="59"/>
    <w:rsid w:val="00DE39D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11">
    <w:name w:val="toc 1"/>
    <w:basedOn w:val="a1"/>
    <w:next w:val="a1"/>
    <w:autoRedefine/>
    <w:uiPriority w:val="39"/>
    <w:qFormat/>
    <w:rsid w:val="00DE39D8"/>
    <w:pPr>
      <w:tabs>
        <w:tab w:val="right" w:leader="dot" w:pos="9825"/>
      </w:tabs>
      <w:spacing w:after="0" w:line="360" w:lineRule="auto"/>
    </w:pPr>
    <w:rPr>
      <w:rFonts w:ascii="Arial" w:eastAsia="Times New Roman" w:hAnsi="Arial" w:cs="Times New Roman"/>
      <w:bCs/>
      <w:sz w:val="24"/>
      <w:szCs w:val="28"/>
      <w:lang w:val="en-AU"/>
    </w:rPr>
  </w:style>
  <w:style w:type="paragraph" w:customStyle="1" w:styleId="numberedlist">
    <w:name w:val="numbered list"/>
    <w:basedOn w:val="bullet"/>
    <w:rsid w:val="00DE39D8"/>
  </w:style>
  <w:style w:type="paragraph" w:customStyle="1" w:styleId="bullet">
    <w:name w:val="bullet"/>
    <w:basedOn w:val="a1"/>
    <w:rsid w:val="00DE39D8"/>
    <w:pPr>
      <w:numPr>
        <w:numId w:val="1"/>
      </w:numPr>
      <w:spacing w:after="0" w:line="360" w:lineRule="auto"/>
    </w:pPr>
    <w:rPr>
      <w:rFonts w:ascii="Arial" w:eastAsia="Times New Roman" w:hAnsi="Arial" w:cs="Times New Roman"/>
      <w:szCs w:val="24"/>
      <w:lang w:val="en-GB"/>
    </w:rPr>
  </w:style>
  <w:style w:type="character" w:styleId="af0">
    <w:name w:val="page number"/>
    <w:rsid w:val="00DE39D8"/>
    <w:rPr>
      <w:rFonts w:ascii="Arial" w:hAnsi="Arial"/>
      <w:sz w:val="16"/>
    </w:rPr>
  </w:style>
  <w:style w:type="paragraph" w:customStyle="1" w:styleId="Docsubtitle1">
    <w:name w:val="Doc subtitle1"/>
    <w:basedOn w:val="a1"/>
    <w:link w:val="Docsubtitle1Char"/>
    <w:rsid w:val="00DE39D8"/>
    <w:pPr>
      <w:spacing w:after="0" w:line="360" w:lineRule="auto"/>
    </w:pPr>
    <w:rPr>
      <w:rFonts w:ascii="Arial" w:eastAsia="Times New Roman" w:hAnsi="Arial" w:cs="Times New Roman"/>
      <w:b/>
      <w:sz w:val="28"/>
      <w:szCs w:val="24"/>
      <w:lang w:val="en-GB"/>
    </w:rPr>
  </w:style>
  <w:style w:type="paragraph" w:customStyle="1" w:styleId="Docsubtitle2">
    <w:name w:val="Doc subtitle2"/>
    <w:basedOn w:val="a1"/>
    <w:rsid w:val="00DE39D8"/>
    <w:pPr>
      <w:spacing w:after="0" w:line="360" w:lineRule="auto"/>
    </w:pPr>
    <w:rPr>
      <w:rFonts w:ascii="Arial" w:eastAsia="Times New Roman" w:hAnsi="Arial" w:cs="Times New Roman"/>
      <w:sz w:val="28"/>
      <w:szCs w:val="24"/>
      <w:lang w:val="en-GB"/>
    </w:rPr>
  </w:style>
  <w:style w:type="paragraph" w:customStyle="1" w:styleId="Doctitle">
    <w:name w:val="Doc title"/>
    <w:basedOn w:val="a1"/>
    <w:rsid w:val="00DE39D8"/>
    <w:pPr>
      <w:spacing w:after="0" w:line="360" w:lineRule="auto"/>
    </w:pPr>
    <w:rPr>
      <w:rFonts w:ascii="Arial" w:eastAsia="Times New Roman" w:hAnsi="Arial" w:cs="Times New Roman"/>
      <w:b/>
      <w:sz w:val="40"/>
      <w:szCs w:val="24"/>
      <w:lang w:val="en-GB"/>
    </w:rPr>
  </w:style>
  <w:style w:type="paragraph" w:styleId="af1">
    <w:name w:val="Body Text"/>
    <w:basedOn w:val="a1"/>
    <w:link w:val="af2"/>
    <w:semiHidden/>
    <w:rsid w:val="00DE39D8"/>
    <w:pPr>
      <w:widowControl w:val="0"/>
      <w:snapToGrid w:val="0"/>
      <w:spacing w:after="0" w:line="360" w:lineRule="auto"/>
      <w:jc w:val="both"/>
    </w:pPr>
    <w:rPr>
      <w:rFonts w:ascii="Arial" w:eastAsia="Times New Roman" w:hAnsi="Arial" w:cs="Times New Roman"/>
      <w:sz w:val="24"/>
      <w:szCs w:val="20"/>
      <w:lang w:val="en-AU"/>
    </w:rPr>
  </w:style>
  <w:style w:type="character" w:customStyle="1" w:styleId="af2">
    <w:name w:val="Основной текст Знак"/>
    <w:basedOn w:val="a2"/>
    <w:link w:val="af1"/>
    <w:semiHidden/>
    <w:rsid w:val="00DE39D8"/>
    <w:rPr>
      <w:rFonts w:ascii="Arial" w:eastAsia="Times New Roman" w:hAnsi="Arial" w:cs="Times New Roman"/>
      <w:sz w:val="24"/>
      <w:szCs w:val="20"/>
      <w:lang w:val="en-AU"/>
    </w:rPr>
  </w:style>
  <w:style w:type="paragraph" w:styleId="21">
    <w:name w:val="Body Text Indent 2"/>
    <w:basedOn w:val="a1"/>
    <w:link w:val="22"/>
    <w:semiHidden/>
    <w:rsid w:val="00DE39D8"/>
    <w:pPr>
      <w:spacing w:after="0" w:line="360" w:lineRule="auto"/>
      <w:ind w:left="720"/>
    </w:pPr>
    <w:rPr>
      <w:rFonts w:ascii="Arial" w:eastAsia="Times New Roman" w:hAnsi="Arial" w:cs="Times New Roman"/>
      <w:sz w:val="24"/>
      <w:szCs w:val="20"/>
      <w:lang w:val="en-US"/>
    </w:rPr>
  </w:style>
  <w:style w:type="character" w:customStyle="1" w:styleId="22">
    <w:name w:val="Основной текст с отступом 2 Знак"/>
    <w:basedOn w:val="a2"/>
    <w:link w:val="21"/>
    <w:semiHidden/>
    <w:rsid w:val="00DE39D8"/>
    <w:rPr>
      <w:rFonts w:ascii="Arial" w:eastAsia="Times New Roman" w:hAnsi="Arial" w:cs="Times New Roman"/>
      <w:sz w:val="24"/>
      <w:szCs w:val="20"/>
      <w:lang w:val="en-US"/>
    </w:rPr>
  </w:style>
  <w:style w:type="paragraph" w:styleId="23">
    <w:name w:val="Body Text 2"/>
    <w:basedOn w:val="a1"/>
    <w:link w:val="24"/>
    <w:semiHidden/>
    <w:rsid w:val="00DE39D8"/>
    <w:pPr>
      <w:widowControl w:val="0"/>
      <w:suppressAutoHyphens/>
      <w:snapToGrid w:val="0"/>
      <w:spacing w:after="0" w:line="360" w:lineRule="auto"/>
      <w:jc w:val="both"/>
    </w:pPr>
    <w:rPr>
      <w:rFonts w:ascii="Arial" w:eastAsia="Times New Roman" w:hAnsi="Arial" w:cs="Times New Roman"/>
      <w:spacing w:val="-3"/>
      <w:szCs w:val="20"/>
      <w:lang w:val="en-US"/>
    </w:rPr>
  </w:style>
  <w:style w:type="character" w:customStyle="1" w:styleId="24">
    <w:name w:val="Основной текст 2 Знак"/>
    <w:basedOn w:val="a2"/>
    <w:link w:val="23"/>
    <w:semiHidden/>
    <w:rsid w:val="00DE39D8"/>
    <w:rPr>
      <w:rFonts w:ascii="Arial" w:eastAsia="Times New Roman" w:hAnsi="Arial" w:cs="Times New Roman"/>
      <w:spacing w:val="-3"/>
      <w:szCs w:val="20"/>
      <w:lang w:val="en-US"/>
    </w:rPr>
  </w:style>
  <w:style w:type="paragraph" w:styleId="af3">
    <w:name w:val="caption"/>
    <w:basedOn w:val="a1"/>
    <w:next w:val="a1"/>
    <w:qFormat/>
    <w:rsid w:val="00DE39D8"/>
    <w:pPr>
      <w:widowControl w:val="0"/>
      <w:spacing w:before="240" w:after="0" w:line="360" w:lineRule="auto"/>
      <w:jc w:val="center"/>
    </w:pPr>
    <w:rPr>
      <w:rFonts w:ascii="Arial" w:eastAsia="Times New Roman" w:hAnsi="Arial" w:cs="Times New Roman"/>
      <w:b/>
      <w:sz w:val="36"/>
      <w:szCs w:val="20"/>
      <w:lang w:val="en-AU"/>
    </w:rPr>
  </w:style>
  <w:style w:type="paragraph" w:customStyle="1" w:styleId="12">
    <w:name w:val="Абзац списка1"/>
    <w:basedOn w:val="a1"/>
    <w:rsid w:val="00DE39D8"/>
    <w:pPr>
      <w:spacing w:after="0" w:line="360" w:lineRule="auto"/>
      <w:ind w:left="720"/>
    </w:pPr>
    <w:rPr>
      <w:rFonts w:ascii="Arial" w:eastAsia="Times New Roman" w:hAnsi="Arial" w:cs="Times New Roman"/>
      <w:szCs w:val="24"/>
      <w:lang w:val="en-GB"/>
    </w:rPr>
  </w:style>
  <w:style w:type="character" w:customStyle="1" w:styleId="Docsubtitle1Char">
    <w:name w:val="Doc subtitle1 Char"/>
    <w:link w:val="Docsubtitle1"/>
    <w:locked/>
    <w:rsid w:val="00DE39D8"/>
    <w:rPr>
      <w:rFonts w:ascii="Arial" w:eastAsia="Times New Roman" w:hAnsi="Arial" w:cs="Times New Roman"/>
      <w:b/>
      <w:sz w:val="28"/>
      <w:szCs w:val="24"/>
      <w:lang w:val="en-GB"/>
    </w:rPr>
  </w:style>
  <w:style w:type="paragraph" w:styleId="af4">
    <w:name w:val="footnote text"/>
    <w:basedOn w:val="a1"/>
    <w:link w:val="af5"/>
    <w:rsid w:val="00DE39D8"/>
    <w:pPr>
      <w:spacing w:after="0" w:line="360" w:lineRule="auto"/>
    </w:pPr>
    <w:rPr>
      <w:rFonts w:ascii="Times New Roman" w:eastAsia="Times New Roman" w:hAnsi="Times New Roman" w:cs="Times New Roman"/>
      <w:szCs w:val="20"/>
      <w:lang w:eastAsia="ru-RU"/>
    </w:rPr>
  </w:style>
  <w:style w:type="character" w:customStyle="1" w:styleId="af5">
    <w:name w:val="Текст сноски Знак"/>
    <w:basedOn w:val="a2"/>
    <w:link w:val="af4"/>
    <w:rsid w:val="00DE39D8"/>
    <w:rPr>
      <w:rFonts w:ascii="Times New Roman" w:eastAsia="Times New Roman" w:hAnsi="Times New Roman" w:cs="Times New Roman"/>
      <w:szCs w:val="20"/>
      <w:lang w:eastAsia="ru-RU"/>
    </w:rPr>
  </w:style>
  <w:style w:type="character" w:styleId="af6">
    <w:name w:val="footnote reference"/>
    <w:rsid w:val="00DE39D8"/>
    <w:rPr>
      <w:vertAlign w:val="superscript"/>
    </w:rPr>
  </w:style>
  <w:style w:type="character" w:styleId="af7">
    <w:name w:val="FollowedHyperlink"/>
    <w:rsid w:val="00DE39D8"/>
    <w:rPr>
      <w:color w:val="800080"/>
      <w:u w:val="single"/>
    </w:rPr>
  </w:style>
  <w:style w:type="paragraph" w:customStyle="1" w:styleId="a">
    <w:name w:val="цветной текст"/>
    <w:basedOn w:val="a1"/>
    <w:qFormat/>
    <w:rsid w:val="00DE39D8"/>
    <w:pPr>
      <w:numPr>
        <w:numId w:val="3"/>
      </w:numPr>
      <w:spacing w:after="0" w:line="360" w:lineRule="auto"/>
      <w:jc w:val="both"/>
    </w:pPr>
    <w:rPr>
      <w:rFonts w:ascii="Times New Roman" w:eastAsia="Times New Roman" w:hAnsi="Times New Roman" w:cs="Times New Roman"/>
      <w:color w:val="2C8DE6"/>
      <w:szCs w:val="20"/>
      <w:lang w:eastAsia="ru-RU"/>
    </w:rPr>
  </w:style>
  <w:style w:type="paragraph" w:customStyle="1" w:styleId="538552DCBB0F4C4BB087ED922D6A6322">
    <w:name w:val="538552DCBB0F4C4BB087ED922D6A6322"/>
    <w:rsid w:val="00DE39D8"/>
    <w:pPr>
      <w:spacing w:after="200" w:line="276" w:lineRule="auto"/>
    </w:pPr>
    <w:rPr>
      <w:rFonts w:ascii="Calibri" w:eastAsia="Times New Roman" w:hAnsi="Calibri" w:cs="Times New Roman"/>
      <w:lang w:eastAsia="ru-RU"/>
    </w:rPr>
  </w:style>
  <w:style w:type="paragraph" w:customStyle="1" w:styleId="af8">
    <w:name w:val="выделение цвет"/>
    <w:basedOn w:val="a1"/>
    <w:link w:val="af9"/>
    <w:rsid w:val="00DE39D8"/>
    <w:pPr>
      <w:spacing w:after="0" w:line="360" w:lineRule="auto"/>
      <w:jc w:val="both"/>
    </w:pPr>
    <w:rPr>
      <w:rFonts w:ascii="Times New Roman" w:eastAsia="Times New Roman" w:hAnsi="Times New Roman" w:cs="Times New Roman"/>
      <w:b/>
      <w:color w:val="2C8DE6"/>
      <w:szCs w:val="20"/>
      <w:u w:val="single"/>
      <w:lang w:eastAsia="ru-RU"/>
    </w:rPr>
  </w:style>
  <w:style w:type="character" w:customStyle="1" w:styleId="afa">
    <w:name w:val="цвет в таблице"/>
    <w:rsid w:val="00DE39D8"/>
    <w:rPr>
      <w:color w:val="2C8DE6"/>
    </w:rPr>
  </w:style>
  <w:style w:type="paragraph" w:styleId="afb">
    <w:name w:val="TOC Heading"/>
    <w:basedOn w:val="1"/>
    <w:next w:val="a1"/>
    <w:uiPriority w:val="39"/>
    <w:semiHidden/>
    <w:unhideWhenUsed/>
    <w:qFormat/>
    <w:rsid w:val="00DE39D8"/>
    <w:pPr>
      <w:keepLines/>
      <w:spacing w:before="480" w:after="0" w:line="276" w:lineRule="auto"/>
      <w:outlineLvl w:val="9"/>
    </w:pPr>
    <w:rPr>
      <w:rFonts w:ascii="Cambria" w:hAnsi="Cambria"/>
      <w:caps w:val="0"/>
      <w:color w:val="365F91"/>
      <w:sz w:val="28"/>
      <w:szCs w:val="28"/>
      <w:lang w:val="ru-RU" w:eastAsia="ru-RU"/>
    </w:rPr>
  </w:style>
  <w:style w:type="paragraph" w:styleId="25">
    <w:name w:val="toc 2"/>
    <w:basedOn w:val="a1"/>
    <w:next w:val="a1"/>
    <w:autoRedefine/>
    <w:uiPriority w:val="39"/>
    <w:qFormat/>
    <w:rsid w:val="00DE39D8"/>
    <w:pPr>
      <w:spacing w:after="0" w:line="360" w:lineRule="auto"/>
      <w:ind w:left="220"/>
    </w:pPr>
    <w:rPr>
      <w:rFonts w:ascii="Times New Roman" w:eastAsia="Times New Roman" w:hAnsi="Times New Roman" w:cs="Times New Roman"/>
      <w:szCs w:val="20"/>
      <w:lang w:eastAsia="ru-RU"/>
    </w:rPr>
  </w:style>
  <w:style w:type="paragraph" w:styleId="31">
    <w:name w:val="toc 3"/>
    <w:basedOn w:val="a1"/>
    <w:next w:val="a1"/>
    <w:autoRedefine/>
    <w:uiPriority w:val="39"/>
    <w:unhideWhenUsed/>
    <w:qFormat/>
    <w:rsid w:val="00DE39D8"/>
    <w:pPr>
      <w:spacing w:after="100" w:line="276" w:lineRule="auto"/>
      <w:ind w:left="440"/>
    </w:pPr>
    <w:rPr>
      <w:rFonts w:ascii="Calibri" w:eastAsia="Times New Roman" w:hAnsi="Calibri" w:cs="Times New Roman"/>
      <w:lang w:eastAsia="ru-RU"/>
    </w:rPr>
  </w:style>
  <w:style w:type="paragraph" w:customStyle="1" w:styleId="-1">
    <w:name w:val="!Заголовок-1"/>
    <w:basedOn w:val="1"/>
    <w:link w:val="-10"/>
    <w:qFormat/>
    <w:rsid w:val="00DE39D8"/>
    <w:rPr>
      <w:lang w:val="ru-RU"/>
    </w:rPr>
  </w:style>
  <w:style w:type="paragraph" w:customStyle="1" w:styleId="-2">
    <w:name w:val="!заголовок-2"/>
    <w:basedOn w:val="2"/>
    <w:link w:val="-20"/>
    <w:qFormat/>
    <w:rsid w:val="00DE39D8"/>
    <w:rPr>
      <w:lang w:val="ru-RU"/>
    </w:rPr>
  </w:style>
  <w:style w:type="character" w:customStyle="1" w:styleId="-10">
    <w:name w:val="!Заголовок-1 Знак"/>
    <w:link w:val="-1"/>
    <w:rsid w:val="00DE39D8"/>
    <w:rPr>
      <w:rFonts w:ascii="Arial" w:eastAsia="Times New Roman" w:hAnsi="Arial" w:cs="Times New Roman"/>
      <w:b/>
      <w:bCs/>
      <w:caps/>
      <w:color w:val="2C8DE6"/>
      <w:sz w:val="36"/>
      <w:szCs w:val="24"/>
    </w:rPr>
  </w:style>
  <w:style w:type="paragraph" w:customStyle="1" w:styleId="afc">
    <w:name w:val="!Текст"/>
    <w:basedOn w:val="a1"/>
    <w:link w:val="afd"/>
    <w:qFormat/>
    <w:rsid w:val="00DE39D8"/>
    <w:pPr>
      <w:spacing w:after="0" w:line="360" w:lineRule="auto"/>
      <w:jc w:val="both"/>
    </w:pPr>
    <w:rPr>
      <w:rFonts w:ascii="Times New Roman" w:eastAsia="Times New Roman" w:hAnsi="Times New Roman" w:cs="Times New Roman"/>
      <w:szCs w:val="20"/>
      <w:lang w:eastAsia="ru-RU"/>
    </w:rPr>
  </w:style>
  <w:style w:type="character" w:customStyle="1" w:styleId="-20">
    <w:name w:val="!заголовок-2 Знак"/>
    <w:link w:val="-2"/>
    <w:rsid w:val="00DE39D8"/>
    <w:rPr>
      <w:rFonts w:ascii="Arial" w:eastAsia="Times New Roman" w:hAnsi="Arial" w:cs="Times New Roman"/>
      <w:b/>
      <w:sz w:val="28"/>
      <w:szCs w:val="24"/>
    </w:rPr>
  </w:style>
  <w:style w:type="paragraph" w:customStyle="1" w:styleId="afe">
    <w:name w:val="!Синий заголовок текста"/>
    <w:basedOn w:val="af8"/>
    <w:link w:val="aff"/>
    <w:qFormat/>
    <w:rsid w:val="00DE39D8"/>
  </w:style>
  <w:style w:type="character" w:customStyle="1" w:styleId="afd">
    <w:name w:val="!Текст Знак"/>
    <w:link w:val="afc"/>
    <w:rsid w:val="00DE39D8"/>
    <w:rPr>
      <w:rFonts w:ascii="Times New Roman" w:eastAsia="Times New Roman" w:hAnsi="Times New Roman" w:cs="Times New Roman"/>
      <w:szCs w:val="20"/>
      <w:lang w:eastAsia="ru-RU"/>
    </w:rPr>
  </w:style>
  <w:style w:type="paragraph" w:customStyle="1" w:styleId="a0">
    <w:name w:val="!Список с точками"/>
    <w:basedOn w:val="a1"/>
    <w:link w:val="aff0"/>
    <w:qFormat/>
    <w:rsid w:val="00DE39D8"/>
    <w:pPr>
      <w:numPr>
        <w:numId w:val="2"/>
      </w:numPr>
      <w:spacing w:after="0" w:line="360" w:lineRule="auto"/>
      <w:jc w:val="both"/>
    </w:pPr>
    <w:rPr>
      <w:rFonts w:ascii="Times New Roman" w:eastAsia="Times New Roman" w:hAnsi="Times New Roman" w:cs="Times New Roman"/>
      <w:szCs w:val="20"/>
      <w:lang w:eastAsia="ru-RU"/>
    </w:rPr>
  </w:style>
  <w:style w:type="character" w:customStyle="1" w:styleId="af9">
    <w:name w:val="выделение цвет Знак"/>
    <w:link w:val="af8"/>
    <w:rsid w:val="00DE39D8"/>
    <w:rPr>
      <w:rFonts w:ascii="Times New Roman" w:eastAsia="Times New Roman" w:hAnsi="Times New Roman" w:cs="Times New Roman"/>
      <w:b/>
      <w:color w:val="2C8DE6"/>
      <w:szCs w:val="20"/>
      <w:u w:val="single"/>
      <w:lang w:eastAsia="ru-RU"/>
    </w:rPr>
  </w:style>
  <w:style w:type="character" w:customStyle="1" w:styleId="aff">
    <w:name w:val="!Синий заголовок текста Знак"/>
    <w:link w:val="afe"/>
    <w:rsid w:val="00DE39D8"/>
    <w:rPr>
      <w:rFonts w:ascii="Times New Roman" w:eastAsia="Times New Roman" w:hAnsi="Times New Roman" w:cs="Times New Roman"/>
      <w:b/>
      <w:color w:val="2C8DE6"/>
      <w:szCs w:val="20"/>
      <w:u w:val="single"/>
      <w:lang w:eastAsia="ru-RU"/>
    </w:rPr>
  </w:style>
  <w:style w:type="paragraph" w:styleId="aff1">
    <w:name w:val="List Paragraph"/>
    <w:basedOn w:val="a1"/>
    <w:uiPriority w:val="34"/>
    <w:qFormat/>
    <w:rsid w:val="00DE39D8"/>
    <w:pPr>
      <w:spacing w:after="200" w:line="276" w:lineRule="auto"/>
      <w:ind w:left="720"/>
      <w:contextualSpacing/>
    </w:pPr>
    <w:rPr>
      <w:rFonts w:ascii="Calibri" w:eastAsia="Calibri" w:hAnsi="Calibri" w:cs="Times New Roman"/>
    </w:rPr>
  </w:style>
  <w:style w:type="character" w:customStyle="1" w:styleId="aff0">
    <w:name w:val="!Список с точками Знак"/>
    <w:link w:val="a0"/>
    <w:rsid w:val="00DE39D8"/>
    <w:rPr>
      <w:rFonts w:ascii="Times New Roman" w:eastAsia="Times New Roman" w:hAnsi="Times New Roman" w:cs="Times New Roman"/>
      <w:szCs w:val="20"/>
      <w:lang w:eastAsia="ru-RU"/>
    </w:rPr>
  </w:style>
  <w:style w:type="paragraph" w:customStyle="1" w:styleId="aff2">
    <w:name w:val="Базовый"/>
    <w:rsid w:val="00DE39D8"/>
    <w:pPr>
      <w:suppressAutoHyphens/>
      <w:spacing w:after="200" w:line="276" w:lineRule="auto"/>
    </w:pPr>
    <w:rPr>
      <w:rFonts w:ascii="Times New Roman" w:eastAsia="DejaVu Sans" w:hAnsi="Times New Roman" w:cs="Times New Roman"/>
      <w:sz w:val="24"/>
      <w:szCs w:val="24"/>
    </w:rPr>
  </w:style>
  <w:style w:type="character" w:customStyle="1" w:styleId="-">
    <w:name w:val="Интернет-ссылка"/>
    <w:rsid w:val="00DE39D8"/>
    <w:rPr>
      <w:color w:val="0000FF"/>
      <w:u w:val="single"/>
      <w:lang w:val="ru-RU" w:eastAsia="ru-RU" w:bidi="ru-RU"/>
    </w:rPr>
  </w:style>
  <w:style w:type="character" w:styleId="aff3">
    <w:name w:val="annotation reference"/>
    <w:basedOn w:val="a2"/>
    <w:semiHidden/>
    <w:unhideWhenUsed/>
    <w:rsid w:val="00DE39D8"/>
    <w:rPr>
      <w:sz w:val="16"/>
      <w:szCs w:val="16"/>
    </w:rPr>
  </w:style>
  <w:style w:type="paragraph" w:styleId="aff4">
    <w:name w:val="annotation text"/>
    <w:basedOn w:val="a1"/>
    <w:link w:val="aff5"/>
    <w:semiHidden/>
    <w:unhideWhenUsed/>
    <w:rsid w:val="00DE39D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ff5">
    <w:name w:val="Текст примечания Знак"/>
    <w:basedOn w:val="a2"/>
    <w:link w:val="aff4"/>
    <w:semiHidden/>
    <w:rsid w:val="00DE39D8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f6">
    <w:name w:val="annotation subject"/>
    <w:basedOn w:val="aff4"/>
    <w:next w:val="aff4"/>
    <w:link w:val="aff7"/>
    <w:semiHidden/>
    <w:unhideWhenUsed/>
    <w:rsid w:val="00DE39D8"/>
    <w:rPr>
      <w:b/>
      <w:bCs/>
    </w:rPr>
  </w:style>
  <w:style w:type="character" w:customStyle="1" w:styleId="aff7">
    <w:name w:val="Тема примечания Знак"/>
    <w:basedOn w:val="aff5"/>
    <w:link w:val="aff6"/>
    <w:semiHidden/>
    <w:rsid w:val="00DE39D8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ListaBlack">
    <w:name w:val="Lista Black"/>
    <w:basedOn w:val="af1"/>
    <w:uiPriority w:val="1"/>
    <w:qFormat/>
    <w:rsid w:val="00DE39D8"/>
    <w:pPr>
      <w:keepNext/>
      <w:numPr>
        <w:numId w:val="6"/>
      </w:numPr>
      <w:snapToGrid/>
      <w:spacing w:after="120" w:line="240" w:lineRule="auto"/>
      <w:jc w:val="left"/>
    </w:pPr>
    <w:rPr>
      <w:rFonts w:ascii="Calibri" w:eastAsia="FrutigerLTStd-Light" w:hAnsi="Calibri" w:cstheme="minorBidi"/>
      <w:sz w:val="20"/>
      <w:lang w:val="en-US"/>
    </w:rPr>
  </w:style>
  <w:style w:type="character" w:customStyle="1" w:styleId="14">
    <w:name w:val="Основной текст (14)_"/>
    <w:basedOn w:val="a2"/>
    <w:link w:val="143"/>
    <w:rsid w:val="00E857D6"/>
    <w:rPr>
      <w:rFonts w:ascii="Segoe UI" w:eastAsia="Segoe UI" w:hAnsi="Segoe UI" w:cs="Segoe UI"/>
      <w:sz w:val="19"/>
      <w:szCs w:val="19"/>
      <w:shd w:val="clear" w:color="auto" w:fill="FFFFFF"/>
    </w:rPr>
  </w:style>
  <w:style w:type="paragraph" w:customStyle="1" w:styleId="143">
    <w:name w:val="Основной текст (14)_3"/>
    <w:basedOn w:val="a1"/>
    <w:link w:val="14"/>
    <w:rsid w:val="00E857D6"/>
    <w:pPr>
      <w:widowControl w:val="0"/>
      <w:shd w:val="clear" w:color="auto" w:fill="FFFFFF"/>
      <w:spacing w:after="0" w:line="264" w:lineRule="exact"/>
      <w:ind w:hanging="600"/>
    </w:pPr>
    <w:rPr>
      <w:rFonts w:ascii="Segoe UI" w:eastAsia="Segoe UI" w:hAnsi="Segoe UI" w:cs="Segoe UI"/>
      <w:sz w:val="19"/>
      <w:szCs w:val="19"/>
    </w:rPr>
  </w:style>
  <w:style w:type="paragraph" w:customStyle="1" w:styleId="Default">
    <w:name w:val="Default"/>
    <w:rsid w:val="004C2D99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ff8">
    <w:name w:val="Revision"/>
    <w:hidden/>
    <w:uiPriority w:val="99"/>
    <w:semiHidden/>
    <w:rsid w:val="00817365"/>
    <w:pPr>
      <w:spacing w:after="0" w:line="240" w:lineRule="auto"/>
    </w:pPr>
  </w:style>
  <w:style w:type="character" w:styleId="aff9">
    <w:name w:val="Unresolved Mention"/>
    <w:basedOn w:val="a2"/>
    <w:uiPriority w:val="99"/>
    <w:semiHidden/>
    <w:unhideWhenUsed/>
    <w:rsid w:val="008724C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80516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0549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1505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2883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7008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0485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4549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37511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6234478">
                      <w:marLeft w:val="240"/>
                      <w:marRight w:val="150"/>
                      <w:marTop w:val="12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48945105">
                          <w:marLeft w:val="855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128498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3729365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23542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374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50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5608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465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17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427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546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4675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045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7207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8414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5421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6085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6766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0738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8961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1365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4252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2471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3943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309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6970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3843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5936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2903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559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yperlink" Target="http://forums.worldskills.ru" TargetMode="External"/><Relationship Id="rId18" Type="http://schemas.openxmlformats.org/officeDocument/2006/relationships/footer" Target="footer1.xml"/><Relationship Id="rId3" Type="http://schemas.openxmlformats.org/officeDocument/2006/relationships/styles" Target="styles.xml"/><Relationship Id="rId21" Type="http://schemas.openxmlformats.org/officeDocument/2006/relationships/footer" Target="footer3.xml"/><Relationship Id="rId7" Type="http://schemas.openxmlformats.org/officeDocument/2006/relationships/endnotes" Target="endnotes.xml"/><Relationship Id="rId12" Type="http://schemas.openxmlformats.org/officeDocument/2006/relationships/hyperlink" Target="http://forums.worldskills.ru" TargetMode="External"/><Relationship Id="rId17" Type="http://schemas.openxmlformats.org/officeDocument/2006/relationships/header" Target="header2.xml"/><Relationship Id="rId2" Type="http://schemas.openxmlformats.org/officeDocument/2006/relationships/numbering" Target="numbering.xml"/><Relationship Id="rId16" Type="http://schemas.openxmlformats.org/officeDocument/2006/relationships/header" Target="header1.xml"/><Relationship Id="rId20" Type="http://schemas.openxmlformats.org/officeDocument/2006/relationships/header" Target="header3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://www.copyright.ru/ru/documents/registraciy_avtorskih_prav/" TargetMode="External"/><Relationship Id="rId5" Type="http://schemas.openxmlformats.org/officeDocument/2006/relationships/webSettings" Target="webSettings.xml"/><Relationship Id="rId15" Type="http://schemas.openxmlformats.org/officeDocument/2006/relationships/image" Target="media/image3.png"/><Relationship Id="rId23" Type="http://schemas.openxmlformats.org/officeDocument/2006/relationships/theme" Target="theme/theme1.xml"/><Relationship Id="rId10" Type="http://schemas.openxmlformats.org/officeDocument/2006/relationships/hyperlink" Target="http://www.copyright.ru/ru/documents/zashita_avtorskih_prav/znak_ohrani_avtorskih_i_smegnih_prav/" TargetMode="External"/><Relationship Id="rId19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hyperlink" Target="http://forums.worldskills.ru" TargetMode="External"/><Relationship Id="rId22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BC3E95E-BB27-4F87-8275-F2C89C6E218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44</Pages>
  <Words>10327</Words>
  <Characters>58870</Characters>
  <Application>Microsoft Office Word</Application>
  <DocSecurity>0</DocSecurity>
  <Lines>490</Lines>
  <Paragraphs>138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69059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Copyright © «Ворлдскиллс Россия» (Т24 «Ремесленная керамика»)</dc:creator>
  <cp:lastModifiedBy>Анна Коневская</cp:lastModifiedBy>
  <cp:revision>2</cp:revision>
  <cp:lastPrinted>2018-06-22T12:03:00Z</cp:lastPrinted>
  <dcterms:created xsi:type="dcterms:W3CDTF">2021-09-27T09:11:00Z</dcterms:created>
  <dcterms:modified xsi:type="dcterms:W3CDTF">2021-09-27T09:11:00Z</dcterms:modified>
</cp:coreProperties>
</file>