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="-406" w:tblpY="1775"/>
        <w:tblOverlap w:val="never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4"/>
        <w:gridCol w:w="8065"/>
      </w:tblGrid>
      <w:tr w:rsidR="00183CC5" w:rsidRPr="00D56889" w:rsidTr="00F5595C">
        <w:trPr>
          <w:trHeight w:val="1267"/>
        </w:trPr>
        <w:tc>
          <w:tcPr>
            <w:tcW w:w="9209" w:type="dxa"/>
            <w:gridSpan w:val="2"/>
            <w:shd w:val="clear" w:color="auto" w:fill="F7CAAC" w:themeFill="accent2" w:themeFillTint="66"/>
            <w:vAlign w:val="center"/>
          </w:tcPr>
          <w:p w:rsidR="00183CC5" w:rsidRPr="00183CC5" w:rsidRDefault="00183CC5" w:rsidP="00F5595C">
            <w:pPr>
              <w:pStyle w:val="TableParagraph"/>
              <w:shd w:val="clear" w:color="auto" w:fill="F7CAAC" w:themeFill="accent2" w:themeFillTint="66"/>
              <w:jc w:val="center"/>
              <w:rPr>
                <w:b/>
                <w:sz w:val="24"/>
                <w:szCs w:val="24"/>
              </w:rPr>
            </w:pPr>
            <w:r w:rsidRPr="00183CC5">
              <w:rPr>
                <w:b/>
                <w:sz w:val="24"/>
                <w:szCs w:val="24"/>
              </w:rPr>
              <w:t>Дисциплины (модули), практики,</w:t>
            </w:r>
          </w:p>
          <w:p w:rsidR="00183CC5" w:rsidRPr="00183CC5" w:rsidRDefault="00183CC5" w:rsidP="00F5595C">
            <w:pPr>
              <w:pStyle w:val="TableParagraph"/>
              <w:shd w:val="clear" w:color="auto" w:fill="F7CAAC" w:themeFill="accent2" w:themeFillTint="66"/>
              <w:jc w:val="center"/>
              <w:rPr>
                <w:b/>
                <w:sz w:val="24"/>
                <w:szCs w:val="24"/>
              </w:rPr>
            </w:pPr>
            <w:r w:rsidRPr="00183CC5">
              <w:rPr>
                <w:b/>
                <w:sz w:val="24"/>
                <w:szCs w:val="24"/>
              </w:rPr>
              <w:t>предусмотренные учебным планом образовательной программой</w:t>
            </w:r>
          </w:p>
          <w:p w:rsidR="00183CC5" w:rsidRPr="00183CC5" w:rsidRDefault="00183CC5" w:rsidP="00F5595C">
            <w:pPr>
              <w:pStyle w:val="TableParagraph"/>
              <w:shd w:val="clear" w:color="auto" w:fill="F7CAAC" w:themeFill="accent2" w:themeFillTint="66"/>
              <w:ind w:left="0"/>
              <w:jc w:val="center"/>
              <w:rPr>
                <w:b/>
                <w:sz w:val="24"/>
                <w:szCs w:val="24"/>
              </w:rPr>
            </w:pPr>
            <w:r w:rsidRPr="00183CC5">
              <w:rPr>
                <w:b/>
                <w:sz w:val="24"/>
                <w:szCs w:val="24"/>
              </w:rPr>
              <w:t>среднего профессионального образования по специальности</w:t>
            </w:r>
          </w:p>
          <w:p w:rsidR="00183CC5" w:rsidRPr="00D56889" w:rsidRDefault="00183CC5" w:rsidP="00F5595C">
            <w:pPr>
              <w:widowControl w:val="0"/>
              <w:shd w:val="clear" w:color="auto" w:fill="F7CAAC" w:themeFill="accent2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183CC5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15.02.01 Монтаж и техническая эксплуатация промышленного оборудования (по отраслям)</w:t>
            </w:r>
          </w:p>
        </w:tc>
      </w:tr>
      <w:tr w:rsidR="00183CC5" w:rsidRPr="005540B1" w:rsidTr="00F5595C">
        <w:trPr>
          <w:trHeight w:hRule="exact" w:val="286"/>
        </w:trPr>
        <w:tc>
          <w:tcPr>
            <w:tcW w:w="1144" w:type="dxa"/>
            <w:shd w:val="clear" w:color="auto" w:fill="BDD6EE" w:themeFill="accent1" w:themeFillTint="66"/>
          </w:tcPr>
          <w:p w:rsidR="00183CC5" w:rsidRPr="005540B1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5540B1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УД</w:t>
            </w:r>
            <w:r w:rsidRPr="005540B1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00</w:t>
            </w:r>
          </w:p>
        </w:tc>
        <w:tc>
          <w:tcPr>
            <w:tcW w:w="8065" w:type="dxa"/>
            <w:shd w:val="clear" w:color="auto" w:fill="BDD6EE" w:themeFill="accent1" w:themeFillTint="66"/>
          </w:tcPr>
          <w:p w:rsidR="00183CC5" w:rsidRPr="005540B1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5540B1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Общеобразовательный цикл </w:t>
            </w:r>
          </w:p>
        </w:tc>
      </w:tr>
      <w:tr w:rsidR="00183CC5" w:rsidRPr="005540B1" w:rsidTr="00F5595C">
        <w:trPr>
          <w:trHeight w:hRule="exact" w:val="362"/>
        </w:trPr>
        <w:tc>
          <w:tcPr>
            <w:tcW w:w="9209" w:type="dxa"/>
            <w:gridSpan w:val="2"/>
            <w:shd w:val="clear" w:color="auto" w:fill="BDD6EE" w:themeFill="accent1" w:themeFillTint="66"/>
            <w:vAlign w:val="center"/>
          </w:tcPr>
          <w:p w:rsidR="00183CC5" w:rsidRPr="005540B1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</w:pPr>
            <w:r w:rsidRPr="005540B1">
              <w:rPr>
                <w:rFonts w:ascii="Times New Roman" w:eastAsia="Times New Roman" w:hAnsi="Times New Roman" w:cs="Times New Roman"/>
                <w:b/>
                <w:bCs/>
                <w:color w:val="000000"/>
                <w:highlight w:val="lightGray"/>
                <w:shd w:val="clear" w:color="auto" w:fill="FFFFFF"/>
                <w:lang w:eastAsia="ru-RU" w:bidi="ru-RU"/>
              </w:rPr>
              <w:t>Общие дисциплины</w:t>
            </w:r>
          </w:p>
        </w:tc>
      </w:tr>
      <w:tr w:rsidR="00183CC5" w:rsidRPr="00D56889" w:rsidTr="00183CC5">
        <w:trPr>
          <w:trHeight w:hRule="exact" w:val="251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ОУД.01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Русский язык</w:t>
            </w:r>
          </w:p>
        </w:tc>
      </w:tr>
      <w:tr w:rsidR="00183CC5" w:rsidRPr="00D56889" w:rsidTr="00183CC5">
        <w:trPr>
          <w:trHeight w:hRule="exact" w:val="272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ОУД.02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Литература</w:t>
            </w:r>
          </w:p>
        </w:tc>
      </w:tr>
      <w:tr w:rsidR="00183CC5" w:rsidRPr="00D56889" w:rsidTr="00183CC5">
        <w:trPr>
          <w:trHeight w:hRule="exact" w:val="329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ОУД.03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Иностранный язык</w:t>
            </w:r>
          </w:p>
        </w:tc>
      </w:tr>
      <w:tr w:rsidR="00183CC5" w:rsidRPr="00D56889" w:rsidTr="00183CC5">
        <w:trPr>
          <w:trHeight w:hRule="exact" w:val="355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ОУД.04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Математика</w:t>
            </w:r>
          </w:p>
        </w:tc>
      </w:tr>
      <w:tr w:rsidR="00183CC5" w:rsidRPr="00D56889" w:rsidTr="00183CC5">
        <w:trPr>
          <w:trHeight w:hRule="exact" w:val="243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ОУД.05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История</w:t>
            </w:r>
          </w:p>
        </w:tc>
      </w:tr>
      <w:tr w:rsidR="00183CC5" w:rsidRPr="00D56889" w:rsidTr="00183CC5">
        <w:trPr>
          <w:trHeight w:hRule="exact" w:val="351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ОУД.06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Физическая культура</w:t>
            </w:r>
          </w:p>
        </w:tc>
      </w:tr>
      <w:tr w:rsidR="00183CC5" w:rsidRPr="00D56889" w:rsidTr="00183CC5">
        <w:trPr>
          <w:trHeight w:hRule="exact" w:val="292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ОУД.07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Основы безопасности жизнедеятельности</w:t>
            </w:r>
          </w:p>
        </w:tc>
      </w:tr>
      <w:tr w:rsidR="00183CC5" w:rsidRPr="00D56889" w:rsidTr="00183CC5">
        <w:trPr>
          <w:trHeight w:hRule="exact" w:val="288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ОУД.08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Астрономия</w:t>
            </w:r>
          </w:p>
        </w:tc>
      </w:tr>
      <w:tr w:rsidR="00183CC5" w:rsidRPr="00D56889" w:rsidTr="00183CC5">
        <w:trPr>
          <w:trHeight w:hRule="exact" w:val="288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ОУД.09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46405D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Родная литература</w:t>
            </w:r>
          </w:p>
        </w:tc>
      </w:tr>
      <w:tr w:rsidR="00183CC5" w:rsidRPr="005540B1" w:rsidTr="00183CC5">
        <w:trPr>
          <w:trHeight w:hRule="exact" w:val="277"/>
        </w:trPr>
        <w:tc>
          <w:tcPr>
            <w:tcW w:w="9209" w:type="dxa"/>
            <w:gridSpan w:val="2"/>
            <w:shd w:val="clear" w:color="auto" w:fill="BFBFBF" w:themeFill="background1" w:themeFillShade="BF"/>
          </w:tcPr>
          <w:p w:rsidR="00183CC5" w:rsidRPr="005540B1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highlight w:val="lightGray"/>
                <w:shd w:val="clear" w:color="auto" w:fill="FFFFFF"/>
                <w:lang w:eastAsia="ru-RU" w:bidi="ru-RU"/>
              </w:rPr>
            </w:pPr>
            <w:r w:rsidRPr="005540B1">
              <w:rPr>
                <w:rFonts w:ascii="Times New Roman" w:eastAsia="Times New Roman" w:hAnsi="Times New Roman" w:cs="Times New Roman"/>
                <w:b/>
                <w:color w:val="000000"/>
                <w:highlight w:val="lightGray"/>
                <w:shd w:val="clear" w:color="auto" w:fill="FFFFFF"/>
                <w:lang w:eastAsia="ru-RU" w:bidi="ru-RU"/>
              </w:rPr>
              <w:t>По выбору из обязательных предметных областей</w:t>
            </w:r>
          </w:p>
        </w:tc>
      </w:tr>
      <w:tr w:rsidR="00183CC5" w:rsidRPr="00D56889" w:rsidTr="00183CC5">
        <w:trPr>
          <w:trHeight w:hRule="exact" w:val="281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ОУД.10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Информатика</w:t>
            </w:r>
          </w:p>
        </w:tc>
      </w:tr>
      <w:tr w:rsidR="00183CC5" w:rsidRPr="00D56889" w:rsidTr="00183CC5">
        <w:trPr>
          <w:trHeight w:hRule="exact" w:val="332"/>
        </w:trPr>
        <w:tc>
          <w:tcPr>
            <w:tcW w:w="1144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ОУД.11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Физика</w:t>
            </w:r>
          </w:p>
        </w:tc>
      </w:tr>
      <w:tr w:rsidR="00183CC5" w:rsidRPr="00D56889" w:rsidTr="00183CC5">
        <w:trPr>
          <w:trHeight w:hRule="exact" w:val="332"/>
        </w:trPr>
        <w:tc>
          <w:tcPr>
            <w:tcW w:w="1144" w:type="dxa"/>
            <w:shd w:val="clear" w:color="auto" w:fill="FFFFFF"/>
          </w:tcPr>
          <w:p w:rsidR="00183CC5" w:rsidRDefault="00183CC5" w:rsidP="00F10D6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ОУД.12</w:t>
            </w:r>
          </w:p>
        </w:tc>
        <w:tc>
          <w:tcPr>
            <w:tcW w:w="8065" w:type="dxa"/>
            <w:shd w:val="clear" w:color="auto" w:fill="FFFFFF"/>
          </w:tcPr>
          <w:p w:rsidR="00183CC5" w:rsidRPr="00D56889" w:rsidRDefault="00183CC5" w:rsidP="00F10D6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</w:pPr>
            <w:r w:rsidRPr="00D56889">
              <w:rPr>
                <w:rFonts w:ascii="Times New Roman" w:eastAsia="Times New Roman" w:hAnsi="Times New Roman" w:cs="Times New Roman"/>
                <w:lang w:eastAsia="ru-RU" w:bidi="ru-RU"/>
              </w:rPr>
              <w:t>Естествознание</w:t>
            </w:r>
          </w:p>
        </w:tc>
      </w:tr>
      <w:tr w:rsidR="00183CC5" w:rsidRPr="00355033" w:rsidTr="00F5595C">
        <w:trPr>
          <w:trHeight w:hRule="exact" w:val="337"/>
        </w:trPr>
        <w:tc>
          <w:tcPr>
            <w:tcW w:w="1144" w:type="dxa"/>
            <w:shd w:val="clear" w:color="auto" w:fill="BDD6EE" w:themeFill="accent1" w:themeFillTint="66"/>
          </w:tcPr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highlight w:val="lightGray"/>
              </w:rPr>
              <w:t>ОГСЭ</w:t>
            </w:r>
            <w:r>
              <w:rPr>
                <w:rFonts w:ascii="Times New Roman" w:hAnsi="Times New Roman" w:cs="Times New Roman"/>
                <w:b/>
                <w:highlight w:val="lightGray"/>
              </w:rPr>
              <w:t>.00</w:t>
            </w:r>
            <w:r w:rsidRPr="005540B1">
              <w:rPr>
                <w:rFonts w:ascii="Times New Roman" w:hAnsi="Times New Roman" w:cs="Times New Roman"/>
                <w:b/>
                <w:highlight w:val="lightGray"/>
              </w:rPr>
              <w:t xml:space="preserve">  </w:t>
            </w:r>
          </w:p>
        </w:tc>
        <w:tc>
          <w:tcPr>
            <w:tcW w:w="8065" w:type="dxa"/>
            <w:shd w:val="clear" w:color="auto" w:fill="BDD6EE" w:themeFill="accent1" w:themeFillTint="66"/>
          </w:tcPr>
          <w:p w:rsidR="00183CC5" w:rsidRPr="005540B1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  <w:t>Общий гуманитарный и социально-экономический цикл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ОГСЭ.01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Основы философии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ОГСЭ.02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История</w:t>
            </w:r>
          </w:p>
        </w:tc>
      </w:tr>
      <w:tr w:rsidR="00183CC5" w:rsidRPr="0046405D" w:rsidTr="00183CC5">
        <w:trPr>
          <w:trHeight w:hRule="exact" w:val="292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ОГСЭ.03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Иностранный язык</w:t>
            </w:r>
          </w:p>
        </w:tc>
      </w:tr>
      <w:tr w:rsidR="00183CC5" w:rsidRPr="0046405D" w:rsidTr="00183CC5">
        <w:trPr>
          <w:trHeight w:hRule="exact" w:val="270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ОГСЭ.04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Физическая культура</w:t>
            </w:r>
            <w:bookmarkStart w:id="0" w:name="_GoBack"/>
            <w:bookmarkEnd w:id="0"/>
          </w:p>
        </w:tc>
      </w:tr>
      <w:tr w:rsidR="00183CC5" w:rsidRPr="0046405D" w:rsidTr="00183CC5">
        <w:trPr>
          <w:trHeight w:hRule="exact" w:val="300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ОГСЭ.05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сихология общения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ОГСЭ.06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</w:tr>
      <w:tr w:rsidR="00183CC5" w:rsidRPr="0046405D" w:rsidTr="00183CC5">
        <w:trPr>
          <w:trHeight w:hRule="exact" w:val="382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ОГСЭ.07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ОГСЭ.08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Деловой татарский язык</w:t>
            </w:r>
          </w:p>
        </w:tc>
      </w:tr>
      <w:tr w:rsidR="00183CC5" w:rsidRPr="0071336F" w:rsidTr="00F5595C">
        <w:trPr>
          <w:trHeight w:hRule="exact" w:val="278"/>
        </w:trPr>
        <w:tc>
          <w:tcPr>
            <w:tcW w:w="1144" w:type="dxa"/>
            <w:shd w:val="clear" w:color="auto" w:fill="BDD6EE" w:themeFill="accent1" w:themeFillTint="66"/>
            <w:vAlign w:val="center"/>
          </w:tcPr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highlight w:val="lightGray"/>
              </w:rPr>
              <w:t>ЕН</w:t>
            </w:r>
            <w:r>
              <w:rPr>
                <w:rFonts w:ascii="Times New Roman" w:hAnsi="Times New Roman" w:cs="Times New Roman"/>
                <w:b/>
                <w:highlight w:val="lightGray"/>
              </w:rPr>
              <w:t>.00</w:t>
            </w:r>
          </w:p>
        </w:tc>
        <w:tc>
          <w:tcPr>
            <w:tcW w:w="8065" w:type="dxa"/>
            <w:shd w:val="clear" w:color="auto" w:fill="BDD6EE" w:themeFill="accent1" w:themeFillTint="66"/>
            <w:vAlign w:val="center"/>
          </w:tcPr>
          <w:p w:rsidR="00183CC5" w:rsidRPr="005540B1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b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highlight w:val="lightGray"/>
              </w:rPr>
              <w:t>Математический и общий естественнонаучный цикл</w:t>
            </w:r>
          </w:p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</w:p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</w:p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</w:p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</w:p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</w:p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</w:p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ЕН</w:t>
            </w:r>
            <w:r>
              <w:rPr>
                <w:rFonts w:ascii="Times New Roman" w:hAnsi="Times New Roman" w:cs="Times New Roman"/>
              </w:rPr>
              <w:t>.</w:t>
            </w:r>
            <w:r w:rsidRPr="0046405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 xml:space="preserve">Математика 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ЕН</w:t>
            </w:r>
            <w:r>
              <w:rPr>
                <w:rFonts w:ascii="Times New Roman" w:hAnsi="Times New Roman" w:cs="Times New Roman"/>
              </w:rPr>
              <w:t>.</w:t>
            </w:r>
            <w:r w:rsidRPr="0046405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Информатика</w:t>
            </w:r>
          </w:p>
        </w:tc>
      </w:tr>
      <w:tr w:rsidR="00183CC5" w:rsidRPr="005540B1" w:rsidTr="00F5595C">
        <w:trPr>
          <w:trHeight w:hRule="exact" w:val="339"/>
        </w:trPr>
        <w:tc>
          <w:tcPr>
            <w:tcW w:w="1144" w:type="dxa"/>
            <w:shd w:val="clear" w:color="auto" w:fill="BDD6EE" w:themeFill="accent1" w:themeFillTint="66"/>
            <w:vAlign w:val="center"/>
          </w:tcPr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highlight w:val="lightGray"/>
              </w:rPr>
              <w:t>П.</w:t>
            </w:r>
            <w:r>
              <w:rPr>
                <w:rFonts w:ascii="Times New Roman" w:hAnsi="Times New Roman" w:cs="Times New Roman"/>
                <w:b/>
                <w:highlight w:val="lightGray"/>
              </w:rPr>
              <w:t>00</w:t>
            </w:r>
          </w:p>
        </w:tc>
        <w:tc>
          <w:tcPr>
            <w:tcW w:w="8065" w:type="dxa"/>
            <w:shd w:val="clear" w:color="auto" w:fill="BDD6EE" w:themeFill="accent1" w:themeFillTint="66"/>
            <w:vAlign w:val="center"/>
          </w:tcPr>
          <w:p w:rsidR="00183CC5" w:rsidRPr="005540B1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  <w:t xml:space="preserve">Профессиональный учебный </w:t>
            </w:r>
            <w:r w:rsidRPr="005540B1"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  <w:t>цикл</w:t>
            </w:r>
          </w:p>
        </w:tc>
      </w:tr>
      <w:tr w:rsidR="00183CC5" w:rsidRPr="00A45A26" w:rsidTr="00F5595C">
        <w:trPr>
          <w:trHeight w:hRule="exact" w:val="282"/>
        </w:trPr>
        <w:tc>
          <w:tcPr>
            <w:tcW w:w="1144" w:type="dxa"/>
            <w:shd w:val="clear" w:color="auto" w:fill="BDD6EE" w:themeFill="accent1" w:themeFillTint="66"/>
            <w:vAlign w:val="center"/>
          </w:tcPr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highlight w:val="lightGray"/>
              </w:rPr>
              <w:t>ОП.</w:t>
            </w:r>
            <w:r>
              <w:rPr>
                <w:rFonts w:ascii="Times New Roman" w:hAnsi="Times New Roman" w:cs="Times New Roman"/>
                <w:b/>
                <w:highlight w:val="lightGray"/>
              </w:rPr>
              <w:t>00</w:t>
            </w:r>
          </w:p>
        </w:tc>
        <w:tc>
          <w:tcPr>
            <w:tcW w:w="8065" w:type="dxa"/>
            <w:shd w:val="clear" w:color="auto" w:fill="BDD6EE" w:themeFill="accent1" w:themeFillTint="66"/>
            <w:vAlign w:val="center"/>
          </w:tcPr>
          <w:p w:rsidR="00183CC5" w:rsidRPr="005540B1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  <w:t>Общепрофессиональные дисциплины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ОП.01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Инженерная графика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ОП.02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F6A0F">
              <w:rPr>
                <w:rFonts w:ascii="Times New Roman" w:hAnsi="Times New Roman" w:cs="Times New Roman"/>
                <w:color w:val="000000"/>
              </w:rPr>
              <w:t xml:space="preserve">Компьютерная </w:t>
            </w:r>
            <w:r>
              <w:rPr>
                <w:rFonts w:ascii="Times New Roman" w:hAnsi="Times New Roman" w:cs="Times New Roman"/>
                <w:color w:val="000000"/>
              </w:rPr>
              <w:t>графика</w:t>
            </w:r>
          </w:p>
        </w:tc>
      </w:tr>
      <w:tr w:rsidR="00183CC5" w:rsidRPr="0046405D" w:rsidTr="00183CC5">
        <w:trPr>
          <w:trHeight w:hRule="exact" w:val="353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ОП.03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Техническая механика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ОП.04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Материаловедение</w:t>
            </w:r>
          </w:p>
        </w:tc>
      </w:tr>
      <w:tr w:rsidR="00183CC5" w:rsidRPr="0046405D" w:rsidTr="00183CC5">
        <w:trPr>
          <w:trHeight w:hRule="exact" w:val="262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ОП.05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Метрология, стандартизация и сертификация</w:t>
            </w:r>
          </w:p>
        </w:tc>
      </w:tr>
      <w:tr w:rsidR="00183CC5" w:rsidRPr="0046405D" w:rsidTr="00183CC5">
        <w:trPr>
          <w:trHeight w:hRule="exact" w:val="284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ОП.06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Процессы формообразования и инструменты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ОП.07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Технологическое оборудование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ОП.08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Тех</w:t>
            </w:r>
            <w:r>
              <w:rPr>
                <w:rFonts w:ascii="Times New Roman" w:hAnsi="Times New Roman" w:cs="Times New Roman"/>
                <w:color w:val="000000"/>
              </w:rPr>
              <w:t>нология отрасли</w:t>
            </w:r>
          </w:p>
        </w:tc>
      </w:tr>
      <w:tr w:rsidR="00183CC5" w:rsidRPr="0046405D" w:rsidTr="00183CC5">
        <w:trPr>
          <w:trHeight w:hRule="exact" w:val="30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pStyle w:val="3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ОП.09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Информационные технологии в профессиональной деятельности</w:t>
            </w:r>
          </w:p>
        </w:tc>
      </w:tr>
      <w:tr w:rsidR="00183CC5" w:rsidRPr="0046405D" w:rsidTr="00183CC5">
        <w:trPr>
          <w:trHeight w:hRule="exact" w:val="282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ОП.10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Основы экономики о</w:t>
            </w:r>
            <w:r>
              <w:rPr>
                <w:rFonts w:ascii="Times New Roman" w:hAnsi="Times New Roman" w:cs="Times New Roman"/>
                <w:color w:val="000000"/>
              </w:rPr>
              <w:t>трасли</w:t>
            </w:r>
            <w:r w:rsidRPr="0046405D">
              <w:rPr>
                <w:rFonts w:ascii="Times New Roman" w:hAnsi="Times New Roman" w:cs="Times New Roman"/>
                <w:color w:val="000000"/>
              </w:rPr>
              <w:t xml:space="preserve"> и правового обеспечения профессиональной деятельности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ОП.11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73423">
              <w:rPr>
                <w:rFonts w:ascii="Times New Roman" w:hAnsi="Times New Roman" w:cs="Times New Roman"/>
                <w:color w:val="000000"/>
              </w:rPr>
              <w:t>Безопасность жизнедеятельности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ОП.12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Процессы и аппараты</w:t>
            </w:r>
          </w:p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83CC5" w:rsidRPr="0046405D" w:rsidTr="00183CC5">
        <w:trPr>
          <w:trHeight w:hRule="exact" w:val="259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ОП.13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Электротехника и электронная техника</w:t>
            </w:r>
          </w:p>
        </w:tc>
      </w:tr>
      <w:tr w:rsidR="00183CC5" w:rsidRPr="0046405D" w:rsidTr="00183CC5">
        <w:trPr>
          <w:trHeight w:hRule="exact" w:val="323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ОП.14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Гидравлические и пневматические системы</w:t>
            </w:r>
          </w:p>
        </w:tc>
      </w:tr>
      <w:tr w:rsidR="00183CC5" w:rsidRPr="0046405D" w:rsidTr="00183CC5">
        <w:trPr>
          <w:trHeight w:hRule="exact" w:val="298"/>
        </w:trPr>
        <w:tc>
          <w:tcPr>
            <w:tcW w:w="1144" w:type="dxa"/>
            <w:shd w:val="clear" w:color="auto" w:fill="FFFFFF"/>
          </w:tcPr>
          <w:p w:rsidR="00183CC5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ОП.15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Специализированное оборудование</w:t>
            </w:r>
          </w:p>
        </w:tc>
      </w:tr>
      <w:tr w:rsidR="00183CC5" w:rsidRPr="0046405D" w:rsidTr="00183CC5">
        <w:trPr>
          <w:trHeight w:hRule="exact" w:val="259"/>
        </w:trPr>
        <w:tc>
          <w:tcPr>
            <w:tcW w:w="1144" w:type="dxa"/>
            <w:shd w:val="clear" w:color="auto" w:fill="FFFFFF"/>
          </w:tcPr>
          <w:p w:rsidR="00183CC5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ОП.16</w:t>
            </w:r>
          </w:p>
        </w:tc>
        <w:tc>
          <w:tcPr>
            <w:tcW w:w="8065" w:type="dxa"/>
            <w:shd w:val="clear" w:color="auto" w:fill="FFFFFF"/>
          </w:tcPr>
          <w:p w:rsidR="00183CC5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Охрана труда</w:t>
            </w:r>
          </w:p>
        </w:tc>
      </w:tr>
      <w:tr w:rsidR="00183CC5" w:rsidRPr="0046405D" w:rsidTr="00183CC5">
        <w:trPr>
          <w:trHeight w:hRule="exact" w:val="292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ОП.17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Осн</w:t>
            </w:r>
            <w:r>
              <w:rPr>
                <w:rFonts w:ascii="Times New Roman" w:hAnsi="Times New Roman" w:cs="Times New Roman"/>
                <w:color w:val="000000"/>
              </w:rPr>
              <w:t>овы проектной деятельности</w:t>
            </w:r>
          </w:p>
        </w:tc>
      </w:tr>
      <w:tr w:rsidR="00183CC5" w:rsidRPr="005540B1" w:rsidTr="00F5595C">
        <w:trPr>
          <w:trHeight w:hRule="exact" w:val="326"/>
        </w:trPr>
        <w:tc>
          <w:tcPr>
            <w:tcW w:w="1144" w:type="dxa"/>
            <w:shd w:val="clear" w:color="auto" w:fill="BDD6EE" w:themeFill="accent1" w:themeFillTint="66"/>
            <w:vAlign w:val="center"/>
          </w:tcPr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highlight w:val="lightGray"/>
              </w:rPr>
              <w:t>ПМ.00</w:t>
            </w:r>
          </w:p>
        </w:tc>
        <w:tc>
          <w:tcPr>
            <w:tcW w:w="8065" w:type="dxa"/>
            <w:shd w:val="clear" w:color="auto" w:fill="BDD6EE" w:themeFill="accent1" w:themeFillTint="66"/>
          </w:tcPr>
          <w:p w:rsidR="00183CC5" w:rsidRPr="005540B1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  <w:t>Профессиональные модули</w:t>
            </w:r>
          </w:p>
        </w:tc>
      </w:tr>
      <w:tr w:rsidR="00183CC5" w:rsidRPr="00A45A26" w:rsidTr="00F5595C">
        <w:trPr>
          <w:trHeight w:hRule="exact" w:val="304"/>
        </w:trPr>
        <w:tc>
          <w:tcPr>
            <w:tcW w:w="1144" w:type="dxa"/>
            <w:shd w:val="clear" w:color="auto" w:fill="BDD6EE" w:themeFill="accent1" w:themeFillTint="66"/>
            <w:vAlign w:val="center"/>
          </w:tcPr>
          <w:p w:rsidR="00183CC5" w:rsidRPr="005540B1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highlight w:val="lightGray"/>
              </w:rPr>
              <w:t>ПМ.01</w:t>
            </w:r>
          </w:p>
        </w:tc>
        <w:tc>
          <w:tcPr>
            <w:tcW w:w="8065" w:type="dxa"/>
            <w:shd w:val="clear" w:color="auto" w:fill="BDD6EE" w:themeFill="accent1" w:themeFillTint="66"/>
          </w:tcPr>
          <w:p w:rsidR="00183CC5" w:rsidRPr="005540B1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</w:pPr>
            <w:r w:rsidRPr="005540B1">
              <w:rPr>
                <w:rFonts w:ascii="Times New Roman" w:hAnsi="Times New Roman" w:cs="Times New Roman"/>
                <w:b/>
                <w:bCs/>
                <w:color w:val="000000"/>
                <w:highlight w:val="lightGray"/>
              </w:rPr>
              <w:t>Организация и проведение монтажа и ремонта промышленного оборудования</w:t>
            </w:r>
          </w:p>
        </w:tc>
      </w:tr>
      <w:tr w:rsidR="00183CC5" w:rsidRPr="0046405D" w:rsidTr="00183CC5">
        <w:trPr>
          <w:trHeight w:hRule="exact" w:val="317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МДК.01.01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F392F">
              <w:rPr>
                <w:rFonts w:ascii="Times New Roman" w:hAnsi="Times New Roman" w:cs="Times New Roman"/>
                <w:color w:val="000000"/>
              </w:rPr>
              <w:t>Организация монтажных работ промышленного оборудования и контроль за ними</w:t>
            </w:r>
          </w:p>
        </w:tc>
      </w:tr>
      <w:tr w:rsidR="00183CC5" w:rsidRPr="0046405D" w:rsidTr="00183CC5">
        <w:trPr>
          <w:trHeight w:hRule="exact" w:val="428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МДК.01.02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7F392F">
              <w:rPr>
                <w:rFonts w:ascii="Times New Roman" w:hAnsi="Times New Roman" w:cs="Times New Roman"/>
                <w:color w:val="000000"/>
              </w:rPr>
              <w:t>Организация ремонтных работ промышленного оборудования и контроль за ними.</w:t>
            </w:r>
          </w:p>
        </w:tc>
      </w:tr>
      <w:tr w:rsidR="00183CC5" w:rsidRPr="0046405D" w:rsidTr="00183CC5">
        <w:trPr>
          <w:trHeight w:hRule="exact" w:val="314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УП.01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Учебная практика</w:t>
            </w:r>
          </w:p>
        </w:tc>
      </w:tr>
      <w:tr w:rsidR="00183CC5" w:rsidRPr="0046405D" w:rsidTr="00183CC5">
        <w:trPr>
          <w:trHeight w:hRule="exact" w:val="577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ПП.01</w:t>
            </w:r>
          </w:p>
        </w:tc>
        <w:tc>
          <w:tcPr>
            <w:tcW w:w="8065" w:type="dxa"/>
            <w:shd w:val="clear" w:color="auto" w:fill="FFFFFF"/>
          </w:tcPr>
          <w:p w:rsidR="00183CC5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 xml:space="preserve">Производственная практика </w:t>
            </w:r>
          </w:p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(по профилю специальности)</w:t>
            </w:r>
          </w:p>
        </w:tc>
      </w:tr>
      <w:tr w:rsidR="00183CC5" w:rsidRPr="00A45A26" w:rsidTr="00F5595C">
        <w:trPr>
          <w:trHeight w:hRule="exact" w:val="321"/>
        </w:trPr>
        <w:tc>
          <w:tcPr>
            <w:tcW w:w="1144" w:type="dxa"/>
            <w:shd w:val="clear" w:color="auto" w:fill="BDD6EE" w:themeFill="accent1" w:themeFillTint="66"/>
            <w:vAlign w:val="center"/>
          </w:tcPr>
          <w:p w:rsidR="00183CC5" w:rsidRPr="00943E43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43E43">
              <w:rPr>
                <w:rFonts w:ascii="Times New Roman" w:hAnsi="Times New Roman" w:cs="Times New Roman"/>
                <w:b/>
              </w:rPr>
              <w:t>ПМ.02</w:t>
            </w:r>
          </w:p>
        </w:tc>
        <w:tc>
          <w:tcPr>
            <w:tcW w:w="8065" w:type="dxa"/>
            <w:shd w:val="clear" w:color="auto" w:fill="BDD6EE" w:themeFill="accent1" w:themeFillTint="66"/>
          </w:tcPr>
          <w:p w:rsidR="00183CC5" w:rsidRPr="00943E43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943E43">
              <w:rPr>
                <w:rFonts w:ascii="Times New Roman" w:hAnsi="Times New Roman" w:cs="Times New Roman"/>
                <w:b/>
                <w:color w:val="000000"/>
              </w:rPr>
              <w:t>Организация и выполнение работ по эксплуатации промышленного оборудования</w:t>
            </w:r>
          </w:p>
        </w:tc>
      </w:tr>
      <w:tr w:rsidR="00183CC5" w:rsidRPr="0046405D" w:rsidTr="00183CC5">
        <w:trPr>
          <w:trHeight w:hRule="exact" w:val="24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pStyle w:val="3"/>
              <w:jc w:val="center"/>
              <w:rPr>
                <w:b w:val="0"/>
                <w:bCs w:val="0"/>
                <w:sz w:val="22"/>
                <w:szCs w:val="22"/>
              </w:rPr>
            </w:pPr>
            <w:r w:rsidRPr="0046405D">
              <w:rPr>
                <w:b w:val="0"/>
                <w:bCs w:val="0"/>
                <w:sz w:val="22"/>
                <w:szCs w:val="22"/>
              </w:rPr>
              <w:t>МДК.02.01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942C7">
              <w:rPr>
                <w:rFonts w:ascii="Times New Roman" w:hAnsi="Times New Roman" w:cs="Times New Roman"/>
                <w:color w:val="000000"/>
              </w:rPr>
              <w:t>Эксплуатация промышленного оборудования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УП.02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Учебная практика</w:t>
            </w:r>
          </w:p>
        </w:tc>
      </w:tr>
      <w:tr w:rsidR="00183CC5" w:rsidRPr="0046405D" w:rsidTr="00183CC5">
        <w:trPr>
          <w:trHeight w:hRule="exact" w:val="379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ПП.02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Производственная практика (по профилю специальности)</w:t>
            </w:r>
          </w:p>
        </w:tc>
      </w:tr>
      <w:tr w:rsidR="00183CC5" w:rsidRPr="008D246B" w:rsidTr="00F5595C">
        <w:trPr>
          <w:trHeight w:hRule="exact" w:val="247"/>
        </w:trPr>
        <w:tc>
          <w:tcPr>
            <w:tcW w:w="1144" w:type="dxa"/>
            <w:shd w:val="clear" w:color="auto" w:fill="BDD6EE" w:themeFill="accent1" w:themeFillTint="66"/>
            <w:vAlign w:val="center"/>
          </w:tcPr>
          <w:p w:rsidR="00183CC5" w:rsidRPr="008D246B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lightGray"/>
              </w:rPr>
            </w:pPr>
            <w:r w:rsidRPr="008D246B">
              <w:rPr>
                <w:rFonts w:ascii="Times New Roman" w:hAnsi="Times New Roman" w:cs="Times New Roman"/>
                <w:b/>
                <w:highlight w:val="lightGray"/>
              </w:rPr>
              <w:t>ПМ.03</w:t>
            </w:r>
          </w:p>
        </w:tc>
        <w:tc>
          <w:tcPr>
            <w:tcW w:w="8065" w:type="dxa"/>
            <w:shd w:val="clear" w:color="auto" w:fill="BDD6EE" w:themeFill="accent1" w:themeFillTint="66"/>
          </w:tcPr>
          <w:p w:rsidR="00183CC5" w:rsidRPr="008D246B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highlight w:val="lightGray"/>
              </w:rPr>
            </w:pPr>
            <w:r w:rsidRPr="008D246B">
              <w:rPr>
                <w:rFonts w:ascii="Times New Roman" w:hAnsi="Times New Roman" w:cs="Times New Roman"/>
                <w:b/>
                <w:color w:val="000000"/>
                <w:highlight w:val="lightGray"/>
              </w:rPr>
              <w:t>Участие в организации производственной деятельности структурного подразделения</w:t>
            </w:r>
          </w:p>
        </w:tc>
      </w:tr>
      <w:tr w:rsidR="00183CC5" w:rsidRPr="0046405D" w:rsidTr="00183CC5">
        <w:trPr>
          <w:trHeight w:hRule="exact" w:val="317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pStyle w:val="3"/>
              <w:jc w:val="center"/>
              <w:rPr>
                <w:b w:val="0"/>
                <w:bCs w:val="0"/>
                <w:sz w:val="22"/>
                <w:szCs w:val="22"/>
              </w:rPr>
            </w:pPr>
            <w:r w:rsidRPr="0046405D">
              <w:rPr>
                <w:b w:val="0"/>
                <w:bCs w:val="0"/>
                <w:sz w:val="22"/>
                <w:szCs w:val="22"/>
              </w:rPr>
              <w:t>МДК.03.01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942C7">
              <w:rPr>
                <w:rFonts w:ascii="Times New Roman" w:hAnsi="Times New Roman" w:cs="Times New Roman"/>
                <w:color w:val="000000"/>
              </w:rPr>
              <w:t>Организация работы структурного подразделения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УП.03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Учебная практика</w:t>
            </w:r>
          </w:p>
        </w:tc>
      </w:tr>
      <w:tr w:rsidR="00183CC5" w:rsidRPr="0046405D" w:rsidTr="00183CC5">
        <w:trPr>
          <w:trHeight w:hRule="exact" w:val="383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6405D">
              <w:rPr>
                <w:rFonts w:ascii="Times New Roman" w:hAnsi="Times New Roman" w:cs="Times New Roman"/>
              </w:rPr>
              <w:t>ПП.03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Производственная практика (по профилю специальности)</w:t>
            </w:r>
          </w:p>
        </w:tc>
      </w:tr>
      <w:tr w:rsidR="00183CC5" w:rsidRPr="007244A1" w:rsidTr="00F5595C">
        <w:trPr>
          <w:trHeight w:hRule="exact" w:val="275"/>
        </w:trPr>
        <w:tc>
          <w:tcPr>
            <w:tcW w:w="1144" w:type="dxa"/>
            <w:shd w:val="clear" w:color="auto" w:fill="BDD6EE" w:themeFill="accent1" w:themeFillTint="66"/>
            <w:vAlign w:val="center"/>
          </w:tcPr>
          <w:p w:rsidR="00183CC5" w:rsidRPr="008D246B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highlight w:val="lightGray"/>
              </w:rPr>
            </w:pPr>
            <w:r w:rsidRPr="008D246B">
              <w:rPr>
                <w:rFonts w:ascii="Times New Roman" w:hAnsi="Times New Roman" w:cs="Times New Roman"/>
                <w:b/>
                <w:color w:val="000000"/>
                <w:highlight w:val="lightGray"/>
              </w:rPr>
              <w:t>ПМ.04</w:t>
            </w:r>
          </w:p>
        </w:tc>
        <w:tc>
          <w:tcPr>
            <w:tcW w:w="8065" w:type="dxa"/>
            <w:shd w:val="clear" w:color="auto" w:fill="BDD6EE" w:themeFill="accent1" w:themeFillTint="66"/>
          </w:tcPr>
          <w:p w:rsidR="00183CC5" w:rsidRPr="008D246B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highlight w:val="lightGray"/>
              </w:rPr>
            </w:pPr>
            <w:r w:rsidRPr="008D246B">
              <w:rPr>
                <w:rFonts w:ascii="Times New Roman" w:hAnsi="Times New Roman" w:cs="Times New Roman"/>
                <w:b/>
                <w:color w:val="000000"/>
                <w:highlight w:val="lightGray"/>
              </w:rPr>
              <w:t>Выполнение работ по профессии 18559</w:t>
            </w:r>
            <w:r>
              <w:rPr>
                <w:rFonts w:ascii="Times New Roman" w:hAnsi="Times New Roman" w:cs="Times New Roman"/>
                <w:b/>
                <w:color w:val="000000"/>
                <w:highlight w:val="lightGray"/>
              </w:rPr>
              <w:t xml:space="preserve"> </w:t>
            </w:r>
            <w:r w:rsidRPr="008D246B">
              <w:rPr>
                <w:rFonts w:ascii="Times New Roman" w:hAnsi="Times New Roman" w:cs="Times New Roman"/>
                <w:b/>
                <w:color w:val="000000"/>
                <w:highlight w:val="lightGray"/>
              </w:rPr>
              <w:t>Слесарь- ремонтник</w:t>
            </w:r>
          </w:p>
        </w:tc>
      </w:tr>
      <w:tr w:rsidR="00183CC5" w:rsidRPr="0046405D" w:rsidTr="00183CC5">
        <w:trPr>
          <w:trHeight w:hRule="exact" w:val="292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МДК.04.01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Теоретическая подготовка по профессии 18559 Слесарь - ремонтник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УП.04.01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Учебная практика</w:t>
            </w:r>
          </w:p>
        </w:tc>
      </w:tr>
      <w:tr w:rsidR="00183CC5" w:rsidRPr="0046405D" w:rsidTr="00183CC5">
        <w:trPr>
          <w:trHeight w:hRule="exact" w:val="326"/>
        </w:trPr>
        <w:tc>
          <w:tcPr>
            <w:tcW w:w="1144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>ПП.04.01</w:t>
            </w:r>
          </w:p>
        </w:tc>
        <w:tc>
          <w:tcPr>
            <w:tcW w:w="8065" w:type="dxa"/>
            <w:shd w:val="clear" w:color="auto" w:fill="FFFFFF"/>
          </w:tcPr>
          <w:p w:rsidR="00183CC5" w:rsidRPr="0046405D" w:rsidRDefault="00183CC5" w:rsidP="00F10D6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6405D">
              <w:rPr>
                <w:rFonts w:ascii="Times New Roman" w:hAnsi="Times New Roman" w:cs="Times New Roman"/>
                <w:color w:val="000000"/>
              </w:rPr>
              <w:t xml:space="preserve">Производственная практика </w:t>
            </w:r>
          </w:p>
        </w:tc>
      </w:tr>
    </w:tbl>
    <w:p w:rsidR="00BA3ABC" w:rsidRDefault="00BA3ABC"/>
    <w:sectPr w:rsidR="00BA3ABC" w:rsidSect="00B612DB">
      <w:pgSz w:w="11906" w:h="16838" w:code="9"/>
      <w:pgMar w:top="709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2BBB" w:rsidRDefault="00C32BBB" w:rsidP="00B612DB">
      <w:pPr>
        <w:spacing w:after="0" w:line="240" w:lineRule="auto"/>
      </w:pPr>
      <w:r>
        <w:separator/>
      </w:r>
    </w:p>
  </w:endnote>
  <w:endnote w:type="continuationSeparator" w:id="0">
    <w:p w:rsidR="00C32BBB" w:rsidRDefault="00C32BBB" w:rsidP="00B61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2BBB" w:rsidRDefault="00C32BBB" w:rsidP="00B612DB">
      <w:pPr>
        <w:spacing w:after="0" w:line="240" w:lineRule="auto"/>
      </w:pPr>
      <w:r>
        <w:separator/>
      </w:r>
    </w:p>
  </w:footnote>
  <w:footnote w:type="continuationSeparator" w:id="0">
    <w:p w:rsidR="00C32BBB" w:rsidRDefault="00C32BBB" w:rsidP="00B612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62AC4"/>
    <w:multiLevelType w:val="multilevel"/>
    <w:tmpl w:val="BC7206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A57205"/>
    <w:multiLevelType w:val="hybridMultilevel"/>
    <w:tmpl w:val="30CA2264"/>
    <w:lvl w:ilvl="0" w:tplc="EF2E74BE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2A397671"/>
    <w:multiLevelType w:val="multilevel"/>
    <w:tmpl w:val="3FC86E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F30"/>
    <w:rsid w:val="00130F30"/>
    <w:rsid w:val="00183CC5"/>
    <w:rsid w:val="006457F7"/>
    <w:rsid w:val="00B612DB"/>
    <w:rsid w:val="00BA3ABC"/>
    <w:rsid w:val="00C32BBB"/>
    <w:rsid w:val="00F5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F4243C-7173-47DD-977D-383FBFF39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CC5"/>
  </w:style>
  <w:style w:type="paragraph" w:styleId="3">
    <w:name w:val="heading 3"/>
    <w:basedOn w:val="a"/>
    <w:next w:val="a"/>
    <w:link w:val="30"/>
    <w:qFormat/>
    <w:rsid w:val="00183CC5"/>
    <w:pPr>
      <w:keepNext/>
      <w:widowControl w:val="0"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1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83CC5"/>
    <w:rPr>
      <w:rFonts w:ascii="Times New Roman" w:eastAsia="Times New Roman" w:hAnsi="Times New Roman" w:cs="Times New Roman"/>
      <w:b/>
      <w:bCs/>
      <w:sz w:val="18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183CC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1pt">
    <w:name w:val="Основной текст (2) + 11 pt;Полужирный"/>
    <w:basedOn w:val="2"/>
    <w:rsid w:val="00183CC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basedOn w:val="2"/>
    <w:rsid w:val="00183CC5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183CC5"/>
    <w:pPr>
      <w:widowControl w:val="0"/>
      <w:shd w:val="clear" w:color="auto" w:fill="FFFFFF"/>
      <w:spacing w:before="60" w:after="300" w:line="0" w:lineRule="atLeast"/>
      <w:ind w:hanging="360"/>
    </w:pPr>
    <w:rPr>
      <w:rFonts w:ascii="Times New Roman" w:eastAsia="Times New Roman" w:hAnsi="Times New Roman" w:cs="Times New Roman"/>
    </w:rPr>
  </w:style>
  <w:style w:type="character" w:customStyle="1" w:styleId="21">
    <w:name w:val="Заголовок №2_"/>
    <w:basedOn w:val="a0"/>
    <w:link w:val="22"/>
    <w:rsid w:val="00183CC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rsid w:val="00183CC5"/>
    <w:pPr>
      <w:widowControl w:val="0"/>
      <w:shd w:val="clear" w:color="auto" w:fill="FFFFFF"/>
      <w:spacing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1">
    <w:name w:val="Основной текст (3)_"/>
    <w:basedOn w:val="a0"/>
    <w:link w:val="32"/>
    <w:rsid w:val="00183CC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33">
    <w:name w:val="Основной текст (3) + Полужирный"/>
    <w:basedOn w:val="31"/>
    <w:rsid w:val="00183CC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32">
    <w:name w:val="Основной текст (3)"/>
    <w:basedOn w:val="a"/>
    <w:link w:val="31"/>
    <w:rsid w:val="00183CC5"/>
    <w:pPr>
      <w:widowControl w:val="0"/>
      <w:shd w:val="clear" w:color="auto" w:fill="FFFFFF"/>
      <w:spacing w:after="0" w:line="0" w:lineRule="atLeast"/>
      <w:ind w:hanging="240"/>
      <w:jc w:val="righ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3">
    <w:name w:val="Основной текст (2) + Полужирный"/>
    <w:basedOn w:val="2"/>
    <w:rsid w:val="00183C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3pt">
    <w:name w:val="Основной текст (2) + 13 pt"/>
    <w:basedOn w:val="2"/>
    <w:rsid w:val="00183C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0pt0">
    <w:name w:val="Основной текст (2) + 10 pt;Полужирный;Курсив"/>
    <w:basedOn w:val="2"/>
    <w:rsid w:val="00183CC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13pt0">
    <w:name w:val="Основной текст (2) + 13 pt;Полужирный"/>
    <w:basedOn w:val="2"/>
    <w:rsid w:val="00183CC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Полужирный"/>
    <w:basedOn w:val="2"/>
    <w:rsid w:val="00183C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Candara105pt">
    <w:name w:val="Основной текст (2) + Candara;10;5 pt"/>
    <w:basedOn w:val="2"/>
    <w:rsid w:val="00183CC5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en-US" w:eastAsia="en-US" w:bidi="en-US"/>
    </w:rPr>
  </w:style>
  <w:style w:type="character" w:customStyle="1" w:styleId="4">
    <w:name w:val="Основной текст (4)_"/>
    <w:basedOn w:val="a0"/>
    <w:link w:val="40"/>
    <w:rsid w:val="00183CC5"/>
    <w:rPr>
      <w:rFonts w:ascii="Consolas" w:eastAsia="Consolas" w:hAnsi="Consolas" w:cs="Consolas"/>
      <w:b/>
      <w:bCs/>
      <w:i/>
      <w:iCs/>
      <w:sz w:val="24"/>
      <w:szCs w:val="24"/>
      <w:shd w:val="clear" w:color="auto" w:fill="FFFFFF"/>
      <w:lang w:val="en-US" w:bidi="en-US"/>
    </w:rPr>
  </w:style>
  <w:style w:type="paragraph" w:customStyle="1" w:styleId="40">
    <w:name w:val="Основной текст (4)"/>
    <w:basedOn w:val="a"/>
    <w:link w:val="4"/>
    <w:rsid w:val="00183CC5"/>
    <w:pPr>
      <w:widowControl w:val="0"/>
      <w:shd w:val="clear" w:color="auto" w:fill="FFFFFF"/>
      <w:spacing w:after="0" w:line="0" w:lineRule="atLeast"/>
    </w:pPr>
    <w:rPr>
      <w:rFonts w:ascii="Consolas" w:eastAsia="Consolas" w:hAnsi="Consolas" w:cs="Consolas"/>
      <w:b/>
      <w:bCs/>
      <w:i/>
      <w:iCs/>
      <w:sz w:val="24"/>
      <w:szCs w:val="24"/>
      <w:lang w:val="en-US" w:bidi="en-US"/>
    </w:rPr>
  </w:style>
  <w:style w:type="table" w:styleId="a3">
    <w:name w:val="Table Grid"/>
    <w:basedOn w:val="a1"/>
    <w:uiPriority w:val="59"/>
    <w:rsid w:val="00183CC5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5pt0">
    <w:name w:val="Основной текст (2) + 11;5 pt"/>
    <w:basedOn w:val="2"/>
    <w:rsid w:val="00183C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4">
    <w:name w:val="Подпись к таблице (2)_"/>
    <w:basedOn w:val="a0"/>
    <w:link w:val="25"/>
    <w:rsid w:val="00183CC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5">
    <w:name w:val="Подпись к таблице (2)"/>
    <w:basedOn w:val="a"/>
    <w:link w:val="24"/>
    <w:rsid w:val="00183CC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styleId="a4">
    <w:name w:val="Subtitle"/>
    <w:basedOn w:val="a"/>
    <w:next w:val="a"/>
    <w:link w:val="a5"/>
    <w:uiPriority w:val="11"/>
    <w:qFormat/>
    <w:rsid w:val="00183CC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5">
    <w:name w:val="Подзаголовок Знак"/>
    <w:basedOn w:val="a0"/>
    <w:link w:val="a4"/>
    <w:uiPriority w:val="11"/>
    <w:rsid w:val="00183CC5"/>
    <w:rPr>
      <w:rFonts w:eastAsiaTheme="minorEastAsia"/>
      <w:color w:val="5A5A5A" w:themeColor="text1" w:themeTint="A5"/>
      <w:spacing w:val="15"/>
    </w:rPr>
  </w:style>
  <w:style w:type="paragraph" w:styleId="a6">
    <w:name w:val="header"/>
    <w:basedOn w:val="a"/>
    <w:link w:val="a7"/>
    <w:uiPriority w:val="99"/>
    <w:unhideWhenUsed/>
    <w:rsid w:val="00183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83CC5"/>
  </w:style>
  <w:style w:type="paragraph" w:styleId="a8">
    <w:name w:val="footer"/>
    <w:basedOn w:val="a"/>
    <w:link w:val="a9"/>
    <w:uiPriority w:val="99"/>
    <w:unhideWhenUsed/>
    <w:rsid w:val="00183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83CC5"/>
  </w:style>
  <w:style w:type="paragraph" w:styleId="aa">
    <w:name w:val="Normal (Web)"/>
    <w:basedOn w:val="a"/>
    <w:uiPriority w:val="99"/>
    <w:rsid w:val="00183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183CC5"/>
    <w:pPr>
      <w:spacing w:after="0" w:line="240" w:lineRule="auto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4</cp:revision>
  <dcterms:created xsi:type="dcterms:W3CDTF">2022-03-24T10:25:00Z</dcterms:created>
  <dcterms:modified xsi:type="dcterms:W3CDTF">2022-03-24T10:53:00Z</dcterms:modified>
</cp:coreProperties>
</file>