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BF2" w:rsidRPr="00926BF2" w:rsidRDefault="009F4461" w:rsidP="00926B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F4461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89271" cy="8644538"/>
            <wp:effectExtent l="0" t="0" r="0" b="0"/>
            <wp:docPr id="1" name="Рисунок 1" descr="H:\ИВ титульник\ПП 05 ПМ 05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ИВ титульник\ПП 05 ПМ 05 2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157" cy="8645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926BF2" w:rsidRPr="00926BF2" w:rsidRDefault="00926BF2" w:rsidP="00926B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6BF2" w:rsidRPr="00926BF2" w:rsidRDefault="00926BF2" w:rsidP="00926BF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926BF2" w:rsidRPr="00926BF2" w:rsidRDefault="00926BF2" w:rsidP="00926BF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81246E" w:rsidRDefault="0081246E" w:rsidP="00926BF2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9F4461" w:rsidRDefault="009F4461" w:rsidP="00926BF2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9F4461" w:rsidRPr="009F4461" w:rsidRDefault="009F4461" w:rsidP="009F4461">
      <w:pPr>
        <w:rPr>
          <w:rFonts w:ascii="Times New Roman" w:eastAsia="Times New Roman" w:hAnsi="Times New Roman" w:cs="Times New Roman"/>
          <w:sz w:val="24"/>
          <w:szCs w:val="24"/>
        </w:rPr>
      </w:pPr>
      <w:r w:rsidRPr="009F4461">
        <w:rPr>
          <w:rFonts w:ascii="Times New Roman" w:eastAsia="Times New Roman" w:hAnsi="Times New Roman" w:cs="Times New Roman"/>
          <w:sz w:val="24"/>
          <w:szCs w:val="24"/>
        </w:rPr>
        <w:t>Программа профессионального модуля разработана на основе:</w:t>
      </w:r>
    </w:p>
    <w:p w:rsidR="009F4461" w:rsidRPr="009F4461" w:rsidRDefault="009F4461" w:rsidP="009F4461">
      <w:pPr>
        <w:rPr>
          <w:rFonts w:ascii="Times New Roman" w:eastAsia="Times New Roman" w:hAnsi="Times New Roman" w:cs="Times New Roman"/>
          <w:sz w:val="24"/>
          <w:szCs w:val="24"/>
        </w:rPr>
      </w:pPr>
      <w:r w:rsidRPr="009F4461">
        <w:rPr>
          <w:rFonts w:ascii="Times New Roman" w:eastAsia="Times New Roman" w:hAnsi="Times New Roman" w:cs="Times New Roman"/>
          <w:sz w:val="24"/>
          <w:szCs w:val="24"/>
        </w:rPr>
        <w:t xml:space="preserve"> - Федерального государственного образовательного стандарта среднего профессионального образования по специальности: 22.02.06 Сварочное производство, утвержденного приказом Министерства образования и науки Российской Федерации от 21 апреля 2014 года № 360.</w:t>
      </w:r>
    </w:p>
    <w:p w:rsidR="009F4461" w:rsidRPr="009F4461" w:rsidRDefault="009F4461" w:rsidP="009F4461">
      <w:pPr>
        <w:rPr>
          <w:rFonts w:ascii="Times New Roman" w:eastAsia="Times New Roman" w:hAnsi="Times New Roman" w:cs="Times New Roman"/>
          <w:sz w:val="24"/>
          <w:szCs w:val="24"/>
        </w:rPr>
      </w:pPr>
      <w:r w:rsidRPr="009F4461">
        <w:rPr>
          <w:rFonts w:ascii="Times New Roman" w:eastAsia="Times New Roman" w:hAnsi="Times New Roman" w:cs="Times New Roman"/>
          <w:sz w:val="24"/>
          <w:szCs w:val="24"/>
        </w:rPr>
        <w:t>- основной профессиональной образовательной программы по специальности: 22.02.06 Сварочное производство;</w:t>
      </w:r>
    </w:p>
    <w:p w:rsidR="009F4461" w:rsidRPr="009F4461" w:rsidRDefault="009F4461" w:rsidP="009F4461">
      <w:pPr>
        <w:rPr>
          <w:rFonts w:ascii="Times New Roman" w:eastAsia="Times New Roman" w:hAnsi="Times New Roman" w:cs="Times New Roman"/>
          <w:sz w:val="24"/>
          <w:szCs w:val="24"/>
        </w:rPr>
      </w:pPr>
      <w:r w:rsidRPr="009F4461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ГАПОУ «Казанский политехнический колледж</w:t>
      </w:r>
    </w:p>
    <w:p w:rsidR="009F4461" w:rsidRPr="009F4461" w:rsidRDefault="009F4461" w:rsidP="009F446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F4461" w:rsidRPr="009F4461" w:rsidRDefault="009F4461" w:rsidP="009F4461">
      <w:pPr>
        <w:rPr>
          <w:rFonts w:ascii="Times New Roman" w:eastAsia="Times New Roman" w:hAnsi="Times New Roman" w:cs="Times New Roman"/>
          <w:sz w:val="24"/>
          <w:szCs w:val="24"/>
        </w:rPr>
      </w:pPr>
      <w:r w:rsidRPr="009F4461">
        <w:rPr>
          <w:rFonts w:ascii="Times New Roman" w:eastAsia="Times New Roman" w:hAnsi="Times New Roman" w:cs="Times New Roman"/>
          <w:sz w:val="24"/>
          <w:szCs w:val="24"/>
        </w:rPr>
        <w:t>Разработчики:</w:t>
      </w:r>
    </w:p>
    <w:p w:rsidR="009F4461" w:rsidRPr="009F4461" w:rsidRDefault="009F4461" w:rsidP="009F4461">
      <w:pPr>
        <w:rPr>
          <w:rFonts w:ascii="Times New Roman" w:eastAsia="Times New Roman" w:hAnsi="Times New Roman" w:cs="Times New Roman"/>
          <w:sz w:val="24"/>
          <w:szCs w:val="24"/>
        </w:rPr>
      </w:pPr>
      <w:r w:rsidRPr="009F4461">
        <w:rPr>
          <w:rFonts w:ascii="Times New Roman" w:eastAsia="Times New Roman" w:hAnsi="Times New Roman" w:cs="Times New Roman"/>
          <w:sz w:val="24"/>
          <w:szCs w:val="24"/>
        </w:rPr>
        <w:t xml:space="preserve">  Конотоп Иван Васильевич, преподаватель специальных дисциплин</w:t>
      </w:r>
    </w:p>
    <w:p w:rsidR="009F4461" w:rsidRPr="009F4461" w:rsidRDefault="009F4461" w:rsidP="009F446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A0578" w:rsidRDefault="007A0578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26BF2" w:rsidRDefault="00926BF2" w:rsidP="008124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Default="0081246E" w:rsidP="0081246E">
      <w:pPr>
        <w:numPr>
          <w:ilvl w:val="0"/>
          <w:numId w:val="1"/>
        </w:numPr>
        <w:tabs>
          <w:tab w:val="left" w:pos="1301"/>
        </w:tabs>
        <w:spacing w:after="0" w:line="240" w:lineRule="auto"/>
        <w:ind w:left="1301" w:hanging="233"/>
        <w:rPr>
          <w:rFonts w:eastAsia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ПАСПОРТ ПРОГРАММЫ ПРОФЕССИОНАЛЬНОГО МОДУЛЯ</w:t>
      </w:r>
    </w:p>
    <w:p w:rsidR="0081246E" w:rsidRDefault="0081246E" w:rsidP="0081246E">
      <w:pPr>
        <w:spacing w:line="43" w:lineRule="exact"/>
        <w:rPr>
          <w:rFonts w:eastAsia="Times New Roman"/>
          <w:b/>
          <w:bCs/>
          <w:sz w:val="24"/>
          <w:szCs w:val="24"/>
        </w:rPr>
      </w:pPr>
    </w:p>
    <w:p w:rsidR="009F4461" w:rsidRPr="009F4461" w:rsidRDefault="009F4461" w:rsidP="0081246E">
      <w:pPr>
        <w:ind w:left="1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F44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ПМ 05 Выполнение работ по одной или нескольким профессиям рабочих, должностям служащих </w:t>
      </w:r>
    </w:p>
    <w:p w:rsidR="009F4461" w:rsidRDefault="009F4461" w:rsidP="0081246E">
      <w:pPr>
        <w:ind w:left="1"/>
        <w:contextualSpacing/>
        <w:rPr>
          <w:rFonts w:ascii="Times New Roman" w:eastAsia="Times New Roman" w:hAnsi="Times New Roman" w:cs="Times New Roman"/>
          <w:b/>
          <w:bCs/>
        </w:rPr>
      </w:pPr>
    </w:p>
    <w:p w:rsidR="0081246E" w:rsidRDefault="0081246E" w:rsidP="0081246E">
      <w:pPr>
        <w:ind w:left="1"/>
        <w:contextualSpacing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1.1. Область применения программы</w:t>
      </w:r>
    </w:p>
    <w:p w:rsidR="0081246E" w:rsidRDefault="0081246E" w:rsidP="0081246E">
      <w:pPr>
        <w:spacing w:line="46" w:lineRule="exact"/>
        <w:contextualSpacing/>
        <w:rPr>
          <w:sz w:val="20"/>
          <w:szCs w:val="20"/>
        </w:rPr>
      </w:pPr>
    </w:p>
    <w:p w:rsidR="009F4461" w:rsidRPr="009F4461" w:rsidRDefault="009F4461" w:rsidP="009F4461">
      <w:pPr>
        <w:spacing w:line="341" w:lineRule="exact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F4461">
        <w:rPr>
          <w:rFonts w:ascii="Times New Roman" w:eastAsia="Times New Roman" w:hAnsi="Times New Roman" w:cs="Times New Roman"/>
          <w:sz w:val="24"/>
          <w:szCs w:val="24"/>
        </w:rPr>
        <w:t>Рабочая программа профессионального модуля (далее программа) – является частью основной профессиональной образовательной программы в соответствии с ФГОС по специальности СПО 22.02.06 Сварочное производство в части   освоения   основного   вида   профессиональной</w:t>
      </w:r>
      <w:r w:rsidR="005B5DF9">
        <w:rPr>
          <w:rFonts w:ascii="Times New Roman" w:eastAsia="Times New Roman" w:hAnsi="Times New Roman" w:cs="Times New Roman"/>
          <w:sz w:val="24"/>
          <w:szCs w:val="24"/>
        </w:rPr>
        <w:t xml:space="preserve">   деятельности   (ВПД):</w:t>
      </w:r>
    </w:p>
    <w:p w:rsidR="009F4461" w:rsidRPr="009F4461" w:rsidRDefault="009F4461" w:rsidP="009F4461">
      <w:pPr>
        <w:spacing w:line="341" w:lineRule="exact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F4461">
        <w:rPr>
          <w:rFonts w:ascii="Times New Roman" w:eastAsia="Times New Roman" w:hAnsi="Times New Roman" w:cs="Times New Roman"/>
          <w:b/>
          <w:sz w:val="24"/>
          <w:szCs w:val="24"/>
        </w:rPr>
        <w:t>Выполнение работ по одной или нескольким профессиям рабочих, должностям служащих</w:t>
      </w:r>
      <w:r w:rsidRPr="009F4461">
        <w:rPr>
          <w:rFonts w:ascii="Times New Roman" w:eastAsia="Times New Roman" w:hAnsi="Times New Roman" w:cs="Times New Roman"/>
          <w:sz w:val="24"/>
          <w:szCs w:val="24"/>
        </w:rPr>
        <w:t xml:space="preserve"> и соответствующих профессиональных компетенций (ПК):</w:t>
      </w:r>
    </w:p>
    <w:p w:rsidR="009F4461" w:rsidRPr="009F4461" w:rsidRDefault="009F4461" w:rsidP="009F4461">
      <w:pPr>
        <w:spacing w:line="341" w:lineRule="exact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F4461">
        <w:rPr>
          <w:rFonts w:ascii="Times New Roman" w:eastAsia="Times New Roman" w:hAnsi="Times New Roman" w:cs="Times New Roman"/>
          <w:sz w:val="24"/>
          <w:szCs w:val="24"/>
        </w:rPr>
        <w:t>ПК 5.1 Использовать конструкторскую, нормативно-техническую и производственно-технологическую документацию по сварке.</w:t>
      </w:r>
    </w:p>
    <w:p w:rsidR="009F4461" w:rsidRPr="009F4461" w:rsidRDefault="009F4461" w:rsidP="009F4461">
      <w:pPr>
        <w:spacing w:line="341" w:lineRule="exact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F4461">
        <w:rPr>
          <w:rFonts w:ascii="Times New Roman" w:eastAsia="Times New Roman" w:hAnsi="Times New Roman" w:cs="Times New Roman"/>
          <w:sz w:val="24"/>
          <w:szCs w:val="24"/>
        </w:rPr>
        <w:t>ПК 5.2 Проверять оснащенность, работоспособность, исправность и осуществлять настройку оборудования поста для различных способов сварки.</w:t>
      </w:r>
    </w:p>
    <w:p w:rsidR="009F4461" w:rsidRPr="009F4461" w:rsidRDefault="009F4461" w:rsidP="009F4461">
      <w:pPr>
        <w:spacing w:line="341" w:lineRule="exact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F4461">
        <w:rPr>
          <w:rFonts w:ascii="Times New Roman" w:eastAsia="Times New Roman" w:hAnsi="Times New Roman" w:cs="Times New Roman"/>
          <w:sz w:val="24"/>
          <w:szCs w:val="24"/>
        </w:rPr>
        <w:t>ПК 5.3 Подготавливать и проверять сварочные материалы для различных способов сварки.</w:t>
      </w:r>
    </w:p>
    <w:p w:rsidR="009F4461" w:rsidRPr="009F4461" w:rsidRDefault="009F4461" w:rsidP="009F4461">
      <w:pPr>
        <w:spacing w:line="341" w:lineRule="exact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F4461">
        <w:rPr>
          <w:rFonts w:ascii="Times New Roman" w:eastAsia="Times New Roman" w:hAnsi="Times New Roman" w:cs="Times New Roman"/>
          <w:sz w:val="24"/>
          <w:szCs w:val="24"/>
        </w:rPr>
        <w:t>ПК 5.4. Выполнять сборку и подготовку элементов конструкции под сварку.</w:t>
      </w:r>
    </w:p>
    <w:p w:rsidR="009F4461" w:rsidRPr="009F4461" w:rsidRDefault="009F4461" w:rsidP="009F4461">
      <w:pPr>
        <w:spacing w:line="341" w:lineRule="exact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F4461">
        <w:rPr>
          <w:rFonts w:ascii="Times New Roman" w:eastAsia="Times New Roman" w:hAnsi="Times New Roman" w:cs="Times New Roman"/>
          <w:sz w:val="24"/>
          <w:szCs w:val="24"/>
        </w:rPr>
        <w:t>ПК 5.5. Выполнять ручную дуговую сварку и резку различных деталей из углеродистых и конструкционных сталей во всех пространственных положениях сварного шва.</w:t>
      </w:r>
    </w:p>
    <w:p w:rsidR="009F4461" w:rsidRPr="009F4461" w:rsidRDefault="009F4461" w:rsidP="009F4461">
      <w:pPr>
        <w:spacing w:line="341" w:lineRule="exact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F4461">
        <w:rPr>
          <w:rFonts w:ascii="Times New Roman" w:eastAsia="Times New Roman" w:hAnsi="Times New Roman" w:cs="Times New Roman"/>
          <w:sz w:val="24"/>
          <w:szCs w:val="24"/>
        </w:rPr>
        <w:t>ПК 5.6. Выполнять газовую сварку и резку средней сложности и сложных узлов, деталей и трубопроводов из углеродистых конструкционных сталей и простых детале</w:t>
      </w:r>
      <w:r w:rsidR="005B5DF9">
        <w:rPr>
          <w:rFonts w:ascii="Times New Roman" w:eastAsia="Times New Roman" w:hAnsi="Times New Roman" w:cs="Times New Roman"/>
          <w:sz w:val="24"/>
          <w:szCs w:val="24"/>
        </w:rPr>
        <w:t>й из цветных металлов и сплавов</w:t>
      </w:r>
    </w:p>
    <w:p w:rsidR="0081246E" w:rsidRDefault="009F4461" w:rsidP="009F4461">
      <w:pPr>
        <w:spacing w:line="341" w:lineRule="exact"/>
        <w:contextualSpacing/>
        <w:rPr>
          <w:sz w:val="20"/>
          <w:szCs w:val="20"/>
        </w:rPr>
      </w:pPr>
      <w:r w:rsidRPr="009F4461">
        <w:rPr>
          <w:rFonts w:ascii="Times New Roman" w:eastAsia="Times New Roman" w:hAnsi="Times New Roman" w:cs="Times New Roman"/>
          <w:sz w:val="24"/>
          <w:szCs w:val="24"/>
        </w:rPr>
        <w:t>ПК 5.7. Обеспечивать безопасное выполнение сварочных работ на рабочем месте в соответствии с санитарно-техническими требованиями и требованиями охраны труда</w:t>
      </w:r>
    </w:p>
    <w:p w:rsidR="0081246E" w:rsidRDefault="0081246E" w:rsidP="0081246E">
      <w:pPr>
        <w:spacing w:line="271" w:lineRule="auto"/>
        <w:ind w:left="1" w:firstLine="720"/>
        <w:contextualSpacing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Рабочая программа профессионального модуля может быть использована в дополнительном профессиональном образовании и профессиональной подготовке работников при наличии среднего (полного) общего образования. Опыт работы не требуется.</w:t>
      </w:r>
    </w:p>
    <w:p w:rsidR="0081246E" w:rsidRDefault="0081246E" w:rsidP="0081246E">
      <w:pPr>
        <w:spacing w:line="327" w:lineRule="exact"/>
        <w:contextualSpacing/>
        <w:rPr>
          <w:sz w:val="20"/>
          <w:szCs w:val="20"/>
        </w:rPr>
      </w:pPr>
    </w:p>
    <w:p w:rsidR="0081246E" w:rsidRPr="0081246E" w:rsidRDefault="0081246E" w:rsidP="005B5DF9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1246E">
        <w:rPr>
          <w:rFonts w:ascii="Times New Roman" w:eastAsia="Times New Roman" w:hAnsi="Times New Roman" w:cs="Times New Roman"/>
          <w:b/>
          <w:bCs/>
          <w:sz w:val="24"/>
          <w:szCs w:val="24"/>
        </w:rPr>
        <w:t>1.2. Цели и задачи модуля – требования к результатам освоения модуля</w:t>
      </w:r>
    </w:p>
    <w:p w:rsidR="0081246E" w:rsidRPr="0081246E" w:rsidRDefault="0081246E" w:rsidP="005B5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30EEA" w:rsidRPr="00530EEA" w:rsidRDefault="00530EEA" w:rsidP="005B5DF9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 xml:space="preserve">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 w:rsidRPr="00530EEA">
        <w:rPr>
          <w:rFonts w:ascii="Times New Roman" w:eastAsia="Times New Roman" w:hAnsi="Times New Roman" w:cs="Times New Roman"/>
          <w:sz w:val="24"/>
          <w:szCs w:val="24"/>
        </w:rPr>
        <w:t>обучающийся</w:t>
      </w:r>
      <w:proofErr w:type="gramEnd"/>
      <w:r w:rsidRPr="00530EEA">
        <w:rPr>
          <w:rFonts w:ascii="Times New Roman" w:eastAsia="Times New Roman" w:hAnsi="Times New Roman" w:cs="Times New Roman"/>
          <w:sz w:val="24"/>
          <w:szCs w:val="24"/>
        </w:rPr>
        <w:t xml:space="preserve"> в ходе освоения профессионального модуля должен:</w:t>
      </w:r>
    </w:p>
    <w:p w:rsidR="00530EEA" w:rsidRPr="00530EEA" w:rsidRDefault="00530EEA" w:rsidP="005B5D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0EEA" w:rsidRPr="00530EEA" w:rsidRDefault="00530EEA" w:rsidP="005B5D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b/>
          <w:bCs/>
          <w:sz w:val="24"/>
          <w:szCs w:val="24"/>
        </w:rPr>
        <w:t>иметь практический опыт:</w:t>
      </w:r>
    </w:p>
    <w:p w:rsidR="00530EEA" w:rsidRPr="00530EEA" w:rsidRDefault="00530EEA" w:rsidP="005B5D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0EEA" w:rsidRPr="005B5DF9" w:rsidRDefault="00530EEA" w:rsidP="005B5DF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>применения различных методов, способов и приемов сборки и сварки конструкций с эксплуатационными свойствами;</w:t>
      </w:r>
    </w:p>
    <w:p w:rsidR="00530EEA" w:rsidRPr="005B5DF9" w:rsidRDefault="00530EEA" w:rsidP="005B5DF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>технической подготовки производства сварных конструкций;</w:t>
      </w:r>
    </w:p>
    <w:p w:rsidR="00530EEA" w:rsidRPr="005B5DF9" w:rsidRDefault="00530EEA" w:rsidP="005B5DF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>выбора оборудования, приспособлений и инструментов для обеспечения производства сварных соединений с заданными свойствами;</w:t>
      </w:r>
    </w:p>
    <w:p w:rsidR="00530EEA" w:rsidRPr="005B5DF9" w:rsidRDefault="00530EEA" w:rsidP="005B5DF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>сварных соединений с заданными свойствами;</w:t>
      </w:r>
    </w:p>
    <w:p w:rsidR="00530EEA" w:rsidRPr="00530EEA" w:rsidRDefault="00530EEA" w:rsidP="005B5DF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>хранение и использование сварочной аппаратуры и инструментов в ходе производственного процесса;</w:t>
      </w:r>
    </w:p>
    <w:p w:rsidR="00530EEA" w:rsidRPr="00530EEA" w:rsidRDefault="005B5DF9" w:rsidP="005B5D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530EEA" w:rsidRPr="00530EEA">
          <w:pgSz w:w="11900" w:h="16841"/>
          <w:pgMar w:top="1130" w:right="846" w:bottom="651" w:left="1419" w:header="0" w:footer="0" w:gutter="0"/>
          <w:cols w:space="720" w:equalWidth="0">
            <w:col w:w="9641"/>
          </w:cols>
        </w:sect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уметь</w:t>
      </w:r>
    </w:p>
    <w:p w:rsidR="00530EEA" w:rsidRPr="00530EEA" w:rsidRDefault="00530EEA" w:rsidP="005B5DF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30EEA" w:rsidRPr="00530EEA" w:rsidRDefault="00530EEA" w:rsidP="005B5DF9">
      <w:pPr>
        <w:numPr>
          <w:ilvl w:val="0"/>
          <w:numId w:val="24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 xml:space="preserve">выбирать пространственное положение сварного шва для сварки элементов конструкции (изделий, узлов, деталей); </w:t>
      </w:r>
    </w:p>
    <w:p w:rsidR="00530EEA" w:rsidRPr="00530EEA" w:rsidRDefault="00530EEA" w:rsidP="005B5DF9">
      <w:pPr>
        <w:numPr>
          <w:ilvl w:val="0"/>
          <w:numId w:val="24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 xml:space="preserve">применять сборочные приспособления для сборки элементов конструкции (изделий, узлов, деталей) под сварку; </w:t>
      </w:r>
    </w:p>
    <w:p w:rsidR="00530EEA" w:rsidRPr="00530EEA" w:rsidRDefault="00530EEA" w:rsidP="005B5DF9">
      <w:pPr>
        <w:numPr>
          <w:ilvl w:val="0"/>
          <w:numId w:val="24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 xml:space="preserve">использовать ручной и механизированный инструмент для подготовки элементов конструкции (изделий, узлов, деталей) под сварку, зачистки сварных швов и удаления поверхностных дефектов после сварки; </w:t>
      </w:r>
    </w:p>
    <w:p w:rsidR="00530EEA" w:rsidRPr="00530EEA" w:rsidRDefault="00530EEA" w:rsidP="005B5DF9">
      <w:pPr>
        <w:numPr>
          <w:ilvl w:val="0"/>
          <w:numId w:val="24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 xml:space="preserve">использовать измерительный инструмент для контроля собранных элементов конструкции (изделий, узлов, деталей) на соответствие геометрических размеров требованиям конструкторской и производственно-технологической документации по сварке; </w:t>
      </w:r>
    </w:p>
    <w:p w:rsidR="00530EEA" w:rsidRPr="00530EEA" w:rsidRDefault="00530EEA" w:rsidP="005B5DF9">
      <w:pPr>
        <w:numPr>
          <w:ilvl w:val="0"/>
          <w:numId w:val="24"/>
        </w:num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 xml:space="preserve">настраивать сварочное оборудование для сварки (наплавки) плавлением;      </w:t>
      </w:r>
    </w:p>
    <w:p w:rsidR="00530EEA" w:rsidRPr="00530EEA" w:rsidRDefault="00530EEA" w:rsidP="005B5DF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30EEA" w:rsidRPr="00530EEA" w:rsidRDefault="00530EEA" w:rsidP="005B5DF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b/>
          <w:bCs/>
          <w:sz w:val="24"/>
          <w:szCs w:val="24"/>
        </w:rPr>
        <w:t>знать:</w:t>
      </w:r>
    </w:p>
    <w:p w:rsidR="00530EEA" w:rsidRPr="00530EEA" w:rsidRDefault="00530EEA" w:rsidP="005B5DF9">
      <w:pPr>
        <w:numPr>
          <w:ilvl w:val="0"/>
          <w:numId w:val="26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>основные типы, конструктивные элементы, размеры сварных соединений и обозначение их на чертежах;</w:t>
      </w:r>
    </w:p>
    <w:p w:rsidR="00530EEA" w:rsidRPr="00530EEA" w:rsidRDefault="00530EEA" w:rsidP="005B5DF9">
      <w:pPr>
        <w:numPr>
          <w:ilvl w:val="0"/>
          <w:numId w:val="26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 xml:space="preserve">правила подготовки кромок изделий под сварку; </w:t>
      </w:r>
    </w:p>
    <w:p w:rsidR="00530EEA" w:rsidRPr="00530EEA" w:rsidRDefault="00530EEA" w:rsidP="005B5DF9">
      <w:pPr>
        <w:numPr>
          <w:ilvl w:val="0"/>
          <w:numId w:val="26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 xml:space="preserve">основные группы и марки свариваемых материалов; </w:t>
      </w:r>
    </w:p>
    <w:p w:rsidR="00530EEA" w:rsidRPr="00530EEA" w:rsidRDefault="00530EEA" w:rsidP="005B5DF9">
      <w:pPr>
        <w:numPr>
          <w:ilvl w:val="0"/>
          <w:numId w:val="26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 xml:space="preserve">сварочные (наплавочные) материалы; </w:t>
      </w:r>
    </w:p>
    <w:p w:rsidR="00530EEA" w:rsidRPr="00530EEA" w:rsidRDefault="00530EEA" w:rsidP="005B5DF9">
      <w:pPr>
        <w:numPr>
          <w:ilvl w:val="0"/>
          <w:numId w:val="26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 xml:space="preserve">устройство сварочного и вспомогательного оборудования; </w:t>
      </w:r>
    </w:p>
    <w:p w:rsidR="00530EEA" w:rsidRPr="00530EEA" w:rsidRDefault="00530EEA" w:rsidP="005B5DF9">
      <w:pPr>
        <w:numPr>
          <w:ilvl w:val="0"/>
          <w:numId w:val="26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>виды и назначение сборочных, технологических приспособлений и оснастки;</w:t>
      </w:r>
    </w:p>
    <w:p w:rsidR="00530EEA" w:rsidRPr="00530EEA" w:rsidRDefault="00530EEA" w:rsidP="005B5DF9">
      <w:pPr>
        <w:numPr>
          <w:ilvl w:val="0"/>
          <w:numId w:val="26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 xml:space="preserve">способы устранения дефектов сварных швов; </w:t>
      </w:r>
    </w:p>
    <w:p w:rsidR="00530EEA" w:rsidRPr="00530EEA" w:rsidRDefault="00530EEA" w:rsidP="005B5DF9">
      <w:pPr>
        <w:numPr>
          <w:ilvl w:val="0"/>
          <w:numId w:val="26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 xml:space="preserve">правила по охране труда, в том числе на рабочем месте;  </w:t>
      </w:r>
    </w:p>
    <w:p w:rsidR="00530EEA" w:rsidRPr="00530EEA" w:rsidRDefault="00530EEA" w:rsidP="005B5DF9">
      <w:pPr>
        <w:numPr>
          <w:ilvl w:val="0"/>
          <w:numId w:val="26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 xml:space="preserve">выбор режима подогрева и порядок проведения работ по предварительному, сопутствующему (межслойному) подогреву металла; </w:t>
      </w:r>
    </w:p>
    <w:p w:rsidR="00530EEA" w:rsidRPr="00530EEA" w:rsidRDefault="00530EEA" w:rsidP="005B5DF9">
      <w:pPr>
        <w:numPr>
          <w:ilvl w:val="0"/>
          <w:numId w:val="26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 xml:space="preserve">причины возникновения и меры предупреждения внутренних напряжений и деформаций в свариваемых (наплавляемых) изделиях;   </w:t>
      </w:r>
    </w:p>
    <w:p w:rsidR="00530EEA" w:rsidRPr="00530EEA" w:rsidRDefault="00530EEA" w:rsidP="005B5DF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81246E" w:rsidRPr="0081246E" w:rsidRDefault="0081246E" w:rsidP="005B5D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246E">
        <w:rPr>
          <w:rFonts w:ascii="Times New Roman" w:eastAsia="Times New Roman" w:hAnsi="Times New Roman" w:cs="Times New Roman"/>
          <w:b/>
          <w:bCs/>
          <w:sz w:val="24"/>
          <w:szCs w:val="24"/>
        </w:rPr>
        <w:t>1.3. Количество часов на освоение программы профессионального модуля:</w:t>
      </w:r>
    </w:p>
    <w:p w:rsidR="0081246E" w:rsidRPr="0081246E" w:rsidRDefault="0081246E" w:rsidP="005B5DF9">
      <w:pPr>
        <w:spacing w:after="0" w:line="36" w:lineRule="exact"/>
        <w:rPr>
          <w:rFonts w:ascii="Times New Roman" w:hAnsi="Times New Roman" w:cs="Times New Roman"/>
          <w:sz w:val="24"/>
          <w:szCs w:val="24"/>
        </w:rPr>
      </w:pPr>
    </w:p>
    <w:p w:rsidR="00530EEA" w:rsidRPr="0081246E" w:rsidRDefault="00530EEA" w:rsidP="005B5DF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1246E">
        <w:rPr>
          <w:rFonts w:ascii="Times New Roman" w:eastAsia="Times New Roman" w:hAnsi="Times New Roman" w:cs="Times New Roman"/>
          <w:sz w:val="24"/>
          <w:szCs w:val="24"/>
        </w:rPr>
        <w:t>максимальная учеб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ная нагрузка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– 552 </w:t>
      </w:r>
      <w:r w:rsidRPr="0081246E">
        <w:rPr>
          <w:rFonts w:ascii="Times New Roman" w:eastAsia="Times New Roman" w:hAnsi="Times New Roman" w:cs="Times New Roman"/>
          <w:sz w:val="24"/>
          <w:szCs w:val="24"/>
        </w:rPr>
        <w:t>часов, включая:</w:t>
      </w:r>
    </w:p>
    <w:p w:rsidR="00530EEA" w:rsidRPr="004B6CED" w:rsidRDefault="00530EEA" w:rsidP="005B5DF9">
      <w:pPr>
        <w:spacing w:after="0" w:line="360" w:lineRule="auto"/>
        <w:ind w:right="1000"/>
        <w:rPr>
          <w:rFonts w:ascii="Times New Roman" w:eastAsia="Times New Roman" w:hAnsi="Times New Roman" w:cs="Times New Roman"/>
          <w:sz w:val="24"/>
          <w:szCs w:val="24"/>
        </w:rPr>
      </w:pPr>
      <w:r w:rsidRPr="0081246E">
        <w:rPr>
          <w:rFonts w:ascii="Times New Roman" w:eastAsia="Times New Roman" w:hAnsi="Times New Roman" w:cs="Times New Roman"/>
          <w:sz w:val="24"/>
          <w:szCs w:val="24"/>
        </w:rPr>
        <w:t>обязательной аудиторной учеб</w:t>
      </w:r>
      <w:r>
        <w:rPr>
          <w:rFonts w:ascii="Times New Roman" w:eastAsia="Times New Roman" w:hAnsi="Times New Roman" w:cs="Times New Roman"/>
          <w:sz w:val="24"/>
          <w:szCs w:val="24"/>
        </w:rPr>
        <w:t>ной нагрузки обучающегося – 200часов</w:t>
      </w:r>
      <w:r w:rsidRPr="0081246E">
        <w:rPr>
          <w:rFonts w:ascii="Times New Roman" w:eastAsia="Times New Roman" w:hAnsi="Times New Roman" w:cs="Times New Roman"/>
          <w:sz w:val="24"/>
          <w:szCs w:val="24"/>
        </w:rPr>
        <w:t>; самостояте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льной работы обучающегося – 100 </w:t>
      </w:r>
      <w:r w:rsidRPr="0081246E">
        <w:rPr>
          <w:rFonts w:ascii="Times New Roman" w:eastAsia="Times New Roman" w:hAnsi="Times New Roman" w:cs="Times New Roman"/>
          <w:sz w:val="24"/>
          <w:szCs w:val="24"/>
        </w:rPr>
        <w:t>часов;</w:t>
      </w:r>
    </w:p>
    <w:p w:rsidR="00530EEA" w:rsidRPr="0081246E" w:rsidRDefault="00530EEA" w:rsidP="005B5DF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1246E">
        <w:rPr>
          <w:rFonts w:ascii="Times New Roman" w:eastAsia="Times New Roman" w:hAnsi="Times New Roman" w:cs="Times New Roman"/>
          <w:sz w:val="24"/>
          <w:szCs w:val="24"/>
        </w:rPr>
        <w:t>учебной и производственной практики – 252 часа.</w:t>
      </w:r>
    </w:p>
    <w:p w:rsidR="00530EEA" w:rsidRPr="0081246E" w:rsidRDefault="00530EEA" w:rsidP="005B5DF9">
      <w:pPr>
        <w:spacing w:after="0"/>
        <w:rPr>
          <w:rFonts w:ascii="Times New Roman" w:hAnsi="Times New Roman" w:cs="Times New Roman"/>
          <w:sz w:val="24"/>
          <w:szCs w:val="24"/>
        </w:rPr>
        <w:sectPr w:rsidR="00530EEA" w:rsidRPr="0081246E">
          <w:pgSz w:w="11900" w:h="16841"/>
          <w:pgMar w:top="1123" w:right="846" w:bottom="1440" w:left="1420" w:header="0" w:footer="0" w:gutter="0"/>
          <w:cols w:space="720" w:equalWidth="0">
            <w:col w:w="9640"/>
          </w:cols>
        </w:sectPr>
      </w:pPr>
    </w:p>
    <w:p w:rsidR="0081246E" w:rsidRDefault="0081246E" w:rsidP="0081246E">
      <w:pPr>
        <w:numPr>
          <w:ilvl w:val="0"/>
          <w:numId w:val="6"/>
        </w:numPr>
        <w:tabs>
          <w:tab w:val="left" w:pos="1360"/>
        </w:tabs>
        <w:spacing w:after="0" w:line="240" w:lineRule="auto"/>
        <w:ind w:left="1360" w:hanging="238"/>
        <w:rPr>
          <w:rFonts w:eastAsia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РЕЗУЛЬТАТЫ ОСВОЕНИЯ ПРОФЕССИОНАЛЬНОГО МОДУЛЯ</w:t>
      </w:r>
    </w:p>
    <w:p w:rsidR="0081246E" w:rsidRDefault="0081246E" w:rsidP="0081246E">
      <w:pPr>
        <w:spacing w:line="368" w:lineRule="exact"/>
        <w:rPr>
          <w:sz w:val="20"/>
          <w:szCs w:val="20"/>
        </w:rPr>
      </w:pPr>
    </w:p>
    <w:p w:rsidR="00530EEA" w:rsidRPr="00530EEA" w:rsidRDefault="00530EEA" w:rsidP="00530EEA">
      <w:pPr>
        <w:rPr>
          <w:rFonts w:ascii="Times New Roman" w:eastAsia="Times New Roman" w:hAnsi="Times New Roman" w:cs="Times New Roman"/>
          <w:sz w:val="24"/>
          <w:szCs w:val="24"/>
        </w:rPr>
      </w:pPr>
      <w:r w:rsidRPr="00530EEA">
        <w:rPr>
          <w:rFonts w:ascii="Times New Roman" w:eastAsia="Times New Roman" w:hAnsi="Times New Roman" w:cs="Times New Roman"/>
          <w:sz w:val="24"/>
          <w:szCs w:val="24"/>
        </w:rPr>
        <w:t>Результатом освоения программы профессионального модуля является овладение обучающимися видом</w:t>
      </w:r>
      <w:r w:rsidRPr="00530E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30EEA">
        <w:rPr>
          <w:rFonts w:ascii="Times New Roman" w:eastAsia="Times New Roman" w:hAnsi="Times New Roman" w:cs="Times New Roman"/>
          <w:sz w:val="24"/>
          <w:szCs w:val="24"/>
        </w:rPr>
        <w:t>профессиональной деятельности «Выполнение работ по одной или нескольким профессиям рабочих, должностям служащих», в том числе профессиональными (ПК) и общими (ОК) компетенциями:</w:t>
      </w:r>
    </w:p>
    <w:tbl>
      <w:tblPr>
        <w:tblStyle w:val="a3"/>
        <w:tblW w:w="9750" w:type="dxa"/>
        <w:tblInd w:w="120" w:type="dxa"/>
        <w:tblLook w:val="04A0"/>
      </w:tblPr>
      <w:tblGrid>
        <w:gridCol w:w="1435"/>
        <w:gridCol w:w="8315"/>
      </w:tblGrid>
      <w:tr w:rsidR="00530EEA" w:rsidRPr="00530EEA" w:rsidTr="00581C27">
        <w:tc>
          <w:tcPr>
            <w:tcW w:w="143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8315" w:type="dxa"/>
            <w:vAlign w:val="bottom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результата обучения</w:t>
            </w:r>
          </w:p>
        </w:tc>
      </w:tr>
      <w:tr w:rsidR="00530EEA" w:rsidRPr="00530EEA" w:rsidTr="00581C27">
        <w:tc>
          <w:tcPr>
            <w:tcW w:w="143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ПК 5.1.</w:t>
            </w:r>
          </w:p>
        </w:tc>
        <w:tc>
          <w:tcPr>
            <w:tcW w:w="831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конструкторскую, нормативно-техническую и производственно-технологическую документацию по сварке.</w:t>
            </w:r>
          </w:p>
        </w:tc>
      </w:tr>
      <w:tr w:rsidR="00530EEA" w:rsidRPr="00530EEA" w:rsidTr="00581C27">
        <w:tc>
          <w:tcPr>
            <w:tcW w:w="143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ПК 5.2</w:t>
            </w:r>
          </w:p>
        </w:tc>
        <w:tc>
          <w:tcPr>
            <w:tcW w:w="831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Проверять оснащенность, работоспособность, исправность и осуществлять настройку оборудования поста для различных способов сварки.</w:t>
            </w:r>
          </w:p>
        </w:tc>
      </w:tr>
      <w:tr w:rsidR="00530EEA" w:rsidRPr="00530EEA" w:rsidTr="00581C27">
        <w:tc>
          <w:tcPr>
            <w:tcW w:w="143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ПК 5.3</w:t>
            </w:r>
          </w:p>
        </w:tc>
        <w:tc>
          <w:tcPr>
            <w:tcW w:w="831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Подготавливать и проверять сварочные материалы для различных способов сварки.</w:t>
            </w:r>
          </w:p>
        </w:tc>
      </w:tr>
      <w:tr w:rsidR="00530EEA" w:rsidRPr="00530EEA" w:rsidTr="00581C27">
        <w:tc>
          <w:tcPr>
            <w:tcW w:w="143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ПК 5.4</w:t>
            </w:r>
          </w:p>
        </w:tc>
        <w:tc>
          <w:tcPr>
            <w:tcW w:w="831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сборку и подготовку элементов конструкции под сварку.</w:t>
            </w:r>
          </w:p>
        </w:tc>
      </w:tr>
      <w:tr w:rsidR="00530EEA" w:rsidRPr="00530EEA" w:rsidTr="00581C27">
        <w:tc>
          <w:tcPr>
            <w:tcW w:w="143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ПК 5.5</w:t>
            </w:r>
          </w:p>
        </w:tc>
        <w:tc>
          <w:tcPr>
            <w:tcW w:w="831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ручную дуговую сварку и резку различных деталей из углеродистых и конструкционных сталей во всех пространственных положениях сварного шва.</w:t>
            </w:r>
          </w:p>
        </w:tc>
      </w:tr>
      <w:tr w:rsidR="00530EEA" w:rsidRPr="00530EEA" w:rsidTr="00581C27">
        <w:tc>
          <w:tcPr>
            <w:tcW w:w="143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ПК 5.6</w:t>
            </w:r>
          </w:p>
        </w:tc>
        <w:tc>
          <w:tcPr>
            <w:tcW w:w="831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газовую сварку и резку средней сложности и сложных узлов, деталей и трубопроводов из углеродистых конструкционных сталей и простых деталей из цветных металлов и сплавов</w:t>
            </w:r>
          </w:p>
        </w:tc>
      </w:tr>
      <w:tr w:rsidR="00530EEA" w:rsidRPr="00530EEA" w:rsidTr="00581C27">
        <w:trPr>
          <w:trHeight w:val="936"/>
        </w:trPr>
        <w:tc>
          <w:tcPr>
            <w:tcW w:w="143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ПК 5.7</w:t>
            </w:r>
          </w:p>
        </w:tc>
        <w:tc>
          <w:tcPr>
            <w:tcW w:w="831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Обеспечивать безопасное выполнение сварочных работ на рабочем месте в соответствии с санитарно-техническими требованиями и требованиями охраны труда</w:t>
            </w:r>
          </w:p>
        </w:tc>
      </w:tr>
      <w:tr w:rsidR="00530EEA" w:rsidRPr="00530EEA" w:rsidTr="00581C27">
        <w:tc>
          <w:tcPr>
            <w:tcW w:w="143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ОК 2</w:t>
            </w:r>
          </w:p>
        </w:tc>
        <w:tc>
          <w:tcPr>
            <w:tcW w:w="8315" w:type="dxa"/>
            <w:vAlign w:val="bottom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530EEA" w:rsidRPr="00530EEA" w:rsidTr="00581C27">
        <w:tc>
          <w:tcPr>
            <w:tcW w:w="143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ОК 3</w:t>
            </w:r>
          </w:p>
        </w:tc>
        <w:tc>
          <w:tcPr>
            <w:tcW w:w="8315" w:type="dxa"/>
            <w:vAlign w:val="bottom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530EEA" w:rsidRPr="00530EEA" w:rsidTr="00581C27">
        <w:tc>
          <w:tcPr>
            <w:tcW w:w="143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ОК 4</w:t>
            </w:r>
          </w:p>
        </w:tc>
        <w:tc>
          <w:tcPr>
            <w:tcW w:w="8315" w:type="dxa"/>
            <w:vAlign w:val="bottom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530EEA" w:rsidRPr="00530EEA" w:rsidTr="00581C27">
        <w:tc>
          <w:tcPr>
            <w:tcW w:w="143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ОК 5</w:t>
            </w:r>
          </w:p>
        </w:tc>
        <w:tc>
          <w:tcPr>
            <w:tcW w:w="8315" w:type="dxa"/>
            <w:vAlign w:val="bottom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530EEA" w:rsidRPr="00530EEA" w:rsidTr="00581C27">
        <w:tc>
          <w:tcPr>
            <w:tcW w:w="143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ОК 6</w:t>
            </w:r>
          </w:p>
        </w:tc>
        <w:tc>
          <w:tcPr>
            <w:tcW w:w="8315" w:type="dxa"/>
            <w:vAlign w:val="bottom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530EEA" w:rsidRPr="00530EEA" w:rsidTr="00581C27">
        <w:tc>
          <w:tcPr>
            <w:tcW w:w="1435" w:type="dxa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ОК 8</w:t>
            </w:r>
          </w:p>
        </w:tc>
        <w:tc>
          <w:tcPr>
            <w:tcW w:w="8315" w:type="dxa"/>
            <w:vAlign w:val="bottom"/>
          </w:tcPr>
          <w:p w:rsidR="00530EEA" w:rsidRPr="00530EEA" w:rsidRDefault="00530EEA" w:rsidP="00530EE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E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</w:tbl>
    <w:p w:rsidR="004B6CED" w:rsidRPr="009F44D9" w:rsidRDefault="004B6CED" w:rsidP="004B6CED">
      <w:pPr>
        <w:rPr>
          <w:rFonts w:ascii="Times New Roman" w:hAnsi="Times New Roman" w:cs="Times New Roman"/>
        </w:rPr>
        <w:sectPr w:rsidR="004B6CED" w:rsidRPr="009F44D9">
          <w:pgSz w:w="11900" w:h="16841"/>
          <w:pgMar w:top="1130" w:right="726" w:bottom="1440" w:left="1300" w:header="0" w:footer="0" w:gutter="0"/>
          <w:cols w:space="720" w:equalWidth="0">
            <w:col w:w="9880"/>
          </w:cols>
        </w:sectPr>
      </w:pPr>
    </w:p>
    <w:p w:rsidR="008241D1" w:rsidRDefault="008241D1" w:rsidP="008241D1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241EC">
        <w:rPr>
          <w:rFonts w:ascii="Times New Roman" w:eastAsia="Calibri" w:hAnsi="Times New Roman" w:cs="Times New Roman"/>
          <w:b/>
          <w:sz w:val="28"/>
          <w:szCs w:val="28"/>
        </w:rPr>
        <w:lastRenderedPageBreak/>
        <w:t>3.1 Тематический план профессионального модуля</w:t>
      </w:r>
    </w:p>
    <w:p w:rsidR="00530EEA" w:rsidRPr="006241EC" w:rsidRDefault="005B5DF9" w:rsidP="00530EE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530EEA" w:rsidRPr="006241EC" w:rsidRDefault="00530EEA" w:rsidP="00530EE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3"/>
        <w:tblW w:w="15293" w:type="dxa"/>
        <w:tblInd w:w="-318" w:type="dxa"/>
        <w:tblLayout w:type="fixed"/>
        <w:tblLook w:val="04A0"/>
      </w:tblPr>
      <w:tblGrid>
        <w:gridCol w:w="1275"/>
        <w:gridCol w:w="2058"/>
        <w:gridCol w:w="686"/>
        <w:gridCol w:w="802"/>
        <w:gridCol w:w="1701"/>
        <w:gridCol w:w="1984"/>
        <w:gridCol w:w="1418"/>
        <w:gridCol w:w="1701"/>
        <w:gridCol w:w="1417"/>
        <w:gridCol w:w="1172"/>
        <w:gridCol w:w="1079"/>
      </w:tblGrid>
      <w:tr w:rsidR="00530EEA" w:rsidRPr="006241EC" w:rsidTr="00530EEA">
        <w:trPr>
          <w:trHeight w:val="983"/>
        </w:trPr>
        <w:tc>
          <w:tcPr>
            <w:tcW w:w="1275" w:type="dxa"/>
            <w:vMerge w:val="restart"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 w:rsidRPr="006241EC">
              <w:rPr>
                <w:rFonts w:ascii="Times New Roman" w:eastAsia="Calibri" w:hAnsi="Times New Roman" w:cs="Times New Roman"/>
                <w:b/>
              </w:rPr>
              <w:t>Коды профессиональных компетенции</w:t>
            </w:r>
          </w:p>
        </w:tc>
        <w:tc>
          <w:tcPr>
            <w:tcW w:w="2058" w:type="dxa"/>
            <w:vMerge w:val="restart"/>
          </w:tcPr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 w:rsidRPr="006241EC">
              <w:rPr>
                <w:rFonts w:ascii="Times New Roman" w:eastAsia="Calibri" w:hAnsi="Times New Roman" w:cs="Times New Roman"/>
                <w:b/>
              </w:rPr>
              <w:t xml:space="preserve">Наименование </w:t>
            </w:r>
          </w:p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р</w:t>
            </w:r>
            <w:r w:rsidRPr="006241EC">
              <w:rPr>
                <w:rFonts w:ascii="Times New Roman" w:eastAsia="Calibri" w:hAnsi="Times New Roman" w:cs="Times New Roman"/>
                <w:b/>
              </w:rPr>
              <w:t>азделов профессионального модуля</w:t>
            </w:r>
          </w:p>
        </w:tc>
        <w:tc>
          <w:tcPr>
            <w:tcW w:w="686" w:type="dxa"/>
            <w:vMerge w:val="restart"/>
          </w:tcPr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 w:rsidRPr="006241EC">
              <w:rPr>
                <w:rFonts w:ascii="Times New Roman" w:eastAsia="Calibri" w:hAnsi="Times New Roman" w:cs="Times New Roman"/>
                <w:b/>
              </w:rPr>
              <w:t>Всего часов</w:t>
            </w:r>
          </w:p>
        </w:tc>
        <w:tc>
          <w:tcPr>
            <w:tcW w:w="802" w:type="dxa"/>
            <w:vMerge w:val="restart"/>
          </w:tcPr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Практическая подготовка</w:t>
            </w:r>
          </w:p>
        </w:tc>
        <w:tc>
          <w:tcPr>
            <w:tcW w:w="8221" w:type="dxa"/>
            <w:gridSpan w:val="5"/>
          </w:tcPr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  <w:p w:rsidR="00530EEA" w:rsidRPr="006241EC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241EC">
              <w:rPr>
                <w:rFonts w:ascii="Times New Roman" w:eastAsia="Calibri" w:hAnsi="Times New Roman" w:cs="Times New Roman"/>
                <w:b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2251" w:type="dxa"/>
            <w:gridSpan w:val="2"/>
          </w:tcPr>
          <w:p w:rsidR="00530EEA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530EEA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530EEA" w:rsidRPr="006241EC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241EC">
              <w:rPr>
                <w:rFonts w:ascii="Times New Roman" w:eastAsia="Calibri" w:hAnsi="Times New Roman" w:cs="Times New Roman"/>
                <w:b/>
              </w:rPr>
              <w:t>Практика</w:t>
            </w:r>
          </w:p>
        </w:tc>
      </w:tr>
      <w:tr w:rsidR="00530EEA" w:rsidRPr="006241EC" w:rsidTr="00530EEA">
        <w:trPr>
          <w:trHeight w:val="482"/>
        </w:trPr>
        <w:tc>
          <w:tcPr>
            <w:tcW w:w="1275" w:type="dxa"/>
            <w:vMerge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058" w:type="dxa"/>
            <w:vMerge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86" w:type="dxa"/>
            <w:vMerge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2" w:type="dxa"/>
            <w:vMerge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103" w:type="dxa"/>
            <w:gridSpan w:val="3"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 w:rsidRPr="006241EC">
              <w:rPr>
                <w:rFonts w:ascii="Times New Roman" w:eastAsia="Calibri" w:hAnsi="Times New Roman" w:cs="Times New Roman"/>
                <w:b/>
              </w:rPr>
              <w:t>Обязательная аудиторная учебная нагрузка обучающегося</w:t>
            </w:r>
          </w:p>
        </w:tc>
        <w:tc>
          <w:tcPr>
            <w:tcW w:w="3118" w:type="dxa"/>
            <w:gridSpan w:val="2"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 w:rsidRPr="006241EC">
              <w:rPr>
                <w:rFonts w:ascii="Times New Roman" w:eastAsia="Calibri" w:hAnsi="Times New Roman" w:cs="Times New Roman"/>
                <w:b/>
              </w:rPr>
              <w:t>Самостоятельная работа обучающегося</w:t>
            </w:r>
          </w:p>
        </w:tc>
        <w:tc>
          <w:tcPr>
            <w:tcW w:w="1172" w:type="dxa"/>
            <w:vMerge w:val="restart"/>
          </w:tcPr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 w:rsidRPr="006241EC">
              <w:rPr>
                <w:rFonts w:ascii="Times New Roman" w:eastAsia="Calibri" w:hAnsi="Times New Roman" w:cs="Times New Roman"/>
                <w:b/>
              </w:rPr>
              <w:t>Учебная,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</w:p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 w:rsidRPr="006241EC">
              <w:rPr>
                <w:rFonts w:ascii="Times New Roman" w:eastAsia="Calibri" w:hAnsi="Times New Roman" w:cs="Times New Roman"/>
                <w:b/>
              </w:rPr>
              <w:t>часов</w:t>
            </w:r>
          </w:p>
        </w:tc>
        <w:tc>
          <w:tcPr>
            <w:tcW w:w="1079" w:type="dxa"/>
            <w:vMerge w:val="restart"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 w:rsidRPr="006241EC">
              <w:rPr>
                <w:rFonts w:ascii="Times New Roman" w:eastAsia="Calibri" w:hAnsi="Times New Roman" w:cs="Times New Roman"/>
                <w:b/>
              </w:rPr>
              <w:t>Производственная (по профилю специальности),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6241EC">
              <w:rPr>
                <w:rFonts w:ascii="Times New Roman" w:eastAsia="Calibri" w:hAnsi="Times New Roman" w:cs="Times New Roman"/>
                <w:b/>
              </w:rPr>
              <w:t>часов</w:t>
            </w:r>
          </w:p>
        </w:tc>
      </w:tr>
      <w:tr w:rsidR="00530EEA" w:rsidRPr="006241EC" w:rsidTr="00530EEA">
        <w:trPr>
          <w:trHeight w:val="965"/>
        </w:trPr>
        <w:tc>
          <w:tcPr>
            <w:tcW w:w="1275" w:type="dxa"/>
            <w:vMerge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058" w:type="dxa"/>
            <w:vMerge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86" w:type="dxa"/>
            <w:vMerge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02" w:type="dxa"/>
            <w:vMerge/>
          </w:tcPr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701" w:type="dxa"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Всего</w:t>
            </w:r>
            <w:r w:rsidRPr="006241EC">
              <w:rPr>
                <w:rFonts w:ascii="Times New Roman" w:eastAsia="Calibri" w:hAnsi="Times New Roman" w:cs="Times New Roman"/>
                <w:b/>
              </w:rPr>
              <w:t>,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6241EC">
              <w:rPr>
                <w:rFonts w:ascii="Times New Roman" w:eastAsia="Calibri" w:hAnsi="Times New Roman" w:cs="Times New Roman"/>
                <w:b/>
              </w:rPr>
              <w:t>часов</w:t>
            </w:r>
          </w:p>
        </w:tc>
        <w:tc>
          <w:tcPr>
            <w:tcW w:w="1984" w:type="dxa"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 w:rsidRPr="006241EC">
              <w:rPr>
                <w:rFonts w:ascii="Times New Roman" w:eastAsia="Calibri" w:hAnsi="Times New Roman" w:cs="Times New Roman"/>
                <w:b/>
              </w:rPr>
              <w:t>В т.ч лабораторные работы и практические</w:t>
            </w:r>
          </w:p>
        </w:tc>
        <w:tc>
          <w:tcPr>
            <w:tcW w:w="1418" w:type="dxa"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 w:rsidRPr="006241EC">
              <w:rPr>
                <w:rFonts w:ascii="Times New Roman" w:eastAsia="Calibri" w:hAnsi="Times New Roman" w:cs="Times New Roman"/>
                <w:b/>
              </w:rPr>
              <w:t>Курсовая работа (проект), часов</w:t>
            </w:r>
          </w:p>
        </w:tc>
        <w:tc>
          <w:tcPr>
            <w:tcW w:w="1701" w:type="dxa"/>
          </w:tcPr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 w:rsidRPr="006241EC">
              <w:rPr>
                <w:rFonts w:ascii="Times New Roman" w:eastAsia="Calibri" w:hAnsi="Times New Roman" w:cs="Times New Roman"/>
                <w:b/>
              </w:rPr>
              <w:t>Всего,</w:t>
            </w:r>
          </w:p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 w:rsidRPr="006241EC">
              <w:rPr>
                <w:rFonts w:ascii="Times New Roman" w:eastAsia="Calibri" w:hAnsi="Times New Roman" w:cs="Times New Roman"/>
                <w:b/>
              </w:rPr>
              <w:t>часов</w:t>
            </w:r>
          </w:p>
        </w:tc>
        <w:tc>
          <w:tcPr>
            <w:tcW w:w="1417" w:type="dxa"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 w:rsidRPr="006241EC">
              <w:rPr>
                <w:rFonts w:ascii="Times New Roman" w:eastAsia="Calibri" w:hAnsi="Times New Roman" w:cs="Times New Roman"/>
                <w:b/>
              </w:rPr>
              <w:t xml:space="preserve">В т.ч курсовая работа </w:t>
            </w:r>
          </w:p>
        </w:tc>
        <w:tc>
          <w:tcPr>
            <w:tcW w:w="1172" w:type="dxa"/>
            <w:vMerge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079" w:type="dxa"/>
            <w:vMerge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30EEA" w:rsidRPr="006241EC" w:rsidTr="00530EEA">
        <w:trPr>
          <w:trHeight w:val="177"/>
        </w:trPr>
        <w:tc>
          <w:tcPr>
            <w:tcW w:w="1275" w:type="dxa"/>
          </w:tcPr>
          <w:p w:rsidR="00530EEA" w:rsidRPr="00BD4326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BD4326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058" w:type="dxa"/>
          </w:tcPr>
          <w:p w:rsidR="00530EEA" w:rsidRPr="00BD4326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BD4326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686" w:type="dxa"/>
          </w:tcPr>
          <w:p w:rsidR="00530EEA" w:rsidRPr="00BD4326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BD4326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802" w:type="dxa"/>
          </w:tcPr>
          <w:p w:rsidR="00530EEA" w:rsidRPr="00BD4326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530EEA" w:rsidRPr="00BD4326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BD4326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984" w:type="dxa"/>
          </w:tcPr>
          <w:p w:rsidR="00530EEA" w:rsidRPr="00BD4326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BD4326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1418" w:type="dxa"/>
          </w:tcPr>
          <w:p w:rsidR="00530EEA" w:rsidRPr="00BD4326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BD4326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1701" w:type="dxa"/>
          </w:tcPr>
          <w:p w:rsidR="00530EEA" w:rsidRPr="00BD4326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BD4326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:rsidR="00530EEA" w:rsidRPr="00BD4326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BD4326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1172" w:type="dxa"/>
          </w:tcPr>
          <w:p w:rsidR="00530EEA" w:rsidRPr="00BD4326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BD4326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1079" w:type="dxa"/>
          </w:tcPr>
          <w:p w:rsidR="00530EEA" w:rsidRPr="00BD4326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BD4326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10</w:t>
            </w:r>
          </w:p>
        </w:tc>
      </w:tr>
      <w:tr w:rsidR="00530EEA" w:rsidRPr="006241EC" w:rsidTr="00530EEA">
        <w:trPr>
          <w:trHeight w:val="686"/>
        </w:trPr>
        <w:tc>
          <w:tcPr>
            <w:tcW w:w="1275" w:type="dxa"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ПК 5.1-5.7</w:t>
            </w:r>
          </w:p>
        </w:tc>
        <w:tc>
          <w:tcPr>
            <w:tcW w:w="2058" w:type="dxa"/>
          </w:tcPr>
          <w:p w:rsidR="00530EEA" w:rsidRPr="006241EC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МДК 05.01 Теоретическая подготовка по профессии 19576 Электрогазосварщик</w:t>
            </w:r>
          </w:p>
        </w:tc>
        <w:tc>
          <w:tcPr>
            <w:tcW w:w="686" w:type="dxa"/>
            <w:vAlign w:val="center"/>
          </w:tcPr>
          <w:p w:rsidR="00530EEA" w:rsidRPr="006241EC" w:rsidRDefault="00530EEA" w:rsidP="00581C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300</w:t>
            </w:r>
          </w:p>
        </w:tc>
        <w:tc>
          <w:tcPr>
            <w:tcW w:w="802" w:type="dxa"/>
          </w:tcPr>
          <w:p w:rsidR="00530EEA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64</w:t>
            </w:r>
          </w:p>
        </w:tc>
        <w:tc>
          <w:tcPr>
            <w:tcW w:w="1701" w:type="dxa"/>
            <w:vAlign w:val="center"/>
          </w:tcPr>
          <w:p w:rsidR="00530EEA" w:rsidRPr="00593B62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200</w:t>
            </w:r>
          </w:p>
        </w:tc>
        <w:tc>
          <w:tcPr>
            <w:tcW w:w="1984" w:type="dxa"/>
            <w:vAlign w:val="center"/>
          </w:tcPr>
          <w:p w:rsidR="00530EEA" w:rsidRPr="00593B62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80</w:t>
            </w:r>
          </w:p>
        </w:tc>
        <w:tc>
          <w:tcPr>
            <w:tcW w:w="1418" w:type="dxa"/>
            <w:vAlign w:val="center"/>
          </w:tcPr>
          <w:p w:rsidR="00530EEA" w:rsidRPr="00593B62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-</w:t>
            </w:r>
          </w:p>
        </w:tc>
        <w:tc>
          <w:tcPr>
            <w:tcW w:w="1701" w:type="dxa"/>
            <w:vAlign w:val="center"/>
          </w:tcPr>
          <w:p w:rsidR="00530EEA" w:rsidRPr="00593B62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100</w:t>
            </w:r>
          </w:p>
        </w:tc>
        <w:tc>
          <w:tcPr>
            <w:tcW w:w="1417" w:type="dxa"/>
            <w:vAlign w:val="center"/>
          </w:tcPr>
          <w:p w:rsidR="00530EEA" w:rsidRPr="00593B62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-</w:t>
            </w:r>
          </w:p>
        </w:tc>
        <w:tc>
          <w:tcPr>
            <w:tcW w:w="1172" w:type="dxa"/>
          </w:tcPr>
          <w:p w:rsidR="00530EEA" w:rsidRPr="00593B62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079" w:type="dxa"/>
          </w:tcPr>
          <w:p w:rsidR="00530EEA" w:rsidRPr="00593B62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30EEA" w:rsidRPr="006241EC" w:rsidTr="00530EEA">
        <w:trPr>
          <w:trHeight w:val="229"/>
        </w:trPr>
        <w:tc>
          <w:tcPr>
            <w:tcW w:w="1275" w:type="dxa"/>
          </w:tcPr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058" w:type="dxa"/>
          </w:tcPr>
          <w:p w:rsidR="00530EEA" w:rsidRPr="00BD4326" w:rsidRDefault="00530EEA" w:rsidP="00581C27">
            <w:pPr>
              <w:rPr>
                <w:rFonts w:ascii="Times New Roman" w:hAnsi="Times New Roman" w:cs="Times New Roman"/>
              </w:rPr>
            </w:pPr>
            <w:r w:rsidRPr="00BD4326">
              <w:rPr>
                <w:rFonts w:ascii="Times New Roman" w:hAnsi="Times New Roman" w:cs="Times New Roman"/>
              </w:rPr>
              <w:t>Учебная практика</w:t>
            </w:r>
          </w:p>
        </w:tc>
        <w:tc>
          <w:tcPr>
            <w:tcW w:w="686" w:type="dxa"/>
            <w:vAlign w:val="center"/>
          </w:tcPr>
          <w:p w:rsidR="00530EEA" w:rsidRDefault="00530EEA" w:rsidP="00581C27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02" w:type="dxa"/>
          </w:tcPr>
          <w:p w:rsidR="00530EEA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144</w:t>
            </w:r>
          </w:p>
        </w:tc>
        <w:tc>
          <w:tcPr>
            <w:tcW w:w="1701" w:type="dxa"/>
            <w:vAlign w:val="center"/>
          </w:tcPr>
          <w:p w:rsidR="00530EEA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30EEA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  <w:vAlign w:val="center"/>
          </w:tcPr>
          <w:p w:rsidR="00530EEA" w:rsidRPr="00593B62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701" w:type="dxa"/>
            <w:vAlign w:val="center"/>
          </w:tcPr>
          <w:p w:rsidR="00530EEA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vAlign w:val="center"/>
          </w:tcPr>
          <w:p w:rsidR="00530EEA" w:rsidRPr="00593B62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72" w:type="dxa"/>
          </w:tcPr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144</w:t>
            </w:r>
          </w:p>
        </w:tc>
        <w:tc>
          <w:tcPr>
            <w:tcW w:w="1079" w:type="dxa"/>
          </w:tcPr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530EEA" w:rsidRPr="006241EC" w:rsidTr="00530EEA">
        <w:trPr>
          <w:trHeight w:val="457"/>
        </w:trPr>
        <w:tc>
          <w:tcPr>
            <w:tcW w:w="1275" w:type="dxa"/>
          </w:tcPr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058" w:type="dxa"/>
          </w:tcPr>
          <w:p w:rsidR="00530EEA" w:rsidRPr="00BD4326" w:rsidRDefault="00530EEA" w:rsidP="00581C27">
            <w:pPr>
              <w:rPr>
                <w:rFonts w:ascii="Times New Roman" w:hAnsi="Times New Roman" w:cs="Times New Roman"/>
              </w:rPr>
            </w:pPr>
            <w:r w:rsidRPr="00BD4326">
              <w:rPr>
                <w:rFonts w:ascii="Times New Roman" w:hAnsi="Times New Roman" w:cs="Times New Roman"/>
              </w:rPr>
              <w:t>Производственная практика (по профилю специальности)</w:t>
            </w:r>
          </w:p>
        </w:tc>
        <w:tc>
          <w:tcPr>
            <w:tcW w:w="686" w:type="dxa"/>
            <w:vAlign w:val="center"/>
          </w:tcPr>
          <w:p w:rsidR="00530EEA" w:rsidRDefault="00530EEA" w:rsidP="00581C27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02" w:type="dxa"/>
          </w:tcPr>
          <w:p w:rsidR="00530EEA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108</w:t>
            </w:r>
          </w:p>
        </w:tc>
        <w:tc>
          <w:tcPr>
            <w:tcW w:w="1701" w:type="dxa"/>
            <w:vAlign w:val="center"/>
          </w:tcPr>
          <w:p w:rsidR="00530EEA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30EEA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8" w:type="dxa"/>
            <w:vAlign w:val="center"/>
          </w:tcPr>
          <w:p w:rsidR="00530EEA" w:rsidRPr="00593B62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701" w:type="dxa"/>
            <w:vAlign w:val="center"/>
          </w:tcPr>
          <w:p w:rsidR="00530EEA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17" w:type="dxa"/>
            <w:vAlign w:val="center"/>
          </w:tcPr>
          <w:p w:rsidR="00530EEA" w:rsidRPr="00593B62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72" w:type="dxa"/>
          </w:tcPr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079" w:type="dxa"/>
          </w:tcPr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108</w:t>
            </w:r>
          </w:p>
        </w:tc>
      </w:tr>
      <w:tr w:rsidR="00530EEA" w:rsidRPr="006241EC" w:rsidTr="00530EEA">
        <w:trPr>
          <w:trHeight w:val="229"/>
        </w:trPr>
        <w:tc>
          <w:tcPr>
            <w:tcW w:w="1275" w:type="dxa"/>
          </w:tcPr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058" w:type="dxa"/>
          </w:tcPr>
          <w:p w:rsidR="00530EEA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Всего </w:t>
            </w:r>
          </w:p>
        </w:tc>
        <w:tc>
          <w:tcPr>
            <w:tcW w:w="686" w:type="dxa"/>
            <w:vAlign w:val="center"/>
          </w:tcPr>
          <w:p w:rsidR="00530EEA" w:rsidRPr="006241EC" w:rsidRDefault="00530EEA" w:rsidP="00581C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300</w:t>
            </w:r>
          </w:p>
        </w:tc>
        <w:tc>
          <w:tcPr>
            <w:tcW w:w="802" w:type="dxa"/>
          </w:tcPr>
          <w:p w:rsidR="00530EEA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316</w:t>
            </w:r>
          </w:p>
        </w:tc>
        <w:tc>
          <w:tcPr>
            <w:tcW w:w="1701" w:type="dxa"/>
            <w:vAlign w:val="center"/>
          </w:tcPr>
          <w:p w:rsidR="00530EEA" w:rsidRPr="00593B62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200</w:t>
            </w:r>
          </w:p>
        </w:tc>
        <w:tc>
          <w:tcPr>
            <w:tcW w:w="1984" w:type="dxa"/>
            <w:vAlign w:val="center"/>
          </w:tcPr>
          <w:p w:rsidR="00530EEA" w:rsidRPr="00593B62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80</w:t>
            </w:r>
          </w:p>
        </w:tc>
        <w:tc>
          <w:tcPr>
            <w:tcW w:w="1418" w:type="dxa"/>
            <w:vAlign w:val="center"/>
          </w:tcPr>
          <w:p w:rsidR="00530EEA" w:rsidRPr="00593B62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701" w:type="dxa"/>
            <w:vAlign w:val="center"/>
          </w:tcPr>
          <w:p w:rsidR="00530EEA" w:rsidRPr="00593B62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100</w:t>
            </w:r>
          </w:p>
        </w:tc>
        <w:tc>
          <w:tcPr>
            <w:tcW w:w="1417" w:type="dxa"/>
            <w:vAlign w:val="center"/>
          </w:tcPr>
          <w:p w:rsidR="00530EEA" w:rsidRPr="00593B62" w:rsidRDefault="00530EEA" w:rsidP="00581C2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72" w:type="dxa"/>
          </w:tcPr>
          <w:p w:rsidR="00530EEA" w:rsidRPr="00593B62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144</w:t>
            </w:r>
          </w:p>
        </w:tc>
        <w:tc>
          <w:tcPr>
            <w:tcW w:w="1079" w:type="dxa"/>
          </w:tcPr>
          <w:p w:rsidR="00530EEA" w:rsidRPr="00593B62" w:rsidRDefault="00530EEA" w:rsidP="00581C27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108</w:t>
            </w:r>
          </w:p>
        </w:tc>
      </w:tr>
    </w:tbl>
    <w:p w:rsidR="00530EEA" w:rsidRDefault="00530EEA" w:rsidP="00530EEA"/>
    <w:p w:rsidR="00530EEA" w:rsidRPr="006241EC" w:rsidRDefault="00530EEA" w:rsidP="008241D1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8241D1" w:rsidRPr="006241EC" w:rsidRDefault="008241D1" w:rsidP="008241D1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4B6CED" w:rsidRDefault="004B6CED" w:rsidP="004B6CED"/>
    <w:p w:rsidR="004B6CED" w:rsidRDefault="004B6CED" w:rsidP="004B6CED"/>
    <w:p w:rsidR="00530EEA" w:rsidRDefault="00530EEA" w:rsidP="00530EEA">
      <w:pPr>
        <w:spacing w:after="0" w:line="240" w:lineRule="auto"/>
      </w:pPr>
    </w:p>
    <w:p w:rsidR="008241D1" w:rsidRPr="00001237" w:rsidRDefault="008241D1" w:rsidP="00530EE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241EC">
        <w:rPr>
          <w:rFonts w:ascii="Times New Roman" w:eastAsia="Calibri" w:hAnsi="Times New Roman" w:cs="Times New Roman"/>
          <w:b/>
          <w:sz w:val="28"/>
          <w:szCs w:val="28"/>
        </w:rPr>
        <w:lastRenderedPageBreak/>
        <w:t>3.2 Содержание обучения, п</w:t>
      </w:r>
      <w:r w:rsidR="00632DE3">
        <w:rPr>
          <w:rFonts w:ascii="Times New Roman" w:eastAsia="Calibri" w:hAnsi="Times New Roman" w:cs="Times New Roman"/>
          <w:b/>
          <w:sz w:val="28"/>
          <w:szCs w:val="28"/>
        </w:rPr>
        <w:t>о профессиональному модулю ПМ 05</w:t>
      </w:r>
    </w:p>
    <w:tbl>
      <w:tblPr>
        <w:tblStyle w:val="21"/>
        <w:tblW w:w="15044" w:type="dxa"/>
        <w:tblLayout w:type="fixed"/>
        <w:tblLook w:val="04A0"/>
      </w:tblPr>
      <w:tblGrid>
        <w:gridCol w:w="2387"/>
        <w:gridCol w:w="1273"/>
        <w:gridCol w:w="8870"/>
        <w:gridCol w:w="1273"/>
        <w:gridCol w:w="1241"/>
      </w:tblGrid>
      <w:tr w:rsidR="008241D1" w:rsidRPr="00001237" w:rsidTr="00001237">
        <w:trPr>
          <w:trHeight w:val="74"/>
        </w:trPr>
        <w:tc>
          <w:tcPr>
            <w:tcW w:w="2387" w:type="dxa"/>
          </w:tcPr>
          <w:p w:rsidR="008241D1" w:rsidRPr="00001237" w:rsidRDefault="008241D1" w:rsidP="00D96C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2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143" w:type="dxa"/>
            <w:gridSpan w:val="2"/>
          </w:tcPr>
          <w:p w:rsidR="008241D1" w:rsidRPr="00001237" w:rsidRDefault="008241D1" w:rsidP="00D96C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2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работа</w:t>
            </w:r>
          </w:p>
        </w:tc>
        <w:tc>
          <w:tcPr>
            <w:tcW w:w="1273" w:type="dxa"/>
            <w:vAlign w:val="center"/>
          </w:tcPr>
          <w:p w:rsidR="008241D1" w:rsidRPr="00001237" w:rsidRDefault="008241D1" w:rsidP="00001237">
            <w:pPr>
              <w:ind w:lef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2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Объем часов</w:t>
            </w:r>
          </w:p>
        </w:tc>
        <w:tc>
          <w:tcPr>
            <w:tcW w:w="1241" w:type="dxa"/>
            <w:vAlign w:val="center"/>
          </w:tcPr>
          <w:p w:rsidR="008241D1" w:rsidRPr="00001237" w:rsidRDefault="008241D1" w:rsidP="00D96C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2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Уровень освоения</w:t>
            </w:r>
          </w:p>
        </w:tc>
      </w:tr>
      <w:tr w:rsidR="008241D1" w:rsidRPr="00FB0FF5" w:rsidTr="00001237">
        <w:trPr>
          <w:trHeight w:val="74"/>
        </w:trPr>
        <w:tc>
          <w:tcPr>
            <w:tcW w:w="2387" w:type="dxa"/>
            <w:vAlign w:val="center"/>
          </w:tcPr>
          <w:p w:rsidR="008241D1" w:rsidRPr="00FB0FF5" w:rsidRDefault="008241D1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3" w:type="dxa"/>
            <w:gridSpan w:val="2"/>
            <w:vAlign w:val="center"/>
          </w:tcPr>
          <w:p w:rsidR="008241D1" w:rsidRPr="00FB0FF5" w:rsidRDefault="008241D1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3" w:type="dxa"/>
            <w:vAlign w:val="center"/>
          </w:tcPr>
          <w:p w:rsidR="008241D1" w:rsidRPr="00FB0FF5" w:rsidRDefault="008241D1" w:rsidP="00D96C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1" w:type="dxa"/>
            <w:vAlign w:val="center"/>
          </w:tcPr>
          <w:p w:rsidR="008241D1" w:rsidRPr="00FB0FF5" w:rsidRDefault="008241D1" w:rsidP="00D96C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8241D1" w:rsidRPr="00FB0FF5" w:rsidTr="00001237">
        <w:trPr>
          <w:trHeight w:val="74"/>
        </w:trPr>
        <w:tc>
          <w:tcPr>
            <w:tcW w:w="15043" w:type="dxa"/>
            <w:gridSpan w:val="5"/>
          </w:tcPr>
          <w:p w:rsidR="008241D1" w:rsidRPr="00FB0FF5" w:rsidRDefault="00407BFD" w:rsidP="00D96C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eastAsia="Calibri" w:hAnsi="Times New Roman" w:cs="Times New Roman"/>
                <w:sz w:val="24"/>
                <w:szCs w:val="24"/>
              </w:rPr>
              <w:t>ПМ 05</w:t>
            </w:r>
            <w:r w:rsidR="00CE0B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73AED">
              <w:rPr>
                <w:rStyle w:val="295pt"/>
                <w:color w:val="FF0000"/>
                <w:sz w:val="24"/>
                <w:szCs w:val="24"/>
              </w:rPr>
              <w:t>Выполнение работ по профессии 19756 Электрогазосварщик</w:t>
            </w:r>
          </w:p>
        </w:tc>
      </w:tr>
      <w:tr w:rsidR="008241D1" w:rsidRPr="00FB0FF5" w:rsidTr="00001237">
        <w:trPr>
          <w:trHeight w:val="74"/>
        </w:trPr>
        <w:tc>
          <w:tcPr>
            <w:tcW w:w="15043" w:type="dxa"/>
            <w:gridSpan w:val="5"/>
          </w:tcPr>
          <w:p w:rsidR="008241D1" w:rsidRPr="00FB0FF5" w:rsidRDefault="00407BFD" w:rsidP="00D96C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МДК 05.01 </w:t>
            </w:r>
            <w:r w:rsidRPr="00FB0FF5">
              <w:rPr>
                <w:rStyle w:val="285pt"/>
                <w:color w:val="auto"/>
                <w:sz w:val="24"/>
                <w:szCs w:val="24"/>
              </w:rPr>
              <w:t>Теоретическая подготовка по профессии 19756 «Электрогазосварщик»</w:t>
            </w:r>
          </w:p>
        </w:tc>
      </w:tr>
      <w:tr w:rsidR="008241D1" w:rsidRPr="00FB0FF5" w:rsidTr="00001237">
        <w:trPr>
          <w:trHeight w:val="74"/>
        </w:trPr>
        <w:tc>
          <w:tcPr>
            <w:tcW w:w="15043" w:type="dxa"/>
            <w:gridSpan w:val="5"/>
          </w:tcPr>
          <w:p w:rsidR="008241D1" w:rsidRPr="00FB0FF5" w:rsidRDefault="008241D1" w:rsidP="00D96C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241D1" w:rsidRPr="00FB0FF5" w:rsidTr="00001237">
        <w:trPr>
          <w:trHeight w:val="168"/>
        </w:trPr>
        <w:tc>
          <w:tcPr>
            <w:tcW w:w="15043" w:type="dxa"/>
            <w:gridSpan w:val="5"/>
          </w:tcPr>
          <w:p w:rsidR="008241D1" w:rsidRPr="00FB0FF5" w:rsidRDefault="008241D1" w:rsidP="00D96C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5F27" w:rsidRPr="00FB0FF5" w:rsidTr="00001237">
        <w:trPr>
          <w:trHeight w:val="132"/>
        </w:trPr>
        <w:tc>
          <w:tcPr>
            <w:tcW w:w="2387" w:type="dxa"/>
            <w:vMerge w:val="restart"/>
          </w:tcPr>
          <w:p w:rsidR="006D5F27" w:rsidRPr="00FB0FF5" w:rsidRDefault="00322EBF" w:rsidP="00D96C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Тема 1.1 Сварочные посты для ручной дуговой и плазменной сварки.</w:t>
            </w:r>
          </w:p>
        </w:tc>
        <w:tc>
          <w:tcPr>
            <w:tcW w:w="10143" w:type="dxa"/>
            <w:gridSpan w:val="2"/>
          </w:tcPr>
          <w:p w:rsidR="006D5F27" w:rsidRPr="00FB0FF5" w:rsidRDefault="00407BFD" w:rsidP="00D96C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322EBF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одержание </w:t>
            </w:r>
          </w:p>
        </w:tc>
        <w:tc>
          <w:tcPr>
            <w:tcW w:w="1273" w:type="dxa"/>
            <w:vAlign w:val="center"/>
          </w:tcPr>
          <w:p w:rsidR="006D5F27" w:rsidRPr="00FB0FF5" w:rsidRDefault="006D5F27" w:rsidP="00D96C2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:rsidR="006D5F27" w:rsidRPr="00FB0FF5" w:rsidRDefault="006D5F27" w:rsidP="00D96C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D5F27" w:rsidRPr="00FB0FF5" w:rsidTr="00001237">
        <w:trPr>
          <w:trHeight w:val="74"/>
        </w:trPr>
        <w:tc>
          <w:tcPr>
            <w:tcW w:w="2387" w:type="dxa"/>
            <w:vMerge/>
          </w:tcPr>
          <w:p w:rsidR="006D5F27" w:rsidRPr="00FB0FF5" w:rsidRDefault="006D5F27" w:rsidP="006D5F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3" w:type="dxa"/>
          </w:tcPr>
          <w:p w:rsidR="006D5F27" w:rsidRPr="00FB0FF5" w:rsidRDefault="00322EBF" w:rsidP="00322EBF">
            <w:pPr>
              <w:spacing w:line="259" w:lineRule="auto"/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8870" w:type="dxa"/>
          </w:tcPr>
          <w:p w:rsidR="006D5F27" w:rsidRPr="00FB0FF5" w:rsidRDefault="00322EBF" w:rsidP="00FB0FF5">
            <w:pPr>
              <w:spacing w:line="259" w:lineRule="auto"/>
              <w:ind w:left="103" w:right="204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Сварочный пост. Оборудование и </w:t>
            </w:r>
            <w:r w:rsidR="00270849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инструменты.  </w:t>
            </w:r>
          </w:p>
        </w:tc>
        <w:tc>
          <w:tcPr>
            <w:tcW w:w="1273" w:type="dxa"/>
            <w:vAlign w:val="center"/>
          </w:tcPr>
          <w:p w:rsidR="006D5F27" w:rsidRPr="00FB0FF5" w:rsidRDefault="00322EBF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D5F27" w:rsidRPr="00FB0FF5" w:rsidRDefault="00322EBF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D5F27" w:rsidRPr="00FB0FF5" w:rsidTr="00001237">
        <w:trPr>
          <w:trHeight w:val="74"/>
        </w:trPr>
        <w:tc>
          <w:tcPr>
            <w:tcW w:w="2387" w:type="dxa"/>
            <w:vMerge/>
          </w:tcPr>
          <w:p w:rsidR="006D5F27" w:rsidRPr="00FB0FF5" w:rsidRDefault="006D5F27" w:rsidP="006D5F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6D5F27" w:rsidRPr="00FB0FF5" w:rsidRDefault="00322EBF" w:rsidP="00322EBF">
            <w:pPr>
              <w:spacing w:line="259" w:lineRule="auto"/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8870" w:type="dxa"/>
          </w:tcPr>
          <w:p w:rsidR="006D5F27" w:rsidRPr="00FB0FF5" w:rsidRDefault="00322EBF" w:rsidP="00322EBF">
            <w:pPr>
              <w:spacing w:line="259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Аппараты плазменной сварки.   Высокочастотные аппараты.</w:t>
            </w:r>
          </w:p>
        </w:tc>
        <w:tc>
          <w:tcPr>
            <w:tcW w:w="1273" w:type="dxa"/>
            <w:vAlign w:val="center"/>
          </w:tcPr>
          <w:p w:rsidR="006D5F27" w:rsidRPr="00FB0FF5" w:rsidRDefault="00322EBF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D5F27" w:rsidRPr="00FB0FF5" w:rsidRDefault="00322EBF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D5F27" w:rsidRPr="00FB0FF5" w:rsidTr="00001237">
        <w:trPr>
          <w:trHeight w:val="307"/>
        </w:trPr>
        <w:tc>
          <w:tcPr>
            <w:tcW w:w="2387" w:type="dxa"/>
            <w:vMerge/>
          </w:tcPr>
          <w:p w:rsidR="006D5F27" w:rsidRPr="00FB0FF5" w:rsidRDefault="006D5F27" w:rsidP="006D5F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6D5F27" w:rsidRPr="00FB0FF5" w:rsidRDefault="00322EBF" w:rsidP="00322EBF">
            <w:pPr>
              <w:spacing w:line="259" w:lineRule="auto"/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8870" w:type="dxa"/>
          </w:tcPr>
          <w:p w:rsidR="006D5F27" w:rsidRPr="00FB0FF5" w:rsidRDefault="00322EBF" w:rsidP="00407BFD">
            <w:pPr>
              <w:spacing w:line="259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Включение, регулирование и выключение</w:t>
            </w:r>
            <w:r w:rsidR="00407BFD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электросварочного оборудования. 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Охрана труда при работе с оборудованием.</w:t>
            </w:r>
          </w:p>
        </w:tc>
        <w:tc>
          <w:tcPr>
            <w:tcW w:w="1273" w:type="dxa"/>
            <w:vAlign w:val="center"/>
          </w:tcPr>
          <w:p w:rsidR="006D5F27" w:rsidRPr="00FB0FF5" w:rsidRDefault="00407BFD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D5F27" w:rsidRPr="00FB0FF5" w:rsidRDefault="00407BFD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D5F27" w:rsidRPr="00FB0FF5" w:rsidTr="00001237">
        <w:trPr>
          <w:trHeight w:val="74"/>
        </w:trPr>
        <w:tc>
          <w:tcPr>
            <w:tcW w:w="2387" w:type="dxa"/>
          </w:tcPr>
          <w:p w:rsidR="006D5F27" w:rsidRPr="00FB0FF5" w:rsidRDefault="006D5F27" w:rsidP="006D5F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6D5F27" w:rsidRPr="00FB0FF5" w:rsidRDefault="00322EBF" w:rsidP="00322EBF">
            <w:pPr>
              <w:spacing w:line="259" w:lineRule="auto"/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8870" w:type="dxa"/>
          </w:tcPr>
          <w:p w:rsidR="00322EBF" w:rsidRPr="00FB0FF5" w:rsidRDefault="00322EBF" w:rsidP="006D5F27">
            <w:pPr>
              <w:spacing w:line="259" w:lineRule="auto"/>
              <w:ind w:left="1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занятия 1 </w:t>
            </w:r>
            <w:r w:rsidR="00FB0FF5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6D5F27" w:rsidRPr="00FB0FF5" w:rsidRDefault="00322EBF" w:rsidP="006D5F27">
            <w:pPr>
              <w:spacing w:line="259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Сварочные посты для ручной дуговой и плазменной сварки</w:t>
            </w:r>
          </w:p>
        </w:tc>
        <w:tc>
          <w:tcPr>
            <w:tcW w:w="1273" w:type="dxa"/>
            <w:vAlign w:val="center"/>
          </w:tcPr>
          <w:p w:rsidR="006D5F27" w:rsidRPr="00FB0FF5" w:rsidRDefault="00407BFD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D5F27" w:rsidRPr="00FB0FF5" w:rsidRDefault="00407BFD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D5F27" w:rsidRPr="00FB0FF5" w:rsidTr="00001237">
        <w:trPr>
          <w:trHeight w:val="74"/>
        </w:trPr>
        <w:tc>
          <w:tcPr>
            <w:tcW w:w="2387" w:type="dxa"/>
          </w:tcPr>
          <w:p w:rsidR="006D5F27" w:rsidRPr="00FB0FF5" w:rsidRDefault="006D5F27" w:rsidP="006D5F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6D5F27" w:rsidRPr="00FB0FF5" w:rsidRDefault="00322EBF" w:rsidP="00322EBF">
            <w:pPr>
              <w:spacing w:line="259" w:lineRule="auto"/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8870" w:type="dxa"/>
          </w:tcPr>
          <w:p w:rsidR="006D5F27" w:rsidRPr="00FB0FF5" w:rsidRDefault="00322EBF" w:rsidP="007252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2</w:t>
            </w:r>
            <w:r w:rsidR="00FB0FF5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ПП</w:t>
            </w:r>
          </w:p>
          <w:p w:rsidR="00322EBF" w:rsidRPr="00FB0FF5" w:rsidRDefault="00322EBF" w:rsidP="00725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Устройства сварочных трансформаторов и выпрямителей</w:t>
            </w:r>
          </w:p>
        </w:tc>
        <w:tc>
          <w:tcPr>
            <w:tcW w:w="1273" w:type="dxa"/>
            <w:vAlign w:val="center"/>
          </w:tcPr>
          <w:p w:rsidR="006D5F27" w:rsidRPr="00FB0FF5" w:rsidRDefault="00407BFD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D5F27" w:rsidRPr="00FB0FF5" w:rsidRDefault="00407BFD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D5F27" w:rsidRPr="00FB0FF5" w:rsidTr="00001237">
        <w:trPr>
          <w:trHeight w:val="74"/>
        </w:trPr>
        <w:tc>
          <w:tcPr>
            <w:tcW w:w="2387" w:type="dxa"/>
          </w:tcPr>
          <w:p w:rsidR="006D5F27" w:rsidRPr="00FB0FF5" w:rsidRDefault="00322EBF" w:rsidP="006D5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</w:rPr>
              <w:t>Тема 1.2. Техника и технология ручной дуговой сварки.</w:t>
            </w:r>
          </w:p>
        </w:tc>
        <w:tc>
          <w:tcPr>
            <w:tcW w:w="1273" w:type="dxa"/>
          </w:tcPr>
          <w:p w:rsidR="006D5F27" w:rsidRPr="00FB0FF5" w:rsidRDefault="00322EBF" w:rsidP="00322EBF">
            <w:pPr>
              <w:spacing w:line="259" w:lineRule="auto"/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8870" w:type="dxa"/>
          </w:tcPr>
          <w:p w:rsidR="006D5F27" w:rsidRPr="00FB0FF5" w:rsidRDefault="00322EBF" w:rsidP="00322EBF">
            <w:pPr>
              <w:spacing w:line="259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Сварочная дуга. Горение дуги.  Плавление и перенос металла в дуге.</w:t>
            </w:r>
          </w:p>
        </w:tc>
        <w:tc>
          <w:tcPr>
            <w:tcW w:w="1273" w:type="dxa"/>
            <w:vAlign w:val="center"/>
          </w:tcPr>
          <w:p w:rsidR="006D5F27" w:rsidRPr="00FB0FF5" w:rsidRDefault="00407BFD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D5F27" w:rsidRPr="00FB0FF5" w:rsidRDefault="00407BFD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2EBF" w:rsidRPr="00FB0FF5" w:rsidTr="00001237">
        <w:trPr>
          <w:trHeight w:val="74"/>
        </w:trPr>
        <w:tc>
          <w:tcPr>
            <w:tcW w:w="2387" w:type="dxa"/>
          </w:tcPr>
          <w:p w:rsidR="00322EBF" w:rsidRPr="00FB0FF5" w:rsidRDefault="00322EBF" w:rsidP="006D5F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322EBF" w:rsidRPr="00FB0FF5" w:rsidRDefault="00322EBF" w:rsidP="00322EBF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8870" w:type="dxa"/>
          </w:tcPr>
          <w:p w:rsidR="00322EBF" w:rsidRPr="00FB0FF5" w:rsidRDefault="00322EBF" w:rsidP="00322EBF">
            <w:pPr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Металлургические процессы при сварке.</w:t>
            </w:r>
          </w:p>
        </w:tc>
        <w:tc>
          <w:tcPr>
            <w:tcW w:w="1273" w:type="dxa"/>
            <w:vAlign w:val="center"/>
          </w:tcPr>
          <w:p w:rsidR="00322EBF" w:rsidRPr="00FB0FF5" w:rsidRDefault="00407BFD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322EBF" w:rsidRPr="00FB0FF5" w:rsidRDefault="00407BFD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2EBF" w:rsidRPr="00FB0FF5" w:rsidTr="00001237">
        <w:trPr>
          <w:trHeight w:val="74"/>
        </w:trPr>
        <w:tc>
          <w:tcPr>
            <w:tcW w:w="2387" w:type="dxa"/>
          </w:tcPr>
          <w:p w:rsidR="00322EBF" w:rsidRPr="00FB0FF5" w:rsidRDefault="00322EBF" w:rsidP="006D5F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322EBF" w:rsidRPr="00FB0FF5" w:rsidRDefault="00322EBF" w:rsidP="00322EBF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8870" w:type="dxa"/>
          </w:tcPr>
          <w:p w:rsidR="00322EBF" w:rsidRPr="00FB0FF5" w:rsidRDefault="00322EBF" w:rsidP="00322EBF">
            <w:pPr>
              <w:spacing w:line="259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Строение сварного шва.  Виды сварных соединений и швов.</w:t>
            </w:r>
          </w:p>
        </w:tc>
        <w:tc>
          <w:tcPr>
            <w:tcW w:w="1273" w:type="dxa"/>
            <w:vAlign w:val="center"/>
          </w:tcPr>
          <w:p w:rsidR="00322EBF" w:rsidRPr="00FB0FF5" w:rsidRDefault="00407BFD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322EBF" w:rsidRPr="00FB0FF5" w:rsidRDefault="00407BFD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22EBF" w:rsidRPr="00FB0FF5" w:rsidTr="00001237">
        <w:trPr>
          <w:trHeight w:val="74"/>
        </w:trPr>
        <w:tc>
          <w:tcPr>
            <w:tcW w:w="2387" w:type="dxa"/>
          </w:tcPr>
          <w:p w:rsidR="00322EBF" w:rsidRPr="00FB0FF5" w:rsidRDefault="00322EBF" w:rsidP="006D5F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322EBF" w:rsidRPr="00FB0FF5" w:rsidRDefault="00322EBF" w:rsidP="00322EBF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8870" w:type="dxa"/>
          </w:tcPr>
          <w:p w:rsidR="00322EBF" w:rsidRPr="00FB0FF5" w:rsidRDefault="00A43915" w:rsidP="00A43915">
            <w:pPr>
              <w:spacing w:line="259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Режимы сварки.   Выбор режима сварки по заданным параметрам.</w:t>
            </w:r>
          </w:p>
        </w:tc>
        <w:tc>
          <w:tcPr>
            <w:tcW w:w="1273" w:type="dxa"/>
            <w:vAlign w:val="center"/>
          </w:tcPr>
          <w:p w:rsidR="00322EBF" w:rsidRPr="00FB0FF5" w:rsidRDefault="00407BFD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322EBF" w:rsidRPr="00FB0FF5" w:rsidRDefault="00407BFD" w:rsidP="006D5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A43915" w:rsidP="00A43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A43915" w:rsidRPr="00FB0FF5" w:rsidRDefault="00A43915" w:rsidP="00A43915">
            <w:pPr>
              <w:spacing w:line="259" w:lineRule="auto"/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8870" w:type="dxa"/>
          </w:tcPr>
          <w:p w:rsidR="00A43915" w:rsidRPr="00FB0FF5" w:rsidRDefault="00A43915" w:rsidP="00A43915">
            <w:pPr>
              <w:spacing w:line="259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Техника наплавки швов. Влияние длины дуги на производительность и качество сварки</w:t>
            </w:r>
          </w:p>
        </w:tc>
        <w:tc>
          <w:tcPr>
            <w:tcW w:w="1273" w:type="dxa"/>
          </w:tcPr>
          <w:p w:rsidR="00A43915" w:rsidRPr="00FB0FF5" w:rsidRDefault="00407BFD" w:rsidP="00A43915">
            <w:pPr>
              <w:spacing w:line="259" w:lineRule="auto"/>
              <w:ind w:left="-61"/>
            </w:pPr>
            <w:r w:rsidRPr="00FB0FF5"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A43915" w:rsidP="00A43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A43915" w:rsidRPr="00FB0FF5" w:rsidRDefault="00A43915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8870" w:type="dxa"/>
          </w:tcPr>
          <w:p w:rsidR="00A43915" w:rsidRPr="00FB0FF5" w:rsidRDefault="00A43915" w:rsidP="00A43915">
            <w:pPr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Особенности режима сварки в различных положениях.</w:t>
            </w:r>
          </w:p>
        </w:tc>
        <w:tc>
          <w:tcPr>
            <w:tcW w:w="1273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A43915" w:rsidP="00A43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A43915" w:rsidRPr="00FB0FF5" w:rsidRDefault="00A43915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8870" w:type="dxa"/>
          </w:tcPr>
          <w:p w:rsidR="00A43915" w:rsidRPr="00FB0FF5" w:rsidRDefault="00A43915" w:rsidP="00A43915">
            <w:pPr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Технология плазменной сварки углеродистых и конструкционных сталей</w:t>
            </w:r>
          </w:p>
        </w:tc>
        <w:tc>
          <w:tcPr>
            <w:tcW w:w="1273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A43915" w:rsidP="00A43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A43915" w:rsidRPr="00FB0FF5" w:rsidRDefault="00A43915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8870" w:type="dxa"/>
          </w:tcPr>
          <w:p w:rsidR="00A43915" w:rsidRPr="00FB0FF5" w:rsidRDefault="00A43915" w:rsidP="00A43915">
            <w:pPr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Техника и технология плазменной сварки чугуна, цветных металлов и сплавов</w:t>
            </w:r>
          </w:p>
        </w:tc>
        <w:tc>
          <w:tcPr>
            <w:tcW w:w="1273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A43915" w:rsidP="00A43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A43915" w:rsidRPr="00FB0FF5" w:rsidRDefault="00A43915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8870" w:type="dxa"/>
          </w:tcPr>
          <w:p w:rsidR="00A43915" w:rsidRPr="00FB0FF5" w:rsidRDefault="00A43915" w:rsidP="00A43915">
            <w:pPr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Техника и технология ручной дуговой сварки узлов, деталей и конструкций из 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углеродистых и конструкционных сталей</w:t>
            </w:r>
          </w:p>
        </w:tc>
        <w:tc>
          <w:tcPr>
            <w:tcW w:w="1273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A43915" w:rsidP="00A43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A43915" w:rsidRPr="00FB0FF5" w:rsidRDefault="00A43915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8870" w:type="dxa"/>
          </w:tcPr>
          <w:p w:rsidR="00A43915" w:rsidRPr="00FB0FF5" w:rsidRDefault="00A43915" w:rsidP="00A43915">
            <w:pPr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Техника и технология ручной дуговой сварки чугуна, цветных металлов и сплавов</w:t>
            </w:r>
          </w:p>
        </w:tc>
        <w:tc>
          <w:tcPr>
            <w:tcW w:w="1273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A43915" w:rsidP="00A43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A43915" w:rsidRPr="00FB0FF5" w:rsidRDefault="00A43915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8870" w:type="dxa"/>
          </w:tcPr>
          <w:p w:rsidR="00A43915" w:rsidRPr="00FB0FF5" w:rsidRDefault="00A43915" w:rsidP="00A43915">
            <w:pPr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Техника и технология ручной дуговой сварки средней сложности и сложных деталей аппаратов и конструкций</w:t>
            </w:r>
          </w:p>
        </w:tc>
        <w:tc>
          <w:tcPr>
            <w:tcW w:w="1273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8174B2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A43915" w:rsidP="00A43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A43915" w:rsidRPr="00FB0FF5" w:rsidRDefault="00A43915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8870" w:type="dxa"/>
          </w:tcPr>
          <w:p w:rsidR="00A43915" w:rsidRPr="00FB0FF5" w:rsidRDefault="00A43915" w:rsidP="00A43915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Технология ручной дуговой и плазменной сварки трубопроводов.  Технология плазменной резки металлов.</w:t>
            </w:r>
          </w:p>
        </w:tc>
        <w:tc>
          <w:tcPr>
            <w:tcW w:w="1273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A43915" w:rsidP="00A43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A43915" w:rsidRPr="00FB0FF5" w:rsidRDefault="00A43915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35-36</w:t>
            </w:r>
          </w:p>
        </w:tc>
        <w:tc>
          <w:tcPr>
            <w:tcW w:w="8870" w:type="dxa"/>
          </w:tcPr>
          <w:p w:rsidR="00A43915" w:rsidRPr="00FB0FF5" w:rsidRDefault="00A43915" w:rsidP="00A43915">
            <w:pPr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Технология кислородной – флюсовой резки деталей</w:t>
            </w:r>
          </w:p>
        </w:tc>
        <w:tc>
          <w:tcPr>
            <w:tcW w:w="1273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A43915" w:rsidP="00A43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A43915" w:rsidRPr="00FB0FF5" w:rsidRDefault="00A43915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37-38</w:t>
            </w:r>
          </w:p>
        </w:tc>
        <w:tc>
          <w:tcPr>
            <w:tcW w:w="8870" w:type="dxa"/>
          </w:tcPr>
          <w:p w:rsidR="00A43915" w:rsidRPr="00FB0FF5" w:rsidRDefault="00A43915" w:rsidP="00407BFD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Технология ручного электродугового строгания деталей разных сложностей. Охрана труда при выполнении ручной дуговой сварке.</w:t>
            </w:r>
          </w:p>
        </w:tc>
        <w:tc>
          <w:tcPr>
            <w:tcW w:w="1273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A43915" w:rsidP="00A43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A43915" w:rsidRPr="00FB0FF5" w:rsidRDefault="00A43915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39-40</w:t>
            </w:r>
          </w:p>
        </w:tc>
        <w:tc>
          <w:tcPr>
            <w:tcW w:w="8870" w:type="dxa"/>
          </w:tcPr>
          <w:p w:rsidR="00A43915" w:rsidRPr="00FB0FF5" w:rsidRDefault="00A43915" w:rsidP="00A43915">
            <w:pPr>
              <w:ind w:left="1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3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A43915" w:rsidRPr="00FB0FF5" w:rsidRDefault="00A43915" w:rsidP="00A43915">
            <w:pPr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Наплавка швов в зависимости от длины шва</w:t>
            </w:r>
          </w:p>
        </w:tc>
        <w:tc>
          <w:tcPr>
            <w:tcW w:w="1273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A43915" w:rsidP="00A43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A43915" w:rsidRPr="00FB0FF5" w:rsidRDefault="00A43915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41-42</w:t>
            </w:r>
          </w:p>
        </w:tc>
        <w:tc>
          <w:tcPr>
            <w:tcW w:w="8870" w:type="dxa"/>
          </w:tcPr>
          <w:p w:rsidR="00A43915" w:rsidRPr="00FB0FF5" w:rsidRDefault="00A43915" w:rsidP="00A43915">
            <w:pPr>
              <w:ind w:left="1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4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A43915" w:rsidRPr="00FB0FF5" w:rsidRDefault="00A43915" w:rsidP="00A43915">
            <w:pPr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Техника сварки вертикальных швов</w:t>
            </w:r>
          </w:p>
        </w:tc>
        <w:tc>
          <w:tcPr>
            <w:tcW w:w="1273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A43915" w:rsidP="00A43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A43915" w:rsidRPr="00FB0FF5" w:rsidRDefault="00A43915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43-44</w:t>
            </w:r>
          </w:p>
        </w:tc>
        <w:tc>
          <w:tcPr>
            <w:tcW w:w="8870" w:type="dxa"/>
          </w:tcPr>
          <w:p w:rsidR="00A43915" w:rsidRPr="00FB0FF5" w:rsidRDefault="00A43915" w:rsidP="00A43915">
            <w:pPr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5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A43915" w:rsidRPr="00FB0FF5" w:rsidRDefault="00A43915" w:rsidP="00A43915">
            <w:pPr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Техника сварки горизонтальных швов</w:t>
            </w:r>
          </w:p>
        </w:tc>
        <w:tc>
          <w:tcPr>
            <w:tcW w:w="1273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3660B" w:rsidRPr="00FB0FF5" w:rsidTr="00001237">
        <w:trPr>
          <w:trHeight w:val="74"/>
        </w:trPr>
        <w:tc>
          <w:tcPr>
            <w:tcW w:w="2387" w:type="dxa"/>
          </w:tcPr>
          <w:p w:rsidR="00A3660B" w:rsidRPr="00FB0FF5" w:rsidRDefault="00A3660B" w:rsidP="00A43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A3660B" w:rsidRPr="00FB0FF5" w:rsidRDefault="00A3660B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0" w:type="dxa"/>
          </w:tcPr>
          <w:p w:rsidR="00A3660B" w:rsidRPr="00FB0FF5" w:rsidRDefault="00A3660B" w:rsidP="00A43915">
            <w:pPr>
              <w:ind w:left="1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 №1</w:t>
            </w:r>
          </w:p>
          <w:p w:rsidR="00A3660B" w:rsidRPr="00FB0FF5" w:rsidRDefault="00D245F6" w:rsidP="00D245F6">
            <w:pPr>
              <w:ind w:left="1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подготовить сообщения  </w:t>
            </w:r>
            <w:r w:rsidR="00CB25C1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темам </w:t>
            </w:r>
            <w:r w:rsidR="00CB25C1" w:rsidRPr="00FB0FF5">
              <w:rPr>
                <w:rFonts w:ascii="Times New Roman" w:hAnsi="Times New Roman" w:cs="Times New Roman"/>
              </w:rPr>
              <w:t>Выпрямители  типа ВДГ, типа ВСЖ, типа ВДУ, типа  ВДМ</w:t>
            </w:r>
          </w:p>
        </w:tc>
        <w:tc>
          <w:tcPr>
            <w:tcW w:w="1273" w:type="dxa"/>
            <w:vAlign w:val="center"/>
          </w:tcPr>
          <w:p w:rsidR="00A3660B" w:rsidRPr="00FB0FF5" w:rsidRDefault="00CD2DD3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1" w:type="dxa"/>
            <w:vAlign w:val="center"/>
          </w:tcPr>
          <w:p w:rsidR="00A3660B" w:rsidRPr="00FB0FF5" w:rsidRDefault="00CB25C1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A43915" w:rsidP="00A43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</w:rPr>
              <w:t xml:space="preserve">Тема 2.1. Аппаратура для газовой сварки металлов  </w:t>
            </w:r>
          </w:p>
        </w:tc>
        <w:tc>
          <w:tcPr>
            <w:tcW w:w="1273" w:type="dxa"/>
          </w:tcPr>
          <w:p w:rsidR="00A43915" w:rsidRPr="00FB0FF5" w:rsidRDefault="00A43915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45-46</w:t>
            </w:r>
          </w:p>
        </w:tc>
        <w:tc>
          <w:tcPr>
            <w:tcW w:w="8870" w:type="dxa"/>
          </w:tcPr>
          <w:p w:rsidR="00A43915" w:rsidRPr="00FB0FF5" w:rsidRDefault="00A43915" w:rsidP="00A43915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Газовая сварка. Область применения.  Устройство газосварочной аппаратуры. Ацетиленовые генераторы.</w:t>
            </w:r>
          </w:p>
        </w:tc>
        <w:tc>
          <w:tcPr>
            <w:tcW w:w="1273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A43915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A43915" w:rsidRPr="00FB0FF5" w:rsidRDefault="00A43915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47-48</w:t>
            </w:r>
          </w:p>
        </w:tc>
        <w:tc>
          <w:tcPr>
            <w:tcW w:w="8870" w:type="dxa"/>
          </w:tcPr>
          <w:p w:rsidR="00A43915" w:rsidRPr="00FB0FF5" w:rsidRDefault="00A43915" w:rsidP="00A43915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Ацетиленовые генераторы.  Сварочные горелки. Редукторы.</w:t>
            </w:r>
          </w:p>
        </w:tc>
        <w:tc>
          <w:tcPr>
            <w:tcW w:w="1273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A43915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A43915" w:rsidRPr="00FB0FF5" w:rsidRDefault="00A43915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49-50</w:t>
            </w:r>
          </w:p>
        </w:tc>
        <w:tc>
          <w:tcPr>
            <w:tcW w:w="8870" w:type="dxa"/>
          </w:tcPr>
          <w:p w:rsidR="00A43915" w:rsidRPr="00FB0FF5" w:rsidRDefault="00A43915" w:rsidP="00A43915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Баллоны для сжатых газов. Вентили.  Защитная аппаратура.</w:t>
            </w:r>
          </w:p>
        </w:tc>
        <w:tc>
          <w:tcPr>
            <w:tcW w:w="1273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25786" w:rsidRPr="00FB0FF5" w:rsidTr="00001237">
        <w:trPr>
          <w:trHeight w:val="74"/>
        </w:trPr>
        <w:tc>
          <w:tcPr>
            <w:tcW w:w="2387" w:type="dxa"/>
          </w:tcPr>
          <w:p w:rsidR="00E25786" w:rsidRPr="00FB0FF5" w:rsidRDefault="00E2578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E25786" w:rsidRPr="00FB0FF5" w:rsidRDefault="00E2578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51-52</w:t>
            </w:r>
          </w:p>
        </w:tc>
        <w:tc>
          <w:tcPr>
            <w:tcW w:w="8870" w:type="dxa"/>
          </w:tcPr>
          <w:p w:rsidR="00E25786" w:rsidRPr="00FB0FF5" w:rsidRDefault="00E25786" w:rsidP="00E25786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Методы получения и хранение наиболее распространенных газов, используемых при газовой сварке.  Охрана труда с газосварочным оборудованием.</w:t>
            </w:r>
          </w:p>
        </w:tc>
        <w:tc>
          <w:tcPr>
            <w:tcW w:w="1273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25786" w:rsidRPr="00FB0FF5" w:rsidTr="00001237">
        <w:trPr>
          <w:trHeight w:val="74"/>
        </w:trPr>
        <w:tc>
          <w:tcPr>
            <w:tcW w:w="2387" w:type="dxa"/>
          </w:tcPr>
          <w:p w:rsidR="00E25786" w:rsidRPr="00FB0FF5" w:rsidRDefault="00E2578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E25786" w:rsidRPr="00FB0FF5" w:rsidRDefault="00E2578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53-54</w:t>
            </w:r>
          </w:p>
        </w:tc>
        <w:tc>
          <w:tcPr>
            <w:tcW w:w="8870" w:type="dxa"/>
          </w:tcPr>
          <w:p w:rsidR="00E25786" w:rsidRPr="00FB0FF5" w:rsidRDefault="00E25786" w:rsidP="00E25786">
            <w:pPr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6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E25786" w:rsidRPr="00FB0FF5" w:rsidRDefault="00E25786" w:rsidP="00E25786">
            <w:pPr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Аппаратура для газовой сварки металлов. Изучение сварочной горелки</w:t>
            </w:r>
          </w:p>
        </w:tc>
        <w:tc>
          <w:tcPr>
            <w:tcW w:w="1273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25786" w:rsidRPr="00FB0FF5" w:rsidTr="00001237">
        <w:trPr>
          <w:trHeight w:val="74"/>
        </w:trPr>
        <w:tc>
          <w:tcPr>
            <w:tcW w:w="2387" w:type="dxa"/>
          </w:tcPr>
          <w:p w:rsidR="00E25786" w:rsidRPr="00FB0FF5" w:rsidRDefault="00E2578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E25786" w:rsidRPr="00FB0FF5" w:rsidRDefault="00E2578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55-56</w:t>
            </w:r>
          </w:p>
        </w:tc>
        <w:tc>
          <w:tcPr>
            <w:tcW w:w="8870" w:type="dxa"/>
          </w:tcPr>
          <w:p w:rsidR="00E25786" w:rsidRPr="00FB0FF5" w:rsidRDefault="00E25786" w:rsidP="00A43915">
            <w:pPr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7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E25786" w:rsidRPr="00FB0FF5" w:rsidRDefault="00E25786" w:rsidP="00A43915">
            <w:pPr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Аппаратура для газовой сварки металлов. Изучение газовых редукторов</w:t>
            </w:r>
          </w:p>
        </w:tc>
        <w:tc>
          <w:tcPr>
            <w:tcW w:w="1273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3915" w:rsidRPr="00FB0FF5" w:rsidTr="00001237">
        <w:trPr>
          <w:trHeight w:val="74"/>
        </w:trPr>
        <w:tc>
          <w:tcPr>
            <w:tcW w:w="2387" w:type="dxa"/>
          </w:tcPr>
          <w:p w:rsidR="00A43915" w:rsidRPr="00FB0FF5" w:rsidRDefault="00E25786" w:rsidP="00A43915">
            <w:pPr>
              <w:rPr>
                <w:rFonts w:ascii="Times New Roman" w:hAnsi="Times New Roman" w:cs="Times New Roman"/>
                <w:b/>
              </w:rPr>
            </w:pPr>
            <w:r w:rsidRPr="00FB0FF5">
              <w:rPr>
                <w:rFonts w:ascii="Times New Roman" w:hAnsi="Times New Roman" w:cs="Times New Roman"/>
                <w:b/>
              </w:rPr>
              <w:t>Тема 2.2. Техника и технология газовой сварки</w:t>
            </w:r>
          </w:p>
        </w:tc>
        <w:tc>
          <w:tcPr>
            <w:tcW w:w="1273" w:type="dxa"/>
          </w:tcPr>
          <w:p w:rsidR="00A43915" w:rsidRPr="00FB0FF5" w:rsidRDefault="00E2578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57-58</w:t>
            </w:r>
          </w:p>
        </w:tc>
        <w:tc>
          <w:tcPr>
            <w:tcW w:w="8870" w:type="dxa"/>
          </w:tcPr>
          <w:p w:rsidR="00A43915" w:rsidRPr="00FB0FF5" w:rsidRDefault="00E25786" w:rsidP="00E25786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Способы сварки.  Режим газовой сварки.</w:t>
            </w:r>
          </w:p>
        </w:tc>
        <w:tc>
          <w:tcPr>
            <w:tcW w:w="1273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A43915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25786" w:rsidRPr="00FB0FF5" w:rsidTr="00001237">
        <w:trPr>
          <w:trHeight w:val="74"/>
        </w:trPr>
        <w:tc>
          <w:tcPr>
            <w:tcW w:w="2387" w:type="dxa"/>
          </w:tcPr>
          <w:p w:rsidR="00E25786" w:rsidRPr="00FB0FF5" w:rsidRDefault="00E2578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E25786" w:rsidRPr="00FB0FF5" w:rsidRDefault="00E2578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59-60</w:t>
            </w:r>
          </w:p>
        </w:tc>
        <w:tc>
          <w:tcPr>
            <w:tcW w:w="8870" w:type="dxa"/>
          </w:tcPr>
          <w:p w:rsidR="00E25786" w:rsidRPr="00FB0FF5" w:rsidRDefault="00E25786" w:rsidP="00E25786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газовой сварки низко и среднелегированных сталей. Свариваемость низко и среднелегированных сталей, влияние легирующих компонентов.   </w:t>
            </w:r>
          </w:p>
        </w:tc>
        <w:tc>
          <w:tcPr>
            <w:tcW w:w="1273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25786" w:rsidRPr="00FB0FF5" w:rsidTr="00001237">
        <w:trPr>
          <w:trHeight w:val="74"/>
        </w:trPr>
        <w:tc>
          <w:tcPr>
            <w:tcW w:w="2387" w:type="dxa"/>
          </w:tcPr>
          <w:p w:rsidR="00E25786" w:rsidRPr="00FB0FF5" w:rsidRDefault="00E2578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E25786" w:rsidRPr="00FB0FF5" w:rsidRDefault="00E2578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8870" w:type="dxa"/>
          </w:tcPr>
          <w:p w:rsidR="00E25786" w:rsidRPr="00FB0FF5" w:rsidRDefault="00E25786" w:rsidP="00E25786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Свойства и назначение сварочных материалов, правила их выбора.  Правила установки режимов сварки по заданным параметрам.</w:t>
            </w:r>
          </w:p>
        </w:tc>
        <w:tc>
          <w:tcPr>
            <w:tcW w:w="1273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245F6" w:rsidRPr="00FB0FF5" w:rsidTr="00001237">
        <w:trPr>
          <w:trHeight w:val="74"/>
        </w:trPr>
        <w:tc>
          <w:tcPr>
            <w:tcW w:w="2387" w:type="dxa"/>
          </w:tcPr>
          <w:p w:rsidR="00D245F6" w:rsidRPr="00FB0FF5" w:rsidRDefault="00D245F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245F6" w:rsidRPr="00FB0FF5" w:rsidRDefault="00D245F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0" w:type="dxa"/>
          </w:tcPr>
          <w:p w:rsidR="00D245F6" w:rsidRPr="00FB0FF5" w:rsidRDefault="00D245F6" w:rsidP="00E25786">
            <w:pPr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 №2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подготовить сообщение </w:t>
            </w:r>
          </w:p>
          <w:p w:rsidR="00D245F6" w:rsidRPr="00FB0FF5" w:rsidRDefault="00D245F6" w:rsidP="00E25786">
            <w:pPr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Техника и 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технологии ручной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дуговой сварки средней сложности и сложных деталей 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аппаратов, конструкций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и трубопроводов.</w:t>
            </w:r>
          </w:p>
        </w:tc>
        <w:tc>
          <w:tcPr>
            <w:tcW w:w="1273" w:type="dxa"/>
            <w:vAlign w:val="center"/>
          </w:tcPr>
          <w:p w:rsidR="00D245F6" w:rsidRPr="00FB0FF5" w:rsidRDefault="00CD2DD3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1" w:type="dxa"/>
            <w:vAlign w:val="center"/>
          </w:tcPr>
          <w:p w:rsidR="00D245F6" w:rsidRPr="00FB0FF5" w:rsidRDefault="00D245F6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25786" w:rsidRPr="00FB0FF5" w:rsidTr="00001237">
        <w:trPr>
          <w:trHeight w:val="74"/>
        </w:trPr>
        <w:tc>
          <w:tcPr>
            <w:tcW w:w="2387" w:type="dxa"/>
          </w:tcPr>
          <w:p w:rsidR="00E25786" w:rsidRPr="00FB0FF5" w:rsidRDefault="00E2578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E25786" w:rsidRPr="00FB0FF5" w:rsidRDefault="00E2578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63-64</w:t>
            </w:r>
          </w:p>
        </w:tc>
        <w:tc>
          <w:tcPr>
            <w:tcW w:w="8870" w:type="dxa"/>
          </w:tcPr>
          <w:p w:rsidR="00E25786" w:rsidRPr="00FB0FF5" w:rsidRDefault="00E25786" w:rsidP="00E25786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Особенности газовой сварки цветных металлов и сплавов.  Особенности сварки меди и ее сплавов.</w:t>
            </w:r>
          </w:p>
        </w:tc>
        <w:tc>
          <w:tcPr>
            <w:tcW w:w="1273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25786" w:rsidRPr="00FB0FF5" w:rsidTr="00001237">
        <w:trPr>
          <w:trHeight w:val="74"/>
        </w:trPr>
        <w:tc>
          <w:tcPr>
            <w:tcW w:w="2387" w:type="dxa"/>
          </w:tcPr>
          <w:p w:rsidR="00E25786" w:rsidRPr="00FB0FF5" w:rsidRDefault="00E2578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E25786" w:rsidRPr="00FB0FF5" w:rsidRDefault="00E2578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65-66</w:t>
            </w:r>
          </w:p>
        </w:tc>
        <w:tc>
          <w:tcPr>
            <w:tcW w:w="8870" w:type="dxa"/>
          </w:tcPr>
          <w:p w:rsidR="00E25786" w:rsidRPr="00FB0FF5" w:rsidRDefault="00E25786" w:rsidP="00E25786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Особенности сварки алюминия и его сплавов.  Особенности сварки чугуна.</w:t>
            </w:r>
          </w:p>
        </w:tc>
        <w:tc>
          <w:tcPr>
            <w:tcW w:w="1273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25786" w:rsidRPr="00FB0FF5" w:rsidTr="00001237">
        <w:trPr>
          <w:trHeight w:val="74"/>
        </w:trPr>
        <w:tc>
          <w:tcPr>
            <w:tcW w:w="2387" w:type="dxa"/>
          </w:tcPr>
          <w:p w:rsidR="00E25786" w:rsidRPr="00FB0FF5" w:rsidRDefault="00E2578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E25786" w:rsidRPr="00FB0FF5" w:rsidRDefault="00E2578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67-68</w:t>
            </w:r>
          </w:p>
        </w:tc>
        <w:tc>
          <w:tcPr>
            <w:tcW w:w="8870" w:type="dxa"/>
          </w:tcPr>
          <w:p w:rsidR="00E25786" w:rsidRPr="00FB0FF5" w:rsidRDefault="00E25786" w:rsidP="00407BFD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Техника и технология газовой сварки во всех пространственных положениях. Особенности технологии газовой сварки кольцевых швов и швов сложной конфигурации.</w:t>
            </w:r>
          </w:p>
        </w:tc>
        <w:tc>
          <w:tcPr>
            <w:tcW w:w="1273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245F6" w:rsidRPr="00FB0FF5" w:rsidTr="00001237">
        <w:trPr>
          <w:trHeight w:val="74"/>
        </w:trPr>
        <w:tc>
          <w:tcPr>
            <w:tcW w:w="2387" w:type="dxa"/>
          </w:tcPr>
          <w:p w:rsidR="00D245F6" w:rsidRPr="00FB0FF5" w:rsidRDefault="00D245F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245F6" w:rsidRPr="00FB0FF5" w:rsidRDefault="00D245F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0" w:type="dxa"/>
          </w:tcPr>
          <w:p w:rsidR="00D245F6" w:rsidRPr="00FB0FF5" w:rsidRDefault="00D245F6" w:rsidP="00407BFD">
            <w:pPr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обучающегося №3 подготовить конспект на тему 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Методы получения и хранение наиболее распространенных газов, используемых при газовой сварки</w:t>
            </w:r>
          </w:p>
        </w:tc>
        <w:tc>
          <w:tcPr>
            <w:tcW w:w="1273" w:type="dxa"/>
            <w:vAlign w:val="center"/>
          </w:tcPr>
          <w:p w:rsidR="00D245F6" w:rsidRPr="00FB0FF5" w:rsidRDefault="00CD2DD3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1" w:type="dxa"/>
            <w:vAlign w:val="center"/>
          </w:tcPr>
          <w:p w:rsidR="00D245F6" w:rsidRPr="00FB0FF5" w:rsidRDefault="00D245F6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25786" w:rsidRPr="00FB0FF5" w:rsidTr="00001237">
        <w:trPr>
          <w:trHeight w:val="74"/>
        </w:trPr>
        <w:tc>
          <w:tcPr>
            <w:tcW w:w="2387" w:type="dxa"/>
          </w:tcPr>
          <w:p w:rsidR="00E25786" w:rsidRPr="00FB0FF5" w:rsidRDefault="00E2578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E25786" w:rsidRPr="00FB0FF5" w:rsidRDefault="00E2578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69-70</w:t>
            </w:r>
          </w:p>
        </w:tc>
        <w:tc>
          <w:tcPr>
            <w:tcW w:w="8870" w:type="dxa"/>
          </w:tcPr>
          <w:p w:rsidR="00E25786" w:rsidRPr="00FB0FF5" w:rsidRDefault="00E25786" w:rsidP="00E25786">
            <w:pPr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Технология кислородной резки металлов. Охрана труда при выполнении газовой сварке.</w:t>
            </w:r>
          </w:p>
        </w:tc>
        <w:tc>
          <w:tcPr>
            <w:tcW w:w="1273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245F6" w:rsidRPr="00FB0FF5" w:rsidTr="00001237">
        <w:trPr>
          <w:trHeight w:val="74"/>
        </w:trPr>
        <w:tc>
          <w:tcPr>
            <w:tcW w:w="2387" w:type="dxa"/>
          </w:tcPr>
          <w:p w:rsidR="00D245F6" w:rsidRPr="00FB0FF5" w:rsidRDefault="00D245F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245F6" w:rsidRPr="00FB0FF5" w:rsidRDefault="00D245F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0" w:type="dxa"/>
          </w:tcPr>
          <w:p w:rsidR="00D245F6" w:rsidRPr="00FB0FF5" w:rsidRDefault="00D245F6" w:rsidP="00E25786">
            <w:pPr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обучающегося № 4 подготовить </w:t>
            </w:r>
            <w:r w:rsidR="004B03C8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доклад на</w:t>
            </w: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тему 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Техника и 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технология газовой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сварки трубопроводов.</w:t>
            </w:r>
          </w:p>
        </w:tc>
        <w:tc>
          <w:tcPr>
            <w:tcW w:w="1273" w:type="dxa"/>
            <w:vAlign w:val="center"/>
          </w:tcPr>
          <w:p w:rsidR="00D245F6" w:rsidRPr="00FB0FF5" w:rsidRDefault="00CD2DD3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1" w:type="dxa"/>
            <w:vAlign w:val="center"/>
          </w:tcPr>
          <w:p w:rsidR="00D245F6" w:rsidRPr="00FB0FF5" w:rsidRDefault="00D245F6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25786" w:rsidRPr="00FB0FF5" w:rsidTr="00001237">
        <w:trPr>
          <w:trHeight w:val="74"/>
        </w:trPr>
        <w:tc>
          <w:tcPr>
            <w:tcW w:w="2387" w:type="dxa"/>
          </w:tcPr>
          <w:p w:rsidR="00E25786" w:rsidRPr="00FB0FF5" w:rsidRDefault="00E2578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E25786" w:rsidRPr="00FB0FF5" w:rsidRDefault="00E2578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71-72</w:t>
            </w:r>
          </w:p>
        </w:tc>
        <w:tc>
          <w:tcPr>
            <w:tcW w:w="8870" w:type="dxa"/>
          </w:tcPr>
          <w:p w:rsidR="00E25786" w:rsidRPr="00FB0FF5" w:rsidRDefault="00E25786" w:rsidP="00E25786">
            <w:pPr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8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E25786" w:rsidRPr="00FB0FF5" w:rsidRDefault="00E25786" w:rsidP="00E25786">
            <w:pPr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Расчет режимов газовой сварки</w:t>
            </w:r>
          </w:p>
        </w:tc>
        <w:tc>
          <w:tcPr>
            <w:tcW w:w="1273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25786" w:rsidRPr="00FB0FF5" w:rsidTr="00001237">
        <w:trPr>
          <w:trHeight w:val="74"/>
        </w:trPr>
        <w:tc>
          <w:tcPr>
            <w:tcW w:w="2387" w:type="dxa"/>
          </w:tcPr>
          <w:p w:rsidR="00E25786" w:rsidRPr="00FB0FF5" w:rsidRDefault="00E2578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E25786" w:rsidRPr="00FB0FF5" w:rsidRDefault="00E2578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73-74</w:t>
            </w:r>
          </w:p>
        </w:tc>
        <w:tc>
          <w:tcPr>
            <w:tcW w:w="8870" w:type="dxa"/>
          </w:tcPr>
          <w:p w:rsidR="00E25786" w:rsidRPr="00FB0FF5" w:rsidRDefault="00E25786" w:rsidP="00E25786">
            <w:pPr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9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E25786" w:rsidRPr="00FB0FF5" w:rsidRDefault="00E25786" w:rsidP="00E25786">
            <w:pPr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Описание технологий газовой сварки цветных металлов и сплавов</w:t>
            </w:r>
          </w:p>
        </w:tc>
        <w:tc>
          <w:tcPr>
            <w:tcW w:w="1273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25786" w:rsidRPr="00FB0FF5" w:rsidTr="00001237">
        <w:trPr>
          <w:trHeight w:val="74"/>
        </w:trPr>
        <w:tc>
          <w:tcPr>
            <w:tcW w:w="2387" w:type="dxa"/>
          </w:tcPr>
          <w:p w:rsidR="00E25786" w:rsidRPr="00FB0FF5" w:rsidRDefault="00E2578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E25786" w:rsidRPr="00FB0FF5" w:rsidRDefault="00E2578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75-76</w:t>
            </w:r>
          </w:p>
        </w:tc>
        <w:tc>
          <w:tcPr>
            <w:tcW w:w="8870" w:type="dxa"/>
          </w:tcPr>
          <w:p w:rsidR="00E25786" w:rsidRPr="00FB0FF5" w:rsidRDefault="00E25786" w:rsidP="00064E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10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E25786" w:rsidRPr="00FB0FF5" w:rsidRDefault="00E25786" w:rsidP="00E25786">
            <w:pPr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Описание технологий газовой сварки трубных соединений</w:t>
            </w:r>
          </w:p>
        </w:tc>
        <w:tc>
          <w:tcPr>
            <w:tcW w:w="1273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245F6" w:rsidRPr="00FB0FF5" w:rsidTr="00001237">
        <w:trPr>
          <w:trHeight w:val="74"/>
        </w:trPr>
        <w:tc>
          <w:tcPr>
            <w:tcW w:w="2387" w:type="dxa"/>
          </w:tcPr>
          <w:p w:rsidR="00D245F6" w:rsidRPr="00FB0FF5" w:rsidRDefault="00D245F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245F6" w:rsidRPr="00FB0FF5" w:rsidRDefault="00D245F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0" w:type="dxa"/>
          </w:tcPr>
          <w:p w:rsidR="00D245F6" w:rsidRPr="00FB0FF5" w:rsidRDefault="00D245F6" w:rsidP="00064E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 № 5 подготовить сообщение на тему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Технология кислородной резки металлов.</w:t>
            </w:r>
          </w:p>
        </w:tc>
        <w:tc>
          <w:tcPr>
            <w:tcW w:w="1273" w:type="dxa"/>
            <w:vAlign w:val="center"/>
          </w:tcPr>
          <w:p w:rsidR="00D245F6" w:rsidRPr="00FB0FF5" w:rsidRDefault="00CD2DD3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1" w:type="dxa"/>
            <w:vAlign w:val="center"/>
          </w:tcPr>
          <w:p w:rsidR="00D245F6" w:rsidRPr="00FB0FF5" w:rsidRDefault="00D245F6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25786" w:rsidRPr="00FB0FF5" w:rsidTr="00001237">
        <w:trPr>
          <w:trHeight w:val="74"/>
        </w:trPr>
        <w:tc>
          <w:tcPr>
            <w:tcW w:w="2387" w:type="dxa"/>
          </w:tcPr>
          <w:p w:rsidR="00E25786" w:rsidRPr="00FB0FF5" w:rsidRDefault="00064E4C" w:rsidP="00A43915">
            <w:pPr>
              <w:rPr>
                <w:rFonts w:ascii="Times New Roman" w:hAnsi="Times New Roman" w:cs="Times New Roman"/>
                <w:b/>
              </w:rPr>
            </w:pPr>
            <w:r w:rsidRPr="00FB0FF5">
              <w:rPr>
                <w:rFonts w:ascii="Times New Roman" w:hAnsi="Times New Roman" w:cs="Times New Roman"/>
                <w:b/>
              </w:rPr>
              <w:t xml:space="preserve">Тема 3.1 Оборудование для автоматической и полуавтоматической сварки  </w:t>
            </w:r>
          </w:p>
        </w:tc>
        <w:tc>
          <w:tcPr>
            <w:tcW w:w="1273" w:type="dxa"/>
          </w:tcPr>
          <w:p w:rsidR="00E25786" w:rsidRPr="00FB0FF5" w:rsidRDefault="00E25786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0" w:type="dxa"/>
          </w:tcPr>
          <w:p w:rsidR="00E25786" w:rsidRPr="00FB0FF5" w:rsidRDefault="00E25786" w:rsidP="00E25786">
            <w:pPr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E25786" w:rsidRPr="00FB0FF5" w:rsidRDefault="00E25786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:rsidR="00E25786" w:rsidRPr="00FB0FF5" w:rsidRDefault="00E25786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E4C" w:rsidRPr="00FB0FF5" w:rsidTr="00001237">
        <w:trPr>
          <w:trHeight w:val="74"/>
        </w:trPr>
        <w:tc>
          <w:tcPr>
            <w:tcW w:w="2387" w:type="dxa"/>
          </w:tcPr>
          <w:p w:rsidR="00064E4C" w:rsidRPr="00FB0FF5" w:rsidRDefault="00064E4C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064E4C" w:rsidRPr="00FB0FF5" w:rsidRDefault="00064E4C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77-78</w:t>
            </w:r>
          </w:p>
        </w:tc>
        <w:tc>
          <w:tcPr>
            <w:tcW w:w="8870" w:type="dxa"/>
          </w:tcPr>
          <w:p w:rsidR="00064E4C" w:rsidRPr="00FB0FF5" w:rsidRDefault="00064E4C" w:rsidP="00064E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Механизация и автоматизация основных сварочных процессов.</w:t>
            </w:r>
          </w:p>
        </w:tc>
        <w:tc>
          <w:tcPr>
            <w:tcW w:w="1273" w:type="dxa"/>
            <w:vAlign w:val="center"/>
          </w:tcPr>
          <w:p w:rsidR="00064E4C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064E4C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25786" w:rsidRPr="00FB0FF5" w:rsidTr="00001237">
        <w:trPr>
          <w:trHeight w:val="74"/>
        </w:trPr>
        <w:tc>
          <w:tcPr>
            <w:tcW w:w="2387" w:type="dxa"/>
          </w:tcPr>
          <w:p w:rsidR="00E25786" w:rsidRPr="00FB0FF5" w:rsidRDefault="00E2578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E25786" w:rsidRPr="00FB0FF5" w:rsidRDefault="00064E4C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79-80</w:t>
            </w:r>
          </w:p>
        </w:tc>
        <w:tc>
          <w:tcPr>
            <w:tcW w:w="8870" w:type="dxa"/>
          </w:tcPr>
          <w:p w:rsidR="00E25786" w:rsidRPr="00FB0FF5" w:rsidRDefault="00064E4C" w:rsidP="00407BFD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и 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материалы для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полуавтоматич</w:t>
            </w:r>
            <w:r w:rsidR="00407BFD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еской 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сварки в</w:t>
            </w:r>
            <w:r w:rsidR="00407BFD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углекислом газе. 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Приспособления и механизмы для полуавтоматической сварки.</w:t>
            </w:r>
          </w:p>
        </w:tc>
        <w:tc>
          <w:tcPr>
            <w:tcW w:w="1273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25786" w:rsidRPr="00FB0FF5" w:rsidTr="00001237">
        <w:trPr>
          <w:trHeight w:val="74"/>
        </w:trPr>
        <w:tc>
          <w:tcPr>
            <w:tcW w:w="2387" w:type="dxa"/>
          </w:tcPr>
          <w:p w:rsidR="00E25786" w:rsidRPr="00FB0FF5" w:rsidRDefault="00E25786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E25786" w:rsidRPr="00FB0FF5" w:rsidRDefault="00064E4C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81-82</w:t>
            </w:r>
          </w:p>
        </w:tc>
        <w:tc>
          <w:tcPr>
            <w:tcW w:w="8870" w:type="dxa"/>
          </w:tcPr>
          <w:p w:rsidR="00E25786" w:rsidRPr="00FB0FF5" w:rsidRDefault="00064E4C" w:rsidP="00407BFD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и 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материалы для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автоматической сва</w:t>
            </w:r>
            <w:r w:rsidR="00407BFD" w:rsidRPr="00FB0FF5">
              <w:rPr>
                <w:rFonts w:ascii="Times New Roman" w:hAnsi="Times New Roman" w:cs="Times New Roman"/>
                <w:sz w:val="24"/>
                <w:szCs w:val="24"/>
              </w:rPr>
              <w:t>рки в аргоне и других инертных г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азах</w:t>
            </w:r>
            <w:r w:rsidR="00407BFD" w:rsidRPr="00FB0F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Приспособления и механизмы для автоматической сварки.</w:t>
            </w:r>
          </w:p>
        </w:tc>
        <w:tc>
          <w:tcPr>
            <w:tcW w:w="1273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E25786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64E4C" w:rsidRPr="00FB0FF5" w:rsidTr="00001237">
        <w:trPr>
          <w:trHeight w:val="74"/>
        </w:trPr>
        <w:tc>
          <w:tcPr>
            <w:tcW w:w="2387" w:type="dxa"/>
          </w:tcPr>
          <w:p w:rsidR="00064E4C" w:rsidRPr="00FB0FF5" w:rsidRDefault="00064E4C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064E4C" w:rsidRPr="00FB0FF5" w:rsidRDefault="00064E4C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83-84</w:t>
            </w:r>
          </w:p>
        </w:tc>
        <w:tc>
          <w:tcPr>
            <w:tcW w:w="8870" w:type="dxa"/>
          </w:tcPr>
          <w:p w:rsidR="00064E4C" w:rsidRPr="00FB0FF5" w:rsidRDefault="00064E4C" w:rsidP="00064E4C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Электроды, сварочная проволока, инертные газы.  Инертные и защитные газы для автоматической и полуавтоматической сварки.  Ознакомление с автоматической микроплазменной сваркой.</w:t>
            </w:r>
          </w:p>
        </w:tc>
        <w:tc>
          <w:tcPr>
            <w:tcW w:w="1273" w:type="dxa"/>
            <w:vAlign w:val="center"/>
          </w:tcPr>
          <w:p w:rsidR="00064E4C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064E4C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64E4C" w:rsidRPr="00FB0FF5" w:rsidTr="00001237">
        <w:trPr>
          <w:trHeight w:val="74"/>
        </w:trPr>
        <w:tc>
          <w:tcPr>
            <w:tcW w:w="2387" w:type="dxa"/>
          </w:tcPr>
          <w:p w:rsidR="00064E4C" w:rsidRPr="00FB0FF5" w:rsidRDefault="00064E4C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064E4C" w:rsidRPr="00FB0FF5" w:rsidRDefault="00064E4C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85-86</w:t>
            </w:r>
          </w:p>
        </w:tc>
        <w:tc>
          <w:tcPr>
            <w:tcW w:w="8870" w:type="dxa"/>
          </w:tcPr>
          <w:p w:rsidR="00064E4C" w:rsidRPr="00FB0FF5" w:rsidRDefault="00064E4C" w:rsidP="00064E4C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Ознакомление с автоматической микроплазменной сваркой.</w:t>
            </w:r>
          </w:p>
        </w:tc>
        <w:tc>
          <w:tcPr>
            <w:tcW w:w="1273" w:type="dxa"/>
            <w:vAlign w:val="center"/>
          </w:tcPr>
          <w:p w:rsidR="00064E4C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064E4C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64E4C" w:rsidRPr="00FB0FF5" w:rsidTr="00001237">
        <w:trPr>
          <w:trHeight w:val="74"/>
        </w:trPr>
        <w:tc>
          <w:tcPr>
            <w:tcW w:w="2387" w:type="dxa"/>
          </w:tcPr>
          <w:p w:rsidR="00064E4C" w:rsidRPr="00FB0FF5" w:rsidRDefault="00064E4C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064E4C" w:rsidRPr="00FB0FF5" w:rsidRDefault="00064E4C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87-88</w:t>
            </w:r>
          </w:p>
        </w:tc>
        <w:tc>
          <w:tcPr>
            <w:tcW w:w="8870" w:type="dxa"/>
          </w:tcPr>
          <w:p w:rsidR="00064E4C" w:rsidRPr="00FB0FF5" w:rsidRDefault="00064E4C" w:rsidP="00064E4C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11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064E4C" w:rsidRPr="00FB0FF5" w:rsidRDefault="00064E4C" w:rsidP="00064E4C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Изучение оборудования для полуавтоматической сварки</w:t>
            </w:r>
          </w:p>
        </w:tc>
        <w:tc>
          <w:tcPr>
            <w:tcW w:w="1273" w:type="dxa"/>
            <w:vAlign w:val="center"/>
          </w:tcPr>
          <w:p w:rsidR="00064E4C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064E4C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64E4C" w:rsidRPr="00FB0FF5" w:rsidTr="00001237">
        <w:trPr>
          <w:trHeight w:val="74"/>
        </w:trPr>
        <w:tc>
          <w:tcPr>
            <w:tcW w:w="2387" w:type="dxa"/>
          </w:tcPr>
          <w:p w:rsidR="00064E4C" w:rsidRPr="00FB0FF5" w:rsidRDefault="00064E4C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064E4C" w:rsidRPr="00FB0FF5" w:rsidRDefault="00064E4C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89-90</w:t>
            </w:r>
          </w:p>
        </w:tc>
        <w:tc>
          <w:tcPr>
            <w:tcW w:w="8870" w:type="dxa"/>
          </w:tcPr>
          <w:p w:rsidR="00064E4C" w:rsidRPr="00FB0FF5" w:rsidRDefault="00064E4C" w:rsidP="00064E4C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12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064E4C" w:rsidRPr="00FB0FF5" w:rsidRDefault="00064E4C" w:rsidP="00064E4C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защитных газов,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применяемых для полуавтоматической сварки</w:t>
            </w:r>
          </w:p>
        </w:tc>
        <w:tc>
          <w:tcPr>
            <w:tcW w:w="1273" w:type="dxa"/>
            <w:vAlign w:val="center"/>
          </w:tcPr>
          <w:p w:rsidR="00064E4C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064E4C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D2DD3" w:rsidRPr="00FB0FF5" w:rsidTr="00001237">
        <w:trPr>
          <w:trHeight w:val="74"/>
        </w:trPr>
        <w:tc>
          <w:tcPr>
            <w:tcW w:w="2387" w:type="dxa"/>
          </w:tcPr>
          <w:p w:rsidR="00CD2DD3" w:rsidRPr="00FB0FF5" w:rsidRDefault="00CD2DD3" w:rsidP="00A4391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CD2DD3" w:rsidRPr="00FB0FF5" w:rsidRDefault="00CD2DD3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0" w:type="dxa"/>
          </w:tcPr>
          <w:p w:rsidR="00CD2DD3" w:rsidRPr="00FB0FF5" w:rsidRDefault="00CD2DD3" w:rsidP="00064E4C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обучающегося № 6 подготовить сообщение на тему 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Автоматы тракторного типа АДГ.</w:t>
            </w:r>
          </w:p>
        </w:tc>
        <w:tc>
          <w:tcPr>
            <w:tcW w:w="1273" w:type="dxa"/>
            <w:vAlign w:val="center"/>
          </w:tcPr>
          <w:p w:rsidR="00CD2DD3" w:rsidRPr="00FB0FF5" w:rsidRDefault="00CD2DD3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1" w:type="dxa"/>
            <w:vAlign w:val="center"/>
          </w:tcPr>
          <w:p w:rsidR="00CD2DD3" w:rsidRPr="00FB0FF5" w:rsidRDefault="00CD2DD3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64E4C" w:rsidRPr="00FB0FF5" w:rsidTr="00001237">
        <w:trPr>
          <w:trHeight w:val="74"/>
        </w:trPr>
        <w:tc>
          <w:tcPr>
            <w:tcW w:w="2387" w:type="dxa"/>
          </w:tcPr>
          <w:p w:rsidR="00064E4C" w:rsidRPr="00FB0FF5" w:rsidRDefault="00064E4C" w:rsidP="00A43915">
            <w:pPr>
              <w:rPr>
                <w:rFonts w:ascii="Times New Roman" w:hAnsi="Times New Roman" w:cs="Times New Roman"/>
                <w:b/>
              </w:rPr>
            </w:pPr>
            <w:r w:rsidRPr="00FB0FF5">
              <w:rPr>
                <w:rFonts w:ascii="Times New Roman" w:hAnsi="Times New Roman" w:cs="Times New Roman"/>
                <w:b/>
              </w:rPr>
              <w:t>Тема 3.2 Технология автоматической и полуавтоматической сварки</w:t>
            </w:r>
          </w:p>
        </w:tc>
        <w:tc>
          <w:tcPr>
            <w:tcW w:w="1273" w:type="dxa"/>
          </w:tcPr>
          <w:p w:rsidR="00064E4C" w:rsidRPr="00FB0FF5" w:rsidRDefault="00064E4C" w:rsidP="00A43915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91-92</w:t>
            </w:r>
          </w:p>
        </w:tc>
        <w:tc>
          <w:tcPr>
            <w:tcW w:w="8870" w:type="dxa"/>
          </w:tcPr>
          <w:p w:rsidR="00064E4C" w:rsidRPr="00FB0FF5" w:rsidRDefault="00064E4C" w:rsidP="00064E4C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Особенности сварки в защитных газах.</w:t>
            </w:r>
          </w:p>
        </w:tc>
        <w:tc>
          <w:tcPr>
            <w:tcW w:w="1273" w:type="dxa"/>
            <w:vAlign w:val="center"/>
          </w:tcPr>
          <w:p w:rsidR="00064E4C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064E4C" w:rsidRPr="00FB0FF5" w:rsidRDefault="00407BFD" w:rsidP="00A43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6C22" w:rsidRPr="00FB0FF5" w:rsidTr="00001237">
        <w:trPr>
          <w:trHeight w:val="74"/>
        </w:trPr>
        <w:tc>
          <w:tcPr>
            <w:tcW w:w="2387" w:type="dxa"/>
          </w:tcPr>
          <w:p w:rsidR="00D96C22" w:rsidRPr="00FB0FF5" w:rsidRDefault="00D96C22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96C22" w:rsidRPr="00FB0FF5" w:rsidRDefault="00D96C22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93-94</w:t>
            </w:r>
          </w:p>
        </w:tc>
        <w:tc>
          <w:tcPr>
            <w:tcW w:w="8870" w:type="dxa"/>
          </w:tcPr>
          <w:p w:rsidR="00D96C22" w:rsidRPr="00FB0FF5" w:rsidRDefault="00D96C22" w:rsidP="00D96C22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автоматической сварки в защитных газах. </w:t>
            </w:r>
          </w:p>
        </w:tc>
        <w:tc>
          <w:tcPr>
            <w:tcW w:w="1273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6C22" w:rsidRPr="00FB0FF5" w:rsidTr="00001237">
        <w:trPr>
          <w:trHeight w:val="74"/>
        </w:trPr>
        <w:tc>
          <w:tcPr>
            <w:tcW w:w="2387" w:type="dxa"/>
          </w:tcPr>
          <w:p w:rsidR="00D96C22" w:rsidRPr="00FB0FF5" w:rsidRDefault="00D96C22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96C22" w:rsidRPr="00FB0FF5" w:rsidRDefault="00D96C22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95-96</w:t>
            </w:r>
          </w:p>
        </w:tc>
        <w:tc>
          <w:tcPr>
            <w:tcW w:w="8870" w:type="dxa"/>
          </w:tcPr>
          <w:p w:rsidR="00D96C22" w:rsidRPr="00FB0FF5" w:rsidRDefault="00D96C22" w:rsidP="00D96C22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Технология автоматической сварки под флюсом. </w:t>
            </w:r>
          </w:p>
        </w:tc>
        <w:tc>
          <w:tcPr>
            <w:tcW w:w="1273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6C22" w:rsidRPr="00FB0FF5" w:rsidTr="00001237">
        <w:trPr>
          <w:trHeight w:val="74"/>
        </w:trPr>
        <w:tc>
          <w:tcPr>
            <w:tcW w:w="2387" w:type="dxa"/>
          </w:tcPr>
          <w:p w:rsidR="00D96C22" w:rsidRPr="00FB0FF5" w:rsidRDefault="00D96C22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96C22" w:rsidRPr="00FB0FF5" w:rsidRDefault="00D96C22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97-98</w:t>
            </w:r>
          </w:p>
        </w:tc>
        <w:tc>
          <w:tcPr>
            <w:tcW w:w="8870" w:type="dxa"/>
          </w:tcPr>
          <w:p w:rsidR="00D96C22" w:rsidRPr="00FB0FF5" w:rsidRDefault="00D96C22" w:rsidP="00D96C22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полуавтоматической сварки в защитных газах. </w:t>
            </w:r>
          </w:p>
        </w:tc>
        <w:tc>
          <w:tcPr>
            <w:tcW w:w="1273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6C22" w:rsidRPr="00FB0FF5" w:rsidTr="00001237">
        <w:trPr>
          <w:trHeight w:val="74"/>
        </w:trPr>
        <w:tc>
          <w:tcPr>
            <w:tcW w:w="2387" w:type="dxa"/>
          </w:tcPr>
          <w:p w:rsidR="00D96C22" w:rsidRPr="00FB0FF5" w:rsidRDefault="00D96C22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96C22" w:rsidRPr="00FB0FF5" w:rsidRDefault="00D96C22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99-100</w:t>
            </w:r>
          </w:p>
        </w:tc>
        <w:tc>
          <w:tcPr>
            <w:tcW w:w="8870" w:type="dxa"/>
          </w:tcPr>
          <w:p w:rsidR="00D96C22" w:rsidRPr="00FB0FF5" w:rsidRDefault="00D96C22" w:rsidP="00D96C22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Правила установки режимов сварки по заданным параметрам. </w:t>
            </w:r>
          </w:p>
        </w:tc>
        <w:tc>
          <w:tcPr>
            <w:tcW w:w="1273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6C22" w:rsidRPr="00FB0FF5" w:rsidTr="00001237">
        <w:trPr>
          <w:trHeight w:val="74"/>
        </w:trPr>
        <w:tc>
          <w:tcPr>
            <w:tcW w:w="2387" w:type="dxa"/>
          </w:tcPr>
          <w:p w:rsidR="00D96C22" w:rsidRPr="00FB0FF5" w:rsidRDefault="00D96C22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96C22" w:rsidRPr="00FB0FF5" w:rsidRDefault="00D96C22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101 -102</w:t>
            </w:r>
          </w:p>
        </w:tc>
        <w:tc>
          <w:tcPr>
            <w:tcW w:w="8870" w:type="dxa"/>
          </w:tcPr>
          <w:p w:rsidR="00D96C22" w:rsidRPr="00FB0FF5" w:rsidRDefault="00D96C22" w:rsidP="00D96C22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сварки изделий в камерах с контролируемой атмосферой. </w:t>
            </w:r>
          </w:p>
        </w:tc>
        <w:tc>
          <w:tcPr>
            <w:tcW w:w="1273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6C22" w:rsidRPr="00FB0FF5" w:rsidTr="00001237">
        <w:trPr>
          <w:trHeight w:val="74"/>
        </w:trPr>
        <w:tc>
          <w:tcPr>
            <w:tcW w:w="2387" w:type="dxa"/>
          </w:tcPr>
          <w:p w:rsidR="00D96C22" w:rsidRPr="00FB0FF5" w:rsidRDefault="00D96C22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96C22" w:rsidRPr="00FB0FF5" w:rsidRDefault="00D96C22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103 -104</w:t>
            </w:r>
          </w:p>
        </w:tc>
        <w:tc>
          <w:tcPr>
            <w:tcW w:w="8870" w:type="dxa"/>
          </w:tcPr>
          <w:p w:rsidR="00D96C22" w:rsidRPr="00FB0FF5" w:rsidRDefault="00D96C22" w:rsidP="00D96C22">
            <w:pPr>
              <w:spacing w:line="259" w:lineRule="auto"/>
              <w:ind w:left="2" w:right="466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Техника и технология выполнения автоматической сварки не плавящимся 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электродом чугуна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, цветных металлов и сплавов. </w:t>
            </w:r>
          </w:p>
        </w:tc>
        <w:tc>
          <w:tcPr>
            <w:tcW w:w="1273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6C22" w:rsidRPr="00FB0FF5" w:rsidTr="00001237">
        <w:trPr>
          <w:trHeight w:val="74"/>
        </w:trPr>
        <w:tc>
          <w:tcPr>
            <w:tcW w:w="2387" w:type="dxa"/>
          </w:tcPr>
          <w:p w:rsidR="00D96C22" w:rsidRPr="00FB0FF5" w:rsidRDefault="00D96C22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96C22" w:rsidRPr="00FB0FF5" w:rsidRDefault="00D96C22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105- 106</w:t>
            </w:r>
          </w:p>
        </w:tc>
        <w:tc>
          <w:tcPr>
            <w:tcW w:w="8870" w:type="dxa"/>
          </w:tcPr>
          <w:p w:rsidR="00D96C22" w:rsidRPr="00FB0FF5" w:rsidRDefault="00D96C22" w:rsidP="00D96C22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Техника и технология выполнения автоматической и полуавтоматической сварки узлов, конструкций и трубопроводов. </w:t>
            </w:r>
          </w:p>
        </w:tc>
        <w:tc>
          <w:tcPr>
            <w:tcW w:w="1273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6C22" w:rsidRPr="00FB0FF5" w:rsidTr="00001237">
        <w:trPr>
          <w:trHeight w:val="74"/>
        </w:trPr>
        <w:tc>
          <w:tcPr>
            <w:tcW w:w="2387" w:type="dxa"/>
          </w:tcPr>
          <w:p w:rsidR="00D96C22" w:rsidRPr="00FB0FF5" w:rsidRDefault="00D96C22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96C22" w:rsidRPr="00FB0FF5" w:rsidRDefault="00D96C22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107-108</w:t>
            </w:r>
          </w:p>
        </w:tc>
        <w:tc>
          <w:tcPr>
            <w:tcW w:w="8870" w:type="dxa"/>
          </w:tcPr>
          <w:p w:rsidR="00D96C22" w:rsidRPr="00FB0FF5" w:rsidRDefault="00D96C22" w:rsidP="00D96C22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Особенности процесса полуавтоматической и автоматической сва</w:t>
            </w:r>
            <w:r w:rsidR="00D245F6" w:rsidRPr="00FB0FF5">
              <w:rPr>
                <w:rFonts w:ascii="Times New Roman" w:hAnsi="Times New Roman" w:cs="Times New Roman"/>
                <w:sz w:val="24"/>
                <w:szCs w:val="24"/>
              </w:rPr>
              <w:t>рки в аргоне и других инертных г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азах </w:t>
            </w:r>
          </w:p>
        </w:tc>
        <w:tc>
          <w:tcPr>
            <w:tcW w:w="1273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6C22" w:rsidRPr="00FB0FF5" w:rsidTr="00001237">
        <w:trPr>
          <w:trHeight w:val="74"/>
        </w:trPr>
        <w:tc>
          <w:tcPr>
            <w:tcW w:w="2387" w:type="dxa"/>
          </w:tcPr>
          <w:p w:rsidR="00D96C22" w:rsidRPr="00FB0FF5" w:rsidRDefault="00D96C22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96C22" w:rsidRPr="00FB0FF5" w:rsidRDefault="00D96C22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109 -110</w:t>
            </w:r>
          </w:p>
        </w:tc>
        <w:tc>
          <w:tcPr>
            <w:tcW w:w="8870" w:type="dxa"/>
          </w:tcPr>
          <w:p w:rsidR="00D96C22" w:rsidRPr="00FB0FF5" w:rsidRDefault="00D96C22" w:rsidP="00D96C22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Технология сварки плавящимися электродами.</w:t>
            </w:r>
          </w:p>
        </w:tc>
        <w:tc>
          <w:tcPr>
            <w:tcW w:w="1273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6C22" w:rsidRPr="00FB0FF5" w:rsidTr="00001237">
        <w:trPr>
          <w:trHeight w:val="74"/>
        </w:trPr>
        <w:tc>
          <w:tcPr>
            <w:tcW w:w="2387" w:type="dxa"/>
          </w:tcPr>
          <w:p w:rsidR="00D96C22" w:rsidRPr="00FB0FF5" w:rsidRDefault="00D96C22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96C22" w:rsidRPr="00FB0FF5" w:rsidRDefault="00D96C22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111-112</w:t>
            </w:r>
          </w:p>
        </w:tc>
        <w:tc>
          <w:tcPr>
            <w:tcW w:w="8870" w:type="dxa"/>
          </w:tcPr>
          <w:p w:rsidR="00D96C22" w:rsidRPr="00FB0FF5" w:rsidRDefault="004B03C8" w:rsidP="00D96C22">
            <w:pPr>
              <w:spacing w:line="259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Сварка легированных</w:t>
            </w:r>
            <w:r w:rsidR="00D96C22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ста</w:t>
            </w:r>
            <w:r w:rsidR="00D245F6" w:rsidRPr="00FB0FF5">
              <w:rPr>
                <w:rFonts w:ascii="Times New Roman" w:hAnsi="Times New Roman" w:cs="Times New Roman"/>
                <w:sz w:val="24"/>
                <w:szCs w:val="24"/>
              </w:rPr>
              <w:t>лей в аргоне и других инертных г</w:t>
            </w:r>
            <w:r w:rsidR="00D96C22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азах </w:t>
            </w:r>
          </w:p>
        </w:tc>
        <w:tc>
          <w:tcPr>
            <w:tcW w:w="1273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6C22" w:rsidRPr="00FB0FF5" w:rsidTr="00001237">
        <w:trPr>
          <w:trHeight w:val="74"/>
        </w:trPr>
        <w:tc>
          <w:tcPr>
            <w:tcW w:w="2387" w:type="dxa"/>
          </w:tcPr>
          <w:p w:rsidR="00D96C22" w:rsidRPr="00FB0FF5" w:rsidRDefault="00D96C22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96C22" w:rsidRPr="00FB0FF5" w:rsidRDefault="00D96C22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113-114</w:t>
            </w:r>
          </w:p>
        </w:tc>
        <w:tc>
          <w:tcPr>
            <w:tcW w:w="8870" w:type="dxa"/>
          </w:tcPr>
          <w:p w:rsidR="00D96C22" w:rsidRPr="00FB0FF5" w:rsidRDefault="004B03C8" w:rsidP="00D96C22">
            <w:pPr>
              <w:spacing w:line="259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Сварка цветных</w:t>
            </w:r>
            <w:r w:rsidR="00D96C22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металлов и их сплавов в </w:t>
            </w:r>
            <w:r w:rsidR="00D245F6" w:rsidRPr="00FB0FF5">
              <w:rPr>
                <w:rFonts w:ascii="Times New Roman" w:hAnsi="Times New Roman" w:cs="Times New Roman"/>
                <w:sz w:val="24"/>
                <w:szCs w:val="24"/>
              </w:rPr>
              <w:t>аргоне и других инертных г</w:t>
            </w:r>
            <w:r w:rsidR="00D96C22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азах </w:t>
            </w:r>
          </w:p>
        </w:tc>
        <w:tc>
          <w:tcPr>
            <w:tcW w:w="1273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6C22" w:rsidRPr="00FB0FF5" w:rsidTr="00001237">
        <w:trPr>
          <w:trHeight w:val="74"/>
        </w:trPr>
        <w:tc>
          <w:tcPr>
            <w:tcW w:w="2387" w:type="dxa"/>
          </w:tcPr>
          <w:p w:rsidR="00D96C22" w:rsidRPr="00FB0FF5" w:rsidRDefault="00D96C22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96C22" w:rsidRPr="00FB0FF5" w:rsidRDefault="00D96C22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115-116</w:t>
            </w:r>
          </w:p>
        </w:tc>
        <w:tc>
          <w:tcPr>
            <w:tcW w:w="8870" w:type="dxa"/>
          </w:tcPr>
          <w:p w:rsidR="00D96C22" w:rsidRPr="00FB0FF5" w:rsidRDefault="00D96C22" w:rsidP="00D96C22">
            <w:pPr>
              <w:spacing w:line="259" w:lineRule="auto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полуавтоматической и автоматической плазменной и микроплазменной сварки металлов. </w:t>
            </w:r>
          </w:p>
        </w:tc>
        <w:tc>
          <w:tcPr>
            <w:tcW w:w="1273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D2DD3" w:rsidRPr="00FB0FF5" w:rsidTr="00001237">
        <w:trPr>
          <w:trHeight w:val="74"/>
        </w:trPr>
        <w:tc>
          <w:tcPr>
            <w:tcW w:w="2387" w:type="dxa"/>
          </w:tcPr>
          <w:p w:rsidR="00CD2DD3" w:rsidRPr="00FB0FF5" w:rsidRDefault="00CD2DD3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CD2DD3" w:rsidRPr="00FB0FF5" w:rsidRDefault="00CD2DD3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0" w:type="dxa"/>
          </w:tcPr>
          <w:p w:rsidR="00CD2DD3" w:rsidRPr="00FB0FF5" w:rsidRDefault="00CD2DD3" w:rsidP="004B03C8">
            <w:pPr>
              <w:spacing w:after="66" w:line="259" w:lineRule="auto"/>
              <w:ind w:right="636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обучающегося № 7 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схемы 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сварочных головок автоматов тракторного типа для сварки в защитных газах плавящимся электродом </w:t>
            </w:r>
          </w:p>
        </w:tc>
        <w:tc>
          <w:tcPr>
            <w:tcW w:w="1273" w:type="dxa"/>
            <w:vAlign w:val="center"/>
          </w:tcPr>
          <w:p w:rsidR="00CD2DD3" w:rsidRPr="00FB0FF5" w:rsidRDefault="00CD2DD3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241" w:type="dxa"/>
            <w:vAlign w:val="center"/>
          </w:tcPr>
          <w:p w:rsidR="00CD2DD3" w:rsidRPr="00FB0FF5" w:rsidRDefault="00CD2DD3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96C22" w:rsidRPr="00FB0FF5" w:rsidTr="00001237">
        <w:trPr>
          <w:trHeight w:val="74"/>
        </w:trPr>
        <w:tc>
          <w:tcPr>
            <w:tcW w:w="2387" w:type="dxa"/>
          </w:tcPr>
          <w:p w:rsidR="00D96C22" w:rsidRPr="00FB0FF5" w:rsidRDefault="00D96C22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96C22" w:rsidRPr="00FB0FF5" w:rsidRDefault="00D96C22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117-118</w:t>
            </w:r>
          </w:p>
        </w:tc>
        <w:tc>
          <w:tcPr>
            <w:tcW w:w="8870" w:type="dxa"/>
          </w:tcPr>
          <w:p w:rsidR="00D96C22" w:rsidRPr="00FB0FF5" w:rsidRDefault="00D96C22" w:rsidP="00D96C22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13</w:t>
            </w:r>
          </w:p>
          <w:p w:rsidR="00D96C22" w:rsidRPr="00FB0FF5" w:rsidRDefault="00D96C22" w:rsidP="00D96C22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Описание технологии полуавтоматической сварки металлов</w:t>
            </w:r>
          </w:p>
        </w:tc>
        <w:tc>
          <w:tcPr>
            <w:tcW w:w="1273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6C22" w:rsidRPr="00FB0FF5" w:rsidTr="00001237">
        <w:trPr>
          <w:trHeight w:val="74"/>
        </w:trPr>
        <w:tc>
          <w:tcPr>
            <w:tcW w:w="2387" w:type="dxa"/>
          </w:tcPr>
          <w:p w:rsidR="00D96C22" w:rsidRPr="00FB0FF5" w:rsidRDefault="00D96C22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96C22" w:rsidRPr="00FB0FF5" w:rsidRDefault="00D96C22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119-120</w:t>
            </w:r>
          </w:p>
        </w:tc>
        <w:tc>
          <w:tcPr>
            <w:tcW w:w="8870" w:type="dxa"/>
          </w:tcPr>
          <w:p w:rsidR="00D96C22" w:rsidRPr="00FB0FF5" w:rsidRDefault="00D96C22" w:rsidP="00D96C22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14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D96C22" w:rsidRPr="00FB0FF5" w:rsidRDefault="00D96C22" w:rsidP="00D96C22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Описание технологии полуавтоматической сварки чугуна и цветных металлов</w:t>
            </w:r>
          </w:p>
        </w:tc>
        <w:tc>
          <w:tcPr>
            <w:tcW w:w="1273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96C22" w:rsidRPr="00FB0FF5" w:rsidTr="00001237">
        <w:trPr>
          <w:trHeight w:val="74"/>
        </w:trPr>
        <w:tc>
          <w:tcPr>
            <w:tcW w:w="2387" w:type="dxa"/>
          </w:tcPr>
          <w:p w:rsidR="00D96C22" w:rsidRPr="00FB0FF5" w:rsidRDefault="00D96C22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96C22" w:rsidRPr="00FB0FF5" w:rsidRDefault="00D96C22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121-122</w:t>
            </w:r>
          </w:p>
        </w:tc>
        <w:tc>
          <w:tcPr>
            <w:tcW w:w="8870" w:type="dxa"/>
          </w:tcPr>
          <w:p w:rsidR="00D96C22" w:rsidRPr="00FB0FF5" w:rsidRDefault="00D96C22" w:rsidP="00D96C22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15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ПП</w:t>
            </w:r>
          </w:p>
          <w:p w:rsidR="00D96C22" w:rsidRPr="00FB0FF5" w:rsidRDefault="00D96C22" w:rsidP="00D96C22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Описание технологии автоматической сварки металлов</w:t>
            </w:r>
          </w:p>
        </w:tc>
        <w:tc>
          <w:tcPr>
            <w:tcW w:w="1273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D96C22" w:rsidRPr="00FB0FF5" w:rsidRDefault="00407BFD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245F6" w:rsidRPr="00FB0FF5" w:rsidTr="00001237">
        <w:trPr>
          <w:trHeight w:val="74"/>
        </w:trPr>
        <w:tc>
          <w:tcPr>
            <w:tcW w:w="2387" w:type="dxa"/>
          </w:tcPr>
          <w:p w:rsidR="00D245F6" w:rsidRPr="00FB0FF5" w:rsidRDefault="00D245F6" w:rsidP="00D96C2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D245F6" w:rsidRPr="00FB0FF5" w:rsidRDefault="00D245F6" w:rsidP="00D96C22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0" w:type="dxa"/>
          </w:tcPr>
          <w:p w:rsidR="00D245F6" w:rsidRPr="00FB0FF5" w:rsidRDefault="00CD2DD3" w:rsidP="004B03C8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обучающегося № 8 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схемы сварочных головок автоматов тракторного типа для сварки в защитных газах вольфрамовым электродом.</w:t>
            </w:r>
          </w:p>
        </w:tc>
        <w:tc>
          <w:tcPr>
            <w:tcW w:w="1273" w:type="dxa"/>
            <w:vAlign w:val="center"/>
          </w:tcPr>
          <w:p w:rsidR="00D245F6" w:rsidRPr="00FB0FF5" w:rsidRDefault="00CD2DD3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1" w:type="dxa"/>
            <w:vAlign w:val="center"/>
          </w:tcPr>
          <w:p w:rsidR="00D245F6" w:rsidRPr="00FB0FF5" w:rsidRDefault="00CD2DD3" w:rsidP="00D96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D245F6" w:rsidP="00FB4FDB">
            <w:pPr>
              <w:spacing w:after="17" w:line="259" w:lineRule="auto"/>
              <w:ind w:left="108"/>
              <w:rPr>
                <w:rFonts w:ascii="Times New Roman" w:hAnsi="Times New Roman" w:cs="Times New Roman"/>
              </w:rPr>
            </w:pPr>
            <w:r w:rsidRPr="00FB0FF5">
              <w:rPr>
                <w:rFonts w:ascii="Times New Roman" w:hAnsi="Times New Roman" w:cs="Times New Roman"/>
                <w:b/>
              </w:rPr>
              <w:t>Тема 4.1</w:t>
            </w:r>
            <w:r w:rsidR="00FB4FDB" w:rsidRPr="00FB0FF5">
              <w:rPr>
                <w:rFonts w:ascii="Times New Roman" w:hAnsi="Times New Roman" w:cs="Times New Roman"/>
                <w:b/>
              </w:rPr>
              <w:t xml:space="preserve">Основные требования, </w:t>
            </w:r>
          </w:p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  <w:r w:rsidRPr="00FB0FF5">
              <w:rPr>
                <w:rFonts w:ascii="Times New Roman" w:hAnsi="Times New Roman" w:cs="Times New Roman"/>
                <w:b/>
              </w:rPr>
              <w:t>предъявляемые к сварным конструкциям.</w:t>
            </w: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123-124</w:t>
            </w:r>
          </w:p>
        </w:tc>
        <w:tc>
          <w:tcPr>
            <w:tcW w:w="8870" w:type="dxa"/>
          </w:tcPr>
          <w:p w:rsidR="00FB4FDB" w:rsidRPr="00FB0FF5" w:rsidRDefault="00FB4FDB" w:rsidP="00FB4FDB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Виды сварных конструкций 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spacing w:after="17"/>
              <w:ind w:left="108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125-126</w:t>
            </w:r>
          </w:p>
        </w:tc>
        <w:tc>
          <w:tcPr>
            <w:tcW w:w="8870" w:type="dxa"/>
          </w:tcPr>
          <w:p w:rsidR="00FB4FDB" w:rsidRPr="00FB0FF5" w:rsidRDefault="00FB4FDB" w:rsidP="00FB4FDB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Виды сварных конструкций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127-128</w:t>
            </w:r>
          </w:p>
        </w:tc>
        <w:tc>
          <w:tcPr>
            <w:tcW w:w="8870" w:type="dxa"/>
          </w:tcPr>
          <w:p w:rsidR="00FB4FDB" w:rsidRPr="00FB0FF5" w:rsidRDefault="00FB4FDB" w:rsidP="00FB4FDB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требования, предъявляемые к сварным конструкциям. 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129-130</w:t>
            </w:r>
          </w:p>
        </w:tc>
        <w:tc>
          <w:tcPr>
            <w:tcW w:w="8870" w:type="dxa"/>
          </w:tcPr>
          <w:p w:rsidR="00FB4FDB" w:rsidRPr="00FB0FF5" w:rsidRDefault="00FB4FDB" w:rsidP="00FB4FDB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Технологичность. Условия выполнения требований. 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131-132</w:t>
            </w:r>
          </w:p>
        </w:tc>
        <w:tc>
          <w:tcPr>
            <w:tcW w:w="8870" w:type="dxa"/>
          </w:tcPr>
          <w:p w:rsidR="00FB4FDB" w:rsidRPr="00FB0FF5" w:rsidRDefault="00FB4FDB" w:rsidP="00FB4FDB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способы изготовления сварных конструкций. 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133-134</w:t>
            </w:r>
          </w:p>
        </w:tc>
        <w:tc>
          <w:tcPr>
            <w:tcW w:w="8870" w:type="dxa"/>
          </w:tcPr>
          <w:p w:rsidR="00FB4FDB" w:rsidRPr="00FB0FF5" w:rsidRDefault="00FB4FDB" w:rsidP="00FB4FDB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Сварочные напряжения, деформации и перемещения. 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135 -136</w:t>
            </w:r>
          </w:p>
        </w:tc>
        <w:tc>
          <w:tcPr>
            <w:tcW w:w="8870" w:type="dxa"/>
          </w:tcPr>
          <w:p w:rsidR="00FB4FDB" w:rsidRPr="00FB0FF5" w:rsidRDefault="00FB4FDB" w:rsidP="00FB4FDB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Расчёт сварных швов на прочность. 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137-138</w:t>
            </w:r>
          </w:p>
        </w:tc>
        <w:tc>
          <w:tcPr>
            <w:tcW w:w="8870" w:type="dxa"/>
          </w:tcPr>
          <w:p w:rsidR="00FB4FDB" w:rsidRPr="00FB0FF5" w:rsidRDefault="00FB4FDB" w:rsidP="00FB4FDB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Термическая обработка сварных конструкций. 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139-140</w:t>
            </w:r>
          </w:p>
        </w:tc>
        <w:tc>
          <w:tcPr>
            <w:tcW w:w="8870" w:type="dxa"/>
          </w:tcPr>
          <w:p w:rsidR="00FB4FDB" w:rsidRPr="00FB0FF5" w:rsidRDefault="00FB4FDB" w:rsidP="00FB4FDB">
            <w:pPr>
              <w:spacing w:line="259" w:lineRule="auto"/>
              <w:ind w:left="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</w:t>
            </w:r>
            <w:r w:rsidR="004B03C8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занятия 16</w:t>
            </w:r>
          </w:p>
          <w:p w:rsidR="00FB4FDB" w:rsidRPr="00FB0FF5" w:rsidRDefault="00FB4FDB" w:rsidP="00FB4FDB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видов сварных конструкций 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141-142</w:t>
            </w:r>
          </w:p>
        </w:tc>
        <w:tc>
          <w:tcPr>
            <w:tcW w:w="8870" w:type="dxa"/>
          </w:tcPr>
          <w:p w:rsidR="00FB4FDB" w:rsidRPr="00FB0FF5" w:rsidRDefault="00FB4FDB" w:rsidP="00FB4FDB">
            <w:pPr>
              <w:spacing w:line="259" w:lineRule="auto"/>
              <w:ind w:left="108" w:right="-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17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FB4FDB" w:rsidRPr="00FB0FF5" w:rsidRDefault="00FB4FDB" w:rsidP="00FB4FDB">
            <w:pPr>
              <w:spacing w:line="259" w:lineRule="auto"/>
              <w:ind w:left="108" w:right="-2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технологичности и условий выполнения 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требований,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предъявляемых к сварным конструкциям 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322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  <w:r w:rsidRPr="00FB0FF5">
              <w:rPr>
                <w:rFonts w:ascii="Times New Roman" w:hAnsi="Times New Roman" w:cs="Times New Roman"/>
                <w:b/>
              </w:rPr>
              <w:t>Тема 4.2 Технология производства сварных конструкций</w:t>
            </w: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143-144</w:t>
            </w:r>
          </w:p>
        </w:tc>
        <w:tc>
          <w:tcPr>
            <w:tcW w:w="8870" w:type="dxa"/>
          </w:tcPr>
          <w:p w:rsidR="00FB4FDB" w:rsidRPr="00FB0FF5" w:rsidRDefault="00FB4FDB" w:rsidP="00FB4FDB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Технологический процесс: этапы типового технологического процесса производства сварных конструкций. 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145-146</w:t>
            </w:r>
          </w:p>
        </w:tc>
        <w:tc>
          <w:tcPr>
            <w:tcW w:w="8870" w:type="dxa"/>
          </w:tcPr>
          <w:p w:rsidR="00FB4FDB" w:rsidRPr="00FB0FF5" w:rsidRDefault="00FB4FDB" w:rsidP="00FB4FDB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нормативные документы на изготовление. Маршрутная карта и 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карта технологического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процесса. 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147-148</w:t>
            </w:r>
          </w:p>
        </w:tc>
        <w:tc>
          <w:tcPr>
            <w:tcW w:w="8870" w:type="dxa"/>
          </w:tcPr>
          <w:p w:rsidR="00FB4FDB" w:rsidRPr="00FB0FF5" w:rsidRDefault="00FB4FDB" w:rsidP="00FB4FDB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Принцип выбора сборочно-сварочных приспособлений 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и порядок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наложения прихвато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изделия. 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149-150</w:t>
            </w:r>
          </w:p>
        </w:tc>
        <w:tc>
          <w:tcPr>
            <w:tcW w:w="8870" w:type="dxa"/>
          </w:tcPr>
          <w:p w:rsidR="00632DE3" w:rsidRPr="00FB0FF5" w:rsidRDefault="00632DE3" w:rsidP="00FB4FDB">
            <w:pPr>
              <w:spacing w:line="259" w:lineRule="auto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18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FB4FDB" w:rsidRPr="00FB0FF5" w:rsidRDefault="00FB4FDB" w:rsidP="00FB4FDB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Правила установки режимов сварки по заданным параметрам. 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151-152</w:t>
            </w:r>
          </w:p>
        </w:tc>
        <w:tc>
          <w:tcPr>
            <w:tcW w:w="8870" w:type="dxa"/>
          </w:tcPr>
          <w:p w:rsidR="00FB4FDB" w:rsidRPr="00FB0FF5" w:rsidRDefault="00FB4FDB" w:rsidP="00FB4FDB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Сущность технологичности сварных деталей и конструкций. 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153-154</w:t>
            </w:r>
          </w:p>
        </w:tc>
        <w:tc>
          <w:tcPr>
            <w:tcW w:w="8870" w:type="dxa"/>
          </w:tcPr>
          <w:p w:rsidR="00FB4FDB" w:rsidRPr="00FB0FF5" w:rsidRDefault="00FB4FDB" w:rsidP="00FB4FDB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изготовления сварных типовых машиностроительных 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деталей и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конструкций</w:t>
            </w:r>
          </w:p>
        </w:tc>
        <w:tc>
          <w:tcPr>
            <w:tcW w:w="1273" w:type="dxa"/>
          </w:tcPr>
          <w:p w:rsidR="00FB4FDB" w:rsidRPr="00FB0FF5" w:rsidRDefault="00407BFD" w:rsidP="00FB4FDB">
            <w:pPr>
              <w:spacing w:line="259" w:lineRule="auto"/>
              <w:ind w:left="-20"/>
            </w:pPr>
            <w:r w:rsidRPr="00FB0FF5"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155-156</w:t>
            </w:r>
          </w:p>
        </w:tc>
        <w:tc>
          <w:tcPr>
            <w:tcW w:w="8870" w:type="dxa"/>
          </w:tcPr>
          <w:p w:rsidR="00FB4FDB" w:rsidRPr="00FB0FF5" w:rsidRDefault="00FB4FDB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изготовления сварных типовых машиностроительных 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деталей и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конструкций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D2DD3" w:rsidRPr="00FB0FF5" w:rsidTr="00001237">
        <w:trPr>
          <w:trHeight w:val="74"/>
        </w:trPr>
        <w:tc>
          <w:tcPr>
            <w:tcW w:w="2387" w:type="dxa"/>
          </w:tcPr>
          <w:p w:rsidR="00CD2DD3" w:rsidRPr="00FB0FF5" w:rsidRDefault="00CD2DD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CD2DD3" w:rsidRPr="00FB0FF5" w:rsidRDefault="00CD2DD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0" w:type="dxa"/>
          </w:tcPr>
          <w:p w:rsidR="00CD2DD3" w:rsidRPr="00FB0FF5" w:rsidRDefault="00CD2DD3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обучающегося № 9 подготовить доклад на тему 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Технология изготовления сварных типовых деталей конструкций.</w:t>
            </w:r>
          </w:p>
        </w:tc>
        <w:tc>
          <w:tcPr>
            <w:tcW w:w="1273" w:type="dxa"/>
            <w:vAlign w:val="center"/>
          </w:tcPr>
          <w:p w:rsidR="00CD2DD3" w:rsidRPr="00FB0FF5" w:rsidRDefault="00CD2DD3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1" w:type="dxa"/>
            <w:vAlign w:val="center"/>
          </w:tcPr>
          <w:p w:rsidR="00CD2DD3" w:rsidRPr="00FB0FF5" w:rsidRDefault="00CD2DD3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157-158</w:t>
            </w:r>
          </w:p>
        </w:tc>
        <w:tc>
          <w:tcPr>
            <w:tcW w:w="8870" w:type="dxa"/>
          </w:tcPr>
          <w:p w:rsidR="00632DE3" w:rsidRPr="00FB0FF5" w:rsidRDefault="00632DE3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19</w:t>
            </w:r>
          </w:p>
          <w:p w:rsidR="00FB4FDB" w:rsidRPr="00FB0FF5" w:rsidRDefault="00FB4FDB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Технология выполнения сварки конструкций различной сложности во всех пространственных положениях шва.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FB4FDB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159-160</w:t>
            </w:r>
          </w:p>
        </w:tc>
        <w:tc>
          <w:tcPr>
            <w:tcW w:w="8870" w:type="dxa"/>
          </w:tcPr>
          <w:p w:rsidR="00632DE3" w:rsidRPr="00FB0FF5" w:rsidRDefault="00632DE3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20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FB4FDB" w:rsidRPr="00FB0FF5" w:rsidRDefault="00FB4FDB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Технология выполнения сварки конструкций различной сложности во всех пространств положениях шва.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161-162</w:t>
            </w:r>
          </w:p>
        </w:tc>
        <w:tc>
          <w:tcPr>
            <w:tcW w:w="8870" w:type="dxa"/>
          </w:tcPr>
          <w:p w:rsidR="00632DE3" w:rsidRPr="00FB0FF5" w:rsidRDefault="00632DE3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21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FB4FDB" w:rsidRPr="00FB0FF5" w:rsidRDefault="004B03C8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Сварка решётчатых</w:t>
            </w:r>
            <w:r w:rsidR="00632DE3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и балочных конструкций.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163-164</w:t>
            </w:r>
          </w:p>
        </w:tc>
        <w:tc>
          <w:tcPr>
            <w:tcW w:w="8870" w:type="dxa"/>
          </w:tcPr>
          <w:p w:rsidR="00632DE3" w:rsidRPr="00FB0FF5" w:rsidRDefault="00632DE3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22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632DE3" w:rsidRPr="00FB0FF5" w:rsidRDefault="004B03C8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Сварка решётчатых</w:t>
            </w:r>
            <w:r w:rsidR="00632DE3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и балочных конструкций.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4FDB" w:rsidRPr="00FB0FF5" w:rsidTr="00001237">
        <w:trPr>
          <w:trHeight w:val="74"/>
        </w:trPr>
        <w:tc>
          <w:tcPr>
            <w:tcW w:w="2387" w:type="dxa"/>
          </w:tcPr>
          <w:p w:rsidR="00FB4FDB" w:rsidRPr="00FB0FF5" w:rsidRDefault="00FB4FDB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FB4FDB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165-166</w:t>
            </w:r>
          </w:p>
        </w:tc>
        <w:tc>
          <w:tcPr>
            <w:tcW w:w="8870" w:type="dxa"/>
          </w:tcPr>
          <w:p w:rsidR="00632DE3" w:rsidRPr="00FB0FF5" w:rsidRDefault="00632DE3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23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  <w:p w:rsidR="00FB4FDB" w:rsidRPr="00FB0FF5" w:rsidRDefault="004B03C8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Сварка решётчатых</w:t>
            </w:r>
            <w:r w:rsidR="00632DE3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и балочных конструкций.</w:t>
            </w:r>
          </w:p>
        </w:tc>
        <w:tc>
          <w:tcPr>
            <w:tcW w:w="1273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FB4FDB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167-168</w:t>
            </w:r>
          </w:p>
        </w:tc>
        <w:tc>
          <w:tcPr>
            <w:tcW w:w="8870" w:type="dxa"/>
          </w:tcPr>
          <w:p w:rsidR="00632DE3" w:rsidRPr="00FB0FF5" w:rsidRDefault="00632DE3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</w:t>
            </w:r>
            <w:r w:rsidR="004B03C8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занятия 24</w:t>
            </w:r>
          </w:p>
          <w:p w:rsidR="00632DE3" w:rsidRPr="00FB0FF5" w:rsidRDefault="004B03C8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Сварка решётчатых</w:t>
            </w:r>
            <w:r w:rsidR="00632DE3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и балочных конструкций.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169-170</w:t>
            </w:r>
          </w:p>
        </w:tc>
        <w:tc>
          <w:tcPr>
            <w:tcW w:w="8870" w:type="dxa"/>
          </w:tcPr>
          <w:p w:rsidR="00F16C3A" w:rsidRPr="00FB0FF5" w:rsidRDefault="00632DE3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25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ПП</w:t>
            </w:r>
          </w:p>
          <w:p w:rsidR="00632DE3" w:rsidRPr="00FB0FF5" w:rsidRDefault="004B03C8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Сварка резервуаров</w:t>
            </w:r>
            <w:r w:rsidR="00F16C3A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из листового проката, не работающих под 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давлением. 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171-172</w:t>
            </w:r>
          </w:p>
        </w:tc>
        <w:tc>
          <w:tcPr>
            <w:tcW w:w="8870" w:type="dxa"/>
          </w:tcPr>
          <w:p w:rsidR="00F16C3A" w:rsidRPr="00FB0FF5" w:rsidRDefault="00632DE3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26</w:t>
            </w:r>
          </w:p>
          <w:p w:rsidR="00632DE3" w:rsidRPr="00FB0FF5" w:rsidRDefault="004B03C8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Сварка резервуаров</w:t>
            </w:r>
            <w:r w:rsidR="00F16C3A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из листового проката, не работающих под 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давлением. 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173-174</w:t>
            </w:r>
          </w:p>
        </w:tc>
        <w:tc>
          <w:tcPr>
            <w:tcW w:w="8870" w:type="dxa"/>
          </w:tcPr>
          <w:p w:rsidR="00F16C3A" w:rsidRPr="00FB0FF5" w:rsidRDefault="00632DE3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27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ПП</w:t>
            </w:r>
          </w:p>
          <w:p w:rsidR="00632DE3" w:rsidRPr="00FB0FF5" w:rsidRDefault="004B03C8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Сварка резервуаров</w:t>
            </w:r>
            <w:r w:rsidR="00F16C3A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из листового проката, не работающих под 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давлением. 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175-176</w:t>
            </w:r>
          </w:p>
        </w:tc>
        <w:tc>
          <w:tcPr>
            <w:tcW w:w="8870" w:type="dxa"/>
          </w:tcPr>
          <w:p w:rsidR="00F16C3A" w:rsidRPr="00FB0FF5" w:rsidRDefault="00632DE3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28</w:t>
            </w:r>
          </w:p>
          <w:p w:rsidR="00632DE3" w:rsidRPr="00FB0FF5" w:rsidRDefault="004B03C8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Сварка барабанов</w:t>
            </w:r>
            <w:r w:rsidR="00F16C3A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котлов и сосудов высокого давления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177-178</w:t>
            </w:r>
          </w:p>
        </w:tc>
        <w:tc>
          <w:tcPr>
            <w:tcW w:w="8870" w:type="dxa"/>
          </w:tcPr>
          <w:p w:rsidR="00F16C3A" w:rsidRPr="00FB0FF5" w:rsidRDefault="00632DE3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29</w:t>
            </w:r>
          </w:p>
          <w:p w:rsidR="00632DE3" w:rsidRPr="00FB0FF5" w:rsidRDefault="004B03C8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Сварка барабанов</w:t>
            </w:r>
            <w:r w:rsidR="00F16C3A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котлов и сосудов высокого давления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179-180</w:t>
            </w:r>
          </w:p>
        </w:tc>
        <w:tc>
          <w:tcPr>
            <w:tcW w:w="8870" w:type="dxa"/>
          </w:tcPr>
          <w:p w:rsidR="00F16C3A" w:rsidRPr="00FB0FF5" w:rsidRDefault="00632DE3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30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ПП</w:t>
            </w:r>
            <w:r w:rsidR="00001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32DE3" w:rsidRPr="00FB0FF5" w:rsidRDefault="004B03C8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Сварка барабанов</w:t>
            </w:r>
            <w:r w:rsidR="00F16C3A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котлов и сосудов высокого давления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181-182</w:t>
            </w:r>
          </w:p>
        </w:tc>
        <w:tc>
          <w:tcPr>
            <w:tcW w:w="8870" w:type="dxa"/>
          </w:tcPr>
          <w:p w:rsidR="00F16C3A" w:rsidRPr="00FB0FF5" w:rsidRDefault="00632DE3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31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ПП</w:t>
            </w:r>
          </w:p>
          <w:p w:rsidR="00632DE3" w:rsidRPr="00FB0FF5" w:rsidRDefault="004B03C8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Сварка трубопроводов.  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183-184</w:t>
            </w:r>
          </w:p>
        </w:tc>
        <w:tc>
          <w:tcPr>
            <w:tcW w:w="8870" w:type="dxa"/>
          </w:tcPr>
          <w:p w:rsidR="00F16C3A" w:rsidRPr="00FB0FF5" w:rsidRDefault="00632DE3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32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ПП</w:t>
            </w:r>
          </w:p>
          <w:p w:rsidR="00632DE3" w:rsidRPr="00FB0FF5" w:rsidRDefault="004B03C8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Сварка трубопроводов.  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185-186</w:t>
            </w:r>
          </w:p>
        </w:tc>
        <w:tc>
          <w:tcPr>
            <w:tcW w:w="8870" w:type="dxa"/>
          </w:tcPr>
          <w:p w:rsidR="00F16C3A" w:rsidRPr="00FB0FF5" w:rsidRDefault="00632DE3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33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ПП</w:t>
            </w:r>
          </w:p>
          <w:p w:rsidR="00632DE3" w:rsidRPr="00FB0FF5" w:rsidRDefault="004B03C8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Сварка судостроительных</w:t>
            </w:r>
            <w:r w:rsidR="00F16C3A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конструкций.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187-188</w:t>
            </w:r>
          </w:p>
        </w:tc>
        <w:tc>
          <w:tcPr>
            <w:tcW w:w="8870" w:type="dxa"/>
          </w:tcPr>
          <w:p w:rsidR="00F16C3A" w:rsidRPr="00FB0FF5" w:rsidRDefault="00632DE3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34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ПП</w:t>
            </w:r>
          </w:p>
          <w:p w:rsidR="00632DE3" w:rsidRPr="00FB0FF5" w:rsidRDefault="004B03C8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Сварка судостроительных</w:t>
            </w:r>
            <w:r w:rsidR="00F16C3A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конструкций.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189-190</w:t>
            </w:r>
          </w:p>
        </w:tc>
        <w:tc>
          <w:tcPr>
            <w:tcW w:w="8870" w:type="dxa"/>
          </w:tcPr>
          <w:p w:rsidR="00F16C3A" w:rsidRPr="00FB0FF5" w:rsidRDefault="00632DE3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35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ПП</w:t>
            </w:r>
          </w:p>
          <w:p w:rsidR="00632DE3" w:rsidRPr="00FB0FF5" w:rsidRDefault="00F16C3A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Устранение деформаций и дефектов сварки.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191-192</w:t>
            </w:r>
          </w:p>
        </w:tc>
        <w:tc>
          <w:tcPr>
            <w:tcW w:w="8870" w:type="dxa"/>
          </w:tcPr>
          <w:p w:rsidR="00F16C3A" w:rsidRPr="00FB0FF5" w:rsidRDefault="00632DE3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36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ПП</w:t>
            </w:r>
          </w:p>
          <w:p w:rsidR="00632DE3" w:rsidRPr="00FB0FF5" w:rsidRDefault="00F16C3A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Устранение деформаций и дефектов сварки.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193-194</w:t>
            </w:r>
          </w:p>
        </w:tc>
        <w:tc>
          <w:tcPr>
            <w:tcW w:w="8870" w:type="dxa"/>
          </w:tcPr>
          <w:p w:rsidR="00F16C3A" w:rsidRPr="00FB0FF5" w:rsidRDefault="00632DE3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37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ПП</w:t>
            </w:r>
          </w:p>
          <w:p w:rsidR="00632DE3" w:rsidRPr="00FB0FF5" w:rsidRDefault="00F16C3A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Соблюдения требований безопасности труда при изготовлении сварных конструкций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195 -196</w:t>
            </w:r>
          </w:p>
        </w:tc>
        <w:tc>
          <w:tcPr>
            <w:tcW w:w="8870" w:type="dxa"/>
          </w:tcPr>
          <w:p w:rsidR="00F16C3A" w:rsidRPr="00FB0FF5" w:rsidRDefault="00632DE3" w:rsidP="00FB4FDB">
            <w:pPr>
              <w:ind w:left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38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ПП</w:t>
            </w:r>
          </w:p>
          <w:p w:rsidR="00632DE3" w:rsidRPr="00FB0FF5" w:rsidRDefault="00F16C3A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Соблюдения требований безопасности труда при изготовлении сварных конструкций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197-198</w:t>
            </w:r>
          </w:p>
        </w:tc>
        <w:tc>
          <w:tcPr>
            <w:tcW w:w="8870" w:type="dxa"/>
          </w:tcPr>
          <w:p w:rsidR="00632DE3" w:rsidRPr="00FB0FF5" w:rsidRDefault="00632DE3" w:rsidP="00632DE3">
            <w:pPr>
              <w:spacing w:line="259" w:lineRule="auto"/>
              <w:ind w:left="108" w:right="-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39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ПП</w:t>
            </w:r>
          </w:p>
          <w:p w:rsidR="00632DE3" w:rsidRPr="00FB0FF5" w:rsidRDefault="00632DE3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Изучение технологий выполнения сварки конструкций во всех пространственных положениях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2DE3" w:rsidRPr="00FB0FF5" w:rsidTr="00001237">
        <w:trPr>
          <w:trHeight w:val="74"/>
        </w:trPr>
        <w:tc>
          <w:tcPr>
            <w:tcW w:w="2387" w:type="dxa"/>
          </w:tcPr>
          <w:p w:rsidR="00632DE3" w:rsidRPr="00FB0FF5" w:rsidRDefault="00632DE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632DE3" w:rsidRPr="00FB0FF5" w:rsidRDefault="00632DE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199-200</w:t>
            </w:r>
          </w:p>
        </w:tc>
        <w:tc>
          <w:tcPr>
            <w:tcW w:w="8870" w:type="dxa"/>
          </w:tcPr>
          <w:p w:rsidR="00632DE3" w:rsidRPr="00FB0FF5" w:rsidRDefault="00632DE3" w:rsidP="00632DE3">
            <w:pPr>
              <w:spacing w:line="259" w:lineRule="auto"/>
              <w:ind w:left="108" w:right="-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 40</w:t>
            </w:r>
            <w:r w:rsidR="00001237"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ПП</w:t>
            </w:r>
          </w:p>
          <w:p w:rsidR="00632DE3" w:rsidRPr="00FB0FF5" w:rsidRDefault="00632DE3" w:rsidP="00FB4FDB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Изучение технологий выполнения сварки конструкций во всех пространственных положениях</w:t>
            </w:r>
          </w:p>
        </w:tc>
        <w:tc>
          <w:tcPr>
            <w:tcW w:w="1273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vAlign w:val="center"/>
          </w:tcPr>
          <w:p w:rsidR="00632DE3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D2DD3" w:rsidRPr="00FB0FF5" w:rsidTr="00001237">
        <w:trPr>
          <w:trHeight w:val="74"/>
        </w:trPr>
        <w:tc>
          <w:tcPr>
            <w:tcW w:w="2387" w:type="dxa"/>
          </w:tcPr>
          <w:p w:rsidR="00CD2DD3" w:rsidRPr="00FB0FF5" w:rsidRDefault="00CD2DD3" w:rsidP="00FB4FD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</w:tcPr>
          <w:p w:rsidR="00CD2DD3" w:rsidRPr="00FB0FF5" w:rsidRDefault="00CD2DD3" w:rsidP="00FB4FDB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0" w:type="dxa"/>
          </w:tcPr>
          <w:p w:rsidR="00CD2DD3" w:rsidRPr="00FB0FF5" w:rsidRDefault="00CD2DD3" w:rsidP="00632DE3">
            <w:pPr>
              <w:ind w:left="108" w:right="-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обучающегося № 10 подготовить доклад на тему 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Технология выполнения сварных конструкций различной сложности во всех пространственных положениях.</w:t>
            </w:r>
          </w:p>
        </w:tc>
        <w:tc>
          <w:tcPr>
            <w:tcW w:w="1273" w:type="dxa"/>
            <w:vAlign w:val="center"/>
          </w:tcPr>
          <w:p w:rsidR="00CD2DD3" w:rsidRPr="00FB0FF5" w:rsidRDefault="00CD2DD3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1" w:type="dxa"/>
            <w:vAlign w:val="center"/>
          </w:tcPr>
          <w:p w:rsidR="00CD2DD3" w:rsidRPr="00FB0FF5" w:rsidRDefault="00CD2DD3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16C3A" w:rsidRPr="00FB0FF5" w:rsidTr="00001237">
        <w:trPr>
          <w:trHeight w:val="74"/>
        </w:trPr>
        <w:tc>
          <w:tcPr>
            <w:tcW w:w="2387" w:type="dxa"/>
          </w:tcPr>
          <w:p w:rsidR="00F16C3A" w:rsidRPr="00FB0FF5" w:rsidRDefault="00407BFD" w:rsidP="00FB4FDB">
            <w:pPr>
              <w:rPr>
                <w:rFonts w:ascii="Times New Roman" w:hAnsi="Times New Roman" w:cs="Times New Roman"/>
                <w:b/>
              </w:rPr>
            </w:pPr>
            <w:r w:rsidRPr="00FB0FF5">
              <w:rPr>
                <w:rFonts w:ascii="Times New Roman" w:hAnsi="Times New Roman" w:cs="Times New Roman"/>
                <w:b/>
              </w:rPr>
              <w:t>У</w:t>
            </w:r>
            <w:r w:rsidR="00F16C3A" w:rsidRPr="00FB0FF5">
              <w:rPr>
                <w:rFonts w:ascii="Times New Roman" w:hAnsi="Times New Roman" w:cs="Times New Roman"/>
                <w:b/>
              </w:rPr>
              <w:t>чебная практика</w:t>
            </w:r>
          </w:p>
        </w:tc>
        <w:tc>
          <w:tcPr>
            <w:tcW w:w="1273" w:type="dxa"/>
          </w:tcPr>
          <w:p w:rsidR="00F16C3A" w:rsidRPr="00FB0FF5" w:rsidRDefault="00F16C3A" w:rsidP="00FB4FDB">
            <w:pPr>
              <w:ind w:right="2"/>
            </w:pPr>
          </w:p>
        </w:tc>
        <w:tc>
          <w:tcPr>
            <w:tcW w:w="8870" w:type="dxa"/>
          </w:tcPr>
          <w:p w:rsidR="00F16C3A" w:rsidRPr="00FB0FF5" w:rsidRDefault="00F16C3A" w:rsidP="00632DE3">
            <w:pPr>
              <w:ind w:left="108" w:right="-22"/>
              <w:rPr>
                <w:b/>
              </w:rPr>
            </w:pPr>
          </w:p>
        </w:tc>
        <w:tc>
          <w:tcPr>
            <w:tcW w:w="1273" w:type="dxa"/>
            <w:vAlign w:val="center"/>
          </w:tcPr>
          <w:p w:rsidR="00F16C3A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241" w:type="dxa"/>
            <w:vAlign w:val="center"/>
          </w:tcPr>
          <w:p w:rsidR="00F16C3A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16C3A" w:rsidRPr="00FB0FF5" w:rsidTr="00001237">
        <w:trPr>
          <w:trHeight w:val="74"/>
        </w:trPr>
        <w:tc>
          <w:tcPr>
            <w:tcW w:w="12529" w:type="dxa"/>
            <w:gridSpan w:val="3"/>
          </w:tcPr>
          <w:p w:rsidR="00F16C3A" w:rsidRPr="00FB0FF5" w:rsidRDefault="00F16C3A" w:rsidP="00F16C3A">
            <w:pPr>
              <w:spacing w:after="5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Виды работ </w:t>
            </w:r>
          </w:p>
          <w:p w:rsidR="00F16C3A" w:rsidRPr="00FB0FF5" w:rsidRDefault="00F16C3A" w:rsidP="00F16C3A">
            <w:pPr>
              <w:spacing w:after="6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1.Подготовка оборудования к выполнению РДС. </w:t>
            </w:r>
          </w:p>
          <w:p w:rsidR="00F16C3A" w:rsidRPr="00FB0FF5" w:rsidRDefault="00F16C3A" w:rsidP="00F16C3A">
            <w:pPr>
              <w:spacing w:after="66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2.Подготовка оборудования к выполнению плазменной сварке и резки металлов. </w:t>
            </w:r>
          </w:p>
          <w:p w:rsidR="00F16C3A" w:rsidRPr="00FB0FF5" w:rsidRDefault="00F16C3A" w:rsidP="00F16C3A">
            <w:pPr>
              <w:spacing w:after="64" w:line="259" w:lineRule="auto"/>
              <w:ind w:right="485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3.Наплавка швов на различные детали, узлы и аппараты. </w:t>
            </w:r>
          </w:p>
          <w:p w:rsidR="00F16C3A" w:rsidRPr="00FB0FF5" w:rsidRDefault="00F16C3A" w:rsidP="00F16C3A">
            <w:pPr>
              <w:spacing w:line="314" w:lineRule="auto"/>
              <w:ind w:right="485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4.Отработка приемов ручной дуговой сварки во всех пространственных положениях. </w:t>
            </w:r>
          </w:p>
          <w:p w:rsidR="00F16C3A" w:rsidRPr="00FB0FF5" w:rsidRDefault="00F16C3A" w:rsidP="00F16C3A">
            <w:pPr>
              <w:spacing w:line="314" w:lineRule="auto"/>
              <w:ind w:right="4853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5 Отработка приемов плазменной сварки и резки металлов. </w:t>
            </w:r>
          </w:p>
          <w:p w:rsidR="00F16C3A" w:rsidRPr="00FB0FF5" w:rsidRDefault="00F16C3A" w:rsidP="00F16C3A">
            <w:pPr>
              <w:numPr>
                <w:ilvl w:val="0"/>
                <w:numId w:val="10"/>
              </w:numPr>
              <w:spacing w:after="66" w:line="259" w:lineRule="auto"/>
              <w:ind w:hanging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приемов  РДС узлов деталей и конструкций чугуна, цветных металлов и сплавов. </w:t>
            </w:r>
          </w:p>
          <w:p w:rsidR="00F16C3A" w:rsidRPr="00FB0FF5" w:rsidRDefault="00F16C3A" w:rsidP="00F16C3A">
            <w:pPr>
              <w:numPr>
                <w:ilvl w:val="0"/>
                <w:numId w:val="10"/>
              </w:numPr>
              <w:spacing w:after="64" w:line="259" w:lineRule="auto"/>
              <w:ind w:hanging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приемов плазменной сварки и резки чугуна, цветных металлов и сплавов. </w:t>
            </w:r>
          </w:p>
          <w:p w:rsidR="00F16C3A" w:rsidRPr="00FB0FF5" w:rsidRDefault="00F16C3A" w:rsidP="00F16C3A">
            <w:pPr>
              <w:numPr>
                <w:ilvl w:val="0"/>
                <w:numId w:val="10"/>
              </w:numPr>
              <w:spacing w:after="63" w:line="259" w:lineRule="auto"/>
              <w:ind w:hanging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Подбор и установка  режимов электродуговой и плазменной сварки и резки. </w:t>
            </w:r>
          </w:p>
          <w:p w:rsidR="00F16C3A" w:rsidRPr="00FB0FF5" w:rsidRDefault="00F16C3A" w:rsidP="00F16C3A">
            <w:pPr>
              <w:ind w:left="108" w:right="-22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9 Отработка приемов кислородно-флюсовой резки деталей.</w:t>
            </w:r>
          </w:p>
          <w:p w:rsidR="00F16C3A" w:rsidRPr="00FB0FF5" w:rsidRDefault="00F16C3A" w:rsidP="00F16C3A">
            <w:pPr>
              <w:numPr>
                <w:ilvl w:val="0"/>
                <w:numId w:val="11"/>
              </w:numPr>
              <w:spacing w:after="6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приемов электродугового строгания деталей. </w:t>
            </w:r>
          </w:p>
          <w:p w:rsidR="00F16C3A" w:rsidRPr="00FB0FF5" w:rsidRDefault="00F16C3A" w:rsidP="00F16C3A">
            <w:pPr>
              <w:numPr>
                <w:ilvl w:val="0"/>
                <w:numId w:val="11"/>
              </w:numPr>
              <w:spacing w:after="6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газосварочного оборудования. </w:t>
            </w:r>
          </w:p>
          <w:p w:rsidR="00F16C3A" w:rsidRPr="00FB0FF5" w:rsidRDefault="00F16C3A" w:rsidP="00F16C3A">
            <w:pPr>
              <w:numPr>
                <w:ilvl w:val="0"/>
                <w:numId w:val="11"/>
              </w:numPr>
              <w:spacing w:after="6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работе сварочных горелок и газовых редукторов. </w:t>
            </w:r>
          </w:p>
          <w:p w:rsidR="00F16C3A" w:rsidRPr="00FB0FF5" w:rsidRDefault="00F16C3A" w:rsidP="00F16C3A">
            <w:pPr>
              <w:numPr>
                <w:ilvl w:val="0"/>
                <w:numId w:val="11"/>
              </w:numPr>
              <w:spacing w:after="66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приемов газовой сварки во всех пространственных положениях. </w:t>
            </w:r>
          </w:p>
          <w:p w:rsidR="00F16C3A" w:rsidRPr="00FB0FF5" w:rsidRDefault="00F16C3A" w:rsidP="00F16C3A">
            <w:pPr>
              <w:numPr>
                <w:ilvl w:val="0"/>
                <w:numId w:val="11"/>
              </w:numPr>
              <w:spacing w:after="63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приемов газовой сварки чугуна, цветных металлов и сплавов. </w:t>
            </w:r>
          </w:p>
          <w:p w:rsidR="00F16C3A" w:rsidRPr="00FB0FF5" w:rsidRDefault="00F16C3A" w:rsidP="00F16C3A">
            <w:pPr>
              <w:numPr>
                <w:ilvl w:val="0"/>
                <w:numId w:val="11"/>
              </w:numPr>
              <w:spacing w:after="6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приемов газовой сварки трубных соединений. </w:t>
            </w:r>
          </w:p>
          <w:p w:rsidR="00F16C3A" w:rsidRPr="00FB0FF5" w:rsidRDefault="00F16C3A" w:rsidP="00F16C3A">
            <w:pPr>
              <w:numPr>
                <w:ilvl w:val="0"/>
                <w:numId w:val="11"/>
              </w:numPr>
              <w:spacing w:after="63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приемов ручной дуговой сварки трубных соединений. </w:t>
            </w:r>
          </w:p>
          <w:p w:rsidR="00F16C3A" w:rsidRPr="00FB0FF5" w:rsidRDefault="00F16C3A" w:rsidP="00F16C3A">
            <w:pPr>
              <w:numPr>
                <w:ilvl w:val="0"/>
                <w:numId w:val="11"/>
              </w:numPr>
              <w:spacing w:after="66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приемов кислородной резки металлов. </w:t>
            </w:r>
          </w:p>
          <w:p w:rsidR="00F16C3A" w:rsidRPr="00FB0FF5" w:rsidRDefault="00F16C3A" w:rsidP="00F16C3A">
            <w:pPr>
              <w:numPr>
                <w:ilvl w:val="0"/>
                <w:numId w:val="11"/>
              </w:numPr>
              <w:spacing w:after="6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оборудования и материалов автоматической и полуавтоматической сварки. </w:t>
            </w:r>
          </w:p>
          <w:p w:rsidR="00F16C3A" w:rsidRPr="00FB0FF5" w:rsidRDefault="00F16C3A" w:rsidP="00F16C3A">
            <w:pPr>
              <w:numPr>
                <w:ilvl w:val="0"/>
                <w:numId w:val="11"/>
              </w:numPr>
              <w:spacing w:after="6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Подбор и установка режимов для автоматической и полуавтоматической сварки. </w:t>
            </w:r>
          </w:p>
          <w:p w:rsidR="00F16C3A" w:rsidRPr="00FB0FF5" w:rsidRDefault="00F16C3A" w:rsidP="00F16C3A">
            <w:pPr>
              <w:numPr>
                <w:ilvl w:val="0"/>
                <w:numId w:val="11"/>
              </w:numPr>
              <w:spacing w:after="16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различных приемов  для автоматической и полуавтоматической сварки. </w:t>
            </w:r>
          </w:p>
          <w:p w:rsidR="00F16C3A" w:rsidRPr="00FB0FF5" w:rsidRDefault="00F16C3A" w:rsidP="00F16C3A">
            <w:pPr>
              <w:numPr>
                <w:ilvl w:val="0"/>
                <w:numId w:val="11"/>
              </w:numPr>
              <w:spacing w:after="1" w:line="313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приемов выполнения автоматической и механизированной сварки с использованием плазмотрона различных деталей и узлов. </w:t>
            </w:r>
          </w:p>
          <w:p w:rsidR="00F16C3A" w:rsidRPr="00FB0FF5" w:rsidRDefault="00F16C3A" w:rsidP="00F16C3A">
            <w:pPr>
              <w:numPr>
                <w:ilvl w:val="0"/>
                <w:numId w:val="11"/>
              </w:numPr>
              <w:spacing w:after="6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приемов сварки конструкций из конструкционных и углеродистых сталей. </w:t>
            </w:r>
          </w:p>
          <w:p w:rsidR="00F16C3A" w:rsidRPr="00FB0FF5" w:rsidRDefault="00F16C3A" w:rsidP="00F16C3A">
            <w:pPr>
              <w:numPr>
                <w:ilvl w:val="0"/>
                <w:numId w:val="11"/>
              </w:numPr>
              <w:spacing w:after="64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приемов сварки различных конструкций во всех пространственных положениях. </w:t>
            </w:r>
          </w:p>
          <w:p w:rsidR="00F16C3A" w:rsidRPr="00FB0FF5" w:rsidRDefault="00F16C3A" w:rsidP="00F16C3A">
            <w:pPr>
              <w:pStyle w:val="a4"/>
              <w:numPr>
                <w:ilvl w:val="0"/>
                <w:numId w:val="11"/>
              </w:numPr>
              <w:ind w:right="-22"/>
              <w:rPr>
                <w:rFonts w:ascii="Times New Roman" w:hAnsi="Times New Roman"/>
                <w:b/>
                <w:szCs w:val="24"/>
              </w:rPr>
            </w:pPr>
            <w:r w:rsidRPr="00FB0FF5">
              <w:rPr>
                <w:rFonts w:ascii="Times New Roman" w:hAnsi="Times New Roman"/>
                <w:szCs w:val="24"/>
              </w:rPr>
              <w:t xml:space="preserve">Применение безопасных методов выполнения сварочных работ.  </w:t>
            </w:r>
          </w:p>
          <w:p w:rsidR="00407BFD" w:rsidRPr="00FB0FF5" w:rsidRDefault="00407BFD" w:rsidP="00407BFD">
            <w:pPr>
              <w:pStyle w:val="a4"/>
              <w:ind w:left="0" w:right="-22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F16C3A" w:rsidRPr="00FB0FF5" w:rsidRDefault="00F16C3A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:rsidR="00F16C3A" w:rsidRPr="00FB0FF5" w:rsidRDefault="00F16C3A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BFD" w:rsidRPr="00FB0FF5" w:rsidTr="00001237">
        <w:trPr>
          <w:trHeight w:val="341"/>
        </w:trPr>
        <w:tc>
          <w:tcPr>
            <w:tcW w:w="12529" w:type="dxa"/>
            <w:gridSpan w:val="3"/>
          </w:tcPr>
          <w:p w:rsidR="00407BFD" w:rsidRPr="00FB0FF5" w:rsidRDefault="00407BFD" w:rsidP="00407BFD">
            <w:pPr>
              <w:spacing w:after="5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производственная практика по модулю</w:t>
            </w:r>
          </w:p>
          <w:p w:rsidR="00407BFD" w:rsidRPr="00FB0FF5" w:rsidRDefault="00407BFD" w:rsidP="00F16C3A">
            <w:pPr>
              <w:spacing w:after="5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407BFD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241" w:type="dxa"/>
            <w:vAlign w:val="center"/>
          </w:tcPr>
          <w:p w:rsidR="00407BFD" w:rsidRPr="00FB0FF5" w:rsidRDefault="00407BFD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16C3A" w:rsidRPr="00FB0FF5" w:rsidTr="00001237">
        <w:trPr>
          <w:trHeight w:val="4135"/>
        </w:trPr>
        <w:tc>
          <w:tcPr>
            <w:tcW w:w="12529" w:type="dxa"/>
            <w:gridSpan w:val="3"/>
          </w:tcPr>
          <w:p w:rsidR="00F16C3A" w:rsidRPr="00FB0FF5" w:rsidRDefault="00F16C3A" w:rsidP="00F16C3A">
            <w:pPr>
              <w:spacing w:after="5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Виды работ </w:t>
            </w:r>
          </w:p>
          <w:p w:rsidR="00F16C3A" w:rsidRPr="00FB0FF5" w:rsidRDefault="00F16C3A" w:rsidP="004B03C8">
            <w:pPr>
              <w:spacing w:after="64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1.Подготовка оборудования к выполнению РДС. </w:t>
            </w:r>
          </w:p>
          <w:p w:rsidR="00F16C3A" w:rsidRPr="00FB0FF5" w:rsidRDefault="00F16C3A" w:rsidP="004B03C8">
            <w:pPr>
              <w:spacing w:after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2.Подготовка оборудования к выполнению плазменной сварке и резки металлов. </w:t>
            </w:r>
          </w:p>
          <w:p w:rsidR="00F16C3A" w:rsidRPr="00FB0FF5" w:rsidRDefault="00F16C3A" w:rsidP="00CE0B71">
            <w:pPr>
              <w:numPr>
                <w:ilvl w:val="0"/>
                <w:numId w:val="12"/>
              </w:numPr>
              <w:spacing w:after="64"/>
              <w:ind w:right="4594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Наплавка швов на различные детали, узлы и аппараты. </w:t>
            </w:r>
          </w:p>
          <w:p w:rsidR="00F16C3A" w:rsidRPr="00FB0FF5" w:rsidRDefault="00F16C3A" w:rsidP="00CE0B71">
            <w:pPr>
              <w:numPr>
                <w:ilvl w:val="0"/>
                <w:numId w:val="12"/>
              </w:numPr>
              <w:ind w:right="4594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Выполнение работ п</w:t>
            </w:r>
            <w:r w:rsidR="00407BFD"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о ручной дуговой сварки во всех 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пространственных положениях. </w:t>
            </w:r>
          </w:p>
          <w:p w:rsidR="00F16C3A" w:rsidRPr="00FB0FF5" w:rsidRDefault="00F16C3A" w:rsidP="004B03C8">
            <w:pPr>
              <w:ind w:right="4594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5 . Выполнение работ  плазменной сварки и резки металлов. </w:t>
            </w:r>
          </w:p>
          <w:p w:rsidR="00F16C3A" w:rsidRPr="00FB0FF5" w:rsidRDefault="00F16C3A" w:rsidP="004B03C8">
            <w:pPr>
              <w:numPr>
                <w:ilvl w:val="0"/>
                <w:numId w:val="13"/>
              </w:numPr>
              <w:spacing w:after="66"/>
              <w:ind w:hanging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. Выполнение работ  РДС узлов деталей и конструкций чугуна, цветных металлов и сплавов. </w:t>
            </w:r>
          </w:p>
          <w:p w:rsidR="00F16C3A" w:rsidRPr="00FB0FF5" w:rsidRDefault="00F16C3A" w:rsidP="004B03C8">
            <w:pPr>
              <w:numPr>
                <w:ilvl w:val="0"/>
                <w:numId w:val="13"/>
              </w:numPr>
              <w:spacing w:after="64"/>
              <w:ind w:hanging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работ  плазменной сварки и резки чугуна, цветных металлов и сплавов. </w:t>
            </w:r>
          </w:p>
          <w:p w:rsidR="00F16C3A" w:rsidRPr="00FB0FF5" w:rsidRDefault="00F16C3A" w:rsidP="004B03C8">
            <w:pPr>
              <w:numPr>
                <w:ilvl w:val="0"/>
                <w:numId w:val="13"/>
              </w:numPr>
              <w:spacing w:after="63"/>
              <w:ind w:hanging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Подбор и установка  режимов электродуговой и плазменной сварки и резки. </w:t>
            </w:r>
          </w:p>
          <w:p w:rsidR="00F16C3A" w:rsidRPr="00FB0FF5" w:rsidRDefault="00F16C3A" w:rsidP="004B03C8">
            <w:pPr>
              <w:numPr>
                <w:ilvl w:val="0"/>
                <w:numId w:val="13"/>
              </w:numPr>
              <w:spacing w:after="63"/>
              <w:ind w:hanging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работ  кислородно-флюсовой резки деталей. </w:t>
            </w:r>
          </w:p>
          <w:p w:rsidR="00F16C3A" w:rsidRPr="00FB0FF5" w:rsidRDefault="00F16C3A" w:rsidP="004B03C8">
            <w:pPr>
              <w:spacing w:after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10 Выполнение работ  по электродуговому строганию  деталей. </w:t>
            </w:r>
          </w:p>
          <w:p w:rsidR="00F16C3A" w:rsidRPr="00FB0FF5" w:rsidRDefault="00F16C3A" w:rsidP="004B03C8">
            <w:pPr>
              <w:numPr>
                <w:ilvl w:val="0"/>
                <w:numId w:val="14"/>
              </w:numPr>
              <w:spacing w:after="64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газосварочного оборудования. </w:t>
            </w:r>
          </w:p>
          <w:p w:rsidR="00F16C3A" w:rsidRPr="00FB0FF5" w:rsidRDefault="00F16C3A" w:rsidP="004B03C8">
            <w:pPr>
              <w:numPr>
                <w:ilvl w:val="0"/>
                <w:numId w:val="14"/>
              </w:numPr>
              <w:spacing w:after="64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работе сварочных горелок и газовых редукторов. </w:t>
            </w:r>
          </w:p>
          <w:p w:rsidR="00F16C3A" w:rsidRPr="00FB0FF5" w:rsidRDefault="00F16C3A" w:rsidP="004B03C8">
            <w:pPr>
              <w:numPr>
                <w:ilvl w:val="0"/>
                <w:numId w:val="14"/>
              </w:numPr>
              <w:spacing w:after="64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>Выполнение газовой сварки во всех пространственных положениях.  Выполнение газовой сварки чугуна, цветных металлов и сплавов.</w:t>
            </w:r>
          </w:p>
          <w:p w:rsidR="00F16C3A" w:rsidRPr="00FB0FF5" w:rsidRDefault="00F16C3A" w:rsidP="004B03C8">
            <w:pPr>
              <w:spacing w:after="64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14.Выполнение газовой сварки трубных соединений.  Выполнение ручной дуговой сварки трубных соединений.  Выполнение кислородной резки металлов. </w:t>
            </w:r>
          </w:p>
          <w:p w:rsidR="00F16C3A" w:rsidRPr="00FB0FF5" w:rsidRDefault="00F16C3A" w:rsidP="004B03C8">
            <w:pPr>
              <w:spacing w:after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15.Подготовка оборудования и материалов автоматической и полуавтоматической сварки. Подбор и установка режимов для автоматической и полуавтоматической сварки. </w:t>
            </w:r>
          </w:p>
          <w:p w:rsidR="00F16C3A" w:rsidRPr="00FB0FF5" w:rsidRDefault="00F16C3A" w:rsidP="004B03C8">
            <w:pPr>
              <w:spacing w:after="64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16. Выполнение работ 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по автоматической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и полуавтоматической сварки. Выполнение </w:t>
            </w:r>
            <w:r w:rsidR="004B03C8" w:rsidRPr="00FB0FF5">
              <w:rPr>
                <w:rFonts w:ascii="Times New Roman" w:hAnsi="Times New Roman" w:cs="Times New Roman"/>
                <w:sz w:val="24"/>
                <w:szCs w:val="24"/>
              </w:rPr>
              <w:t>работ на</w:t>
            </w: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 автоматической и механизированной сварки с использованием плазмотрона различных деталей и узлов. </w:t>
            </w:r>
          </w:p>
          <w:p w:rsidR="00F16C3A" w:rsidRPr="00FB0FF5" w:rsidRDefault="00F16C3A" w:rsidP="004B03C8">
            <w:pPr>
              <w:spacing w:after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17.Выполнение сварки конструкций из конструкционных и углеродистых сталей.  Выполнение  сварки различных конструкций во всех пространственных положениях. </w:t>
            </w:r>
          </w:p>
          <w:p w:rsidR="00F16C3A" w:rsidRPr="00FB0FF5" w:rsidRDefault="00F16C3A" w:rsidP="004B03C8">
            <w:pPr>
              <w:spacing w:after="5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FF5">
              <w:rPr>
                <w:rFonts w:ascii="Times New Roman" w:hAnsi="Times New Roman" w:cs="Times New Roman"/>
                <w:sz w:val="24"/>
                <w:szCs w:val="24"/>
              </w:rPr>
              <w:t xml:space="preserve">18.Применение безопасных методов выполнения сварочных работ.  </w:t>
            </w:r>
          </w:p>
        </w:tc>
        <w:tc>
          <w:tcPr>
            <w:tcW w:w="1273" w:type="dxa"/>
            <w:vAlign w:val="center"/>
          </w:tcPr>
          <w:p w:rsidR="00F16C3A" w:rsidRPr="00FB0FF5" w:rsidRDefault="00F16C3A" w:rsidP="00407B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:rsidR="00F16C3A" w:rsidRPr="00FB0FF5" w:rsidRDefault="00F16C3A" w:rsidP="00FB4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1246E" w:rsidRDefault="0081246E" w:rsidP="0081246E">
      <w:pPr>
        <w:spacing w:line="20" w:lineRule="exact"/>
        <w:rPr>
          <w:sz w:val="20"/>
          <w:szCs w:val="20"/>
        </w:rPr>
      </w:pPr>
    </w:p>
    <w:p w:rsidR="0081246E" w:rsidRDefault="0081246E" w:rsidP="0081246E">
      <w:pPr>
        <w:sectPr w:rsidR="0081246E" w:rsidSect="004B6CED">
          <w:pgSz w:w="16841" w:h="11900" w:orient="landscape"/>
          <w:pgMar w:top="1300" w:right="1130" w:bottom="726" w:left="1440" w:header="0" w:footer="0" w:gutter="0"/>
          <w:cols w:space="720" w:equalWidth="0">
            <w:col w:w="9880"/>
          </w:cols>
          <w:docGrid w:linePitch="299"/>
        </w:sectPr>
      </w:pPr>
    </w:p>
    <w:p w:rsidR="00F16C3A" w:rsidRPr="00CD2DD3" w:rsidRDefault="00CD2DD3" w:rsidP="00CD2DD3">
      <w:pPr>
        <w:pStyle w:val="2"/>
        <w:spacing w:after="13" w:line="259" w:lineRule="auto"/>
        <w:ind w:right="57"/>
        <w:contextualSpacing/>
        <w:jc w:val="center"/>
        <w:rPr>
          <w:szCs w:val="24"/>
        </w:rPr>
      </w:pPr>
      <w:r w:rsidRPr="00CD2DD3">
        <w:rPr>
          <w:szCs w:val="24"/>
        </w:rPr>
        <w:lastRenderedPageBreak/>
        <w:t xml:space="preserve">4. </w:t>
      </w:r>
      <w:r w:rsidR="00F16C3A" w:rsidRPr="00CD2DD3">
        <w:rPr>
          <w:szCs w:val="24"/>
        </w:rPr>
        <w:t xml:space="preserve">УСЛОВИЯ РЕАЛИЗАЦИИ ПРОГРАММЫ ПРОФЕССИОНАЛЬНОГО МОДУЛЯ </w:t>
      </w:r>
    </w:p>
    <w:p w:rsidR="00F16C3A" w:rsidRPr="00CD2DD3" w:rsidRDefault="00F16C3A" w:rsidP="00CD2DD3">
      <w:pPr>
        <w:spacing w:after="66"/>
        <w:contextualSpacing/>
        <w:rPr>
          <w:rFonts w:ascii="Times New Roman" w:hAnsi="Times New Roman" w:cs="Times New Roman"/>
          <w:sz w:val="24"/>
          <w:szCs w:val="24"/>
        </w:rPr>
      </w:pPr>
    </w:p>
    <w:p w:rsidR="00CD2DD3" w:rsidRPr="00270849" w:rsidRDefault="00F16C3A" w:rsidP="00270849">
      <w:pPr>
        <w:pStyle w:val="a4"/>
        <w:ind w:left="0" w:right="1388"/>
        <w:jc w:val="both"/>
        <w:rPr>
          <w:rFonts w:ascii="Times New Roman" w:hAnsi="Times New Roman"/>
          <w:b/>
          <w:szCs w:val="24"/>
        </w:rPr>
      </w:pPr>
      <w:r w:rsidRPr="00270849">
        <w:rPr>
          <w:rFonts w:ascii="Times New Roman" w:hAnsi="Times New Roman"/>
          <w:b/>
          <w:szCs w:val="24"/>
        </w:rPr>
        <w:t xml:space="preserve">1. Требования к минимальному материально-техническому обеспечению Реализация программы модуля предполагает наличие учебных кабинетов: </w:t>
      </w:r>
    </w:p>
    <w:p w:rsidR="00CD2DD3" w:rsidRPr="00173AED" w:rsidRDefault="00530EEA" w:rsidP="00270849">
      <w:pPr>
        <w:pStyle w:val="a4"/>
        <w:ind w:left="0" w:right="1388"/>
        <w:jc w:val="both"/>
        <w:rPr>
          <w:rFonts w:ascii="Times New Roman" w:hAnsi="Times New Roman"/>
          <w:color w:val="FF0000"/>
          <w:szCs w:val="24"/>
        </w:rPr>
      </w:pPr>
      <w:r>
        <w:rPr>
          <w:rFonts w:ascii="Times New Roman" w:hAnsi="Times New Roman"/>
          <w:color w:val="FF0000"/>
          <w:szCs w:val="24"/>
        </w:rPr>
        <w:t xml:space="preserve"> </w:t>
      </w:r>
    </w:p>
    <w:p w:rsidR="005B5DF9" w:rsidRPr="00270849" w:rsidRDefault="005B5DF9" w:rsidP="005B5DF9">
      <w:pPr>
        <w:pStyle w:val="a4"/>
        <w:ind w:left="0" w:right="1388"/>
        <w:jc w:val="both"/>
        <w:rPr>
          <w:rFonts w:ascii="Times New Roman" w:hAnsi="Times New Roman"/>
          <w:szCs w:val="24"/>
        </w:rPr>
      </w:pPr>
      <w:r w:rsidRPr="00270849">
        <w:rPr>
          <w:rFonts w:ascii="Times New Roman" w:hAnsi="Times New Roman"/>
          <w:szCs w:val="24"/>
        </w:rPr>
        <w:t>Расчета и проектирования сварных соединений;</w:t>
      </w:r>
    </w:p>
    <w:p w:rsidR="005B5DF9" w:rsidRPr="00270849" w:rsidRDefault="005B5DF9" w:rsidP="005B5DF9">
      <w:pPr>
        <w:pStyle w:val="a4"/>
        <w:ind w:left="0" w:right="1388"/>
        <w:jc w:val="both"/>
        <w:rPr>
          <w:rFonts w:ascii="Times New Roman" w:hAnsi="Times New Roman"/>
          <w:szCs w:val="24"/>
        </w:rPr>
      </w:pPr>
      <w:r w:rsidRPr="00270849">
        <w:rPr>
          <w:rFonts w:ascii="Times New Roman" w:hAnsi="Times New Roman"/>
          <w:szCs w:val="24"/>
        </w:rPr>
        <w:t>Технологии электрической сварки плавлением.</w:t>
      </w:r>
      <w:r w:rsidRPr="00270849">
        <w:rPr>
          <w:rFonts w:ascii="Times New Roman" w:hAnsi="Times New Roman"/>
          <w:i/>
          <w:szCs w:val="24"/>
        </w:rPr>
        <w:t xml:space="preserve"> </w:t>
      </w:r>
    </w:p>
    <w:p w:rsidR="005B5DF9" w:rsidRDefault="005B5DF9" w:rsidP="005B5DF9">
      <w:pPr>
        <w:spacing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b/>
          <w:sz w:val="24"/>
          <w:szCs w:val="24"/>
        </w:rPr>
        <w:t>Оборудование учебного кабинета и рабочих мест кабинета</w:t>
      </w:r>
      <w:r w:rsidRPr="0027084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B5DF9" w:rsidRPr="00270849" w:rsidRDefault="005B5DF9" w:rsidP="005B5DF9">
      <w:pPr>
        <w:spacing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>посадочные места по количеству обучающихся; рабочее место преподавателя;</w:t>
      </w:r>
      <w:r w:rsidRPr="00270849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r w:rsidRPr="005D21EE">
        <w:rPr>
          <w:rFonts w:ascii="Times New Roman" w:hAnsi="Times New Roman" w:cs="Times New Roman"/>
          <w:sz w:val="24"/>
          <w:szCs w:val="24"/>
        </w:rPr>
        <w:t>комплект</w:t>
      </w:r>
      <w:r w:rsidRPr="002708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0849">
        <w:rPr>
          <w:rFonts w:ascii="Times New Roman" w:hAnsi="Times New Roman" w:cs="Times New Roman"/>
          <w:sz w:val="24"/>
          <w:szCs w:val="24"/>
        </w:rPr>
        <w:t>инструкционно-технологических</w:t>
      </w:r>
      <w:proofErr w:type="spellEnd"/>
      <w:r w:rsidRPr="00270849">
        <w:rPr>
          <w:rFonts w:ascii="Times New Roman" w:hAnsi="Times New Roman" w:cs="Times New Roman"/>
          <w:sz w:val="24"/>
          <w:szCs w:val="24"/>
        </w:rPr>
        <w:t xml:space="preserve"> карт. </w:t>
      </w:r>
    </w:p>
    <w:p w:rsidR="005B5DF9" w:rsidRDefault="005B5DF9" w:rsidP="005B5DF9">
      <w:pPr>
        <w:spacing w:line="240" w:lineRule="auto"/>
        <w:ind w:left="-5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0849">
        <w:rPr>
          <w:rFonts w:ascii="Times New Roman" w:hAnsi="Times New Roman" w:cs="Times New Roman"/>
          <w:b/>
          <w:sz w:val="24"/>
          <w:szCs w:val="24"/>
        </w:rPr>
        <w:t>Лабораторий:</w:t>
      </w:r>
      <w:r w:rsidRPr="00270849">
        <w:rPr>
          <w:rFonts w:ascii="Times New Roman" w:hAnsi="Times New Roman" w:cs="Times New Roman"/>
          <w:i/>
          <w:sz w:val="24"/>
          <w:szCs w:val="24"/>
        </w:rPr>
        <w:t xml:space="preserve">  </w:t>
      </w:r>
    </w:p>
    <w:p w:rsidR="005B5DF9" w:rsidRPr="00F556A1" w:rsidRDefault="005B5DF9" w:rsidP="005B5DF9">
      <w:pPr>
        <w:spacing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6A1">
        <w:rPr>
          <w:rFonts w:ascii="Times New Roman" w:hAnsi="Times New Roman" w:cs="Times New Roman"/>
          <w:sz w:val="24"/>
          <w:szCs w:val="24"/>
        </w:rPr>
        <w:t>материаловедения</w:t>
      </w:r>
    </w:p>
    <w:p w:rsidR="005B5DF9" w:rsidRPr="00270849" w:rsidRDefault="005B5DF9" w:rsidP="005B5DF9">
      <w:pPr>
        <w:spacing w:line="240" w:lineRule="auto"/>
        <w:ind w:left="-5"/>
        <w:contextualSpacing/>
        <w:jc w:val="both"/>
        <w:rPr>
          <w:rFonts w:ascii="Times New Roman" w:hAnsi="Times New Roman" w:cs="Times New Roman"/>
          <w:color w:val="FFFFFF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 xml:space="preserve">Испытания материалов и контроля качества сварных соединений </w:t>
      </w:r>
      <w:r w:rsidRPr="00270849">
        <w:rPr>
          <w:rFonts w:ascii="Times New Roman" w:hAnsi="Times New Roman" w:cs="Times New Roman"/>
          <w:color w:val="FFFFFF"/>
          <w:sz w:val="24"/>
          <w:szCs w:val="24"/>
        </w:rPr>
        <w:t>______</w:t>
      </w:r>
    </w:p>
    <w:p w:rsidR="005B5DF9" w:rsidRDefault="005B5DF9" w:rsidP="005B5DF9">
      <w:pPr>
        <w:spacing w:after="0"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b/>
          <w:sz w:val="24"/>
          <w:szCs w:val="24"/>
        </w:rPr>
        <w:t>Оборудование лаборатории и рабочих мест лаборатории:</w:t>
      </w:r>
      <w:r w:rsidRPr="002708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5DF9" w:rsidRPr="00270849" w:rsidRDefault="005B5DF9" w:rsidP="005B5DF9">
      <w:pPr>
        <w:spacing w:after="0"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 xml:space="preserve">персональные компьютеры, посадочные места по количеству обучающихся; рабочее место преподавателя; комплект </w:t>
      </w:r>
      <w:proofErr w:type="gramStart"/>
      <w:r w:rsidRPr="00270849">
        <w:rPr>
          <w:rFonts w:ascii="Times New Roman" w:hAnsi="Times New Roman" w:cs="Times New Roman"/>
          <w:sz w:val="24"/>
          <w:szCs w:val="24"/>
        </w:rPr>
        <w:t>инструкционное-технологических</w:t>
      </w:r>
      <w:proofErr w:type="gramEnd"/>
      <w:r w:rsidRPr="00270849">
        <w:rPr>
          <w:rFonts w:ascii="Times New Roman" w:hAnsi="Times New Roman" w:cs="Times New Roman"/>
          <w:sz w:val="24"/>
          <w:szCs w:val="24"/>
        </w:rPr>
        <w:t xml:space="preserve"> карт, мультимедийный комплекс для группового пользования, интерактивная доска, принтеры. </w:t>
      </w:r>
    </w:p>
    <w:p w:rsidR="005B5DF9" w:rsidRPr="00270849" w:rsidRDefault="005B5DF9" w:rsidP="005B5DF9">
      <w:pPr>
        <w:pStyle w:val="2"/>
        <w:spacing w:after="0" w:line="240" w:lineRule="auto"/>
        <w:ind w:left="-5" w:right="0"/>
        <w:contextualSpacing/>
        <w:jc w:val="both"/>
        <w:rPr>
          <w:szCs w:val="24"/>
        </w:rPr>
      </w:pPr>
      <w:r w:rsidRPr="00270849">
        <w:rPr>
          <w:szCs w:val="24"/>
        </w:rPr>
        <w:t>Мастерские</w:t>
      </w:r>
      <w:r>
        <w:rPr>
          <w:szCs w:val="24"/>
        </w:rPr>
        <w:t>:</w:t>
      </w:r>
      <w:r w:rsidRPr="00270849">
        <w:rPr>
          <w:szCs w:val="24"/>
        </w:rPr>
        <w:t xml:space="preserve"> </w:t>
      </w:r>
    </w:p>
    <w:p w:rsidR="005B5DF9" w:rsidRPr="00270849" w:rsidRDefault="005B5DF9" w:rsidP="005B5DF9">
      <w:pPr>
        <w:spacing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 xml:space="preserve">Слесарная  </w:t>
      </w:r>
    </w:p>
    <w:p w:rsidR="005B5DF9" w:rsidRDefault="005B5DF9" w:rsidP="005B5DF9">
      <w:pPr>
        <w:spacing w:after="40"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 xml:space="preserve">Сварочная  </w:t>
      </w:r>
    </w:p>
    <w:p w:rsidR="005B5DF9" w:rsidRPr="00F556A1" w:rsidRDefault="005B5DF9" w:rsidP="005B5DF9">
      <w:pPr>
        <w:spacing w:after="40" w:line="240" w:lineRule="auto"/>
        <w:ind w:left="-5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Полигоны:</w:t>
      </w:r>
    </w:p>
    <w:p w:rsidR="005B5DF9" w:rsidRDefault="005B5DF9" w:rsidP="005B5DF9">
      <w:pPr>
        <w:spacing w:after="40"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Сварочный полигон</w:t>
      </w:r>
    </w:p>
    <w:p w:rsidR="005B5DF9" w:rsidRPr="00F556A1" w:rsidRDefault="005B5DF9" w:rsidP="005B5DF9">
      <w:pPr>
        <w:spacing w:after="40" w:line="240" w:lineRule="auto"/>
        <w:ind w:left="-5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56A1">
        <w:rPr>
          <w:rFonts w:ascii="Times New Roman" w:hAnsi="Times New Roman" w:cs="Times New Roman"/>
          <w:b/>
          <w:sz w:val="24"/>
          <w:szCs w:val="24"/>
        </w:rPr>
        <w:t>Тренажеры, тренажёрные комплексы:</w:t>
      </w:r>
    </w:p>
    <w:p w:rsidR="005B5DF9" w:rsidRDefault="005B5DF9" w:rsidP="005B5DF9">
      <w:pPr>
        <w:spacing w:after="40"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56A1">
        <w:rPr>
          <w:rFonts w:ascii="Times New Roman" w:hAnsi="Times New Roman" w:cs="Times New Roman"/>
          <w:sz w:val="24"/>
          <w:szCs w:val="24"/>
        </w:rPr>
        <w:t xml:space="preserve">Компьютеризированный </w:t>
      </w:r>
      <w:proofErr w:type="spellStart"/>
      <w:r w:rsidRPr="00F556A1">
        <w:rPr>
          <w:rFonts w:ascii="Times New Roman" w:hAnsi="Times New Roman" w:cs="Times New Roman"/>
          <w:sz w:val="24"/>
          <w:szCs w:val="24"/>
        </w:rPr>
        <w:t>малоамперный</w:t>
      </w:r>
      <w:proofErr w:type="spellEnd"/>
      <w:r w:rsidRPr="00F556A1">
        <w:rPr>
          <w:rFonts w:ascii="Times New Roman" w:hAnsi="Times New Roman" w:cs="Times New Roman"/>
          <w:sz w:val="24"/>
          <w:szCs w:val="24"/>
        </w:rPr>
        <w:t xml:space="preserve"> дуговой тренажер сварщика МДТС - 05</w:t>
      </w:r>
    </w:p>
    <w:p w:rsidR="005B5DF9" w:rsidRPr="00270849" w:rsidRDefault="005B5DF9" w:rsidP="005B5DF9">
      <w:pPr>
        <w:spacing w:after="40"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b/>
          <w:sz w:val="24"/>
          <w:szCs w:val="24"/>
        </w:rPr>
        <w:t>Средства обучения</w:t>
      </w:r>
      <w:r w:rsidRPr="00270849">
        <w:rPr>
          <w:rFonts w:ascii="Times New Roman" w:hAnsi="Times New Roman" w:cs="Times New Roman"/>
          <w:sz w:val="24"/>
          <w:szCs w:val="24"/>
        </w:rPr>
        <w:t>:</w:t>
      </w:r>
      <w:r w:rsidRPr="00270849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r w:rsidRPr="00270849">
        <w:rPr>
          <w:rFonts w:ascii="Times New Roman" w:hAnsi="Times New Roman" w:cs="Times New Roman"/>
          <w:sz w:val="24"/>
          <w:szCs w:val="24"/>
        </w:rPr>
        <w:t xml:space="preserve">техническая литература по общему курсу сварочного производства, специальная техническая литература по видам производственной деятельности, цветные плакаты, образцы КСС (контрольных сварных соединений), видеоматериалы, видеоаппаратура и  технические средства обучения (ТСО) по сварочному производству,  посты ручной дуговой сварки, посты газовой сварки, имитатор (тренажер) для обучения умениям (тренажеры с использованием мультимедийных и анимационных программ обеспечивают виртуальную имитацию изменения состояния физического оборудования (приборов, устройств) при различных условиях, создавая иллюзию действий с физической аппаратурой), компьютеризированный </w:t>
      </w:r>
      <w:proofErr w:type="spellStart"/>
      <w:r w:rsidRPr="00270849">
        <w:rPr>
          <w:rFonts w:ascii="Times New Roman" w:hAnsi="Times New Roman" w:cs="Times New Roman"/>
          <w:sz w:val="24"/>
          <w:szCs w:val="24"/>
        </w:rPr>
        <w:t>малоамперный</w:t>
      </w:r>
      <w:proofErr w:type="spellEnd"/>
      <w:r w:rsidRPr="00270849">
        <w:rPr>
          <w:rFonts w:ascii="Times New Roman" w:hAnsi="Times New Roman" w:cs="Times New Roman"/>
          <w:sz w:val="24"/>
          <w:szCs w:val="24"/>
        </w:rPr>
        <w:t xml:space="preserve"> дуговой тренажер  сварщика МДТС- 05. </w:t>
      </w:r>
    </w:p>
    <w:p w:rsidR="005B5DF9" w:rsidRPr="00270849" w:rsidRDefault="005B5DF9" w:rsidP="005B5DF9">
      <w:pPr>
        <w:spacing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 xml:space="preserve">Реализация программы модуля предполагает обязательную учебную и производственную практику. </w:t>
      </w:r>
    </w:p>
    <w:p w:rsidR="00F16C3A" w:rsidRPr="00173AED" w:rsidRDefault="00530EEA" w:rsidP="00270849">
      <w:pPr>
        <w:spacing w:line="240" w:lineRule="auto"/>
        <w:ind w:left="-5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F16C3A" w:rsidRPr="00270849" w:rsidRDefault="00F16C3A" w:rsidP="00270849">
      <w:pPr>
        <w:spacing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b/>
          <w:sz w:val="24"/>
          <w:szCs w:val="24"/>
        </w:rPr>
        <w:t xml:space="preserve">4.2. Информационное обеспечение обучения </w:t>
      </w:r>
    </w:p>
    <w:p w:rsidR="00F16C3A" w:rsidRPr="00270849" w:rsidRDefault="00F16C3A" w:rsidP="00270849">
      <w:pPr>
        <w:pStyle w:val="2"/>
        <w:spacing w:line="240" w:lineRule="auto"/>
        <w:ind w:left="-5" w:right="0"/>
        <w:contextualSpacing/>
        <w:jc w:val="both"/>
        <w:rPr>
          <w:szCs w:val="24"/>
        </w:rPr>
      </w:pPr>
      <w:r w:rsidRPr="00270849">
        <w:rPr>
          <w:szCs w:val="24"/>
        </w:rPr>
        <w:t xml:space="preserve">Перечень </w:t>
      </w:r>
      <w:r w:rsidRPr="00270849">
        <w:rPr>
          <w:szCs w:val="24"/>
        </w:rPr>
        <w:tab/>
        <w:t xml:space="preserve">рекомендуемых </w:t>
      </w:r>
      <w:r w:rsidRPr="00270849">
        <w:rPr>
          <w:szCs w:val="24"/>
        </w:rPr>
        <w:tab/>
        <w:t xml:space="preserve">учебных </w:t>
      </w:r>
      <w:r w:rsidRPr="00270849">
        <w:rPr>
          <w:szCs w:val="24"/>
        </w:rPr>
        <w:tab/>
        <w:t xml:space="preserve">изданий, </w:t>
      </w:r>
      <w:r w:rsidRPr="00270849">
        <w:rPr>
          <w:szCs w:val="24"/>
        </w:rPr>
        <w:tab/>
        <w:t xml:space="preserve">Интернет-ресурсов, </w:t>
      </w:r>
      <w:r w:rsidRPr="00270849">
        <w:rPr>
          <w:szCs w:val="24"/>
        </w:rPr>
        <w:tab/>
        <w:t xml:space="preserve">дополнительной литературы </w:t>
      </w:r>
    </w:p>
    <w:p w:rsidR="00F16C3A" w:rsidRDefault="00F16C3A" w:rsidP="00270849">
      <w:pPr>
        <w:spacing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b/>
          <w:sz w:val="24"/>
          <w:szCs w:val="24"/>
        </w:rPr>
        <w:t>Основные источники</w:t>
      </w:r>
      <w:r w:rsidRPr="0027084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F09A6" w:rsidRPr="000F09A6" w:rsidRDefault="000F09A6" w:rsidP="000F09A6">
      <w:pPr>
        <w:pStyle w:val="a4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Овчинников, В. В. Технология дуговой и плазменной сварки и резки металлов: учебник / В. В. Овчинников, М. А. </w:t>
      </w:r>
      <w:proofErr w:type="spellStart"/>
      <w:r w:rsidRPr="000F09A6">
        <w:rPr>
          <w:rFonts w:ascii="Times New Roman" w:hAnsi="Times New Roman"/>
          <w:szCs w:val="24"/>
        </w:rPr>
        <w:t>Гуреева</w:t>
      </w:r>
      <w:proofErr w:type="spellEnd"/>
      <w:r w:rsidRPr="000F09A6">
        <w:rPr>
          <w:rFonts w:ascii="Times New Roman" w:hAnsi="Times New Roman"/>
          <w:szCs w:val="24"/>
        </w:rPr>
        <w:t xml:space="preserve">. - Москва; Вологда: </w:t>
      </w:r>
      <w:proofErr w:type="spellStart"/>
      <w:r w:rsidRPr="000F09A6">
        <w:rPr>
          <w:rFonts w:ascii="Times New Roman" w:hAnsi="Times New Roman"/>
          <w:szCs w:val="24"/>
        </w:rPr>
        <w:t>Инфра-Инженерия</w:t>
      </w:r>
      <w:proofErr w:type="spellEnd"/>
      <w:r w:rsidRPr="00B111B5">
        <w:rPr>
          <w:rFonts w:ascii="Times New Roman" w:hAnsi="Times New Roman"/>
          <w:szCs w:val="24"/>
        </w:rPr>
        <w:t>, 202</w:t>
      </w:r>
      <w:r w:rsidR="00530EEA" w:rsidRPr="00B111B5">
        <w:rPr>
          <w:rFonts w:ascii="Times New Roman" w:hAnsi="Times New Roman"/>
          <w:szCs w:val="24"/>
        </w:rPr>
        <w:t>0</w:t>
      </w:r>
      <w:r w:rsidRPr="00B111B5">
        <w:rPr>
          <w:rFonts w:ascii="Times New Roman" w:hAnsi="Times New Roman"/>
          <w:szCs w:val="24"/>
        </w:rPr>
        <w:t>.</w:t>
      </w:r>
      <w:r w:rsidRPr="000F09A6">
        <w:rPr>
          <w:rFonts w:ascii="Times New Roman" w:hAnsi="Times New Roman"/>
          <w:szCs w:val="24"/>
        </w:rPr>
        <w:t xml:space="preserve"> - 240 с. - ISBN 978-5-9729-0540-9. - Текст: электронный. - URL: </w:t>
      </w:r>
      <w:hyperlink r:id="rId7" w:history="1">
        <w:r w:rsidRPr="000F09A6">
          <w:rPr>
            <w:rStyle w:val="a9"/>
            <w:rFonts w:ascii="Times New Roman" w:hAnsi="Times New Roman"/>
            <w:szCs w:val="24"/>
          </w:rPr>
          <w:t>https://znanium.com/catalog/product/1836022</w:t>
        </w:r>
      </w:hyperlink>
      <w:r w:rsidRPr="000F09A6">
        <w:rPr>
          <w:rFonts w:ascii="Times New Roman" w:hAnsi="Times New Roman"/>
          <w:szCs w:val="24"/>
        </w:rPr>
        <w:t>. – Режим доступа: по подписке.</w:t>
      </w:r>
    </w:p>
    <w:p w:rsidR="000F09A6" w:rsidRPr="000F09A6" w:rsidRDefault="000F09A6" w:rsidP="000F09A6">
      <w:pPr>
        <w:pStyle w:val="a4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Овчинников, В. В. Технология термической обработки: учебник / В.В. Овчинников. — М.: ИД «ФОРУМ»: ИНФРА-М, 2019. — 320 с. — (Профессиональное образование). - ISBN 978-5-8199-0509-8. - Текст: электронный. - URL: </w:t>
      </w:r>
      <w:hyperlink r:id="rId8" w:history="1">
        <w:r w:rsidRPr="000F09A6">
          <w:rPr>
            <w:rStyle w:val="a9"/>
            <w:rFonts w:ascii="Times New Roman" w:hAnsi="Times New Roman"/>
            <w:szCs w:val="24"/>
          </w:rPr>
          <w:t>https://znanium.com/catalog/product/1003234</w:t>
        </w:r>
      </w:hyperlink>
      <w:r w:rsidRPr="000F09A6">
        <w:rPr>
          <w:rFonts w:ascii="Times New Roman" w:hAnsi="Times New Roman"/>
          <w:szCs w:val="24"/>
        </w:rPr>
        <w:t>. – Режим доступа: по подписке.</w:t>
      </w:r>
    </w:p>
    <w:p w:rsidR="00F16C3A" w:rsidRPr="000F09A6" w:rsidRDefault="00F16C3A" w:rsidP="000F09A6">
      <w:pPr>
        <w:pStyle w:val="a4"/>
        <w:numPr>
          <w:ilvl w:val="0"/>
          <w:numId w:val="23"/>
        </w:numPr>
        <w:tabs>
          <w:tab w:val="left" w:pos="284"/>
        </w:tabs>
        <w:spacing w:after="11"/>
        <w:ind w:left="0" w:firstLine="0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Овчинников В.В. Контроль качества сварных </w:t>
      </w:r>
      <w:r w:rsidR="004B03C8" w:rsidRPr="000F09A6">
        <w:rPr>
          <w:rFonts w:ascii="Times New Roman" w:hAnsi="Times New Roman"/>
          <w:szCs w:val="24"/>
        </w:rPr>
        <w:t>соединений:</w:t>
      </w:r>
      <w:r w:rsidRPr="000F09A6">
        <w:rPr>
          <w:rFonts w:ascii="Times New Roman" w:hAnsi="Times New Roman"/>
          <w:szCs w:val="24"/>
        </w:rPr>
        <w:t xml:space="preserve"> Учебник для </w:t>
      </w:r>
      <w:r w:rsidR="004B03C8" w:rsidRPr="000F09A6">
        <w:rPr>
          <w:rFonts w:ascii="Times New Roman" w:hAnsi="Times New Roman"/>
          <w:szCs w:val="24"/>
        </w:rPr>
        <w:t>СПО. -</w:t>
      </w:r>
      <w:r w:rsidRPr="000F09A6">
        <w:rPr>
          <w:rFonts w:ascii="Times New Roman" w:hAnsi="Times New Roman"/>
          <w:szCs w:val="24"/>
        </w:rPr>
        <w:t xml:space="preserve"> М.: Академия, </w:t>
      </w:r>
      <w:r w:rsidR="004B03C8" w:rsidRPr="000F09A6">
        <w:rPr>
          <w:rFonts w:ascii="Times New Roman" w:hAnsi="Times New Roman"/>
          <w:szCs w:val="24"/>
        </w:rPr>
        <w:t>20</w:t>
      </w:r>
      <w:r w:rsidR="00CE0B71" w:rsidRPr="000F09A6">
        <w:rPr>
          <w:rFonts w:ascii="Times New Roman" w:hAnsi="Times New Roman"/>
          <w:szCs w:val="24"/>
        </w:rPr>
        <w:t>1</w:t>
      </w:r>
      <w:r w:rsidR="004B03C8" w:rsidRPr="000F09A6">
        <w:rPr>
          <w:rFonts w:ascii="Times New Roman" w:hAnsi="Times New Roman"/>
          <w:szCs w:val="24"/>
        </w:rPr>
        <w:t>9. -</w:t>
      </w:r>
      <w:r w:rsidRPr="000F09A6">
        <w:rPr>
          <w:rFonts w:ascii="Times New Roman" w:hAnsi="Times New Roman"/>
          <w:szCs w:val="24"/>
        </w:rPr>
        <w:t xml:space="preserve"> 208с.; </w:t>
      </w:r>
    </w:p>
    <w:p w:rsidR="00F16C3A" w:rsidRPr="000F09A6" w:rsidRDefault="00F16C3A" w:rsidP="000F09A6">
      <w:pPr>
        <w:pStyle w:val="a4"/>
        <w:numPr>
          <w:ilvl w:val="0"/>
          <w:numId w:val="23"/>
        </w:numPr>
        <w:tabs>
          <w:tab w:val="left" w:pos="284"/>
        </w:tabs>
        <w:spacing w:after="11"/>
        <w:ind w:left="0" w:firstLine="0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Овчинников В.В. Оборудование и механизация сварочных </w:t>
      </w:r>
      <w:r w:rsidR="004B03C8" w:rsidRPr="000F09A6">
        <w:rPr>
          <w:rFonts w:ascii="Times New Roman" w:hAnsi="Times New Roman"/>
          <w:szCs w:val="24"/>
        </w:rPr>
        <w:t>процессов:</w:t>
      </w:r>
      <w:r w:rsidRPr="000F09A6">
        <w:rPr>
          <w:rFonts w:ascii="Times New Roman" w:hAnsi="Times New Roman"/>
          <w:szCs w:val="24"/>
        </w:rPr>
        <w:t xml:space="preserve"> Учебник для </w:t>
      </w:r>
      <w:r w:rsidR="004B03C8" w:rsidRPr="000F09A6">
        <w:rPr>
          <w:rFonts w:ascii="Times New Roman" w:hAnsi="Times New Roman"/>
          <w:szCs w:val="24"/>
        </w:rPr>
        <w:t>СПО. -</w:t>
      </w:r>
    </w:p>
    <w:p w:rsidR="00F16C3A" w:rsidRPr="000F09A6" w:rsidRDefault="00F16C3A" w:rsidP="000F09A6">
      <w:pPr>
        <w:pStyle w:val="a4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lastRenderedPageBreak/>
        <w:t xml:space="preserve">М.: Академия, </w:t>
      </w:r>
      <w:r w:rsidR="00CE0B71" w:rsidRPr="000F09A6">
        <w:rPr>
          <w:rFonts w:ascii="Times New Roman" w:hAnsi="Times New Roman"/>
          <w:szCs w:val="24"/>
        </w:rPr>
        <w:t>2020. -</w:t>
      </w:r>
      <w:r w:rsidRPr="000F09A6">
        <w:rPr>
          <w:rFonts w:ascii="Times New Roman" w:hAnsi="Times New Roman"/>
          <w:szCs w:val="24"/>
        </w:rPr>
        <w:t xml:space="preserve"> 256с.; </w:t>
      </w:r>
    </w:p>
    <w:p w:rsidR="00F16C3A" w:rsidRPr="000F09A6" w:rsidRDefault="00F16C3A" w:rsidP="000F09A6">
      <w:pPr>
        <w:pStyle w:val="a4"/>
        <w:numPr>
          <w:ilvl w:val="0"/>
          <w:numId w:val="23"/>
        </w:numPr>
        <w:tabs>
          <w:tab w:val="left" w:pos="284"/>
        </w:tabs>
        <w:spacing w:after="11"/>
        <w:ind w:left="0" w:firstLine="0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>Овчинников В.В. Оборудование, механизация и автоматизация сварочных процессов: учебник для студентов среднего профессионального образования/ В.В.Овчинников- М.: Издательский центр «Академия»,</w:t>
      </w:r>
      <w:r w:rsidR="004B03C8" w:rsidRPr="000F09A6">
        <w:rPr>
          <w:rFonts w:ascii="Times New Roman" w:hAnsi="Times New Roman"/>
          <w:szCs w:val="24"/>
        </w:rPr>
        <w:t>20</w:t>
      </w:r>
      <w:r w:rsidR="00CE0B71" w:rsidRPr="000F09A6">
        <w:rPr>
          <w:rFonts w:ascii="Times New Roman" w:hAnsi="Times New Roman"/>
          <w:szCs w:val="24"/>
        </w:rPr>
        <w:t>2</w:t>
      </w:r>
      <w:r w:rsidR="004B03C8" w:rsidRPr="000F09A6">
        <w:rPr>
          <w:rFonts w:ascii="Times New Roman" w:hAnsi="Times New Roman"/>
          <w:szCs w:val="24"/>
        </w:rPr>
        <w:t>0. -</w:t>
      </w:r>
      <w:r w:rsidRPr="000F09A6">
        <w:rPr>
          <w:rFonts w:ascii="Times New Roman" w:hAnsi="Times New Roman"/>
          <w:szCs w:val="24"/>
        </w:rPr>
        <w:t xml:space="preserve"> 256. Гриф </w:t>
      </w:r>
      <w:proofErr w:type="spellStart"/>
      <w:r w:rsidRPr="000F09A6">
        <w:rPr>
          <w:rFonts w:ascii="Times New Roman" w:hAnsi="Times New Roman"/>
          <w:szCs w:val="24"/>
        </w:rPr>
        <w:t>Минобр</w:t>
      </w:r>
      <w:proofErr w:type="spellEnd"/>
      <w:r w:rsidRPr="000F09A6">
        <w:rPr>
          <w:rFonts w:ascii="Times New Roman" w:hAnsi="Times New Roman"/>
          <w:szCs w:val="24"/>
        </w:rPr>
        <w:t>.</w:t>
      </w:r>
    </w:p>
    <w:p w:rsidR="00F16C3A" w:rsidRPr="000F09A6" w:rsidRDefault="00F16C3A" w:rsidP="000F09A6">
      <w:pPr>
        <w:pStyle w:val="a4"/>
        <w:numPr>
          <w:ilvl w:val="0"/>
          <w:numId w:val="23"/>
        </w:numPr>
        <w:tabs>
          <w:tab w:val="left" w:pos="284"/>
          <w:tab w:val="left" w:pos="426"/>
        </w:tabs>
        <w:spacing w:after="11"/>
        <w:ind w:left="0" w:firstLine="0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Овчинников В.В. Сварщик на лазерных и электронно-лучевых сварочных </w:t>
      </w:r>
      <w:r w:rsidR="004B03C8" w:rsidRPr="000F09A6">
        <w:rPr>
          <w:rFonts w:ascii="Times New Roman" w:hAnsi="Times New Roman"/>
          <w:szCs w:val="24"/>
        </w:rPr>
        <w:t>установках.</w:t>
      </w:r>
      <w:r w:rsidRPr="000F09A6">
        <w:rPr>
          <w:rFonts w:ascii="Times New Roman" w:hAnsi="Times New Roman"/>
          <w:szCs w:val="24"/>
        </w:rPr>
        <w:t xml:space="preserve"> Учебник для </w:t>
      </w:r>
      <w:r w:rsidR="004B03C8" w:rsidRPr="000F09A6">
        <w:rPr>
          <w:rFonts w:ascii="Times New Roman" w:hAnsi="Times New Roman"/>
          <w:szCs w:val="24"/>
        </w:rPr>
        <w:t>СПО. -</w:t>
      </w:r>
      <w:r w:rsidRPr="000F09A6">
        <w:rPr>
          <w:rFonts w:ascii="Times New Roman" w:hAnsi="Times New Roman"/>
          <w:szCs w:val="24"/>
        </w:rPr>
        <w:t xml:space="preserve"> М.: Академия, </w:t>
      </w:r>
      <w:r w:rsidR="004B03C8" w:rsidRPr="000F09A6">
        <w:rPr>
          <w:rFonts w:ascii="Times New Roman" w:hAnsi="Times New Roman"/>
          <w:szCs w:val="24"/>
        </w:rPr>
        <w:t>20</w:t>
      </w:r>
      <w:r w:rsidR="00CE0B71" w:rsidRPr="000F09A6">
        <w:rPr>
          <w:rFonts w:ascii="Times New Roman" w:hAnsi="Times New Roman"/>
          <w:szCs w:val="24"/>
        </w:rPr>
        <w:t>1</w:t>
      </w:r>
      <w:r w:rsidR="004B03C8" w:rsidRPr="000F09A6">
        <w:rPr>
          <w:rFonts w:ascii="Times New Roman" w:hAnsi="Times New Roman"/>
          <w:szCs w:val="24"/>
        </w:rPr>
        <w:t>8. -</w:t>
      </w:r>
      <w:r w:rsidRPr="000F09A6">
        <w:rPr>
          <w:rFonts w:ascii="Times New Roman" w:hAnsi="Times New Roman"/>
          <w:szCs w:val="24"/>
        </w:rPr>
        <w:t xml:space="preserve"> 64с.; </w:t>
      </w:r>
    </w:p>
    <w:p w:rsidR="00F16C3A" w:rsidRPr="000F09A6" w:rsidRDefault="00F16C3A" w:rsidP="000F09A6">
      <w:pPr>
        <w:pStyle w:val="a4"/>
        <w:numPr>
          <w:ilvl w:val="0"/>
          <w:numId w:val="23"/>
        </w:numPr>
        <w:tabs>
          <w:tab w:val="left" w:pos="284"/>
          <w:tab w:val="left" w:pos="426"/>
        </w:tabs>
        <w:spacing w:after="11"/>
        <w:ind w:left="0" w:firstLine="0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Овчинников В.В. Технология и оборудование контактной </w:t>
      </w:r>
      <w:r w:rsidR="004B03C8" w:rsidRPr="000F09A6">
        <w:rPr>
          <w:rFonts w:ascii="Times New Roman" w:hAnsi="Times New Roman"/>
          <w:szCs w:val="24"/>
        </w:rPr>
        <w:t>сварки:</w:t>
      </w:r>
      <w:r w:rsidR="00CE0B71" w:rsidRPr="000F09A6">
        <w:rPr>
          <w:rFonts w:ascii="Times New Roman" w:hAnsi="Times New Roman"/>
          <w:szCs w:val="24"/>
        </w:rPr>
        <w:t xml:space="preserve"> </w:t>
      </w:r>
      <w:r w:rsidRPr="000F09A6">
        <w:rPr>
          <w:rFonts w:ascii="Times New Roman" w:hAnsi="Times New Roman"/>
          <w:szCs w:val="24"/>
        </w:rPr>
        <w:t>Лабораторно</w:t>
      </w:r>
      <w:r w:rsidR="00CE0B71" w:rsidRPr="000F09A6">
        <w:rPr>
          <w:rFonts w:ascii="Times New Roman" w:hAnsi="Times New Roman"/>
          <w:szCs w:val="24"/>
        </w:rPr>
        <w:t>-</w:t>
      </w:r>
      <w:r w:rsidRPr="000F09A6">
        <w:rPr>
          <w:rFonts w:ascii="Times New Roman" w:hAnsi="Times New Roman"/>
          <w:szCs w:val="24"/>
        </w:rPr>
        <w:t>практические</w:t>
      </w:r>
      <w:r w:rsidR="00CE0B71" w:rsidRPr="000F09A6">
        <w:rPr>
          <w:rFonts w:ascii="Times New Roman" w:hAnsi="Times New Roman"/>
          <w:szCs w:val="24"/>
        </w:rPr>
        <w:t xml:space="preserve"> </w:t>
      </w:r>
      <w:r w:rsidR="004B03C8" w:rsidRPr="000F09A6">
        <w:rPr>
          <w:rFonts w:ascii="Times New Roman" w:hAnsi="Times New Roman"/>
          <w:szCs w:val="24"/>
        </w:rPr>
        <w:t>работы. -</w:t>
      </w:r>
      <w:r w:rsidRPr="000F09A6">
        <w:rPr>
          <w:rFonts w:ascii="Times New Roman" w:hAnsi="Times New Roman"/>
          <w:szCs w:val="24"/>
        </w:rPr>
        <w:t xml:space="preserve"> М.: Академия, </w:t>
      </w:r>
      <w:r w:rsidR="004B03C8" w:rsidRPr="000F09A6">
        <w:rPr>
          <w:rFonts w:ascii="Times New Roman" w:hAnsi="Times New Roman"/>
          <w:szCs w:val="24"/>
        </w:rPr>
        <w:t>20</w:t>
      </w:r>
      <w:r w:rsidR="00CE0B71" w:rsidRPr="000F09A6">
        <w:rPr>
          <w:rFonts w:ascii="Times New Roman" w:hAnsi="Times New Roman"/>
          <w:szCs w:val="24"/>
        </w:rPr>
        <w:t>2</w:t>
      </w:r>
      <w:r w:rsidR="004B03C8" w:rsidRPr="000F09A6">
        <w:rPr>
          <w:rFonts w:ascii="Times New Roman" w:hAnsi="Times New Roman"/>
          <w:szCs w:val="24"/>
        </w:rPr>
        <w:t>0. -</w:t>
      </w:r>
      <w:r w:rsidRPr="000F09A6">
        <w:rPr>
          <w:rFonts w:ascii="Times New Roman" w:hAnsi="Times New Roman"/>
          <w:szCs w:val="24"/>
        </w:rPr>
        <w:t xml:space="preserve"> 160с.; </w:t>
      </w:r>
    </w:p>
    <w:p w:rsidR="00F16C3A" w:rsidRPr="000F09A6" w:rsidRDefault="00F16C3A" w:rsidP="000F09A6">
      <w:pPr>
        <w:pStyle w:val="a4"/>
        <w:numPr>
          <w:ilvl w:val="0"/>
          <w:numId w:val="23"/>
        </w:numPr>
        <w:tabs>
          <w:tab w:val="left" w:pos="284"/>
          <w:tab w:val="left" w:pos="426"/>
        </w:tabs>
        <w:spacing w:after="11"/>
        <w:ind w:left="0" w:firstLine="0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Овчинников В.В. Электросварщик на автоматических и полуавтоматических </w:t>
      </w:r>
      <w:r w:rsidR="004B03C8" w:rsidRPr="000F09A6">
        <w:rPr>
          <w:rFonts w:ascii="Times New Roman" w:hAnsi="Times New Roman"/>
          <w:szCs w:val="24"/>
        </w:rPr>
        <w:t>машинах:</w:t>
      </w:r>
      <w:r w:rsidRPr="000F09A6">
        <w:rPr>
          <w:rFonts w:ascii="Times New Roman" w:hAnsi="Times New Roman"/>
          <w:szCs w:val="24"/>
        </w:rPr>
        <w:t xml:space="preserve"> Учебник для </w:t>
      </w:r>
      <w:r w:rsidR="004B03C8" w:rsidRPr="000F09A6">
        <w:rPr>
          <w:rFonts w:ascii="Times New Roman" w:hAnsi="Times New Roman"/>
          <w:szCs w:val="24"/>
        </w:rPr>
        <w:t>СПО. -</w:t>
      </w:r>
      <w:r w:rsidRPr="000F09A6">
        <w:rPr>
          <w:rFonts w:ascii="Times New Roman" w:hAnsi="Times New Roman"/>
          <w:szCs w:val="24"/>
        </w:rPr>
        <w:t xml:space="preserve"> М.: Академия, </w:t>
      </w:r>
      <w:r w:rsidR="004B03C8" w:rsidRPr="000F09A6">
        <w:rPr>
          <w:rFonts w:ascii="Times New Roman" w:hAnsi="Times New Roman"/>
          <w:szCs w:val="24"/>
        </w:rPr>
        <w:t>20</w:t>
      </w:r>
      <w:r w:rsidR="00CE0B71" w:rsidRPr="000F09A6">
        <w:rPr>
          <w:rFonts w:ascii="Times New Roman" w:hAnsi="Times New Roman"/>
          <w:szCs w:val="24"/>
        </w:rPr>
        <w:t>1</w:t>
      </w:r>
      <w:r w:rsidR="004B03C8" w:rsidRPr="000F09A6">
        <w:rPr>
          <w:rFonts w:ascii="Times New Roman" w:hAnsi="Times New Roman"/>
          <w:szCs w:val="24"/>
        </w:rPr>
        <w:t>8. -</w:t>
      </w:r>
      <w:r w:rsidRPr="000F09A6">
        <w:rPr>
          <w:rFonts w:ascii="Times New Roman" w:hAnsi="Times New Roman"/>
          <w:szCs w:val="24"/>
        </w:rPr>
        <w:t xml:space="preserve"> 64с.; </w:t>
      </w:r>
    </w:p>
    <w:p w:rsidR="00F16C3A" w:rsidRPr="000F09A6" w:rsidRDefault="000F09A6" w:rsidP="000F09A6">
      <w:pPr>
        <w:pStyle w:val="a4"/>
        <w:numPr>
          <w:ilvl w:val="0"/>
          <w:numId w:val="23"/>
        </w:numPr>
        <w:tabs>
          <w:tab w:val="left" w:pos="284"/>
          <w:tab w:val="left" w:pos="426"/>
        </w:tabs>
        <w:spacing w:after="11"/>
        <w:ind w:left="0" w:firstLine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Справочник по пайке</w:t>
      </w:r>
      <w:proofErr w:type="gramStart"/>
      <w:r w:rsidR="00F16C3A" w:rsidRPr="000F09A6">
        <w:rPr>
          <w:rFonts w:ascii="Times New Roman" w:hAnsi="Times New Roman"/>
          <w:szCs w:val="24"/>
        </w:rPr>
        <w:t>/ П</w:t>
      </w:r>
      <w:proofErr w:type="gramEnd"/>
      <w:r w:rsidR="00F16C3A" w:rsidRPr="000F09A6">
        <w:rPr>
          <w:rFonts w:ascii="Times New Roman" w:hAnsi="Times New Roman"/>
          <w:szCs w:val="24"/>
        </w:rPr>
        <w:t>од ред. И.Е. Петрунина.- М.: Машиностроение, 20</w:t>
      </w:r>
      <w:r w:rsidR="00CE0B71" w:rsidRPr="000F09A6">
        <w:rPr>
          <w:rFonts w:ascii="Times New Roman" w:hAnsi="Times New Roman"/>
          <w:szCs w:val="24"/>
        </w:rPr>
        <w:t>18</w:t>
      </w:r>
      <w:r w:rsidR="00F16C3A" w:rsidRPr="000F09A6">
        <w:rPr>
          <w:rFonts w:ascii="Times New Roman" w:hAnsi="Times New Roman"/>
          <w:szCs w:val="24"/>
        </w:rPr>
        <w:t xml:space="preserve">.- 480с.; </w:t>
      </w:r>
    </w:p>
    <w:p w:rsidR="00F16C3A" w:rsidRPr="000F09A6" w:rsidRDefault="00F16C3A" w:rsidP="000F09A6">
      <w:pPr>
        <w:pStyle w:val="a4"/>
        <w:numPr>
          <w:ilvl w:val="0"/>
          <w:numId w:val="23"/>
        </w:numPr>
        <w:tabs>
          <w:tab w:val="left" w:pos="284"/>
          <w:tab w:val="left" w:pos="426"/>
        </w:tabs>
        <w:spacing w:after="11"/>
        <w:ind w:left="0" w:firstLine="0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>Технология сварки и пайки и резки: Машиностроение, энциклопедия. Т.-4./ Под редакцией К.В. Фролова.- М.: Машиностроение, 20</w:t>
      </w:r>
      <w:r w:rsidR="00CE0B71" w:rsidRPr="000F09A6">
        <w:rPr>
          <w:rFonts w:ascii="Times New Roman" w:hAnsi="Times New Roman"/>
          <w:szCs w:val="24"/>
        </w:rPr>
        <w:t>1</w:t>
      </w:r>
      <w:r w:rsidRPr="000F09A6">
        <w:rPr>
          <w:rFonts w:ascii="Times New Roman" w:hAnsi="Times New Roman"/>
          <w:szCs w:val="24"/>
        </w:rPr>
        <w:t xml:space="preserve">6.- 768с.; </w:t>
      </w:r>
    </w:p>
    <w:p w:rsidR="00F16C3A" w:rsidRPr="000F09A6" w:rsidRDefault="00F16C3A" w:rsidP="000F09A6">
      <w:pPr>
        <w:pStyle w:val="a4"/>
        <w:numPr>
          <w:ilvl w:val="0"/>
          <w:numId w:val="23"/>
        </w:numPr>
        <w:tabs>
          <w:tab w:val="left" w:pos="284"/>
          <w:tab w:val="left" w:pos="426"/>
        </w:tabs>
        <w:spacing w:after="11"/>
        <w:ind w:left="0" w:firstLine="0"/>
        <w:jc w:val="both"/>
        <w:rPr>
          <w:rFonts w:ascii="Times New Roman" w:hAnsi="Times New Roman"/>
          <w:szCs w:val="24"/>
        </w:rPr>
      </w:pPr>
      <w:r w:rsidRPr="000F09A6">
        <w:rPr>
          <w:rFonts w:ascii="Times New Roman" w:hAnsi="Times New Roman"/>
          <w:szCs w:val="24"/>
        </w:rPr>
        <w:t xml:space="preserve">Фролов В.А. Сварка. Введение в </w:t>
      </w:r>
      <w:r w:rsidR="004B03C8" w:rsidRPr="000F09A6">
        <w:rPr>
          <w:rFonts w:ascii="Times New Roman" w:hAnsi="Times New Roman"/>
          <w:szCs w:val="24"/>
        </w:rPr>
        <w:t>специальность:</w:t>
      </w:r>
      <w:r w:rsidRPr="000F09A6">
        <w:rPr>
          <w:rFonts w:ascii="Times New Roman" w:hAnsi="Times New Roman"/>
          <w:szCs w:val="24"/>
        </w:rPr>
        <w:t xml:space="preserve"> Учебное пособие для </w:t>
      </w:r>
      <w:r w:rsidR="004B03C8" w:rsidRPr="000F09A6">
        <w:rPr>
          <w:rFonts w:ascii="Times New Roman" w:hAnsi="Times New Roman"/>
          <w:szCs w:val="24"/>
        </w:rPr>
        <w:t>вузов. -</w:t>
      </w:r>
      <w:r w:rsidRPr="000F09A6">
        <w:rPr>
          <w:rFonts w:ascii="Times New Roman" w:hAnsi="Times New Roman"/>
          <w:szCs w:val="24"/>
        </w:rPr>
        <w:t xml:space="preserve"> М.: </w:t>
      </w:r>
      <w:proofErr w:type="spellStart"/>
      <w:r w:rsidRPr="000F09A6">
        <w:rPr>
          <w:rFonts w:ascii="Times New Roman" w:hAnsi="Times New Roman"/>
          <w:szCs w:val="24"/>
        </w:rPr>
        <w:t>Интермет</w:t>
      </w:r>
      <w:proofErr w:type="spellEnd"/>
      <w:r w:rsidRPr="000F09A6">
        <w:rPr>
          <w:rFonts w:ascii="Times New Roman" w:hAnsi="Times New Roman"/>
          <w:szCs w:val="24"/>
        </w:rPr>
        <w:t xml:space="preserve"> Инжиниринг, </w:t>
      </w:r>
      <w:r w:rsidR="004B03C8" w:rsidRPr="000F09A6">
        <w:rPr>
          <w:rFonts w:ascii="Times New Roman" w:hAnsi="Times New Roman"/>
          <w:szCs w:val="24"/>
        </w:rPr>
        <w:t>20</w:t>
      </w:r>
      <w:r w:rsidR="00CE0B71" w:rsidRPr="000F09A6">
        <w:rPr>
          <w:rFonts w:ascii="Times New Roman" w:hAnsi="Times New Roman"/>
          <w:szCs w:val="24"/>
        </w:rPr>
        <w:t>1</w:t>
      </w:r>
      <w:r w:rsidR="004B03C8" w:rsidRPr="000F09A6">
        <w:rPr>
          <w:rFonts w:ascii="Times New Roman" w:hAnsi="Times New Roman"/>
          <w:szCs w:val="24"/>
        </w:rPr>
        <w:t>8. -</w:t>
      </w:r>
      <w:r w:rsidRPr="000F09A6">
        <w:rPr>
          <w:rFonts w:ascii="Times New Roman" w:hAnsi="Times New Roman"/>
          <w:szCs w:val="24"/>
        </w:rPr>
        <w:t xml:space="preserve"> 384с. </w:t>
      </w:r>
    </w:p>
    <w:p w:rsidR="00F16C3A" w:rsidRPr="00270849" w:rsidRDefault="00F16C3A" w:rsidP="00270849">
      <w:pPr>
        <w:spacing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b/>
          <w:sz w:val="24"/>
          <w:szCs w:val="24"/>
        </w:rPr>
        <w:t>Дополнительные источники</w:t>
      </w:r>
      <w:r w:rsidRPr="0027084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16C3A" w:rsidRPr="00270849" w:rsidRDefault="00F16C3A" w:rsidP="00270849">
      <w:pPr>
        <w:numPr>
          <w:ilvl w:val="0"/>
          <w:numId w:val="18"/>
        </w:numPr>
        <w:spacing w:after="11" w:line="240" w:lineRule="auto"/>
        <w:ind w:hanging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0849">
        <w:rPr>
          <w:rFonts w:ascii="Times New Roman" w:hAnsi="Times New Roman" w:cs="Times New Roman"/>
          <w:sz w:val="24"/>
          <w:szCs w:val="24"/>
        </w:rPr>
        <w:t>Заплатин</w:t>
      </w:r>
      <w:proofErr w:type="spellEnd"/>
      <w:r w:rsidRPr="00270849">
        <w:rPr>
          <w:rFonts w:ascii="Times New Roman" w:hAnsi="Times New Roman" w:cs="Times New Roman"/>
          <w:sz w:val="24"/>
          <w:szCs w:val="24"/>
        </w:rPr>
        <w:t xml:space="preserve"> В.Н. Справочное пособие по материаловедению (металлообработка): Учеб. пособие для НПО. – М.: Академия, 20</w:t>
      </w:r>
      <w:r w:rsidR="00CE0B71">
        <w:rPr>
          <w:rFonts w:ascii="Times New Roman" w:hAnsi="Times New Roman" w:cs="Times New Roman"/>
          <w:sz w:val="24"/>
          <w:szCs w:val="24"/>
        </w:rPr>
        <w:t>1</w:t>
      </w:r>
      <w:r w:rsidRPr="00270849">
        <w:rPr>
          <w:rFonts w:ascii="Times New Roman" w:hAnsi="Times New Roman" w:cs="Times New Roman"/>
          <w:sz w:val="24"/>
          <w:szCs w:val="24"/>
        </w:rPr>
        <w:t xml:space="preserve">7. </w:t>
      </w:r>
    </w:p>
    <w:p w:rsidR="00F16C3A" w:rsidRPr="00270849" w:rsidRDefault="00F16C3A" w:rsidP="00270849">
      <w:pPr>
        <w:numPr>
          <w:ilvl w:val="0"/>
          <w:numId w:val="18"/>
        </w:numPr>
        <w:spacing w:after="11" w:line="240" w:lineRule="auto"/>
        <w:ind w:hanging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 xml:space="preserve">Справочник по конструкционным материалам. / Под ред. </w:t>
      </w:r>
      <w:proofErr w:type="spellStart"/>
      <w:r w:rsidRPr="00270849">
        <w:rPr>
          <w:rFonts w:ascii="Times New Roman" w:hAnsi="Times New Roman" w:cs="Times New Roman"/>
          <w:sz w:val="24"/>
          <w:szCs w:val="24"/>
        </w:rPr>
        <w:t>Арзамасова</w:t>
      </w:r>
      <w:proofErr w:type="spellEnd"/>
      <w:r w:rsidRPr="00270849">
        <w:rPr>
          <w:rFonts w:ascii="Times New Roman" w:hAnsi="Times New Roman" w:cs="Times New Roman"/>
          <w:sz w:val="24"/>
          <w:szCs w:val="24"/>
        </w:rPr>
        <w:t xml:space="preserve"> Б.Н. – М.: МГТУ им. Баумана, 20</w:t>
      </w:r>
      <w:r w:rsidR="00CE0B71">
        <w:rPr>
          <w:rFonts w:ascii="Times New Roman" w:hAnsi="Times New Roman" w:cs="Times New Roman"/>
          <w:sz w:val="24"/>
          <w:szCs w:val="24"/>
        </w:rPr>
        <w:t>1</w:t>
      </w:r>
      <w:r w:rsidRPr="00270849">
        <w:rPr>
          <w:rFonts w:ascii="Times New Roman" w:hAnsi="Times New Roman" w:cs="Times New Roman"/>
          <w:sz w:val="24"/>
          <w:szCs w:val="24"/>
        </w:rPr>
        <w:t xml:space="preserve">9. </w:t>
      </w:r>
    </w:p>
    <w:p w:rsidR="00F16C3A" w:rsidRPr="00270849" w:rsidRDefault="00F16C3A" w:rsidP="00270849">
      <w:pPr>
        <w:numPr>
          <w:ilvl w:val="0"/>
          <w:numId w:val="18"/>
        </w:numPr>
        <w:spacing w:after="11" w:line="240" w:lineRule="auto"/>
        <w:ind w:hanging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>Черепахин А.А. Материаловедение: Учебник для СПО. – М.: Академия, 20</w:t>
      </w:r>
      <w:r w:rsidR="00CE0B71">
        <w:rPr>
          <w:rFonts w:ascii="Times New Roman" w:hAnsi="Times New Roman" w:cs="Times New Roman"/>
          <w:sz w:val="24"/>
          <w:szCs w:val="24"/>
        </w:rPr>
        <w:t>1</w:t>
      </w:r>
      <w:r w:rsidRPr="00270849">
        <w:rPr>
          <w:rFonts w:ascii="Times New Roman" w:hAnsi="Times New Roman" w:cs="Times New Roman"/>
          <w:sz w:val="24"/>
          <w:szCs w:val="24"/>
        </w:rPr>
        <w:t xml:space="preserve">6. </w:t>
      </w:r>
    </w:p>
    <w:p w:rsidR="00F16C3A" w:rsidRPr="00270849" w:rsidRDefault="00F16C3A" w:rsidP="00270849">
      <w:pPr>
        <w:numPr>
          <w:ilvl w:val="0"/>
          <w:numId w:val="18"/>
        </w:numPr>
        <w:spacing w:after="11" w:line="240" w:lineRule="auto"/>
        <w:ind w:hanging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>Чумаченко Ю.Т. Материаловедение и слесарное дело: Учеб. пособие. – Ростов н/Д.: Феникс, 20</w:t>
      </w:r>
      <w:r w:rsidR="00CE0B71">
        <w:rPr>
          <w:rFonts w:ascii="Times New Roman" w:hAnsi="Times New Roman" w:cs="Times New Roman"/>
          <w:sz w:val="24"/>
          <w:szCs w:val="24"/>
        </w:rPr>
        <w:t>1</w:t>
      </w:r>
      <w:r w:rsidRPr="00270849">
        <w:rPr>
          <w:rFonts w:ascii="Times New Roman" w:hAnsi="Times New Roman" w:cs="Times New Roman"/>
          <w:sz w:val="24"/>
          <w:szCs w:val="24"/>
        </w:rPr>
        <w:t xml:space="preserve">9.  </w:t>
      </w:r>
    </w:p>
    <w:p w:rsidR="00F16C3A" w:rsidRPr="00270849" w:rsidRDefault="00F16C3A" w:rsidP="00270849">
      <w:pPr>
        <w:pStyle w:val="2"/>
        <w:spacing w:line="240" w:lineRule="auto"/>
        <w:ind w:left="-5" w:right="0"/>
        <w:contextualSpacing/>
        <w:jc w:val="both"/>
        <w:rPr>
          <w:szCs w:val="24"/>
        </w:rPr>
      </w:pPr>
      <w:r w:rsidRPr="00270849">
        <w:rPr>
          <w:szCs w:val="24"/>
        </w:rPr>
        <w:t xml:space="preserve">Периодические издания </w:t>
      </w:r>
    </w:p>
    <w:p w:rsidR="00F16C3A" w:rsidRPr="00270849" w:rsidRDefault="00F16C3A" w:rsidP="00270849">
      <w:pPr>
        <w:spacing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b/>
          <w:sz w:val="24"/>
          <w:szCs w:val="24"/>
        </w:rPr>
        <w:t xml:space="preserve">Отечественные журналы: </w:t>
      </w:r>
    </w:p>
    <w:p w:rsidR="00F16C3A" w:rsidRPr="00270849" w:rsidRDefault="00F16C3A" w:rsidP="00270849">
      <w:pPr>
        <w:numPr>
          <w:ilvl w:val="0"/>
          <w:numId w:val="19"/>
        </w:numPr>
        <w:spacing w:after="11" w:line="240" w:lineRule="auto"/>
        <w:ind w:right="62" w:hanging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>«Сварочное производство», издательство «Машиностроение»</w:t>
      </w:r>
    </w:p>
    <w:p w:rsidR="00F16C3A" w:rsidRPr="00270849" w:rsidRDefault="00F16C3A" w:rsidP="00270849">
      <w:pPr>
        <w:numPr>
          <w:ilvl w:val="0"/>
          <w:numId w:val="19"/>
        </w:numPr>
        <w:spacing w:after="0" w:line="240" w:lineRule="auto"/>
        <w:ind w:right="62" w:hanging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b/>
          <w:color w:val="010101"/>
          <w:sz w:val="24"/>
          <w:szCs w:val="24"/>
        </w:rPr>
        <w:t>"СВАРЩИК"</w:t>
      </w:r>
      <w:r w:rsidRPr="00270849">
        <w:rPr>
          <w:rFonts w:ascii="Times New Roman" w:hAnsi="Times New Roman" w:cs="Times New Roman"/>
          <w:color w:val="010101"/>
          <w:sz w:val="24"/>
          <w:szCs w:val="24"/>
        </w:rPr>
        <w:t xml:space="preserve"> - производственно-технический журнал для специалистов-сварщиков, инженеров, механиков и технологов предприятий, ученых и специалистов в области сварки и родственных технологий, руководителей и менеджеров производственных и коммерческих фирм, студентов и аспирантов вузов, организаторов производств и специалистов по охране труда, сертификации и качеству продукции  </w:t>
      </w:r>
    </w:p>
    <w:p w:rsidR="00F16C3A" w:rsidRPr="00270849" w:rsidRDefault="00F16C3A" w:rsidP="00270849">
      <w:pPr>
        <w:spacing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b/>
          <w:sz w:val="24"/>
          <w:szCs w:val="24"/>
        </w:rPr>
        <w:t xml:space="preserve">Специализированное программное обеспечение </w:t>
      </w:r>
    </w:p>
    <w:p w:rsidR="00F16C3A" w:rsidRPr="00270849" w:rsidRDefault="00F16C3A" w:rsidP="00270849">
      <w:pPr>
        <w:spacing w:line="240" w:lineRule="auto"/>
        <w:ind w:left="29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 xml:space="preserve">1.Тематический сборник стандартов «СВАРКА» на CD. Выпуск 2007 года </w:t>
      </w:r>
    </w:p>
    <w:p w:rsidR="00F16C3A" w:rsidRPr="00270849" w:rsidRDefault="00F16C3A" w:rsidP="00270849">
      <w:pPr>
        <w:pStyle w:val="2"/>
        <w:spacing w:after="47" w:line="240" w:lineRule="auto"/>
        <w:ind w:left="-5" w:right="0"/>
        <w:contextualSpacing/>
        <w:jc w:val="both"/>
        <w:rPr>
          <w:szCs w:val="24"/>
        </w:rPr>
      </w:pPr>
      <w:r w:rsidRPr="00270849">
        <w:rPr>
          <w:szCs w:val="24"/>
        </w:rPr>
        <w:t xml:space="preserve">Интернет-ресурсы </w:t>
      </w:r>
    </w:p>
    <w:p w:rsidR="00F16C3A" w:rsidRPr="00270849" w:rsidRDefault="001868A3" w:rsidP="00270849">
      <w:pPr>
        <w:numPr>
          <w:ilvl w:val="0"/>
          <w:numId w:val="20"/>
        </w:numPr>
        <w:spacing w:after="0" w:line="240" w:lineRule="auto"/>
        <w:ind w:hanging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9">
        <w:r w:rsidR="00F16C3A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http://www.1gl.ru</w:t>
        </w:r>
      </w:hyperlink>
      <w:hyperlink r:id="rId10"/>
    </w:p>
    <w:p w:rsidR="00F16C3A" w:rsidRPr="00270849" w:rsidRDefault="00F16C3A" w:rsidP="00270849">
      <w:pPr>
        <w:numPr>
          <w:ilvl w:val="0"/>
          <w:numId w:val="20"/>
        </w:numPr>
        <w:spacing w:after="11" w:line="240" w:lineRule="auto"/>
        <w:ind w:hanging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0849">
        <w:rPr>
          <w:rFonts w:ascii="Times New Roman" w:hAnsi="Times New Roman" w:cs="Times New Roman"/>
          <w:sz w:val="24"/>
          <w:szCs w:val="24"/>
        </w:rPr>
        <w:t xml:space="preserve">ГАЗОСВАРКА.РУ  </w:t>
      </w:r>
    </w:p>
    <w:p w:rsidR="00F16C3A" w:rsidRPr="00270849" w:rsidRDefault="001868A3" w:rsidP="00270849">
      <w:pPr>
        <w:numPr>
          <w:ilvl w:val="0"/>
          <w:numId w:val="20"/>
        </w:numPr>
        <w:spacing w:after="0" w:line="240" w:lineRule="auto"/>
        <w:ind w:hanging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11">
        <w:r w:rsidR="00F16C3A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books</w:t>
        </w:r>
      </w:hyperlink>
      <w:hyperlink r:id="rId12">
        <w:r w:rsidR="00F16C3A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4</w:t>
        </w:r>
      </w:hyperlink>
      <w:hyperlink r:id="rId13">
        <w:r w:rsidR="00F16C3A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study</w:t>
        </w:r>
      </w:hyperlink>
      <w:hyperlink r:id="rId14">
        <w:r w:rsidR="00F16C3A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.</w:t>
        </w:r>
      </w:hyperlink>
      <w:hyperlink r:id="rId15">
        <w:r w:rsidR="00F16C3A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name</w:t>
        </w:r>
      </w:hyperlink>
      <w:hyperlink r:id="rId16"/>
      <w:r w:rsidR="00F16C3A" w:rsidRPr="00270849">
        <w:rPr>
          <w:rFonts w:ascii="Times New Roman" w:hAnsi="Times New Roman" w:cs="Times New Roman"/>
          <w:sz w:val="24"/>
          <w:szCs w:val="24"/>
        </w:rPr>
        <w:t xml:space="preserve">› </w:t>
      </w:r>
      <w:hyperlink r:id="rId17">
        <w:r w:rsidR="00F16C3A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b</w:t>
        </w:r>
      </w:hyperlink>
      <w:hyperlink r:id="rId18">
        <w:r w:rsidR="00F16C3A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2475.</w:t>
        </w:r>
      </w:hyperlink>
      <w:hyperlink r:id="rId19">
        <w:r w:rsidR="00F16C3A" w:rsidRPr="00270849">
          <w:rPr>
            <w:rFonts w:ascii="Times New Roman" w:hAnsi="Times New Roman" w:cs="Times New Roman"/>
            <w:sz w:val="24"/>
            <w:szCs w:val="24"/>
            <w:u w:val="single" w:color="000000"/>
          </w:rPr>
          <w:t>html</w:t>
        </w:r>
      </w:hyperlink>
      <w:hyperlink r:id="rId20"/>
    </w:p>
    <w:p w:rsidR="00F16C3A" w:rsidRDefault="001868A3" w:rsidP="00926BF2">
      <w:pPr>
        <w:numPr>
          <w:ilvl w:val="0"/>
          <w:numId w:val="20"/>
        </w:numPr>
        <w:spacing w:after="11" w:line="240" w:lineRule="auto"/>
        <w:ind w:hanging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21" w:history="1">
        <w:r w:rsidR="00716213" w:rsidRPr="008A574A">
          <w:rPr>
            <w:rStyle w:val="a9"/>
            <w:rFonts w:ascii="Times New Roman" w:hAnsi="Times New Roman" w:cs="Times New Roman"/>
            <w:sz w:val="24"/>
            <w:szCs w:val="24"/>
          </w:rPr>
          <w:t>http://www.weldcomp.ru/biblioteka/206-stykovoe-soedinenie.html</w:t>
        </w:r>
      </w:hyperlink>
      <w:r w:rsidR="00F16C3A" w:rsidRPr="002708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6213" w:rsidRPr="00716213" w:rsidRDefault="00716213" w:rsidP="00716213">
      <w:pPr>
        <w:spacing w:after="1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6213">
        <w:rPr>
          <w:rFonts w:ascii="Times New Roman" w:hAnsi="Times New Roman" w:cs="Times New Roman"/>
          <w:b/>
          <w:sz w:val="24"/>
          <w:szCs w:val="24"/>
        </w:rPr>
        <w:t>Сервисы и инструменты</w:t>
      </w:r>
      <w:r w:rsidRPr="0071621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16213" w:rsidRPr="00716213" w:rsidRDefault="00716213" w:rsidP="00716213">
      <w:pPr>
        <w:spacing w:after="11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6213">
        <w:rPr>
          <w:rFonts w:ascii="Times New Roman" w:hAnsi="Times New Roman" w:cs="Times New Roman"/>
          <w:sz w:val="24"/>
          <w:szCs w:val="24"/>
        </w:rPr>
        <w:t>1.</w:t>
      </w:r>
      <w:r w:rsidRPr="0071621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716213">
        <w:rPr>
          <w:rFonts w:ascii="Times New Roman" w:hAnsi="Times New Roman" w:cs="Times New Roman"/>
          <w:sz w:val="24"/>
          <w:szCs w:val="24"/>
        </w:rPr>
        <w:t>Skype</w:t>
      </w:r>
      <w:proofErr w:type="spellEnd"/>
      <w:r w:rsidRPr="00716213">
        <w:rPr>
          <w:rFonts w:ascii="Times New Roman" w:hAnsi="Times New Roman" w:cs="Times New Roman"/>
          <w:sz w:val="24"/>
          <w:szCs w:val="24"/>
        </w:rPr>
        <w:t xml:space="preserve"> (режим доступа: </w:t>
      </w:r>
      <w:hyperlink r:id="rId22" w:history="1">
        <w:r w:rsidRPr="008A574A">
          <w:rPr>
            <w:rStyle w:val="a9"/>
            <w:rFonts w:ascii="Times New Roman" w:hAnsi="Times New Roman" w:cs="Times New Roman"/>
            <w:sz w:val="24"/>
            <w:szCs w:val="24"/>
          </w:rPr>
          <w:t>https://www.skype.com/</w:t>
        </w:r>
      </w:hyperlink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6213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7162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6213" w:rsidRPr="00716213" w:rsidRDefault="00716213" w:rsidP="00716213">
      <w:pPr>
        <w:spacing w:after="11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6213">
        <w:rPr>
          <w:rFonts w:ascii="Times New Roman" w:hAnsi="Times New Roman" w:cs="Times New Roman"/>
          <w:sz w:val="24"/>
          <w:szCs w:val="24"/>
        </w:rPr>
        <w:t>2.</w:t>
      </w:r>
      <w:r w:rsidRPr="0071621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716213">
        <w:rPr>
          <w:rFonts w:ascii="Times New Roman" w:hAnsi="Times New Roman" w:cs="Times New Roman"/>
          <w:sz w:val="24"/>
          <w:szCs w:val="24"/>
        </w:rPr>
        <w:t>Zoom</w:t>
      </w:r>
      <w:proofErr w:type="spellEnd"/>
      <w:r w:rsidRPr="00716213">
        <w:rPr>
          <w:rFonts w:ascii="Times New Roman" w:hAnsi="Times New Roman" w:cs="Times New Roman"/>
          <w:sz w:val="24"/>
          <w:szCs w:val="24"/>
        </w:rPr>
        <w:t xml:space="preserve"> (режим доступа:  </w:t>
      </w:r>
      <w:hyperlink r:id="rId23" w:history="1">
        <w:r w:rsidRPr="008A574A">
          <w:rPr>
            <w:rStyle w:val="a9"/>
            <w:rFonts w:ascii="Times New Roman" w:hAnsi="Times New Roman" w:cs="Times New Roman"/>
            <w:sz w:val="24"/>
            <w:szCs w:val="24"/>
          </w:rPr>
          <w:t>https://zoom.us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62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6213">
        <w:rPr>
          <w:rFonts w:ascii="Times New Roman" w:hAnsi="Times New Roman" w:cs="Times New Roman"/>
          <w:sz w:val="24"/>
          <w:szCs w:val="24"/>
        </w:rPr>
        <w:t>/)</w:t>
      </w:r>
    </w:p>
    <w:p w:rsidR="00716213" w:rsidRPr="00926BF2" w:rsidRDefault="00716213" w:rsidP="00716213">
      <w:pPr>
        <w:spacing w:after="11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6213">
        <w:rPr>
          <w:rFonts w:ascii="Times New Roman" w:hAnsi="Times New Roman" w:cs="Times New Roman"/>
          <w:sz w:val="24"/>
          <w:szCs w:val="24"/>
        </w:rPr>
        <w:t>3.</w:t>
      </w:r>
      <w:r w:rsidRPr="00716213">
        <w:rPr>
          <w:rFonts w:ascii="Times New Roman" w:hAnsi="Times New Roman" w:cs="Times New Roman"/>
          <w:sz w:val="24"/>
          <w:szCs w:val="24"/>
        </w:rPr>
        <w:tab/>
      </w:r>
      <w:hyperlink r:id="rId24" w:history="1">
        <w:r w:rsidRPr="008A574A">
          <w:rPr>
            <w:rStyle w:val="a9"/>
            <w:rFonts w:ascii="Times New Roman" w:hAnsi="Times New Roman" w:cs="Times New Roman"/>
            <w:sz w:val="24"/>
            <w:szCs w:val="24"/>
          </w:rPr>
          <w:t>https://disk.yandex.ru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6213">
        <w:rPr>
          <w:rFonts w:ascii="Times New Roman" w:hAnsi="Times New Roman" w:cs="Times New Roman"/>
          <w:sz w:val="24"/>
          <w:szCs w:val="24"/>
        </w:rPr>
        <w:t xml:space="preserve"> /</w:t>
      </w:r>
    </w:p>
    <w:p w:rsidR="00F16C3A" w:rsidRPr="00270849" w:rsidRDefault="00F16C3A" w:rsidP="00270849">
      <w:pPr>
        <w:pStyle w:val="3"/>
        <w:spacing w:line="240" w:lineRule="auto"/>
        <w:ind w:left="-5" w:right="0"/>
        <w:contextualSpacing/>
        <w:jc w:val="both"/>
        <w:rPr>
          <w:szCs w:val="24"/>
        </w:rPr>
      </w:pPr>
      <w:r w:rsidRPr="00270849">
        <w:rPr>
          <w:szCs w:val="24"/>
        </w:rPr>
        <w:t xml:space="preserve">4.3. Общие требования к организации образовательного процесса </w:t>
      </w:r>
    </w:p>
    <w:p w:rsidR="005B5DF9" w:rsidRPr="005B5DF9" w:rsidRDefault="005B5DF9" w:rsidP="005B5DF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B5DF9">
        <w:rPr>
          <w:rFonts w:ascii="Times New Roman" w:eastAsia="Times New Roman" w:hAnsi="Times New Roman" w:cs="Times New Roman"/>
          <w:sz w:val="26"/>
          <w:szCs w:val="26"/>
        </w:rPr>
        <w:t>Перед изучением модуля обучающиеся изучают следующие учебные дисциплины:</w:t>
      </w:r>
      <w:r w:rsidRPr="005B5DF9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 Охрана труда, Инженерная графика, Техническая механика, Материаловедение. </w:t>
      </w:r>
    </w:p>
    <w:p w:rsidR="005B5DF9" w:rsidRPr="005B5DF9" w:rsidRDefault="005B5DF9" w:rsidP="005B5DF9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B5DF9">
        <w:rPr>
          <w:rFonts w:ascii="Times New Roman" w:hAnsi="Times New Roman" w:cs="Times New Roman"/>
          <w:sz w:val="26"/>
          <w:szCs w:val="26"/>
        </w:rPr>
        <w:t xml:space="preserve">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 </w:t>
      </w:r>
    </w:p>
    <w:p w:rsidR="005B5DF9" w:rsidRPr="005B5DF9" w:rsidRDefault="005B5DF9" w:rsidP="005B5DF9">
      <w:pPr>
        <w:spacing w:after="0"/>
        <w:ind w:firstLine="709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 w:rsidRPr="005B5DF9">
        <w:rPr>
          <w:rFonts w:ascii="Times New Roman" w:hAnsi="Times New Roman" w:cs="Times New Roman"/>
          <w:sz w:val="26"/>
          <w:szCs w:val="26"/>
        </w:rPr>
        <w:lastRenderedPageBreak/>
        <w:t>Производственная практика состоит из двух этапов: практики по профилю специальности и преддипломной практики.</w:t>
      </w:r>
    </w:p>
    <w:p w:rsidR="005B5DF9" w:rsidRPr="005B5DF9" w:rsidRDefault="005B5DF9" w:rsidP="005B5DF9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B5DF9">
        <w:rPr>
          <w:rFonts w:ascii="Times New Roman" w:eastAsia="Calibri" w:hAnsi="Times New Roman" w:cs="Times New Roman"/>
          <w:sz w:val="26"/>
          <w:szCs w:val="26"/>
        </w:rPr>
        <w:t>Учебная практика и производственная практика</w:t>
      </w:r>
      <w:r w:rsidRPr="005B5DF9">
        <w:rPr>
          <w:sz w:val="26"/>
          <w:szCs w:val="26"/>
        </w:rPr>
        <w:t xml:space="preserve"> </w:t>
      </w:r>
      <w:r w:rsidRPr="005B5DF9">
        <w:rPr>
          <w:rFonts w:ascii="Times New Roman" w:hAnsi="Times New Roman" w:cs="Times New Roman"/>
          <w:sz w:val="26"/>
          <w:szCs w:val="26"/>
        </w:rPr>
        <w:t>(по профилю специальности)</w:t>
      </w:r>
      <w:r w:rsidRPr="005B5DF9">
        <w:rPr>
          <w:rFonts w:ascii="Times New Roman" w:eastAsia="Calibri" w:hAnsi="Times New Roman" w:cs="Times New Roman"/>
          <w:sz w:val="26"/>
          <w:szCs w:val="26"/>
        </w:rPr>
        <w:t xml:space="preserve"> проводятся ГАПОУ «Казанский политехнический колледж» при освоении обучающимися профессиональных компетенций в рамках профессионального модуля </w:t>
      </w:r>
      <w:r w:rsidRPr="005B5DF9">
        <w:rPr>
          <w:rFonts w:ascii="Times New Roman" w:hAnsi="Times New Roman" w:cs="Times New Roman"/>
          <w:b/>
          <w:sz w:val="26"/>
          <w:szCs w:val="26"/>
        </w:rPr>
        <w:t>ПМ.05 Выполнение работ по одной или нескольким профессиям рабочих, должностям служащих</w:t>
      </w:r>
      <w:r w:rsidRPr="005B5DF9">
        <w:rPr>
          <w:rFonts w:ascii="Times New Roman" w:eastAsia="Calibri" w:hAnsi="Times New Roman" w:cs="Times New Roman"/>
          <w:sz w:val="26"/>
          <w:szCs w:val="26"/>
        </w:rPr>
        <w:t xml:space="preserve"> и могут реализовываться как концентрированно в несколько периодов, так и </w:t>
      </w:r>
      <w:proofErr w:type="spellStart"/>
      <w:r w:rsidRPr="005B5DF9">
        <w:rPr>
          <w:rFonts w:ascii="Times New Roman" w:eastAsia="Calibri" w:hAnsi="Times New Roman" w:cs="Times New Roman"/>
          <w:sz w:val="26"/>
          <w:szCs w:val="26"/>
        </w:rPr>
        <w:t>рассредоточенно</w:t>
      </w:r>
      <w:proofErr w:type="spellEnd"/>
      <w:r w:rsidRPr="005B5DF9">
        <w:rPr>
          <w:rFonts w:ascii="Times New Roman" w:eastAsia="Calibri" w:hAnsi="Times New Roman" w:cs="Times New Roman"/>
          <w:sz w:val="26"/>
          <w:szCs w:val="26"/>
        </w:rPr>
        <w:t xml:space="preserve">, чередуясь с теоретическими занятиями в рамках профессионального модуля </w:t>
      </w:r>
      <w:r w:rsidRPr="005B5DF9">
        <w:rPr>
          <w:rFonts w:ascii="Times New Roman" w:hAnsi="Times New Roman" w:cs="Times New Roman"/>
          <w:b/>
          <w:sz w:val="26"/>
          <w:szCs w:val="26"/>
        </w:rPr>
        <w:t>ПМ.05 Выполнение работ по одной или нескольким профессиям рабочих, должностям служащих.</w:t>
      </w:r>
    </w:p>
    <w:p w:rsidR="005B5DF9" w:rsidRPr="005B5DF9" w:rsidRDefault="005B5DF9" w:rsidP="005B5DF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B5DF9">
        <w:rPr>
          <w:rFonts w:ascii="Times New Roman" w:hAnsi="Times New Roman" w:cs="Times New Roman"/>
          <w:sz w:val="26"/>
          <w:szCs w:val="26"/>
        </w:rPr>
        <w:t xml:space="preserve">Цели и задачи, программы и формы отчетности определяются </w:t>
      </w:r>
      <w:r w:rsidRPr="005B5DF9">
        <w:rPr>
          <w:rFonts w:ascii="Times New Roman" w:eastAsia="Calibri" w:hAnsi="Times New Roman" w:cs="Times New Roman"/>
          <w:sz w:val="26"/>
          <w:szCs w:val="26"/>
        </w:rPr>
        <w:t xml:space="preserve">ГАПОУ «Казанский политехнический колледж» </w:t>
      </w:r>
      <w:r w:rsidRPr="005B5DF9">
        <w:rPr>
          <w:rFonts w:ascii="Times New Roman" w:hAnsi="Times New Roman" w:cs="Times New Roman"/>
          <w:sz w:val="26"/>
          <w:szCs w:val="26"/>
        </w:rPr>
        <w:t xml:space="preserve">по каждому виду практики. </w:t>
      </w:r>
    </w:p>
    <w:p w:rsidR="005B5DF9" w:rsidRPr="005B5DF9" w:rsidRDefault="005B5DF9" w:rsidP="005B5DF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B5DF9">
        <w:rPr>
          <w:rFonts w:ascii="Times New Roman" w:hAnsi="Times New Roman" w:cs="Times New Roman"/>
          <w:sz w:val="26"/>
          <w:szCs w:val="26"/>
        </w:rPr>
        <w:t xml:space="preserve">Производственная практика проводится в организациях, направление деятельности которых соответствует профилю подготовки обучающихся, в соответствии с заключенными договорами. </w:t>
      </w:r>
    </w:p>
    <w:p w:rsidR="005B5DF9" w:rsidRPr="005B5DF9" w:rsidRDefault="005B5DF9" w:rsidP="005B5DF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B5DF9">
        <w:rPr>
          <w:rFonts w:ascii="Times New Roman" w:hAnsi="Times New Roman" w:cs="Times New Roman"/>
          <w:sz w:val="26"/>
          <w:szCs w:val="26"/>
        </w:rP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5B5DF9" w:rsidRPr="005B5DF9" w:rsidRDefault="005B5DF9" w:rsidP="005B5DF9">
      <w:pPr>
        <w:keepNext/>
        <w:keepLines/>
        <w:spacing w:after="0" w:line="240" w:lineRule="auto"/>
        <w:ind w:left="-5" w:hanging="10"/>
        <w:contextualSpacing/>
        <w:jc w:val="both"/>
        <w:outlineLvl w:val="2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5B5DF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4.4. Кадровое обеспечение образовательного процесса </w:t>
      </w:r>
    </w:p>
    <w:p w:rsidR="005B5DF9" w:rsidRPr="005B5DF9" w:rsidRDefault="005B5DF9" w:rsidP="005B5DF9">
      <w:pPr>
        <w:keepNext/>
        <w:keepLines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outlineLvl w:val="0"/>
        <w:rPr>
          <w:rFonts w:ascii="Times New Roman" w:eastAsiaTheme="majorEastAsia" w:hAnsi="Times New Roman" w:cs="Times New Roman"/>
          <w:bCs/>
          <w:sz w:val="26"/>
          <w:szCs w:val="26"/>
        </w:rPr>
      </w:pPr>
      <w:r w:rsidRPr="005B5DF9">
        <w:rPr>
          <w:rFonts w:ascii="Times New Roman" w:eastAsiaTheme="majorEastAsia" w:hAnsi="Times New Roman" w:cs="Times New Roman"/>
          <w:bCs/>
          <w:sz w:val="26"/>
          <w:szCs w:val="26"/>
        </w:rPr>
        <w:t xml:space="preserve">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  </w:t>
      </w:r>
    </w:p>
    <w:p w:rsidR="005B5DF9" w:rsidRPr="005B5DF9" w:rsidRDefault="005B5DF9" w:rsidP="005B5DF9">
      <w:pPr>
        <w:keepNext/>
        <w:keepLines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outlineLvl w:val="0"/>
        <w:rPr>
          <w:rFonts w:ascii="Times New Roman" w:eastAsiaTheme="majorEastAsia" w:hAnsi="Times New Roman" w:cs="Times New Roman"/>
          <w:sz w:val="26"/>
          <w:szCs w:val="26"/>
        </w:rPr>
      </w:pPr>
      <w:r w:rsidRPr="005B5DF9">
        <w:rPr>
          <w:rFonts w:ascii="Times New Roman" w:eastAsiaTheme="majorEastAsia" w:hAnsi="Times New Roman" w:cs="Times New Roman"/>
          <w:bCs/>
          <w:sz w:val="26"/>
          <w:szCs w:val="26"/>
        </w:rPr>
        <w:t>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0F09A6" w:rsidRDefault="000F09A6" w:rsidP="00926BF2">
      <w:pPr>
        <w:spacing w:after="0"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D2429" w:rsidRPr="003D2429" w:rsidRDefault="003D2429" w:rsidP="00926BF2">
      <w:pPr>
        <w:spacing w:after="0" w:line="240" w:lineRule="auto"/>
        <w:ind w:lef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2429">
        <w:rPr>
          <w:rFonts w:ascii="Times New Roman" w:hAnsi="Times New Roman" w:cs="Times New Roman"/>
          <w:sz w:val="24"/>
          <w:szCs w:val="24"/>
        </w:rPr>
        <w:t>5.</w:t>
      </w:r>
      <w:r w:rsidRPr="003D2429">
        <w:rPr>
          <w:rFonts w:ascii="Times New Roman" w:hAnsi="Times New Roman" w:cs="Times New Roman"/>
          <w:b/>
          <w:bCs/>
          <w:sz w:val="24"/>
          <w:szCs w:val="24"/>
        </w:rPr>
        <w:t>КОНТРОЛЬ И ОЦЕНКА РЕЗУЛЬТАТОВ ОСВОЕНИЯ УЧЕБНОЙ ДИСЦИПЛИНЫ</w:t>
      </w:r>
    </w:p>
    <w:p w:rsidR="003D2429" w:rsidRDefault="003D2429" w:rsidP="00926BF2">
      <w:pPr>
        <w:pStyle w:val="Default"/>
        <w:jc w:val="both"/>
        <w:rPr>
          <w:color w:val="auto"/>
        </w:rPr>
      </w:pPr>
      <w:r w:rsidRPr="003D2429">
        <w:rPr>
          <w:b/>
          <w:bCs/>
          <w:color w:val="auto"/>
        </w:rPr>
        <w:t xml:space="preserve">Контроль и оценка </w:t>
      </w:r>
      <w:r w:rsidRPr="003D2429">
        <w:rPr>
          <w:color w:val="auto"/>
        </w:rPr>
        <w:t xml:space="preserve">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 </w:t>
      </w:r>
    </w:p>
    <w:p w:rsidR="005B5DF9" w:rsidRDefault="005B5DF9" w:rsidP="00926BF2">
      <w:pPr>
        <w:pStyle w:val="Default"/>
        <w:jc w:val="both"/>
        <w:rPr>
          <w:color w:val="auto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12"/>
        <w:gridCol w:w="3762"/>
        <w:gridCol w:w="2699"/>
      </w:tblGrid>
      <w:tr w:rsidR="005B5DF9" w:rsidRPr="00290640" w:rsidTr="005B5DF9"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DF9" w:rsidRPr="00290640" w:rsidRDefault="005B5DF9" w:rsidP="00581C2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0640">
              <w:rPr>
                <w:rFonts w:ascii="Times New Roman" w:hAnsi="Times New Roman" w:cs="Times New Roman"/>
                <w:b/>
                <w:bCs/>
              </w:rPr>
              <w:t xml:space="preserve">Результаты </w:t>
            </w:r>
          </w:p>
          <w:p w:rsidR="005B5DF9" w:rsidRPr="00290640" w:rsidRDefault="005B5DF9" w:rsidP="00581C2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0640">
              <w:rPr>
                <w:rFonts w:ascii="Times New Roman" w:hAnsi="Times New Roman" w:cs="Times New Roman"/>
                <w:b/>
                <w:bCs/>
              </w:rPr>
              <w:t>(освоенные профессиональные компетенции)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DF9" w:rsidRPr="00290640" w:rsidRDefault="005B5DF9" w:rsidP="00581C27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90640">
              <w:rPr>
                <w:rFonts w:ascii="Times New Roman" w:hAnsi="Times New Roman" w:cs="Times New Roman"/>
                <w:b/>
              </w:rPr>
              <w:t>Основные показатели оценки результата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DF9" w:rsidRPr="00290640" w:rsidRDefault="005B5DF9" w:rsidP="00581C2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0640">
              <w:rPr>
                <w:rFonts w:ascii="Times New Roman" w:hAnsi="Times New Roman" w:cs="Times New Roman"/>
                <w:b/>
              </w:rPr>
              <w:t xml:space="preserve">Формы и методы контроля и оценки </w:t>
            </w:r>
          </w:p>
        </w:tc>
      </w:tr>
      <w:tr w:rsidR="005B5DF9" w:rsidRPr="00C01C11" w:rsidTr="005B5DF9">
        <w:trPr>
          <w:trHeight w:val="1355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</w:t>
            </w: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5.1.Использовать конструкторскую, нормативно-техническую и производственно-технологическую документацию по сварке.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демонстрация правильности чтения корпусных чертежей, а также металлоконструкций </w:t>
            </w:r>
          </w:p>
          <w:p w:rsidR="005B5DF9" w:rsidRPr="00C01C11" w:rsidRDefault="005B5DF9" w:rsidP="00581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-  умение читать чертежи;</w:t>
            </w:r>
          </w:p>
          <w:p w:rsidR="005B5DF9" w:rsidRPr="00C01C11" w:rsidRDefault="005B5DF9" w:rsidP="00581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 умение расшифровать ГО</w:t>
            </w: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СТы и ОСТы;</w:t>
            </w:r>
          </w:p>
        </w:tc>
        <w:tc>
          <w:tcPr>
            <w:tcW w:w="2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 в процессе обучения и оценка по результатам освоения видов профессиональной деятельности</w:t>
            </w:r>
          </w:p>
          <w:p w:rsidR="005B5DF9" w:rsidRPr="00C01C11" w:rsidRDefault="005B5DF9" w:rsidP="00581C27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Текущий контроль в </w:t>
            </w: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форме:</w:t>
            </w:r>
          </w:p>
          <w:p w:rsidR="005B5DF9" w:rsidRPr="00C01C11" w:rsidRDefault="005B5DF9" w:rsidP="00581C27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- устного опроса,</w:t>
            </w:r>
          </w:p>
          <w:p w:rsidR="005B5DF9" w:rsidRPr="00C01C11" w:rsidRDefault="005B5DF9" w:rsidP="00581C27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-  тестирования,</w:t>
            </w:r>
          </w:p>
          <w:p w:rsidR="005B5DF9" w:rsidRPr="00C01C11" w:rsidRDefault="005B5DF9" w:rsidP="00581C27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-контрольных работ,</w:t>
            </w:r>
          </w:p>
          <w:p w:rsidR="005B5DF9" w:rsidRPr="00C01C11" w:rsidRDefault="005B5DF9" w:rsidP="00581C27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-зачёта  </w:t>
            </w:r>
          </w:p>
        </w:tc>
      </w:tr>
      <w:tr w:rsidR="005B5DF9" w:rsidRPr="00C01C11" w:rsidTr="005B5DF9">
        <w:trPr>
          <w:trHeight w:val="168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ПК 5.2 Проверять оснащенность, работоспособность, исправность и осуществлять настройку оборудования поста для различных способов сварки.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-демонстрация навыков по применению сварочного оборудования для сварки различными способами</w:t>
            </w:r>
          </w:p>
        </w:tc>
        <w:tc>
          <w:tcPr>
            <w:tcW w:w="26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B5DF9" w:rsidRPr="00C01C11" w:rsidTr="005B5DF9">
        <w:trPr>
          <w:trHeight w:val="1164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ПК 5.3 Подготавливать и проверять сварочные материалы для различных способов сварки.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демонстрация навыков выбора применения сварочных материалов для сварки</w:t>
            </w:r>
          </w:p>
        </w:tc>
        <w:tc>
          <w:tcPr>
            <w:tcW w:w="26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B5DF9" w:rsidRPr="00C01C11" w:rsidTr="005B5DF9">
        <w:trPr>
          <w:trHeight w:val="1093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ПК 5.4 Выполнять сборку и подготовку элементов конструкции под сварку.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демонстрация навыков выбора мерительных инструментов для проверки точности сборки и выполнение элементов под сварку</w:t>
            </w:r>
          </w:p>
        </w:tc>
        <w:tc>
          <w:tcPr>
            <w:tcW w:w="26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B5DF9" w:rsidRPr="00C01C11" w:rsidTr="005B5DF9">
        <w:trPr>
          <w:trHeight w:val="1605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ПК 5.5 Выполнять ручную дуговую сварку и резку различных деталей из углеродистых и конструкционных сталей во всех пространственных положениях сварного шва.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Демонстрация навыков работы ручной дуговой сваркой</w:t>
            </w:r>
          </w:p>
        </w:tc>
        <w:tc>
          <w:tcPr>
            <w:tcW w:w="26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B5DF9" w:rsidRPr="00C01C11" w:rsidTr="005B5DF9">
        <w:trPr>
          <w:trHeight w:val="2115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ПК 5.6 Выполнять газовую сварку и резку средней сложности и сложных узлов, деталей и трубопроводов из углеродистых конструкционных сталей и простых деталей из цветных металлов и сплавов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Демонстрация навыков работы газовой сваркой</w:t>
            </w:r>
          </w:p>
        </w:tc>
        <w:tc>
          <w:tcPr>
            <w:tcW w:w="26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B5DF9" w:rsidRPr="00C01C11" w:rsidTr="005B5DF9">
        <w:trPr>
          <w:trHeight w:val="2172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ПК 5.7 Обеспечивать безопасное выполнение сварочных работ на рабочем месте в соответствии с санитарно-техническими требованиями и требованиями охраны труда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Демонстрация навыков безопасной работы на сварочном участке в соответствии с </w:t>
            </w:r>
            <w:proofErr w:type="spellStart"/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>саниарно-техническими</w:t>
            </w:r>
            <w:proofErr w:type="spellEnd"/>
            <w:r w:rsidRPr="00C01C1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требованиями и требованиям охраны труда</w:t>
            </w:r>
          </w:p>
        </w:tc>
        <w:tc>
          <w:tcPr>
            <w:tcW w:w="26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C01C11" w:rsidRDefault="005B5DF9" w:rsidP="00581C2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5B5DF9" w:rsidRPr="00C01C11" w:rsidRDefault="005B5DF9" w:rsidP="005B5D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5B5DF9" w:rsidRPr="00290640" w:rsidRDefault="005B5DF9" w:rsidP="005B5D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90640">
        <w:rPr>
          <w:rFonts w:ascii="Times New Roman" w:hAnsi="Times New Roman" w:cs="Times New Roman"/>
          <w:sz w:val="28"/>
          <w:szCs w:val="28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p w:rsidR="005B5DF9" w:rsidRPr="00290640" w:rsidRDefault="005B5DF9" w:rsidP="005B5D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12"/>
        <w:gridCol w:w="3762"/>
        <w:gridCol w:w="2699"/>
      </w:tblGrid>
      <w:tr w:rsidR="005B5DF9" w:rsidRPr="00290640" w:rsidTr="00581C27"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DF9" w:rsidRPr="00290640" w:rsidRDefault="005B5DF9" w:rsidP="00581C2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0640">
              <w:rPr>
                <w:rFonts w:ascii="Times New Roman" w:hAnsi="Times New Roman" w:cs="Times New Roman"/>
                <w:b/>
                <w:bCs/>
              </w:rPr>
              <w:t xml:space="preserve">Результаты </w:t>
            </w:r>
          </w:p>
          <w:p w:rsidR="005B5DF9" w:rsidRPr="00290640" w:rsidRDefault="005B5DF9" w:rsidP="00581C2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0640">
              <w:rPr>
                <w:rFonts w:ascii="Times New Roman" w:hAnsi="Times New Roman" w:cs="Times New Roman"/>
                <w:b/>
                <w:bCs/>
              </w:rPr>
              <w:t>(освоенные общие компетенции)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DF9" w:rsidRPr="00290640" w:rsidRDefault="005B5DF9" w:rsidP="00581C27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90640">
              <w:rPr>
                <w:rFonts w:ascii="Times New Roman" w:hAnsi="Times New Roman" w:cs="Times New Roman"/>
                <w:b/>
              </w:rPr>
              <w:t>Основные показатели оценки результата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DF9" w:rsidRPr="00290640" w:rsidRDefault="005B5DF9" w:rsidP="00581C2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0640">
              <w:rPr>
                <w:rFonts w:ascii="Times New Roman" w:hAnsi="Times New Roman" w:cs="Times New Roman"/>
                <w:b/>
              </w:rPr>
              <w:t xml:space="preserve">Формы и методы контроля и оценки </w:t>
            </w:r>
          </w:p>
        </w:tc>
      </w:tr>
      <w:tr w:rsidR="005B5DF9" w:rsidRPr="000E61D9" w:rsidTr="00581C27">
        <w:trPr>
          <w:trHeight w:val="1344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0E61D9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0E61D9">
              <w:rPr>
                <w:rFonts w:ascii="Times New Roman" w:hAnsi="Times New Roman" w:cs="Times New Roman"/>
                <w:bCs/>
              </w:rPr>
              <w:lastRenderedPageBreak/>
              <w:t>ОК 2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AA7A25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AA7A25">
              <w:rPr>
                <w:rFonts w:ascii="Times New Roman" w:hAnsi="Times New Roman" w:cs="Times New Roman"/>
                <w:bCs/>
              </w:rPr>
              <w:t>-обоснование выбора и применения методов и способов решения профессиональных задач в области организации производственной деятельности структурного подразделения;</w:t>
            </w:r>
          </w:p>
          <w:p w:rsidR="005B5DF9" w:rsidRPr="000E61D9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AA7A25">
              <w:rPr>
                <w:rFonts w:ascii="Times New Roman" w:hAnsi="Times New Roman" w:cs="Times New Roman"/>
                <w:bCs/>
              </w:rPr>
              <w:t>-демонстрация эффективности и качества выполнения профессиональных задач</w:t>
            </w:r>
            <w:r w:rsidRPr="000E61D9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2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0E61D9" w:rsidRDefault="005B5DF9" w:rsidP="00581C27">
            <w:pPr>
              <w:pStyle w:val="a6"/>
              <w:rPr>
                <w:rFonts w:ascii="Times New Roman" w:hAnsi="Times New Roman" w:cs="Times New Roman"/>
              </w:rPr>
            </w:pPr>
            <w:r w:rsidRPr="000E61D9">
              <w:rPr>
                <w:rFonts w:ascii="Times New Roman" w:hAnsi="Times New Roman" w:cs="Times New Roman"/>
              </w:rPr>
              <w:t xml:space="preserve">Текущий контроль в форме: </w:t>
            </w:r>
          </w:p>
          <w:p w:rsidR="005B5DF9" w:rsidRPr="000E61D9" w:rsidRDefault="005B5DF9" w:rsidP="00581C27">
            <w:pPr>
              <w:pStyle w:val="a6"/>
              <w:rPr>
                <w:rFonts w:ascii="Times New Roman" w:hAnsi="Times New Roman" w:cs="Times New Roman"/>
              </w:rPr>
            </w:pPr>
            <w:r w:rsidRPr="000E61D9">
              <w:rPr>
                <w:rFonts w:ascii="Times New Roman" w:hAnsi="Times New Roman" w:cs="Times New Roman"/>
              </w:rPr>
              <w:t xml:space="preserve">-контрольных заданий по результатам изучения, пройденных тем МДК; </w:t>
            </w:r>
          </w:p>
          <w:p w:rsidR="005B5DF9" w:rsidRPr="000E61D9" w:rsidRDefault="005B5DF9" w:rsidP="00581C27">
            <w:pPr>
              <w:pStyle w:val="a6"/>
              <w:rPr>
                <w:rFonts w:ascii="Times New Roman" w:hAnsi="Times New Roman" w:cs="Times New Roman"/>
              </w:rPr>
            </w:pPr>
            <w:r w:rsidRPr="000E61D9">
              <w:rPr>
                <w:rFonts w:ascii="Times New Roman" w:hAnsi="Times New Roman" w:cs="Times New Roman"/>
              </w:rPr>
              <w:t xml:space="preserve">-отчетов по результатам выполнения лабораторных / практических работ; </w:t>
            </w:r>
          </w:p>
          <w:p w:rsidR="005B5DF9" w:rsidRPr="000E61D9" w:rsidRDefault="005B5DF9" w:rsidP="00581C27">
            <w:pPr>
              <w:pStyle w:val="a6"/>
              <w:rPr>
                <w:rFonts w:ascii="Times New Roman" w:hAnsi="Times New Roman" w:cs="Times New Roman"/>
              </w:rPr>
            </w:pPr>
            <w:r w:rsidRPr="000E61D9">
              <w:rPr>
                <w:rFonts w:ascii="Times New Roman" w:hAnsi="Times New Roman" w:cs="Times New Roman"/>
              </w:rPr>
              <w:t>-проверочных (пробных) производственных работ по каждому виду работ учебной практики</w:t>
            </w:r>
          </w:p>
          <w:p w:rsidR="005B5DF9" w:rsidRPr="000E61D9" w:rsidRDefault="005B5DF9" w:rsidP="00581C27">
            <w:pPr>
              <w:pStyle w:val="a6"/>
              <w:rPr>
                <w:rFonts w:ascii="Times New Roman" w:hAnsi="Times New Roman" w:cs="Times New Roman"/>
              </w:rPr>
            </w:pPr>
            <w:r w:rsidRPr="000E61D9">
              <w:rPr>
                <w:rFonts w:ascii="Times New Roman" w:hAnsi="Times New Roman" w:cs="Times New Roman"/>
              </w:rPr>
              <w:t xml:space="preserve">Промежуточная аттестация в форме: </w:t>
            </w:r>
          </w:p>
          <w:p w:rsidR="005B5DF9" w:rsidRPr="000E61D9" w:rsidRDefault="005B5DF9" w:rsidP="00581C27">
            <w:pPr>
              <w:pStyle w:val="a6"/>
              <w:rPr>
                <w:rFonts w:ascii="Times New Roman" w:hAnsi="Times New Roman" w:cs="Times New Roman"/>
              </w:rPr>
            </w:pPr>
            <w:r w:rsidRPr="000E61D9">
              <w:rPr>
                <w:rFonts w:ascii="Times New Roman" w:hAnsi="Times New Roman" w:cs="Times New Roman"/>
              </w:rPr>
              <w:t>-экзамена по результатам освоения МДК 05.01;</w:t>
            </w:r>
          </w:p>
          <w:p w:rsidR="005B5DF9" w:rsidRPr="000E61D9" w:rsidRDefault="005B5DF9" w:rsidP="00581C27">
            <w:pPr>
              <w:pStyle w:val="a6"/>
              <w:rPr>
                <w:rFonts w:ascii="Times New Roman" w:hAnsi="Times New Roman" w:cs="Times New Roman"/>
              </w:rPr>
            </w:pPr>
            <w:r w:rsidRPr="000E61D9">
              <w:rPr>
                <w:rFonts w:ascii="Times New Roman" w:hAnsi="Times New Roman" w:cs="Times New Roman"/>
              </w:rPr>
              <w:t xml:space="preserve">дифференцированного зачета по результатам освоения МДК.05.01; </w:t>
            </w:r>
          </w:p>
          <w:p w:rsidR="005B5DF9" w:rsidRPr="000E61D9" w:rsidRDefault="005B5DF9" w:rsidP="00581C27">
            <w:pPr>
              <w:pStyle w:val="a6"/>
              <w:rPr>
                <w:rFonts w:ascii="Times New Roman" w:hAnsi="Times New Roman" w:cs="Times New Roman"/>
              </w:rPr>
            </w:pPr>
            <w:r w:rsidRPr="000E61D9">
              <w:rPr>
                <w:rFonts w:ascii="Times New Roman" w:hAnsi="Times New Roman" w:cs="Times New Roman"/>
              </w:rPr>
              <w:t>-дифференцированных зачетов по результатам прохождения учебной и производственной практик.</w:t>
            </w:r>
          </w:p>
          <w:p w:rsidR="005B5DF9" w:rsidRPr="000E61D9" w:rsidRDefault="005B5DF9" w:rsidP="00581C27">
            <w:pPr>
              <w:pStyle w:val="a6"/>
              <w:rPr>
                <w:rFonts w:ascii="Times New Roman" w:hAnsi="Times New Roman" w:cs="Times New Roman"/>
              </w:rPr>
            </w:pPr>
            <w:r w:rsidRPr="000E61D9">
              <w:rPr>
                <w:rFonts w:ascii="Times New Roman" w:hAnsi="Times New Roman" w:cs="Times New Roman"/>
              </w:rPr>
              <w:t xml:space="preserve">Итоговая аттестация по ПМ.05. в форме: </w:t>
            </w:r>
          </w:p>
          <w:p w:rsidR="005B5DF9" w:rsidRPr="000E61D9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0E61D9">
              <w:rPr>
                <w:rFonts w:ascii="Times New Roman" w:hAnsi="Times New Roman" w:cs="Times New Roman"/>
              </w:rPr>
              <w:t>экзамена по показателям оценки каждого ПК и по ВПД в целом</w:t>
            </w:r>
          </w:p>
        </w:tc>
      </w:tr>
      <w:tr w:rsidR="005B5DF9" w:rsidRPr="000E61D9" w:rsidTr="00581C27">
        <w:trPr>
          <w:trHeight w:val="1245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0E61D9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0E61D9">
              <w:rPr>
                <w:rFonts w:ascii="Times New Roman" w:hAnsi="Times New Roman" w:cs="Times New Roman"/>
                <w:bCs/>
              </w:rPr>
              <w:t>ОК 3 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AA7A25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AA7A25">
              <w:rPr>
                <w:rFonts w:ascii="Times New Roman" w:hAnsi="Times New Roman" w:cs="Times New Roman"/>
                <w:bCs/>
              </w:rPr>
              <w:t>-демонстрация способности принимать решения в стандартных и нестандартных профессиональных ситуациях в области организации производственной деятельности структурного подразделения и нести за них ответственность</w:t>
            </w:r>
          </w:p>
          <w:p w:rsidR="005B5DF9" w:rsidRPr="00AA7A25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AA7A25">
              <w:rPr>
                <w:rFonts w:ascii="Times New Roman" w:hAnsi="Times New Roman" w:cs="Times New Roman"/>
                <w:bCs/>
              </w:rPr>
              <w:t>-выбор и применение методов и способов решения профессиональных задач в области разработки технологических процессов изготовления сварных конструкций;</w:t>
            </w:r>
          </w:p>
          <w:p w:rsidR="005B5DF9" w:rsidRPr="000E61D9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AA7A25">
              <w:rPr>
                <w:rFonts w:ascii="Times New Roman" w:hAnsi="Times New Roman" w:cs="Times New Roman"/>
                <w:bCs/>
              </w:rPr>
              <w:t>-использование различных источников, включая электронные источники</w:t>
            </w:r>
          </w:p>
        </w:tc>
        <w:tc>
          <w:tcPr>
            <w:tcW w:w="26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0E61D9" w:rsidRDefault="005B5DF9" w:rsidP="00581C27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5B5DF9" w:rsidRPr="000E61D9" w:rsidTr="00581C27">
        <w:trPr>
          <w:trHeight w:val="183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0E61D9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0E61D9">
              <w:rPr>
                <w:rFonts w:ascii="Times New Roman" w:hAnsi="Times New Roman" w:cs="Times New Roman"/>
                <w:bCs/>
              </w:rPr>
              <w:t>ОК 4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0E61D9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0E61D9">
              <w:rPr>
                <w:rFonts w:ascii="Times New Roman" w:hAnsi="Times New Roman" w:cs="Times New Roman"/>
                <w:bCs/>
              </w:rPr>
              <w:t xml:space="preserve">- Наличие практического опыта самостоятельного поиска информации из различных источников (в том числе – профессиональных изданий, интернета и т.д.), необходимой для решения профессионально-трудовых задач; </w:t>
            </w:r>
          </w:p>
          <w:p w:rsidR="005B5DF9" w:rsidRPr="000E61D9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0E61D9">
              <w:rPr>
                <w:rFonts w:ascii="Times New Roman" w:hAnsi="Times New Roman" w:cs="Times New Roman"/>
                <w:bCs/>
              </w:rPr>
              <w:t>- Обработка и представление информации в различных форматах для разных групп пользователей (в том числе – администрации, коллег, клиентов и т.д.);</w:t>
            </w:r>
          </w:p>
          <w:p w:rsidR="005B5DF9" w:rsidRPr="000E61D9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0E61D9">
              <w:rPr>
                <w:rFonts w:ascii="Times New Roman" w:hAnsi="Times New Roman" w:cs="Times New Roman"/>
                <w:bCs/>
              </w:rPr>
              <w:t xml:space="preserve">- Умение осуществлять поиск, обработку и представление ин-формации в различных форматах;                                                                              </w:t>
            </w:r>
            <w:proofErr w:type="gramStart"/>
            <w:r w:rsidRPr="000E61D9">
              <w:rPr>
                <w:rFonts w:ascii="Times New Roman" w:hAnsi="Times New Roman" w:cs="Times New Roman"/>
                <w:bCs/>
              </w:rPr>
              <w:t>-З</w:t>
            </w:r>
            <w:proofErr w:type="gramEnd"/>
            <w:r w:rsidRPr="000E61D9">
              <w:rPr>
                <w:rFonts w:ascii="Times New Roman" w:hAnsi="Times New Roman" w:cs="Times New Roman"/>
                <w:bCs/>
              </w:rPr>
              <w:t>нание типов  и видов источников информации в профессиональной области, их особенности и способов получения,  способов работы с информацией при раз-решении профессионально-трудовых проблем.</w:t>
            </w:r>
          </w:p>
        </w:tc>
        <w:tc>
          <w:tcPr>
            <w:tcW w:w="26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0E61D9" w:rsidRDefault="005B5DF9" w:rsidP="00581C27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5B5DF9" w:rsidRPr="000E61D9" w:rsidTr="00581C27">
        <w:trPr>
          <w:trHeight w:val="930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0E61D9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0E61D9">
              <w:rPr>
                <w:rFonts w:ascii="Times New Roman" w:hAnsi="Times New Roman" w:cs="Times New Roman"/>
                <w:bCs/>
              </w:rPr>
              <w:lastRenderedPageBreak/>
              <w:t>ОК 5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0E61D9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0E61D9">
              <w:rPr>
                <w:rFonts w:ascii="Times New Roman" w:hAnsi="Times New Roman" w:cs="Times New Roman"/>
                <w:bCs/>
              </w:rPr>
              <w:t>- Наличие практического опыта самостоятельного поиска информации с использованием информационно-коммуникационных технологий, необходимой для решения профессионально-трудовых задач; - Обработки и представления информации в различных форматах для разных групп пользователей (в том числе – администрации, коллег, клиентов и т.д.);</w:t>
            </w:r>
          </w:p>
          <w:p w:rsidR="005B5DF9" w:rsidRPr="000E61D9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0E61D9">
              <w:rPr>
                <w:rFonts w:ascii="Times New Roman" w:hAnsi="Times New Roman" w:cs="Times New Roman"/>
                <w:bCs/>
              </w:rPr>
              <w:t>-Умение осуществлять поиск, обработку и представление информации в различных форматах</w:t>
            </w:r>
            <w:proofErr w:type="gramStart"/>
            <w:r w:rsidRPr="000E61D9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0E61D9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0E61D9">
              <w:rPr>
                <w:rFonts w:ascii="Times New Roman" w:hAnsi="Times New Roman" w:cs="Times New Roman"/>
                <w:bCs/>
              </w:rPr>
              <w:t>с</w:t>
            </w:r>
            <w:proofErr w:type="gramEnd"/>
            <w:r w:rsidRPr="000E61D9">
              <w:rPr>
                <w:rFonts w:ascii="Times New Roman" w:hAnsi="Times New Roman" w:cs="Times New Roman"/>
                <w:bCs/>
              </w:rPr>
              <w:t xml:space="preserve"> использованием компьютерных программ; (электронные таблицы, графики, диаграммы, текст и т.д.)</w:t>
            </w:r>
          </w:p>
          <w:p w:rsidR="005B5DF9" w:rsidRPr="000E61D9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0E61D9">
              <w:rPr>
                <w:rFonts w:ascii="Times New Roman" w:hAnsi="Times New Roman" w:cs="Times New Roman"/>
                <w:bCs/>
              </w:rPr>
              <w:t>- Знание основ работы с текстовыми редакторами, электронными таблицами, электронной почтой, мультимедийным оборудованием; способов работы с информацией при разрешении профессионально-трудовых проблем.</w:t>
            </w:r>
          </w:p>
        </w:tc>
        <w:tc>
          <w:tcPr>
            <w:tcW w:w="26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0E61D9" w:rsidRDefault="005B5DF9" w:rsidP="00581C27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5B5DF9" w:rsidRPr="000E61D9" w:rsidTr="00581C27">
        <w:trPr>
          <w:trHeight w:val="1275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0E61D9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0E61D9">
              <w:rPr>
                <w:rFonts w:ascii="Times New Roman" w:hAnsi="Times New Roman" w:cs="Times New Roman"/>
                <w:bCs/>
              </w:rPr>
              <w:t>ОК 6 Работать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AA7A25" w:rsidRDefault="005B5DF9" w:rsidP="00581C27">
            <w:pPr>
              <w:rPr>
                <w:rFonts w:ascii="Times New Roman" w:hAnsi="Times New Roman" w:cs="Times New Roman"/>
              </w:rPr>
            </w:pPr>
            <w:r w:rsidRPr="00AA7A25">
              <w:rPr>
                <w:rFonts w:ascii="Times New Roman" w:hAnsi="Times New Roman" w:cs="Times New Roman"/>
              </w:rPr>
              <w:t>-рост способности к организации и планированию самостоятельных занятий при изучении профессионального модуля;</w:t>
            </w:r>
          </w:p>
          <w:p w:rsidR="005B5DF9" w:rsidRPr="00AA7A25" w:rsidRDefault="005B5DF9" w:rsidP="00581C27">
            <w:pPr>
              <w:rPr>
                <w:rFonts w:ascii="Times New Roman" w:hAnsi="Times New Roman" w:cs="Times New Roman"/>
              </w:rPr>
            </w:pPr>
            <w:r w:rsidRPr="00AA7A25">
              <w:rPr>
                <w:rFonts w:ascii="Times New Roman" w:hAnsi="Times New Roman" w:cs="Times New Roman"/>
              </w:rPr>
              <w:t>-взаимодействие с обучающимися, преподавателями и мастерами в ходе обучения</w:t>
            </w:r>
          </w:p>
        </w:tc>
        <w:tc>
          <w:tcPr>
            <w:tcW w:w="26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0E61D9" w:rsidRDefault="005B5DF9" w:rsidP="00581C27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5B5DF9" w:rsidRPr="000E61D9" w:rsidTr="00581C27">
        <w:trPr>
          <w:trHeight w:val="1905"/>
        </w:trPr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0E61D9" w:rsidRDefault="005B5DF9" w:rsidP="00581C2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0E61D9">
              <w:rPr>
                <w:rFonts w:ascii="Times New Roman" w:hAnsi="Times New Roman" w:cs="Times New Roman"/>
                <w:bCs/>
              </w:rPr>
              <w:t>ОК 8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AA7A25" w:rsidRDefault="005B5DF9" w:rsidP="00581C27">
            <w:pPr>
              <w:rPr>
                <w:rFonts w:ascii="Times New Roman" w:hAnsi="Times New Roman" w:cs="Times New Roman"/>
              </w:rPr>
            </w:pPr>
            <w:r w:rsidRPr="00AA7A25">
              <w:rPr>
                <w:rFonts w:ascii="Times New Roman" w:hAnsi="Times New Roman" w:cs="Times New Roman"/>
              </w:rPr>
              <w:t>-проявление интереса к инновациям в области организации производственной деятельности структурного подразделения;</w:t>
            </w:r>
          </w:p>
          <w:p w:rsidR="005B5DF9" w:rsidRPr="00AA7A25" w:rsidRDefault="005B5DF9" w:rsidP="00581C27">
            <w:pPr>
              <w:rPr>
                <w:rFonts w:ascii="Times New Roman" w:hAnsi="Times New Roman" w:cs="Times New Roman"/>
              </w:rPr>
            </w:pPr>
            <w:r w:rsidRPr="00AA7A25">
              <w:rPr>
                <w:rFonts w:ascii="Times New Roman" w:hAnsi="Times New Roman" w:cs="Times New Roman"/>
              </w:rPr>
              <w:t>-организация самостоятельных занятий при изучении ПМ.05;</w:t>
            </w:r>
          </w:p>
          <w:p w:rsidR="005B5DF9" w:rsidRPr="00AA7A25" w:rsidRDefault="005B5DF9" w:rsidP="00581C27">
            <w:pPr>
              <w:rPr>
                <w:rFonts w:ascii="Times New Roman" w:hAnsi="Times New Roman" w:cs="Times New Roman"/>
              </w:rPr>
            </w:pPr>
            <w:r w:rsidRPr="00AA7A25">
              <w:rPr>
                <w:rFonts w:ascii="Times New Roman" w:hAnsi="Times New Roman" w:cs="Times New Roman"/>
              </w:rPr>
              <w:t>-самоанализ и коррекция результатов собственной работы</w:t>
            </w:r>
          </w:p>
        </w:tc>
        <w:tc>
          <w:tcPr>
            <w:tcW w:w="2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DF9" w:rsidRPr="000E61D9" w:rsidRDefault="005B5DF9" w:rsidP="00581C27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</w:tbl>
    <w:p w:rsidR="005B5DF9" w:rsidRPr="000E61D9" w:rsidRDefault="005B5DF9" w:rsidP="005B5D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5B5DF9" w:rsidRPr="000E61D9" w:rsidRDefault="005B5DF9" w:rsidP="005B5DF9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B5DF9" w:rsidRPr="003D2429" w:rsidRDefault="005B5DF9" w:rsidP="00926BF2">
      <w:pPr>
        <w:pStyle w:val="Default"/>
        <w:jc w:val="both"/>
        <w:rPr>
          <w:color w:val="auto"/>
        </w:rPr>
      </w:pPr>
    </w:p>
    <w:sectPr w:rsidR="005B5DF9" w:rsidRPr="003D2429" w:rsidSect="0027084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B4D27DA2"/>
    <w:lvl w:ilvl="0" w:tplc="1AB84960">
      <w:start w:val="1"/>
      <w:numFmt w:val="bullet"/>
      <w:lvlText w:val=""/>
      <w:lvlJc w:val="left"/>
    </w:lvl>
    <w:lvl w:ilvl="1" w:tplc="6DD29FDE">
      <w:start w:val="1"/>
      <w:numFmt w:val="bullet"/>
      <w:lvlText w:val="С"/>
      <w:lvlJc w:val="left"/>
    </w:lvl>
    <w:lvl w:ilvl="2" w:tplc="7D106800">
      <w:numFmt w:val="decimal"/>
      <w:lvlText w:val=""/>
      <w:lvlJc w:val="left"/>
    </w:lvl>
    <w:lvl w:ilvl="3" w:tplc="27BE0A44">
      <w:numFmt w:val="decimal"/>
      <w:lvlText w:val=""/>
      <w:lvlJc w:val="left"/>
    </w:lvl>
    <w:lvl w:ilvl="4" w:tplc="23A4C7B6">
      <w:numFmt w:val="decimal"/>
      <w:lvlText w:val=""/>
      <w:lvlJc w:val="left"/>
    </w:lvl>
    <w:lvl w:ilvl="5" w:tplc="2E7A7112">
      <w:numFmt w:val="decimal"/>
      <w:lvlText w:val=""/>
      <w:lvlJc w:val="left"/>
    </w:lvl>
    <w:lvl w:ilvl="6" w:tplc="27008F30">
      <w:numFmt w:val="decimal"/>
      <w:lvlText w:val=""/>
      <w:lvlJc w:val="left"/>
    </w:lvl>
    <w:lvl w:ilvl="7" w:tplc="C312285A">
      <w:numFmt w:val="decimal"/>
      <w:lvlText w:val=""/>
      <w:lvlJc w:val="left"/>
    </w:lvl>
    <w:lvl w:ilvl="8" w:tplc="7950838C">
      <w:numFmt w:val="decimal"/>
      <w:lvlText w:val=""/>
      <w:lvlJc w:val="left"/>
    </w:lvl>
  </w:abstractNum>
  <w:abstractNum w:abstractNumId="1">
    <w:nsid w:val="00000124"/>
    <w:multiLevelType w:val="hybridMultilevel"/>
    <w:tmpl w:val="29341C50"/>
    <w:lvl w:ilvl="0" w:tplc="9CB2F8DE">
      <w:start w:val="1"/>
      <w:numFmt w:val="bullet"/>
      <w:lvlText w:val=""/>
      <w:lvlJc w:val="left"/>
    </w:lvl>
    <w:lvl w:ilvl="1" w:tplc="256CEEF4">
      <w:numFmt w:val="decimal"/>
      <w:lvlText w:val=""/>
      <w:lvlJc w:val="left"/>
    </w:lvl>
    <w:lvl w:ilvl="2" w:tplc="B75480B0">
      <w:numFmt w:val="decimal"/>
      <w:lvlText w:val=""/>
      <w:lvlJc w:val="left"/>
    </w:lvl>
    <w:lvl w:ilvl="3" w:tplc="582CFE08">
      <w:numFmt w:val="decimal"/>
      <w:lvlText w:val=""/>
      <w:lvlJc w:val="left"/>
    </w:lvl>
    <w:lvl w:ilvl="4" w:tplc="1CA0AC5A">
      <w:numFmt w:val="decimal"/>
      <w:lvlText w:val=""/>
      <w:lvlJc w:val="left"/>
    </w:lvl>
    <w:lvl w:ilvl="5" w:tplc="67F47FEC">
      <w:numFmt w:val="decimal"/>
      <w:lvlText w:val=""/>
      <w:lvlJc w:val="left"/>
    </w:lvl>
    <w:lvl w:ilvl="6" w:tplc="E4A8C0FA">
      <w:numFmt w:val="decimal"/>
      <w:lvlText w:val=""/>
      <w:lvlJc w:val="left"/>
    </w:lvl>
    <w:lvl w:ilvl="7" w:tplc="DA301B7A">
      <w:numFmt w:val="decimal"/>
      <w:lvlText w:val=""/>
      <w:lvlJc w:val="left"/>
    </w:lvl>
    <w:lvl w:ilvl="8" w:tplc="6D96AA4E">
      <w:numFmt w:val="decimal"/>
      <w:lvlText w:val=""/>
      <w:lvlJc w:val="left"/>
    </w:lvl>
  </w:abstractNum>
  <w:abstractNum w:abstractNumId="2">
    <w:nsid w:val="00000F3E"/>
    <w:multiLevelType w:val="hybridMultilevel"/>
    <w:tmpl w:val="0088CA02"/>
    <w:lvl w:ilvl="0" w:tplc="2278B364">
      <w:start w:val="1"/>
      <w:numFmt w:val="bullet"/>
      <w:lvlText w:val="и"/>
      <w:lvlJc w:val="left"/>
    </w:lvl>
    <w:lvl w:ilvl="1" w:tplc="803C0944">
      <w:start w:val="1"/>
      <w:numFmt w:val="bullet"/>
      <w:lvlText w:val="в"/>
      <w:lvlJc w:val="left"/>
    </w:lvl>
    <w:lvl w:ilvl="2" w:tplc="F84643BA">
      <w:numFmt w:val="decimal"/>
      <w:lvlText w:val=""/>
      <w:lvlJc w:val="left"/>
    </w:lvl>
    <w:lvl w:ilvl="3" w:tplc="9BFCBA9C">
      <w:numFmt w:val="decimal"/>
      <w:lvlText w:val=""/>
      <w:lvlJc w:val="left"/>
    </w:lvl>
    <w:lvl w:ilvl="4" w:tplc="6F78D588">
      <w:numFmt w:val="decimal"/>
      <w:lvlText w:val=""/>
      <w:lvlJc w:val="left"/>
    </w:lvl>
    <w:lvl w:ilvl="5" w:tplc="6C8E06B0">
      <w:numFmt w:val="decimal"/>
      <w:lvlText w:val=""/>
      <w:lvlJc w:val="left"/>
    </w:lvl>
    <w:lvl w:ilvl="6" w:tplc="0CA8C474">
      <w:numFmt w:val="decimal"/>
      <w:lvlText w:val=""/>
      <w:lvlJc w:val="left"/>
    </w:lvl>
    <w:lvl w:ilvl="7" w:tplc="3EACC68A">
      <w:numFmt w:val="decimal"/>
      <w:lvlText w:val=""/>
      <w:lvlJc w:val="left"/>
    </w:lvl>
    <w:lvl w:ilvl="8" w:tplc="36689BE8">
      <w:numFmt w:val="decimal"/>
      <w:lvlText w:val=""/>
      <w:lvlJc w:val="left"/>
    </w:lvl>
  </w:abstractNum>
  <w:abstractNum w:abstractNumId="3">
    <w:nsid w:val="0000305E"/>
    <w:multiLevelType w:val="hybridMultilevel"/>
    <w:tmpl w:val="1CA084BC"/>
    <w:lvl w:ilvl="0" w:tplc="C592044C">
      <w:start w:val="1"/>
      <w:numFmt w:val="bullet"/>
      <w:lvlText w:val=""/>
      <w:lvlJc w:val="left"/>
    </w:lvl>
    <w:lvl w:ilvl="1" w:tplc="17685AF8">
      <w:numFmt w:val="decimal"/>
      <w:lvlText w:val=""/>
      <w:lvlJc w:val="left"/>
    </w:lvl>
    <w:lvl w:ilvl="2" w:tplc="4A449D9C">
      <w:numFmt w:val="decimal"/>
      <w:lvlText w:val=""/>
      <w:lvlJc w:val="left"/>
    </w:lvl>
    <w:lvl w:ilvl="3" w:tplc="13065230">
      <w:numFmt w:val="decimal"/>
      <w:lvlText w:val=""/>
      <w:lvlJc w:val="left"/>
    </w:lvl>
    <w:lvl w:ilvl="4" w:tplc="593EFF32">
      <w:numFmt w:val="decimal"/>
      <w:lvlText w:val=""/>
      <w:lvlJc w:val="left"/>
    </w:lvl>
    <w:lvl w:ilvl="5" w:tplc="D7547474">
      <w:numFmt w:val="decimal"/>
      <w:lvlText w:val=""/>
      <w:lvlJc w:val="left"/>
    </w:lvl>
    <w:lvl w:ilvl="6" w:tplc="16BEEB3C">
      <w:numFmt w:val="decimal"/>
      <w:lvlText w:val=""/>
      <w:lvlJc w:val="left"/>
    </w:lvl>
    <w:lvl w:ilvl="7" w:tplc="08BA0B0E">
      <w:numFmt w:val="decimal"/>
      <w:lvlText w:val=""/>
      <w:lvlJc w:val="left"/>
    </w:lvl>
    <w:lvl w:ilvl="8" w:tplc="8F728C5E">
      <w:numFmt w:val="decimal"/>
      <w:lvlText w:val=""/>
      <w:lvlJc w:val="left"/>
    </w:lvl>
  </w:abstractNum>
  <w:abstractNum w:abstractNumId="4">
    <w:nsid w:val="0000390C"/>
    <w:multiLevelType w:val="hybridMultilevel"/>
    <w:tmpl w:val="FE5E02D6"/>
    <w:lvl w:ilvl="0" w:tplc="15387D52">
      <w:start w:val="1"/>
      <w:numFmt w:val="decimal"/>
      <w:lvlText w:val="%1."/>
      <w:lvlJc w:val="left"/>
    </w:lvl>
    <w:lvl w:ilvl="1" w:tplc="42123D7A">
      <w:numFmt w:val="decimal"/>
      <w:lvlText w:val=""/>
      <w:lvlJc w:val="left"/>
    </w:lvl>
    <w:lvl w:ilvl="2" w:tplc="EC1ED456">
      <w:numFmt w:val="decimal"/>
      <w:lvlText w:val=""/>
      <w:lvlJc w:val="left"/>
    </w:lvl>
    <w:lvl w:ilvl="3" w:tplc="7982D704">
      <w:numFmt w:val="decimal"/>
      <w:lvlText w:val=""/>
      <w:lvlJc w:val="left"/>
    </w:lvl>
    <w:lvl w:ilvl="4" w:tplc="337EFA7C">
      <w:numFmt w:val="decimal"/>
      <w:lvlText w:val=""/>
      <w:lvlJc w:val="left"/>
    </w:lvl>
    <w:lvl w:ilvl="5" w:tplc="0952E436">
      <w:numFmt w:val="decimal"/>
      <w:lvlText w:val=""/>
      <w:lvlJc w:val="left"/>
    </w:lvl>
    <w:lvl w:ilvl="6" w:tplc="A07417E0">
      <w:numFmt w:val="decimal"/>
      <w:lvlText w:val=""/>
      <w:lvlJc w:val="left"/>
    </w:lvl>
    <w:lvl w:ilvl="7" w:tplc="6E82CD34">
      <w:numFmt w:val="decimal"/>
      <w:lvlText w:val=""/>
      <w:lvlJc w:val="left"/>
    </w:lvl>
    <w:lvl w:ilvl="8" w:tplc="ED021A6C">
      <w:numFmt w:val="decimal"/>
      <w:lvlText w:val=""/>
      <w:lvlJc w:val="left"/>
    </w:lvl>
  </w:abstractNum>
  <w:abstractNum w:abstractNumId="5">
    <w:nsid w:val="0000440D"/>
    <w:multiLevelType w:val="hybridMultilevel"/>
    <w:tmpl w:val="619AD602"/>
    <w:lvl w:ilvl="0" w:tplc="9B58FD54">
      <w:start w:val="2"/>
      <w:numFmt w:val="decimal"/>
      <w:lvlText w:val="%1."/>
      <w:lvlJc w:val="left"/>
    </w:lvl>
    <w:lvl w:ilvl="1" w:tplc="14124062">
      <w:numFmt w:val="decimal"/>
      <w:lvlText w:val=""/>
      <w:lvlJc w:val="left"/>
    </w:lvl>
    <w:lvl w:ilvl="2" w:tplc="7340F666">
      <w:numFmt w:val="decimal"/>
      <w:lvlText w:val=""/>
      <w:lvlJc w:val="left"/>
    </w:lvl>
    <w:lvl w:ilvl="3" w:tplc="6772040E">
      <w:numFmt w:val="decimal"/>
      <w:lvlText w:val=""/>
      <w:lvlJc w:val="left"/>
    </w:lvl>
    <w:lvl w:ilvl="4" w:tplc="E1E8FDD2">
      <w:numFmt w:val="decimal"/>
      <w:lvlText w:val=""/>
      <w:lvlJc w:val="left"/>
    </w:lvl>
    <w:lvl w:ilvl="5" w:tplc="0D82A1B2">
      <w:numFmt w:val="decimal"/>
      <w:lvlText w:val=""/>
      <w:lvlJc w:val="left"/>
    </w:lvl>
    <w:lvl w:ilvl="6" w:tplc="D63C7D70">
      <w:numFmt w:val="decimal"/>
      <w:lvlText w:val=""/>
      <w:lvlJc w:val="left"/>
    </w:lvl>
    <w:lvl w:ilvl="7" w:tplc="BC9E9EEC">
      <w:numFmt w:val="decimal"/>
      <w:lvlText w:val=""/>
      <w:lvlJc w:val="left"/>
    </w:lvl>
    <w:lvl w:ilvl="8" w:tplc="6CD80A86">
      <w:numFmt w:val="decimal"/>
      <w:lvlText w:val=""/>
      <w:lvlJc w:val="left"/>
    </w:lvl>
  </w:abstractNum>
  <w:abstractNum w:abstractNumId="6">
    <w:nsid w:val="01AE1B20"/>
    <w:multiLevelType w:val="hybridMultilevel"/>
    <w:tmpl w:val="807217F2"/>
    <w:lvl w:ilvl="0" w:tplc="2542CFC6">
      <w:start w:val="6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B0CF9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DC3F88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B074C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60692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8431B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564E8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5892F6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A00AD8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04B3054D"/>
    <w:multiLevelType w:val="hybridMultilevel"/>
    <w:tmpl w:val="216224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EB044E"/>
    <w:multiLevelType w:val="hybridMultilevel"/>
    <w:tmpl w:val="83C47760"/>
    <w:lvl w:ilvl="0" w:tplc="FB5482E8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A424F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94872C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7648D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E8C886C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6298C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569A5C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F609998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32D81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0DC73178"/>
    <w:multiLevelType w:val="hybridMultilevel"/>
    <w:tmpl w:val="24E24E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A532AE"/>
    <w:multiLevelType w:val="hybridMultilevel"/>
    <w:tmpl w:val="07C21812"/>
    <w:lvl w:ilvl="0" w:tplc="D8E462BE">
      <w:start w:val="1"/>
      <w:numFmt w:val="decimal"/>
      <w:lvlText w:val="%1."/>
      <w:lvlJc w:val="left"/>
      <w:pPr>
        <w:ind w:left="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D2451E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2C396E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EEDC82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28E08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0A3B66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54AC52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92E070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1CC020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10101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19F5042"/>
    <w:multiLevelType w:val="hybridMultilevel"/>
    <w:tmpl w:val="948AFBB0"/>
    <w:lvl w:ilvl="0" w:tplc="57FCDF76">
      <w:start w:val="2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340E8A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3A8D6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F0789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0629C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82D96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BAA85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C6C93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92223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2E24A96"/>
    <w:multiLevelType w:val="hybridMultilevel"/>
    <w:tmpl w:val="4CB42840"/>
    <w:lvl w:ilvl="0" w:tplc="89144D5C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94B218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0AAE5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3B2EA92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16C9D2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96431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EA92E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942E9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DEC2B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B2F463D"/>
    <w:multiLevelType w:val="hybridMultilevel"/>
    <w:tmpl w:val="8E3C0DA6"/>
    <w:lvl w:ilvl="0" w:tplc="0BD8BD84">
      <w:start w:val="1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4A4338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1EFA7C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9F66E5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247D6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D220D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3C1DC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7028E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A2BC6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C054B74"/>
    <w:multiLevelType w:val="hybridMultilevel"/>
    <w:tmpl w:val="EF423B10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BA7B7F"/>
    <w:multiLevelType w:val="multilevel"/>
    <w:tmpl w:val="1640F7E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auto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16">
    <w:nsid w:val="48505776"/>
    <w:multiLevelType w:val="hybridMultilevel"/>
    <w:tmpl w:val="152450E0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AF0088"/>
    <w:multiLevelType w:val="hybridMultilevel"/>
    <w:tmpl w:val="1F6CD47C"/>
    <w:lvl w:ilvl="0" w:tplc="5A4A3302">
      <w:start w:val="9"/>
      <w:numFmt w:val="decimal"/>
      <w:lvlText w:val="%1."/>
      <w:lvlJc w:val="left"/>
      <w:pPr>
        <w:ind w:left="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4C9AE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AA24F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68A582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74CC92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CE9820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88F02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02083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64425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306548F"/>
    <w:multiLevelType w:val="hybridMultilevel"/>
    <w:tmpl w:val="F3F0E8CE"/>
    <w:lvl w:ilvl="0" w:tplc="85E8BC12">
      <w:start w:val="14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CA7E92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EE54B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60A0A8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40FB32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3AA90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C2A30C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D0380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0C79C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B300499"/>
    <w:multiLevelType w:val="hybridMultilevel"/>
    <w:tmpl w:val="00609EF8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F46504E"/>
    <w:multiLevelType w:val="hybridMultilevel"/>
    <w:tmpl w:val="20747984"/>
    <w:lvl w:ilvl="0" w:tplc="17F0DC14">
      <w:start w:val="1"/>
      <w:numFmt w:val="decimal"/>
      <w:lvlText w:val="%1."/>
      <w:lvlJc w:val="left"/>
      <w:pPr>
        <w:ind w:left="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A4B4F2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12D16A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DCCC2A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F889C6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CE6C6A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8EA5D8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E67C3C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067854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6742115C"/>
    <w:multiLevelType w:val="hybridMultilevel"/>
    <w:tmpl w:val="34564DE0"/>
    <w:lvl w:ilvl="0" w:tplc="F8E87E72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6CB6B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5CFDD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06AD8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EA9DF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981BF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F681C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E8DE3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48DE8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6B31793A"/>
    <w:multiLevelType w:val="hybridMultilevel"/>
    <w:tmpl w:val="EDBCFAE8"/>
    <w:lvl w:ilvl="0" w:tplc="5490A146">
      <w:start w:val="10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7AE842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B6CBB6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3E4175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AED3F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300A6A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7630E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1445C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788FD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7C3B3496"/>
    <w:multiLevelType w:val="hybridMultilevel"/>
    <w:tmpl w:val="31C6089E"/>
    <w:lvl w:ilvl="0" w:tplc="020E3142">
      <w:start w:val="2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DE900E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6C2ABC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BC526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2425E5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8CB25A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EC9A2C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0E27C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6AC4B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E0C57C7"/>
    <w:multiLevelType w:val="hybridMultilevel"/>
    <w:tmpl w:val="4DBA45EA"/>
    <w:lvl w:ilvl="0" w:tplc="8B689D0A">
      <w:start w:val="2"/>
      <w:numFmt w:val="decimal"/>
      <w:lvlText w:val="%1."/>
      <w:lvlJc w:val="left"/>
      <w:pPr>
        <w:ind w:left="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60848C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9E4782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4C2540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F60706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4825AA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8472A8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EE82F2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64E10A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7E0C5D1D"/>
    <w:multiLevelType w:val="hybridMultilevel"/>
    <w:tmpl w:val="F4D65D1A"/>
    <w:lvl w:ilvl="0" w:tplc="47227A9E">
      <w:start w:val="6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EEA1D8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8EA1A0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703DA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668C8C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5E5170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52C3F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32E768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1AF85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23"/>
  </w:num>
  <w:num w:numId="8">
    <w:abstractNumId w:val="15"/>
  </w:num>
  <w:num w:numId="9">
    <w:abstractNumId w:val="8"/>
  </w:num>
  <w:num w:numId="10">
    <w:abstractNumId w:val="25"/>
  </w:num>
  <w:num w:numId="11">
    <w:abstractNumId w:val="22"/>
  </w:num>
  <w:num w:numId="12">
    <w:abstractNumId w:val="12"/>
  </w:num>
  <w:num w:numId="13">
    <w:abstractNumId w:val="6"/>
  </w:num>
  <w:num w:numId="14">
    <w:abstractNumId w:val="13"/>
  </w:num>
  <w:num w:numId="15">
    <w:abstractNumId w:val="18"/>
  </w:num>
  <w:num w:numId="16">
    <w:abstractNumId w:val="11"/>
  </w:num>
  <w:num w:numId="17">
    <w:abstractNumId w:val="20"/>
  </w:num>
  <w:num w:numId="18">
    <w:abstractNumId w:val="21"/>
  </w:num>
  <w:num w:numId="19">
    <w:abstractNumId w:val="10"/>
  </w:num>
  <w:num w:numId="20">
    <w:abstractNumId w:val="24"/>
  </w:num>
  <w:num w:numId="21">
    <w:abstractNumId w:val="17"/>
  </w:num>
  <w:num w:numId="22">
    <w:abstractNumId w:val="7"/>
  </w:num>
  <w:num w:numId="23">
    <w:abstractNumId w:val="9"/>
  </w:num>
  <w:num w:numId="24">
    <w:abstractNumId w:val="14"/>
  </w:num>
  <w:num w:numId="25">
    <w:abstractNumId w:val="19"/>
  </w:num>
  <w:num w:numId="26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7942"/>
    <w:rsid w:val="00001237"/>
    <w:rsid w:val="00064E4C"/>
    <w:rsid w:val="000F09A6"/>
    <w:rsid w:val="00100FF8"/>
    <w:rsid w:val="00144B14"/>
    <w:rsid w:val="00173AED"/>
    <w:rsid w:val="001868A3"/>
    <w:rsid w:val="00270849"/>
    <w:rsid w:val="00322EBF"/>
    <w:rsid w:val="00380C19"/>
    <w:rsid w:val="003A34AF"/>
    <w:rsid w:val="003D2429"/>
    <w:rsid w:val="00407BFD"/>
    <w:rsid w:val="004B03C8"/>
    <w:rsid w:val="004B6CED"/>
    <w:rsid w:val="004D6229"/>
    <w:rsid w:val="00530EEA"/>
    <w:rsid w:val="005A14B9"/>
    <w:rsid w:val="005B5DF9"/>
    <w:rsid w:val="006005D2"/>
    <w:rsid w:val="00632DE3"/>
    <w:rsid w:val="006538DD"/>
    <w:rsid w:val="006D5F27"/>
    <w:rsid w:val="00716213"/>
    <w:rsid w:val="00717942"/>
    <w:rsid w:val="00725248"/>
    <w:rsid w:val="007A0578"/>
    <w:rsid w:val="007E6B62"/>
    <w:rsid w:val="0081246E"/>
    <w:rsid w:val="008174B2"/>
    <w:rsid w:val="008241D1"/>
    <w:rsid w:val="0090553F"/>
    <w:rsid w:val="00926BF2"/>
    <w:rsid w:val="009F4461"/>
    <w:rsid w:val="009F44D9"/>
    <w:rsid w:val="009F75A7"/>
    <w:rsid w:val="00A15F53"/>
    <w:rsid w:val="00A3660B"/>
    <w:rsid w:val="00A43915"/>
    <w:rsid w:val="00A67933"/>
    <w:rsid w:val="00B111B5"/>
    <w:rsid w:val="00B22F8C"/>
    <w:rsid w:val="00B47D09"/>
    <w:rsid w:val="00BF5438"/>
    <w:rsid w:val="00C7403D"/>
    <w:rsid w:val="00C80BFF"/>
    <w:rsid w:val="00CB25C1"/>
    <w:rsid w:val="00CB264D"/>
    <w:rsid w:val="00CD2DD3"/>
    <w:rsid w:val="00CE0B71"/>
    <w:rsid w:val="00D245F6"/>
    <w:rsid w:val="00D96C22"/>
    <w:rsid w:val="00DC7603"/>
    <w:rsid w:val="00E16661"/>
    <w:rsid w:val="00E25786"/>
    <w:rsid w:val="00EF3D08"/>
    <w:rsid w:val="00F16C3A"/>
    <w:rsid w:val="00FB0FF5"/>
    <w:rsid w:val="00FB4F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4B9"/>
  </w:style>
  <w:style w:type="paragraph" w:styleId="1">
    <w:name w:val="heading 1"/>
    <w:basedOn w:val="a"/>
    <w:next w:val="a"/>
    <w:link w:val="10"/>
    <w:uiPriority w:val="9"/>
    <w:qFormat/>
    <w:rsid w:val="005B5D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next w:val="a"/>
    <w:link w:val="20"/>
    <w:uiPriority w:val="9"/>
    <w:unhideWhenUsed/>
    <w:qFormat/>
    <w:rsid w:val="00F16C3A"/>
    <w:pPr>
      <w:keepNext/>
      <w:keepLines/>
      <w:spacing w:after="11" w:line="269" w:lineRule="auto"/>
      <w:ind w:left="10" w:right="2" w:hanging="10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3">
    <w:name w:val="heading 3"/>
    <w:next w:val="a"/>
    <w:link w:val="30"/>
    <w:uiPriority w:val="9"/>
    <w:unhideWhenUsed/>
    <w:qFormat/>
    <w:rsid w:val="00F16C3A"/>
    <w:pPr>
      <w:keepNext/>
      <w:keepLines/>
      <w:spacing w:after="11" w:line="269" w:lineRule="auto"/>
      <w:ind w:left="10" w:right="2" w:hanging="10"/>
      <w:outlineLvl w:val="2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24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3"/>
    <w:uiPriority w:val="59"/>
    <w:rsid w:val="008241D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48">
    <w:name w:val="Font Style48"/>
    <w:rsid w:val="00725248"/>
    <w:rPr>
      <w:rFonts w:ascii="Times New Roman" w:hAnsi="Times New Roman"/>
      <w:b/>
      <w:spacing w:val="10"/>
      <w:sz w:val="16"/>
    </w:rPr>
  </w:style>
  <w:style w:type="paragraph" w:customStyle="1" w:styleId="FR2">
    <w:name w:val="FR2"/>
    <w:rsid w:val="00725248"/>
    <w:pPr>
      <w:widowControl w:val="0"/>
      <w:autoSpaceDE w:val="0"/>
      <w:autoSpaceDN w:val="0"/>
      <w:adjustRightInd w:val="0"/>
      <w:spacing w:after="0" w:line="240" w:lineRule="auto"/>
      <w:ind w:left="4400"/>
    </w:pPr>
    <w:rPr>
      <w:rFonts w:ascii="Arial" w:eastAsia="Times New Roman" w:hAnsi="Arial" w:cs="Arial"/>
      <w:sz w:val="12"/>
      <w:szCs w:val="12"/>
      <w:lang w:eastAsia="ru-RU"/>
    </w:rPr>
  </w:style>
  <w:style w:type="paragraph" w:customStyle="1" w:styleId="Style2">
    <w:name w:val="Style2"/>
    <w:basedOn w:val="a"/>
    <w:rsid w:val="0072524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aliases w:val="Содержание. 2 уровень"/>
    <w:basedOn w:val="a"/>
    <w:link w:val="a5"/>
    <w:uiPriority w:val="34"/>
    <w:rsid w:val="00725248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a5">
    <w:name w:val="Абзац списка Знак"/>
    <w:aliases w:val="Содержание. 2 уровень Знак"/>
    <w:link w:val="a4"/>
    <w:locked/>
    <w:rsid w:val="00725248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16C3A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16C3A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customStyle="1" w:styleId="295pt">
    <w:name w:val="Основной текст (2) + 9;5 pt;Полужирный"/>
    <w:basedOn w:val="a0"/>
    <w:rsid w:val="00407BF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85pt">
    <w:name w:val="Основной текст (2) + 8;5 pt"/>
    <w:basedOn w:val="a0"/>
    <w:rsid w:val="00407B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Default">
    <w:name w:val="Default"/>
    <w:rsid w:val="003D242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No Spacing"/>
    <w:uiPriority w:val="1"/>
    <w:qFormat/>
    <w:rsid w:val="00926BF2"/>
    <w:pPr>
      <w:spacing w:after="0" w:line="240" w:lineRule="auto"/>
    </w:pPr>
  </w:style>
  <w:style w:type="table" w:customStyle="1" w:styleId="11">
    <w:name w:val="Сетка таблицы1"/>
    <w:basedOn w:val="a1"/>
    <w:next w:val="a3"/>
    <w:uiPriority w:val="59"/>
    <w:rsid w:val="00926BF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9F44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F44D9"/>
    <w:rPr>
      <w:rFonts w:ascii="Segoe UI" w:hAnsi="Segoe UI" w:cs="Segoe UI"/>
      <w:sz w:val="18"/>
      <w:szCs w:val="18"/>
    </w:rPr>
  </w:style>
  <w:style w:type="character" w:styleId="a9">
    <w:name w:val="Hyperlink"/>
    <w:basedOn w:val="a0"/>
    <w:uiPriority w:val="99"/>
    <w:unhideWhenUsed/>
    <w:rsid w:val="000F09A6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B5DF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product/1003234" TargetMode="External"/><Relationship Id="rId13" Type="http://schemas.openxmlformats.org/officeDocument/2006/relationships/hyperlink" Target="http://books4study.name/" TargetMode="External"/><Relationship Id="rId18" Type="http://schemas.openxmlformats.org/officeDocument/2006/relationships/hyperlink" Target="http://books4study.name/b2475.html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weldcomp.ru/biblioteka/206-stykovoe-soedinenie.html" TargetMode="External"/><Relationship Id="rId7" Type="http://schemas.openxmlformats.org/officeDocument/2006/relationships/hyperlink" Target="https://znanium.com/catalog/product/1836022" TargetMode="External"/><Relationship Id="rId12" Type="http://schemas.openxmlformats.org/officeDocument/2006/relationships/hyperlink" Target="http://books4study.name/" TargetMode="External"/><Relationship Id="rId17" Type="http://schemas.openxmlformats.org/officeDocument/2006/relationships/hyperlink" Target="http://books4study.name/b2475.html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books4study.name/" TargetMode="External"/><Relationship Id="rId20" Type="http://schemas.openxmlformats.org/officeDocument/2006/relationships/hyperlink" Target="http://books4study.name/b2475.html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books4study.name/" TargetMode="External"/><Relationship Id="rId24" Type="http://schemas.openxmlformats.org/officeDocument/2006/relationships/hyperlink" Target="https://disk.yandex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ooks4study.name/" TargetMode="External"/><Relationship Id="rId23" Type="http://schemas.openxmlformats.org/officeDocument/2006/relationships/hyperlink" Target="https://zoom.us" TargetMode="External"/><Relationship Id="rId10" Type="http://schemas.openxmlformats.org/officeDocument/2006/relationships/hyperlink" Target="http://www.1gl.ru/" TargetMode="External"/><Relationship Id="rId19" Type="http://schemas.openxmlformats.org/officeDocument/2006/relationships/hyperlink" Target="http://books4study.name/b247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1gl.ru/" TargetMode="External"/><Relationship Id="rId14" Type="http://schemas.openxmlformats.org/officeDocument/2006/relationships/hyperlink" Target="http://books4study.name/" TargetMode="External"/><Relationship Id="rId22" Type="http://schemas.openxmlformats.org/officeDocument/2006/relationships/hyperlink" Target="https://www.skype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1F4EE9-5FE6-4C07-B155-AAABDC6A1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1</Pages>
  <Words>5552</Words>
  <Characters>31647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ICL10</cp:lastModifiedBy>
  <cp:revision>33</cp:revision>
  <cp:lastPrinted>2021-10-28T10:58:00Z</cp:lastPrinted>
  <dcterms:created xsi:type="dcterms:W3CDTF">2019-10-28T12:29:00Z</dcterms:created>
  <dcterms:modified xsi:type="dcterms:W3CDTF">2022-06-08T14:53:00Z</dcterms:modified>
</cp:coreProperties>
</file>