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5F0781A8" wp14:editId="3E05F22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528BAFC" wp14:editId="069A1B16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10DBDAF" wp14:editId="6732C03C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2E30" w:rsidRDefault="000C39BB" w:rsidP="00DA2E30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 xml:space="preserve">Тематическое мероприятие </w:t>
      </w:r>
    </w:p>
    <w:p w:rsidR="009C681E" w:rsidRDefault="00DA2E30" w:rsidP="00DA2E30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DA2E30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 xml:space="preserve">“Тукай </w:t>
      </w:r>
      <w:r w:rsidR="000C39BB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безнең күңелләрдә</w:t>
      </w:r>
      <w:r w:rsidRPr="00DA2E30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!”</w:t>
      </w:r>
    </w:p>
    <w:p w:rsidR="000C39BB" w:rsidRPr="000C39BB" w:rsidRDefault="000C39BB" w:rsidP="000C39B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39BB">
        <w:rPr>
          <w:rFonts w:ascii="Times New Roman" w:hAnsi="Times New Roman" w:cs="Times New Roman"/>
          <w:sz w:val="28"/>
          <w:szCs w:val="28"/>
          <w:lang w:val="tt-RU"/>
        </w:rPr>
        <w:t xml:space="preserve">Буген Халкыбызнын Боек шагыйребез Г.Тукайнын тууына 135 ел. </w:t>
      </w:r>
    </w:p>
    <w:p w:rsidR="000C39BB" w:rsidRPr="000C39BB" w:rsidRDefault="000C39BB" w:rsidP="000C39B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39BB">
        <w:rPr>
          <w:rFonts w:ascii="Times New Roman" w:hAnsi="Times New Roman" w:cs="Times New Roman"/>
          <w:sz w:val="28"/>
          <w:szCs w:val="28"/>
          <w:lang w:val="tt-RU"/>
        </w:rPr>
        <w:t>Тукай рухы, Тукай шигърияте балалар бакчасыннан башлана. Буген балалар уен-викторина аша  шигырьлэр, жырлар жырлап Г.Тукайны искэ алдылар.</w:t>
      </w:r>
    </w:p>
    <w:p w:rsidR="000C39BB" w:rsidRPr="000C39BB" w:rsidRDefault="000C39BB" w:rsidP="000C39B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39BB">
        <w:rPr>
          <w:rFonts w:ascii="Times New Roman" w:hAnsi="Times New Roman" w:cs="Times New Roman"/>
          <w:sz w:val="28"/>
          <w:szCs w:val="28"/>
          <w:lang w:val="tt-RU"/>
        </w:rPr>
        <w:t>Сегодня исполняется 135 лет со дня рождения великого поэта нашего народа Г. Тукая. Поэзия Тукая начинается с детского сада. Сегодня в рамках игры-викторины дети вспомнили Г. Тукая, исполнив стихи и песни.</w:t>
      </w:r>
    </w:p>
    <w:p w:rsidR="00A50271" w:rsidRDefault="000C39BB" w:rsidP="000C39B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39BB">
        <w:rPr>
          <w:rFonts w:ascii="Times New Roman" w:hAnsi="Times New Roman" w:cs="Times New Roman"/>
          <w:sz w:val="28"/>
          <w:szCs w:val="28"/>
          <w:lang w:val="tt-RU"/>
        </w:rPr>
        <w:t>#сабатукайныукый#сабатукайныонытмый#</w:t>
      </w:r>
    </w:p>
    <w:p w:rsidR="00DA2E30" w:rsidRDefault="00DA2E30" w:rsidP="00B770BF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770BF" w:rsidRPr="00A50271" w:rsidRDefault="00B770BF" w:rsidP="00B770BF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  <w:bookmarkStart w:id="0" w:name="_GoBack"/>
      <w:r w:rsidR="000C39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3C13C1" wp14:editId="36CEB8CB">
            <wp:extent cx="2962275" cy="24955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950" cy="2496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="000C39B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AA8E1E">
            <wp:extent cx="2793850" cy="2492873"/>
            <wp:effectExtent l="0" t="0" r="698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161" cy="2492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770BF" w:rsidRPr="00A50271" w:rsidSect="00B770BF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C39BB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9E2C99"/>
    <w:rsid w:val="00A13E21"/>
    <w:rsid w:val="00A50271"/>
    <w:rsid w:val="00AA4E5E"/>
    <w:rsid w:val="00AB3ACF"/>
    <w:rsid w:val="00AB4A7B"/>
    <w:rsid w:val="00B44DD4"/>
    <w:rsid w:val="00B770BF"/>
    <w:rsid w:val="00BC788E"/>
    <w:rsid w:val="00BE6DD9"/>
    <w:rsid w:val="00CA36D3"/>
    <w:rsid w:val="00CE0F9F"/>
    <w:rsid w:val="00DA2E30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0265E-E1C9-4087-905B-54435189A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2021-08-04T13:12:00Z</dcterms:modified>
</cp:coreProperties>
</file>