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4.xml" ContentType="application/vnd.openxmlformats-officedocument.wordprocessingml.head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oter16.xml" ContentType="application/vnd.openxmlformats-officedocument.wordprocessingml.foot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footer17.xml" ContentType="application/vnd.openxmlformats-officedocument.wordprocessingml.foot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0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047F" w:rsidRPr="0063009B" w:rsidRDefault="006A047F" w:rsidP="006A047F">
      <w:pPr>
        <w:jc w:val="right"/>
        <w:rPr>
          <w:sz w:val="28"/>
          <w:szCs w:val="28"/>
          <w:lang w:bidi="en-US"/>
        </w:rPr>
      </w:pPr>
      <w:r w:rsidRPr="0063009B">
        <w:rPr>
          <w:sz w:val="28"/>
          <w:szCs w:val="28"/>
          <w:lang w:bidi="en-US"/>
        </w:rPr>
        <w:t>Ф-02-ОСН-24</w:t>
      </w:r>
    </w:p>
    <w:p w:rsidR="006A047F" w:rsidRPr="0063009B" w:rsidRDefault="006A047F" w:rsidP="006A047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6A047F" w:rsidRPr="0063009B" w:rsidRDefault="006A047F" w:rsidP="006A047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  <w:r w:rsidRPr="0063009B">
        <w:rPr>
          <w:sz w:val="28"/>
          <w:szCs w:val="28"/>
        </w:rPr>
        <w:t>Министерство образования и науки Республики Татарстан</w:t>
      </w:r>
    </w:p>
    <w:p w:rsidR="006A047F" w:rsidRPr="0063009B" w:rsidRDefault="006A047F" w:rsidP="006A047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caps/>
          <w:sz w:val="28"/>
          <w:szCs w:val="28"/>
        </w:rPr>
      </w:pPr>
      <w:r w:rsidRPr="0063009B">
        <w:rPr>
          <w:sz w:val="28"/>
          <w:szCs w:val="28"/>
        </w:rPr>
        <w:t>ГАПОУ «</w:t>
      </w:r>
      <w:proofErr w:type="spellStart"/>
      <w:r w:rsidRPr="0063009B">
        <w:rPr>
          <w:sz w:val="28"/>
          <w:szCs w:val="28"/>
        </w:rPr>
        <w:t>Бугульминский</w:t>
      </w:r>
      <w:proofErr w:type="spellEnd"/>
      <w:r w:rsidRPr="0063009B">
        <w:rPr>
          <w:sz w:val="28"/>
          <w:szCs w:val="28"/>
        </w:rPr>
        <w:t xml:space="preserve"> машиностроительный техникум»</w:t>
      </w:r>
    </w:p>
    <w:p w:rsidR="006A047F" w:rsidRPr="0063009B" w:rsidRDefault="006A047F" w:rsidP="006A047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6A047F" w:rsidRPr="0063009B" w:rsidRDefault="006A047F" w:rsidP="006A047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6A047F" w:rsidRPr="0063009B" w:rsidRDefault="006A047F" w:rsidP="006A047F">
      <w:pPr>
        <w:autoSpaceDE w:val="0"/>
        <w:adjustRightInd w:val="0"/>
        <w:jc w:val="center"/>
        <w:rPr>
          <w:caps/>
          <w:sz w:val="28"/>
          <w:szCs w:val="28"/>
        </w:rPr>
      </w:pPr>
    </w:p>
    <w:p w:rsidR="006A047F" w:rsidRDefault="006A047F" w:rsidP="006A047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6A047F" w:rsidRDefault="006A047F" w:rsidP="006A047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6A047F" w:rsidRDefault="006A047F" w:rsidP="006A047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6A047F" w:rsidRDefault="006A047F" w:rsidP="006A047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6A047F" w:rsidRDefault="006A047F" w:rsidP="006A047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6A047F" w:rsidRDefault="006A047F" w:rsidP="006A047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6A047F" w:rsidRDefault="006A047F" w:rsidP="006A047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6A047F" w:rsidRDefault="006A047F" w:rsidP="006A047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6A047F" w:rsidRDefault="006A047F" w:rsidP="006A047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6A047F" w:rsidRDefault="006A047F" w:rsidP="006A047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6A047F" w:rsidRDefault="006A047F" w:rsidP="006A047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6A047F" w:rsidRPr="0063009B" w:rsidRDefault="006A047F" w:rsidP="006A047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rPr>
          <w:b/>
          <w:caps/>
          <w:sz w:val="28"/>
          <w:szCs w:val="28"/>
        </w:rPr>
      </w:pPr>
    </w:p>
    <w:p w:rsidR="006A047F" w:rsidRPr="002245A3" w:rsidRDefault="006A047F" w:rsidP="006A047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caps/>
          <w:sz w:val="28"/>
          <w:szCs w:val="28"/>
        </w:rPr>
      </w:pPr>
      <w:r w:rsidRPr="002245A3">
        <w:rPr>
          <w:caps/>
          <w:sz w:val="28"/>
          <w:szCs w:val="28"/>
        </w:rPr>
        <w:t>РАБОЧАЯ ПРОГРАММа УЧЕБНОЙ ДИСЦИПЛИНЫ</w:t>
      </w:r>
    </w:p>
    <w:p w:rsidR="006A047F" w:rsidRPr="002245A3" w:rsidRDefault="006A047F" w:rsidP="006A047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caps/>
          <w:sz w:val="28"/>
          <w:szCs w:val="28"/>
          <w:u w:val="single"/>
        </w:rPr>
      </w:pPr>
    </w:p>
    <w:p w:rsidR="006A047F" w:rsidRPr="002245A3" w:rsidRDefault="006A047F" w:rsidP="006A047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sz w:val="28"/>
          <w:szCs w:val="28"/>
        </w:rPr>
      </w:pPr>
      <w:r w:rsidRPr="002245A3">
        <w:rPr>
          <w:sz w:val="28"/>
          <w:szCs w:val="28"/>
        </w:rPr>
        <w:t>ОП.0</w:t>
      </w:r>
      <w:r>
        <w:rPr>
          <w:sz w:val="28"/>
          <w:szCs w:val="28"/>
        </w:rPr>
        <w:t>1</w:t>
      </w:r>
      <w:r w:rsidRPr="002245A3">
        <w:rPr>
          <w:sz w:val="28"/>
          <w:szCs w:val="28"/>
        </w:rPr>
        <w:t xml:space="preserve"> </w:t>
      </w:r>
      <w:r>
        <w:rPr>
          <w:sz w:val="28"/>
          <w:szCs w:val="28"/>
        </w:rPr>
        <w:t>Информационные технологии в профессиональной деятельности</w:t>
      </w:r>
    </w:p>
    <w:p w:rsidR="006A047F" w:rsidRPr="002245A3" w:rsidRDefault="006A047F" w:rsidP="006A047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</w:p>
    <w:p w:rsidR="006A047F" w:rsidRPr="006A047F" w:rsidRDefault="006A047F" w:rsidP="006A047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  <w:r w:rsidRPr="002245A3">
        <w:rPr>
          <w:sz w:val="28"/>
          <w:szCs w:val="28"/>
        </w:rPr>
        <w:t xml:space="preserve">по специальности </w:t>
      </w:r>
      <w:r w:rsidRPr="006A047F">
        <w:rPr>
          <w:sz w:val="28"/>
          <w:szCs w:val="28"/>
        </w:rPr>
        <w:t>22.02.06 Сварочное производство</w:t>
      </w:r>
    </w:p>
    <w:p w:rsidR="006A047F" w:rsidRPr="0063009B" w:rsidRDefault="006A047F" w:rsidP="006A047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caps/>
          <w:sz w:val="28"/>
          <w:szCs w:val="28"/>
        </w:rPr>
      </w:pPr>
    </w:p>
    <w:p w:rsidR="006A047F" w:rsidRPr="0063009B" w:rsidRDefault="006A047F" w:rsidP="006A047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caps/>
          <w:sz w:val="28"/>
          <w:szCs w:val="28"/>
        </w:rPr>
      </w:pPr>
    </w:p>
    <w:p w:rsidR="006A047F" w:rsidRPr="0063009B" w:rsidRDefault="006A047F" w:rsidP="006A047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6A047F" w:rsidRDefault="006A047F" w:rsidP="006A047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6A047F" w:rsidRDefault="006A047F" w:rsidP="006A047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6A047F" w:rsidRDefault="006A047F" w:rsidP="006A047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6A047F" w:rsidRDefault="006A047F" w:rsidP="006A047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6A047F" w:rsidRDefault="006A047F" w:rsidP="006A047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6A047F" w:rsidRDefault="006A047F" w:rsidP="006A047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6A047F" w:rsidRDefault="006A047F" w:rsidP="006A047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6A047F" w:rsidRDefault="006A047F" w:rsidP="006A047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6A047F" w:rsidRDefault="006A047F" w:rsidP="006A047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6A047F" w:rsidRDefault="006A047F" w:rsidP="006A047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6A047F" w:rsidRDefault="006A047F" w:rsidP="006A047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6A047F" w:rsidRDefault="006A047F" w:rsidP="006A047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6A047F" w:rsidRDefault="006A047F" w:rsidP="006A047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6A047F" w:rsidRDefault="006A047F" w:rsidP="006A047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6A047F" w:rsidRPr="0063009B" w:rsidRDefault="006A047F" w:rsidP="006A047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6A047F" w:rsidRDefault="006A047F" w:rsidP="006A047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6939A9" w:rsidRDefault="006939A9" w:rsidP="006A047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FF6AC7" w:rsidRPr="005C1794" w:rsidRDefault="00FF6AC7" w:rsidP="00FF6AC7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sz w:val="28"/>
          <w:szCs w:val="28"/>
        </w:rPr>
      </w:pPr>
      <w:r w:rsidRPr="005C1794">
        <w:rPr>
          <w:bCs/>
          <w:i/>
        </w:rPr>
        <w:br w:type="page"/>
      </w:r>
      <w:r w:rsidRPr="005C1794">
        <w:rPr>
          <w:b/>
          <w:sz w:val="28"/>
          <w:szCs w:val="28"/>
        </w:rPr>
        <w:lastRenderedPageBreak/>
        <w:t>СОДЕРЖАНИЕ</w:t>
      </w:r>
    </w:p>
    <w:p w:rsidR="00FF6AC7" w:rsidRPr="005C1794" w:rsidRDefault="00FF6AC7" w:rsidP="00FF6A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7668"/>
        <w:gridCol w:w="1903"/>
      </w:tblGrid>
      <w:tr w:rsidR="00BF6BDD" w:rsidRPr="005C1794">
        <w:tc>
          <w:tcPr>
            <w:tcW w:w="7668" w:type="dxa"/>
            <w:shd w:val="clear" w:color="auto" w:fill="auto"/>
          </w:tcPr>
          <w:p w:rsidR="00BF6BDD" w:rsidRPr="005C1794" w:rsidRDefault="00BF6BDD" w:rsidP="00BF6BDD">
            <w:pPr>
              <w:pStyle w:val="10"/>
              <w:ind w:left="284" w:firstLine="0"/>
              <w:jc w:val="both"/>
              <w:rPr>
                <w:b/>
                <w:caps/>
              </w:rPr>
            </w:pPr>
          </w:p>
        </w:tc>
        <w:tc>
          <w:tcPr>
            <w:tcW w:w="1903" w:type="dxa"/>
            <w:shd w:val="clear" w:color="auto" w:fill="auto"/>
          </w:tcPr>
          <w:p w:rsidR="00BF6BDD" w:rsidRPr="005C1794" w:rsidRDefault="00BF6BDD" w:rsidP="00FF6AC7">
            <w:pPr>
              <w:jc w:val="center"/>
              <w:rPr>
                <w:sz w:val="28"/>
                <w:szCs w:val="28"/>
              </w:rPr>
            </w:pPr>
            <w:r w:rsidRPr="005C1794">
              <w:rPr>
                <w:sz w:val="28"/>
                <w:szCs w:val="28"/>
              </w:rPr>
              <w:t>стр.</w:t>
            </w:r>
          </w:p>
        </w:tc>
      </w:tr>
      <w:tr w:rsidR="00FF6AC7" w:rsidRPr="005C1794">
        <w:tc>
          <w:tcPr>
            <w:tcW w:w="7668" w:type="dxa"/>
            <w:shd w:val="clear" w:color="auto" w:fill="auto"/>
          </w:tcPr>
          <w:p w:rsidR="00FF6AC7" w:rsidRPr="005C1794" w:rsidRDefault="00FF6AC7" w:rsidP="00D52B7A">
            <w:pPr>
              <w:pStyle w:val="10"/>
              <w:numPr>
                <w:ilvl w:val="0"/>
                <w:numId w:val="1"/>
              </w:numPr>
              <w:jc w:val="both"/>
              <w:rPr>
                <w:b/>
                <w:caps/>
              </w:rPr>
            </w:pPr>
            <w:r w:rsidRPr="005C1794">
              <w:rPr>
                <w:b/>
                <w:caps/>
              </w:rPr>
              <w:t xml:space="preserve">ПАСПОРТ </w:t>
            </w:r>
            <w:r w:rsidR="0094715A">
              <w:rPr>
                <w:b/>
                <w:caps/>
              </w:rPr>
              <w:t>РАБОЧЕЙ</w:t>
            </w:r>
            <w:r w:rsidRPr="005C1794">
              <w:rPr>
                <w:b/>
                <w:caps/>
              </w:rPr>
              <w:t xml:space="preserve"> ПРОГРАММЫ УЧЕБНОЙ ДИСЦ</w:t>
            </w:r>
            <w:r w:rsidRPr="005C1794">
              <w:rPr>
                <w:b/>
                <w:caps/>
              </w:rPr>
              <w:t>И</w:t>
            </w:r>
            <w:r w:rsidRPr="005C1794">
              <w:rPr>
                <w:b/>
                <w:caps/>
              </w:rPr>
              <w:t>ПЛИНЫ</w:t>
            </w:r>
          </w:p>
          <w:p w:rsidR="00BF6BDD" w:rsidRPr="005C1794" w:rsidRDefault="00BF6BDD" w:rsidP="00BF6BDD"/>
        </w:tc>
        <w:tc>
          <w:tcPr>
            <w:tcW w:w="1903" w:type="dxa"/>
            <w:shd w:val="clear" w:color="auto" w:fill="auto"/>
          </w:tcPr>
          <w:p w:rsidR="00FF6AC7" w:rsidRPr="005C1794" w:rsidRDefault="00A60F6E" w:rsidP="00FF6AC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FF6AC7" w:rsidRPr="005C1794" w:rsidTr="001670BF">
        <w:trPr>
          <w:trHeight w:val="803"/>
        </w:trPr>
        <w:tc>
          <w:tcPr>
            <w:tcW w:w="7668" w:type="dxa"/>
            <w:shd w:val="clear" w:color="auto" w:fill="auto"/>
          </w:tcPr>
          <w:p w:rsidR="00FF6AC7" w:rsidRPr="005C1794" w:rsidRDefault="00BB5632" w:rsidP="00D52B7A">
            <w:pPr>
              <w:pStyle w:val="10"/>
              <w:numPr>
                <w:ilvl w:val="0"/>
                <w:numId w:val="1"/>
              </w:numPr>
              <w:jc w:val="both"/>
              <w:rPr>
                <w:b/>
                <w:caps/>
              </w:rPr>
            </w:pPr>
            <w:r>
              <w:rPr>
                <w:b/>
                <w:caps/>
              </w:rPr>
              <w:t xml:space="preserve">СТРУКТУРА и </w:t>
            </w:r>
            <w:r w:rsidR="00FF6AC7" w:rsidRPr="005C1794">
              <w:rPr>
                <w:b/>
                <w:caps/>
              </w:rPr>
              <w:t>содержание УЧЕБНОЙ ДИСЦИПЛИНЫ</w:t>
            </w:r>
          </w:p>
          <w:p w:rsidR="00FF6AC7" w:rsidRPr="005C1794" w:rsidRDefault="00FF6AC7" w:rsidP="00BF6BDD">
            <w:pPr>
              <w:pStyle w:val="10"/>
              <w:ind w:left="284" w:firstLine="0"/>
              <w:jc w:val="both"/>
              <w:rPr>
                <w:b/>
                <w:caps/>
              </w:rPr>
            </w:pPr>
          </w:p>
        </w:tc>
        <w:tc>
          <w:tcPr>
            <w:tcW w:w="1903" w:type="dxa"/>
            <w:shd w:val="clear" w:color="auto" w:fill="auto"/>
          </w:tcPr>
          <w:p w:rsidR="00FF6AC7" w:rsidRPr="005C1794" w:rsidRDefault="003D7844" w:rsidP="00FF6AC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</w:tr>
      <w:tr w:rsidR="00FF6AC7" w:rsidRPr="005C1794">
        <w:trPr>
          <w:trHeight w:val="670"/>
        </w:trPr>
        <w:tc>
          <w:tcPr>
            <w:tcW w:w="7668" w:type="dxa"/>
            <w:shd w:val="clear" w:color="auto" w:fill="auto"/>
          </w:tcPr>
          <w:p w:rsidR="00FF6AC7" w:rsidRPr="005C1794" w:rsidRDefault="00D116F9" w:rsidP="00D52B7A">
            <w:pPr>
              <w:pStyle w:val="10"/>
              <w:numPr>
                <w:ilvl w:val="0"/>
                <w:numId w:val="1"/>
              </w:numPr>
              <w:jc w:val="both"/>
              <w:rPr>
                <w:b/>
                <w:caps/>
              </w:rPr>
            </w:pPr>
            <w:r w:rsidRPr="005C1794">
              <w:rPr>
                <w:b/>
                <w:caps/>
              </w:rPr>
              <w:t>условия</w:t>
            </w:r>
            <w:r w:rsidR="00FF6AC7" w:rsidRPr="005C1794">
              <w:rPr>
                <w:b/>
                <w:caps/>
              </w:rPr>
              <w:t xml:space="preserve"> реализации </w:t>
            </w:r>
            <w:r w:rsidR="0094715A">
              <w:rPr>
                <w:b/>
                <w:caps/>
              </w:rPr>
              <w:t>РАБОЧЕЙ</w:t>
            </w:r>
            <w:r w:rsidR="001A14F3" w:rsidRPr="00BE5AC2">
              <w:rPr>
                <w:b/>
                <w:caps/>
              </w:rPr>
              <w:t xml:space="preserve"> </w:t>
            </w:r>
            <w:r w:rsidR="00FF6AC7" w:rsidRPr="005C1794">
              <w:rPr>
                <w:b/>
                <w:caps/>
              </w:rPr>
              <w:t xml:space="preserve">программы </w:t>
            </w:r>
            <w:r w:rsidR="00BF6BDD" w:rsidRPr="005C1794">
              <w:rPr>
                <w:b/>
                <w:caps/>
              </w:rPr>
              <w:t xml:space="preserve">учебной </w:t>
            </w:r>
            <w:r w:rsidR="00FF6AC7" w:rsidRPr="005C1794">
              <w:rPr>
                <w:b/>
                <w:caps/>
              </w:rPr>
              <w:t>дисциплины</w:t>
            </w:r>
          </w:p>
          <w:p w:rsidR="00FF6AC7" w:rsidRPr="005C1794" w:rsidRDefault="00FF6AC7" w:rsidP="00FF6AC7">
            <w:pPr>
              <w:pStyle w:val="10"/>
              <w:tabs>
                <w:tab w:val="num" w:pos="0"/>
              </w:tabs>
              <w:ind w:left="284"/>
              <w:jc w:val="both"/>
              <w:rPr>
                <w:b/>
                <w:caps/>
              </w:rPr>
            </w:pPr>
          </w:p>
        </w:tc>
        <w:tc>
          <w:tcPr>
            <w:tcW w:w="1903" w:type="dxa"/>
            <w:shd w:val="clear" w:color="auto" w:fill="auto"/>
          </w:tcPr>
          <w:p w:rsidR="00FF6AC7" w:rsidRPr="005C1794" w:rsidRDefault="003D7844" w:rsidP="00EC407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EC4071">
              <w:rPr>
                <w:sz w:val="28"/>
                <w:szCs w:val="28"/>
              </w:rPr>
              <w:t>3</w:t>
            </w:r>
          </w:p>
        </w:tc>
      </w:tr>
      <w:tr w:rsidR="00FF6AC7" w:rsidRPr="005C1794">
        <w:tc>
          <w:tcPr>
            <w:tcW w:w="7668" w:type="dxa"/>
            <w:shd w:val="clear" w:color="auto" w:fill="auto"/>
          </w:tcPr>
          <w:p w:rsidR="00FF6AC7" w:rsidRPr="005C1794" w:rsidRDefault="00FF6AC7" w:rsidP="00D52B7A">
            <w:pPr>
              <w:pStyle w:val="10"/>
              <w:numPr>
                <w:ilvl w:val="0"/>
                <w:numId w:val="1"/>
              </w:numPr>
              <w:jc w:val="both"/>
              <w:rPr>
                <w:b/>
                <w:caps/>
              </w:rPr>
            </w:pPr>
            <w:r w:rsidRPr="005C1794">
              <w:rPr>
                <w:b/>
                <w:caps/>
              </w:rPr>
              <w:t>Контроль и оценка результатов О</w:t>
            </w:r>
            <w:r w:rsidR="006F73C1">
              <w:rPr>
                <w:b/>
                <w:caps/>
              </w:rPr>
              <w:t>своения учебной дисциплины</w:t>
            </w:r>
          </w:p>
          <w:p w:rsidR="00FF6AC7" w:rsidRPr="00BE5AC2" w:rsidRDefault="00FF6AC7" w:rsidP="00BF6BDD">
            <w:pPr>
              <w:pStyle w:val="10"/>
              <w:ind w:left="284" w:firstLine="0"/>
              <w:jc w:val="both"/>
              <w:rPr>
                <w:b/>
                <w:caps/>
              </w:rPr>
            </w:pPr>
          </w:p>
        </w:tc>
        <w:tc>
          <w:tcPr>
            <w:tcW w:w="1903" w:type="dxa"/>
            <w:shd w:val="clear" w:color="auto" w:fill="auto"/>
          </w:tcPr>
          <w:p w:rsidR="00FF6AC7" w:rsidRPr="005C1794" w:rsidRDefault="003D7844" w:rsidP="00EC407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EC4071">
              <w:rPr>
                <w:sz w:val="28"/>
                <w:szCs w:val="28"/>
              </w:rPr>
              <w:t>5</w:t>
            </w:r>
          </w:p>
        </w:tc>
      </w:tr>
    </w:tbl>
    <w:p w:rsidR="00FF6AC7" w:rsidRPr="005C1794" w:rsidRDefault="00FF6AC7" w:rsidP="00FF6A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FF6AC7" w:rsidRPr="005C1794" w:rsidRDefault="00FF6AC7" w:rsidP="00FF6A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Cs/>
          <w:i/>
        </w:rPr>
      </w:pPr>
    </w:p>
    <w:p w:rsidR="007B5320" w:rsidRPr="008C5438" w:rsidRDefault="00FF6AC7" w:rsidP="0054476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  <w:r w:rsidRPr="005C1794">
        <w:rPr>
          <w:b/>
          <w:caps/>
          <w:sz w:val="28"/>
          <w:szCs w:val="28"/>
          <w:u w:val="single"/>
        </w:rPr>
        <w:br w:type="page"/>
      </w:r>
      <w:r w:rsidR="007B5320" w:rsidRPr="008C5438">
        <w:rPr>
          <w:b/>
          <w:caps/>
          <w:sz w:val="28"/>
          <w:szCs w:val="28"/>
        </w:rPr>
        <w:lastRenderedPageBreak/>
        <w:t xml:space="preserve">1. паспорт </w:t>
      </w:r>
      <w:r w:rsidR="0094715A">
        <w:rPr>
          <w:b/>
          <w:caps/>
          <w:sz w:val="28"/>
          <w:szCs w:val="28"/>
        </w:rPr>
        <w:t>РАБОЧЕЙ</w:t>
      </w:r>
      <w:r w:rsidR="007B5320" w:rsidRPr="008C5438">
        <w:rPr>
          <w:b/>
          <w:caps/>
          <w:sz w:val="28"/>
          <w:szCs w:val="28"/>
        </w:rPr>
        <w:t xml:space="preserve"> ПРОГРАММЫ УЧЕБНОЙ ДИСЦИПЛИНЫ</w:t>
      </w:r>
    </w:p>
    <w:p w:rsidR="007B5320" w:rsidRDefault="007B5320" w:rsidP="005447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  <w:r w:rsidRPr="00555B7A">
        <w:rPr>
          <w:b/>
          <w:sz w:val="28"/>
          <w:szCs w:val="28"/>
        </w:rPr>
        <w:t>Информационные технологии</w:t>
      </w:r>
      <w:r w:rsidR="0094715A">
        <w:rPr>
          <w:b/>
          <w:sz w:val="28"/>
          <w:szCs w:val="28"/>
        </w:rPr>
        <w:t xml:space="preserve"> в профессиональной деятельности</w:t>
      </w:r>
    </w:p>
    <w:p w:rsidR="006A047F" w:rsidRPr="00555B7A" w:rsidRDefault="006A047F" w:rsidP="005447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7B5320" w:rsidRPr="008C5438" w:rsidRDefault="007B5320" w:rsidP="005447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rPr>
          <w:b/>
          <w:sz w:val="28"/>
          <w:szCs w:val="28"/>
        </w:rPr>
      </w:pPr>
      <w:r w:rsidRPr="008C5438">
        <w:rPr>
          <w:b/>
          <w:sz w:val="28"/>
          <w:szCs w:val="28"/>
        </w:rPr>
        <w:t>1.1. Область применения программы</w:t>
      </w:r>
    </w:p>
    <w:p w:rsidR="006A047F" w:rsidRDefault="006A047F" w:rsidP="006A047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3" w:firstLine="567"/>
        <w:jc w:val="both"/>
        <w:rPr>
          <w:sz w:val="28"/>
          <w:szCs w:val="28"/>
        </w:rPr>
      </w:pPr>
    </w:p>
    <w:p w:rsidR="006A047F" w:rsidRDefault="006A047F" w:rsidP="00FC0A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right="-3" w:firstLine="567"/>
        <w:jc w:val="both"/>
        <w:rPr>
          <w:sz w:val="28"/>
          <w:szCs w:val="28"/>
        </w:rPr>
      </w:pPr>
      <w:r>
        <w:rPr>
          <w:sz w:val="28"/>
          <w:szCs w:val="28"/>
        </w:rPr>
        <w:t>Рабочая</w:t>
      </w:r>
      <w:r w:rsidRPr="003275AB">
        <w:rPr>
          <w:sz w:val="28"/>
          <w:szCs w:val="28"/>
        </w:rPr>
        <w:t xml:space="preserve"> программа учебной дисциплины является частью основной профессиональной образовательной программы </w:t>
      </w:r>
      <w:r>
        <w:rPr>
          <w:sz w:val="28"/>
          <w:szCs w:val="28"/>
        </w:rPr>
        <w:t xml:space="preserve">в соответствии с ФГОС </w:t>
      </w:r>
      <w:r w:rsidRPr="003275AB">
        <w:rPr>
          <w:sz w:val="28"/>
          <w:szCs w:val="28"/>
        </w:rPr>
        <w:t xml:space="preserve">по </w:t>
      </w:r>
      <w:r>
        <w:rPr>
          <w:sz w:val="28"/>
          <w:szCs w:val="28"/>
        </w:rPr>
        <w:t>специальности СПО 22.02.06 Сварочное производство.</w:t>
      </w:r>
    </w:p>
    <w:p w:rsidR="00FA4EC3" w:rsidRPr="00FA4EC3" w:rsidRDefault="00FF22D0" w:rsidP="00FC0A3D">
      <w:pPr>
        <w:autoSpaceDE w:val="0"/>
        <w:autoSpaceDN w:val="0"/>
        <w:adjustRightInd w:val="0"/>
        <w:spacing w:line="360" w:lineRule="auto"/>
        <w:ind w:firstLine="567"/>
        <w:jc w:val="both"/>
        <w:rPr>
          <w:sz w:val="28"/>
          <w:szCs w:val="28"/>
        </w:rPr>
      </w:pPr>
      <w:r w:rsidRPr="00CE5CC8">
        <w:rPr>
          <w:sz w:val="28"/>
          <w:szCs w:val="28"/>
        </w:rPr>
        <w:t>Количество часов, предусмотренных ФГОС СПО на изучение данной учебной дисциплины, увеличено за счет вариативной части для усиления практической направленности содержания учебного материала и создания  предпосылок формирования общих и профессиональных компетенций, предусмотренных ФГОС СПО данной специальности, и востребованных р</w:t>
      </w:r>
      <w:r w:rsidRPr="00CE5CC8">
        <w:rPr>
          <w:sz w:val="28"/>
          <w:szCs w:val="28"/>
        </w:rPr>
        <w:t>а</w:t>
      </w:r>
      <w:r w:rsidRPr="00CE5CC8">
        <w:rPr>
          <w:sz w:val="28"/>
          <w:szCs w:val="28"/>
        </w:rPr>
        <w:t>ботодателем</w:t>
      </w:r>
      <w:r>
        <w:rPr>
          <w:sz w:val="28"/>
          <w:szCs w:val="28"/>
        </w:rPr>
        <w:t xml:space="preserve">: </w:t>
      </w:r>
      <w:r w:rsidR="00FA4EC3" w:rsidRPr="00FA4EC3">
        <w:rPr>
          <w:color w:val="000000"/>
          <w:sz w:val="28"/>
          <w:szCs w:val="28"/>
        </w:rPr>
        <w:t xml:space="preserve">ПК 2.2. </w:t>
      </w:r>
      <w:r w:rsidR="00FA4EC3" w:rsidRPr="00FA4EC3">
        <w:rPr>
          <w:sz w:val="28"/>
          <w:szCs w:val="28"/>
        </w:rPr>
        <w:t>Выполнять расчеты и конструирование сварных соед</w:t>
      </w:r>
      <w:r w:rsidR="00FA4EC3" w:rsidRPr="00FA4EC3">
        <w:rPr>
          <w:sz w:val="28"/>
          <w:szCs w:val="28"/>
        </w:rPr>
        <w:t>и</w:t>
      </w:r>
      <w:r w:rsidR="00FA4EC3" w:rsidRPr="00FA4EC3">
        <w:rPr>
          <w:sz w:val="28"/>
          <w:szCs w:val="28"/>
        </w:rPr>
        <w:t>нений и конструкций;</w:t>
      </w:r>
      <w:r w:rsidR="00FA4EC3">
        <w:rPr>
          <w:sz w:val="28"/>
          <w:szCs w:val="28"/>
        </w:rPr>
        <w:t xml:space="preserve"> </w:t>
      </w:r>
      <w:r w:rsidR="00FA4EC3" w:rsidRPr="00FA4EC3">
        <w:rPr>
          <w:color w:val="000000"/>
          <w:sz w:val="28"/>
          <w:szCs w:val="28"/>
        </w:rPr>
        <w:t xml:space="preserve">ПК 2.3. </w:t>
      </w:r>
      <w:r w:rsidR="00FA4EC3" w:rsidRPr="00FA4EC3">
        <w:rPr>
          <w:sz w:val="28"/>
          <w:szCs w:val="28"/>
        </w:rPr>
        <w:t xml:space="preserve"> Осуществлять технико-экономическое обо</w:t>
      </w:r>
      <w:r w:rsidR="00FA4EC3" w:rsidRPr="00FA4EC3">
        <w:rPr>
          <w:sz w:val="28"/>
          <w:szCs w:val="28"/>
        </w:rPr>
        <w:t>с</w:t>
      </w:r>
      <w:r w:rsidR="00FA4EC3" w:rsidRPr="00FA4EC3">
        <w:rPr>
          <w:sz w:val="28"/>
          <w:szCs w:val="28"/>
        </w:rPr>
        <w:t xml:space="preserve">нование выбранного технологического процесса; </w:t>
      </w:r>
      <w:r w:rsidR="00FA4EC3" w:rsidRPr="00FA4EC3">
        <w:rPr>
          <w:color w:val="000000"/>
          <w:sz w:val="28"/>
          <w:szCs w:val="28"/>
        </w:rPr>
        <w:t xml:space="preserve">ПК 2.4. </w:t>
      </w:r>
      <w:r w:rsidR="00FA4EC3" w:rsidRPr="00FA4EC3">
        <w:rPr>
          <w:sz w:val="28"/>
          <w:szCs w:val="28"/>
        </w:rPr>
        <w:t xml:space="preserve"> Оформлять ко</w:t>
      </w:r>
      <w:r w:rsidR="00FA4EC3" w:rsidRPr="00FA4EC3">
        <w:rPr>
          <w:sz w:val="28"/>
          <w:szCs w:val="28"/>
        </w:rPr>
        <w:t>н</w:t>
      </w:r>
      <w:r w:rsidR="00FA4EC3" w:rsidRPr="00FA4EC3">
        <w:rPr>
          <w:sz w:val="28"/>
          <w:szCs w:val="28"/>
        </w:rPr>
        <w:t xml:space="preserve">структорскую, технологическую и техническую документацию; </w:t>
      </w:r>
      <w:r w:rsidR="00FA4EC3" w:rsidRPr="00FA4EC3">
        <w:rPr>
          <w:color w:val="000000"/>
          <w:sz w:val="28"/>
          <w:szCs w:val="28"/>
        </w:rPr>
        <w:t xml:space="preserve">ПК 2.5. </w:t>
      </w:r>
      <w:r w:rsidR="00FA4EC3" w:rsidRPr="00FA4EC3">
        <w:rPr>
          <w:sz w:val="28"/>
          <w:szCs w:val="28"/>
        </w:rPr>
        <w:t>Осуществлять разработку и оформление графических, вычислительных и проектных работ с использованием информационно-компьютерных технол</w:t>
      </w:r>
      <w:r w:rsidR="00FA4EC3" w:rsidRPr="00FA4EC3">
        <w:rPr>
          <w:sz w:val="28"/>
          <w:szCs w:val="28"/>
        </w:rPr>
        <w:t>о</w:t>
      </w:r>
      <w:r w:rsidR="00FA4EC3" w:rsidRPr="00FA4EC3">
        <w:rPr>
          <w:sz w:val="28"/>
          <w:szCs w:val="28"/>
        </w:rPr>
        <w:t>гий</w:t>
      </w:r>
      <w:r w:rsidR="00FA4EC3">
        <w:rPr>
          <w:sz w:val="28"/>
          <w:szCs w:val="28"/>
        </w:rPr>
        <w:t xml:space="preserve">; </w:t>
      </w:r>
      <w:r w:rsidR="00FA4EC3" w:rsidRPr="00FA4EC3">
        <w:rPr>
          <w:color w:val="000000"/>
          <w:sz w:val="28"/>
          <w:szCs w:val="28"/>
        </w:rPr>
        <w:t xml:space="preserve">ПК 4.2. </w:t>
      </w:r>
      <w:r w:rsidR="00FA4EC3" w:rsidRPr="00FA4EC3">
        <w:rPr>
          <w:sz w:val="28"/>
          <w:szCs w:val="28"/>
        </w:rPr>
        <w:t>Производить технологические расчеты на основе нормативов технологических режимов, трудовых и материальных затрат.</w:t>
      </w:r>
    </w:p>
    <w:p w:rsidR="006A047F" w:rsidRDefault="00B6055F" w:rsidP="00FC0A3D">
      <w:pPr>
        <w:autoSpaceDE w:val="0"/>
        <w:autoSpaceDN w:val="0"/>
        <w:adjustRightInd w:val="0"/>
        <w:spacing w:line="360" w:lineRule="auto"/>
        <w:ind w:firstLine="708"/>
        <w:jc w:val="both"/>
        <w:rPr>
          <w:sz w:val="28"/>
          <w:szCs w:val="28"/>
        </w:rPr>
      </w:pPr>
      <w:r w:rsidRPr="00FA4EC3">
        <w:rPr>
          <w:sz w:val="28"/>
          <w:szCs w:val="28"/>
        </w:rPr>
        <w:t>Рабочая программа учебной дисциплины может быть использована в  дополнительно</w:t>
      </w:r>
      <w:r w:rsidR="000E04AB" w:rsidRPr="00FA4EC3">
        <w:rPr>
          <w:sz w:val="28"/>
          <w:szCs w:val="28"/>
        </w:rPr>
        <w:t>м</w:t>
      </w:r>
      <w:r>
        <w:rPr>
          <w:sz w:val="28"/>
          <w:szCs w:val="28"/>
        </w:rPr>
        <w:t xml:space="preserve"> профессионально</w:t>
      </w:r>
      <w:r w:rsidR="000E04AB">
        <w:rPr>
          <w:sz w:val="28"/>
          <w:szCs w:val="28"/>
        </w:rPr>
        <w:t>м</w:t>
      </w:r>
      <w:r>
        <w:rPr>
          <w:sz w:val="28"/>
          <w:szCs w:val="28"/>
        </w:rPr>
        <w:t xml:space="preserve"> образовани</w:t>
      </w:r>
      <w:r w:rsidR="000E04AB">
        <w:rPr>
          <w:sz w:val="28"/>
          <w:szCs w:val="28"/>
        </w:rPr>
        <w:t>и</w:t>
      </w:r>
      <w:r w:rsidRPr="00A40D74">
        <w:rPr>
          <w:sz w:val="28"/>
          <w:szCs w:val="28"/>
        </w:rPr>
        <w:t xml:space="preserve"> </w:t>
      </w:r>
      <w:r>
        <w:rPr>
          <w:sz w:val="28"/>
          <w:szCs w:val="28"/>
        </w:rPr>
        <w:t>и профессиональной подг</w:t>
      </w:r>
      <w:r>
        <w:rPr>
          <w:sz w:val="28"/>
          <w:szCs w:val="28"/>
        </w:rPr>
        <w:t>о</w:t>
      </w:r>
      <w:r>
        <w:rPr>
          <w:sz w:val="28"/>
          <w:szCs w:val="28"/>
        </w:rPr>
        <w:t>товке рабочих</w:t>
      </w:r>
      <w:r w:rsidR="00D54144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 </w:t>
      </w:r>
    </w:p>
    <w:p w:rsidR="00D54144" w:rsidRDefault="00D54144" w:rsidP="00D541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 w:firstLine="720"/>
        <w:jc w:val="both"/>
        <w:rPr>
          <w:sz w:val="28"/>
          <w:szCs w:val="28"/>
        </w:rPr>
      </w:pPr>
    </w:p>
    <w:p w:rsidR="007B5320" w:rsidRDefault="007B5320" w:rsidP="003D7844">
      <w:pPr>
        <w:pStyle w:val="Default"/>
        <w:numPr>
          <w:ilvl w:val="1"/>
          <w:numId w:val="3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D92EE1">
        <w:rPr>
          <w:b/>
          <w:bCs/>
          <w:sz w:val="28"/>
          <w:szCs w:val="28"/>
        </w:rPr>
        <w:t>Место дисциплины в структуре основной профессиональной обр</w:t>
      </w:r>
      <w:r w:rsidRPr="00D92EE1">
        <w:rPr>
          <w:b/>
          <w:bCs/>
          <w:sz w:val="28"/>
          <w:szCs w:val="28"/>
        </w:rPr>
        <w:t>а</w:t>
      </w:r>
      <w:r w:rsidRPr="00D92EE1">
        <w:rPr>
          <w:b/>
          <w:bCs/>
          <w:sz w:val="28"/>
          <w:szCs w:val="28"/>
        </w:rPr>
        <w:t>зовательной программы:</w:t>
      </w:r>
      <w:r w:rsidR="00D92EE1" w:rsidRPr="00D92EE1">
        <w:rPr>
          <w:b/>
          <w:bCs/>
          <w:sz w:val="28"/>
          <w:szCs w:val="28"/>
        </w:rPr>
        <w:t xml:space="preserve"> </w:t>
      </w:r>
      <w:r w:rsidRPr="00D92EE1">
        <w:rPr>
          <w:sz w:val="28"/>
          <w:szCs w:val="28"/>
        </w:rPr>
        <w:t xml:space="preserve">дисциплина входит в </w:t>
      </w:r>
      <w:r w:rsidR="00C4007A">
        <w:rPr>
          <w:sz w:val="28"/>
          <w:szCs w:val="28"/>
        </w:rPr>
        <w:t>общ</w:t>
      </w:r>
      <w:r w:rsidR="009D62E7">
        <w:rPr>
          <w:sz w:val="28"/>
          <w:szCs w:val="28"/>
        </w:rPr>
        <w:t>епрофессиональный</w:t>
      </w:r>
      <w:r w:rsidR="00C4007A">
        <w:rPr>
          <w:sz w:val="28"/>
          <w:szCs w:val="28"/>
        </w:rPr>
        <w:t xml:space="preserve"> цикл</w:t>
      </w:r>
      <w:r w:rsidRPr="00D92EE1">
        <w:rPr>
          <w:sz w:val="28"/>
          <w:szCs w:val="28"/>
        </w:rPr>
        <w:t xml:space="preserve">. </w:t>
      </w:r>
    </w:p>
    <w:p w:rsidR="00B6055F" w:rsidRDefault="00B6055F" w:rsidP="00B6055F">
      <w:pPr>
        <w:pStyle w:val="Default"/>
        <w:jc w:val="both"/>
        <w:rPr>
          <w:sz w:val="28"/>
          <w:szCs w:val="28"/>
        </w:rPr>
      </w:pPr>
    </w:p>
    <w:p w:rsidR="00FC0A3D" w:rsidRDefault="00FC0A3D" w:rsidP="00B6055F">
      <w:pPr>
        <w:pStyle w:val="Default"/>
        <w:jc w:val="both"/>
        <w:rPr>
          <w:sz w:val="28"/>
          <w:szCs w:val="28"/>
        </w:rPr>
      </w:pPr>
    </w:p>
    <w:p w:rsidR="00FC0A3D" w:rsidRDefault="00FC0A3D" w:rsidP="00B6055F">
      <w:pPr>
        <w:pStyle w:val="Default"/>
        <w:jc w:val="both"/>
        <w:rPr>
          <w:sz w:val="28"/>
          <w:szCs w:val="28"/>
        </w:rPr>
      </w:pPr>
    </w:p>
    <w:p w:rsidR="00FC0A3D" w:rsidRDefault="00FC0A3D" w:rsidP="00B6055F">
      <w:pPr>
        <w:pStyle w:val="Default"/>
        <w:jc w:val="both"/>
        <w:rPr>
          <w:sz w:val="28"/>
          <w:szCs w:val="28"/>
        </w:rPr>
      </w:pPr>
    </w:p>
    <w:p w:rsidR="00FC0A3D" w:rsidRDefault="00FC0A3D" w:rsidP="00B6055F">
      <w:pPr>
        <w:pStyle w:val="Default"/>
        <w:jc w:val="both"/>
        <w:rPr>
          <w:sz w:val="28"/>
          <w:szCs w:val="28"/>
        </w:rPr>
      </w:pPr>
    </w:p>
    <w:p w:rsidR="00FC0A3D" w:rsidRDefault="00FC0A3D" w:rsidP="00B6055F">
      <w:pPr>
        <w:pStyle w:val="Default"/>
        <w:jc w:val="both"/>
        <w:rPr>
          <w:sz w:val="28"/>
          <w:szCs w:val="28"/>
        </w:rPr>
      </w:pPr>
    </w:p>
    <w:p w:rsidR="000E04AB" w:rsidRDefault="000E04AB" w:rsidP="000E04AB">
      <w:pPr>
        <w:numPr>
          <w:ilvl w:val="1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7" w:hanging="1800"/>
        <w:jc w:val="both"/>
        <w:rPr>
          <w:b/>
          <w:bCs/>
          <w:sz w:val="28"/>
          <w:szCs w:val="28"/>
        </w:rPr>
      </w:pPr>
      <w:r w:rsidRPr="008C5438">
        <w:rPr>
          <w:b/>
          <w:bCs/>
          <w:sz w:val="28"/>
          <w:szCs w:val="28"/>
        </w:rPr>
        <w:lastRenderedPageBreak/>
        <w:t xml:space="preserve">Цели и </w:t>
      </w:r>
      <w:r>
        <w:rPr>
          <w:b/>
          <w:bCs/>
          <w:sz w:val="28"/>
          <w:szCs w:val="28"/>
        </w:rPr>
        <w:t>планируемые результаты освоения д</w:t>
      </w:r>
      <w:r w:rsidRPr="008C5438">
        <w:rPr>
          <w:b/>
          <w:bCs/>
          <w:sz w:val="28"/>
          <w:szCs w:val="28"/>
        </w:rPr>
        <w:t>исциплины</w:t>
      </w:r>
      <w:r>
        <w:rPr>
          <w:b/>
          <w:bCs/>
          <w:sz w:val="28"/>
          <w:szCs w:val="28"/>
        </w:rPr>
        <w:t>:</w:t>
      </w:r>
    </w:p>
    <w:p w:rsidR="000E04AB" w:rsidRDefault="000E04AB" w:rsidP="000E04AB">
      <w:pPr>
        <w:pStyle w:val="af7"/>
        <w:rPr>
          <w:b/>
          <w:bCs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10"/>
        <w:gridCol w:w="142"/>
        <w:gridCol w:w="2728"/>
        <w:gridCol w:w="3190"/>
      </w:tblGrid>
      <w:tr w:rsidR="000E04AB" w:rsidRPr="00302358" w:rsidTr="0052775C">
        <w:tc>
          <w:tcPr>
            <w:tcW w:w="3510" w:type="dxa"/>
          </w:tcPr>
          <w:p w:rsidR="000E04AB" w:rsidRPr="008D6C53" w:rsidRDefault="000E04AB" w:rsidP="00B662B6">
            <w:pPr>
              <w:pStyle w:val="af7"/>
              <w:ind w:left="0"/>
              <w:jc w:val="center"/>
              <w:rPr>
                <w:bCs/>
              </w:rPr>
            </w:pPr>
            <w:r w:rsidRPr="008D6C53">
              <w:rPr>
                <w:bCs/>
              </w:rPr>
              <w:t>Компетенции, формированию которых способствует освоение программы УД</w:t>
            </w:r>
          </w:p>
        </w:tc>
        <w:tc>
          <w:tcPr>
            <w:tcW w:w="2870" w:type="dxa"/>
            <w:gridSpan w:val="2"/>
          </w:tcPr>
          <w:p w:rsidR="000E04AB" w:rsidRPr="008D6C53" w:rsidRDefault="000E04AB" w:rsidP="00B662B6">
            <w:pPr>
              <w:pStyle w:val="af7"/>
              <w:ind w:left="0"/>
              <w:jc w:val="center"/>
              <w:rPr>
                <w:bCs/>
              </w:rPr>
            </w:pPr>
            <w:r w:rsidRPr="008D6C53">
              <w:rPr>
                <w:bCs/>
              </w:rPr>
              <w:t xml:space="preserve">Умение </w:t>
            </w:r>
          </w:p>
        </w:tc>
        <w:tc>
          <w:tcPr>
            <w:tcW w:w="3190" w:type="dxa"/>
          </w:tcPr>
          <w:p w:rsidR="000E04AB" w:rsidRPr="008D6C53" w:rsidRDefault="000E04AB" w:rsidP="00B662B6">
            <w:pPr>
              <w:pStyle w:val="af7"/>
              <w:ind w:left="0"/>
              <w:jc w:val="center"/>
              <w:rPr>
                <w:bCs/>
              </w:rPr>
            </w:pPr>
            <w:r w:rsidRPr="008D6C53">
              <w:rPr>
                <w:bCs/>
              </w:rPr>
              <w:t>Знания</w:t>
            </w:r>
          </w:p>
        </w:tc>
      </w:tr>
      <w:tr w:rsidR="000E04AB" w:rsidRPr="00302358" w:rsidTr="00B662B6">
        <w:tc>
          <w:tcPr>
            <w:tcW w:w="9570" w:type="dxa"/>
            <w:gridSpan w:val="4"/>
          </w:tcPr>
          <w:p w:rsidR="000E04AB" w:rsidRPr="00302358" w:rsidRDefault="000E04AB" w:rsidP="00B662B6">
            <w:pPr>
              <w:pStyle w:val="af7"/>
              <w:ind w:left="0"/>
              <w:jc w:val="center"/>
              <w:rPr>
                <w:bCs/>
              </w:rPr>
            </w:pPr>
            <w:r w:rsidRPr="00302358">
              <w:rPr>
                <w:bCs/>
              </w:rPr>
              <w:t>Базовый уровень</w:t>
            </w:r>
          </w:p>
        </w:tc>
      </w:tr>
      <w:tr w:rsidR="000E04AB" w:rsidRPr="000E04AB" w:rsidTr="002F75B1">
        <w:tc>
          <w:tcPr>
            <w:tcW w:w="3652" w:type="dxa"/>
            <w:gridSpan w:val="2"/>
          </w:tcPr>
          <w:p w:rsidR="000E04AB" w:rsidRPr="009B0BFF" w:rsidRDefault="000E04AB" w:rsidP="00B662B6">
            <w:pPr>
              <w:autoSpaceDE w:val="0"/>
              <w:autoSpaceDN w:val="0"/>
              <w:adjustRightInd w:val="0"/>
              <w:jc w:val="both"/>
            </w:pPr>
            <w:proofErr w:type="gramStart"/>
            <w:r w:rsidRPr="009B0BFF">
              <w:t>ОК</w:t>
            </w:r>
            <w:proofErr w:type="gramEnd"/>
            <w:r w:rsidRPr="009B0BFF">
              <w:t xml:space="preserve"> 1. Понимать сущность и с</w:t>
            </w:r>
            <w:r w:rsidRPr="009B0BFF">
              <w:t>о</w:t>
            </w:r>
            <w:r w:rsidRPr="009B0BFF">
              <w:t>циальную значимость своей б</w:t>
            </w:r>
            <w:r w:rsidRPr="009B0BFF">
              <w:t>у</w:t>
            </w:r>
            <w:r w:rsidRPr="009B0BFF">
              <w:t>дущей профессии, проявлять к ней устойчивый интерес</w:t>
            </w:r>
          </w:p>
          <w:p w:rsidR="000E04AB" w:rsidRPr="009B0BFF" w:rsidRDefault="000E04AB" w:rsidP="00B662B6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proofErr w:type="gramStart"/>
            <w:r w:rsidRPr="009B0BFF">
              <w:t>ОК</w:t>
            </w:r>
            <w:proofErr w:type="gramEnd"/>
            <w:r w:rsidRPr="009B0BFF">
              <w:t xml:space="preserve"> 2. Организовывать собстве</w:t>
            </w:r>
            <w:r w:rsidRPr="009B0BFF">
              <w:t>н</w:t>
            </w:r>
            <w:r w:rsidRPr="009B0BFF">
              <w:t>ную деятельность, выбирать т</w:t>
            </w:r>
            <w:r w:rsidRPr="009B0BFF">
              <w:t>и</w:t>
            </w:r>
            <w:r w:rsidRPr="009B0BFF">
              <w:t>повые методы и способы выпо</w:t>
            </w:r>
            <w:r w:rsidRPr="009B0BFF">
              <w:t>л</w:t>
            </w:r>
            <w:r w:rsidRPr="009B0BFF">
              <w:t>нения профессиональных задач, оценивать их эффективность и качество</w:t>
            </w:r>
          </w:p>
          <w:p w:rsidR="000E04AB" w:rsidRPr="009B0BFF" w:rsidRDefault="000E04AB" w:rsidP="00B662B6">
            <w:pPr>
              <w:autoSpaceDE w:val="0"/>
              <w:autoSpaceDN w:val="0"/>
              <w:adjustRightInd w:val="0"/>
              <w:jc w:val="both"/>
            </w:pPr>
            <w:proofErr w:type="gramStart"/>
            <w:r w:rsidRPr="009B0BFF">
              <w:t>ОК</w:t>
            </w:r>
            <w:proofErr w:type="gramEnd"/>
            <w:r w:rsidRPr="009B0BFF">
              <w:t xml:space="preserve"> 3. Принимать решения в стандартных и нестандартных ситуациях и нести за них</w:t>
            </w:r>
          </w:p>
          <w:p w:rsidR="000E04AB" w:rsidRDefault="000E04AB" w:rsidP="00B662B6">
            <w:pPr>
              <w:autoSpaceDE w:val="0"/>
              <w:autoSpaceDN w:val="0"/>
              <w:adjustRightInd w:val="0"/>
              <w:jc w:val="both"/>
            </w:pPr>
            <w:r w:rsidRPr="009B0BFF">
              <w:t>ответственность</w:t>
            </w:r>
          </w:p>
          <w:p w:rsidR="000E04AB" w:rsidRPr="009B0BFF" w:rsidRDefault="000E04AB" w:rsidP="00B662B6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proofErr w:type="gramStart"/>
            <w:r w:rsidRPr="009B0BFF">
              <w:t>ОК</w:t>
            </w:r>
            <w:proofErr w:type="gramEnd"/>
            <w:r w:rsidRPr="009B0BFF">
              <w:t xml:space="preserve"> 4. Осуществлять поиск и и</w:t>
            </w:r>
            <w:r w:rsidRPr="009B0BFF">
              <w:t>с</w:t>
            </w:r>
            <w:r w:rsidRPr="009B0BFF">
              <w:t>пользование информации, нео</w:t>
            </w:r>
            <w:r w:rsidRPr="009B0BFF">
              <w:t>б</w:t>
            </w:r>
            <w:r w:rsidRPr="009B0BFF">
              <w:t>ходимой для эффективного в</w:t>
            </w:r>
            <w:r w:rsidRPr="009B0BFF">
              <w:t>ы</w:t>
            </w:r>
            <w:r w:rsidRPr="009B0BFF">
              <w:t>полнения профессиональных з</w:t>
            </w:r>
            <w:r w:rsidRPr="009B0BFF">
              <w:t>а</w:t>
            </w:r>
            <w:r w:rsidRPr="009B0BFF">
              <w:t>дач, профессионального и ли</w:t>
            </w:r>
            <w:r w:rsidRPr="009B0BFF">
              <w:t>ч</w:t>
            </w:r>
            <w:r w:rsidRPr="009B0BFF">
              <w:t>ностного развития</w:t>
            </w:r>
          </w:p>
          <w:p w:rsidR="000E04AB" w:rsidRPr="009B0BFF" w:rsidRDefault="000E04AB" w:rsidP="00B662B6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proofErr w:type="gramStart"/>
            <w:r w:rsidRPr="009B0BFF">
              <w:t>ОК</w:t>
            </w:r>
            <w:proofErr w:type="gramEnd"/>
            <w:r w:rsidRPr="009B0BFF">
              <w:t xml:space="preserve"> 5. Использовать информац</w:t>
            </w:r>
            <w:r w:rsidRPr="009B0BFF">
              <w:t>и</w:t>
            </w:r>
            <w:r w:rsidRPr="009B0BFF">
              <w:t>онно-коммуникационные техн</w:t>
            </w:r>
            <w:r w:rsidRPr="009B0BFF">
              <w:t>о</w:t>
            </w:r>
            <w:r w:rsidRPr="009B0BFF">
              <w:t>логии в профессиональной де</w:t>
            </w:r>
            <w:r w:rsidRPr="009B0BFF">
              <w:t>я</w:t>
            </w:r>
            <w:r w:rsidRPr="009B0BFF">
              <w:t>тельности</w:t>
            </w:r>
          </w:p>
          <w:p w:rsidR="000E04AB" w:rsidRPr="009B0BFF" w:rsidRDefault="000E04AB" w:rsidP="00B662B6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proofErr w:type="gramStart"/>
            <w:r w:rsidRPr="009B0BFF">
              <w:t>ОК</w:t>
            </w:r>
            <w:proofErr w:type="gramEnd"/>
            <w:r w:rsidRPr="009B0BFF">
              <w:t xml:space="preserve"> 6. Работать в коллективе и в команде, эффективно общаться с коллегами, руководством, п</w:t>
            </w:r>
            <w:r w:rsidRPr="009B0BFF">
              <w:t>о</w:t>
            </w:r>
            <w:r w:rsidRPr="009B0BFF">
              <w:t>требителями</w:t>
            </w:r>
          </w:p>
          <w:p w:rsidR="000E04AB" w:rsidRPr="009B0BFF" w:rsidRDefault="000E04AB" w:rsidP="00B662B6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proofErr w:type="gramStart"/>
            <w:r w:rsidRPr="009B0BFF">
              <w:t>ОК</w:t>
            </w:r>
            <w:proofErr w:type="gramEnd"/>
            <w:r w:rsidRPr="009B0BFF">
              <w:t xml:space="preserve"> 7. Брать на себя ответстве</w:t>
            </w:r>
            <w:r w:rsidRPr="009B0BFF">
              <w:t>н</w:t>
            </w:r>
            <w:r w:rsidRPr="009B0BFF">
              <w:t>ность за работу членов команды (подчиненных), за результат в</w:t>
            </w:r>
            <w:r w:rsidRPr="009B0BFF">
              <w:t>ы</w:t>
            </w:r>
            <w:r w:rsidRPr="009B0BFF">
              <w:t>полнения заданий</w:t>
            </w:r>
          </w:p>
          <w:p w:rsidR="000E04AB" w:rsidRPr="009B0BFF" w:rsidRDefault="000E04AB" w:rsidP="00B662B6">
            <w:pPr>
              <w:autoSpaceDE w:val="0"/>
              <w:autoSpaceDN w:val="0"/>
              <w:adjustRightInd w:val="0"/>
              <w:spacing w:line="228" w:lineRule="auto"/>
              <w:jc w:val="both"/>
              <w:rPr>
                <w:color w:val="000000"/>
              </w:rPr>
            </w:pPr>
            <w:proofErr w:type="gramStart"/>
            <w:r w:rsidRPr="009B0BFF">
              <w:rPr>
                <w:color w:val="000000"/>
              </w:rPr>
              <w:t>ОК</w:t>
            </w:r>
            <w:proofErr w:type="gramEnd"/>
            <w:r w:rsidRPr="009B0BFF">
              <w:rPr>
                <w:color w:val="000000"/>
              </w:rPr>
              <w:t xml:space="preserve"> 8. </w:t>
            </w:r>
            <w:r w:rsidRPr="009B0BFF">
              <w:t>Самостоятельно опред</w:t>
            </w:r>
            <w:r w:rsidRPr="009B0BFF">
              <w:t>е</w:t>
            </w:r>
            <w:r w:rsidRPr="009B0BFF">
              <w:t>лять задачи профессионального и личностного развития, зан</w:t>
            </w:r>
            <w:r w:rsidRPr="009B0BFF">
              <w:t>и</w:t>
            </w:r>
            <w:r w:rsidRPr="009B0BFF">
              <w:t>маться самообразованием, ос</w:t>
            </w:r>
            <w:r w:rsidRPr="009B0BFF">
              <w:t>о</w:t>
            </w:r>
            <w:r w:rsidRPr="009B0BFF">
              <w:t>знанно планировать повышение квалификации</w:t>
            </w:r>
          </w:p>
          <w:p w:rsidR="000E04AB" w:rsidRPr="00A60240" w:rsidRDefault="000E04AB" w:rsidP="00B662B6">
            <w:pPr>
              <w:pStyle w:val="af7"/>
              <w:ind w:left="0"/>
              <w:jc w:val="both"/>
              <w:rPr>
                <w:bCs/>
              </w:rPr>
            </w:pPr>
            <w:proofErr w:type="gramStart"/>
            <w:r w:rsidRPr="009B0BFF">
              <w:rPr>
                <w:color w:val="000000"/>
              </w:rPr>
              <w:t>ОК</w:t>
            </w:r>
            <w:proofErr w:type="gramEnd"/>
            <w:r w:rsidRPr="009B0BFF">
              <w:rPr>
                <w:color w:val="000000"/>
              </w:rPr>
              <w:t xml:space="preserve"> 9. </w:t>
            </w:r>
            <w:r w:rsidRPr="009B0BFF">
              <w:t>Ориентироваться в усл</w:t>
            </w:r>
            <w:r w:rsidRPr="009B0BFF">
              <w:t>о</w:t>
            </w:r>
            <w:r w:rsidRPr="009B0BFF">
              <w:t xml:space="preserve">виях частой смены технологий в </w:t>
            </w:r>
            <w:r w:rsidRPr="00A60240">
              <w:t>профессиональной деятельности</w:t>
            </w:r>
          </w:p>
          <w:p w:rsidR="0052775C" w:rsidRPr="00A52835" w:rsidRDefault="0052775C" w:rsidP="0052775C">
            <w:pPr>
              <w:autoSpaceDE w:val="0"/>
              <w:autoSpaceDN w:val="0"/>
              <w:adjustRightInd w:val="0"/>
              <w:spacing w:line="228" w:lineRule="auto"/>
              <w:jc w:val="both"/>
            </w:pPr>
            <w:r w:rsidRPr="00A52835">
              <w:rPr>
                <w:color w:val="000000"/>
              </w:rPr>
              <w:t xml:space="preserve">ПК 1.1. </w:t>
            </w:r>
            <w:r w:rsidRPr="00A52835">
              <w:t>Применять различные методы, способы и приемы сборки и сварки конструкций с эксплуатационными свойствами</w:t>
            </w:r>
          </w:p>
          <w:p w:rsidR="0052775C" w:rsidRPr="00A52835" w:rsidRDefault="0052775C" w:rsidP="0052775C">
            <w:pPr>
              <w:autoSpaceDE w:val="0"/>
              <w:autoSpaceDN w:val="0"/>
              <w:adjustRightInd w:val="0"/>
              <w:spacing w:line="228" w:lineRule="auto"/>
              <w:jc w:val="both"/>
            </w:pPr>
            <w:r w:rsidRPr="00A52835">
              <w:rPr>
                <w:color w:val="000000"/>
              </w:rPr>
              <w:t xml:space="preserve">ПК 1.2. </w:t>
            </w:r>
            <w:r w:rsidRPr="00A52835">
              <w:t xml:space="preserve">Выполнять техническую </w:t>
            </w:r>
            <w:r w:rsidRPr="00A52835">
              <w:lastRenderedPageBreak/>
              <w:t>подготовку производства сва</w:t>
            </w:r>
            <w:r w:rsidRPr="00A52835">
              <w:t>р</w:t>
            </w:r>
            <w:r w:rsidRPr="00A52835">
              <w:t>ных конструкций</w:t>
            </w:r>
          </w:p>
          <w:p w:rsidR="0052775C" w:rsidRPr="00A52835" w:rsidRDefault="0052775C" w:rsidP="0052775C">
            <w:pPr>
              <w:autoSpaceDE w:val="0"/>
              <w:autoSpaceDN w:val="0"/>
              <w:adjustRightInd w:val="0"/>
              <w:spacing w:line="228" w:lineRule="auto"/>
              <w:jc w:val="both"/>
            </w:pPr>
            <w:r w:rsidRPr="00A52835">
              <w:rPr>
                <w:color w:val="000000"/>
              </w:rPr>
              <w:t xml:space="preserve">ПК 1.3. </w:t>
            </w:r>
            <w:r w:rsidRPr="00A52835">
              <w:t>Выбирать оборудование, приспособления и инструменты для обеспечения производства сварных соединений с заданн</w:t>
            </w:r>
            <w:r w:rsidRPr="00A52835">
              <w:t>ы</w:t>
            </w:r>
            <w:r w:rsidRPr="00A52835">
              <w:t>ми свойствами</w:t>
            </w:r>
          </w:p>
          <w:p w:rsidR="0052775C" w:rsidRPr="00A52835" w:rsidRDefault="0052775C" w:rsidP="0052775C">
            <w:pPr>
              <w:autoSpaceDE w:val="0"/>
              <w:autoSpaceDN w:val="0"/>
              <w:adjustRightInd w:val="0"/>
              <w:spacing w:line="228" w:lineRule="auto"/>
              <w:jc w:val="both"/>
            </w:pPr>
            <w:r w:rsidRPr="00A52835">
              <w:rPr>
                <w:color w:val="000000"/>
              </w:rPr>
              <w:t>ПК 1.4.</w:t>
            </w:r>
            <w:r>
              <w:rPr>
                <w:color w:val="000000"/>
              </w:rPr>
              <w:t xml:space="preserve"> </w:t>
            </w:r>
            <w:r w:rsidRPr="00A52835">
              <w:t>Хранить и использовать сварочную аппаратуру и и</w:t>
            </w:r>
            <w:r w:rsidRPr="00A52835">
              <w:t>н</w:t>
            </w:r>
            <w:r w:rsidRPr="00A52835">
              <w:t>струменты в ходе произво</w:t>
            </w:r>
            <w:r w:rsidRPr="00A52835">
              <w:t>д</w:t>
            </w:r>
            <w:r w:rsidRPr="00A52835">
              <w:t>ственного процесса</w:t>
            </w:r>
          </w:p>
          <w:p w:rsidR="0052775C" w:rsidRPr="00A52835" w:rsidRDefault="0052775C" w:rsidP="0052775C">
            <w:pPr>
              <w:autoSpaceDE w:val="0"/>
              <w:autoSpaceDN w:val="0"/>
              <w:adjustRightInd w:val="0"/>
              <w:spacing w:line="228" w:lineRule="auto"/>
              <w:jc w:val="both"/>
            </w:pPr>
            <w:r w:rsidRPr="00A52835">
              <w:rPr>
                <w:color w:val="000000"/>
              </w:rPr>
              <w:t>ПК 2.1.</w:t>
            </w:r>
            <w:r>
              <w:rPr>
                <w:color w:val="000000"/>
              </w:rPr>
              <w:t xml:space="preserve"> </w:t>
            </w:r>
            <w:r w:rsidRPr="00A52835">
              <w:t>Выполнять проектиров</w:t>
            </w:r>
            <w:r w:rsidRPr="00A52835">
              <w:t>а</w:t>
            </w:r>
            <w:r w:rsidRPr="00A52835">
              <w:t>ние технологических процессов производства сварных соедин</w:t>
            </w:r>
            <w:r w:rsidRPr="00A52835">
              <w:t>е</w:t>
            </w:r>
            <w:r w:rsidRPr="00A52835">
              <w:t>ний с заданными свойствами</w:t>
            </w:r>
          </w:p>
          <w:p w:rsidR="0052775C" w:rsidRPr="00A52835" w:rsidRDefault="0052775C" w:rsidP="0052775C">
            <w:pPr>
              <w:autoSpaceDE w:val="0"/>
              <w:autoSpaceDN w:val="0"/>
              <w:adjustRightInd w:val="0"/>
              <w:spacing w:line="228" w:lineRule="auto"/>
              <w:jc w:val="both"/>
            </w:pPr>
            <w:r w:rsidRPr="00A52835">
              <w:rPr>
                <w:color w:val="000000"/>
              </w:rPr>
              <w:t>ПК 2.2.</w:t>
            </w:r>
            <w:r>
              <w:rPr>
                <w:color w:val="000000"/>
              </w:rPr>
              <w:t xml:space="preserve"> </w:t>
            </w:r>
            <w:r w:rsidRPr="00A52835">
              <w:t>Выполнять расчеты и конструирование сварных с</w:t>
            </w:r>
            <w:r w:rsidRPr="00A52835">
              <w:t>о</w:t>
            </w:r>
            <w:r w:rsidRPr="00A52835">
              <w:t>единений и конструкций</w:t>
            </w:r>
          </w:p>
          <w:p w:rsidR="0052775C" w:rsidRPr="00A52835" w:rsidRDefault="0052775C" w:rsidP="0052775C">
            <w:pPr>
              <w:autoSpaceDE w:val="0"/>
              <w:autoSpaceDN w:val="0"/>
              <w:adjustRightInd w:val="0"/>
              <w:spacing w:line="228" w:lineRule="auto"/>
              <w:jc w:val="both"/>
            </w:pPr>
            <w:r w:rsidRPr="00A52835">
              <w:rPr>
                <w:color w:val="000000"/>
              </w:rPr>
              <w:t>ПК 2.3.</w:t>
            </w:r>
            <w:r>
              <w:rPr>
                <w:color w:val="000000"/>
              </w:rPr>
              <w:t xml:space="preserve"> </w:t>
            </w:r>
            <w:r w:rsidRPr="00A52835">
              <w:t xml:space="preserve"> Осуществлять технико-экономическое обоснование в</w:t>
            </w:r>
            <w:r w:rsidRPr="00A52835">
              <w:t>ы</w:t>
            </w:r>
            <w:r w:rsidRPr="00A52835">
              <w:t>бранного технологического пр</w:t>
            </w:r>
            <w:r w:rsidRPr="00A52835">
              <w:t>о</w:t>
            </w:r>
            <w:r w:rsidRPr="00A52835">
              <w:t>цесса</w:t>
            </w:r>
          </w:p>
          <w:p w:rsidR="0052775C" w:rsidRPr="00A52835" w:rsidRDefault="0052775C" w:rsidP="0052775C">
            <w:pPr>
              <w:autoSpaceDE w:val="0"/>
              <w:autoSpaceDN w:val="0"/>
              <w:adjustRightInd w:val="0"/>
              <w:spacing w:line="228" w:lineRule="auto"/>
              <w:jc w:val="both"/>
            </w:pPr>
            <w:r w:rsidRPr="00A52835">
              <w:rPr>
                <w:color w:val="000000"/>
              </w:rPr>
              <w:t>ПК 2.4.</w:t>
            </w:r>
            <w:r>
              <w:rPr>
                <w:color w:val="000000"/>
              </w:rPr>
              <w:t xml:space="preserve"> </w:t>
            </w:r>
            <w:r w:rsidRPr="00A52835">
              <w:t xml:space="preserve"> Оформлять констру</w:t>
            </w:r>
            <w:r w:rsidRPr="00A52835">
              <w:t>к</w:t>
            </w:r>
            <w:r w:rsidRPr="00A52835">
              <w:t xml:space="preserve">торскую, технологическую и техническую документацию </w:t>
            </w:r>
          </w:p>
          <w:p w:rsidR="0052775C" w:rsidRPr="00A52835" w:rsidRDefault="0052775C" w:rsidP="0052775C">
            <w:pPr>
              <w:autoSpaceDE w:val="0"/>
              <w:autoSpaceDN w:val="0"/>
              <w:adjustRightInd w:val="0"/>
              <w:spacing w:line="228" w:lineRule="auto"/>
              <w:jc w:val="both"/>
            </w:pPr>
            <w:r w:rsidRPr="00A52835">
              <w:rPr>
                <w:color w:val="000000"/>
              </w:rPr>
              <w:t>ПК 2.5.</w:t>
            </w:r>
            <w:r>
              <w:rPr>
                <w:color w:val="000000"/>
              </w:rPr>
              <w:t xml:space="preserve"> </w:t>
            </w:r>
            <w:r w:rsidRPr="00A52835">
              <w:t>Осуществлять разрабо</w:t>
            </w:r>
            <w:r w:rsidRPr="00A52835">
              <w:t>т</w:t>
            </w:r>
            <w:r w:rsidRPr="00A52835">
              <w:t>ку и оформление графических, вычислительных и проектных работ с использованием инфо</w:t>
            </w:r>
            <w:r w:rsidRPr="00A52835">
              <w:t>р</w:t>
            </w:r>
            <w:r w:rsidRPr="00A52835">
              <w:t>мационно-компьютерных техн</w:t>
            </w:r>
            <w:r w:rsidRPr="00A52835">
              <w:t>о</w:t>
            </w:r>
            <w:r w:rsidRPr="00A52835">
              <w:t>логий</w:t>
            </w:r>
          </w:p>
          <w:p w:rsidR="0052775C" w:rsidRPr="00A52835" w:rsidRDefault="0052775C" w:rsidP="0052775C">
            <w:pPr>
              <w:autoSpaceDE w:val="0"/>
              <w:autoSpaceDN w:val="0"/>
              <w:adjustRightInd w:val="0"/>
              <w:spacing w:line="228" w:lineRule="auto"/>
              <w:jc w:val="both"/>
            </w:pPr>
            <w:r w:rsidRPr="00A52835">
              <w:rPr>
                <w:color w:val="000000"/>
              </w:rPr>
              <w:t>ПК 3.1.</w:t>
            </w:r>
            <w:r>
              <w:rPr>
                <w:color w:val="000000"/>
              </w:rPr>
              <w:t xml:space="preserve"> </w:t>
            </w:r>
            <w:r w:rsidRPr="00A52835">
              <w:t>Определять причины, приводящие к образованию д</w:t>
            </w:r>
            <w:r w:rsidRPr="00A52835">
              <w:t>е</w:t>
            </w:r>
            <w:r w:rsidRPr="00A52835">
              <w:t>фектов в сварных соединениях</w:t>
            </w:r>
          </w:p>
          <w:p w:rsidR="0052775C" w:rsidRPr="00A52835" w:rsidRDefault="0052775C" w:rsidP="0052775C">
            <w:pPr>
              <w:autoSpaceDE w:val="0"/>
              <w:autoSpaceDN w:val="0"/>
              <w:adjustRightInd w:val="0"/>
              <w:spacing w:line="228" w:lineRule="auto"/>
              <w:jc w:val="both"/>
            </w:pPr>
            <w:r w:rsidRPr="00A52835">
              <w:rPr>
                <w:color w:val="000000"/>
              </w:rPr>
              <w:t>ПК 3.2.</w:t>
            </w:r>
            <w:r>
              <w:rPr>
                <w:color w:val="000000"/>
              </w:rPr>
              <w:t xml:space="preserve"> </w:t>
            </w:r>
            <w:r w:rsidRPr="00A52835">
              <w:t>Обоснованно выбирать и использовать методы, оборуд</w:t>
            </w:r>
            <w:r w:rsidRPr="00A52835">
              <w:t>о</w:t>
            </w:r>
            <w:r w:rsidRPr="00A52835">
              <w:t>вание, аппаратуру и приборы для контроля металлов и сварных соединений</w:t>
            </w:r>
          </w:p>
          <w:p w:rsidR="0052775C" w:rsidRPr="00A52835" w:rsidRDefault="0052775C" w:rsidP="0052775C">
            <w:pPr>
              <w:autoSpaceDE w:val="0"/>
              <w:autoSpaceDN w:val="0"/>
              <w:adjustRightInd w:val="0"/>
              <w:spacing w:line="228" w:lineRule="auto"/>
              <w:jc w:val="both"/>
            </w:pPr>
            <w:r w:rsidRPr="00A52835">
              <w:rPr>
                <w:color w:val="000000"/>
              </w:rPr>
              <w:t>ПК 3.3.</w:t>
            </w:r>
            <w:r>
              <w:rPr>
                <w:color w:val="000000"/>
              </w:rPr>
              <w:t xml:space="preserve"> </w:t>
            </w:r>
            <w:r w:rsidRPr="00A52835">
              <w:t>Предупреждать, выя</w:t>
            </w:r>
            <w:r w:rsidRPr="00A52835">
              <w:t>в</w:t>
            </w:r>
            <w:r w:rsidRPr="00A52835">
              <w:t>лять и устранять дефекты сва</w:t>
            </w:r>
            <w:r w:rsidRPr="00A52835">
              <w:t>р</w:t>
            </w:r>
            <w:r w:rsidRPr="00A52835">
              <w:t>ных соединений и изделий для получения качественной пр</w:t>
            </w:r>
            <w:r w:rsidRPr="00A52835">
              <w:t>о</w:t>
            </w:r>
            <w:r w:rsidRPr="00A52835">
              <w:t>дукции</w:t>
            </w:r>
          </w:p>
          <w:p w:rsidR="0052775C" w:rsidRPr="00A52835" w:rsidRDefault="0052775C" w:rsidP="0052775C">
            <w:pPr>
              <w:autoSpaceDE w:val="0"/>
              <w:autoSpaceDN w:val="0"/>
              <w:adjustRightInd w:val="0"/>
              <w:spacing w:line="228" w:lineRule="auto"/>
              <w:jc w:val="both"/>
            </w:pPr>
            <w:r w:rsidRPr="00A52835">
              <w:rPr>
                <w:color w:val="000000"/>
              </w:rPr>
              <w:t>ПК 3.4.</w:t>
            </w:r>
            <w:r>
              <w:rPr>
                <w:color w:val="000000"/>
              </w:rPr>
              <w:t xml:space="preserve"> </w:t>
            </w:r>
            <w:r w:rsidRPr="00A52835">
              <w:t>Оформлять документ</w:t>
            </w:r>
            <w:r w:rsidRPr="00A52835">
              <w:t>а</w:t>
            </w:r>
            <w:r w:rsidRPr="00A52835">
              <w:t>цию по контролю качества сва</w:t>
            </w:r>
            <w:r w:rsidRPr="00A52835">
              <w:t>р</w:t>
            </w:r>
            <w:r w:rsidRPr="00A52835">
              <w:t>ки</w:t>
            </w:r>
          </w:p>
          <w:p w:rsidR="0052775C" w:rsidRPr="00A52835" w:rsidRDefault="0052775C" w:rsidP="0052775C">
            <w:pPr>
              <w:autoSpaceDE w:val="0"/>
              <w:autoSpaceDN w:val="0"/>
              <w:adjustRightInd w:val="0"/>
              <w:spacing w:line="228" w:lineRule="auto"/>
              <w:jc w:val="both"/>
            </w:pPr>
            <w:r w:rsidRPr="00A52835">
              <w:rPr>
                <w:color w:val="000000"/>
              </w:rPr>
              <w:t>ПК 4.1.</w:t>
            </w:r>
            <w:r>
              <w:rPr>
                <w:color w:val="000000"/>
              </w:rPr>
              <w:t xml:space="preserve"> </w:t>
            </w:r>
            <w:r w:rsidRPr="00A52835">
              <w:t>Осуществлять текущее и перспективное планирование производственных работ</w:t>
            </w:r>
          </w:p>
          <w:p w:rsidR="0052775C" w:rsidRPr="00A52835" w:rsidRDefault="0052775C" w:rsidP="0052775C">
            <w:pPr>
              <w:autoSpaceDE w:val="0"/>
              <w:autoSpaceDN w:val="0"/>
              <w:adjustRightInd w:val="0"/>
              <w:spacing w:line="228" w:lineRule="auto"/>
              <w:jc w:val="both"/>
            </w:pPr>
            <w:r w:rsidRPr="00A52835">
              <w:rPr>
                <w:color w:val="000000"/>
              </w:rPr>
              <w:t>ПК 4.2.</w:t>
            </w:r>
            <w:r>
              <w:rPr>
                <w:color w:val="000000"/>
              </w:rPr>
              <w:t xml:space="preserve"> </w:t>
            </w:r>
            <w:r w:rsidRPr="00A52835">
              <w:t>Производить технолог</w:t>
            </w:r>
            <w:r w:rsidRPr="00A52835">
              <w:t>и</w:t>
            </w:r>
            <w:r w:rsidRPr="00A52835">
              <w:t>ческие расчеты на основе норм</w:t>
            </w:r>
            <w:r w:rsidRPr="00A52835">
              <w:t>а</w:t>
            </w:r>
            <w:r w:rsidRPr="00A52835">
              <w:t>тивов технологических режимов, трудовых и материальных затрат</w:t>
            </w:r>
          </w:p>
          <w:p w:rsidR="0052775C" w:rsidRPr="00A52835" w:rsidRDefault="0052775C" w:rsidP="0052775C">
            <w:pPr>
              <w:autoSpaceDE w:val="0"/>
              <w:autoSpaceDN w:val="0"/>
              <w:adjustRightInd w:val="0"/>
              <w:spacing w:line="228" w:lineRule="auto"/>
              <w:jc w:val="both"/>
            </w:pPr>
            <w:r w:rsidRPr="00A52835">
              <w:rPr>
                <w:color w:val="000000"/>
              </w:rPr>
              <w:t>ПК 4.3.</w:t>
            </w:r>
            <w:r>
              <w:rPr>
                <w:color w:val="000000"/>
              </w:rPr>
              <w:t xml:space="preserve"> </w:t>
            </w:r>
            <w:r w:rsidRPr="00A52835">
              <w:t xml:space="preserve">Применять методы и </w:t>
            </w:r>
            <w:r w:rsidRPr="00A52835">
              <w:lastRenderedPageBreak/>
              <w:t>приемы организации труда, эк</w:t>
            </w:r>
            <w:r w:rsidRPr="00A52835">
              <w:t>с</w:t>
            </w:r>
            <w:r w:rsidRPr="00A52835">
              <w:t>плуатации оборудования, оснастки, средств механизации для повышения эффективности производства</w:t>
            </w:r>
          </w:p>
          <w:p w:rsidR="0052775C" w:rsidRPr="00A52835" w:rsidRDefault="0052775C" w:rsidP="0052775C">
            <w:pPr>
              <w:autoSpaceDE w:val="0"/>
              <w:autoSpaceDN w:val="0"/>
              <w:adjustRightInd w:val="0"/>
              <w:spacing w:line="228" w:lineRule="auto"/>
              <w:jc w:val="both"/>
            </w:pPr>
            <w:r w:rsidRPr="00A52835">
              <w:rPr>
                <w:color w:val="000000"/>
              </w:rPr>
              <w:t>ПК 4.4.</w:t>
            </w:r>
            <w:r>
              <w:rPr>
                <w:color w:val="000000"/>
              </w:rPr>
              <w:t xml:space="preserve"> </w:t>
            </w:r>
            <w:r w:rsidRPr="00A52835">
              <w:t>Организовывать ремонт и техническое обслуживание сварочного производства по Единой системе планово-предупредительного ремонта</w:t>
            </w:r>
          </w:p>
          <w:p w:rsidR="000E04AB" w:rsidRPr="00302358" w:rsidRDefault="0052775C" w:rsidP="0052775C">
            <w:pPr>
              <w:autoSpaceDE w:val="0"/>
              <w:autoSpaceDN w:val="0"/>
              <w:adjustRightInd w:val="0"/>
              <w:spacing w:line="228" w:lineRule="auto"/>
              <w:jc w:val="both"/>
              <w:rPr>
                <w:b/>
                <w:bCs/>
              </w:rPr>
            </w:pPr>
            <w:r w:rsidRPr="00A52835">
              <w:rPr>
                <w:color w:val="000000"/>
              </w:rPr>
              <w:t>ПК 4.5.</w:t>
            </w:r>
            <w:r>
              <w:rPr>
                <w:color w:val="000000"/>
              </w:rPr>
              <w:t xml:space="preserve"> </w:t>
            </w:r>
            <w:r w:rsidRPr="00A52835">
              <w:t>Обеспечивать профила</w:t>
            </w:r>
            <w:r w:rsidRPr="00A52835">
              <w:t>к</w:t>
            </w:r>
            <w:r w:rsidRPr="00A52835">
              <w:t>тику и безопасность условий труда на участке сварочных р</w:t>
            </w:r>
            <w:r w:rsidRPr="00A52835">
              <w:t>а</w:t>
            </w:r>
            <w:r w:rsidRPr="00A52835">
              <w:t>бот</w:t>
            </w:r>
          </w:p>
        </w:tc>
        <w:tc>
          <w:tcPr>
            <w:tcW w:w="2728" w:type="dxa"/>
          </w:tcPr>
          <w:p w:rsidR="000E04AB" w:rsidRPr="000E04AB" w:rsidRDefault="000E04AB" w:rsidP="00E76588">
            <w:pPr>
              <w:numPr>
                <w:ilvl w:val="0"/>
                <w:numId w:val="7"/>
              </w:numPr>
              <w:tabs>
                <w:tab w:val="left" w:pos="212"/>
              </w:tabs>
              <w:ind w:left="71" w:firstLine="0"/>
              <w:jc w:val="both"/>
              <w:rPr>
                <w:b/>
                <w:bCs/>
              </w:rPr>
            </w:pPr>
            <w:r>
              <w:rPr>
                <w:spacing w:val="-4"/>
                <w:sz w:val="28"/>
                <w:szCs w:val="32"/>
              </w:rPr>
              <w:lastRenderedPageBreak/>
              <w:t xml:space="preserve"> </w:t>
            </w:r>
            <w:r w:rsidRPr="000E04AB">
              <w:rPr>
                <w:spacing w:val="-4"/>
              </w:rPr>
              <w:t>использовать пакеты прикладных программ для разработки ко</w:t>
            </w:r>
            <w:r w:rsidRPr="000E04AB">
              <w:rPr>
                <w:spacing w:val="-4"/>
              </w:rPr>
              <w:t>н</w:t>
            </w:r>
            <w:r w:rsidRPr="000E04AB">
              <w:rPr>
                <w:spacing w:val="-4"/>
              </w:rPr>
              <w:t>структорской докуме</w:t>
            </w:r>
            <w:r w:rsidRPr="000E04AB">
              <w:rPr>
                <w:spacing w:val="-4"/>
              </w:rPr>
              <w:t>н</w:t>
            </w:r>
            <w:r w:rsidRPr="000E04AB">
              <w:rPr>
                <w:spacing w:val="-4"/>
              </w:rPr>
              <w:t>тации и проектирования технологических пр</w:t>
            </w:r>
            <w:r w:rsidRPr="000E04AB">
              <w:rPr>
                <w:spacing w:val="-4"/>
              </w:rPr>
              <w:t>о</w:t>
            </w:r>
            <w:r w:rsidRPr="000E04AB">
              <w:rPr>
                <w:spacing w:val="-4"/>
              </w:rPr>
              <w:t>цессов</w:t>
            </w:r>
          </w:p>
        </w:tc>
        <w:tc>
          <w:tcPr>
            <w:tcW w:w="3190" w:type="dxa"/>
          </w:tcPr>
          <w:p w:rsidR="000E04AB" w:rsidRPr="000E04AB" w:rsidRDefault="000E04AB" w:rsidP="00E76588">
            <w:pPr>
              <w:numPr>
                <w:ilvl w:val="0"/>
                <w:numId w:val="5"/>
              </w:numPr>
              <w:shd w:val="clear" w:color="auto" w:fill="FFFFFF"/>
              <w:tabs>
                <w:tab w:val="left" w:pos="71"/>
                <w:tab w:val="left" w:pos="283"/>
              </w:tabs>
              <w:ind w:left="71" w:hanging="72"/>
              <w:jc w:val="both"/>
              <w:rPr>
                <w:spacing w:val="-4"/>
              </w:rPr>
            </w:pPr>
            <w:r w:rsidRPr="000E04AB">
              <w:rPr>
                <w:spacing w:val="-4"/>
              </w:rPr>
              <w:t>состав, функции и во</w:t>
            </w:r>
            <w:r w:rsidRPr="000E04AB">
              <w:rPr>
                <w:spacing w:val="-4"/>
              </w:rPr>
              <w:t>з</w:t>
            </w:r>
            <w:r w:rsidRPr="000E04AB">
              <w:rPr>
                <w:spacing w:val="-4"/>
              </w:rPr>
              <w:t>можности использования информационных и тел</w:t>
            </w:r>
            <w:r w:rsidRPr="000E04AB">
              <w:rPr>
                <w:spacing w:val="-4"/>
              </w:rPr>
              <w:t>е</w:t>
            </w:r>
            <w:r w:rsidRPr="000E04AB">
              <w:rPr>
                <w:spacing w:val="-4"/>
              </w:rPr>
              <w:t>коммуникационных техн</w:t>
            </w:r>
            <w:r w:rsidRPr="000E04AB">
              <w:rPr>
                <w:spacing w:val="-4"/>
              </w:rPr>
              <w:t>о</w:t>
            </w:r>
            <w:r w:rsidRPr="000E04AB">
              <w:rPr>
                <w:spacing w:val="-4"/>
              </w:rPr>
              <w:t>логий в профессиональной деятельности;</w:t>
            </w:r>
          </w:p>
          <w:p w:rsidR="000E04AB" w:rsidRPr="000E04AB" w:rsidRDefault="000E04AB" w:rsidP="00E76588">
            <w:pPr>
              <w:numPr>
                <w:ilvl w:val="0"/>
                <w:numId w:val="7"/>
              </w:numPr>
              <w:tabs>
                <w:tab w:val="left" w:pos="71"/>
                <w:tab w:val="left" w:pos="283"/>
              </w:tabs>
              <w:autoSpaceDE w:val="0"/>
              <w:autoSpaceDN w:val="0"/>
              <w:adjustRightInd w:val="0"/>
              <w:ind w:left="71" w:hanging="72"/>
              <w:jc w:val="both"/>
              <w:rPr>
                <w:b/>
                <w:bCs/>
              </w:rPr>
            </w:pPr>
            <w:r w:rsidRPr="000E04AB">
              <w:rPr>
                <w:spacing w:val="-4"/>
              </w:rPr>
              <w:t>основные правила и мет</w:t>
            </w:r>
            <w:r w:rsidRPr="000E04AB">
              <w:rPr>
                <w:spacing w:val="-4"/>
              </w:rPr>
              <w:t>о</w:t>
            </w:r>
            <w:r w:rsidRPr="000E04AB">
              <w:rPr>
                <w:spacing w:val="-4"/>
              </w:rPr>
              <w:t>ды работы с пакетами пр</w:t>
            </w:r>
            <w:r w:rsidRPr="000E04AB">
              <w:rPr>
                <w:spacing w:val="-4"/>
              </w:rPr>
              <w:t>и</w:t>
            </w:r>
            <w:r w:rsidRPr="000E04AB">
              <w:rPr>
                <w:spacing w:val="-4"/>
              </w:rPr>
              <w:t>кладных программ</w:t>
            </w:r>
          </w:p>
        </w:tc>
      </w:tr>
      <w:tr w:rsidR="000E04AB" w:rsidRPr="00302358" w:rsidTr="00B662B6">
        <w:tc>
          <w:tcPr>
            <w:tcW w:w="9570" w:type="dxa"/>
            <w:gridSpan w:val="4"/>
          </w:tcPr>
          <w:p w:rsidR="000E04AB" w:rsidRPr="008D6C53" w:rsidRDefault="000E04AB" w:rsidP="00B662B6">
            <w:pPr>
              <w:pStyle w:val="af7"/>
              <w:ind w:left="0"/>
              <w:jc w:val="center"/>
              <w:rPr>
                <w:bCs/>
              </w:rPr>
            </w:pPr>
            <w:r w:rsidRPr="008D6C53">
              <w:rPr>
                <w:bCs/>
              </w:rPr>
              <w:lastRenderedPageBreak/>
              <w:t xml:space="preserve">Вариантная часть </w:t>
            </w:r>
          </w:p>
        </w:tc>
      </w:tr>
      <w:tr w:rsidR="00532D6A" w:rsidRPr="00302358" w:rsidTr="00642EC1">
        <w:tc>
          <w:tcPr>
            <w:tcW w:w="9570" w:type="dxa"/>
            <w:gridSpan w:val="4"/>
          </w:tcPr>
          <w:p w:rsidR="00532D6A" w:rsidRPr="00302358" w:rsidRDefault="00532D6A" w:rsidP="0090262E">
            <w:pPr>
              <w:pStyle w:val="af7"/>
              <w:ind w:left="0"/>
              <w:rPr>
                <w:b/>
                <w:bCs/>
              </w:rPr>
            </w:pPr>
            <w:r w:rsidRPr="00EA7581">
              <w:t>Добавлены в программу дисциплины 4</w:t>
            </w:r>
            <w:r w:rsidR="0090262E">
              <w:t>8</w:t>
            </w:r>
            <w:r w:rsidRPr="00EA7581">
              <w:t xml:space="preserve"> часов  практических занятий, направленных на усиление по формированию общих компетенций </w:t>
            </w:r>
            <w:r w:rsidR="0090262E">
              <w:t xml:space="preserve"> и профессиональной компетенции, </w:t>
            </w:r>
            <w:r w:rsidRPr="00EA7581">
              <w:t>во</w:t>
            </w:r>
            <w:r w:rsidRPr="00EA7581">
              <w:t>с</w:t>
            </w:r>
            <w:r w:rsidRPr="00EA7581">
              <w:t>требованных работодателем</w:t>
            </w:r>
          </w:p>
        </w:tc>
      </w:tr>
    </w:tbl>
    <w:p w:rsidR="002F75B1" w:rsidRDefault="002F75B1" w:rsidP="002F75B1">
      <w:pPr>
        <w:pStyle w:val="a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:rsidR="002F75B1" w:rsidRDefault="002F75B1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:rsidR="00B06A4C" w:rsidRDefault="005040D8" w:rsidP="00D52B7A">
      <w:pPr>
        <w:pStyle w:val="af7"/>
        <w:numPr>
          <w:ilvl w:val="0"/>
          <w:numId w:val="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  <w:r w:rsidRPr="0094715A">
        <w:rPr>
          <w:b/>
          <w:sz w:val="28"/>
          <w:szCs w:val="28"/>
        </w:rPr>
        <w:lastRenderedPageBreak/>
        <w:t>СТРУКТУРА И СОДЕРЖАНИЕ УЧЕБНОЙ ДИСЦИПЛИНЫ</w:t>
      </w:r>
    </w:p>
    <w:p w:rsidR="008D62BA" w:rsidRPr="0094715A" w:rsidRDefault="008D62BA" w:rsidP="008D62BA">
      <w:pPr>
        <w:pStyle w:val="a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:rsidR="00FF6AC7" w:rsidRPr="005C1794" w:rsidRDefault="008A6D9E" w:rsidP="005447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80"/>
        <w:rPr>
          <w:u w:val="single"/>
        </w:rPr>
      </w:pPr>
      <w:r>
        <w:rPr>
          <w:b/>
          <w:sz w:val="28"/>
          <w:szCs w:val="28"/>
        </w:rPr>
        <w:t>2.</w:t>
      </w:r>
      <w:r w:rsidR="002F118B">
        <w:rPr>
          <w:b/>
          <w:sz w:val="28"/>
          <w:szCs w:val="28"/>
        </w:rPr>
        <w:t xml:space="preserve">1. </w:t>
      </w:r>
      <w:r w:rsidR="00FF6AC7" w:rsidRPr="005C1794">
        <w:rPr>
          <w:b/>
          <w:sz w:val="28"/>
          <w:szCs w:val="28"/>
        </w:rPr>
        <w:t>Объем учебной дисциплины и виды учебной работы</w:t>
      </w:r>
    </w:p>
    <w:p w:rsidR="00FF6AC7" w:rsidRPr="00EA7C03" w:rsidRDefault="00FF6AC7" w:rsidP="00ED678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80" w:right="-185"/>
        <w:jc w:val="both"/>
        <w:rPr>
          <w:b/>
          <w:sz w:val="28"/>
          <w:szCs w:val="28"/>
        </w:rPr>
      </w:pPr>
    </w:p>
    <w:tbl>
      <w:tblPr>
        <w:tblW w:w="946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04"/>
        <w:gridCol w:w="1564"/>
      </w:tblGrid>
      <w:tr w:rsidR="00FF6AC7" w:rsidRPr="00765929" w:rsidTr="001D19FA">
        <w:trPr>
          <w:trHeight w:val="460"/>
        </w:trPr>
        <w:tc>
          <w:tcPr>
            <w:tcW w:w="7904" w:type="dxa"/>
            <w:shd w:val="clear" w:color="auto" w:fill="auto"/>
            <w:vAlign w:val="center"/>
          </w:tcPr>
          <w:p w:rsidR="00FF6AC7" w:rsidRPr="00765929" w:rsidRDefault="00FF6AC7" w:rsidP="001D19FA">
            <w:pPr>
              <w:jc w:val="center"/>
              <w:rPr>
                <w:sz w:val="28"/>
                <w:szCs w:val="28"/>
              </w:rPr>
            </w:pPr>
            <w:r w:rsidRPr="00765929">
              <w:rPr>
                <w:b/>
                <w:sz w:val="28"/>
                <w:szCs w:val="28"/>
              </w:rPr>
              <w:t>Вид учебной работы</w:t>
            </w:r>
          </w:p>
        </w:tc>
        <w:tc>
          <w:tcPr>
            <w:tcW w:w="1564" w:type="dxa"/>
            <w:shd w:val="clear" w:color="auto" w:fill="auto"/>
            <w:vAlign w:val="center"/>
          </w:tcPr>
          <w:p w:rsidR="001D19FA" w:rsidRDefault="001D19FA" w:rsidP="001D19FA">
            <w:pPr>
              <w:jc w:val="center"/>
              <w:rPr>
                <w:b/>
                <w:i/>
                <w:iCs/>
                <w:sz w:val="28"/>
                <w:szCs w:val="28"/>
              </w:rPr>
            </w:pPr>
            <w:r>
              <w:rPr>
                <w:b/>
                <w:i/>
                <w:iCs/>
                <w:sz w:val="28"/>
                <w:szCs w:val="28"/>
              </w:rPr>
              <w:t>Объем</w:t>
            </w:r>
          </w:p>
          <w:p w:rsidR="00FF6AC7" w:rsidRPr="00765929" w:rsidRDefault="00FF6AC7" w:rsidP="001D19FA">
            <w:pPr>
              <w:jc w:val="center"/>
              <w:rPr>
                <w:i/>
                <w:iCs/>
                <w:sz w:val="28"/>
                <w:szCs w:val="28"/>
              </w:rPr>
            </w:pPr>
            <w:r w:rsidRPr="00765929">
              <w:rPr>
                <w:b/>
                <w:i/>
                <w:iCs/>
                <w:sz w:val="28"/>
                <w:szCs w:val="28"/>
              </w:rPr>
              <w:t xml:space="preserve"> часов</w:t>
            </w:r>
          </w:p>
        </w:tc>
      </w:tr>
      <w:tr w:rsidR="003509A1" w:rsidRPr="00765929" w:rsidTr="00765929">
        <w:trPr>
          <w:trHeight w:val="285"/>
        </w:trPr>
        <w:tc>
          <w:tcPr>
            <w:tcW w:w="7904" w:type="dxa"/>
            <w:shd w:val="clear" w:color="auto" w:fill="auto"/>
          </w:tcPr>
          <w:p w:rsidR="003509A1" w:rsidRPr="00765929" w:rsidRDefault="003509A1" w:rsidP="003509A1">
            <w:pPr>
              <w:rPr>
                <w:b/>
                <w:sz w:val="28"/>
                <w:szCs w:val="28"/>
              </w:rPr>
            </w:pPr>
            <w:r w:rsidRPr="00765929">
              <w:rPr>
                <w:b/>
                <w:sz w:val="28"/>
                <w:szCs w:val="28"/>
              </w:rPr>
              <w:t>Максимальная учебная нагрузка (всего)</w:t>
            </w:r>
          </w:p>
        </w:tc>
        <w:tc>
          <w:tcPr>
            <w:tcW w:w="1564" w:type="dxa"/>
            <w:shd w:val="clear" w:color="auto" w:fill="auto"/>
          </w:tcPr>
          <w:p w:rsidR="003509A1" w:rsidRPr="00765929" w:rsidRDefault="00DD7A26" w:rsidP="009A465F">
            <w:pPr>
              <w:jc w:val="center"/>
              <w:rPr>
                <w:b/>
                <w:i/>
                <w:iCs/>
                <w:sz w:val="28"/>
                <w:szCs w:val="28"/>
              </w:rPr>
            </w:pPr>
            <w:r>
              <w:rPr>
                <w:b/>
                <w:i/>
                <w:iCs/>
                <w:sz w:val="28"/>
                <w:szCs w:val="28"/>
              </w:rPr>
              <w:t>120</w:t>
            </w:r>
          </w:p>
        </w:tc>
      </w:tr>
      <w:tr w:rsidR="00FF6AC7" w:rsidRPr="00765929" w:rsidTr="00765929">
        <w:tc>
          <w:tcPr>
            <w:tcW w:w="7904" w:type="dxa"/>
            <w:shd w:val="clear" w:color="auto" w:fill="auto"/>
          </w:tcPr>
          <w:p w:rsidR="00FF6AC7" w:rsidRPr="00765929" w:rsidRDefault="00A55148" w:rsidP="00765929">
            <w:pPr>
              <w:jc w:val="both"/>
              <w:rPr>
                <w:sz w:val="28"/>
                <w:szCs w:val="28"/>
              </w:rPr>
            </w:pPr>
            <w:r w:rsidRPr="00765929">
              <w:rPr>
                <w:b/>
                <w:sz w:val="28"/>
                <w:szCs w:val="28"/>
              </w:rPr>
              <w:t xml:space="preserve">Обязательная </w:t>
            </w:r>
            <w:r w:rsidR="00E929DC" w:rsidRPr="00765929">
              <w:rPr>
                <w:b/>
                <w:sz w:val="28"/>
                <w:szCs w:val="28"/>
              </w:rPr>
              <w:t xml:space="preserve">аудиторная </w:t>
            </w:r>
            <w:r w:rsidRPr="00765929">
              <w:rPr>
                <w:b/>
                <w:sz w:val="28"/>
                <w:szCs w:val="28"/>
              </w:rPr>
              <w:t>учебная нагрузка</w:t>
            </w:r>
            <w:r w:rsidR="00FF6AC7" w:rsidRPr="00765929">
              <w:rPr>
                <w:b/>
                <w:sz w:val="28"/>
                <w:szCs w:val="28"/>
              </w:rPr>
              <w:t xml:space="preserve"> (всего) </w:t>
            </w:r>
          </w:p>
        </w:tc>
        <w:tc>
          <w:tcPr>
            <w:tcW w:w="1564" w:type="dxa"/>
            <w:shd w:val="clear" w:color="auto" w:fill="auto"/>
          </w:tcPr>
          <w:p w:rsidR="00FF6AC7" w:rsidRPr="00765929" w:rsidRDefault="00DD7A26" w:rsidP="00765929">
            <w:pPr>
              <w:jc w:val="center"/>
              <w:rPr>
                <w:b/>
                <w:i/>
                <w:iCs/>
                <w:sz w:val="28"/>
                <w:szCs w:val="28"/>
              </w:rPr>
            </w:pPr>
            <w:r>
              <w:rPr>
                <w:b/>
                <w:i/>
                <w:iCs/>
                <w:sz w:val="28"/>
                <w:szCs w:val="28"/>
              </w:rPr>
              <w:t>80</w:t>
            </w:r>
          </w:p>
        </w:tc>
      </w:tr>
      <w:tr w:rsidR="00FF6AC7" w:rsidRPr="00765929" w:rsidTr="00765929">
        <w:tc>
          <w:tcPr>
            <w:tcW w:w="7904" w:type="dxa"/>
            <w:shd w:val="clear" w:color="auto" w:fill="auto"/>
          </w:tcPr>
          <w:p w:rsidR="00FF6AC7" w:rsidRPr="00765929" w:rsidRDefault="00413F18" w:rsidP="00765929">
            <w:pPr>
              <w:jc w:val="both"/>
              <w:rPr>
                <w:sz w:val="28"/>
                <w:szCs w:val="28"/>
              </w:rPr>
            </w:pPr>
            <w:r w:rsidRPr="00765929">
              <w:rPr>
                <w:sz w:val="28"/>
                <w:szCs w:val="28"/>
              </w:rPr>
              <w:t>в том числе:</w:t>
            </w:r>
          </w:p>
        </w:tc>
        <w:tc>
          <w:tcPr>
            <w:tcW w:w="1564" w:type="dxa"/>
            <w:shd w:val="clear" w:color="auto" w:fill="auto"/>
          </w:tcPr>
          <w:p w:rsidR="00FF6AC7" w:rsidRPr="00765929" w:rsidRDefault="00FF6AC7" w:rsidP="00765929">
            <w:pPr>
              <w:jc w:val="center"/>
              <w:rPr>
                <w:i/>
                <w:iCs/>
                <w:sz w:val="28"/>
                <w:szCs w:val="28"/>
              </w:rPr>
            </w:pPr>
          </w:p>
        </w:tc>
      </w:tr>
      <w:tr w:rsidR="00413F18" w:rsidRPr="00765929" w:rsidTr="00765929">
        <w:tc>
          <w:tcPr>
            <w:tcW w:w="7904" w:type="dxa"/>
            <w:shd w:val="clear" w:color="auto" w:fill="auto"/>
          </w:tcPr>
          <w:p w:rsidR="00413F18" w:rsidRPr="00765929" w:rsidRDefault="00072F74" w:rsidP="00072F7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лабораторные и </w:t>
            </w:r>
            <w:r w:rsidR="00413F18" w:rsidRPr="00765929">
              <w:rPr>
                <w:sz w:val="28"/>
                <w:szCs w:val="28"/>
              </w:rPr>
              <w:t>практические занятия</w:t>
            </w:r>
          </w:p>
        </w:tc>
        <w:tc>
          <w:tcPr>
            <w:tcW w:w="1564" w:type="dxa"/>
            <w:shd w:val="clear" w:color="auto" w:fill="auto"/>
          </w:tcPr>
          <w:p w:rsidR="00413F18" w:rsidRPr="00765929" w:rsidRDefault="00DD7A26" w:rsidP="00765929">
            <w:pPr>
              <w:jc w:val="center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60</w:t>
            </w:r>
          </w:p>
        </w:tc>
      </w:tr>
      <w:tr w:rsidR="00072F74" w:rsidRPr="00765929" w:rsidTr="00765929">
        <w:tc>
          <w:tcPr>
            <w:tcW w:w="7904" w:type="dxa"/>
            <w:shd w:val="clear" w:color="auto" w:fill="auto"/>
          </w:tcPr>
          <w:p w:rsidR="00072F74" w:rsidRDefault="00072F74" w:rsidP="00072F7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том числе практическая подготовка</w:t>
            </w:r>
          </w:p>
        </w:tc>
        <w:tc>
          <w:tcPr>
            <w:tcW w:w="1564" w:type="dxa"/>
            <w:shd w:val="clear" w:color="auto" w:fill="auto"/>
          </w:tcPr>
          <w:p w:rsidR="00072F74" w:rsidRDefault="007B1003" w:rsidP="00765929">
            <w:pPr>
              <w:jc w:val="center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60</w:t>
            </w:r>
          </w:p>
        </w:tc>
      </w:tr>
      <w:tr w:rsidR="00963770" w:rsidRPr="00765929" w:rsidTr="00765929">
        <w:tc>
          <w:tcPr>
            <w:tcW w:w="7904" w:type="dxa"/>
            <w:shd w:val="clear" w:color="auto" w:fill="auto"/>
          </w:tcPr>
          <w:p w:rsidR="00963770" w:rsidRPr="00765929" w:rsidRDefault="00963770" w:rsidP="00765929">
            <w:pPr>
              <w:jc w:val="both"/>
              <w:rPr>
                <w:b/>
                <w:sz w:val="28"/>
                <w:szCs w:val="28"/>
              </w:rPr>
            </w:pPr>
            <w:r w:rsidRPr="00765929">
              <w:rPr>
                <w:b/>
                <w:sz w:val="28"/>
                <w:szCs w:val="28"/>
              </w:rPr>
              <w:t>Самостоятельная работа обучающегося (всего)</w:t>
            </w:r>
          </w:p>
        </w:tc>
        <w:tc>
          <w:tcPr>
            <w:tcW w:w="1564" w:type="dxa"/>
            <w:shd w:val="clear" w:color="auto" w:fill="auto"/>
          </w:tcPr>
          <w:p w:rsidR="00963770" w:rsidRPr="0094715A" w:rsidRDefault="00DD7A26" w:rsidP="00D509F2">
            <w:pPr>
              <w:jc w:val="center"/>
              <w:rPr>
                <w:b/>
                <w:i/>
                <w:iCs/>
                <w:sz w:val="28"/>
                <w:szCs w:val="28"/>
              </w:rPr>
            </w:pPr>
            <w:r>
              <w:rPr>
                <w:b/>
                <w:i/>
                <w:iCs/>
                <w:sz w:val="28"/>
                <w:szCs w:val="28"/>
              </w:rPr>
              <w:t>40</w:t>
            </w:r>
          </w:p>
        </w:tc>
      </w:tr>
      <w:tr w:rsidR="0022405D" w:rsidRPr="00EA7C03" w:rsidTr="00765929">
        <w:tc>
          <w:tcPr>
            <w:tcW w:w="9468" w:type="dxa"/>
            <w:gridSpan w:val="2"/>
            <w:shd w:val="clear" w:color="auto" w:fill="auto"/>
          </w:tcPr>
          <w:p w:rsidR="0022405D" w:rsidRPr="00544768" w:rsidRDefault="00BD78A0" w:rsidP="00544768">
            <w:pPr>
              <w:rPr>
                <w:b/>
                <w:iCs/>
                <w:sz w:val="28"/>
                <w:szCs w:val="28"/>
              </w:rPr>
            </w:pPr>
            <w:r>
              <w:rPr>
                <w:b/>
                <w:iCs/>
                <w:sz w:val="28"/>
                <w:szCs w:val="28"/>
              </w:rPr>
              <w:t xml:space="preserve">Промежуточная </w:t>
            </w:r>
            <w:r w:rsidR="0022405D" w:rsidRPr="00544768">
              <w:rPr>
                <w:b/>
                <w:iCs/>
                <w:sz w:val="28"/>
                <w:szCs w:val="28"/>
              </w:rPr>
              <w:t xml:space="preserve"> аттестация в </w:t>
            </w:r>
            <w:r w:rsidR="0022405D" w:rsidRPr="00687DD2">
              <w:rPr>
                <w:i/>
                <w:iCs/>
                <w:sz w:val="28"/>
                <w:szCs w:val="28"/>
              </w:rPr>
              <w:t xml:space="preserve">форме </w:t>
            </w:r>
            <w:r w:rsidR="00544768" w:rsidRPr="00687DD2">
              <w:rPr>
                <w:i/>
                <w:iCs/>
                <w:sz w:val="28"/>
                <w:szCs w:val="28"/>
              </w:rPr>
              <w:t>дифференцированного зачета</w:t>
            </w:r>
          </w:p>
        </w:tc>
      </w:tr>
    </w:tbl>
    <w:p w:rsidR="00FF6AC7" w:rsidRPr="00EA7C03" w:rsidRDefault="00FF6AC7" w:rsidP="00FF6A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i/>
        </w:rPr>
      </w:pPr>
    </w:p>
    <w:p w:rsidR="002D0793" w:rsidRPr="00EA7C03" w:rsidRDefault="002D0793" w:rsidP="00FF6A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i/>
        </w:rPr>
        <w:sectPr w:rsidR="002D0793" w:rsidRPr="00EA7C03" w:rsidSect="00762D58">
          <w:headerReference w:type="even" r:id="rId9"/>
          <w:footerReference w:type="even" r:id="rId10"/>
          <w:footerReference w:type="default" r:id="rId11"/>
          <w:pgSz w:w="11906" w:h="16838"/>
          <w:pgMar w:top="1134" w:right="850" w:bottom="1134" w:left="1701" w:header="708" w:footer="708" w:gutter="0"/>
          <w:cols w:space="720"/>
          <w:titlePg/>
        </w:sectPr>
      </w:pPr>
    </w:p>
    <w:p w:rsidR="005A49F1" w:rsidRPr="002245A3" w:rsidRDefault="008A6D9E" w:rsidP="005A49F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sz w:val="28"/>
          <w:szCs w:val="28"/>
        </w:rPr>
      </w:pPr>
      <w:r>
        <w:rPr>
          <w:b/>
          <w:caps/>
          <w:sz w:val="28"/>
          <w:szCs w:val="28"/>
        </w:rPr>
        <w:lastRenderedPageBreak/>
        <w:t>2.</w:t>
      </w:r>
      <w:r w:rsidR="002F118B">
        <w:rPr>
          <w:b/>
          <w:caps/>
          <w:sz w:val="28"/>
          <w:szCs w:val="28"/>
        </w:rPr>
        <w:t xml:space="preserve">2. </w:t>
      </w:r>
      <w:r w:rsidR="000E2C18">
        <w:rPr>
          <w:b/>
          <w:sz w:val="28"/>
          <w:szCs w:val="28"/>
        </w:rPr>
        <w:t>Т</w:t>
      </w:r>
      <w:r w:rsidR="00681DAD" w:rsidRPr="00681DAD">
        <w:rPr>
          <w:b/>
          <w:sz w:val="28"/>
          <w:szCs w:val="28"/>
        </w:rPr>
        <w:t xml:space="preserve">ематический </w:t>
      </w:r>
      <w:r w:rsidR="00D509F2">
        <w:rPr>
          <w:b/>
          <w:sz w:val="28"/>
          <w:szCs w:val="28"/>
        </w:rPr>
        <w:t xml:space="preserve">план и содержание </w:t>
      </w:r>
      <w:r w:rsidR="00681DAD">
        <w:rPr>
          <w:b/>
          <w:sz w:val="28"/>
          <w:szCs w:val="28"/>
        </w:rPr>
        <w:t>учебной дисциплины</w:t>
      </w:r>
      <w:r w:rsidR="0067252B">
        <w:rPr>
          <w:b/>
          <w:sz w:val="28"/>
          <w:szCs w:val="28"/>
        </w:rPr>
        <w:t xml:space="preserve"> </w:t>
      </w:r>
      <w:r w:rsidR="005B0008">
        <w:rPr>
          <w:b/>
          <w:sz w:val="28"/>
          <w:szCs w:val="28"/>
        </w:rPr>
        <w:t xml:space="preserve"> </w:t>
      </w:r>
      <w:r w:rsidR="005A49F1" w:rsidRPr="002245A3">
        <w:rPr>
          <w:sz w:val="28"/>
          <w:szCs w:val="28"/>
        </w:rPr>
        <w:t>ОП.0</w:t>
      </w:r>
      <w:r w:rsidR="005A49F1">
        <w:rPr>
          <w:sz w:val="28"/>
          <w:szCs w:val="28"/>
        </w:rPr>
        <w:t>1</w:t>
      </w:r>
      <w:r w:rsidR="005A49F1" w:rsidRPr="002245A3">
        <w:rPr>
          <w:sz w:val="28"/>
          <w:szCs w:val="28"/>
        </w:rPr>
        <w:t xml:space="preserve"> </w:t>
      </w:r>
      <w:r w:rsidR="005A49F1">
        <w:rPr>
          <w:sz w:val="28"/>
          <w:szCs w:val="28"/>
        </w:rPr>
        <w:t>Информационные технологии в профессиональной деятельности</w:t>
      </w:r>
    </w:p>
    <w:p w:rsidR="00681DAD" w:rsidRPr="00264A6E" w:rsidRDefault="00681DAD" w:rsidP="005A49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0"/>
          <w:szCs w:val="20"/>
        </w:rPr>
      </w:pPr>
    </w:p>
    <w:tbl>
      <w:tblPr>
        <w:tblpPr w:leftFromText="180" w:rightFromText="180" w:vertAnchor="text" w:tblpY="1"/>
        <w:tblOverlap w:val="never"/>
        <w:tblW w:w="15310" w:type="dxa"/>
        <w:tblInd w:w="-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977"/>
        <w:gridCol w:w="8080"/>
        <w:gridCol w:w="1134"/>
        <w:gridCol w:w="1134"/>
        <w:gridCol w:w="1985"/>
      </w:tblGrid>
      <w:tr w:rsidR="009563E9" w:rsidRPr="008C5438" w:rsidTr="009563E9">
        <w:tc>
          <w:tcPr>
            <w:tcW w:w="2977" w:type="dxa"/>
            <w:shd w:val="clear" w:color="auto" w:fill="auto"/>
          </w:tcPr>
          <w:p w:rsidR="00093013" w:rsidRPr="009044E4" w:rsidRDefault="00093013" w:rsidP="00761845">
            <w:pPr>
              <w:pStyle w:val="Default"/>
              <w:ind w:left="104" w:right="51"/>
              <w:jc w:val="center"/>
              <w:rPr>
                <w:b/>
                <w:bCs/>
              </w:rPr>
            </w:pPr>
            <w:r w:rsidRPr="009044E4">
              <w:rPr>
                <w:b/>
                <w:bCs/>
              </w:rPr>
              <w:t xml:space="preserve">Наименование </w:t>
            </w:r>
          </w:p>
          <w:p w:rsidR="00093013" w:rsidRPr="009044E4" w:rsidRDefault="00093013" w:rsidP="00761845">
            <w:pPr>
              <w:pStyle w:val="Default"/>
              <w:ind w:left="104" w:right="51"/>
              <w:jc w:val="center"/>
            </w:pPr>
            <w:r w:rsidRPr="009044E4">
              <w:rPr>
                <w:b/>
                <w:bCs/>
              </w:rPr>
              <w:t>разделов и тем</w:t>
            </w:r>
          </w:p>
        </w:tc>
        <w:tc>
          <w:tcPr>
            <w:tcW w:w="8080" w:type="dxa"/>
            <w:shd w:val="clear" w:color="auto" w:fill="auto"/>
          </w:tcPr>
          <w:p w:rsidR="00093013" w:rsidRDefault="00093013" w:rsidP="0076184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9B6EF3">
              <w:rPr>
                <w:b/>
                <w:bCs/>
              </w:rPr>
              <w:t>Содержание учебного материала</w:t>
            </w:r>
            <w:r>
              <w:rPr>
                <w:b/>
                <w:bCs/>
              </w:rPr>
              <w:t xml:space="preserve"> и формы организации </w:t>
            </w:r>
          </w:p>
          <w:p w:rsidR="00093013" w:rsidRPr="009044E4" w:rsidRDefault="00093013" w:rsidP="00761845">
            <w:pPr>
              <w:pStyle w:val="Default"/>
              <w:ind w:left="158" w:right="52"/>
              <w:jc w:val="center"/>
            </w:pPr>
            <w:r>
              <w:rPr>
                <w:b/>
                <w:bCs/>
              </w:rPr>
              <w:t xml:space="preserve">деятельности </w:t>
            </w:r>
            <w:proofErr w:type="gramStart"/>
            <w:r>
              <w:rPr>
                <w:b/>
                <w:bCs/>
              </w:rPr>
              <w:t>обучающихся</w:t>
            </w:r>
            <w:proofErr w:type="gramEnd"/>
          </w:p>
        </w:tc>
        <w:tc>
          <w:tcPr>
            <w:tcW w:w="1134" w:type="dxa"/>
            <w:shd w:val="clear" w:color="auto" w:fill="auto"/>
          </w:tcPr>
          <w:p w:rsidR="00093013" w:rsidRPr="00274112" w:rsidRDefault="00093013" w:rsidP="00761845">
            <w:pPr>
              <w:pStyle w:val="Default"/>
              <w:jc w:val="center"/>
            </w:pPr>
            <w:r w:rsidRPr="00274112">
              <w:rPr>
                <w:b/>
                <w:bCs/>
              </w:rPr>
              <w:t>Объем часов</w:t>
            </w:r>
          </w:p>
        </w:tc>
        <w:tc>
          <w:tcPr>
            <w:tcW w:w="1134" w:type="dxa"/>
            <w:shd w:val="clear" w:color="auto" w:fill="auto"/>
          </w:tcPr>
          <w:p w:rsidR="00093013" w:rsidRPr="00274112" w:rsidRDefault="00093013" w:rsidP="00761845">
            <w:pPr>
              <w:pStyle w:val="Default"/>
              <w:jc w:val="center"/>
            </w:pPr>
            <w:r w:rsidRPr="00274112">
              <w:rPr>
                <w:b/>
                <w:bCs/>
              </w:rPr>
              <w:t>Ур</w:t>
            </w:r>
            <w:r w:rsidRPr="00274112">
              <w:rPr>
                <w:b/>
                <w:bCs/>
              </w:rPr>
              <w:t>о</w:t>
            </w:r>
            <w:r w:rsidRPr="00274112">
              <w:rPr>
                <w:b/>
                <w:bCs/>
              </w:rPr>
              <w:t>вень осво</w:t>
            </w:r>
            <w:r w:rsidRPr="00274112">
              <w:rPr>
                <w:b/>
                <w:bCs/>
              </w:rPr>
              <w:t>е</w:t>
            </w:r>
            <w:r w:rsidRPr="00274112">
              <w:rPr>
                <w:b/>
                <w:bCs/>
              </w:rPr>
              <w:t>ния</w:t>
            </w:r>
          </w:p>
        </w:tc>
        <w:tc>
          <w:tcPr>
            <w:tcW w:w="1985" w:type="dxa"/>
          </w:tcPr>
          <w:p w:rsidR="00093013" w:rsidRPr="009B6EF3" w:rsidRDefault="00093013" w:rsidP="0076184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Коды комп</w:t>
            </w:r>
            <w:r>
              <w:rPr>
                <w:b/>
                <w:bCs/>
              </w:rPr>
              <w:t>е</w:t>
            </w:r>
            <w:r>
              <w:rPr>
                <w:b/>
                <w:bCs/>
              </w:rPr>
              <w:t>тенций, форм</w:t>
            </w:r>
            <w:r>
              <w:rPr>
                <w:b/>
                <w:bCs/>
              </w:rPr>
              <w:t>и</w:t>
            </w:r>
            <w:r>
              <w:rPr>
                <w:b/>
                <w:bCs/>
              </w:rPr>
              <w:t>рованию кот</w:t>
            </w:r>
            <w:r>
              <w:rPr>
                <w:b/>
                <w:bCs/>
              </w:rPr>
              <w:t>о</w:t>
            </w:r>
            <w:r>
              <w:rPr>
                <w:b/>
                <w:bCs/>
              </w:rPr>
              <w:t>рых спосо</w:t>
            </w:r>
            <w:r>
              <w:rPr>
                <w:b/>
                <w:bCs/>
              </w:rPr>
              <w:t>б</w:t>
            </w:r>
            <w:r>
              <w:rPr>
                <w:b/>
                <w:bCs/>
              </w:rPr>
              <w:t>ствует элемент программы</w:t>
            </w:r>
          </w:p>
        </w:tc>
      </w:tr>
      <w:tr w:rsidR="009563E9" w:rsidRPr="008C5438" w:rsidTr="006B2496">
        <w:trPr>
          <w:trHeight w:val="401"/>
        </w:trPr>
        <w:tc>
          <w:tcPr>
            <w:tcW w:w="2977" w:type="dxa"/>
            <w:shd w:val="clear" w:color="auto" w:fill="auto"/>
          </w:tcPr>
          <w:p w:rsidR="00093013" w:rsidRPr="009044E4" w:rsidRDefault="00093013" w:rsidP="00761845">
            <w:pPr>
              <w:pStyle w:val="Default"/>
              <w:ind w:right="51"/>
              <w:jc w:val="both"/>
              <w:rPr>
                <w:color w:val="auto"/>
              </w:rPr>
            </w:pPr>
            <w:r w:rsidRPr="009044E4">
              <w:rPr>
                <w:b/>
                <w:bCs/>
                <w:color w:val="auto"/>
              </w:rPr>
              <w:t xml:space="preserve">Раздел 1. </w:t>
            </w:r>
            <w:r w:rsidRPr="009044E4">
              <w:t xml:space="preserve"> </w:t>
            </w:r>
          </w:p>
        </w:tc>
        <w:tc>
          <w:tcPr>
            <w:tcW w:w="8080" w:type="dxa"/>
            <w:shd w:val="clear" w:color="auto" w:fill="auto"/>
          </w:tcPr>
          <w:p w:rsidR="00093013" w:rsidRPr="009044E4" w:rsidRDefault="00323236" w:rsidP="00761845">
            <w:pPr>
              <w:pStyle w:val="Default"/>
              <w:ind w:left="34" w:right="51"/>
            </w:pPr>
            <w:r w:rsidRPr="009044E4">
              <w:rPr>
                <w:b/>
              </w:rPr>
              <w:t>Офисные технологии подготовки документов</w:t>
            </w:r>
          </w:p>
        </w:tc>
        <w:tc>
          <w:tcPr>
            <w:tcW w:w="1134" w:type="dxa"/>
            <w:shd w:val="clear" w:color="auto" w:fill="auto"/>
          </w:tcPr>
          <w:p w:rsidR="00093013" w:rsidRPr="00122BE6" w:rsidRDefault="00093013" w:rsidP="00761845">
            <w:pPr>
              <w:pStyle w:val="Default"/>
              <w:jc w:val="center"/>
              <w:rPr>
                <w:b/>
              </w:rPr>
            </w:pPr>
            <w:r>
              <w:rPr>
                <w:b/>
              </w:rPr>
              <w:t>82</w:t>
            </w:r>
          </w:p>
        </w:tc>
        <w:tc>
          <w:tcPr>
            <w:tcW w:w="1134" w:type="dxa"/>
            <w:shd w:val="clear" w:color="auto" w:fill="A6A6A6" w:themeFill="background1" w:themeFillShade="A6"/>
          </w:tcPr>
          <w:p w:rsidR="00093013" w:rsidRPr="00274112" w:rsidRDefault="00093013" w:rsidP="00761845">
            <w:pPr>
              <w:pStyle w:val="Default"/>
              <w:jc w:val="center"/>
            </w:pPr>
            <w:r w:rsidRPr="00274112">
              <w:t xml:space="preserve"> </w:t>
            </w:r>
          </w:p>
        </w:tc>
        <w:tc>
          <w:tcPr>
            <w:tcW w:w="1985" w:type="dxa"/>
            <w:shd w:val="clear" w:color="auto" w:fill="auto"/>
          </w:tcPr>
          <w:p w:rsidR="00093013" w:rsidRPr="00274112" w:rsidRDefault="00093013" w:rsidP="00761845">
            <w:pPr>
              <w:pStyle w:val="Default"/>
              <w:jc w:val="center"/>
            </w:pPr>
          </w:p>
        </w:tc>
      </w:tr>
      <w:tr w:rsidR="001416F7" w:rsidRPr="008C5438" w:rsidTr="00323236">
        <w:trPr>
          <w:trHeight w:val="401"/>
        </w:trPr>
        <w:tc>
          <w:tcPr>
            <w:tcW w:w="2977" w:type="dxa"/>
            <w:vMerge w:val="restart"/>
            <w:shd w:val="clear" w:color="auto" w:fill="auto"/>
          </w:tcPr>
          <w:p w:rsidR="001416F7" w:rsidRPr="009044E4" w:rsidRDefault="001416F7" w:rsidP="00761845">
            <w:pPr>
              <w:pStyle w:val="Default"/>
              <w:ind w:right="51"/>
              <w:jc w:val="both"/>
              <w:rPr>
                <w:b/>
                <w:bCs/>
                <w:color w:val="auto"/>
              </w:rPr>
            </w:pPr>
            <w:r w:rsidRPr="009044E4">
              <w:rPr>
                <w:bCs/>
                <w:color w:val="000000" w:themeColor="text1"/>
              </w:rPr>
              <w:t xml:space="preserve">Тема 1.1. </w:t>
            </w:r>
            <w:r w:rsidRPr="009044E4">
              <w:rPr>
                <w:color w:val="000000" w:themeColor="text1"/>
              </w:rPr>
              <w:t xml:space="preserve">  Професси</w:t>
            </w:r>
            <w:r w:rsidRPr="009044E4">
              <w:rPr>
                <w:color w:val="000000" w:themeColor="text1"/>
              </w:rPr>
              <w:t>о</w:t>
            </w:r>
            <w:r w:rsidRPr="009044E4">
              <w:rPr>
                <w:color w:val="000000" w:themeColor="text1"/>
              </w:rPr>
              <w:t xml:space="preserve">нальное использование пакета </w:t>
            </w:r>
            <w:r w:rsidRPr="009044E4">
              <w:rPr>
                <w:color w:val="000000" w:themeColor="text1"/>
                <w:lang w:val="en-US"/>
              </w:rPr>
              <w:t>MS</w:t>
            </w:r>
            <w:r w:rsidRPr="009044E4">
              <w:rPr>
                <w:color w:val="000000" w:themeColor="text1"/>
              </w:rPr>
              <w:t xml:space="preserve"> </w:t>
            </w:r>
            <w:r w:rsidRPr="009044E4">
              <w:rPr>
                <w:color w:val="000000" w:themeColor="text1"/>
                <w:lang w:val="en-US"/>
              </w:rPr>
              <w:t>Office</w:t>
            </w:r>
            <w:r w:rsidRPr="009044E4">
              <w:rPr>
                <w:color w:val="000000" w:themeColor="text1"/>
              </w:rPr>
              <w:t xml:space="preserve"> </w:t>
            </w:r>
            <w:r w:rsidRPr="009044E4">
              <w:rPr>
                <w:color w:val="000000" w:themeColor="text1"/>
                <w:lang w:val="en-US"/>
              </w:rPr>
              <w:t>Word</w:t>
            </w:r>
            <w:r w:rsidRPr="009044E4">
              <w:rPr>
                <w:color w:val="000000" w:themeColor="text1"/>
              </w:rPr>
              <w:t xml:space="preserve"> </w:t>
            </w:r>
          </w:p>
        </w:tc>
        <w:tc>
          <w:tcPr>
            <w:tcW w:w="8080" w:type="dxa"/>
            <w:shd w:val="clear" w:color="auto" w:fill="auto"/>
          </w:tcPr>
          <w:p w:rsidR="001416F7" w:rsidRPr="00323236" w:rsidRDefault="001416F7" w:rsidP="00761845">
            <w:pPr>
              <w:pStyle w:val="Default"/>
              <w:ind w:left="34" w:right="51"/>
              <w:rPr>
                <w:b/>
              </w:rPr>
            </w:pPr>
            <w:r w:rsidRPr="00323236">
              <w:rPr>
                <w:b/>
              </w:rPr>
              <w:t>Содержание учебного материала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1416F7" w:rsidRDefault="001416F7" w:rsidP="00761845">
            <w:pPr>
              <w:pStyle w:val="Default"/>
              <w:jc w:val="center"/>
              <w:rPr>
                <w:b/>
              </w:rPr>
            </w:pPr>
            <w:r w:rsidRPr="008923B1">
              <w:t>2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1416F7" w:rsidRPr="00274112" w:rsidRDefault="001416F7" w:rsidP="00761845">
            <w:pPr>
              <w:pStyle w:val="Default"/>
              <w:jc w:val="center"/>
            </w:pPr>
            <w:r>
              <w:t>1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1416F7" w:rsidRDefault="001416F7" w:rsidP="00761845">
            <w:pPr>
              <w:pStyle w:val="Default"/>
              <w:jc w:val="center"/>
            </w:pPr>
            <w:r>
              <w:t>ОК.2, ОК.3, ОК.5, ОК.8, ОК.9</w:t>
            </w:r>
          </w:p>
          <w:p w:rsidR="001416F7" w:rsidRPr="00274112" w:rsidRDefault="001416F7" w:rsidP="00761845">
            <w:pPr>
              <w:pStyle w:val="Default"/>
              <w:jc w:val="center"/>
            </w:pPr>
            <w:r>
              <w:t>ПК 2.3, ПК 2.4, ПК 2.5, ПК 3.4</w:t>
            </w:r>
          </w:p>
        </w:tc>
      </w:tr>
      <w:tr w:rsidR="001416F7" w:rsidRPr="008C5438" w:rsidTr="00323236">
        <w:trPr>
          <w:trHeight w:val="315"/>
        </w:trPr>
        <w:tc>
          <w:tcPr>
            <w:tcW w:w="2977" w:type="dxa"/>
            <w:vMerge/>
            <w:shd w:val="clear" w:color="auto" w:fill="auto"/>
          </w:tcPr>
          <w:p w:rsidR="001416F7" w:rsidRPr="009044E4" w:rsidRDefault="001416F7" w:rsidP="00761845">
            <w:pPr>
              <w:pStyle w:val="Default"/>
              <w:ind w:right="51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8080" w:type="dxa"/>
            <w:shd w:val="clear" w:color="auto" w:fill="auto"/>
          </w:tcPr>
          <w:p w:rsidR="001416F7" w:rsidRPr="009044E4" w:rsidRDefault="001416F7" w:rsidP="00761845">
            <w:pPr>
              <w:pStyle w:val="Default"/>
              <w:ind w:right="51"/>
              <w:jc w:val="both"/>
            </w:pPr>
            <w:r w:rsidRPr="009044E4">
              <w:t xml:space="preserve">Классификация и возможности текстовых редакторов. Обзор современных текстовых процессоров. Возможности текстового процессора  </w:t>
            </w:r>
            <w:r w:rsidRPr="009044E4">
              <w:rPr>
                <w:lang w:val="en-US"/>
              </w:rPr>
              <w:t>MS</w:t>
            </w:r>
            <w:r w:rsidRPr="009044E4">
              <w:t xml:space="preserve"> </w:t>
            </w:r>
            <w:r w:rsidRPr="009044E4">
              <w:rPr>
                <w:lang w:val="en-US"/>
              </w:rPr>
              <w:t>Word</w:t>
            </w:r>
            <w:r w:rsidRPr="009044E4">
              <w:t xml:space="preserve">. Основы работы в  </w:t>
            </w:r>
            <w:r w:rsidRPr="009044E4">
              <w:rPr>
                <w:lang w:val="en-US"/>
              </w:rPr>
              <w:t>MS</w:t>
            </w:r>
            <w:r w:rsidRPr="009044E4">
              <w:t xml:space="preserve"> </w:t>
            </w:r>
            <w:r w:rsidRPr="009044E4">
              <w:rPr>
                <w:lang w:val="en-US"/>
              </w:rPr>
              <w:t>Word</w:t>
            </w:r>
            <w:r w:rsidRPr="009044E4">
              <w:t>. Набор текста документа. Редактирование и форматирование документа. Создание и форматирование таблиц. Графич</w:t>
            </w:r>
            <w:r w:rsidRPr="009044E4">
              <w:t>е</w:t>
            </w:r>
            <w:r w:rsidRPr="009044E4">
              <w:t>ские объекты в текстовом документе. Организация печати документа</w:t>
            </w:r>
          </w:p>
        </w:tc>
        <w:tc>
          <w:tcPr>
            <w:tcW w:w="1134" w:type="dxa"/>
            <w:vMerge/>
            <w:shd w:val="clear" w:color="auto" w:fill="auto"/>
          </w:tcPr>
          <w:p w:rsidR="001416F7" w:rsidRPr="008923B1" w:rsidRDefault="001416F7" w:rsidP="00761845">
            <w:pPr>
              <w:pStyle w:val="Default"/>
              <w:jc w:val="center"/>
            </w:pPr>
          </w:p>
        </w:tc>
        <w:tc>
          <w:tcPr>
            <w:tcW w:w="1134" w:type="dxa"/>
            <w:vMerge/>
            <w:shd w:val="clear" w:color="auto" w:fill="auto"/>
          </w:tcPr>
          <w:p w:rsidR="001416F7" w:rsidRPr="008923B1" w:rsidRDefault="001416F7" w:rsidP="00761845">
            <w:pPr>
              <w:pStyle w:val="Default"/>
              <w:jc w:val="center"/>
            </w:pPr>
          </w:p>
        </w:tc>
        <w:tc>
          <w:tcPr>
            <w:tcW w:w="1985" w:type="dxa"/>
            <w:vMerge/>
            <w:shd w:val="clear" w:color="auto" w:fill="FFFFFF" w:themeFill="background1"/>
          </w:tcPr>
          <w:p w:rsidR="001416F7" w:rsidRDefault="001416F7" w:rsidP="00761845">
            <w:pPr>
              <w:pStyle w:val="Default"/>
              <w:jc w:val="center"/>
            </w:pPr>
          </w:p>
        </w:tc>
      </w:tr>
      <w:tr w:rsidR="001416F7" w:rsidRPr="008C5438" w:rsidTr="00323236">
        <w:trPr>
          <w:trHeight w:val="315"/>
        </w:trPr>
        <w:tc>
          <w:tcPr>
            <w:tcW w:w="2977" w:type="dxa"/>
            <w:vMerge/>
            <w:shd w:val="clear" w:color="auto" w:fill="auto"/>
          </w:tcPr>
          <w:p w:rsidR="001416F7" w:rsidRPr="009044E4" w:rsidRDefault="001416F7" w:rsidP="00761845">
            <w:pPr>
              <w:pStyle w:val="Default"/>
              <w:ind w:right="51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8080" w:type="dxa"/>
            <w:shd w:val="clear" w:color="auto" w:fill="auto"/>
          </w:tcPr>
          <w:p w:rsidR="001416F7" w:rsidRPr="009044E4" w:rsidRDefault="005415CE" w:rsidP="00761845">
            <w:pPr>
              <w:pStyle w:val="Default"/>
              <w:ind w:right="51"/>
              <w:jc w:val="both"/>
            </w:pPr>
            <w:r>
              <w:rPr>
                <w:b/>
                <w:bCs/>
                <w:sz w:val="23"/>
                <w:szCs w:val="23"/>
              </w:rPr>
              <w:t xml:space="preserve">Практические занятия и лабораторные работы (в </w:t>
            </w:r>
            <w:proofErr w:type="spellStart"/>
            <w:r>
              <w:rPr>
                <w:b/>
                <w:bCs/>
                <w:sz w:val="23"/>
                <w:szCs w:val="23"/>
              </w:rPr>
              <w:t>т.ч</w:t>
            </w:r>
            <w:proofErr w:type="spellEnd"/>
            <w:r>
              <w:rPr>
                <w:b/>
                <w:bCs/>
                <w:sz w:val="23"/>
                <w:szCs w:val="23"/>
              </w:rPr>
              <w:t>. в форме практич</w:t>
            </w:r>
            <w:r>
              <w:rPr>
                <w:b/>
                <w:bCs/>
                <w:sz w:val="23"/>
                <w:szCs w:val="23"/>
              </w:rPr>
              <w:t>е</w:t>
            </w:r>
            <w:r>
              <w:rPr>
                <w:b/>
                <w:bCs/>
                <w:sz w:val="23"/>
                <w:szCs w:val="23"/>
              </w:rPr>
              <w:t>ской подготовки)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1416F7" w:rsidRPr="00323236" w:rsidRDefault="001416F7" w:rsidP="00761845">
            <w:pPr>
              <w:pStyle w:val="Default"/>
              <w:jc w:val="center"/>
              <w:rPr>
                <w:b/>
              </w:rPr>
            </w:pPr>
            <w:r w:rsidRPr="00323236">
              <w:rPr>
                <w:b/>
              </w:rPr>
              <w:t>18</w:t>
            </w:r>
          </w:p>
        </w:tc>
        <w:tc>
          <w:tcPr>
            <w:tcW w:w="1134" w:type="dxa"/>
            <w:vMerge w:val="restart"/>
            <w:shd w:val="clear" w:color="auto" w:fill="A6A6A6" w:themeFill="background1" w:themeFillShade="A6"/>
          </w:tcPr>
          <w:p w:rsidR="001416F7" w:rsidRPr="008923B1" w:rsidRDefault="001416F7" w:rsidP="00761845">
            <w:pPr>
              <w:pStyle w:val="Default"/>
              <w:jc w:val="center"/>
            </w:pPr>
          </w:p>
        </w:tc>
        <w:tc>
          <w:tcPr>
            <w:tcW w:w="1985" w:type="dxa"/>
            <w:vMerge/>
            <w:shd w:val="clear" w:color="auto" w:fill="FFFFFF" w:themeFill="background1"/>
          </w:tcPr>
          <w:p w:rsidR="001416F7" w:rsidRDefault="001416F7" w:rsidP="00761845">
            <w:pPr>
              <w:pStyle w:val="Default"/>
              <w:jc w:val="center"/>
            </w:pPr>
          </w:p>
        </w:tc>
      </w:tr>
      <w:tr w:rsidR="001416F7" w:rsidRPr="008C5438" w:rsidTr="006B2496">
        <w:trPr>
          <w:trHeight w:val="318"/>
        </w:trPr>
        <w:tc>
          <w:tcPr>
            <w:tcW w:w="2977" w:type="dxa"/>
            <w:vMerge/>
            <w:shd w:val="clear" w:color="auto" w:fill="auto"/>
          </w:tcPr>
          <w:p w:rsidR="001416F7" w:rsidRPr="009044E4" w:rsidRDefault="001416F7" w:rsidP="00761845">
            <w:pPr>
              <w:pStyle w:val="aa"/>
              <w:spacing w:after="0"/>
              <w:rPr>
                <w:bCs/>
              </w:rPr>
            </w:pPr>
          </w:p>
        </w:tc>
        <w:tc>
          <w:tcPr>
            <w:tcW w:w="8080" w:type="dxa"/>
            <w:shd w:val="clear" w:color="auto" w:fill="auto"/>
          </w:tcPr>
          <w:p w:rsidR="001416F7" w:rsidRPr="009044E4" w:rsidRDefault="001416F7" w:rsidP="00761845">
            <w:pPr>
              <w:pStyle w:val="Default"/>
              <w:ind w:right="52"/>
              <w:jc w:val="both"/>
              <w:rPr>
                <w:bCs/>
              </w:rPr>
            </w:pPr>
            <w:r>
              <w:rPr>
                <w:color w:val="auto"/>
              </w:rPr>
              <w:t>Основы редактирования и форматирования документов</w:t>
            </w:r>
            <w:r w:rsidRPr="009044E4">
              <w:rPr>
                <w:color w:val="auto"/>
              </w:rPr>
              <w:t xml:space="preserve"> </w:t>
            </w:r>
            <w:r w:rsidRPr="009044E4">
              <w:rPr>
                <w:color w:val="auto"/>
                <w:lang w:val="en-US"/>
              </w:rPr>
              <w:t>MS</w:t>
            </w:r>
            <w:r w:rsidRPr="009044E4">
              <w:rPr>
                <w:color w:val="auto"/>
              </w:rPr>
              <w:t xml:space="preserve"> </w:t>
            </w:r>
            <w:r w:rsidRPr="009044E4">
              <w:rPr>
                <w:color w:val="auto"/>
                <w:lang w:val="en-US"/>
              </w:rPr>
              <w:t>Word</w:t>
            </w:r>
            <w:r w:rsidRPr="009044E4">
              <w:rPr>
                <w:color w:val="auto"/>
              </w:rPr>
              <w:t xml:space="preserve"> </w:t>
            </w:r>
          </w:p>
        </w:tc>
        <w:tc>
          <w:tcPr>
            <w:tcW w:w="1134" w:type="dxa"/>
            <w:vMerge/>
            <w:shd w:val="clear" w:color="auto" w:fill="auto"/>
          </w:tcPr>
          <w:p w:rsidR="001416F7" w:rsidRPr="00264A6E" w:rsidRDefault="001416F7" w:rsidP="00761845">
            <w:pPr>
              <w:pStyle w:val="Default"/>
              <w:jc w:val="center"/>
            </w:pPr>
          </w:p>
        </w:tc>
        <w:tc>
          <w:tcPr>
            <w:tcW w:w="1134" w:type="dxa"/>
            <w:vMerge/>
            <w:shd w:val="clear" w:color="auto" w:fill="A6A6A6" w:themeFill="background1" w:themeFillShade="A6"/>
          </w:tcPr>
          <w:p w:rsidR="001416F7" w:rsidRDefault="001416F7" w:rsidP="00761845">
            <w:pPr>
              <w:pStyle w:val="Default"/>
              <w:jc w:val="center"/>
            </w:pPr>
          </w:p>
        </w:tc>
        <w:tc>
          <w:tcPr>
            <w:tcW w:w="1985" w:type="dxa"/>
            <w:vMerge/>
            <w:shd w:val="clear" w:color="auto" w:fill="auto"/>
          </w:tcPr>
          <w:p w:rsidR="001416F7" w:rsidRDefault="001416F7" w:rsidP="00761845">
            <w:pPr>
              <w:pStyle w:val="Default"/>
              <w:jc w:val="center"/>
            </w:pPr>
          </w:p>
        </w:tc>
      </w:tr>
      <w:tr w:rsidR="001416F7" w:rsidRPr="008C5438" w:rsidTr="006B2496">
        <w:trPr>
          <w:trHeight w:val="318"/>
        </w:trPr>
        <w:tc>
          <w:tcPr>
            <w:tcW w:w="2977" w:type="dxa"/>
            <w:vMerge/>
            <w:shd w:val="clear" w:color="auto" w:fill="auto"/>
          </w:tcPr>
          <w:p w:rsidR="001416F7" w:rsidRPr="009044E4" w:rsidRDefault="001416F7" w:rsidP="00761845">
            <w:pPr>
              <w:pStyle w:val="aa"/>
              <w:spacing w:after="0"/>
              <w:rPr>
                <w:bCs/>
              </w:rPr>
            </w:pPr>
          </w:p>
        </w:tc>
        <w:tc>
          <w:tcPr>
            <w:tcW w:w="8080" w:type="dxa"/>
            <w:shd w:val="clear" w:color="auto" w:fill="auto"/>
          </w:tcPr>
          <w:p w:rsidR="001416F7" w:rsidRPr="009044E4" w:rsidRDefault="001416F7" w:rsidP="00761845">
            <w:pPr>
              <w:pStyle w:val="Default"/>
              <w:ind w:right="52"/>
              <w:jc w:val="both"/>
              <w:rPr>
                <w:bCs/>
                <w:color w:val="000000" w:themeColor="text1"/>
              </w:rPr>
            </w:pPr>
            <w:r w:rsidRPr="009044E4">
              <w:rPr>
                <w:color w:val="000000" w:themeColor="text1"/>
              </w:rPr>
              <w:t xml:space="preserve">Создание списков, колонок, буквицы в </w:t>
            </w:r>
            <w:r w:rsidRPr="009044E4">
              <w:rPr>
                <w:color w:val="000000" w:themeColor="text1"/>
                <w:lang w:val="en-US"/>
              </w:rPr>
              <w:t>MS</w:t>
            </w:r>
            <w:r w:rsidRPr="009044E4">
              <w:rPr>
                <w:color w:val="000000" w:themeColor="text1"/>
              </w:rPr>
              <w:t xml:space="preserve"> </w:t>
            </w:r>
            <w:r w:rsidRPr="009044E4">
              <w:rPr>
                <w:color w:val="000000" w:themeColor="text1"/>
                <w:lang w:val="en-US"/>
              </w:rPr>
              <w:t>Word</w:t>
            </w:r>
          </w:p>
        </w:tc>
        <w:tc>
          <w:tcPr>
            <w:tcW w:w="1134" w:type="dxa"/>
            <w:vMerge/>
            <w:shd w:val="clear" w:color="auto" w:fill="auto"/>
          </w:tcPr>
          <w:p w:rsidR="001416F7" w:rsidRPr="00264A6E" w:rsidRDefault="001416F7" w:rsidP="00761845">
            <w:pPr>
              <w:pStyle w:val="Default"/>
              <w:jc w:val="center"/>
            </w:pPr>
          </w:p>
        </w:tc>
        <w:tc>
          <w:tcPr>
            <w:tcW w:w="1134" w:type="dxa"/>
            <w:vMerge/>
            <w:shd w:val="clear" w:color="auto" w:fill="A6A6A6" w:themeFill="background1" w:themeFillShade="A6"/>
          </w:tcPr>
          <w:p w:rsidR="001416F7" w:rsidRDefault="001416F7" w:rsidP="00761845">
            <w:pPr>
              <w:pStyle w:val="Default"/>
              <w:jc w:val="center"/>
            </w:pPr>
          </w:p>
        </w:tc>
        <w:tc>
          <w:tcPr>
            <w:tcW w:w="1985" w:type="dxa"/>
            <w:vMerge/>
            <w:shd w:val="clear" w:color="auto" w:fill="auto"/>
          </w:tcPr>
          <w:p w:rsidR="001416F7" w:rsidRDefault="001416F7" w:rsidP="00761845">
            <w:pPr>
              <w:pStyle w:val="Default"/>
              <w:jc w:val="center"/>
            </w:pPr>
          </w:p>
        </w:tc>
      </w:tr>
      <w:tr w:rsidR="001416F7" w:rsidRPr="008C5438" w:rsidTr="006B2496">
        <w:trPr>
          <w:trHeight w:val="318"/>
        </w:trPr>
        <w:tc>
          <w:tcPr>
            <w:tcW w:w="2977" w:type="dxa"/>
            <w:vMerge/>
            <w:shd w:val="clear" w:color="auto" w:fill="auto"/>
          </w:tcPr>
          <w:p w:rsidR="001416F7" w:rsidRPr="009044E4" w:rsidRDefault="001416F7" w:rsidP="00761845">
            <w:pPr>
              <w:pStyle w:val="aa"/>
              <w:spacing w:after="0"/>
              <w:rPr>
                <w:bCs/>
              </w:rPr>
            </w:pPr>
          </w:p>
        </w:tc>
        <w:tc>
          <w:tcPr>
            <w:tcW w:w="8080" w:type="dxa"/>
            <w:shd w:val="clear" w:color="auto" w:fill="auto"/>
          </w:tcPr>
          <w:p w:rsidR="001416F7" w:rsidRPr="009044E4" w:rsidRDefault="001416F7" w:rsidP="00761845">
            <w:pPr>
              <w:pStyle w:val="Default"/>
              <w:ind w:right="52"/>
              <w:jc w:val="both"/>
              <w:rPr>
                <w:color w:val="auto"/>
              </w:rPr>
            </w:pPr>
            <w:r>
              <w:rPr>
                <w:color w:val="auto"/>
              </w:rPr>
              <w:t xml:space="preserve">Изучение основных приемов формирования табличных документов </w:t>
            </w:r>
            <w:r w:rsidRPr="009044E4">
              <w:rPr>
                <w:color w:val="auto"/>
                <w:lang w:val="en-US"/>
              </w:rPr>
              <w:t>MS</w:t>
            </w:r>
            <w:r w:rsidRPr="009044E4">
              <w:rPr>
                <w:color w:val="auto"/>
              </w:rPr>
              <w:t xml:space="preserve"> </w:t>
            </w:r>
            <w:r w:rsidRPr="009044E4">
              <w:rPr>
                <w:color w:val="auto"/>
                <w:lang w:val="en-US"/>
              </w:rPr>
              <w:t>Word</w:t>
            </w:r>
          </w:p>
        </w:tc>
        <w:tc>
          <w:tcPr>
            <w:tcW w:w="1134" w:type="dxa"/>
            <w:vMerge/>
            <w:shd w:val="clear" w:color="auto" w:fill="auto"/>
          </w:tcPr>
          <w:p w:rsidR="001416F7" w:rsidRPr="00264A6E" w:rsidRDefault="001416F7" w:rsidP="00761845">
            <w:pPr>
              <w:pStyle w:val="Default"/>
              <w:jc w:val="center"/>
            </w:pPr>
          </w:p>
        </w:tc>
        <w:tc>
          <w:tcPr>
            <w:tcW w:w="1134" w:type="dxa"/>
            <w:vMerge/>
            <w:shd w:val="clear" w:color="auto" w:fill="A6A6A6" w:themeFill="background1" w:themeFillShade="A6"/>
          </w:tcPr>
          <w:p w:rsidR="001416F7" w:rsidRDefault="001416F7" w:rsidP="00761845">
            <w:pPr>
              <w:pStyle w:val="Default"/>
              <w:jc w:val="center"/>
            </w:pPr>
          </w:p>
        </w:tc>
        <w:tc>
          <w:tcPr>
            <w:tcW w:w="1985" w:type="dxa"/>
            <w:vMerge/>
            <w:shd w:val="clear" w:color="auto" w:fill="auto"/>
          </w:tcPr>
          <w:p w:rsidR="001416F7" w:rsidRDefault="001416F7" w:rsidP="00761845">
            <w:pPr>
              <w:pStyle w:val="Default"/>
              <w:jc w:val="center"/>
            </w:pPr>
          </w:p>
        </w:tc>
      </w:tr>
      <w:tr w:rsidR="001416F7" w:rsidRPr="008C5438" w:rsidTr="006B2496">
        <w:trPr>
          <w:trHeight w:val="318"/>
        </w:trPr>
        <w:tc>
          <w:tcPr>
            <w:tcW w:w="2977" w:type="dxa"/>
            <w:vMerge/>
            <w:shd w:val="clear" w:color="auto" w:fill="auto"/>
          </w:tcPr>
          <w:p w:rsidR="001416F7" w:rsidRPr="009044E4" w:rsidRDefault="001416F7" w:rsidP="00761845">
            <w:pPr>
              <w:pStyle w:val="aa"/>
              <w:spacing w:after="0"/>
              <w:rPr>
                <w:bCs/>
              </w:rPr>
            </w:pPr>
          </w:p>
        </w:tc>
        <w:tc>
          <w:tcPr>
            <w:tcW w:w="8080" w:type="dxa"/>
            <w:shd w:val="clear" w:color="auto" w:fill="auto"/>
          </w:tcPr>
          <w:p w:rsidR="001416F7" w:rsidRPr="009044E4" w:rsidRDefault="001416F7" w:rsidP="00761845">
            <w:pPr>
              <w:pStyle w:val="Default"/>
              <w:ind w:right="52"/>
              <w:jc w:val="both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Оформление технической документации с использованием формул и те</w:t>
            </w:r>
            <w:r>
              <w:rPr>
                <w:bCs/>
                <w:color w:val="000000" w:themeColor="text1"/>
              </w:rPr>
              <w:t>х</w:t>
            </w:r>
            <w:r>
              <w:rPr>
                <w:bCs/>
                <w:color w:val="000000" w:themeColor="text1"/>
              </w:rPr>
              <w:t xml:space="preserve">нических рисунков </w:t>
            </w:r>
            <w:r w:rsidRPr="00A163B9">
              <w:rPr>
                <w:color w:val="auto"/>
              </w:rPr>
              <w:t xml:space="preserve"> </w:t>
            </w:r>
            <w:r w:rsidRPr="009044E4">
              <w:rPr>
                <w:color w:val="auto"/>
                <w:lang w:val="en-US"/>
              </w:rPr>
              <w:t>MS</w:t>
            </w:r>
            <w:r w:rsidRPr="009044E4">
              <w:rPr>
                <w:color w:val="auto"/>
              </w:rPr>
              <w:t xml:space="preserve"> </w:t>
            </w:r>
            <w:r w:rsidRPr="009044E4">
              <w:rPr>
                <w:color w:val="auto"/>
                <w:lang w:val="en-US"/>
              </w:rPr>
              <w:t>Word</w:t>
            </w:r>
          </w:p>
        </w:tc>
        <w:tc>
          <w:tcPr>
            <w:tcW w:w="1134" w:type="dxa"/>
            <w:vMerge/>
            <w:shd w:val="clear" w:color="auto" w:fill="auto"/>
          </w:tcPr>
          <w:p w:rsidR="001416F7" w:rsidRPr="00264A6E" w:rsidRDefault="001416F7" w:rsidP="00761845">
            <w:pPr>
              <w:pStyle w:val="Default"/>
              <w:jc w:val="center"/>
            </w:pPr>
          </w:p>
        </w:tc>
        <w:tc>
          <w:tcPr>
            <w:tcW w:w="1134" w:type="dxa"/>
            <w:vMerge/>
            <w:shd w:val="clear" w:color="auto" w:fill="A6A6A6" w:themeFill="background1" w:themeFillShade="A6"/>
          </w:tcPr>
          <w:p w:rsidR="001416F7" w:rsidRDefault="001416F7" w:rsidP="00761845">
            <w:pPr>
              <w:pStyle w:val="Default"/>
              <w:jc w:val="center"/>
            </w:pPr>
          </w:p>
        </w:tc>
        <w:tc>
          <w:tcPr>
            <w:tcW w:w="1985" w:type="dxa"/>
            <w:vMerge/>
            <w:shd w:val="clear" w:color="auto" w:fill="auto"/>
          </w:tcPr>
          <w:p w:rsidR="001416F7" w:rsidRDefault="001416F7" w:rsidP="00761845">
            <w:pPr>
              <w:pStyle w:val="Default"/>
              <w:jc w:val="center"/>
            </w:pPr>
          </w:p>
        </w:tc>
      </w:tr>
      <w:tr w:rsidR="001416F7" w:rsidRPr="008C5438" w:rsidTr="006B2496">
        <w:trPr>
          <w:trHeight w:val="318"/>
        </w:trPr>
        <w:tc>
          <w:tcPr>
            <w:tcW w:w="2977" w:type="dxa"/>
            <w:vMerge/>
            <w:shd w:val="clear" w:color="auto" w:fill="auto"/>
          </w:tcPr>
          <w:p w:rsidR="001416F7" w:rsidRPr="009044E4" w:rsidRDefault="001416F7" w:rsidP="00761845">
            <w:pPr>
              <w:pStyle w:val="aa"/>
              <w:spacing w:after="0"/>
              <w:rPr>
                <w:bCs/>
              </w:rPr>
            </w:pPr>
          </w:p>
        </w:tc>
        <w:tc>
          <w:tcPr>
            <w:tcW w:w="8080" w:type="dxa"/>
            <w:shd w:val="clear" w:color="auto" w:fill="auto"/>
          </w:tcPr>
          <w:p w:rsidR="001416F7" w:rsidRPr="009044E4" w:rsidRDefault="001416F7" w:rsidP="00761845">
            <w:pPr>
              <w:pStyle w:val="Default"/>
              <w:ind w:right="52"/>
              <w:jc w:val="both"/>
              <w:rPr>
                <w:color w:val="auto"/>
              </w:rPr>
            </w:pPr>
            <w:r w:rsidRPr="009044E4">
              <w:rPr>
                <w:color w:val="auto"/>
              </w:rPr>
              <w:t xml:space="preserve">Создание графических объектов средствами  </w:t>
            </w:r>
            <w:r w:rsidRPr="009044E4">
              <w:rPr>
                <w:color w:val="auto"/>
                <w:lang w:val="en-US"/>
              </w:rPr>
              <w:t>MS</w:t>
            </w:r>
            <w:r w:rsidRPr="009044E4">
              <w:rPr>
                <w:color w:val="auto"/>
              </w:rPr>
              <w:t xml:space="preserve"> </w:t>
            </w:r>
            <w:r w:rsidRPr="009044E4">
              <w:rPr>
                <w:color w:val="auto"/>
                <w:lang w:val="en-US"/>
              </w:rPr>
              <w:t>Word</w:t>
            </w:r>
            <w:r w:rsidRPr="009044E4">
              <w:rPr>
                <w:color w:val="auto"/>
              </w:rPr>
              <w:t xml:space="preserve"> и </w:t>
            </w:r>
            <w:r w:rsidRPr="009044E4">
              <w:rPr>
                <w:color w:val="auto"/>
                <w:lang w:val="en-US"/>
              </w:rPr>
              <w:t>WordArt</w:t>
            </w:r>
            <w:r w:rsidRPr="009044E4">
              <w:rPr>
                <w:color w:val="auto"/>
              </w:rPr>
              <w:t xml:space="preserve"> в</w:t>
            </w:r>
            <w:r w:rsidRPr="009044E4">
              <w:rPr>
                <w:color w:val="000000" w:themeColor="text1"/>
              </w:rPr>
              <w:t xml:space="preserve"> </w:t>
            </w:r>
            <w:r w:rsidRPr="009044E4">
              <w:rPr>
                <w:color w:val="000000" w:themeColor="text1"/>
                <w:lang w:val="en-US"/>
              </w:rPr>
              <w:t>MS</w:t>
            </w:r>
            <w:r w:rsidRPr="009044E4">
              <w:rPr>
                <w:color w:val="000000" w:themeColor="text1"/>
              </w:rPr>
              <w:t xml:space="preserve"> </w:t>
            </w:r>
            <w:r w:rsidRPr="009044E4">
              <w:rPr>
                <w:color w:val="000000" w:themeColor="text1"/>
                <w:lang w:val="en-US"/>
              </w:rPr>
              <w:t>Word</w:t>
            </w:r>
          </w:p>
        </w:tc>
        <w:tc>
          <w:tcPr>
            <w:tcW w:w="1134" w:type="dxa"/>
            <w:vMerge/>
            <w:shd w:val="clear" w:color="auto" w:fill="auto"/>
          </w:tcPr>
          <w:p w:rsidR="001416F7" w:rsidRPr="00264A6E" w:rsidRDefault="001416F7" w:rsidP="00761845">
            <w:pPr>
              <w:pStyle w:val="Default"/>
              <w:jc w:val="center"/>
            </w:pPr>
          </w:p>
        </w:tc>
        <w:tc>
          <w:tcPr>
            <w:tcW w:w="1134" w:type="dxa"/>
            <w:vMerge/>
            <w:shd w:val="clear" w:color="auto" w:fill="A6A6A6" w:themeFill="background1" w:themeFillShade="A6"/>
          </w:tcPr>
          <w:p w:rsidR="001416F7" w:rsidRDefault="001416F7" w:rsidP="00761845">
            <w:pPr>
              <w:pStyle w:val="Default"/>
              <w:jc w:val="center"/>
            </w:pPr>
          </w:p>
        </w:tc>
        <w:tc>
          <w:tcPr>
            <w:tcW w:w="1985" w:type="dxa"/>
            <w:vMerge/>
            <w:shd w:val="clear" w:color="auto" w:fill="auto"/>
          </w:tcPr>
          <w:p w:rsidR="001416F7" w:rsidRDefault="001416F7" w:rsidP="00761845">
            <w:pPr>
              <w:pStyle w:val="Default"/>
              <w:jc w:val="center"/>
            </w:pPr>
          </w:p>
        </w:tc>
      </w:tr>
      <w:tr w:rsidR="001416F7" w:rsidRPr="008C5438" w:rsidTr="006B2496">
        <w:trPr>
          <w:trHeight w:val="318"/>
        </w:trPr>
        <w:tc>
          <w:tcPr>
            <w:tcW w:w="2977" w:type="dxa"/>
            <w:vMerge/>
            <w:shd w:val="clear" w:color="auto" w:fill="auto"/>
          </w:tcPr>
          <w:p w:rsidR="001416F7" w:rsidRPr="009044E4" w:rsidRDefault="001416F7" w:rsidP="00761845">
            <w:pPr>
              <w:pStyle w:val="aa"/>
              <w:spacing w:after="0"/>
              <w:rPr>
                <w:bCs/>
              </w:rPr>
            </w:pPr>
          </w:p>
        </w:tc>
        <w:tc>
          <w:tcPr>
            <w:tcW w:w="8080" w:type="dxa"/>
            <w:shd w:val="clear" w:color="auto" w:fill="auto"/>
          </w:tcPr>
          <w:p w:rsidR="001416F7" w:rsidRPr="00A163B9" w:rsidRDefault="001416F7" w:rsidP="00761845">
            <w:pPr>
              <w:pStyle w:val="Default"/>
              <w:ind w:right="52"/>
              <w:jc w:val="both"/>
              <w:rPr>
                <w:color w:val="auto"/>
              </w:rPr>
            </w:pPr>
            <w:r w:rsidRPr="009044E4">
              <w:rPr>
                <w:color w:val="auto"/>
              </w:rPr>
              <w:t>Создание структурных схем и организационных диаграмм с помощью ф</w:t>
            </w:r>
            <w:r w:rsidRPr="009044E4">
              <w:rPr>
                <w:color w:val="auto"/>
              </w:rPr>
              <w:t>и</w:t>
            </w:r>
            <w:r w:rsidRPr="009044E4">
              <w:rPr>
                <w:color w:val="auto"/>
              </w:rPr>
              <w:t xml:space="preserve">гур и </w:t>
            </w:r>
            <w:r w:rsidRPr="009044E4">
              <w:rPr>
                <w:color w:val="auto"/>
                <w:lang w:val="en-US"/>
              </w:rPr>
              <w:t>Smart</w:t>
            </w:r>
            <w:r w:rsidRPr="009044E4">
              <w:rPr>
                <w:color w:val="auto"/>
              </w:rPr>
              <w:t xml:space="preserve"> </w:t>
            </w:r>
            <w:r w:rsidRPr="009044E4">
              <w:rPr>
                <w:color w:val="auto"/>
                <w:lang w:val="en-US"/>
              </w:rPr>
              <w:t>Art</w:t>
            </w:r>
            <w:r>
              <w:rPr>
                <w:color w:val="auto"/>
              </w:rPr>
              <w:t xml:space="preserve"> в </w:t>
            </w:r>
            <w:r w:rsidRPr="00A163B9">
              <w:rPr>
                <w:color w:val="auto"/>
              </w:rPr>
              <w:t xml:space="preserve"> </w:t>
            </w:r>
            <w:r w:rsidRPr="009044E4">
              <w:rPr>
                <w:color w:val="auto"/>
                <w:lang w:val="en-US"/>
              </w:rPr>
              <w:t>MS</w:t>
            </w:r>
            <w:r w:rsidRPr="009044E4">
              <w:rPr>
                <w:color w:val="auto"/>
              </w:rPr>
              <w:t xml:space="preserve"> </w:t>
            </w:r>
            <w:r w:rsidRPr="009044E4">
              <w:rPr>
                <w:color w:val="auto"/>
                <w:lang w:val="en-US"/>
              </w:rPr>
              <w:t>Word</w:t>
            </w:r>
          </w:p>
        </w:tc>
        <w:tc>
          <w:tcPr>
            <w:tcW w:w="1134" w:type="dxa"/>
            <w:vMerge/>
            <w:shd w:val="clear" w:color="auto" w:fill="auto"/>
          </w:tcPr>
          <w:p w:rsidR="001416F7" w:rsidRPr="00264A6E" w:rsidRDefault="001416F7" w:rsidP="00761845">
            <w:pPr>
              <w:pStyle w:val="Default"/>
              <w:jc w:val="center"/>
            </w:pPr>
          </w:p>
        </w:tc>
        <w:tc>
          <w:tcPr>
            <w:tcW w:w="1134" w:type="dxa"/>
            <w:vMerge/>
            <w:shd w:val="clear" w:color="auto" w:fill="A6A6A6" w:themeFill="background1" w:themeFillShade="A6"/>
          </w:tcPr>
          <w:p w:rsidR="001416F7" w:rsidRDefault="001416F7" w:rsidP="00761845">
            <w:pPr>
              <w:pStyle w:val="Default"/>
              <w:jc w:val="center"/>
            </w:pPr>
          </w:p>
        </w:tc>
        <w:tc>
          <w:tcPr>
            <w:tcW w:w="1985" w:type="dxa"/>
            <w:vMerge/>
            <w:shd w:val="clear" w:color="auto" w:fill="auto"/>
          </w:tcPr>
          <w:p w:rsidR="001416F7" w:rsidRDefault="001416F7" w:rsidP="00761845">
            <w:pPr>
              <w:pStyle w:val="Default"/>
              <w:jc w:val="center"/>
            </w:pPr>
          </w:p>
        </w:tc>
      </w:tr>
      <w:tr w:rsidR="001416F7" w:rsidRPr="008C5438" w:rsidTr="006B2496">
        <w:trPr>
          <w:trHeight w:val="318"/>
        </w:trPr>
        <w:tc>
          <w:tcPr>
            <w:tcW w:w="2977" w:type="dxa"/>
            <w:vMerge/>
            <w:shd w:val="clear" w:color="auto" w:fill="auto"/>
          </w:tcPr>
          <w:p w:rsidR="001416F7" w:rsidRPr="009044E4" w:rsidRDefault="001416F7" w:rsidP="00761845">
            <w:pPr>
              <w:pStyle w:val="aa"/>
              <w:spacing w:after="0"/>
              <w:rPr>
                <w:bCs/>
              </w:rPr>
            </w:pPr>
          </w:p>
        </w:tc>
        <w:tc>
          <w:tcPr>
            <w:tcW w:w="8080" w:type="dxa"/>
            <w:shd w:val="clear" w:color="auto" w:fill="auto"/>
          </w:tcPr>
          <w:p w:rsidR="001416F7" w:rsidRPr="009044E4" w:rsidRDefault="001416F7" w:rsidP="00761845">
            <w:pPr>
              <w:pStyle w:val="Default"/>
              <w:ind w:right="52"/>
              <w:jc w:val="both"/>
              <w:rPr>
                <w:color w:val="auto"/>
              </w:rPr>
            </w:pPr>
            <w:r w:rsidRPr="009044E4">
              <w:rPr>
                <w:color w:val="auto"/>
              </w:rPr>
              <w:t>Создание многостраничного документа. Установка параметров страниц. Нумерация страниц. Колонтитулы. Сноски. Оформление оглавления док</w:t>
            </w:r>
            <w:r w:rsidRPr="009044E4">
              <w:rPr>
                <w:color w:val="auto"/>
              </w:rPr>
              <w:t>у</w:t>
            </w:r>
            <w:r w:rsidRPr="009044E4">
              <w:rPr>
                <w:color w:val="auto"/>
              </w:rPr>
              <w:t xml:space="preserve">мента в </w:t>
            </w:r>
            <w:r w:rsidRPr="009044E4">
              <w:rPr>
                <w:color w:val="auto"/>
                <w:lang w:val="en-US"/>
              </w:rPr>
              <w:t>MS</w:t>
            </w:r>
            <w:r w:rsidRPr="009044E4">
              <w:rPr>
                <w:color w:val="auto"/>
              </w:rPr>
              <w:t xml:space="preserve"> </w:t>
            </w:r>
            <w:r w:rsidRPr="009044E4">
              <w:rPr>
                <w:color w:val="auto"/>
                <w:lang w:val="en-US"/>
              </w:rPr>
              <w:t>Word</w:t>
            </w:r>
          </w:p>
        </w:tc>
        <w:tc>
          <w:tcPr>
            <w:tcW w:w="1134" w:type="dxa"/>
            <w:vMerge/>
            <w:shd w:val="clear" w:color="auto" w:fill="auto"/>
          </w:tcPr>
          <w:p w:rsidR="001416F7" w:rsidRPr="00264A6E" w:rsidRDefault="001416F7" w:rsidP="00761845">
            <w:pPr>
              <w:pStyle w:val="Default"/>
              <w:jc w:val="center"/>
            </w:pPr>
          </w:p>
        </w:tc>
        <w:tc>
          <w:tcPr>
            <w:tcW w:w="1134" w:type="dxa"/>
            <w:vMerge/>
            <w:shd w:val="clear" w:color="auto" w:fill="A6A6A6" w:themeFill="background1" w:themeFillShade="A6"/>
          </w:tcPr>
          <w:p w:rsidR="001416F7" w:rsidRDefault="001416F7" w:rsidP="00761845">
            <w:pPr>
              <w:pStyle w:val="Default"/>
              <w:jc w:val="center"/>
            </w:pPr>
          </w:p>
        </w:tc>
        <w:tc>
          <w:tcPr>
            <w:tcW w:w="1985" w:type="dxa"/>
            <w:vMerge/>
            <w:shd w:val="clear" w:color="auto" w:fill="auto"/>
          </w:tcPr>
          <w:p w:rsidR="001416F7" w:rsidRDefault="001416F7" w:rsidP="00761845">
            <w:pPr>
              <w:pStyle w:val="Default"/>
              <w:jc w:val="center"/>
            </w:pPr>
          </w:p>
        </w:tc>
      </w:tr>
      <w:tr w:rsidR="001416F7" w:rsidRPr="008C5438" w:rsidTr="006B2496">
        <w:trPr>
          <w:trHeight w:val="318"/>
        </w:trPr>
        <w:tc>
          <w:tcPr>
            <w:tcW w:w="2977" w:type="dxa"/>
            <w:vMerge/>
            <w:shd w:val="clear" w:color="auto" w:fill="auto"/>
          </w:tcPr>
          <w:p w:rsidR="001416F7" w:rsidRPr="009044E4" w:rsidRDefault="001416F7" w:rsidP="00761845">
            <w:pPr>
              <w:pStyle w:val="aa"/>
              <w:spacing w:after="0"/>
              <w:rPr>
                <w:bCs/>
              </w:rPr>
            </w:pPr>
          </w:p>
        </w:tc>
        <w:tc>
          <w:tcPr>
            <w:tcW w:w="8080" w:type="dxa"/>
            <w:shd w:val="clear" w:color="auto" w:fill="auto"/>
          </w:tcPr>
          <w:p w:rsidR="001416F7" w:rsidRPr="009044E4" w:rsidRDefault="001416F7" w:rsidP="00761845">
            <w:pPr>
              <w:pStyle w:val="Default"/>
              <w:ind w:right="52"/>
              <w:jc w:val="both"/>
              <w:rPr>
                <w:color w:val="auto"/>
              </w:rPr>
            </w:pPr>
            <w:r w:rsidRPr="009044E4">
              <w:rPr>
                <w:color w:val="auto"/>
              </w:rPr>
              <w:t xml:space="preserve">Оформление необходимой документации при выполнении сварочных работ в </w:t>
            </w:r>
            <w:r w:rsidRPr="009044E4">
              <w:rPr>
                <w:color w:val="auto"/>
                <w:lang w:val="en-US"/>
              </w:rPr>
              <w:t>MS</w:t>
            </w:r>
            <w:r w:rsidRPr="009044E4">
              <w:rPr>
                <w:color w:val="auto"/>
              </w:rPr>
              <w:t xml:space="preserve"> </w:t>
            </w:r>
            <w:r w:rsidRPr="009044E4">
              <w:rPr>
                <w:color w:val="auto"/>
                <w:lang w:val="en-US"/>
              </w:rPr>
              <w:t>Word</w:t>
            </w:r>
          </w:p>
        </w:tc>
        <w:tc>
          <w:tcPr>
            <w:tcW w:w="1134" w:type="dxa"/>
            <w:vMerge/>
            <w:shd w:val="clear" w:color="auto" w:fill="auto"/>
          </w:tcPr>
          <w:p w:rsidR="001416F7" w:rsidRPr="00264A6E" w:rsidRDefault="001416F7" w:rsidP="00761845">
            <w:pPr>
              <w:pStyle w:val="Default"/>
              <w:jc w:val="center"/>
            </w:pPr>
          </w:p>
        </w:tc>
        <w:tc>
          <w:tcPr>
            <w:tcW w:w="1134" w:type="dxa"/>
            <w:vMerge/>
            <w:shd w:val="clear" w:color="auto" w:fill="A6A6A6" w:themeFill="background1" w:themeFillShade="A6"/>
          </w:tcPr>
          <w:p w:rsidR="001416F7" w:rsidRDefault="001416F7" w:rsidP="00761845">
            <w:pPr>
              <w:pStyle w:val="Default"/>
              <w:jc w:val="center"/>
            </w:pPr>
          </w:p>
        </w:tc>
        <w:tc>
          <w:tcPr>
            <w:tcW w:w="1985" w:type="dxa"/>
            <w:vMerge/>
            <w:shd w:val="clear" w:color="auto" w:fill="auto"/>
          </w:tcPr>
          <w:p w:rsidR="001416F7" w:rsidRDefault="001416F7" w:rsidP="00761845">
            <w:pPr>
              <w:pStyle w:val="Default"/>
              <w:jc w:val="center"/>
            </w:pPr>
          </w:p>
        </w:tc>
      </w:tr>
      <w:tr w:rsidR="001416F7" w:rsidRPr="008C5438" w:rsidTr="006B2496">
        <w:trPr>
          <w:trHeight w:val="318"/>
        </w:trPr>
        <w:tc>
          <w:tcPr>
            <w:tcW w:w="2977" w:type="dxa"/>
            <w:vMerge/>
            <w:shd w:val="clear" w:color="auto" w:fill="auto"/>
          </w:tcPr>
          <w:p w:rsidR="001416F7" w:rsidRPr="009044E4" w:rsidRDefault="001416F7" w:rsidP="00761845">
            <w:pPr>
              <w:pStyle w:val="aa"/>
              <w:spacing w:after="0"/>
              <w:rPr>
                <w:bCs/>
              </w:rPr>
            </w:pPr>
          </w:p>
        </w:tc>
        <w:tc>
          <w:tcPr>
            <w:tcW w:w="8080" w:type="dxa"/>
            <w:shd w:val="clear" w:color="auto" w:fill="auto"/>
          </w:tcPr>
          <w:p w:rsidR="001416F7" w:rsidRDefault="001416F7" w:rsidP="00761845">
            <w:pPr>
              <w:pStyle w:val="Default"/>
              <w:ind w:right="52"/>
              <w:jc w:val="both"/>
              <w:rPr>
                <w:color w:val="auto"/>
              </w:rPr>
            </w:pPr>
            <w:r w:rsidRPr="009044E4">
              <w:rPr>
                <w:color w:val="auto"/>
              </w:rPr>
              <w:t xml:space="preserve">Слияния документов. Рассылки в </w:t>
            </w:r>
            <w:r w:rsidRPr="009044E4">
              <w:rPr>
                <w:color w:val="auto"/>
                <w:lang w:val="en-US"/>
              </w:rPr>
              <w:t>MS</w:t>
            </w:r>
            <w:r w:rsidRPr="009044E4">
              <w:rPr>
                <w:color w:val="auto"/>
              </w:rPr>
              <w:t xml:space="preserve"> </w:t>
            </w:r>
            <w:r w:rsidRPr="009044E4">
              <w:rPr>
                <w:color w:val="auto"/>
                <w:lang w:val="en-US"/>
              </w:rPr>
              <w:t>Word</w:t>
            </w:r>
          </w:p>
          <w:p w:rsidR="001416F7" w:rsidRPr="00A02A58" w:rsidRDefault="001416F7" w:rsidP="00761845">
            <w:pPr>
              <w:pStyle w:val="Default"/>
              <w:ind w:right="52"/>
              <w:jc w:val="both"/>
              <w:rPr>
                <w:bCs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1416F7" w:rsidRPr="00264A6E" w:rsidRDefault="001416F7" w:rsidP="00761845">
            <w:pPr>
              <w:pStyle w:val="Default"/>
              <w:jc w:val="center"/>
            </w:pPr>
          </w:p>
        </w:tc>
        <w:tc>
          <w:tcPr>
            <w:tcW w:w="1134" w:type="dxa"/>
            <w:vMerge/>
            <w:shd w:val="clear" w:color="auto" w:fill="A6A6A6" w:themeFill="background1" w:themeFillShade="A6"/>
          </w:tcPr>
          <w:p w:rsidR="001416F7" w:rsidRDefault="001416F7" w:rsidP="00761845">
            <w:pPr>
              <w:pStyle w:val="Default"/>
              <w:jc w:val="center"/>
            </w:pPr>
          </w:p>
        </w:tc>
        <w:tc>
          <w:tcPr>
            <w:tcW w:w="1985" w:type="dxa"/>
            <w:vMerge/>
            <w:shd w:val="clear" w:color="auto" w:fill="auto"/>
          </w:tcPr>
          <w:p w:rsidR="001416F7" w:rsidRDefault="001416F7" w:rsidP="00761845">
            <w:pPr>
              <w:pStyle w:val="Default"/>
              <w:jc w:val="center"/>
            </w:pPr>
          </w:p>
        </w:tc>
      </w:tr>
      <w:tr w:rsidR="001416F7" w:rsidRPr="008C5438" w:rsidTr="00F55A68">
        <w:trPr>
          <w:trHeight w:val="656"/>
        </w:trPr>
        <w:tc>
          <w:tcPr>
            <w:tcW w:w="11057" w:type="dxa"/>
            <w:gridSpan w:val="2"/>
            <w:shd w:val="clear" w:color="auto" w:fill="auto"/>
          </w:tcPr>
          <w:p w:rsidR="001416F7" w:rsidRDefault="001416F7" w:rsidP="00761845">
            <w:pPr>
              <w:pStyle w:val="Default"/>
              <w:ind w:right="52"/>
              <w:jc w:val="both"/>
              <w:rPr>
                <w:b/>
                <w:bCs/>
              </w:rPr>
            </w:pPr>
            <w:r w:rsidRPr="009044E4">
              <w:rPr>
                <w:b/>
                <w:bCs/>
              </w:rPr>
              <w:lastRenderedPageBreak/>
              <w:t xml:space="preserve">Самостоятельная работа  </w:t>
            </w:r>
            <w:proofErr w:type="gramStart"/>
            <w:r w:rsidRPr="009044E4">
              <w:rPr>
                <w:b/>
                <w:bCs/>
              </w:rPr>
              <w:t>обучающихся</w:t>
            </w:r>
            <w:proofErr w:type="gramEnd"/>
          </w:p>
          <w:p w:rsidR="001416F7" w:rsidRPr="009044E4" w:rsidRDefault="001416F7" w:rsidP="001416F7">
            <w:pPr>
              <w:pStyle w:val="Default"/>
              <w:spacing w:line="276" w:lineRule="auto"/>
              <w:ind w:right="52"/>
              <w:jc w:val="both"/>
            </w:pPr>
            <w:r>
              <w:rPr>
                <w:b/>
                <w:bCs/>
              </w:rPr>
              <w:t>Тематика внеаудиторной самостоятельной работы:</w:t>
            </w:r>
          </w:p>
          <w:p w:rsidR="001416F7" w:rsidRPr="009044E4" w:rsidRDefault="001416F7" w:rsidP="00F55A68">
            <w:pPr>
              <w:pStyle w:val="af8"/>
            </w:pPr>
            <w:r w:rsidRPr="009044E4">
              <w:rPr>
                <w:rFonts w:ascii="Times New Roman" w:hAnsi="Times New Roman"/>
                <w:color w:val="000000"/>
                <w:sz w:val="24"/>
                <w:szCs w:val="24"/>
              </w:rPr>
              <w:t>Оформить и распечатать реферат по теме «</w:t>
            </w:r>
            <w:r w:rsidRPr="009044E4">
              <w:rPr>
                <w:rFonts w:ascii="Times New Roman" w:hAnsi="Times New Roman"/>
                <w:sz w:val="24"/>
                <w:szCs w:val="24"/>
              </w:rPr>
              <w:t>История создания и разновидности текстовых редакторов»</w:t>
            </w:r>
          </w:p>
        </w:tc>
        <w:tc>
          <w:tcPr>
            <w:tcW w:w="1134" w:type="dxa"/>
            <w:shd w:val="clear" w:color="auto" w:fill="auto"/>
          </w:tcPr>
          <w:p w:rsidR="001416F7" w:rsidRPr="00BB16BA" w:rsidRDefault="001416F7" w:rsidP="00761845">
            <w:pPr>
              <w:pStyle w:val="Default"/>
              <w:tabs>
                <w:tab w:val="left" w:pos="300"/>
                <w:tab w:val="center" w:pos="388"/>
              </w:tabs>
            </w:pPr>
            <w:r>
              <w:tab/>
              <w:t>6</w:t>
            </w:r>
          </w:p>
        </w:tc>
        <w:tc>
          <w:tcPr>
            <w:tcW w:w="1134" w:type="dxa"/>
            <w:vMerge/>
            <w:shd w:val="clear" w:color="auto" w:fill="A6A6A6" w:themeFill="background1" w:themeFillShade="A6"/>
          </w:tcPr>
          <w:p w:rsidR="001416F7" w:rsidRDefault="001416F7" w:rsidP="00761845">
            <w:pPr>
              <w:pStyle w:val="Default"/>
              <w:jc w:val="center"/>
            </w:pPr>
          </w:p>
        </w:tc>
        <w:tc>
          <w:tcPr>
            <w:tcW w:w="1985" w:type="dxa"/>
            <w:vMerge/>
            <w:shd w:val="clear" w:color="auto" w:fill="auto"/>
          </w:tcPr>
          <w:p w:rsidR="001416F7" w:rsidRDefault="001416F7" w:rsidP="00761845">
            <w:pPr>
              <w:pStyle w:val="Default"/>
              <w:jc w:val="center"/>
            </w:pPr>
          </w:p>
        </w:tc>
      </w:tr>
      <w:tr w:rsidR="001416F7" w:rsidRPr="008C5438" w:rsidTr="009563E9">
        <w:trPr>
          <w:trHeight w:val="318"/>
        </w:trPr>
        <w:tc>
          <w:tcPr>
            <w:tcW w:w="2977" w:type="dxa"/>
            <w:vMerge w:val="restart"/>
            <w:shd w:val="clear" w:color="auto" w:fill="auto"/>
          </w:tcPr>
          <w:p w:rsidR="001416F7" w:rsidRPr="009044E4" w:rsidRDefault="001416F7" w:rsidP="00761845">
            <w:pPr>
              <w:pStyle w:val="aa"/>
              <w:spacing w:after="0"/>
              <w:jc w:val="both"/>
              <w:rPr>
                <w:color w:val="000000" w:themeColor="text1"/>
              </w:rPr>
            </w:pPr>
            <w:r w:rsidRPr="009044E4">
              <w:rPr>
                <w:color w:val="000000" w:themeColor="text1"/>
              </w:rPr>
              <w:t>Тема 1.2. Профессионал</w:t>
            </w:r>
            <w:r w:rsidRPr="009044E4">
              <w:rPr>
                <w:color w:val="000000" w:themeColor="text1"/>
              </w:rPr>
              <w:t>ь</w:t>
            </w:r>
            <w:r w:rsidRPr="009044E4">
              <w:rPr>
                <w:color w:val="000000" w:themeColor="text1"/>
              </w:rPr>
              <w:t xml:space="preserve">ное использование пакета </w:t>
            </w:r>
            <w:r w:rsidRPr="009044E4">
              <w:rPr>
                <w:color w:val="000000" w:themeColor="text1"/>
                <w:lang w:val="en-US"/>
              </w:rPr>
              <w:t>MS</w:t>
            </w:r>
            <w:r w:rsidRPr="009044E4">
              <w:rPr>
                <w:color w:val="000000" w:themeColor="text1"/>
              </w:rPr>
              <w:t xml:space="preserve"> </w:t>
            </w:r>
            <w:r w:rsidRPr="009044E4">
              <w:rPr>
                <w:color w:val="000000" w:themeColor="text1"/>
                <w:lang w:val="en-US"/>
              </w:rPr>
              <w:t>Office</w:t>
            </w:r>
            <w:r w:rsidRPr="009044E4">
              <w:rPr>
                <w:color w:val="000000" w:themeColor="text1"/>
              </w:rPr>
              <w:t xml:space="preserve"> </w:t>
            </w:r>
            <w:r w:rsidRPr="009044E4">
              <w:rPr>
                <w:color w:val="000000" w:themeColor="text1"/>
                <w:lang w:val="en-US"/>
              </w:rPr>
              <w:t>Excel</w:t>
            </w:r>
            <w:r w:rsidRPr="009044E4">
              <w:rPr>
                <w:color w:val="000000" w:themeColor="text1"/>
              </w:rPr>
              <w:t xml:space="preserve"> </w:t>
            </w:r>
          </w:p>
        </w:tc>
        <w:tc>
          <w:tcPr>
            <w:tcW w:w="8080" w:type="dxa"/>
            <w:shd w:val="clear" w:color="auto" w:fill="auto"/>
          </w:tcPr>
          <w:p w:rsidR="001416F7" w:rsidRPr="00323236" w:rsidRDefault="001416F7" w:rsidP="00761845">
            <w:pPr>
              <w:pStyle w:val="Default"/>
              <w:ind w:left="34" w:right="51"/>
              <w:rPr>
                <w:b/>
              </w:rPr>
            </w:pPr>
            <w:r w:rsidRPr="00323236">
              <w:rPr>
                <w:b/>
              </w:rPr>
              <w:t>Содержание учебного материала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1416F7" w:rsidRDefault="001416F7" w:rsidP="00761845">
            <w:pPr>
              <w:pStyle w:val="Default"/>
              <w:jc w:val="center"/>
            </w:pPr>
            <w:r>
              <w:t>2</w:t>
            </w:r>
          </w:p>
        </w:tc>
        <w:tc>
          <w:tcPr>
            <w:tcW w:w="1134" w:type="dxa"/>
            <w:vMerge w:val="restart"/>
            <w:shd w:val="clear" w:color="auto" w:fill="FFFFFF" w:themeFill="background1"/>
          </w:tcPr>
          <w:p w:rsidR="001416F7" w:rsidRDefault="001416F7" w:rsidP="00761845">
            <w:pPr>
              <w:pStyle w:val="Default"/>
              <w:jc w:val="center"/>
            </w:pPr>
            <w:r>
              <w:t>2</w:t>
            </w:r>
          </w:p>
        </w:tc>
        <w:tc>
          <w:tcPr>
            <w:tcW w:w="1985" w:type="dxa"/>
            <w:vMerge w:val="restart"/>
            <w:shd w:val="clear" w:color="auto" w:fill="FFFFFF" w:themeFill="background1"/>
          </w:tcPr>
          <w:p w:rsidR="001416F7" w:rsidRDefault="001416F7" w:rsidP="00761845">
            <w:pPr>
              <w:pStyle w:val="Default"/>
              <w:jc w:val="center"/>
            </w:pPr>
            <w:r>
              <w:t xml:space="preserve">ОК.2, ОК.3, ОК.5, ОК.8, ОК.9, </w:t>
            </w:r>
          </w:p>
          <w:p w:rsidR="001416F7" w:rsidRDefault="001416F7" w:rsidP="00761845">
            <w:pPr>
              <w:pStyle w:val="Default"/>
              <w:jc w:val="center"/>
            </w:pPr>
            <w:r>
              <w:t xml:space="preserve">ПК 2.1 - ПК 2.5, </w:t>
            </w:r>
          </w:p>
          <w:p w:rsidR="001416F7" w:rsidRDefault="001416F7" w:rsidP="00761845">
            <w:pPr>
              <w:pStyle w:val="Default"/>
              <w:jc w:val="center"/>
            </w:pPr>
            <w:r>
              <w:t>ПК 4.1 - ПК 4.5</w:t>
            </w:r>
          </w:p>
        </w:tc>
      </w:tr>
      <w:tr w:rsidR="001416F7" w:rsidRPr="008C5438" w:rsidTr="009563E9">
        <w:trPr>
          <w:trHeight w:val="318"/>
        </w:trPr>
        <w:tc>
          <w:tcPr>
            <w:tcW w:w="2977" w:type="dxa"/>
            <w:vMerge/>
            <w:shd w:val="clear" w:color="auto" w:fill="auto"/>
          </w:tcPr>
          <w:p w:rsidR="001416F7" w:rsidRPr="009044E4" w:rsidRDefault="001416F7" w:rsidP="00761845">
            <w:pPr>
              <w:pStyle w:val="aa"/>
              <w:spacing w:after="0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8080" w:type="dxa"/>
            <w:shd w:val="clear" w:color="auto" w:fill="auto"/>
          </w:tcPr>
          <w:p w:rsidR="001416F7" w:rsidRPr="009044E4" w:rsidRDefault="001416F7" w:rsidP="00761845">
            <w:pPr>
              <w:pStyle w:val="Default"/>
              <w:ind w:right="51"/>
              <w:jc w:val="both"/>
            </w:pPr>
            <w:r w:rsidRPr="009044E4">
              <w:t xml:space="preserve">Основы работы в электронных таблицах </w:t>
            </w:r>
            <w:r w:rsidRPr="009044E4">
              <w:rPr>
                <w:lang w:val="en-US"/>
              </w:rPr>
              <w:t>MS</w:t>
            </w:r>
            <w:r w:rsidRPr="009044E4">
              <w:t xml:space="preserve"> </w:t>
            </w:r>
            <w:r w:rsidRPr="009044E4">
              <w:rPr>
                <w:lang w:val="en-US"/>
              </w:rPr>
              <w:t>Excel</w:t>
            </w:r>
            <w:r w:rsidRPr="009044E4">
              <w:t>. Ввод и редактирование данных. Обработка экономической информации. Подбор параметра и п</w:t>
            </w:r>
            <w:r w:rsidRPr="009044E4">
              <w:t>о</w:t>
            </w:r>
            <w:r w:rsidRPr="009044E4">
              <w:t>иск решения. Сортировка, фильтрация и поиск данных. Построение ди</w:t>
            </w:r>
            <w:r w:rsidRPr="009044E4">
              <w:t>а</w:t>
            </w:r>
            <w:r w:rsidRPr="009044E4">
              <w:t>грамм. Защита книг и листов. Форматирование и печать электронной та</w:t>
            </w:r>
            <w:r w:rsidRPr="009044E4">
              <w:t>б</w:t>
            </w:r>
            <w:r w:rsidRPr="009044E4">
              <w:t>лицы</w:t>
            </w:r>
          </w:p>
        </w:tc>
        <w:tc>
          <w:tcPr>
            <w:tcW w:w="1134" w:type="dxa"/>
            <w:vMerge/>
            <w:shd w:val="clear" w:color="auto" w:fill="auto"/>
          </w:tcPr>
          <w:p w:rsidR="001416F7" w:rsidRPr="000715D0" w:rsidRDefault="001416F7" w:rsidP="00761845">
            <w:pPr>
              <w:pStyle w:val="Default"/>
              <w:jc w:val="center"/>
            </w:pPr>
          </w:p>
        </w:tc>
        <w:tc>
          <w:tcPr>
            <w:tcW w:w="1134" w:type="dxa"/>
            <w:vMerge/>
            <w:shd w:val="clear" w:color="auto" w:fill="FFFFFF" w:themeFill="background1"/>
          </w:tcPr>
          <w:p w:rsidR="001416F7" w:rsidRDefault="001416F7" w:rsidP="00761845">
            <w:pPr>
              <w:pStyle w:val="Default"/>
              <w:jc w:val="center"/>
            </w:pPr>
          </w:p>
        </w:tc>
        <w:tc>
          <w:tcPr>
            <w:tcW w:w="1985" w:type="dxa"/>
            <w:vMerge/>
            <w:shd w:val="clear" w:color="auto" w:fill="FFFFFF" w:themeFill="background1"/>
          </w:tcPr>
          <w:p w:rsidR="001416F7" w:rsidRDefault="001416F7" w:rsidP="00761845">
            <w:pPr>
              <w:pStyle w:val="Default"/>
              <w:jc w:val="center"/>
            </w:pPr>
          </w:p>
        </w:tc>
      </w:tr>
      <w:tr w:rsidR="001416F7" w:rsidRPr="008C5438" w:rsidTr="00323236">
        <w:trPr>
          <w:trHeight w:val="318"/>
        </w:trPr>
        <w:tc>
          <w:tcPr>
            <w:tcW w:w="2977" w:type="dxa"/>
            <w:vMerge/>
            <w:shd w:val="clear" w:color="auto" w:fill="auto"/>
          </w:tcPr>
          <w:p w:rsidR="001416F7" w:rsidRPr="009044E4" w:rsidRDefault="001416F7" w:rsidP="00761845">
            <w:pPr>
              <w:pStyle w:val="aa"/>
              <w:spacing w:after="0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8080" w:type="dxa"/>
            <w:shd w:val="clear" w:color="auto" w:fill="auto"/>
          </w:tcPr>
          <w:p w:rsidR="001416F7" w:rsidRPr="009044E4" w:rsidRDefault="005415CE" w:rsidP="00761845">
            <w:pPr>
              <w:pStyle w:val="Default"/>
              <w:ind w:right="51"/>
              <w:jc w:val="both"/>
            </w:pPr>
            <w:r>
              <w:rPr>
                <w:b/>
                <w:bCs/>
                <w:sz w:val="23"/>
                <w:szCs w:val="23"/>
              </w:rPr>
              <w:t xml:space="preserve">Практические занятия и лабораторные работы (в </w:t>
            </w:r>
            <w:proofErr w:type="spellStart"/>
            <w:r>
              <w:rPr>
                <w:b/>
                <w:bCs/>
                <w:sz w:val="23"/>
                <w:szCs w:val="23"/>
              </w:rPr>
              <w:t>т.ч</w:t>
            </w:r>
            <w:proofErr w:type="spellEnd"/>
            <w:r>
              <w:rPr>
                <w:b/>
                <w:bCs/>
                <w:sz w:val="23"/>
                <w:szCs w:val="23"/>
              </w:rPr>
              <w:t>. в форме практич</w:t>
            </w:r>
            <w:r>
              <w:rPr>
                <w:b/>
                <w:bCs/>
                <w:sz w:val="23"/>
                <w:szCs w:val="23"/>
              </w:rPr>
              <w:t>е</w:t>
            </w:r>
            <w:r>
              <w:rPr>
                <w:b/>
                <w:bCs/>
                <w:sz w:val="23"/>
                <w:szCs w:val="23"/>
              </w:rPr>
              <w:t>ской подготовки)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1416F7" w:rsidRPr="000715D0" w:rsidRDefault="001416F7" w:rsidP="00761845">
            <w:pPr>
              <w:pStyle w:val="Default"/>
              <w:jc w:val="center"/>
            </w:pPr>
            <w:r>
              <w:t>16</w:t>
            </w:r>
          </w:p>
        </w:tc>
        <w:tc>
          <w:tcPr>
            <w:tcW w:w="1134" w:type="dxa"/>
            <w:vMerge w:val="restart"/>
            <w:shd w:val="clear" w:color="auto" w:fill="A6A6A6" w:themeFill="background1" w:themeFillShade="A6"/>
          </w:tcPr>
          <w:p w:rsidR="001416F7" w:rsidRDefault="001416F7" w:rsidP="00761845">
            <w:pPr>
              <w:pStyle w:val="Default"/>
              <w:jc w:val="center"/>
            </w:pPr>
          </w:p>
        </w:tc>
        <w:tc>
          <w:tcPr>
            <w:tcW w:w="1985" w:type="dxa"/>
            <w:vMerge/>
            <w:shd w:val="clear" w:color="auto" w:fill="FFFFFF" w:themeFill="background1"/>
          </w:tcPr>
          <w:p w:rsidR="001416F7" w:rsidRDefault="001416F7" w:rsidP="00761845">
            <w:pPr>
              <w:pStyle w:val="Default"/>
              <w:jc w:val="center"/>
            </w:pPr>
          </w:p>
        </w:tc>
      </w:tr>
      <w:tr w:rsidR="001416F7" w:rsidRPr="00546E56" w:rsidTr="006B2496">
        <w:trPr>
          <w:trHeight w:val="318"/>
        </w:trPr>
        <w:tc>
          <w:tcPr>
            <w:tcW w:w="2977" w:type="dxa"/>
            <w:vMerge/>
            <w:shd w:val="clear" w:color="auto" w:fill="auto"/>
          </w:tcPr>
          <w:p w:rsidR="001416F7" w:rsidRPr="009044E4" w:rsidRDefault="001416F7" w:rsidP="00761845">
            <w:pPr>
              <w:pStyle w:val="aa"/>
              <w:spacing w:after="0"/>
              <w:rPr>
                <w:bCs/>
              </w:rPr>
            </w:pPr>
          </w:p>
        </w:tc>
        <w:tc>
          <w:tcPr>
            <w:tcW w:w="8080" w:type="dxa"/>
            <w:shd w:val="clear" w:color="auto" w:fill="auto"/>
          </w:tcPr>
          <w:p w:rsidR="001416F7" w:rsidRPr="009044E4" w:rsidRDefault="001416F7" w:rsidP="00761845">
            <w:pPr>
              <w:pStyle w:val="Default"/>
              <w:ind w:right="52"/>
              <w:jc w:val="both"/>
              <w:rPr>
                <w:bCs/>
              </w:rPr>
            </w:pPr>
            <w:r w:rsidRPr="009044E4">
              <w:t xml:space="preserve">Экономические расчеты  в </w:t>
            </w:r>
            <w:r w:rsidRPr="009044E4">
              <w:rPr>
                <w:lang w:val="en-US"/>
              </w:rPr>
              <w:t>MS</w:t>
            </w:r>
            <w:r w:rsidRPr="009044E4">
              <w:t xml:space="preserve"> </w:t>
            </w:r>
            <w:r w:rsidRPr="009044E4">
              <w:rPr>
                <w:lang w:val="en-US"/>
              </w:rPr>
              <w:t>Excel</w:t>
            </w:r>
          </w:p>
        </w:tc>
        <w:tc>
          <w:tcPr>
            <w:tcW w:w="1134" w:type="dxa"/>
            <w:vMerge/>
            <w:shd w:val="clear" w:color="auto" w:fill="auto"/>
          </w:tcPr>
          <w:p w:rsidR="001416F7" w:rsidRPr="00546E56" w:rsidRDefault="001416F7" w:rsidP="00761845">
            <w:pPr>
              <w:pStyle w:val="Default"/>
              <w:jc w:val="center"/>
            </w:pPr>
          </w:p>
        </w:tc>
        <w:tc>
          <w:tcPr>
            <w:tcW w:w="1134" w:type="dxa"/>
            <w:vMerge/>
            <w:shd w:val="clear" w:color="auto" w:fill="A6A6A6" w:themeFill="background1" w:themeFillShade="A6"/>
          </w:tcPr>
          <w:p w:rsidR="001416F7" w:rsidRPr="00546E56" w:rsidRDefault="001416F7" w:rsidP="00761845">
            <w:pPr>
              <w:pStyle w:val="Default"/>
              <w:jc w:val="center"/>
            </w:pPr>
          </w:p>
        </w:tc>
        <w:tc>
          <w:tcPr>
            <w:tcW w:w="1985" w:type="dxa"/>
            <w:vMerge/>
            <w:shd w:val="clear" w:color="auto" w:fill="auto"/>
          </w:tcPr>
          <w:p w:rsidR="001416F7" w:rsidRPr="00546E56" w:rsidRDefault="001416F7" w:rsidP="00761845">
            <w:pPr>
              <w:pStyle w:val="Default"/>
              <w:jc w:val="center"/>
            </w:pPr>
          </w:p>
        </w:tc>
      </w:tr>
      <w:tr w:rsidR="001416F7" w:rsidRPr="00546E56" w:rsidTr="006B2496">
        <w:trPr>
          <w:trHeight w:val="318"/>
        </w:trPr>
        <w:tc>
          <w:tcPr>
            <w:tcW w:w="2977" w:type="dxa"/>
            <w:vMerge/>
            <w:shd w:val="clear" w:color="auto" w:fill="auto"/>
          </w:tcPr>
          <w:p w:rsidR="001416F7" w:rsidRPr="009044E4" w:rsidRDefault="001416F7" w:rsidP="00761845">
            <w:pPr>
              <w:pStyle w:val="aa"/>
              <w:spacing w:after="0"/>
              <w:rPr>
                <w:bCs/>
              </w:rPr>
            </w:pPr>
          </w:p>
        </w:tc>
        <w:tc>
          <w:tcPr>
            <w:tcW w:w="8080" w:type="dxa"/>
            <w:shd w:val="clear" w:color="auto" w:fill="auto"/>
          </w:tcPr>
          <w:p w:rsidR="001416F7" w:rsidRPr="009044E4" w:rsidRDefault="001416F7" w:rsidP="00761845">
            <w:pPr>
              <w:pStyle w:val="Default"/>
              <w:ind w:right="52"/>
              <w:jc w:val="both"/>
            </w:pPr>
            <w:r w:rsidRPr="009044E4">
              <w:t xml:space="preserve">Оформление сложных таблиц. Работа с </w:t>
            </w:r>
            <w:proofErr w:type="gramStart"/>
            <w:r w:rsidRPr="009044E4">
              <w:t>функциями</w:t>
            </w:r>
            <w:proofErr w:type="gramEnd"/>
            <w:r w:rsidRPr="009044E4">
              <w:t xml:space="preserve"> ЕСЛИ и СЧЕТЕСЛИ в </w:t>
            </w:r>
            <w:r w:rsidRPr="009044E4">
              <w:rPr>
                <w:lang w:val="en-US"/>
              </w:rPr>
              <w:t>MS</w:t>
            </w:r>
            <w:r w:rsidRPr="009044E4">
              <w:t xml:space="preserve"> </w:t>
            </w:r>
            <w:r w:rsidRPr="009044E4">
              <w:rPr>
                <w:lang w:val="en-US"/>
              </w:rPr>
              <w:t>Excel</w:t>
            </w:r>
          </w:p>
        </w:tc>
        <w:tc>
          <w:tcPr>
            <w:tcW w:w="1134" w:type="dxa"/>
            <w:vMerge/>
            <w:shd w:val="clear" w:color="auto" w:fill="auto"/>
          </w:tcPr>
          <w:p w:rsidR="001416F7" w:rsidRPr="00546E56" w:rsidRDefault="001416F7" w:rsidP="00761845">
            <w:pPr>
              <w:pStyle w:val="Default"/>
              <w:jc w:val="center"/>
            </w:pPr>
          </w:p>
        </w:tc>
        <w:tc>
          <w:tcPr>
            <w:tcW w:w="1134" w:type="dxa"/>
            <w:vMerge/>
            <w:shd w:val="clear" w:color="auto" w:fill="A6A6A6" w:themeFill="background1" w:themeFillShade="A6"/>
          </w:tcPr>
          <w:p w:rsidR="001416F7" w:rsidRPr="00546E56" w:rsidRDefault="001416F7" w:rsidP="00761845">
            <w:pPr>
              <w:pStyle w:val="Default"/>
              <w:jc w:val="center"/>
            </w:pPr>
          </w:p>
        </w:tc>
        <w:tc>
          <w:tcPr>
            <w:tcW w:w="1985" w:type="dxa"/>
            <w:vMerge/>
            <w:shd w:val="clear" w:color="auto" w:fill="auto"/>
          </w:tcPr>
          <w:p w:rsidR="001416F7" w:rsidRPr="00546E56" w:rsidRDefault="001416F7" w:rsidP="00761845">
            <w:pPr>
              <w:pStyle w:val="Default"/>
              <w:jc w:val="center"/>
            </w:pPr>
          </w:p>
        </w:tc>
      </w:tr>
      <w:tr w:rsidR="001416F7" w:rsidRPr="00546E56" w:rsidTr="006B2496">
        <w:trPr>
          <w:trHeight w:val="318"/>
        </w:trPr>
        <w:tc>
          <w:tcPr>
            <w:tcW w:w="2977" w:type="dxa"/>
            <w:vMerge/>
            <w:shd w:val="clear" w:color="auto" w:fill="auto"/>
          </w:tcPr>
          <w:p w:rsidR="001416F7" w:rsidRPr="009044E4" w:rsidRDefault="001416F7" w:rsidP="00761845">
            <w:pPr>
              <w:pStyle w:val="aa"/>
              <w:spacing w:after="0"/>
              <w:rPr>
                <w:bCs/>
              </w:rPr>
            </w:pPr>
          </w:p>
        </w:tc>
        <w:tc>
          <w:tcPr>
            <w:tcW w:w="8080" w:type="dxa"/>
            <w:shd w:val="clear" w:color="auto" w:fill="auto"/>
          </w:tcPr>
          <w:p w:rsidR="001416F7" w:rsidRPr="009044E4" w:rsidRDefault="001416F7" w:rsidP="00761845">
            <w:pPr>
              <w:pStyle w:val="Default"/>
              <w:ind w:right="52"/>
              <w:jc w:val="both"/>
            </w:pPr>
            <w:r w:rsidRPr="009044E4">
              <w:t xml:space="preserve">Решение финансовых задач с помощью встроенных функций финансового анализа в </w:t>
            </w:r>
            <w:r w:rsidRPr="009044E4">
              <w:rPr>
                <w:lang w:val="en-US"/>
              </w:rPr>
              <w:t>MS</w:t>
            </w:r>
            <w:r w:rsidRPr="009044E4">
              <w:t xml:space="preserve"> </w:t>
            </w:r>
            <w:r w:rsidRPr="009044E4">
              <w:rPr>
                <w:lang w:val="en-US"/>
              </w:rPr>
              <w:t>Excel</w:t>
            </w:r>
          </w:p>
        </w:tc>
        <w:tc>
          <w:tcPr>
            <w:tcW w:w="1134" w:type="dxa"/>
            <w:vMerge/>
            <w:shd w:val="clear" w:color="auto" w:fill="auto"/>
          </w:tcPr>
          <w:p w:rsidR="001416F7" w:rsidRPr="00546E56" w:rsidRDefault="001416F7" w:rsidP="00761845">
            <w:pPr>
              <w:pStyle w:val="Default"/>
              <w:jc w:val="center"/>
            </w:pPr>
          </w:p>
        </w:tc>
        <w:tc>
          <w:tcPr>
            <w:tcW w:w="1134" w:type="dxa"/>
            <w:vMerge/>
            <w:shd w:val="clear" w:color="auto" w:fill="A6A6A6" w:themeFill="background1" w:themeFillShade="A6"/>
          </w:tcPr>
          <w:p w:rsidR="001416F7" w:rsidRPr="00546E56" w:rsidRDefault="001416F7" w:rsidP="00761845">
            <w:pPr>
              <w:pStyle w:val="Default"/>
              <w:jc w:val="center"/>
            </w:pPr>
          </w:p>
        </w:tc>
        <w:tc>
          <w:tcPr>
            <w:tcW w:w="1985" w:type="dxa"/>
            <w:vMerge/>
            <w:shd w:val="clear" w:color="auto" w:fill="auto"/>
          </w:tcPr>
          <w:p w:rsidR="001416F7" w:rsidRPr="00546E56" w:rsidRDefault="001416F7" w:rsidP="00761845">
            <w:pPr>
              <w:pStyle w:val="Default"/>
              <w:jc w:val="center"/>
            </w:pPr>
          </w:p>
        </w:tc>
      </w:tr>
      <w:tr w:rsidR="001416F7" w:rsidRPr="008C5438" w:rsidTr="006B2496">
        <w:trPr>
          <w:trHeight w:val="318"/>
        </w:trPr>
        <w:tc>
          <w:tcPr>
            <w:tcW w:w="2977" w:type="dxa"/>
            <w:vMerge/>
            <w:shd w:val="clear" w:color="auto" w:fill="auto"/>
          </w:tcPr>
          <w:p w:rsidR="001416F7" w:rsidRPr="009044E4" w:rsidRDefault="001416F7" w:rsidP="00761845">
            <w:pPr>
              <w:pStyle w:val="aa"/>
              <w:spacing w:after="0"/>
              <w:rPr>
                <w:bCs/>
              </w:rPr>
            </w:pPr>
          </w:p>
        </w:tc>
        <w:tc>
          <w:tcPr>
            <w:tcW w:w="8080" w:type="dxa"/>
            <w:shd w:val="clear" w:color="auto" w:fill="auto"/>
          </w:tcPr>
          <w:p w:rsidR="001416F7" w:rsidRPr="009044E4" w:rsidRDefault="001416F7" w:rsidP="00761845">
            <w:pPr>
              <w:pStyle w:val="Default"/>
              <w:ind w:right="52"/>
              <w:jc w:val="both"/>
            </w:pPr>
            <w:r w:rsidRPr="009044E4">
              <w:t xml:space="preserve">Построение диаграмм и графиков в </w:t>
            </w:r>
            <w:r w:rsidRPr="009044E4">
              <w:rPr>
                <w:lang w:val="en-US"/>
              </w:rPr>
              <w:t>MS</w:t>
            </w:r>
            <w:r w:rsidRPr="009044E4">
              <w:t xml:space="preserve"> </w:t>
            </w:r>
            <w:r w:rsidRPr="009044E4">
              <w:rPr>
                <w:lang w:val="en-US"/>
              </w:rPr>
              <w:t>Excel</w:t>
            </w:r>
            <w:r w:rsidRPr="009044E4">
              <w:t xml:space="preserve"> </w:t>
            </w:r>
          </w:p>
        </w:tc>
        <w:tc>
          <w:tcPr>
            <w:tcW w:w="1134" w:type="dxa"/>
            <w:vMerge/>
            <w:shd w:val="clear" w:color="auto" w:fill="auto"/>
          </w:tcPr>
          <w:p w:rsidR="001416F7" w:rsidRPr="005C20B9" w:rsidRDefault="001416F7" w:rsidP="00761845">
            <w:pPr>
              <w:pStyle w:val="Default"/>
              <w:jc w:val="center"/>
            </w:pPr>
          </w:p>
        </w:tc>
        <w:tc>
          <w:tcPr>
            <w:tcW w:w="1134" w:type="dxa"/>
            <w:vMerge/>
            <w:shd w:val="clear" w:color="auto" w:fill="A6A6A6" w:themeFill="background1" w:themeFillShade="A6"/>
          </w:tcPr>
          <w:p w:rsidR="001416F7" w:rsidRDefault="001416F7" w:rsidP="00761845">
            <w:pPr>
              <w:pStyle w:val="Default"/>
              <w:jc w:val="center"/>
            </w:pPr>
          </w:p>
        </w:tc>
        <w:tc>
          <w:tcPr>
            <w:tcW w:w="1985" w:type="dxa"/>
            <w:vMerge/>
            <w:shd w:val="clear" w:color="auto" w:fill="auto"/>
          </w:tcPr>
          <w:p w:rsidR="001416F7" w:rsidRDefault="001416F7" w:rsidP="00761845">
            <w:pPr>
              <w:pStyle w:val="Default"/>
              <w:jc w:val="center"/>
            </w:pPr>
          </w:p>
        </w:tc>
      </w:tr>
      <w:tr w:rsidR="001416F7" w:rsidRPr="00AF256B" w:rsidTr="006B2496">
        <w:trPr>
          <w:trHeight w:val="318"/>
        </w:trPr>
        <w:tc>
          <w:tcPr>
            <w:tcW w:w="2977" w:type="dxa"/>
            <w:vMerge/>
            <w:shd w:val="clear" w:color="auto" w:fill="auto"/>
          </w:tcPr>
          <w:p w:rsidR="001416F7" w:rsidRPr="009044E4" w:rsidRDefault="001416F7" w:rsidP="00761845">
            <w:pPr>
              <w:pStyle w:val="aa"/>
              <w:spacing w:after="0"/>
              <w:rPr>
                <w:bCs/>
              </w:rPr>
            </w:pPr>
          </w:p>
        </w:tc>
        <w:tc>
          <w:tcPr>
            <w:tcW w:w="8080" w:type="dxa"/>
            <w:shd w:val="clear" w:color="auto" w:fill="auto"/>
          </w:tcPr>
          <w:p w:rsidR="001416F7" w:rsidRPr="009044E4" w:rsidRDefault="001416F7" w:rsidP="00761845">
            <w:pPr>
              <w:pStyle w:val="Default"/>
              <w:ind w:right="52"/>
              <w:jc w:val="both"/>
              <w:rPr>
                <w:bCs/>
              </w:rPr>
            </w:pPr>
            <w:r w:rsidRPr="009044E4">
              <w:t>Создание списков и управление списками. Сортировка и фильтрация да</w:t>
            </w:r>
            <w:r w:rsidRPr="009044E4">
              <w:t>н</w:t>
            </w:r>
            <w:r w:rsidRPr="009044E4">
              <w:t xml:space="preserve">ных  в </w:t>
            </w:r>
            <w:r w:rsidRPr="009044E4">
              <w:rPr>
                <w:lang w:val="en-US"/>
              </w:rPr>
              <w:t>MS</w:t>
            </w:r>
            <w:r w:rsidRPr="009044E4">
              <w:t xml:space="preserve"> </w:t>
            </w:r>
            <w:r w:rsidRPr="009044E4">
              <w:rPr>
                <w:lang w:val="en-US"/>
              </w:rPr>
              <w:t>Excel</w:t>
            </w:r>
          </w:p>
        </w:tc>
        <w:tc>
          <w:tcPr>
            <w:tcW w:w="1134" w:type="dxa"/>
            <w:vMerge/>
            <w:shd w:val="clear" w:color="auto" w:fill="auto"/>
          </w:tcPr>
          <w:p w:rsidR="001416F7" w:rsidRPr="00C43007" w:rsidRDefault="001416F7" w:rsidP="00761845">
            <w:pPr>
              <w:pStyle w:val="Default"/>
              <w:jc w:val="center"/>
            </w:pPr>
          </w:p>
        </w:tc>
        <w:tc>
          <w:tcPr>
            <w:tcW w:w="1134" w:type="dxa"/>
            <w:vMerge/>
            <w:shd w:val="clear" w:color="auto" w:fill="A6A6A6" w:themeFill="background1" w:themeFillShade="A6"/>
          </w:tcPr>
          <w:p w:rsidR="001416F7" w:rsidRPr="00C43007" w:rsidRDefault="001416F7" w:rsidP="00761845">
            <w:pPr>
              <w:pStyle w:val="Default"/>
              <w:jc w:val="center"/>
            </w:pPr>
          </w:p>
        </w:tc>
        <w:tc>
          <w:tcPr>
            <w:tcW w:w="1985" w:type="dxa"/>
            <w:vMerge/>
            <w:shd w:val="clear" w:color="auto" w:fill="auto"/>
          </w:tcPr>
          <w:p w:rsidR="001416F7" w:rsidRPr="00C43007" w:rsidRDefault="001416F7" w:rsidP="00761845">
            <w:pPr>
              <w:pStyle w:val="Default"/>
              <w:jc w:val="center"/>
            </w:pPr>
          </w:p>
        </w:tc>
      </w:tr>
      <w:tr w:rsidR="001416F7" w:rsidRPr="00AF256B" w:rsidTr="006B2496">
        <w:trPr>
          <w:trHeight w:val="231"/>
        </w:trPr>
        <w:tc>
          <w:tcPr>
            <w:tcW w:w="2977" w:type="dxa"/>
            <w:vMerge/>
            <w:shd w:val="clear" w:color="auto" w:fill="auto"/>
          </w:tcPr>
          <w:p w:rsidR="001416F7" w:rsidRPr="009044E4" w:rsidRDefault="001416F7" w:rsidP="00761845">
            <w:pPr>
              <w:pStyle w:val="aa"/>
              <w:spacing w:after="0"/>
              <w:rPr>
                <w:bCs/>
              </w:rPr>
            </w:pPr>
          </w:p>
        </w:tc>
        <w:tc>
          <w:tcPr>
            <w:tcW w:w="8080" w:type="dxa"/>
            <w:shd w:val="clear" w:color="auto" w:fill="auto"/>
          </w:tcPr>
          <w:p w:rsidR="001416F7" w:rsidRPr="009044E4" w:rsidRDefault="001416F7" w:rsidP="00761845">
            <w:pPr>
              <w:pStyle w:val="Default"/>
              <w:ind w:right="52"/>
              <w:jc w:val="both"/>
              <w:rPr>
                <w:bCs/>
              </w:rPr>
            </w:pPr>
            <w:r w:rsidRPr="009044E4">
              <w:t xml:space="preserve">Решение задач оптимизации данных в </w:t>
            </w:r>
            <w:r w:rsidRPr="009044E4">
              <w:rPr>
                <w:lang w:val="en-US"/>
              </w:rPr>
              <w:t>MS</w:t>
            </w:r>
            <w:r w:rsidRPr="009044E4">
              <w:t xml:space="preserve"> </w:t>
            </w:r>
            <w:r w:rsidRPr="009044E4">
              <w:rPr>
                <w:lang w:val="en-US"/>
              </w:rPr>
              <w:t>Excel</w:t>
            </w:r>
            <w:r w:rsidRPr="009044E4">
              <w:t xml:space="preserve">. Подбор параметра в </w:t>
            </w:r>
            <w:r w:rsidRPr="009044E4">
              <w:rPr>
                <w:lang w:val="en-US"/>
              </w:rPr>
              <w:t>MS</w:t>
            </w:r>
            <w:r w:rsidRPr="009044E4">
              <w:t xml:space="preserve"> </w:t>
            </w:r>
            <w:r w:rsidRPr="009044E4">
              <w:rPr>
                <w:lang w:val="en-US"/>
              </w:rPr>
              <w:t>Excel</w:t>
            </w:r>
            <w:r w:rsidRPr="009044E4">
              <w:t xml:space="preserve"> </w:t>
            </w:r>
          </w:p>
        </w:tc>
        <w:tc>
          <w:tcPr>
            <w:tcW w:w="1134" w:type="dxa"/>
            <w:vMerge/>
            <w:shd w:val="clear" w:color="auto" w:fill="auto"/>
          </w:tcPr>
          <w:p w:rsidR="001416F7" w:rsidRPr="00C43007" w:rsidRDefault="001416F7" w:rsidP="00761845">
            <w:pPr>
              <w:pStyle w:val="Default"/>
              <w:jc w:val="center"/>
            </w:pPr>
          </w:p>
        </w:tc>
        <w:tc>
          <w:tcPr>
            <w:tcW w:w="1134" w:type="dxa"/>
            <w:vMerge/>
            <w:shd w:val="clear" w:color="auto" w:fill="A6A6A6" w:themeFill="background1" w:themeFillShade="A6"/>
          </w:tcPr>
          <w:p w:rsidR="001416F7" w:rsidRPr="00C43007" w:rsidRDefault="001416F7" w:rsidP="00761845">
            <w:pPr>
              <w:pStyle w:val="Default"/>
              <w:jc w:val="center"/>
            </w:pPr>
          </w:p>
        </w:tc>
        <w:tc>
          <w:tcPr>
            <w:tcW w:w="1985" w:type="dxa"/>
            <w:vMerge/>
            <w:shd w:val="clear" w:color="auto" w:fill="auto"/>
          </w:tcPr>
          <w:p w:rsidR="001416F7" w:rsidRPr="00C43007" w:rsidRDefault="001416F7" w:rsidP="00761845">
            <w:pPr>
              <w:pStyle w:val="Default"/>
              <w:jc w:val="center"/>
            </w:pPr>
          </w:p>
        </w:tc>
      </w:tr>
      <w:tr w:rsidR="001416F7" w:rsidRPr="008C5438" w:rsidTr="006B2496">
        <w:trPr>
          <w:trHeight w:val="318"/>
        </w:trPr>
        <w:tc>
          <w:tcPr>
            <w:tcW w:w="2977" w:type="dxa"/>
            <w:vMerge/>
            <w:shd w:val="clear" w:color="auto" w:fill="auto"/>
          </w:tcPr>
          <w:p w:rsidR="001416F7" w:rsidRPr="009044E4" w:rsidRDefault="001416F7" w:rsidP="00761845">
            <w:pPr>
              <w:pStyle w:val="aa"/>
              <w:spacing w:after="0"/>
              <w:rPr>
                <w:bCs/>
              </w:rPr>
            </w:pPr>
          </w:p>
        </w:tc>
        <w:tc>
          <w:tcPr>
            <w:tcW w:w="8080" w:type="dxa"/>
            <w:shd w:val="clear" w:color="auto" w:fill="auto"/>
          </w:tcPr>
          <w:p w:rsidR="001416F7" w:rsidRPr="009044E4" w:rsidRDefault="001416F7" w:rsidP="00761845">
            <w:pPr>
              <w:pStyle w:val="Default"/>
              <w:ind w:right="52"/>
              <w:jc w:val="both"/>
            </w:pPr>
            <w:r w:rsidRPr="009044E4">
              <w:t xml:space="preserve">Связанные таблицы. Расчет промежуточных итогов в таблицах  в </w:t>
            </w:r>
            <w:r w:rsidRPr="009044E4">
              <w:rPr>
                <w:lang w:val="en-US"/>
              </w:rPr>
              <w:t>MS</w:t>
            </w:r>
            <w:r w:rsidRPr="009044E4">
              <w:t xml:space="preserve"> </w:t>
            </w:r>
            <w:r w:rsidRPr="009044E4">
              <w:rPr>
                <w:lang w:val="en-US"/>
              </w:rPr>
              <w:t>Excel</w:t>
            </w:r>
          </w:p>
        </w:tc>
        <w:tc>
          <w:tcPr>
            <w:tcW w:w="1134" w:type="dxa"/>
            <w:vMerge/>
            <w:shd w:val="clear" w:color="auto" w:fill="auto"/>
          </w:tcPr>
          <w:p w:rsidR="001416F7" w:rsidRPr="00BB16BA" w:rsidRDefault="001416F7" w:rsidP="00761845">
            <w:pPr>
              <w:pStyle w:val="Default"/>
              <w:jc w:val="center"/>
            </w:pPr>
          </w:p>
        </w:tc>
        <w:tc>
          <w:tcPr>
            <w:tcW w:w="1134" w:type="dxa"/>
            <w:vMerge/>
            <w:shd w:val="clear" w:color="auto" w:fill="A6A6A6" w:themeFill="background1" w:themeFillShade="A6"/>
          </w:tcPr>
          <w:p w:rsidR="001416F7" w:rsidRDefault="001416F7" w:rsidP="00761845">
            <w:pPr>
              <w:pStyle w:val="Default"/>
              <w:jc w:val="center"/>
            </w:pPr>
          </w:p>
        </w:tc>
        <w:tc>
          <w:tcPr>
            <w:tcW w:w="1985" w:type="dxa"/>
            <w:vMerge/>
            <w:shd w:val="clear" w:color="auto" w:fill="auto"/>
          </w:tcPr>
          <w:p w:rsidR="001416F7" w:rsidRDefault="001416F7" w:rsidP="00761845">
            <w:pPr>
              <w:pStyle w:val="Default"/>
              <w:jc w:val="center"/>
            </w:pPr>
          </w:p>
        </w:tc>
      </w:tr>
      <w:tr w:rsidR="001416F7" w:rsidRPr="008C5438" w:rsidTr="006B2496">
        <w:trPr>
          <w:trHeight w:val="318"/>
        </w:trPr>
        <w:tc>
          <w:tcPr>
            <w:tcW w:w="2977" w:type="dxa"/>
            <w:vMerge/>
            <w:shd w:val="clear" w:color="auto" w:fill="auto"/>
          </w:tcPr>
          <w:p w:rsidR="001416F7" w:rsidRPr="009044E4" w:rsidRDefault="001416F7" w:rsidP="00761845">
            <w:pPr>
              <w:pStyle w:val="aa"/>
              <w:spacing w:after="0"/>
              <w:rPr>
                <w:bCs/>
              </w:rPr>
            </w:pPr>
          </w:p>
        </w:tc>
        <w:tc>
          <w:tcPr>
            <w:tcW w:w="8080" w:type="dxa"/>
            <w:shd w:val="clear" w:color="auto" w:fill="auto"/>
          </w:tcPr>
          <w:p w:rsidR="001416F7" w:rsidRPr="009044E4" w:rsidRDefault="001416F7" w:rsidP="00761845">
            <w:pPr>
              <w:pStyle w:val="Default"/>
              <w:ind w:right="52"/>
              <w:jc w:val="both"/>
              <w:rPr>
                <w:bCs/>
              </w:rPr>
            </w:pPr>
            <w:r w:rsidRPr="009044E4">
              <w:rPr>
                <w:bCs/>
              </w:rPr>
              <w:t>Создание сводных таблиц и составление консолидированных отчётов</w:t>
            </w:r>
            <w:r w:rsidRPr="009044E4">
              <w:t xml:space="preserve"> в </w:t>
            </w:r>
            <w:r w:rsidRPr="009044E4">
              <w:rPr>
                <w:lang w:val="en-US"/>
              </w:rPr>
              <w:t>MS</w:t>
            </w:r>
            <w:r w:rsidRPr="009044E4">
              <w:t xml:space="preserve"> </w:t>
            </w:r>
            <w:r w:rsidRPr="009044E4">
              <w:rPr>
                <w:lang w:val="en-US"/>
              </w:rPr>
              <w:t>Excel</w:t>
            </w:r>
          </w:p>
        </w:tc>
        <w:tc>
          <w:tcPr>
            <w:tcW w:w="1134" w:type="dxa"/>
            <w:vMerge/>
            <w:shd w:val="clear" w:color="auto" w:fill="auto"/>
          </w:tcPr>
          <w:p w:rsidR="001416F7" w:rsidRPr="005C20B9" w:rsidRDefault="001416F7" w:rsidP="00761845">
            <w:pPr>
              <w:pStyle w:val="Default"/>
              <w:jc w:val="center"/>
            </w:pPr>
          </w:p>
        </w:tc>
        <w:tc>
          <w:tcPr>
            <w:tcW w:w="1134" w:type="dxa"/>
            <w:vMerge/>
            <w:shd w:val="clear" w:color="auto" w:fill="A6A6A6" w:themeFill="background1" w:themeFillShade="A6"/>
          </w:tcPr>
          <w:p w:rsidR="001416F7" w:rsidRDefault="001416F7" w:rsidP="00761845">
            <w:pPr>
              <w:pStyle w:val="Default"/>
              <w:jc w:val="center"/>
            </w:pPr>
          </w:p>
        </w:tc>
        <w:tc>
          <w:tcPr>
            <w:tcW w:w="1985" w:type="dxa"/>
            <w:vMerge/>
            <w:shd w:val="clear" w:color="auto" w:fill="auto"/>
          </w:tcPr>
          <w:p w:rsidR="001416F7" w:rsidRDefault="001416F7" w:rsidP="00761845">
            <w:pPr>
              <w:pStyle w:val="Default"/>
              <w:jc w:val="center"/>
            </w:pPr>
          </w:p>
        </w:tc>
      </w:tr>
      <w:tr w:rsidR="001416F7" w:rsidRPr="008C5438" w:rsidTr="00F55A68">
        <w:trPr>
          <w:trHeight w:val="936"/>
        </w:trPr>
        <w:tc>
          <w:tcPr>
            <w:tcW w:w="11057" w:type="dxa"/>
            <w:gridSpan w:val="2"/>
            <w:shd w:val="clear" w:color="auto" w:fill="auto"/>
          </w:tcPr>
          <w:p w:rsidR="001416F7" w:rsidRDefault="001416F7" w:rsidP="00761845">
            <w:pPr>
              <w:pStyle w:val="Default"/>
              <w:ind w:right="52"/>
              <w:jc w:val="both"/>
              <w:rPr>
                <w:b/>
                <w:bCs/>
              </w:rPr>
            </w:pPr>
            <w:r w:rsidRPr="009044E4">
              <w:rPr>
                <w:b/>
                <w:bCs/>
              </w:rPr>
              <w:t xml:space="preserve">Самостоятельная работа  </w:t>
            </w:r>
            <w:proofErr w:type="gramStart"/>
            <w:r w:rsidRPr="009044E4">
              <w:rPr>
                <w:b/>
                <w:bCs/>
              </w:rPr>
              <w:t>обучающихся</w:t>
            </w:r>
            <w:proofErr w:type="gramEnd"/>
          </w:p>
          <w:p w:rsidR="001416F7" w:rsidRPr="009044E4" w:rsidRDefault="001416F7" w:rsidP="001416F7">
            <w:pPr>
              <w:pStyle w:val="Default"/>
              <w:spacing w:line="276" w:lineRule="auto"/>
              <w:ind w:right="52"/>
              <w:jc w:val="both"/>
            </w:pPr>
            <w:r>
              <w:rPr>
                <w:b/>
                <w:bCs/>
              </w:rPr>
              <w:t>Тематика внеаудиторной самостоятельной работы:</w:t>
            </w:r>
          </w:p>
          <w:p w:rsidR="001416F7" w:rsidRPr="009044E4" w:rsidRDefault="001416F7" w:rsidP="00F55A68">
            <w:pPr>
              <w:pStyle w:val="af8"/>
            </w:pPr>
            <w:r w:rsidRPr="009044E4">
              <w:rPr>
                <w:rFonts w:ascii="Times New Roman" w:hAnsi="Times New Roman"/>
                <w:sz w:val="24"/>
                <w:szCs w:val="24"/>
              </w:rPr>
              <w:t xml:space="preserve">Подготовить таблицу горячих клавиш по теме «Особенности приложений </w:t>
            </w:r>
            <w:r w:rsidRPr="009044E4">
              <w:rPr>
                <w:rFonts w:ascii="Times New Roman" w:hAnsi="Times New Roman"/>
                <w:sz w:val="24"/>
                <w:szCs w:val="24"/>
                <w:lang w:val="en-US"/>
              </w:rPr>
              <w:t>MS</w:t>
            </w:r>
            <w:r w:rsidRPr="009044E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044E4">
              <w:rPr>
                <w:rFonts w:ascii="Times New Roman" w:hAnsi="Times New Roman"/>
                <w:sz w:val="24"/>
                <w:szCs w:val="24"/>
                <w:lang w:val="en-US"/>
              </w:rPr>
              <w:t>Office</w:t>
            </w:r>
            <w:r w:rsidRPr="009044E4">
              <w:rPr>
                <w:rFonts w:ascii="Times New Roman" w:hAnsi="Times New Roman"/>
                <w:sz w:val="24"/>
                <w:szCs w:val="24"/>
              </w:rPr>
              <w:t xml:space="preserve"> для использования  в профессиональной деятельности»</w:t>
            </w:r>
          </w:p>
        </w:tc>
        <w:tc>
          <w:tcPr>
            <w:tcW w:w="1134" w:type="dxa"/>
            <w:shd w:val="clear" w:color="auto" w:fill="auto"/>
          </w:tcPr>
          <w:p w:rsidR="001416F7" w:rsidRPr="009E6641" w:rsidRDefault="001416F7" w:rsidP="00761845">
            <w:pPr>
              <w:pStyle w:val="Default"/>
              <w:jc w:val="center"/>
            </w:pPr>
            <w:r>
              <w:t>4</w:t>
            </w:r>
          </w:p>
        </w:tc>
        <w:tc>
          <w:tcPr>
            <w:tcW w:w="1134" w:type="dxa"/>
            <w:vMerge/>
            <w:shd w:val="clear" w:color="auto" w:fill="A6A6A6" w:themeFill="background1" w:themeFillShade="A6"/>
          </w:tcPr>
          <w:p w:rsidR="001416F7" w:rsidRDefault="001416F7" w:rsidP="00761845">
            <w:pPr>
              <w:pStyle w:val="Default"/>
              <w:jc w:val="center"/>
            </w:pPr>
          </w:p>
        </w:tc>
        <w:tc>
          <w:tcPr>
            <w:tcW w:w="1985" w:type="dxa"/>
            <w:vMerge/>
            <w:shd w:val="clear" w:color="auto" w:fill="auto"/>
          </w:tcPr>
          <w:p w:rsidR="001416F7" w:rsidRDefault="001416F7" w:rsidP="00761845">
            <w:pPr>
              <w:pStyle w:val="Default"/>
              <w:jc w:val="center"/>
            </w:pPr>
          </w:p>
        </w:tc>
      </w:tr>
      <w:tr w:rsidR="00F7679B" w:rsidRPr="008C5438" w:rsidTr="009563E9">
        <w:trPr>
          <w:trHeight w:val="318"/>
        </w:trPr>
        <w:tc>
          <w:tcPr>
            <w:tcW w:w="2977" w:type="dxa"/>
            <w:vMerge w:val="restart"/>
            <w:shd w:val="clear" w:color="auto" w:fill="auto"/>
          </w:tcPr>
          <w:p w:rsidR="00F7679B" w:rsidRPr="009044E4" w:rsidRDefault="00F7679B" w:rsidP="00761845">
            <w:pPr>
              <w:pStyle w:val="aa"/>
              <w:spacing w:after="0"/>
              <w:jc w:val="both"/>
              <w:rPr>
                <w:color w:val="000000" w:themeColor="text1"/>
              </w:rPr>
            </w:pPr>
            <w:r w:rsidRPr="009044E4">
              <w:rPr>
                <w:color w:val="000000" w:themeColor="text1"/>
              </w:rPr>
              <w:t>Тема 1.3. Профессионал</w:t>
            </w:r>
            <w:r w:rsidRPr="009044E4">
              <w:rPr>
                <w:color w:val="000000" w:themeColor="text1"/>
              </w:rPr>
              <w:t>ь</w:t>
            </w:r>
            <w:r w:rsidRPr="009044E4">
              <w:rPr>
                <w:color w:val="000000" w:themeColor="text1"/>
              </w:rPr>
              <w:t xml:space="preserve">ное использование пакета </w:t>
            </w:r>
            <w:r w:rsidRPr="009044E4">
              <w:rPr>
                <w:color w:val="000000" w:themeColor="text1"/>
                <w:lang w:val="en-US"/>
              </w:rPr>
              <w:t>MS</w:t>
            </w:r>
            <w:r w:rsidRPr="009044E4">
              <w:rPr>
                <w:color w:val="000000" w:themeColor="text1"/>
              </w:rPr>
              <w:t xml:space="preserve"> </w:t>
            </w:r>
            <w:r w:rsidRPr="009044E4">
              <w:rPr>
                <w:color w:val="000000" w:themeColor="text1"/>
                <w:lang w:val="en-US"/>
              </w:rPr>
              <w:t>Office</w:t>
            </w:r>
            <w:r w:rsidRPr="009044E4">
              <w:rPr>
                <w:color w:val="000000" w:themeColor="text1"/>
              </w:rPr>
              <w:t xml:space="preserve"> </w:t>
            </w:r>
            <w:r w:rsidRPr="009044E4">
              <w:rPr>
                <w:color w:val="000000" w:themeColor="text1"/>
                <w:lang w:val="en-US"/>
              </w:rPr>
              <w:t>Power</w:t>
            </w:r>
            <w:r w:rsidRPr="009044E4">
              <w:rPr>
                <w:color w:val="000000" w:themeColor="text1"/>
              </w:rPr>
              <w:t xml:space="preserve"> </w:t>
            </w:r>
            <w:r w:rsidRPr="009044E4">
              <w:rPr>
                <w:color w:val="000000" w:themeColor="text1"/>
                <w:lang w:val="en-US"/>
              </w:rPr>
              <w:t>Point</w:t>
            </w:r>
            <w:r w:rsidRPr="009044E4">
              <w:rPr>
                <w:color w:val="000000" w:themeColor="text1"/>
              </w:rPr>
              <w:t xml:space="preserve"> </w:t>
            </w:r>
          </w:p>
        </w:tc>
        <w:tc>
          <w:tcPr>
            <w:tcW w:w="8080" w:type="dxa"/>
            <w:shd w:val="clear" w:color="auto" w:fill="auto"/>
          </w:tcPr>
          <w:p w:rsidR="00F7679B" w:rsidRPr="009044E4" w:rsidRDefault="00F7679B" w:rsidP="00761845">
            <w:pPr>
              <w:pStyle w:val="Default"/>
              <w:ind w:right="51"/>
              <w:jc w:val="both"/>
            </w:pPr>
            <w:r w:rsidRPr="00323236">
              <w:rPr>
                <w:b/>
              </w:rPr>
              <w:t>Содержание учебного материала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F7679B" w:rsidRPr="004F37FD" w:rsidRDefault="00F7679B" w:rsidP="00761845">
            <w:pPr>
              <w:pStyle w:val="Default"/>
              <w:jc w:val="center"/>
            </w:pPr>
            <w:r w:rsidRPr="004F37FD">
              <w:t>2</w:t>
            </w:r>
          </w:p>
        </w:tc>
        <w:tc>
          <w:tcPr>
            <w:tcW w:w="1134" w:type="dxa"/>
            <w:vMerge w:val="restart"/>
            <w:shd w:val="clear" w:color="auto" w:fill="FFFFFF" w:themeFill="background1"/>
          </w:tcPr>
          <w:p w:rsidR="00F7679B" w:rsidRDefault="00F7679B" w:rsidP="00761845">
            <w:pPr>
              <w:pStyle w:val="Default"/>
              <w:jc w:val="center"/>
            </w:pPr>
            <w:r>
              <w:t>2</w:t>
            </w:r>
          </w:p>
        </w:tc>
        <w:tc>
          <w:tcPr>
            <w:tcW w:w="1985" w:type="dxa"/>
            <w:vMerge w:val="restart"/>
            <w:shd w:val="clear" w:color="auto" w:fill="FFFFFF" w:themeFill="background1"/>
          </w:tcPr>
          <w:p w:rsidR="00F7679B" w:rsidRDefault="00F7679B" w:rsidP="00761845">
            <w:pPr>
              <w:pStyle w:val="Default"/>
              <w:jc w:val="center"/>
            </w:pPr>
            <w:r>
              <w:t>ОК.2-ОК.9</w:t>
            </w:r>
          </w:p>
          <w:p w:rsidR="00F7679B" w:rsidRDefault="00F7679B" w:rsidP="00761845">
            <w:pPr>
              <w:pStyle w:val="Default"/>
              <w:jc w:val="center"/>
            </w:pPr>
          </w:p>
        </w:tc>
      </w:tr>
      <w:tr w:rsidR="00F7679B" w:rsidRPr="008C5438" w:rsidTr="009563E9">
        <w:trPr>
          <w:trHeight w:val="318"/>
        </w:trPr>
        <w:tc>
          <w:tcPr>
            <w:tcW w:w="2977" w:type="dxa"/>
            <w:vMerge/>
            <w:shd w:val="clear" w:color="auto" w:fill="auto"/>
          </w:tcPr>
          <w:p w:rsidR="00F7679B" w:rsidRPr="009044E4" w:rsidRDefault="00F7679B" w:rsidP="00761845">
            <w:pPr>
              <w:pStyle w:val="aa"/>
              <w:spacing w:after="0"/>
              <w:jc w:val="both"/>
              <w:rPr>
                <w:color w:val="000000" w:themeColor="text1"/>
              </w:rPr>
            </w:pPr>
          </w:p>
        </w:tc>
        <w:tc>
          <w:tcPr>
            <w:tcW w:w="8080" w:type="dxa"/>
            <w:shd w:val="clear" w:color="auto" w:fill="auto"/>
          </w:tcPr>
          <w:p w:rsidR="00F7679B" w:rsidRPr="00323236" w:rsidRDefault="00F7679B" w:rsidP="005415CE">
            <w:pPr>
              <w:pStyle w:val="Default"/>
              <w:ind w:right="51"/>
              <w:jc w:val="both"/>
              <w:rPr>
                <w:b/>
              </w:rPr>
            </w:pPr>
            <w:r w:rsidRPr="009044E4">
              <w:t xml:space="preserve">Современные способы организации презентаций. Создание презентаций  </w:t>
            </w:r>
            <w:r w:rsidRPr="009044E4">
              <w:rPr>
                <w:lang w:val="en-US"/>
              </w:rPr>
              <w:t>MS</w:t>
            </w:r>
            <w:r w:rsidRPr="009044E4">
              <w:t xml:space="preserve"> </w:t>
            </w:r>
            <w:r w:rsidRPr="009044E4">
              <w:rPr>
                <w:lang w:val="en-US"/>
              </w:rPr>
              <w:t>Power</w:t>
            </w:r>
            <w:r w:rsidRPr="009044E4">
              <w:t xml:space="preserve"> </w:t>
            </w:r>
            <w:r w:rsidRPr="009044E4">
              <w:rPr>
                <w:lang w:val="en-US"/>
              </w:rPr>
              <w:t>Point</w:t>
            </w:r>
            <w:r w:rsidRPr="009044E4">
              <w:t>. Создание презентации на основе пустой новой презент</w:t>
            </w:r>
            <w:r w:rsidRPr="009044E4">
              <w:t>а</w:t>
            </w:r>
            <w:r w:rsidRPr="009044E4">
              <w:t>ции. Оформление содержимого презентации. Оформление слайдов презе</w:t>
            </w:r>
            <w:r w:rsidRPr="009044E4">
              <w:t>н</w:t>
            </w:r>
            <w:r w:rsidRPr="009044E4">
              <w:t>тации. Принципы планирования показа слайдов. Показ презентации. Пре</w:t>
            </w:r>
            <w:r w:rsidRPr="009044E4">
              <w:t>д</w:t>
            </w:r>
            <w:r w:rsidRPr="009044E4">
              <w:t>ставление презентации. Способы печати презентации. Сохранение и закр</w:t>
            </w:r>
            <w:r w:rsidRPr="009044E4">
              <w:t>ы</w:t>
            </w:r>
            <w:r w:rsidRPr="009044E4">
              <w:t>тие презентации</w:t>
            </w:r>
          </w:p>
        </w:tc>
        <w:tc>
          <w:tcPr>
            <w:tcW w:w="1134" w:type="dxa"/>
            <w:vMerge/>
            <w:shd w:val="clear" w:color="auto" w:fill="auto"/>
          </w:tcPr>
          <w:p w:rsidR="00F7679B" w:rsidRPr="004F37FD" w:rsidRDefault="00F7679B" w:rsidP="00761845">
            <w:pPr>
              <w:pStyle w:val="Default"/>
              <w:jc w:val="center"/>
            </w:pPr>
          </w:p>
        </w:tc>
        <w:tc>
          <w:tcPr>
            <w:tcW w:w="1134" w:type="dxa"/>
            <w:vMerge/>
            <w:shd w:val="clear" w:color="auto" w:fill="FFFFFF" w:themeFill="background1"/>
          </w:tcPr>
          <w:p w:rsidR="00F7679B" w:rsidRDefault="00F7679B" w:rsidP="00761845">
            <w:pPr>
              <w:pStyle w:val="Default"/>
              <w:jc w:val="center"/>
            </w:pPr>
          </w:p>
        </w:tc>
        <w:tc>
          <w:tcPr>
            <w:tcW w:w="1985" w:type="dxa"/>
            <w:vMerge/>
            <w:shd w:val="clear" w:color="auto" w:fill="FFFFFF" w:themeFill="background1"/>
          </w:tcPr>
          <w:p w:rsidR="00F7679B" w:rsidRDefault="00F7679B" w:rsidP="00761845">
            <w:pPr>
              <w:pStyle w:val="Default"/>
              <w:jc w:val="center"/>
            </w:pPr>
          </w:p>
        </w:tc>
      </w:tr>
      <w:tr w:rsidR="00F7679B" w:rsidRPr="008C5438" w:rsidTr="006B2496">
        <w:trPr>
          <w:trHeight w:val="318"/>
        </w:trPr>
        <w:tc>
          <w:tcPr>
            <w:tcW w:w="2977" w:type="dxa"/>
            <w:vMerge/>
            <w:shd w:val="clear" w:color="auto" w:fill="auto"/>
          </w:tcPr>
          <w:p w:rsidR="00F7679B" w:rsidRPr="009044E4" w:rsidRDefault="00F7679B" w:rsidP="00761845">
            <w:pPr>
              <w:pStyle w:val="aa"/>
              <w:spacing w:after="0"/>
              <w:rPr>
                <w:bCs/>
              </w:rPr>
            </w:pPr>
          </w:p>
        </w:tc>
        <w:tc>
          <w:tcPr>
            <w:tcW w:w="8080" w:type="dxa"/>
            <w:shd w:val="clear" w:color="auto" w:fill="auto"/>
          </w:tcPr>
          <w:p w:rsidR="00F7679B" w:rsidRPr="009044E4" w:rsidRDefault="005415CE" w:rsidP="00761845">
            <w:pPr>
              <w:pStyle w:val="Default"/>
              <w:ind w:right="51"/>
              <w:jc w:val="both"/>
              <w:rPr>
                <w:color w:val="auto"/>
              </w:rPr>
            </w:pPr>
            <w:r>
              <w:rPr>
                <w:b/>
                <w:bCs/>
                <w:sz w:val="23"/>
                <w:szCs w:val="23"/>
              </w:rPr>
              <w:t xml:space="preserve">Практические занятия и лабораторные работы (в </w:t>
            </w:r>
            <w:proofErr w:type="spellStart"/>
            <w:r>
              <w:rPr>
                <w:b/>
                <w:bCs/>
                <w:sz w:val="23"/>
                <w:szCs w:val="23"/>
              </w:rPr>
              <w:t>т.ч</w:t>
            </w:r>
            <w:proofErr w:type="spellEnd"/>
            <w:r>
              <w:rPr>
                <w:b/>
                <w:bCs/>
                <w:sz w:val="23"/>
                <w:szCs w:val="23"/>
              </w:rPr>
              <w:t>. в форме практич</w:t>
            </w:r>
            <w:r>
              <w:rPr>
                <w:b/>
                <w:bCs/>
                <w:sz w:val="23"/>
                <w:szCs w:val="23"/>
              </w:rPr>
              <w:t>е</w:t>
            </w:r>
            <w:r>
              <w:rPr>
                <w:b/>
                <w:bCs/>
                <w:sz w:val="23"/>
                <w:szCs w:val="23"/>
              </w:rPr>
              <w:t>ской подготовки)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F7679B" w:rsidRPr="004F37FD" w:rsidRDefault="00F7679B" w:rsidP="00761845">
            <w:pPr>
              <w:pStyle w:val="Default"/>
              <w:jc w:val="center"/>
            </w:pPr>
            <w:r>
              <w:t>8</w:t>
            </w:r>
          </w:p>
        </w:tc>
        <w:tc>
          <w:tcPr>
            <w:tcW w:w="1134" w:type="dxa"/>
            <w:vMerge w:val="restart"/>
            <w:shd w:val="clear" w:color="auto" w:fill="A6A6A6" w:themeFill="background1" w:themeFillShade="A6"/>
          </w:tcPr>
          <w:p w:rsidR="00F7679B" w:rsidRDefault="00F7679B" w:rsidP="00761845">
            <w:pPr>
              <w:pStyle w:val="Default"/>
              <w:jc w:val="center"/>
            </w:pPr>
          </w:p>
        </w:tc>
        <w:tc>
          <w:tcPr>
            <w:tcW w:w="1985" w:type="dxa"/>
            <w:vMerge/>
            <w:shd w:val="clear" w:color="auto" w:fill="auto"/>
          </w:tcPr>
          <w:p w:rsidR="00F7679B" w:rsidRDefault="00F7679B" w:rsidP="00761845">
            <w:pPr>
              <w:pStyle w:val="Default"/>
              <w:jc w:val="center"/>
            </w:pPr>
          </w:p>
        </w:tc>
      </w:tr>
      <w:tr w:rsidR="00F7679B" w:rsidRPr="00AF256B" w:rsidTr="006B2496">
        <w:trPr>
          <w:trHeight w:val="318"/>
        </w:trPr>
        <w:tc>
          <w:tcPr>
            <w:tcW w:w="2977" w:type="dxa"/>
            <w:vMerge/>
            <w:shd w:val="clear" w:color="auto" w:fill="auto"/>
          </w:tcPr>
          <w:p w:rsidR="00F7679B" w:rsidRPr="009044E4" w:rsidRDefault="00F7679B" w:rsidP="00761845">
            <w:pPr>
              <w:pStyle w:val="aa"/>
              <w:spacing w:after="0"/>
              <w:rPr>
                <w:bCs/>
              </w:rPr>
            </w:pPr>
          </w:p>
        </w:tc>
        <w:tc>
          <w:tcPr>
            <w:tcW w:w="8080" w:type="dxa"/>
            <w:shd w:val="clear" w:color="auto" w:fill="auto"/>
          </w:tcPr>
          <w:p w:rsidR="00F7679B" w:rsidRPr="009044E4" w:rsidRDefault="00F7679B" w:rsidP="00761845">
            <w:pPr>
              <w:pStyle w:val="Default"/>
              <w:ind w:right="52"/>
              <w:jc w:val="both"/>
            </w:pPr>
            <w:r w:rsidRPr="009044E4">
              <w:t xml:space="preserve">Создание анимации. Работа с движущими объектами в </w:t>
            </w:r>
            <w:r w:rsidRPr="009044E4">
              <w:rPr>
                <w:lang w:val="en-US"/>
              </w:rPr>
              <w:t>MS</w:t>
            </w:r>
            <w:r w:rsidRPr="009044E4">
              <w:t xml:space="preserve"> </w:t>
            </w:r>
            <w:r w:rsidRPr="009044E4">
              <w:rPr>
                <w:lang w:val="en-US"/>
              </w:rPr>
              <w:t>Power</w:t>
            </w:r>
            <w:r w:rsidRPr="009044E4">
              <w:t xml:space="preserve"> </w:t>
            </w:r>
            <w:r w:rsidRPr="009044E4">
              <w:rPr>
                <w:lang w:val="en-US"/>
              </w:rPr>
              <w:t>Point</w:t>
            </w:r>
            <w:r w:rsidRPr="009044E4">
              <w:t xml:space="preserve"> </w:t>
            </w:r>
          </w:p>
        </w:tc>
        <w:tc>
          <w:tcPr>
            <w:tcW w:w="1134" w:type="dxa"/>
            <w:vMerge/>
            <w:shd w:val="clear" w:color="auto" w:fill="auto"/>
          </w:tcPr>
          <w:p w:rsidR="00F7679B" w:rsidRPr="007B7C2E" w:rsidRDefault="00F7679B" w:rsidP="00761845">
            <w:pPr>
              <w:pStyle w:val="Default"/>
              <w:jc w:val="center"/>
            </w:pPr>
          </w:p>
        </w:tc>
        <w:tc>
          <w:tcPr>
            <w:tcW w:w="1134" w:type="dxa"/>
            <w:vMerge/>
            <w:shd w:val="clear" w:color="auto" w:fill="A6A6A6" w:themeFill="background1" w:themeFillShade="A6"/>
          </w:tcPr>
          <w:p w:rsidR="00F7679B" w:rsidRPr="007B7C2E" w:rsidRDefault="00F7679B" w:rsidP="00761845">
            <w:pPr>
              <w:pStyle w:val="Default"/>
              <w:jc w:val="center"/>
            </w:pPr>
          </w:p>
        </w:tc>
        <w:tc>
          <w:tcPr>
            <w:tcW w:w="1985" w:type="dxa"/>
            <w:vMerge/>
            <w:shd w:val="clear" w:color="auto" w:fill="auto"/>
          </w:tcPr>
          <w:p w:rsidR="00F7679B" w:rsidRPr="007B7C2E" w:rsidRDefault="00F7679B" w:rsidP="00761845">
            <w:pPr>
              <w:pStyle w:val="Default"/>
              <w:jc w:val="center"/>
            </w:pPr>
          </w:p>
        </w:tc>
      </w:tr>
      <w:tr w:rsidR="00F7679B" w:rsidRPr="008C5438" w:rsidTr="006B2496">
        <w:trPr>
          <w:trHeight w:val="318"/>
        </w:trPr>
        <w:tc>
          <w:tcPr>
            <w:tcW w:w="2977" w:type="dxa"/>
            <w:vMerge/>
            <w:shd w:val="clear" w:color="auto" w:fill="auto"/>
          </w:tcPr>
          <w:p w:rsidR="00F7679B" w:rsidRPr="009044E4" w:rsidRDefault="00F7679B" w:rsidP="00761845">
            <w:pPr>
              <w:pStyle w:val="aa"/>
              <w:spacing w:after="0"/>
              <w:rPr>
                <w:bCs/>
              </w:rPr>
            </w:pPr>
          </w:p>
        </w:tc>
        <w:tc>
          <w:tcPr>
            <w:tcW w:w="8080" w:type="dxa"/>
            <w:shd w:val="clear" w:color="auto" w:fill="auto"/>
          </w:tcPr>
          <w:p w:rsidR="00F7679B" w:rsidRPr="009044E4" w:rsidRDefault="00F7679B" w:rsidP="00761845">
            <w:pPr>
              <w:jc w:val="both"/>
            </w:pPr>
            <w:r w:rsidRPr="009044E4">
              <w:t xml:space="preserve">Создание презентаций с использованием звуковых и видеоматериалов  в </w:t>
            </w:r>
            <w:r w:rsidRPr="009044E4">
              <w:rPr>
                <w:lang w:val="en-US"/>
              </w:rPr>
              <w:t>MS</w:t>
            </w:r>
            <w:r w:rsidRPr="009044E4">
              <w:t xml:space="preserve"> </w:t>
            </w:r>
            <w:r w:rsidRPr="009044E4">
              <w:rPr>
                <w:lang w:val="en-US"/>
              </w:rPr>
              <w:t>Power</w:t>
            </w:r>
            <w:r w:rsidRPr="009044E4">
              <w:t xml:space="preserve"> </w:t>
            </w:r>
            <w:r w:rsidRPr="009044E4">
              <w:rPr>
                <w:lang w:val="en-US"/>
              </w:rPr>
              <w:t>Point</w:t>
            </w:r>
          </w:p>
        </w:tc>
        <w:tc>
          <w:tcPr>
            <w:tcW w:w="1134" w:type="dxa"/>
            <w:vMerge/>
            <w:shd w:val="clear" w:color="auto" w:fill="auto"/>
          </w:tcPr>
          <w:p w:rsidR="00F7679B" w:rsidRPr="0073442E" w:rsidRDefault="00F7679B" w:rsidP="00761845">
            <w:pPr>
              <w:pStyle w:val="Default"/>
              <w:jc w:val="center"/>
            </w:pPr>
          </w:p>
        </w:tc>
        <w:tc>
          <w:tcPr>
            <w:tcW w:w="1134" w:type="dxa"/>
            <w:vMerge/>
            <w:shd w:val="clear" w:color="auto" w:fill="A6A6A6" w:themeFill="background1" w:themeFillShade="A6"/>
          </w:tcPr>
          <w:p w:rsidR="00F7679B" w:rsidRDefault="00F7679B" w:rsidP="00761845">
            <w:pPr>
              <w:pStyle w:val="Default"/>
              <w:jc w:val="center"/>
            </w:pPr>
          </w:p>
        </w:tc>
        <w:tc>
          <w:tcPr>
            <w:tcW w:w="1985" w:type="dxa"/>
            <w:vMerge/>
            <w:shd w:val="clear" w:color="auto" w:fill="auto"/>
          </w:tcPr>
          <w:p w:rsidR="00F7679B" w:rsidRDefault="00F7679B" w:rsidP="00761845">
            <w:pPr>
              <w:pStyle w:val="Default"/>
              <w:jc w:val="center"/>
            </w:pPr>
          </w:p>
        </w:tc>
      </w:tr>
      <w:tr w:rsidR="00F7679B" w:rsidRPr="008C5438" w:rsidTr="006B2496">
        <w:trPr>
          <w:trHeight w:val="318"/>
        </w:trPr>
        <w:tc>
          <w:tcPr>
            <w:tcW w:w="2977" w:type="dxa"/>
            <w:vMerge/>
            <w:shd w:val="clear" w:color="auto" w:fill="auto"/>
          </w:tcPr>
          <w:p w:rsidR="00F7679B" w:rsidRPr="009044E4" w:rsidRDefault="00F7679B" w:rsidP="00761845">
            <w:pPr>
              <w:pStyle w:val="aa"/>
              <w:spacing w:after="0"/>
              <w:rPr>
                <w:bCs/>
              </w:rPr>
            </w:pPr>
          </w:p>
        </w:tc>
        <w:tc>
          <w:tcPr>
            <w:tcW w:w="8080" w:type="dxa"/>
            <w:shd w:val="clear" w:color="auto" w:fill="auto"/>
          </w:tcPr>
          <w:p w:rsidR="00F7679B" w:rsidRPr="009044E4" w:rsidRDefault="00F7679B" w:rsidP="00761845">
            <w:pPr>
              <w:jc w:val="both"/>
            </w:pPr>
            <w:r w:rsidRPr="009044E4">
              <w:t xml:space="preserve">Вставка таблиц, рисунков, фигур </w:t>
            </w:r>
            <w:r w:rsidRPr="009044E4">
              <w:rPr>
                <w:lang w:val="en-US"/>
              </w:rPr>
              <w:t>SmartArt</w:t>
            </w:r>
            <w:r w:rsidRPr="009044E4">
              <w:t xml:space="preserve"> и диаграмм в презентации  </w:t>
            </w:r>
            <w:r w:rsidRPr="009044E4">
              <w:rPr>
                <w:lang w:val="en-US"/>
              </w:rPr>
              <w:t>MS</w:t>
            </w:r>
            <w:r w:rsidRPr="009044E4">
              <w:t xml:space="preserve"> </w:t>
            </w:r>
            <w:r w:rsidRPr="009044E4">
              <w:rPr>
                <w:lang w:val="en-US"/>
              </w:rPr>
              <w:t>Power</w:t>
            </w:r>
            <w:r w:rsidRPr="009044E4">
              <w:t xml:space="preserve"> </w:t>
            </w:r>
            <w:r w:rsidRPr="009044E4">
              <w:rPr>
                <w:lang w:val="en-US"/>
              </w:rPr>
              <w:t>Point</w:t>
            </w:r>
          </w:p>
        </w:tc>
        <w:tc>
          <w:tcPr>
            <w:tcW w:w="1134" w:type="dxa"/>
            <w:vMerge/>
            <w:shd w:val="clear" w:color="auto" w:fill="auto"/>
          </w:tcPr>
          <w:p w:rsidR="00F7679B" w:rsidRPr="0073442E" w:rsidRDefault="00F7679B" w:rsidP="00761845">
            <w:pPr>
              <w:pStyle w:val="Default"/>
              <w:jc w:val="center"/>
            </w:pPr>
          </w:p>
        </w:tc>
        <w:tc>
          <w:tcPr>
            <w:tcW w:w="1134" w:type="dxa"/>
            <w:vMerge/>
            <w:shd w:val="clear" w:color="auto" w:fill="A6A6A6" w:themeFill="background1" w:themeFillShade="A6"/>
          </w:tcPr>
          <w:p w:rsidR="00F7679B" w:rsidRDefault="00F7679B" w:rsidP="00761845">
            <w:pPr>
              <w:pStyle w:val="Default"/>
              <w:jc w:val="center"/>
            </w:pPr>
          </w:p>
        </w:tc>
        <w:tc>
          <w:tcPr>
            <w:tcW w:w="1985" w:type="dxa"/>
            <w:vMerge/>
            <w:shd w:val="clear" w:color="auto" w:fill="auto"/>
          </w:tcPr>
          <w:p w:rsidR="00F7679B" w:rsidRDefault="00F7679B" w:rsidP="00761845">
            <w:pPr>
              <w:pStyle w:val="Default"/>
              <w:jc w:val="center"/>
            </w:pPr>
          </w:p>
        </w:tc>
      </w:tr>
      <w:tr w:rsidR="00F7679B" w:rsidRPr="00073A78" w:rsidTr="006B2496">
        <w:trPr>
          <w:trHeight w:val="318"/>
        </w:trPr>
        <w:tc>
          <w:tcPr>
            <w:tcW w:w="2977" w:type="dxa"/>
            <w:vMerge/>
            <w:shd w:val="clear" w:color="auto" w:fill="auto"/>
          </w:tcPr>
          <w:p w:rsidR="00F7679B" w:rsidRPr="009044E4" w:rsidRDefault="00F7679B" w:rsidP="00761845">
            <w:pPr>
              <w:pStyle w:val="aa"/>
              <w:spacing w:after="0"/>
              <w:rPr>
                <w:bCs/>
              </w:rPr>
            </w:pPr>
          </w:p>
        </w:tc>
        <w:tc>
          <w:tcPr>
            <w:tcW w:w="8080" w:type="dxa"/>
            <w:shd w:val="clear" w:color="auto" w:fill="auto"/>
          </w:tcPr>
          <w:p w:rsidR="00F7679B" w:rsidRPr="00AE4E0B" w:rsidRDefault="00F7679B" w:rsidP="00761845">
            <w:pPr>
              <w:pStyle w:val="Default"/>
              <w:ind w:right="52"/>
              <w:jc w:val="both"/>
              <w:rPr>
                <w:bCs/>
              </w:rPr>
            </w:pPr>
            <w:r w:rsidRPr="009044E4">
              <w:t xml:space="preserve">Создание гиперссылок и управляющих кнопок. Настройка анимации в </w:t>
            </w:r>
            <w:r w:rsidRPr="009044E4">
              <w:rPr>
                <w:lang w:val="en-US"/>
              </w:rPr>
              <w:t>MS</w:t>
            </w:r>
            <w:r w:rsidRPr="009044E4">
              <w:t xml:space="preserve"> </w:t>
            </w:r>
            <w:r w:rsidRPr="009044E4">
              <w:rPr>
                <w:lang w:val="en-US"/>
              </w:rPr>
              <w:t>Power</w:t>
            </w:r>
            <w:r>
              <w:t xml:space="preserve"> </w:t>
            </w:r>
            <w:r w:rsidRPr="00AE4E0B">
              <w:t xml:space="preserve"> </w:t>
            </w:r>
            <w:r w:rsidRPr="009044E4">
              <w:rPr>
                <w:lang w:val="en-US"/>
              </w:rPr>
              <w:t>Point</w:t>
            </w:r>
          </w:p>
        </w:tc>
        <w:tc>
          <w:tcPr>
            <w:tcW w:w="1134" w:type="dxa"/>
            <w:vMerge/>
            <w:shd w:val="clear" w:color="auto" w:fill="auto"/>
          </w:tcPr>
          <w:p w:rsidR="00F7679B" w:rsidRPr="00073A78" w:rsidRDefault="00F7679B" w:rsidP="00761845">
            <w:pPr>
              <w:pStyle w:val="Default"/>
              <w:jc w:val="center"/>
            </w:pPr>
          </w:p>
        </w:tc>
        <w:tc>
          <w:tcPr>
            <w:tcW w:w="1134" w:type="dxa"/>
            <w:vMerge/>
            <w:shd w:val="clear" w:color="auto" w:fill="A6A6A6" w:themeFill="background1" w:themeFillShade="A6"/>
          </w:tcPr>
          <w:p w:rsidR="00F7679B" w:rsidRPr="00073A78" w:rsidRDefault="00F7679B" w:rsidP="00761845">
            <w:pPr>
              <w:pStyle w:val="Default"/>
              <w:jc w:val="center"/>
            </w:pPr>
          </w:p>
        </w:tc>
        <w:tc>
          <w:tcPr>
            <w:tcW w:w="1985" w:type="dxa"/>
            <w:vMerge/>
            <w:shd w:val="clear" w:color="auto" w:fill="auto"/>
          </w:tcPr>
          <w:p w:rsidR="00F7679B" w:rsidRPr="00073A78" w:rsidRDefault="00F7679B" w:rsidP="00761845">
            <w:pPr>
              <w:pStyle w:val="Default"/>
              <w:jc w:val="center"/>
            </w:pPr>
          </w:p>
        </w:tc>
      </w:tr>
      <w:tr w:rsidR="00F7679B" w:rsidRPr="008C5438" w:rsidTr="00F55A68">
        <w:trPr>
          <w:trHeight w:val="890"/>
        </w:trPr>
        <w:tc>
          <w:tcPr>
            <w:tcW w:w="11057" w:type="dxa"/>
            <w:gridSpan w:val="2"/>
            <w:shd w:val="clear" w:color="auto" w:fill="auto"/>
          </w:tcPr>
          <w:p w:rsidR="00F7679B" w:rsidRDefault="00F7679B" w:rsidP="00F7679B">
            <w:pPr>
              <w:pStyle w:val="Default"/>
              <w:ind w:right="52"/>
              <w:jc w:val="both"/>
              <w:rPr>
                <w:b/>
                <w:bCs/>
              </w:rPr>
            </w:pPr>
            <w:r w:rsidRPr="009044E4">
              <w:rPr>
                <w:b/>
                <w:bCs/>
              </w:rPr>
              <w:t xml:space="preserve">Самостоятельная работа  </w:t>
            </w:r>
            <w:proofErr w:type="gramStart"/>
            <w:r w:rsidRPr="009044E4">
              <w:rPr>
                <w:b/>
                <w:bCs/>
              </w:rPr>
              <w:t>обучающихся</w:t>
            </w:r>
            <w:proofErr w:type="gramEnd"/>
          </w:p>
          <w:p w:rsidR="00F7679B" w:rsidRPr="009044E4" w:rsidRDefault="00F7679B" w:rsidP="00F7679B">
            <w:pPr>
              <w:pStyle w:val="Default"/>
              <w:ind w:right="52"/>
              <w:jc w:val="both"/>
            </w:pPr>
            <w:r>
              <w:rPr>
                <w:b/>
                <w:bCs/>
              </w:rPr>
              <w:t>Тематика внеаудиторной самостоятельной работы:</w:t>
            </w:r>
          </w:p>
          <w:p w:rsidR="00F7679B" w:rsidRPr="009044E4" w:rsidRDefault="00F7679B" w:rsidP="00F7679B">
            <w:pPr>
              <w:pStyle w:val="Default"/>
              <w:ind w:right="51"/>
              <w:jc w:val="both"/>
            </w:pPr>
            <w:r w:rsidRPr="009044E4">
              <w:t xml:space="preserve">Создать презентацию в MS </w:t>
            </w:r>
            <w:proofErr w:type="spellStart"/>
            <w:r w:rsidRPr="009044E4">
              <w:t>Power</w:t>
            </w:r>
            <w:proofErr w:type="spellEnd"/>
            <w:r w:rsidRPr="009044E4">
              <w:t xml:space="preserve"> </w:t>
            </w:r>
            <w:proofErr w:type="spellStart"/>
            <w:r w:rsidRPr="009044E4">
              <w:t>Point</w:t>
            </w:r>
            <w:proofErr w:type="spellEnd"/>
            <w:r w:rsidRPr="009044E4">
              <w:t xml:space="preserve"> по теме  «Профессии, востребованные в нашей стране» </w:t>
            </w:r>
          </w:p>
        </w:tc>
        <w:tc>
          <w:tcPr>
            <w:tcW w:w="1134" w:type="dxa"/>
            <w:shd w:val="clear" w:color="auto" w:fill="auto"/>
          </w:tcPr>
          <w:p w:rsidR="00F7679B" w:rsidRPr="00F90D7D" w:rsidRDefault="00F7679B" w:rsidP="00761845">
            <w:pPr>
              <w:pStyle w:val="Default"/>
              <w:jc w:val="center"/>
            </w:pPr>
            <w:r>
              <w:t>6</w:t>
            </w:r>
          </w:p>
        </w:tc>
        <w:tc>
          <w:tcPr>
            <w:tcW w:w="1134" w:type="dxa"/>
            <w:vMerge/>
            <w:shd w:val="clear" w:color="auto" w:fill="A6A6A6" w:themeFill="background1" w:themeFillShade="A6"/>
          </w:tcPr>
          <w:p w:rsidR="00F7679B" w:rsidRDefault="00F7679B" w:rsidP="00761845">
            <w:pPr>
              <w:pStyle w:val="Default"/>
              <w:jc w:val="center"/>
            </w:pPr>
          </w:p>
        </w:tc>
        <w:tc>
          <w:tcPr>
            <w:tcW w:w="1985" w:type="dxa"/>
            <w:vMerge/>
            <w:shd w:val="clear" w:color="auto" w:fill="auto"/>
          </w:tcPr>
          <w:p w:rsidR="00F7679B" w:rsidRDefault="00F7679B" w:rsidP="00761845">
            <w:pPr>
              <w:pStyle w:val="Default"/>
              <w:jc w:val="center"/>
            </w:pPr>
          </w:p>
        </w:tc>
      </w:tr>
      <w:tr w:rsidR="00F7679B" w:rsidRPr="008C5438" w:rsidTr="00323236">
        <w:trPr>
          <w:trHeight w:val="296"/>
        </w:trPr>
        <w:tc>
          <w:tcPr>
            <w:tcW w:w="2977" w:type="dxa"/>
            <w:vMerge w:val="restart"/>
            <w:shd w:val="clear" w:color="auto" w:fill="auto"/>
          </w:tcPr>
          <w:p w:rsidR="00F7679B" w:rsidRPr="009044E4" w:rsidRDefault="00F7679B" w:rsidP="00761845">
            <w:pPr>
              <w:pStyle w:val="aa"/>
              <w:spacing w:after="0"/>
              <w:jc w:val="both"/>
              <w:rPr>
                <w:color w:val="000000" w:themeColor="text1"/>
              </w:rPr>
            </w:pPr>
            <w:r w:rsidRPr="009044E4">
              <w:rPr>
                <w:color w:val="000000" w:themeColor="text1"/>
              </w:rPr>
              <w:t>Тема 1.4. Профессионал</w:t>
            </w:r>
            <w:r w:rsidRPr="009044E4">
              <w:rPr>
                <w:color w:val="000000" w:themeColor="text1"/>
              </w:rPr>
              <w:t>ь</w:t>
            </w:r>
            <w:r w:rsidRPr="009044E4">
              <w:rPr>
                <w:color w:val="000000" w:themeColor="text1"/>
              </w:rPr>
              <w:t xml:space="preserve">ное использование пакета </w:t>
            </w:r>
            <w:r w:rsidRPr="009044E4">
              <w:rPr>
                <w:color w:val="000000" w:themeColor="text1"/>
                <w:lang w:val="en-US"/>
              </w:rPr>
              <w:t>MS</w:t>
            </w:r>
            <w:r w:rsidRPr="009044E4">
              <w:rPr>
                <w:color w:val="000000" w:themeColor="text1"/>
              </w:rPr>
              <w:t xml:space="preserve"> </w:t>
            </w:r>
            <w:r w:rsidRPr="009044E4">
              <w:rPr>
                <w:color w:val="000000" w:themeColor="text1"/>
                <w:lang w:val="en-US"/>
              </w:rPr>
              <w:t>Office</w:t>
            </w:r>
            <w:r w:rsidRPr="009044E4">
              <w:rPr>
                <w:color w:val="000000" w:themeColor="text1"/>
              </w:rPr>
              <w:t xml:space="preserve"> </w:t>
            </w:r>
            <w:r w:rsidRPr="009044E4">
              <w:rPr>
                <w:color w:val="000000" w:themeColor="text1"/>
                <w:lang w:val="en-US"/>
              </w:rPr>
              <w:t>Access</w:t>
            </w:r>
            <w:r w:rsidRPr="009044E4">
              <w:rPr>
                <w:color w:val="000000" w:themeColor="text1"/>
              </w:rPr>
              <w:t xml:space="preserve"> </w:t>
            </w:r>
          </w:p>
        </w:tc>
        <w:tc>
          <w:tcPr>
            <w:tcW w:w="8080" w:type="dxa"/>
            <w:shd w:val="clear" w:color="auto" w:fill="auto"/>
          </w:tcPr>
          <w:p w:rsidR="00F7679B" w:rsidRPr="009044E4" w:rsidRDefault="00F7679B" w:rsidP="00761845">
            <w:pPr>
              <w:pStyle w:val="Default"/>
              <w:jc w:val="both"/>
            </w:pPr>
            <w:r w:rsidRPr="00323236">
              <w:rPr>
                <w:b/>
              </w:rPr>
              <w:t>Содержание учебного материала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F7679B" w:rsidRPr="00FF31BF" w:rsidRDefault="00F7679B" w:rsidP="00761845">
            <w:pPr>
              <w:pStyle w:val="Default"/>
              <w:jc w:val="center"/>
            </w:pPr>
            <w:r w:rsidRPr="00FF31BF">
              <w:t>2</w:t>
            </w:r>
          </w:p>
        </w:tc>
        <w:tc>
          <w:tcPr>
            <w:tcW w:w="1134" w:type="dxa"/>
            <w:vMerge w:val="restart"/>
            <w:shd w:val="clear" w:color="auto" w:fill="FFFFFF" w:themeFill="background1"/>
          </w:tcPr>
          <w:p w:rsidR="00F7679B" w:rsidRDefault="00F7679B" w:rsidP="00761845">
            <w:pPr>
              <w:pStyle w:val="Default"/>
              <w:jc w:val="center"/>
            </w:pPr>
          </w:p>
        </w:tc>
        <w:tc>
          <w:tcPr>
            <w:tcW w:w="1985" w:type="dxa"/>
            <w:vMerge w:val="restart"/>
            <w:shd w:val="clear" w:color="auto" w:fill="FFFFFF" w:themeFill="background1"/>
          </w:tcPr>
          <w:p w:rsidR="00F7679B" w:rsidRDefault="00F7679B" w:rsidP="00761845">
            <w:pPr>
              <w:pStyle w:val="Default"/>
              <w:jc w:val="center"/>
            </w:pPr>
            <w:r>
              <w:t xml:space="preserve">ОК.3, ОК.5, </w:t>
            </w:r>
          </w:p>
          <w:p w:rsidR="00F7679B" w:rsidRDefault="00F7679B" w:rsidP="00761845">
            <w:pPr>
              <w:pStyle w:val="Default"/>
              <w:jc w:val="center"/>
            </w:pPr>
            <w:proofErr w:type="gramStart"/>
            <w:r>
              <w:t>ОК</w:t>
            </w:r>
            <w:proofErr w:type="gramEnd"/>
            <w:r>
              <w:t xml:space="preserve"> 9</w:t>
            </w:r>
          </w:p>
          <w:p w:rsidR="00F7679B" w:rsidRDefault="00F7679B" w:rsidP="00761845">
            <w:pPr>
              <w:pStyle w:val="Default"/>
              <w:jc w:val="center"/>
            </w:pPr>
            <w:r>
              <w:t xml:space="preserve"> ПК. 2.2, ПК 2.3, ПК 2.4, ПК 2.5, ПК 3.1</w:t>
            </w:r>
          </w:p>
        </w:tc>
      </w:tr>
      <w:tr w:rsidR="00F7679B" w:rsidRPr="008C5438" w:rsidTr="009563E9">
        <w:trPr>
          <w:trHeight w:val="965"/>
        </w:trPr>
        <w:tc>
          <w:tcPr>
            <w:tcW w:w="2977" w:type="dxa"/>
            <w:vMerge/>
            <w:shd w:val="clear" w:color="auto" w:fill="auto"/>
          </w:tcPr>
          <w:p w:rsidR="00F7679B" w:rsidRPr="009044E4" w:rsidRDefault="00F7679B" w:rsidP="00761845">
            <w:pPr>
              <w:pStyle w:val="aa"/>
              <w:spacing w:after="0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8080" w:type="dxa"/>
            <w:shd w:val="clear" w:color="auto" w:fill="auto"/>
          </w:tcPr>
          <w:p w:rsidR="00F7679B" w:rsidRPr="009044E4" w:rsidRDefault="00F7679B" w:rsidP="00761845">
            <w:pPr>
              <w:pStyle w:val="Default"/>
              <w:jc w:val="both"/>
            </w:pPr>
            <w:r w:rsidRPr="009044E4">
              <w:t>Понятия базы данных и систем управления базами данных. Функционал</w:t>
            </w:r>
            <w:r w:rsidRPr="009044E4">
              <w:t>ь</w:t>
            </w:r>
            <w:r w:rsidRPr="009044E4">
              <w:t xml:space="preserve">ные возможности СУБД. Разработка базы данных и обобщенная технология работы с ней. Выбор СУБД для создания системы автоматизации. Основы работы СУБД  </w:t>
            </w:r>
            <w:r w:rsidRPr="009044E4">
              <w:rPr>
                <w:lang w:val="en-US"/>
              </w:rPr>
              <w:t>MS</w:t>
            </w:r>
            <w:r w:rsidRPr="009044E4">
              <w:t xml:space="preserve"> </w:t>
            </w:r>
            <w:r w:rsidRPr="009044E4">
              <w:rPr>
                <w:lang w:val="en-US"/>
              </w:rPr>
              <w:t>Access</w:t>
            </w:r>
          </w:p>
        </w:tc>
        <w:tc>
          <w:tcPr>
            <w:tcW w:w="1134" w:type="dxa"/>
            <w:vMerge/>
            <w:shd w:val="clear" w:color="auto" w:fill="auto"/>
          </w:tcPr>
          <w:p w:rsidR="00F7679B" w:rsidRPr="00FF31BF" w:rsidRDefault="00F7679B" w:rsidP="00761845">
            <w:pPr>
              <w:pStyle w:val="Default"/>
              <w:jc w:val="center"/>
            </w:pPr>
          </w:p>
        </w:tc>
        <w:tc>
          <w:tcPr>
            <w:tcW w:w="1134" w:type="dxa"/>
            <w:vMerge/>
            <w:shd w:val="clear" w:color="auto" w:fill="FFFFFF" w:themeFill="background1"/>
          </w:tcPr>
          <w:p w:rsidR="00F7679B" w:rsidRDefault="00F7679B" w:rsidP="00761845">
            <w:pPr>
              <w:pStyle w:val="Default"/>
              <w:jc w:val="center"/>
            </w:pPr>
          </w:p>
        </w:tc>
        <w:tc>
          <w:tcPr>
            <w:tcW w:w="1985" w:type="dxa"/>
            <w:vMerge/>
            <w:shd w:val="clear" w:color="auto" w:fill="FFFFFF" w:themeFill="background1"/>
          </w:tcPr>
          <w:p w:rsidR="00F7679B" w:rsidRDefault="00F7679B" w:rsidP="00761845">
            <w:pPr>
              <w:pStyle w:val="Default"/>
              <w:jc w:val="center"/>
            </w:pPr>
          </w:p>
        </w:tc>
      </w:tr>
      <w:tr w:rsidR="00F7679B" w:rsidRPr="008C5438" w:rsidTr="006B2496">
        <w:trPr>
          <w:trHeight w:val="318"/>
        </w:trPr>
        <w:tc>
          <w:tcPr>
            <w:tcW w:w="2977" w:type="dxa"/>
            <w:vMerge/>
            <w:shd w:val="clear" w:color="auto" w:fill="auto"/>
          </w:tcPr>
          <w:p w:rsidR="00F7679B" w:rsidRPr="009044E4" w:rsidRDefault="00F7679B" w:rsidP="00761845">
            <w:pPr>
              <w:pStyle w:val="aa"/>
              <w:spacing w:after="0"/>
            </w:pPr>
          </w:p>
        </w:tc>
        <w:tc>
          <w:tcPr>
            <w:tcW w:w="8080" w:type="dxa"/>
            <w:shd w:val="clear" w:color="auto" w:fill="auto"/>
          </w:tcPr>
          <w:p w:rsidR="00F7679B" w:rsidRPr="009044E4" w:rsidRDefault="005415CE" w:rsidP="00761845">
            <w:pPr>
              <w:pStyle w:val="Default"/>
              <w:ind w:right="51"/>
              <w:jc w:val="both"/>
              <w:rPr>
                <w:color w:val="auto"/>
              </w:rPr>
            </w:pPr>
            <w:r>
              <w:rPr>
                <w:b/>
                <w:bCs/>
                <w:sz w:val="23"/>
                <w:szCs w:val="23"/>
              </w:rPr>
              <w:t xml:space="preserve">Практические занятия и лабораторные работы (в </w:t>
            </w:r>
            <w:proofErr w:type="spellStart"/>
            <w:r>
              <w:rPr>
                <w:b/>
                <w:bCs/>
                <w:sz w:val="23"/>
                <w:szCs w:val="23"/>
              </w:rPr>
              <w:t>т.ч</w:t>
            </w:r>
            <w:proofErr w:type="spellEnd"/>
            <w:r>
              <w:rPr>
                <w:b/>
                <w:bCs/>
                <w:sz w:val="23"/>
                <w:szCs w:val="23"/>
              </w:rPr>
              <w:t>. в форме практич</w:t>
            </w:r>
            <w:r>
              <w:rPr>
                <w:b/>
                <w:bCs/>
                <w:sz w:val="23"/>
                <w:szCs w:val="23"/>
              </w:rPr>
              <w:t>е</w:t>
            </w:r>
            <w:r>
              <w:rPr>
                <w:b/>
                <w:bCs/>
                <w:sz w:val="23"/>
                <w:szCs w:val="23"/>
              </w:rPr>
              <w:t>ской подготовки)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F7679B" w:rsidRPr="0099222E" w:rsidRDefault="00F7679B" w:rsidP="00761845">
            <w:pPr>
              <w:pStyle w:val="Default"/>
              <w:jc w:val="center"/>
            </w:pPr>
            <w:r>
              <w:t>2</w:t>
            </w:r>
          </w:p>
        </w:tc>
        <w:tc>
          <w:tcPr>
            <w:tcW w:w="1134" w:type="dxa"/>
            <w:vMerge w:val="restart"/>
            <w:shd w:val="clear" w:color="auto" w:fill="A6A6A6" w:themeFill="background1" w:themeFillShade="A6"/>
          </w:tcPr>
          <w:p w:rsidR="00F7679B" w:rsidRDefault="00F7679B" w:rsidP="00761845">
            <w:pPr>
              <w:pStyle w:val="Default"/>
              <w:jc w:val="center"/>
            </w:pPr>
          </w:p>
        </w:tc>
        <w:tc>
          <w:tcPr>
            <w:tcW w:w="1985" w:type="dxa"/>
            <w:vMerge/>
            <w:shd w:val="clear" w:color="auto" w:fill="auto"/>
          </w:tcPr>
          <w:p w:rsidR="00F7679B" w:rsidRDefault="00F7679B" w:rsidP="00761845">
            <w:pPr>
              <w:pStyle w:val="Default"/>
              <w:jc w:val="center"/>
            </w:pPr>
          </w:p>
        </w:tc>
      </w:tr>
      <w:tr w:rsidR="00F7679B" w:rsidRPr="008C5438" w:rsidTr="006B2496">
        <w:trPr>
          <w:trHeight w:val="318"/>
        </w:trPr>
        <w:tc>
          <w:tcPr>
            <w:tcW w:w="2977" w:type="dxa"/>
            <w:vMerge/>
            <w:shd w:val="clear" w:color="auto" w:fill="auto"/>
          </w:tcPr>
          <w:p w:rsidR="00F7679B" w:rsidRPr="009044E4" w:rsidRDefault="00F7679B" w:rsidP="00761845">
            <w:pPr>
              <w:pStyle w:val="aa"/>
              <w:spacing w:after="0"/>
            </w:pPr>
          </w:p>
        </w:tc>
        <w:tc>
          <w:tcPr>
            <w:tcW w:w="8080" w:type="dxa"/>
            <w:shd w:val="clear" w:color="auto" w:fill="auto"/>
          </w:tcPr>
          <w:p w:rsidR="00F7679B" w:rsidRPr="009044E4" w:rsidRDefault="00F7679B" w:rsidP="00761845">
            <w:pPr>
              <w:jc w:val="both"/>
              <w:rPr>
                <w:bCs/>
              </w:rPr>
            </w:pPr>
            <w:r w:rsidRPr="009044E4">
              <w:t>Работа с таблицами. Работа с формами. Проектирование связей между та</w:t>
            </w:r>
            <w:r w:rsidRPr="009044E4">
              <w:t>б</w:t>
            </w:r>
            <w:r w:rsidRPr="009044E4">
              <w:t xml:space="preserve">лицами БД. Создание запросов. Создание отчетов. Печать отчетов в  </w:t>
            </w:r>
            <w:r w:rsidRPr="009044E4">
              <w:rPr>
                <w:lang w:val="en-US"/>
              </w:rPr>
              <w:t>MS</w:t>
            </w:r>
            <w:r w:rsidRPr="009044E4">
              <w:t xml:space="preserve"> </w:t>
            </w:r>
            <w:r w:rsidRPr="009044E4">
              <w:rPr>
                <w:lang w:val="en-US"/>
              </w:rPr>
              <w:t>Access</w:t>
            </w:r>
          </w:p>
        </w:tc>
        <w:tc>
          <w:tcPr>
            <w:tcW w:w="1134" w:type="dxa"/>
            <w:vMerge/>
            <w:shd w:val="clear" w:color="auto" w:fill="auto"/>
          </w:tcPr>
          <w:p w:rsidR="00F7679B" w:rsidRPr="0099222E" w:rsidRDefault="00F7679B" w:rsidP="00761845">
            <w:pPr>
              <w:pStyle w:val="Default"/>
              <w:jc w:val="center"/>
            </w:pPr>
          </w:p>
        </w:tc>
        <w:tc>
          <w:tcPr>
            <w:tcW w:w="1134" w:type="dxa"/>
            <w:vMerge/>
            <w:shd w:val="clear" w:color="auto" w:fill="A6A6A6" w:themeFill="background1" w:themeFillShade="A6"/>
          </w:tcPr>
          <w:p w:rsidR="00F7679B" w:rsidRDefault="00F7679B" w:rsidP="00761845">
            <w:pPr>
              <w:pStyle w:val="Default"/>
              <w:jc w:val="center"/>
            </w:pPr>
          </w:p>
        </w:tc>
        <w:tc>
          <w:tcPr>
            <w:tcW w:w="1985" w:type="dxa"/>
            <w:vMerge/>
            <w:shd w:val="clear" w:color="auto" w:fill="auto"/>
          </w:tcPr>
          <w:p w:rsidR="00F7679B" w:rsidRDefault="00F7679B" w:rsidP="00761845">
            <w:pPr>
              <w:pStyle w:val="Default"/>
              <w:jc w:val="center"/>
            </w:pPr>
          </w:p>
        </w:tc>
      </w:tr>
      <w:tr w:rsidR="00F7679B" w:rsidRPr="008C5438" w:rsidTr="00F55A68">
        <w:trPr>
          <w:trHeight w:val="890"/>
        </w:trPr>
        <w:tc>
          <w:tcPr>
            <w:tcW w:w="11057" w:type="dxa"/>
            <w:gridSpan w:val="2"/>
            <w:shd w:val="clear" w:color="auto" w:fill="auto"/>
          </w:tcPr>
          <w:p w:rsidR="00F7679B" w:rsidRDefault="00F7679B" w:rsidP="00761845">
            <w:pPr>
              <w:pStyle w:val="Default"/>
              <w:ind w:right="52"/>
              <w:jc w:val="both"/>
              <w:rPr>
                <w:b/>
                <w:bCs/>
              </w:rPr>
            </w:pPr>
            <w:r w:rsidRPr="009044E4">
              <w:rPr>
                <w:b/>
                <w:bCs/>
              </w:rPr>
              <w:t xml:space="preserve">Самостоятельная работа  </w:t>
            </w:r>
            <w:proofErr w:type="gramStart"/>
            <w:r w:rsidRPr="009044E4">
              <w:rPr>
                <w:b/>
                <w:bCs/>
              </w:rPr>
              <w:t>обучающихся</w:t>
            </w:r>
            <w:proofErr w:type="gramEnd"/>
          </w:p>
          <w:p w:rsidR="00F7679B" w:rsidRPr="009044E4" w:rsidRDefault="00F7679B" w:rsidP="00F7679B">
            <w:pPr>
              <w:pStyle w:val="Default"/>
              <w:spacing w:line="276" w:lineRule="auto"/>
              <w:ind w:right="52"/>
              <w:jc w:val="both"/>
            </w:pPr>
            <w:r>
              <w:rPr>
                <w:b/>
                <w:bCs/>
              </w:rPr>
              <w:t>Тематика внеаудиторной самостоятельной работы:</w:t>
            </w:r>
          </w:p>
          <w:p w:rsidR="00F7679B" w:rsidRPr="009044E4" w:rsidRDefault="00F7679B" w:rsidP="00F55A68">
            <w:pPr>
              <w:pStyle w:val="af8"/>
              <w:jc w:val="both"/>
            </w:pPr>
            <w:r w:rsidRPr="009044E4">
              <w:rPr>
                <w:rFonts w:ascii="Times New Roman" w:hAnsi="Times New Roman"/>
                <w:sz w:val="24"/>
                <w:szCs w:val="24"/>
              </w:rPr>
              <w:t>Пользуясь ресурсами интернета, найдите информацию по СУБД. Изучите результаты поиска. Заполните в тетради сравнительную таблицу</w:t>
            </w:r>
          </w:p>
        </w:tc>
        <w:tc>
          <w:tcPr>
            <w:tcW w:w="1134" w:type="dxa"/>
            <w:shd w:val="clear" w:color="auto" w:fill="auto"/>
          </w:tcPr>
          <w:p w:rsidR="00F7679B" w:rsidRPr="0099222E" w:rsidRDefault="00F7679B" w:rsidP="00761845">
            <w:pPr>
              <w:pStyle w:val="Default"/>
              <w:jc w:val="center"/>
            </w:pPr>
            <w:r>
              <w:t>4</w:t>
            </w:r>
          </w:p>
        </w:tc>
        <w:tc>
          <w:tcPr>
            <w:tcW w:w="1134" w:type="dxa"/>
            <w:vMerge/>
            <w:shd w:val="clear" w:color="auto" w:fill="A6A6A6" w:themeFill="background1" w:themeFillShade="A6"/>
          </w:tcPr>
          <w:p w:rsidR="00F7679B" w:rsidRDefault="00F7679B" w:rsidP="00761845">
            <w:pPr>
              <w:pStyle w:val="Default"/>
              <w:jc w:val="center"/>
            </w:pPr>
          </w:p>
        </w:tc>
        <w:tc>
          <w:tcPr>
            <w:tcW w:w="1985" w:type="dxa"/>
            <w:vMerge/>
            <w:shd w:val="clear" w:color="auto" w:fill="auto"/>
          </w:tcPr>
          <w:p w:rsidR="00F7679B" w:rsidRDefault="00F7679B" w:rsidP="00761845">
            <w:pPr>
              <w:pStyle w:val="Default"/>
              <w:jc w:val="center"/>
            </w:pPr>
          </w:p>
        </w:tc>
      </w:tr>
      <w:tr w:rsidR="00F7679B" w:rsidRPr="008C5438" w:rsidTr="009563E9">
        <w:trPr>
          <w:trHeight w:val="324"/>
        </w:trPr>
        <w:tc>
          <w:tcPr>
            <w:tcW w:w="2977" w:type="dxa"/>
            <w:vMerge w:val="restart"/>
            <w:shd w:val="clear" w:color="auto" w:fill="auto"/>
          </w:tcPr>
          <w:p w:rsidR="00F7679B" w:rsidRPr="009044E4" w:rsidRDefault="00F7679B" w:rsidP="00761845">
            <w:pPr>
              <w:pStyle w:val="Default"/>
              <w:ind w:right="51"/>
              <w:jc w:val="both"/>
              <w:rPr>
                <w:color w:val="000000" w:themeColor="text1"/>
              </w:rPr>
            </w:pPr>
            <w:r w:rsidRPr="009044E4">
              <w:rPr>
                <w:color w:val="000000" w:themeColor="text1"/>
              </w:rPr>
              <w:t>Тема 1.5. Професси</w:t>
            </w:r>
            <w:r w:rsidRPr="009044E4">
              <w:rPr>
                <w:color w:val="000000" w:themeColor="text1"/>
              </w:rPr>
              <w:t>о</w:t>
            </w:r>
            <w:r w:rsidRPr="009044E4">
              <w:rPr>
                <w:color w:val="000000" w:themeColor="text1"/>
              </w:rPr>
              <w:t xml:space="preserve">нальное использование пакета </w:t>
            </w:r>
            <w:r w:rsidRPr="009044E4">
              <w:rPr>
                <w:color w:val="000000" w:themeColor="text1"/>
                <w:lang w:val="en-US"/>
              </w:rPr>
              <w:t>MS</w:t>
            </w:r>
            <w:r w:rsidRPr="009044E4">
              <w:rPr>
                <w:color w:val="000000" w:themeColor="text1"/>
              </w:rPr>
              <w:t xml:space="preserve"> </w:t>
            </w:r>
            <w:r w:rsidRPr="009044E4">
              <w:rPr>
                <w:color w:val="000000" w:themeColor="text1"/>
                <w:lang w:val="en-US"/>
              </w:rPr>
              <w:t>Office</w:t>
            </w:r>
            <w:r w:rsidRPr="009044E4">
              <w:rPr>
                <w:color w:val="000000" w:themeColor="text1"/>
              </w:rPr>
              <w:t xml:space="preserve"> </w:t>
            </w:r>
            <w:r w:rsidRPr="009044E4">
              <w:rPr>
                <w:color w:val="000000" w:themeColor="text1"/>
                <w:lang w:val="en-US"/>
              </w:rPr>
              <w:t>Publis</w:t>
            </w:r>
            <w:r w:rsidRPr="009044E4">
              <w:rPr>
                <w:color w:val="000000" w:themeColor="text1"/>
                <w:lang w:val="en-US"/>
              </w:rPr>
              <w:t>h</w:t>
            </w:r>
            <w:r w:rsidRPr="009044E4">
              <w:rPr>
                <w:color w:val="000000" w:themeColor="text1"/>
                <w:lang w:val="en-US"/>
              </w:rPr>
              <w:t>er</w:t>
            </w:r>
            <w:r w:rsidRPr="009044E4">
              <w:rPr>
                <w:color w:val="000000" w:themeColor="text1"/>
              </w:rPr>
              <w:t xml:space="preserve"> </w:t>
            </w:r>
          </w:p>
        </w:tc>
        <w:tc>
          <w:tcPr>
            <w:tcW w:w="8080" w:type="dxa"/>
            <w:shd w:val="clear" w:color="auto" w:fill="auto"/>
          </w:tcPr>
          <w:p w:rsidR="00F7679B" w:rsidRPr="009044E4" w:rsidRDefault="00F7679B" w:rsidP="00761845">
            <w:pPr>
              <w:pStyle w:val="Default"/>
              <w:ind w:right="52"/>
              <w:jc w:val="both"/>
              <w:rPr>
                <w:bCs/>
              </w:rPr>
            </w:pPr>
            <w:r w:rsidRPr="00323236">
              <w:rPr>
                <w:b/>
              </w:rPr>
              <w:t>Содержание учебного материала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F7679B" w:rsidRPr="00CC03D8" w:rsidRDefault="00F7679B" w:rsidP="00761845">
            <w:pPr>
              <w:pStyle w:val="Default"/>
              <w:jc w:val="center"/>
            </w:pPr>
            <w:r w:rsidRPr="00CC03D8">
              <w:t>2</w:t>
            </w:r>
          </w:p>
        </w:tc>
        <w:tc>
          <w:tcPr>
            <w:tcW w:w="1134" w:type="dxa"/>
            <w:vMerge w:val="restart"/>
            <w:shd w:val="clear" w:color="auto" w:fill="FFFFFF" w:themeFill="background1"/>
          </w:tcPr>
          <w:p w:rsidR="00F7679B" w:rsidRDefault="00F7679B" w:rsidP="00761845">
            <w:pPr>
              <w:pStyle w:val="Default"/>
              <w:jc w:val="center"/>
            </w:pPr>
            <w:r>
              <w:t>2</w:t>
            </w:r>
          </w:p>
        </w:tc>
        <w:tc>
          <w:tcPr>
            <w:tcW w:w="1985" w:type="dxa"/>
            <w:vMerge w:val="restart"/>
            <w:shd w:val="clear" w:color="auto" w:fill="FFFFFF" w:themeFill="background1"/>
          </w:tcPr>
          <w:p w:rsidR="00F7679B" w:rsidRDefault="00F7679B" w:rsidP="00761845">
            <w:pPr>
              <w:pStyle w:val="Default"/>
              <w:jc w:val="center"/>
            </w:pPr>
            <w:r>
              <w:t>ОК.2-ОК.9</w:t>
            </w:r>
          </w:p>
          <w:p w:rsidR="00F7679B" w:rsidRDefault="00F7679B" w:rsidP="00761845">
            <w:pPr>
              <w:pStyle w:val="Default"/>
              <w:jc w:val="center"/>
            </w:pPr>
          </w:p>
        </w:tc>
      </w:tr>
      <w:tr w:rsidR="00F7679B" w:rsidRPr="008C5438" w:rsidTr="009563E9">
        <w:trPr>
          <w:trHeight w:val="324"/>
        </w:trPr>
        <w:tc>
          <w:tcPr>
            <w:tcW w:w="2977" w:type="dxa"/>
            <w:vMerge/>
            <w:shd w:val="clear" w:color="auto" w:fill="auto"/>
          </w:tcPr>
          <w:p w:rsidR="00F7679B" w:rsidRPr="009044E4" w:rsidRDefault="00F7679B" w:rsidP="00761845">
            <w:pPr>
              <w:pStyle w:val="Default"/>
              <w:ind w:right="51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8080" w:type="dxa"/>
            <w:shd w:val="clear" w:color="auto" w:fill="auto"/>
          </w:tcPr>
          <w:p w:rsidR="00F7679B" w:rsidRPr="009044E4" w:rsidRDefault="00F7679B" w:rsidP="00761845">
            <w:pPr>
              <w:pStyle w:val="Default"/>
              <w:ind w:right="52"/>
              <w:jc w:val="both"/>
              <w:rPr>
                <w:bCs/>
              </w:rPr>
            </w:pPr>
            <w:r w:rsidRPr="009044E4">
              <w:rPr>
                <w:bCs/>
              </w:rPr>
              <w:t>Основные возможности настольных издательских систем. Общая характ</w:t>
            </w:r>
            <w:r w:rsidRPr="009044E4">
              <w:rPr>
                <w:bCs/>
              </w:rPr>
              <w:t>е</w:t>
            </w:r>
            <w:r w:rsidRPr="009044E4">
              <w:rPr>
                <w:bCs/>
              </w:rPr>
              <w:t xml:space="preserve">ристика издательских систем. Особенности работы с программой </w:t>
            </w:r>
            <w:r w:rsidRPr="009044E4">
              <w:rPr>
                <w:lang w:val="en-US"/>
              </w:rPr>
              <w:t>MS</w:t>
            </w:r>
            <w:r w:rsidRPr="009044E4">
              <w:t xml:space="preserve"> </w:t>
            </w:r>
            <w:r w:rsidRPr="009044E4">
              <w:rPr>
                <w:lang w:val="en-US"/>
              </w:rPr>
              <w:t>Pu</w:t>
            </w:r>
            <w:r w:rsidRPr="009044E4">
              <w:rPr>
                <w:lang w:val="en-US"/>
              </w:rPr>
              <w:t>b</w:t>
            </w:r>
            <w:r w:rsidRPr="009044E4">
              <w:rPr>
                <w:lang w:val="en-US"/>
              </w:rPr>
              <w:t>lisher</w:t>
            </w:r>
            <w:r w:rsidRPr="009044E4">
              <w:t xml:space="preserve">. Создание публикаций средствами  </w:t>
            </w:r>
            <w:r w:rsidRPr="009044E4">
              <w:rPr>
                <w:lang w:val="en-US"/>
              </w:rPr>
              <w:t>MS</w:t>
            </w:r>
            <w:r w:rsidRPr="009044E4">
              <w:t xml:space="preserve"> </w:t>
            </w:r>
            <w:r w:rsidRPr="009044E4">
              <w:rPr>
                <w:lang w:val="en-US"/>
              </w:rPr>
              <w:t>Publisher</w:t>
            </w:r>
            <w:r w:rsidRPr="009044E4">
              <w:t>. Печать публикации</w:t>
            </w:r>
          </w:p>
        </w:tc>
        <w:tc>
          <w:tcPr>
            <w:tcW w:w="1134" w:type="dxa"/>
            <w:vMerge/>
            <w:shd w:val="clear" w:color="auto" w:fill="auto"/>
          </w:tcPr>
          <w:p w:rsidR="00F7679B" w:rsidRPr="00CC03D8" w:rsidRDefault="00F7679B" w:rsidP="00761845">
            <w:pPr>
              <w:pStyle w:val="Default"/>
              <w:jc w:val="center"/>
            </w:pPr>
          </w:p>
        </w:tc>
        <w:tc>
          <w:tcPr>
            <w:tcW w:w="1134" w:type="dxa"/>
            <w:vMerge/>
            <w:shd w:val="clear" w:color="auto" w:fill="FFFFFF" w:themeFill="background1"/>
          </w:tcPr>
          <w:p w:rsidR="00F7679B" w:rsidRPr="00274112" w:rsidRDefault="00F7679B" w:rsidP="00761845">
            <w:pPr>
              <w:pStyle w:val="Default"/>
              <w:jc w:val="center"/>
            </w:pPr>
          </w:p>
        </w:tc>
        <w:tc>
          <w:tcPr>
            <w:tcW w:w="1985" w:type="dxa"/>
            <w:vMerge/>
            <w:shd w:val="clear" w:color="auto" w:fill="FFFFFF" w:themeFill="background1"/>
          </w:tcPr>
          <w:p w:rsidR="00F7679B" w:rsidRDefault="00F7679B" w:rsidP="00761845">
            <w:pPr>
              <w:pStyle w:val="Default"/>
              <w:jc w:val="center"/>
            </w:pPr>
          </w:p>
        </w:tc>
      </w:tr>
      <w:tr w:rsidR="00F7679B" w:rsidRPr="008C5438" w:rsidTr="006B2496">
        <w:trPr>
          <w:trHeight w:val="401"/>
        </w:trPr>
        <w:tc>
          <w:tcPr>
            <w:tcW w:w="2977" w:type="dxa"/>
            <w:vMerge/>
            <w:shd w:val="clear" w:color="auto" w:fill="auto"/>
          </w:tcPr>
          <w:p w:rsidR="00F7679B" w:rsidRPr="009044E4" w:rsidRDefault="00F7679B" w:rsidP="00761845">
            <w:pPr>
              <w:pStyle w:val="Default"/>
              <w:ind w:right="51"/>
              <w:rPr>
                <w:bCs/>
                <w:color w:val="FF0000"/>
              </w:rPr>
            </w:pPr>
          </w:p>
        </w:tc>
        <w:tc>
          <w:tcPr>
            <w:tcW w:w="8080" w:type="dxa"/>
            <w:shd w:val="clear" w:color="auto" w:fill="auto"/>
          </w:tcPr>
          <w:p w:rsidR="00F7679B" w:rsidRPr="009044E4" w:rsidRDefault="005415CE" w:rsidP="00761845">
            <w:pPr>
              <w:pStyle w:val="Default"/>
              <w:ind w:right="51"/>
              <w:jc w:val="both"/>
              <w:rPr>
                <w:color w:val="auto"/>
              </w:rPr>
            </w:pPr>
            <w:r>
              <w:rPr>
                <w:b/>
                <w:bCs/>
                <w:sz w:val="23"/>
                <w:szCs w:val="23"/>
              </w:rPr>
              <w:t xml:space="preserve">Практические занятия и лабораторные работы (в </w:t>
            </w:r>
            <w:proofErr w:type="spellStart"/>
            <w:r>
              <w:rPr>
                <w:b/>
                <w:bCs/>
                <w:sz w:val="23"/>
                <w:szCs w:val="23"/>
              </w:rPr>
              <w:t>т.ч</w:t>
            </w:r>
            <w:proofErr w:type="spellEnd"/>
            <w:r>
              <w:rPr>
                <w:b/>
                <w:bCs/>
                <w:sz w:val="23"/>
                <w:szCs w:val="23"/>
              </w:rPr>
              <w:t>. в форме практич</w:t>
            </w:r>
            <w:r>
              <w:rPr>
                <w:b/>
                <w:bCs/>
                <w:sz w:val="23"/>
                <w:szCs w:val="23"/>
              </w:rPr>
              <w:t>е</w:t>
            </w:r>
            <w:r>
              <w:rPr>
                <w:b/>
                <w:bCs/>
                <w:sz w:val="23"/>
                <w:szCs w:val="23"/>
              </w:rPr>
              <w:t>ской подготовки)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F7679B" w:rsidRDefault="00F7679B" w:rsidP="00761845">
            <w:pPr>
              <w:pStyle w:val="Default"/>
              <w:jc w:val="center"/>
            </w:pPr>
            <w:r>
              <w:t>4</w:t>
            </w:r>
          </w:p>
        </w:tc>
        <w:tc>
          <w:tcPr>
            <w:tcW w:w="1134" w:type="dxa"/>
            <w:vMerge w:val="restart"/>
            <w:shd w:val="clear" w:color="auto" w:fill="A6A6A6" w:themeFill="background1" w:themeFillShade="A6"/>
          </w:tcPr>
          <w:p w:rsidR="00F7679B" w:rsidRPr="00274112" w:rsidRDefault="00F7679B" w:rsidP="00761845">
            <w:pPr>
              <w:pStyle w:val="Default"/>
              <w:jc w:val="center"/>
            </w:pPr>
          </w:p>
        </w:tc>
        <w:tc>
          <w:tcPr>
            <w:tcW w:w="1985" w:type="dxa"/>
            <w:vMerge/>
            <w:shd w:val="clear" w:color="auto" w:fill="auto"/>
          </w:tcPr>
          <w:p w:rsidR="00F7679B" w:rsidRPr="00274112" w:rsidRDefault="00F7679B" w:rsidP="00761845">
            <w:pPr>
              <w:pStyle w:val="Default"/>
              <w:jc w:val="both"/>
            </w:pPr>
          </w:p>
        </w:tc>
      </w:tr>
      <w:tr w:rsidR="00F7679B" w:rsidRPr="009E55B2" w:rsidTr="006B2496">
        <w:trPr>
          <w:trHeight w:val="401"/>
        </w:trPr>
        <w:tc>
          <w:tcPr>
            <w:tcW w:w="2977" w:type="dxa"/>
            <w:vMerge/>
            <w:shd w:val="clear" w:color="auto" w:fill="auto"/>
          </w:tcPr>
          <w:p w:rsidR="00F7679B" w:rsidRPr="009044E4" w:rsidRDefault="00F7679B" w:rsidP="00761845">
            <w:pPr>
              <w:pStyle w:val="Default"/>
              <w:ind w:right="51"/>
              <w:rPr>
                <w:bCs/>
                <w:color w:val="FF0000"/>
              </w:rPr>
            </w:pPr>
          </w:p>
        </w:tc>
        <w:tc>
          <w:tcPr>
            <w:tcW w:w="8080" w:type="dxa"/>
            <w:shd w:val="clear" w:color="auto" w:fill="auto"/>
          </w:tcPr>
          <w:p w:rsidR="00F7679B" w:rsidRPr="009044E4" w:rsidRDefault="00F7679B" w:rsidP="00761845">
            <w:pPr>
              <w:pStyle w:val="Default"/>
              <w:ind w:right="52"/>
              <w:jc w:val="both"/>
              <w:rPr>
                <w:bCs/>
              </w:rPr>
            </w:pPr>
            <w:r w:rsidRPr="009044E4">
              <w:t xml:space="preserve">Создание буклета в </w:t>
            </w:r>
            <w:r w:rsidRPr="009044E4">
              <w:rPr>
                <w:lang w:val="en-US"/>
              </w:rPr>
              <w:t>MS</w:t>
            </w:r>
            <w:r w:rsidRPr="009044E4">
              <w:t xml:space="preserve"> </w:t>
            </w:r>
            <w:r w:rsidRPr="009044E4">
              <w:rPr>
                <w:lang w:val="en-US"/>
              </w:rPr>
              <w:t>Publisher</w:t>
            </w:r>
            <w:r w:rsidRPr="009044E4">
              <w:t xml:space="preserve"> </w:t>
            </w:r>
          </w:p>
        </w:tc>
        <w:tc>
          <w:tcPr>
            <w:tcW w:w="1134" w:type="dxa"/>
            <w:vMerge/>
            <w:shd w:val="clear" w:color="auto" w:fill="auto"/>
          </w:tcPr>
          <w:p w:rsidR="00F7679B" w:rsidRPr="009E55B2" w:rsidRDefault="00F7679B" w:rsidP="00761845">
            <w:pPr>
              <w:pStyle w:val="Default"/>
              <w:jc w:val="center"/>
            </w:pPr>
          </w:p>
        </w:tc>
        <w:tc>
          <w:tcPr>
            <w:tcW w:w="1134" w:type="dxa"/>
            <w:vMerge/>
            <w:shd w:val="clear" w:color="auto" w:fill="A6A6A6" w:themeFill="background1" w:themeFillShade="A6"/>
          </w:tcPr>
          <w:p w:rsidR="00F7679B" w:rsidRPr="009E55B2" w:rsidRDefault="00F7679B" w:rsidP="00761845">
            <w:pPr>
              <w:pStyle w:val="Default"/>
              <w:jc w:val="center"/>
            </w:pPr>
          </w:p>
        </w:tc>
        <w:tc>
          <w:tcPr>
            <w:tcW w:w="1985" w:type="dxa"/>
            <w:vMerge/>
            <w:shd w:val="clear" w:color="auto" w:fill="auto"/>
          </w:tcPr>
          <w:p w:rsidR="00F7679B" w:rsidRPr="009E55B2" w:rsidRDefault="00F7679B" w:rsidP="00761845">
            <w:pPr>
              <w:pStyle w:val="Default"/>
              <w:jc w:val="center"/>
            </w:pPr>
          </w:p>
        </w:tc>
      </w:tr>
      <w:tr w:rsidR="00F7679B" w:rsidRPr="00D12175" w:rsidTr="006B2496">
        <w:trPr>
          <w:trHeight w:val="401"/>
        </w:trPr>
        <w:tc>
          <w:tcPr>
            <w:tcW w:w="2977" w:type="dxa"/>
            <w:vMerge/>
            <w:shd w:val="clear" w:color="auto" w:fill="auto"/>
          </w:tcPr>
          <w:p w:rsidR="00F7679B" w:rsidRPr="009044E4" w:rsidRDefault="00F7679B" w:rsidP="00761845">
            <w:pPr>
              <w:pStyle w:val="Default"/>
              <w:ind w:right="51"/>
              <w:rPr>
                <w:bCs/>
                <w:color w:val="FF0000"/>
              </w:rPr>
            </w:pPr>
          </w:p>
        </w:tc>
        <w:tc>
          <w:tcPr>
            <w:tcW w:w="8080" w:type="dxa"/>
            <w:shd w:val="clear" w:color="auto" w:fill="auto"/>
          </w:tcPr>
          <w:p w:rsidR="00F7679B" w:rsidRPr="009044E4" w:rsidRDefault="00F7679B" w:rsidP="00761845">
            <w:pPr>
              <w:pStyle w:val="Default"/>
              <w:ind w:right="52"/>
              <w:jc w:val="both"/>
              <w:rPr>
                <w:bCs/>
              </w:rPr>
            </w:pPr>
            <w:r w:rsidRPr="009044E4">
              <w:t xml:space="preserve">Создание календаря  и поздравительной открытки в </w:t>
            </w:r>
            <w:r w:rsidRPr="009044E4">
              <w:rPr>
                <w:lang w:val="en-US"/>
              </w:rPr>
              <w:t>MS</w:t>
            </w:r>
            <w:r w:rsidRPr="009044E4">
              <w:t xml:space="preserve"> </w:t>
            </w:r>
            <w:r w:rsidRPr="009044E4">
              <w:rPr>
                <w:lang w:val="en-US"/>
              </w:rPr>
              <w:t>Publisher</w:t>
            </w:r>
          </w:p>
        </w:tc>
        <w:tc>
          <w:tcPr>
            <w:tcW w:w="1134" w:type="dxa"/>
            <w:vMerge/>
            <w:shd w:val="clear" w:color="auto" w:fill="auto"/>
          </w:tcPr>
          <w:p w:rsidR="00F7679B" w:rsidRPr="00D12175" w:rsidRDefault="00F7679B" w:rsidP="00761845">
            <w:pPr>
              <w:pStyle w:val="Default"/>
              <w:jc w:val="center"/>
            </w:pPr>
          </w:p>
        </w:tc>
        <w:tc>
          <w:tcPr>
            <w:tcW w:w="1134" w:type="dxa"/>
            <w:vMerge/>
            <w:shd w:val="clear" w:color="auto" w:fill="A6A6A6" w:themeFill="background1" w:themeFillShade="A6"/>
          </w:tcPr>
          <w:p w:rsidR="00F7679B" w:rsidRPr="00D12175" w:rsidRDefault="00F7679B" w:rsidP="00761845">
            <w:pPr>
              <w:pStyle w:val="Default"/>
              <w:jc w:val="center"/>
            </w:pPr>
          </w:p>
        </w:tc>
        <w:tc>
          <w:tcPr>
            <w:tcW w:w="1985" w:type="dxa"/>
            <w:vMerge/>
            <w:shd w:val="clear" w:color="auto" w:fill="auto"/>
          </w:tcPr>
          <w:p w:rsidR="00F7679B" w:rsidRPr="00D12175" w:rsidRDefault="00F7679B" w:rsidP="00761845">
            <w:pPr>
              <w:pStyle w:val="Default"/>
              <w:jc w:val="center"/>
            </w:pPr>
          </w:p>
        </w:tc>
      </w:tr>
      <w:tr w:rsidR="00F7679B" w:rsidRPr="008C5438" w:rsidTr="00F55A68">
        <w:trPr>
          <w:trHeight w:val="973"/>
        </w:trPr>
        <w:tc>
          <w:tcPr>
            <w:tcW w:w="11057" w:type="dxa"/>
            <w:gridSpan w:val="2"/>
            <w:shd w:val="clear" w:color="auto" w:fill="auto"/>
          </w:tcPr>
          <w:p w:rsidR="00F7679B" w:rsidRDefault="00F7679B" w:rsidP="00761845">
            <w:pPr>
              <w:pStyle w:val="Default"/>
              <w:ind w:right="52"/>
              <w:jc w:val="both"/>
              <w:rPr>
                <w:b/>
                <w:bCs/>
              </w:rPr>
            </w:pPr>
            <w:r w:rsidRPr="009044E4">
              <w:rPr>
                <w:b/>
                <w:bCs/>
              </w:rPr>
              <w:lastRenderedPageBreak/>
              <w:t xml:space="preserve">Самостоятельная работа  </w:t>
            </w:r>
            <w:proofErr w:type="gramStart"/>
            <w:r w:rsidRPr="009044E4">
              <w:rPr>
                <w:b/>
                <w:bCs/>
              </w:rPr>
              <w:t>обучающихся</w:t>
            </w:r>
            <w:proofErr w:type="gramEnd"/>
          </w:p>
          <w:p w:rsidR="00F7679B" w:rsidRPr="009044E4" w:rsidRDefault="00F7679B" w:rsidP="00F7679B">
            <w:pPr>
              <w:pStyle w:val="Default"/>
              <w:spacing w:line="276" w:lineRule="auto"/>
              <w:ind w:right="52"/>
              <w:jc w:val="both"/>
            </w:pPr>
            <w:r>
              <w:rPr>
                <w:b/>
                <w:bCs/>
              </w:rPr>
              <w:t>Тематика внеаудиторной самостоятельной работы:</w:t>
            </w:r>
          </w:p>
          <w:p w:rsidR="00F7679B" w:rsidRPr="009044E4" w:rsidRDefault="00F7679B" w:rsidP="00F55A68">
            <w:pPr>
              <w:pStyle w:val="af8"/>
            </w:pPr>
            <w:r w:rsidRPr="009044E4">
              <w:rPr>
                <w:rFonts w:ascii="Times New Roman" w:hAnsi="Times New Roman"/>
                <w:sz w:val="24"/>
                <w:szCs w:val="24"/>
              </w:rPr>
              <w:t>Изучите виды настольных издательских систем, организацию и основные способы верстки текста, по</w:t>
            </w:r>
            <w:r w:rsidRPr="009044E4">
              <w:rPr>
                <w:rFonts w:ascii="Times New Roman" w:hAnsi="Times New Roman"/>
                <w:sz w:val="24"/>
                <w:szCs w:val="24"/>
              </w:rPr>
              <w:t>д</w:t>
            </w:r>
            <w:r w:rsidRPr="009044E4">
              <w:rPr>
                <w:rFonts w:ascii="Times New Roman" w:hAnsi="Times New Roman"/>
                <w:sz w:val="24"/>
                <w:szCs w:val="24"/>
              </w:rPr>
              <w:t>готовьте сообщение</w:t>
            </w:r>
          </w:p>
        </w:tc>
        <w:tc>
          <w:tcPr>
            <w:tcW w:w="1134" w:type="dxa"/>
            <w:shd w:val="clear" w:color="auto" w:fill="auto"/>
          </w:tcPr>
          <w:p w:rsidR="00F7679B" w:rsidRPr="00E3300E" w:rsidRDefault="00F7679B" w:rsidP="00761845">
            <w:pPr>
              <w:pStyle w:val="Default"/>
              <w:jc w:val="center"/>
            </w:pPr>
            <w:r>
              <w:t>4</w:t>
            </w:r>
          </w:p>
        </w:tc>
        <w:tc>
          <w:tcPr>
            <w:tcW w:w="1134" w:type="dxa"/>
            <w:vMerge/>
            <w:shd w:val="clear" w:color="auto" w:fill="A6A6A6" w:themeFill="background1" w:themeFillShade="A6"/>
          </w:tcPr>
          <w:p w:rsidR="00F7679B" w:rsidRPr="00274112" w:rsidRDefault="00F7679B" w:rsidP="00761845">
            <w:pPr>
              <w:pStyle w:val="Default"/>
              <w:jc w:val="center"/>
            </w:pPr>
          </w:p>
        </w:tc>
        <w:tc>
          <w:tcPr>
            <w:tcW w:w="1985" w:type="dxa"/>
            <w:vMerge/>
            <w:shd w:val="clear" w:color="auto" w:fill="auto"/>
          </w:tcPr>
          <w:p w:rsidR="00F7679B" w:rsidRPr="00274112" w:rsidRDefault="00F7679B" w:rsidP="00761845">
            <w:pPr>
              <w:pStyle w:val="Default"/>
              <w:jc w:val="center"/>
            </w:pPr>
          </w:p>
        </w:tc>
      </w:tr>
      <w:tr w:rsidR="00323236" w:rsidRPr="008C5438" w:rsidTr="00971216">
        <w:trPr>
          <w:trHeight w:val="284"/>
        </w:trPr>
        <w:tc>
          <w:tcPr>
            <w:tcW w:w="2977" w:type="dxa"/>
            <w:shd w:val="clear" w:color="auto" w:fill="auto"/>
          </w:tcPr>
          <w:p w:rsidR="00323236" w:rsidRPr="009044E4" w:rsidRDefault="00323236" w:rsidP="00761845">
            <w:pPr>
              <w:pStyle w:val="Default"/>
              <w:ind w:right="51"/>
              <w:jc w:val="both"/>
              <w:rPr>
                <w:color w:val="auto"/>
              </w:rPr>
            </w:pPr>
            <w:r w:rsidRPr="009044E4">
              <w:rPr>
                <w:b/>
                <w:bCs/>
                <w:color w:val="auto"/>
              </w:rPr>
              <w:t xml:space="preserve"> Раздел </w:t>
            </w:r>
            <w:r w:rsidRPr="009044E4">
              <w:rPr>
                <w:b/>
                <w:bCs/>
                <w:color w:val="auto"/>
                <w:lang w:val="en-US"/>
              </w:rPr>
              <w:t>2</w:t>
            </w:r>
            <w:r w:rsidRPr="009044E4">
              <w:rPr>
                <w:b/>
                <w:bCs/>
                <w:color w:val="auto"/>
              </w:rPr>
              <w:t xml:space="preserve">. </w:t>
            </w:r>
          </w:p>
        </w:tc>
        <w:tc>
          <w:tcPr>
            <w:tcW w:w="8080" w:type="dxa"/>
            <w:shd w:val="clear" w:color="auto" w:fill="auto"/>
          </w:tcPr>
          <w:p w:rsidR="00323236" w:rsidRPr="009044E4" w:rsidRDefault="00323236" w:rsidP="00761845">
            <w:pPr>
              <w:pStyle w:val="Default"/>
              <w:ind w:left="34" w:right="51"/>
              <w:rPr>
                <w:color w:val="auto"/>
              </w:rPr>
            </w:pPr>
            <w:r w:rsidRPr="009044E4">
              <w:rPr>
                <w:b/>
                <w:bCs/>
                <w:color w:val="auto"/>
              </w:rPr>
              <w:t>Представление информации</w:t>
            </w:r>
          </w:p>
        </w:tc>
        <w:tc>
          <w:tcPr>
            <w:tcW w:w="1134" w:type="dxa"/>
            <w:shd w:val="clear" w:color="auto" w:fill="auto"/>
          </w:tcPr>
          <w:p w:rsidR="00323236" w:rsidRPr="00122BE6" w:rsidRDefault="00323236" w:rsidP="00761845">
            <w:pPr>
              <w:pStyle w:val="Default"/>
              <w:jc w:val="center"/>
              <w:rPr>
                <w:b/>
              </w:rPr>
            </w:pPr>
            <w:r>
              <w:rPr>
                <w:b/>
              </w:rPr>
              <w:t>16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6A6A6" w:themeFill="background1" w:themeFillShade="A6"/>
          </w:tcPr>
          <w:p w:rsidR="00323236" w:rsidRPr="00274112" w:rsidRDefault="00323236" w:rsidP="00761845">
            <w:pPr>
              <w:pStyle w:val="Default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auto"/>
          </w:tcPr>
          <w:p w:rsidR="00323236" w:rsidRPr="00274112" w:rsidRDefault="00323236" w:rsidP="00761845">
            <w:pPr>
              <w:pStyle w:val="Default"/>
              <w:jc w:val="center"/>
              <w:rPr>
                <w:b/>
              </w:rPr>
            </w:pPr>
          </w:p>
        </w:tc>
      </w:tr>
      <w:tr w:rsidR="00037E86" w:rsidRPr="008C5438" w:rsidTr="00323236">
        <w:trPr>
          <w:trHeight w:val="337"/>
        </w:trPr>
        <w:tc>
          <w:tcPr>
            <w:tcW w:w="2977" w:type="dxa"/>
            <w:vMerge w:val="restart"/>
            <w:shd w:val="clear" w:color="auto" w:fill="auto"/>
          </w:tcPr>
          <w:p w:rsidR="00037E86" w:rsidRPr="009044E4" w:rsidRDefault="00037E86" w:rsidP="00761845">
            <w:pPr>
              <w:pStyle w:val="Default"/>
              <w:ind w:right="51"/>
              <w:jc w:val="both"/>
              <w:rPr>
                <w:color w:val="000000" w:themeColor="text1"/>
              </w:rPr>
            </w:pPr>
            <w:r w:rsidRPr="009044E4">
              <w:rPr>
                <w:color w:val="000000" w:themeColor="text1"/>
              </w:rPr>
              <w:t>Тема 2.1. Ауди</w:t>
            </w:r>
            <w:proofErr w:type="gramStart"/>
            <w:r w:rsidRPr="009044E4">
              <w:rPr>
                <w:color w:val="000000" w:themeColor="text1"/>
              </w:rPr>
              <w:t>о-</w:t>
            </w:r>
            <w:proofErr w:type="gramEnd"/>
            <w:r w:rsidRPr="009044E4">
              <w:rPr>
                <w:color w:val="000000" w:themeColor="text1"/>
              </w:rPr>
              <w:t xml:space="preserve"> и </w:t>
            </w:r>
            <w:proofErr w:type="spellStart"/>
            <w:r w:rsidRPr="009044E4">
              <w:rPr>
                <w:color w:val="000000" w:themeColor="text1"/>
              </w:rPr>
              <w:t>виде</w:t>
            </w:r>
            <w:r w:rsidRPr="009044E4">
              <w:rPr>
                <w:color w:val="000000" w:themeColor="text1"/>
              </w:rPr>
              <w:t>о</w:t>
            </w:r>
            <w:r w:rsidRPr="009044E4">
              <w:rPr>
                <w:color w:val="000000" w:themeColor="text1"/>
              </w:rPr>
              <w:t>о</w:t>
            </w:r>
            <w:r>
              <w:rPr>
                <w:color w:val="000000" w:themeColor="text1"/>
              </w:rPr>
              <w:t>то</w:t>
            </w:r>
            <w:r w:rsidRPr="009044E4">
              <w:rPr>
                <w:color w:val="000000" w:themeColor="text1"/>
              </w:rPr>
              <w:t>бражение</w:t>
            </w:r>
            <w:proofErr w:type="spellEnd"/>
            <w:r w:rsidRPr="009044E4">
              <w:rPr>
                <w:color w:val="000000" w:themeColor="text1"/>
              </w:rPr>
              <w:t xml:space="preserve"> информации в профессиональной де</w:t>
            </w:r>
            <w:r w:rsidRPr="009044E4">
              <w:rPr>
                <w:color w:val="000000" w:themeColor="text1"/>
              </w:rPr>
              <w:t>я</w:t>
            </w:r>
            <w:r w:rsidRPr="009044E4">
              <w:rPr>
                <w:color w:val="000000" w:themeColor="text1"/>
              </w:rPr>
              <w:t>тельности</w:t>
            </w:r>
          </w:p>
        </w:tc>
        <w:tc>
          <w:tcPr>
            <w:tcW w:w="8080" w:type="dxa"/>
            <w:shd w:val="clear" w:color="auto" w:fill="auto"/>
          </w:tcPr>
          <w:p w:rsidR="00037E86" w:rsidRPr="009044E4" w:rsidRDefault="00037E86" w:rsidP="00761845">
            <w:pPr>
              <w:pStyle w:val="Default"/>
              <w:ind w:right="51"/>
              <w:jc w:val="both"/>
              <w:rPr>
                <w:color w:val="auto"/>
              </w:rPr>
            </w:pPr>
            <w:r w:rsidRPr="00323236">
              <w:rPr>
                <w:b/>
              </w:rPr>
              <w:t>Содержание учебного материала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037E86" w:rsidRPr="00274112" w:rsidRDefault="00037E86" w:rsidP="00761845">
            <w:pPr>
              <w:pStyle w:val="Default"/>
              <w:jc w:val="center"/>
              <w:rPr>
                <w:color w:val="auto"/>
              </w:rPr>
            </w:pPr>
            <w:r w:rsidRPr="00274112">
              <w:rPr>
                <w:color w:val="auto"/>
              </w:rPr>
              <w:t>2</w:t>
            </w:r>
          </w:p>
        </w:tc>
        <w:tc>
          <w:tcPr>
            <w:tcW w:w="1134" w:type="dxa"/>
            <w:vMerge w:val="restart"/>
            <w:tcBorders>
              <w:top w:val="nil"/>
            </w:tcBorders>
            <w:shd w:val="clear" w:color="auto" w:fill="auto"/>
          </w:tcPr>
          <w:p w:rsidR="00037E86" w:rsidRPr="00274112" w:rsidRDefault="00037E86" w:rsidP="00761845">
            <w:pPr>
              <w:pStyle w:val="Default"/>
              <w:jc w:val="center"/>
            </w:pPr>
            <w:r w:rsidRPr="00274112">
              <w:t>2</w:t>
            </w:r>
          </w:p>
        </w:tc>
        <w:tc>
          <w:tcPr>
            <w:tcW w:w="1985" w:type="dxa"/>
            <w:vMerge w:val="restart"/>
            <w:tcBorders>
              <w:top w:val="nil"/>
            </w:tcBorders>
          </w:tcPr>
          <w:p w:rsidR="00037E86" w:rsidRDefault="00037E86" w:rsidP="00761845">
            <w:pPr>
              <w:pStyle w:val="Default"/>
              <w:jc w:val="center"/>
            </w:pPr>
            <w:r>
              <w:t>ОК.1 - ОК.9</w:t>
            </w:r>
          </w:p>
          <w:p w:rsidR="00037E86" w:rsidRDefault="00037E86" w:rsidP="00761845">
            <w:pPr>
              <w:pStyle w:val="Default"/>
              <w:jc w:val="center"/>
            </w:pPr>
          </w:p>
        </w:tc>
      </w:tr>
      <w:tr w:rsidR="00037E86" w:rsidRPr="008C5438" w:rsidTr="00F55A68">
        <w:trPr>
          <w:trHeight w:val="530"/>
        </w:trPr>
        <w:tc>
          <w:tcPr>
            <w:tcW w:w="2977" w:type="dxa"/>
            <w:vMerge/>
            <w:shd w:val="clear" w:color="auto" w:fill="auto"/>
          </w:tcPr>
          <w:p w:rsidR="00037E86" w:rsidRPr="009044E4" w:rsidRDefault="00037E86" w:rsidP="00761845">
            <w:pPr>
              <w:pStyle w:val="Default"/>
              <w:ind w:right="51"/>
              <w:jc w:val="both"/>
              <w:rPr>
                <w:b/>
                <w:color w:val="000000" w:themeColor="text1"/>
              </w:rPr>
            </w:pPr>
          </w:p>
        </w:tc>
        <w:tc>
          <w:tcPr>
            <w:tcW w:w="8080" w:type="dxa"/>
            <w:shd w:val="clear" w:color="auto" w:fill="auto"/>
          </w:tcPr>
          <w:p w:rsidR="00037E86" w:rsidRPr="009044E4" w:rsidRDefault="00037E86" w:rsidP="00761845">
            <w:pPr>
              <w:pStyle w:val="Default"/>
              <w:ind w:right="51"/>
              <w:jc w:val="both"/>
              <w:rPr>
                <w:color w:val="auto"/>
              </w:rPr>
            </w:pPr>
            <w:r w:rsidRPr="009044E4">
              <w:rPr>
                <w:color w:val="auto"/>
              </w:rPr>
              <w:t>Аудио- и видеоинформация и ее особенности. Оцифровка звуковой инфо</w:t>
            </w:r>
            <w:r w:rsidRPr="009044E4">
              <w:rPr>
                <w:color w:val="auto"/>
              </w:rPr>
              <w:t>р</w:t>
            </w:r>
            <w:r w:rsidRPr="009044E4">
              <w:rPr>
                <w:color w:val="auto"/>
              </w:rPr>
              <w:t xml:space="preserve">мации. Оцифровка видеоинформации. Стандарты </w:t>
            </w:r>
            <w:r w:rsidRPr="009044E4">
              <w:rPr>
                <w:color w:val="auto"/>
                <w:lang w:val="en-US"/>
              </w:rPr>
              <w:t>MPEG</w:t>
            </w:r>
            <w:r w:rsidRPr="009044E4">
              <w:rPr>
                <w:color w:val="auto"/>
              </w:rPr>
              <w:t>. Совмещение аудио- и видеоинформации</w:t>
            </w:r>
          </w:p>
        </w:tc>
        <w:tc>
          <w:tcPr>
            <w:tcW w:w="1134" w:type="dxa"/>
            <w:vMerge/>
            <w:shd w:val="clear" w:color="auto" w:fill="auto"/>
          </w:tcPr>
          <w:p w:rsidR="00037E86" w:rsidRPr="00274112" w:rsidRDefault="00037E86" w:rsidP="00761845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037E86" w:rsidRPr="00274112" w:rsidRDefault="00037E86" w:rsidP="00761845">
            <w:pPr>
              <w:pStyle w:val="Default"/>
              <w:jc w:val="center"/>
            </w:pPr>
          </w:p>
        </w:tc>
        <w:tc>
          <w:tcPr>
            <w:tcW w:w="1985" w:type="dxa"/>
            <w:vMerge/>
          </w:tcPr>
          <w:p w:rsidR="00037E86" w:rsidRPr="00274112" w:rsidRDefault="00037E86" w:rsidP="00761845">
            <w:pPr>
              <w:pStyle w:val="Default"/>
              <w:jc w:val="center"/>
            </w:pPr>
          </w:p>
        </w:tc>
      </w:tr>
      <w:tr w:rsidR="00037E86" w:rsidRPr="008C5438" w:rsidTr="006B2496">
        <w:tc>
          <w:tcPr>
            <w:tcW w:w="2977" w:type="dxa"/>
            <w:vMerge/>
            <w:shd w:val="clear" w:color="auto" w:fill="auto"/>
          </w:tcPr>
          <w:p w:rsidR="00037E86" w:rsidRPr="009044E4" w:rsidRDefault="00037E86" w:rsidP="00761845">
            <w:pPr>
              <w:pStyle w:val="Default"/>
              <w:ind w:left="158" w:right="51"/>
              <w:rPr>
                <w:b/>
                <w:bCs/>
                <w:color w:val="auto"/>
              </w:rPr>
            </w:pPr>
          </w:p>
        </w:tc>
        <w:tc>
          <w:tcPr>
            <w:tcW w:w="8080" w:type="dxa"/>
            <w:shd w:val="clear" w:color="auto" w:fill="auto"/>
          </w:tcPr>
          <w:p w:rsidR="00037E86" w:rsidRPr="009044E4" w:rsidRDefault="005415CE" w:rsidP="00761845">
            <w:pPr>
              <w:pStyle w:val="Default"/>
              <w:ind w:right="51"/>
              <w:jc w:val="both"/>
              <w:rPr>
                <w:color w:val="auto"/>
              </w:rPr>
            </w:pPr>
            <w:r>
              <w:rPr>
                <w:b/>
                <w:bCs/>
                <w:sz w:val="23"/>
                <w:szCs w:val="23"/>
              </w:rPr>
              <w:t xml:space="preserve">Практические занятия и лабораторные работы (в </w:t>
            </w:r>
            <w:proofErr w:type="spellStart"/>
            <w:r>
              <w:rPr>
                <w:b/>
                <w:bCs/>
                <w:sz w:val="23"/>
                <w:szCs w:val="23"/>
              </w:rPr>
              <w:t>т.ч</w:t>
            </w:r>
            <w:proofErr w:type="spellEnd"/>
            <w:r>
              <w:rPr>
                <w:b/>
                <w:bCs/>
                <w:sz w:val="23"/>
                <w:szCs w:val="23"/>
              </w:rPr>
              <w:t>. в форме практич</w:t>
            </w:r>
            <w:r>
              <w:rPr>
                <w:b/>
                <w:bCs/>
                <w:sz w:val="23"/>
                <w:szCs w:val="23"/>
              </w:rPr>
              <w:t>е</w:t>
            </w:r>
            <w:r>
              <w:rPr>
                <w:b/>
                <w:bCs/>
                <w:sz w:val="23"/>
                <w:szCs w:val="23"/>
              </w:rPr>
              <w:t>ской подготовки)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037E86" w:rsidRPr="00274112" w:rsidRDefault="00037E86" w:rsidP="00761845">
            <w:pPr>
              <w:pStyle w:val="Default"/>
              <w:jc w:val="center"/>
            </w:pPr>
            <w:r>
              <w:t>2</w:t>
            </w:r>
          </w:p>
        </w:tc>
        <w:tc>
          <w:tcPr>
            <w:tcW w:w="1134" w:type="dxa"/>
            <w:vMerge w:val="restart"/>
            <w:shd w:val="clear" w:color="auto" w:fill="A6A6A6"/>
          </w:tcPr>
          <w:p w:rsidR="00037E86" w:rsidRPr="00274112" w:rsidRDefault="00037E86" w:rsidP="00761845">
            <w:pPr>
              <w:pStyle w:val="Default"/>
              <w:jc w:val="center"/>
            </w:pPr>
          </w:p>
        </w:tc>
        <w:tc>
          <w:tcPr>
            <w:tcW w:w="1985" w:type="dxa"/>
            <w:vMerge/>
            <w:shd w:val="clear" w:color="auto" w:fill="auto"/>
          </w:tcPr>
          <w:p w:rsidR="00037E86" w:rsidRPr="00274112" w:rsidRDefault="00037E86" w:rsidP="00761845">
            <w:pPr>
              <w:pStyle w:val="Default"/>
              <w:jc w:val="center"/>
            </w:pPr>
          </w:p>
        </w:tc>
      </w:tr>
      <w:tr w:rsidR="00037E86" w:rsidRPr="008C5438" w:rsidTr="006B2496">
        <w:trPr>
          <w:trHeight w:val="423"/>
        </w:trPr>
        <w:tc>
          <w:tcPr>
            <w:tcW w:w="2977" w:type="dxa"/>
            <w:vMerge/>
            <w:shd w:val="clear" w:color="auto" w:fill="auto"/>
          </w:tcPr>
          <w:p w:rsidR="00037E86" w:rsidRPr="009044E4" w:rsidRDefault="00037E86" w:rsidP="00761845">
            <w:pPr>
              <w:pStyle w:val="Default"/>
              <w:ind w:left="158" w:right="51"/>
              <w:rPr>
                <w:b/>
                <w:bCs/>
                <w:color w:val="auto"/>
              </w:rPr>
            </w:pPr>
          </w:p>
        </w:tc>
        <w:tc>
          <w:tcPr>
            <w:tcW w:w="8080" w:type="dxa"/>
            <w:shd w:val="clear" w:color="auto" w:fill="auto"/>
            <w:vAlign w:val="center"/>
          </w:tcPr>
          <w:p w:rsidR="00037E86" w:rsidRPr="009044E4" w:rsidRDefault="00037E86" w:rsidP="00761845">
            <w:pPr>
              <w:pStyle w:val="Default"/>
              <w:ind w:right="52"/>
              <w:jc w:val="both"/>
              <w:rPr>
                <w:bCs/>
                <w:color w:val="auto"/>
              </w:rPr>
            </w:pPr>
            <w:r w:rsidRPr="009044E4">
              <w:rPr>
                <w:bCs/>
                <w:color w:val="auto"/>
              </w:rPr>
              <w:t xml:space="preserve">Создание видеороликов средствами программы </w:t>
            </w:r>
            <w:r w:rsidRPr="009044E4">
              <w:rPr>
                <w:bCs/>
                <w:color w:val="auto"/>
                <w:lang w:val="en-US"/>
              </w:rPr>
              <w:t>Windows</w:t>
            </w:r>
            <w:r w:rsidRPr="009044E4">
              <w:rPr>
                <w:bCs/>
                <w:color w:val="auto"/>
              </w:rPr>
              <w:t xml:space="preserve"> </w:t>
            </w:r>
            <w:r w:rsidRPr="009044E4">
              <w:rPr>
                <w:bCs/>
                <w:color w:val="auto"/>
                <w:lang w:val="en-US"/>
              </w:rPr>
              <w:t>Movie</w:t>
            </w:r>
            <w:r w:rsidRPr="009044E4">
              <w:rPr>
                <w:bCs/>
                <w:color w:val="auto"/>
              </w:rPr>
              <w:t xml:space="preserve"> </w:t>
            </w:r>
            <w:r w:rsidRPr="009044E4">
              <w:rPr>
                <w:bCs/>
                <w:color w:val="auto"/>
                <w:lang w:val="en-US"/>
              </w:rPr>
              <w:t>Maker</w:t>
            </w:r>
          </w:p>
        </w:tc>
        <w:tc>
          <w:tcPr>
            <w:tcW w:w="1134" w:type="dxa"/>
            <w:vMerge/>
            <w:shd w:val="clear" w:color="auto" w:fill="auto"/>
          </w:tcPr>
          <w:p w:rsidR="00037E86" w:rsidRPr="00274112" w:rsidRDefault="00037E86" w:rsidP="00761845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134" w:type="dxa"/>
            <w:vMerge/>
            <w:shd w:val="clear" w:color="auto" w:fill="A6A6A6"/>
          </w:tcPr>
          <w:p w:rsidR="00037E86" w:rsidRPr="00274112" w:rsidRDefault="00037E86" w:rsidP="00761845">
            <w:pPr>
              <w:pStyle w:val="Default"/>
              <w:jc w:val="center"/>
            </w:pPr>
          </w:p>
        </w:tc>
        <w:tc>
          <w:tcPr>
            <w:tcW w:w="1985" w:type="dxa"/>
            <w:vMerge/>
            <w:shd w:val="clear" w:color="auto" w:fill="auto"/>
          </w:tcPr>
          <w:p w:rsidR="00037E86" w:rsidRPr="00274112" w:rsidRDefault="00037E86" w:rsidP="00761845">
            <w:pPr>
              <w:pStyle w:val="Default"/>
              <w:jc w:val="center"/>
            </w:pPr>
          </w:p>
        </w:tc>
      </w:tr>
      <w:tr w:rsidR="00037E86" w:rsidRPr="008C5438" w:rsidTr="00F55A68">
        <w:trPr>
          <w:trHeight w:val="848"/>
        </w:trPr>
        <w:tc>
          <w:tcPr>
            <w:tcW w:w="11057" w:type="dxa"/>
            <w:gridSpan w:val="2"/>
            <w:shd w:val="clear" w:color="auto" w:fill="auto"/>
          </w:tcPr>
          <w:p w:rsidR="00037E86" w:rsidRDefault="00037E86" w:rsidP="00761845">
            <w:pPr>
              <w:pStyle w:val="Default"/>
              <w:ind w:right="52"/>
              <w:jc w:val="both"/>
              <w:rPr>
                <w:b/>
                <w:bCs/>
              </w:rPr>
            </w:pPr>
            <w:r w:rsidRPr="009044E4">
              <w:rPr>
                <w:b/>
                <w:bCs/>
              </w:rPr>
              <w:t xml:space="preserve">Самостоятельная работа  </w:t>
            </w:r>
            <w:proofErr w:type="gramStart"/>
            <w:r w:rsidRPr="009044E4">
              <w:rPr>
                <w:b/>
                <w:bCs/>
              </w:rPr>
              <w:t>обучающихся</w:t>
            </w:r>
            <w:proofErr w:type="gramEnd"/>
          </w:p>
          <w:p w:rsidR="00037E86" w:rsidRPr="009044E4" w:rsidRDefault="00037E86" w:rsidP="00037E86">
            <w:pPr>
              <w:pStyle w:val="Default"/>
              <w:spacing w:line="276" w:lineRule="auto"/>
              <w:ind w:right="52"/>
              <w:jc w:val="both"/>
            </w:pPr>
            <w:r>
              <w:rPr>
                <w:b/>
                <w:bCs/>
              </w:rPr>
              <w:t>Тематика внеаудиторной самостоятельной работы:</w:t>
            </w:r>
          </w:p>
          <w:p w:rsidR="00037E86" w:rsidRPr="009044E4" w:rsidRDefault="00037E86" w:rsidP="00F55A68">
            <w:pPr>
              <w:pStyle w:val="af8"/>
              <w:jc w:val="both"/>
            </w:pPr>
            <w:r w:rsidRPr="009044E4">
              <w:rPr>
                <w:rFonts w:ascii="Times New Roman" w:hAnsi="Times New Roman"/>
                <w:bCs/>
                <w:sz w:val="24"/>
                <w:szCs w:val="24"/>
              </w:rPr>
              <w:t xml:space="preserve">Ответьте на контрольные вопросы в тетради по теме </w:t>
            </w:r>
            <w:r w:rsidRPr="009044E4">
              <w:rPr>
                <w:rFonts w:ascii="Times New Roman" w:hAnsi="Times New Roman"/>
                <w:sz w:val="24"/>
                <w:szCs w:val="24"/>
              </w:rPr>
              <w:t xml:space="preserve"> «Аудио- и видеомонтаж с использованием специ</w:t>
            </w:r>
            <w:r w:rsidRPr="009044E4">
              <w:rPr>
                <w:rFonts w:ascii="Times New Roman" w:hAnsi="Times New Roman"/>
                <w:sz w:val="24"/>
                <w:szCs w:val="24"/>
              </w:rPr>
              <w:t>а</w:t>
            </w:r>
            <w:r w:rsidRPr="009044E4">
              <w:rPr>
                <w:rFonts w:ascii="Times New Roman" w:hAnsi="Times New Roman"/>
                <w:sz w:val="24"/>
                <w:szCs w:val="24"/>
              </w:rPr>
              <w:t>лизированного программного обеспечения»</w:t>
            </w:r>
          </w:p>
        </w:tc>
        <w:tc>
          <w:tcPr>
            <w:tcW w:w="1134" w:type="dxa"/>
            <w:shd w:val="clear" w:color="auto" w:fill="auto"/>
          </w:tcPr>
          <w:p w:rsidR="00037E86" w:rsidRPr="007100BB" w:rsidRDefault="00037E86" w:rsidP="00761845">
            <w:pPr>
              <w:pStyle w:val="Default"/>
              <w:jc w:val="center"/>
            </w:pPr>
            <w:r>
              <w:t>4</w:t>
            </w:r>
          </w:p>
        </w:tc>
        <w:tc>
          <w:tcPr>
            <w:tcW w:w="1134" w:type="dxa"/>
            <w:vMerge/>
            <w:shd w:val="clear" w:color="auto" w:fill="A6A6A6"/>
          </w:tcPr>
          <w:p w:rsidR="00037E86" w:rsidRPr="00274112" w:rsidRDefault="00037E86" w:rsidP="00761845">
            <w:pPr>
              <w:pStyle w:val="Default"/>
              <w:jc w:val="center"/>
            </w:pPr>
          </w:p>
        </w:tc>
        <w:tc>
          <w:tcPr>
            <w:tcW w:w="1985" w:type="dxa"/>
            <w:vMerge/>
            <w:shd w:val="clear" w:color="auto" w:fill="auto"/>
          </w:tcPr>
          <w:p w:rsidR="00037E86" w:rsidRPr="00274112" w:rsidRDefault="00037E86" w:rsidP="00761845">
            <w:pPr>
              <w:pStyle w:val="Default"/>
              <w:jc w:val="center"/>
            </w:pPr>
          </w:p>
        </w:tc>
      </w:tr>
      <w:tr w:rsidR="00037E86" w:rsidRPr="008C5438" w:rsidTr="00323236">
        <w:trPr>
          <w:trHeight w:val="153"/>
        </w:trPr>
        <w:tc>
          <w:tcPr>
            <w:tcW w:w="2977" w:type="dxa"/>
            <w:vMerge w:val="restart"/>
            <w:shd w:val="clear" w:color="auto" w:fill="auto"/>
          </w:tcPr>
          <w:p w:rsidR="00037E86" w:rsidRPr="009044E4" w:rsidRDefault="00037E86" w:rsidP="00761845">
            <w:pPr>
              <w:pStyle w:val="Default"/>
              <w:ind w:right="51"/>
              <w:jc w:val="both"/>
              <w:rPr>
                <w:color w:val="000000" w:themeColor="text1"/>
              </w:rPr>
            </w:pPr>
            <w:r w:rsidRPr="009044E4">
              <w:rPr>
                <w:color w:val="000000" w:themeColor="text1"/>
              </w:rPr>
              <w:t>Тема 2.2 Использование интернет и его слу</w:t>
            </w:r>
            <w:proofErr w:type="gramStart"/>
            <w:r w:rsidRPr="009044E4">
              <w:rPr>
                <w:color w:val="000000" w:themeColor="text1"/>
              </w:rPr>
              <w:t>жб в пр</w:t>
            </w:r>
            <w:proofErr w:type="gramEnd"/>
            <w:r w:rsidRPr="009044E4">
              <w:rPr>
                <w:color w:val="000000" w:themeColor="text1"/>
              </w:rPr>
              <w:t>офессиональной де</w:t>
            </w:r>
            <w:r w:rsidRPr="009044E4">
              <w:rPr>
                <w:color w:val="000000" w:themeColor="text1"/>
              </w:rPr>
              <w:t>я</w:t>
            </w:r>
            <w:r w:rsidRPr="009044E4">
              <w:rPr>
                <w:color w:val="000000" w:themeColor="text1"/>
              </w:rPr>
              <w:t>тельности</w:t>
            </w:r>
          </w:p>
        </w:tc>
        <w:tc>
          <w:tcPr>
            <w:tcW w:w="8080" w:type="dxa"/>
            <w:shd w:val="clear" w:color="auto" w:fill="auto"/>
          </w:tcPr>
          <w:p w:rsidR="00037E86" w:rsidRPr="009044E4" w:rsidRDefault="00037E86" w:rsidP="00761845">
            <w:pPr>
              <w:pStyle w:val="Default"/>
              <w:ind w:right="51"/>
              <w:jc w:val="both"/>
              <w:rPr>
                <w:color w:val="auto"/>
              </w:rPr>
            </w:pPr>
            <w:r w:rsidRPr="00323236">
              <w:rPr>
                <w:b/>
              </w:rPr>
              <w:t>Содержание учебного материала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037E86" w:rsidRPr="00274112" w:rsidRDefault="00037E86" w:rsidP="00761845">
            <w:pPr>
              <w:pStyle w:val="Default"/>
              <w:jc w:val="center"/>
              <w:rPr>
                <w:color w:val="auto"/>
              </w:rPr>
            </w:pPr>
            <w:r w:rsidRPr="00274112">
              <w:rPr>
                <w:color w:val="auto"/>
              </w:rPr>
              <w:t>2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037E86" w:rsidRPr="00274112" w:rsidRDefault="00037E86" w:rsidP="00761845">
            <w:pPr>
              <w:pStyle w:val="Default"/>
              <w:jc w:val="center"/>
            </w:pPr>
            <w:r w:rsidRPr="00274112">
              <w:t xml:space="preserve"> 2</w:t>
            </w:r>
          </w:p>
        </w:tc>
        <w:tc>
          <w:tcPr>
            <w:tcW w:w="1985" w:type="dxa"/>
            <w:vMerge w:val="restart"/>
          </w:tcPr>
          <w:p w:rsidR="00037E86" w:rsidRDefault="00037E86" w:rsidP="00761845">
            <w:pPr>
              <w:pStyle w:val="Default"/>
              <w:jc w:val="center"/>
            </w:pPr>
            <w:r>
              <w:t>ОК.3 - ОК.5</w:t>
            </w:r>
          </w:p>
          <w:p w:rsidR="00037E86" w:rsidRDefault="00037E86" w:rsidP="00761845">
            <w:pPr>
              <w:pStyle w:val="Default"/>
              <w:jc w:val="center"/>
            </w:pPr>
            <w:r>
              <w:t xml:space="preserve"> ПК 2.5, ПК 3.3</w:t>
            </w:r>
          </w:p>
          <w:p w:rsidR="00037E86" w:rsidRDefault="00037E86" w:rsidP="00761845">
            <w:pPr>
              <w:pStyle w:val="Default"/>
              <w:jc w:val="center"/>
            </w:pPr>
            <w:r>
              <w:t>ПК 3.4, ПК 4.5</w:t>
            </w:r>
          </w:p>
        </w:tc>
      </w:tr>
      <w:tr w:rsidR="00037E86" w:rsidRPr="008C5438" w:rsidTr="009563E9">
        <w:trPr>
          <w:trHeight w:val="495"/>
        </w:trPr>
        <w:tc>
          <w:tcPr>
            <w:tcW w:w="2977" w:type="dxa"/>
            <w:vMerge/>
            <w:shd w:val="clear" w:color="auto" w:fill="auto"/>
          </w:tcPr>
          <w:p w:rsidR="00037E86" w:rsidRPr="009044E4" w:rsidRDefault="00037E86" w:rsidP="00761845">
            <w:pPr>
              <w:pStyle w:val="Default"/>
              <w:ind w:right="51"/>
              <w:jc w:val="both"/>
              <w:rPr>
                <w:color w:val="000000" w:themeColor="text1"/>
              </w:rPr>
            </w:pPr>
          </w:p>
        </w:tc>
        <w:tc>
          <w:tcPr>
            <w:tcW w:w="8080" w:type="dxa"/>
            <w:shd w:val="clear" w:color="auto" w:fill="auto"/>
          </w:tcPr>
          <w:p w:rsidR="00037E86" w:rsidRPr="009044E4" w:rsidRDefault="00037E86" w:rsidP="00761845">
            <w:pPr>
              <w:pStyle w:val="Default"/>
              <w:ind w:right="51"/>
              <w:jc w:val="both"/>
              <w:rPr>
                <w:color w:val="auto"/>
              </w:rPr>
            </w:pPr>
            <w:r w:rsidRPr="009044E4">
              <w:rPr>
                <w:color w:val="auto"/>
              </w:rPr>
              <w:t>Способы доступа в Интернет. Современная структура Интернета. Осно</w:t>
            </w:r>
            <w:r w:rsidRPr="009044E4">
              <w:rPr>
                <w:color w:val="auto"/>
              </w:rPr>
              <w:t>в</w:t>
            </w:r>
            <w:r w:rsidRPr="009044E4">
              <w:rPr>
                <w:color w:val="auto"/>
              </w:rPr>
              <w:t>ные сервисы Интернета. Основы работы в Интернете. Организация поиска в Интернете</w:t>
            </w:r>
          </w:p>
        </w:tc>
        <w:tc>
          <w:tcPr>
            <w:tcW w:w="1134" w:type="dxa"/>
            <w:vMerge/>
            <w:shd w:val="clear" w:color="auto" w:fill="auto"/>
          </w:tcPr>
          <w:p w:rsidR="00037E86" w:rsidRPr="00274112" w:rsidRDefault="00037E86" w:rsidP="00761845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037E86" w:rsidRPr="00274112" w:rsidRDefault="00037E86" w:rsidP="00761845">
            <w:pPr>
              <w:pStyle w:val="Default"/>
              <w:jc w:val="center"/>
            </w:pPr>
          </w:p>
        </w:tc>
        <w:tc>
          <w:tcPr>
            <w:tcW w:w="1985" w:type="dxa"/>
            <w:vMerge/>
          </w:tcPr>
          <w:p w:rsidR="00037E86" w:rsidRPr="00274112" w:rsidRDefault="00037E86" w:rsidP="00761845">
            <w:pPr>
              <w:pStyle w:val="Default"/>
              <w:jc w:val="center"/>
            </w:pPr>
          </w:p>
        </w:tc>
      </w:tr>
      <w:tr w:rsidR="00037E86" w:rsidRPr="008C5438" w:rsidTr="006B2496">
        <w:trPr>
          <w:trHeight w:val="325"/>
        </w:trPr>
        <w:tc>
          <w:tcPr>
            <w:tcW w:w="2977" w:type="dxa"/>
            <w:vMerge/>
            <w:shd w:val="clear" w:color="auto" w:fill="auto"/>
          </w:tcPr>
          <w:p w:rsidR="00037E86" w:rsidRPr="009044E4" w:rsidRDefault="00037E86" w:rsidP="00761845">
            <w:pPr>
              <w:pStyle w:val="Default"/>
              <w:ind w:left="104" w:right="51"/>
              <w:rPr>
                <w:color w:val="auto"/>
              </w:rPr>
            </w:pPr>
          </w:p>
        </w:tc>
        <w:tc>
          <w:tcPr>
            <w:tcW w:w="8080" w:type="dxa"/>
            <w:shd w:val="clear" w:color="auto" w:fill="auto"/>
          </w:tcPr>
          <w:p w:rsidR="00037E86" w:rsidRPr="009044E4" w:rsidRDefault="005415CE" w:rsidP="00761845">
            <w:pPr>
              <w:pStyle w:val="Default"/>
              <w:ind w:right="51"/>
              <w:jc w:val="both"/>
              <w:rPr>
                <w:color w:val="auto"/>
              </w:rPr>
            </w:pPr>
            <w:r>
              <w:rPr>
                <w:b/>
                <w:bCs/>
                <w:sz w:val="23"/>
                <w:szCs w:val="23"/>
              </w:rPr>
              <w:t xml:space="preserve">Практические занятия и лабораторные работы (в </w:t>
            </w:r>
            <w:proofErr w:type="spellStart"/>
            <w:r>
              <w:rPr>
                <w:b/>
                <w:bCs/>
                <w:sz w:val="23"/>
                <w:szCs w:val="23"/>
              </w:rPr>
              <w:t>т.ч</w:t>
            </w:r>
            <w:proofErr w:type="spellEnd"/>
            <w:r>
              <w:rPr>
                <w:b/>
                <w:bCs/>
                <w:sz w:val="23"/>
                <w:szCs w:val="23"/>
              </w:rPr>
              <w:t>. в форме практич</w:t>
            </w:r>
            <w:r>
              <w:rPr>
                <w:b/>
                <w:bCs/>
                <w:sz w:val="23"/>
                <w:szCs w:val="23"/>
              </w:rPr>
              <w:t>е</w:t>
            </w:r>
            <w:r>
              <w:rPr>
                <w:b/>
                <w:bCs/>
                <w:sz w:val="23"/>
                <w:szCs w:val="23"/>
              </w:rPr>
              <w:t>ской подготовки)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037E86" w:rsidRDefault="00037E86" w:rsidP="00761845">
            <w:pPr>
              <w:pStyle w:val="Default"/>
              <w:jc w:val="center"/>
            </w:pPr>
            <w:r>
              <w:t>2</w:t>
            </w:r>
          </w:p>
        </w:tc>
        <w:tc>
          <w:tcPr>
            <w:tcW w:w="1134" w:type="dxa"/>
            <w:vMerge w:val="restart"/>
            <w:shd w:val="clear" w:color="auto" w:fill="A6A6A6"/>
          </w:tcPr>
          <w:p w:rsidR="00037E86" w:rsidRPr="00274112" w:rsidRDefault="00037E86" w:rsidP="00761845">
            <w:pPr>
              <w:pStyle w:val="Default"/>
              <w:jc w:val="center"/>
            </w:pPr>
          </w:p>
        </w:tc>
        <w:tc>
          <w:tcPr>
            <w:tcW w:w="1985" w:type="dxa"/>
            <w:vMerge/>
            <w:shd w:val="clear" w:color="auto" w:fill="auto"/>
          </w:tcPr>
          <w:p w:rsidR="00037E86" w:rsidRPr="00274112" w:rsidRDefault="00037E86" w:rsidP="00761845">
            <w:pPr>
              <w:pStyle w:val="Default"/>
              <w:jc w:val="center"/>
            </w:pPr>
          </w:p>
        </w:tc>
      </w:tr>
      <w:tr w:rsidR="00037E86" w:rsidRPr="008C5438" w:rsidTr="006B2496">
        <w:trPr>
          <w:trHeight w:val="325"/>
        </w:trPr>
        <w:tc>
          <w:tcPr>
            <w:tcW w:w="2977" w:type="dxa"/>
            <w:vMerge/>
            <w:shd w:val="clear" w:color="auto" w:fill="auto"/>
          </w:tcPr>
          <w:p w:rsidR="00037E86" w:rsidRPr="009044E4" w:rsidRDefault="00037E86" w:rsidP="00761845">
            <w:pPr>
              <w:pStyle w:val="Default"/>
              <w:ind w:left="104" w:right="51"/>
              <w:rPr>
                <w:color w:val="auto"/>
              </w:rPr>
            </w:pPr>
          </w:p>
        </w:tc>
        <w:tc>
          <w:tcPr>
            <w:tcW w:w="8080" w:type="dxa"/>
            <w:shd w:val="clear" w:color="auto" w:fill="auto"/>
          </w:tcPr>
          <w:p w:rsidR="00037E86" w:rsidRPr="009044E4" w:rsidRDefault="00037E86" w:rsidP="00761845">
            <w:pPr>
              <w:pStyle w:val="a5"/>
              <w:jc w:val="both"/>
              <w:rPr>
                <w:sz w:val="24"/>
                <w:szCs w:val="24"/>
              </w:rPr>
            </w:pPr>
            <w:r w:rsidRPr="009044E4">
              <w:rPr>
                <w:sz w:val="24"/>
                <w:szCs w:val="24"/>
              </w:rPr>
              <w:t>Поиск информации в сети  Интернет. Отправка и прием сообщений с п</w:t>
            </w:r>
            <w:r w:rsidRPr="009044E4">
              <w:rPr>
                <w:sz w:val="24"/>
                <w:szCs w:val="24"/>
              </w:rPr>
              <w:t>о</w:t>
            </w:r>
            <w:r w:rsidRPr="009044E4">
              <w:rPr>
                <w:sz w:val="24"/>
                <w:szCs w:val="24"/>
              </w:rPr>
              <w:t>мощью почтовой службы  Интернет</w:t>
            </w:r>
          </w:p>
        </w:tc>
        <w:tc>
          <w:tcPr>
            <w:tcW w:w="1134" w:type="dxa"/>
            <w:vMerge/>
            <w:shd w:val="clear" w:color="auto" w:fill="auto"/>
          </w:tcPr>
          <w:p w:rsidR="00037E86" w:rsidRDefault="00037E86" w:rsidP="00761845">
            <w:pPr>
              <w:pStyle w:val="Default"/>
              <w:jc w:val="center"/>
            </w:pPr>
          </w:p>
        </w:tc>
        <w:tc>
          <w:tcPr>
            <w:tcW w:w="1134" w:type="dxa"/>
            <w:vMerge/>
            <w:shd w:val="clear" w:color="auto" w:fill="A6A6A6"/>
          </w:tcPr>
          <w:p w:rsidR="00037E86" w:rsidRPr="00274112" w:rsidRDefault="00037E86" w:rsidP="00761845">
            <w:pPr>
              <w:pStyle w:val="Default"/>
              <w:jc w:val="center"/>
            </w:pPr>
          </w:p>
        </w:tc>
        <w:tc>
          <w:tcPr>
            <w:tcW w:w="1985" w:type="dxa"/>
            <w:vMerge/>
            <w:shd w:val="clear" w:color="auto" w:fill="auto"/>
          </w:tcPr>
          <w:p w:rsidR="00037E86" w:rsidRPr="00274112" w:rsidRDefault="00037E86" w:rsidP="00761845">
            <w:pPr>
              <w:pStyle w:val="Default"/>
              <w:jc w:val="center"/>
            </w:pPr>
          </w:p>
        </w:tc>
      </w:tr>
      <w:tr w:rsidR="00037E86" w:rsidRPr="008C5438" w:rsidTr="00F55A68">
        <w:trPr>
          <w:trHeight w:val="897"/>
        </w:trPr>
        <w:tc>
          <w:tcPr>
            <w:tcW w:w="11057" w:type="dxa"/>
            <w:gridSpan w:val="2"/>
            <w:shd w:val="clear" w:color="auto" w:fill="auto"/>
          </w:tcPr>
          <w:p w:rsidR="00037E86" w:rsidRDefault="00037E86" w:rsidP="00761845">
            <w:pPr>
              <w:pStyle w:val="Default"/>
              <w:ind w:right="52"/>
              <w:jc w:val="both"/>
              <w:rPr>
                <w:b/>
                <w:bCs/>
              </w:rPr>
            </w:pPr>
            <w:r w:rsidRPr="005921C9">
              <w:rPr>
                <w:b/>
                <w:bCs/>
              </w:rPr>
              <w:t xml:space="preserve">Самостоятельная работа </w:t>
            </w:r>
            <w:r w:rsidRPr="00274112">
              <w:rPr>
                <w:b/>
                <w:bCs/>
              </w:rPr>
              <w:t xml:space="preserve"> </w:t>
            </w:r>
            <w:proofErr w:type="gramStart"/>
            <w:r w:rsidRPr="00274112">
              <w:rPr>
                <w:b/>
                <w:bCs/>
              </w:rPr>
              <w:t>обучающихся</w:t>
            </w:r>
            <w:proofErr w:type="gramEnd"/>
          </w:p>
          <w:p w:rsidR="00037E86" w:rsidRPr="009044E4" w:rsidRDefault="00037E86" w:rsidP="00037E86">
            <w:pPr>
              <w:pStyle w:val="Default"/>
              <w:spacing w:line="276" w:lineRule="auto"/>
              <w:ind w:right="52"/>
              <w:jc w:val="both"/>
            </w:pPr>
            <w:r>
              <w:rPr>
                <w:b/>
                <w:bCs/>
              </w:rPr>
              <w:t>Тематика внеаудиторной самостоятельной работы:</w:t>
            </w:r>
          </w:p>
          <w:p w:rsidR="00037E86" w:rsidRPr="005921C9" w:rsidRDefault="00037E86" w:rsidP="00F55A68">
            <w:pPr>
              <w:jc w:val="both"/>
              <w:outlineLvl w:val="0"/>
            </w:pPr>
            <w:r w:rsidRPr="00F97034">
              <w:t>С помощью Универсального справочника-энциклопедии найд</w:t>
            </w:r>
            <w:r>
              <w:t>ите ответы на вопросы. Занесите результ</w:t>
            </w:r>
            <w:r>
              <w:t>а</w:t>
            </w:r>
            <w:r>
              <w:t xml:space="preserve">ты в </w:t>
            </w:r>
            <w:r w:rsidRPr="00F97034">
              <w:t>таблицу</w:t>
            </w:r>
          </w:p>
        </w:tc>
        <w:tc>
          <w:tcPr>
            <w:tcW w:w="1134" w:type="dxa"/>
            <w:shd w:val="clear" w:color="auto" w:fill="auto"/>
          </w:tcPr>
          <w:p w:rsidR="00037E86" w:rsidRPr="00274112" w:rsidRDefault="00037E86" w:rsidP="00761845">
            <w:pPr>
              <w:pStyle w:val="Default"/>
              <w:jc w:val="center"/>
            </w:pPr>
            <w:r>
              <w:t>4</w:t>
            </w:r>
          </w:p>
        </w:tc>
        <w:tc>
          <w:tcPr>
            <w:tcW w:w="1134" w:type="dxa"/>
            <w:vMerge/>
            <w:shd w:val="clear" w:color="auto" w:fill="A6A6A6"/>
          </w:tcPr>
          <w:p w:rsidR="00037E86" w:rsidRPr="00274112" w:rsidRDefault="00037E86" w:rsidP="00761845">
            <w:pPr>
              <w:pStyle w:val="Default"/>
              <w:jc w:val="center"/>
            </w:pPr>
          </w:p>
        </w:tc>
        <w:tc>
          <w:tcPr>
            <w:tcW w:w="1985" w:type="dxa"/>
            <w:vMerge/>
            <w:shd w:val="clear" w:color="auto" w:fill="auto"/>
          </w:tcPr>
          <w:p w:rsidR="00037E86" w:rsidRPr="00274112" w:rsidRDefault="00037E86" w:rsidP="00761845">
            <w:pPr>
              <w:pStyle w:val="Default"/>
              <w:jc w:val="center"/>
            </w:pPr>
          </w:p>
        </w:tc>
      </w:tr>
      <w:tr w:rsidR="00323236" w:rsidRPr="008C5438" w:rsidTr="006B2496">
        <w:trPr>
          <w:trHeight w:val="165"/>
        </w:trPr>
        <w:tc>
          <w:tcPr>
            <w:tcW w:w="2977" w:type="dxa"/>
            <w:shd w:val="clear" w:color="auto" w:fill="auto"/>
          </w:tcPr>
          <w:p w:rsidR="00323236" w:rsidRPr="009044E4" w:rsidRDefault="00323236" w:rsidP="00761845">
            <w:pPr>
              <w:pStyle w:val="Default"/>
              <w:ind w:right="51"/>
              <w:jc w:val="both"/>
              <w:rPr>
                <w:b/>
                <w:bCs/>
                <w:color w:val="000000" w:themeColor="text1"/>
              </w:rPr>
            </w:pPr>
            <w:r w:rsidRPr="009044E4">
              <w:rPr>
                <w:b/>
                <w:bCs/>
                <w:color w:val="000000" w:themeColor="text1"/>
              </w:rPr>
              <w:t xml:space="preserve">Раздел 3. </w:t>
            </w:r>
          </w:p>
        </w:tc>
        <w:tc>
          <w:tcPr>
            <w:tcW w:w="8080" w:type="dxa"/>
            <w:shd w:val="clear" w:color="auto" w:fill="auto"/>
          </w:tcPr>
          <w:p w:rsidR="00323236" w:rsidRPr="009044E4" w:rsidRDefault="00323236" w:rsidP="00761845">
            <w:pPr>
              <w:pStyle w:val="Default"/>
              <w:ind w:right="52"/>
              <w:jc w:val="both"/>
              <w:rPr>
                <w:b/>
                <w:bCs/>
                <w:color w:val="FF0000"/>
              </w:rPr>
            </w:pPr>
            <w:r w:rsidRPr="009044E4">
              <w:rPr>
                <w:b/>
                <w:bCs/>
                <w:color w:val="000000" w:themeColor="text1"/>
              </w:rPr>
              <w:t>Система автоматизированного проектирования</w:t>
            </w:r>
          </w:p>
        </w:tc>
        <w:tc>
          <w:tcPr>
            <w:tcW w:w="1134" w:type="dxa"/>
            <w:shd w:val="clear" w:color="auto" w:fill="auto"/>
          </w:tcPr>
          <w:p w:rsidR="00323236" w:rsidRPr="00646ECD" w:rsidRDefault="00323236" w:rsidP="00761845">
            <w:pPr>
              <w:pStyle w:val="Default"/>
              <w:jc w:val="center"/>
              <w:rPr>
                <w:b/>
              </w:rPr>
            </w:pPr>
            <w:r>
              <w:rPr>
                <w:b/>
              </w:rPr>
              <w:t>20</w:t>
            </w:r>
          </w:p>
        </w:tc>
        <w:tc>
          <w:tcPr>
            <w:tcW w:w="1134" w:type="dxa"/>
            <w:shd w:val="clear" w:color="auto" w:fill="A6A6A6"/>
          </w:tcPr>
          <w:p w:rsidR="00323236" w:rsidRPr="00274112" w:rsidRDefault="00323236" w:rsidP="00761845">
            <w:pPr>
              <w:pStyle w:val="Default"/>
              <w:jc w:val="center"/>
            </w:pPr>
          </w:p>
        </w:tc>
        <w:tc>
          <w:tcPr>
            <w:tcW w:w="1985" w:type="dxa"/>
            <w:shd w:val="clear" w:color="auto" w:fill="auto"/>
          </w:tcPr>
          <w:p w:rsidR="00323236" w:rsidRPr="00274112" w:rsidRDefault="00323236" w:rsidP="00761845">
            <w:pPr>
              <w:pStyle w:val="Default"/>
              <w:jc w:val="center"/>
            </w:pPr>
          </w:p>
        </w:tc>
      </w:tr>
      <w:tr w:rsidR="00037E86" w:rsidRPr="008C5438" w:rsidTr="00971216">
        <w:trPr>
          <w:trHeight w:val="60"/>
        </w:trPr>
        <w:tc>
          <w:tcPr>
            <w:tcW w:w="2977" w:type="dxa"/>
            <w:vMerge w:val="restart"/>
            <w:shd w:val="clear" w:color="auto" w:fill="auto"/>
          </w:tcPr>
          <w:p w:rsidR="00037E86" w:rsidRPr="009044E4" w:rsidRDefault="00037E86" w:rsidP="00761845">
            <w:pPr>
              <w:pStyle w:val="Default"/>
              <w:ind w:right="51"/>
              <w:jc w:val="both"/>
              <w:rPr>
                <w:bCs/>
                <w:color w:val="000000" w:themeColor="text1"/>
              </w:rPr>
            </w:pPr>
            <w:r w:rsidRPr="009044E4">
              <w:rPr>
                <w:bCs/>
                <w:color w:val="000000" w:themeColor="text1"/>
              </w:rPr>
              <w:t xml:space="preserve">Тема 3.1. </w:t>
            </w:r>
            <w:r w:rsidRPr="009044E4">
              <w:rPr>
                <w:b/>
                <w:bCs/>
                <w:color w:val="000000" w:themeColor="text1"/>
              </w:rPr>
              <w:t xml:space="preserve"> </w:t>
            </w:r>
            <w:r w:rsidRPr="009044E4">
              <w:rPr>
                <w:bCs/>
                <w:color w:val="000000" w:themeColor="text1"/>
              </w:rPr>
              <w:t>Понятия САПР и их классификация. О</w:t>
            </w:r>
            <w:r w:rsidRPr="009044E4">
              <w:rPr>
                <w:bCs/>
                <w:color w:val="000000" w:themeColor="text1"/>
              </w:rPr>
              <w:t>б</w:t>
            </w:r>
            <w:r w:rsidRPr="009044E4">
              <w:rPr>
                <w:bCs/>
                <w:color w:val="000000" w:themeColor="text1"/>
              </w:rPr>
              <w:t>зор современных пр</w:t>
            </w:r>
            <w:r w:rsidRPr="009044E4">
              <w:rPr>
                <w:bCs/>
                <w:color w:val="000000" w:themeColor="text1"/>
              </w:rPr>
              <w:t>о</w:t>
            </w:r>
            <w:r w:rsidRPr="009044E4">
              <w:rPr>
                <w:bCs/>
                <w:color w:val="000000" w:themeColor="text1"/>
              </w:rPr>
              <w:t>граммных систем автом</w:t>
            </w:r>
            <w:r w:rsidRPr="009044E4">
              <w:rPr>
                <w:bCs/>
                <w:color w:val="000000" w:themeColor="text1"/>
              </w:rPr>
              <w:t>а</w:t>
            </w:r>
            <w:r w:rsidRPr="009044E4">
              <w:rPr>
                <w:bCs/>
                <w:color w:val="000000" w:themeColor="text1"/>
              </w:rPr>
              <w:t>тизированного проект</w:t>
            </w:r>
            <w:r w:rsidRPr="009044E4">
              <w:rPr>
                <w:bCs/>
                <w:color w:val="000000" w:themeColor="text1"/>
              </w:rPr>
              <w:t>и</w:t>
            </w:r>
            <w:r w:rsidRPr="009044E4">
              <w:rPr>
                <w:bCs/>
                <w:color w:val="000000" w:themeColor="text1"/>
              </w:rPr>
              <w:t>рования</w:t>
            </w:r>
          </w:p>
        </w:tc>
        <w:tc>
          <w:tcPr>
            <w:tcW w:w="8080" w:type="dxa"/>
            <w:shd w:val="clear" w:color="auto" w:fill="auto"/>
          </w:tcPr>
          <w:p w:rsidR="00037E86" w:rsidRDefault="00037E86" w:rsidP="00761845">
            <w:pPr>
              <w:jc w:val="both"/>
              <w:rPr>
                <w:bCs/>
                <w:color w:val="000000" w:themeColor="text1"/>
              </w:rPr>
            </w:pPr>
            <w:r w:rsidRPr="009044E4">
              <w:rPr>
                <w:bCs/>
                <w:color w:val="000000" w:themeColor="text1"/>
              </w:rPr>
              <w:t>Понятие САПР, назначение и применение. Компоненты и обеспечение САПР. Классификация САПР.  Обзор современных программных систем автоматизированного проектирования</w:t>
            </w:r>
          </w:p>
          <w:p w:rsidR="005415CE" w:rsidRDefault="005415CE" w:rsidP="00761845">
            <w:pPr>
              <w:jc w:val="both"/>
              <w:rPr>
                <w:bCs/>
                <w:color w:val="000000" w:themeColor="text1"/>
              </w:rPr>
            </w:pPr>
          </w:p>
          <w:p w:rsidR="005415CE" w:rsidRDefault="005415CE" w:rsidP="00761845">
            <w:pPr>
              <w:jc w:val="both"/>
              <w:rPr>
                <w:bCs/>
                <w:color w:val="000000" w:themeColor="text1"/>
              </w:rPr>
            </w:pPr>
          </w:p>
          <w:p w:rsidR="005415CE" w:rsidRPr="009044E4" w:rsidRDefault="005415CE" w:rsidP="00761845">
            <w:pPr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1134" w:type="dxa"/>
            <w:shd w:val="clear" w:color="auto" w:fill="auto"/>
          </w:tcPr>
          <w:p w:rsidR="00037E86" w:rsidRPr="00274112" w:rsidRDefault="00037E86" w:rsidP="00761845">
            <w:pPr>
              <w:pStyle w:val="Default"/>
              <w:jc w:val="center"/>
            </w:pPr>
            <w:r>
              <w:t>2</w:t>
            </w:r>
          </w:p>
        </w:tc>
        <w:tc>
          <w:tcPr>
            <w:tcW w:w="1134" w:type="dxa"/>
            <w:shd w:val="clear" w:color="auto" w:fill="auto"/>
          </w:tcPr>
          <w:p w:rsidR="00037E86" w:rsidRPr="00274112" w:rsidRDefault="00037E86" w:rsidP="00761845">
            <w:pPr>
              <w:pStyle w:val="Default"/>
              <w:jc w:val="center"/>
            </w:pPr>
            <w:r>
              <w:t>2</w:t>
            </w:r>
          </w:p>
        </w:tc>
        <w:tc>
          <w:tcPr>
            <w:tcW w:w="1985" w:type="dxa"/>
            <w:vMerge w:val="restart"/>
          </w:tcPr>
          <w:p w:rsidR="00037E86" w:rsidRDefault="00037E86" w:rsidP="00761845">
            <w:pPr>
              <w:pStyle w:val="Default"/>
              <w:jc w:val="center"/>
            </w:pPr>
            <w:r>
              <w:t>ОК.1 - ОК.9</w:t>
            </w:r>
          </w:p>
          <w:p w:rsidR="00037E86" w:rsidRDefault="00037E86" w:rsidP="00761845">
            <w:pPr>
              <w:pStyle w:val="Default"/>
              <w:jc w:val="center"/>
            </w:pPr>
            <w:r>
              <w:t>ПК 1.1 – ПК 1.4</w:t>
            </w:r>
          </w:p>
          <w:p w:rsidR="00037E86" w:rsidRDefault="00037E86" w:rsidP="00761845">
            <w:pPr>
              <w:pStyle w:val="Default"/>
              <w:jc w:val="center"/>
            </w:pPr>
            <w:r>
              <w:t xml:space="preserve">ПК 3.1- ПК 3.4 </w:t>
            </w:r>
          </w:p>
        </w:tc>
      </w:tr>
      <w:tr w:rsidR="00037E86" w:rsidRPr="008C5438" w:rsidTr="00971216">
        <w:trPr>
          <w:trHeight w:val="229"/>
        </w:trPr>
        <w:tc>
          <w:tcPr>
            <w:tcW w:w="2977" w:type="dxa"/>
            <w:vMerge/>
            <w:shd w:val="clear" w:color="auto" w:fill="auto"/>
          </w:tcPr>
          <w:p w:rsidR="00037E86" w:rsidRPr="009044E4" w:rsidRDefault="00037E86" w:rsidP="00761845">
            <w:pPr>
              <w:pStyle w:val="Default"/>
              <w:ind w:right="51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8080" w:type="dxa"/>
            <w:shd w:val="clear" w:color="auto" w:fill="auto"/>
          </w:tcPr>
          <w:p w:rsidR="00037E86" w:rsidRPr="009044E4" w:rsidRDefault="005415CE" w:rsidP="00761845">
            <w:pPr>
              <w:jc w:val="both"/>
              <w:rPr>
                <w:bCs/>
                <w:color w:val="000000" w:themeColor="text1"/>
              </w:rPr>
            </w:pPr>
            <w:r>
              <w:rPr>
                <w:b/>
                <w:bCs/>
                <w:sz w:val="23"/>
                <w:szCs w:val="23"/>
              </w:rPr>
              <w:t xml:space="preserve">Практические занятия и лабораторные работы (в </w:t>
            </w:r>
            <w:proofErr w:type="spellStart"/>
            <w:r>
              <w:rPr>
                <w:b/>
                <w:bCs/>
                <w:sz w:val="23"/>
                <w:szCs w:val="23"/>
              </w:rPr>
              <w:t>т.ч</w:t>
            </w:r>
            <w:proofErr w:type="spellEnd"/>
            <w:r>
              <w:rPr>
                <w:b/>
                <w:bCs/>
                <w:sz w:val="23"/>
                <w:szCs w:val="23"/>
              </w:rPr>
              <w:t>. в форме практич</w:t>
            </w:r>
            <w:r>
              <w:rPr>
                <w:b/>
                <w:bCs/>
                <w:sz w:val="23"/>
                <w:szCs w:val="23"/>
              </w:rPr>
              <w:t>е</w:t>
            </w:r>
            <w:r>
              <w:rPr>
                <w:b/>
                <w:bCs/>
                <w:sz w:val="23"/>
                <w:szCs w:val="23"/>
              </w:rPr>
              <w:t>ской подготовки)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037E86" w:rsidRPr="00971216" w:rsidRDefault="00037E86" w:rsidP="00761845">
            <w:pPr>
              <w:pStyle w:val="Default"/>
              <w:jc w:val="center"/>
              <w:rPr>
                <w:b/>
              </w:rPr>
            </w:pPr>
            <w:r w:rsidRPr="00971216">
              <w:rPr>
                <w:b/>
              </w:rPr>
              <w:t>6</w:t>
            </w:r>
          </w:p>
        </w:tc>
        <w:tc>
          <w:tcPr>
            <w:tcW w:w="1134" w:type="dxa"/>
            <w:vMerge w:val="restart"/>
            <w:shd w:val="clear" w:color="auto" w:fill="A6A6A6" w:themeFill="background1" w:themeFillShade="A6"/>
          </w:tcPr>
          <w:p w:rsidR="00037E86" w:rsidRDefault="00037E86" w:rsidP="00761845">
            <w:pPr>
              <w:pStyle w:val="Default"/>
              <w:jc w:val="center"/>
            </w:pPr>
          </w:p>
        </w:tc>
        <w:tc>
          <w:tcPr>
            <w:tcW w:w="1985" w:type="dxa"/>
            <w:vMerge/>
          </w:tcPr>
          <w:p w:rsidR="00037E86" w:rsidRDefault="00037E86" w:rsidP="00761845">
            <w:pPr>
              <w:pStyle w:val="Default"/>
              <w:jc w:val="center"/>
            </w:pPr>
          </w:p>
        </w:tc>
      </w:tr>
      <w:tr w:rsidR="00037E86" w:rsidRPr="008C5438" w:rsidTr="006B2496">
        <w:trPr>
          <w:trHeight w:val="401"/>
        </w:trPr>
        <w:tc>
          <w:tcPr>
            <w:tcW w:w="2977" w:type="dxa"/>
            <w:vMerge/>
            <w:shd w:val="clear" w:color="auto" w:fill="auto"/>
          </w:tcPr>
          <w:p w:rsidR="00037E86" w:rsidRPr="009044E4" w:rsidRDefault="00037E86" w:rsidP="00761845">
            <w:pPr>
              <w:pStyle w:val="Default"/>
              <w:ind w:right="51"/>
              <w:rPr>
                <w:bCs/>
                <w:color w:val="000000" w:themeColor="text1"/>
              </w:rPr>
            </w:pPr>
          </w:p>
        </w:tc>
        <w:tc>
          <w:tcPr>
            <w:tcW w:w="8080" w:type="dxa"/>
            <w:shd w:val="clear" w:color="auto" w:fill="auto"/>
          </w:tcPr>
          <w:p w:rsidR="00037E86" w:rsidRPr="009044E4" w:rsidRDefault="00037E86" w:rsidP="00761845">
            <w:pPr>
              <w:jc w:val="both"/>
              <w:rPr>
                <w:bCs/>
                <w:color w:val="000000" w:themeColor="text1"/>
              </w:rPr>
            </w:pPr>
            <w:r w:rsidRPr="009044E4">
              <w:rPr>
                <w:bCs/>
                <w:color w:val="000000" w:themeColor="text1"/>
              </w:rPr>
              <w:t>Построение и редактирование геометрических объектов  в среде Компас</w:t>
            </w:r>
          </w:p>
        </w:tc>
        <w:tc>
          <w:tcPr>
            <w:tcW w:w="1134" w:type="dxa"/>
            <w:vMerge/>
            <w:shd w:val="clear" w:color="auto" w:fill="auto"/>
          </w:tcPr>
          <w:p w:rsidR="00037E86" w:rsidRDefault="00037E86" w:rsidP="00761845"/>
        </w:tc>
        <w:tc>
          <w:tcPr>
            <w:tcW w:w="1134" w:type="dxa"/>
            <w:vMerge/>
            <w:shd w:val="clear" w:color="auto" w:fill="A6A6A6" w:themeFill="background1" w:themeFillShade="A6"/>
          </w:tcPr>
          <w:p w:rsidR="00037E86" w:rsidRDefault="00037E86" w:rsidP="00761845">
            <w:pPr>
              <w:pStyle w:val="Default"/>
              <w:jc w:val="center"/>
            </w:pPr>
          </w:p>
        </w:tc>
        <w:tc>
          <w:tcPr>
            <w:tcW w:w="1985" w:type="dxa"/>
            <w:vMerge/>
            <w:shd w:val="clear" w:color="auto" w:fill="auto"/>
          </w:tcPr>
          <w:p w:rsidR="00037E86" w:rsidRDefault="00037E86" w:rsidP="00761845">
            <w:pPr>
              <w:pStyle w:val="Default"/>
              <w:jc w:val="center"/>
            </w:pPr>
          </w:p>
        </w:tc>
      </w:tr>
      <w:tr w:rsidR="00037E86" w:rsidRPr="008C5438" w:rsidTr="006B2496">
        <w:trPr>
          <w:trHeight w:val="401"/>
        </w:trPr>
        <w:tc>
          <w:tcPr>
            <w:tcW w:w="2977" w:type="dxa"/>
            <w:vMerge/>
            <w:shd w:val="clear" w:color="auto" w:fill="auto"/>
          </w:tcPr>
          <w:p w:rsidR="00037E86" w:rsidRPr="009044E4" w:rsidRDefault="00037E86" w:rsidP="00761845">
            <w:pPr>
              <w:pStyle w:val="Default"/>
              <w:ind w:right="51"/>
              <w:rPr>
                <w:bCs/>
                <w:color w:val="000000" w:themeColor="text1"/>
              </w:rPr>
            </w:pPr>
          </w:p>
        </w:tc>
        <w:tc>
          <w:tcPr>
            <w:tcW w:w="8080" w:type="dxa"/>
            <w:shd w:val="clear" w:color="auto" w:fill="auto"/>
          </w:tcPr>
          <w:p w:rsidR="00037E86" w:rsidRPr="009044E4" w:rsidRDefault="00037E86" w:rsidP="00761845">
            <w:pPr>
              <w:jc w:val="both"/>
              <w:rPr>
                <w:bCs/>
                <w:color w:val="000000" w:themeColor="text1"/>
              </w:rPr>
            </w:pPr>
            <w:r w:rsidRPr="009044E4">
              <w:rPr>
                <w:bCs/>
                <w:color w:val="000000" w:themeColor="text1"/>
              </w:rPr>
              <w:t>Построение чертежа детали сварочного оборудования в среде Компас</w:t>
            </w:r>
          </w:p>
        </w:tc>
        <w:tc>
          <w:tcPr>
            <w:tcW w:w="1134" w:type="dxa"/>
            <w:vMerge/>
            <w:shd w:val="clear" w:color="auto" w:fill="auto"/>
          </w:tcPr>
          <w:p w:rsidR="00037E86" w:rsidRDefault="00037E86" w:rsidP="00761845"/>
        </w:tc>
        <w:tc>
          <w:tcPr>
            <w:tcW w:w="1134" w:type="dxa"/>
            <w:vMerge/>
            <w:shd w:val="clear" w:color="auto" w:fill="A6A6A6" w:themeFill="background1" w:themeFillShade="A6"/>
          </w:tcPr>
          <w:p w:rsidR="00037E86" w:rsidRDefault="00037E86" w:rsidP="00761845">
            <w:pPr>
              <w:pStyle w:val="Default"/>
              <w:jc w:val="center"/>
            </w:pPr>
          </w:p>
        </w:tc>
        <w:tc>
          <w:tcPr>
            <w:tcW w:w="1985" w:type="dxa"/>
            <w:vMerge/>
            <w:shd w:val="clear" w:color="auto" w:fill="auto"/>
          </w:tcPr>
          <w:p w:rsidR="00037E86" w:rsidRDefault="00037E86" w:rsidP="00761845">
            <w:pPr>
              <w:pStyle w:val="Default"/>
              <w:jc w:val="center"/>
            </w:pPr>
          </w:p>
        </w:tc>
      </w:tr>
      <w:tr w:rsidR="00037E86" w:rsidRPr="008C5438" w:rsidTr="006B2496">
        <w:trPr>
          <w:trHeight w:val="401"/>
        </w:trPr>
        <w:tc>
          <w:tcPr>
            <w:tcW w:w="2977" w:type="dxa"/>
            <w:vMerge/>
            <w:shd w:val="clear" w:color="auto" w:fill="auto"/>
          </w:tcPr>
          <w:p w:rsidR="00037E86" w:rsidRPr="009044E4" w:rsidRDefault="00037E86" w:rsidP="00761845">
            <w:pPr>
              <w:pStyle w:val="Default"/>
              <w:ind w:right="51"/>
              <w:rPr>
                <w:bCs/>
                <w:color w:val="000000" w:themeColor="text1"/>
              </w:rPr>
            </w:pPr>
          </w:p>
        </w:tc>
        <w:tc>
          <w:tcPr>
            <w:tcW w:w="8080" w:type="dxa"/>
            <w:shd w:val="clear" w:color="auto" w:fill="auto"/>
          </w:tcPr>
          <w:p w:rsidR="00037E86" w:rsidRPr="009044E4" w:rsidRDefault="00037E86" w:rsidP="00761845">
            <w:pPr>
              <w:jc w:val="both"/>
              <w:rPr>
                <w:bCs/>
                <w:color w:val="000000" w:themeColor="text1"/>
              </w:rPr>
            </w:pPr>
            <w:r w:rsidRPr="009044E4">
              <w:rPr>
                <w:bCs/>
                <w:color w:val="000000" w:themeColor="text1"/>
              </w:rPr>
              <w:t>Создание и редактирование трехмерных моделей деталей  в среде Компас</w:t>
            </w:r>
          </w:p>
        </w:tc>
        <w:tc>
          <w:tcPr>
            <w:tcW w:w="1134" w:type="dxa"/>
            <w:vMerge/>
            <w:shd w:val="clear" w:color="auto" w:fill="auto"/>
          </w:tcPr>
          <w:p w:rsidR="00037E86" w:rsidRDefault="00037E86" w:rsidP="00761845"/>
        </w:tc>
        <w:tc>
          <w:tcPr>
            <w:tcW w:w="1134" w:type="dxa"/>
            <w:vMerge/>
            <w:shd w:val="clear" w:color="auto" w:fill="A6A6A6" w:themeFill="background1" w:themeFillShade="A6"/>
          </w:tcPr>
          <w:p w:rsidR="00037E86" w:rsidRDefault="00037E86" w:rsidP="00761845">
            <w:pPr>
              <w:pStyle w:val="Default"/>
              <w:jc w:val="center"/>
            </w:pPr>
          </w:p>
        </w:tc>
        <w:tc>
          <w:tcPr>
            <w:tcW w:w="1985" w:type="dxa"/>
            <w:vMerge/>
            <w:shd w:val="clear" w:color="auto" w:fill="auto"/>
          </w:tcPr>
          <w:p w:rsidR="00037E86" w:rsidRDefault="00037E86" w:rsidP="00761845">
            <w:pPr>
              <w:pStyle w:val="Default"/>
              <w:jc w:val="center"/>
            </w:pPr>
          </w:p>
        </w:tc>
      </w:tr>
      <w:tr w:rsidR="00037E86" w:rsidRPr="008C5438" w:rsidTr="00F55A68">
        <w:trPr>
          <w:trHeight w:val="1249"/>
        </w:trPr>
        <w:tc>
          <w:tcPr>
            <w:tcW w:w="11057" w:type="dxa"/>
            <w:gridSpan w:val="2"/>
            <w:shd w:val="clear" w:color="auto" w:fill="auto"/>
          </w:tcPr>
          <w:p w:rsidR="00037E86" w:rsidRDefault="00037E86" w:rsidP="00761845">
            <w:pPr>
              <w:pStyle w:val="Default"/>
              <w:ind w:right="52"/>
              <w:jc w:val="both"/>
              <w:rPr>
                <w:b/>
                <w:bCs/>
              </w:rPr>
            </w:pPr>
            <w:r w:rsidRPr="009044E4">
              <w:rPr>
                <w:b/>
                <w:bCs/>
              </w:rPr>
              <w:t xml:space="preserve">Самостоятельная работа  </w:t>
            </w:r>
            <w:proofErr w:type="gramStart"/>
            <w:r w:rsidRPr="009044E4">
              <w:rPr>
                <w:b/>
                <w:bCs/>
              </w:rPr>
              <w:t>обучающихся</w:t>
            </w:r>
            <w:proofErr w:type="gramEnd"/>
          </w:p>
          <w:p w:rsidR="00037E86" w:rsidRPr="009044E4" w:rsidRDefault="00037E86" w:rsidP="00037E86">
            <w:pPr>
              <w:pStyle w:val="Default"/>
              <w:spacing w:line="276" w:lineRule="auto"/>
              <w:ind w:right="52"/>
              <w:jc w:val="both"/>
            </w:pPr>
            <w:r>
              <w:rPr>
                <w:b/>
                <w:bCs/>
              </w:rPr>
              <w:t>Тематика внеаудиторной самостоятельной работы:</w:t>
            </w:r>
          </w:p>
          <w:p w:rsidR="00037E86" w:rsidRPr="009044E4" w:rsidRDefault="00037E86" w:rsidP="00F55A68">
            <w:pPr>
              <w:pStyle w:val="Default"/>
              <w:ind w:right="52"/>
              <w:jc w:val="both"/>
            </w:pPr>
            <w:r w:rsidRPr="009044E4">
              <w:t>Пользуясь технической литературой и интернет - источниками, найдите статьи об использовании авт</w:t>
            </w:r>
            <w:r w:rsidRPr="009044E4">
              <w:t>о</w:t>
            </w:r>
            <w:r w:rsidRPr="009044E4">
              <w:t>матизированных систем в сварочном производстве, подготовьте сообщение</w:t>
            </w:r>
          </w:p>
        </w:tc>
        <w:tc>
          <w:tcPr>
            <w:tcW w:w="1134" w:type="dxa"/>
            <w:shd w:val="clear" w:color="auto" w:fill="auto"/>
          </w:tcPr>
          <w:p w:rsidR="00037E86" w:rsidRDefault="00037E86" w:rsidP="00761845">
            <w:pPr>
              <w:jc w:val="center"/>
            </w:pPr>
            <w:r>
              <w:t>4</w:t>
            </w:r>
          </w:p>
        </w:tc>
        <w:tc>
          <w:tcPr>
            <w:tcW w:w="1134" w:type="dxa"/>
            <w:vMerge/>
            <w:shd w:val="clear" w:color="auto" w:fill="A6A6A6" w:themeFill="background1" w:themeFillShade="A6"/>
          </w:tcPr>
          <w:p w:rsidR="00037E86" w:rsidRDefault="00037E86" w:rsidP="00761845">
            <w:pPr>
              <w:pStyle w:val="Default"/>
              <w:jc w:val="center"/>
            </w:pPr>
          </w:p>
        </w:tc>
        <w:tc>
          <w:tcPr>
            <w:tcW w:w="1985" w:type="dxa"/>
            <w:vMerge/>
            <w:shd w:val="clear" w:color="auto" w:fill="auto"/>
          </w:tcPr>
          <w:p w:rsidR="00037E86" w:rsidRDefault="00037E86" w:rsidP="00761845">
            <w:pPr>
              <w:pStyle w:val="Default"/>
              <w:jc w:val="center"/>
            </w:pPr>
          </w:p>
        </w:tc>
      </w:tr>
      <w:tr w:rsidR="003076E8" w:rsidRPr="008C5438" w:rsidTr="00761845">
        <w:trPr>
          <w:trHeight w:val="548"/>
        </w:trPr>
        <w:tc>
          <w:tcPr>
            <w:tcW w:w="2977" w:type="dxa"/>
            <w:vMerge w:val="restart"/>
            <w:shd w:val="clear" w:color="auto" w:fill="auto"/>
          </w:tcPr>
          <w:p w:rsidR="003076E8" w:rsidRPr="009044E4" w:rsidRDefault="003076E8" w:rsidP="00761845">
            <w:pPr>
              <w:pStyle w:val="Default"/>
              <w:ind w:right="51"/>
              <w:jc w:val="both"/>
              <w:rPr>
                <w:bCs/>
                <w:color w:val="000000" w:themeColor="text1"/>
              </w:rPr>
            </w:pPr>
            <w:r w:rsidRPr="009044E4">
              <w:rPr>
                <w:bCs/>
                <w:color w:val="000000" w:themeColor="text1"/>
              </w:rPr>
              <w:t>Тема 3.2.   Информацио</w:t>
            </w:r>
            <w:r w:rsidRPr="009044E4">
              <w:rPr>
                <w:bCs/>
                <w:color w:val="000000" w:themeColor="text1"/>
              </w:rPr>
              <w:t>н</w:t>
            </w:r>
            <w:r w:rsidRPr="009044E4">
              <w:rPr>
                <w:bCs/>
                <w:color w:val="000000" w:themeColor="text1"/>
              </w:rPr>
              <w:t>но-правовое обеспечение деятельности</w:t>
            </w:r>
          </w:p>
        </w:tc>
        <w:tc>
          <w:tcPr>
            <w:tcW w:w="8080" w:type="dxa"/>
            <w:shd w:val="clear" w:color="auto" w:fill="auto"/>
          </w:tcPr>
          <w:p w:rsidR="003076E8" w:rsidRPr="009044E4" w:rsidRDefault="003076E8" w:rsidP="00761845">
            <w:pPr>
              <w:jc w:val="both"/>
              <w:rPr>
                <w:bCs/>
                <w:color w:val="000000" w:themeColor="text1"/>
              </w:rPr>
            </w:pPr>
            <w:r w:rsidRPr="009044E4">
              <w:rPr>
                <w:bCs/>
                <w:color w:val="000000" w:themeColor="text1"/>
              </w:rPr>
              <w:t>Возможности российских СПС и история их развития. Справочно-правовая система «Консультант Плюс». Информационно-правовые системы серии «Кодекс». Системы серии «Реферат». Система информационно-правового обеспечения ГАРАНТ ЭКСПЕРТ. Общие рекомендации по поиску док</w:t>
            </w:r>
            <w:r w:rsidRPr="009044E4">
              <w:rPr>
                <w:bCs/>
                <w:color w:val="000000" w:themeColor="text1"/>
              </w:rPr>
              <w:t>у</w:t>
            </w:r>
            <w:r w:rsidRPr="009044E4">
              <w:rPr>
                <w:bCs/>
                <w:color w:val="000000" w:themeColor="text1"/>
              </w:rPr>
              <w:t>ментов и принципы выбора СПС</w:t>
            </w:r>
            <w:r w:rsidRPr="00971216">
              <w:rPr>
                <w:bCs/>
                <w:color w:val="000000" w:themeColor="text1"/>
              </w:rPr>
              <w:t>.</w:t>
            </w:r>
            <w:r w:rsidRPr="00971216">
              <w:t xml:space="preserve"> Дифференцированный зачет</w:t>
            </w:r>
          </w:p>
        </w:tc>
        <w:tc>
          <w:tcPr>
            <w:tcW w:w="1134" w:type="dxa"/>
            <w:shd w:val="clear" w:color="auto" w:fill="auto"/>
          </w:tcPr>
          <w:p w:rsidR="003076E8" w:rsidRDefault="003076E8" w:rsidP="00761845">
            <w:pPr>
              <w:pStyle w:val="Default"/>
              <w:jc w:val="center"/>
            </w:pPr>
            <w:r>
              <w:t>4</w:t>
            </w:r>
          </w:p>
        </w:tc>
        <w:tc>
          <w:tcPr>
            <w:tcW w:w="1134" w:type="dxa"/>
            <w:shd w:val="clear" w:color="auto" w:fill="auto"/>
          </w:tcPr>
          <w:p w:rsidR="003076E8" w:rsidRDefault="003076E8" w:rsidP="00761845">
            <w:pPr>
              <w:pStyle w:val="Default"/>
              <w:jc w:val="center"/>
            </w:pPr>
          </w:p>
        </w:tc>
        <w:tc>
          <w:tcPr>
            <w:tcW w:w="1985" w:type="dxa"/>
            <w:vMerge w:val="restart"/>
          </w:tcPr>
          <w:p w:rsidR="003076E8" w:rsidRDefault="003076E8" w:rsidP="00761845">
            <w:pPr>
              <w:pStyle w:val="Default"/>
              <w:jc w:val="center"/>
            </w:pPr>
            <w:r>
              <w:t>ОК.4 - ОК.9</w:t>
            </w:r>
          </w:p>
          <w:p w:rsidR="003076E8" w:rsidRDefault="003076E8" w:rsidP="00761845">
            <w:pPr>
              <w:pStyle w:val="Default"/>
              <w:jc w:val="center"/>
            </w:pPr>
            <w:r>
              <w:t>ПК 1.4, ПК 2.5</w:t>
            </w:r>
          </w:p>
          <w:p w:rsidR="003076E8" w:rsidRPr="00274112" w:rsidRDefault="003076E8" w:rsidP="00761845">
            <w:pPr>
              <w:pStyle w:val="Default"/>
              <w:jc w:val="center"/>
            </w:pPr>
            <w:r>
              <w:t>ПК 4.1</w:t>
            </w:r>
          </w:p>
        </w:tc>
      </w:tr>
      <w:tr w:rsidR="003076E8" w:rsidRPr="008C5438" w:rsidTr="006B2496">
        <w:trPr>
          <w:trHeight w:val="218"/>
        </w:trPr>
        <w:tc>
          <w:tcPr>
            <w:tcW w:w="2977" w:type="dxa"/>
            <w:vMerge/>
            <w:shd w:val="clear" w:color="auto" w:fill="auto"/>
          </w:tcPr>
          <w:p w:rsidR="003076E8" w:rsidRPr="009044E4" w:rsidRDefault="003076E8" w:rsidP="00761845">
            <w:pPr>
              <w:pStyle w:val="Default"/>
              <w:ind w:right="51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8080" w:type="dxa"/>
            <w:shd w:val="clear" w:color="auto" w:fill="auto"/>
          </w:tcPr>
          <w:p w:rsidR="003076E8" w:rsidRPr="009044E4" w:rsidRDefault="005415CE" w:rsidP="00761845">
            <w:pPr>
              <w:pStyle w:val="Default"/>
              <w:ind w:right="51"/>
              <w:jc w:val="both"/>
              <w:rPr>
                <w:color w:val="auto"/>
              </w:rPr>
            </w:pPr>
            <w:r>
              <w:rPr>
                <w:b/>
                <w:bCs/>
                <w:sz w:val="23"/>
                <w:szCs w:val="23"/>
              </w:rPr>
              <w:t xml:space="preserve">Практические занятия и лабораторные работы (в </w:t>
            </w:r>
            <w:proofErr w:type="spellStart"/>
            <w:r>
              <w:rPr>
                <w:b/>
                <w:bCs/>
                <w:sz w:val="23"/>
                <w:szCs w:val="23"/>
              </w:rPr>
              <w:t>т.ч</w:t>
            </w:r>
            <w:proofErr w:type="spellEnd"/>
            <w:r>
              <w:rPr>
                <w:b/>
                <w:bCs/>
                <w:sz w:val="23"/>
                <w:szCs w:val="23"/>
              </w:rPr>
              <w:t>. в форме практич</w:t>
            </w:r>
            <w:r>
              <w:rPr>
                <w:b/>
                <w:bCs/>
                <w:sz w:val="23"/>
                <w:szCs w:val="23"/>
              </w:rPr>
              <w:t>е</w:t>
            </w:r>
            <w:r>
              <w:rPr>
                <w:b/>
                <w:bCs/>
                <w:sz w:val="23"/>
                <w:szCs w:val="23"/>
              </w:rPr>
              <w:t>ской подготовки)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3076E8" w:rsidRDefault="003076E8" w:rsidP="00761845">
            <w:pPr>
              <w:pStyle w:val="Default"/>
              <w:jc w:val="center"/>
            </w:pPr>
            <w:r>
              <w:t>2</w:t>
            </w:r>
          </w:p>
        </w:tc>
        <w:tc>
          <w:tcPr>
            <w:tcW w:w="1134" w:type="dxa"/>
            <w:vMerge w:val="restart"/>
            <w:shd w:val="clear" w:color="auto" w:fill="A6A6A6" w:themeFill="background1" w:themeFillShade="A6"/>
          </w:tcPr>
          <w:p w:rsidR="003076E8" w:rsidRDefault="003076E8" w:rsidP="00761845">
            <w:pPr>
              <w:pStyle w:val="Default"/>
              <w:jc w:val="center"/>
            </w:pPr>
          </w:p>
        </w:tc>
        <w:tc>
          <w:tcPr>
            <w:tcW w:w="1985" w:type="dxa"/>
            <w:vMerge/>
            <w:shd w:val="clear" w:color="auto" w:fill="auto"/>
          </w:tcPr>
          <w:p w:rsidR="003076E8" w:rsidRDefault="003076E8" w:rsidP="00761845">
            <w:pPr>
              <w:pStyle w:val="Default"/>
              <w:jc w:val="center"/>
            </w:pPr>
          </w:p>
        </w:tc>
      </w:tr>
      <w:tr w:rsidR="003076E8" w:rsidRPr="008C5438" w:rsidTr="006B2496">
        <w:trPr>
          <w:trHeight w:val="309"/>
        </w:trPr>
        <w:tc>
          <w:tcPr>
            <w:tcW w:w="2977" w:type="dxa"/>
            <w:vMerge/>
            <w:shd w:val="clear" w:color="auto" w:fill="auto"/>
          </w:tcPr>
          <w:p w:rsidR="003076E8" w:rsidRPr="009044E4" w:rsidRDefault="003076E8" w:rsidP="00761845">
            <w:pPr>
              <w:pStyle w:val="Default"/>
              <w:ind w:right="51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8080" w:type="dxa"/>
            <w:shd w:val="clear" w:color="auto" w:fill="auto"/>
          </w:tcPr>
          <w:p w:rsidR="003076E8" w:rsidRPr="00F97034" w:rsidRDefault="003076E8" w:rsidP="00761845">
            <w:pPr>
              <w:autoSpaceDE w:val="0"/>
              <w:autoSpaceDN w:val="0"/>
              <w:adjustRightInd w:val="0"/>
            </w:pPr>
            <w:r w:rsidRPr="00D86717">
              <w:t>Организация поиска нормативных документов в СПС «Консультант</w:t>
            </w:r>
            <w:r>
              <w:t xml:space="preserve"> </w:t>
            </w:r>
            <w:r w:rsidRPr="00D86717">
              <w:t>Плюс». Создание поисковых запросов в карточке реквизитов СПС</w:t>
            </w:r>
            <w:r>
              <w:t xml:space="preserve"> </w:t>
            </w:r>
            <w:r w:rsidRPr="00D86717">
              <w:t>«Консультант Плюс» для поиска документов по известным</w:t>
            </w:r>
            <w:r>
              <w:t xml:space="preserve"> </w:t>
            </w:r>
            <w:r w:rsidRPr="00D86717">
              <w:t>реквизитам</w:t>
            </w:r>
          </w:p>
        </w:tc>
        <w:tc>
          <w:tcPr>
            <w:tcW w:w="1134" w:type="dxa"/>
            <w:vMerge/>
            <w:shd w:val="clear" w:color="auto" w:fill="auto"/>
          </w:tcPr>
          <w:p w:rsidR="003076E8" w:rsidRDefault="003076E8" w:rsidP="00761845">
            <w:pPr>
              <w:pStyle w:val="Default"/>
              <w:jc w:val="center"/>
            </w:pPr>
          </w:p>
        </w:tc>
        <w:tc>
          <w:tcPr>
            <w:tcW w:w="1134" w:type="dxa"/>
            <w:vMerge/>
            <w:shd w:val="clear" w:color="auto" w:fill="A6A6A6" w:themeFill="background1" w:themeFillShade="A6"/>
          </w:tcPr>
          <w:p w:rsidR="003076E8" w:rsidRDefault="003076E8" w:rsidP="00761845">
            <w:pPr>
              <w:pStyle w:val="Default"/>
              <w:jc w:val="center"/>
            </w:pPr>
          </w:p>
        </w:tc>
        <w:tc>
          <w:tcPr>
            <w:tcW w:w="1985" w:type="dxa"/>
            <w:vMerge/>
            <w:shd w:val="clear" w:color="auto" w:fill="auto"/>
          </w:tcPr>
          <w:p w:rsidR="003076E8" w:rsidRDefault="003076E8" w:rsidP="00761845">
            <w:pPr>
              <w:pStyle w:val="Default"/>
              <w:jc w:val="center"/>
            </w:pPr>
          </w:p>
        </w:tc>
      </w:tr>
      <w:tr w:rsidR="003076E8" w:rsidRPr="008C5438" w:rsidTr="00F55A68">
        <w:trPr>
          <w:trHeight w:val="1408"/>
        </w:trPr>
        <w:tc>
          <w:tcPr>
            <w:tcW w:w="11057" w:type="dxa"/>
            <w:gridSpan w:val="2"/>
            <w:shd w:val="clear" w:color="auto" w:fill="auto"/>
          </w:tcPr>
          <w:p w:rsidR="003076E8" w:rsidRDefault="003076E8" w:rsidP="00761845">
            <w:pPr>
              <w:pStyle w:val="Default"/>
              <w:ind w:right="52"/>
              <w:jc w:val="both"/>
              <w:rPr>
                <w:b/>
                <w:bCs/>
              </w:rPr>
            </w:pPr>
            <w:r w:rsidRPr="009044E4">
              <w:rPr>
                <w:b/>
                <w:bCs/>
              </w:rPr>
              <w:t xml:space="preserve">Самостоятельная работа  </w:t>
            </w:r>
            <w:proofErr w:type="gramStart"/>
            <w:r w:rsidRPr="009044E4">
              <w:rPr>
                <w:b/>
                <w:bCs/>
              </w:rPr>
              <w:t>обучающихся</w:t>
            </w:r>
            <w:proofErr w:type="gramEnd"/>
          </w:p>
          <w:p w:rsidR="003076E8" w:rsidRPr="009044E4" w:rsidRDefault="003076E8" w:rsidP="003076E8">
            <w:pPr>
              <w:pStyle w:val="Default"/>
              <w:spacing w:line="276" w:lineRule="auto"/>
              <w:ind w:right="52"/>
              <w:jc w:val="both"/>
            </w:pPr>
            <w:r>
              <w:rPr>
                <w:b/>
                <w:bCs/>
              </w:rPr>
              <w:t>Тематика внеаудиторной самостоятельной работы:</w:t>
            </w:r>
          </w:p>
          <w:p w:rsidR="003076E8" w:rsidRPr="009044E4" w:rsidRDefault="003076E8" w:rsidP="00F55A68">
            <w:pPr>
              <w:jc w:val="both"/>
            </w:pPr>
            <w:r w:rsidRPr="009044E4">
              <w:t xml:space="preserve">Пользуясь </w:t>
            </w:r>
            <w:proofErr w:type="gramStart"/>
            <w:r w:rsidRPr="009044E4">
              <w:t>Интернет-ресурсами</w:t>
            </w:r>
            <w:proofErr w:type="gramEnd"/>
            <w:r w:rsidRPr="009044E4">
              <w:t xml:space="preserve"> найдите материал по </w:t>
            </w:r>
            <w:r w:rsidRPr="009044E4">
              <w:rPr>
                <w:bCs/>
                <w:color w:val="000000" w:themeColor="text1"/>
              </w:rPr>
              <w:t xml:space="preserve"> информационно-правовым системам </w:t>
            </w:r>
            <w:r w:rsidRPr="009044E4">
              <w:t>и подготовьте сообщение об одной из найденных ИПС по плану  (название поисковой системы, сведения из истории возникновения, популярность среди пользователей, способы поиска информации)</w:t>
            </w:r>
          </w:p>
        </w:tc>
        <w:tc>
          <w:tcPr>
            <w:tcW w:w="1134" w:type="dxa"/>
            <w:shd w:val="clear" w:color="auto" w:fill="auto"/>
          </w:tcPr>
          <w:p w:rsidR="003076E8" w:rsidRDefault="003076E8" w:rsidP="00761845">
            <w:pPr>
              <w:pStyle w:val="Default"/>
              <w:jc w:val="center"/>
            </w:pPr>
            <w:r>
              <w:t>4</w:t>
            </w:r>
          </w:p>
        </w:tc>
        <w:tc>
          <w:tcPr>
            <w:tcW w:w="1134" w:type="dxa"/>
            <w:vMerge/>
            <w:shd w:val="clear" w:color="auto" w:fill="A6A6A6" w:themeFill="background1" w:themeFillShade="A6"/>
          </w:tcPr>
          <w:p w:rsidR="003076E8" w:rsidRDefault="003076E8" w:rsidP="00761845">
            <w:pPr>
              <w:pStyle w:val="Default"/>
              <w:jc w:val="center"/>
            </w:pPr>
          </w:p>
        </w:tc>
        <w:tc>
          <w:tcPr>
            <w:tcW w:w="1985" w:type="dxa"/>
            <w:vMerge/>
            <w:shd w:val="clear" w:color="auto" w:fill="auto"/>
          </w:tcPr>
          <w:p w:rsidR="003076E8" w:rsidRDefault="003076E8" w:rsidP="00761845">
            <w:pPr>
              <w:pStyle w:val="Default"/>
              <w:jc w:val="center"/>
            </w:pPr>
          </w:p>
        </w:tc>
      </w:tr>
      <w:tr w:rsidR="00323236" w:rsidRPr="008C5438" w:rsidTr="009563E9">
        <w:trPr>
          <w:trHeight w:val="165"/>
        </w:trPr>
        <w:tc>
          <w:tcPr>
            <w:tcW w:w="11057" w:type="dxa"/>
            <w:gridSpan w:val="2"/>
            <w:shd w:val="clear" w:color="auto" w:fill="auto"/>
          </w:tcPr>
          <w:p w:rsidR="00323236" w:rsidRPr="00274112" w:rsidRDefault="00323236" w:rsidP="00761845">
            <w:pPr>
              <w:pStyle w:val="Default"/>
              <w:ind w:right="52"/>
              <w:jc w:val="right"/>
              <w:rPr>
                <w:b/>
                <w:bCs/>
              </w:rPr>
            </w:pPr>
            <w:r w:rsidRPr="00274112">
              <w:rPr>
                <w:b/>
                <w:bCs/>
              </w:rPr>
              <w:t>Всего:</w:t>
            </w:r>
          </w:p>
        </w:tc>
        <w:tc>
          <w:tcPr>
            <w:tcW w:w="1134" w:type="dxa"/>
            <w:shd w:val="clear" w:color="auto" w:fill="auto"/>
          </w:tcPr>
          <w:p w:rsidR="00323236" w:rsidRPr="003C1E9E" w:rsidRDefault="00323236" w:rsidP="00761845">
            <w:pPr>
              <w:pStyle w:val="Default"/>
              <w:jc w:val="center"/>
              <w:rPr>
                <w:b/>
              </w:rPr>
            </w:pPr>
            <w:r>
              <w:rPr>
                <w:b/>
              </w:rPr>
              <w:t>120</w:t>
            </w:r>
          </w:p>
        </w:tc>
        <w:tc>
          <w:tcPr>
            <w:tcW w:w="1134" w:type="dxa"/>
            <w:shd w:val="clear" w:color="auto" w:fill="FFFFFF" w:themeFill="background1"/>
          </w:tcPr>
          <w:p w:rsidR="00323236" w:rsidRPr="00274112" w:rsidRDefault="00323236" w:rsidP="00761845">
            <w:pPr>
              <w:pStyle w:val="Default"/>
              <w:jc w:val="center"/>
            </w:pPr>
          </w:p>
        </w:tc>
        <w:tc>
          <w:tcPr>
            <w:tcW w:w="1985" w:type="dxa"/>
            <w:shd w:val="clear" w:color="auto" w:fill="FFFFFF" w:themeFill="background1"/>
          </w:tcPr>
          <w:p w:rsidR="00323236" w:rsidRPr="00274112" w:rsidRDefault="00323236" w:rsidP="00761845">
            <w:pPr>
              <w:pStyle w:val="Default"/>
              <w:jc w:val="center"/>
            </w:pPr>
          </w:p>
        </w:tc>
      </w:tr>
    </w:tbl>
    <w:p w:rsidR="00CA0824" w:rsidRPr="004E37CC" w:rsidRDefault="00CA0824" w:rsidP="00CA0824">
      <w:pPr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jc w:val="both"/>
      </w:pPr>
      <w:r w:rsidRPr="004E37CC">
        <w:t>Для характеристики уровня освоения учебного материала используются следующие обозначения:</w:t>
      </w:r>
    </w:p>
    <w:p w:rsidR="00CA0824" w:rsidRDefault="00CA0824" w:rsidP="005114D4">
      <w:pPr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4E37CC">
        <w:t xml:space="preserve">1. – </w:t>
      </w:r>
      <w:proofErr w:type="gramStart"/>
      <w:r w:rsidRPr="004E37CC">
        <w:t>ознакомительный</w:t>
      </w:r>
      <w:proofErr w:type="gramEnd"/>
      <w:r w:rsidRPr="004E37CC">
        <w:t xml:space="preserve"> (узнавание ранее изученных объектов, свойств); 2. – репродуктивный (выполнение деятельности по образцу, инструкции или под руководством)</w:t>
      </w:r>
      <w:r w:rsidR="005114D4">
        <w:t xml:space="preserve">; </w:t>
      </w:r>
      <w:r w:rsidRPr="004E37CC">
        <w:t>3. – продуктивный (планирование и самостоятельное выполнение деятельности, решение проблемных задач)</w:t>
      </w:r>
    </w:p>
    <w:p w:rsidR="002F118B" w:rsidRPr="005C1794" w:rsidRDefault="002F118B" w:rsidP="00FF6A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  <w:sectPr w:rsidR="002F118B" w:rsidRPr="005C1794" w:rsidSect="009E6F24">
          <w:pgSz w:w="16840" w:h="11907" w:orient="landscape"/>
          <w:pgMar w:top="567" w:right="567" w:bottom="567" w:left="1134" w:header="709" w:footer="709" w:gutter="0"/>
          <w:cols w:space="720"/>
        </w:sectPr>
      </w:pPr>
    </w:p>
    <w:p w:rsidR="00575748" w:rsidRPr="00FC0A3D" w:rsidRDefault="00575748" w:rsidP="000E2C18">
      <w:pPr>
        <w:pStyle w:val="Default"/>
        <w:numPr>
          <w:ilvl w:val="0"/>
          <w:numId w:val="2"/>
        </w:numPr>
        <w:ind w:left="581"/>
        <w:jc w:val="center"/>
        <w:rPr>
          <w:b/>
          <w:bCs/>
          <w:sz w:val="28"/>
          <w:szCs w:val="28"/>
        </w:rPr>
      </w:pPr>
      <w:r w:rsidRPr="00FC0A3D">
        <w:rPr>
          <w:b/>
          <w:bCs/>
          <w:sz w:val="28"/>
          <w:szCs w:val="28"/>
        </w:rPr>
        <w:lastRenderedPageBreak/>
        <w:t xml:space="preserve">УСЛОВИЯ РЕАЛИЗАЦИИ </w:t>
      </w:r>
      <w:r w:rsidR="00FC0A3D" w:rsidRPr="00FC0A3D">
        <w:rPr>
          <w:b/>
          <w:bCs/>
          <w:sz w:val="28"/>
          <w:szCs w:val="28"/>
        </w:rPr>
        <w:t>УЧЕБНОЙ Д</w:t>
      </w:r>
      <w:r w:rsidRPr="00FC0A3D">
        <w:rPr>
          <w:b/>
          <w:bCs/>
          <w:sz w:val="28"/>
          <w:szCs w:val="28"/>
        </w:rPr>
        <w:t>ИСЦИПЛИНЫ</w:t>
      </w:r>
    </w:p>
    <w:p w:rsidR="00162776" w:rsidRDefault="00162776" w:rsidP="00575748">
      <w:pPr>
        <w:pStyle w:val="Default"/>
        <w:jc w:val="both"/>
        <w:rPr>
          <w:b/>
          <w:bCs/>
          <w:sz w:val="28"/>
          <w:szCs w:val="28"/>
        </w:rPr>
      </w:pPr>
    </w:p>
    <w:p w:rsidR="00575748" w:rsidRPr="008C5438" w:rsidRDefault="00575748" w:rsidP="00575748">
      <w:pPr>
        <w:pStyle w:val="Default"/>
        <w:jc w:val="both"/>
        <w:rPr>
          <w:sz w:val="28"/>
          <w:szCs w:val="28"/>
        </w:rPr>
      </w:pPr>
      <w:r w:rsidRPr="008C5438">
        <w:rPr>
          <w:b/>
          <w:bCs/>
          <w:sz w:val="28"/>
          <w:szCs w:val="28"/>
        </w:rPr>
        <w:t>3.1. Требования к минимальному материально-техническому обеспеч</w:t>
      </w:r>
      <w:r w:rsidRPr="008C5438">
        <w:rPr>
          <w:b/>
          <w:bCs/>
          <w:sz w:val="28"/>
          <w:szCs w:val="28"/>
        </w:rPr>
        <w:t>е</w:t>
      </w:r>
      <w:r w:rsidRPr="008C5438">
        <w:rPr>
          <w:b/>
          <w:bCs/>
          <w:sz w:val="28"/>
          <w:szCs w:val="28"/>
        </w:rPr>
        <w:t xml:space="preserve">нию </w:t>
      </w:r>
    </w:p>
    <w:p w:rsidR="00DF5D36" w:rsidRPr="00B014D6" w:rsidRDefault="00DF5D36" w:rsidP="00DF5D3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8C5438">
        <w:rPr>
          <w:sz w:val="28"/>
          <w:szCs w:val="28"/>
        </w:rPr>
        <w:t xml:space="preserve">Реализация </w:t>
      </w:r>
      <w:r>
        <w:rPr>
          <w:sz w:val="28"/>
          <w:szCs w:val="28"/>
        </w:rPr>
        <w:t xml:space="preserve">учебной </w:t>
      </w:r>
      <w:r w:rsidRPr="008C5438">
        <w:rPr>
          <w:sz w:val="28"/>
          <w:szCs w:val="28"/>
        </w:rPr>
        <w:t>дисциплины требует наличия учебн</w:t>
      </w:r>
      <w:r>
        <w:rPr>
          <w:sz w:val="28"/>
          <w:szCs w:val="28"/>
        </w:rPr>
        <w:t>ой лаборат</w:t>
      </w:r>
      <w:r>
        <w:rPr>
          <w:sz w:val="28"/>
          <w:szCs w:val="28"/>
        </w:rPr>
        <w:t>о</w:t>
      </w:r>
      <w:r>
        <w:rPr>
          <w:sz w:val="28"/>
          <w:szCs w:val="28"/>
        </w:rPr>
        <w:t>рии «</w:t>
      </w:r>
      <w:r w:rsidR="0084011A">
        <w:rPr>
          <w:sz w:val="28"/>
          <w:szCs w:val="28"/>
        </w:rPr>
        <w:t>И</w:t>
      </w:r>
      <w:r w:rsidRPr="008C5438">
        <w:rPr>
          <w:sz w:val="28"/>
          <w:szCs w:val="28"/>
        </w:rPr>
        <w:t>нформационны</w:t>
      </w:r>
      <w:r w:rsidR="0084011A">
        <w:rPr>
          <w:sz w:val="28"/>
          <w:szCs w:val="28"/>
        </w:rPr>
        <w:t>е</w:t>
      </w:r>
      <w:r w:rsidRPr="008C5438">
        <w:rPr>
          <w:sz w:val="28"/>
          <w:szCs w:val="28"/>
        </w:rPr>
        <w:t xml:space="preserve"> технологи</w:t>
      </w:r>
      <w:r w:rsidR="0084011A">
        <w:rPr>
          <w:sz w:val="28"/>
          <w:szCs w:val="28"/>
        </w:rPr>
        <w:t>и</w:t>
      </w:r>
      <w:r>
        <w:rPr>
          <w:sz w:val="28"/>
          <w:szCs w:val="28"/>
        </w:rPr>
        <w:t xml:space="preserve"> в профессиональной деятельности</w:t>
      </w:r>
      <w:r w:rsidRPr="00B014D6">
        <w:rPr>
          <w:sz w:val="28"/>
          <w:szCs w:val="28"/>
        </w:rPr>
        <w:t xml:space="preserve">». </w:t>
      </w:r>
    </w:p>
    <w:p w:rsidR="00DF5D36" w:rsidRDefault="00DF5D36" w:rsidP="00DF5D36">
      <w:pPr>
        <w:pStyle w:val="Default"/>
        <w:jc w:val="both"/>
        <w:rPr>
          <w:sz w:val="28"/>
          <w:szCs w:val="28"/>
        </w:rPr>
      </w:pPr>
    </w:p>
    <w:p w:rsidR="00DF5D36" w:rsidRPr="008C5438" w:rsidRDefault="00DF5D36" w:rsidP="00DF5D36">
      <w:pPr>
        <w:pStyle w:val="Default"/>
        <w:jc w:val="both"/>
        <w:rPr>
          <w:sz w:val="28"/>
          <w:szCs w:val="28"/>
        </w:rPr>
      </w:pPr>
      <w:r w:rsidRPr="008C5438">
        <w:rPr>
          <w:sz w:val="28"/>
          <w:szCs w:val="28"/>
        </w:rPr>
        <w:t xml:space="preserve">Оборудование учебной лаборатории: </w:t>
      </w:r>
    </w:p>
    <w:p w:rsidR="00DF5D36" w:rsidRPr="008C5438" w:rsidRDefault="00DF5D36" w:rsidP="00E76588">
      <w:pPr>
        <w:pStyle w:val="Default"/>
        <w:numPr>
          <w:ilvl w:val="0"/>
          <w:numId w:val="9"/>
        </w:numPr>
        <w:jc w:val="both"/>
        <w:rPr>
          <w:sz w:val="28"/>
          <w:szCs w:val="28"/>
        </w:rPr>
      </w:pPr>
      <w:r w:rsidRPr="008C5438">
        <w:rPr>
          <w:sz w:val="28"/>
          <w:szCs w:val="28"/>
        </w:rPr>
        <w:t xml:space="preserve">посадочные места по количеству </w:t>
      </w:r>
      <w:proofErr w:type="gramStart"/>
      <w:r w:rsidRPr="008C5438">
        <w:rPr>
          <w:sz w:val="28"/>
          <w:szCs w:val="28"/>
        </w:rPr>
        <w:t>обучающихся</w:t>
      </w:r>
      <w:proofErr w:type="gramEnd"/>
      <w:r>
        <w:rPr>
          <w:sz w:val="28"/>
          <w:szCs w:val="28"/>
        </w:rPr>
        <w:t>;</w:t>
      </w:r>
      <w:r w:rsidRPr="008C5438">
        <w:rPr>
          <w:sz w:val="28"/>
          <w:szCs w:val="28"/>
        </w:rPr>
        <w:t xml:space="preserve"> </w:t>
      </w:r>
    </w:p>
    <w:p w:rsidR="00DF5D36" w:rsidRDefault="00DF5D36" w:rsidP="00E76588">
      <w:pPr>
        <w:pStyle w:val="Default"/>
        <w:numPr>
          <w:ilvl w:val="0"/>
          <w:numId w:val="9"/>
        </w:numPr>
        <w:jc w:val="both"/>
        <w:rPr>
          <w:sz w:val="28"/>
          <w:szCs w:val="28"/>
        </w:rPr>
      </w:pPr>
      <w:r w:rsidRPr="008C5438">
        <w:rPr>
          <w:sz w:val="28"/>
          <w:szCs w:val="28"/>
        </w:rPr>
        <w:t>рабочее место преподавателя</w:t>
      </w:r>
      <w:r>
        <w:rPr>
          <w:sz w:val="28"/>
          <w:szCs w:val="28"/>
        </w:rPr>
        <w:t>;</w:t>
      </w:r>
      <w:r w:rsidRPr="008C5438">
        <w:rPr>
          <w:sz w:val="28"/>
          <w:szCs w:val="28"/>
        </w:rPr>
        <w:t xml:space="preserve"> </w:t>
      </w:r>
    </w:p>
    <w:p w:rsidR="00DF5D36" w:rsidRDefault="00DF5D36" w:rsidP="00E76588">
      <w:pPr>
        <w:pStyle w:val="Default"/>
        <w:numPr>
          <w:ilvl w:val="0"/>
          <w:numId w:val="9"/>
        </w:numPr>
        <w:jc w:val="both"/>
        <w:rPr>
          <w:sz w:val="28"/>
          <w:szCs w:val="28"/>
        </w:rPr>
      </w:pPr>
      <w:r w:rsidRPr="008C5438">
        <w:rPr>
          <w:sz w:val="28"/>
          <w:szCs w:val="28"/>
        </w:rPr>
        <w:t>комплект у</w:t>
      </w:r>
      <w:r>
        <w:rPr>
          <w:sz w:val="28"/>
          <w:szCs w:val="28"/>
        </w:rPr>
        <w:t>чебно-методической документации</w:t>
      </w:r>
    </w:p>
    <w:p w:rsidR="00DF5D36" w:rsidRPr="008C5438" w:rsidRDefault="00DF5D36" w:rsidP="00DF5D36">
      <w:pPr>
        <w:pStyle w:val="Default"/>
        <w:jc w:val="both"/>
        <w:rPr>
          <w:sz w:val="28"/>
          <w:szCs w:val="28"/>
        </w:rPr>
      </w:pPr>
    </w:p>
    <w:p w:rsidR="00DF5D36" w:rsidRPr="008C5438" w:rsidRDefault="00DF5D36" w:rsidP="00DF5D36">
      <w:pPr>
        <w:pStyle w:val="Default"/>
        <w:jc w:val="both"/>
        <w:rPr>
          <w:sz w:val="28"/>
          <w:szCs w:val="28"/>
        </w:rPr>
      </w:pPr>
      <w:r w:rsidRPr="008C5438">
        <w:rPr>
          <w:sz w:val="28"/>
          <w:szCs w:val="28"/>
        </w:rPr>
        <w:t>Технические средства обучения:</w:t>
      </w:r>
    </w:p>
    <w:p w:rsidR="00DF5D36" w:rsidRDefault="00DF5D36" w:rsidP="00E76588">
      <w:pPr>
        <w:pStyle w:val="Default"/>
        <w:numPr>
          <w:ilvl w:val="0"/>
          <w:numId w:val="8"/>
        </w:numPr>
        <w:jc w:val="both"/>
        <w:rPr>
          <w:sz w:val="28"/>
          <w:szCs w:val="28"/>
        </w:rPr>
      </w:pPr>
      <w:r>
        <w:rPr>
          <w:sz w:val="28"/>
          <w:szCs w:val="28"/>
        </w:rPr>
        <w:t>к</w:t>
      </w:r>
      <w:r w:rsidRPr="008C5438">
        <w:rPr>
          <w:sz w:val="28"/>
          <w:szCs w:val="28"/>
        </w:rPr>
        <w:t>омпьютер</w:t>
      </w:r>
      <w:r w:rsidR="00F604F6">
        <w:rPr>
          <w:sz w:val="28"/>
          <w:szCs w:val="28"/>
        </w:rPr>
        <w:t>ы</w:t>
      </w:r>
      <w:r>
        <w:rPr>
          <w:sz w:val="28"/>
          <w:szCs w:val="28"/>
        </w:rPr>
        <w:t xml:space="preserve"> с лицензионным программным обеспечением;</w:t>
      </w:r>
    </w:p>
    <w:p w:rsidR="00DF5D36" w:rsidRDefault="00DF5D36" w:rsidP="00E76588">
      <w:pPr>
        <w:pStyle w:val="Default"/>
        <w:numPr>
          <w:ilvl w:val="0"/>
          <w:numId w:val="8"/>
        </w:numPr>
        <w:jc w:val="both"/>
        <w:rPr>
          <w:sz w:val="28"/>
          <w:szCs w:val="28"/>
        </w:rPr>
      </w:pPr>
      <w:r>
        <w:rPr>
          <w:sz w:val="28"/>
          <w:szCs w:val="28"/>
        </w:rPr>
        <w:t>мультимедийный проектор;</w:t>
      </w:r>
    </w:p>
    <w:p w:rsidR="00DF5D36" w:rsidRPr="00086472" w:rsidRDefault="00DF5D36" w:rsidP="00E76588">
      <w:pPr>
        <w:pStyle w:val="Default"/>
        <w:numPr>
          <w:ilvl w:val="0"/>
          <w:numId w:val="8"/>
        </w:numPr>
        <w:jc w:val="both"/>
        <w:rPr>
          <w:sz w:val="28"/>
          <w:szCs w:val="28"/>
        </w:rPr>
      </w:pPr>
      <w:r w:rsidRPr="00086472">
        <w:rPr>
          <w:sz w:val="28"/>
          <w:szCs w:val="28"/>
        </w:rPr>
        <w:t>локальная сеть;</w:t>
      </w:r>
    </w:p>
    <w:p w:rsidR="00DF5D36" w:rsidRDefault="00DF5D36" w:rsidP="00E76588">
      <w:pPr>
        <w:pStyle w:val="Default"/>
        <w:numPr>
          <w:ilvl w:val="0"/>
          <w:numId w:val="8"/>
        </w:numPr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8C5438">
        <w:rPr>
          <w:sz w:val="28"/>
          <w:szCs w:val="28"/>
        </w:rPr>
        <w:t>ринтер</w:t>
      </w:r>
      <w:r>
        <w:rPr>
          <w:sz w:val="28"/>
          <w:szCs w:val="28"/>
        </w:rPr>
        <w:t>;</w:t>
      </w:r>
    </w:p>
    <w:p w:rsidR="00DF5D36" w:rsidRPr="008C5438" w:rsidRDefault="00DF5D36" w:rsidP="00E76588">
      <w:pPr>
        <w:pStyle w:val="Default"/>
        <w:numPr>
          <w:ilvl w:val="0"/>
          <w:numId w:val="8"/>
        </w:numPr>
        <w:jc w:val="both"/>
        <w:rPr>
          <w:sz w:val="28"/>
          <w:szCs w:val="28"/>
        </w:rPr>
      </w:pPr>
      <w:r>
        <w:rPr>
          <w:sz w:val="28"/>
          <w:szCs w:val="28"/>
        </w:rPr>
        <w:t>колонки;</w:t>
      </w:r>
    </w:p>
    <w:p w:rsidR="00DF5D36" w:rsidRPr="008C5438" w:rsidRDefault="00DF5D36" w:rsidP="00E76588">
      <w:pPr>
        <w:pStyle w:val="Default"/>
        <w:numPr>
          <w:ilvl w:val="0"/>
          <w:numId w:val="8"/>
        </w:numPr>
        <w:jc w:val="both"/>
        <w:rPr>
          <w:sz w:val="28"/>
          <w:szCs w:val="28"/>
        </w:rPr>
      </w:pPr>
      <w:r>
        <w:rPr>
          <w:sz w:val="28"/>
          <w:szCs w:val="28"/>
        </w:rPr>
        <w:t>и</w:t>
      </w:r>
      <w:r w:rsidRPr="008C5438">
        <w:rPr>
          <w:sz w:val="28"/>
          <w:szCs w:val="28"/>
        </w:rPr>
        <w:t>нтерактивная доска.</w:t>
      </w:r>
    </w:p>
    <w:p w:rsidR="00DF5D36" w:rsidRDefault="00DF5D36" w:rsidP="00DF5D36">
      <w:pPr>
        <w:rPr>
          <w:sz w:val="28"/>
          <w:szCs w:val="28"/>
        </w:rPr>
      </w:pPr>
    </w:p>
    <w:p w:rsidR="00DF5D36" w:rsidRPr="00575748" w:rsidRDefault="00DF5D36" w:rsidP="00DF5D36">
      <w:pPr>
        <w:rPr>
          <w:sz w:val="28"/>
          <w:szCs w:val="28"/>
        </w:rPr>
      </w:pPr>
      <w:r w:rsidRPr="00575748">
        <w:rPr>
          <w:sz w:val="28"/>
          <w:szCs w:val="28"/>
        </w:rPr>
        <w:t>Программные средства</w:t>
      </w:r>
    </w:p>
    <w:p w:rsidR="00DF5D36" w:rsidRPr="00575748" w:rsidRDefault="00DF5D36" w:rsidP="00E76588">
      <w:pPr>
        <w:widowControl w:val="0"/>
        <w:numPr>
          <w:ilvl w:val="0"/>
          <w:numId w:val="10"/>
        </w:numPr>
        <w:shd w:val="clear" w:color="auto" w:fill="FFFFFF"/>
        <w:tabs>
          <w:tab w:val="left" w:pos="142"/>
        </w:tabs>
        <w:autoSpaceDE w:val="0"/>
        <w:autoSpaceDN w:val="0"/>
        <w:adjustRightInd w:val="0"/>
        <w:rPr>
          <w:sz w:val="28"/>
          <w:szCs w:val="28"/>
        </w:rPr>
      </w:pPr>
      <w:r w:rsidRPr="00575748">
        <w:rPr>
          <w:spacing w:val="2"/>
          <w:sz w:val="28"/>
          <w:szCs w:val="28"/>
        </w:rPr>
        <w:t xml:space="preserve">Операционная система </w:t>
      </w:r>
      <w:r w:rsidRPr="00575748">
        <w:rPr>
          <w:spacing w:val="2"/>
          <w:sz w:val="28"/>
          <w:szCs w:val="28"/>
          <w:lang w:val="en-US"/>
        </w:rPr>
        <w:t xml:space="preserve">Windows </w:t>
      </w:r>
    </w:p>
    <w:p w:rsidR="00DF5D36" w:rsidRPr="008C5438" w:rsidRDefault="00DF5D36" w:rsidP="00E76588">
      <w:pPr>
        <w:widowControl w:val="0"/>
        <w:numPr>
          <w:ilvl w:val="0"/>
          <w:numId w:val="10"/>
        </w:numPr>
        <w:jc w:val="both"/>
        <w:rPr>
          <w:sz w:val="28"/>
          <w:szCs w:val="28"/>
        </w:rPr>
      </w:pPr>
      <w:r w:rsidRPr="008C5438">
        <w:rPr>
          <w:sz w:val="28"/>
          <w:szCs w:val="28"/>
        </w:rPr>
        <w:t xml:space="preserve">Пакет прикладных программ </w:t>
      </w:r>
      <w:r w:rsidRPr="008C5438">
        <w:rPr>
          <w:sz w:val="28"/>
          <w:szCs w:val="28"/>
          <w:lang w:val="en-US"/>
        </w:rPr>
        <w:t>Microsoft</w:t>
      </w:r>
      <w:r w:rsidRPr="008C5438">
        <w:rPr>
          <w:sz w:val="28"/>
          <w:szCs w:val="28"/>
        </w:rPr>
        <w:t xml:space="preserve"> </w:t>
      </w:r>
      <w:r w:rsidRPr="008C5438">
        <w:rPr>
          <w:sz w:val="28"/>
          <w:szCs w:val="28"/>
          <w:lang w:val="en-US"/>
        </w:rPr>
        <w:t>Office</w:t>
      </w:r>
      <w:r>
        <w:rPr>
          <w:sz w:val="28"/>
          <w:szCs w:val="28"/>
        </w:rPr>
        <w:t xml:space="preserve"> </w:t>
      </w:r>
    </w:p>
    <w:p w:rsidR="00DF5D36" w:rsidRPr="00967446" w:rsidRDefault="00DF5D36" w:rsidP="00E76588">
      <w:pPr>
        <w:widowControl w:val="0"/>
        <w:numPr>
          <w:ilvl w:val="0"/>
          <w:numId w:val="10"/>
        </w:numPr>
        <w:shd w:val="clear" w:color="auto" w:fill="FFFFFF"/>
        <w:tabs>
          <w:tab w:val="left" w:pos="142"/>
          <w:tab w:val="left" w:pos="576"/>
        </w:tabs>
        <w:autoSpaceDE w:val="0"/>
        <w:autoSpaceDN w:val="0"/>
        <w:adjustRightInd w:val="0"/>
        <w:rPr>
          <w:sz w:val="28"/>
          <w:szCs w:val="28"/>
        </w:rPr>
      </w:pPr>
      <w:r w:rsidRPr="00967446">
        <w:rPr>
          <w:spacing w:val="2"/>
          <w:sz w:val="28"/>
          <w:szCs w:val="28"/>
        </w:rPr>
        <w:t xml:space="preserve">  </w:t>
      </w:r>
      <w:r w:rsidRPr="00967446">
        <w:rPr>
          <w:spacing w:val="3"/>
          <w:sz w:val="28"/>
          <w:szCs w:val="28"/>
        </w:rPr>
        <w:t>Почтовый клиент (входит в состав операционных систем или др.)</w:t>
      </w:r>
    </w:p>
    <w:p w:rsidR="00DF5D36" w:rsidRPr="00967446" w:rsidRDefault="00DF5D36" w:rsidP="00E76588">
      <w:pPr>
        <w:widowControl w:val="0"/>
        <w:numPr>
          <w:ilvl w:val="0"/>
          <w:numId w:val="10"/>
        </w:numPr>
        <w:shd w:val="clear" w:color="auto" w:fill="FFFFFF"/>
        <w:tabs>
          <w:tab w:val="left" w:pos="142"/>
          <w:tab w:val="left" w:pos="576"/>
        </w:tabs>
        <w:autoSpaceDE w:val="0"/>
        <w:autoSpaceDN w:val="0"/>
        <w:adjustRightInd w:val="0"/>
        <w:rPr>
          <w:bCs/>
          <w:sz w:val="28"/>
          <w:szCs w:val="28"/>
        </w:rPr>
      </w:pPr>
      <w:r w:rsidRPr="008C5438">
        <w:rPr>
          <w:spacing w:val="2"/>
          <w:sz w:val="28"/>
          <w:szCs w:val="28"/>
        </w:rPr>
        <w:t xml:space="preserve">  </w:t>
      </w:r>
      <w:proofErr w:type="gramStart"/>
      <w:r w:rsidRPr="008C5438">
        <w:rPr>
          <w:spacing w:val="2"/>
          <w:sz w:val="28"/>
          <w:szCs w:val="28"/>
        </w:rPr>
        <w:t>Браузер (входит в состав операционных</w:t>
      </w:r>
      <w:proofErr w:type="gramEnd"/>
    </w:p>
    <w:p w:rsidR="00DF5D36" w:rsidRPr="00967446" w:rsidRDefault="00DF5D36" w:rsidP="00E76588">
      <w:pPr>
        <w:widowControl w:val="0"/>
        <w:numPr>
          <w:ilvl w:val="0"/>
          <w:numId w:val="10"/>
        </w:numPr>
        <w:shd w:val="clear" w:color="auto" w:fill="FFFFFF"/>
        <w:tabs>
          <w:tab w:val="left" w:pos="142"/>
          <w:tab w:val="left" w:pos="576"/>
        </w:tabs>
        <w:autoSpaceDE w:val="0"/>
        <w:autoSpaceDN w:val="0"/>
        <w:adjustRightInd w:val="0"/>
        <w:rPr>
          <w:sz w:val="28"/>
          <w:szCs w:val="28"/>
        </w:rPr>
      </w:pPr>
      <w:r>
        <w:rPr>
          <w:bCs/>
          <w:sz w:val="28"/>
          <w:szCs w:val="28"/>
        </w:rPr>
        <w:t xml:space="preserve">  </w:t>
      </w:r>
      <w:r w:rsidRPr="00124220">
        <w:rPr>
          <w:bCs/>
          <w:sz w:val="28"/>
          <w:szCs w:val="28"/>
        </w:rPr>
        <w:t xml:space="preserve">КОМПАС-3D </w:t>
      </w:r>
      <w:r>
        <w:rPr>
          <w:bCs/>
          <w:sz w:val="28"/>
          <w:szCs w:val="28"/>
          <w:lang w:val="en-US"/>
        </w:rPr>
        <w:t>V</w:t>
      </w:r>
    </w:p>
    <w:p w:rsidR="00DF5D36" w:rsidRDefault="00DF5D36" w:rsidP="00575748">
      <w:pPr>
        <w:pStyle w:val="Default"/>
        <w:rPr>
          <w:b/>
          <w:bCs/>
          <w:sz w:val="28"/>
          <w:szCs w:val="28"/>
        </w:rPr>
      </w:pPr>
    </w:p>
    <w:p w:rsidR="00575748" w:rsidRPr="008C5438" w:rsidRDefault="00575748" w:rsidP="00575748">
      <w:pPr>
        <w:pStyle w:val="Default"/>
        <w:rPr>
          <w:sz w:val="28"/>
          <w:szCs w:val="28"/>
        </w:rPr>
      </w:pPr>
      <w:r w:rsidRPr="008C5438">
        <w:rPr>
          <w:b/>
          <w:bCs/>
          <w:sz w:val="28"/>
          <w:szCs w:val="28"/>
        </w:rPr>
        <w:t xml:space="preserve">3.2. Информационное обеспечение обучения </w:t>
      </w:r>
    </w:p>
    <w:p w:rsidR="00575748" w:rsidRPr="008C5438" w:rsidRDefault="00575748" w:rsidP="00575748">
      <w:pPr>
        <w:pStyle w:val="Default"/>
        <w:jc w:val="both"/>
        <w:rPr>
          <w:b/>
          <w:bCs/>
          <w:sz w:val="28"/>
          <w:szCs w:val="28"/>
        </w:rPr>
      </w:pPr>
      <w:r w:rsidRPr="008C5438">
        <w:rPr>
          <w:b/>
          <w:bCs/>
          <w:sz w:val="28"/>
          <w:szCs w:val="28"/>
        </w:rPr>
        <w:t>Перечень рекомендуемых учебных изданий, Интернет-ресурсов, допо</w:t>
      </w:r>
      <w:r w:rsidRPr="008C5438">
        <w:rPr>
          <w:b/>
          <w:bCs/>
          <w:sz w:val="28"/>
          <w:szCs w:val="28"/>
        </w:rPr>
        <w:t>л</w:t>
      </w:r>
      <w:r w:rsidRPr="008C5438">
        <w:rPr>
          <w:b/>
          <w:bCs/>
          <w:sz w:val="28"/>
          <w:szCs w:val="28"/>
        </w:rPr>
        <w:t xml:space="preserve">нительной литературы. </w:t>
      </w:r>
    </w:p>
    <w:p w:rsidR="00360894" w:rsidRDefault="00360894" w:rsidP="00575748">
      <w:pPr>
        <w:pStyle w:val="Default"/>
        <w:jc w:val="both"/>
        <w:rPr>
          <w:b/>
          <w:i/>
          <w:sz w:val="28"/>
          <w:szCs w:val="28"/>
        </w:rPr>
      </w:pPr>
    </w:p>
    <w:p w:rsidR="00575748" w:rsidRPr="008C5438" w:rsidRDefault="00575748" w:rsidP="00575748">
      <w:pPr>
        <w:pStyle w:val="Default"/>
        <w:jc w:val="both"/>
        <w:rPr>
          <w:b/>
          <w:i/>
          <w:sz w:val="28"/>
          <w:szCs w:val="28"/>
        </w:rPr>
      </w:pPr>
      <w:r w:rsidRPr="008C5438">
        <w:rPr>
          <w:b/>
          <w:i/>
          <w:sz w:val="28"/>
          <w:szCs w:val="28"/>
        </w:rPr>
        <w:t xml:space="preserve">Основные источники: </w:t>
      </w:r>
    </w:p>
    <w:p w:rsidR="0024582D" w:rsidRPr="0024582D" w:rsidRDefault="0024582D" w:rsidP="00E76588">
      <w:pPr>
        <w:pStyle w:val="13"/>
        <w:numPr>
          <w:ilvl w:val="0"/>
          <w:numId w:val="11"/>
        </w:numPr>
        <w:ind w:left="0" w:firstLine="360"/>
        <w:jc w:val="both"/>
        <w:rPr>
          <w:b w:val="0"/>
          <w:sz w:val="28"/>
          <w:szCs w:val="28"/>
        </w:rPr>
      </w:pPr>
      <w:r w:rsidRPr="0024582D">
        <w:rPr>
          <w:b w:val="0"/>
          <w:sz w:val="28"/>
          <w:szCs w:val="28"/>
        </w:rPr>
        <w:t xml:space="preserve">Гагарина, Л.Г. Информационные технологии: учебное пособие / Л. Г. Гагарина, Я. О. Теплова, Е. Л. Румянцева, А. М. </w:t>
      </w:r>
      <w:proofErr w:type="spellStart"/>
      <w:r w:rsidRPr="0024582D">
        <w:rPr>
          <w:b w:val="0"/>
          <w:sz w:val="28"/>
          <w:szCs w:val="28"/>
        </w:rPr>
        <w:t>Баин</w:t>
      </w:r>
      <w:proofErr w:type="spellEnd"/>
      <w:r w:rsidRPr="0024582D">
        <w:rPr>
          <w:b w:val="0"/>
          <w:sz w:val="28"/>
          <w:szCs w:val="28"/>
        </w:rPr>
        <w:t>; под ред. Л. Г. Гагар</w:t>
      </w:r>
      <w:r w:rsidRPr="0024582D">
        <w:rPr>
          <w:b w:val="0"/>
          <w:sz w:val="28"/>
          <w:szCs w:val="28"/>
        </w:rPr>
        <w:t>и</w:t>
      </w:r>
      <w:r w:rsidRPr="0024582D">
        <w:rPr>
          <w:b w:val="0"/>
          <w:sz w:val="28"/>
          <w:szCs w:val="28"/>
        </w:rPr>
        <w:t>ной. — М.: ФОРУМ: ИНФРА-М, 2019. — 320 с. — (Профессиональное обр</w:t>
      </w:r>
      <w:r w:rsidRPr="0024582D">
        <w:rPr>
          <w:b w:val="0"/>
          <w:sz w:val="28"/>
          <w:szCs w:val="28"/>
        </w:rPr>
        <w:t>а</w:t>
      </w:r>
      <w:r w:rsidRPr="0024582D">
        <w:rPr>
          <w:b w:val="0"/>
          <w:sz w:val="28"/>
          <w:szCs w:val="28"/>
        </w:rPr>
        <w:t>зование). - ISBN 978-5-8199-0608-8. - Текст: электронный. - URL: https://znanium.com/catalog/product/1018534. ЭБС «</w:t>
      </w:r>
      <w:proofErr w:type="spellStart"/>
      <w:r w:rsidRPr="0024582D">
        <w:rPr>
          <w:b w:val="0"/>
          <w:sz w:val="28"/>
          <w:szCs w:val="28"/>
        </w:rPr>
        <w:t>Знаниум</w:t>
      </w:r>
      <w:proofErr w:type="spellEnd"/>
      <w:r w:rsidRPr="0024582D">
        <w:rPr>
          <w:b w:val="0"/>
          <w:sz w:val="28"/>
          <w:szCs w:val="28"/>
        </w:rPr>
        <w:t>».</w:t>
      </w:r>
    </w:p>
    <w:p w:rsidR="0024582D" w:rsidRPr="0024582D" w:rsidRDefault="0024582D" w:rsidP="00E76588">
      <w:pPr>
        <w:pStyle w:val="af7"/>
        <w:numPr>
          <w:ilvl w:val="0"/>
          <w:numId w:val="11"/>
        </w:numPr>
        <w:ind w:left="0" w:firstLine="360"/>
        <w:jc w:val="both"/>
        <w:rPr>
          <w:sz w:val="28"/>
          <w:szCs w:val="28"/>
        </w:rPr>
      </w:pPr>
      <w:r w:rsidRPr="0024582D">
        <w:rPr>
          <w:sz w:val="28"/>
          <w:szCs w:val="28"/>
        </w:rPr>
        <w:t>Федотова, Е. Л. Информационные технологии в профессиональной д</w:t>
      </w:r>
      <w:r w:rsidRPr="0024582D">
        <w:rPr>
          <w:sz w:val="28"/>
          <w:szCs w:val="28"/>
        </w:rPr>
        <w:t>е</w:t>
      </w:r>
      <w:r w:rsidRPr="0024582D">
        <w:rPr>
          <w:sz w:val="28"/>
          <w:szCs w:val="28"/>
        </w:rPr>
        <w:t>ятельности : учеб</w:t>
      </w:r>
      <w:proofErr w:type="gramStart"/>
      <w:r w:rsidRPr="0024582D">
        <w:rPr>
          <w:sz w:val="28"/>
          <w:szCs w:val="28"/>
        </w:rPr>
        <w:t>.</w:t>
      </w:r>
      <w:proofErr w:type="gramEnd"/>
      <w:r w:rsidRPr="0024582D">
        <w:rPr>
          <w:sz w:val="28"/>
          <w:szCs w:val="28"/>
        </w:rPr>
        <w:t xml:space="preserve"> </w:t>
      </w:r>
      <w:proofErr w:type="gramStart"/>
      <w:r w:rsidRPr="0024582D">
        <w:rPr>
          <w:sz w:val="28"/>
          <w:szCs w:val="28"/>
        </w:rPr>
        <w:t>п</w:t>
      </w:r>
      <w:proofErr w:type="gramEnd"/>
      <w:r w:rsidRPr="0024582D">
        <w:rPr>
          <w:sz w:val="28"/>
          <w:szCs w:val="28"/>
        </w:rPr>
        <w:t xml:space="preserve">особие / Е.Л. Федотова. — М.: ИД «ФОРУМ»: ИНФРА-М, 2019. — 367 </w:t>
      </w:r>
      <w:proofErr w:type="gramStart"/>
      <w:r w:rsidRPr="0024582D">
        <w:rPr>
          <w:sz w:val="28"/>
          <w:szCs w:val="28"/>
        </w:rPr>
        <w:t>с</w:t>
      </w:r>
      <w:proofErr w:type="gramEnd"/>
      <w:r w:rsidRPr="0024582D">
        <w:rPr>
          <w:sz w:val="28"/>
          <w:szCs w:val="28"/>
        </w:rPr>
        <w:t>. — (Среднее профессиональное образование). - ISBN 978-5-8199-0752-8. - Текст: электронный. - URL: https://znanium.com/catalog/product/1016607. ЭБС «</w:t>
      </w:r>
      <w:proofErr w:type="spellStart"/>
      <w:r w:rsidRPr="0024582D">
        <w:rPr>
          <w:sz w:val="28"/>
          <w:szCs w:val="28"/>
        </w:rPr>
        <w:t>Знаниум</w:t>
      </w:r>
      <w:proofErr w:type="spellEnd"/>
      <w:r w:rsidRPr="0024582D">
        <w:rPr>
          <w:sz w:val="28"/>
          <w:szCs w:val="28"/>
        </w:rPr>
        <w:t>».</w:t>
      </w:r>
    </w:p>
    <w:p w:rsidR="00575748" w:rsidRPr="008C5438" w:rsidRDefault="00575748" w:rsidP="00575748">
      <w:pPr>
        <w:pStyle w:val="13"/>
        <w:jc w:val="left"/>
        <w:rPr>
          <w:i/>
          <w:sz w:val="28"/>
          <w:szCs w:val="28"/>
        </w:rPr>
      </w:pPr>
      <w:r w:rsidRPr="008C5438">
        <w:rPr>
          <w:i/>
          <w:sz w:val="28"/>
          <w:szCs w:val="28"/>
        </w:rPr>
        <w:lastRenderedPageBreak/>
        <w:t xml:space="preserve">Дополнительные источники: </w:t>
      </w:r>
    </w:p>
    <w:p w:rsidR="004C7504" w:rsidRPr="0024582D" w:rsidRDefault="0024582D" w:rsidP="00E76588">
      <w:pPr>
        <w:pStyle w:val="af8"/>
        <w:numPr>
          <w:ilvl w:val="0"/>
          <w:numId w:val="12"/>
        </w:numPr>
        <w:ind w:left="0" w:firstLine="360"/>
        <w:jc w:val="both"/>
        <w:rPr>
          <w:rFonts w:ascii="Times New Roman" w:hAnsi="Times New Roman"/>
          <w:sz w:val="28"/>
          <w:szCs w:val="28"/>
        </w:rPr>
      </w:pPr>
      <w:r w:rsidRPr="0024582D">
        <w:rPr>
          <w:rFonts w:ascii="Times New Roman" w:hAnsi="Times New Roman"/>
          <w:sz w:val="28"/>
          <w:szCs w:val="28"/>
        </w:rPr>
        <w:t>Плотникова, Н. Г. Информатика и информационно-коммуникационные технологии (ИКТ) : учеб</w:t>
      </w:r>
      <w:proofErr w:type="gramStart"/>
      <w:r w:rsidRPr="0024582D">
        <w:rPr>
          <w:rFonts w:ascii="Times New Roman" w:hAnsi="Times New Roman"/>
          <w:sz w:val="28"/>
          <w:szCs w:val="28"/>
        </w:rPr>
        <w:t>.</w:t>
      </w:r>
      <w:proofErr w:type="gramEnd"/>
      <w:r w:rsidRPr="0024582D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24582D">
        <w:rPr>
          <w:rFonts w:ascii="Times New Roman" w:hAnsi="Times New Roman"/>
          <w:sz w:val="28"/>
          <w:szCs w:val="28"/>
        </w:rPr>
        <w:t>п</w:t>
      </w:r>
      <w:proofErr w:type="gramEnd"/>
      <w:r w:rsidRPr="0024582D">
        <w:rPr>
          <w:rFonts w:ascii="Times New Roman" w:hAnsi="Times New Roman"/>
          <w:sz w:val="28"/>
          <w:szCs w:val="28"/>
        </w:rPr>
        <w:t>особие / Н.Г. Плотникова. — М.: РИОР</w:t>
      </w:r>
      <w:proofErr w:type="gramStart"/>
      <w:r w:rsidRPr="0024582D">
        <w:rPr>
          <w:rFonts w:ascii="Times New Roman" w:hAnsi="Times New Roman"/>
          <w:sz w:val="28"/>
          <w:szCs w:val="28"/>
        </w:rPr>
        <w:t xml:space="preserve"> :</w:t>
      </w:r>
      <w:proofErr w:type="gramEnd"/>
      <w:r w:rsidRPr="0024582D">
        <w:rPr>
          <w:rFonts w:ascii="Times New Roman" w:hAnsi="Times New Roman"/>
          <w:sz w:val="28"/>
          <w:szCs w:val="28"/>
        </w:rPr>
        <w:t xml:space="preserve"> ИНФРА-М, 2019. — 124 </w:t>
      </w:r>
      <w:proofErr w:type="gramStart"/>
      <w:r w:rsidRPr="0024582D">
        <w:rPr>
          <w:rFonts w:ascii="Times New Roman" w:hAnsi="Times New Roman"/>
          <w:sz w:val="28"/>
          <w:szCs w:val="28"/>
        </w:rPr>
        <w:t>с</w:t>
      </w:r>
      <w:proofErr w:type="gramEnd"/>
      <w:r w:rsidRPr="0024582D">
        <w:rPr>
          <w:rFonts w:ascii="Times New Roman" w:hAnsi="Times New Roman"/>
          <w:sz w:val="28"/>
          <w:szCs w:val="28"/>
        </w:rPr>
        <w:t>. — (Среднее профессиональное образование). — https://doi.org/10.12737/11561. - ISBN 978-5-369-01308-3. - Текст: электро</w:t>
      </w:r>
      <w:r w:rsidRPr="0024582D">
        <w:rPr>
          <w:rFonts w:ascii="Times New Roman" w:hAnsi="Times New Roman"/>
          <w:sz w:val="28"/>
          <w:szCs w:val="28"/>
        </w:rPr>
        <w:t>н</w:t>
      </w:r>
      <w:r w:rsidRPr="0024582D">
        <w:rPr>
          <w:rFonts w:ascii="Times New Roman" w:hAnsi="Times New Roman"/>
          <w:sz w:val="28"/>
          <w:szCs w:val="28"/>
        </w:rPr>
        <w:t>ный. - URL: https://znanium.com/catalog/product/994603. ЭБС «</w:t>
      </w:r>
      <w:proofErr w:type="spellStart"/>
      <w:r w:rsidRPr="0024582D">
        <w:rPr>
          <w:rFonts w:ascii="Times New Roman" w:hAnsi="Times New Roman"/>
          <w:sz w:val="28"/>
          <w:szCs w:val="28"/>
        </w:rPr>
        <w:t>Знаниум</w:t>
      </w:r>
      <w:proofErr w:type="spellEnd"/>
      <w:r w:rsidRPr="0024582D">
        <w:rPr>
          <w:rFonts w:ascii="Times New Roman" w:hAnsi="Times New Roman"/>
          <w:sz w:val="28"/>
          <w:szCs w:val="28"/>
        </w:rPr>
        <w:t>»</w:t>
      </w:r>
    </w:p>
    <w:p w:rsidR="0024582D" w:rsidRPr="0024582D" w:rsidRDefault="0024582D" w:rsidP="00E76588">
      <w:pPr>
        <w:pStyle w:val="af8"/>
        <w:numPr>
          <w:ilvl w:val="0"/>
          <w:numId w:val="12"/>
        </w:numPr>
        <w:ind w:left="0" w:firstLine="360"/>
        <w:jc w:val="both"/>
        <w:rPr>
          <w:rFonts w:ascii="Times New Roman" w:hAnsi="Times New Roman"/>
          <w:sz w:val="28"/>
          <w:szCs w:val="28"/>
        </w:rPr>
      </w:pPr>
      <w:r w:rsidRPr="0024582D">
        <w:rPr>
          <w:rFonts w:ascii="Times New Roman" w:hAnsi="Times New Roman"/>
          <w:sz w:val="28"/>
          <w:szCs w:val="28"/>
        </w:rPr>
        <w:t>Гвоздева, В. А. Информатика, автоматизированные информационные технологии и системы</w:t>
      </w:r>
      <w:proofErr w:type="gramStart"/>
      <w:r w:rsidRPr="0024582D">
        <w:rPr>
          <w:rFonts w:ascii="Times New Roman" w:hAnsi="Times New Roman"/>
          <w:sz w:val="28"/>
          <w:szCs w:val="28"/>
        </w:rPr>
        <w:t xml:space="preserve"> :</w:t>
      </w:r>
      <w:proofErr w:type="gramEnd"/>
      <w:r w:rsidRPr="0024582D">
        <w:rPr>
          <w:rFonts w:ascii="Times New Roman" w:hAnsi="Times New Roman"/>
          <w:sz w:val="28"/>
          <w:szCs w:val="28"/>
        </w:rPr>
        <w:t xml:space="preserve"> учебник / В.А. Гвоздева. — М.: ИД «ФОРУМ»</w:t>
      </w:r>
      <w:proofErr w:type="gramStart"/>
      <w:r w:rsidRPr="0024582D">
        <w:rPr>
          <w:rFonts w:ascii="Times New Roman" w:hAnsi="Times New Roman"/>
          <w:sz w:val="28"/>
          <w:szCs w:val="28"/>
        </w:rPr>
        <w:t xml:space="preserve"> :</w:t>
      </w:r>
      <w:proofErr w:type="gramEnd"/>
      <w:r w:rsidRPr="0024582D">
        <w:rPr>
          <w:rFonts w:ascii="Times New Roman" w:hAnsi="Times New Roman"/>
          <w:sz w:val="28"/>
          <w:szCs w:val="28"/>
        </w:rPr>
        <w:t xml:space="preserve"> И</w:t>
      </w:r>
      <w:r w:rsidRPr="0024582D">
        <w:rPr>
          <w:rFonts w:ascii="Times New Roman" w:hAnsi="Times New Roman"/>
          <w:sz w:val="28"/>
          <w:szCs w:val="28"/>
        </w:rPr>
        <w:t>Н</w:t>
      </w:r>
      <w:r w:rsidRPr="0024582D">
        <w:rPr>
          <w:rFonts w:ascii="Times New Roman" w:hAnsi="Times New Roman"/>
          <w:sz w:val="28"/>
          <w:szCs w:val="28"/>
        </w:rPr>
        <w:t xml:space="preserve">ФРА-М, 2019. — 542 </w:t>
      </w:r>
      <w:proofErr w:type="gramStart"/>
      <w:r w:rsidRPr="0024582D">
        <w:rPr>
          <w:rFonts w:ascii="Times New Roman" w:hAnsi="Times New Roman"/>
          <w:sz w:val="28"/>
          <w:szCs w:val="28"/>
        </w:rPr>
        <w:t>с</w:t>
      </w:r>
      <w:proofErr w:type="gramEnd"/>
      <w:r w:rsidRPr="0024582D">
        <w:rPr>
          <w:rFonts w:ascii="Times New Roman" w:hAnsi="Times New Roman"/>
          <w:sz w:val="28"/>
          <w:szCs w:val="28"/>
        </w:rPr>
        <w:t>. — (Среднее профессиональное образование). - ISBN 978-5-8199-0856-3. - Текст: электронный. - URL: https://znanium.com/catalog/product/999615. ЭБС «</w:t>
      </w:r>
      <w:proofErr w:type="spellStart"/>
      <w:r w:rsidRPr="0024582D">
        <w:rPr>
          <w:rFonts w:ascii="Times New Roman" w:hAnsi="Times New Roman"/>
          <w:sz w:val="28"/>
          <w:szCs w:val="28"/>
        </w:rPr>
        <w:t>Знаниум</w:t>
      </w:r>
      <w:proofErr w:type="spellEnd"/>
    </w:p>
    <w:p w:rsidR="0024582D" w:rsidRPr="0024582D" w:rsidRDefault="0024582D" w:rsidP="00E76588">
      <w:pPr>
        <w:pStyle w:val="af8"/>
        <w:numPr>
          <w:ilvl w:val="0"/>
          <w:numId w:val="12"/>
        </w:numPr>
        <w:ind w:left="0" w:firstLine="360"/>
        <w:jc w:val="both"/>
        <w:rPr>
          <w:rFonts w:ascii="Times New Roman" w:hAnsi="Times New Roman"/>
          <w:sz w:val="28"/>
          <w:szCs w:val="28"/>
        </w:rPr>
      </w:pPr>
      <w:r w:rsidRPr="0024582D">
        <w:rPr>
          <w:rFonts w:ascii="Times New Roman" w:hAnsi="Times New Roman"/>
          <w:sz w:val="28"/>
          <w:szCs w:val="28"/>
        </w:rPr>
        <w:t xml:space="preserve">Кравченко, Л. В. Практикум по </w:t>
      </w:r>
      <w:proofErr w:type="spellStart"/>
      <w:r w:rsidRPr="0024582D">
        <w:rPr>
          <w:rFonts w:ascii="Times New Roman" w:hAnsi="Times New Roman"/>
          <w:sz w:val="28"/>
          <w:szCs w:val="28"/>
        </w:rPr>
        <w:t>Microsoft</w:t>
      </w:r>
      <w:proofErr w:type="spellEnd"/>
      <w:r w:rsidRPr="002458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24582D">
        <w:rPr>
          <w:rFonts w:ascii="Times New Roman" w:hAnsi="Times New Roman"/>
          <w:sz w:val="28"/>
          <w:szCs w:val="28"/>
        </w:rPr>
        <w:t>Office</w:t>
      </w:r>
      <w:proofErr w:type="spellEnd"/>
      <w:r w:rsidRPr="0024582D">
        <w:rPr>
          <w:rFonts w:ascii="Times New Roman" w:hAnsi="Times New Roman"/>
          <w:sz w:val="28"/>
          <w:szCs w:val="28"/>
        </w:rPr>
        <w:t xml:space="preserve"> 2007 (</w:t>
      </w:r>
      <w:proofErr w:type="spellStart"/>
      <w:r w:rsidRPr="0024582D">
        <w:rPr>
          <w:rFonts w:ascii="Times New Roman" w:hAnsi="Times New Roman"/>
          <w:sz w:val="28"/>
          <w:szCs w:val="28"/>
        </w:rPr>
        <w:t>Word</w:t>
      </w:r>
      <w:proofErr w:type="spellEnd"/>
      <w:r w:rsidRPr="0024582D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24582D">
        <w:rPr>
          <w:rFonts w:ascii="Times New Roman" w:hAnsi="Times New Roman"/>
          <w:sz w:val="28"/>
          <w:szCs w:val="28"/>
        </w:rPr>
        <w:t>Excel</w:t>
      </w:r>
      <w:proofErr w:type="spellEnd"/>
      <w:r w:rsidRPr="0024582D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24582D">
        <w:rPr>
          <w:rFonts w:ascii="Times New Roman" w:hAnsi="Times New Roman"/>
          <w:sz w:val="28"/>
          <w:szCs w:val="28"/>
        </w:rPr>
        <w:t>Access</w:t>
      </w:r>
      <w:proofErr w:type="spellEnd"/>
      <w:r w:rsidRPr="0024582D">
        <w:rPr>
          <w:rFonts w:ascii="Times New Roman" w:hAnsi="Times New Roman"/>
          <w:sz w:val="28"/>
          <w:szCs w:val="28"/>
        </w:rPr>
        <w:t xml:space="preserve">), </w:t>
      </w:r>
      <w:proofErr w:type="spellStart"/>
      <w:r w:rsidRPr="0024582D">
        <w:rPr>
          <w:rFonts w:ascii="Times New Roman" w:hAnsi="Times New Roman"/>
          <w:sz w:val="28"/>
          <w:szCs w:val="28"/>
        </w:rPr>
        <w:t>PhotoShop</w:t>
      </w:r>
      <w:proofErr w:type="spellEnd"/>
      <w:r w:rsidRPr="0024582D">
        <w:rPr>
          <w:rFonts w:ascii="Times New Roman" w:hAnsi="Times New Roman"/>
          <w:sz w:val="28"/>
          <w:szCs w:val="28"/>
        </w:rPr>
        <w:t xml:space="preserve">: учебно-методическое пособие / Л.В. Кравченко. - 2-е изд., </w:t>
      </w:r>
      <w:proofErr w:type="spellStart"/>
      <w:r w:rsidRPr="0024582D">
        <w:rPr>
          <w:rFonts w:ascii="Times New Roman" w:hAnsi="Times New Roman"/>
          <w:sz w:val="28"/>
          <w:szCs w:val="28"/>
        </w:rPr>
        <w:t>испр</w:t>
      </w:r>
      <w:proofErr w:type="spellEnd"/>
      <w:r w:rsidRPr="0024582D">
        <w:rPr>
          <w:rFonts w:ascii="Times New Roman" w:hAnsi="Times New Roman"/>
          <w:sz w:val="28"/>
          <w:szCs w:val="28"/>
        </w:rPr>
        <w:t>. и доп. - М.: ФОРУМ</w:t>
      </w:r>
      <w:proofErr w:type="gramStart"/>
      <w:r w:rsidRPr="0024582D">
        <w:rPr>
          <w:rFonts w:ascii="Times New Roman" w:hAnsi="Times New Roman"/>
          <w:sz w:val="28"/>
          <w:szCs w:val="28"/>
        </w:rPr>
        <w:t xml:space="preserve"> :</w:t>
      </w:r>
      <w:proofErr w:type="gramEnd"/>
      <w:r w:rsidRPr="0024582D">
        <w:rPr>
          <w:rFonts w:ascii="Times New Roman" w:hAnsi="Times New Roman"/>
          <w:sz w:val="28"/>
          <w:szCs w:val="28"/>
        </w:rPr>
        <w:t xml:space="preserve"> ИНФРА-М, 2019. - 168 с. - (Профессионал</w:t>
      </w:r>
      <w:r w:rsidRPr="0024582D">
        <w:rPr>
          <w:rFonts w:ascii="Times New Roman" w:hAnsi="Times New Roman"/>
          <w:sz w:val="28"/>
          <w:szCs w:val="28"/>
        </w:rPr>
        <w:t>ь</w:t>
      </w:r>
      <w:r w:rsidRPr="0024582D">
        <w:rPr>
          <w:rFonts w:ascii="Times New Roman" w:hAnsi="Times New Roman"/>
          <w:sz w:val="28"/>
          <w:szCs w:val="28"/>
        </w:rPr>
        <w:t>ное образование). - ISBN 978-5-00091-008-5. - Текст: электронный. - URL: https://znanium.com/catalog/product/1001374. ЭБС «</w:t>
      </w:r>
      <w:proofErr w:type="spellStart"/>
      <w:r w:rsidRPr="0024582D">
        <w:rPr>
          <w:rFonts w:ascii="Times New Roman" w:hAnsi="Times New Roman"/>
          <w:sz w:val="28"/>
          <w:szCs w:val="28"/>
        </w:rPr>
        <w:t>Знаниум</w:t>
      </w:r>
      <w:proofErr w:type="spellEnd"/>
      <w:r w:rsidRPr="0024582D">
        <w:rPr>
          <w:rFonts w:ascii="Times New Roman" w:hAnsi="Times New Roman"/>
          <w:sz w:val="28"/>
          <w:szCs w:val="28"/>
        </w:rPr>
        <w:t>».</w:t>
      </w:r>
    </w:p>
    <w:p w:rsidR="00E730D3" w:rsidRPr="00E730D3" w:rsidRDefault="00E730D3" w:rsidP="00E730D3">
      <w:pPr>
        <w:pStyle w:val="af8"/>
        <w:jc w:val="both"/>
        <w:rPr>
          <w:rFonts w:ascii="Times New Roman" w:hAnsi="Times New Roman"/>
          <w:b/>
          <w:i/>
          <w:sz w:val="28"/>
          <w:szCs w:val="28"/>
        </w:rPr>
      </w:pPr>
      <w:r w:rsidRPr="00E730D3">
        <w:rPr>
          <w:rFonts w:ascii="Times New Roman" w:hAnsi="Times New Roman"/>
          <w:b/>
          <w:i/>
          <w:sz w:val="28"/>
          <w:szCs w:val="28"/>
        </w:rPr>
        <w:t>Интернет-ресурсы:</w:t>
      </w:r>
    </w:p>
    <w:p w:rsidR="0078611A" w:rsidRPr="0089240C" w:rsidRDefault="00DF1F1B" w:rsidP="00E76588">
      <w:pPr>
        <w:pStyle w:val="af8"/>
        <w:numPr>
          <w:ilvl w:val="0"/>
          <w:numId w:val="6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89240C">
        <w:rPr>
          <w:rFonts w:ascii="Times New Roman" w:hAnsi="Times New Roman"/>
          <w:sz w:val="28"/>
          <w:szCs w:val="28"/>
        </w:rPr>
        <w:t>Электронный ресурс «</w:t>
      </w:r>
      <w:r w:rsidR="0078611A" w:rsidRPr="0089240C">
        <w:rPr>
          <w:rFonts w:ascii="Times New Roman" w:hAnsi="Times New Roman"/>
          <w:sz w:val="28"/>
          <w:szCs w:val="28"/>
        </w:rPr>
        <w:t>Образовательно-информационный ресурс для учителей информатики, учащихся</w:t>
      </w:r>
      <w:r w:rsidRPr="0089240C">
        <w:rPr>
          <w:rFonts w:ascii="Times New Roman" w:hAnsi="Times New Roman"/>
          <w:sz w:val="28"/>
          <w:szCs w:val="28"/>
        </w:rPr>
        <w:t>»</w:t>
      </w:r>
      <w:r w:rsidR="0078611A" w:rsidRPr="0089240C">
        <w:rPr>
          <w:rFonts w:ascii="Times New Roman" w:hAnsi="Times New Roman"/>
          <w:sz w:val="28"/>
          <w:szCs w:val="28"/>
        </w:rPr>
        <w:t xml:space="preserve">. </w:t>
      </w:r>
      <w:r w:rsidR="00166182" w:rsidRPr="0089240C">
        <w:rPr>
          <w:rFonts w:ascii="Times New Roman" w:hAnsi="Times New Roman"/>
          <w:sz w:val="28"/>
          <w:szCs w:val="28"/>
        </w:rPr>
        <w:t>Режим</w:t>
      </w:r>
      <w:r w:rsidR="0078611A" w:rsidRPr="0089240C">
        <w:rPr>
          <w:rFonts w:ascii="Times New Roman" w:hAnsi="Times New Roman"/>
          <w:sz w:val="28"/>
          <w:szCs w:val="28"/>
        </w:rPr>
        <w:t xml:space="preserve"> доступа: </w:t>
      </w:r>
      <w:hyperlink r:id="rId12" w:history="1">
        <w:r w:rsidR="0078611A" w:rsidRPr="0089240C">
          <w:rPr>
            <w:rStyle w:val="af6"/>
            <w:rFonts w:ascii="Times New Roman" w:hAnsi="Times New Roman"/>
            <w:sz w:val="28"/>
            <w:szCs w:val="28"/>
            <w:lang w:val="en-US"/>
          </w:rPr>
          <w:t>www</w:t>
        </w:r>
        <w:r w:rsidR="0078611A" w:rsidRPr="0089240C">
          <w:rPr>
            <w:rStyle w:val="af6"/>
            <w:rFonts w:ascii="Times New Roman" w:hAnsi="Times New Roman"/>
            <w:sz w:val="28"/>
            <w:szCs w:val="28"/>
          </w:rPr>
          <w:t>.</w:t>
        </w:r>
        <w:proofErr w:type="spellStart"/>
        <w:r w:rsidR="0078611A" w:rsidRPr="0089240C">
          <w:rPr>
            <w:rStyle w:val="af6"/>
            <w:rFonts w:ascii="Times New Roman" w:hAnsi="Times New Roman"/>
            <w:sz w:val="28"/>
            <w:szCs w:val="28"/>
            <w:lang w:val="en-US"/>
          </w:rPr>
          <w:t>metod</w:t>
        </w:r>
        <w:proofErr w:type="spellEnd"/>
        <w:r w:rsidR="0078611A" w:rsidRPr="0089240C">
          <w:rPr>
            <w:rStyle w:val="af6"/>
            <w:rFonts w:ascii="Times New Roman" w:hAnsi="Times New Roman"/>
            <w:sz w:val="28"/>
            <w:szCs w:val="28"/>
          </w:rPr>
          <w:t>-</w:t>
        </w:r>
        <w:proofErr w:type="spellStart"/>
        <w:r w:rsidR="0078611A" w:rsidRPr="0089240C">
          <w:rPr>
            <w:rStyle w:val="af6"/>
            <w:rFonts w:ascii="Times New Roman" w:hAnsi="Times New Roman"/>
            <w:sz w:val="28"/>
            <w:szCs w:val="28"/>
            <w:lang w:val="en-US"/>
          </w:rPr>
          <w:t>kopilka</w:t>
        </w:r>
        <w:proofErr w:type="spellEnd"/>
        <w:r w:rsidR="0078611A" w:rsidRPr="0089240C">
          <w:rPr>
            <w:rStyle w:val="af6"/>
            <w:rFonts w:ascii="Times New Roman" w:hAnsi="Times New Roman"/>
            <w:sz w:val="28"/>
            <w:szCs w:val="28"/>
          </w:rPr>
          <w:t>.</w:t>
        </w:r>
        <w:proofErr w:type="spellStart"/>
        <w:r w:rsidR="0078611A" w:rsidRPr="0089240C">
          <w:rPr>
            <w:rStyle w:val="af6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8611A" w:rsidRPr="0089240C" w:rsidRDefault="00DF1F1B" w:rsidP="00E76588">
      <w:pPr>
        <w:pStyle w:val="af8"/>
        <w:numPr>
          <w:ilvl w:val="0"/>
          <w:numId w:val="6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89240C">
        <w:rPr>
          <w:rFonts w:ascii="Times New Roman" w:hAnsi="Times New Roman"/>
          <w:sz w:val="28"/>
          <w:szCs w:val="28"/>
        </w:rPr>
        <w:t>Электронный ресурс «</w:t>
      </w:r>
      <w:r w:rsidR="00166182" w:rsidRPr="0089240C">
        <w:rPr>
          <w:rFonts w:ascii="Times New Roman" w:hAnsi="Times New Roman"/>
          <w:sz w:val="28"/>
          <w:szCs w:val="28"/>
        </w:rPr>
        <w:t>Информатика и информационно-коммуникационные технологии в школе</w:t>
      </w:r>
      <w:r w:rsidRPr="0089240C">
        <w:rPr>
          <w:rFonts w:ascii="Times New Roman" w:hAnsi="Times New Roman"/>
          <w:sz w:val="28"/>
          <w:szCs w:val="28"/>
        </w:rPr>
        <w:t>»</w:t>
      </w:r>
      <w:r w:rsidR="00166182" w:rsidRPr="0089240C">
        <w:rPr>
          <w:rFonts w:ascii="Times New Roman" w:hAnsi="Times New Roman"/>
          <w:sz w:val="28"/>
          <w:szCs w:val="28"/>
        </w:rPr>
        <w:t>. Режим</w:t>
      </w:r>
      <w:r w:rsidR="0078611A" w:rsidRPr="0089240C">
        <w:rPr>
          <w:rFonts w:ascii="Times New Roman" w:hAnsi="Times New Roman"/>
          <w:sz w:val="28"/>
          <w:szCs w:val="28"/>
        </w:rPr>
        <w:t xml:space="preserve"> доступа:  </w:t>
      </w:r>
      <w:hyperlink r:id="rId13" w:history="1">
        <w:r w:rsidR="0078611A" w:rsidRPr="0089240C">
          <w:rPr>
            <w:rStyle w:val="af6"/>
            <w:rFonts w:ascii="Times New Roman" w:hAnsi="Times New Roman"/>
            <w:sz w:val="28"/>
            <w:szCs w:val="28"/>
            <w:lang w:val="en-US"/>
          </w:rPr>
          <w:t>www</w:t>
        </w:r>
        <w:r w:rsidR="0078611A" w:rsidRPr="0089240C">
          <w:rPr>
            <w:rStyle w:val="af6"/>
            <w:rFonts w:ascii="Times New Roman" w:hAnsi="Times New Roman"/>
            <w:sz w:val="28"/>
            <w:szCs w:val="28"/>
          </w:rPr>
          <w:t>.</w:t>
        </w:r>
        <w:proofErr w:type="spellStart"/>
        <w:r w:rsidR="0078611A" w:rsidRPr="0089240C">
          <w:rPr>
            <w:rStyle w:val="af6"/>
            <w:rFonts w:ascii="Times New Roman" w:hAnsi="Times New Roman"/>
            <w:sz w:val="28"/>
            <w:szCs w:val="28"/>
            <w:lang w:val="en-US"/>
          </w:rPr>
          <w:t>klyaksa</w:t>
        </w:r>
        <w:proofErr w:type="spellEnd"/>
        <w:r w:rsidR="0078611A" w:rsidRPr="0089240C">
          <w:rPr>
            <w:rStyle w:val="af6"/>
            <w:rFonts w:ascii="Times New Roman" w:hAnsi="Times New Roman"/>
            <w:sz w:val="28"/>
            <w:szCs w:val="28"/>
          </w:rPr>
          <w:t>.</w:t>
        </w:r>
        <w:r w:rsidR="0078611A" w:rsidRPr="0089240C">
          <w:rPr>
            <w:rStyle w:val="af6"/>
            <w:rFonts w:ascii="Times New Roman" w:hAnsi="Times New Roman"/>
            <w:sz w:val="28"/>
            <w:szCs w:val="28"/>
            <w:lang w:val="en-US"/>
          </w:rPr>
          <w:t>net</w:t>
        </w:r>
      </w:hyperlink>
    </w:p>
    <w:p w:rsidR="001F29C8" w:rsidRPr="0089240C" w:rsidRDefault="00DF1F1B" w:rsidP="00E76588">
      <w:pPr>
        <w:pStyle w:val="af8"/>
        <w:numPr>
          <w:ilvl w:val="0"/>
          <w:numId w:val="6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89240C">
        <w:rPr>
          <w:rFonts w:ascii="Times New Roman" w:hAnsi="Times New Roman"/>
          <w:sz w:val="28"/>
          <w:szCs w:val="28"/>
        </w:rPr>
        <w:t>Электронный ресурс «</w:t>
      </w:r>
      <w:r w:rsidR="00166182" w:rsidRPr="0089240C">
        <w:rPr>
          <w:rFonts w:ascii="Times New Roman" w:hAnsi="Times New Roman"/>
          <w:sz w:val="28"/>
          <w:szCs w:val="28"/>
        </w:rPr>
        <w:t>Образовательные ресурсы Интернета - Информ</w:t>
      </w:r>
      <w:r w:rsidR="00166182" w:rsidRPr="0089240C">
        <w:rPr>
          <w:rFonts w:ascii="Times New Roman" w:hAnsi="Times New Roman"/>
          <w:sz w:val="28"/>
          <w:szCs w:val="28"/>
        </w:rPr>
        <w:t>а</w:t>
      </w:r>
      <w:r w:rsidR="00166182" w:rsidRPr="0089240C">
        <w:rPr>
          <w:rFonts w:ascii="Times New Roman" w:hAnsi="Times New Roman"/>
          <w:sz w:val="28"/>
          <w:szCs w:val="28"/>
        </w:rPr>
        <w:t>тика</w:t>
      </w:r>
      <w:r w:rsidRPr="0089240C">
        <w:rPr>
          <w:rFonts w:ascii="Times New Roman" w:hAnsi="Times New Roman"/>
          <w:sz w:val="28"/>
          <w:szCs w:val="28"/>
        </w:rPr>
        <w:t>»</w:t>
      </w:r>
      <w:r w:rsidR="00166182" w:rsidRPr="0089240C">
        <w:rPr>
          <w:rFonts w:ascii="Times New Roman" w:hAnsi="Times New Roman"/>
          <w:sz w:val="28"/>
          <w:szCs w:val="28"/>
        </w:rPr>
        <w:t>.</w:t>
      </w:r>
      <w:r w:rsidRPr="0089240C">
        <w:rPr>
          <w:rFonts w:ascii="Times New Roman" w:hAnsi="Times New Roman"/>
          <w:sz w:val="28"/>
          <w:szCs w:val="28"/>
        </w:rPr>
        <w:t xml:space="preserve"> </w:t>
      </w:r>
      <w:r w:rsidR="001F29C8" w:rsidRPr="0089240C">
        <w:rPr>
          <w:rFonts w:ascii="Times New Roman" w:hAnsi="Times New Roman"/>
          <w:sz w:val="28"/>
          <w:szCs w:val="28"/>
        </w:rPr>
        <w:t xml:space="preserve">Режим доступа:  </w:t>
      </w:r>
      <w:hyperlink r:id="rId14" w:history="1">
        <w:r w:rsidR="008274C2" w:rsidRPr="0089240C">
          <w:rPr>
            <w:rStyle w:val="af6"/>
            <w:rFonts w:ascii="Times New Roman" w:hAnsi="Times New Roman"/>
            <w:sz w:val="28"/>
            <w:szCs w:val="28"/>
            <w:lang w:val="en-US"/>
          </w:rPr>
          <w:t>www</w:t>
        </w:r>
        <w:r w:rsidR="008274C2" w:rsidRPr="0089240C">
          <w:rPr>
            <w:rStyle w:val="af6"/>
            <w:rFonts w:ascii="Times New Roman" w:hAnsi="Times New Roman"/>
            <w:sz w:val="28"/>
            <w:szCs w:val="28"/>
          </w:rPr>
          <w:t>.</w:t>
        </w:r>
        <w:proofErr w:type="spellStart"/>
        <w:r w:rsidR="008274C2" w:rsidRPr="0089240C">
          <w:rPr>
            <w:rStyle w:val="af6"/>
            <w:rFonts w:ascii="Times New Roman" w:hAnsi="Times New Roman"/>
            <w:sz w:val="28"/>
            <w:szCs w:val="28"/>
            <w:lang w:val="en-US"/>
          </w:rPr>
          <w:t>alleng</w:t>
        </w:r>
        <w:proofErr w:type="spellEnd"/>
        <w:r w:rsidR="008274C2" w:rsidRPr="0089240C">
          <w:rPr>
            <w:rStyle w:val="af6"/>
            <w:rFonts w:ascii="Times New Roman" w:hAnsi="Times New Roman"/>
            <w:sz w:val="28"/>
            <w:szCs w:val="28"/>
          </w:rPr>
          <w:t>.</w:t>
        </w:r>
        <w:proofErr w:type="spellStart"/>
        <w:r w:rsidR="008274C2" w:rsidRPr="0089240C">
          <w:rPr>
            <w:rStyle w:val="af6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1F29C8" w:rsidRPr="0089240C" w:rsidRDefault="001F29C8" w:rsidP="00E76588">
      <w:pPr>
        <w:pStyle w:val="af8"/>
        <w:numPr>
          <w:ilvl w:val="0"/>
          <w:numId w:val="6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89240C">
        <w:rPr>
          <w:rFonts w:ascii="Times New Roman" w:hAnsi="Times New Roman"/>
          <w:sz w:val="28"/>
          <w:szCs w:val="28"/>
        </w:rPr>
        <w:t xml:space="preserve">Электронный ресурс «Мир информатики». Режим доступа:  </w:t>
      </w:r>
      <w:hyperlink r:id="rId15" w:history="1">
        <w:r w:rsidRPr="0089240C">
          <w:rPr>
            <w:rStyle w:val="af6"/>
            <w:rFonts w:ascii="Times New Roman" w:hAnsi="Times New Roman"/>
            <w:sz w:val="28"/>
            <w:szCs w:val="28"/>
            <w:lang w:val="en-US"/>
          </w:rPr>
          <w:t>www</w:t>
        </w:r>
        <w:r w:rsidRPr="0089240C">
          <w:rPr>
            <w:rStyle w:val="af6"/>
            <w:rFonts w:ascii="Times New Roman" w:hAnsi="Times New Roman"/>
            <w:sz w:val="28"/>
            <w:szCs w:val="28"/>
          </w:rPr>
          <w:t>.</w:t>
        </w:r>
        <w:proofErr w:type="spellStart"/>
        <w:r w:rsidRPr="0089240C">
          <w:rPr>
            <w:rStyle w:val="af6"/>
            <w:rFonts w:ascii="Times New Roman" w:hAnsi="Times New Roman"/>
            <w:sz w:val="28"/>
            <w:szCs w:val="28"/>
            <w:lang w:val="en-US"/>
          </w:rPr>
          <w:t>jgk</w:t>
        </w:r>
        <w:proofErr w:type="spellEnd"/>
        <w:r w:rsidRPr="0089240C">
          <w:rPr>
            <w:rStyle w:val="af6"/>
            <w:rFonts w:ascii="Times New Roman" w:hAnsi="Times New Roman"/>
            <w:sz w:val="28"/>
            <w:szCs w:val="28"/>
          </w:rPr>
          <w:t>.</w:t>
        </w:r>
        <w:proofErr w:type="spellStart"/>
        <w:r w:rsidRPr="0089240C">
          <w:rPr>
            <w:rStyle w:val="af6"/>
            <w:rFonts w:ascii="Times New Roman" w:hAnsi="Times New Roman"/>
            <w:sz w:val="28"/>
            <w:szCs w:val="28"/>
            <w:lang w:val="en-US"/>
          </w:rPr>
          <w:t>ucoz</w:t>
        </w:r>
        <w:proofErr w:type="spellEnd"/>
        <w:r w:rsidRPr="0089240C">
          <w:rPr>
            <w:rStyle w:val="af6"/>
            <w:rFonts w:ascii="Times New Roman" w:hAnsi="Times New Roman"/>
            <w:sz w:val="28"/>
            <w:szCs w:val="28"/>
          </w:rPr>
          <w:t>.</w:t>
        </w:r>
        <w:proofErr w:type="spellStart"/>
        <w:r w:rsidRPr="0089240C">
          <w:rPr>
            <w:rStyle w:val="af6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8157B2" w:rsidRPr="0089240C" w:rsidRDefault="0089240C" w:rsidP="00E76588">
      <w:pPr>
        <w:pStyle w:val="af8"/>
        <w:numPr>
          <w:ilvl w:val="0"/>
          <w:numId w:val="6"/>
        </w:numPr>
        <w:ind w:left="0" w:firstLine="0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9240C">
        <w:rPr>
          <w:rFonts w:ascii="Times New Roman" w:hAnsi="Times New Roman"/>
          <w:sz w:val="28"/>
          <w:szCs w:val="28"/>
        </w:rPr>
        <w:t>Электронный ресурс «</w:t>
      </w:r>
      <w:r w:rsidRPr="0089240C">
        <w:rPr>
          <w:rFonts w:ascii="Times New Roman" w:hAnsi="Times New Roman"/>
          <w:color w:val="000000" w:themeColor="text1"/>
          <w:sz w:val="28"/>
          <w:szCs w:val="28"/>
          <w:shd w:val="clear" w:color="auto" w:fill="FFFFFF"/>
        </w:rPr>
        <w:t>Бесплатное дистанционное обучение в Наци</w:t>
      </w:r>
      <w:r w:rsidRPr="0089240C">
        <w:rPr>
          <w:rFonts w:ascii="Times New Roman" w:hAnsi="Times New Roman"/>
          <w:color w:val="000000" w:themeColor="text1"/>
          <w:sz w:val="28"/>
          <w:szCs w:val="28"/>
          <w:shd w:val="clear" w:color="auto" w:fill="FFFFFF"/>
        </w:rPr>
        <w:t>о</w:t>
      </w:r>
      <w:r w:rsidRPr="0089240C">
        <w:rPr>
          <w:rFonts w:ascii="Times New Roman" w:hAnsi="Times New Roman"/>
          <w:color w:val="000000" w:themeColor="text1"/>
          <w:sz w:val="28"/>
          <w:szCs w:val="28"/>
          <w:shd w:val="clear" w:color="auto" w:fill="FFFFFF"/>
        </w:rPr>
        <w:t xml:space="preserve">нальном Открытом Университете «ИНТУИТ». </w:t>
      </w:r>
      <w:r w:rsidRPr="0089240C">
        <w:rPr>
          <w:rFonts w:ascii="Times New Roman" w:hAnsi="Times New Roman"/>
          <w:sz w:val="28"/>
          <w:szCs w:val="28"/>
        </w:rPr>
        <w:t xml:space="preserve">Режим доступа:  </w:t>
      </w:r>
      <w:r w:rsidRPr="0089240C">
        <w:rPr>
          <w:rFonts w:ascii="Times New Roman" w:hAnsi="Times New Roman"/>
          <w:color w:val="0000FF"/>
          <w:sz w:val="28"/>
          <w:szCs w:val="28"/>
          <w:u w:val="single"/>
        </w:rPr>
        <w:t>http://www.intuit.ru</w:t>
      </w:r>
      <w:r w:rsidRPr="0089240C">
        <w:rPr>
          <w:rFonts w:ascii="Times New Roman" w:hAnsi="Times New Roman"/>
          <w:color w:val="000000"/>
          <w:sz w:val="28"/>
          <w:szCs w:val="28"/>
        </w:rPr>
        <w:t> </w:t>
      </w:r>
    </w:p>
    <w:p w:rsidR="008157B2" w:rsidRPr="0089240C" w:rsidRDefault="0089240C" w:rsidP="00E76588">
      <w:pPr>
        <w:pStyle w:val="af8"/>
        <w:numPr>
          <w:ilvl w:val="0"/>
          <w:numId w:val="6"/>
        </w:numPr>
        <w:ind w:left="0" w:firstLine="0"/>
        <w:jc w:val="both"/>
        <w:rPr>
          <w:rFonts w:ascii="Times New Roman" w:hAnsi="Times New Roman"/>
          <w:color w:val="000000"/>
          <w:sz w:val="28"/>
          <w:szCs w:val="28"/>
        </w:rPr>
      </w:pPr>
      <w:r w:rsidRPr="0089240C">
        <w:rPr>
          <w:rFonts w:ascii="Times New Roman" w:hAnsi="Times New Roman"/>
          <w:sz w:val="28"/>
          <w:szCs w:val="28"/>
        </w:rPr>
        <w:t>Электронный ресурс «</w:t>
      </w:r>
      <w:r w:rsidR="008157B2" w:rsidRPr="0089240C">
        <w:rPr>
          <w:rFonts w:ascii="Times New Roman" w:hAnsi="Times New Roman"/>
          <w:color w:val="000000"/>
          <w:sz w:val="28"/>
          <w:szCs w:val="28"/>
        </w:rPr>
        <w:t>Система автоматизированного проектирования КОМПАС-3D в образовании</w:t>
      </w:r>
      <w:r w:rsidRPr="0089240C">
        <w:rPr>
          <w:rFonts w:ascii="Times New Roman" w:hAnsi="Times New Roman"/>
          <w:color w:val="000000"/>
          <w:sz w:val="28"/>
          <w:szCs w:val="28"/>
        </w:rPr>
        <w:t>»</w:t>
      </w:r>
      <w:r w:rsidR="008157B2" w:rsidRPr="0089240C">
        <w:rPr>
          <w:rFonts w:ascii="Times New Roman" w:hAnsi="Times New Roman"/>
          <w:color w:val="000000"/>
          <w:sz w:val="28"/>
          <w:szCs w:val="28"/>
        </w:rPr>
        <w:t>. </w:t>
      </w:r>
      <w:r w:rsidR="00166182" w:rsidRPr="0089240C">
        <w:rPr>
          <w:rFonts w:ascii="Times New Roman" w:hAnsi="Times New Roman"/>
          <w:color w:val="000000"/>
          <w:sz w:val="28"/>
          <w:szCs w:val="28"/>
        </w:rPr>
        <w:t xml:space="preserve">Режим доступа: </w:t>
      </w:r>
      <w:hyperlink r:id="rId16" w:history="1">
        <w:r w:rsidR="00166182" w:rsidRPr="0089240C">
          <w:rPr>
            <w:rStyle w:val="af6"/>
            <w:rFonts w:ascii="Times New Roman" w:hAnsi="Times New Roman"/>
            <w:sz w:val="28"/>
            <w:szCs w:val="28"/>
          </w:rPr>
          <w:t>http://edu.ascon.ru</w:t>
        </w:r>
      </w:hyperlink>
    </w:p>
    <w:p w:rsidR="008157B2" w:rsidRPr="0089240C" w:rsidRDefault="0089240C" w:rsidP="00E76588">
      <w:pPr>
        <w:pStyle w:val="af8"/>
        <w:numPr>
          <w:ilvl w:val="0"/>
          <w:numId w:val="6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89240C">
        <w:rPr>
          <w:rFonts w:ascii="Times New Roman" w:hAnsi="Times New Roman"/>
          <w:sz w:val="28"/>
          <w:szCs w:val="28"/>
        </w:rPr>
        <w:t>Электронный ресурс «</w:t>
      </w:r>
      <w:r w:rsidR="008157B2" w:rsidRPr="0089240C">
        <w:rPr>
          <w:rFonts w:ascii="Times New Roman" w:hAnsi="Times New Roman"/>
          <w:sz w:val="28"/>
          <w:szCs w:val="28"/>
        </w:rPr>
        <w:t xml:space="preserve">Открытые системы: издания по </w:t>
      </w:r>
      <w:proofErr w:type="gramStart"/>
      <w:r w:rsidR="008157B2" w:rsidRPr="0089240C">
        <w:rPr>
          <w:rFonts w:ascii="Times New Roman" w:hAnsi="Times New Roman"/>
          <w:sz w:val="28"/>
          <w:szCs w:val="28"/>
        </w:rPr>
        <w:t>информацио</w:t>
      </w:r>
      <w:r w:rsidR="008157B2" w:rsidRPr="0089240C">
        <w:rPr>
          <w:rFonts w:ascii="Times New Roman" w:hAnsi="Times New Roman"/>
          <w:sz w:val="28"/>
          <w:szCs w:val="28"/>
        </w:rPr>
        <w:t>н</w:t>
      </w:r>
      <w:r w:rsidR="008157B2" w:rsidRPr="0089240C">
        <w:rPr>
          <w:rFonts w:ascii="Times New Roman" w:hAnsi="Times New Roman"/>
          <w:sz w:val="28"/>
          <w:szCs w:val="28"/>
        </w:rPr>
        <w:t>ным</w:t>
      </w:r>
      <w:proofErr w:type="gramEnd"/>
      <w:r w:rsidR="008157B2" w:rsidRPr="0089240C">
        <w:rPr>
          <w:rFonts w:ascii="Times New Roman" w:hAnsi="Times New Roman"/>
          <w:sz w:val="28"/>
          <w:szCs w:val="28"/>
        </w:rPr>
        <w:t xml:space="preserve"> технология</w:t>
      </w:r>
      <w:r w:rsidRPr="0089240C">
        <w:rPr>
          <w:rFonts w:ascii="Times New Roman" w:hAnsi="Times New Roman"/>
          <w:sz w:val="28"/>
          <w:szCs w:val="28"/>
        </w:rPr>
        <w:t>»</w:t>
      </w:r>
      <w:r w:rsidR="00166182" w:rsidRPr="0089240C">
        <w:rPr>
          <w:rFonts w:ascii="Times New Roman" w:hAnsi="Times New Roman"/>
          <w:sz w:val="28"/>
          <w:szCs w:val="28"/>
        </w:rPr>
        <w:t xml:space="preserve">. </w:t>
      </w:r>
      <w:r w:rsidR="00166182" w:rsidRPr="0089240C">
        <w:rPr>
          <w:rFonts w:ascii="Times New Roman" w:hAnsi="Times New Roman"/>
          <w:color w:val="000000"/>
          <w:sz w:val="28"/>
          <w:szCs w:val="28"/>
        </w:rPr>
        <w:t xml:space="preserve">Режим доступа: </w:t>
      </w:r>
      <w:r w:rsidR="00166182" w:rsidRPr="0089240C">
        <w:rPr>
          <w:rFonts w:ascii="Times New Roman" w:hAnsi="Times New Roman"/>
          <w:color w:val="0000FF"/>
          <w:sz w:val="28"/>
          <w:szCs w:val="28"/>
          <w:u w:val="single"/>
        </w:rPr>
        <w:t>http://www.osp.ru</w:t>
      </w:r>
      <w:r w:rsidR="00166182" w:rsidRPr="0089240C">
        <w:rPr>
          <w:rFonts w:ascii="Times New Roman" w:hAnsi="Times New Roman"/>
          <w:sz w:val="28"/>
          <w:szCs w:val="28"/>
        </w:rPr>
        <w:t> </w:t>
      </w:r>
    </w:p>
    <w:p w:rsidR="008157B2" w:rsidRPr="0089240C" w:rsidRDefault="0089240C" w:rsidP="00E76588">
      <w:pPr>
        <w:pStyle w:val="af8"/>
        <w:numPr>
          <w:ilvl w:val="0"/>
          <w:numId w:val="6"/>
        </w:numPr>
        <w:ind w:left="0" w:firstLine="0"/>
        <w:jc w:val="both"/>
        <w:rPr>
          <w:rFonts w:ascii="Times New Roman" w:hAnsi="Times New Roman"/>
          <w:color w:val="000000"/>
          <w:sz w:val="28"/>
          <w:szCs w:val="28"/>
        </w:rPr>
      </w:pPr>
      <w:r w:rsidRPr="0089240C">
        <w:rPr>
          <w:rFonts w:ascii="Times New Roman" w:hAnsi="Times New Roman"/>
          <w:sz w:val="28"/>
          <w:szCs w:val="28"/>
        </w:rPr>
        <w:t>Электронный ресурс «</w:t>
      </w:r>
      <w:r w:rsidRPr="00913D5B">
        <w:rPr>
          <w:rFonts w:ascii="Times New Roman" w:hAnsi="Times New Roman"/>
          <w:color w:val="000000" w:themeColor="text1"/>
          <w:sz w:val="28"/>
          <w:szCs w:val="28"/>
          <w:shd w:val="clear" w:color="auto" w:fill="FFFFFF"/>
        </w:rPr>
        <w:t xml:space="preserve">Электронно-библиотечная система Znanium.com». </w:t>
      </w:r>
      <w:r w:rsidRPr="0089240C">
        <w:rPr>
          <w:rStyle w:val="apple-converted-space"/>
          <w:rFonts w:ascii="Times New Roman" w:hAnsi="Times New Roman"/>
          <w:color w:val="555555"/>
          <w:sz w:val="28"/>
          <w:szCs w:val="28"/>
          <w:shd w:val="clear" w:color="auto" w:fill="FFFFFF"/>
        </w:rPr>
        <w:t> </w:t>
      </w:r>
      <w:r w:rsidRPr="0089240C">
        <w:rPr>
          <w:rFonts w:ascii="Times New Roman" w:hAnsi="Times New Roman"/>
          <w:color w:val="000000"/>
          <w:sz w:val="28"/>
          <w:szCs w:val="28"/>
        </w:rPr>
        <w:t xml:space="preserve">Режим доступа: </w:t>
      </w:r>
      <w:r w:rsidRPr="0089240C">
        <w:rPr>
          <w:rFonts w:ascii="Times New Roman" w:hAnsi="Times New Roman"/>
          <w:color w:val="000000"/>
          <w:sz w:val="28"/>
          <w:szCs w:val="28"/>
          <w:lang w:val="en-US"/>
        </w:rPr>
        <w:t>http:/znanium.com</w:t>
      </w:r>
    </w:p>
    <w:p w:rsidR="00C86915" w:rsidRPr="003C5646" w:rsidRDefault="00C86915" w:rsidP="003C5646">
      <w:pPr>
        <w:pStyle w:val="af8"/>
        <w:jc w:val="both"/>
        <w:rPr>
          <w:rFonts w:ascii="Times New Roman" w:hAnsi="Times New Roman"/>
          <w:sz w:val="28"/>
          <w:szCs w:val="28"/>
        </w:rPr>
      </w:pPr>
    </w:p>
    <w:p w:rsidR="008157B2" w:rsidRDefault="008157B2" w:rsidP="00DC7465">
      <w:pPr>
        <w:pStyle w:val="af8"/>
        <w:ind w:left="720"/>
        <w:jc w:val="both"/>
        <w:rPr>
          <w:rFonts w:ascii="Times New Roman" w:hAnsi="Times New Roman"/>
          <w:sz w:val="28"/>
          <w:szCs w:val="28"/>
        </w:rPr>
      </w:pPr>
    </w:p>
    <w:p w:rsidR="008157B2" w:rsidRDefault="008157B2" w:rsidP="00DC7465">
      <w:pPr>
        <w:pStyle w:val="af8"/>
        <w:ind w:left="720"/>
        <w:jc w:val="both"/>
        <w:rPr>
          <w:rFonts w:ascii="Times New Roman" w:hAnsi="Times New Roman"/>
          <w:sz w:val="28"/>
          <w:szCs w:val="28"/>
        </w:rPr>
      </w:pPr>
    </w:p>
    <w:p w:rsidR="008157B2" w:rsidRDefault="008157B2" w:rsidP="00DC7465">
      <w:pPr>
        <w:pStyle w:val="af8"/>
        <w:ind w:left="720"/>
        <w:jc w:val="both"/>
        <w:rPr>
          <w:rFonts w:ascii="Times New Roman" w:hAnsi="Times New Roman"/>
          <w:sz w:val="28"/>
          <w:szCs w:val="28"/>
        </w:rPr>
      </w:pPr>
    </w:p>
    <w:p w:rsidR="0089240C" w:rsidRDefault="0089240C">
      <w:pPr>
        <w:rPr>
          <w:rFonts w:eastAsia="Calibri"/>
          <w:sz w:val="28"/>
          <w:szCs w:val="28"/>
          <w:lang w:eastAsia="en-US"/>
        </w:rPr>
      </w:pPr>
      <w:r>
        <w:rPr>
          <w:sz w:val="28"/>
          <w:szCs w:val="28"/>
        </w:rPr>
        <w:br w:type="page"/>
      </w:r>
    </w:p>
    <w:p w:rsidR="005D342B" w:rsidRPr="005D342B" w:rsidRDefault="005D342B" w:rsidP="004230B8">
      <w:pPr>
        <w:pStyle w:val="af7"/>
        <w:spacing w:after="200"/>
        <w:ind w:left="0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lastRenderedPageBreak/>
        <w:t xml:space="preserve">4. </w:t>
      </w:r>
      <w:r w:rsidR="00FF6AC7" w:rsidRPr="005D342B">
        <w:rPr>
          <w:b/>
          <w:caps/>
          <w:sz w:val="28"/>
          <w:szCs w:val="28"/>
        </w:rPr>
        <w:t>Контроль и оценка результатов</w:t>
      </w:r>
      <w:r w:rsidR="004230B8">
        <w:rPr>
          <w:b/>
          <w:caps/>
          <w:sz w:val="28"/>
          <w:szCs w:val="28"/>
        </w:rPr>
        <w:t xml:space="preserve"> </w:t>
      </w:r>
      <w:r w:rsidRPr="005D342B">
        <w:rPr>
          <w:b/>
          <w:caps/>
          <w:sz w:val="28"/>
          <w:szCs w:val="28"/>
        </w:rPr>
        <w:t xml:space="preserve">освоения </w:t>
      </w:r>
      <w:r>
        <w:rPr>
          <w:b/>
          <w:caps/>
          <w:sz w:val="28"/>
          <w:szCs w:val="28"/>
        </w:rPr>
        <w:t>Д</w:t>
      </w:r>
      <w:r w:rsidRPr="005D342B">
        <w:rPr>
          <w:b/>
          <w:caps/>
          <w:sz w:val="28"/>
          <w:szCs w:val="28"/>
        </w:rPr>
        <w:t>исципл</w:t>
      </w:r>
      <w:r w:rsidRPr="005D342B">
        <w:rPr>
          <w:b/>
          <w:caps/>
          <w:sz w:val="28"/>
          <w:szCs w:val="28"/>
        </w:rPr>
        <w:t>и</w:t>
      </w:r>
      <w:r w:rsidRPr="005D342B">
        <w:rPr>
          <w:b/>
          <w:caps/>
          <w:sz w:val="28"/>
          <w:szCs w:val="28"/>
        </w:rPr>
        <w:t>ны</w:t>
      </w:r>
    </w:p>
    <w:p w:rsidR="00093013" w:rsidRDefault="00093013" w:rsidP="00093013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both"/>
        <w:rPr>
          <w:sz w:val="28"/>
          <w:szCs w:val="28"/>
        </w:rPr>
      </w:pPr>
      <w:r w:rsidRPr="005D342B">
        <w:rPr>
          <w:b/>
          <w:sz w:val="28"/>
          <w:szCs w:val="28"/>
        </w:rPr>
        <w:t>Контроль</w:t>
      </w:r>
      <w:r w:rsidRPr="005D342B">
        <w:rPr>
          <w:sz w:val="28"/>
          <w:szCs w:val="28"/>
        </w:rPr>
        <w:t xml:space="preserve"> </w:t>
      </w:r>
      <w:r w:rsidRPr="005D342B">
        <w:rPr>
          <w:b/>
          <w:sz w:val="28"/>
          <w:szCs w:val="28"/>
        </w:rPr>
        <w:t>и оценка</w:t>
      </w:r>
      <w:r w:rsidRPr="005D342B">
        <w:rPr>
          <w:sz w:val="28"/>
          <w:szCs w:val="28"/>
        </w:rPr>
        <w:t xml:space="preserve"> результатов освоения </w:t>
      </w:r>
      <w:r>
        <w:rPr>
          <w:sz w:val="28"/>
          <w:szCs w:val="28"/>
        </w:rPr>
        <w:t xml:space="preserve">учебной </w:t>
      </w:r>
      <w:r w:rsidRPr="005D342B">
        <w:rPr>
          <w:sz w:val="28"/>
          <w:szCs w:val="28"/>
        </w:rPr>
        <w:t>дисциплины осуществл</w:t>
      </w:r>
      <w:r w:rsidRPr="005D342B">
        <w:rPr>
          <w:sz w:val="28"/>
          <w:szCs w:val="28"/>
        </w:rPr>
        <w:t>я</w:t>
      </w:r>
      <w:r w:rsidRPr="005D342B">
        <w:rPr>
          <w:sz w:val="28"/>
          <w:szCs w:val="28"/>
        </w:rPr>
        <w:t>ется преподавателем в процессе проведения практических занятий</w:t>
      </w:r>
      <w:r>
        <w:rPr>
          <w:sz w:val="28"/>
          <w:szCs w:val="28"/>
        </w:rPr>
        <w:t xml:space="preserve"> и лабор</w:t>
      </w:r>
      <w:r>
        <w:rPr>
          <w:sz w:val="28"/>
          <w:szCs w:val="28"/>
        </w:rPr>
        <w:t>а</w:t>
      </w:r>
      <w:r>
        <w:rPr>
          <w:sz w:val="28"/>
          <w:szCs w:val="28"/>
        </w:rPr>
        <w:t>торных работ</w:t>
      </w:r>
      <w:r w:rsidRPr="005D342B">
        <w:rPr>
          <w:sz w:val="28"/>
          <w:szCs w:val="28"/>
        </w:rPr>
        <w:t xml:space="preserve">, тестирования, а также выполнения </w:t>
      </w:r>
      <w:proofErr w:type="gramStart"/>
      <w:r w:rsidRPr="005D342B">
        <w:rPr>
          <w:sz w:val="28"/>
          <w:szCs w:val="28"/>
        </w:rPr>
        <w:t>обучающимися</w:t>
      </w:r>
      <w:proofErr w:type="gramEnd"/>
      <w:r w:rsidRPr="005D342B">
        <w:rPr>
          <w:sz w:val="28"/>
          <w:szCs w:val="28"/>
        </w:rPr>
        <w:t xml:space="preserve"> индивид</w:t>
      </w:r>
      <w:r w:rsidRPr="005D342B">
        <w:rPr>
          <w:sz w:val="28"/>
          <w:szCs w:val="28"/>
        </w:rPr>
        <w:t>у</w:t>
      </w:r>
      <w:r w:rsidRPr="005D342B">
        <w:rPr>
          <w:sz w:val="28"/>
          <w:szCs w:val="28"/>
        </w:rPr>
        <w:t>альных заданий, проектов, исследований.</w:t>
      </w:r>
    </w:p>
    <w:p w:rsidR="009044E4" w:rsidRPr="009044E4" w:rsidRDefault="009044E4" w:rsidP="009044E4"/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03"/>
        <w:gridCol w:w="4395"/>
      </w:tblGrid>
      <w:tr w:rsidR="00356022" w:rsidRPr="008C5438" w:rsidTr="00356022"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6022" w:rsidRPr="00093013" w:rsidRDefault="00356022" w:rsidP="00DB3CF2">
            <w:pPr>
              <w:jc w:val="center"/>
              <w:rPr>
                <w:b/>
                <w:bCs/>
              </w:rPr>
            </w:pPr>
            <w:r w:rsidRPr="00093013">
              <w:rPr>
                <w:b/>
                <w:bCs/>
              </w:rPr>
              <w:t>Результаты обучения</w:t>
            </w:r>
          </w:p>
          <w:p w:rsidR="00356022" w:rsidRPr="00093013" w:rsidRDefault="00356022" w:rsidP="00DB3CF2">
            <w:pPr>
              <w:jc w:val="center"/>
              <w:rPr>
                <w:b/>
                <w:bCs/>
              </w:rPr>
            </w:pPr>
            <w:r w:rsidRPr="00093013">
              <w:rPr>
                <w:b/>
                <w:bCs/>
              </w:rPr>
              <w:t>(освоенные умения, усвоенные знания)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6022" w:rsidRPr="00093013" w:rsidRDefault="00356022" w:rsidP="00DB3CF2">
            <w:pPr>
              <w:jc w:val="center"/>
              <w:rPr>
                <w:b/>
                <w:bCs/>
              </w:rPr>
            </w:pPr>
            <w:r w:rsidRPr="00093013">
              <w:rPr>
                <w:b/>
              </w:rPr>
              <w:t xml:space="preserve">Формы и методы контроля и оценки результатов обучения </w:t>
            </w:r>
          </w:p>
        </w:tc>
      </w:tr>
      <w:tr w:rsidR="000A24DA" w:rsidRPr="008C5438" w:rsidTr="00356022"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24DA" w:rsidRPr="00093013" w:rsidRDefault="000A24DA" w:rsidP="000A24DA">
            <w:pPr>
              <w:rPr>
                <w:b/>
                <w:bCs/>
              </w:rPr>
            </w:pPr>
            <w:r w:rsidRPr="00093013">
              <w:rPr>
                <w:b/>
                <w:bCs/>
              </w:rPr>
              <w:t>Умения: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24DA" w:rsidRPr="00093013" w:rsidRDefault="000A24DA" w:rsidP="00DB3CF2">
            <w:pPr>
              <w:jc w:val="center"/>
              <w:rPr>
                <w:b/>
              </w:rPr>
            </w:pPr>
          </w:p>
        </w:tc>
      </w:tr>
      <w:tr w:rsidR="004230B8" w:rsidRPr="008C5438" w:rsidTr="00356022">
        <w:trPr>
          <w:trHeight w:val="982"/>
        </w:trPr>
        <w:tc>
          <w:tcPr>
            <w:tcW w:w="51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230B8" w:rsidRPr="00093013" w:rsidRDefault="004230B8" w:rsidP="00E76588">
            <w:pPr>
              <w:pStyle w:val="Default"/>
              <w:numPr>
                <w:ilvl w:val="0"/>
                <w:numId w:val="4"/>
              </w:numPr>
              <w:jc w:val="both"/>
            </w:pPr>
            <w:r w:rsidRPr="00093013">
              <w:rPr>
                <w:spacing w:val="-4"/>
              </w:rPr>
              <w:t>использовать пакеты прикладных пр</w:t>
            </w:r>
            <w:r w:rsidRPr="00093013">
              <w:rPr>
                <w:spacing w:val="-4"/>
              </w:rPr>
              <w:t>о</w:t>
            </w:r>
            <w:r w:rsidRPr="00093013">
              <w:rPr>
                <w:spacing w:val="-4"/>
              </w:rPr>
              <w:t>грамм для разработки конструкторской документации и проектирования техн</w:t>
            </w:r>
            <w:r w:rsidRPr="00093013">
              <w:rPr>
                <w:spacing w:val="-4"/>
              </w:rPr>
              <w:t>о</w:t>
            </w:r>
            <w:r w:rsidRPr="00093013">
              <w:rPr>
                <w:spacing w:val="-4"/>
              </w:rPr>
              <w:t>логических процессов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230B8" w:rsidRPr="00093013" w:rsidRDefault="004230B8" w:rsidP="009044E4">
            <w:pPr>
              <w:pStyle w:val="Default"/>
              <w:jc w:val="both"/>
            </w:pPr>
            <w:r w:rsidRPr="00093013">
              <w:t>тестирование</w:t>
            </w:r>
          </w:p>
          <w:p w:rsidR="004230B8" w:rsidRPr="00093013" w:rsidRDefault="004230B8" w:rsidP="009044E4">
            <w:pPr>
              <w:pStyle w:val="Default"/>
              <w:jc w:val="both"/>
            </w:pPr>
            <w:r w:rsidRPr="00093013">
              <w:t>оценка выполнения практических работ</w:t>
            </w:r>
          </w:p>
          <w:p w:rsidR="004230B8" w:rsidRPr="00093013" w:rsidRDefault="004230B8" w:rsidP="009044E4">
            <w:pPr>
              <w:pStyle w:val="Default"/>
              <w:jc w:val="both"/>
            </w:pPr>
            <w:r w:rsidRPr="00093013">
              <w:t>самостоятельная работа</w:t>
            </w:r>
          </w:p>
          <w:p w:rsidR="004230B8" w:rsidRPr="00093013" w:rsidRDefault="004230B8" w:rsidP="009044E4">
            <w:pPr>
              <w:pStyle w:val="Default"/>
              <w:jc w:val="both"/>
            </w:pPr>
            <w:r w:rsidRPr="00093013">
              <w:rPr>
                <w:bCs/>
              </w:rPr>
              <w:t>дифференцированный зачёт</w:t>
            </w:r>
          </w:p>
        </w:tc>
      </w:tr>
      <w:tr w:rsidR="004230B8" w:rsidRPr="008C5438" w:rsidTr="00DB3CF2">
        <w:trPr>
          <w:trHeight w:val="274"/>
        </w:trPr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30B8" w:rsidRPr="00093013" w:rsidRDefault="004230B8" w:rsidP="009044E4">
            <w:pPr>
              <w:pStyle w:val="af8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93013">
              <w:rPr>
                <w:rFonts w:ascii="Times New Roman" w:hAnsi="Times New Roman"/>
                <w:b/>
                <w:sz w:val="24"/>
                <w:szCs w:val="24"/>
              </w:rPr>
              <w:t>Знания: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30B8" w:rsidRPr="00093013" w:rsidRDefault="004230B8" w:rsidP="009044E4">
            <w:pPr>
              <w:jc w:val="both"/>
              <w:rPr>
                <w:bCs/>
              </w:rPr>
            </w:pPr>
          </w:p>
        </w:tc>
      </w:tr>
      <w:tr w:rsidR="004230B8" w:rsidRPr="00010373" w:rsidTr="00356022">
        <w:trPr>
          <w:trHeight w:val="1286"/>
        </w:trPr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30B8" w:rsidRPr="00093013" w:rsidRDefault="004230B8" w:rsidP="00E76588">
            <w:pPr>
              <w:numPr>
                <w:ilvl w:val="0"/>
                <w:numId w:val="5"/>
              </w:numPr>
              <w:shd w:val="clear" w:color="auto" w:fill="FFFFFF"/>
              <w:tabs>
                <w:tab w:val="left" w:pos="709"/>
              </w:tabs>
              <w:jc w:val="both"/>
              <w:rPr>
                <w:b/>
              </w:rPr>
            </w:pPr>
            <w:r w:rsidRPr="00093013">
              <w:rPr>
                <w:spacing w:val="-4"/>
              </w:rPr>
              <w:t>состав, функции и возможности испол</w:t>
            </w:r>
            <w:r w:rsidRPr="00093013">
              <w:rPr>
                <w:spacing w:val="-4"/>
              </w:rPr>
              <w:t>ь</w:t>
            </w:r>
            <w:r w:rsidRPr="00093013">
              <w:rPr>
                <w:spacing w:val="-4"/>
              </w:rPr>
              <w:t>зования информационных и телекомм</w:t>
            </w:r>
            <w:r w:rsidRPr="00093013">
              <w:rPr>
                <w:spacing w:val="-4"/>
              </w:rPr>
              <w:t>у</w:t>
            </w:r>
            <w:r w:rsidRPr="00093013">
              <w:rPr>
                <w:spacing w:val="-4"/>
              </w:rPr>
              <w:t>никационных технологий в професси</w:t>
            </w:r>
            <w:r w:rsidRPr="00093013">
              <w:rPr>
                <w:spacing w:val="-4"/>
              </w:rPr>
              <w:t>о</w:t>
            </w:r>
            <w:r w:rsidRPr="00093013">
              <w:rPr>
                <w:spacing w:val="-4"/>
              </w:rPr>
              <w:t>нальной деятельности;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30B8" w:rsidRPr="00093013" w:rsidRDefault="004230B8" w:rsidP="009044E4">
            <w:pPr>
              <w:pStyle w:val="Default"/>
              <w:jc w:val="both"/>
            </w:pPr>
            <w:r w:rsidRPr="00093013">
              <w:t>устный (и/или письменный) опрос</w:t>
            </w:r>
          </w:p>
          <w:p w:rsidR="004230B8" w:rsidRPr="00093013" w:rsidRDefault="004230B8" w:rsidP="009044E4">
            <w:pPr>
              <w:pStyle w:val="Default"/>
              <w:jc w:val="both"/>
            </w:pPr>
            <w:r w:rsidRPr="00093013">
              <w:t>самостоятельная работа</w:t>
            </w:r>
          </w:p>
          <w:p w:rsidR="004230B8" w:rsidRPr="00093013" w:rsidRDefault="004230B8" w:rsidP="009044E4">
            <w:pPr>
              <w:pStyle w:val="Default"/>
              <w:jc w:val="both"/>
            </w:pPr>
            <w:r w:rsidRPr="00093013">
              <w:rPr>
                <w:bCs/>
              </w:rPr>
              <w:t>дифференцированный зачёт</w:t>
            </w:r>
          </w:p>
        </w:tc>
      </w:tr>
      <w:tr w:rsidR="004230B8" w:rsidRPr="00010373" w:rsidTr="00356022">
        <w:trPr>
          <w:trHeight w:val="1206"/>
        </w:trPr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30B8" w:rsidRPr="00093013" w:rsidRDefault="004230B8" w:rsidP="00E76588">
            <w:pPr>
              <w:numPr>
                <w:ilvl w:val="0"/>
                <w:numId w:val="5"/>
              </w:numPr>
              <w:shd w:val="clear" w:color="auto" w:fill="FFFFFF"/>
              <w:tabs>
                <w:tab w:val="left" w:pos="709"/>
              </w:tabs>
              <w:jc w:val="both"/>
              <w:rPr>
                <w:spacing w:val="-4"/>
              </w:rPr>
            </w:pPr>
            <w:r w:rsidRPr="00093013">
              <w:rPr>
                <w:spacing w:val="-4"/>
              </w:rPr>
              <w:t>основные правила и методы работы с п</w:t>
            </w:r>
            <w:r w:rsidRPr="00093013">
              <w:rPr>
                <w:spacing w:val="-4"/>
              </w:rPr>
              <w:t>а</w:t>
            </w:r>
            <w:r w:rsidRPr="00093013">
              <w:rPr>
                <w:spacing w:val="-4"/>
              </w:rPr>
              <w:t>кетами прикладных программ.</w:t>
            </w:r>
          </w:p>
          <w:p w:rsidR="004230B8" w:rsidRPr="00093013" w:rsidRDefault="004230B8" w:rsidP="009044E4">
            <w:pPr>
              <w:pStyle w:val="af8"/>
              <w:ind w:left="72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30B8" w:rsidRPr="00093013" w:rsidRDefault="004230B8" w:rsidP="009044E4">
            <w:pPr>
              <w:pStyle w:val="Default"/>
              <w:jc w:val="both"/>
            </w:pPr>
            <w:r w:rsidRPr="00093013">
              <w:t>устный (и/или письменный) опрос</w:t>
            </w:r>
          </w:p>
          <w:p w:rsidR="004230B8" w:rsidRPr="00093013" w:rsidRDefault="004230B8" w:rsidP="009044E4">
            <w:pPr>
              <w:pStyle w:val="Default"/>
              <w:jc w:val="both"/>
            </w:pPr>
            <w:r w:rsidRPr="00093013">
              <w:t>самостоятельная работа</w:t>
            </w:r>
          </w:p>
          <w:p w:rsidR="004230B8" w:rsidRPr="00093013" w:rsidRDefault="004230B8" w:rsidP="009044E4">
            <w:pPr>
              <w:pStyle w:val="Default"/>
              <w:jc w:val="both"/>
            </w:pPr>
            <w:r w:rsidRPr="00093013">
              <w:rPr>
                <w:bCs/>
              </w:rPr>
              <w:t>дифференцированный зачёт</w:t>
            </w:r>
          </w:p>
        </w:tc>
      </w:tr>
    </w:tbl>
    <w:p w:rsidR="00356022" w:rsidRDefault="00356022" w:rsidP="000055D0">
      <w:pPr>
        <w:spacing w:line="360" w:lineRule="auto"/>
        <w:rPr>
          <w:b/>
        </w:rPr>
      </w:pPr>
    </w:p>
    <w:p w:rsidR="00DF5D36" w:rsidRDefault="00D81304" w:rsidP="00D813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</w:rPr>
      </w:pPr>
      <w:r>
        <w:rPr>
          <w:b/>
        </w:rPr>
        <w:t xml:space="preserve"> </w:t>
      </w:r>
    </w:p>
    <w:p w:rsidR="00DF5D36" w:rsidRDefault="00DF5D36">
      <w:pPr>
        <w:rPr>
          <w:b/>
        </w:rPr>
      </w:pPr>
    </w:p>
    <w:p w:rsidR="00421F7E" w:rsidRDefault="00421F7E">
      <w:pPr>
        <w:rPr>
          <w:b/>
        </w:rPr>
      </w:pPr>
    </w:p>
    <w:p w:rsidR="00421F7E" w:rsidRDefault="00421F7E">
      <w:pPr>
        <w:rPr>
          <w:b/>
        </w:rPr>
      </w:pPr>
    </w:p>
    <w:p w:rsidR="00421F7E" w:rsidRDefault="00421F7E">
      <w:pPr>
        <w:rPr>
          <w:b/>
        </w:rPr>
      </w:pPr>
    </w:p>
    <w:p w:rsidR="00421F7E" w:rsidRDefault="00421F7E">
      <w:pPr>
        <w:rPr>
          <w:b/>
        </w:rPr>
      </w:pPr>
    </w:p>
    <w:p w:rsidR="00421F7E" w:rsidRDefault="00421F7E">
      <w:pPr>
        <w:rPr>
          <w:b/>
        </w:rPr>
      </w:pPr>
    </w:p>
    <w:p w:rsidR="00421F7E" w:rsidRDefault="00421F7E">
      <w:pPr>
        <w:rPr>
          <w:b/>
        </w:rPr>
      </w:pPr>
    </w:p>
    <w:p w:rsidR="00421F7E" w:rsidRDefault="00421F7E">
      <w:pPr>
        <w:rPr>
          <w:b/>
        </w:rPr>
      </w:pPr>
    </w:p>
    <w:p w:rsidR="00421F7E" w:rsidRDefault="00421F7E">
      <w:pPr>
        <w:rPr>
          <w:b/>
        </w:rPr>
      </w:pPr>
    </w:p>
    <w:p w:rsidR="00421F7E" w:rsidRDefault="00421F7E">
      <w:pPr>
        <w:rPr>
          <w:b/>
        </w:rPr>
      </w:pPr>
    </w:p>
    <w:p w:rsidR="00421F7E" w:rsidRDefault="00421F7E">
      <w:pPr>
        <w:rPr>
          <w:b/>
        </w:rPr>
      </w:pPr>
    </w:p>
    <w:p w:rsidR="00421F7E" w:rsidRDefault="00421F7E">
      <w:pPr>
        <w:rPr>
          <w:b/>
        </w:rPr>
      </w:pPr>
    </w:p>
    <w:p w:rsidR="00421F7E" w:rsidRDefault="00421F7E">
      <w:pPr>
        <w:rPr>
          <w:b/>
        </w:rPr>
      </w:pPr>
    </w:p>
    <w:p w:rsidR="00421F7E" w:rsidRDefault="00421F7E">
      <w:pPr>
        <w:rPr>
          <w:b/>
        </w:rPr>
      </w:pPr>
    </w:p>
    <w:p w:rsidR="00421F7E" w:rsidRDefault="00421F7E">
      <w:pPr>
        <w:rPr>
          <w:b/>
        </w:rPr>
      </w:pPr>
    </w:p>
    <w:p w:rsidR="00421F7E" w:rsidRDefault="00421F7E">
      <w:pPr>
        <w:rPr>
          <w:b/>
        </w:rPr>
      </w:pPr>
    </w:p>
    <w:p w:rsidR="00421F7E" w:rsidRDefault="00421F7E">
      <w:pPr>
        <w:rPr>
          <w:b/>
        </w:rPr>
      </w:pPr>
    </w:p>
    <w:p w:rsidR="00421F7E" w:rsidRDefault="00421F7E">
      <w:pPr>
        <w:rPr>
          <w:b/>
        </w:rPr>
      </w:pPr>
    </w:p>
    <w:p w:rsidR="00421F7E" w:rsidRDefault="00421F7E">
      <w:pPr>
        <w:rPr>
          <w:b/>
        </w:rPr>
      </w:pPr>
    </w:p>
    <w:p w:rsidR="00421F7E" w:rsidRDefault="00421F7E">
      <w:pPr>
        <w:rPr>
          <w:b/>
        </w:rPr>
      </w:pPr>
    </w:p>
    <w:p w:rsidR="00421F7E" w:rsidRDefault="00421F7E">
      <w:pPr>
        <w:rPr>
          <w:b/>
        </w:rPr>
      </w:pPr>
    </w:p>
    <w:p w:rsidR="00421F7E" w:rsidRDefault="00421F7E">
      <w:pPr>
        <w:rPr>
          <w:b/>
        </w:rPr>
      </w:pPr>
    </w:p>
    <w:p w:rsidR="00421F7E" w:rsidRDefault="00421F7E">
      <w:pPr>
        <w:rPr>
          <w:b/>
        </w:rPr>
      </w:pPr>
    </w:p>
    <w:tbl>
      <w:tblPr>
        <w:tblW w:w="9498" w:type="dxa"/>
        <w:tblInd w:w="-176" w:type="dxa"/>
        <w:tblLayout w:type="fixed"/>
        <w:tblLook w:val="01E0" w:firstRow="1" w:lastRow="1" w:firstColumn="1" w:lastColumn="1" w:noHBand="0" w:noVBand="0"/>
      </w:tblPr>
      <w:tblGrid>
        <w:gridCol w:w="9498"/>
      </w:tblGrid>
      <w:tr w:rsidR="00421F7E" w:rsidRPr="001B1155" w:rsidTr="00421F7E">
        <w:trPr>
          <w:trHeight w:val="14245"/>
        </w:trPr>
        <w:tc>
          <w:tcPr>
            <w:tcW w:w="9498" w:type="dxa"/>
          </w:tcPr>
          <w:p w:rsidR="00421F7E" w:rsidRPr="007B513C" w:rsidRDefault="00421F7E" w:rsidP="006D6A47">
            <w:pPr>
              <w:jc w:val="right"/>
              <w:rPr>
                <w:sz w:val="28"/>
                <w:szCs w:val="28"/>
                <w:lang w:bidi="en-US"/>
              </w:rPr>
            </w:pPr>
            <w:r w:rsidRPr="007B513C">
              <w:rPr>
                <w:sz w:val="28"/>
                <w:szCs w:val="28"/>
                <w:lang w:bidi="en-US"/>
              </w:rPr>
              <w:lastRenderedPageBreak/>
              <w:t>Ф-02-ОСН-24</w:t>
            </w:r>
          </w:p>
          <w:p w:rsidR="00421F7E" w:rsidRPr="007B513C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djustRightInd w:val="0"/>
              <w:jc w:val="center"/>
              <w:rPr>
                <w:b/>
                <w:caps/>
                <w:sz w:val="28"/>
                <w:szCs w:val="28"/>
              </w:rPr>
            </w:pPr>
          </w:p>
          <w:p w:rsidR="00421F7E" w:rsidRPr="007B513C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djustRightInd w:val="0"/>
              <w:jc w:val="center"/>
              <w:rPr>
                <w:sz w:val="28"/>
                <w:szCs w:val="28"/>
              </w:rPr>
            </w:pPr>
            <w:r w:rsidRPr="007B513C">
              <w:rPr>
                <w:sz w:val="28"/>
                <w:szCs w:val="28"/>
              </w:rPr>
              <w:t>Министерство образования и науки Республики Татарстан</w:t>
            </w:r>
          </w:p>
          <w:p w:rsidR="00421F7E" w:rsidRPr="007B513C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djustRightInd w:val="0"/>
              <w:jc w:val="center"/>
              <w:rPr>
                <w:caps/>
                <w:sz w:val="28"/>
                <w:szCs w:val="28"/>
              </w:rPr>
            </w:pPr>
            <w:r>
              <w:rPr>
                <w:sz w:val="28"/>
                <w:szCs w:val="28"/>
              </w:rPr>
              <w:t>ГАП</w:t>
            </w:r>
            <w:r w:rsidRPr="007B513C">
              <w:rPr>
                <w:sz w:val="28"/>
                <w:szCs w:val="28"/>
              </w:rPr>
              <w:t>ОУ</w:t>
            </w:r>
            <w:r>
              <w:rPr>
                <w:sz w:val="28"/>
                <w:szCs w:val="28"/>
              </w:rPr>
              <w:t xml:space="preserve"> </w:t>
            </w:r>
            <w:r w:rsidRPr="007B513C">
              <w:rPr>
                <w:sz w:val="28"/>
                <w:szCs w:val="28"/>
              </w:rPr>
              <w:t>«</w:t>
            </w:r>
            <w:proofErr w:type="spellStart"/>
            <w:r w:rsidRPr="007B513C">
              <w:rPr>
                <w:sz w:val="28"/>
                <w:szCs w:val="28"/>
              </w:rPr>
              <w:t>Бугульминский</w:t>
            </w:r>
            <w:proofErr w:type="spellEnd"/>
            <w:r w:rsidRPr="007B513C">
              <w:rPr>
                <w:sz w:val="28"/>
                <w:szCs w:val="28"/>
              </w:rPr>
              <w:t xml:space="preserve"> машиностроительный техникум»</w:t>
            </w:r>
          </w:p>
          <w:p w:rsidR="00421F7E" w:rsidRPr="007B513C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djustRightInd w:val="0"/>
              <w:jc w:val="center"/>
              <w:rPr>
                <w:b/>
                <w:caps/>
                <w:sz w:val="28"/>
                <w:szCs w:val="28"/>
              </w:rPr>
            </w:pPr>
          </w:p>
          <w:p w:rsidR="00421F7E" w:rsidRPr="007B513C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djustRightInd w:val="0"/>
              <w:jc w:val="center"/>
              <w:rPr>
                <w:b/>
                <w:caps/>
                <w:sz w:val="28"/>
                <w:szCs w:val="28"/>
              </w:rPr>
            </w:pPr>
          </w:p>
          <w:p w:rsidR="00421F7E" w:rsidRPr="007B513C" w:rsidRDefault="00421F7E" w:rsidP="00F55A68">
            <w:pPr>
              <w:autoSpaceDE w:val="0"/>
              <w:adjustRightInd w:val="0"/>
              <w:jc w:val="center"/>
              <w:rPr>
                <w:caps/>
                <w:sz w:val="28"/>
                <w:szCs w:val="28"/>
              </w:rPr>
            </w:pPr>
          </w:p>
          <w:p w:rsidR="00421F7E" w:rsidRPr="007B513C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djustRightInd w:val="0"/>
              <w:jc w:val="center"/>
              <w:rPr>
                <w:b/>
                <w:caps/>
                <w:sz w:val="28"/>
                <w:szCs w:val="28"/>
              </w:rPr>
            </w:pPr>
          </w:p>
          <w:p w:rsidR="00421F7E" w:rsidRPr="007B513C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djustRightInd w:val="0"/>
              <w:jc w:val="center"/>
              <w:rPr>
                <w:b/>
                <w:caps/>
                <w:sz w:val="28"/>
                <w:szCs w:val="28"/>
              </w:rPr>
            </w:pPr>
          </w:p>
          <w:p w:rsidR="00421F7E" w:rsidRPr="007B513C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djustRightInd w:val="0"/>
              <w:jc w:val="center"/>
              <w:rPr>
                <w:b/>
                <w:caps/>
                <w:sz w:val="28"/>
                <w:szCs w:val="28"/>
              </w:rPr>
            </w:pPr>
          </w:p>
          <w:p w:rsidR="00421F7E" w:rsidRPr="007B513C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djustRightInd w:val="0"/>
              <w:jc w:val="center"/>
              <w:rPr>
                <w:b/>
                <w:caps/>
                <w:sz w:val="28"/>
                <w:szCs w:val="28"/>
              </w:rPr>
            </w:pPr>
          </w:p>
          <w:p w:rsidR="00421F7E" w:rsidRPr="007B513C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djustRightInd w:val="0"/>
              <w:jc w:val="center"/>
              <w:rPr>
                <w:b/>
                <w:caps/>
                <w:sz w:val="28"/>
                <w:szCs w:val="28"/>
              </w:rPr>
            </w:pPr>
          </w:p>
          <w:p w:rsidR="00421F7E" w:rsidRPr="007B513C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djustRightInd w:val="0"/>
              <w:jc w:val="center"/>
              <w:rPr>
                <w:b/>
                <w:caps/>
                <w:sz w:val="28"/>
                <w:szCs w:val="28"/>
              </w:rPr>
            </w:pPr>
          </w:p>
          <w:p w:rsidR="00421F7E" w:rsidRPr="007B513C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djustRightInd w:val="0"/>
              <w:jc w:val="center"/>
              <w:rPr>
                <w:b/>
                <w:caps/>
                <w:sz w:val="28"/>
                <w:szCs w:val="28"/>
              </w:rPr>
            </w:pPr>
          </w:p>
          <w:p w:rsidR="00421F7E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djustRightInd w:val="0"/>
              <w:jc w:val="center"/>
              <w:rPr>
                <w:b/>
                <w:caps/>
                <w:sz w:val="28"/>
                <w:szCs w:val="28"/>
              </w:rPr>
            </w:pPr>
          </w:p>
          <w:p w:rsidR="00421F7E" w:rsidRPr="007B513C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djustRightInd w:val="0"/>
              <w:jc w:val="center"/>
              <w:rPr>
                <w:b/>
                <w:caps/>
                <w:sz w:val="28"/>
                <w:szCs w:val="28"/>
              </w:rPr>
            </w:pPr>
          </w:p>
          <w:p w:rsidR="00421F7E" w:rsidRPr="007B513C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djustRightInd w:val="0"/>
              <w:jc w:val="center"/>
              <w:rPr>
                <w:b/>
                <w:caps/>
                <w:sz w:val="28"/>
                <w:szCs w:val="28"/>
              </w:rPr>
            </w:pPr>
          </w:p>
          <w:p w:rsidR="00421F7E" w:rsidRPr="007B513C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djustRightInd w:val="0"/>
              <w:jc w:val="center"/>
              <w:rPr>
                <w:b/>
                <w:caps/>
                <w:sz w:val="28"/>
                <w:szCs w:val="28"/>
              </w:rPr>
            </w:pPr>
          </w:p>
          <w:p w:rsidR="00421F7E" w:rsidRPr="007B513C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djustRightInd w:val="0"/>
              <w:rPr>
                <w:b/>
                <w:caps/>
                <w:sz w:val="28"/>
                <w:szCs w:val="28"/>
              </w:rPr>
            </w:pPr>
          </w:p>
          <w:p w:rsidR="00421F7E" w:rsidRPr="002E1AFF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djustRightInd w:val="0"/>
              <w:jc w:val="center"/>
              <w:rPr>
                <w:caps/>
                <w:sz w:val="28"/>
                <w:szCs w:val="28"/>
              </w:rPr>
            </w:pPr>
            <w:r w:rsidRPr="002E1AFF">
              <w:rPr>
                <w:caps/>
                <w:sz w:val="28"/>
                <w:szCs w:val="28"/>
              </w:rPr>
              <w:t>РАБОЧАЯ ПРОГРАММа УЧЕБНОЙ ДИСЦИПЛИНЫ</w:t>
            </w:r>
          </w:p>
          <w:p w:rsidR="00421F7E" w:rsidRPr="00EF1E8A" w:rsidRDefault="00421F7E" w:rsidP="00F55A68">
            <w:pPr>
              <w:pStyle w:val="1"/>
              <w:numPr>
                <w:ilvl w:val="0"/>
                <w:numId w:val="0"/>
              </w:numPr>
              <w:spacing w:before="0" w:line="240" w:lineRule="auto"/>
              <w:ind w:firstLine="567"/>
              <w:rPr>
                <w:sz w:val="32"/>
                <w:szCs w:val="32"/>
                <w:lang w:val="ru-RU"/>
              </w:rPr>
            </w:pPr>
          </w:p>
          <w:p w:rsidR="00421F7E" w:rsidRPr="005B5435" w:rsidRDefault="00421F7E" w:rsidP="00F55A68">
            <w:pPr>
              <w:pStyle w:val="1"/>
              <w:numPr>
                <w:ilvl w:val="0"/>
                <w:numId w:val="0"/>
              </w:numPr>
              <w:spacing w:before="0" w:line="276" w:lineRule="auto"/>
              <w:ind w:left="284" w:hanging="108"/>
              <w:jc w:val="center"/>
              <w:rPr>
                <w:b w:val="0"/>
                <w:sz w:val="28"/>
                <w:szCs w:val="28"/>
                <w:lang w:val="ru-RU"/>
              </w:rPr>
            </w:pPr>
            <w:r w:rsidRPr="005B5435">
              <w:rPr>
                <w:b w:val="0"/>
                <w:sz w:val="28"/>
                <w:szCs w:val="28"/>
                <w:lang w:val="ru-RU"/>
              </w:rPr>
              <w:t>ОП</w:t>
            </w:r>
            <w:r>
              <w:rPr>
                <w:b w:val="0"/>
                <w:sz w:val="28"/>
                <w:szCs w:val="28"/>
                <w:lang w:val="ru-RU"/>
              </w:rPr>
              <w:t>.02</w:t>
            </w:r>
            <w:r w:rsidRPr="005B5435">
              <w:rPr>
                <w:b w:val="0"/>
                <w:sz w:val="28"/>
                <w:szCs w:val="28"/>
                <w:lang w:val="ru-RU"/>
              </w:rPr>
              <w:t xml:space="preserve"> Правовое обеспечение профессиональной деятельности</w:t>
            </w:r>
          </w:p>
          <w:p w:rsidR="00421F7E" w:rsidRPr="004708CA" w:rsidRDefault="00421F7E" w:rsidP="00F55A68">
            <w:pPr>
              <w:pStyle w:val="1"/>
              <w:numPr>
                <w:ilvl w:val="0"/>
                <w:numId w:val="0"/>
              </w:numPr>
              <w:spacing w:before="0" w:line="276" w:lineRule="auto"/>
              <w:ind w:left="284" w:hanging="108"/>
              <w:jc w:val="center"/>
              <w:rPr>
                <w:szCs w:val="32"/>
                <w:lang w:val="ru-RU"/>
              </w:rPr>
            </w:pPr>
          </w:p>
          <w:p w:rsidR="00421F7E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8"/>
                <w:szCs w:val="28"/>
              </w:rPr>
            </w:pPr>
            <w:r w:rsidRPr="002E1AFF">
              <w:rPr>
                <w:sz w:val="28"/>
                <w:szCs w:val="28"/>
              </w:rPr>
              <w:t>по специальност</w:t>
            </w:r>
            <w:r>
              <w:rPr>
                <w:sz w:val="28"/>
                <w:szCs w:val="28"/>
              </w:rPr>
              <w:t>и:</w:t>
            </w:r>
          </w:p>
          <w:p w:rsidR="00421F7E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8"/>
                <w:szCs w:val="28"/>
              </w:rPr>
            </w:pPr>
          </w:p>
          <w:p w:rsidR="00421F7E" w:rsidRPr="00370D21" w:rsidRDefault="00421F7E" w:rsidP="00F55A68">
            <w:pPr>
              <w:pStyle w:val="1"/>
              <w:numPr>
                <w:ilvl w:val="0"/>
                <w:numId w:val="0"/>
              </w:numPr>
              <w:spacing w:before="0" w:line="240" w:lineRule="auto"/>
              <w:ind w:left="34" w:hanging="34"/>
              <w:jc w:val="center"/>
              <w:rPr>
                <w:b w:val="0"/>
                <w:sz w:val="28"/>
                <w:szCs w:val="28"/>
                <w:lang w:val="ru-RU"/>
              </w:rPr>
            </w:pPr>
            <w:r>
              <w:rPr>
                <w:b w:val="0"/>
                <w:sz w:val="28"/>
                <w:szCs w:val="28"/>
                <w:lang w:val="ru-RU" w:eastAsia="ru-RU"/>
              </w:rPr>
              <w:t>22.02.06 Сварочное производство</w:t>
            </w:r>
          </w:p>
          <w:p w:rsidR="00421F7E" w:rsidRPr="002E1AFF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8"/>
                <w:szCs w:val="28"/>
              </w:rPr>
            </w:pPr>
          </w:p>
          <w:p w:rsidR="00421F7E" w:rsidRPr="007B513C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djustRightInd w:val="0"/>
              <w:jc w:val="center"/>
              <w:rPr>
                <w:b/>
                <w:sz w:val="28"/>
                <w:szCs w:val="28"/>
              </w:rPr>
            </w:pPr>
          </w:p>
          <w:p w:rsidR="00421F7E" w:rsidRPr="007B513C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djustRightInd w:val="0"/>
              <w:jc w:val="center"/>
              <w:rPr>
                <w:caps/>
                <w:sz w:val="28"/>
                <w:szCs w:val="28"/>
              </w:rPr>
            </w:pPr>
          </w:p>
          <w:p w:rsidR="00421F7E" w:rsidRPr="007B513C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djustRightInd w:val="0"/>
              <w:jc w:val="center"/>
              <w:rPr>
                <w:caps/>
                <w:sz w:val="28"/>
                <w:szCs w:val="28"/>
              </w:rPr>
            </w:pPr>
          </w:p>
          <w:p w:rsidR="00421F7E" w:rsidRPr="007B513C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djustRightInd w:val="0"/>
              <w:jc w:val="center"/>
              <w:rPr>
                <w:sz w:val="28"/>
                <w:szCs w:val="28"/>
              </w:rPr>
            </w:pPr>
          </w:p>
          <w:p w:rsidR="00421F7E" w:rsidRPr="007B513C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djustRightInd w:val="0"/>
              <w:jc w:val="center"/>
              <w:rPr>
                <w:sz w:val="28"/>
                <w:szCs w:val="28"/>
              </w:rPr>
            </w:pPr>
          </w:p>
          <w:p w:rsidR="00421F7E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djustRightInd w:val="0"/>
              <w:jc w:val="center"/>
              <w:rPr>
                <w:sz w:val="28"/>
                <w:szCs w:val="28"/>
              </w:rPr>
            </w:pPr>
          </w:p>
          <w:p w:rsidR="00421F7E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djustRightInd w:val="0"/>
              <w:jc w:val="center"/>
              <w:rPr>
                <w:sz w:val="28"/>
                <w:szCs w:val="28"/>
              </w:rPr>
            </w:pPr>
          </w:p>
          <w:p w:rsidR="00421F7E" w:rsidRPr="007B513C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djustRightInd w:val="0"/>
              <w:jc w:val="center"/>
              <w:rPr>
                <w:sz w:val="28"/>
                <w:szCs w:val="28"/>
              </w:rPr>
            </w:pPr>
          </w:p>
          <w:p w:rsidR="00421F7E" w:rsidRPr="007B513C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djustRightInd w:val="0"/>
              <w:jc w:val="center"/>
              <w:rPr>
                <w:sz w:val="28"/>
                <w:szCs w:val="28"/>
              </w:rPr>
            </w:pPr>
          </w:p>
          <w:p w:rsidR="00421F7E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djustRightInd w:val="0"/>
              <w:jc w:val="center"/>
              <w:rPr>
                <w:sz w:val="28"/>
                <w:szCs w:val="28"/>
              </w:rPr>
            </w:pPr>
          </w:p>
          <w:p w:rsidR="00421F7E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djustRightInd w:val="0"/>
              <w:jc w:val="center"/>
              <w:rPr>
                <w:sz w:val="28"/>
                <w:szCs w:val="28"/>
              </w:rPr>
            </w:pPr>
          </w:p>
          <w:p w:rsidR="00421F7E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djustRightInd w:val="0"/>
              <w:jc w:val="center"/>
              <w:rPr>
                <w:sz w:val="28"/>
                <w:szCs w:val="28"/>
              </w:rPr>
            </w:pPr>
          </w:p>
          <w:p w:rsidR="00421F7E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djustRightInd w:val="0"/>
              <w:jc w:val="center"/>
              <w:rPr>
                <w:sz w:val="28"/>
                <w:szCs w:val="28"/>
              </w:rPr>
            </w:pPr>
          </w:p>
          <w:p w:rsidR="00421F7E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djustRightInd w:val="0"/>
              <w:jc w:val="center"/>
              <w:rPr>
                <w:sz w:val="28"/>
                <w:szCs w:val="28"/>
              </w:rPr>
            </w:pPr>
          </w:p>
          <w:p w:rsidR="00421F7E" w:rsidRPr="007B513C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djustRightInd w:val="0"/>
              <w:jc w:val="center"/>
              <w:rPr>
                <w:sz w:val="28"/>
                <w:szCs w:val="28"/>
              </w:rPr>
            </w:pPr>
          </w:p>
          <w:p w:rsidR="00421F7E" w:rsidRPr="007B513C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djustRightInd w:val="0"/>
              <w:rPr>
                <w:sz w:val="28"/>
                <w:szCs w:val="28"/>
              </w:rPr>
            </w:pPr>
          </w:p>
          <w:p w:rsidR="00421F7E" w:rsidRPr="001B1155" w:rsidRDefault="00421F7E" w:rsidP="00421F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</w:rPr>
            </w:pPr>
          </w:p>
        </w:tc>
      </w:tr>
    </w:tbl>
    <w:p w:rsidR="00421F7E" w:rsidRPr="00A20A8B" w:rsidRDefault="00421F7E" w:rsidP="00421F7E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sz w:val="28"/>
          <w:szCs w:val="28"/>
        </w:rPr>
      </w:pPr>
      <w:r w:rsidRPr="00A20A8B">
        <w:rPr>
          <w:b/>
          <w:sz w:val="28"/>
          <w:szCs w:val="28"/>
        </w:rPr>
        <w:lastRenderedPageBreak/>
        <w:t>СОДЕРЖАНИЕ</w:t>
      </w:r>
    </w:p>
    <w:p w:rsidR="00421F7E" w:rsidRPr="00A20A8B" w:rsidRDefault="00421F7E" w:rsidP="00421F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7668"/>
        <w:gridCol w:w="1903"/>
      </w:tblGrid>
      <w:tr w:rsidR="00421F7E" w:rsidRPr="00A20A8B" w:rsidTr="00F55A68">
        <w:tc>
          <w:tcPr>
            <w:tcW w:w="7668" w:type="dxa"/>
            <w:shd w:val="clear" w:color="auto" w:fill="auto"/>
          </w:tcPr>
          <w:p w:rsidR="00421F7E" w:rsidRPr="00A20A8B" w:rsidRDefault="00421F7E" w:rsidP="00F55A68">
            <w:pPr>
              <w:pStyle w:val="10"/>
              <w:ind w:left="284" w:firstLine="0"/>
              <w:jc w:val="both"/>
              <w:rPr>
                <w:b/>
                <w:caps/>
              </w:rPr>
            </w:pPr>
          </w:p>
        </w:tc>
        <w:tc>
          <w:tcPr>
            <w:tcW w:w="1903" w:type="dxa"/>
            <w:shd w:val="clear" w:color="auto" w:fill="auto"/>
          </w:tcPr>
          <w:p w:rsidR="00421F7E" w:rsidRPr="00A20A8B" w:rsidRDefault="00421F7E" w:rsidP="00F55A68">
            <w:pPr>
              <w:jc w:val="center"/>
              <w:rPr>
                <w:sz w:val="28"/>
                <w:szCs w:val="28"/>
              </w:rPr>
            </w:pPr>
            <w:r w:rsidRPr="00A20A8B">
              <w:rPr>
                <w:sz w:val="28"/>
                <w:szCs w:val="28"/>
              </w:rPr>
              <w:t>стр.</w:t>
            </w:r>
          </w:p>
        </w:tc>
      </w:tr>
      <w:tr w:rsidR="00421F7E" w:rsidRPr="00A20A8B" w:rsidTr="00F55A68">
        <w:tc>
          <w:tcPr>
            <w:tcW w:w="7668" w:type="dxa"/>
            <w:shd w:val="clear" w:color="auto" w:fill="auto"/>
          </w:tcPr>
          <w:p w:rsidR="00421F7E" w:rsidRPr="00A20A8B" w:rsidRDefault="00421F7E" w:rsidP="00E76588">
            <w:pPr>
              <w:pStyle w:val="10"/>
              <w:numPr>
                <w:ilvl w:val="0"/>
                <w:numId w:val="16"/>
              </w:numPr>
              <w:jc w:val="both"/>
              <w:rPr>
                <w:b/>
                <w:caps/>
              </w:rPr>
            </w:pPr>
            <w:r w:rsidRPr="00A20A8B">
              <w:rPr>
                <w:b/>
                <w:caps/>
              </w:rPr>
              <w:t xml:space="preserve">ПАСПОРТ </w:t>
            </w:r>
            <w:r>
              <w:rPr>
                <w:b/>
                <w:caps/>
              </w:rPr>
              <w:t>РАБОЧЕЙ</w:t>
            </w:r>
            <w:r w:rsidRPr="00A20A8B">
              <w:rPr>
                <w:b/>
                <w:caps/>
              </w:rPr>
              <w:t xml:space="preserve"> ПРОГРАММЫ УЧЕБНОЙ ДИСЦ</w:t>
            </w:r>
            <w:r w:rsidRPr="00A20A8B">
              <w:rPr>
                <w:b/>
                <w:caps/>
              </w:rPr>
              <w:t>И</w:t>
            </w:r>
            <w:r w:rsidRPr="00A20A8B">
              <w:rPr>
                <w:b/>
                <w:caps/>
              </w:rPr>
              <w:t>ПЛИНЫ</w:t>
            </w:r>
            <w:r>
              <w:rPr>
                <w:b/>
                <w:caps/>
              </w:rPr>
              <w:t xml:space="preserve"> </w:t>
            </w:r>
          </w:p>
          <w:p w:rsidR="00421F7E" w:rsidRPr="00A20A8B" w:rsidRDefault="00421F7E" w:rsidP="00F55A68"/>
        </w:tc>
        <w:tc>
          <w:tcPr>
            <w:tcW w:w="1903" w:type="dxa"/>
            <w:shd w:val="clear" w:color="auto" w:fill="auto"/>
          </w:tcPr>
          <w:p w:rsidR="00421F7E" w:rsidRPr="004B6162" w:rsidRDefault="00421F7E" w:rsidP="00F55A68">
            <w:pPr>
              <w:jc w:val="center"/>
              <w:rPr>
                <w:sz w:val="28"/>
                <w:szCs w:val="28"/>
              </w:rPr>
            </w:pPr>
            <w:r w:rsidRPr="004B6162">
              <w:rPr>
                <w:sz w:val="28"/>
                <w:szCs w:val="28"/>
              </w:rPr>
              <w:t>4</w:t>
            </w:r>
          </w:p>
        </w:tc>
      </w:tr>
      <w:tr w:rsidR="00421F7E" w:rsidRPr="00A20A8B" w:rsidTr="00F55A68">
        <w:tc>
          <w:tcPr>
            <w:tcW w:w="7668" w:type="dxa"/>
            <w:shd w:val="clear" w:color="auto" w:fill="auto"/>
          </w:tcPr>
          <w:p w:rsidR="00421F7E" w:rsidRPr="00A20A8B" w:rsidRDefault="00421F7E" w:rsidP="00E76588">
            <w:pPr>
              <w:pStyle w:val="10"/>
              <w:numPr>
                <w:ilvl w:val="0"/>
                <w:numId w:val="16"/>
              </w:numPr>
              <w:jc w:val="both"/>
              <w:rPr>
                <w:b/>
                <w:caps/>
              </w:rPr>
            </w:pPr>
            <w:r w:rsidRPr="00A20A8B">
              <w:rPr>
                <w:b/>
                <w:caps/>
              </w:rPr>
              <w:t>СТРУКТУРА и содержание УЧЕБНОЙ ДИСЦИПЛИНЫ</w:t>
            </w:r>
          </w:p>
          <w:p w:rsidR="00421F7E" w:rsidRPr="00A20A8B" w:rsidRDefault="00421F7E" w:rsidP="00F55A68">
            <w:pPr>
              <w:pStyle w:val="10"/>
              <w:ind w:left="284" w:firstLine="0"/>
              <w:jc w:val="both"/>
              <w:rPr>
                <w:b/>
                <w:caps/>
              </w:rPr>
            </w:pPr>
          </w:p>
        </w:tc>
        <w:tc>
          <w:tcPr>
            <w:tcW w:w="1903" w:type="dxa"/>
            <w:shd w:val="clear" w:color="auto" w:fill="auto"/>
          </w:tcPr>
          <w:p w:rsidR="00421F7E" w:rsidRPr="00AB06DE" w:rsidRDefault="00421F7E" w:rsidP="00F55A6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</w:tr>
      <w:tr w:rsidR="00421F7E" w:rsidRPr="00A20A8B" w:rsidTr="00F55A68">
        <w:trPr>
          <w:trHeight w:val="670"/>
        </w:trPr>
        <w:tc>
          <w:tcPr>
            <w:tcW w:w="7668" w:type="dxa"/>
            <w:shd w:val="clear" w:color="auto" w:fill="auto"/>
          </w:tcPr>
          <w:p w:rsidR="00421F7E" w:rsidRPr="00A20A8B" w:rsidRDefault="00421F7E" w:rsidP="00E76588">
            <w:pPr>
              <w:pStyle w:val="10"/>
              <w:numPr>
                <w:ilvl w:val="0"/>
                <w:numId w:val="16"/>
              </w:numPr>
              <w:jc w:val="both"/>
              <w:rPr>
                <w:b/>
                <w:caps/>
              </w:rPr>
            </w:pPr>
            <w:r w:rsidRPr="00A20A8B">
              <w:rPr>
                <w:b/>
                <w:caps/>
              </w:rPr>
              <w:t>условия реализации  учебной дисциплины</w:t>
            </w:r>
          </w:p>
          <w:p w:rsidR="00421F7E" w:rsidRPr="00A20A8B" w:rsidRDefault="00421F7E" w:rsidP="00F55A68">
            <w:pPr>
              <w:pStyle w:val="10"/>
              <w:tabs>
                <w:tab w:val="num" w:pos="0"/>
              </w:tabs>
              <w:ind w:left="284"/>
              <w:jc w:val="both"/>
              <w:rPr>
                <w:b/>
                <w:caps/>
              </w:rPr>
            </w:pPr>
          </w:p>
        </w:tc>
        <w:tc>
          <w:tcPr>
            <w:tcW w:w="1903" w:type="dxa"/>
            <w:shd w:val="clear" w:color="auto" w:fill="auto"/>
          </w:tcPr>
          <w:p w:rsidR="00421F7E" w:rsidRPr="00AB06DE" w:rsidRDefault="00421F7E" w:rsidP="00F55A6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</w:tr>
      <w:tr w:rsidR="00421F7E" w:rsidRPr="00A20A8B" w:rsidTr="00F55A68">
        <w:tc>
          <w:tcPr>
            <w:tcW w:w="7668" w:type="dxa"/>
            <w:shd w:val="clear" w:color="auto" w:fill="auto"/>
          </w:tcPr>
          <w:p w:rsidR="00421F7E" w:rsidRPr="00A20A8B" w:rsidRDefault="00421F7E" w:rsidP="00E76588">
            <w:pPr>
              <w:pStyle w:val="10"/>
              <w:numPr>
                <w:ilvl w:val="0"/>
                <w:numId w:val="16"/>
              </w:numPr>
              <w:jc w:val="both"/>
              <w:rPr>
                <w:b/>
                <w:caps/>
              </w:rPr>
            </w:pPr>
            <w:r w:rsidRPr="00A20A8B">
              <w:rPr>
                <w:b/>
                <w:caps/>
              </w:rPr>
              <w:t>Контроль и оценка результатов Освоения учебной дисциплины</w:t>
            </w:r>
          </w:p>
          <w:p w:rsidR="00421F7E" w:rsidRPr="00A20A8B" w:rsidRDefault="00421F7E" w:rsidP="00F55A68">
            <w:pPr>
              <w:pStyle w:val="10"/>
              <w:ind w:left="284" w:firstLine="0"/>
              <w:jc w:val="both"/>
              <w:rPr>
                <w:b/>
                <w:caps/>
              </w:rPr>
            </w:pPr>
          </w:p>
        </w:tc>
        <w:tc>
          <w:tcPr>
            <w:tcW w:w="1903" w:type="dxa"/>
            <w:shd w:val="clear" w:color="auto" w:fill="auto"/>
          </w:tcPr>
          <w:p w:rsidR="00421F7E" w:rsidRPr="00AB06DE" w:rsidRDefault="00421F7E" w:rsidP="00F55A68">
            <w:pPr>
              <w:jc w:val="center"/>
              <w:rPr>
                <w:sz w:val="28"/>
                <w:szCs w:val="28"/>
              </w:rPr>
            </w:pPr>
            <w:r w:rsidRPr="001C7ADF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2</w:t>
            </w:r>
          </w:p>
        </w:tc>
      </w:tr>
    </w:tbl>
    <w:p w:rsidR="00421F7E" w:rsidRPr="00A20A8B" w:rsidRDefault="00421F7E" w:rsidP="00421F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421F7E" w:rsidRPr="00A20A8B" w:rsidRDefault="00421F7E" w:rsidP="00421F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Cs/>
          <w:i/>
        </w:rPr>
      </w:pPr>
    </w:p>
    <w:p w:rsidR="00421F7E" w:rsidRPr="00A20A8B" w:rsidRDefault="00421F7E" w:rsidP="00421F7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  <w:r w:rsidRPr="00A20A8B">
        <w:rPr>
          <w:b/>
          <w:caps/>
          <w:sz w:val="28"/>
          <w:szCs w:val="28"/>
          <w:u w:val="single"/>
        </w:rPr>
        <w:br w:type="page"/>
      </w:r>
      <w:r w:rsidRPr="00A20A8B">
        <w:rPr>
          <w:b/>
          <w:caps/>
          <w:sz w:val="28"/>
          <w:szCs w:val="28"/>
        </w:rPr>
        <w:lastRenderedPageBreak/>
        <w:t xml:space="preserve">1. паспорт </w:t>
      </w:r>
      <w:r>
        <w:rPr>
          <w:b/>
          <w:caps/>
          <w:sz w:val="28"/>
          <w:szCs w:val="28"/>
        </w:rPr>
        <w:t>РАБОЧЕЙ</w:t>
      </w:r>
      <w:r w:rsidRPr="00A20A8B">
        <w:rPr>
          <w:b/>
          <w:caps/>
          <w:sz w:val="28"/>
          <w:szCs w:val="28"/>
        </w:rPr>
        <w:t xml:space="preserve"> ПРОГРАММЫ УЧЕБНОЙ ДИСЦИПЛИНЫ</w:t>
      </w:r>
    </w:p>
    <w:p w:rsidR="00421F7E" w:rsidRDefault="00421F7E" w:rsidP="00421F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</w:p>
    <w:p w:rsidR="00421F7E" w:rsidRPr="000B3E9C" w:rsidRDefault="00421F7E" w:rsidP="00421F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  <w:r w:rsidRPr="000B3E9C">
        <w:rPr>
          <w:b/>
          <w:sz w:val="28"/>
          <w:szCs w:val="28"/>
        </w:rPr>
        <w:t>Правовое обеспечение профессиональной деятельности</w:t>
      </w:r>
    </w:p>
    <w:p w:rsidR="00421F7E" w:rsidRPr="00A20A8B" w:rsidRDefault="00421F7E" w:rsidP="00421F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b/>
          <w:sz w:val="28"/>
          <w:szCs w:val="28"/>
        </w:rPr>
      </w:pPr>
    </w:p>
    <w:p w:rsidR="00421F7E" w:rsidRDefault="00421F7E" w:rsidP="00421F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right="-185"/>
        <w:jc w:val="both"/>
        <w:rPr>
          <w:b/>
          <w:sz w:val="28"/>
          <w:szCs w:val="28"/>
        </w:rPr>
      </w:pPr>
      <w:r w:rsidRPr="00A20A8B">
        <w:rPr>
          <w:b/>
          <w:sz w:val="28"/>
          <w:szCs w:val="28"/>
        </w:rPr>
        <w:t xml:space="preserve">1.1. Область применения </w:t>
      </w:r>
      <w:r>
        <w:rPr>
          <w:b/>
          <w:sz w:val="28"/>
          <w:szCs w:val="28"/>
        </w:rPr>
        <w:t>рабочей</w:t>
      </w:r>
      <w:r w:rsidRPr="00EA17CF">
        <w:rPr>
          <w:b/>
          <w:sz w:val="28"/>
          <w:szCs w:val="28"/>
        </w:rPr>
        <w:t xml:space="preserve"> </w:t>
      </w:r>
      <w:r w:rsidRPr="00A20A8B">
        <w:rPr>
          <w:b/>
          <w:sz w:val="28"/>
          <w:szCs w:val="28"/>
        </w:rPr>
        <w:t>программы</w:t>
      </w:r>
    </w:p>
    <w:p w:rsidR="00421F7E" w:rsidRPr="00B24DF9" w:rsidRDefault="00421F7E" w:rsidP="00421F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right="-185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Рабочая </w:t>
      </w:r>
      <w:r w:rsidRPr="00575F1E">
        <w:rPr>
          <w:sz w:val="28"/>
          <w:szCs w:val="28"/>
        </w:rPr>
        <w:t>программа учебной дисциплины</w:t>
      </w:r>
      <w:r>
        <w:rPr>
          <w:sz w:val="28"/>
          <w:szCs w:val="28"/>
        </w:rPr>
        <w:t xml:space="preserve"> </w:t>
      </w:r>
      <w:r w:rsidRPr="00575F1E">
        <w:rPr>
          <w:sz w:val="28"/>
          <w:szCs w:val="28"/>
        </w:rPr>
        <w:t>является частью основной профессиональной образовательной программы в соответствии с ФГОС по специальност</w:t>
      </w:r>
      <w:r>
        <w:rPr>
          <w:sz w:val="28"/>
          <w:szCs w:val="28"/>
        </w:rPr>
        <w:t>ям</w:t>
      </w:r>
      <w:r w:rsidRPr="00575F1E">
        <w:rPr>
          <w:sz w:val="28"/>
          <w:szCs w:val="28"/>
        </w:rPr>
        <w:t xml:space="preserve"> </w:t>
      </w:r>
      <w:r>
        <w:rPr>
          <w:sz w:val="28"/>
          <w:szCs w:val="28"/>
        </w:rPr>
        <w:t>СПО 22.02.06 Сварочное производство</w:t>
      </w:r>
      <w:r w:rsidRPr="00B24DF9">
        <w:rPr>
          <w:sz w:val="28"/>
          <w:szCs w:val="28"/>
        </w:rPr>
        <w:t>.</w:t>
      </w:r>
    </w:p>
    <w:p w:rsidR="00421F7E" w:rsidRPr="00B24DF9" w:rsidRDefault="00421F7E" w:rsidP="00421F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 w:firstLine="720"/>
        <w:jc w:val="both"/>
        <w:rPr>
          <w:i/>
          <w:sz w:val="28"/>
          <w:szCs w:val="28"/>
        </w:rPr>
      </w:pPr>
      <w:r w:rsidRPr="00B24DF9">
        <w:rPr>
          <w:sz w:val="28"/>
          <w:szCs w:val="28"/>
        </w:rPr>
        <w:t>Количество часов, предусмотренных ФГОС СПО на изучение данной учебной дисциплины, увеличено за счет вариативной части для усиления пра</w:t>
      </w:r>
      <w:r w:rsidRPr="00B24DF9">
        <w:rPr>
          <w:sz w:val="28"/>
          <w:szCs w:val="28"/>
        </w:rPr>
        <w:t>к</w:t>
      </w:r>
      <w:r w:rsidRPr="00B24DF9">
        <w:rPr>
          <w:sz w:val="28"/>
          <w:szCs w:val="28"/>
        </w:rPr>
        <w:t>тической направленности содержания учебного материала и создания  предп</w:t>
      </w:r>
      <w:r w:rsidRPr="00B24DF9">
        <w:rPr>
          <w:sz w:val="28"/>
          <w:szCs w:val="28"/>
        </w:rPr>
        <w:t>о</w:t>
      </w:r>
      <w:r w:rsidRPr="00B24DF9">
        <w:rPr>
          <w:sz w:val="28"/>
          <w:szCs w:val="28"/>
        </w:rPr>
        <w:t>сылок формирования общих и профессиональных компетенций, предусмо</w:t>
      </w:r>
      <w:r w:rsidRPr="00B24DF9">
        <w:rPr>
          <w:sz w:val="28"/>
          <w:szCs w:val="28"/>
        </w:rPr>
        <w:t>т</w:t>
      </w:r>
      <w:r w:rsidRPr="00B24DF9">
        <w:rPr>
          <w:sz w:val="28"/>
          <w:szCs w:val="28"/>
        </w:rPr>
        <w:t>ренных ФГОС СПО данной специальности.</w:t>
      </w:r>
    </w:p>
    <w:p w:rsidR="00421F7E" w:rsidRPr="00B24DF9" w:rsidRDefault="00421F7E" w:rsidP="00421F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right="-187" w:firstLine="567"/>
        <w:jc w:val="both"/>
        <w:rPr>
          <w:sz w:val="28"/>
          <w:szCs w:val="28"/>
        </w:rPr>
      </w:pPr>
      <w:r w:rsidRPr="00B24DF9">
        <w:rPr>
          <w:sz w:val="28"/>
          <w:szCs w:val="28"/>
        </w:rPr>
        <w:t>Рабочая программа учебной дисциплины не может быть использована</w:t>
      </w:r>
      <w:r w:rsidRPr="00B24DF9">
        <w:rPr>
          <w:b/>
          <w:sz w:val="28"/>
          <w:szCs w:val="28"/>
        </w:rPr>
        <w:t xml:space="preserve"> </w:t>
      </w:r>
      <w:r w:rsidRPr="00B24DF9">
        <w:rPr>
          <w:sz w:val="28"/>
          <w:szCs w:val="28"/>
        </w:rPr>
        <w:t>в дополнительном профессиональном образовании (в программах повышения квалификации и переподготовки) и профессиональной подготовке по профе</w:t>
      </w:r>
      <w:r w:rsidRPr="00B24DF9">
        <w:rPr>
          <w:sz w:val="28"/>
          <w:szCs w:val="28"/>
        </w:rPr>
        <w:t>с</w:t>
      </w:r>
      <w:r w:rsidRPr="00B24DF9">
        <w:rPr>
          <w:sz w:val="28"/>
          <w:szCs w:val="28"/>
        </w:rPr>
        <w:t>сиям рабочих.</w:t>
      </w:r>
    </w:p>
    <w:p w:rsidR="00421F7E" w:rsidRPr="00B24DF9" w:rsidRDefault="00421F7E" w:rsidP="00421F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right="-185"/>
        <w:jc w:val="both"/>
        <w:rPr>
          <w:b/>
          <w:sz w:val="28"/>
          <w:szCs w:val="28"/>
        </w:rPr>
      </w:pPr>
      <w:r w:rsidRPr="00B24DF9">
        <w:rPr>
          <w:sz w:val="28"/>
          <w:szCs w:val="28"/>
        </w:rPr>
        <w:t xml:space="preserve">     </w:t>
      </w:r>
    </w:p>
    <w:p w:rsidR="00421F7E" w:rsidRPr="00B24DF9" w:rsidRDefault="00421F7E" w:rsidP="00421F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right="-185"/>
        <w:jc w:val="both"/>
        <w:rPr>
          <w:b/>
          <w:sz w:val="28"/>
          <w:szCs w:val="28"/>
        </w:rPr>
      </w:pPr>
      <w:r w:rsidRPr="00B24DF9">
        <w:rPr>
          <w:b/>
          <w:sz w:val="28"/>
          <w:szCs w:val="28"/>
        </w:rPr>
        <w:t xml:space="preserve">1.2. Место учебной дисциплины в структуре основной профессиональной образовательной программы: </w:t>
      </w:r>
      <w:r w:rsidRPr="00B24DF9">
        <w:rPr>
          <w:sz w:val="28"/>
          <w:szCs w:val="28"/>
        </w:rPr>
        <w:t>входит в общепрофессиональные дисциплины профессионального учебного цикла</w:t>
      </w:r>
      <w:r>
        <w:rPr>
          <w:sz w:val="28"/>
          <w:szCs w:val="28"/>
        </w:rPr>
        <w:t>.</w:t>
      </w:r>
    </w:p>
    <w:p w:rsidR="00421F7E" w:rsidRDefault="00421F7E" w:rsidP="00421F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b/>
          <w:sz w:val="28"/>
          <w:szCs w:val="28"/>
        </w:rPr>
      </w:pPr>
    </w:p>
    <w:p w:rsidR="00421F7E" w:rsidRPr="00953EF9" w:rsidRDefault="00421F7E" w:rsidP="00421F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sz w:val="28"/>
          <w:szCs w:val="28"/>
        </w:rPr>
      </w:pPr>
      <w:r w:rsidRPr="00A20A8B">
        <w:rPr>
          <w:b/>
          <w:sz w:val="28"/>
          <w:szCs w:val="28"/>
        </w:rPr>
        <w:t>1.3</w:t>
      </w:r>
      <w:r w:rsidRPr="00953EF9">
        <w:rPr>
          <w:b/>
          <w:sz w:val="28"/>
          <w:szCs w:val="28"/>
        </w:rPr>
        <w:t>. Цели и задачи учебной дисциплины – требования к результатам освоения учебной дисциплины:</w:t>
      </w:r>
    </w:p>
    <w:tbl>
      <w:tblPr>
        <w:tblW w:w="95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644"/>
        <w:gridCol w:w="2442"/>
        <w:gridCol w:w="2513"/>
      </w:tblGrid>
      <w:tr w:rsidR="00421F7E" w:rsidRPr="001E2733" w:rsidTr="00F55A68">
        <w:tc>
          <w:tcPr>
            <w:tcW w:w="4644" w:type="dxa"/>
          </w:tcPr>
          <w:p w:rsidR="00421F7E" w:rsidRPr="001E2733" w:rsidRDefault="00421F7E" w:rsidP="00F55A68">
            <w:pPr>
              <w:jc w:val="center"/>
            </w:pPr>
            <w:r w:rsidRPr="001E2733">
              <w:rPr>
                <w:bCs/>
              </w:rPr>
              <w:t>Компетенции, формированию которых способствует  освоение программы УД</w:t>
            </w:r>
          </w:p>
        </w:tc>
        <w:tc>
          <w:tcPr>
            <w:tcW w:w="2442" w:type="dxa"/>
          </w:tcPr>
          <w:p w:rsidR="00421F7E" w:rsidRPr="001E2733" w:rsidRDefault="00421F7E" w:rsidP="00F55A68">
            <w:pPr>
              <w:jc w:val="center"/>
            </w:pPr>
            <w:r w:rsidRPr="001E2733">
              <w:t>Умения</w:t>
            </w:r>
          </w:p>
        </w:tc>
        <w:tc>
          <w:tcPr>
            <w:tcW w:w="2513" w:type="dxa"/>
          </w:tcPr>
          <w:p w:rsidR="00421F7E" w:rsidRPr="001E2733" w:rsidRDefault="00421F7E" w:rsidP="00F55A68">
            <w:pPr>
              <w:jc w:val="center"/>
            </w:pPr>
            <w:r w:rsidRPr="001E2733">
              <w:t>Знания</w:t>
            </w:r>
          </w:p>
        </w:tc>
      </w:tr>
      <w:tr w:rsidR="00421F7E" w:rsidRPr="001E2733" w:rsidTr="00F55A68">
        <w:tc>
          <w:tcPr>
            <w:tcW w:w="9599" w:type="dxa"/>
            <w:gridSpan w:val="3"/>
          </w:tcPr>
          <w:p w:rsidR="00421F7E" w:rsidRPr="001E2733" w:rsidRDefault="00421F7E" w:rsidP="00F55A68">
            <w:pPr>
              <w:jc w:val="center"/>
            </w:pPr>
            <w:r w:rsidRPr="001E2733">
              <w:t>Базовый уровень</w:t>
            </w:r>
          </w:p>
        </w:tc>
      </w:tr>
      <w:tr w:rsidR="00421F7E" w:rsidRPr="001E2733" w:rsidTr="00F55A68">
        <w:tc>
          <w:tcPr>
            <w:tcW w:w="4644" w:type="dxa"/>
          </w:tcPr>
          <w:p w:rsidR="00421F7E" w:rsidRDefault="00421F7E" w:rsidP="00F55A68">
            <w:pPr>
              <w:autoSpaceDE w:val="0"/>
              <w:autoSpaceDN w:val="0"/>
              <w:adjustRightInd w:val="0"/>
              <w:jc w:val="both"/>
            </w:pPr>
            <w:proofErr w:type="gramStart"/>
            <w:r w:rsidRPr="001E2733">
              <w:t>ОК</w:t>
            </w:r>
            <w:proofErr w:type="gramEnd"/>
            <w:r>
              <w:t xml:space="preserve"> 1. Понимать сущность и социальную значимость своей будущей профессии, проявлять к ней устойчивый интерес.</w:t>
            </w:r>
          </w:p>
          <w:p w:rsidR="00421F7E" w:rsidRDefault="00421F7E" w:rsidP="00F55A68">
            <w:pPr>
              <w:autoSpaceDE w:val="0"/>
              <w:autoSpaceDN w:val="0"/>
              <w:adjustRightInd w:val="0"/>
              <w:jc w:val="both"/>
            </w:pPr>
            <w:proofErr w:type="gramStart"/>
            <w:r>
              <w:t>ОК</w:t>
            </w:r>
            <w:proofErr w:type="gramEnd"/>
            <w:r>
              <w:t xml:space="preserve"> 2. Организовывать собственную де</w:t>
            </w:r>
            <w:r>
              <w:t>я</w:t>
            </w:r>
            <w:r>
              <w:t>тельность, выбирать типовые методы и способы выполнения профессиональных задач, оценивать их эффективность и к</w:t>
            </w:r>
            <w:r>
              <w:t>а</w:t>
            </w:r>
            <w:r>
              <w:t>чество.</w:t>
            </w:r>
          </w:p>
          <w:p w:rsidR="00421F7E" w:rsidRDefault="00421F7E" w:rsidP="00F55A68">
            <w:pPr>
              <w:autoSpaceDE w:val="0"/>
              <w:autoSpaceDN w:val="0"/>
              <w:adjustRightInd w:val="0"/>
              <w:jc w:val="both"/>
            </w:pPr>
            <w:proofErr w:type="gramStart"/>
            <w:r>
              <w:t>ОК</w:t>
            </w:r>
            <w:proofErr w:type="gramEnd"/>
            <w:r>
              <w:t xml:space="preserve"> 3. Принимать решения в стандартных и нестандартных ситуациях и нести за них ответственность.</w:t>
            </w:r>
          </w:p>
          <w:p w:rsidR="00421F7E" w:rsidRDefault="00421F7E" w:rsidP="00F55A68">
            <w:pPr>
              <w:autoSpaceDE w:val="0"/>
              <w:autoSpaceDN w:val="0"/>
              <w:adjustRightInd w:val="0"/>
              <w:jc w:val="both"/>
            </w:pPr>
            <w:proofErr w:type="gramStart"/>
            <w:r>
              <w:t>ОК</w:t>
            </w:r>
            <w:proofErr w:type="gramEnd"/>
            <w:r>
              <w:t xml:space="preserve"> 4. Осуществлять поиск и использов</w:t>
            </w:r>
            <w:r>
              <w:t>а</w:t>
            </w:r>
            <w:r>
              <w:t>ние информации, необходимой для эффе</w:t>
            </w:r>
            <w:r>
              <w:t>к</w:t>
            </w:r>
            <w:r>
              <w:t>тивного выполнения профессиональных задач, профессионального и личностного развития.</w:t>
            </w:r>
          </w:p>
          <w:p w:rsidR="00421F7E" w:rsidRDefault="00421F7E" w:rsidP="00F55A68">
            <w:pPr>
              <w:autoSpaceDE w:val="0"/>
              <w:autoSpaceDN w:val="0"/>
              <w:adjustRightInd w:val="0"/>
              <w:jc w:val="both"/>
            </w:pPr>
            <w:proofErr w:type="gramStart"/>
            <w:r>
              <w:t>ОК</w:t>
            </w:r>
            <w:proofErr w:type="gramEnd"/>
            <w:r>
              <w:t xml:space="preserve"> 5. Использовать информационно-коммуникационные технологии в профе</w:t>
            </w:r>
            <w:r>
              <w:t>с</w:t>
            </w:r>
            <w:r>
              <w:lastRenderedPageBreak/>
              <w:t>сиональной деятельности.</w:t>
            </w:r>
          </w:p>
          <w:p w:rsidR="00421F7E" w:rsidRDefault="00421F7E" w:rsidP="00F55A68">
            <w:pPr>
              <w:autoSpaceDE w:val="0"/>
              <w:autoSpaceDN w:val="0"/>
              <w:adjustRightInd w:val="0"/>
              <w:jc w:val="both"/>
            </w:pPr>
            <w:proofErr w:type="gramStart"/>
            <w:r>
              <w:t>ОК</w:t>
            </w:r>
            <w:proofErr w:type="gramEnd"/>
            <w:r>
              <w:t xml:space="preserve"> 6. Работать в коллективе и команде, эффективно общаться с коллегами, рук</w:t>
            </w:r>
            <w:r>
              <w:t>о</w:t>
            </w:r>
            <w:r>
              <w:t>водством, потребителями.</w:t>
            </w:r>
          </w:p>
          <w:p w:rsidR="00421F7E" w:rsidRDefault="00421F7E" w:rsidP="00F55A68">
            <w:pPr>
              <w:autoSpaceDE w:val="0"/>
              <w:autoSpaceDN w:val="0"/>
              <w:adjustRightInd w:val="0"/>
              <w:jc w:val="both"/>
            </w:pPr>
            <w:proofErr w:type="gramStart"/>
            <w:r>
              <w:t>ОК</w:t>
            </w:r>
            <w:proofErr w:type="gramEnd"/>
            <w:r>
              <w:t xml:space="preserve"> 7. Брать на себя ответственность за работу членов команды (подчинённых), за результат выполнения задания.</w:t>
            </w:r>
          </w:p>
          <w:p w:rsidR="00421F7E" w:rsidRDefault="00421F7E" w:rsidP="00F55A68">
            <w:pPr>
              <w:autoSpaceDE w:val="0"/>
              <w:autoSpaceDN w:val="0"/>
              <w:adjustRightInd w:val="0"/>
              <w:jc w:val="both"/>
            </w:pPr>
            <w:proofErr w:type="gramStart"/>
            <w:r>
              <w:t>ОК</w:t>
            </w:r>
            <w:proofErr w:type="gramEnd"/>
            <w:r>
              <w:t xml:space="preserve"> 08. Самостоятельно определять задачи профессионального и личностного разв</w:t>
            </w:r>
            <w:r>
              <w:t>и</w:t>
            </w:r>
            <w:r>
              <w:t>тия, заниматься самообразованием, ос</w:t>
            </w:r>
            <w:r>
              <w:t>о</w:t>
            </w:r>
            <w:r>
              <w:t>знанно планировать повышение квалиф</w:t>
            </w:r>
            <w:r>
              <w:t>и</w:t>
            </w:r>
            <w:r>
              <w:t>кации.</w:t>
            </w:r>
          </w:p>
          <w:p w:rsidR="00421F7E" w:rsidRPr="001E2733" w:rsidRDefault="00421F7E" w:rsidP="00F55A68">
            <w:pPr>
              <w:autoSpaceDE w:val="0"/>
              <w:autoSpaceDN w:val="0"/>
              <w:adjustRightInd w:val="0"/>
              <w:jc w:val="both"/>
            </w:pPr>
            <w:proofErr w:type="gramStart"/>
            <w:r>
              <w:t>ОК</w:t>
            </w:r>
            <w:proofErr w:type="gramEnd"/>
            <w:r>
              <w:t xml:space="preserve"> 09. Ориентироваться в условиях частой смены технологий в професси</w:t>
            </w:r>
            <w:r>
              <w:t>о</w:t>
            </w:r>
            <w:r>
              <w:t>нальной деятельности.</w:t>
            </w:r>
          </w:p>
          <w:p w:rsidR="00421F7E" w:rsidRDefault="00421F7E" w:rsidP="00F55A68">
            <w:pPr>
              <w:jc w:val="both"/>
            </w:pPr>
            <w:r w:rsidRPr="001E2733">
              <w:t>ПК</w:t>
            </w:r>
            <w:r>
              <w:t xml:space="preserve"> 1.1</w:t>
            </w:r>
            <w:proofErr w:type="gramStart"/>
            <w:r>
              <w:t xml:space="preserve"> В</w:t>
            </w:r>
            <w:proofErr w:type="gramEnd"/>
            <w:r>
              <w:t>ыполнять наладку, регулировку и проверку электрического и электромех</w:t>
            </w:r>
            <w:r>
              <w:t>а</w:t>
            </w:r>
            <w:r>
              <w:t>нического оборудования.</w:t>
            </w:r>
          </w:p>
          <w:p w:rsidR="00421F7E" w:rsidRDefault="00421F7E" w:rsidP="00F55A68">
            <w:pPr>
              <w:jc w:val="both"/>
            </w:pPr>
            <w:r>
              <w:t>ПК 1.2</w:t>
            </w:r>
            <w:proofErr w:type="gramStart"/>
            <w:r>
              <w:t xml:space="preserve"> О</w:t>
            </w:r>
            <w:proofErr w:type="gramEnd"/>
            <w:r>
              <w:t>рганизовывать и выполнять те</w:t>
            </w:r>
            <w:r>
              <w:t>х</w:t>
            </w:r>
            <w:r>
              <w:t>ническое обслуживание и ремонт электр</w:t>
            </w:r>
            <w:r>
              <w:t>и</w:t>
            </w:r>
            <w:r>
              <w:t>ческого и электромеханического оборуд</w:t>
            </w:r>
            <w:r>
              <w:t>о</w:t>
            </w:r>
            <w:r>
              <w:t>вания.</w:t>
            </w:r>
          </w:p>
          <w:p w:rsidR="00421F7E" w:rsidRDefault="00421F7E" w:rsidP="00F55A68">
            <w:pPr>
              <w:jc w:val="both"/>
            </w:pPr>
            <w:r>
              <w:t>ПК 1.3</w:t>
            </w:r>
            <w:proofErr w:type="gramStart"/>
            <w:r>
              <w:t xml:space="preserve"> О</w:t>
            </w:r>
            <w:proofErr w:type="gramEnd"/>
            <w:r>
              <w:t>существлять диагностику и те</w:t>
            </w:r>
            <w:r>
              <w:t>х</w:t>
            </w:r>
            <w:r>
              <w:t>нический контроль при эксплуатации электрического и электромеханического оборудования.</w:t>
            </w:r>
          </w:p>
          <w:p w:rsidR="00421F7E" w:rsidRDefault="00421F7E" w:rsidP="00F55A68">
            <w:pPr>
              <w:jc w:val="both"/>
            </w:pPr>
            <w:r>
              <w:t>ПК 1.4</w:t>
            </w:r>
            <w:proofErr w:type="gramStart"/>
            <w:r>
              <w:t xml:space="preserve"> С</w:t>
            </w:r>
            <w:proofErr w:type="gramEnd"/>
            <w:r>
              <w:t>оставлять отчётную документ</w:t>
            </w:r>
            <w:r>
              <w:t>а</w:t>
            </w:r>
            <w:r>
              <w:t>цию по техническому обслуживанию и ремонту электрического и электромехан</w:t>
            </w:r>
            <w:r>
              <w:t>и</w:t>
            </w:r>
            <w:r>
              <w:t>ческого оборудования.</w:t>
            </w:r>
          </w:p>
          <w:p w:rsidR="00421F7E" w:rsidRDefault="00421F7E" w:rsidP="00F55A68">
            <w:pPr>
              <w:jc w:val="both"/>
            </w:pPr>
            <w:r>
              <w:t>ПК 2.1</w:t>
            </w:r>
            <w:proofErr w:type="gramStart"/>
            <w:r>
              <w:t xml:space="preserve"> О</w:t>
            </w:r>
            <w:proofErr w:type="gramEnd"/>
            <w:r>
              <w:t>рганизовывать и выполнять раб</w:t>
            </w:r>
            <w:r>
              <w:t>о</w:t>
            </w:r>
            <w:r>
              <w:t>ты по эксплуатации, обслуживанию и р</w:t>
            </w:r>
            <w:r>
              <w:t>е</w:t>
            </w:r>
            <w:r>
              <w:t>монту бытовой техники.</w:t>
            </w:r>
          </w:p>
          <w:p w:rsidR="00421F7E" w:rsidRDefault="00421F7E" w:rsidP="00F55A68">
            <w:pPr>
              <w:jc w:val="both"/>
            </w:pPr>
            <w:r>
              <w:t>ПК 2.2</w:t>
            </w:r>
            <w:proofErr w:type="gramStart"/>
            <w:r>
              <w:t xml:space="preserve"> О</w:t>
            </w:r>
            <w:proofErr w:type="gramEnd"/>
            <w:r>
              <w:t>существлять диагностику и ко</w:t>
            </w:r>
            <w:r>
              <w:t>н</w:t>
            </w:r>
            <w:r>
              <w:t>троль технического состояния бытовой техники.</w:t>
            </w:r>
          </w:p>
          <w:p w:rsidR="00421F7E" w:rsidRDefault="00421F7E" w:rsidP="00F55A68">
            <w:pPr>
              <w:jc w:val="both"/>
            </w:pPr>
            <w:r>
              <w:t>ПК 2.3</w:t>
            </w:r>
            <w:proofErr w:type="gramStart"/>
            <w:r>
              <w:t xml:space="preserve"> П</w:t>
            </w:r>
            <w:proofErr w:type="gramEnd"/>
            <w:r>
              <w:t>рогнозировать отказы, опред</w:t>
            </w:r>
            <w:r>
              <w:t>е</w:t>
            </w:r>
            <w:r>
              <w:t>лять ресурсы, обнаруживать дефекты электробытовой техники.</w:t>
            </w:r>
          </w:p>
          <w:p w:rsidR="00421F7E" w:rsidRDefault="00421F7E" w:rsidP="00F55A68">
            <w:pPr>
              <w:jc w:val="both"/>
            </w:pPr>
            <w:r>
              <w:t>ПК 3.1</w:t>
            </w:r>
            <w:proofErr w:type="gramStart"/>
            <w:r>
              <w:t xml:space="preserve"> У</w:t>
            </w:r>
            <w:proofErr w:type="gramEnd"/>
            <w:r>
              <w:t>частвовать в планировании раб</w:t>
            </w:r>
            <w:r>
              <w:t>о</w:t>
            </w:r>
            <w:r>
              <w:t>ты персонала производственного подра</w:t>
            </w:r>
            <w:r>
              <w:t>з</w:t>
            </w:r>
            <w:r>
              <w:t>деления.</w:t>
            </w:r>
          </w:p>
          <w:p w:rsidR="00421F7E" w:rsidRDefault="00421F7E" w:rsidP="00F55A68">
            <w:pPr>
              <w:jc w:val="both"/>
            </w:pPr>
            <w:r>
              <w:t>ПК 3.2</w:t>
            </w:r>
            <w:proofErr w:type="gramStart"/>
            <w:r>
              <w:t xml:space="preserve"> О</w:t>
            </w:r>
            <w:proofErr w:type="gramEnd"/>
            <w:r>
              <w:t>рганизовывать работу коллектива исполнителей.</w:t>
            </w:r>
          </w:p>
          <w:p w:rsidR="00421F7E" w:rsidRPr="001E2733" w:rsidRDefault="00421F7E" w:rsidP="00F55A68">
            <w:pPr>
              <w:jc w:val="both"/>
              <w:rPr>
                <w:b/>
              </w:rPr>
            </w:pPr>
            <w:r>
              <w:t>ПК 3.3</w:t>
            </w:r>
            <w:proofErr w:type="gramStart"/>
            <w:r>
              <w:t xml:space="preserve"> А</w:t>
            </w:r>
            <w:proofErr w:type="gramEnd"/>
            <w:r>
              <w:t>нализировать результаты де</w:t>
            </w:r>
            <w:r>
              <w:t>я</w:t>
            </w:r>
            <w:r>
              <w:t>тельности коллектива исполнителей.</w:t>
            </w:r>
            <w:r w:rsidRPr="001E2733">
              <w:rPr>
                <w:b/>
              </w:rPr>
              <w:t xml:space="preserve"> </w:t>
            </w:r>
          </w:p>
        </w:tc>
        <w:tc>
          <w:tcPr>
            <w:tcW w:w="2442" w:type="dxa"/>
          </w:tcPr>
          <w:p w:rsidR="00421F7E" w:rsidRPr="00F62802" w:rsidRDefault="00421F7E" w:rsidP="00F55A68">
            <w:pPr>
              <w:jc w:val="both"/>
            </w:pPr>
            <w:r w:rsidRPr="00F62802">
              <w:lastRenderedPageBreak/>
              <w:t>-анализировать и оценивать результ</w:t>
            </w:r>
            <w:r w:rsidRPr="00F62802">
              <w:t>а</w:t>
            </w:r>
            <w:r w:rsidRPr="00F62802">
              <w:t>ты и последствия д</w:t>
            </w:r>
            <w:r w:rsidRPr="00F62802">
              <w:t>е</w:t>
            </w:r>
            <w:r w:rsidRPr="00F62802">
              <w:t>ятельности (безде</w:t>
            </w:r>
            <w:r w:rsidRPr="00F62802">
              <w:t>й</w:t>
            </w:r>
            <w:r w:rsidRPr="00F62802">
              <w:t>ствия) с правовой точки зрения;</w:t>
            </w:r>
          </w:p>
          <w:p w:rsidR="00421F7E" w:rsidRPr="00F62802" w:rsidRDefault="00421F7E" w:rsidP="00F55A68">
            <w:pPr>
              <w:jc w:val="both"/>
            </w:pPr>
            <w:r w:rsidRPr="00F62802">
              <w:t>- защищать свои пр</w:t>
            </w:r>
            <w:r w:rsidRPr="00F62802">
              <w:t>а</w:t>
            </w:r>
            <w:r w:rsidRPr="00F62802">
              <w:t>ва в соответствии с гражданским, гра</w:t>
            </w:r>
            <w:r w:rsidRPr="00F62802">
              <w:t>ж</w:t>
            </w:r>
            <w:r w:rsidRPr="00F62802">
              <w:t>данским процесс</w:t>
            </w:r>
            <w:r w:rsidRPr="00F62802">
              <w:t>у</w:t>
            </w:r>
            <w:r w:rsidRPr="00F62802">
              <w:t>альным и трудовым законодательством;</w:t>
            </w:r>
          </w:p>
          <w:p w:rsidR="00421F7E" w:rsidRPr="00F62802" w:rsidRDefault="00421F7E" w:rsidP="00F55A68">
            <w:pPr>
              <w:jc w:val="both"/>
            </w:pPr>
            <w:r w:rsidRPr="00F62802">
              <w:t>- использовать но</w:t>
            </w:r>
            <w:r w:rsidRPr="00F62802">
              <w:t>р</w:t>
            </w:r>
            <w:r w:rsidRPr="00F62802">
              <w:t>мативные правовые документы, регл</w:t>
            </w:r>
            <w:r w:rsidRPr="00F62802">
              <w:t>а</w:t>
            </w:r>
            <w:r w:rsidRPr="00F62802">
              <w:t>ментирующие пр</w:t>
            </w:r>
            <w:r w:rsidRPr="00F62802">
              <w:t>о</w:t>
            </w:r>
            <w:r w:rsidRPr="00F62802">
              <w:t>фессиональную де</w:t>
            </w:r>
            <w:r w:rsidRPr="00F62802">
              <w:t>я</w:t>
            </w:r>
            <w:r w:rsidRPr="00F62802">
              <w:t>тельность.</w:t>
            </w:r>
          </w:p>
          <w:p w:rsidR="00421F7E" w:rsidRPr="00F62802" w:rsidRDefault="00421F7E" w:rsidP="00F55A68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2513" w:type="dxa"/>
          </w:tcPr>
          <w:p w:rsidR="00421F7E" w:rsidRPr="00F62802" w:rsidRDefault="00421F7E" w:rsidP="00F55A68">
            <w:pPr>
              <w:jc w:val="both"/>
            </w:pPr>
            <w:r w:rsidRPr="00F62802">
              <w:lastRenderedPageBreak/>
              <w:t>- виды администр</w:t>
            </w:r>
            <w:r w:rsidRPr="00F62802">
              <w:t>а</w:t>
            </w:r>
            <w:r w:rsidRPr="00F62802">
              <w:t>тивных правонар</w:t>
            </w:r>
            <w:r w:rsidRPr="00F62802">
              <w:t>у</w:t>
            </w:r>
            <w:r w:rsidRPr="00F62802">
              <w:t>шений и администр</w:t>
            </w:r>
            <w:r w:rsidRPr="00F62802">
              <w:t>а</w:t>
            </w:r>
            <w:r w:rsidRPr="00F62802">
              <w:t>тивной ответственн</w:t>
            </w:r>
            <w:r w:rsidRPr="00F62802">
              <w:t>о</w:t>
            </w:r>
            <w:r w:rsidRPr="00F62802">
              <w:t>сти;</w:t>
            </w:r>
          </w:p>
          <w:p w:rsidR="00421F7E" w:rsidRPr="00F62802" w:rsidRDefault="00421F7E" w:rsidP="00F55A68">
            <w:pPr>
              <w:jc w:val="both"/>
            </w:pPr>
            <w:r w:rsidRPr="00F62802">
              <w:t>- классификацию, о</w:t>
            </w:r>
            <w:r w:rsidRPr="00F62802">
              <w:t>с</w:t>
            </w:r>
            <w:r w:rsidRPr="00F62802">
              <w:t>новные виды и пр</w:t>
            </w:r>
            <w:r w:rsidRPr="00F62802">
              <w:t>а</w:t>
            </w:r>
            <w:r w:rsidRPr="00F62802">
              <w:t>вила соответствия нормативных док</w:t>
            </w:r>
            <w:r w:rsidRPr="00F62802">
              <w:t>у</w:t>
            </w:r>
            <w:r w:rsidRPr="00F62802">
              <w:t>ментов;</w:t>
            </w:r>
          </w:p>
          <w:p w:rsidR="00421F7E" w:rsidRPr="00F62802" w:rsidRDefault="00421F7E" w:rsidP="00F55A68">
            <w:pPr>
              <w:jc w:val="both"/>
            </w:pPr>
            <w:r w:rsidRPr="00F62802">
              <w:t>- нормы защиты нарушенных прав и судебный порядок разрешения споров;</w:t>
            </w:r>
          </w:p>
          <w:p w:rsidR="00421F7E" w:rsidRPr="00F62802" w:rsidRDefault="00421F7E" w:rsidP="00F55A68">
            <w:pPr>
              <w:jc w:val="both"/>
            </w:pPr>
            <w:r w:rsidRPr="00F62802">
              <w:t>- организационно-правовые формы юридических лиц;</w:t>
            </w:r>
          </w:p>
          <w:p w:rsidR="00421F7E" w:rsidRPr="00F62802" w:rsidRDefault="00421F7E" w:rsidP="00F55A68">
            <w:pPr>
              <w:jc w:val="both"/>
            </w:pPr>
            <w:r w:rsidRPr="00F62802">
              <w:t>- основные полож</w:t>
            </w:r>
            <w:r w:rsidRPr="00F62802">
              <w:t>е</w:t>
            </w:r>
            <w:r w:rsidRPr="00F62802">
              <w:lastRenderedPageBreak/>
              <w:t>ния Конституции РФ, действующие законы и иные нормативные правовые акты, рег</w:t>
            </w:r>
            <w:r w:rsidRPr="00F62802">
              <w:t>у</w:t>
            </w:r>
            <w:r w:rsidRPr="00F62802">
              <w:t>лирующие правоо</w:t>
            </w:r>
            <w:r w:rsidRPr="00F62802">
              <w:t>т</w:t>
            </w:r>
            <w:r w:rsidRPr="00F62802">
              <w:t>ношения в процессе профессиональной (трудовой) деятел</w:t>
            </w:r>
            <w:r w:rsidRPr="00F62802">
              <w:t>ь</w:t>
            </w:r>
            <w:r w:rsidRPr="00F62802">
              <w:t>ности;</w:t>
            </w:r>
          </w:p>
          <w:p w:rsidR="00421F7E" w:rsidRPr="00F62802" w:rsidRDefault="00421F7E" w:rsidP="00F55A68">
            <w:pPr>
              <w:jc w:val="both"/>
            </w:pPr>
            <w:r w:rsidRPr="00F62802">
              <w:t>- нормы дисципл</w:t>
            </w:r>
            <w:r w:rsidRPr="00F62802">
              <w:t>и</w:t>
            </w:r>
            <w:r w:rsidRPr="00F62802">
              <w:t>нарной и материал</w:t>
            </w:r>
            <w:r w:rsidRPr="00F62802">
              <w:t>ь</w:t>
            </w:r>
            <w:r w:rsidRPr="00F62802">
              <w:t>ной ответственности работника;</w:t>
            </w:r>
          </w:p>
          <w:p w:rsidR="00421F7E" w:rsidRPr="00F62802" w:rsidRDefault="00421F7E" w:rsidP="00F55A68">
            <w:pPr>
              <w:jc w:val="both"/>
            </w:pPr>
            <w:r w:rsidRPr="00F62802">
              <w:t>- понятие правового регулирования в сф</w:t>
            </w:r>
            <w:r w:rsidRPr="00F62802">
              <w:t>е</w:t>
            </w:r>
            <w:r w:rsidRPr="00F62802">
              <w:t>ре профессиональной деятельности;</w:t>
            </w:r>
          </w:p>
          <w:p w:rsidR="00421F7E" w:rsidRPr="00F62802" w:rsidRDefault="00421F7E" w:rsidP="00F55A68">
            <w:pPr>
              <w:jc w:val="both"/>
            </w:pPr>
            <w:r w:rsidRPr="00F62802">
              <w:t>- порядок заключения трудового договора и основания для его прекращения;</w:t>
            </w:r>
          </w:p>
          <w:p w:rsidR="00421F7E" w:rsidRPr="00F62802" w:rsidRDefault="00421F7E" w:rsidP="00F55A68">
            <w:pPr>
              <w:jc w:val="both"/>
            </w:pPr>
            <w:r w:rsidRPr="00F62802">
              <w:t>- права и обязанности работников в сфере профессиональной деятельности;</w:t>
            </w:r>
          </w:p>
          <w:p w:rsidR="00421F7E" w:rsidRPr="00F62802" w:rsidRDefault="00421F7E" w:rsidP="00F55A68">
            <w:pPr>
              <w:jc w:val="both"/>
            </w:pPr>
            <w:r w:rsidRPr="00F62802">
              <w:t>- права и свободы ч</w:t>
            </w:r>
            <w:r w:rsidRPr="00F62802">
              <w:t>е</w:t>
            </w:r>
            <w:r w:rsidRPr="00F62802">
              <w:t>ловека и гражданина, механизмы их реал</w:t>
            </w:r>
            <w:r w:rsidRPr="00F62802">
              <w:t>и</w:t>
            </w:r>
            <w:r w:rsidRPr="00F62802">
              <w:t>зации;</w:t>
            </w:r>
          </w:p>
          <w:p w:rsidR="00421F7E" w:rsidRPr="00F62802" w:rsidRDefault="00421F7E" w:rsidP="00F55A68">
            <w:pPr>
              <w:jc w:val="both"/>
            </w:pPr>
            <w:r w:rsidRPr="00F62802">
              <w:t>- правовое положение субъектов предпр</w:t>
            </w:r>
            <w:r w:rsidRPr="00F62802">
              <w:t>и</w:t>
            </w:r>
            <w:r w:rsidRPr="00F62802">
              <w:t>нимательской де</w:t>
            </w:r>
            <w:r w:rsidRPr="00F62802">
              <w:t>я</w:t>
            </w:r>
            <w:r w:rsidRPr="00F62802">
              <w:t>тельности;</w:t>
            </w:r>
          </w:p>
          <w:p w:rsidR="00421F7E" w:rsidRPr="00F62802" w:rsidRDefault="00421F7E" w:rsidP="00F55A68">
            <w:pPr>
              <w:jc w:val="both"/>
            </w:pPr>
            <w:r w:rsidRPr="00F62802">
              <w:t>- роль государстве</w:t>
            </w:r>
            <w:r w:rsidRPr="00F62802">
              <w:t>н</w:t>
            </w:r>
            <w:r w:rsidRPr="00F62802">
              <w:t>ного регулирования в обеспечении занят</w:t>
            </w:r>
            <w:r w:rsidRPr="00F62802">
              <w:t>о</w:t>
            </w:r>
            <w:r w:rsidRPr="00F62802">
              <w:t>сти населения.</w:t>
            </w:r>
          </w:p>
          <w:p w:rsidR="00421F7E" w:rsidRPr="00F62802" w:rsidRDefault="00421F7E" w:rsidP="00F55A68">
            <w:pPr>
              <w:autoSpaceDE w:val="0"/>
              <w:autoSpaceDN w:val="0"/>
              <w:adjustRightInd w:val="0"/>
              <w:jc w:val="both"/>
            </w:pPr>
          </w:p>
        </w:tc>
      </w:tr>
      <w:tr w:rsidR="00421F7E" w:rsidRPr="001E2733" w:rsidTr="00F55A68">
        <w:tc>
          <w:tcPr>
            <w:tcW w:w="9599" w:type="dxa"/>
            <w:gridSpan w:val="3"/>
          </w:tcPr>
          <w:p w:rsidR="00421F7E" w:rsidRPr="00B24DF9" w:rsidRDefault="00421F7E" w:rsidP="00F55A68">
            <w:pPr>
              <w:autoSpaceDE w:val="0"/>
              <w:autoSpaceDN w:val="0"/>
              <w:adjustRightInd w:val="0"/>
              <w:jc w:val="center"/>
            </w:pPr>
            <w:r w:rsidRPr="00B24DF9">
              <w:lastRenderedPageBreak/>
              <w:t xml:space="preserve">Вариативная часть </w:t>
            </w:r>
          </w:p>
        </w:tc>
      </w:tr>
      <w:tr w:rsidR="00421F7E" w:rsidRPr="001E2733" w:rsidTr="00F55A68">
        <w:tc>
          <w:tcPr>
            <w:tcW w:w="9599" w:type="dxa"/>
            <w:gridSpan w:val="3"/>
          </w:tcPr>
          <w:p w:rsidR="00421F7E" w:rsidRPr="001E2733" w:rsidRDefault="00421F7E" w:rsidP="00F55A68">
            <w:pPr>
              <w:autoSpaceDE w:val="0"/>
              <w:autoSpaceDN w:val="0"/>
              <w:adjustRightInd w:val="0"/>
              <w:jc w:val="both"/>
            </w:pPr>
            <w:r>
              <w:t xml:space="preserve">Увеличено количество часов на усиление практической направленности в ходе которых уделено внимание на формирование </w:t>
            </w:r>
            <w:proofErr w:type="gramStart"/>
            <w:r>
              <w:t>ОК</w:t>
            </w:r>
            <w:proofErr w:type="gramEnd"/>
            <w:r>
              <w:t xml:space="preserve"> и ПК востребованных работодателем</w:t>
            </w:r>
          </w:p>
        </w:tc>
      </w:tr>
    </w:tbl>
    <w:p w:rsidR="00421F7E" w:rsidRDefault="00421F7E" w:rsidP="00421F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right="-185"/>
        <w:jc w:val="both"/>
        <w:rPr>
          <w:sz w:val="28"/>
          <w:szCs w:val="28"/>
        </w:rPr>
      </w:pPr>
      <w:r w:rsidRPr="00953EF9">
        <w:rPr>
          <w:sz w:val="28"/>
          <w:szCs w:val="28"/>
        </w:rPr>
        <w:tab/>
      </w:r>
    </w:p>
    <w:p w:rsidR="00421F7E" w:rsidRDefault="00421F7E" w:rsidP="00421F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hanging="851"/>
        <w:jc w:val="center"/>
        <w:rPr>
          <w:b/>
          <w:sz w:val="28"/>
          <w:szCs w:val="28"/>
        </w:rPr>
      </w:pPr>
    </w:p>
    <w:p w:rsidR="00421F7E" w:rsidRPr="00A20A8B" w:rsidRDefault="00421F7E" w:rsidP="00421F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hanging="851"/>
        <w:jc w:val="center"/>
        <w:rPr>
          <w:b/>
          <w:sz w:val="28"/>
          <w:szCs w:val="28"/>
        </w:rPr>
      </w:pPr>
      <w:r w:rsidRPr="00A20A8B">
        <w:rPr>
          <w:b/>
          <w:sz w:val="28"/>
          <w:szCs w:val="28"/>
        </w:rPr>
        <w:lastRenderedPageBreak/>
        <w:t xml:space="preserve">2. СТРУКТУРА </w:t>
      </w:r>
      <w:r>
        <w:rPr>
          <w:b/>
          <w:sz w:val="28"/>
          <w:szCs w:val="28"/>
        </w:rPr>
        <w:t xml:space="preserve">И </w:t>
      </w:r>
      <w:r w:rsidRPr="00A20A8B">
        <w:rPr>
          <w:b/>
          <w:sz w:val="28"/>
          <w:szCs w:val="28"/>
        </w:rPr>
        <w:t>СОДЕРЖАНИЕ УЧЕБНОЙ ДИСЦИПЛИНЫ</w:t>
      </w:r>
    </w:p>
    <w:p w:rsidR="00421F7E" w:rsidRPr="00A20A8B" w:rsidRDefault="00421F7E" w:rsidP="00421F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="-180"/>
        <w:jc w:val="both"/>
        <w:rPr>
          <w:u w:val="single"/>
        </w:rPr>
      </w:pPr>
      <w:r>
        <w:rPr>
          <w:b/>
          <w:sz w:val="28"/>
          <w:szCs w:val="28"/>
        </w:rPr>
        <w:t xml:space="preserve">   </w:t>
      </w:r>
      <w:r w:rsidRPr="00A20A8B">
        <w:rPr>
          <w:b/>
          <w:sz w:val="28"/>
          <w:szCs w:val="28"/>
        </w:rPr>
        <w:t>2.1. Объем учебной дисциплины и виды учебной работы</w:t>
      </w:r>
    </w:p>
    <w:tbl>
      <w:tblPr>
        <w:tblW w:w="970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78"/>
        <w:gridCol w:w="1843"/>
        <w:gridCol w:w="2083"/>
      </w:tblGrid>
      <w:tr w:rsidR="00421F7E" w:rsidRPr="00464754" w:rsidTr="00F55A68">
        <w:trPr>
          <w:trHeight w:val="460"/>
        </w:trPr>
        <w:tc>
          <w:tcPr>
            <w:tcW w:w="7621" w:type="dxa"/>
            <w:gridSpan w:val="2"/>
            <w:shd w:val="clear" w:color="auto" w:fill="auto"/>
          </w:tcPr>
          <w:p w:rsidR="00421F7E" w:rsidRPr="00464754" w:rsidRDefault="00421F7E" w:rsidP="00F55A68">
            <w:pPr>
              <w:jc w:val="center"/>
              <w:rPr>
                <w:sz w:val="28"/>
                <w:szCs w:val="28"/>
              </w:rPr>
            </w:pPr>
            <w:r w:rsidRPr="00464754">
              <w:rPr>
                <w:b/>
                <w:sz w:val="28"/>
                <w:szCs w:val="28"/>
              </w:rPr>
              <w:t>Вид учебной работы</w:t>
            </w:r>
          </w:p>
        </w:tc>
        <w:tc>
          <w:tcPr>
            <w:tcW w:w="2083" w:type="dxa"/>
            <w:shd w:val="clear" w:color="auto" w:fill="auto"/>
          </w:tcPr>
          <w:p w:rsidR="00421F7E" w:rsidRPr="00646165" w:rsidRDefault="00421F7E" w:rsidP="00F55A68">
            <w:pPr>
              <w:jc w:val="center"/>
              <w:rPr>
                <w:iCs/>
                <w:sz w:val="28"/>
                <w:szCs w:val="28"/>
              </w:rPr>
            </w:pPr>
            <w:r w:rsidRPr="00646165">
              <w:rPr>
                <w:b/>
                <w:iCs/>
                <w:sz w:val="28"/>
                <w:szCs w:val="28"/>
              </w:rPr>
              <w:t>Объем часов</w:t>
            </w:r>
          </w:p>
        </w:tc>
      </w:tr>
      <w:tr w:rsidR="00421F7E" w:rsidRPr="00464754" w:rsidTr="00F55A68">
        <w:trPr>
          <w:trHeight w:val="285"/>
        </w:trPr>
        <w:tc>
          <w:tcPr>
            <w:tcW w:w="7621" w:type="dxa"/>
            <w:gridSpan w:val="2"/>
            <w:shd w:val="clear" w:color="auto" w:fill="auto"/>
          </w:tcPr>
          <w:p w:rsidR="00421F7E" w:rsidRPr="00464754" w:rsidRDefault="00421F7E" w:rsidP="00F55A68">
            <w:pPr>
              <w:rPr>
                <w:b/>
                <w:sz w:val="28"/>
                <w:szCs w:val="28"/>
              </w:rPr>
            </w:pPr>
            <w:r w:rsidRPr="00464754">
              <w:rPr>
                <w:b/>
                <w:sz w:val="28"/>
                <w:szCs w:val="28"/>
              </w:rPr>
              <w:t>Максимальная учебная нагрузка (всего)</w:t>
            </w:r>
          </w:p>
        </w:tc>
        <w:tc>
          <w:tcPr>
            <w:tcW w:w="2083" w:type="dxa"/>
            <w:shd w:val="clear" w:color="auto" w:fill="auto"/>
          </w:tcPr>
          <w:p w:rsidR="00421F7E" w:rsidRPr="009F52B3" w:rsidRDefault="00421F7E" w:rsidP="00F55A68">
            <w:pPr>
              <w:jc w:val="center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108</w:t>
            </w:r>
          </w:p>
        </w:tc>
      </w:tr>
      <w:tr w:rsidR="00421F7E" w:rsidRPr="00464754" w:rsidTr="00F55A68">
        <w:tc>
          <w:tcPr>
            <w:tcW w:w="7621" w:type="dxa"/>
            <w:gridSpan w:val="2"/>
            <w:shd w:val="clear" w:color="auto" w:fill="auto"/>
          </w:tcPr>
          <w:p w:rsidR="00421F7E" w:rsidRPr="00464754" w:rsidRDefault="00421F7E" w:rsidP="00F55A68">
            <w:pPr>
              <w:jc w:val="both"/>
              <w:rPr>
                <w:sz w:val="28"/>
                <w:szCs w:val="28"/>
              </w:rPr>
            </w:pPr>
            <w:r w:rsidRPr="00464754">
              <w:rPr>
                <w:b/>
                <w:sz w:val="28"/>
                <w:szCs w:val="28"/>
              </w:rPr>
              <w:t xml:space="preserve">Обязательная аудиторная учебная нагрузка (всего) </w:t>
            </w:r>
          </w:p>
        </w:tc>
        <w:tc>
          <w:tcPr>
            <w:tcW w:w="2083" w:type="dxa"/>
            <w:shd w:val="clear" w:color="auto" w:fill="auto"/>
          </w:tcPr>
          <w:p w:rsidR="00421F7E" w:rsidRPr="009F52B3" w:rsidRDefault="00421F7E" w:rsidP="00F55A68">
            <w:pPr>
              <w:jc w:val="center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72</w:t>
            </w:r>
          </w:p>
        </w:tc>
      </w:tr>
      <w:tr w:rsidR="00421F7E" w:rsidRPr="00464754" w:rsidTr="00F55A68">
        <w:tc>
          <w:tcPr>
            <w:tcW w:w="7621" w:type="dxa"/>
            <w:gridSpan w:val="2"/>
            <w:shd w:val="clear" w:color="auto" w:fill="auto"/>
          </w:tcPr>
          <w:p w:rsidR="00421F7E" w:rsidRPr="00464754" w:rsidRDefault="00421F7E" w:rsidP="00F55A68">
            <w:pPr>
              <w:jc w:val="both"/>
              <w:rPr>
                <w:sz w:val="28"/>
                <w:szCs w:val="28"/>
              </w:rPr>
            </w:pPr>
            <w:r w:rsidRPr="00464754">
              <w:rPr>
                <w:sz w:val="28"/>
                <w:szCs w:val="28"/>
              </w:rPr>
              <w:t>в том числе:</w:t>
            </w:r>
          </w:p>
        </w:tc>
        <w:tc>
          <w:tcPr>
            <w:tcW w:w="2083" w:type="dxa"/>
            <w:shd w:val="clear" w:color="auto" w:fill="auto"/>
          </w:tcPr>
          <w:p w:rsidR="00421F7E" w:rsidRPr="009F52B3" w:rsidRDefault="00421F7E" w:rsidP="00F55A68">
            <w:pPr>
              <w:jc w:val="center"/>
              <w:rPr>
                <w:i/>
                <w:iCs/>
                <w:sz w:val="28"/>
                <w:szCs w:val="28"/>
              </w:rPr>
            </w:pPr>
          </w:p>
        </w:tc>
      </w:tr>
      <w:tr w:rsidR="00421F7E" w:rsidRPr="00464754" w:rsidTr="00F55A68">
        <w:tc>
          <w:tcPr>
            <w:tcW w:w="7621" w:type="dxa"/>
            <w:gridSpan w:val="2"/>
            <w:shd w:val="clear" w:color="auto" w:fill="auto"/>
          </w:tcPr>
          <w:p w:rsidR="00421F7E" w:rsidRPr="00464754" w:rsidRDefault="00421F7E" w:rsidP="00F55A6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практическая подготовка</w:t>
            </w:r>
          </w:p>
        </w:tc>
        <w:tc>
          <w:tcPr>
            <w:tcW w:w="2083" w:type="dxa"/>
            <w:shd w:val="clear" w:color="auto" w:fill="auto"/>
          </w:tcPr>
          <w:p w:rsidR="00421F7E" w:rsidRPr="009F52B3" w:rsidRDefault="00421F7E" w:rsidP="00F55A68">
            <w:pPr>
              <w:jc w:val="center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12</w:t>
            </w:r>
          </w:p>
        </w:tc>
      </w:tr>
      <w:tr w:rsidR="00421F7E" w:rsidRPr="00464754" w:rsidTr="00F55A68">
        <w:tc>
          <w:tcPr>
            <w:tcW w:w="7621" w:type="dxa"/>
            <w:gridSpan w:val="2"/>
            <w:shd w:val="clear" w:color="auto" w:fill="auto"/>
          </w:tcPr>
          <w:p w:rsidR="00421F7E" w:rsidRPr="00464754" w:rsidRDefault="00421F7E" w:rsidP="00F55A6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практические работы</w:t>
            </w:r>
          </w:p>
        </w:tc>
        <w:tc>
          <w:tcPr>
            <w:tcW w:w="2083" w:type="dxa"/>
            <w:shd w:val="clear" w:color="auto" w:fill="auto"/>
          </w:tcPr>
          <w:p w:rsidR="00421F7E" w:rsidRPr="00E86856" w:rsidRDefault="00421F7E" w:rsidP="00F55A68">
            <w:pPr>
              <w:jc w:val="center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12</w:t>
            </w:r>
          </w:p>
        </w:tc>
      </w:tr>
      <w:tr w:rsidR="00421F7E" w:rsidRPr="00464754" w:rsidTr="00F55A68">
        <w:tc>
          <w:tcPr>
            <w:tcW w:w="7621" w:type="dxa"/>
            <w:gridSpan w:val="2"/>
            <w:shd w:val="clear" w:color="auto" w:fill="auto"/>
          </w:tcPr>
          <w:p w:rsidR="00421F7E" w:rsidRPr="00464754" w:rsidRDefault="00421F7E" w:rsidP="00F55A68">
            <w:pPr>
              <w:jc w:val="both"/>
              <w:rPr>
                <w:sz w:val="28"/>
                <w:szCs w:val="28"/>
              </w:rPr>
            </w:pPr>
            <w:r w:rsidRPr="00464754">
              <w:rPr>
                <w:sz w:val="28"/>
                <w:szCs w:val="28"/>
              </w:rPr>
              <w:t xml:space="preserve">     контрольные работы</w:t>
            </w:r>
          </w:p>
        </w:tc>
        <w:tc>
          <w:tcPr>
            <w:tcW w:w="2083" w:type="dxa"/>
            <w:shd w:val="clear" w:color="auto" w:fill="auto"/>
          </w:tcPr>
          <w:p w:rsidR="00421F7E" w:rsidRPr="009F52B3" w:rsidRDefault="00421F7E" w:rsidP="00F55A68">
            <w:pPr>
              <w:jc w:val="center"/>
              <w:rPr>
                <w:i/>
                <w:iCs/>
                <w:sz w:val="28"/>
                <w:szCs w:val="28"/>
              </w:rPr>
            </w:pPr>
          </w:p>
        </w:tc>
      </w:tr>
      <w:tr w:rsidR="00421F7E" w:rsidRPr="00464754" w:rsidTr="00F55A68">
        <w:tc>
          <w:tcPr>
            <w:tcW w:w="7621" w:type="dxa"/>
            <w:gridSpan w:val="2"/>
            <w:shd w:val="clear" w:color="auto" w:fill="auto"/>
          </w:tcPr>
          <w:p w:rsidR="00421F7E" w:rsidRPr="00464754" w:rsidRDefault="00421F7E" w:rsidP="00F55A68">
            <w:pPr>
              <w:jc w:val="both"/>
              <w:rPr>
                <w:b/>
                <w:sz w:val="28"/>
                <w:szCs w:val="28"/>
              </w:rPr>
            </w:pPr>
            <w:r w:rsidRPr="00464754">
              <w:rPr>
                <w:b/>
                <w:sz w:val="28"/>
                <w:szCs w:val="28"/>
              </w:rPr>
              <w:t>Самостоятельная работа обучающегося (всего)</w:t>
            </w:r>
          </w:p>
        </w:tc>
        <w:tc>
          <w:tcPr>
            <w:tcW w:w="2083" w:type="dxa"/>
            <w:shd w:val="clear" w:color="auto" w:fill="auto"/>
          </w:tcPr>
          <w:p w:rsidR="00421F7E" w:rsidRPr="009F52B3" w:rsidRDefault="00421F7E" w:rsidP="00F55A68">
            <w:pPr>
              <w:jc w:val="center"/>
              <w:rPr>
                <w:i/>
                <w:iCs/>
                <w:sz w:val="28"/>
                <w:szCs w:val="28"/>
                <w:lang w:val="en-US"/>
              </w:rPr>
            </w:pPr>
            <w:r>
              <w:rPr>
                <w:i/>
                <w:iCs/>
                <w:sz w:val="28"/>
                <w:szCs w:val="28"/>
              </w:rPr>
              <w:t>36</w:t>
            </w:r>
          </w:p>
        </w:tc>
      </w:tr>
      <w:tr w:rsidR="00421F7E" w:rsidRPr="00464754" w:rsidTr="00F55A68">
        <w:tc>
          <w:tcPr>
            <w:tcW w:w="5778" w:type="dxa"/>
            <w:tcBorders>
              <w:right w:val="nil"/>
            </w:tcBorders>
            <w:shd w:val="clear" w:color="auto" w:fill="auto"/>
          </w:tcPr>
          <w:p w:rsidR="00421F7E" w:rsidRPr="00646165" w:rsidRDefault="00421F7E" w:rsidP="00F55A68">
            <w:pPr>
              <w:rPr>
                <w:iCs/>
                <w:sz w:val="28"/>
                <w:szCs w:val="28"/>
              </w:rPr>
            </w:pPr>
            <w:r w:rsidRPr="00646165">
              <w:rPr>
                <w:iCs/>
                <w:sz w:val="28"/>
                <w:szCs w:val="28"/>
              </w:rPr>
              <w:t>Итоговая аттестация в форме</w:t>
            </w:r>
          </w:p>
        </w:tc>
        <w:tc>
          <w:tcPr>
            <w:tcW w:w="3926" w:type="dxa"/>
            <w:gridSpan w:val="2"/>
            <w:tcBorders>
              <w:left w:val="nil"/>
            </w:tcBorders>
            <w:shd w:val="clear" w:color="auto" w:fill="auto"/>
          </w:tcPr>
          <w:p w:rsidR="00421F7E" w:rsidRPr="00646165" w:rsidRDefault="00421F7E" w:rsidP="00F55A68">
            <w:pPr>
              <w:ind w:left="2022" w:hanging="1868"/>
              <w:rPr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 xml:space="preserve">дифференцированный </w:t>
            </w:r>
            <w:r w:rsidRPr="009F52B3">
              <w:rPr>
                <w:i/>
                <w:iCs/>
                <w:sz w:val="28"/>
                <w:szCs w:val="28"/>
              </w:rPr>
              <w:t>зачет</w:t>
            </w:r>
          </w:p>
        </w:tc>
      </w:tr>
    </w:tbl>
    <w:p w:rsidR="00421F7E" w:rsidRPr="00A20A8B" w:rsidRDefault="00421F7E" w:rsidP="00421F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ectPr w:rsidR="00421F7E" w:rsidRPr="00A20A8B" w:rsidSect="00F55A68">
          <w:footerReference w:type="even" r:id="rId17"/>
          <w:footerReference w:type="default" r:id="rId18"/>
          <w:pgSz w:w="11906" w:h="16838"/>
          <w:pgMar w:top="1134" w:right="850" w:bottom="1134" w:left="1701" w:header="708" w:footer="708" w:gutter="0"/>
          <w:cols w:space="720"/>
          <w:titlePg/>
          <w:docGrid w:linePitch="326"/>
        </w:sectPr>
      </w:pPr>
    </w:p>
    <w:p w:rsidR="00421F7E" w:rsidRPr="00A20A8B" w:rsidRDefault="00421F7E" w:rsidP="00421F7E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284" w:firstLine="0"/>
        <w:rPr>
          <w:bCs/>
          <w:i/>
          <w:sz w:val="20"/>
          <w:szCs w:val="20"/>
        </w:rPr>
      </w:pPr>
      <w:r w:rsidRPr="00A20A8B">
        <w:rPr>
          <w:b/>
          <w:sz w:val="28"/>
          <w:szCs w:val="28"/>
        </w:rPr>
        <w:lastRenderedPageBreak/>
        <w:t xml:space="preserve">2.2. </w:t>
      </w:r>
      <w:r>
        <w:rPr>
          <w:b/>
          <w:sz w:val="28"/>
          <w:szCs w:val="28"/>
        </w:rPr>
        <w:t>Т</w:t>
      </w:r>
      <w:r w:rsidRPr="00A20A8B">
        <w:rPr>
          <w:b/>
          <w:sz w:val="28"/>
          <w:szCs w:val="28"/>
        </w:rPr>
        <w:t>ематический план и содержание учебной дисциплины</w:t>
      </w:r>
      <w:r>
        <w:rPr>
          <w:b/>
          <w:sz w:val="28"/>
          <w:szCs w:val="28"/>
        </w:rPr>
        <w:t xml:space="preserve">  </w:t>
      </w:r>
      <w:r w:rsidRPr="00646165">
        <w:rPr>
          <w:b/>
          <w:sz w:val="28"/>
          <w:szCs w:val="28"/>
        </w:rPr>
        <w:t>Правовое обеспечение профессиональной деятел</w:t>
      </w:r>
      <w:r w:rsidRPr="00646165">
        <w:rPr>
          <w:b/>
          <w:sz w:val="28"/>
          <w:szCs w:val="28"/>
        </w:rPr>
        <w:t>ь</w:t>
      </w:r>
      <w:r w:rsidRPr="00646165">
        <w:rPr>
          <w:b/>
          <w:sz w:val="28"/>
          <w:szCs w:val="28"/>
        </w:rPr>
        <w:t>ности</w:t>
      </w:r>
      <w:r w:rsidRPr="007F03E4">
        <w:rPr>
          <w:caps/>
          <w:sz w:val="28"/>
          <w:szCs w:val="28"/>
          <w:u w:val="single"/>
        </w:rPr>
        <w:t xml:space="preserve"> </w:t>
      </w:r>
      <w:r>
        <w:rPr>
          <w:bCs/>
          <w:i/>
          <w:sz w:val="20"/>
          <w:szCs w:val="20"/>
        </w:rPr>
        <w:tab/>
      </w:r>
      <w:r>
        <w:rPr>
          <w:bCs/>
          <w:i/>
          <w:sz w:val="20"/>
          <w:szCs w:val="20"/>
        </w:rPr>
        <w:tab/>
      </w:r>
    </w:p>
    <w:tbl>
      <w:tblPr>
        <w:tblW w:w="155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518"/>
        <w:gridCol w:w="9356"/>
        <w:gridCol w:w="850"/>
        <w:gridCol w:w="1134"/>
        <w:gridCol w:w="1701"/>
      </w:tblGrid>
      <w:tr w:rsidR="00421F7E" w:rsidRPr="00526B7A" w:rsidTr="00F55A68">
        <w:trPr>
          <w:trHeight w:val="20"/>
        </w:trPr>
        <w:tc>
          <w:tcPr>
            <w:tcW w:w="2518" w:type="dxa"/>
          </w:tcPr>
          <w:p w:rsidR="00421F7E" w:rsidRPr="00526B7A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526B7A">
              <w:rPr>
                <w:b/>
                <w:bCs/>
                <w:sz w:val="20"/>
                <w:szCs w:val="20"/>
              </w:rPr>
              <w:t>Наименование разделов и тем</w:t>
            </w:r>
          </w:p>
        </w:tc>
        <w:tc>
          <w:tcPr>
            <w:tcW w:w="9356" w:type="dxa"/>
          </w:tcPr>
          <w:p w:rsidR="00421F7E" w:rsidRPr="00526B7A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Содержание учебного материала, </w:t>
            </w:r>
            <w:r w:rsidRPr="00526B7A">
              <w:rPr>
                <w:b/>
                <w:bCs/>
                <w:sz w:val="20"/>
                <w:szCs w:val="20"/>
              </w:rPr>
              <w:t xml:space="preserve"> практические занятия, самостоятельная работа </w:t>
            </w:r>
            <w:proofErr w:type="gramStart"/>
            <w:r w:rsidRPr="00526B7A">
              <w:rPr>
                <w:b/>
                <w:bCs/>
                <w:sz w:val="20"/>
                <w:szCs w:val="20"/>
              </w:rPr>
              <w:t>обучающихся</w:t>
            </w:r>
            <w:proofErr w:type="gramEnd"/>
          </w:p>
        </w:tc>
        <w:tc>
          <w:tcPr>
            <w:tcW w:w="850" w:type="dxa"/>
            <w:shd w:val="clear" w:color="auto" w:fill="auto"/>
          </w:tcPr>
          <w:p w:rsidR="00421F7E" w:rsidRPr="00526B7A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526B7A">
              <w:rPr>
                <w:b/>
                <w:bCs/>
                <w:sz w:val="20"/>
                <w:szCs w:val="20"/>
              </w:rPr>
              <w:t>Объем часов</w:t>
            </w:r>
          </w:p>
        </w:tc>
        <w:tc>
          <w:tcPr>
            <w:tcW w:w="1134" w:type="dxa"/>
          </w:tcPr>
          <w:p w:rsidR="00421F7E" w:rsidRPr="00526B7A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526B7A">
              <w:rPr>
                <w:b/>
                <w:bCs/>
                <w:sz w:val="20"/>
                <w:szCs w:val="20"/>
              </w:rPr>
              <w:t>Уровень освоения</w:t>
            </w:r>
          </w:p>
        </w:tc>
        <w:tc>
          <w:tcPr>
            <w:tcW w:w="1701" w:type="dxa"/>
          </w:tcPr>
          <w:p w:rsidR="00421F7E" w:rsidRPr="00D77BD6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D77BD6">
              <w:rPr>
                <w:b/>
                <w:bCs/>
                <w:sz w:val="20"/>
                <w:szCs w:val="20"/>
              </w:rPr>
              <w:t>Коды комп</w:t>
            </w:r>
            <w:r w:rsidRPr="00D77BD6">
              <w:rPr>
                <w:b/>
                <w:bCs/>
                <w:sz w:val="20"/>
                <w:szCs w:val="20"/>
              </w:rPr>
              <w:t>е</w:t>
            </w:r>
            <w:r w:rsidRPr="00D77BD6">
              <w:rPr>
                <w:b/>
                <w:bCs/>
                <w:sz w:val="20"/>
                <w:szCs w:val="20"/>
              </w:rPr>
              <w:t>тенций, форм</w:t>
            </w:r>
            <w:r w:rsidRPr="00D77BD6">
              <w:rPr>
                <w:b/>
                <w:bCs/>
                <w:sz w:val="20"/>
                <w:szCs w:val="20"/>
              </w:rPr>
              <w:t>и</w:t>
            </w:r>
            <w:r w:rsidRPr="00D77BD6">
              <w:rPr>
                <w:b/>
                <w:bCs/>
                <w:sz w:val="20"/>
                <w:szCs w:val="20"/>
              </w:rPr>
              <w:t>рованию кот</w:t>
            </w:r>
            <w:r w:rsidRPr="00D77BD6">
              <w:rPr>
                <w:b/>
                <w:bCs/>
                <w:sz w:val="20"/>
                <w:szCs w:val="20"/>
              </w:rPr>
              <w:t>о</w:t>
            </w:r>
            <w:r w:rsidRPr="00D77BD6">
              <w:rPr>
                <w:b/>
                <w:bCs/>
                <w:sz w:val="20"/>
                <w:szCs w:val="20"/>
              </w:rPr>
              <w:t>рых спосо</w:t>
            </w:r>
            <w:r w:rsidRPr="00D77BD6">
              <w:rPr>
                <w:b/>
                <w:bCs/>
                <w:sz w:val="20"/>
                <w:szCs w:val="20"/>
              </w:rPr>
              <w:t>б</w:t>
            </w:r>
            <w:r w:rsidRPr="00D77BD6">
              <w:rPr>
                <w:b/>
                <w:bCs/>
                <w:sz w:val="20"/>
                <w:szCs w:val="20"/>
              </w:rPr>
              <w:t>ствует элемент программы</w:t>
            </w:r>
          </w:p>
        </w:tc>
      </w:tr>
      <w:tr w:rsidR="00421F7E" w:rsidRPr="00526B7A" w:rsidTr="00F55A68">
        <w:trPr>
          <w:trHeight w:val="135"/>
        </w:trPr>
        <w:tc>
          <w:tcPr>
            <w:tcW w:w="2518" w:type="dxa"/>
          </w:tcPr>
          <w:p w:rsidR="00421F7E" w:rsidRPr="00B7590D" w:rsidRDefault="00421F7E" w:rsidP="00F55A68">
            <w:pPr>
              <w:pStyle w:val="af8"/>
              <w:jc w:val="center"/>
              <w:rPr>
                <w:rFonts w:ascii="Times New Roman" w:hAnsi="Times New Roman"/>
                <w:b/>
                <w:sz w:val="20"/>
              </w:rPr>
            </w:pPr>
            <w:r w:rsidRPr="00B7590D">
              <w:rPr>
                <w:rFonts w:ascii="Times New Roman" w:hAnsi="Times New Roman"/>
                <w:b/>
                <w:sz w:val="20"/>
              </w:rPr>
              <w:t>1</w:t>
            </w:r>
          </w:p>
        </w:tc>
        <w:tc>
          <w:tcPr>
            <w:tcW w:w="9356" w:type="dxa"/>
          </w:tcPr>
          <w:p w:rsidR="00421F7E" w:rsidRPr="00B7590D" w:rsidRDefault="00421F7E" w:rsidP="00F55A68">
            <w:pPr>
              <w:pStyle w:val="af8"/>
              <w:jc w:val="center"/>
              <w:rPr>
                <w:rFonts w:ascii="Times New Roman" w:hAnsi="Times New Roman"/>
                <w:b/>
                <w:sz w:val="20"/>
              </w:rPr>
            </w:pPr>
            <w:r w:rsidRPr="00B7590D">
              <w:rPr>
                <w:rFonts w:ascii="Times New Roman" w:hAnsi="Times New Roman"/>
                <w:b/>
                <w:sz w:val="20"/>
              </w:rPr>
              <w:t>2</w:t>
            </w:r>
          </w:p>
        </w:tc>
        <w:tc>
          <w:tcPr>
            <w:tcW w:w="850" w:type="dxa"/>
            <w:shd w:val="clear" w:color="auto" w:fill="auto"/>
          </w:tcPr>
          <w:p w:rsidR="00421F7E" w:rsidRPr="00B7590D" w:rsidRDefault="00421F7E" w:rsidP="00F55A68">
            <w:pPr>
              <w:pStyle w:val="af8"/>
              <w:jc w:val="center"/>
              <w:rPr>
                <w:rFonts w:ascii="Times New Roman" w:hAnsi="Times New Roman"/>
                <w:b/>
                <w:sz w:val="20"/>
              </w:rPr>
            </w:pPr>
            <w:r w:rsidRPr="00B7590D">
              <w:rPr>
                <w:rFonts w:ascii="Times New Roman" w:hAnsi="Times New Roman"/>
                <w:b/>
                <w:sz w:val="20"/>
              </w:rPr>
              <w:t>3</w:t>
            </w:r>
          </w:p>
        </w:tc>
        <w:tc>
          <w:tcPr>
            <w:tcW w:w="1134" w:type="dxa"/>
          </w:tcPr>
          <w:p w:rsidR="00421F7E" w:rsidRPr="00B7590D" w:rsidRDefault="00421F7E" w:rsidP="00F55A68">
            <w:pPr>
              <w:pStyle w:val="af8"/>
              <w:jc w:val="center"/>
              <w:rPr>
                <w:rFonts w:ascii="Times New Roman" w:hAnsi="Times New Roman"/>
                <w:b/>
                <w:sz w:val="20"/>
              </w:rPr>
            </w:pPr>
            <w:r w:rsidRPr="00B7590D">
              <w:rPr>
                <w:rFonts w:ascii="Times New Roman" w:hAnsi="Times New Roman"/>
                <w:b/>
                <w:sz w:val="20"/>
              </w:rPr>
              <w:t>4</w:t>
            </w:r>
          </w:p>
        </w:tc>
        <w:tc>
          <w:tcPr>
            <w:tcW w:w="1701" w:type="dxa"/>
          </w:tcPr>
          <w:p w:rsidR="00421F7E" w:rsidRPr="00B7590D" w:rsidRDefault="00421F7E" w:rsidP="00F55A68">
            <w:pPr>
              <w:pStyle w:val="af8"/>
              <w:jc w:val="center"/>
              <w:rPr>
                <w:rFonts w:ascii="Times New Roman" w:hAnsi="Times New Roman"/>
                <w:b/>
                <w:sz w:val="20"/>
              </w:rPr>
            </w:pPr>
          </w:p>
        </w:tc>
      </w:tr>
      <w:tr w:rsidR="00421F7E" w:rsidRPr="00526B7A" w:rsidTr="00F55A68">
        <w:trPr>
          <w:trHeight w:val="570"/>
        </w:trPr>
        <w:tc>
          <w:tcPr>
            <w:tcW w:w="2518" w:type="dxa"/>
            <w:vMerge w:val="restart"/>
          </w:tcPr>
          <w:p w:rsidR="00421F7E" w:rsidRPr="00EE111F" w:rsidRDefault="00421F7E" w:rsidP="00F55A68">
            <w:pPr>
              <w:jc w:val="both"/>
              <w:rPr>
                <w:rFonts w:eastAsiaTheme="minorHAnsi"/>
                <w:b/>
                <w:sz w:val="22"/>
                <w:szCs w:val="32"/>
                <w:lang w:eastAsia="en-US" w:bidi="en-US"/>
              </w:rPr>
            </w:pPr>
            <w:r w:rsidRPr="00EE111F">
              <w:rPr>
                <w:rFonts w:eastAsiaTheme="minorHAnsi"/>
                <w:b/>
                <w:sz w:val="22"/>
                <w:szCs w:val="32"/>
                <w:lang w:eastAsia="en-US" w:bidi="en-US"/>
              </w:rPr>
              <w:t>Тема 1.</w:t>
            </w:r>
          </w:p>
          <w:p w:rsidR="00421F7E" w:rsidRPr="00EE111F" w:rsidRDefault="00421F7E" w:rsidP="00F55A68">
            <w:pPr>
              <w:jc w:val="both"/>
              <w:rPr>
                <w:rFonts w:eastAsiaTheme="minorHAnsi"/>
                <w:b/>
                <w:sz w:val="22"/>
                <w:szCs w:val="32"/>
                <w:lang w:eastAsia="en-US" w:bidi="en-US"/>
              </w:rPr>
            </w:pPr>
            <w:r w:rsidRPr="00EE111F">
              <w:rPr>
                <w:rFonts w:eastAsiaTheme="minorHAnsi"/>
                <w:b/>
                <w:sz w:val="22"/>
                <w:szCs w:val="32"/>
                <w:lang w:eastAsia="en-US" w:bidi="en-US"/>
              </w:rPr>
              <w:t>Основы права.</w:t>
            </w:r>
          </w:p>
          <w:p w:rsidR="00421F7E" w:rsidRPr="00EE111F" w:rsidRDefault="00421F7E" w:rsidP="00F55A68">
            <w:pPr>
              <w:pStyle w:val="af8"/>
              <w:jc w:val="both"/>
              <w:rPr>
                <w:rFonts w:ascii="Times New Roman" w:hAnsi="Times New Roman"/>
                <w:b/>
                <w:sz w:val="20"/>
              </w:rPr>
            </w:pPr>
            <w:r w:rsidRPr="00EE111F">
              <w:rPr>
                <w:rFonts w:ascii="Times New Roman" w:hAnsi="Times New Roman"/>
                <w:b/>
              </w:rPr>
              <w:t>Конституция - осно</w:t>
            </w:r>
            <w:r w:rsidRPr="00EE111F">
              <w:rPr>
                <w:rFonts w:ascii="Times New Roman" w:hAnsi="Times New Roman"/>
                <w:b/>
              </w:rPr>
              <w:t>в</w:t>
            </w:r>
            <w:r w:rsidRPr="00EE111F">
              <w:rPr>
                <w:rFonts w:ascii="Times New Roman" w:hAnsi="Times New Roman"/>
                <w:b/>
              </w:rPr>
              <w:t>ной закон РФ</w:t>
            </w:r>
          </w:p>
        </w:tc>
        <w:tc>
          <w:tcPr>
            <w:tcW w:w="9356" w:type="dxa"/>
          </w:tcPr>
          <w:p w:rsidR="00421F7E" w:rsidRPr="00EE111F" w:rsidRDefault="00421F7E" w:rsidP="00F55A68">
            <w:pPr>
              <w:jc w:val="both"/>
              <w:rPr>
                <w:rFonts w:eastAsiaTheme="minorHAnsi"/>
                <w:sz w:val="22"/>
                <w:szCs w:val="22"/>
                <w:lang w:eastAsia="en-US" w:bidi="en-US"/>
              </w:rPr>
            </w:pPr>
            <w:r w:rsidRPr="00EE111F">
              <w:rPr>
                <w:rFonts w:eastAsiaTheme="minorHAnsi"/>
                <w:sz w:val="22"/>
                <w:szCs w:val="22"/>
                <w:lang w:eastAsia="en-US" w:bidi="en-US"/>
              </w:rPr>
              <w:t>Понятие и виды социальных норм и норм права. Нормативно-правовые акты и система росси</w:t>
            </w:r>
            <w:r w:rsidRPr="00EE111F">
              <w:rPr>
                <w:rFonts w:eastAsiaTheme="minorHAnsi"/>
                <w:sz w:val="22"/>
                <w:szCs w:val="22"/>
                <w:lang w:eastAsia="en-US" w:bidi="en-US"/>
              </w:rPr>
              <w:t>й</w:t>
            </w:r>
            <w:r w:rsidRPr="00EE111F">
              <w:rPr>
                <w:rFonts w:eastAsiaTheme="minorHAnsi"/>
                <w:sz w:val="22"/>
                <w:szCs w:val="22"/>
                <w:lang w:eastAsia="en-US" w:bidi="en-US"/>
              </w:rPr>
              <w:t>ского</w:t>
            </w:r>
            <w:r>
              <w:rPr>
                <w:rFonts w:eastAsiaTheme="minorHAnsi"/>
                <w:sz w:val="22"/>
                <w:szCs w:val="22"/>
                <w:lang w:eastAsia="en-US" w:bidi="en-US"/>
              </w:rPr>
              <w:t xml:space="preserve"> </w:t>
            </w:r>
            <w:r w:rsidRPr="00EE111F">
              <w:rPr>
                <w:rFonts w:eastAsiaTheme="minorHAnsi"/>
                <w:sz w:val="22"/>
                <w:szCs w:val="22"/>
                <w:lang w:eastAsia="en-US" w:bidi="en-US"/>
              </w:rPr>
              <w:t>законодательства. Действие нормативно-правовых актов. Отрасли права.</w:t>
            </w:r>
          </w:p>
        </w:tc>
        <w:tc>
          <w:tcPr>
            <w:tcW w:w="850" w:type="dxa"/>
            <w:vMerge w:val="restart"/>
            <w:shd w:val="clear" w:color="auto" w:fill="auto"/>
          </w:tcPr>
          <w:p w:rsidR="00421F7E" w:rsidRPr="00D938DA" w:rsidRDefault="00421F7E" w:rsidP="00F55A68">
            <w:pPr>
              <w:pStyle w:val="af8"/>
              <w:jc w:val="center"/>
              <w:rPr>
                <w:rFonts w:ascii="Times New Roman" w:hAnsi="Times New Roman"/>
                <w:b/>
                <w:sz w:val="20"/>
              </w:rPr>
            </w:pPr>
          </w:p>
          <w:p w:rsidR="00421F7E" w:rsidRPr="00D938DA" w:rsidRDefault="00421F7E" w:rsidP="00F55A68">
            <w:pPr>
              <w:pStyle w:val="af8"/>
              <w:jc w:val="center"/>
              <w:rPr>
                <w:rFonts w:ascii="Times New Roman" w:hAnsi="Times New Roman"/>
                <w:sz w:val="20"/>
              </w:rPr>
            </w:pPr>
          </w:p>
          <w:p w:rsidR="00421F7E" w:rsidRPr="00D938DA" w:rsidRDefault="00421F7E" w:rsidP="00F55A68">
            <w:pPr>
              <w:pStyle w:val="af8"/>
              <w:jc w:val="center"/>
              <w:rPr>
                <w:rFonts w:ascii="Times New Roman" w:hAnsi="Times New Roman"/>
                <w:sz w:val="20"/>
              </w:rPr>
            </w:pPr>
            <w:r w:rsidRPr="00D938DA"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421F7E" w:rsidRDefault="00421F7E" w:rsidP="00F55A68">
            <w:pPr>
              <w:pStyle w:val="af8"/>
              <w:jc w:val="center"/>
              <w:rPr>
                <w:rFonts w:ascii="Times New Roman" w:hAnsi="Times New Roman"/>
                <w:sz w:val="20"/>
              </w:rPr>
            </w:pPr>
          </w:p>
          <w:p w:rsidR="00421F7E" w:rsidRDefault="00421F7E" w:rsidP="00F55A68">
            <w:pPr>
              <w:pStyle w:val="af8"/>
              <w:jc w:val="center"/>
              <w:rPr>
                <w:rFonts w:ascii="Times New Roman" w:hAnsi="Times New Roman"/>
                <w:sz w:val="20"/>
              </w:rPr>
            </w:pPr>
          </w:p>
          <w:p w:rsidR="00421F7E" w:rsidRDefault="00421F7E" w:rsidP="00F55A68">
            <w:pPr>
              <w:pStyle w:val="af8"/>
              <w:jc w:val="center"/>
              <w:rPr>
                <w:rFonts w:ascii="Times New Roman" w:hAnsi="Times New Roman"/>
                <w:sz w:val="20"/>
              </w:rPr>
            </w:pPr>
          </w:p>
          <w:p w:rsidR="00421F7E" w:rsidRPr="00813073" w:rsidRDefault="00421F7E" w:rsidP="00F55A68">
            <w:pPr>
              <w:pStyle w:val="af8"/>
              <w:jc w:val="center"/>
              <w:rPr>
                <w:rFonts w:ascii="Times New Roman" w:hAnsi="Times New Roman"/>
                <w:sz w:val="20"/>
              </w:rPr>
            </w:pPr>
            <w:r w:rsidRPr="00813073"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1701" w:type="dxa"/>
            <w:vMerge w:val="restart"/>
          </w:tcPr>
          <w:p w:rsidR="00421F7E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</w:p>
          <w:p w:rsidR="00421F7E" w:rsidRPr="00EE111F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  <w:proofErr w:type="gramStart"/>
            <w:r w:rsidRPr="00EE111F">
              <w:rPr>
                <w:bCs/>
                <w:sz w:val="20"/>
                <w:szCs w:val="20"/>
              </w:rPr>
              <w:t>ОК</w:t>
            </w:r>
            <w:proofErr w:type="gramEnd"/>
            <w:r w:rsidRPr="00EE111F">
              <w:rPr>
                <w:bCs/>
                <w:sz w:val="20"/>
                <w:szCs w:val="20"/>
              </w:rPr>
              <w:t xml:space="preserve"> 1-9</w:t>
            </w:r>
          </w:p>
          <w:p w:rsidR="00421F7E" w:rsidRPr="00EE111F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</w:p>
          <w:p w:rsidR="00421F7E" w:rsidRPr="00EE111F" w:rsidRDefault="00421F7E" w:rsidP="00F55A68">
            <w:pPr>
              <w:pStyle w:val="af8"/>
              <w:jc w:val="center"/>
              <w:rPr>
                <w:rFonts w:ascii="Times New Roman" w:hAnsi="Times New Roman"/>
                <w:b/>
                <w:sz w:val="20"/>
              </w:rPr>
            </w:pPr>
            <w:r w:rsidRPr="00EE111F">
              <w:rPr>
                <w:rFonts w:ascii="Times New Roman" w:hAnsi="Times New Roman"/>
                <w:bCs/>
                <w:sz w:val="20"/>
                <w:szCs w:val="20"/>
              </w:rPr>
              <w:t>ПК 1.1-1.4, 2.1-2.3, 3.1-3.3</w:t>
            </w:r>
          </w:p>
        </w:tc>
      </w:tr>
      <w:tr w:rsidR="00421F7E" w:rsidRPr="00526B7A" w:rsidTr="00F55A68">
        <w:trPr>
          <w:trHeight w:val="363"/>
        </w:trPr>
        <w:tc>
          <w:tcPr>
            <w:tcW w:w="2518" w:type="dxa"/>
            <w:vMerge/>
          </w:tcPr>
          <w:p w:rsidR="00421F7E" w:rsidRPr="00D24B5A" w:rsidRDefault="00421F7E" w:rsidP="00F55A68">
            <w:pPr>
              <w:jc w:val="center"/>
              <w:rPr>
                <w:rFonts w:eastAsiaTheme="minorHAnsi"/>
                <w:b/>
                <w:sz w:val="20"/>
                <w:szCs w:val="32"/>
                <w:lang w:eastAsia="en-US" w:bidi="en-US"/>
              </w:rPr>
            </w:pPr>
          </w:p>
        </w:tc>
        <w:tc>
          <w:tcPr>
            <w:tcW w:w="9356" w:type="dxa"/>
          </w:tcPr>
          <w:p w:rsidR="00421F7E" w:rsidRPr="00EE111F" w:rsidRDefault="00421F7E" w:rsidP="00F55A68">
            <w:pPr>
              <w:jc w:val="both"/>
              <w:rPr>
                <w:rFonts w:eastAsiaTheme="minorHAnsi"/>
                <w:sz w:val="22"/>
                <w:szCs w:val="22"/>
                <w:lang w:eastAsia="en-US" w:bidi="en-US"/>
              </w:rPr>
            </w:pPr>
            <w:r w:rsidRPr="00EE111F">
              <w:rPr>
                <w:rFonts w:eastAsiaTheme="minorHAnsi"/>
                <w:sz w:val="22"/>
                <w:szCs w:val="22"/>
                <w:lang w:eastAsia="en-US" w:bidi="en-US"/>
              </w:rPr>
              <w:t>Понятие Конституции, ее место в системе законодательства. Правовой статус личности в РФ.</w:t>
            </w:r>
          </w:p>
        </w:tc>
        <w:tc>
          <w:tcPr>
            <w:tcW w:w="850" w:type="dxa"/>
            <w:vMerge/>
            <w:shd w:val="clear" w:color="auto" w:fill="auto"/>
          </w:tcPr>
          <w:p w:rsidR="00421F7E" w:rsidRPr="00D938DA" w:rsidRDefault="00421F7E" w:rsidP="00F55A68">
            <w:pPr>
              <w:pStyle w:val="af8"/>
              <w:jc w:val="center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421F7E" w:rsidRPr="00EE111F" w:rsidRDefault="00421F7E" w:rsidP="00F55A68">
            <w:pPr>
              <w:pStyle w:val="af8"/>
              <w:jc w:val="center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1701" w:type="dxa"/>
            <w:vMerge/>
          </w:tcPr>
          <w:p w:rsidR="00421F7E" w:rsidRPr="00EE111F" w:rsidRDefault="00421F7E" w:rsidP="00F55A68">
            <w:pPr>
              <w:pStyle w:val="af8"/>
              <w:jc w:val="center"/>
              <w:rPr>
                <w:rFonts w:ascii="Times New Roman" w:hAnsi="Times New Roman"/>
                <w:b/>
                <w:sz w:val="20"/>
              </w:rPr>
            </w:pPr>
          </w:p>
        </w:tc>
      </w:tr>
      <w:tr w:rsidR="00421F7E" w:rsidRPr="00526B7A" w:rsidTr="00F55A68">
        <w:trPr>
          <w:trHeight w:val="363"/>
        </w:trPr>
        <w:tc>
          <w:tcPr>
            <w:tcW w:w="2518" w:type="dxa"/>
            <w:vMerge/>
          </w:tcPr>
          <w:p w:rsidR="00421F7E" w:rsidRPr="00D24B5A" w:rsidRDefault="00421F7E" w:rsidP="00F55A68">
            <w:pPr>
              <w:jc w:val="center"/>
              <w:rPr>
                <w:rFonts w:eastAsiaTheme="minorHAnsi"/>
                <w:b/>
                <w:sz w:val="20"/>
                <w:szCs w:val="32"/>
                <w:lang w:eastAsia="en-US" w:bidi="en-US"/>
              </w:rPr>
            </w:pPr>
          </w:p>
        </w:tc>
        <w:tc>
          <w:tcPr>
            <w:tcW w:w="9356" w:type="dxa"/>
          </w:tcPr>
          <w:p w:rsidR="00421F7E" w:rsidRPr="009B0536" w:rsidRDefault="00421F7E" w:rsidP="00F55A68">
            <w:pPr>
              <w:rPr>
                <w:b/>
                <w:sz w:val="22"/>
              </w:rPr>
            </w:pPr>
            <w:r w:rsidRPr="009B0536">
              <w:rPr>
                <w:b/>
                <w:sz w:val="22"/>
              </w:rPr>
              <w:t xml:space="preserve">Самостоятельная работа </w:t>
            </w:r>
            <w:proofErr w:type="gramStart"/>
            <w:r w:rsidRPr="009B0536">
              <w:rPr>
                <w:b/>
                <w:sz w:val="22"/>
              </w:rPr>
              <w:t>обучающихся</w:t>
            </w:r>
            <w:proofErr w:type="gramEnd"/>
            <w:r w:rsidRPr="009B0536">
              <w:rPr>
                <w:b/>
                <w:sz w:val="22"/>
              </w:rPr>
              <w:t xml:space="preserve"> </w:t>
            </w:r>
          </w:p>
          <w:p w:rsidR="00421F7E" w:rsidRPr="00EE111F" w:rsidRDefault="00421F7E" w:rsidP="00F55A68">
            <w:pPr>
              <w:jc w:val="both"/>
              <w:rPr>
                <w:rFonts w:eastAsiaTheme="minorHAnsi"/>
                <w:sz w:val="22"/>
                <w:szCs w:val="22"/>
                <w:lang w:eastAsia="en-US" w:bidi="en-US"/>
              </w:rPr>
            </w:pPr>
            <w:r w:rsidRPr="009B0536">
              <w:rPr>
                <w:sz w:val="22"/>
              </w:rPr>
              <w:t>Подготовка презентации на тему: «Основы конституционного строя Российской Федерации»</w:t>
            </w:r>
          </w:p>
        </w:tc>
        <w:tc>
          <w:tcPr>
            <w:tcW w:w="850" w:type="dxa"/>
            <w:shd w:val="clear" w:color="auto" w:fill="auto"/>
          </w:tcPr>
          <w:p w:rsidR="00421F7E" w:rsidRPr="00D938DA" w:rsidRDefault="00421F7E" w:rsidP="00F55A68">
            <w:pPr>
              <w:pStyle w:val="af8"/>
              <w:jc w:val="center"/>
              <w:rPr>
                <w:rFonts w:ascii="Times New Roman" w:hAnsi="Times New Roman"/>
                <w:sz w:val="20"/>
              </w:rPr>
            </w:pPr>
            <w:r w:rsidRPr="00D938DA"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1134" w:type="dxa"/>
            <w:vMerge/>
            <w:shd w:val="clear" w:color="auto" w:fill="auto"/>
          </w:tcPr>
          <w:p w:rsidR="00421F7E" w:rsidRPr="00EE111F" w:rsidRDefault="00421F7E" w:rsidP="00F55A68">
            <w:pPr>
              <w:pStyle w:val="af8"/>
              <w:jc w:val="center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1701" w:type="dxa"/>
            <w:vMerge/>
          </w:tcPr>
          <w:p w:rsidR="00421F7E" w:rsidRPr="00EE111F" w:rsidRDefault="00421F7E" w:rsidP="00F55A68">
            <w:pPr>
              <w:pStyle w:val="af8"/>
              <w:jc w:val="center"/>
              <w:rPr>
                <w:rFonts w:ascii="Times New Roman" w:hAnsi="Times New Roman"/>
                <w:b/>
                <w:sz w:val="20"/>
              </w:rPr>
            </w:pPr>
          </w:p>
        </w:tc>
      </w:tr>
      <w:tr w:rsidR="00421F7E" w:rsidRPr="00526B7A" w:rsidTr="00F55A68">
        <w:trPr>
          <w:trHeight w:val="363"/>
        </w:trPr>
        <w:tc>
          <w:tcPr>
            <w:tcW w:w="2518" w:type="dxa"/>
            <w:vMerge/>
          </w:tcPr>
          <w:p w:rsidR="00421F7E" w:rsidRPr="00D24B5A" w:rsidRDefault="00421F7E" w:rsidP="00F55A68">
            <w:pPr>
              <w:jc w:val="center"/>
              <w:rPr>
                <w:rFonts w:eastAsiaTheme="minorHAnsi"/>
                <w:b/>
                <w:sz w:val="20"/>
                <w:szCs w:val="32"/>
                <w:lang w:eastAsia="en-US" w:bidi="en-US"/>
              </w:rPr>
            </w:pPr>
          </w:p>
        </w:tc>
        <w:tc>
          <w:tcPr>
            <w:tcW w:w="9356" w:type="dxa"/>
          </w:tcPr>
          <w:p w:rsidR="00421F7E" w:rsidRPr="00EE111F" w:rsidRDefault="00421F7E" w:rsidP="00F55A68">
            <w:pPr>
              <w:jc w:val="both"/>
              <w:rPr>
                <w:rFonts w:eastAsiaTheme="minorHAnsi"/>
                <w:sz w:val="22"/>
                <w:szCs w:val="22"/>
                <w:lang w:eastAsia="en-US" w:bidi="en-US"/>
              </w:rPr>
            </w:pPr>
            <w:r w:rsidRPr="002C3F73">
              <w:rPr>
                <w:rFonts w:eastAsiaTheme="minorHAnsi"/>
                <w:b/>
                <w:sz w:val="22"/>
                <w:szCs w:val="22"/>
                <w:lang w:eastAsia="en-US" w:bidi="en-US"/>
              </w:rPr>
              <w:t>Практическая работа 1.</w:t>
            </w:r>
            <w:r w:rsidRPr="00EE111F">
              <w:rPr>
                <w:sz w:val="22"/>
                <w:szCs w:val="22"/>
              </w:rPr>
              <w:t xml:space="preserve"> Нормы права и социальные нормы. Конституция РФ.</w:t>
            </w:r>
          </w:p>
        </w:tc>
        <w:tc>
          <w:tcPr>
            <w:tcW w:w="850" w:type="dxa"/>
            <w:shd w:val="clear" w:color="auto" w:fill="auto"/>
          </w:tcPr>
          <w:p w:rsidR="00421F7E" w:rsidRPr="00D938DA" w:rsidRDefault="00421F7E" w:rsidP="00F55A68">
            <w:pPr>
              <w:pStyle w:val="af8"/>
              <w:jc w:val="center"/>
              <w:rPr>
                <w:rFonts w:ascii="Times New Roman" w:hAnsi="Times New Roman"/>
                <w:sz w:val="20"/>
              </w:rPr>
            </w:pPr>
            <w:r w:rsidRPr="00D938DA"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1134" w:type="dxa"/>
            <w:vMerge/>
            <w:shd w:val="clear" w:color="auto" w:fill="auto"/>
          </w:tcPr>
          <w:p w:rsidR="00421F7E" w:rsidRPr="00EE111F" w:rsidRDefault="00421F7E" w:rsidP="00F55A68">
            <w:pPr>
              <w:pStyle w:val="af8"/>
              <w:jc w:val="center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1701" w:type="dxa"/>
            <w:vMerge/>
          </w:tcPr>
          <w:p w:rsidR="00421F7E" w:rsidRPr="00EE111F" w:rsidRDefault="00421F7E" w:rsidP="00F55A68">
            <w:pPr>
              <w:pStyle w:val="af8"/>
              <w:jc w:val="center"/>
              <w:rPr>
                <w:rFonts w:ascii="Times New Roman" w:hAnsi="Times New Roman"/>
                <w:b/>
                <w:sz w:val="20"/>
              </w:rPr>
            </w:pPr>
          </w:p>
        </w:tc>
      </w:tr>
      <w:tr w:rsidR="00421F7E" w:rsidRPr="00526B7A" w:rsidTr="00F55A68">
        <w:trPr>
          <w:trHeight w:val="136"/>
        </w:trPr>
        <w:tc>
          <w:tcPr>
            <w:tcW w:w="2518" w:type="dxa"/>
            <w:vMerge w:val="restart"/>
          </w:tcPr>
          <w:p w:rsidR="00421F7E" w:rsidRPr="00EE111F" w:rsidRDefault="00421F7E" w:rsidP="00F55A68">
            <w:pPr>
              <w:pStyle w:val="af8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Тема 2. Правоотнош</w:t>
            </w:r>
            <w:r>
              <w:rPr>
                <w:rFonts w:ascii="Times New Roman" w:hAnsi="Times New Roman"/>
                <w:b/>
              </w:rPr>
              <w:t>е</w:t>
            </w:r>
            <w:r>
              <w:rPr>
                <w:rFonts w:ascii="Times New Roman" w:hAnsi="Times New Roman"/>
                <w:b/>
              </w:rPr>
              <w:t>ния. Правонарушения и юридическая отве</w:t>
            </w:r>
            <w:r>
              <w:rPr>
                <w:rFonts w:ascii="Times New Roman" w:hAnsi="Times New Roman"/>
                <w:b/>
              </w:rPr>
              <w:t>т</w:t>
            </w:r>
            <w:r>
              <w:rPr>
                <w:rFonts w:ascii="Times New Roman" w:hAnsi="Times New Roman"/>
                <w:b/>
              </w:rPr>
              <w:t>ственность</w:t>
            </w:r>
          </w:p>
        </w:tc>
        <w:tc>
          <w:tcPr>
            <w:tcW w:w="9356" w:type="dxa"/>
          </w:tcPr>
          <w:p w:rsidR="00421F7E" w:rsidRPr="00EE111F" w:rsidRDefault="00421F7E" w:rsidP="00F55A68">
            <w:pPr>
              <w:pStyle w:val="af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Правоотношения и их субъекты. Виды правонарушений. Юридическая ответственность.</w:t>
            </w:r>
          </w:p>
        </w:tc>
        <w:tc>
          <w:tcPr>
            <w:tcW w:w="850" w:type="dxa"/>
            <w:shd w:val="clear" w:color="auto" w:fill="auto"/>
          </w:tcPr>
          <w:p w:rsidR="00421F7E" w:rsidRPr="00D938DA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 w:rsidRPr="00D938DA">
              <w:rPr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421F7E" w:rsidRPr="00BC241B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  <w:p w:rsidR="00421F7E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  <w:p w:rsidR="00421F7E" w:rsidRPr="00BC241B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3</w:t>
            </w:r>
          </w:p>
        </w:tc>
        <w:tc>
          <w:tcPr>
            <w:tcW w:w="1701" w:type="dxa"/>
            <w:shd w:val="clear" w:color="auto" w:fill="auto"/>
          </w:tcPr>
          <w:p w:rsidR="00421F7E" w:rsidRPr="009F0EB6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</w:p>
        </w:tc>
      </w:tr>
      <w:tr w:rsidR="00421F7E" w:rsidRPr="00526B7A" w:rsidTr="00F55A68">
        <w:trPr>
          <w:trHeight w:val="136"/>
        </w:trPr>
        <w:tc>
          <w:tcPr>
            <w:tcW w:w="2518" w:type="dxa"/>
            <w:vMerge/>
          </w:tcPr>
          <w:p w:rsidR="00421F7E" w:rsidRDefault="00421F7E" w:rsidP="00F55A68">
            <w:pPr>
              <w:pStyle w:val="af8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9356" w:type="dxa"/>
          </w:tcPr>
          <w:p w:rsidR="00421F7E" w:rsidRDefault="00421F7E" w:rsidP="00F55A68">
            <w:pPr>
              <w:pStyle w:val="af8"/>
              <w:rPr>
                <w:rFonts w:ascii="Times New Roman" w:hAnsi="Times New Roman"/>
              </w:rPr>
            </w:pPr>
            <w:r w:rsidRPr="007B64AF">
              <w:rPr>
                <w:rFonts w:ascii="Times New Roman" w:hAnsi="Times New Roman"/>
                <w:b/>
              </w:rPr>
              <w:t>Самостоятельная работа</w:t>
            </w:r>
            <w:r>
              <w:rPr>
                <w:rFonts w:ascii="Times New Roman" w:hAnsi="Times New Roman"/>
              </w:rPr>
              <w:t xml:space="preserve">: </w:t>
            </w:r>
          </w:p>
          <w:p w:rsidR="00421F7E" w:rsidRDefault="00421F7E" w:rsidP="00F55A68">
            <w:pPr>
              <w:pStyle w:val="af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ответить на вопросы по теме.</w:t>
            </w:r>
          </w:p>
        </w:tc>
        <w:tc>
          <w:tcPr>
            <w:tcW w:w="850" w:type="dxa"/>
            <w:shd w:val="clear" w:color="auto" w:fill="auto"/>
          </w:tcPr>
          <w:p w:rsidR="00421F7E" w:rsidRPr="00D938DA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 w:rsidRPr="00D938DA">
              <w:rPr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134" w:type="dxa"/>
            <w:vMerge/>
            <w:shd w:val="clear" w:color="auto" w:fill="auto"/>
          </w:tcPr>
          <w:p w:rsidR="00421F7E" w:rsidRPr="00BC241B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:rsidR="00421F7E" w:rsidRPr="009F0EB6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</w:p>
        </w:tc>
      </w:tr>
      <w:tr w:rsidR="00421F7E" w:rsidRPr="00526B7A" w:rsidTr="00F55A68">
        <w:trPr>
          <w:trHeight w:val="278"/>
        </w:trPr>
        <w:tc>
          <w:tcPr>
            <w:tcW w:w="2518" w:type="dxa"/>
            <w:vMerge w:val="restart"/>
          </w:tcPr>
          <w:p w:rsidR="00421F7E" w:rsidRPr="00EE111F" w:rsidRDefault="00421F7E" w:rsidP="00F55A68">
            <w:pPr>
              <w:pStyle w:val="af8"/>
              <w:jc w:val="both"/>
              <w:rPr>
                <w:rFonts w:ascii="Times New Roman" w:eastAsia="Times New Roman" w:hAnsi="Times New Roman"/>
                <w:b/>
              </w:rPr>
            </w:pPr>
            <w:r w:rsidRPr="00EE111F">
              <w:rPr>
                <w:rFonts w:ascii="Times New Roman" w:hAnsi="Times New Roman"/>
                <w:b/>
              </w:rPr>
              <w:t xml:space="preserve">Тема </w:t>
            </w:r>
            <w:r>
              <w:rPr>
                <w:rFonts w:ascii="Times New Roman" w:hAnsi="Times New Roman"/>
                <w:b/>
              </w:rPr>
              <w:t>3.</w:t>
            </w:r>
          </w:p>
          <w:p w:rsidR="00421F7E" w:rsidRPr="00300AC1" w:rsidRDefault="00421F7E" w:rsidP="00F55A68">
            <w:pPr>
              <w:pStyle w:val="af8"/>
              <w:jc w:val="both"/>
              <w:rPr>
                <w:rFonts w:ascii="Times New Roman" w:hAnsi="Times New Roman"/>
                <w:b/>
                <w:sz w:val="20"/>
              </w:rPr>
            </w:pPr>
            <w:r w:rsidRPr="00EE111F">
              <w:rPr>
                <w:rFonts w:ascii="Times New Roman" w:eastAsia="Times New Roman" w:hAnsi="Times New Roman"/>
                <w:b/>
              </w:rPr>
              <w:t>Правовое регулиров</w:t>
            </w:r>
            <w:r w:rsidRPr="00EE111F">
              <w:rPr>
                <w:rFonts w:ascii="Times New Roman" w:eastAsia="Times New Roman" w:hAnsi="Times New Roman"/>
                <w:b/>
              </w:rPr>
              <w:t>а</w:t>
            </w:r>
            <w:r w:rsidRPr="00EE111F">
              <w:rPr>
                <w:rFonts w:ascii="Times New Roman" w:eastAsia="Times New Roman" w:hAnsi="Times New Roman"/>
                <w:b/>
              </w:rPr>
              <w:t>ние экономических отношений</w:t>
            </w:r>
          </w:p>
        </w:tc>
        <w:tc>
          <w:tcPr>
            <w:tcW w:w="9356" w:type="dxa"/>
          </w:tcPr>
          <w:p w:rsidR="00421F7E" w:rsidRPr="00EE111F" w:rsidRDefault="00421F7E" w:rsidP="00F55A68">
            <w:pPr>
              <w:pStyle w:val="af8"/>
              <w:rPr>
                <w:rFonts w:ascii="Times New Roman" w:hAnsi="Times New Roman"/>
              </w:rPr>
            </w:pPr>
            <w:r w:rsidRPr="00EE111F">
              <w:rPr>
                <w:rFonts w:ascii="Times New Roman" w:hAnsi="Times New Roman"/>
              </w:rPr>
              <w:t>Понятие экономики, экономических отношений и предпринимательской деятельности. Виды и функции предпринимательства.</w:t>
            </w:r>
          </w:p>
        </w:tc>
        <w:tc>
          <w:tcPr>
            <w:tcW w:w="850" w:type="dxa"/>
            <w:shd w:val="clear" w:color="auto" w:fill="auto"/>
          </w:tcPr>
          <w:p w:rsidR="00421F7E" w:rsidRPr="00D938DA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 w:rsidRPr="00D938DA">
              <w:rPr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421F7E" w:rsidRPr="00BC241B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 w:rsidRPr="00BC241B">
              <w:rPr>
                <w:bCs/>
                <w:i/>
                <w:sz w:val="20"/>
                <w:szCs w:val="20"/>
              </w:rPr>
              <w:t>2</w:t>
            </w:r>
          </w:p>
          <w:p w:rsidR="00421F7E" w:rsidRPr="00BC241B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  <w:p w:rsidR="00421F7E" w:rsidRPr="00BC241B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  <w:p w:rsidR="00421F7E" w:rsidRPr="00BC241B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 w:rsidRPr="00BC241B">
              <w:rPr>
                <w:bCs/>
                <w:i/>
                <w:sz w:val="20"/>
                <w:szCs w:val="20"/>
              </w:rPr>
              <w:t>2</w:t>
            </w:r>
          </w:p>
          <w:p w:rsidR="00421F7E" w:rsidRPr="00BC241B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  <w:p w:rsidR="00421F7E" w:rsidRPr="00BC241B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  <w:p w:rsidR="00421F7E" w:rsidRPr="00BC241B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  <w:p w:rsidR="00421F7E" w:rsidRPr="00BC241B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 w:rsidRPr="00BC241B">
              <w:rPr>
                <w:bCs/>
                <w:i/>
                <w:sz w:val="20"/>
                <w:szCs w:val="20"/>
              </w:rPr>
              <w:t>2</w:t>
            </w:r>
          </w:p>
          <w:p w:rsidR="00421F7E" w:rsidRPr="00BC241B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  <w:p w:rsidR="00421F7E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  <w:p w:rsidR="00421F7E" w:rsidRPr="00BC241B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  <w:p w:rsidR="00421F7E" w:rsidRPr="00BC241B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 w:rsidRPr="00BC241B">
              <w:rPr>
                <w:bCs/>
                <w:i/>
                <w:sz w:val="20"/>
                <w:szCs w:val="20"/>
              </w:rPr>
              <w:t>2</w:t>
            </w:r>
          </w:p>
          <w:p w:rsidR="00421F7E" w:rsidRPr="00BC241B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  <w:p w:rsidR="00421F7E" w:rsidRPr="00BC241B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  <w:p w:rsidR="00421F7E" w:rsidRPr="00BC241B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  <w:p w:rsidR="00421F7E" w:rsidRPr="00BC241B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  <w:p w:rsidR="00421F7E" w:rsidRPr="00BC241B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 w:rsidRPr="00BC241B">
              <w:rPr>
                <w:bCs/>
                <w:i/>
                <w:sz w:val="20"/>
                <w:szCs w:val="20"/>
              </w:rPr>
              <w:t>2</w:t>
            </w:r>
          </w:p>
          <w:p w:rsidR="00421F7E" w:rsidRPr="00BC241B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  <w:p w:rsidR="00421F7E" w:rsidRPr="00BC241B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  <w:p w:rsidR="00421F7E" w:rsidRPr="00BC241B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 w:rsidRPr="00BC241B">
              <w:rPr>
                <w:bCs/>
                <w:i/>
                <w:sz w:val="20"/>
                <w:szCs w:val="20"/>
              </w:rPr>
              <w:t>2</w:t>
            </w:r>
          </w:p>
          <w:p w:rsidR="00421F7E" w:rsidRPr="00BC241B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  <w:p w:rsidR="00421F7E" w:rsidRPr="00BC241B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  <w:p w:rsidR="00421F7E" w:rsidRPr="00BC241B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 w:rsidRPr="00BC241B">
              <w:rPr>
                <w:bCs/>
                <w:i/>
                <w:sz w:val="20"/>
                <w:szCs w:val="20"/>
              </w:rPr>
              <w:t>2</w:t>
            </w:r>
          </w:p>
          <w:p w:rsidR="00421F7E" w:rsidRPr="00BC241B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  <w:p w:rsidR="00421F7E" w:rsidRPr="00BC241B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i/>
                <w:sz w:val="20"/>
                <w:szCs w:val="20"/>
              </w:rPr>
            </w:pPr>
          </w:p>
          <w:p w:rsidR="00421F7E" w:rsidRPr="00BC241B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  <w:p w:rsidR="00421F7E" w:rsidRPr="00BC241B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  <w:p w:rsidR="00421F7E" w:rsidRPr="00BC241B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 w:rsidRPr="00BC241B">
              <w:rPr>
                <w:bCs/>
                <w:i/>
                <w:sz w:val="20"/>
                <w:szCs w:val="20"/>
              </w:rPr>
              <w:t>2</w:t>
            </w:r>
          </w:p>
          <w:p w:rsidR="00421F7E" w:rsidRPr="00BC241B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  <w:p w:rsidR="00421F7E" w:rsidRPr="00BC241B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  <w:p w:rsidR="00421F7E" w:rsidRPr="00BC241B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  <w:p w:rsidR="00421F7E" w:rsidRPr="00BC241B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  <w:p w:rsidR="00421F7E" w:rsidRPr="00BC241B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 w:rsidRPr="00BC241B">
              <w:rPr>
                <w:bCs/>
                <w:i/>
                <w:sz w:val="20"/>
                <w:szCs w:val="20"/>
              </w:rPr>
              <w:t>2</w:t>
            </w:r>
          </w:p>
          <w:p w:rsidR="00421F7E" w:rsidRPr="00BC241B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  <w:p w:rsidR="00421F7E" w:rsidRPr="00BC241B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  <w:p w:rsidR="00421F7E" w:rsidRPr="00BC241B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 w:rsidRPr="00BC241B">
              <w:rPr>
                <w:bCs/>
                <w:i/>
                <w:sz w:val="20"/>
                <w:szCs w:val="20"/>
              </w:rPr>
              <w:t>2</w:t>
            </w:r>
          </w:p>
          <w:p w:rsidR="00421F7E" w:rsidRPr="00BC241B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  <w:p w:rsidR="00421F7E" w:rsidRPr="00BC241B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  <w:p w:rsidR="00421F7E" w:rsidRPr="00BC241B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  <w:p w:rsidR="00421F7E" w:rsidRPr="00BC241B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  <w:p w:rsidR="00421F7E" w:rsidRPr="00BC241B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  <w:p w:rsidR="00421F7E" w:rsidRPr="00BC241B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  <w:p w:rsidR="00421F7E" w:rsidRPr="00BC241B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  <w:p w:rsidR="00421F7E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  <w:p w:rsidR="00421F7E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  <w:p w:rsidR="00421F7E" w:rsidRPr="00BC241B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 w:rsidRPr="00BC241B">
              <w:rPr>
                <w:bCs/>
                <w:i/>
                <w:sz w:val="20"/>
                <w:szCs w:val="20"/>
              </w:rPr>
              <w:t>2</w:t>
            </w:r>
          </w:p>
          <w:p w:rsidR="00421F7E" w:rsidRPr="00BC241B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  <w:p w:rsidR="00421F7E" w:rsidRPr="00BC241B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  <w:p w:rsidR="00421F7E" w:rsidRPr="00BC241B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  <w:p w:rsidR="00421F7E" w:rsidRPr="00BC241B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  <w:p w:rsidR="00421F7E" w:rsidRPr="00BC241B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  <w:p w:rsidR="00421F7E" w:rsidRPr="00BC241B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 w:rsidRPr="00BC241B">
              <w:rPr>
                <w:bCs/>
                <w:i/>
                <w:sz w:val="20"/>
                <w:szCs w:val="20"/>
              </w:rPr>
              <w:t>2</w:t>
            </w:r>
          </w:p>
          <w:p w:rsidR="00421F7E" w:rsidRPr="00BC241B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  <w:p w:rsidR="00421F7E" w:rsidRPr="00BC241B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  <w:p w:rsidR="00421F7E" w:rsidRPr="00BC241B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  <w:p w:rsidR="00421F7E" w:rsidRPr="00BC241B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 w:rsidRPr="00BC241B">
              <w:rPr>
                <w:bCs/>
                <w:i/>
                <w:sz w:val="20"/>
                <w:szCs w:val="20"/>
              </w:rPr>
              <w:t>2</w:t>
            </w:r>
          </w:p>
          <w:p w:rsidR="00421F7E" w:rsidRPr="00BC241B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  <w:p w:rsidR="00421F7E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  <w:p w:rsidR="00421F7E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  <w:p w:rsidR="00421F7E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  <w:p w:rsidR="00421F7E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3</w:t>
            </w:r>
          </w:p>
          <w:p w:rsidR="00421F7E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  <w:p w:rsidR="00421F7E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  <w:p w:rsidR="00421F7E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  <w:p w:rsidR="00421F7E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  <w:p w:rsidR="00421F7E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3</w:t>
            </w:r>
          </w:p>
          <w:p w:rsidR="00421F7E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  <w:p w:rsidR="00421F7E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  <w:p w:rsidR="00421F7E" w:rsidRPr="00BC241B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421F7E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  <w:proofErr w:type="gramStart"/>
            <w:r w:rsidRPr="009F0EB6">
              <w:rPr>
                <w:bCs/>
                <w:sz w:val="20"/>
                <w:szCs w:val="20"/>
              </w:rPr>
              <w:lastRenderedPageBreak/>
              <w:t>ОК</w:t>
            </w:r>
            <w:proofErr w:type="gramEnd"/>
            <w:r w:rsidRPr="009F0EB6">
              <w:rPr>
                <w:bCs/>
                <w:sz w:val="20"/>
                <w:szCs w:val="20"/>
              </w:rPr>
              <w:t xml:space="preserve"> 1-9</w:t>
            </w:r>
          </w:p>
          <w:p w:rsidR="00421F7E" w:rsidRPr="009F0EB6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</w:p>
        </w:tc>
      </w:tr>
      <w:tr w:rsidR="00421F7E" w:rsidRPr="00526B7A" w:rsidTr="00F55A68">
        <w:trPr>
          <w:trHeight w:val="345"/>
        </w:trPr>
        <w:tc>
          <w:tcPr>
            <w:tcW w:w="2518" w:type="dxa"/>
            <w:vMerge/>
          </w:tcPr>
          <w:p w:rsidR="00421F7E" w:rsidRPr="00B7590D" w:rsidRDefault="00421F7E" w:rsidP="00F55A68">
            <w:pPr>
              <w:pStyle w:val="af8"/>
              <w:jc w:val="center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9356" w:type="dxa"/>
          </w:tcPr>
          <w:p w:rsidR="00421F7E" w:rsidRPr="00EE111F" w:rsidRDefault="00421F7E" w:rsidP="00F55A68">
            <w:pPr>
              <w:pStyle w:val="af8"/>
              <w:rPr>
                <w:rFonts w:ascii="Times New Roman" w:hAnsi="Times New Roman"/>
              </w:rPr>
            </w:pPr>
            <w:r w:rsidRPr="00EE111F">
              <w:rPr>
                <w:rFonts w:ascii="Times New Roman" w:hAnsi="Times New Roman"/>
              </w:rPr>
              <w:t>Предпринимательские отношения как предмет правового регулирования. Источники права, р</w:t>
            </w:r>
            <w:r w:rsidRPr="00EE111F">
              <w:rPr>
                <w:rFonts w:ascii="Times New Roman" w:hAnsi="Times New Roman"/>
              </w:rPr>
              <w:t>е</w:t>
            </w:r>
            <w:r w:rsidRPr="00EE111F">
              <w:rPr>
                <w:rFonts w:ascii="Times New Roman" w:hAnsi="Times New Roman"/>
              </w:rPr>
              <w:t>гулирующие предпринимательскую деятельность в РФ.</w:t>
            </w:r>
          </w:p>
        </w:tc>
        <w:tc>
          <w:tcPr>
            <w:tcW w:w="850" w:type="dxa"/>
            <w:shd w:val="clear" w:color="auto" w:fill="auto"/>
          </w:tcPr>
          <w:p w:rsidR="00421F7E" w:rsidRPr="00D938DA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 w:rsidRPr="00D938DA">
              <w:rPr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134" w:type="dxa"/>
            <w:vMerge/>
            <w:shd w:val="clear" w:color="auto" w:fill="auto"/>
          </w:tcPr>
          <w:p w:rsidR="00421F7E" w:rsidRPr="00BC241B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421F7E" w:rsidRPr="00BC241B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421F7E" w:rsidRPr="00526B7A" w:rsidTr="00F55A68">
        <w:trPr>
          <w:trHeight w:val="363"/>
        </w:trPr>
        <w:tc>
          <w:tcPr>
            <w:tcW w:w="2518" w:type="dxa"/>
            <w:vMerge/>
          </w:tcPr>
          <w:p w:rsidR="00421F7E" w:rsidRPr="00E835B0" w:rsidRDefault="00421F7E" w:rsidP="00F55A68">
            <w:pPr>
              <w:pStyle w:val="af8"/>
              <w:jc w:val="center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9356" w:type="dxa"/>
          </w:tcPr>
          <w:p w:rsidR="00421F7E" w:rsidRPr="009B0536" w:rsidRDefault="00421F7E" w:rsidP="00F55A68">
            <w:pPr>
              <w:rPr>
                <w:b/>
                <w:sz w:val="22"/>
              </w:rPr>
            </w:pPr>
            <w:r w:rsidRPr="009B0536">
              <w:rPr>
                <w:b/>
                <w:sz w:val="22"/>
              </w:rPr>
              <w:t xml:space="preserve">Самостоятельная работа </w:t>
            </w:r>
            <w:proofErr w:type="gramStart"/>
            <w:r w:rsidRPr="009B0536">
              <w:rPr>
                <w:b/>
                <w:sz w:val="22"/>
              </w:rPr>
              <w:t>обучающихся</w:t>
            </w:r>
            <w:proofErr w:type="gramEnd"/>
            <w:r w:rsidRPr="009B0536">
              <w:rPr>
                <w:b/>
                <w:sz w:val="22"/>
              </w:rPr>
              <w:t xml:space="preserve"> </w:t>
            </w:r>
          </w:p>
          <w:p w:rsidR="00421F7E" w:rsidRPr="00E835B0" w:rsidRDefault="00421F7E" w:rsidP="00F55A68">
            <w:pPr>
              <w:pStyle w:val="af8"/>
              <w:rPr>
                <w:rFonts w:ascii="Times New Roman" w:hAnsi="Times New Roman"/>
                <w:sz w:val="20"/>
              </w:rPr>
            </w:pPr>
            <w:r w:rsidRPr="009B0536">
              <w:rPr>
                <w:rFonts w:ascii="Times New Roman" w:hAnsi="Times New Roman"/>
              </w:rPr>
              <w:t>Подготовка реферата на тему: «Предпринимательская деятельность»</w:t>
            </w:r>
          </w:p>
        </w:tc>
        <w:tc>
          <w:tcPr>
            <w:tcW w:w="850" w:type="dxa"/>
            <w:shd w:val="clear" w:color="auto" w:fill="auto"/>
          </w:tcPr>
          <w:p w:rsidR="00421F7E" w:rsidRPr="00D938DA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 w:rsidRPr="00D938DA">
              <w:rPr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1134" w:type="dxa"/>
            <w:vMerge/>
            <w:shd w:val="clear" w:color="auto" w:fill="auto"/>
          </w:tcPr>
          <w:p w:rsidR="00421F7E" w:rsidRPr="00BC241B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421F7E" w:rsidRPr="00BC241B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421F7E" w:rsidRPr="00526B7A" w:rsidTr="00F55A68">
        <w:trPr>
          <w:trHeight w:val="589"/>
        </w:trPr>
        <w:tc>
          <w:tcPr>
            <w:tcW w:w="2518" w:type="dxa"/>
            <w:vMerge w:val="restart"/>
          </w:tcPr>
          <w:p w:rsidR="00421F7E" w:rsidRPr="002C3F73" w:rsidRDefault="00421F7E" w:rsidP="00F55A68">
            <w:pPr>
              <w:pStyle w:val="af8"/>
              <w:jc w:val="both"/>
              <w:rPr>
                <w:rFonts w:ascii="Times New Roman" w:hAnsi="Times New Roman"/>
                <w:b/>
              </w:rPr>
            </w:pPr>
            <w:r w:rsidRPr="002C3F73">
              <w:rPr>
                <w:rFonts w:ascii="Times New Roman" w:hAnsi="Times New Roman"/>
                <w:b/>
              </w:rPr>
              <w:t xml:space="preserve">Тема </w:t>
            </w:r>
            <w:r>
              <w:rPr>
                <w:rFonts w:ascii="Times New Roman" w:hAnsi="Times New Roman"/>
                <w:b/>
              </w:rPr>
              <w:t>4</w:t>
            </w:r>
            <w:r w:rsidRPr="002C3F73">
              <w:rPr>
                <w:rFonts w:ascii="Times New Roman" w:hAnsi="Times New Roman"/>
                <w:b/>
              </w:rPr>
              <w:t>.</w:t>
            </w:r>
          </w:p>
          <w:p w:rsidR="00421F7E" w:rsidRPr="00E835B0" w:rsidRDefault="00421F7E" w:rsidP="00F55A68">
            <w:pPr>
              <w:pStyle w:val="af8"/>
              <w:jc w:val="both"/>
              <w:rPr>
                <w:rFonts w:ascii="Times New Roman" w:hAnsi="Times New Roman"/>
                <w:b/>
                <w:sz w:val="20"/>
              </w:rPr>
            </w:pPr>
            <w:r w:rsidRPr="002C3F73">
              <w:rPr>
                <w:rFonts w:ascii="Times New Roman" w:hAnsi="Times New Roman"/>
                <w:b/>
              </w:rPr>
              <w:t>Субъекты предпр</w:t>
            </w:r>
            <w:r w:rsidRPr="002C3F73">
              <w:rPr>
                <w:rFonts w:ascii="Times New Roman" w:hAnsi="Times New Roman"/>
                <w:b/>
              </w:rPr>
              <w:t>и</w:t>
            </w:r>
            <w:r w:rsidRPr="002C3F73">
              <w:rPr>
                <w:rFonts w:ascii="Times New Roman" w:hAnsi="Times New Roman"/>
                <w:b/>
              </w:rPr>
              <w:t>нимательской де</w:t>
            </w:r>
            <w:r w:rsidRPr="002C3F73">
              <w:rPr>
                <w:rFonts w:ascii="Times New Roman" w:hAnsi="Times New Roman"/>
                <w:b/>
              </w:rPr>
              <w:t>я</w:t>
            </w:r>
            <w:r w:rsidRPr="002C3F73">
              <w:rPr>
                <w:rFonts w:ascii="Times New Roman" w:hAnsi="Times New Roman"/>
                <w:b/>
              </w:rPr>
              <w:t>тельности. Право со</w:t>
            </w:r>
            <w:r w:rsidRPr="002C3F73">
              <w:rPr>
                <w:rFonts w:ascii="Times New Roman" w:hAnsi="Times New Roman"/>
                <w:b/>
              </w:rPr>
              <w:t>б</w:t>
            </w:r>
            <w:r w:rsidRPr="002C3F73">
              <w:rPr>
                <w:rFonts w:ascii="Times New Roman" w:hAnsi="Times New Roman"/>
                <w:b/>
              </w:rPr>
              <w:t>ственности</w:t>
            </w:r>
          </w:p>
        </w:tc>
        <w:tc>
          <w:tcPr>
            <w:tcW w:w="9356" w:type="dxa"/>
          </w:tcPr>
          <w:p w:rsidR="00421F7E" w:rsidRPr="00431B3C" w:rsidRDefault="00421F7E" w:rsidP="00F55A68">
            <w:pPr>
              <w:jc w:val="both"/>
              <w:rPr>
                <w:sz w:val="20"/>
              </w:rPr>
            </w:pPr>
            <w:r w:rsidRPr="00027596">
              <w:rPr>
                <w:sz w:val="22"/>
              </w:rPr>
              <w:t>Понятие и структура предпринимательских правоотношений. Субъекты предпринимательской деятельности, их признаки. Собственность в юридическом смысле. Формы собственности в РФ.</w:t>
            </w:r>
          </w:p>
        </w:tc>
        <w:tc>
          <w:tcPr>
            <w:tcW w:w="850" w:type="dxa"/>
            <w:shd w:val="clear" w:color="auto" w:fill="auto"/>
          </w:tcPr>
          <w:p w:rsidR="00421F7E" w:rsidRPr="00D938DA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 w:rsidRPr="00D938DA">
              <w:rPr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1134" w:type="dxa"/>
            <w:vMerge/>
            <w:shd w:val="clear" w:color="auto" w:fill="auto"/>
          </w:tcPr>
          <w:p w:rsidR="00421F7E" w:rsidRPr="00BC241B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  <w:tc>
          <w:tcPr>
            <w:tcW w:w="1701" w:type="dxa"/>
            <w:vMerge w:val="restart"/>
            <w:shd w:val="clear" w:color="auto" w:fill="auto"/>
          </w:tcPr>
          <w:p w:rsidR="00421F7E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  <w:proofErr w:type="gramStart"/>
            <w:r w:rsidRPr="009F0EB6">
              <w:rPr>
                <w:bCs/>
                <w:sz w:val="20"/>
                <w:szCs w:val="20"/>
              </w:rPr>
              <w:t>ОК</w:t>
            </w:r>
            <w:proofErr w:type="gramEnd"/>
            <w:r w:rsidRPr="009F0EB6">
              <w:rPr>
                <w:bCs/>
                <w:sz w:val="20"/>
                <w:szCs w:val="20"/>
              </w:rPr>
              <w:t xml:space="preserve"> 1-9</w:t>
            </w:r>
          </w:p>
          <w:p w:rsidR="00421F7E" w:rsidRPr="009F0EB6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</w:p>
        </w:tc>
      </w:tr>
      <w:tr w:rsidR="00421F7E" w:rsidRPr="00526B7A" w:rsidTr="00F55A68">
        <w:trPr>
          <w:trHeight w:val="451"/>
        </w:trPr>
        <w:tc>
          <w:tcPr>
            <w:tcW w:w="2518" w:type="dxa"/>
            <w:vMerge/>
          </w:tcPr>
          <w:p w:rsidR="00421F7E" w:rsidRPr="00E835B0" w:rsidRDefault="00421F7E" w:rsidP="00F55A68">
            <w:pPr>
              <w:pStyle w:val="af8"/>
              <w:jc w:val="center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9356" w:type="dxa"/>
          </w:tcPr>
          <w:p w:rsidR="00421F7E" w:rsidRPr="00431B3C" w:rsidRDefault="00421F7E" w:rsidP="00F55A68">
            <w:pPr>
              <w:jc w:val="both"/>
              <w:rPr>
                <w:sz w:val="20"/>
              </w:rPr>
            </w:pPr>
            <w:r w:rsidRPr="00027596">
              <w:rPr>
                <w:sz w:val="22"/>
              </w:rPr>
              <w:t>Право собственности граждан и юридических лиц. Государственная и муниципальная собстве</w:t>
            </w:r>
            <w:r w:rsidRPr="00027596">
              <w:rPr>
                <w:sz w:val="22"/>
              </w:rPr>
              <w:t>н</w:t>
            </w:r>
            <w:r w:rsidRPr="00027596">
              <w:rPr>
                <w:sz w:val="22"/>
              </w:rPr>
              <w:t>ность. Право хозяйственного ведения и оперативного управления.</w:t>
            </w:r>
          </w:p>
        </w:tc>
        <w:tc>
          <w:tcPr>
            <w:tcW w:w="850" w:type="dxa"/>
            <w:shd w:val="clear" w:color="auto" w:fill="auto"/>
          </w:tcPr>
          <w:p w:rsidR="00421F7E" w:rsidRPr="00D938DA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 w:rsidRPr="00D938DA">
              <w:rPr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134" w:type="dxa"/>
            <w:vMerge/>
            <w:shd w:val="clear" w:color="auto" w:fill="auto"/>
          </w:tcPr>
          <w:p w:rsidR="00421F7E" w:rsidRPr="00BC241B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421F7E" w:rsidRPr="00BC241B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421F7E" w:rsidRPr="00526B7A" w:rsidTr="00F55A68">
        <w:trPr>
          <w:trHeight w:val="589"/>
        </w:trPr>
        <w:tc>
          <w:tcPr>
            <w:tcW w:w="2518" w:type="dxa"/>
            <w:vMerge w:val="restart"/>
          </w:tcPr>
          <w:p w:rsidR="00421F7E" w:rsidRPr="00E835B0" w:rsidRDefault="00421F7E" w:rsidP="00F55A68">
            <w:pPr>
              <w:pStyle w:val="af8"/>
              <w:jc w:val="both"/>
              <w:rPr>
                <w:rFonts w:ascii="Times New Roman" w:hAnsi="Times New Roman"/>
                <w:b/>
                <w:sz w:val="20"/>
              </w:rPr>
            </w:pPr>
            <w:r w:rsidRPr="002C3F73">
              <w:rPr>
                <w:rFonts w:ascii="Times New Roman" w:hAnsi="Times New Roman"/>
                <w:b/>
              </w:rPr>
              <w:t>Тема 5. Юридические лица как субъекты предпринимательской деятельности</w:t>
            </w:r>
          </w:p>
        </w:tc>
        <w:tc>
          <w:tcPr>
            <w:tcW w:w="9356" w:type="dxa"/>
          </w:tcPr>
          <w:p w:rsidR="00421F7E" w:rsidRPr="001702C9" w:rsidRDefault="00421F7E" w:rsidP="00F55A68">
            <w:pPr>
              <w:jc w:val="both"/>
              <w:rPr>
                <w:sz w:val="20"/>
              </w:rPr>
            </w:pPr>
            <w:r w:rsidRPr="00027596">
              <w:rPr>
                <w:sz w:val="22"/>
              </w:rPr>
              <w:t>Понятие юридических лиц, его признаки. Способы создания юридических лиц. Учредительные документы юридических лиц. Создание юридического лица и его правоспособность. Представ</w:t>
            </w:r>
            <w:r w:rsidRPr="00027596">
              <w:rPr>
                <w:sz w:val="22"/>
              </w:rPr>
              <w:t>и</w:t>
            </w:r>
            <w:r w:rsidRPr="00027596">
              <w:rPr>
                <w:sz w:val="22"/>
              </w:rPr>
              <w:t>тельства и филиалы юридического лица.</w:t>
            </w:r>
          </w:p>
        </w:tc>
        <w:tc>
          <w:tcPr>
            <w:tcW w:w="850" w:type="dxa"/>
            <w:shd w:val="clear" w:color="auto" w:fill="auto"/>
          </w:tcPr>
          <w:p w:rsidR="00421F7E" w:rsidRPr="00D938DA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 w:rsidRPr="00D938DA">
              <w:rPr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1134" w:type="dxa"/>
            <w:vMerge/>
            <w:shd w:val="clear" w:color="auto" w:fill="auto"/>
          </w:tcPr>
          <w:p w:rsidR="00421F7E" w:rsidRPr="00BC241B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  <w:tc>
          <w:tcPr>
            <w:tcW w:w="1701" w:type="dxa"/>
            <w:vMerge w:val="restart"/>
            <w:shd w:val="clear" w:color="auto" w:fill="auto"/>
          </w:tcPr>
          <w:p w:rsidR="00421F7E" w:rsidRPr="009F0EB6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  <w:proofErr w:type="gramStart"/>
            <w:r w:rsidRPr="009F0EB6">
              <w:rPr>
                <w:bCs/>
                <w:sz w:val="20"/>
                <w:szCs w:val="20"/>
              </w:rPr>
              <w:t>ОК</w:t>
            </w:r>
            <w:proofErr w:type="gramEnd"/>
            <w:r w:rsidRPr="009F0EB6">
              <w:rPr>
                <w:bCs/>
                <w:sz w:val="20"/>
                <w:szCs w:val="20"/>
              </w:rPr>
              <w:t xml:space="preserve"> 1-9</w:t>
            </w:r>
          </w:p>
        </w:tc>
      </w:tr>
      <w:tr w:rsidR="00421F7E" w:rsidRPr="00526B7A" w:rsidTr="00F55A68">
        <w:trPr>
          <w:trHeight w:val="375"/>
        </w:trPr>
        <w:tc>
          <w:tcPr>
            <w:tcW w:w="2518" w:type="dxa"/>
            <w:vMerge/>
          </w:tcPr>
          <w:p w:rsidR="00421F7E" w:rsidRPr="00E835B0" w:rsidRDefault="00421F7E" w:rsidP="00F55A68">
            <w:pPr>
              <w:pStyle w:val="af8"/>
              <w:jc w:val="center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9356" w:type="dxa"/>
          </w:tcPr>
          <w:p w:rsidR="00421F7E" w:rsidRPr="001702C9" w:rsidRDefault="00421F7E" w:rsidP="00F55A68">
            <w:pPr>
              <w:rPr>
                <w:sz w:val="20"/>
              </w:rPr>
            </w:pPr>
            <w:r w:rsidRPr="0071635E">
              <w:rPr>
                <w:sz w:val="22"/>
              </w:rPr>
              <w:t>Лицензирование,  реорганизация и ликвидация юридических лиц. Порядок ликвидации юрид</w:t>
            </w:r>
            <w:r w:rsidRPr="0071635E">
              <w:rPr>
                <w:sz w:val="22"/>
              </w:rPr>
              <w:t>и</w:t>
            </w:r>
            <w:r w:rsidRPr="0071635E">
              <w:rPr>
                <w:sz w:val="22"/>
              </w:rPr>
              <w:t>ческого лица. Банкротство юридического лица. Организационно-правовые формы юридическ</w:t>
            </w:r>
            <w:r w:rsidRPr="0071635E">
              <w:rPr>
                <w:sz w:val="22"/>
              </w:rPr>
              <w:t>о</w:t>
            </w:r>
            <w:r w:rsidRPr="0071635E">
              <w:rPr>
                <w:sz w:val="22"/>
              </w:rPr>
              <w:t>го лица.</w:t>
            </w:r>
          </w:p>
        </w:tc>
        <w:tc>
          <w:tcPr>
            <w:tcW w:w="850" w:type="dxa"/>
            <w:shd w:val="clear" w:color="auto" w:fill="auto"/>
          </w:tcPr>
          <w:p w:rsidR="00421F7E" w:rsidRPr="00D938DA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 w:rsidRPr="00D938DA">
              <w:rPr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134" w:type="dxa"/>
            <w:vMerge/>
            <w:shd w:val="clear" w:color="auto" w:fill="auto"/>
          </w:tcPr>
          <w:p w:rsidR="00421F7E" w:rsidRPr="00BC241B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421F7E" w:rsidRPr="00BC241B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421F7E" w:rsidRPr="00526B7A" w:rsidTr="00F55A68">
        <w:trPr>
          <w:trHeight w:val="375"/>
        </w:trPr>
        <w:tc>
          <w:tcPr>
            <w:tcW w:w="2518" w:type="dxa"/>
            <w:vMerge/>
          </w:tcPr>
          <w:p w:rsidR="00421F7E" w:rsidRPr="00E835B0" w:rsidRDefault="00421F7E" w:rsidP="00F55A68">
            <w:pPr>
              <w:pStyle w:val="af8"/>
              <w:jc w:val="center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9356" w:type="dxa"/>
          </w:tcPr>
          <w:p w:rsidR="00421F7E" w:rsidRPr="009D1883" w:rsidRDefault="00421F7E" w:rsidP="00F55A68">
            <w:pPr>
              <w:rPr>
                <w:b/>
                <w:sz w:val="22"/>
              </w:rPr>
            </w:pPr>
            <w:r w:rsidRPr="009D1883">
              <w:rPr>
                <w:b/>
                <w:sz w:val="22"/>
              </w:rPr>
              <w:t>Самостоятельная работа:</w:t>
            </w:r>
          </w:p>
          <w:p w:rsidR="00421F7E" w:rsidRPr="0071635E" w:rsidRDefault="00421F7E" w:rsidP="00F55A68">
            <w:pPr>
              <w:rPr>
                <w:sz w:val="22"/>
              </w:rPr>
            </w:pPr>
            <w:r>
              <w:rPr>
                <w:sz w:val="22"/>
              </w:rPr>
              <w:t>Подготовка доклада на тему: Виды лицензируемой деятельности.</w:t>
            </w:r>
          </w:p>
        </w:tc>
        <w:tc>
          <w:tcPr>
            <w:tcW w:w="850" w:type="dxa"/>
            <w:shd w:val="clear" w:color="auto" w:fill="auto"/>
          </w:tcPr>
          <w:p w:rsidR="00421F7E" w:rsidRPr="00D938DA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 w:rsidRPr="00D938DA">
              <w:rPr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134" w:type="dxa"/>
            <w:vMerge/>
            <w:shd w:val="clear" w:color="auto" w:fill="auto"/>
          </w:tcPr>
          <w:p w:rsidR="00421F7E" w:rsidRPr="00BC241B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421F7E" w:rsidRPr="00BC241B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421F7E" w:rsidRPr="00526B7A" w:rsidTr="00F55A68">
        <w:trPr>
          <w:trHeight w:val="589"/>
        </w:trPr>
        <w:tc>
          <w:tcPr>
            <w:tcW w:w="2518" w:type="dxa"/>
            <w:vMerge/>
          </w:tcPr>
          <w:p w:rsidR="00421F7E" w:rsidRPr="00E835B0" w:rsidRDefault="00421F7E" w:rsidP="00F55A68">
            <w:pPr>
              <w:pStyle w:val="af8"/>
              <w:jc w:val="center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9356" w:type="dxa"/>
          </w:tcPr>
          <w:p w:rsidR="00421F7E" w:rsidRPr="001702C9" w:rsidRDefault="00421F7E" w:rsidP="00F55A68">
            <w:pPr>
              <w:rPr>
                <w:sz w:val="20"/>
              </w:rPr>
            </w:pPr>
            <w:r w:rsidRPr="0071635E">
              <w:rPr>
                <w:sz w:val="22"/>
              </w:rPr>
              <w:t>Хозяйственные товарищества и общества. Производственные кооперативы. Государственные и муниципальные унитарные предприятия. Потребительские кооперативы, фонды, учреждения, общественные и религиозные организации (объединения). Объединения юридических лиц.</w:t>
            </w:r>
          </w:p>
        </w:tc>
        <w:tc>
          <w:tcPr>
            <w:tcW w:w="850" w:type="dxa"/>
            <w:shd w:val="clear" w:color="auto" w:fill="auto"/>
          </w:tcPr>
          <w:p w:rsidR="00421F7E" w:rsidRPr="00D938DA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 w:rsidRPr="00D938DA">
              <w:rPr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134" w:type="dxa"/>
            <w:vMerge/>
            <w:shd w:val="clear" w:color="auto" w:fill="auto"/>
          </w:tcPr>
          <w:p w:rsidR="00421F7E" w:rsidRPr="00BC241B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421F7E" w:rsidRPr="00BC241B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421F7E" w:rsidRPr="00526B7A" w:rsidTr="00F55A68">
        <w:trPr>
          <w:trHeight w:val="351"/>
        </w:trPr>
        <w:tc>
          <w:tcPr>
            <w:tcW w:w="2518" w:type="dxa"/>
            <w:vMerge/>
          </w:tcPr>
          <w:p w:rsidR="00421F7E" w:rsidRPr="00E835B0" w:rsidRDefault="00421F7E" w:rsidP="00F55A68">
            <w:pPr>
              <w:pStyle w:val="af8"/>
              <w:jc w:val="center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9356" w:type="dxa"/>
          </w:tcPr>
          <w:p w:rsidR="00421F7E" w:rsidRPr="009B0536" w:rsidRDefault="00421F7E" w:rsidP="00F55A68">
            <w:pPr>
              <w:rPr>
                <w:b/>
                <w:sz w:val="22"/>
              </w:rPr>
            </w:pPr>
            <w:r w:rsidRPr="009B0536">
              <w:rPr>
                <w:b/>
                <w:sz w:val="22"/>
              </w:rPr>
              <w:t xml:space="preserve">Самостоятельная работа </w:t>
            </w:r>
            <w:proofErr w:type="gramStart"/>
            <w:r w:rsidRPr="009B0536">
              <w:rPr>
                <w:b/>
                <w:sz w:val="22"/>
              </w:rPr>
              <w:t>обучающихся</w:t>
            </w:r>
            <w:proofErr w:type="gramEnd"/>
          </w:p>
          <w:p w:rsidR="00421F7E" w:rsidRPr="007B5A8D" w:rsidRDefault="00421F7E" w:rsidP="00F55A68">
            <w:pPr>
              <w:rPr>
                <w:sz w:val="20"/>
                <w:szCs w:val="20"/>
              </w:rPr>
            </w:pPr>
            <w:r w:rsidRPr="009B0536">
              <w:rPr>
                <w:color w:val="000000"/>
                <w:sz w:val="22"/>
                <w:szCs w:val="20"/>
                <w:shd w:val="clear" w:color="auto" w:fill="FFFFFF"/>
              </w:rPr>
              <w:t>Составить схему «Виды юридических лиц», отразив на ней все из</w:t>
            </w:r>
            <w:r w:rsidRPr="009B0536">
              <w:rPr>
                <w:color w:val="000000"/>
                <w:sz w:val="22"/>
                <w:szCs w:val="20"/>
                <w:shd w:val="clear" w:color="auto" w:fill="FFFFFF"/>
              </w:rPr>
              <w:softHyphen/>
              <w:t>вестные вам классификации.</w:t>
            </w:r>
          </w:p>
        </w:tc>
        <w:tc>
          <w:tcPr>
            <w:tcW w:w="850" w:type="dxa"/>
            <w:shd w:val="clear" w:color="auto" w:fill="auto"/>
          </w:tcPr>
          <w:p w:rsidR="00421F7E" w:rsidRPr="00D938DA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 w:rsidRPr="00D938DA">
              <w:rPr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134" w:type="dxa"/>
            <w:vMerge/>
            <w:shd w:val="clear" w:color="auto" w:fill="auto"/>
          </w:tcPr>
          <w:p w:rsidR="00421F7E" w:rsidRPr="00BC241B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421F7E" w:rsidRPr="00BC241B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421F7E" w:rsidRPr="00526B7A" w:rsidTr="00F55A68">
        <w:trPr>
          <w:trHeight w:val="457"/>
        </w:trPr>
        <w:tc>
          <w:tcPr>
            <w:tcW w:w="2518" w:type="dxa"/>
            <w:vMerge w:val="restart"/>
          </w:tcPr>
          <w:p w:rsidR="00421F7E" w:rsidRPr="00E835B0" w:rsidRDefault="00421F7E" w:rsidP="00F55A68">
            <w:pPr>
              <w:pStyle w:val="af8"/>
              <w:jc w:val="both"/>
              <w:rPr>
                <w:rFonts w:ascii="Times New Roman" w:hAnsi="Times New Roman"/>
                <w:b/>
                <w:sz w:val="20"/>
              </w:rPr>
            </w:pPr>
            <w:r w:rsidRPr="002C3F73">
              <w:rPr>
                <w:rFonts w:ascii="Times New Roman" w:hAnsi="Times New Roman"/>
                <w:b/>
              </w:rPr>
              <w:t>Тема 6. Индивидуал</w:t>
            </w:r>
            <w:r w:rsidRPr="002C3F73">
              <w:rPr>
                <w:rFonts w:ascii="Times New Roman" w:hAnsi="Times New Roman"/>
                <w:b/>
              </w:rPr>
              <w:t>ь</w:t>
            </w:r>
            <w:r w:rsidRPr="002C3F73">
              <w:rPr>
                <w:rFonts w:ascii="Times New Roman" w:hAnsi="Times New Roman"/>
                <w:b/>
              </w:rPr>
              <w:t>ные предприниматели (граждане), их права и обязанности</w:t>
            </w:r>
          </w:p>
        </w:tc>
        <w:tc>
          <w:tcPr>
            <w:tcW w:w="9356" w:type="dxa"/>
          </w:tcPr>
          <w:p w:rsidR="00421F7E" w:rsidRPr="001702C9" w:rsidRDefault="00421F7E" w:rsidP="00F55A68">
            <w:pPr>
              <w:rPr>
                <w:sz w:val="20"/>
              </w:rPr>
            </w:pPr>
            <w:r w:rsidRPr="0071635E">
              <w:rPr>
                <w:sz w:val="22"/>
              </w:rPr>
              <w:t>Правовой статус индивидуального предпринимателя. Гражданская правоспособность и деесп</w:t>
            </w:r>
            <w:r w:rsidRPr="0071635E">
              <w:rPr>
                <w:sz w:val="22"/>
              </w:rPr>
              <w:t>о</w:t>
            </w:r>
            <w:r w:rsidRPr="0071635E">
              <w:rPr>
                <w:sz w:val="22"/>
              </w:rPr>
              <w:t>собность. Утрата статуса индивидуального предпринимателя.</w:t>
            </w:r>
          </w:p>
        </w:tc>
        <w:tc>
          <w:tcPr>
            <w:tcW w:w="850" w:type="dxa"/>
            <w:shd w:val="clear" w:color="auto" w:fill="auto"/>
          </w:tcPr>
          <w:p w:rsidR="00421F7E" w:rsidRPr="00D938DA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 w:rsidRPr="00D938DA">
              <w:rPr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134" w:type="dxa"/>
            <w:vMerge/>
            <w:shd w:val="clear" w:color="auto" w:fill="auto"/>
          </w:tcPr>
          <w:p w:rsidR="00421F7E" w:rsidRPr="00BC241B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  <w:tc>
          <w:tcPr>
            <w:tcW w:w="1701" w:type="dxa"/>
            <w:vMerge w:val="restart"/>
            <w:shd w:val="clear" w:color="auto" w:fill="auto"/>
          </w:tcPr>
          <w:p w:rsidR="00421F7E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  <w:proofErr w:type="gramStart"/>
            <w:r w:rsidRPr="009F0EB6">
              <w:rPr>
                <w:bCs/>
                <w:sz w:val="20"/>
                <w:szCs w:val="20"/>
              </w:rPr>
              <w:t>ОК</w:t>
            </w:r>
            <w:proofErr w:type="gramEnd"/>
            <w:r w:rsidRPr="009F0EB6">
              <w:rPr>
                <w:bCs/>
                <w:sz w:val="20"/>
                <w:szCs w:val="20"/>
              </w:rPr>
              <w:t xml:space="preserve"> 1-9</w:t>
            </w:r>
          </w:p>
          <w:p w:rsidR="00421F7E" w:rsidRPr="009F0EB6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</w:p>
        </w:tc>
      </w:tr>
      <w:tr w:rsidR="00421F7E" w:rsidRPr="00526B7A" w:rsidTr="00F55A68">
        <w:trPr>
          <w:trHeight w:val="407"/>
        </w:trPr>
        <w:tc>
          <w:tcPr>
            <w:tcW w:w="2518" w:type="dxa"/>
            <w:vMerge/>
          </w:tcPr>
          <w:p w:rsidR="00421F7E" w:rsidRPr="00E835B0" w:rsidRDefault="00421F7E" w:rsidP="00F55A68">
            <w:pPr>
              <w:pStyle w:val="af8"/>
              <w:jc w:val="center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9356" w:type="dxa"/>
          </w:tcPr>
          <w:p w:rsidR="00421F7E" w:rsidRPr="0071635E" w:rsidRDefault="00421F7E" w:rsidP="00F55A68">
            <w:pPr>
              <w:rPr>
                <w:b/>
                <w:sz w:val="22"/>
              </w:rPr>
            </w:pPr>
            <w:r w:rsidRPr="0071635E">
              <w:rPr>
                <w:b/>
                <w:sz w:val="22"/>
              </w:rPr>
              <w:t xml:space="preserve">Самостоятельная работа </w:t>
            </w:r>
            <w:proofErr w:type="gramStart"/>
            <w:r w:rsidRPr="0071635E">
              <w:rPr>
                <w:b/>
                <w:sz w:val="22"/>
              </w:rPr>
              <w:t>обучающихся</w:t>
            </w:r>
            <w:proofErr w:type="gramEnd"/>
          </w:p>
          <w:p w:rsidR="00421F7E" w:rsidRPr="007B5A8D" w:rsidRDefault="00421F7E" w:rsidP="00F55A68">
            <w:pPr>
              <w:rPr>
                <w:b/>
                <w:sz w:val="20"/>
                <w:szCs w:val="20"/>
              </w:rPr>
            </w:pPr>
            <w:r w:rsidRPr="0071635E">
              <w:rPr>
                <w:color w:val="000000"/>
                <w:sz w:val="22"/>
                <w:szCs w:val="20"/>
                <w:shd w:val="clear" w:color="auto" w:fill="FFFFFF"/>
              </w:rPr>
              <w:t>Охарактеризовать гражданскую дееспособность.</w:t>
            </w:r>
          </w:p>
        </w:tc>
        <w:tc>
          <w:tcPr>
            <w:tcW w:w="850" w:type="dxa"/>
            <w:shd w:val="clear" w:color="auto" w:fill="auto"/>
          </w:tcPr>
          <w:p w:rsidR="00421F7E" w:rsidRPr="00D938DA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 w:rsidRPr="00D938DA">
              <w:rPr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134" w:type="dxa"/>
            <w:vMerge/>
            <w:shd w:val="clear" w:color="auto" w:fill="auto"/>
          </w:tcPr>
          <w:p w:rsidR="00421F7E" w:rsidRPr="00BC241B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421F7E" w:rsidRPr="00BC241B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421F7E" w:rsidRPr="00526B7A" w:rsidTr="00F55A68">
        <w:trPr>
          <w:trHeight w:val="589"/>
        </w:trPr>
        <w:tc>
          <w:tcPr>
            <w:tcW w:w="2518" w:type="dxa"/>
            <w:vMerge w:val="restart"/>
          </w:tcPr>
          <w:p w:rsidR="00421F7E" w:rsidRDefault="00421F7E" w:rsidP="00F55A68">
            <w:pPr>
              <w:pStyle w:val="af8"/>
              <w:jc w:val="center"/>
              <w:rPr>
                <w:rFonts w:ascii="Times New Roman" w:hAnsi="Times New Roman"/>
                <w:b/>
                <w:sz w:val="20"/>
              </w:rPr>
            </w:pPr>
          </w:p>
          <w:p w:rsidR="00421F7E" w:rsidRPr="00E835B0" w:rsidRDefault="00421F7E" w:rsidP="00F55A68">
            <w:pPr>
              <w:pStyle w:val="af8"/>
              <w:jc w:val="both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</w:rPr>
              <w:t>Тема 7</w:t>
            </w:r>
            <w:r w:rsidRPr="002C3F73">
              <w:rPr>
                <w:rFonts w:ascii="Times New Roman" w:hAnsi="Times New Roman"/>
                <w:b/>
              </w:rPr>
              <w:t>. Гражданск</w:t>
            </w:r>
            <w:proofErr w:type="gramStart"/>
            <w:r w:rsidRPr="002C3F73">
              <w:rPr>
                <w:rFonts w:ascii="Times New Roman" w:hAnsi="Times New Roman"/>
                <w:b/>
              </w:rPr>
              <w:t>о-</w:t>
            </w:r>
            <w:proofErr w:type="gramEnd"/>
            <w:r w:rsidRPr="002C3F73">
              <w:rPr>
                <w:rFonts w:ascii="Times New Roman" w:hAnsi="Times New Roman"/>
                <w:b/>
              </w:rPr>
              <w:t xml:space="preserve"> правовой договор: общие положения</w:t>
            </w:r>
          </w:p>
        </w:tc>
        <w:tc>
          <w:tcPr>
            <w:tcW w:w="9356" w:type="dxa"/>
          </w:tcPr>
          <w:p w:rsidR="00421F7E" w:rsidRPr="00725E41" w:rsidRDefault="00421F7E" w:rsidP="00F55A68">
            <w:pPr>
              <w:rPr>
                <w:sz w:val="20"/>
              </w:rPr>
            </w:pPr>
            <w:r w:rsidRPr="0071635E">
              <w:rPr>
                <w:sz w:val="22"/>
              </w:rPr>
              <w:t>Понятие, содержание, формы и виды договора. Основные и предварительные договоры. Пу</w:t>
            </w:r>
            <w:r w:rsidRPr="0071635E">
              <w:rPr>
                <w:sz w:val="22"/>
              </w:rPr>
              <w:t>б</w:t>
            </w:r>
            <w:r w:rsidRPr="0071635E">
              <w:rPr>
                <w:sz w:val="22"/>
              </w:rPr>
              <w:t>личный договор. Возмездные и безвозмездные договоры. Свободные и обязательные договоры.</w:t>
            </w:r>
          </w:p>
        </w:tc>
        <w:tc>
          <w:tcPr>
            <w:tcW w:w="850" w:type="dxa"/>
            <w:shd w:val="clear" w:color="auto" w:fill="auto"/>
          </w:tcPr>
          <w:p w:rsidR="00421F7E" w:rsidRPr="00D938DA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 w:rsidRPr="00D938DA">
              <w:rPr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1134" w:type="dxa"/>
            <w:vMerge/>
            <w:shd w:val="clear" w:color="auto" w:fill="auto"/>
          </w:tcPr>
          <w:p w:rsidR="00421F7E" w:rsidRPr="00BC241B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  <w:tc>
          <w:tcPr>
            <w:tcW w:w="1701" w:type="dxa"/>
            <w:vMerge w:val="restart"/>
            <w:shd w:val="clear" w:color="auto" w:fill="auto"/>
          </w:tcPr>
          <w:p w:rsidR="00421F7E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  <w:proofErr w:type="gramStart"/>
            <w:r w:rsidRPr="009F0EB6">
              <w:rPr>
                <w:bCs/>
                <w:sz w:val="20"/>
                <w:szCs w:val="20"/>
              </w:rPr>
              <w:t>ОК</w:t>
            </w:r>
            <w:proofErr w:type="gramEnd"/>
            <w:r w:rsidRPr="009F0EB6">
              <w:rPr>
                <w:bCs/>
                <w:sz w:val="20"/>
                <w:szCs w:val="20"/>
              </w:rPr>
              <w:t xml:space="preserve"> 1-9</w:t>
            </w:r>
          </w:p>
          <w:p w:rsidR="00421F7E" w:rsidRPr="009F0EB6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ПК 1.1-1.4, 2.1-2.3, 3.1-3.3</w:t>
            </w:r>
          </w:p>
        </w:tc>
      </w:tr>
      <w:tr w:rsidR="00421F7E" w:rsidRPr="00526B7A" w:rsidTr="00F55A68">
        <w:trPr>
          <w:trHeight w:val="589"/>
        </w:trPr>
        <w:tc>
          <w:tcPr>
            <w:tcW w:w="2518" w:type="dxa"/>
            <w:vMerge/>
          </w:tcPr>
          <w:p w:rsidR="00421F7E" w:rsidRDefault="00421F7E" w:rsidP="00F55A68">
            <w:pPr>
              <w:pStyle w:val="af8"/>
              <w:jc w:val="center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9356" w:type="dxa"/>
          </w:tcPr>
          <w:p w:rsidR="00421F7E" w:rsidRPr="00725E41" w:rsidRDefault="00421F7E" w:rsidP="00F55A68">
            <w:pPr>
              <w:rPr>
                <w:sz w:val="20"/>
              </w:rPr>
            </w:pPr>
            <w:r w:rsidRPr="0071635E">
              <w:rPr>
                <w:sz w:val="22"/>
              </w:rPr>
              <w:t>Общий порядок заключения договоров. Заключение договора в обязательном порядке. Измен</w:t>
            </w:r>
            <w:r w:rsidRPr="0071635E">
              <w:rPr>
                <w:sz w:val="22"/>
              </w:rPr>
              <w:t>е</w:t>
            </w:r>
            <w:r w:rsidRPr="0071635E">
              <w:rPr>
                <w:sz w:val="22"/>
              </w:rPr>
              <w:t>ние и расторжение договора. Исполнение договора. Ответственность за неисполнение договора.</w:t>
            </w:r>
          </w:p>
        </w:tc>
        <w:tc>
          <w:tcPr>
            <w:tcW w:w="850" w:type="dxa"/>
            <w:shd w:val="clear" w:color="auto" w:fill="auto"/>
          </w:tcPr>
          <w:p w:rsidR="00421F7E" w:rsidRPr="00D938DA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 w:rsidRPr="00D938DA">
              <w:rPr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134" w:type="dxa"/>
            <w:vMerge/>
            <w:shd w:val="clear" w:color="auto" w:fill="auto"/>
          </w:tcPr>
          <w:p w:rsidR="00421F7E" w:rsidRPr="00BC241B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421F7E" w:rsidRPr="00BC241B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421F7E" w:rsidRPr="00526B7A" w:rsidTr="00F55A68">
        <w:trPr>
          <w:trHeight w:val="430"/>
        </w:trPr>
        <w:tc>
          <w:tcPr>
            <w:tcW w:w="2518" w:type="dxa"/>
            <w:vMerge/>
          </w:tcPr>
          <w:p w:rsidR="00421F7E" w:rsidRPr="00E835B0" w:rsidRDefault="00421F7E" w:rsidP="00F55A68">
            <w:pPr>
              <w:pStyle w:val="af8"/>
              <w:jc w:val="center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9356" w:type="dxa"/>
            <w:shd w:val="clear" w:color="auto" w:fill="auto"/>
          </w:tcPr>
          <w:p w:rsidR="00421F7E" w:rsidRPr="006D6A47" w:rsidRDefault="00421F7E" w:rsidP="00F55A68">
            <w:pPr>
              <w:pStyle w:val="af8"/>
              <w:rPr>
                <w:rStyle w:val="30"/>
                <w:rFonts w:ascii="Times New Roman" w:hAnsi="Times New Roman"/>
                <w:color w:val="auto"/>
                <w:szCs w:val="20"/>
              </w:rPr>
            </w:pPr>
            <w:r w:rsidRPr="006D6A47">
              <w:rPr>
                <w:rStyle w:val="30"/>
                <w:rFonts w:ascii="Times New Roman" w:hAnsi="Times New Roman"/>
                <w:color w:val="auto"/>
                <w:szCs w:val="20"/>
              </w:rPr>
              <w:t xml:space="preserve">Практическая работа 2 </w:t>
            </w:r>
          </w:p>
          <w:p w:rsidR="00421F7E" w:rsidRPr="00BC241B" w:rsidRDefault="00421F7E" w:rsidP="00F55A68">
            <w:pPr>
              <w:pStyle w:val="af8"/>
              <w:rPr>
                <w:b/>
                <w:sz w:val="20"/>
              </w:rPr>
            </w:pPr>
            <w:r w:rsidRPr="0071635E">
              <w:rPr>
                <w:rFonts w:ascii="Times New Roman" w:hAnsi="Times New Roman"/>
                <w:szCs w:val="20"/>
              </w:rPr>
              <w:t xml:space="preserve">Составление договора: </w:t>
            </w:r>
            <w:r w:rsidRPr="0071635E">
              <w:rPr>
                <w:rFonts w:ascii="Times New Roman" w:hAnsi="Times New Roman"/>
              </w:rPr>
              <w:t>договор розничной купли-продажи, договор поставки.</w:t>
            </w:r>
            <w:r w:rsidRPr="0071635E">
              <w:rPr>
                <w:b/>
              </w:rPr>
              <w:t xml:space="preserve"> </w:t>
            </w:r>
          </w:p>
        </w:tc>
        <w:tc>
          <w:tcPr>
            <w:tcW w:w="850" w:type="dxa"/>
            <w:shd w:val="clear" w:color="auto" w:fill="auto"/>
          </w:tcPr>
          <w:p w:rsidR="00421F7E" w:rsidRPr="00D938DA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 w:rsidRPr="00D938DA">
              <w:rPr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134" w:type="dxa"/>
            <w:vMerge/>
            <w:shd w:val="clear" w:color="auto" w:fill="auto"/>
          </w:tcPr>
          <w:p w:rsidR="00421F7E" w:rsidRPr="00BC241B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421F7E" w:rsidRPr="00BC241B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421F7E" w:rsidRPr="00526B7A" w:rsidTr="00F55A68">
        <w:trPr>
          <w:trHeight w:val="379"/>
        </w:trPr>
        <w:tc>
          <w:tcPr>
            <w:tcW w:w="2518" w:type="dxa"/>
            <w:vMerge/>
          </w:tcPr>
          <w:p w:rsidR="00421F7E" w:rsidRPr="00E835B0" w:rsidRDefault="00421F7E" w:rsidP="00F55A68">
            <w:pPr>
              <w:pStyle w:val="af8"/>
              <w:jc w:val="center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9356" w:type="dxa"/>
            <w:shd w:val="clear" w:color="auto" w:fill="auto"/>
          </w:tcPr>
          <w:p w:rsidR="00421F7E" w:rsidRPr="0071635E" w:rsidRDefault="00421F7E" w:rsidP="00F55A68">
            <w:pPr>
              <w:pStyle w:val="af8"/>
              <w:rPr>
                <w:rFonts w:ascii="Times New Roman" w:hAnsi="Times New Roman"/>
                <w:b/>
              </w:rPr>
            </w:pPr>
            <w:r w:rsidRPr="0071635E">
              <w:rPr>
                <w:rFonts w:ascii="Times New Roman" w:hAnsi="Times New Roman"/>
                <w:b/>
                <w:szCs w:val="20"/>
              </w:rPr>
              <w:t xml:space="preserve">Самостоятельная работа </w:t>
            </w:r>
            <w:proofErr w:type="gramStart"/>
            <w:r w:rsidRPr="0071635E">
              <w:rPr>
                <w:rFonts w:ascii="Times New Roman" w:hAnsi="Times New Roman"/>
                <w:b/>
                <w:szCs w:val="20"/>
              </w:rPr>
              <w:t>обучающихся</w:t>
            </w:r>
            <w:proofErr w:type="gramEnd"/>
          </w:p>
          <w:p w:rsidR="00421F7E" w:rsidRPr="00BC241B" w:rsidRDefault="00421F7E" w:rsidP="00F55A68">
            <w:pPr>
              <w:pStyle w:val="af8"/>
              <w:rPr>
                <w:rFonts w:ascii="Times New Roman" w:hAnsi="Times New Roman"/>
                <w:sz w:val="20"/>
                <w:szCs w:val="20"/>
              </w:rPr>
            </w:pPr>
            <w:r w:rsidRPr="0071635E">
              <w:rPr>
                <w:rFonts w:ascii="Times New Roman" w:hAnsi="Times New Roman"/>
                <w:color w:val="000000"/>
                <w:szCs w:val="20"/>
                <w:shd w:val="clear" w:color="auto" w:fill="FFFFFF"/>
              </w:rPr>
              <w:t>Описать, каким образом происходит заключение договора в обя</w:t>
            </w:r>
            <w:r w:rsidRPr="0071635E">
              <w:rPr>
                <w:rFonts w:ascii="Times New Roman" w:hAnsi="Times New Roman"/>
                <w:color w:val="000000"/>
                <w:szCs w:val="20"/>
                <w:shd w:val="clear" w:color="auto" w:fill="FFFFFF"/>
              </w:rPr>
              <w:softHyphen/>
              <w:t>зательном порядке и на торгах.</w:t>
            </w:r>
          </w:p>
        </w:tc>
        <w:tc>
          <w:tcPr>
            <w:tcW w:w="850" w:type="dxa"/>
            <w:shd w:val="clear" w:color="auto" w:fill="auto"/>
          </w:tcPr>
          <w:p w:rsidR="00421F7E" w:rsidRPr="00D938DA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 w:rsidRPr="00D938DA">
              <w:rPr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1134" w:type="dxa"/>
            <w:vMerge/>
            <w:shd w:val="clear" w:color="auto" w:fill="auto"/>
          </w:tcPr>
          <w:p w:rsidR="00421F7E" w:rsidRPr="00BC241B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421F7E" w:rsidRPr="00BC241B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421F7E" w:rsidRPr="00526B7A" w:rsidTr="00F55A68">
        <w:trPr>
          <w:trHeight w:val="167"/>
        </w:trPr>
        <w:tc>
          <w:tcPr>
            <w:tcW w:w="2518" w:type="dxa"/>
            <w:vMerge w:val="restart"/>
          </w:tcPr>
          <w:p w:rsidR="00421F7E" w:rsidRPr="002C3F73" w:rsidRDefault="00421F7E" w:rsidP="00F55A68">
            <w:pPr>
              <w:pStyle w:val="afa"/>
              <w:spacing w:line="240" w:lineRule="auto"/>
              <w:jc w:val="both"/>
              <w:rPr>
                <w:sz w:val="22"/>
                <w:szCs w:val="22"/>
              </w:rPr>
            </w:pPr>
            <w:r w:rsidRPr="002C3F73">
              <w:rPr>
                <w:bCs/>
                <w:sz w:val="22"/>
                <w:szCs w:val="22"/>
              </w:rPr>
              <w:t xml:space="preserve">Тема </w:t>
            </w:r>
            <w:r>
              <w:rPr>
                <w:bCs/>
                <w:sz w:val="22"/>
                <w:szCs w:val="22"/>
              </w:rPr>
              <w:t>8</w:t>
            </w:r>
            <w:r w:rsidRPr="002C3F73">
              <w:rPr>
                <w:bCs/>
                <w:sz w:val="22"/>
                <w:szCs w:val="22"/>
              </w:rPr>
              <w:t>.</w:t>
            </w:r>
          </w:p>
          <w:p w:rsidR="00421F7E" w:rsidRPr="002C3F73" w:rsidRDefault="00421F7E" w:rsidP="00F55A68">
            <w:pPr>
              <w:pStyle w:val="af8"/>
              <w:jc w:val="both"/>
              <w:rPr>
                <w:rFonts w:ascii="Times New Roman" w:hAnsi="Times New Roman"/>
                <w:b/>
                <w:sz w:val="20"/>
              </w:rPr>
            </w:pPr>
            <w:r w:rsidRPr="002C3F73">
              <w:rPr>
                <w:rFonts w:ascii="Times New Roman" w:eastAsia="Times New Roman" w:hAnsi="Times New Roman"/>
                <w:b/>
                <w:lang w:eastAsia="ru-RU"/>
              </w:rPr>
              <w:t>Гражданско-правовые споры</w:t>
            </w:r>
          </w:p>
        </w:tc>
        <w:tc>
          <w:tcPr>
            <w:tcW w:w="9356" w:type="dxa"/>
            <w:shd w:val="clear" w:color="auto" w:fill="auto"/>
          </w:tcPr>
          <w:p w:rsidR="00421F7E" w:rsidRPr="00BC241B" w:rsidRDefault="00421F7E" w:rsidP="00F55A68">
            <w:pPr>
              <w:pStyle w:val="af8"/>
              <w:rPr>
                <w:rStyle w:val="30"/>
                <w:rFonts w:ascii="Times New Roman" w:hAnsi="Times New Roman"/>
                <w:sz w:val="20"/>
                <w:szCs w:val="20"/>
              </w:rPr>
            </w:pPr>
            <w:r w:rsidRPr="00EE67C1">
              <w:rPr>
                <w:rFonts w:ascii="Times New Roman" w:eastAsia="Times New Roman" w:hAnsi="Times New Roman"/>
                <w:szCs w:val="20"/>
                <w:lang w:eastAsia="ru-RU"/>
              </w:rPr>
              <w:t>Судебная система РФ. Рассмотрение гражданских дел в судах общей юрисдикции. Исковая да</w:t>
            </w:r>
            <w:r w:rsidRPr="00EE67C1">
              <w:rPr>
                <w:rFonts w:ascii="Times New Roman" w:eastAsia="Times New Roman" w:hAnsi="Times New Roman"/>
                <w:szCs w:val="20"/>
                <w:lang w:eastAsia="ru-RU"/>
              </w:rPr>
              <w:t>в</w:t>
            </w:r>
            <w:r w:rsidRPr="00EE67C1">
              <w:rPr>
                <w:rFonts w:ascii="Times New Roman" w:eastAsia="Times New Roman" w:hAnsi="Times New Roman"/>
                <w:szCs w:val="20"/>
                <w:lang w:eastAsia="ru-RU"/>
              </w:rPr>
              <w:t>ность.</w:t>
            </w:r>
          </w:p>
        </w:tc>
        <w:tc>
          <w:tcPr>
            <w:tcW w:w="850" w:type="dxa"/>
            <w:shd w:val="clear" w:color="auto" w:fill="auto"/>
          </w:tcPr>
          <w:p w:rsidR="00421F7E" w:rsidRPr="00D938DA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 w:rsidRPr="00D938DA">
              <w:rPr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1134" w:type="dxa"/>
            <w:vMerge/>
            <w:shd w:val="clear" w:color="auto" w:fill="auto"/>
          </w:tcPr>
          <w:p w:rsidR="00421F7E" w:rsidRPr="00BC241B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  <w:tc>
          <w:tcPr>
            <w:tcW w:w="1701" w:type="dxa"/>
            <w:vMerge w:val="restart"/>
            <w:shd w:val="clear" w:color="auto" w:fill="auto"/>
          </w:tcPr>
          <w:p w:rsidR="00421F7E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  <w:proofErr w:type="gramStart"/>
            <w:r w:rsidRPr="009F0EB6">
              <w:rPr>
                <w:bCs/>
                <w:sz w:val="20"/>
                <w:szCs w:val="20"/>
              </w:rPr>
              <w:t>ОК</w:t>
            </w:r>
            <w:proofErr w:type="gramEnd"/>
            <w:r w:rsidRPr="009F0EB6">
              <w:rPr>
                <w:bCs/>
                <w:sz w:val="20"/>
                <w:szCs w:val="20"/>
              </w:rPr>
              <w:t xml:space="preserve"> 1-9</w:t>
            </w:r>
          </w:p>
          <w:p w:rsidR="00421F7E" w:rsidRPr="009F0EB6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ПК 1.1-1.4, 2.1-2.3, 3.1-3.3</w:t>
            </w:r>
          </w:p>
        </w:tc>
      </w:tr>
      <w:tr w:rsidR="00421F7E" w:rsidRPr="00526B7A" w:rsidTr="00F55A68">
        <w:trPr>
          <w:trHeight w:val="407"/>
        </w:trPr>
        <w:tc>
          <w:tcPr>
            <w:tcW w:w="2518" w:type="dxa"/>
            <w:vMerge/>
          </w:tcPr>
          <w:p w:rsidR="00421F7E" w:rsidRPr="00E835B0" w:rsidRDefault="00421F7E" w:rsidP="00F55A68">
            <w:pPr>
              <w:pStyle w:val="af8"/>
              <w:jc w:val="center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9356" w:type="dxa"/>
            <w:shd w:val="clear" w:color="auto" w:fill="auto"/>
          </w:tcPr>
          <w:p w:rsidR="00421F7E" w:rsidRPr="0071635E" w:rsidRDefault="00421F7E" w:rsidP="00F55A68">
            <w:pPr>
              <w:pStyle w:val="af8"/>
              <w:rPr>
                <w:rFonts w:ascii="Times New Roman" w:hAnsi="Times New Roman"/>
                <w:b/>
              </w:rPr>
            </w:pPr>
            <w:r w:rsidRPr="0071635E">
              <w:rPr>
                <w:rFonts w:ascii="Times New Roman" w:hAnsi="Times New Roman"/>
                <w:b/>
              </w:rPr>
              <w:t xml:space="preserve">Практическая работа </w:t>
            </w:r>
            <w:r>
              <w:rPr>
                <w:rFonts w:ascii="Times New Roman" w:hAnsi="Times New Roman"/>
                <w:b/>
              </w:rPr>
              <w:t>3</w:t>
            </w:r>
          </w:p>
          <w:p w:rsidR="00421F7E" w:rsidRPr="00BC241B" w:rsidRDefault="00421F7E" w:rsidP="00F55A68">
            <w:pPr>
              <w:pStyle w:val="af8"/>
              <w:rPr>
                <w:rFonts w:ascii="Times New Roman" w:hAnsi="Times New Roman"/>
                <w:b/>
                <w:sz w:val="20"/>
              </w:rPr>
            </w:pPr>
            <w:r w:rsidRPr="0071635E">
              <w:rPr>
                <w:rFonts w:ascii="Times New Roman" w:hAnsi="Times New Roman"/>
                <w:szCs w:val="28"/>
              </w:rPr>
              <w:t>Составление искового заявления в арбитражный суд.</w:t>
            </w:r>
          </w:p>
        </w:tc>
        <w:tc>
          <w:tcPr>
            <w:tcW w:w="850" w:type="dxa"/>
            <w:shd w:val="clear" w:color="auto" w:fill="auto"/>
          </w:tcPr>
          <w:p w:rsidR="00421F7E" w:rsidRPr="00D938DA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 w:rsidRPr="00D938DA">
              <w:rPr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134" w:type="dxa"/>
            <w:vMerge/>
            <w:shd w:val="clear" w:color="auto" w:fill="auto"/>
          </w:tcPr>
          <w:p w:rsidR="00421F7E" w:rsidRPr="00BC241B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421F7E" w:rsidRPr="00BC241B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421F7E" w:rsidRPr="00526B7A" w:rsidTr="00F55A68">
        <w:trPr>
          <w:trHeight w:val="463"/>
        </w:trPr>
        <w:tc>
          <w:tcPr>
            <w:tcW w:w="2518" w:type="dxa"/>
            <w:vMerge/>
          </w:tcPr>
          <w:p w:rsidR="00421F7E" w:rsidRPr="00E835B0" w:rsidRDefault="00421F7E" w:rsidP="00F55A68">
            <w:pPr>
              <w:pStyle w:val="af8"/>
              <w:jc w:val="center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9356" w:type="dxa"/>
            <w:shd w:val="clear" w:color="auto" w:fill="auto"/>
          </w:tcPr>
          <w:p w:rsidR="00421F7E" w:rsidRPr="0071635E" w:rsidRDefault="00421F7E" w:rsidP="00F55A68">
            <w:pPr>
              <w:pStyle w:val="af8"/>
              <w:rPr>
                <w:rFonts w:ascii="Times New Roman" w:hAnsi="Times New Roman"/>
                <w:b/>
                <w:szCs w:val="20"/>
              </w:rPr>
            </w:pPr>
            <w:r w:rsidRPr="0071635E">
              <w:rPr>
                <w:rFonts w:ascii="Times New Roman" w:hAnsi="Times New Roman"/>
                <w:b/>
                <w:szCs w:val="20"/>
              </w:rPr>
              <w:t xml:space="preserve">Самостоятельная работа </w:t>
            </w:r>
            <w:proofErr w:type="gramStart"/>
            <w:r w:rsidRPr="0071635E">
              <w:rPr>
                <w:rFonts w:ascii="Times New Roman" w:hAnsi="Times New Roman"/>
                <w:b/>
                <w:szCs w:val="20"/>
              </w:rPr>
              <w:t>обучающихся</w:t>
            </w:r>
            <w:proofErr w:type="gramEnd"/>
          </w:p>
          <w:p w:rsidR="00421F7E" w:rsidRPr="00BC241B" w:rsidRDefault="00421F7E" w:rsidP="00F55A68">
            <w:pPr>
              <w:pStyle w:val="af8"/>
              <w:rPr>
                <w:rFonts w:ascii="Times New Roman" w:hAnsi="Times New Roman"/>
                <w:sz w:val="20"/>
                <w:szCs w:val="20"/>
              </w:rPr>
            </w:pPr>
            <w:r w:rsidRPr="0071635E">
              <w:rPr>
                <w:rFonts w:ascii="Times New Roman" w:hAnsi="Times New Roman"/>
                <w:color w:val="000000"/>
                <w:szCs w:val="20"/>
                <w:shd w:val="clear" w:color="auto" w:fill="FFFFFF"/>
              </w:rPr>
              <w:t>Составить схему «Виды экономических споров»</w:t>
            </w:r>
          </w:p>
        </w:tc>
        <w:tc>
          <w:tcPr>
            <w:tcW w:w="850" w:type="dxa"/>
            <w:shd w:val="clear" w:color="auto" w:fill="auto"/>
          </w:tcPr>
          <w:p w:rsidR="00421F7E" w:rsidRPr="00D938DA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 w:rsidRPr="00D938DA">
              <w:rPr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134" w:type="dxa"/>
            <w:vMerge/>
            <w:shd w:val="clear" w:color="auto" w:fill="auto"/>
          </w:tcPr>
          <w:p w:rsidR="00421F7E" w:rsidRPr="00BC241B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421F7E" w:rsidRPr="00BC241B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421F7E" w:rsidRPr="00526B7A" w:rsidTr="00F55A68">
        <w:trPr>
          <w:trHeight w:val="429"/>
        </w:trPr>
        <w:tc>
          <w:tcPr>
            <w:tcW w:w="2518" w:type="dxa"/>
            <w:vMerge w:val="restart"/>
          </w:tcPr>
          <w:p w:rsidR="00421F7E" w:rsidRPr="000B16B5" w:rsidRDefault="00421F7E" w:rsidP="00F55A68">
            <w:pPr>
              <w:pStyle w:val="af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</w:rPr>
              <w:t>Тема 9</w:t>
            </w:r>
            <w:r w:rsidRPr="002C3F73">
              <w:rPr>
                <w:rFonts w:ascii="Times New Roman" w:hAnsi="Times New Roman"/>
                <w:b/>
              </w:rPr>
              <w:t>. Трудовое пр</w:t>
            </w:r>
            <w:r w:rsidRPr="002C3F73">
              <w:rPr>
                <w:rFonts w:ascii="Times New Roman" w:hAnsi="Times New Roman"/>
                <w:b/>
              </w:rPr>
              <w:t>а</w:t>
            </w:r>
            <w:r w:rsidRPr="002C3F73">
              <w:rPr>
                <w:rFonts w:ascii="Times New Roman" w:hAnsi="Times New Roman"/>
                <w:b/>
              </w:rPr>
              <w:t>во как отрасль права</w:t>
            </w:r>
          </w:p>
        </w:tc>
        <w:tc>
          <w:tcPr>
            <w:tcW w:w="9356" w:type="dxa"/>
            <w:tcBorders>
              <w:bottom w:val="single" w:sz="4" w:space="0" w:color="auto"/>
            </w:tcBorders>
          </w:tcPr>
          <w:p w:rsidR="00421F7E" w:rsidRPr="007B5A8D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71635E">
              <w:rPr>
                <w:bCs/>
                <w:sz w:val="22"/>
                <w:szCs w:val="20"/>
              </w:rPr>
              <w:t xml:space="preserve">Понятие и система трудового права. Источники трудового права. Трудовые правоотношения. Трудовая </w:t>
            </w:r>
            <w:proofErr w:type="spellStart"/>
            <w:r w:rsidRPr="0071635E">
              <w:rPr>
                <w:bCs/>
                <w:sz w:val="22"/>
                <w:szCs w:val="20"/>
              </w:rPr>
              <w:t>праводееспособность</w:t>
            </w:r>
            <w:proofErr w:type="spellEnd"/>
            <w:r w:rsidRPr="0071635E">
              <w:rPr>
                <w:bCs/>
                <w:sz w:val="22"/>
                <w:szCs w:val="20"/>
              </w:rPr>
              <w:t>.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:rsidR="00421F7E" w:rsidRPr="00D938DA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 w:rsidRPr="00D938DA">
              <w:rPr>
                <w:bCs/>
                <w:i/>
                <w:sz w:val="20"/>
                <w:szCs w:val="20"/>
              </w:rPr>
              <w:t>4</w:t>
            </w:r>
          </w:p>
          <w:p w:rsidR="00421F7E" w:rsidRPr="00D938DA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i/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421F7E" w:rsidRPr="00BC241B" w:rsidRDefault="00421F7E" w:rsidP="00E76588">
            <w:pPr>
              <w:pStyle w:val="af7"/>
              <w:numPr>
                <w:ilvl w:val="0"/>
                <w:numId w:val="15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  <w:tc>
          <w:tcPr>
            <w:tcW w:w="1701" w:type="dxa"/>
            <w:vMerge w:val="restart"/>
            <w:shd w:val="clear" w:color="auto" w:fill="auto"/>
          </w:tcPr>
          <w:p w:rsidR="00421F7E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  <w:proofErr w:type="gramStart"/>
            <w:r w:rsidRPr="009F0EB6">
              <w:rPr>
                <w:bCs/>
                <w:sz w:val="20"/>
                <w:szCs w:val="20"/>
              </w:rPr>
              <w:t>ОК</w:t>
            </w:r>
            <w:proofErr w:type="gramEnd"/>
            <w:r w:rsidRPr="009F0EB6">
              <w:rPr>
                <w:bCs/>
                <w:sz w:val="20"/>
                <w:szCs w:val="20"/>
              </w:rPr>
              <w:t xml:space="preserve"> 1-9</w:t>
            </w:r>
          </w:p>
          <w:p w:rsidR="00421F7E" w:rsidRPr="009F0EB6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</w:p>
        </w:tc>
      </w:tr>
      <w:tr w:rsidR="00421F7E" w:rsidRPr="00526B7A" w:rsidTr="00F55A68">
        <w:trPr>
          <w:trHeight w:val="429"/>
        </w:trPr>
        <w:tc>
          <w:tcPr>
            <w:tcW w:w="2518" w:type="dxa"/>
            <w:vMerge/>
          </w:tcPr>
          <w:p w:rsidR="00421F7E" w:rsidRDefault="00421F7E" w:rsidP="00F55A68">
            <w:pPr>
              <w:pStyle w:val="af8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9356" w:type="dxa"/>
            <w:tcBorders>
              <w:bottom w:val="single" w:sz="4" w:space="0" w:color="auto"/>
            </w:tcBorders>
          </w:tcPr>
          <w:p w:rsidR="00421F7E" w:rsidRPr="009B0536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2"/>
                <w:szCs w:val="20"/>
              </w:rPr>
            </w:pPr>
            <w:r w:rsidRPr="009B0536">
              <w:rPr>
                <w:b/>
                <w:bCs/>
                <w:sz w:val="22"/>
                <w:szCs w:val="20"/>
              </w:rPr>
              <w:t xml:space="preserve">Практическая работа </w:t>
            </w:r>
            <w:r>
              <w:rPr>
                <w:b/>
                <w:bCs/>
                <w:sz w:val="22"/>
                <w:szCs w:val="20"/>
              </w:rPr>
              <w:t>4</w:t>
            </w:r>
          </w:p>
          <w:p w:rsidR="00421F7E" w:rsidRPr="009B0536" w:rsidRDefault="00421F7E" w:rsidP="00F55A68">
            <w:pPr>
              <w:pStyle w:val="af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</w:t>
            </w:r>
            <w:r w:rsidRPr="004A3C29">
              <w:rPr>
                <w:rFonts w:ascii="Times New Roman" w:hAnsi="Times New Roman"/>
              </w:rPr>
              <w:t>оставление проекта резюме при трудоустройстве, проекта приказа о трудоустройстве.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:rsidR="00421F7E" w:rsidRPr="00D938DA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134" w:type="dxa"/>
            <w:vMerge/>
            <w:shd w:val="clear" w:color="auto" w:fill="auto"/>
          </w:tcPr>
          <w:p w:rsidR="00421F7E" w:rsidRPr="00BC241B" w:rsidRDefault="00421F7E" w:rsidP="00E76588">
            <w:pPr>
              <w:pStyle w:val="af7"/>
              <w:numPr>
                <w:ilvl w:val="0"/>
                <w:numId w:val="15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421F7E" w:rsidRPr="009F0EB6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</w:p>
        </w:tc>
      </w:tr>
      <w:tr w:rsidR="00421F7E" w:rsidRPr="00526B7A" w:rsidTr="00F55A68">
        <w:trPr>
          <w:trHeight w:val="422"/>
        </w:trPr>
        <w:tc>
          <w:tcPr>
            <w:tcW w:w="2518" w:type="dxa"/>
            <w:vMerge/>
            <w:tcBorders>
              <w:bottom w:val="single" w:sz="4" w:space="0" w:color="auto"/>
            </w:tcBorders>
          </w:tcPr>
          <w:p w:rsidR="00421F7E" w:rsidRDefault="00421F7E" w:rsidP="00F55A68">
            <w:pPr>
              <w:pStyle w:val="af8"/>
              <w:jc w:val="center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9356" w:type="dxa"/>
            <w:tcBorders>
              <w:bottom w:val="single" w:sz="4" w:space="0" w:color="auto"/>
            </w:tcBorders>
          </w:tcPr>
          <w:p w:rsidR="00421F7E" w:rsidRPr="0071635E" w:rsidRDefault="00421F7E" w:rsidP="00F55A68">
            <w:pPr>
              <w:pStyle w:val="af8"/>
              <w:rPr>
                <w:rFonts w:ascii="Times New Roman" w:hAnsi="Times New Roman"/>
                <w:b/>
              </w:rPr>
            </w:pPr>
            <w:r w:rsidRPr="0071635E">
              <w:rPr>
                <w:rFonts w:ascii="Times New Roman" w:hAnsi="Times New Roman"/>
                <w:b/>
              </w:rPr>
              <w:t xml:space="preserve">Самостоятельная работа </w:t>
            </w:r>
            <w:proofErr w:type="gramStart"/>
            <w:r w:rsidRPr="0071635E">
              <w:rPr>
                <w:rFonts w:ascii="Times New Roman" w:hAnsi="Times New Roman"/>
                <w:b/>
              </w:rPr>
              <w:t>обучающихся</w:t>
            </w:r>
            <w:proofErr w:type="gramEnd"/>
          </w:p>
          <w:p w:rsidR="00421F7E" w:rsidRPr="007B5A8D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71635E">
              <w:rPr>
                <w:color w:val="000000"/>
                <w:sz w:val="22"/>
                <w:szCs w:val="20"/>
                <w:shd w:val="clear" w:color="auto" w:fill="FFFFFF"/>
              </w:rPr>
              <w:t>Охарактеризовать систему трудового права.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:rsidR="00421F7E" w:rsidRPr="00D938DA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 w:rsidRPr="00D938DA">
              <w:rPr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1134" w:type="dxa"/>
            <w:vMerge/>
            <w:shd w:val="clear" w:color="auto" w:fill="auto"/>
          </w:tcPr>
          <w:p w:rsidR="00421F7E" w:rsidRPr="00BC241B" w:rsidRDefault="00421F7E" w:rsidP="00E76588">
            <w:pPr>
              <w:pStyle w:val="af7"/>
              <w:numPr>
                <w:ilvl w:val="0"/>
                <w:numId w:val="15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421F7E" w:rsidRPr="00BC241B" w:rsidRDefault="00421F7E" w:rsidP="00E76588">
            <w:pPr>
              <w:pStyle w:val="af7"/>
              <w:numPr>
                <w:ilvl w:val="0"/>
                <w:numId w:val="15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421F7E" w:rsidRPr="00526B7A" w:rsidTr="00F55A68">
        <w:trPr>
          <w:trHeight w:val="395"/>
        </w:trPr>
        <w:tc>
          <w:tcPr>
            <w:tcW w:w="2518" w:type="dxa"/>
            <w:vMerge w:val="restart"/>
          </w:tcPr>
          <w:p w:rsidR="00421F7E" w:rsidRPr="007B5A8D" w:rsidRDefault="00421F7E" w:rsidP="00F55A68">
            <w:pPr>
              <w:pStyle w:val="af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C3F73">
              <w:rPr>
                <w:rFonts w:ascii="Times New Roman" w:hAnsi="Times New Roman"/>
                <w:b/>
                <w:bCs/>
                <w:color w:val="000000"/>
                <w:szCs w:val="20"/>
                <w:shd w:val="clear" w:color="auto" w:fill="FFFFFF"/>
              </w:rPr>
              <w:t xml:space="preserve">Тема </w:t>
            </w:r>
            <w:r>
              <w:rPr>
                <w:rFonts w:ascii="Times New Roman" w:hAnsi="Times New Roman"/>
                <w:b/>
                <w:bCs/>
                <w:color w:val="000000"/>
                <w:szCs w:val="20"/>
                <w:shd w:val="clear" w:color="auto" w:fill="FFFFFF"/>
              </w:rPr>
              <w:t>10</w:t>
            </w:r>
            <w:r w:rsidRPr="002C3F73">
              <w:rPr>
                <w:rFonts w:ascii="Times New Roman" w:hAnsi="Times New Roman"/>
                <w:b/>
                <w:bCs/>
                <w:color w:val="000000"/>
                <w:szCs w:val="20"/>
                <w:shd w:val="clear" w:color="auto" w:fill="FFFFFF"/>
              </w:rPr>
              <w:t>. Правовое р</w:t>
            </w:r>
            <w:r w:rsidRPr="002C3F73">
              <w:rPr>
                <w:rFonts w:ascii="Times New Roman" w:hAnsi="Times New Roman"/>
                <w:b/>
                <w:bCs/>
                <w:color w:val="000000"/>
                <w:szCs w:val="20"/>
                <w:shd w:val="clear" w:color="auto" w:fill="FFFFFF"/>
              </w:rPr>
              <w:t>е</w:t>
            </w:r>
            <w:r w:rsidRPr="002C3F73">
              <w:rPr>
                <w:rFonts w:ascii="Times New Roman" w:hAnsi="Times New Roman"/>
                <w:b/>
                <w:bCs/>
                <w:color w:val="000000"/>
                <w:szCs w:val="20"/>
                <w:shd w:val="clear" w:color="auto" w:fill="FFFFFF"/>
              </w:rPr>
              <w:t>гулирование занят</w:t>
            </w:r>
            <w:r w:rsidRPr="002C3F73">
              <w:rPr>
                <w:rFonts w:ascii="Times New Roman" w:hAnsi="Times New Roman"/>
                <w:b/>
                <w:bCs/>
                <w:color w:val="000000"/>
                <w:szCs w:val="20"/>
                <w:shd w:val="clear" w:color="auto" w:fill="FFFFFF"/>
              </w:rPr>
              <w:t>о</w:t>
            </w:r>
            <w:r w:rsidRPr="002C3F73">
              <w:rPr>
                <w:rFonts w:ascii="Times New Roman" w:hAnsi="Times New Roman"/>
                <w:b/>
                <w:bCs/>
                <w:color w:val="000000"/>
                <w:szCs w:val="20"/>
                <w:shd w:val="clear" w:color="auto" w:fill="FFFFFF"/>
              </w:rPr>
              <w:t xml:space="preserve">сти и трудоустройства. </w:t>
            </w:r>
            <w:r w:rsidRPr="002C3F73">
              <w:rPr>
                <w:rFonts w:ascii="Times New Roman" w:hAnsi="Times New Roman"/>
                <w:b/>
              </w:rPr>
              <w:t>Трудовой договор</w:t>
            </w:r>
          </w:p>
        </w:tc>
        <w:tc>
          <w:tcPr>
            <w:tcW w:w="9356" w:type="dxa"/>
            <w:tcBorders>
              <w:bottom w:val="single" w:sz="4" w:space="0" w:color="auto"/>
            </w:tcBorders>
          </w:tcPr>
          <w:p w:rsidR="00421F7E" w:rsidRPr="0071635E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color w:val="000000"/>
                <w:sz w:val="22"/>
                <w:szCs w:val="20"/>
                <w:shd w:val="clear" w:color="auto" w:fill="FFFFFF"/>
              </w:rPr>
            </w:pPr>
            <w:r w:rsidRPr="0071635E">
              <w:rPr>
                <w:bCs/>
                <w:color w:val="000000"/>
                <w:sz w:val="22"/>
                <w:szCs w:val="20"/>
                <w:shd w:val="clear" w:color="auto" w:fill="FFFFFF"/>
              </w:rPr>
              <w:t>Закон Российской Федерации «О занятости населения в Российской Федерации»</w:t>
            </w:r>
          </w:p>
          <w:p w:rsidR="00421F7E" w:rsidRPr="0071635E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2"/>
                <w:szCs w:val="20"/>
              </w:rPr>
            </w:pPr>
            <w:r w:rsidRPr="0071635E">
              <w:rPr>
                <w:bCs/>
                <w:color w:val="000000"/>
                <w:sz w:val="22"/>
                <w:szCs w:val="20"/>
                <w:shd w:val="clear" w:color="auto" w:fill="FFFFFF"/>
              </w:rPr>
              <w:t xml:space="preserve">Понятие трудового договора, его виды. </w:t>
            </w:r>
            <w:r w:rsidRPr="0071635E">
              <w:rPr>
                <w:bCs/>
                <w:color w:val="000000"/>
                <w:sz w:val="22"/>
                <w:szCs w:val="20"/>
              </w:rPr>
              <w:t>Оформление на работу.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:rsidR="00421F7E" w:rsidRPr="00D938DA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 w:rsidRPr="00D938DA">
              <w:rPr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1134" w:type="dxa"/>
            <w:vMerge/>
            <w:shd w:val="clear" w:color="auto" w:fill="auto"/>
          </w:tcPr>
          <w:p w:rsidR="00421F7E" w:rsidRPr="00BC241B" w:rsidRDefault="00421F7E" w:rsidP="00E76588">
            <w:pPr>
              <w:pStyle w:val="af7"/>
              <w:numPr>
                <w:ilvl w:val="0"/>
                <w:numId w:val="15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  <w:tc>
          <w:tcPr>
            <w:tcW w:w="1701" w:type="dxa"/>
            <w:vMerge w:val="restart"/>
            <w:shd w:val="clear" w:color="auto" w:fill="auto"/>
          </w:tcPr>
          <w:p w:rsidR="00421F7E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  <w:proofErr w:type="gramStart"/>
            <w:r w:rsidRPr="009F0EB6">
              <w:rPr>
                <w:bCs/>
                <w:sz w:val="20"/>
                <w:szCs w:val="20"/>
              </w:rPr>
              <w:t>ОК</w:t>
            </w:r>
            <w:proofErr w:type="gramEnd"/>
            <w:r w:rsidRPr="009F0EB6">
              <w:rPr>
                <w:bCs/>
                <w:sz w:val="20"/>
                <w:szCs w:val="20"/>
              </w:rPr>
              <w:t xml:space="preserve"> 1-9</w:t>
            </w:r>
          </w:p>
          <w:p w:rsidR="00421F7E" w:rsidRPr="009F0EB6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ПК 1.1-1.4, 2.1-2.3, 3.1-3.3</w:t>
            </w:r>
          </w:p>
        </w:tc>
      </w:tr>
      <w:tr w:rsidR="00421F7E" w:rsidRPr="00526B7A" w:rsidTr="00F55A68">
        <w:trPr>
          <w:trHeight w:val="519"/>
        </w:trPr>
        <w:tc>
          <w:tcPr>
            <w:tcW w:w="2518" w:type="dxa"/>
            <w:vMerge/>
          </w:tcPr>
          <w:p w:rsidR="00421F7E" w:rsidRDefault="00421F7E" w:rsidP="00F55A68">
            <w:pPr>
              <w:pStyle w:val="af8"/>
              <w:jc w:val="center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9356" w:type="dxa"/>
            <w:tcBorders>
              <w:bottom w:val="single" w:sz="4" w:space="0" w:color="auto"/>
            </w:tcBorders>
          </w:tcPr>
          <w:p w:rsidR="00421F7E" w:rsidRPr="0071635E" w:rsidRDefault="00421F7E" w:rsidP="00F55A68">
            <w:pPr>
              <w:pStyle w:val="af8"/>
              <w:rPr>
                <w:rFonts w:ascii="Times New Roman" w:hAnsi="Times New Roman"/>
                <w:b/>
              </w:rPr>
            </w:pPr>
            <w:r w:rsidRPr="0071635E">
              <w:rPr>
                <w:rFonts w:ascii="Times New Roman" w:hAnsi="Times New Roman"/>
                <w:b/>
              </w:rPr>
              <w:t xml:space="preserve">Самостоятельная работа </w:t>
            </w:r>
            <w:proofErr w:type="gramStart"/>
            <w:r w:rsidRPr="0071635E">
              <w:rPr>
                <w:rFonts w:ascii="Times New Roman" w:hAnsi="Times New Roman"/>
                <w:b/>
              </w:rPr>
              <w:t>обучающихся</w:t>
            </w:r>
            <w:proofErr w:type="gramEnd"/>
          </w:p>
          <w:p w:rsidR="00421F7E" w:rsidRPr="0071635E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color w:val="000000"/>
                <w:sz w:val="22"/>
                <w:szCs w:val="20"/>
                <w:shd w:val="clear" w:color="auto" w:fill="FFFFFF"/>
              </w:rPr>
            </w:pPr>
            <w:bookmarkStart w:id="0" w:name="_Hlk100308055"/>
            <w:r w:rsidRPr="0071635E">
              <w:rPr>
                <w:color w:val="000000"/>
                <w:sz w:val="22"/>
                <w:szCs w:val="20"/>
                <w:shd w:val="clear" w:color="auto" w:fill="FFFFFF"/>
              </w:rPr>
              <w:t>Охарактеризовать правовой статус безработного.</w:t>
            </w:r>
          </w:p>
          <w:p w:rsidR="00421F7E" w:rsidRPr="0071635E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2"/>
                <w:szCs w:val="20"/>
              </w:rPr>
            </w:pPr>
            <w:r w:rsidRPr="0071635E">
              <w:rPr>
                <w:color w:val="000000"/>
                <w:sz w:val="22"/>
                <w:szCs w:val="20"/>
                <w:shd w:val="clear" w:color="auto" w:fill="FFFFFF"/>
              </w:rPr>
              <w:t>Описать порядок расторжения трудового договора по инициативе работника.</w:t>
            </w:r>
            <w:bookmarkEnd w:id="0"/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:rsidR="00421F7E" w:rsidRPr="00D938DA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 w:rsidRPr="00D938DA">
              <w:rPr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1134" w:type="dxa"/>
            <w:vMerge/>
            <w:shd w:val="clear" w:color="auto" w:fill="auto"/>
          </w:tcPr>
          <w:p w:rsidR="00421F7E" w:rsidRPr="00BC241B" w:rsidRDefault="00421F7E" w:rsidP="00E76588">
            <w:pPr>
              <w:pStyle w:val="af7"/>
              <w:numPr>
                <w:ilvl w:val="0"/>
                <w:numId w:val="15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421F7E" w:rsidRPr="00BC241B" w:rsidRDefault="00421F7E" w:rsidP="00E76588">
            <w:pPr>
              <w:pStyle w:val="af7"/>
              <w:numPr>
                <w:ilvl w:val="0"/>
                <w:numId w:val="15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421F7E" w:rsidRPr="00526B7A" w:rsidTr="00F55A68">
        <w:trPr>
          <w:trHeight w:val="90"/>
        </w:trPr>
        <w:tc>
          <w:tcPr>
            <w:tcW w:w="2518" w:type="dxa"/>
            <w:vMerge/>
          </w:tcPr>
          <w:p w:rsidR="00421F7E" w:rsidRPr="00274480" w:rsidRDefault="00421F7E" w:rsidP="00F55A68">
            <w:pPr>
              <w:pStyle w:val="af8"/>
              <w:jc w:val="center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9356" w:type="dxa"/>
          </w:tcPr>
          <w:p w:rsidR="00421F7E" w:rsidRPr="0071635E" w:rsidRDefault="00421F7E" w:rsidP="00F55A68">
            <w:pPr>
              <w:pStyle w:val="af8"/>
              <w:rPr>
                <w:rFonts w:ascii="Times New Roman" w:hAnsi="Times New Roman"/>
                <w:b/>
                <w:szCs w:val="20"/>
              </w:rPr>
            </w:pPr>
            <w:r w:rsidRPr="0071635E">
              <w:rPr>
                <w:rFonts w:ascii="Times New Roman" w:hAnsi="Times New Roman"/>
                <w:b/>
                <w:szCs w:val="20"/>
              </w:rPr>
              <w:t xml:space="preserve">Практическая работа </w:t>
            </w:r>
            <w:r>
              <w:rPr>
                <w:rFonts w:ascii="Times New Roman" w:hAnsi="Times New Roman"/>
                <w:b/>
                <w:szCs w:val="20"/>
              </w:rPr>
              <w:t>5</w:t>
            </w:r>
          </w:p>
          <w:p w:rsidR="00421F7E" w:rsidRPr="0071635E" w:rsidRDefault="00421F7E" w:rsidP="00F55A68">
            <w:pPr>
              <w:pStyle w:val="af8"/>
              <w:rPr>
                <w:rFonts w:ascii="Times New Roman" w:hAnsi="Times New Roman"/>
                <w:szCs w:val="20"/>
              </w:rPr>
            </w:pPr>
            <w:r w:rsidRPr="0071635E">
              <w:rPr>
                <w:rFonts w:ascii="Times New Roman" w:hAnsi="Times New Roman"/>
                <w:color w:val="000000"/>
                <w:szCs w:val="20"/>
                <w:shd w:val="clear" w:color="auto" w:fill="FFFFFF"/>
              </w:rPr>
              <w:t>Составление трудового договора</w:t>
            </w:r>
            <w:r w:rsidRPr="0071635E">
              <w:rPr>
                <w:rStyle w:val="apple-converted-space"/>
                <w:rFonts w:ascii="Times New Roman" w:hAnsi="Times New Roman"/>
                <w:color w:val="000000"/>
                <w:szCs w:val="20"/>
                <w:shd w:val="clear" w:color="auto" w:fill="FFFFFF"/>
              </w:rPr>
              <w:t> </w:t>
            </w:r>
          </w:p>
        </w:tc>
        <w:tc>
          <w:tcPr>
            <w:tcW w:w="850" w:type="dxa"/>
            <w:shd w:val="clear" w:color="auto" w:fill="auto"/>
          </w:tcPr>
          <w:p w:rsidR="00421F7E" w:rsidRPr="00D938DA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 w:rsidRPr="00D938DA">
              <w:rPr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421F7E" w:rsidRPr="00BC241B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421F7E" w:rsidRPr="00BC241B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421F7E" w:rsidRPr="00526B7A" w:rsidTr="00F55A68">
        <w:trPr>
          <w:trHeight w:val="513"/>
        </w:trPr>
        <w:tc>
          <w:tcPr>
            <w:tcW w:w="2518" w:type="dxa"/>
            <w:vMerge w:val="restart"/>
          </w:tcPr>
          <w:p w:rsidR="00421F7E" w:rsidRPr="002C3F73" w:rsidRDefault="00421F7E" w:rsidP="00F55A68">
            <w:pPr>
              <w:pStyle w:val="af8"/>
              <w:jc w:val="both"/>
              <w:rPr>
                <w:rFonts w:ascii="Times New Roman" w:hAnsi="Times New Roman"/>
              </w:rPr>
            </w:pPr>
            <w:r w:rsidRPr="002C3F73">
              <w:rPr>
                <w:rFonts w:ascii="Times New Roman" w:hAnsi="Times New Roman"/>
                <w:b/>
              </w:rPr>
              <w:t xml:space="preserve">Тема </w:t>
            </w:r>
            <w:r>
              <w:rPr>
                <w:rFonts w:ascii="Times New Roman" w:hAnsi="Times New Roman"/>
                <w:b/>
              </w:rPr>
              <w:t>11</w:t>
            </w:r>
            <w:r w:rsidRPr="002C3F73">
              <w:rPr>
                <w:rFonts w:ascii="Times New Roman" w:hAnsi="Times New Roman"/>
                <w:b/>
              </w:rPr>
              <w:t>. Рабочее вр</w:t>
            </w:r>
            <w:r w:rsidRPr="002C3F73">
              <w:rPr>
                <w:rFonts w:ascii="Times New Roman" w:hAnsi="Times New Roman"/>
                <w:b/>
              </w:rPr>
              <w:t>е</w:t>
            </w:r>
            <w:r w:rsidRPr="002C3F73">
              <w:rPr>
                <w:rFonts w:ascii="Times New Roman" w:hAnsi="Times New Roman"/>
                <w:b/>
              </w:rPr>
              <w:t>мя и время отдыха. Заработная плата</w:t>
            </w:r>
          </w:p>
          <w:p w:rsidR="00421F7E" w:rsidRPr="001657BF" w:rsidRDefault="00421F7E" w:rsidP="00F55A68">
            <w:pPr>
              <w:pStyle w:val="af8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356" w:type="dxa"/>
          </w:tcPr>
          <w:p w:rsidR="00421F7E" w:rsidRPr="0071635E" w:rsidRDefault="00421F7E" w:rsidP="00F55A68">
            <w:pPr>
              <w:pStyle w:val="af8"/>
              <w:rPr>
                <w:rFonts w:ascii="Times New Roman" w:hAnsi="Times New Roman"/>
                <w:color w:val="000000"/>
                <w:szCs w:val="20"/>
                <w:shd w:val="clear" w:color="auto" w:fill="FFFFFF"/>
              </w:rPr>
            </w:pPr>
            <w:r w:rsidRPr="0071635E">
              <w:rPr>
                <w:rFonts w:ascii="Times New Roman" w:hAnsi="Times New Roman"/>
                <w:color w:val="000000"/>
                <w:szCs w:val="20"/>
                <w:shd w:val="clear" w:color="auto" w:fill="FFFFFF"/>
              </w:rPr>
              <w:lastRenderedPageBreak/>
              <w:t>Понятие рабочего времени, его виды. Учет рабочего времени. Понятие и виды времени отдыха.</w:t>
            </w:r>
          </w:p>
          <w:p w:rsidR="00421F7E" w:rsidRPr="0071635E" w:rsidRDefault="00421F7E" w:rsidP="00F55A68">
            <w:pPr>
              <w:pStyle w:val="af8"/>
              <w:rPr>
                <w:rFonts w:ascii="Times New Roman" w:hAnsi="Times New Roman"/>
                <w:szCs w:val="20"/>
              </w:rPr>
            </w:pPr>
            <w:r w:rsidRPr="0071635E">
              <w:rPr>
                <w:rFonts w:ascii="Times New Roman" w:hAnsi="Times New Roman"/>
                <w:color w:val="000000"/>
                <w:szCs w:val="20"/>
                <w:shd w:val="clear" w:color="auto" w:fill="FFFFFF"/>
              </w:rPr>
              <w:t>Понятие заработной платы. Системы оплаты труда.</w:t>
            </w:r>
          </w:p>
        </w:tc>
        <w:tc>
          <w:tcPr>
            <w:tcW w:w="850" w:type="dxa"/>
            <w:shd w:val="clear" w:color="auto" w:fill="auto"/>
          </w:tcPr>
          <w:p w:rsidR="00421F7E" w:rsidRPr="00BC241B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 w:rsidRPr="00D938DA">
              <w:rPr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:rsidR="00421F7E" w:rsidRPr="00BC241B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  <w:p w:rsidR="00421F7E" w:rsidRPr="00BC241B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  <w:tc>
          <w:tcPr>
            <w:tcW w:w="1701" w:type="dxa"/>
            <w:vMerge w:val="restart"/>
            <w:shd w:val="clear" w:color="auto" w:fill="auto"/>
          </w:tcPr>
          <w:p w:rsidR="00421F7E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  <w:proofErr w:type="gramStart"/>
            <w:r w:rsidRPr="009F0EB6">
              <w:rPr>
                <w:bCs/>
                <w:sz w:val="20"/>
                <w:szCs w:val="20"/>
              </w:rPr>
              <w:t>ОК</w:t>
            </w:r>
            <w:proofErr w:type="gramEnd"/>
            <w:r w:rsidRPr="009F0EB6">
              <w:rPr>
                <w:bCs/>
                <w:sz w:val="20"/>
                <w:szCs w:val="20"/>
              </w:rPr>
              <w:t xml:space="preserve"> 1-9</w:t>
            </w:r>
          </w:p>
          <w:p w:rsidR="00421F7E" w:rsidRPr="009F0EB6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</w:p>
        </w:tc>
      </w:tr>
      <w:tr w:rsidR="00421F7E" w:rsidRPr="00526B7A" w:rsidTr="00F55A68">
        <w:trPr>
          <w:trHeight w:val="287"/>
        </w:trPr>
        <w:tc>
          <w:tcPr>
            <w:tcW w:w="2518" w:type="dxa"/>
            <w:vMerge/>
          </w:tcPr>
          <w:p w:rsidR="00421F7E" w:rsidRPr="00845786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356" w:type="dxa"/>
          </w:tcPr>
          <w:p w:rsidR="00421F7E" w:rsidRPr="0071635E" w:rsidRDefault="00421F7E" w:rsidP="00F55A68">
            <w:pPr>
              <w:pStyle w:val="af8"/>
              <w:rPr>
                <w:rFonts w:ascii="Times New Roman" w:hAnsi="Times New Roman"/>
                <w:b/>
                <w:szCs w:val="20"/>
              </w:rPr>
            </w:pPr>
            <w:r w:rsidRPr="0071635E">
              <w:rPr>
                <w:rFonts w:ascii="Times New Roman" w:hAnsi="Times New Roman"/>
                <w:b/>
                <w:szCs w:val="20"/>
              </w:rPr>
              <w:t xml:space="preserve">Самостоятельная работа </w:t>
            </w:r>
            <w:proofErr w:type="gramStart"/>
            <w:r w:rsidRPr="0071635E">
              <w:rPr>
                <w:rFonts w:ascii="Times New Roman" w:hAnsi="Times New Roman"/>
                <w:b/>
                <w:szCs w:val="20"/>
              </w:rPr>
              <w:t>обучающихся</w:t>
            </w:r>
            <w:proofErr w:type="gramEnd"/>
          </w:p>
          <w:p w:rsidR="00421F7E" w:rsidRPr="0071635E" w:rsidRDefault="00421F7E" w:rsidP="00F55A68">
            <w:pPr>
              <w:pStyle w:val="af8"/>
              <w:rPr>
                <w:rFonts w:ascii="Times New Roman" w:hAnsi="Times New Roman"/>
                <w:szCs w:val="20"/>
              </w:rPr>
            </w:pPr>
            <w:r w:rsidRPr="0071635E">
              <w:rPr>
                <w:rFonts w:ascii="Times New Roman" w:hAnsi="Times New Roman"/>
                <w:color w:val="000000"/>
                <w:szCs w:val="20"/>
                <w:shd w:val="clear" w:color="auto" w:fill="FFFFFF"/>
              </w:rPr>
              <w:lastRenderedPageBreak/>
              <w:t>Дисциплина труда</w:t>
            </w:r>
          </w:p>
        </w:tc>
        <w:tc>
          <w:tcPr>
            <w:tcW w:w="850" w:type="dxa"/>
            <w:shd w:val="clear" w:color="auto" w:fill="auto"/>
          </w:tcPr>
          <w:p w:rsidR="00421F7E" w:rsidRPr="00D938DA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 w:rsidRPr="00D938DA">
              <w:rPr>
                <w:bCs/>
                <w:i/>
                <w:sz w:val="20"/>
                <w:szCs w:val="20"/>
              </w:rPr>
              <w:lastRenderedPageBreak/>
              <w:t>4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:rsidR="00421F7E" w:rsidRPr="00BC241B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3</w:t>
            </w: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421F7E" w:rsidRPr="00BC241B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421F7E" w:rsidRPr="00526B7A" w:rsidTr="00F55A68">
        <w:trPr>
          <w:trHeight w:val="20"/>
        </w:trPr>
        <w:tc>
          <w:tcPr>
            <w:tcW w:w="2518" w:type="dxa"/>
            <w:vMerge w:val="restart"/>
          </w:tcPr>
          <w:p w:rsidR="00421F7E" w:rsidRPr="00F756E9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both"/>
              <w:rPr>
                <w:b/>
                <w:bCs/>
                <w:sz w:val="20"/>
                <w:szCs w:val="20"/>
              </w:rPr>
            </w:pPr>
            <w:r w:rsidRPr="002C3F73">
              <w:rPr>
                <w:b/>
                <w:bCs/>
                <w:sz w:val="22"/>
                <w:szCs w:val="20"/>
              </w:rPr>
              <w:lastRenderedPageBreak/>
              <w:t>Тема 1</w:t>
            </w:r>
            <w:r>
              <w:rPr>
                <w:b/>
                <w:bCs/>
                <w:sz w:val="22"/>
                <w:szCs w:val="20"/>
              </w:rPr>
              <w:t>2</w:t>
            </w:r>
            <w:r w:rsidRPr="002C3F73">
              <w:rPr>
                <w:b/>
                <w:bCs/>
                <w:sz w:val="22"/>
                <w:szCs w:val="20"/>
              </w:rPr>
              <w:t>. Материал</w:t>
            </w:r>
            <w:r w:rsidRPr="002C3F73">
              <w:rPr>
                <w:b/>
                <w:bCs/>
                <w:sz w:val="22"/>
                <w:szCs w:val="20"/>
              </w:rPr>
              <w:t>ь</w:t>
            </w:r>
            <w:r w:rsidRPr="002C3F73">
              <w:rPr>
                <w:b/>
                <w:bCs/>
                <w:sz w:val="22"/>
                <w:szCs w:val="20"/>
              </w:rPr>
              <w:t>ная ответственность. Трудовые споры</w:t>
            </w:r>
          </w:p>
        </w:tc>
        <w:tc>
          <w:tcPr>
            <w:tcW w:w="9356" w:type="dxa"/>
          </w:tcPr>
          <w:p w:rsidR="00421F7E" w:rsidRPr="0071635E" w:rsidRDefault="00421F7E" w:rsidP="00F55A68">
            <w:pPr>
              <w:pStyle w:val="af8"/>
              <w:rPr>
                <w:rFonts w:ascii="Times New Roman" w:hAnsi="Times New Roman"/>
                <w:b/>
                <w:szCs w:val="20"/>
              </w:rPr>
            </w:pPr>
            <w:r w:rsidRPr="0071635E">
              <w:rPr>
                <w:rFonts w:ascii="Times New Roman" w:hAnsi="Times New Roman"/>
                <w:bCs/>
                <w:color w:val="000000"/>
                <w:szCs w:val="20"/>
                <w:shd w:val="clear" w:color="auto" w:fill="FFFFFF"/>
              </w:rPr>
              <w:t>Понятие материальной ответственности, ее виды.</w:t>
            </w:r>
            <w:r w:rsidRPr="0071635E">
              <w:rPr>
                <w:rFonts w:ascii="Times New Roman" w:hAnsi="Times New Roman"/>
                <w:b/>
                <w:bCs/>
                <w:color w:val="000000"/>
                <w:szCs w:val="20"/>
                <w:shd w:val="clear" w:color="auto" w:fill="FFFFFF"/>
              </w:rPr>
              <w:t xml:space="preserve"> </w:t>
            </w:r>
            <w:r w:rsidRPr="0071635E">
              <w:rPr>
                <w:rFonts w:ascii="Times New Roman" w:hAnsi="Times New Roman"/>
                <w:color w:val="000000"/>
                <w:szCs w:val="20"/>
                <w:shd w:val="clear" w:color="auto" w:fill="FFFFFF"/>
              </w:rPr>
              <w:t>Понятие трудовых споров, их виды.</w:t>
            </w:r>
          </w:p>
        </w:tc>
        <w:tc>
          <w:tcPr>
            <w:tcW w:w="850" w:type="dxa"/>
            <w:shd w:val="clear" w:color="auto" w:fill="auto"/>
          </w:tcPr>
          <w:p w:rsidR="00421F7E" w:rsidRPr="00D938DA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:rsidR="00421F7E" w:rsidRPr="0071635E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421F7E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  <w:proofErr w:type="gramStart"/>
            <w:r w:rsidRPr="009F0EB6">
              <w:rPr>
                <w:bCs/>
                <w:sz w:val="20"/>
                <w:szCs w:val="20"/>
              </w:rPr>
              <w:t>ОК</w:t>
            </w:r>
            <w:proofErr w:type="gramEnd"/>
            <w:r w:rsidRPr="009F0EB6">
              <w:rPr>
                <w:bCs/>
                <w:sz w:val="20"/>
                <w:szCs w:val="20"/>
              </w:rPr>
              <w:t xml:space="preserve"> 1-9</w:t>
            </w:r>
          </w:p>
          <w:p w:rsidR="00421F7E" w:rsidRPr="009F0EB6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ПК 1.1-1.4, 2.1-2.3, 3.1-3.3</w:t>
            </w:r>
          </w:p>
        </w:tc>
      </w:tr>
      <w:tr w:rsidR="00421F7E" w:rsidRPr="00526B7A" w:rsidTr="00F55A68">
        <w:trPr>
          <w:trHeight w:val="20"/>
        </w:trPr>
        <w:tc>
          <w:tcPr>
            <w:tcW w:w="2518" w:type="dxa"/>
            <w:vMerge/>
          </w:tcPr>
          <w:p w:rsidR="00421F7E" w:rsidRPr="00F756E9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356" w:type="dxa"/>
          </w:tcPr>
          <w:p w:rsidR="00421F7E" w:rsidRPr="0071635E" w:rsidRDefault="00421F7E" w:rsidP="00F55A68">
            <w:pPr>
              <w:pStyle w:val="af8"/>
              <w:rPr>
                <w:rFonts w:ascii="Times New Roman" w:hAnsi="Times New Roman"/>
                <w:b/>
                <w:color w:val="000000"/>
                <w:szCs w:val="20"/>
                <w:shd w:val="clear" w:color="auto" w:fill="FFFFFF"/>
              </w:rPr>
            </w:pPr>
            <w:r w:rsidRPr="0071635E">
              <w:rPr>
                <w:rFonts w:ascii="Times New Roman" w:hAnsi="Times New Roman"/>
                <w:b/>
                <w:color w:val="000000"/>
                <w:szCs w:val="20"/>
                <w:shd w:val="clear" w:color="auto" w:fill="FFFFFF"/>
              </w:rPr>
              <w:t>Практическая работа</w:t>
            </w:r>
            <w:r>
              <w:rPr>
                <w:rFonts w:ascii="Times New Roman" w:hAnsi="Times New Roman"/>
                <w:b/>
                <w:color w:val="000000"/>
                <w:szCs w:val="20"/>
                <w:shd w:val="clear" w:color="auto" w:fill="FFFFFF"/>
              </w:rPr>
              <w:t xml:space="preserve"> 6</w:t>
            </w:r>
          </w:p>
          <w:p w:rsidR="00421F7E" w:rsidRPr="0071635E" w:rsidRDefault="00421F7E" w:rsidP="00F55A68">
            <w:pPr>
              <w:pStyle w:val="af8"/>
              <w:rPr>
                <w:rFonts w:ascii="Times New Roman" w:hAnsi="Times New Roman"/>
                <w:b/>
                <w:szCs w:val="20"/>
              </w:rPr>
            </w:pPr>
            <w:r w:rsidRPr="0071635E">
              <w:rPr>
                <w:rFonts w:ascii="Times New Roman" w:hAnsi="Times New Roman"/>
                <w:color w:val="000000"/>
                <w:szCs w:val="20"/>
                <w:shd w:val="clear" w:color="auto" w:fill="FFFFFF"/>
              </w:rPr>
              <w:t>Порядок возмещения работником причиненного ущерба.</w:t>
            </w:r>
          </w:p>
        </w:tc>
        <w:tc>
          <w:tcPr>
            <w:tcW w:w="850" w:type="dxa"/>
            <w:shd w:val="clear" w:color="auto" w:fill="auto"/>
          </w:tcPr>
          <w:p w:rsidR="00421F7E" w:rsidRPr="00D938DA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 w:rsidRPr="00D938DA">
              <w:rPr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421F7E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</w:p>
          <w:p w:rsidR="00421F7E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  <w:p w:rsidR="00421F7E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</w:p>
          <w:p w:rsidR="00421F7E" w:rsidRPr="0071635E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1701" w:type="dxa"/>
            <w:vMerge/>
            <w:shd w:val="clear" w:color="auto" w:fill="auto"/>
          </w:tcPr>
          <w:p w:rsidR="00421F7E" w:rsidRPr="00BC241B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421F7E" w:rsidRPr="00526B7A" w:rsidTr="00F55A68">
        <w:trPr>
          <w:trHeight w:val="20"/>
        </w:trPr>
        <w:tc>
          <w:tcPr>
            <w:tcW w:w="2518" w:type="dxa"/>
            <w:vMerge/>
          </w:tcPr>
          <w:p w:rsidR="00421F7E" w:rsidRPr="00F756E9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356" w:type="dxa"/>
          </w:tcPr>
          <w:p w:rsidR="00421F7E" w:rsidRPr="0071635E" w:rsidRDefault="00421F7E" w:rsidP="00F55A68">
            <w:pPr>
              <w:pStyle w:val="af8"/>
              <w:rPr>
                <w:rFonts w:ascii="Times New Roman" w:hAnsi="Times New Roman"/>
                <w:b/>
                <w:szCs w:val="20"/>
              </w:rPr>
            </w:pPr>
            <w:r w:rsidRPr="0071635E">
              <w:rPr>
                <w:rFonts w:ascii="Times New Roman" w:hAnsi="Times New Roman"/>
                <w:b/>
                <w:szCs w:val="20"/>
              </w:rPr>
              <w:t xml:space="preserve">Самостоятельная работа </w:t>
            </w:r>
            <w:proofErr w:type="gramStart"/>
            <w:r w:rsidRPr="0071635E">
              <w:rPr>
                <w:rFonts w:ascii="Times New Roman" w:hAnsi="Times New Roman"/>
                <w:b/>
                <w:szCs w:val="20"/>
              </w:rPr>
              <w:t>обучающихся</w:t>
            </w:r>
            <w:proofErr w:type="gramEnd"/>
          </w:p>
          <w:p w:rsidR="00421F7E" w:rsidRPr="0071635E" w:rsidRDefault="00421F7E" w:rsidP="00F55A68">
            <w:pPr>
              <w:pStyle w:val="af8"/>
              <w:rPr>
                <w:rFonts w:ascii="Times New Roman" w:hAnsi="Times New Roman"/>
                <w:szCs w:val="20"/>
              </w:rPr>
            </w:pPr>
            <w:r w:rsidRPr="0071635E">
              <w:rPr>
                <w:rFonts w:ascii="Times New Roman" w:hAnsi="Times New Roman"/>
                <w:szCs w:val="20"/>
              </w:rPr>
              <w:t>Социальное обеспечение граждан</w:t>
            </w:r>
          </w:p>
        </w:tc>
        <w:tc>
          <w:tcPr>
            <w:tcW w:w="850" w:type="dxa"/>
            <w:shd w:val="clear" w:color="auto" w:fill="auto"/>
          </w:tcPr>
          <w:p w:rsidR="00421F7E" w:rsidRPr="00D938DA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 w:rsidRPr="00D938DA">
              <w:rPr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134" w:type="dxa"/>
            <w:vMerge/>
            <w:shd w:val="clear" w:color="auto" w:fill="auto"/>
          </w:tcPr>
          <w:p w:rsidR="00421F7E" w:rsidRPr="0071635E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421F7E" w:rsidRPr="00BC241B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421F7E" w:rsidRPr="00526B7A" w:rsidTr="00F55A68">
        <w:trPr>
          <w:trHeight w:val="410"/>
        </w:trPr>
        <w:tc>
          <w:tcPr>
            <w:tcW w:w="2518" w:type="dxa"/>
          </w:tcPr>
          <w:p w:rsidR="00421F7E" w:rsidRPr="002C3F73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both"/>
              <w:rPr>
                <w:b/>
                <w:bCs/>
                <w:sz w:val="22"/>
                <w:szCs w:val="20"/>
              </w:rPr>
            </w:pPr>
            <w:r>
              <w:rPr>
                <w:b/>
                <w:bCs/>
                <w:sz w:val="22"/>
                <w:szCs w:val="20"/>
              </w:rPr>
              <w:t>Тема 13</w:t>
            </w:r>
            <w:r w:rsidRPr="002C3F73">
              <w:rPr>
                <w:b/>
                <w:bCs/>
                <w:sz w:val="22"/>
                <w:szCs w:val="20"/>
              </w:rPr>
              <w:t>. Администр</w:t>
            </w:r>
            <w:r w:rsidRPr="002C3F73">
              <w:rPr>
                <w:b/>
                <w:bCs/>
                <w:sz w:val="22"/>
                <w:szCs w:val="20"/>
              </w:rPr>
              <w:t>а</w:t>
            </w:r>
            <w:r w:rsidRPr="002C3F73">
              <w:rPr>
                <w:b/>
                <w:bCs/>
                <w:sz w:val="22"/>
                <w:szCs w:val="20"/>
              </w:rPr>
              <w:t>тивное право</w:t>
            </w:r>
          </w:p>
        </w:tc>
        <w:tc>
          <w:tcPr>
            <w:tcW w:w="9356" w:type="dxa"/>
          </w:tcPr>
          <w:p w:rsidR="00421F7E" w:rsidRPr="0071635E" w:rsidRDefault="00421F7E" w:rsidP="00F55A68">
            <w:pPr>
              <w:pStyle w:val="af8"/>
              <w:rPr>
                <w:rFonts w:ascii="Times New Roman" w:hAnsi="Times New Roman"/>
                <w:szCs w:val="20"/>
              </w:rPr>
            </w:pPr>
            <w:r w:rsidRPr="0071635E">
              <w:rPr>
                <w:rFonts w:ascii="Times New Roman" w:hAnsi="Times New Roman"/>
                <w:bCs/>
                <w:color w:val="000000"/>
                <w:szCs w:val="20"/>
                <w:shd w:val="clear" w:color="auto" w:fill="FFFFFF"/>
              </w:rPr>
              <w:t>Понятие административного права, его предмет</w:t>
            </w:r>
            <w:r>
              <w:rPr>
                <w:rFonts w:ascii="Times New Roman" w:hAnsi="Times New Roman"/>
                <w:bCs/>
                <w:color w:val="000000"/>
                <w:szCs w:val="20"/>
                <w:shd w:val="clear" w:color="auto" w:fill="FFFFFF"/>
              </w:rPr>
              <w:t>. Административная ответственность.</w:t>
            </w:r>
          </w:p>
        </w:tc>
        <w:tc>
          <w:tcPr>
            <w:tcW w:w="850" w:type="dxa"/>
            <w:shd w:val="clear" w:color="auto" w:fill="auto"/>
          </w:tcPr>
          <w:p w:rsidR="00421F7E" w:rsidRPr="00D938DA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 w:rsidRPr="00D938DA">
              <w:rPr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:rsidR="00421F7E" w:rsidRPr="0071635E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701" w:type="dxa"/>
            <w:shd w:val="clear" w:color="auto" w:fill="auto"/>
          </w:tcPr>
          <w:p w:rsidR="00421F7E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  <w:proofErr w:type="gramStart"/>
            <w:r w:rsidRPr="009F0EB6">
              <w:rPr>
                <w:bCs/>
                <w:sz w:val="20"/>
                <w:szCs w:val="20"/>
              </w:rPr>
              <w:t>ОК</w:t>
            </w:r>
            <w:proofErr w:type="gramEnd"/>
            <w:r w:rsidRPr="009F0EB6">
              <w:rPr>
                <w:bCs/>
                <w:sz w:val="20"/>
                <w:szCs w:val="20"/>
              </w:rPr>
              <w:t xml:space="preserve"> 1-9</w:t>
            </w:r>
          </w:p>
          <w:p w:rsidR="00421F7E" w:rsidRPr="009F0EB6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</w:p>
        </w:tc>
      </w:tr>
      <w:tr w:rsidR="00421F7E" w:rsidRPr="00526B7A" w:rsidTr="00F55A68">
        <w:trPr>
          <w:trHeight w:val="410"/>
        </w:trPr>
        <w:tc>
          <w:tcPr>
            <w:tcW w:w="2518" w:type="dxa"/>
            <w:vMerge w:val="restart"/>
          </w:tcPr>
          <w:p w:rsidR="00421F7E" w:rsidRPr="002C3F73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2"/>
                <w:szCs w:val="20"/>
              </w:rPr>
            </w:pPr>
            <w:r w:rsidRPr="002C3F73">
              <w:rPr>
                <w:b/>
                <w:bCs/>
                <w:sz w:val="22"/>
                <w:szCs w:val="20"/>
              </w:rPr>
              <w:t>Тема 1</w:t>
            </w:r>
            <w:r>
              <w:rPr>
                <w:b/>
                <w:bCs/>
                <w:sz w:val="22"/>
                <w:szCs w:val="20"/>
              </w:rPr>
              <w:t>4</w:t>
            </w:r>
            <w:r w:rsidRPr="002C3F73">
              <w:rPr>
                <w:b/>
                <w:bCs/>
                <w:sz w:val="22"/>
                <w:szCs w:val="20"/>
              </w:rPr>
              <w:t>. Антикорру</w:t>
            </w:r>
            <w:r w:rsidRPr="002C3F73">
              <w:rPr>
                <w:b/>
                <w:bCs/>
                <w:sz w:val="22"/>
                <w:szCs w:val="20"/>
              </w:rPr>
              <w:t>п</w:t>
            </w:r>
            <w:r w:rsidRPr="002C3F73">
              <w:rPr>
                <w:b/>
                <w:bCs/>
                <w:sz w:val="22"/>
                <w:szCs w:val="20"/>
              </w:rPr>
              <w:t>ционная политика РФ</w:t>
            </w:r>
          </w:p>
        </w:tc>
        <w:tc>
          <w:tcPr>
            <w:tcW w:w="9356" w:type="dxa"/>
          </w:tcPr>
          <w:p w:rsidR="00421F7E" w:rsidRPr="0071635E" w:rsidRDefault="00421F7E" w:rsidP="00F55A68">
            <w:pPr>
              <w:rPr>
                <w:bCs/>
                <w:sz w:val="22"/>
                <w:szCs w:val="20"/>
              </w:rPr>
            </w:pPr>
            <w:bookmarkStart w:id="1" w:name="_Hlk100307585"/>
            <w:r w:rsidRPr="0071635E">
              <w:rPr>
                <w:bCs/>
                <w:sz w:val="22"/>
                <w:szCs w:val="20"/>
              </w:rPr>
              <w:t>Понятие и содержание антикоррупционной политики.</w:t>
            </w:r>
            <w:bookmarkEnd w:id="1"/>
            <w:r w:rsidRPr="0071635E">
              <w:rPr>
                <w:bCs/>
                <w:sz w:val="22"/>
                <w:szCs w:val="20"/>
              </w:rPr>
              <w:t xml:space="preserve"> Виды, уровни и направления антикорру</w:t>
            </w:r>
            <w:r w:rsidRPr="0071635E">
              <w:rPr>
                <w:bCs/>
                <w:sz w:val="22"/>
                <w:szCs w:val="20"/>
              </w:rPr>
              <w:t>п</w:t>
            </w:r>
            <w:r w:rsidRPr="0071635E">
              <w:rPr>
                <w:bCs/>
                <w:sz w:val="22"/>
                <w:szCs w:val="20"/>
              </w:rPr>
              <w:t>ционной политики, критерии оценки. Проблемы и перспективы реализации национальной ант</w:t>
            </w:r>
            <w:r w:rsidRPr="0071635E">
              <w:rPr>
                <w:bCs/>
                <w:sz w:val="22"/>
                <w:szCs w:val="20"/>
              </w:rPr>
              <w:t>и</w:t>
            </w:r>
            <w:r w:rsidRPr="0071635E">
              <w:rPr>
                <w:bCs/>
                <w:sz w:val="22"/>
                <w:szCs w:val="20"/>
              </w:rPr>
              <w:t>коррупционной политики.</w:t>
            </w:r>
          </w:p>
        </w:tc>
        <w:tc>
          <w:tcPr>
            <w:tcW w:w="850" w:type="dxa"/>
            <w:shd w:val="clear" w:color="auto" w:fill="auto"/>
          </w:tcPr>
          <w:p w:rsidR="00421F7E" w:rsidRPr="00D938DA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6</w:t>
            </w:r>
          </w:p>
        </w:tc>
        <w:tc>
          <w:tcPr>
            <w:tcW w:w="1134" w:type="dxa"/>
            <w:shd w:val="clear" w:color="auto" w:fill="auto"/>
          </w:tcPr>
          <w:p w:rsidR="00421F7E" w:rsidRPr="0071635E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421F7E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  <w:proofErr w:type="gramStart"/>
            <w:r w:rsidRPr="009F0EB6">
              <w:rPr>
                <w:bCs/>
                <w:sz w:val="20"/>
                <w:szCs w:val="20"/>
              </w:rPr>
              <w:t>ОК</w:t>
            </w:r>
            <w:proofErr w:type="gramEnd"/>
            <w:r w:rsidRPr="009F0EB6">
              <w:rPr>
                <w:bCs/>
                <w:sz w:val="20"/>
                <w:szCs w:val="20"/>
              </w:rPr>
              <w:t xml:space="preserve"> 1-9</w:t>
            </w:r>
          </w:p>
          <w:p w:rsidR="00421F7E" w:rsidRPr="009F0EB6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</w:p>
        </w:tc>
      </w:tr>
      <w:tr w:rsidR="00421F7E" w:rsidRPr="00526B7A" w:rsidTr="00F55A68">
        <w:trPr>
          <w:trHeight w:val="410"/>
        </w:trPr>
        <w:tc>
          <w:tcPr>
            <w:tcW w:w="2518" w:type="dxa"/>
            <w:vMerge/>
          </w:tcPr>
          <w:p w:rsidR="00421F7E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356" w:type="dxa"/>
          </w:tcPr>
          <w:p w:rsidR="00421F7E" w:rsidRPr="0071635E" w:rsidRDefault="00421F7E" w:rsidP="00F55A68">
            <w:pPr>
              <w:pStyle w:val="af8"/>
              <w:rPr>
                <w:rFonts w:ascii="Times New Roman" w:hAnsi="Times New Roman"/>
                <w:b/>
                <w:szCs w:val="20"/>
              </w:rPr>
            </w:pPr>
            <w:r w:rsidRPr="0071635E">
              <w:rPr>
                <w:rFonts w:ascii="Times New Roman" w:hAnsi="Times New Roman"/>
                <w:b/>
                <w:szCs w:val="20"/>
              </w:rPr>
              <w:t xml:space="preserve">Самостоятельная работа </w:t>
            </w:r>
            <w:proofErr w:type="gramStart"/>
            <w:r w:rsidRPr="0071635E">
              <w:rPr>
                <w:rFonts w:ascii="Times New Roman" w:hAnsi="Times New Roman"/>
                <w:b/>
                <w:szCs w:val="20"/>
              </w:rPr>
              <w:t>обучающихся</w:t>
            </w:r>
            <w:proofErr w:type="gramEnd"/>
          </w:p>
          <w:p w:rsidR="00421F7E" w:rsidRPr="0071635E" w:rsidRDefault="00421F7E" w:rsidP="00F55A68">
            <w:pPr>
              <w:pStyle w:val="af8"/>
              <w:rPr>
                <w:rFonts w:ascii="Times New Roman" w:hAnsi="Times New Roman"/>
                <w:szCs w:val="20"/>
              </w:rPr>
            </w:pPr>
            <w:r w:rsidRPr="0071635E">
              <w:rPr>
                <w:rFonts w:ascii="Times New Roman" w:hAnsi="Times New Roman"/>
                <w:color w:val="000000"/>
                <w:szCs w:val="20"/>
                <w:shd w:val="clear" w:color="auto" w:fill="FFFFFF"/>
              </w:rPr>
              <w:t>Доклад на тему: Антикоррупционная политика других стран</w:t>
            </w:r>
          </w:p>
        </w:tc>
        <w:tc>
          <w:tcPr>
            <w:tcW w:w="850" w:type="dxa"/>
            <w:shd w:val="clear" w:color="auto" w:fill="auto"/>
          </w:tcPr>
          <w:p w:rsidR="00421F7E" w:rsidRPr="00D938DA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 w:rsidRPr="00D938DA">
              <w:rPr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421F7E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701" w:type="dxa"/>
            <w:vMerge/>
            <w:shd w:val="clear" w:color="auto" w:fill="auto"/>
          </w:tcPr>
          <w:p w:rsidR="00421F7E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421F7E" w:rsidRPr="00526B7A" w:rsidTr="00F55A68">
        <w:trPr>
          <w:trHeight w:val="20"/>
        </w:trPr>
        <w:tc>
          <w:tcPr>
            <w:tcW w:w="11874" w:type="dxa"/>
            <w:gridSpan w:val="2"/>
          </w:tcPr>
          <w:p w:rsidR="00421F7E" w:rsidRPr="00526B7A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right"/>
              <w:rPr>
                <w:b/>
                <w:bCs/>
                <w:sz w:val="20"/>
                <w:szCs w:val="20"/>
              </w:rPr>
            </w:pPr>
            <w:r w:rsidRPr="00526B7A">
              <w:rPr>
                <w:b/>
                <w:bCs/>
                <w:sz w:val="20"/>
                <w:szCs w:val="20"/>
              </w:rPr>
              <w:t>Всего:</w:t>
            </w:r>
          </w:p>
        </w:tc>
        <w:tc>
          <w:tcPr>
            <w:tcW w:w="850" w:type="dxa"/>
            <w:shd w:val="clear" w:color="auto" w:fill="auto"/>
          </w:tcPr>
          <w:p w:rsidR="00421F7E" w:rsidRPr="00703214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108</w:t>
            </w:r>
          </w:p>
        </w:tc>
        <w:tc>
          <w:tcPr>
            <w:tcW w:w="1134" w:type="dxa"/>
            <w:shd w:val="clear" w:color="auto" w:fill="FFFFFF" w:themeFill="background1"/>
          </w:tcPr>
          <w:p w:rsidR="00421F7E" w:rsidRPr="00526B7A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:rsidR="00421F7E" w:rsidRPr="00526B7A" w:rsidRDefault="00421F7E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</w:tr>
    </w:tbl>
    <w:p w:rsidR="00421F7E" w:rsidRPr="00845F81" w:rsidRDefault="00421F7E" w:rsidP="00421F7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  <w:r w:rsidRPr="00845F81">
        <w:t>Для характеристики уровня освоения учебного материала используются следующие обозначения:</w:t>
      </w:r>
    </w:p>
    <w:p w:rsidR="00421F7E" w:rsidRPr="00845F81" w:rsidRDefault="00421F7E" w:rsidP="00421F7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  <w:r w:rsidRPr="00845F81">
        <w:t xml:space="preserve">1 – </w:t>
      </w:r>
      <w:proofErr w:type="gramStart"/>
      <w:r w:rsidRPr="00845F81">
        <w:t>ознакомительный</w:t>
      </w:r>
      <w:proofErr w:type="gramEnd"/>
      <w:r w:rsidRPr="00845F81">
        <w:t xml:space="preserve"> (узнавание ранее изученных объектов, свойств); </w:t>
      </w:r>
    </w:p>
    <w:p w:rsidR="00421F7E" w:rsidRDefault="00421F7E" w:rsidP="00421F7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  <w:r w:rsidRPr="00845F81">
        <w:t>2 – </w:t>
      </w:r>
      <w:proofErr w:type="gramStart"/>
      <w:r w:rsidRPr="00845F81">
        <w:t>репродуктивный</w:t>
      </w:r>
      <w:proofErr w:type="gramEnd"/>
      <w:r w:rsidRPr="00845F81">
        <w:t xml:space="preserve"> (выполнение деятельности по образцу, инструкции или под руководством)</w:t>
      </w:r>
      <w:r>
        <w:t>;</w:t>
      </w:r>
    </w:p>
    <w:p w:rsidR="00421F7E" w:rsidRPr="00845F81" w:rsidRDefault="00421F7E" w:rsidP="00421F7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  <w:r>
        <w:t xml:space="preserve">3 – </w:t>
      </w:r>
      <w:proofErr w:type="gramStart"/>
      <w:r>
        <w:t>продуктивный</w:t>
      </w:r>
      <w:proofErr w:type="gramEnd"/>
      <w:r>
        <w:t xml:space="preserve"> (планирование и самостоятельное выполнение деятельности, решение проблемных задач).</w:t>
      </w:r>
    </w:p>
    <w:p w:rsidR="00421F7E" w:rsidRPr="00A20A8B" w:rsidRDefault="00421F7E" w:rsidP="00421F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  <w:sectPr w:rsidR="00421F7E" w:rsidRPr="00A20A8B" w:rsidSect="00F55A68">
          <w:pgSz w:w="16840" w:h="11907" w:orient="landscape"/>
          <w:pgMar w:top="709" w:right="1134" w:bottom="851" w:left="992" w:header="709" w:footer="709" w:gutter="0"/>
          <w:cols w:space="720"/>
        </w:sectPr>
      </w:pPr>
    </w:p>
    <w:p w:rsidR="00421F7E" w:rsidRDefault="00421F7E" w:rsidP="00421F7E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  <w:sz w:val="28"/>
          <w:szCs w:val="28"/>
        </w:rPr>
      </w:pPr>
      <w:r w:rsidRPr="00A20A8B">
        <w:rPr>
          <w:b/>
          <w:caps/>
          <w:sz w:val="28"/>
          <w:szCs w:val="28"/>
        </w:rPr>
        <w:lastRenderedPageBreak/>
        <w:t xml:space="preserve">3. условия реализации </w:t>
      </w:r>
      <w:r>
        <w:rPr>
          <w:b/>
          <w:caps/>
          <w:sz w:val="28"/>
          <w:szCs w:val="28"/>
        </w:rPr>
        <w:t>УЧЕБНОЙ</w:t>
      </w:r>
      <w:r w:rsidRPr="00A20A8B">
        <w:rPr>
          <w:b/>
          <w:caps/>
          <w:sz w:val="28"/>
          <w:szCs w:val="28"/>
        </w:rPr>
        <w:t xml:space="preserve"> дисциплины</w:t>
      </w:r>
    </w:p>
    <w:p w:rsidR="00421F7E" w:rsidRDefault="00421F7E" w:rsidP="00421F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b/>
          <w:bCs/>
          <w:sz w:val="28"/>
          <w:szCs w:val="28"/>
        </w:rPr>
      </w:pPr>
    </w:p>
    <w:p w:rsidR="00421F7E" w:rsidRPr="00A20A8B" w:rsidRDefault="00421F7E" w:rsidP="00421F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b/>
          <w:bCs/>
          <w:sz w:val="28"/>
          <w:szCs w:val="28"/>
        </w:rPr>
      </w:pPr>
      <w:r w:rsidRPr="00A20A8B">
        <w:rPr>
          <w:b/>
          <w:bCs/>
          <w:sz w:val="28"/>
          <w:szCs w:val="28"/>
        </w:rPr>
        <w:t>3.1. Требования к минимальному материально-техническому обеспеч</w:t>
      </w:r>
      <w:r w:rsidRPr="00A20A8B">
        <w:rPr>
          <w:b/>
          <w:bCs/>
          <w:sz w:val="28"/>
          <w:szCs w:val="28"/>
        </w:rPr>
        <w:t>е</w:t>
      </w:r>
      <w:r w:rsidRPr="00A20A8B">
        <w:rPr>
          <w:b/>
          <w:bCs/>
          <w:sz w:val="28"/>
          <w:szCs w:val="28"/>
        </w:rPr>
        <w:t>нию</w:t>
      </w:r>
    </w:p>
    <w:p w:rsidR="00421F7E" w:rsidRPr="00A20A8B" w:rsidRDefault="00421F7E" w:rsidP="00421F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bCs/>
          <w:i/>
          <w:sz w:val="20"/>
          <w:szCs w:val="20"/>
        </w:rPr>
      </w:pPr>
      <w:r w:rsidRPr="00A20A8B">
        <w:rPr>
          <w:bCs/>
          <w:sz w:val="28"/>
          <w:szCs w:val="28"/>
        </w:rPr>
        <w:t xml:space="preserve">Реализация </w:t>
      </w:r>
      <w:r>
        <w:rPr>
          <w:bCs/>
          <w:sz w:val="28"/>
          <w:szCs w:val="28"/>
        </w:rPr>
        <w:t>учебной</w:t>
      </w:r>
      <w:r w:rsidRPr="00A20A8B">
        <w:rPr>
          <w:bCs/>
          <w:sz w:val="28"/>
          <w:szCs w:val="28"/>
        </w:rPr>
        <w:t xml:space="preserve"> </w:t>
      </w:r>
      <w:r w:rsidRPr="00B24DF9">
        <w:rPr>
          <w:bCs/>
          <w:sz w:val="28"/>
          <w:szCs w:val="28"/>
        </w:rPr>
        <w:t xml:space="preserve">дисциплины обеспечивается наличием </w:t>
      </w:r>
      <w:r>
        <w:rPr>
          <w:bCs/>
          <w:sz w:val="28"/>
          <w:szCs w:val="28"/>
        </w:rPr>
        <w:t>учебного кабин</w:t>
      </w:r>
      <w:r>
        <w:rPr>
          <w:bCs/>
          <w:sz w:val="28"/>
          <w:szCs w:val="28"/>
        </w:rPr>
        <w:t>е</w:t>
      </w:r>
      <w:r>
        <w:rPr>
          <w:bCs/>
          <w:sz w:val="28"/>
          <w:szCs w:val="28"/>
        </w:rPr>
        <w:t>та.</w:t>
      </w:r>
    </w:p>
    <w:p w:rsidR="00421F7E" w:rsidRDefault="00421F7E" w:rsidP="00421F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bCs/>
          <w:sz w:val="28"/>
          <w:szCs w:val="28"/>
        </w:rPr>
      </w:pPr>
      <w:r w:rsidRPr="00A20A8B">
        <w:rPr>
          <w:bCs/>
          <w:sz w:val="28"/>
          <w:szCs w:val="28"/>
        </w:rPr>
        <w:t xml:space="preserve">Оборудование учебного кабинета: </w:t>
      </w:r>
    </w:p>
    <w:p w:rsidR="00421F7E" w:rsidRPr="00732104" w:rsidRDefault="00421F7E" w:rsidP="00E76588">
      <w:pPr>
        <w:widowControl w:val="0"/>
        <w:numPr>
          <w:ilvl w:val="0"/>
          <w:numId w:val="14"/>
        </w:numPr>
        <w:shd w:val="clear" w:color="auto" w:fill="FFFFFF"/>
        <w:tabs>
          <w:tab w:val="left" w:pos="166"/>
        </w:tabs>
        <w:autoSpaceDE w:val="0"/>
        <w:autoSpaceDN w:val="0"/>
        <w:adjustRightInd w:val="0"/>
        <w:spacing w:line="276" w:lineRule="auto"/>
        <w:ind w:left="11" w:firstLine="529"/>
        <w:rPr>
          <w:color w:val="000000"/>
          <w:sz w:val="28"/>
          <w:szCs w:val="28"/>
        </w:rPr>
      </w:pPr>
      <w:r w:rsidRPr="00732104">
        <w:rPr>
          <w:color w:val="000000"/>
          <w:sz w:val="28"/>
          <w:szCs w:val="28"/>
        </w:rPr>
        <w:t xml:space="preserve">посадочные места по количеству </w:t>
      </w:r>
      <w:proofErr w:type="gramStart"/>
      <w:r w:rsidRPr="00732104">
        <w:rPr>
          <w:color w:val="000000"/>
          <w:sz w:val="28"/>
          <w:szCs w:val="28"/>
        </w:rPr>
        <w:t>обучающихся</w:t>
      </w:r>
      <w:proofErr w:type="gramEnd"/>
      <w:r w:rsidRPr="00732104">
        <w:rPr>
          <w:color w:val="000000"/>
          <w:sz w:val="28"/>
          <w:szCs w:val="28"/>
        </w:rPr>
        <w:t>;</w:t>
      </w:r>
    </w:p>
    <w:p w:rsidR="00421F7E" w:rsidRPr="00732104" w:rsidRDefault="00421F7E" w:rsidP="00E76588">
      <w:pPr>
        <w:widowControl w:val="0"/>
        <w:numPr>
          <w:ilvl w:val="0"/>
          <w:numId w:val="14"/>
        </w:numPr>
        <w:shd w:val="clear" w:color="auto" w:fill="FFFFFF"/>
        <w:tabs>
          <w:tab w:val="left" w:pos="166"/>
        </w:tabs>
        <w:autoSpaceDE w:val="0"/>
        <w:autoSpaceDN w:val="0"/>
        <w:adjustRightInd w:val="0"/>
        <w:spacing w:line="276" w:lineRule="auto"/>
        <w:ind w:left="11" w:firstLine="529"/>
        <w:rPr>
          <w:color w:val="000000"/>
          <w:sz w:val="28"/>
          <w:szCs w:val="28"/>
        </w:rPr>
      </w:pPr>
      <w:r w:rsidRPr="00732104">
        <w:rPr>
          <w:color w:val="000000"/>
          <w:sz w:val="28"/>
          <w:szCs w:val="28"/>
        </w:rPr>
        <w:t>рабочее место преподавателя;</w:t>
      </w:r>
    </w:p>
    <w:p w:rsidR="00421F7E" w:rsidRDefault="00421F7E" w:rsidP="00E76588">
      <w:pPr>
        <w:widowControl w:val="0"/>
        <w:numPr>
          <w:ilvl w:val="0"/>
          <w:numId w:val="14"/>
        </w:numPr>
        <w:shd w:val="clear" w:color="auto" w:fill="FFFFFF"/>
        <w:tabs>
          <w:tab w:val="left" w:pos="166"/>
        </w:tabs>
        <w:autoSpaceDE w:val="0"/>
        <w:autoSpaceDN w:val="0"/>
        <w:adjustRightInd w:val="0"/>
        <w:spacing w:line="276" w:lineRule="auto"/>
        <w:ind w:left="11" w:firstLine="529"/>
        <w:rPr>
          <w:color w:val="000000"/>
          <w:sz w:val="28"/>
          <w:szCs w:val="28"/>
        </w:rPr>
      </w:pPr>
      <w:r w:rsidRPr="00732104">
        <w:rPr>
          <w:color w:val="000000"/>
          <w:sz w:val="28"/>
          <w:szCs w:val="28"/>
        </w:rPr>
        <w:t>комплект учебно-наглядных пособий</w:t>
      </w:r>
      <w:r>
        <w:rPr>
          <w:color w:val="000000"/>
          <w:sz w:val="28"/>
          <w:szCs w:val="28"/>
        </w:rPr>
        <w:t xml:space="preserve"> дисциплины </w:t>
      </w:r>
      <w:r w:rsidRPr="00732104">
        <w:rPr>
          <w:color w:val="000000"/>
          <w:sz w:val="28"/>
          <w:szCs w:val="28"/>
        </w:rPr>
        <w:t xml:space="preserve"> «</w:t>
      </w:r>
      <w:r>
        <w:rPr>
          <w:color w:val="000000"/>
          <w:sz w:val="28"/>
          <w:szCs w:val="28"/>
        </w:rPr>
        <w:t>Правовое обесп</w:t>
      </w:r>
      <w:r>
        <w:rPr>
          <w:color w:val="000000"/>
          <w:sz w:val="28"/>
          <w:szCs w:val="28"/>
        </w:rPr>
        <w:t>е</w:t>
      </w:r>
      <w:r>
        <w:rPr>
          <w:color w:val="000000"/>
          <w:sz w:val="28"/>
          <w:szCs w:val="28"/>
        </w:rPr>
        <w:t>чение профессиональной деятельности</w:t>
      </w:r>
      <w:r w:rsidRPr="00732104">
        <w:rPr>
          <w:color w:val="000000"/>
          <w:sz w:val="28"/>
          <w:szCs w:val="28"/>
        </w:rPr>
        <w:t>»;</w:t>
      </w:r>
    </w:p>
    <w:p w:rsidR="00421F7E" w:rsidRDefault="00421F7E" w:rsidP="00E76588">
      <w:pPr>
        <w:widowControl w:val="0"/>
        <w:numPr>
          <w:ilvl w:val="0"/>
          <w:numId w:val="14"/>
        </w:numPr>
        <w:shd w:val="clear" w:color="auto" w:fill="FFFFFF"/>
        <w:tabs>
          <w:tab w:val="left" w:pos="166"/>
        </w:tabs>
        <w:autoSpaceDE w:val="0"/>
        <w:autoSpaceDN w:val="0"/>
        <w:adjustRightInd w:val="0"/>
        <w:spacing w:line="276" w:lineRule="auto"/>
        <w:ind w:left="11" w:firstLine="529"/>
        <w:rPr>
          <w:color w:val="000000"/>
          <w:sz w:val="28"/>
          <w:szCs w:val="28"/>
        </w:rPr>
      </w:pPr>
      <w:r>
        <w:rPr>
          <w:sz w:val="28"/>
          <w:szCs w:val="28"/>
        </w:rPr>
        <w:t>комплект нормативных документов</w:t>
      </w:r>
    </w:p>
    <w:p w:rsidR="00421F7E" w:rsidRPr="00DF7DC5" w:rsidRDefault="00421F7E" w:rsidP="00421F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bCs/>
          <w:sz w:val="28"/>
          <w:szCs w:val="28"/>
        </w:rPr>
      </w:pPr>
      <w:r w:rsidRPr="00A20A8B">
        <w:rPr>
          <w:bCs/>
          <w:sz w:val="28"/>
          <w:szCs w:val="28"/>
        </w:rPr>
        <w:t>Технические средства обучения:</w:t>
      </w:r>
    </w:p>
    <w:p w:rsidR="00421F7E" w:rsidRPr="00732104" w:rsidRDefault="00421F7E" w:rsidP="00E76588">
      <w:pPr>
        <w:widowControl w:val="0"/>
        <w:numPr>
          <w:ilvl w:val="0"/>
          <w:numId w:val="14"/>
        </w:numPr>
        <w:shd w:val="clear" w:color="auto" w:fill="FFFFFF"/>
        <w:tabs>
          <w:tab w:val="left" w:pos="166"/>
        </w:tabs>
        <w:autoSpaceDE w:val="0"/>
        <w:autoSpaceDN w:val="0"/>
        <w:adjustRightInd w:val="0"/>
        <w:spacing w:line="276" w:lineRule="auto"/>
        <w:ind w:left="11" w:firstLine="529"/>
        <w:rPr>
          <w:color w:val="000000"/>
          <w:sz w:val="28"/>
          <w:szCs w:val="28"/>
        </w:rPr>
      </w:pPr>
      <w:r w:rsidRPr="00732104">
        <w:rPr>
          <w:color w:val="000000"/>
          <w:sz w:val="28"/>
          <w:szCs w:val="28"/>
        </w:rPr>
        <w:t>компьютер с лицензионным программным обеспечением;</w:t>
      </w:r>
    </w:p>
    <w:p w:rsidR="00421F7E" w:rsidRPr="00732104" w:rsidRDefault="00421F7E" w:rsidP="00E76588">
      <w:pPr>
        <w:widowControl w:val="0"/>
        <w:numPr>
          <w:ilvl w:val="0"/>
          <w:numId w:val="14"/>
        </w:numPr>
        <w:shd w:val="clear" w:color="auto" w:fill="FFFFFF"/>
        <w:tabs>
          <w:tab w:val="left" w:pos="166"/>
        </w:tabs>
        <w:autoSpaceDE w:val="0"/>
        <w:autoSpaceDN w:val="0"/>
        <w:adjustRightInd w:val="0"/>
        <w:spacing w:line="276" w:lineRule="auto"/>
        <w:ind w:left="11" w:firstLine="529"/>
        <w:rPr>
          <w:color w:val="000000"/>
          <w:sz w:val="28"/>
          <w:szCs w:val="28"/>
        </w:rPr>
      </w:pPr>
      <w:r w:rsidRPr="00732104">
        <w:rPr>
          <w:color w:val="000000"/>
          <w:sz w:val="28"/>
          <w:szCs w:val="28"/>
        </w:rPr>
        <w:t>мультимедиа</w:t>
      </w:r>
      <w:r>
        <w:rPr>
          <w:color w:val="000000"/>
          <w:sz w:val="28"/>
          <w:szCs w:val="28"/>
        </w:rPr>
        <w:t xml:space="preserve"> </w:t>
      </w:r>
      <w:r w:rsidRPr="00732104">
        <w:rPr>
          <w:color w:val="000000"/>
          <w:sz w:val="28"/>
          <w:szCs w:val="28"/>
        </w:rPr>
        <w:t>проектор.</w:t>
      </w:r>
    </w:p>
    <w:p w:rsidR="00421F7E" w:rsidRPr="00A20A8B" w:rsidRDefault="00421F7E" w:rsidP="00421F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bCs/>
          <w:sz w:val="16"/>
          <w:szCs w:val="16"/>
        </w:rPr>
      </w:pPr>
    </w:p>
    <w:p w:rsidR="00421F7E" w:rsidRPr="00A20A8B" w:rsidRDefault="00421F7E" w:rsidP="00421F7E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0"/>
        <w:rPr>
          <w:b/>
          <w:sz w:val="28"/>
          <w:szCs w:val="28"/>
        </w:rPr>
      </w:pPr>
      <w:r w:rsidRPr="00A20A8B">
        <w:rPr>
          <w:b/>
          <w:sz w:val="28"/>
          <w:szCs w:val="28"/>
        </w:rPr>
        <w:t>3.2. Информационное обеспечение обучения</w:t>
      </w:r>
    </w:p>
    <w:p w:rsidR="00421F7E" w:rsidRDefault="00421F7E" w:rsidP="00421F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b/>
          <w:bCs/>
          <w:sz w:val="28"/>
          <w:szCs w:val="28"/>
        </w:rPr>
      </w:pPr>
      <w:r w:rsidRPr="00A20A8B">
        <w:rPr>
          <w:b/>
          <w:bCs/>
          <w:sz w:val="28"/>
          <w:szCs w:val="28"/>
        </w:rPr>
        <w:t>Перечень рекомендуемых учебных изданий, Интернет-ресурсов, допо</w:t>
      </w:r>
      <w:r w:rsidRPr="00A20A8B">
        <w:rPr>
          <w:b/>
          <w:bCs/>
          <w:sz w:val="28"/>
          <w:szCs w:val="28"/>
        </w:rPr>
        <w:t>л</w:t>
      </w:r>
      <w:r w:rsidRPr="00A20A8B">
        <w:rPr>
          <w:b/>
          <w:bCs/>
          <w:sz w:val="28"/>
          <w:szCs w:val="28"/>
        </w:rPr>
        <w:t>нительной литературы</w:t>
      </w:r>
    </w:p>
    <w:p w:rsidR="00421F7E" w:rsidRPr="00A20A8B" w:rsidRDefault="00421F7E" w:rsidP="00421F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b/>
          <w:bCs/>
          <w:sz w:val="28"/>
          <w:szCs w:val="28"/>
        </w:rPr>
      </w:pPr>
    </w:p>
    <w:p w:rsidR="00421F7E" w:rsidRDefault="00421F7E" w:rsidP="00421F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bCs/>
          <w:sz w:val="28"/>
          <w:szCs w:val="28"/>
        </w:rPr>
      </w:pPr>
      <w:r w:rsidRPr="00B318A8">
        <w:rPr>
          <w:bCs/>
          <w:sz w:val="28"/>
          <w:szCs w:val="28"/>
        </w:rPr>
        <w:t xml:space="preserve">Основные источники: </w:t>
      </w:r>
    </w:p>
    <w:p w:rsidR="00421F7E" w:rsidRPr="001024C9" w:rsidRDefault="00421F7E" w:rsidP="00421F7E">
      <w:pPr>
        <w:ind w:firstLine="284"/>
        <w:jc w:val="both"/>
        <w:rPr>
          <w:sz w:val="28"/>
          <w:szCs w:val="28"/>
        </w:rPr>
      </w:pPr>
      <w:r w:rsidRPr="001024C9">
        <w:rPr>
          <w:sz w:val="28"/>
          <w:szCs w:val="28"/>
          <w:shd w:val="clear" w:color="auto" w:fill="FFFFFF"/>
        </w:rPr>
        <w:t xml:space="preserve">1. </w:t>
      </w:r>
      <w:r w:rsidRPr="001024C9">
        <w:rPr>
          <w:bCs/>
          <w:sz w:val="28"/>
          <w:szCs w:val="28"/>
          <w:shd w:val="clear" w:color="auto" w:fill="FFFFFF"/>
        </w:rPr>
        <w:t>Некрасов, С.И.</w:t>
      </w:r>
      <w:r w:rsidRPr="001024C9">
        <w:rPr>
          <w:sz w:val="28"/>
          <w:szCs w:val="28"/>
          <w:shd w:val="clear" w:color="auto" w:fill="FFFFFF"/>
        </w:rPr>
        <w:t> Правовое обеспечение профессиональной деятельности: учебное пособие / Некрасов С.И., Зайцева-</w:t>
      </w:r>
      <w:proofErr w:type="spellStart"/>
      <w:r w:rsidRPr="001024C9">
        <w:rPr>
          <w:sz w:val="28"/>
          <w:szCs w:val="28"/>
          <w:shd w:val="clear" w:color="auto" w:fill="FFFFFF"/>
        </w:rPr>
        <w:t>Савкович</w:t>
      </w:r>
      <w:proofErr w:type="spellEnd"/>
      <w:r w:rsidRPr="001024C9">
        <w:rPr>
          <w:sz w:val="28"/>
          <w:szCs w:val="28"/>
          <w:shd w:val="clear" w:color="auto" w:fill="FFFFFF"/>
        </w:rPr>
        <w:t xml:space="preserve"> Е.В., </w:t>
      </w:r>
      <w:proofErr w:type="spellStart"/>
      <w:r w:rsidRPr="001024C9">
        <w:rPr>
          <w:sz w:val="28"/>
          <w:szCs w:val="28"/>
          <w:shd w:val="clear" w:color="auto" w:fill="FFFFFF"/>
        </w:rPr>
        <w:t>Питрюк</w:t>
      </w:r>
      <w:proofErr w:type="spellEnd"/>
      <w:r w:rsidRPr="001024C9">
        <w:rPr>
          <w:sz w:val="28"/>
          <w:szCs w:val="28"/>
          <w:shd w:val="clear" w:color="auto" w:fill="FFFFFF"/>
        </w:rPr>
        <w:t xml:space="preserve"> А.В. — Москва: Юстиция, 2020. — 211 с. — (СПО). — ISBN 978-5-4365-4667-4. — URL: https://book.ru/book/936006 (дата обращения: 17.09.2020). — Текст: электронный.</w:t>
      </w:r>
    </w:p>
    <w:p w:rsidR="00421F7E" w:rsidRPr="001024C9" w:rsidRDefault="00421F7E" w:rsidP="00421F7E">
      <w:pPr>
        <w:pStyle w:val="a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left="0" w:firstLine="284"/>
        <w:jc w:val="both"/>
        <w:rPr>
          <w:bCs/>
          <w:sz w:val="28"/>
          <w:szCs w:val="28"/>
        </w:rPr>
      </w:pPr>
      <w:r w:rsidRPr="001024C9">
        <w:rPr>
          <w:sz w:val="28"/>
          <w:szCs w:val="28"/>
        </w:rPr>
        <w:t xml:space="preserve">2. Правовое обеспечение профессиональной деятельности: учебник для студентов учреждений СПО/В. В. </w:t>
      </w:r>
      <w:proofErr w:type="spellStart"/>
      <w:r w:rsidRPr="001024C9">
        <w:rPr>
          <w:sz w:val="28"/>
          <w:szCs w:val="28"/>
        </w:rPr>
        <w:t>Румынина</w:t>
      </w:r>
      <w:proofErr w:type="spellEnd"/>
      <w:r w:rsidRPr="001024C9">
        <w:rPr>
          <w:sz w:val="28"/>
          <w:szCs w:val="28"/>
        </w:rPr>
        <w:t>. - 3-е изд., стер. – М.: Издател</w:t>
      </w:r>
      <w:r w:rsidRPr="001024C9">
        <w:rPr>
          <w:sz w:val="28"/>
          <w:szCs w:val="28"/>
        </w:rPr>
        <w:t>ь</w:t>
      </w:r>
      <w:r w:rsidRPr="001024C9">
        <w:rPr>
          <w:sz w:val="28"/>
          <w:szCs w:val="28"/>
        </w:rPr>
        <w:t>ский центр «Академия», 2018. – 224 с.</w:t>
      </w:r>
    </w:p>
    <w:p w:rsidR="00421F7E" w:rsidRPr="00407D39" w:rsidRDefault="00421F7E" w:rsidP="00421F7E">
      <w:pPr>
        <w:ind w:firstLine="284"/>
        <w:rPr>
          <w:rStyle w:val="apple-converted-space"/>
          <w:color w:val="555555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3</w:t>
      </w:r>
      <w:r w:rsidRPr="001024C9">
        <w:rPr>
          <w:sz w:val="28"/>
          <w:szCs w:val="28"/>
          <w:shd w:val="clear" w:color="auto" w:fill="FFFFFF"/>
        </w:rPr>
        <w:t xml:space="preserve">. </w:t>
      </w:r>
      <w:proofErr w:type="spellStart"/>
      <w:r w:rsidRPr="001024C9">
        <w:rPr>
          <w:bCs/>
          <w:sz w:val="28"/>
          <w:szCs w:val="28"/>
          <w:shd w:val="clear" w:color="auto" w:fill="FFFFFF"/>
        </w:rPr>
        <w:t>Гуреева</w:t>
      </w:r>
      <w:proofErr w:type="spellEnd"/>
      <w:r w:rsidRPr="001024C9">
        <w:rPr>
          <w:bCs/>
          <w:sz w:val="28"/>
          <w:szCs w:val="28"/>
          <w:shd w:val="clear" w:color="auto" w:fill="FFFFFF"/>
        </w:rPr>
        <w:t>, М.А.</w:t>
      </w:r>
      <w:r w:rsidRPr="001024C9">
        <w:rPr>
          <w:sz w:val="28"/>
          <w:szCs w:val="28"/>
          <w:shd w:val="clear" w:color="auto" w:fill="FFFFFF"/>
        </w:rPr>
        <w:t xml:space="preserve"> Правовое обеспечение профессиональной деятельности: учебник / </w:t>
      </w:r>
      <w:proofErr w:type="spellStart"/>
      <w:r w:rsidRPr="001024C9">
        <w:rPr>
          <w:sz w:val="28"/>
          <w:szCs w:val="28"/>
          <w:shd w:val="clear" w:color="auto" w:fill="FFFFFF"/>
        </w:rPr>
        <w:t>Гуреева</w:t>
      </w:r>
      <w:proofErr w:type="spellEnd"/>
      <w:r w:rsidRPr="001024C9">
        <w:rPr>
          <w:sz w:val="28"/>
          <w:szCs w:val="28"/>
          <w:shd w:val="clear" w:color="auto" w:fill="FFFFFF"/>
        </w:rPr>
        <w:t xml:space="preserve"> М.А. — Москва</w:t>
      </w:r>
      <w:proofErr w:type="gramStart"/>
      <w:r w:rsidRPr="001024C9">
        <w:rPr>
          <w:sz w:val="28"/>
          <w:szCs w:val="28"/>
          <w:shd w:val="clear" w:color="auto" w:fill="FFFFFF"/>
        </w:rPr>
        <w:t xml:space="preserve"> :</w:t>
      </w:r>
      <w:proofErr w:type="gramEnd"/>
      <w:r w:rsidRPr="001024C9">
        <w:rPr>
          <w:sz w:val="28"/>
          <w:szCs w:val="28"/>
          <w:shd w:val="clear" w:color="auto" w:fill="FFFFFF"/>
        </w:rPr>
        <w:t xml:space="preserve"> </w:t>
      </w:r>
      <w:proofErr w:type="spellStart"/>
      <w:r w:rsidRPr="001024C9">
        <w:rPr>
          <w:sz w:val="28"/>
          <w:szCs w:val="28"/>
          <w:shd w:val="clear" w:color="auto" w:fill="FFFFFF"/>
        </w:rPr>
        <w:t>КноРус</w:t>
      </w:r>
      <w:proofErr w:type="spellEnd"/>
      <w:r w:rsidRPr="001024C9">
        <w:rPr>
          <w:sz w:val="28"/>
          <w:szCs w:val="28"/>
          <w:shd w:val="clear" w:color="auto" w:fill="FFFFFF"/>
        </w:rPr>
        <w:t>, 2019. — 219 с. — (СПО). — ISBN 978-5-406-06048-3. — URL: https://book.ru/book/931423 (дата обращ</w:t>
      </w:r>
      <w:r w:rsidRPr="001024C9">
        <w:rPr>
          <w:sz w:val="28"/>
          <w:szCs w:val="28"/>
          <w:shd w:val="clear" w:color="auto" w:fill="FFFFFF"/>
        </w:rPr>
        <w:t>е</w:t>
      </w:r>
      <w:r w:rsidRPr="001024C9">
        <w:rPr>
          <w:sz w:val="28"/>
          <w:szCs w:val="28"/>
          <w:shd w:val="clear" w:color="auto" w:fill="FFFFFF"/>
        </w:rPr>
        <w:t>ния: 17.09.2020). — Текст: электронный</w:t>
      </w:r>
      <w:r w:rsidRPr="001024C9">
        <w:rPr>
          <w:color w:val="333333"/>
          <w:sz w:val="28"/>
          <w:shd w:val="clear" w:color="auto" w:fill="FFFFFF"/>
        </w:rPr>
        <w:t>.</w:t>
      </w:r>
    </w:p>
    <w:p w:rsidR="00421F7E" w:rsidRDefault="00421F7E" w:rsidP="00421F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284"/>
        <w:jc w:val="both"/>
        <w:rPr>
          <w:sz w:val="28"/>
          <w:szCs w:val="28"/>
          <w:shd w:val="clear" w:color="auto" w:fill="FFFFFF"/>
        </w:rPr>
      </w:pPr>
    </w:p>
    <w:p w:rsidR="00421F7E" w:rsidRDefault="00421F7E" w:rsidP="00421F7E">
      <w:pPr>
        <w:tabs>
          <w:tab w:val="left" w:pos="709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bCs/>
          <w:sz w:val="28"/>
          <w:szCs w:val="28"/>
        </w:rPr>
      </w:pPr>
      <w:r w:rsidRPr="00B318A8">
        <w:rPr>
          <w:bCs/>
          <w:sz w:val="28"/>
          <w:szCs w:val="28"/>
        </w:rPr>
        <w:t>Дополнительные источники:</w:t>
      </w:r>
    </w:p>
    <w:p w:rsidR="00421F7E" w:rsidRPr="001024C9" w:rsidRDefault="00421F7E" w:rsidP="00421F7E">
      <w:pPr>
        <w:ind w:firstLine="426"/>
        <w:rPr>
          <w:sz w:val="28"/>
          <w:szCs w:val="28"/>
        </w:rPr>
      </w:pPr>
      <w:r>
        <w:rPr>
          <w:sz w:val="28"/>
          <w:szCs w:val="28"/>
        </w:rPr>
        <w:t>1</w:t>
      </w:r>
      <w:r w:rsidRPr="001024C9">
        <w:rPr>
          <w:sz w:val="28"/>
          <w:szCs w:val="28"/>
        </w:rPr>
        <w:t xml:space="preserve">. </w:t>
      </w:r>
      <w:r w:rsidRPr="001024C9">
        <w:rPr>
          <w:bCs/>
          <w:sz w:val="28"/>
          <w:szCs w:val="28"/>
          <w:shd w:val="clear" w:color="auto" w:fill="FFFFFF"/>
        </w:rPr>
        <w:t>Матвеев, Р.Ф.</w:t>
      </w:r>
      <w:r w:rsidRPr="001024C9">
        <w:rPr>
          <w:sz w:val="28"/>
          <w:szCs w:val="28"/>
          <w:shd w:val="clear" w:color="auto" w:fill="FFFFFF"/>
        </w:rPr>
        <w:t xml:space="preserve"> Правовое обеспечение профессиональной деятельности: учебное пособие / Матвеев Р.Ф. — Москва: </w:t>
      </w:r>
      <w:proofErr w:type="spellStart"/>
      <w:r w:rsidRPr="001024C9">
        <w:rPr>
          <w:sz w:val="28"/>
          <w:szCs w:val="28"/>
          <w:shd w:val="clear" w:color="auto" w:fill="FFFFFF"/>
        </w:rPr>
        <w:t>КноРус</w:t>
      </w:r>
      <w:proofErr w:type="spellEnd"/>
      <w:r w:rsidRPr="001024C9">
        <w:rPr>
          <w:sz w:val="28"/>
          <w:szCs w:val="28"/>
          <w:shd w:val="clear" w:color="auto" w:fill="FFFFFF"/>
        </w:rPr>
        <w:t>, 2020. — 157 с. — (СПО). — ISBN 978-5-406-07328-5. — URL: https://book.ru/book/932171 (дата обр</w:t>
      </w:r>
      <w:r w:rsidRPr="001024C9">
        <w:rPr>
          <w:sz w:val="28"/>
          <w:szCs w:val="28"/>
          <w:shd w:val="clear" w:color="auto" w:fill="FFFFFF"/>
        </w:rPr>
        <w:t>а</w:t>
      </w:r>
      <w:r w:rsidRPr="001024C9">
        <w:rPr>
          <w:sz w:val="28"/>
          <w:szCs w:val="28"/>
          <w:shd w:val="clear" w:color="auto" w:fill="FFFFFF"/>
        </w:rPr>
        <w:t>щения: 17.09.2020). — Текст: электронный.</w:t>
      </w:r>
    </w:p>
    <w:p w:rsidR="00421F7E" w:rsidRDefault="00421F7E" w:rsidP="00421F7E">
      <w:pPr>
        <w:tabs>
          <w:tab w:val="left" w:pos="709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284"/>
        <w:jc w:val="both"/>
        <w:rPr>
          <w:sz w:val="28"/>
          <w:szCs w:val="28"/>
        </w:rPr>
      </w:pPr>
    </w:p>
    <w:p w:rsidR="00421F7E" w:rsidRPr="00B318A8" w:rsidRDefault="00421F7E" w:rsidP="00421F7E">
      <w:pPr>
        <w:pStyle w:val="af8"/>
        <w:rPr>
          <w:rFonts w:ascii="Times New Roman" w:hAnsi="Times New Roman"/>
          <w:sz w:val="28"/>
          <w:szCs w:val="28"/>
        </w:rPr>
      </w:pPr>
      <w:r w:rsidRPr="00B318A8">
        <w:rPr>
          <w:rFonts w:ascii="Times New Roman" w:hAnsi="Times New Roman"/>
          <w:sz w:val="28"/>
          <w:szCs w:val="28"/>
        </w:rPr>
        <w:t>Интернет-ресурсы:</w:t>
      </w:r>
    </w:p>
    <w:p w:rsidR="00421F7E" w:rsidRPr="00DD7B30" w:rsidRDefault="00421F7E" w:rsidP="00421F7E">
      <w:pPr>
        <w:pStyle w:val="af8"/>
        <w:jc w:val="both"/>
        <w:rPr>
          <w:rFonts w:ascii="Times New Roman" w:hAnsi="Times New Roman"/>
          <w:sz w:val="28"/>
          <w:szCs w:val="28"/>
        </w:rPr>
      </w:pPr>
      <w:r w:rsidRPr="00DD7B30">
        <w:rPr>
          <w:rFonts w:ascii="Times New Roman" w:hAnsi="Times New Roman"/>
          <w:sz w:val="28"/>
          <w:szCs w:val="28"/>
        </w:rPr>
        <w:lastRenderedPageBreak/>
        <w:t xml:space="preserve">1. Сайт справочной правовой системы Консультант Плюс: </w:t>
      </w:r>
    </w:p>
    <w:p w:rsidR="00421F7E" w:rsidRPr="00DD7B30" w:rsidRDefault="00421F7E" w:rsidP="00421F7E">
      <w:pPr>
        <w:pStyle w:val="af8"/>
        <w:jc w:val="both"/>
        <w:rPr>
          <w:rStyle w:val="af6"/>
          <w:rFonts w:ascii="Times New Roman" w:hAnsi="Times New Roman"/>
          <w:sz w:val="28"/>
          <w:szCs w:val="28"/>
        </w:rPr>
      </w:pPr>
      <w:r w:rsidRPr="00DD7B30">
        <w:rPr>
          <w:rFonts w:ascii="Times New Roman" w:hAnsi="Times New Roman"/>
          <w:sz w:val="28"/>
          <w:szCs w:val="28"/>
        </w:rPr>
        <w:t xml:space="preserve"> http//www//</w:t>
      </w:r>
      <w:hyperlink r:id="rId19" w:tgtFrame="_blank" w:history="1">
        <w:r w:rsidRPr="00DD7B30">
          <w:rPr>
            <w:rStyle w:val="af6"/>
            <w:rFonts w:ascii="Times New Roman" w:hAnsi="Times New Roman"/>
            <w:sz w:val="28"/>
            <w:szCs w:val="28"/>
          </w:rPr>
          <w:t>consultant.ru</w:t>
        </w:r>
      </w:hyperlink>
    </w:p>
    <w:p w:rsidR="00421F7E" w:rsidRPr="00B318A8" w:rsidRDefault="00421F7E" w:rsidP="00421F7E">
      <w:pPr>
        <w:ind w:left="-180" w:firstLine="180"/>
        <w:rPr>
          <w:sz w:val="28"/>
          <w:szCs w:val="28"/>
        </w:rPr>
      </w:pPr>
      <w:r w:rsidRPr="00DD7B30">
        <w:rPr>
          <w:sz w:val="28"/>
          <w:szCs w:val="28"/>
        </w:rPr>
        <w:t xml:space="preserve">2.   Каталог учебников, электронных ресурсов </w:t>
      </w:r>
      <w:hyperlink r:id="rId20" w:history="1">
        <w:r w:rsidRPr="00DD7B30">
          <w:rPr>
            <w:rStyle w:val="af6"/>
            <w:sz w:val="28"/>
            <w:szCs w:val="28"/>
            <w:lang w:val="en-US"/>
          </w:rPr>
          <w:t>www</w:t>
        </w:r>
        <w:r w:rsidRPr="00DD7B30">
          <w:rPr>
            <w:rStyle w:val="af6"/>
            <w:sz w:val="28"/>
            <w:szCs w:val="28"/>
          </w:rPr>
          <w:t>.</w:t>
        </w:r>
        <w:proofErr w:type="spellStart"/>
        <w:r w:rsidRPr="00DD7B30">
          <w:rPr>
            <w:rStyle w:val="af6"/>
            <w:sz w:val="28"/>
            <w:szCs w:val="28"/>
            <w:lang w:val="en-US"/>
          </w:rPr>
          <w:t>edu</w:t>
        </w:r>
        <w:proofErr w:type="spellEnd"/>
        <w:r w:rsidRPr="00DD7B30">
          <w:rPr>
            <w:rStyle w:val="af6"/>
            <w:sz w:val="28"/>
            <w:szCs w:val="28"/>
          </w:rPr>
          <w:t>.</w:t>
        </w:r>
        <w:proofErr w:type="spellStart"/>
        <w:r w:rsidRPr="00DD7B30">
          <w:rPr>
            <w:rStyle w:val="af6"/>
            <w:sz w:val="28"/>
            <w:szCs w:val="28"/>
            <w:lang w:val="en-US"/>
          </w:rPr>
          <w:t>ru</w:t>
        </w:r>
        <w:proofErr w:type="spellEnd"/>
        <w:r w:rsidRPr="00DD7B30">
          <w:rPr>
            <w:rStyle w:val="af6"/>
            <w:sz w:val="28"/>
            <w:szCs w:val="28"/>
          </w:rPr>
          <w:t>./</w:t>
        </w:r>
        <w:proofErr w:type="spellStart"/>
        <w:r w:rsidRPr="00DD7B30">
          <w:rPr>
            <w:rStyle w:val="af6"/>
            <w:sz w:val="28"/>
            <w:szCs w:val="28"/>
            <w:lang w:val="en-US"/>
          </w:rPr>
          <w:t>db</w:t>
        </w:r>
        <w:proofErr w:type="spellEnd"/>
        <w:r w:rsidRPr="00DD7B30">
          <w:rPr>
            <w:rStyle w:val="af6"/>
            <w:sz w:val="28"/>
            <w:szCs w:val="28"/>
          </w:rPr>
          <w:t>/</w:t>
        </w:r>
        <w:r w:rsidRPr="00DD7B30">
          <w:rPr>
            <w:rStyle w:val="af6"/>
            <w:sz w:val="28"/>
            <w:szCs w:val="28"/>
            <w:lang w:val="en-US"/>
          </w:rPr>
          <w:t>portal</w:t>
        </w:r>
        <w:r w:rsidRPr="00DD7B30">
          <w:rPr>
            <w:rStyle w:val="af6"/>
            <w:sz w:val="28"/>
            <w:szCs w:val="28"/>
          </w:rPr>
          <w:t>/</w:t>
        </w:r>
        <w:r w:rsidRPr="00DD7B30">
          <w:rPr>
            <w:rStyle w:val="af6"/>
            <w:sz w:val="28"/>
            <w:szCs w:val="28"/>
            <w:lang w:val="en-US"/>
          </w:rPr>
          <w:t>sites</w:t>
        </w:r>
        <w:r w:rsidRPr="00DD7B30">
          <w:rPr>
            <w:rStyle w:val="af6"/>
            <w:sz w:val="28"/>
            <w:szCs w:val="28"/>
          </w:rPr>
          <w:t>/</w:t>
        </w:r>
        <w:r w:rsidRPr="00DD7B30">
          <w:rPr>
            <w:rStyle w:val="af6"/>
            <w:sz w:val="28"/>
            <w:szCs w:val="28"/>
            <w:lang w:val="en-US"/>
          </w:rPr>
          <w:t>res</w:t>
        </w:r>
        <w:r w:rsidRPr="00DD7B30">
          <w:rPr>
            <w:rStyle w:val="af6"/>
            <w:sz w:val="28"/>
            <w:szCs w:val="28"/>
          </w:rPr>
          <w:t>-</w:t>
        </w:r>
        <w:proofErr w:type="spellStart"/>
        <w:r w:rsidRPr="00DD7B30">
          <w:rPr>
            <w:rStyle w:val="af6"/>
            <w:sz w:val="28"/>
            <w:szCs w:val="28"/>
            <w:lang w:val="en-US"/>
          </w:rPr>
          <w:t>pade</w:t>
        </w:r>
        <w:proofErr w:type="spellEnd"/>
        <w:r w:rsidRPr="00DD7B30">
          <w:rPr>
            <w:rStyle w:val="af6"/>
            <w:sz w:val="28"/>
            <w:szCs w:val="28"/>
          </w:rPr>
          <w:t>.</w:t>
        </w:r>
        <w:proofErr w:type="spellStart"/>
        <w:r w:rsidRPr="00DD7B30">
          <w:rPr>
            <w:rStyle w:val="af6"/>
            <w:sz w:val="28"/>
            <w:szCs w:val="28"/>
            <w:lang w:val="en-US"/>
          </w:rPr>
          <w:t>htm</w:t>
        </w:r>
        <w:proofErr w:type="spellEnd"/>
      </w:hyperlink>
      <w:r w:rsidRPr="00B318A8">
        <w:rPr>
          <w:sz w:val="28"/>
          <w:szCs w:val="28"/>
        </w:rPr>
        <w:t xml:space="preserve"> </w:t>
      </w:r>
    </w:p>
    <w:p w:rsidR="00421F7E" w:rsidRPr="00B318A8" w:rsidRDefault="00421F7E" w:rsidP="00421F7E">
      <w:pPr>
        <w:ind w:left="-180" w:firstLine="180"/>
        <w:rPr>
          <w:sz w:val="28"/>
          <w:szCs w:val="28"/>
        </w:rPr>
      </w:pPr>
      <w:r w:rsidRPr="00B318A8">
        <w:rPr>
          <w:sz w:val="28"/>
          <w:szCs w:val="28"/>
        </w:rPr>
        <w:t xml:space="preserve">3.  Справочно-правовая система Консультант Плюс   </w:t>
      </w:r>
      <w:r w:rsidRPr="00B318A8">
        <w:rPr>
          <w:color w:val="000000"/>
          <w:sz w:val="28"/>
          <w:szCs w:val="28"/>
          <w:lang w:val="en-US"/>
        </w:rPr>
        <w:t>www</w:t>
      </w:r>
      <w:r w:rsidRPr="00B318A8">
        <w:rPr>
          <w:color w:val="000000"/>
          <w:sz w:val="28"/>
          <w:szCs w:val="28"/>
        </w:rPr>
        <w:t>.</w:t>
      </w:r>
      <w:r w:rsidRPr="00B318A8">
        <w:rPr>
          <w:color w:val="000000"/>
          <w:sz w:val="28"/>
          <w:szCs w:val="28"/>
          <w:lang w:val="en-US"/>
        </w:rPr>
        <w:t>consultant</w:t>
      </w:r>
      <w:r w:rsidRPr="00B318A8">
        <w:rPr>
          <w:color w:val="000000"/>
          <w:sz w:val="28"/>
          <w:szCs w:val="28"/>
        </w:rPr>
        <w:t>.</w:t>
      </w:r>
      <w:proofErr w:type="spellStart"/>
      <w:r w:rsidRPr="00B318A8">
        <w:rPr>
          <w:color w:val="000000"/>
          <w:sz w:val="28"/>
          <w:szCs w:val="28"/>
          <w:lang w:val="en-US"/>
        </w:rPr>
        <w:t>ru</w:t>
      </w:r>
      <w:proofErr w:type="spellEnd"/>
      <w:r w:rsidRPr="00B318A8">
        <w:rPr>
          <w:color w:val="000000"/>
          <w:sz w:val="28"/>
          <w:szCs w:val="28"/>
        </w:rPr>
        <w:t xml:space="preserve">. </w:t>
      </w:r>
      <w:proofErr w:type="spellStart"/>
      <w:r w:rsidRPr="00B318A8">
        <w:rPr>
          <w:sz w:val="28"/>
          <w:szCs w:val="28"/>
          <w:lang w:val="en-US"/>
        </w:rPr>
        <w:t>edu</w:t>
      </w:r>
      <w:proofErr w:type="spellEnd"/>
      <w:r w:rsidRPr="00B318A8">
        <w:rPr>
          <w:sz w:val="28"/>
          <w:szCs w:val="28"/>
        </w:rPr>
        <w:t>.</w:t>
      </w:r>
      <w:r w:rsidRPr="00B318A8">
        <w:rPr>
          <w:sz w:val="28"/>
          <w:szCs w:val="28"/>
          <w:lang w:val="en-US"/>
        </w:rPr>
        <w:t>consultant</w:t>
      </w:r>
      <w:r w:rsidRPr="00B318A8">
        <w:rPr>
          <w:sz w:val="28"/>
          <w:szCs w:val="28"/>
        </w:rPr>
        <w:t>.</w:t>
      </w:r>
      <w:proofErr w:type="spellStart"/>
      <w:r w:rsidRPr="00B318A8">
        <w:rPr>
          <w:sz w:val="28"/>
          <w:szCs w:val="28"/>
          <w:lang w:val="en-US"/>
        </w:rPr>
        <w:t>ru</w:t>
      </w:r>
      <w:proofErr w:type="spellEnd"/>
      <w:r w:rsidRPr="00B318A8">
        <w:rPr>
          <w:sz w:val="28"/>
          <w:szCs w:val="28"/>
        </w:rPr>
        <w:t xml:space="preserve">- </w:t>
      </w:r>
    </w:p>
    <w:p w:rsidR="00421F7E" w:rsidRPr="00B318A8" w:rsidRDefault="00421F7E" w:rsidP="00421F7E">
      <w:pPr>
        <w:ind w:left="-180" w:firstLine="180"/>
        <w:rPr>
          <w:sz w:val="28"/>
          <w:szCs w:val="28"/>
        </w:rPr>
      </w:pPr>
      <w:r w:rsidRPr="00B318A8">
        <w:rPr>
          <w:sz w:val="28"/>
          <w:szCs w:val="28"/>
        </w:rPr>
        <w:t xml:space="preserve">4.  Информационно-правовой портал «Кодекс»: </w:t>
      </w:r>
      <w:r w:rsidRPr="00B318A8">
        <w:rPr>
          <w:sz w:val="28"/>
          <w:szCs w:val="28"/>
          <w:lang w:val="en-US"/>
        </w:rPr>
        <w:t>http</w:t>
      </w:r>
      <w:r w:rsidRPr="00DD7B30">
        <w:rPr>
          <w:sz w:val="28"/>
          <w:szCs w:val="28"/>
        </w:rPr>
        <w:t xml:space="preserve">: // </w:t>
      </w:r>
      <w:hyperlink r:id="rId21" w:history="1">
        <w:r w:rsidRPr="00DD7B30">
          <w:rPr>
            <w:rStyle w:val="af6"/>
            <w:sz w:val="28"/>
            <w:szCs w:val="28"/>
            <w:lang w:val="en-US"/>
          </w:rPr>
          <w:t>www</w:t>
        </w:r>
        <w:r w:rsidRPr="00DD7B30">
          <w:rPr>
            <w:rStyle w:val="af6"/>
            <w:sz w:val="28"/>
            <w:szCs w:val="28"/>
          </w:rPr>
          <w:t>.</w:t>
        </w:r>
        <w:proofErr w:type="spellStart"/>
        <w:r w:rsidRPr="00DD7B30">
          <w:rPr>
            <w:rStyle w:val="af6"/>
            <w:sz w:val="28"/>
            <w:szCs w:val="28"/>
            <w:lang w:val="en-US"/>
          </w:rPr>
          <w:t>kodeks</w:t>
        </w:r>
        <w:proofErr w:type="spellEnd"/>
        <w:r w:rsidRPr="00DD7B30">
          <w:rPr>
            <w:rStyle w:val="af6"/>
            <w:sz w:val="28"/>
            <w:szCs w:val="28"/>
          </w:rPr>
          <w:t>.</w:t>
        </w:r>
        <w:proofErr w:type="spellStart"/>
        <w:r w:rsidRPr="00DD7B30">
          <w:rPr>
            <w:rStyle w:val="af6"/>
            <w:sz w:val="28"/>
            <w:szCs w:val="28"/>
            <w:lang w:val="en-US"/>
          </w:rPr>
          <w:t>ru</w:t>
        </w:r>
        <w:proofErr w:type="spellEnd"/>
        <w:r w:rsidRPr="00DD7B30">
          <w:rPr>
            <w:rStyle w:val="af6"/>
            <w:sz w:val="28"/>
            <w:szCs w:val="28"/>
          </w:rPr>
          <w:t>/</w:t>
        </w:r>
      </w:hyperlink>
      <w:r w:rsidRPr="00DD7B30">
        <w:rPr>
          <w:sz w:val="28"/>
          <w:szCs w:val="28"/>
        </w:rPr>
        <w:t>.</w:t>
      </w:r>
    </w:p>
    <w:p w:rsidR="00421F7E" w:rsidRPr="00B318A8" w:rsidRDefault="00421F7E" w:rsidP="00421F7E">
      <w:pPr>
        <w:tabs>
          <w:tab w:val="center" w:pos="4808"/>
        </w:tabs>
        <w:ind w:left="-180" w:firstLine="180"/>
        <w:rPr>
          <w:sz w:val="28"/>
          <w:szCs w:val="28"/>
        </w:rPr>
      </w:pPr>
      <w:r w:rsidRPr="00B318A8">
        <w:rPr>
          <w:sz w:val="28"/>
          <w:szCs w:val="28"/>
        </w:rPr>
        <w:t xml:space="preserve">5.  Законодательство с комментариями на сайте: </w:t>
      </w:r>
      <w:r w:rsidRPr="00B318A8">
        <w:rPr>
          <w:sz w:val="28"/>
          <w:szCs w:val="28"/>
          <w:lang w:val="en-US"/>
        </w:rPr>
        <w:t>http</w:t>
      </w:r>
      <w:r w:rsidRPr="00B318A8">
        <w:rPr>
          <w:sz w:val="28"/>
          <w:szCs w:val="28"/>
        </w:rPr>
        <w:t xml:space="preserve">:// </w:t>
      </w:r>
      <w:r w:rsidRPr="00B318A8">
        <w:rPr>
          <w:sz w:val="28"/>
          <w:szCs w:val="28"/>
          <w:lang w:val="en-US"/>
        </w:rPr>
        <w:t>www</w:t>
      </w:r>
      <w:r w:rsidRPr="00B318A8">
        <w:rPr>
          <w:sz w:val="28"/>
          <w:szCs w:val="28"/>
        </w:rPr>
        <w:t>.</w:t>
      </w:r>
      <w:proofErr w:type="spellStart"/>
      <w:r w:rsidRPr="00B318A8">
        <w:rPr>
          <w:sz w:val="28"/>
          <w:szCs w:val="28"/>
          <w:lang w:val="en-US"/>
        </w:rPr>
        <w:t>garant</w:t>
      </w:r>
      <w:proofErr w:type="spellEnd"/>
      <w:r w:rsidRPr="00B318A8">
        <w:rPr>
          <w:sz w:val="28"/>
          <w:szCs w:val="28"/>
        </w:rPr>
        <w:t>.</w:t>
      </w:r>
      <w:proofErr w:type="spellStart"/>
      <w:r w:rsidRPr="00B318A8">
        <w:rPr>
          <w:sz w:val="28"/>
          <w:szCs w:val="28"/>
          <w:lang w:val="en-US"/>
        </w:rPr>
        <w:t>ru</w:t>
      </w:r>
      <w:proofErr w:type="spellEnd"/>
      <w:r w:rsidRPr="00B318A8">
        <w:rPr>
          <w:sz w:val="28"/>
          <w:szCs w:val="28"/>
        </w:rPr>
        <w:t>/.</w:t>
      </w:r>
    </w:p>
    <w:p w:rsidR="00421F7E" w:rsidRPr="00B318A8" w:rsidRDefault="00421F7E" w:rsidP="00421F7E">
      <w:pPr>
        <w:pStyle w:val="af8"/>
        <w:jc w:val="both"/>
        <w:rPr>
          <w:rFonts w:ascii="Times New Roman" w:hAnsi="Times New Roman"/>
          <w:sz w:val="28"/>
          <w:szCs w:val="28"/>
        </w:rPr>
      </w:pPr>
    </w:p>
    <w:p w:rsidR="00421F7E" w:rsidRPr="00B318A8" w:rsidRDefault="00421F7E" w:rsidP="00421F7E">
      <w:pPr>
        <w:rPr>
          <w:sz w:val="28"/>
          <w:szCs w:val="28"/>
        </w:rPr>
      </w:pPr>
      <w:r w:rsidRPr="00B318A8">
        <w:rPr>
          <w:sz w:val="28"/>
          <w:szCs w:val="28"/>
        </w:rPr>
        <w:t>Нормативный материал</w:t>
      </w:r>
    </w:p>
    <w:p w:rsidR="00421F7E" w:rsidRDefault="00421F7E" w:rsidP="00421F7E">
      <w:pPr>
        <w:jc w:val="both"/>
        <w:rPr>
          <w:sz w:val="28"/>
          <w:szCs w:val="28"/>
        </w:rPr>
      </w:pPr>
      <w:r w:rsidRPr="00B318A8">
        <w:rPr>
          <w:sz w:val="28"/>
          <w:szCs w:val="28"/>
        </w:rPr>
        <w:t>1.</w:t>
      </w:r>
      <w:r w:rsidRPr="00FF556E">
        <w:rPr>
          <w:sz w:val="28"/>
          <w:szCs w:val="28"/>
        </w:rPr>
        <w:t xml:space="preserve"> </w:t>
      </w:r>
      <w:r w:rsidRPr="00B318A8">
        <w:rPr>
          <w:sz w:val="28"/>
          <w:szCs w:val="28"/>
        </w:rPr>
        <w:t>Конституция Российской Федерации</w:t>
      </w:r>
    </w:p>
    <w:p w:rsidR="00421F7E" w:rsidRDefault="00421F7E" w:rsidP="00421F7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 w:rsidRPr="00B318A8">
        <w:rPr>
          <w:sz w:val="28"/>
          <w:szCs w:val="28"/>
        </w:rPr>
        <w:t>Гражданский кодекс Российской Федерации (части 1-4)</w:t>
      </w:r>
    </w:p>
    <w:p w:rsidR="00421F7E" w:rsidRDefault="00421F7E" w:rsidP="00421F7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Арбитражный кодекс </w:t>
      </w:r>
      <w:r w:rsidRPr="00B318A8">
        <w:rPr>
          <w:sz w:val="28"/>
          <w:szCs w:val="28"/>
        </w:rPr>
        <w:t>Российской Федерации</w:t>
      </w:r>
    </w:p>
    <w:p w:rsidR="00421F7E" w:rsidRPr="00B318A8" w:rsidRDefault="00421F7E" w:rsidP="00421F7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 Кодекс </w:t>
      </w:r>
      <w:r w:rsidRPr="00B318A8">
        <w:rPr>
          <w:sz w:val="28"/>
          <w:szCs w:val="28"/>
        </w:rPr>
        <w:t xml:space="preserve">Российской Федерации </w:t>
      </w:r>
      <w:r>
        <w:rPr>
          <w:sz w:val="28"/>
          <w:szCs w:val="28"/>
        </w:rPr>
        <w:t>об административных правонарушениях</w:t>
      </w:r>
    </w:p>
    <w:p w:rsidR="00421F7E" w:rsidRPr="00B318A8" w:rsidRDefault="00421F7E" w:rsidP="00421F7E">
      <w:pPr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Pr="00B318A8">
        <w:rPr>
          <w:sz w:val="28"/>
          <w:szCs w:val="28"/>
        </w:rPr>
        <w:t>. Трудовой кодекс Российской Федерации</w:t>
      </w:r>
    </w:p>
    <w:p w:rsidR="00421F7E" w:rsidRPr="00B318A8" w:rsidRDefault="00421F7E" w:rsidP="00421F7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 </w:t>
      </w:r>
      <w:r w:rsidRPr="00B318A8">
        <w:rPr>
          <w:sz w:val="28"/>
          <w:szCs w:val="28"/>
        </w:rPr>
        <w:t>Гражданско – процессуальный кодекс Российской Федерации</w:t>
      </w:r>
    </w:p>
    <w:p w:rsidR="00421F7E" w:rsidRPr="00B318A8" w:rsidRDefault="00421F7E" w:rsidP="00421F7E">
      <w:pPr>
        <w:jc w:val="both"/>
        <w:rPr>
          <w:sz w:val="28"/>
          <w:szCs w:val="28"/>
        </w:rPr>
      </w:pPr>
      <w:r>
        <w:rPr>
          <w:sz w:val="28"/>
          <w:szCs w:val="28"/>
        </w:rPr>
        <w:t>7.</w:t>
      </w:r>
      <w:r w:rsidRPr="00B318A8">
        <w:rPr>
          <w:sz w:val="28"/>
          <w:szCs w:val="28"/>
        </w:rPr>
        <w:t xml:space="preserve">Закон </w:t>
      </w:r>
      <w:r>
        <w:rPr>
          <w:sz w:val="28"/>
          <w:szCs w:val="28"/>
        </w:rPr>
        <w:t>РФ "О защите прав потребителей"</w:t>
      </w:r>
    </w:p>
    <w:p w:rsidR="00421F7E" w:rsidRPr="00B318A8" w:rsidRDefault="00421F7E" w:rsidP="00421F7E">
      <w:pPr>
        <w:jc w:val="both"/>
        <w:rPr>
          <w:sz w:val="28"/>
          <w:szCs w:val="28"/>
        </w:rPr>
      </w:pPr>
      <w:r>
        <w:rPr>
          <w:sz w:val="28"/>
          <w:szCs w:val="28"/>
        </w:rPr>
        <w:t>8.</w:t>
      </w:r>
      <w:r w:rsidRPr="00B318A8">
        <w:rPr>
          <w:sz w:val="28"/>
          <w:szCs w:val="28"/>
        </w:rPr>
        <w:t xml:space="preserve"> Федеральный Закон </w:t>
      </w:r>
      <w:r>
        <w:rPr>
          <w:sz w:val="28"/>
          <w:szCs w:val="28"/>
        </w:rPr>
        <w:t xml:space="preserve"> РФ </w:t>
      </w:r>
      <w:r w:rsidRPr="00B318A8">
        <w:rPr>
          <w:sz w:val="28"/>
          <w:szCs w:val="28"/>
        </w:rPr>
        <w:t>"О несостоятельности (банкротстве)"</w:t>
      </w:r>
    </w:p>
    <w:p w:rsidR="00421F7E" w:rsidRPr="00B318A8" w:rsidRDefault="00421F7E" w:rsidP="00421F7E">
      <w:pPr>
        <w:jc w:val="both"/>
        <w:rPr>
          <w:sz w:val="28"/>
          <w:szCs w:val="28"/>
        </w:rPr>
      </w:pPr>
      <w:r>
        <w:rPr>
          <w:sz w:val="28"/>
          <w:szCs w:val="28"/>
        </w:rPr>
        <w:t>9</w:t>
      </w:r>
      <w:r w:rsidRPr="00B318A8">
        <w:rPr>
          <w:sz w:val="28"/>
          <w:szCs w:val="28"/>
        </w:rPr>
        <w:t>. Федеральный Закон " О занятости населения в Российской Федерации"</w:t>
      </w:r>
    </w:p>
    <w:p w:rsidR="00421F7E" w:rsidRPr="00180737" w:rsidRDefault="00421F7E" w:rsidP="00421F7E">
      <w:pPr>
        <w:pStyle w:val="af8"/>
        <w:rPr>
          <w:b/>
          <w:cap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10</w:t>
      </w:r>
      <w:r w:rsidRPr="00B318A8">
        <w:rPr>
          <w:rFonts w:ascii="Times New Roman" w:hAnsi="Times New Roman"/>
          <w:sz w:val="28"/>
          <w:szCs w:val="28"/>
        </w:rPr>
        <w:t>. Федеральный Закон "Об обязательном пенсионном страховании в Ро</w:t>
      </w:r>
      <w:r w:rsidRPr="00B318A8">
        <w:rPr>
          <w:rFonts w:ascii="Times New Roman" w:hAnsi="Times New Roman"/>
          <w:sz w:val="28"/>
          <w:szCs w:val="28"/>
        </w:rPr>
        <w:t>с</w:t>
      </w:r>
      <w:r w:rsidRPr="00B318A8">
        <w:rPr>
          <w:rFonts w:ascii="Times New Roman" w:hAnsi="Times New Roman"/>
          <w:sz w:val="28"/>
          <w:szCs w:val="28"/>
        </w:rPr>
        <w:t>сийской Ф</w:t>
      </w:r>
      <w:r>
        <w:rPr>
          <w:rFonts w:ascii="Times New Roman" w:hAnsi="Times New Roman"/>
          <w:sz w:val="28"/>
          <w:szCs w:val="28"/>
        </w:rPr>
        <w:t>ед</w:t>
      </w:r>
      <w:r w:rsidRPr="00B318A8">
        <w:rPr>
          <w:rFonts w:ascii="Times New Roman" w:hAnsi="Times New Roman"/>
          <w:sz w:val="28"/>
          <w:szCs w:val="28"/>
        </w:rPr>
        <w:t>ерации"</w:t>
      </w:r>
      <w:r>
        <w:rPr>
          <w:rFonts w:ascii="Times New Roman" w:hAnsi="Times New Roman"/>
          <w:sz w:val="28"/>
          <w:szCs w:val="28"/>
        </w:rPr>
        <w:t>.</w:t>
      </w:r>
    </w:p>
    <w:p w:rsidR="00421F7E" w:rsidRDefault="00421F7E" w:rsidP="00421F7E">
      <w:pPr>
        <w:pStyle w:val="af8"/>
        <w:rPr>
          <w:rFonts w:ascii="Times New Roman" w:hAnsi="Times New Roman"/>
          <w:sz w:val="28"/>
          <w:szCs w:val="28"/>
        </w:rPr>
      </w:pPr>
    </w:p>
    <w:p w:rsidR="00421F7E" w:rsidRPr="00B318A8" w:rsidRDefault="00421F7E" w:rsidP="00421F7E">
      <w:pPr>
        <w:tabs>
          <w:tab w:val="left" w:pos="709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</w:p>
    <w:p w:rsidR="00421F7E" w:rsidRPr="00B318A8" w:rsidRDefault="00421F7E" w:rsidP="00421F7E">
      <w:pPr>
        <w:pStyle w:val="af8"/>
        <w:rPr>
          <w:rFonts w:ascii="Times New Roman" w:hAnsi="Times New Roman"/>
          <w:sz w:val="28"/>
          <w:szCs w:val="28"/>
        </w:rPr>
      </w:pPr>
      <w:r w:rsidRPr="00B318A8">
        <w:rPr>
          <w:rFonts w:ascii="Times New Roman" w:hAnsi="Times New Roman"/>
          <w:sz w:val="28"/>
          <w:szCs w:val="28"/>
        </w:rPr>
        <w:t>Интернет-ресурсы:</w:t>
      </w:r>
    </w:p>
    <w:p w:rsidR="00421F7E" w:rsidRPr="00F1729E" w:rsidRDefault="00421F7E" w:rsidP="00421F7E">
      <w:pPr>
        <w:pStyle w:val="af8"/>
        <w:ind w:firstLine="426"/>
        <w:jc w:val="both"/>
        <w:rPr>
          <w:rStyle w:val="af6"/>
          <w:rFonts w:ascii="Times New Roman" w:hAnsi="Times New Roman"/>
          <w:sz w:val="28"/>
          <w:szCs w:val="28"/>
        </w:rPr>
      </w:pPr>
      <w:r w:rsidRPr="00B318A8">
        <w:rPr>
          <w:rFonts w:ascii="Times New Roman" w:hAnsi="Times New Roman"/>
          <w:sz w:val="28"/>
          <w:szCs w:val="28"/>
        </w:rPr>
        <w:t>1. Сайт справочной правовой системы Консультант Плюс:  http//www//</w:t>
      </w:r>
      <w:hyperlink r:id="rId22" w:tgtFrame="_blank" w:history="1">
        <w:r w:rsidRPr="00B318A8">
          <w:rPr>
            <w:rStyle w:val="af6"/>
            <w:rFonts w:ascii="Times New Roman" w:hAnsi="Times New Roman"/>
            <w:sz w:val="28"/>
            <w:szCs w:val="28"/>
          </w:rPr>
          <w:t>consultant.ru</w:t>
        </w:r>
      </w:hyperlink>
    </w:p>
    <w:p w:rsidR="00421F7E" w:rsidRPr="00B318A8" w:rsidRDefault="00421F7E" w:rsidP="00421F7E">
      <w:pPr>
        <w:ind w:firstLine="426"/>
        <w:rPr>
          <w:sz w:val="28"/>
          <w:szCs w:val="28"/>
        </w:rPr>
      </w:pPr>
      <w:r w:rsidRPr="00B318A8">
        <w:rPr>
          <w:sz w:val="28"/>
          <w:szCs w:val="28"/>
        </w:rPr>
        <w:t xml:space="preserve">2.   Каталог </w:t>
      </w:r>
      <w:r>
        <w:rPr>
          <w:sz w:val="28"/>
          <w:szCs w:val="28"/>
        </w:rPr>
        <w:t xml:space="preserve">учебников, электронных ресурсов </w:t>
      </w:r>
      <w:hyperlink r:id="rId23" w:history="1">
        <w:r w:rsidRPr="00B318A8">
          <w:rPr>
            <w:rStyle w:val="af6"/>
            <w:sz w:val="28"/>
            <w:szCs w:val="28"/>
            <w:lang w:val="en-US"/>
          </w:rPr>
          <w:t>www</w:t>
        </w:r>
        <w:r w:rsidRPr="00B318A8">
          <w:rPr>
            <w:rStyle w:val="af6"/>
            <w:sz w:val="28"/>
            <w:szCs w:val="28"/>
          </w:rPr>
          <w:t>.</w:t>
        </w:r>
        <w:proofErr w:type="spellStart"/>
        <w:r w:rsidRPr="00B318A8">
          <w:rPr>
            <w:rStyle w:val="af6"/>
            <w:sz w:val="28"/>
            <w:szCs w:val="28"/>
            <w:lang w:val="en-US"/>
          </w:rPr>
          <w:t>edu</w:t>
        </w:r>
        <w:proofErr w:type="spellEnd"/>
        <w:r w:rsidRPr="00B318A8">
          <w:rPr>
            <w:rStyle w:val="af6"/>
            <w:sz w:val="28"/>
            <w:szCs w:val="28"/>
          </w:rPr>
          <w:t>.</w:t>
        </w:r>
        <w:proofErr w:type="spellStart"/>
        <w:r w:rsidRPr="00B318A8">
          <w:rPr>
            <w:rStyle w:val="af6"/>
            <w:sz w:val="28"/>
            <w:szCs w:val="28"/>
            <w:lang w:val="en-US"/>
          </w:rPr>
          <w:t>ru</w:t>
        </w:r>
        <w:proofErr w:type="spellEnd"/>
        <w:r w:rsidRPr="00B318A8">
          <w:rPr>
            <w:rStyle w:val="af6"/>
            <w:sz w:val="28"/>
            <w:szCs w:val="28"/>
          </w:rPr>
          <w:t>./</w:t>
        </w:r>
        <w:proofErr w:type="spellStart"/>
        <w:r w:rsidRPr="00B318A8">
          <w:rPr>
            <w:rStyle w:val="af6"/>
            <w:sz w:val="28"/>
            <w:szCs w:val="28"/>
            <w:lang w:val="en-US"/>
          </w:rPr>
          <w:t>db</w:t>
        </w:r>
        <w:proofErr w:type="spellEnd"/>
        <w:r w:rsidRPr="00B318A8">
          <w:rPr>
            <w:rStyle w:val="af6"/>
            <w:sz w:val="28"/>
            <w:szCs w:val="28"/>
          </w:rPr>
          <w:t>/</w:t>
        </w:r>
        <w:r w:rsidRPr="00B318A8">
          <w:rPr>
            <w:rStyle w:val="af6"/>
            <w:sz w:val="28"/>
            <w:szCs w:val="28"/>
            <w:lang w:val="en-US"/>
          </w:rPr>
          <w:t>portal</w:t>
        </w:r>
        <w:r w:rsidRPr="00B318A8">
          <w:rPr>
            <w:rStyle w:val="af6"/>
            <w:sz w:val="28"/>
            <w:szCs w:val="28"/>
          </w:rPr>
          <w:t>/</w:t>
        </w:r>
        <w:r w:rsidRPr="00B318A8">
          <w:rPr>
            <w:rStyle w:val="af6"/>
            <w:sz w:val="28"/>
            <w:szCs w:val="28"/>
            <w:lang w:val="en-US"/>
          </w:rPr>
          <w:t>sites</w:t>
        </w:r>
        <w:r w:rsidRPr="00B318A8">
          <w:rPr>
            <w:rStyle w:val="af6"/>
            <w:sz w:val="28"/>
            <w:szCs w:val="28"/>
          </w:rPr>
          <w:t>/</w:t>
        </w:r>
        <w:r w:rsidRPr="00B318A8">
          <w:rPr>
            <w:rStyle w:val="af6"/>
            <w:sz w:val="28"/>
            <w:szCs w:val="28"/>
            <w:lang w:val="en-US"/>
          </w:rPr>
          <w:t>res</w:t>
        </w:r>
        <w:r w:rsidRPr="00B318A8">
          <w:rPr>
            <w:rStyle w:val="af6"/>
            <w:sz w:val="28"/>
            <w:szCs w:val="28"/>
          </w:rPr>
          <w:t>-</w:t>
        </w:r>
        <w:proofErr w:type="spellStart"/>
        <w:r w:rsidRPr="00B318A8">
          <w:rPr>
            <w:rStyle w:val="af6"/>
            <w:sz w:val="28"/>
            <w:szCs w:val="28"/>
            <w:lang w:val="en-US"/>
          </w:rPr>
          <w:t>pade</w:t>
        </w:r>
        <w:proofErr w:type="spellEnd"/>
        <w:r w:rsidRPr="00B318A8">
          <w:rPr>
            <w:rStyle w:val="af6"/>
            <w:sz w:val="28"/>
            <w:szCs w:val="28"/>
          </w:rPr>
          <w:t>.</w:t>
        </w:r>
        <w:proofErr w:type="spellStart"/>
        <w:r w:rsidRPr="00B318A8">
          <w:rPr>
            <w:rStyle w:val="af6"/>
            <w:sz w:val="28"/>
            <w:szCs w:val="28"/>
            <w:lang w:val="en-US"/>
          </w:rPr>
          <w:t>htm</w:t>
        </w:r>
        <w:proofErr w:type="spellEnd"/>
      </w:hyperlink>
      <w:r w:rsidRPr="00B318A8">
        <w:rPr>
          <w:sz w:val="28"/>
          <w:szCs w:val="28"/>
        </w:rPr>
        <w:t xml:space="preserve">    . </w:t>
      </w:r>
    </w:p>
    <w:p w:rsidR="00421F7E" w:rsidRPr="00B318A8" w:rsidRDefault="00421F7E" w:rsidP="00421F7E">
      <w:pPr>
        <w:ind w:firstLine="426"/>
        <w:rPr>
          <w:sz w:val="28"/>
          <w:szCs w:val="28"/>
        </w:rPr>
      </w:pPr>
      <w:r w:rsidRPr="00B318A8">
        <w:rPr>
          <w:sz w:val="28"/>
          <w:szCs w:val="28"/>
        </w:rPr>
        <w:t xml:space="preserve">3.  Справочно-правовая система Консультант Плюс   </w:t>
      </w:r>
      <w:r w:rsidRPr="00B318A8">
        <w:rPr>
          <w:color w:val="000000"/>
          <w:sz w:val="28"/>
          <w:szCs w:val="28"/>
          <w:lang w:val="en-US"/>
        </w:rPr>
        <w:t>www</w:t>
      </w:r>
      <w:r w:rsidRPr="00B318A8">
        <w:rPr>
          <w:color w:val="000000"/>
          <w:sz w:val="28"/>
          <w:szCs w:val="28"/>
        </w:rPr>
        <w:t>.</w:t>
      </w:r>
      <w:r w:rsidRPr="00B318A8">
        <w:rPr>
          <w:color w:val="000000"/>
          <w:sz w:val="28"/>
          <w:szCs w:val="28"/>
          <w:lang w:val="en-US"/>
        </w:rPr>
        <w:t>consultant</w:t>
      </w:r>
      <w:r w:rsidRPr="00B318A8">
        <w:rPr>
          <w:color w:val="000000"/>
          <w:sz w:val="28"/>
          <w:szCs w:val="28"/>
        </w:rPr>
        <w:t>.</w:t>
      </w:r>
      <w:proofErr w:type="spellStart"/>
      <w:r w:rsidRPr="00B318A8">
        <w:rPr>
          <w:color w:val="000000"/>
          <w:sz w:val="28"/>
          <w:szCs w:val="28"/>
          <w:lang w:val="en-US"/>
        </w:rPr>
        <w:t>ru</w:t>
      </w:r>
      <w:proofErr w:type="spellEnd"/>
      <w:r w:rsidRPr="00B318A8">
        <w:rPr>
          <w:color w:val="000000"/>
          <w:sz w:val="28"/>
          <w:szCs w:val="28"/>
        </w:rPr>
        <w:t xml:space="preserve">. </w:t>
      </w:r>
      <w:proofErr w:type="spellStart"/>
      <w:r w:rsidRPr="00B318A8">
        <w:rPr>
          <w:sz w:val="28"/>
          <w:szCs w:val="28"/>
          <w:lang w:val="en-US"/>
        </w:rPr>
        <w:t>edu</w:t>
      </w:r>
      <w:proofErr w:type="spellEnd"/>
      <w:r w:rsidRPr="00B318A8">
        <w:rPr>
          <w:sz w:val="28"/>
          <w:szCs w:val="28"/>
        </w:rPr>
        <w:t>.</w:t>
      </w:r>
      <w:r w:rsidRPr="00B318A8">
        <w:rPr>
          <w:sz w:val="28"/>
          <w:szCs w:val="28"/>
          <w:lang w:val="en-US"/>
        </w:rPr>
        <w:t>consultant</w:t>
      </w:r>
      <w:r w:rsidRPr="00B318A8">
        <w:rPr>
          <w:sz w:val="28"/>
          <w:szCs w:val="28"/>
        </w:rPr>
        <w:t>.</w:t>
      </w:r>
      <w:proofErr w:type="spellStart"/>
      <w:r w:rsidRPr="00B318A8">
        <w:rPr>
          <w:sz w:val="28"/>
          <w:szCs w:val="28"/>
          <w:lang w:val="en-US"/>
        </w:rPr>
        <w:t>ru</w:t>
      </w:r>
      <w:proofErr w:type="spellEnd"/>
      <w:r w:rsidRPr="00B318A8">
        <w:rPr>
          <w:sz w:val="28"/>
          <w:szCs w:val="28"/>
        </w:rPr>
        <w:t xml:space="preserve">- </w:t>
      </w:r>
    </w:p>
    <w:p w:rsidR="00421F7E" w:rsidRPr="00B318A8" w:rsidRDefault="00421F7E" w:rsidP="00421F7E">
      <w:pPr>
        <w:ind w:firstLine="426"/>
        <w:rPr>
          <w:sz w:val="28"/>
          <w:szCs w:val="28"/>
        </w:rPr>
      </w:pPr>
      <w:r w:rsidRPr="00B318A8">
        <w:rPr>
          <w:sz w:val="28"/>
          <w:szCs w:val="28"/>
        </w:rPr>
        <w:t xml:space="preserve">4.  Информационно-правовой портал «Кодекс»: </w:t>
      </w:r>
      <w:r w:rsidRPr="00B318A8">
        <w:rPr>
          <w:sz w:val="28"/>
          <w:szCs w:val="28"/>
          <w:lang w:val="en-US"/>
        </w:rPr>
        <w:t>http</w:t>
      </w:r>
      <w:r w:rsidRPr="00B318A8">
        <w:rPr>
          <w:sz w:val="28"/>
          <w:szCs w:val="28"/>
        </w:rPr>
        <w:t xml:space="preserve">: // </w:t>
      </w:r>
      <w:hyperlink r:id="rId24" w:history="1">
        <w:r w:rsidRPr="00B318A8">
          <w:rPr>
            <w:rStyle w:val="af6"/>
            <w:sz w:val="28"/>
            <w:szCs w:val="28"/>
            <w:lang w:val="en-US"/>
          </w:rPr>
          <w:t>www</w:t>
        </w:r>
        <w:r w:rsidRPr="00B318A8">
          <w:rPr>
            <w:rStyle w:val="af6"/>
            <w:sz w:val="28"/>
            <w:szCs w:val="28"/>
          </w:rPr>
          <w:t>.</w:t>
        </w:r>
        <w:proofErr w:type="spellStart"/>
        <w:r w:rsidRPr="00B318A8">
          <w:rPr>
            <w:rStyle w:val="af6"/>
            <w:sz w:val="28"/>
            <w:szCs w:val="28"/>
            <w:lang w:val="en-US"/>
          </w:rPr>
          <w:t>kodeks</w:t>
        </w:r>
        <w:proofErr w:type="spellEnd"/>
        <w:r w:rsidRPr="00B318A8">
          <w:rPr>
            <w:rStyle w:val="af6"/>
            <w:sz w:val="28"/>
            <w:szCs w:val="28"/>
          </w:rPr>
          <w:t>.</w:t>
        </w:r>
        <w:proofErr w:type="spellStart"/>
        <w:r w:rsidRPr="00B318A8">
          <w:rPr>
            <w:rStyle w:val="af6"/>
            <w:sz w:val="28"/>
            <w:szCs w:val="28"/>
            <w:lang w:val="en-US"/>
          </w:rPr>
          <w:t>ru</w:t>
        </w:r>
        <w:proofErr w:type="spellEnd"/>
        <w:r w:rsidRPr="00B318A8">
          <w:rPr>
            <w:rStyle w:val="af6"/>
            <w:sz w:val="28"/>
            <w:szCs w:val="28"/>
          </w:rPr>
          <w:t>/</w:t>
        </w:r>
      </w:hyperlink>
      <w:r w:rsidRPr="00B318A8">
        <w:rPr>
          <w:sz w:val="28"/>
          <w:szCs w:val="28"/>
        </w:rPr>
        <w:t>.</w:t>
      </w:r>
    </w:p>
    <w:p w:rsidR="00421F7E" w:rsidRPr="00B318A8" w:rsidRDefault="00421F7E" w:rsidP="00421F7E">
      <w:pPr>
        <w:tabs>
          <w:tab w:val="center" w:pos="4808"/>
        </w:tabs>
        <w:ind w:firstLine="426"/>
        <w:rPr>
          <w:sz w:val="28"/>
          <w:szCs w:val="28"/>
        </w:rPr>
      </w:pPr>
      <w:r w:rsidRPr="00B318A8">
        <w:rPr>
          <w:sz w:val="28"/>
          <w:szCs w:val="28"/>
        </w:rPr>
        <w:t xml:space="preserve">5.  Законодательство с комментариями на сайте: </w:t>
      </w:r>
      <w:r w:rsidRPr="00B318A8">
        <w:rPr>
          <w:sz w:val="28"/>
          <w:szCs w:val="28"/>
          <w:lang w:val="en-US"/>
        </w:rPr>
        <w:t>http</w:t>
      </w:r>
      <w:r w:rsidRPr="00B318A8">
        <w:rPr>
          <w:sz w:val="28"/>
          <w:szCs w:val="28"/>
        </w:rPr>
        <w:t xml:space="preserve">:// </w:t>
      </w:r>
      <w:r w:rsidRPr="00B318A8">
        <w:rPr>
          <w:sz w:val="28"/>
          <w:szCs w:val="28"/>
          <w:lang w:val="en-US"/>
        </w:rPr>
        <w:t>www</w:t>
      </w:r>
      <w:r w:rsidRPr="00B318A8">
        <w:rPr>
          <w:sz w:val="28"/>
          <w:szCs w:val="28"/>
        </w:rPr>
        <w:t>.</w:t>
      </w:r>
      <w:proofErr w:type="spellStart"/>
      <w:r w:rsidRPr="00B318A8">
        <w:rPr>
          <w:sz w:val="28"/>
          <w:szCs w:val="28"/>
          <w:lang w:val="en-US"/>
        </w:rPr>
        <w:t>garant</w:t>
      </w:r>
      <w:proofErr w:type="spellEnd"/>
      <w:r w:rsidRPr="00B318A8">
        <w:rPr>
          <w:sz w:val="28"/>
          <w:szCs w:val="28"/>
        </w:rPr>
        <w:t>.</w:t>
      </w:r>
      <w:proofErr w:type="spellStart"/>
      <w:r w:rsidRPr="00B318A8">
        <w:rPr>
          <w:sz w:val="28"/>
          <w:szCs w:val="28"/>
          <w:lang w:val="en-US"/>
        </w:rPr>
        <w:t>ru</w:t>
      </w:r>
      <w:proofErr w:type="spellEnd"/>
      <w:r w:rsidRPr="00B318A8">
        <w:rPr>
          <w:sz w:val="28"/>
          <w:szCs w:val="28"/>
        </w:rPr>
        <w:t>/.</w:t>
      </w:r>
    </w:p>
    <w:p w:rsidR="00421F7E" w:rsidRPr="00B318A8" w:rsidRDefault="00421F7E" w:rsidP="00421F7E">
      <w:pPr>
        <w:pStyle w:val="af8"/>
        <w:jc w:val="both"/>
        <w:rPr>
          <w:rFonts w:ascii="Times New Roman" w:hAnsi="Times New Roman"/>
          <w:sz w:val="28"/>
          <w:szCs w:val="28"/>
        </w:rPr>
      </w:pPr>
    </w:p>
    <w:p w:rsidR="00421F7E" w:rsidRDefault="00421F7E" w:rsidP="00421F7E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  <w:sz w:val="28"/>
          <w:szCs w:val="28"/>
        </w:rPr>
      </w:pPr>
    </w:p>
    <w:p w:rsidR="00421F7E" w:rsidRDefault="00421F7E" w:rsidP="00421F7E"/>
    <w:p w:rsidR="00421F7E" w:rsidRDefault="00421F7E" w:rsidP="00421F7E"/>
    <w:p w:rsidR="00421F7E" w:rsidRDefault="00421F7E" w:rsidP="00421F7E"/>
    <w:p w:rsidR="00421F7E" w:rsidRDefault="00421F7E" w:rsidP="00421F7E"/>
    <w:p w:rsidR="00421F7E" w:rsidRDefault="00421F7E" w:rsidP="00421F7E"/>
    <w:p w:rsidR="00421F7E" w:rsidRDefault="00421F7E" w:rsidP="00421F7E"/>
    <w:p w:rsidR="00421F7E" w:rsidRDefault="00421F7E" w:rsidP="00421F7E"/>
    <w:p w:rsidR="00421F7E" w:rsidRDefault="00421F7E" w:rsidP="00421F7E"/>
    <w:p w:rsidR="00421F7E" w:rsidRDefault="00421F7E" w:rsidP="00421F7E"/>
    <w:p w:rsidR="00421F7E" w:rsidRDefault="00421F7E" w:rsidP="00421F7E"/>
    <w:p w:rsidR="00421F7E" w:rsidRDefault="00421F7E" w:rsidP="00421F7E"/>
    <w:p w:rsidR="00421F7E" w:rsidRDefault="00421F7E" w:rsidP="00421F7E"/>
    <w:p w:rsidR="00421F7E" w:rsidRPr="00F1729E" w:rsidRDefault="00421F7E" w:rsidP="00421F7E"/>
    <w:p w:rsidR="00421F7E" w:rsidRDefault="00421F7E" w:rsidP="00421F7E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both"/>
        <w:rPr>
          <w:b/>
          <w:caps/>
          <w:sz w:val="28"/>
          <w:szCs w:val="28"/>
        </w:rPr>
      </w:pPr>
      <w:r w:rsidRPr="00A20A8B">
        <w:rPr>
          <w:b/>
          <w:caps/>
          <w:sz w:val="28"/>
          <w:szCs w:val="28"/>
        </w:rPr>
        <w:lastRenderedPageBreak/>
        <w:t xml:space="preserve">4. Контроль и оценка результатов освоения </w:t>
      </w:r>
      <w:r>
        <w:rPr>
          <w:b/>
          <w:caps/>
          <w:sz w:val="28"/>
          <w:szCs w:val="28"/>
        </w:rPr>
        <w:t xml:space="preserve">УЧЕБНОЙ </w:t>
      </w:r>
      <w:r w:rsidRPr="00A20A8B">
        <w:rPr>
          <w:b/>
          <w:caps/>
          <w:sz w:val="28"/>
          <w:szCs w:val="28"/>
        </w:rPr>
        <w:t>Дисциплины</w:t>
      </w:r>
    </w:p>
    <w:p w:rsidR="00421F7E" w:rsidRPr="00A9777C" w:rsidRDefault="00421F7E" w:rsidP="00421F7E">
      <w:pPr>
        <w:spacing w:line="276" w:lineRule="auto"/>
      </w:pPr>
    </w:p>
    <w:p w:rsidR="00421F7E" w:rsidRDefault="00421F7E" w:rsidP="00421F7E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7769AC">
        <w:rPr>
          <w:sz w:val="28"/>
          <w:szCs w:val="28"/>
        </w:rPr>
        <w:t>Контроль и оценка</w:t>
      </w:r>
      <w:r w:rsidRPr="00A20A8B">
        <w:rPr>
          <w:sz w:val="28"/>
          <w:szCs w:val="28"/>
        </w:rPr>
        <w:t xml:space="preserve"> результатов освоения </w:t>
      </w:r>
      <w:r>
        <w:rPr>
          <w:sz w:val="28"/>
          <w:szCs w:val="28"/>
        </w:rPr>
        <w:t xml:space="preserve">учебной </w:t>
      </w:r>
      <w:r w:rsidRPr="00A20A8B">
        <w:rPr>
          <w:sz w:val="28"/>
          <w:szCs w:val="28"/>
        </w:rPr>
        <w:t>дисциплины ос</w:t>
      </w:r>
      <w:r w:rsidRPr="00A20A8B">
        <w:rPr>
          <w:sz w:val="28"/>
          <w:szCs w:val="28"/>
        </w:rPr>
        <w:t>у</w:t>
      </w:r>
      <w:r w:rsidRPr="00A20A8B">
        <w:rPr>
          <w:sz w:val="28"/>
          <w:szCs w:val="28"/>
        </w:rPr>
        <w:t xml:space="preserve">ществляется преподавателем в процессе проведения </w:t>
      </w:r>
      <w:r>
        <w:rPr>
          <w:sz w:val="28"/>
          <w:szCs w:val="28"/>
        </w:rPr>
        <w:t>практических занятий, тестирования, решения задач</w:t>
      </w:r>
      <w:r w:rsidRPr="00A20A8B">
        <w:rPr>
          <w:sz w:val="28"/>
          <w:szCs w:val="28"/>
        </w:rPr>
        <w:t xml:space="preserve">, а также выполнения </w:t>
      </w:r>
      <w:proofErr w:type="gramStart"/>
      <w:r w:rsidRPr="00A20A8B">
        <w:rPr>
          <w:sz w:val="28"/>
          <w:szCs w:val="28"/>
        </w:rPr>
        <w:t>обучающимися</w:t>
      </w:r>
      <w:proofErr w:type="gramEnd"/>
      <w:r w:rsidRPr="00A20A8B">
        <w:rPr>
          <w:sz w:val="28"/>
          <w:szCs w:val="28"/>
        </w:rPr>
        <w:t xml:space="preserve"> </w:t>
      </w:r>
      <w:r>
        <w:rPr>
          <w:sz w:val="28"/>
          <w:szCs w:val="28"/>
        </w:rPr>
        <w:t>домашних и индивидуальных заданий.</w:t>
      </w:r>
    </w:p>
    <w:p w:rsidR="00421F7E" w:rsidRPr="00646165" w:rsidRDefault="00421F7E" w:rsidP="00421F7E"/>
    <w:tbl>
      <w:tblPr>
        <w:tblW w:w="98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53"/>
        <w:gridCol w:w="4540"/>
      </w:tblGrid>
      <w:tr w:rsidR="00421F7E" w:rsidRPr="00293AF5" w:rsidTr="00F55A68"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1F7E" w:rsidRPr="00293AF5" w:rsidRDefault="00421F7E" w:rsidP="00F55A68">
            <w:pPr>
              <w:jc w:val="center"/>
              <w:rPr>
                <w:b/>
                <w:bCs/>
              </w:rPr>
            </w:pPr>
            <w:r w:rsidRPr="00293AF5">
              <w:rPr>
                <w:b/>
                <w:bCs/>
              </w:rPr>
              <w:t>Результаты обучения</w:t>
            </w:r>
          </w:p>
          <w:p w:rsidR="00421F7E" w:rsidRPr="00293AF5" w:rsidRDefault="00421F7E" w:rsidP="00F55A68">
            <w:pPr>
              <w:jc w:val="center"/>
              <w:rPr>
                <w:b/>
                <w:bCs/>
              </w:rPr>
            </w:pPr>
            <w:r w:rsidRPr="00293AF5">
              <w:rPr>
                <w:b/>
                <w:bCs/>
              </w:rPr>
              <w:t>(освоенные умения, усвоенные знания)</w:t>
            </w: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1F7E" w:rsidRPr="00293AF5" w:rsidRDefault="00421F7E" w:rsidP="00F55A68">
            <w:pPr>
              <w:jc w:val="center"/>
              <w:rPr>
                <w:b/>
                <w:bCs/>
              </w:rPr>
            </w:pPr>
            <w:r w:rsidRPr="00293AF5">
              <w:rPr>
                <w:b/>
              </w:rPr>
              <w:t xml:space="preserve">Формы и методы контроля и оценки результатов обучения </w:t>
            </w:r>
          </w:p>
        </w:tc>
      </w:tr>
      <w:tr w:rsidR="00421F7E" w:rsidRPr="00293AF5" w:rsidTr="00F55A68">
        <w:tc>
          <w:tcPr>
            <w:tcW w:w="98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1F7E" w:rsidRPr="00B0741B" w:rsidRDefault="00421F7E" w:rsidP="00F55A68">
            <w:pPr>
              <w:pStyle w:val="1"/>
              <w:numPr>
                <w:ilvl w:val="0"/>
                <w:numId w:val="0"/>
              </w:numPr>
              <w:spacing w:before="0" w:line="240" w:lineRule="auto"/>
              <w:ind w:left="34" w:hanging="34"/>
              <w:jc w:val="center"/>
              <w:rPr>
                <w:b w:val="0"/>
                <w:lang w:val="ru-RU"/>
              </w:rPr>
            </w:pPr>
            <w:r w:rsidRPr="00B0741B">
              <w:rPr>
                <w:b w:val="0"/>
                <w:lang w:val="ru-RU" w:eastAsia="ru-RU"/>
              </w:rPr>
              <w:t>13.02.11 Техническая эксплуатация и обслуживание электрического и электромеханического оборудования (по отраслям)</w:t>
            </w:r>
          </w:p>
        </w:tc>
      </w:tr>
      <w:tr w:rsidR="00421F7E" w:rsidRPr="00293AF5" w:rsidTr="00F55A68">
        <w:trPr>
          <w:trHeight w:val="1102"/>
        </w:trPr>
        <w:tc>
          <w:tcPr>
            <w:tcW w:w="53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21F7E" w:rsidRPr="00293AF5" w:rsidRDefault="00421F7E" w:rsidP="00F55A68">
            <w:pPr>
              <w:ind w:firstLine="426"/>
              <w:jc w:val="both"/>
              <w:rPr>
                <w:b/>
              </w:rPr>
            </w:pPr>
            <w:r w:rsidRPr="00293AF5">
              <w:rPr>
                <w:b/>
              </w:rPr>
              <w:t>умения:</w:t>
            </w:r>
          </w:p>
          <w:p w:rsidR="00421F7E" w:rsidRPr="00293AF5" w:rsidRDefault="00421F7E" w:rsidP="00F55A68">
            <w:pPr>
              <w:jc w:val="both"/>
            </w:pPr>
            <w:r w:rsidRPr="00293AF5">
              <w:t>-анализировать и оценивать результаты и после</w:t>
            </w:r>
            <w:r w:rsidRPr="00293AF5">
              <w:t>д</w:t>
            </w:r>
            <w:r w:rsidRPr="00293AF5">
              <w:t>ствия деятельности (бездействия) с правовой точки зрения;</w:t>
            </w:r>
          </w:p>
          <w:p w:rsidR="00421F7E" w:rsidRPr="00293AF5" w:rsidRDefault="00421F7E" w:rsidP="00F55A68">
            <w:pPr>
              <w:jc w:val="both"/>
            </w:pPr>
            <w:r w:rsidRPr="00293AF5">
              <w:t>- защищать свои права в соответствии с гражда</w:t>
            </w:r>
            <w:r w:rsidRPr="00293AF5">
              <w:t>н</w:t>
            </w:r>
            <w:r w:rsidRPr="00293AF5">
              <w:t>ским, гражданским процессуальным и трудовым законодательством;</w:t>
            </w:r>
          </w:p>
          <w:p w:rsidR="00421F7E" w:rsidRPr="00293AF5" w:rsidRDefault="00421F7E" w:rsidP="00F55A68">
            <w:pPr>
              <w:jc w:val="both"/>
            </w:pPr>
            <w:r w:rsidRPr="00293AF5">
              <w:t>- использовать нормативные правовые докуме</w:t>
            </w:r>
            <w:r w:rsidRPr="00293AF5">
              <w:t>н</w:t>
            </w:r>
            <w:r w:rsidRPr="00293AF5">
              <w:t>ты, регламентирующие профессиональную де</w:t>
            </w:r>
            <w:r w:rsidRPr="00293AF5">
              <w:t>я</w:t>
            </w:r>
            <w:r w:rsidRPr="00293AF5">
              <w:t>тельность.</w:t>
            </w: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21F7E" w:rsidRPr="00B24DF9" w:rsidRDefault="00421F7E" w:rsidP="00F55A68">
            <w:pPr>
              <w:jc w:val="both"/>
              <w:rPr>
                <w:bCs/>
              </w:rPr>
            </w:pPr>
            <w:r w:rsidRPr="00B24DF9">
              <w:rPr>
                <w:bCs/>
              </w:rPr>
              <w:t>Выполнение индивидуальных заданий, экспертное наблюдение и оценка при проведении устного опроса;</w:t>
            </w:r>
          </w:p>
          <w:p w:rsidR="00421F7E" w:rsidRPr="00B24DF9" w:rsidRDefault="00421F7E" w:rsidP="00F55A68">
            <w:pPr>
              <w:jc w:val="both"/>
              <w:rPr>
                <w:bCs/>
              </w:rPr>
            </w:pPr>
            <w:r w:rsidRPr="0039037B">
              <w:rPr>
                <w:iCs/>
              </w:rPr>
              <w:t>дифференцированный зачет</w:t>
            </w:r>
          </w:p>
        </w:tc>
      </w:tr>
      <w:tr w:rsidR="00421F7E" w:rsidRPr="00293AF5" w:rsidTr="00F55A68">
        <w:trPr>
          <w:trHeight w:val="434"/>
        </w:trPr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1F7E" w:rsidRPr="00293AF5" w:rsidRDefault="00421F7E" w:rsidP="00F55A68">
            <w:pPr>
              <w:pStyle w:val="af8"/>
              <w:rPr>
                <w:rFonts w:ascii="Times New Roman" w:hAnsi="Times New Roman"/>
                <w:b/>
                <w:szCs w:val="24"/>
              </w:rPr>
            </w:pPr>
            <w:r w:rsidRPr="00293AF5">
              <w:rPr>
                <w:rFonts w:ascii="Times New Roman" w:hAnsi="Times New Roman"/>
                <w:b/>
                <w:szCs w:val="24"/>
              </w:rPr>
              <w:t xml:space="preserve">           знания:</w:t>
            </w:r>
          </w:p>
          <w:p w:rsidR="00421F7E" w:rsidRPr="00293AF5" w:rsidRDefault="00421F7E" w:rsidP="00F55A68">
            <w:pPr>
              <w:jc w:val="both"/>
            </w:pPr>
            <w:r w:rsidRPr="00293AF5">
              <w:t>- виды административных правонарушений и а</w:t>
            </w:r>
            <w:r w:rsidRPr="00293AF5">
              <w:t>д</w:t>
            </w:r>
            <w:r w:rsidRPr="00293AF5">
              <w:t>министративной ответственности;</w:t>
            </w:r>
          </w:p>
          <w:p w:rsidR="00421F7E" w:rsidRPr="00293AF5" w:rsidRDefault="00421F7E" w:rsidP="00F55A68">
            <w:pPr>
              <w:jc w:val="both"/>
            </w:pPr>
            <w:r w:rsidRPr="00293AF5">
              <w:t>- классификацию, основные виды и правила с</w:t>
            </w:r>
            <w:r w:rsidRPr="00293AF5">
              <w:t>о</w:t>
            </w:r>
            <w:r w:rsidRPr="00293AF5">
              <w:t>ответствия нормативных документов;</w:t>
            </w:r>
          </w:p>
          <w:p w:rsidR="00421F7E" w:rsidRPr="00293AF5" w:rsidRDefault="00421F7E" w:rsidP="00F55A68">
            <w:pPr>
              <w:jc w:val="both"/>
            </w:pPr>
            <w:r w:rsidRPr="00293AF5">
              <w:t>- нормы защиты нарушенных прав и судебный порядок разрешения споров;</w:t>
            </w:r>
          </w:p>
          <w:p w:rsidR="00421F7E" w:rsidRPr="00293AF5" w:rsidRDefault="00421F7E" w:rsidP="00F55A68">
            <w:pPr>
              <w:jc w:val="both"/>
            </w:pPr>
            <w:r w:rsidRPr="00293AF5">
              <w:t>- организационно-правовые формы юридических лиц;</w:t>
            </w:r>
          </w:p>
          <w:p w:rsidR="00421F7E" w:rsidRPr="00293AF5" w:rsidRDefault="00421F7E" w:rsidP="00F55A68">
            <w:pPr>
              <w:jc w:val="both"/>
            </w:pPr>
            <w:r w:rsidRPr="00293AF5">
              <w:t>- основные положения Конституции РФ, де</w:t>
            </w:r>
            <w:r w:rsidRPr="00293AF5">
              <w:t>й</w:t>
            </w:r>
            <w:r w:rsidRPr="00293AF5">
              <w:t>ствующие законы и иные нормативные правовые акты, регулирующие правоотношения в процессе профессиональной (трудовой) деятельности;</w:t>
            </w:r>
          </w:p>
          <w:p w:rsidR="00421F7E" w:rsidRPr="00293AF5" w:rsidRDefault="00421F7E" w:rsidP="00F55A68">
            <w:pPr>
              <w:jc w:val="both"/>
            </w:pPr>
            <w:r w:rsidRPr="00293AF5">
              <w:t>- нормы дисциплинарной и материальной отве</w:t>
            </w:r>
            <w:r w:rsidRPr="00293AF5">
              <w:t>т</w:t>
            </w:r>
            <w:r w:rsidRPr="00293AF5">
              <w:t>ственности работника;</w:t>
            </w:r>
          </w:p>
          <w:p w:rsidR="00421F7E" w:rsidRPr="00293AF5" w:rsidRDefault="00421F7E" w:rsidP="00F55A68">
            <w:pPr>
              <w:jc w:val="both"/>
            </w:pPr>
            <w:r w:rsidRPr="00293AF5">
              <w:t>- понятие правового регулирования в сфере пр</w:t>
            </w:r>
            <w:r w:rsidRPr="00293AF5">
              <w:t>о</w:t>
            </w:r>
            <w:r w:rsidRPr="00293AF5">
              <w:t>фессиональной деятельности;</w:t>
            </w:r>
          </w:p>
          <w:p w:rsidR="00421F7E" w:rsidRPr="00293AF5" w:rsidRDefault="00421F7E" w:rsidP="00F55A68">
            <w:pPr>
              <w:jc w:val="both"/>
            </w:pPr>
            <w:r w:rsidRPr="00293AF5">
              <w:t>- порядок заключения трудового договора и о</w:t>
            </w:r>
            <w:r w:rsidRPr="00293AF5">
              <w:t>с</w:t>
            </w:r>
            <w:r w:rsidRPr="00293AF5">
              <w:t>нования для его прекращения;</w:t>
            </w:r>
          </w:p>
          <w:p w:rsidR="00421F7E" w:rsidRPr="00293AF5" w:rsidRDefault="00421F7E" w:rsidP="00F55A68">
            <w:pPr>
              <w:jc w:val="both"/>
            </w:pPr>
            <w:r w:rsidRPr="00293AF5">
              <w:t>- права и обязанности работников в сфере пр</w:t>
            </w:r>
            <w:r w:rsidRPr="00293AF5">
              <w:t>о</w:t>
            </w:r>
            <w:r w:rsidRPr="00293AF5">
              <w:t>фессиональной деятельности;</w:t>
            </w:r>
          </w:p>
          <w:p w:rsidR="00421F7E" w:rsidRPr="00293AF5" w:rsidRDefault="00421F7E" w:rsidP="00F55A68">
            <w:pPr>
              <w:jc w:val="both"/>
            </w:pPr>
            <w:r w:rsidRPr="00293AF5">
              <w:t>- права и свободы человека и гражданина, мех</w:t>
            </w:r>
            <w:r w:rsidRPr="00293AF5">
              <w:t>а</w:t>
            </w:r>
            <w:r w:rsidRPr="00293AF5">
              <w:t>низмы их реализации;</w:t>
            </w:r>
          </w:p>
          <w:p w:rsidR="00421F7E" w:rsidRPr="00293AF5" w:rsidRDefault="00421F7E" w:rsidP="00F55A68">
            <w:pPr>
              <w:jc w:val="both"/>
            </w:pPr>
            <w:r w:rsidRPr="00293AF5">
              <w:t>- правовое положение субъектов предприним</w:t>
            </w:r>
            <w:r w:rsidRPr="00293AF5">
              <w:t>а</w:t>
            </w:r>
            <w:r w:rsidRPr="00293AF5">
              <w:t>тельской деятельности;</w:t>
            </w:r>
          </w:p>
          <w:p w:rsidR="00421F7E" w:rsidRPr="00293AF5" w:rsidRDefault="00421F7E" w:rsidP="00F55A68">
            <w:pPr>
              <w:jc w:val="both"/>
            </w:pPr>
            <w:r w:rsidRPr="00293AF5">
              <w:t>- роль государственного регулирования в обесп</w:t>
            </w:r>
            <w:r w:rsidRPr="00293AF5">
              <w:t>е</w:t>
            </w:r>
            <w:r w:rsidRPr="00293AF5">
              <w:t>чении занятости населения</w:t>
            </w: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1F7E" w:rsidRPr="00B24DF9" w:rsidRDefault="00421F7E" w:rsidP="00F55A68">
            <w:pPr>
              <w:jc w:val="both"/>
              <w:rPr>
                <w:bCs/>
              </w:rPr>
            </w:pPr>
            <w:r w:rsidRPr="00B24DF9">
              <w:rPr>
                <w:bCs/>
              </w:rPr>
              <w:t>Фронтальный опрос, ответы на ко</w:t>
            </w:r>
            <w:r w:rsidRPr="00B24DF9">
              <w:rPr>
                <w:bCs/>
              </w:rPr>
              <w:t>н</w:t>
            </w:r>
            <w:r w:rsidRPr="00B24DF9">
              <w:rPr>
                <w:bCs/>
              </w:rPr>
              <w:t>трольные вопросы,</w:t>
            </w:r>
          </w:p>
          <w:p w:rsidR="00421F7E" w:rsidRPr="00B24DF9" w:rsidRDefault="00421F7E" w:rsidP="00F55A68">
            <w:pPr>
              <w:jc w:val="both"/>
              <w:rPr>
                <w:bCs/>
              </w:rPr>
            </w:pPr>
            <w:r w:rsidRPr="00F1729E">
              <w:rPr>
                <w:iCs/>
                <w:szCs w:val="28"/>
              </w:rPr>
              <w:t>дифференцированный зачет</w:t>
            </w:r>
          </w:p>
        </w:tc>
      </w:tr>
    </w:tbl>
    <w:p w:rsidR="00421F7E" w:rsidRDefault="00421F7E" w:rsidP="00421F7E"/>
    <w:p w:rsidR="00F55A68" w:rsidRPr="00013EFD" w:rsidRDefault="00F55A68" w:rsidP="00F55A68">
      <w:pPr>
        <w:jc w:val="right"/>
        <w:rPr>
          <w:lang w:bidi="en-US"/>
        </w:rPr>
      </w:pPr>
      <w:r w:rsidRPr="00013EFD">
        <w:rPr>
          <w:lang w:bidi="en-US"/>
        </w:rPr>
        <w:lastRenderedPageBreak/>
        <w:t>Ф-02-ОСН-24</w:t>
      </w:r>
    </w:p>
    <w:p w:rsidR="00F55A68" w:rsidRDefault="00F55A68" w:rsidP="00F55A6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F55A68" w:rsidRPr="009509AA" w:rsidRDefault="00F55A68" w:rsidP="00F55A6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sz w:val="28"/>
          <w:szCs w:val="28"/>
        </w:rPr>
      </w:pPr>
      <w:r w:rsidRPr="009509AA">
        <w:rPr>
          <w:sz w:val="28"/>
          <w:szCs w:val="28"/>
        </w:rPr>
        <w:t>Министерство образования и науки Республики Татарстан</w:t>
      </w:r>
    </w:p>
    <w:p w:rsidR="00F55A68" w:rsidRPr="009509AA" w:rsidRDefault="00F55A68" w:rsidP="00F55A6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  <w:r w:rsidRPr="009509AA">
        <w:rPr>
          <w:sz w:val="28"/>
          <w:szCs w:val="28"/>
        </w:rPr>
        <w:t>ГАПОУ «</w:t>
      </w:r>
      <w:proofErr w:type="spellStart"/>
      <w:r w:rsidRPr="009509AA">
        <w:rPr>
          <w:sz w:val="28"/>
          <w:szCs w:val="28"/>
        </w:rPr>
        <w:t>Бугульминский</w:t>
      </w:r>
      <w:proofErr w:type="spellEnd"/>
      <w:r w:rsidRPr="009509AA">
        <w:rPr>
          <w:sz w:val="28"/>
          <w:szCs w:val="28"/>
        </w:rPr>
        <w:t xml:space="preserve"> машиностроительный техникум»</w:t>
      </w:r>
    </w:p>
    <w:p w:rsidR="00F55A68" w:rsidRPr="005C1794" w:rsidRDefault="00F55A68" w:rsidP="00F55A68">
      <w:pPr>
        <w:widowControl w:val="0"/>
        <w:suppressAutoHyphens/>
        <w:autoSpaceDE w:val="0"/>
        <w:autoSpaceDN w:val="0"/>
        <w:adjustRightInd w:val="0"/>
        <w:jc w:val="right"/>
        <w:rPr>
          <w:caps/>
          <w:sz w:val="28"/>
          <w:szCs w:val="28"/>
        </w:rPr>
      </w:pPr>
    </w:p>
    <w:p w:rsidR="00F55A68" w:rsidRPr="005C1794" w:rsidRDefault="00F55A68" w:rsidP="00F55A6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F55A68" w:rsidRPr="005C1794" w:rsidRDefault="00F55A68" w:rsidP="00F55A6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F55A68" w:rsidRPr="005C1794" w:rsidRDefault="00F55A68" w:rsidP="00F55A6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F55A68" w:rsidRPr="005C1794" w:rsidRDefault="00F55A68" w:rsidP="00F55A6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F55A68" w:rsidRPr="005C1794" w:rsidRDefault="00F55A68" w:rsidP="00F55A6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F55A68" w:rsidRPr="005C1794" w:rsidRDefault="00F55A68" w:rsidP="00F55A6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F55A68" w:rsidRDefault="00F55A68" w:rsidP="00F55A6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F55A68" w:rsidRDefault="00F55A68" w:rsidP="00F55A6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:rsidR="00F55A68" w:rsidRDefault="00F55A68" w:rsidP="00F55A6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F55A68" w:rsidRDefault="00F55A68" w:rsidP="00F55A6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F55A68" w:rsidRDefault="00F55A68" w:rsidP="00F55A6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F55A68" w:rsidRPr="005C1794" w:rsidRDefault="00F55A68" w:rsidP="00F55A6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F55A68" w:rsidRPr="005C1794" w:rsidRDefault="00F55A68" w:rsidP="00F55A6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F55A68" w:rsidRPr="005C1794" w:rsidRDefault="00F55A68" w:rsidP="00F55A6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F55A68" w:rsidRPr="003B7EB2" w:rsidRDefault="00F55A68" w:rsidP="00F55A6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</w:p>
    <w:p w:rsidR="00F55A68" w:rsidRPr="003B7EB2" w:rsidRDefault="00F55A68" w:rsidP="00F55A6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  <w:r w:rsidRPr="003B7EB2">
        <w:rPr>
          <w:caps/>
          <w:sz w:val="28"/>
          <w:szCs w:val="28"/>
        </w:rPr>
        <w:t>РАБОЧАЯ ПРОГРАММа УЧЕБНОЙ ДИСЦИПЛИНЫ</w:t>
      </w:r>
    </w:p>
    <w:p w:rsidR="00F55A68" w:rsidRPr="003B7EB2" w:rsidRDefault="00F55A68" w:rsidP="00F55A6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  <w:u w:val="single"/>
        </w:rPr>
      </w:pPr>
    </w:p>
    <w:p w:rsidR="00F55A68" w:rsidRPr="00886AB3" w:rsidRDefault="00F55A68" w:rsidP="00F55A6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sz w:val="28"/>
          <w:szCs w:val="28"/>
        </w:rPr>
      </w:pPr>
      <w:r>
        <w:rPr>
          <w:sz w:val="28"/>
          <w:szCs w:val="28"/>
        </w:rPr>
        <w:t>ОП.</w:t>
      </w:r>
      <w:r w:rsidRPr="00886AB3">
        <w:rPr>
          <w:sz w:val="28"/>
          <w:szCs w:val="28"/>
        </w:rPr>
        <w:t>3 Основы экономики организации</w:t>
      </w:r>
    </w:p>
    <w:p w:rsidR="00F55A68" w:rsidRPr="005C1794" w:rsidRDefault="00F55A68" w:rsidP="00F55A6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709"/>
        <w:jc w:val="center"/>
        <w:rPr>
          <w:caps/>
          <w:sz w:val="28"/>
          <w:szCs w:val="28"/>
        </w:rPr>
      </w:pPr>
      <w:r w:rsidRPr="003B7EB2">
        <w:rPr>
          <w:sz w:val="28"/>
          <w:szCs w:val="28"/>
        </w:rPr>
        <w:t xml:space="preserve">по специальности </w:t>
      </w:r>
      <w:r w:rsidRPr="00886AB3">
        <w:rPr>
          <w:sz w:val="28"/>
          <w:szCs w:val="28"/>
        </w:rPr>
        <w:t>22.02.06 Сварочное производство</w:t>
      </w:r>
    </w:p>
    <w:p w:rsidR="00F55A68" w:rsidRPr="00A26FD2" w:rsidRDefault="00F55A68" w:rsidP="00F55A6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F55A68" w:rsidRPr="005C1794" w:rsidRDefault="00F55A68" w:rsidP="00F55A6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F55A68" w:rsidRPr="005C1794" w:rsidRDefault="00F55A68" w:rsidP="00F55A6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F55A68" w:rsidRPr="005C1794" w:rsidRDefault="00F55A68" w:rsidP="00F55A6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F55A68" w:rsidRPr="005C1794" w:rsidRDefault="00F55A68" w:rsidP="00F55A6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F55A68" w:rsidRPr="005C1794" w:rsidRDefault="00F55A68" w:rsidP="00F55A6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F55A68" w:rsidRPr="005C1794" w:rsidRDefault="00F55A68" w:rsidP="00F55A6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F55A68" w:rsidRPr="005C1794" w:rsidRDefault="00F55A68" w:rsidP="00F55A6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F55A68" w:rsidRPr="005C1794" w:rsidRDefault="00F55A68" w:rsidP="00F55A6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F55A68" w:rsidRDefault="00F55A68" w:rsidP="00F55A6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F55A68" w:rsidRDefault="00F55A68" w:rsidP="00F55A6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F55A68" w:rsidRDefault="00F55A68" w:rsidP="00F55A6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F55A68" w:rsidRPr="005C1794" w:rsidRDefault="00F55A68" w:rsidP="00F55A6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F55A68" w:rsidRPr="005C1794" w:rsidRDefault="00F55A68" w:rsidP="00F55A6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F55A68" w:rsidRPr="005C1794" w:rsidRDefault="00F55A68" w:rsidP="00F55A6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F55A68" w:rsidRPr="005C1794" w:rsidRDefault="00F55A68" w:rsidP="00F55A6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F55A68" w:rsidRPr="005C1794" w:rsidRDefault="00F55A68" w:rsidP="00F55A6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F55A68" w:rsidRDefault="00F55A68" w:rsidP="00F55A6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F55A68" w:rsidRDefault="00F55A68" w:rsidP="00F55A6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F55A68" w:rsidRDefault="00F55A68" w:rsidP="00F55A6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F55A68" w:rsidRDefault="00F55A68" w:rsidP="00F55A6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F55A68" w:rsidRDefault="00F55A68" w:rsidP="00F55A68">
      <w:pPr>
        <w:pStyle w:val="2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/>
      </w:pPr>
    </w:p>
    <w:p w:rsidR="00F55A68" w:rsidRDefault="00F55A68" w:rsidP="00F55A68">
      <w:pPr>
        <w:numPr>
          <w:ilvl w:val="12"/>
          <w:numId w:val="0"/>
        </w:numPr>
        <w:spacing w:line="276" w:lineRule="auto"/>
        <w:jc w:val="both"/>
        <w:rPr>
          <w:sz w:val="22"/>
          <w:szCs w:val="22"/>
        </w:rPr>
      </w:pPr>
    </w:p>
    <w:p w:rsidR="00F55A68" w:rsidRDefault="00F55A68" w:rsidP="00F55A6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:rsidR="00F55A68" w:rsidRDefault="00F55A68" w:rsidP="00F55A6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:rsidR="00F55A68" w:rsidRPr="005C1794" w:rsidRDefault="00F55A68" w:rsidP="00F55A6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:rsidR="00F55A68" w:rsidRPr="005C1794" w:rsidRDefault="00F55A68" w:rsidP="00F55A68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sz w:val="28"/>
          <w:szCs w:val="28"/>
        </w:rPr>
      </w:pPr>
      <w:r w:rsidRPr="005C1794">
        <w:rPr>
          <w:b/>
          <w:sz w:val="28"/>
          <w:szCs w:val="28"/>
        </w:rPr>
        <w:t>СОДЕРЖАНИЕ</w:t>
      </w:r>
    </w:p>
    <w:p w:rsidR="00F55A68" w:rsidRDefault="00F55A68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F55A68" w:rsidRPr="005C1794" w:rsidRDefault="00F55A68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7668"/>
        <w:gridCol w:w="1903"/>
      </w:tblGrid>
      <w:tr w:rsidR="00F55A68" w:rsidRPr="005C1794" w:rsidTr="00F55A68">
        <w:tc>
          <w:tcPr>
            <w:tcW w:w="7668" w:type="dxa"/>
            <w:shd w:val="clear" w:color="auto" w:fill="auto"/>
          </w:tcPr>
          <w:p w:rsidR="00F55A68" w:rsidRPr="005C1794" w:rsidRDefault="00F55A68" w:rsidP="00F55A68">
            <w:pPr>
              <w:pStyle w:val="10"/>
              <w:ind w:left="284" w:firstLine="0"/>
              <w:jc w:val="both"/>
              <w:rPr>
                <w:b/>
                <w:caps/>
              </w:rPr>
            </w:pPr>
          </w:p>
        </w:tc>
        <w:tc>
          <w:tcPr>
            <w:tcW w:w="1903" w:type="dxa"/>
            <w:shd w:val="clear" w:color="auto" w:fill="auto"/>
          </w:tcPr>
          <w:p w:rsidR="00F55A68" w:rsidRPr="002A6C79" w:rsidRDefault="00F55A68" w:rsidP="00F55A68">
            <w:pPr>
              <w:jc w:val="center"/>
              <w:rPr>
                <w:sz w:val="28"/>
                <w:szCs w:val="28"/>
              </w:rPr>
            </w:pPr>
            <w:r w:rsidRPr="002A6C79">
              <w:rPr>
                <w:sz w:val="28"/>
                <w:szCs w:val="28"/>
              </w:rPr>
              <w:t>стр.</w:t>
            </w:r>
          </w:p>
        </w:tc>
      </w:tr>
      <w:tr w:rsidR="00F55A68" w:rsidRPr="005C1794" w:rsidTr="00F55A68">
        <w:tc>
          <w:tcPr>
            <w:tcW w:w="7668" w:type="dxa"/>
            <w:shd w:val="clear" w:color="auto" w:fill="auto"/>
          </w:tcPr>
          <w:p w:rsidR="00F55A68" w:rsidRPr="005C1794" w:rsidRDefault="00F55A68" w:rsidP="00E76588">
            <w:pPr>
              <w:pStyle w:val="10"/>
              <w:numPr>
                <w:ilvl w:val="0"/>
                <w:numId w:val="19"/>
              </w:numPr>
              <w:jc w:val="both"/>
              <w:rPr>
                <w:b/>
                <w:caps/>
              </w:rPr>
            </w:pPr>
            <w:r w:rsidRPr="005C1794">
              <w:rPr>
                <w:b/>
                <w:caps/>
              </w:rPr>
              <w:t xml:space="preserve">ПАСПОРТ </w:t>
            </w:r>
            <w:r>
              <w:rPr>
                <w:b/>
                <w:caps/>
              </w:rPr>
              <w:t xml:space="preserve">рабочей </w:t>
            </w:r>
            <w:r w:rsidRPr="005C1794">
              <w:rPr>
                <w:b/>
                <w:caps/>
              </w:rPr>
              <w:t>ПРОГРАММЫ УЧЕБНОЙ ДИСЦ</w:t>
            </w:r>
            <w:r w:rsidRPr="005C1794">
              <w:rPr>
                <w:b/>
                <w:caps/>
              </w:rPr>
              <w:t>И</w:t>
            </w:r>
            <w:r w:rsidRPr="005C1794">
              <w:rPr>
                <w:b/>
                <w:caps/>
              </w:rPr>
              <w:t>ПЛИНЫ</w:t>
            </w:r>
          </w:p>
          <w:p w:rsidR="00F55A68" w:rsidRPr="005C1794" w:rsidRDefault="00F55A68" w:rsidP="00F55A68"/>
        </w:tc>
        <w:tc>
          <w:tcPr>
            <w:tcW w:w="1903" w:type="dxa"/>
            <w:shd w:val="clear" w:color="auto" w:fill="auto"/>
          </w:tcPr>
          <w:p w:rsidR="00F55A68" w:rsidRPr="002A6C79" w:rsidRDefault="00F55A68" w:rsidP="00F55A68">
            <w:pPr>
              <w:jc w:val="center"/>
              <w:rPr>
                <w:sz w:val="28"/>
                <w:szCs w:val="28"/>
              </w:rPr>
            </w:pPr>
            <w:r w:rsidRPr="002A6C79">
              <w:rPr>
                <w:sz w:val="28"/>
                <w:szCs w:val="28"/>
              </w:rPr>
              <w:t>4</w:t>
            </w:r>
          </w:p>
        </w:tc>
      </w:tr>
      <w:tr w:rsidR="00F55A68" w:rsidRPr="005C1794" w:rsidTr="00F55A68">
        <w:tc>
          <w:tcPr>
            <w:tcW w:w="7668" w:type="dxa"/>
            <w:shd w:val="clear" w:color="auto" w:fill="auto"/>
          </w:tcPr>
          <w:p w:rsidR="00F55A68" w:rsidRPr="005C1794" w:rsidRDefault="00F55A68" w:rsidP="00E76588">
            <w:pPr>
              <w:pStyle w:val="10"/>
              <w:numPr>
                <w:ilvl w:val="0"/>
                <w:numId w:val="19"/>
              </w:numPr>
              <w:jc w:val="both"/>
              <w:rPr>
                <w:b/>
                <w:caps/>
              </w:rPr>
            </w:pPr>
            <w:r>
              <w:rPr>
                <w:b/>
                <w:caps/>
              </w:rPr>
              <w:t xml:space="preserve">СТРУКТУРА и </w:t>
            </w:r>
            <w:r w:rsidRPr="005C1794">
              <w:rPr>
                <w:b/>
                <w:caps/>
              </w:rPr>
              <w:t>содержание УЧЕБНОЙ ДИСЦИПЛИНЫ</w:t>
            </w:r>
          </w:p>
          <w:p w:rsidR="00F55A68" w:rsidRPr="005C1794" w:rsidRDefault="00F55A68" w:rsidP="00F55A68">
            <w:pPr>
              <w:pStyle w:val="10"/>
              <w:ind w:left="284" w:firstLine="0"/>
              <w:jc w:val="both"/>
              <w:rPr>
                <w:b/>
                <w:caps/>
              </w:rPr>
            </w:pPr>
          </w:p>
        </w:tc>
        <w:tc>
          <w:tcPr>
            <w:tcW w:w="1903" w:type="dxa"/>
            <w:shd w:val="clear" w:color="auto" w:fill="auto"/>
          </w:tcPr>
          <w:p w:rsidR="00F55A68" w:rsidRPr="00E779C8" w:rsidRDefault="00F55A68" w:rsidP="00F55A68">
            <w:pPr>
              <w:jc w:val="center"/>
              <w:rPr>
                <w:sz w:val="28"/>
                <w:szCs w:val="28"/>
                <w:highlight w:val="yellow"/>
              </w:rPr>
            </w:pPr>
            <w:r w:rsidRPr="002A6C79">
              <w:rPr>
                <w:sz w:val="28"/>
                <w:szCs w:val="28"/>
              </w:rPr>
              <w:t>7</w:t>
            </w:r>
          </w:p>
        </w:tc>
      </w:tr>
      <w:tr w:rsidR="00F55A68" w:rsidRPr="005C1794" w:rsidTr="00F55A68">
        <w:trPr>
          <w:trHeight w:val="670"/>
        </w:trPr>
        <w:tc>
          <w:tcPr>
            <w:tcW w:w="7668" w:type="dxa"/>
            <w:shd w:val="clear" w:color="auto" w:fill="auto"/>
          </w:tcPr>
          <w:p w:rsidR="00F55A68" w:rsidRPr="005C1794" w:rsidRDefault="00F55A68" w:rsidP="00E76588">
            <w:pPr>
              <w:pStyle w:val="10"/>
              <w:numPr>
                <w:ilvl w:val="0"/>
                <w:numId w:val="19"/>
              </w:numPr>
              <w:jc w:val="both"/>
              <w:rPr>
                <w:b/>
                <w:caps/>
              </w:rPr>
            </w:pPr>
            <w:r w:rsidRPr="005C1794">
              <w:rPr>
                <w:b/>
                <w:caps/>
              </w:rPr>
              <w:t>условия реализации учебной дисциплины</w:t>
            </w:r>
          </w:p>
          <w:p w:rsidR="00F55A68" w:rsidRPr="005C1794" w:rsidRDefault="00F55A68" w:rsidP="00F55A68">
            <w:pPr>
              <w:pStyle w:val="10"/>
              <w:tabs>
                <w:tab w:val="num" w:pos="0"/>
              </w:tabs>
              <w:ind w:left="284"/>
              <w:jc w:val="both"/>
              <w:rPr>
                <w:b/>
                <w:caps/>
              </w:rPr>
            </w:pPr>
          </w:p>
        </w:tc>
        <w:tc>
          <w:tcPr>
            <w:tcW w:w="1903" w:type="dxa"/>
            <w:shd w:val="clear" w:color="auto" w:fill="auto"/>
          </w:tcPr>
          <w:p w:rsidR="00F55A68" w:rsidRPr="00E779C8" w:rsidRDefault="00F55A68" w:rsidP="00F55A68">
            <w:pPr>
              <w:jc w:val="center"/>
              <w:rPr>
                <w:sz w:val="28"/>
                <w:szCs w:val="28"/>
                <w:highlight w:val="yellow"/>
              </w:rPr>
            </w:pPr>
            <w:r w:rsidRPr="002A6C79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2</w:t>
            </w:r>
          </w:p>
        </w:tc>
      </w:tr>
      <w:tr w:rsidR="00F55A68" w:rsidRPr="005C1794" w:rsidTr="00F55A68">
        <w:tc>
          <w:tcPr>
            <w:tcW w:w="7668" w:type="dxa"/>
            <w:shd w:val="clear" w:color="auto" w:fill="auto"/>
          </w:tcPr>
          <w:p w:rsidR="00F55A68" w:rsidRPr="005C1794" w:rsidRDefault="00F55A68" w:rsidP="00E76588">
            <w:pPr>
              <w:pStyle w:val="10"/>
              <w:numPr>
                <w:ilvl w:val="0"/>
                <w:numId w:val="19"/>
              </w:numPr>
              <w:jc w:val="both"/>
              <w:rPr>
                <w:b/>
                <w:caps/>
              </w:rPr>
            </w:pPr>
            <w:r w:rsidRPr="005C1794">
              <w:rPr>
                <w:b/>
                <w:caps/>
              </w:rPr>
              <w:t>Контроль и оценка результатов О</w:t>
            </w:r>
            <w:r>
              <w:rPr>
                <w:b/>
                <w:caps/>
              </w:rPr>
              <w:t>своения учебной дисциплины</w:t>
            </w:r>
          </w:p>
          <w:p w:rsidR="00F55A68" w:rsidRPr="00BE5AC2" w:rsidRDefault="00F55A68" w:rsidP="00F55A68">
            <w:pPr>
              <w:pStyle w:val="10"/>
              <w:ind w:left="284" w:firstLine="0"/>
              <w:jc w:val="both"/>
              <w:rPr>
                <w:b/>
                <w:caps/>
              </w:rPr>
            </w:pPr>
          </w:p>
        </w:tc>
        <w:tc>
          <w:tcPr>
            <w:tcW w:w="1903" w:type="dxa"/>
            <w:shd w:val="clear" w:color="auto" w:fill="auto"/>
          </w:tcPr>
          <w:p w:rsidR="00F55A68" w:rsidRPr="00E779C8" w:rsidRDefault="00F55A68" w:rsidP="00F55A68">
            <w:pPr>
              <w:jc w:val="center"/>
              <w:rPr>
                <w:sz w:val="28"/>
                <w:szCs w:val="28"/>
                <w:highlight w:val="yellow"/>
              </w:rPr>
            </w:pPr>
            <w:r w:rsidRPr="002A6C79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4</w:t>
            </w:r>
          </w:p>
        </w:tc>
      </w:tr>
    </w:tbl>
    <w:p w:rsidR="00F55A68" w:rsidRPr="005C1794" w:rsidRDefault="00F55A68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F55A68" w:rsidRPr="005C1794" w:rsidRDefault="00F55A68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Cs/>
          <w:i/>
        </w:rPr>
      </w:pPr>
    </w:p>
    <w:p w:rsidR="00F55A68" w:rsidRPr="00673D88" w:rsidRDefault="00F55A68" w:rsidP="00F55A6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  <w:r w:rsidRPr="005C1794">
        <w:rPr>
          <w:b/>
          <w:caps/>
          <w:sz w:val="28"/>
          <w:szCs w:val="28"/>
          <w:u w:val="single"/>
        </w:rPr>
        <w:br w:type="page"/>
      </w:r>
      <w:r w:rsidRPr="005C1794">
        <w:rPr>
          <w:b/>
          <w:caps/>
          <w:sz w:val="28"/>
          <w:szCs w:val="28"/>
        </w:rPr>
        <w:lastRenderedPageBreak/>
        <w:t xml:space="preserve">1. паспорт </w:t>
      </w:r>
      <w:r>
        <w:rPr>
          <w:b/>
          <w:caps/>
          <w:sz w:val="28"/>
          <w:szCs w:val="28"/>
        </w:rPr>
        <w:t xml:space="preserve">рабочей </w:t>
      </w:r>
      <w:r w:rsidRPr="005C1794">
        <w:rPr>
          <w:b/>
          <w:caps/>
          <w:sz w:val="28"/>
          <w:szCs w:val="28"/>
        </w:rPr>
        <w:t>ПРОГРАММЫ УЧЕБНОЙ ДИСЦИПЛИНЫ</w:t>
      </w:r>
    </w:p>
    <w:p w:rsidR="00F55A68" w:rsidRDefault="00F55A68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Основы экономики организации</w:t>
      </w:r>
    </w:p>
    <w:p w:rsidR="00F55A68" w:rsidRDefault="00F55A68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F55A68" w:rsidRPr="00871379" w:rsidRDefault="00F55A68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b/>
          <w:sz w:val="28"/>
          <w:szCs w:val="28"/>
        </w:rPr>
      </w:pPr>
      <w:r w:rsidRPr="00871379">
        <w:rPr>
          <w:b/>
          <w:sz w:val="28"/>
          <w:szCs w:val="28"/>
        </w:rPr>
        <w:t xml:space="preserve">1.1. Область применения </w:t>
      </w:r>
      <w:r>
        <w:rPr>
          <w:b/>
          <w:sz w:val="28"/>
          <w:szCs w:val="28"/>
        </w:rPr>
        <w:t xml:space="preserve">рабочей </w:t>
      </w:r>
      <w:r w:rsidRPr="00871379">
        <w:rPr>
          <w:b/>
          <w:sz w:val="28"/>
          <w:szCs w:val="28"/>
        </w:rPr>
        <w:t>программы</w:t>
      </w:r>
    </w:p>
    <w:p w:rsidR="00F55A68" w:rsidRPr="00CA1ACF" w:rsidRDefault="00F55A68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 w:firstLine="720"/>
        <w:jc w:val="both"/>
        <w:rPr>
          <w:sz w:val="28"/>
          <w:szCs w:val="28"/>
        </w:rPr>
      </w:pPr>
      <w:r w:rsidRPr="00CA1ACF">
        <w:rPr>
          <w:sz w:val="28"/>
          <w:szCs w:val="28"/>
        </w:rPr>
        <w:t>Рабочая программа учебной дисциплины является частью основной профессиональной образовательной программы в соответствии с ФГОС по специальности СПО 22.02.06 Сварочное производство.</w:t>
      </w:r>
    </w:p>
    <w:p w:rsidR="00F55A68" w:rsidRPr="00CA1ACF" w:rsidRDefault="00F55A68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 w:firstLine="720"/>
        <w:jc w:val="both"/>
        <w:rPr>
          <w:sz w:val="28"/>
          <w:szCs w:val="28"/>
        </w:rPr>
      </w:pPr>
      <w:r w:rsidRPr="00CA1ACF">
        <w:rPr>
          <w:sz w:val="28"/>
          <w:szCs w:val="28"/>
        </w:rPr>
        <w:t>Рабочая  программа учебной дисциплины не может быть использована в дополнительном профессиональном образовании (в программах повышения квалификации и переподготовки) и профессиональной подготовке по профе</w:t>
      </w:r>
      <w:r w:rsidRPr="00CA1ACF">
        <w:rPr>
          <w:sz w:val="28"/>
          <w:szCs w:val="28"/>
        </w:rPr>
        <w:t>с</w:t>
      </w:r>
      <w:r w:rsidRPr="00CA1ACF">
        <w:rPr>
          <w:sz w:val="28"/>
          <w:szCs w:val="28"/>
        </w:rPr>
        <w:t>сиям рабочих.</w:t>
      </w:r>
    </w:p>
    <w:p w:rsidR="00F55A68" w:rsidRPr="00871379" w:rsidRDefault="00F55A68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sz w:val="28"/>
          <w:szCs w:val="28"/>
        </w:rPr>
      </w:pPr>
      <w:r w:rsidRPr="00871379">
        <w:rPr>
          <w:b/>
          <w:sz w:val="28"/>
          <w:szCs w:val="28"/>
        </w:rPr>
        <w:t>1.2. Место дисциплины в структуре основной профессиональной образ</w:t>
      </w:r>
      <w:r w:rsidRPr="00871379">
        <w:rPr>
          <w:b/>
          <w:sz w:val="28"/>
          <w:szCs w:val="28"/>
        </w:rPr>
        <w:t>о</w:t>
      </w:r>
      <w:r w:rsidRPr="00871379">
        <w:rPr>
          <w:b/>
          <w:sz w:val="28"/>
          <w:szCs w:val="28"/>
        </w:rPr>
        <w:t>вательной программы:</w:t>
      </w:r>
      <w:r>
        <w:rPr>
          <w:b/>
          <w:sz w:val="28"/>
          <w:szCs w:val="28"/>
        </w:rPr>
        <w:t xml:space="preserve"> </w:t>
      </w:r>
      <w:r w:rsidRPr="00871379">
        <w:rPr>
          <w:sz w:val="28"/>
          <w:szCs w:val="28"/>
        </w:rPr>
        <w:t xml:space="preserve">дисциплина входит в </w:t>
      </w:r>
      <w:r>
        <w:rPr>
          <w:sz w:val="28"/>
          <w:szCs w:val="28"/>
        </w:rPr>
        <w:t xml:space="preserve">профессиональный </w:t>
      </w:r>
      <w:r w:rsidRPr="00871379">
        <w:rPr>
          <w:sz w:val="28"/>
          <w:szCs w:val="28"/>
        </w:rPr>
        <w:t>цикл.</w:t>
      </w:r>
    </w:p>
    <w:p w:rsidR="00F55A68" w:rsidRPr="00871379" w:rsidRDefault="00F55A68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b/>
        </w:rPr>
      </w:pPr>
    </w:p>
    <w:p w:rsidR="00F55A68" w:rsidRPr="00C848CF" w:rsidRDefault="00F55A68" w:rsidP="00F55A68">
      <w:pPr>
        <w:rPr>
          <w:sz w:val="28"/>
          <w:szCs w:val="28"/>
          <w:lang w:eastAsia="en-US"/>
        </w:rPr>
      </w:pPr>
      <w:r w:rsidRPr="00C848CF">
        <w:rPr>
          <w:b/>
          <w:sz w:val="28"/>
          <w:szCs w:val="28"/>
        </w:rPr>
        <w:t>1.3. Цель и планируемые результаты освоения дисциплины:</w:t>
      </w:r>
    </w:p>
    <w:p w:rsidR="00F55A68" w:rsidRPr="00871379" w:rsidRDefault="00F55A68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198"/>
        <w:gridCol w:w="3173"/>
        <w:gridCol w:w="3200"/>
      </w:tblGrid>
      <w:tr w:rsidR="00F55A68" w:rsidRPr="0071226C" w:rsidTr="00F55A68">
        <w:tc>
          <w:tcPr>
            <w:tcW w:w="3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5A68" w:rsidRPr="00F55A68" w:rsidRDefault="00F55A68" w:rsidP="00F55A68">
            <w:pPr>
              <w:jc w:val="center"/>
              <w:rPr>
                <w:highlight w:val="yellow"/>
              </w:rPr>
            </w:pPr>
            <w:r w:rsidRPr="00F55A68">
              <w:rPr>
                <w:bCs/>
              </w:rPr>
              <w:t>Компетенции, формиров</w:t>
            </w:r>
            <w:r w:rsidRPr="00F55A68">
              <w:rPr>
                <w:bCs/>
              </w:rPr>
              <w:t>а</w:t>
            </w:r>
            <w:r w:rsidRPr="00F55A68">
              <w:rPr>
                <w:bCs/>
              </w:rPr>
              <w:t>нию которых способствует  освоение программы УД</w:t>
            </w:r>
          </w:p>
        </w:tc>
        <w:tc>
          <w:tcPr>
            <w:tcW w:w="3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5A68" w:rsidRPr="00F55A68" w:rsidRDefault="00F55A68" w:rsidP="00F55A68">
            <w:pPr>
              <w:jc w:val="center"/>
            </w:pPr>
            <w:r w:rsidRPr="00F55A68">
              <w:t>Умения</w:t>
            </w:r>
          </w:p>
        </w:tc>
        <w:tc>
          <w:tcPr>
            <w:tcW w:w="3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5A68" w:rsidRPr="00C04FFD" w:rsidRDefault="00F55A68" w:rsidP="00F55A68">
            <w:pPr>
              <w:jc w:val="center"/>
            </w:pPr>
            <w:r w:rsidRPr="00C04FFD">
              <w:t>Знания</w:t>
            </w:r>
          </w:p>
        </w:tc>
      </w:tr>
      <w:tr w:rsidR="00F55A68" w:rsidRPr="0071226C" w:rsidTr="00F55A68">
        <w:tc>
          <w:tcPr>
            <w:tcW w:w="98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5A68" w:rsidRPr="00F55A68" w:rsidRDefault="00F55A68" w:rsidP="00F55A68">
            <w:pPr>
              <w:jc w:val="center"/>
            </w:pPr>
            <w:r w:rsidRPr="00F55A68">
              <w:t>Базовый уровень</w:t>
            </w:r>
          </w:p>
        </w:tc>
      </w:tr>
      <w:tr w:rsidR="00F55A68" w:rsidRPr="0071226C" w:rsidTr="00F55A68">
        <w:tc>
          <w:tcPr>
            <w:tcW w:w="3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5A68" w:rsidRPr="00F55A68" w:rsidRDefault="00F55A68" w:rsidP="00F55A68">
            <w:pPr>
              <w:pStyle w:val="af8"/>
              <w:rPr>
                <w:rStyle w:val="afc"/>
                <w:rFonts w:ascii="Times New Roman" w:hAnsi="Times New Roman"/>
                <w:i w:val="0"/>
              </w:rPr>
            </w:pPr>
            <w:proofErr w:type="gramStart"/>
            <w:r w:rsidRPr="00F55A68">
              <w:rPr>
                <w:rStyle w:val="afc"/>
                <w:rFonts w:ascii="Times New Roman" w:hAnsi="Times New Roman"/>
                <w:i w:val="0"/>
              </w:rPr>
              <w:t>ОК</w:t>
            </w:r>
            <w:proofErr w:type="gramEnd"/>
            <w:r w:rsidRPr="00F55A68">
              <w:rPr>
                <w:rStyle w:val="afc"/>
                <w:rFonts w:ascii="Times New Roman" w:hAnsi="Times New Roman"/>
                <w:i w:val="0"/>
              </w:rPr>
              <w:t xml:space="preserve"> 1. Понимать сущность и социальную значимость своей будущей профессии, проявлять к ней устойчивый интерес.</w:t>
            </w:r>
          </w:p>
          <w:p w:rsidR="00F55A68" w:rsidRPr="00F55A68" w:rsidRDefault="00F55A68" w:rsidP="00F55A68">
            <w:pPr>
              <w:pStyle w:val="af8"/>
              <w:rPr>
                <w:rStyle w:val="afc"/>
                <w:rFonts w:ascii="Times New Roman" w:hAnsi="Times New Roman"/>
                <w:i w:val="0"/>
              </w:rPr>
            </w:pPr>
            <w:proofErr w:type="gramStart"/>
            <w:r w:rsidRPr="00F55A68">
              <w:rPr>
                <w:rStyle w:val="afc"/>
                <w:rFonts w:ascii="Times New Roman" w:hAnsi="Times New Roman"/>
                <w:i w:val="0"/>
              </w:rPr>
              <w:t>ОК</w:t>
            </w:r>
            <w:proofErr w:type="gramEnd"/>
            <w:r w:rsidRPr="00F55A68">
              <w:rPr>
                <w:rStyle w:val="afc"/>
                <w:rFonts w:ascii="Times New Roman" w:hAnsi="Times New Roman"/>
                <w:i w:val="0"/>
              </w:rPr>
              <w:t xml:space="preserve"> 2. Организовывать со</w:t>
            </w:r>
            <w:r w:rsidRPr="00F55A68">
              <w:rPr>
                <w:rStyle w:val="afc"/>
                <w:rFonts w:ascii="Times New Roman" w:hAnsi="Times New Roman"/>
                <w:i w:val="0"/>
              </w:rPr>
              <w:t>б</w:t>
            </w:r>
            <w:r w:rsidRPr="00F55A68">
              <w:rPr>
                <w:rStyle w:val="afc"/>
                <w:rFonts w:ascii="Times New Roman" w:hAnsi="Times New Roman"/>
                <w:i w:val="0"/>
              </w:rPr>
              <w:t>ственную деятельность, выб</w:t>
            </w:r>
            <w:r w:rsidRPr="00F55A68">
              <w:rPr>
                <w:rStyle w:val="afc"/>
                <w:rFonts w:ascii="Times New Roman" w:hAnsi="Times New Roman"/>
                <w:i w:val="0"/>
              </w:rPr>
              <w:t>и</w:t>
            </w:r>
            <w:r w:rsidRPr="00F55A68">
              <w:rPr>
                <w:rStyle w:val="afc"/>
                <w:rFonts w:ascii="Times New Roman" w:hAnsi="Times New Roman"/>
                <w:i w:val="0"/>
              </w:rPr>
              <w:t>рать типовые методы и спос</w:t>
            </w:r>
            <w:r w:rsidRPr="00F55A68">
              <w:rPr>
                <w:rStyle w:val="afc"/>
                <w:rFonts w:ascii="Times New Roman" w:hAnsi="Times New Roman"/>
                <w:i w:val="0"/>
              </w:rPr>
              <w:t>о</w:t>
            </w:r>
            <w:r w:rsidRPr="00F55A68">
              <w:rPr>
                <w:rStyle w:val="afc"/>
                <w:rFonts w:ascii="Times New Roman" w:hAnsi="Times New Roman"/>
                <w:i w:val="0"/>
              </w:rPr>
              <w:t>бы выполнения професси</w:t>
            </w:r>
            <w:r w:rsidRPr="00F55A68">
              <w:rPr>
                <w:rStyle w:val="afc"/>
                <w:rFonts w:ascii="Times New Roman" w:hAnsi="Times New Roman"/>
                <w:i w:val="0"/>
              </w:rPr>
              <w:t>о</w:t>
            </w:r>
            <w:r w:rsidRPr="00F55A68">
              <w:rPr>
                <w:rStyle w:val="afc"/>
                <w:rFonts w:ascii="Times New Roman" w:hAnsi="Times New Roman"/>
                <w:i w:val="0"/>
              </w:rPr>
              <w:t>нальных задач, оценивать их эффективность и качество.</w:t>
            </w:r>
          </w:p>
          <w:p w:rsidR="00F55A68" w:rsidRPr="00F55A68" w:rsidRDefault="00F55A68" w:rsidP="00F55A68">
            <w:pPr>
              <w:pStyle w:val="af8"/>
              <w:rPr>
                <w:rStyle w:val="afc"/>
                <w:rFonts w:ascii="Times New Roman" w:hAnsi="Times New Roman"/>
                <w:i w:val="0"/>
              </w:rPr>
            </w:pPr>
            <w:proofErr w:type="gramStart"/>
            <w:r w:rsidRPr="00F55A68">
              <w:rPr>
                <w:rStyle w:val="afc"/>
                <w:rFonts w:ascii="Times New Roman" w:hAnsi="Times New Roman"/>
                <w:i w:val="0"/>
              </w:rPr>
              <w:t>ОК</w:t>
            </w:r>
            <w:proofErr w:type="gramEnd"/>
            <w:r w:rsidRPr="00F55A68">
              <w:rPr>
                <w:rStyle w:val="afc"/>
                <w:rFonts w:ascii="Times New Roman" w:hAnsi="Times New Roman"/>
                <w:i w:val="0"/>
              </w:rPr>
              <w:t xml:space="preserve"> 3. Принимать решения в стандартных и нестандартных ситуациях и нести за них о</w:t>
            </w:r>
            <w:r w:rsidRPr="00F55A68">
              <w:rPr>
                <w:rStyle w:val="afc"/>
                <w:rFonts w:ascii="Times New Roman" w:hAnsi="Times New Roman"/>
                <w:i w:val="0"/>
              </w:rPr>
              <w:t>т</w:t>
            </w:r>
            <w:r w:rsidRPr="00F55A68">
              <w:rPr>
                <w:rStyle w:val="afc"/>
                <w:rFonts w:ascii="Times New Roman" w:hAnsi="Times New Roman"/>
                <w:i w:val="0"/>
              </w:rPr>
              <w:t>ветственность.</w:t>
            </w:r>
          </w:p>
          <w:p w:rsidR="00F55A68" w:rsidRPr="00F55A68" w:rsidRDefault="00F55A68" w:rsidP="00F55A68">
            <w:pPr>
              <w:pStyle w:val="af8"/>
              <w:rPr>
                <w:rStyle w:val="afc"/>
                <w:rFonts w:ascii="Times New Roman" w:hAnsi="Times New Roman"/>
                <w:i w:val="0"/>
              </w:rPr>
            </w:pPr>
            <w:proofErr w:type="gramStart"/>
            <w:r w:rsidRPr="00F55A68">
              <w:rPr>
                <w:rStyle w:val="afc"/>
                <w:rFonts w:ascii="Times New Roman" w:hAnsi="Times New Roman"/>
                <w:i w:val="0"/>
              </w:rPr>
              <w:t>ОК</w:t>
            </w:r>
            <w:proofErr w:type="gramEnd"/>
            <w:r w:rsidRPr="00F55A68">
              <w:rPr>
                <w:rStyle w:val="afc"/>
                <w:rFonts w:ascii="Times New Roman" w:hAnsi="Times New Roman"/>
                <w:i w:val="0"/>
              </w:rPr>
              <w:t xml:space="preserve"> 4. Осуществлять поиск и использование информации, необходимой для эффективн</w:t>
            </w:r>
            <w:r w:rsidRPr="00F55A68">
              <w:rPr>
                <w:rStyle w:val="afc"/>
                <w:rFonts w:ascii="Times New Roman" w:hAnsi="Times New Roman"/>
                <w:i w:val="0"/>
              </w:rPr>
              <w:t>о</w:t>
            </w:r>
            <w:r w:rsidRPr="00F55A68">
              <w:rPr>
                <w:rStyle w:val="afc"/>
                <w:rFonts w:ascii="Times New Roman" w:hAnsi="Times New Roman"/>
                <w:i w:val="0"/>
              </w:rPr>
              <w:t>го выполнения професси</w:t>
            </w:r>
            <w:r w:rsidRPr="00F55A68">
              <w:rPr>
                <w:rStyle w:val="afc"/>
                <w:rFonts w:ascii="Times New Roman" w:hAnsi="Times New Roman"/>
                <w:i w:val="0"/>
              </w:rPr>
              <w:t>о</w:t>
            </w:r>
            <w:r w:rsidRPr="00F55A68">
              <w:rPr>
                <w:rStyle w:val="afc"/>
                <w:rFonts w:ascii="Times New Roman" w:hAnsi="Times New Roman"/>
                <w:i w:val="0"/>
              </w:rPr>
              <w:t>нальных задач, професси</w:t>
            </w:r>
            <w:r w:rsidRPr="00F55A68">
              <w:rPr>
                <w:rStyle w:val="afc"/>
                <w:rFonts w:ascii="Times New Roman" w:hAnsi="Times New Roman"/>
                <w:i w:val="0"/>
              </w:rPr>
              <w:t>о</w:t>
            </w:r>
            <w:r w:rsidRPr="00F55A68">
              <w:rPr>
                <w:rStyle w:val="afc"/>
                <w:rFonts w:ascii="Times New Roman" w:hAnsi="Times New Roman"/>
                <w:i w:val="0"/>
              </w:rPr>
              <w:t>нального и личностного разв</w:t>
            </w:r>
            <w:r w:rsidRPr="00F55A68">
              <w:rPr>
                <w:rStyle w:val="afc"/>
                <w:rFonts w:ascii="Times New Roman" w:hAnsi="Times New Roman"/>
                <w:i w:val="0"/>
              </w:rPr>
              <w:t>и</w:t>
            </w:r>
            <w:r w:rsidRPr="00F55A68">
              <w:rPr>
                <w:rStyle w:val="afc"/>
                <w:rFonts w:ascii="Times New Roman" w:hAnsi="Times New Roman"/>
                <w:i w:val="0"/>
              </w:rPr>
              <w:t>тия.</w:t>
            </w:r>
          </w:p>
          <w:p w:rsidR="00F55A68" w:rsidRPr="00F55A68" w:rsidRDefault="00F55A68" w:rsidP="00F55A68">
            <w:pPr>
              <w:pStyle w:val="af8"/>
              <w:rPr>
                <w:rStyle w:val="afc"/>
                <w:rFonts w:ascii="Times New Roman" w:hAnsi="Times New Roman"/>
                <w:i w:val="0"/>
              </w:rPr>
            </w:pPr>
            <w:proofErr w:type="gramStart"/>
            <w:r w:rsidRPr="00F55A68">
              <w:rPr>
                <w:rStyle w:val="afc"/>
                <w:rFonts w:ascii="Times New Roman" w:hAnsi="Times New Roman"/>
                <w:i w:val="0"/>
              </w:rPr>
              <w:t>ОК</w:t>
            </w:r>
            <w:proofErr w:type="gramEnd"/>
            <w:r w:rsidRPr="00F55A68">
              <w:rPr>
                <w:rStyle w:val="afc"/>
                <w:rFonts w:ascii="Times New Roman" w:hAnsi="Times New Roman"/>
                <w:i w:val="0"/>
              </w:rPr>
              <w:t xml:space="preserve"> 5. Использовать информ</w:t>
            </w:r>
            <w:r w:rsidRPr="00F55A68">
              <w:rPr>
                <w:rStyle w:val="afc"/>
                <w:rFonts w:ascii="Times New Roman" w:hAnsi="Times New Roman"/>
                <w:i w:val="0"/>
              </w:rPr>
              <w:t>а</w:t>
            </w:r>
            <w:r w:rsidRPr="00F55A68">
              <w:rPr>
                <w:rStyle w:val="afc"/>
                <w:rFonts w:ascii="Times New Roman" w:hAnsi="Times New Roman"/>
                <w:i w:val="0"/>
              </w:rPr>
              <w:t>ционно-коммуникационные технологии в профессионал</w:t>
            </w:r>
            <w:r w:rsidRPr="00F55A68">
              <w:rPr>
                <w:rStyle w:val="afc"/>
                <w:rFonts w:ascii="Times New Roman" w:hAnsi="Times New Roman"/>
                <w:i w:val="0"/>
              </w:rPr>
              <w:t>ь</w:t>
            </w:r>
            <w:r w:rsidRPr="00F55A68">
              <w:rPr>
                <w:rStyle w:val="afc"/>
                <w:rFonts w:ascii="Times New Roman" w:hAnsi="Times New Roman"/>
                <w:i w:val="0"/>
              </w:rPr>
              <w:t>ной деятельности.</w:t>
            </w:r>
          </w:p>
          <w:p w:rsidR="00F55A68" w:rsidRPr="00F55A68" w:rsidRDefault="00F55A68" w:rsidP="00F55A68">
            <w:pPr>
              <w:pStyle w:val="af8"/>
              <w:rPr>
                <w:rStyle w:val="afc"/>
                <w:rFonts w:ascii="Times New Roman" w:hAnsi="Times New Roman"/>
                <w:i w:val="0"/>
              </w:rPr>
            </w:pPr>
            <w:proofErr w:type="gramStart"/>
            <w:r w:rsidRPr="00F55A68">
              <w:rPr>
                <w:rStyle w:val="afc"/>
                <w:rFonts w:ascii="Times New Roman" w:hAnsi="Times New Roman"/>
                <w:i w:val="0"/>
              </w:rPr>
              <w:t>ОК</w:t>
            </w:r>
            <w:proofErr w:type="gramEnd"/>
            <w:r w:rsidRPr="00F55A68">
              <w:rPr>
                <w:rStyle w:val="afc"/>
                <w:rFonts w:ascii="Times New Roman" w:hAnsi="Times New Roman"/>
                <w:i w:val="0"/>
              </w:rPr>
              <w:t xml:space="preserve"> 6. Работать в коллективе и команде, эффективно общаться с коллегами, руководством, потребителями.</w:t>
            </w:r>
          </w:p>
          <w:p w:rsidR="00F55A68" w:rsidRPr="00F55A68" w:rsidRDefault="00F55A68" w:rsidP="00F55A68">
            <w:pPr>
              <w:pStyle w:val="af8"/>
              <w:rPr>
                <w:rStyle w:val="afc"/>
                <w:rFonts w:ascii="Times New Roman" w:hAnsi="Times New Roman"/>
                <w:i w:val="0"/>
              </w:rPr>
            </w:pPr>
            <w:proofErr w:type="gramStart"/>
            <w:r w:rsidRPr="00F55A68">
              <w:rPr>
                <w:rStyle w:val="afc"/>
                <w:rFonts w:ascii="Times New Roman" w:hAnsi="Times New Roman"/>
                <w:i w:val="0"/>
              </w:rPr>
              <w:t>ОК</w:t>
            </w:r>
            <w:proofErr w:type="gramEnd"/>
            <w:r w:rsidRPr="00F55A68">
              <w:rPr>
                <w:rStyle w:val="afc"/>
                <w:rFonts w:ascii="Times New Roman" w:hAnsi="Times New Roman"/>
                <w:i w:val="0"/>
              </w:rPr>
              <w:t xml:space="preserve"> 7. Брать на себя отве</w:t>
            </w:r>
            <w:r w:rsidRPr="00F55A68">
              <w:rPr>
                <w:rStyle w:val="afc"/>
                <w:rFonts w:ascii="Times New Roman" w:hAnsi="Times New Roman"/>
                <w:i w:val="0"/>
              </w:rPr>
              <w:t>т</w:t>
            </w:r>
            <w:r w:rsidRPr="00F55A68">
              <w:rPr>
                <w:rStyle w:val="afc"/>
                <w:rFonts w:ascii="Times New Roman" w:hAnsi="Times New Roman"/>
                <w:i w:val="0"/>
              </w:rPr>
              <w:t>ственность за работу членов команды (подчиненных), р</w:t>
            </w:r>
            <w:r w:rsidRPr="00F55A68">
              <w:rPr>
                <w:rStyle w:val="afc"/>
                <w:rFonts w:ascii="Times New Roman" w:hAnsi="Times New Roman"/>
                <w:i w:val="0"/>
              </w:rPr>
              <w:t>е</w:t>
            </w:r>
            <w:r w:rsidRPr="00F55A68">
              <w:rPr>
                <w:rStyle w:val="afc"/>
                <w:rFonts w:ascii="Times New Roman" w:hAnsi="Times New Roman"/>
                <w:i w:val="0"/>
              </w:rPr>
              <w:lastRenderedPageBreak/>
              <w:t>зультат выполнения заданий.</w:t>
            </w:r>
          </w:p>
          <w:p w:rsidR="00F55A68" w:rsidRPr="00F55A68" w:rsidRDefault="00F55A68" w:rsidP="00F55A68">
            <w:pPr>
              <w:pStyle w:val="af8"/>
              <w:rPr>
                <w:rStyle w:val="afc"/>
                <w:rFonts w:ascii="Times New Roman" w:hAnsi="Times New Roman"/>
                <w:i w:val="0"/>
              </w:rPr>
            </w:pPr>
            <w:proofErr w:type="gramStart"/>
            <w:r w:rsidRPr="00F55A68">
              <w:rPr>
                <w:rStyle w:val="afc"/>
                <w:rFonts w:ascii="Times New Roman" w:hAnsi="Times New Roman"/>
                <w:i w:val="0"/>
              </w:rPr>
              <w:t>ОК</w:t>
            </w:r>
            <w:proofErr w:type="gramEnd"/>
            <w:r w:rsidRPr="00F55A68">
              <w:rPr>
                <w:rStyle w:val="afc"/>
                <w:rFonts w:ascii="Times New Roman" w:hAnsi="Times New Roman"/>
                <w:i w:val="0"/>
              </w:rPr>
              <w:t xml:space="preserve"> 8. Самостоятельно опред</w:t>
            </w:r>
            <w:r w:rsidRPr="00F55A68">
              <w:rPr>
                <w:rStyle w:val="afc"/>
                <w:rFonts w:ascii="Times New Roman" w:hAnsi="Times New Roman"/>
                <w:i w:val="0"/>
              </w:rPr>
              <w:t>е</w:t>
            </w:r>
            <w:r w:rsidRPr="00F55A68">
              <w:rPr>
                <w:rStyle w:val="afc"/>
                <w:rFonts w:ascii="Times New Roman" w:hAnsi="Times New Roman"/>
                <w:i w:val="0"/>
              </w:rPr>
              <w:t>лять задачи профессиональн</w:t>
            </w:r>
            <w:r w:rsidRPr="00F55A68">
              <w:rPr>
                <w:rStyle w:val="afc"/>
                <w:rFonts w:ascii="Times New Roman" w:hAnsi="Times New Roman"/>
                <w:i w:val="0"/>
              </w:rPr>
              <w:t>о</w:t>
            </w:r>
            <w:r w:rsidRPr="00F55A68">
              <w:rPr>
                <w:rStyle w:val="afc"/>
                <w:rFonts w:ascii="Times New Roman" w:hAnsi="Times New Roman"/>
                <w:i w:val="0"/>
              </w:rPr>
              <w:t>го и личностного развития, з</w:t>
            </w:r>
            <w:r w:rsidRPr="00F55A68">
              <w:rPr>
                <w:rStyle w:val="afc"/>
                <w:rFonts w:ascii="Times New Roman" w:hAnsi="Times New Roman"/>
                <w:i w:val="0"/>
              </w:rPr>
              <w:t>а</w:t>
            </w:r>
            <w:r w:rsidRPr="00F55A68">
              <w:rPr>
                <w:rStyle w:val="afc"/>
                <w:rFonts w:ascii="Times New Roman" w:hAnsi="Times New Roman"/>
                <w:i w:val="0"/>
              </w:rPr>
              <w:t>ниматься самообразованием, осознанно планировать пов</w:t>
            </w:r>
            <w:r w:rsidRPr="00F55A68">
              <w:rPr>
                <w:rStyle w:val="afc"/>
                <w:rFonts w:ascii="Times New Roman" w:hAnsi="Times New Roman"/>
                <w:i w:val="0"/>
              </w:rPr>
              <w:t>ы</w:t>
            </w:r>
            <w:r w:rsidRPr="00F55A68">
              <w:rPr>
                <w:rStyle w:val="afc"/>
                <w:rFonts w:ascii="Times New Roman" w:hAnsi="Times New Roman"/>
                <w:i w:val="0"/>
              </w:rPr>
              <w:t>шение квалификации.</w:t>
            </w:r>
          </w:p>
          <w:p w:rsidR="00F55A68" w:rsidRPr="00F55A68" w:rsidRDefault="00F55A68" w:rsidP="00F55A68">
            <w:pPr>
              <w:pStyle w:val="af8"/>
              <w:rPr>
                <w:rStyle w:val="afc"/>
                <w:rFonts w:ascii="Times New Roman" w:hAnsi="Times New Roman"/>
                <w:i w:val="0"/>
              </w:rPr>
            </w:pPr>
            <w:proofErr w:type="gramStart"/>
            <w:r w:rsidRPr="00F55A68">
              <w:rPr>
                <w:rStyle w:val="afc"/>
                <w:rFonts w:ascii="Times New Roman" w:hAnsi="Times New Roman"/>
                <w:i w:val="0"/>
              </w:rPr>
              <w:t>ОК</w:t>
            </w:r>
            <w:proofErr w:type="gramEnd"/>
            <w:r w:rsidRPr="00F55A68">
              <w:rPr>
                <w:rStyle w:val="afc"/>
                <w:rFonts w:ascii="Times New Roman" w:hAnsi="Times New Roman"/>
                <w:i w:val="0"/>
              </w:rPr>
              <w:t xml:space="preserve"> 9. Ориентироваться в усл</w:t>
            </w:r>
            <w:r w:rsidRPr="00F55A68">
              <w:rPr>
                <w:rStyle w:val="afc"/>
                <w:rFonts w:ascii="Times New Roman" w:hAnsi="Times New Roman"/>
                <w:i w:val="0"/>
              </w:rPr>
              <w:t>о</w:t>
            </w:r>
            <w:r w:rsidRPr="00F55A68">
              <w:rPr>
                <w:rStyle w:val="afc"/>
                <w:rFonts w:ascii="Times New Roman" w:hAnsi="Times New Roman"/>
                <w:i w:val="0"/>
              </w:rPr>
              <w:t>виях частой смены технологий в профессиональной деятел</w:t>
            </w:r>
            <w:r w:rsidRPr="00F55A68">
              <w:rPr>
                <w:rStyle w:val="afc"/>
                <w:rFonts w:ascii="Times New Roman" w:hAnsi="Times New Roman"/>
                <w:i w:val="0"/>
              </w:rPr>
              <w:t>ь</w:t>
            </w:r>
            <w:r w:rsidRPr="00F55A68">
              <w:rPr>
                <w:rStyle w:val="afc"/>
                <w:rFonts w:ascii="Times New Roman" w:hAnsi="Times New Roman"/>
                <w:i w:val="0"/>
              </w:rPr>
              <w:t>ности.</w:t>
            </w:r>
          </w:p>
          <w:p w:rsidR="00F55A68" w:rsidRPr="00F55A68" w:rsidRDefault="00F55A68" w:rsidP="00F55A68">
            <w:pPr>
              <w:pStyle w:val="af8"/>
              <w:rPr>
                <w:rStyle w:val="afc"/>
                <w:rFonts w:ascii="Times New Roman" w:hAnsi="Times New Roman"/>
                <w:i w:val="0"/>
              </w:rPr>
            </w:pPr>
            <w:r w:rsidRPr="00F55A68">
              <w:rPr>
                <w:rStyle w:val="afc"/>
                <w:rFonts w:ascii="Times New Roman" w:hAnsi="Times New Roman"/>
                <w:i w:val="0"/>
              </w:rPr>
              <w:t>ПК 2.1. Осуществлять текущее планирование и организацию производственных работ на сварочном участке.</w:t>
            </w:r>
          </w:p>
          <w:p w:rsidR="00F55A68" w:rsidRPr="00F55A68" w:rsidRDefault="00F55A68" w:rsidP="00F55A68">
            <w:pPr>
              <w:pStyle w:val="af8"/>
              <w:rPr>
                <w:rStyle w:val="afc"/>
                <w:rFonts w:ascii="Times New Roman" w:hAnsi="Times New Roman"/>
                <w:i w:val="0"/>
              </w:rPr>
            </w:pPr>
            <w:r w:rsidRPr="00F55A68">
              <w:rPr>
                <w:rStyle w:val="afc"/>
                <w:rFonts w:ascii="Times New Roman" w:hAnsi="Times New Roman"/>
                <w:i w:val="0"/>
              </w:rPr>
              <w:t>ПК 2.2. Рассчитывать осно</w:t>
            </w:r>
            <w:r w:rsidRPr="00F55A68">
              <w:rPr>
                <w:rStyle w:val="afc"/>
                <w:rFonts w:ascii="Times New Roman" w:hAnsi="Times New Roman"/>
                <w:i w:val="0"/>
              </w:rPr>
              <w:t>в</w:t>
            </w:r>
            <w:r w:rsidRPr="00F55A68">
              <w:rPr>
                <w:rStyle w:val="afc"/>
                <w:rFonts w:ascii="Times New Roman" w:hAnsi="Times New Roman"/>
                <w:i w:val="0"/>
              </w:rPr>
              <w:t>ные технико-экономические показатели деятельности пр</w:t>
            </w:r>
            <w:r w:rsidRPr="00F55A68">
              <w:rPr>
                <w:rStyle w:val="afc"/>
                <w:rFonts w:ascii="Times New Roman" w:hAnsi="Times New Roman"/>
                <w:i w:val="0"/>
              </w:rPr>
              <w:t>о</w:t>
            </w:r>
            <w:r w:rsidRPr="00F55A68">
              <w:rPr>
                <w:rStyle w:val="afc"/>
                <w:rFonts w:ascii="Times New Roman" w:hAnsi="Times New Roman"/>
                <w:i w:val="0"/>
              </w:rPr>
              <w:t>изводственного участка.</w:t>
            </w:r>
          </w:p>
          <w:p w:rsidR="00F55A68" w:rsidRPr="00F55A68" w:rsidRDefault="00F55A68" w:rsidP="00F55A68">
            <w:pPr>
              <w:pStyle w:val="af8"/>
              <w:rPr>
                <w:rStyle w:val="afc"/>
                <w:rFonts w:ascii="Times New Roman" w:hAnsi="Times New Roman"/>
                <w:i w:val="0"/>
              </w:rPr>
            </w:pPr>
            <w:r w:rsidRPr="00F55A68">
              <w:rPr>
                <w:rStyle w:val="afc"/>
                <w:rFonts w:ascii="Times New Roman" w:hAnsi="Times New Roman"/>
                <w:i w:val="0"/>
              </w:rPr>
              <w:t>ПК 2.3. Оценивать эффекти</w:t>
            </w:r>
            <w:r w:rsidRPr="00F55A68">
              <w:rPr>
                <w:rStyle w:val="afc"/>
                <w:rFonts w:ascii="Times New Roman" w:hAnsi="Times New Roman"/>
                <w:i w:val="0"/>
              </w:rPr>
              <w:t>в</w:t>
            </w:r>
            <w:r w:rsidRPr="00F55A68">
              <w:rPr>
                <w:rStyle w:val="afc"/>
                <w:rFonts w:ascii="Times New Roman" w:hAnsi="Times New Roman"/>
                <w:i w:val="0"/>
              </w:rPr>
              <w:t>ность производственной де</w:t>
            </w:r>
            <w:r w:rsidRPr="00F55A68">
              <w:rPr>
                <w:rStyle w:val="afc"/>
                <w:rFonts w:ascii="Times New Roman" w:hAnsi="Times New Roman"/>
                <w:i w:val="0"/>
              </w:rPr>
              <w:t>я</w:t>
            </w:r>
            <w:r w:rsidRPr="00F55A68">
              <w:rPr>
                <w:rStyle w:val="afc"/>
                <w:rFonts w:ascii="Times New Roman" w:hAnsi="Times New Roman"/>
                <w:i w:val="0"/>
              </w:rPr>
              <w:t>тельности.</w:t>
            </w:r>
          </w:p>
          <w:p w:rsidR="00F55A68" w:rsidRPr="00F55A68" w:rsidRDefault="00F55A68" w:rsidP="00F55A68">
            <w:pPr>
              <w:pStyle w:val="af8"/>
              <w:rPr>
                <w:rStyle w:val="afc"/>
                <w:rFonts w:ascii="Times New Roman" w:hAnsi="Times New Roman"/>
                <w:i w:val="0"/>
              </w:rPr>
            </w:pPr>
            <w:r w:rsidRPr="00F55A68">
              <w:rPr>
                <w:rStyle w:val="afc"/>
                <w:rFonts w:ascii="Times New Roman" w:hAnsi="Times New Roman"/>
                <w:i w:val="0"/>
              </w:rPr>
              <w:t>ПК 2.4. Организовывать р</w:t>
            </w:r>
            <w:r w:rsidRPr="00F55A68">
              <w:rPr>
                <w:rStyle w:val="afc"/>
                <w:rFonts w:ascii="Times New Roman" w:hAnsi="Times New Roman"/>
                <w:i w:val="0"/>
              </w:rPr>
              <w:t>е</w:t>
            </w:r>
            <w:r w:rsidRPr="00F55A68">
              <w:rPr>
                <w:rStyle w:val="afc"/>
                <w:rFonts w:ascii="Times New Roman" w:hAnsi="Times New Roman"/>
                <w:i w:val="0"/>
              </w:rPr>
              <w:t>монт и техническое обслуж</w:t>
            </w:r>
            <w:r w:rsidRPr="00F55A68">
              <w:rPr>
                <w:rStyle w:val="afc"/>
                <w:rFonts w:ascii="Times New Roman" w:hAnsi="Times New Roman"/>
                <w:i w:val="0"/>
              </w:rPr>
              <w:t>и</w:t>
            </w:r>
            <w:r w:rsidRPr="00F55A68">
              <w:rPr>
                <w:rStyle w:val="afc"/>
                <w:rFonts w:ascii="Times New Roman" w:hAnsi="Times New Roman"/>
                <w:i w:val="0"/>
              </w:rPr>
              <w:t>вание сварочного производства по Единой системе планово-предупредительного ремонта.</w:t>
            </w:r>
          </w:p>
          <w:p w:rsidR="00F55A68" w:rsidRPr="00F55A68" w:rsidRDefault="00F55A68" w:rsidP="00F55A68">
            <w:pPr>
              <w:pStyle w:val="af8"/>
              <w:rPr>
                <w:rStyle w:val="afc"/>
                <w:rFonts w:ascii="Times New Roman" w:hAnsi="Times New Roman"/>
                <w:i w:val="0"/>
              </w:rPr>
            </w:pPr>
            <w:r w:rsidRPr="00F55A68">
              <w:rPr>
                <w:rStyle w:val="afc"/>
                <w:rFonts w:ascii="Times New Roman" w:hAnsi="Times New Roman"/>
                <w:i w:val="0"/>
              </w:rPr>
              <w:t>ПК 2.5. Обеспечивать безопа</w:t>
            </w:r>
            <w:r w:rsidRPr="00F55A68">
              <w:rPr>
                <w:rStyle w:val="afc"/>
                <w:rFonts w:ascii="Times New Roman" w:hAnsi="Times New Roman"/>
                <w:i w:val="0"/>
              </w:rPr>
              <w:t>с</w:t>
            </w:r>
            <w:r w:rsidRPr="00F55A68">
              <w:rPr>
                <w:rStyle w:val="afc"/>
                <w:rFonts w:ascii="Times New Roman" w:hAnsi="Times New Roman"/>
                <w:i w:val="0"/>
              </w:rPr>
              <w:t>ное выполнение сварочных работ на производственном участке.</w:t>
            </w:r>
          </w:p>
          <w:p w:rsidR="00F55A68" w:rsidRPr="00F55A68" w:rsidRDefault="00F55A68" w:rsidP="00F55A68">
            <w:pPr>
              <w:pStyle w:val="af8"/>
              <w:rPr>
                <w:rFonts w:ascii="Times New Roman" w:hAnsi="Times New Roman"/>
                <w:highlight w:val="yellow"/>
              </w:rPr>
            </w:pPr>
            <w:r w:rsidRPr="00F55A68">
              <w:rPr>
                <w:rStyle w:val="afc"/>
                <w:rFonts w:ascii="Times New Roman" w:hAnsi="Times New Roman"/>
                <w:i w:val="0"/>
              </w:rPr>
              <w:t>ПК 2.6. Получать технологич</w:t>
            </w:r>
            <w:r w:rsidRPr="00F55A68">
              <w:rPr>
                <w:rStyle w:val="afc"/>
                <w:rFonts w:ascii="Times New Roman" w:hAnsi="Times New Roman"/>
                <w:i w:val="0"/>
              </w:rPr>
              <w:t>е</w:t>
            </w:r>
            <w:r w:rsidRPr="00F55A68">
              <w:rPr>
                <w:rStyle w:val="afc"/>
                <w:rFonts w:ascii="Times New Roman" w:hAnsi="Times New Roman"/>
                <w:i w:val="0"/>
              </w:rPr>
              <w:t>скую, техническую и эконом</w:t>
            </w:r>
            <w:r w:rsidRPr="00F55A68">
              <w:rPr>
                <w:rStyle w:val="afc"/>
                <w:rFonts w:ascii="Times New Roman" w:hAnsi="Times New Roman"/>
                <w:i w:val="0"/>
              </w:rPr>
              <w:t>и</w:t>
            </w:r>
            <w:r w:rsidRPr="00F55A68">
              <w:rPr>
                <w:rStyle w:val="afc"/>
                <w:rFonts w:ascii="Times New Roman" w:hAnsi="Times New Roman"/>
                <w:i w:val="0"/>
              </w:rPr>
              <w:t>ческую информацию с испол</w:t>
            </w:r>
            <w:r w:rsidRPr="00F55A68">
              <w:rPr>
                <w:rStyle w:val="afc"/>
                <w:rFonts w:ascii="Times New Roman" w:hAnsi="Times New Roman"/>
                <w:i w:val="0"/>
              </w:rPr>
              <w:t>ь</w:t>
            </w:r>
            <w:r w:rsidRPr="00F55A68">
              <w:rPr>
                <w:rStyle w:val="afc"/>
                <w:rFonts w:ascii="Times New Roman" w:hAnsi="Times New Roman"/>
                <w:i w:val="0"/>
              </w:rPr>
              <w:t>зованием современных техн</w:t>
            </w:r>
            <w:r w:rsidRPr="00F55A68">
              <w:rPr>
                <w:rStyle w:val="afc"/>
                <w:rFonts w:ascii="Times New Roman" w:hAnsi="Times New Roman"/>
                <w:i w:val="0"/>
              </w:rPr>
              <w:t>и</w:t>
            </w:r>
            <w:r w:rsidRPr="00F55A68">
              <w:rPr>
                <w:rStyle w:val="afc"/>
                <w:rFonts w:ascii="Times New Roman" w:hAnsi="Times New Roman"/>
                <w:i w:val="0"/>
              </w:rPr>
              <w:t>ческих сре</w:t>
            </w:r>
            <w:proofErr w:type="gramStart"/>
            <w:r w:rsidRPr="00F55A68">
              <w:rPr>
                <w:rStyle w:val="afc"/>
                <w:rFonts w:ascii="Times New Roman" w:hAnsi="Times New Roman"/>
                <w:i w:val="0"/>
              </w:rPr>
              <w:t>дств дл</w:t>
            </w:r>
            <w:proofErr w:type="gramEnd"/>
            <w:r w:rsidRPr="00F55A68">
              <w:rPr>
                <w:rStyle w:val="afc"/>
                <w:rFonts w:ascii="Times New Roman" w:hAnsi="Times New Roman"/>
                <w:i w:val="0"/>
              </w:rPr>
              <w:t>я реализации управленческих решений.</w:t>
            </w:r>
          </w:p>
        </w:tc>
        <w:tc>
          <w:tcPr>
            <w:tcW w:w="3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5A68" w:rsidRPr="00F55A68" w:rsidRDefault="00F55A68" w:rsidP="00F55A68">
            <w:pPr>
              <w:autoSpaceDE w:val="0"/>
              <w:autoSpaceDN w:val="0"/>
              <w:adjustRightInd w:val="0"/>
              <w:jc w:val="both"/>
            </w:pPr>
            <w:r w:rsidRPr="00F55A68">
              <w:lastRenderedPageBreak/>
              <w:t>оформлять первичные д</w:t>
            </w:r>
            <w:r w:rsidRPr="00F55A68">
              <w:t>о</w:t>
            </w:r>
            <w:r w:rsidRPr="00F55A68">
              <w:t>кументы по учету рабочего времени, выработки, зар</w:t>
            </w:r>
            <w:r w:rsidRPr="00F55A68">
              <w:t>а</w:t>
            </w:r>
            <w:r w:rsidRPr="00F55A68">
              <w:t>ботной платы, простоев;</w:t>
            </w:r>
          </w:p>
          <w:p w:rsidR="00F55A68" w:rsidRPr="00F55A68" w:rsidRDefault="00F55A68" w:rsidP="00F55A68">
            <w:pPr>
              <w:autoSpaceDE w:val="0"/>
              <w:autoSpaceDN w:val="0"/>
              <w:adjustRightInd w:val="0"/>
              <w:jc w:val="both"/>
            </w:pPr>
            <w:r w:rsidRPr="00F55A68">
              <w:t>рассчитывать основные те</w:t>
            </w:r>
            <w:r w:rsidRPr="00F55A68">
              <w:t>х</w:t>
            </w:r>
            <w:r w:rsidRPr="00F55A68">
              <w:t>нико-экономические пок</w:t>
            </w:r>
            <w:r w:rsidRPr="00F55A68">
              <w:t>а</w:t>
            </w:r>
            <w:r w:rsidRPr="00F55A68">
              <w:t>затели деятельности по</w:t>
            </w:r>
            <w:r w:rsidRPr="00F55A68">
              <w:t>д</w:t>
            </w:r>
            <w:r w:rsidRPr="00F55A68">
              <w:t>разделения;</w:t>
            </w:r>
          </w:p>
          <w:p w:rsidR="00F55A68" w:rsidRPr="00F55A68" w:rsidRDefault="00F55A68" w:rsidP="00F55A68">
            <w:pPr>
              <w:autoSpaceDE w:val="0"/>
              <w:autoSpaceDN w:val="0"/>
              <w:adjustRightInd w:val="0"/>
              <w:jc w:val="both"/>
              <w:rPr>
                <w:highlight w:val="yellow"/>
              </w:rPr>
            </w:pPr>
            <w:r w:rsidRPr="00F55A68">
              <w:t>разрабатывать бизнес-план.</w:t>
            </w:r>
          </w:p>
        </w:tc>
        <w:tc>
          <w:tcPr>
            <w:tcW w:w="3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5A68" w:rsidRDefault="00F55A68" w:rsidP="00F55A68">
            <w:pPr>
              <w:autoSpaceDE w:val="0"/>
              <w:autoSpaceDN w:val="0"/>
              <w:adjustRightInd w:val="0"/>
              <w:jc w:val="both"/>
            </w:pPr>
            <w:r>
              <w:t>действующие законодател</w:t>
            </w:r>
            <w:r>
              <w:t>ь</w:t>
            </w:r>
            <w:r>
              <w:t>ные и  нормативные акты, регулирующие произво</w:t>
            </w:r>
            <w:r>
              <w:t>д</w:t>
            </w:r>
            <w:r>
              <w:t>ственно-хозяйственную де</w:t>
            </w:r>
            <w:r>
              <w:t>я</w:t>
            </w:r>
            <w:r>
              <w:t>тельность;</w:t>
            </w:r>
          </w:p>
          <w:p w:rsidR="00F55A68" w:rsidRDefault="00F55A68" w:rsidP="00F55A68">
            <w:pPr>
              <w:autoSpaceDE w:val="0"/>
              <w:autoSpaceDN w:val="0"/>
              <w:adjustRightInd w:val="0"/>
              <w:jc w:val="both"/>
            </w:pPr>
            <w:r>
              <w:t>материально-технические, трудовые и финансовые р</w:t>
            </w:r>
            <w:r>
              <w:t>е</w:t>
            </w:r>
            <w:r>
              <w:t>сурсы отрасли и организ</w:t>
            </w:r>
            <w:r>
              <w:t>а</w:t>
            </w:r>
            <w:r>
              <w:t>ции (предприятия), показ</w:t>
            </w:r>
            <w:r>
              <w:t>а</w:t>
            </w:r>
            <w:r>
              <w:t>тели их эффективного и</w:t>
            </w:r>
            <w:r>
              <w:t>с</w:t>
            </w:r>
            <w:r>
              <w:t>пользования;</w:t>
            </w:r>
          </w:p>
          <w:p w:rsidR="00F55A68" w:rsidRDefault="00F55A68" w:rsidP="00F55A68">
            <w:pPr>
              <w:autoSpaceDE w:val="0"/>
              <w:autoSpaceDN w:val="0"/>
              <w:adjustRightInd w:val="0"/>
              <w:jc w:val="both"/>
            </w:pPr>
            <w:r>
              <w:t>методика расчета основных технико-экономических п</w:t>
            </w:r>
            <w:r>
              <w:t>о</w:t>
            </w:r>
            <w:r>
              <w:t>казателей деятельности о</w:t>
            </w:r>
            <w:r>
              <w:t>р</w:t>
            </w:r>
            <w:r>
              <w:t>ганизации;</w:t>
            </w:r>
          </w:p>
          <w:p w:rsidR="00F55A68" w:rsidRDefault="00F55A68" w:rsidP="00F55A68">
            <w:pPr>
              <w:autoSpaceDE w:val="0"/>
              <w:autoSpaceDN w:val="0"/>
              <w:adjustRightInd w:val="0"/>
              <w:jc w:val="both"/>
            </w:pPr>
            <w:r>
              <w:t>методику разработки би</w:t>
            </w:r>
            <w:r>
              <w:t>з</w:t>
            </w:r>
            <w:r>
              <w:t>нес-плана;</w:t>
            </w:r>
          </w:p>
          <w:p w:rsidR="00F55A68" w:rsidRDefault="00F55A68" w:rsidP="00F55A68">
            <w:pPr>
              <w:autoSpaceDE w:val="0"/>
              <w:autoSpaceDN w:val="0"/>
              <w:adjustRightInd w:val="0"/>
              <w:jc w:val="both"/>
            </w:pPr>
            <w:r>
              <w:t>механизмы ценообразования на продукцию (услуги), формы оплаты труда в с</w:t>
            </w:r>
            <w:r>
              <w:t>о</w:t>
            </w:r>
            <w:r>
              <w:t>временных условиях;</w:t>
            </w:r>
          </w:p>
          <w:p w:rsidR="00F55A68" w:rsidRDefault="00F55A68" w:rsidP="00F55A68">
            <w:pPr>
              <w:autoSpaceDE w:val="0"/>
              <w:autoSpaceDN w:val="0"/>
              <w:adjustRightInd w:val="0"/>
              <w:jc w:val="both"/>
            </w:pPr>
            <w:r>
              <w:t>основы маркетинговой де</w:t>
            </w:r>
            <w:r>
              <w:t>я</w:t>
            </w:r>
            <w:r>
              <w:t>тельности, менеджмента и принципы делового общ</w:t>
            </w:r>
            <w:r>
              <w:t>е</w:t>
            </w:r>
            <w:r>
              <w:t>ния;</w:t>
            </w:r>
          </w:p>
          <w:p w:rsidR="00F55A68" w:rsidRDefault="00F55A68" w:rsidP="00F55A68">
            <w:pPr>
              <w:autoSpaceDE w:val="0"/>
              <w:autoSpaceDN w:val="0"/>
              <w:adjustRightInd w:val="0"/>
              <w:jc w:val="both"/>
            </w:pPr>
            <w:r>
              <w:t>основы организации работы коллектива исполнителей;</w:t>
            </w:r>
          </w:p>
          <w:p w:rsidR="00F55A68" w:rsidRDefault="00F55A68" w:rsidP="00F55A68">
            <w:pPr>
              <w:autoSpaceDE w:val="0"/>
              <w:autoSpaceDN w:val="0"/>
              <w:adjustRightInd w:val="0"/>
              <w:jc w:val="both"/>
            </w:pPr>
            <w:r>
              <w:t>основы планирования, ф</w:t>
            </w:r>
            <w:r>
              <w:t>и</w:t>
            </w:r>
            <w:r>
              <w:t>нансирования и кредитов</w:t>
            </w:r>
            <w:r>
              <w:t>а</w:t>
            </w:r>
            <w:r>
              <w:t>ния организации;</w:t>
            </w:r>
          </w:p>
          <w:p w:rsidR="00F55A68" w:rsidRDefault="00F55A68" w:rsidP="00F55A68">
            <w:pPr>
              <w:autoSpaceDE w:val="0"/>
              <w:autoSpaceDN w:val="0"/>
              <w:adjustRightInd w:val="0"/>
              <w:jc w:val="both"/>
            </w:pPr>
            <w:r>
              <w:lastRenderedPageBreak/>
              <w:t>особенности менеджмента в области профессиональной деятельности;</w:t>
            </w:r>
          </w:p>
          <w:p w:rsidR="00F55A68" w:rsidRPr="0071226C" w:rsidRDefault="00F55A68" w:rsidP="00F55A68">
            <w:pPr>
              <w:autoSpaceDE w:val="0"/>
              <w:autoSpaceDN w:val="0"/>
              <w:adjustRightInd w:val="0"/>
              <w:jc w:val="both"/>
              <w:rPr>
                <w:highlight w:val="yellow"/>
              </w:rPr>
            </w:pPr>
            <w:r>
              <w:t>производственную и орган</w:t>
            </w:r>
            <w:r>
              <w:t>и</w:t>
            </w:r>
            <w:r>
              <w:t>зационную структуру орг</w:t>
            </w:r>
            <w:r>
              <w:t>а</w:t>
            </w:r>
            <w:r>
              <w:t>низации.</w:t>
            </w:r>
          </w:p>
        </w:tc>
      </w:tr>
      <w:tr w:rsidR="00F55A68" w:rsidRPr="0071226C" w:rsidTr="00F55A68">
        <w:tc>
          <w:tcPr>
            <w:tcW w:w="98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5A68" w:rsidRPr="00F55A68" w:rsidRDefault="00F55A68" w:rsidP="00F55A68">
            <w:pPr>
              <w:autoSpaceDE w:val="0"/>
              <w:autoSpaceDN w:val="0"/>
              <w:adjustRightInd w:val="0"/>
              <w:jc w:val="center"/>
            </w:pPr>
            <w:r w:rsidRPr="00F55A68">
              <w:lastRenderedPageBreak/>
              <w:t xml:space="preserve">Вариативная часть </w:t>
            </w:r>
          </w:p>
        </w:tc>
      </w:tr>
      <w:tr w:rsidR="00F55A68" w:rsidRPr="0027673E" w:rsidTr="00F55A68">
        <w:tc>
          <w:tcPr>
            <w:tcW w:w="3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5A68" w:rsidRPr="00F55A68" w:rsidRDefault="00F55A68" w:rsidP="00F55A68">
            <w:pPr>
              <w:autoSpaceDE w:val="0"/>
              <w:autoSpaceDN w:val="0"/>
              <w:adjustRightInd w:val="0"/>
              <w:jc w:val="both"/>
              <w:rPr>
                <w:highlight w:val="yellow"/>
              </w:rPr>
            </w:pPr>
          </w:p>
        </w:tc>
        <w:tc>
          <w:tcPr>
            <w:tcW w:w="3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5A68" w:rsidRPr="00F55A68" w:rsidRDefault="00F55A68" w:rsidP="00F55A68">
            <w:pPr>
              <w:autoSpaceDE w:val="0"/>
              <w:autoSpaceDN w:val="0"/>
              <w:adjustRightInd w:val="0"/>
              <w:jc w:val="center"/>
            </w:pPr>
            <w:r w:rsidRPr="00F55A68">
              <w:t>не предусмотрен</w:t>
            </w:r>
          </w:p>
        </w:tc>
        <w:tc>
          <w:tcPr>
            <w:tcW w:w="3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5A68" w:rsidRPr="0027673E" w:rsidRDefault="00F55A68" w:rsidP="00F55A68">
            <w:pPr>
              <w:autoSpaceDE w:val="0"/>
              <w:autoSpaceDN w:val="0"/>
              <w:adjustRightInd w:val="0"/>
              <w:jc w:val="both"/>
            </w:pPr>
          </w:p>
        </w:tc>
      </w:tr>
    </w:tbl>
    <w:p w:rsidR="00F55A68" w:rsidRDefault="00F55A68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F55A68" w:rsidRDefault="00F55A68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F55A68" w:rsidRDefault="00F55A68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F55A68" w:rsidRDefault="00F55A68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:rsidR="00F55A68" w:rsidRDefault="00F55A68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:rsidR="006D6A47" w:rsidRDefault="006D6A47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:rsidR="006D6A47" w:rsidRDefault="006D6A47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:rsidR="006D6A47" w:rsidRDefault="006D6A47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:rsidR="006D6A47" w:rsidRDefault="006D6A47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:rsidR="006D6A47" w:rsidRDefault="006D6A47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:rsidR="006D6A47" w:rsidRDefault="006D6A47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:rsidR="006D6A47" w:rsidRDefault="006D6A47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:rsidR="006D6A47" w:rsidRDefault="006D6A47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:rsidR="00F55A68" w:rsidRDefault="00F55A68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F55A68" w:rsidRDefault="00F55A68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  <w:r w:rsidRPr="00127BA0">
        <w:rPr>
          <w:b/>
          <w:sz w:val="28"/>
          <w:szCs w:val="28"/>
        </w:rPr>
        <w:lastRenderedPageBreak/>
        <w:t>2</w:t>
      </w:r>
      <w:r>
        <w:rPr>
          <w:b/>
          <w:sz w:val="28"/>
          <w:szCs w:val="28"/>
        </w:rPr>
        <w:t>.</w:t>
      </w:r>
      <w:r w:rsidRPr="005040D8">
        <w:rPr>
          <w:b/>
          <w:sz w:val="28"/>
          <w:szCs w:val="28"/>
        </w:rPr>
        <w:t xml:space="preserve"> СТРУКТУРА ИСОДЕРЖАНИЕ УЧЕБНОЙ ДИСЦИПЛИНЫ</w:t>
      </w:r>
    </w:p>
    <w:p w:rsidR="00F55A68" w:rsidRPr="005C1794" w:rsidRDefault="00F55A68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80"/>
        <w:jc w:val="both"/>
        <w:rPr>
          <w:u w:val="single"/>
        </w:rPr>
      </w:pPr>
      <w:r>
        <w:rPr>
          <w:b/>
          <w:sz w:val="28"/>
          <w:szCs w:val="28"/>
        </w:rPr>
        <w:t xml:space="preserve">2.1. </w:t>
      </w:r>
      <w:r w:rsidRPr="005C1794">
        <w:rPr>
          <w:b/>
          <w:sz w:val="28"/>
          <w:szCs w:val="28"/>
        </w:rPr>
        <w:t>Объем учебной дисциплины и виды учебной работы</w:t>
      </w:r>
    </w:p>
    <w:p w:rsidR="00F55A68" w:rsidRPr="00413F18" w:rsidRDefault="00F55A68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80" w:right="-185"/>
        <w:jc w:val="both"/>
        <w:rPr>
          <w:b/>
          <w:sz w:val="28"/>
          <w:szCs w:val="28"/>
        </w:rPr>
      </w:pPr>
    </w:p>
    <w:tbl>
      <w:tblPr>
        <w:tblW w:w="9468" w:type="dxa"/>
        <w:tblInd w:w="-10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04"/>
        <w:gridCol w:w="1564"/>
      </w:tblGrid>
      <w:tr w:rsidR="00F55A68" w:rsidRPr="00765929" w:rsidTr="00F55A68">
        <w:trPr>
          <w:trHeight w:val="460"/>
        </w:trPr>
        <w:tc>
          <w:tcPr>
            <w:tcW w:w="7904" w:type="dxa"/>
          </w:tcPr>
          <w:p w:rsidR="00F55A68" w:rsidRPr="00765929" w:rsidRDefault="00F55A68" w:rsidP="00F55A68">
            <w:pPr>
              <w:jc w:val="center"/>
              <w:rPr>
                <w:sz w:val="28"/>
                <w:szCs w:val="28"/>
              </w:rPr>
            </w:pPr>
            <w:r w:rsidRPr="00765929">
              <w:rPr>
                <w:b/>
                <w:bCs/>
                <w:sz w:val="28"/>
                <w:szCs w:val="28"/>
              </w:rPr>
              <w:t>Вид учебной работы</w:t>
            </w:r>
          </w:p>
        </w:tc>
        <w:tc>
          <w:tcPr>
            <w:tcW w:w="1564" w:type="dxa"/>
          </w:tcPr>
          <w:p w:rsidR="00F55A68" w:rsidRPr="00765929" w:rsidRDefault="00F55A68" w:rsidP="00F55A68">
            <w:pPr>
              <w:jc w:val="center"/>
              <w:rPr>
                <w:i/>
                <w:iCs/>
                <w:sz w:val="28"/>
                <w:szCs w:val="28"/>
              </w:rPr>
            </w:pPr>
            <w:r w:rsidRPr="00765929">
              <w:rPr>
                <w:b/>
                <w:bCs/>
                <w:i/>
                <w:iCs/>
                <w:sz w:val="28"/>
                <w:szCs w:val="28"/>
              </w:rPr>
              <w:t>Колич</w:t>
            </w:r>
            <w:r w:rsidRPr="00765929">
              <w:rPr>
                <w:b/>
                <w:bCs/>
                <w:i/>
                <w:iCs/>
                <w:sz w:val="28"/>
                <w:szCs w:val="28"/>
              </w:rPr>
              <w:t>е</w:t>
            </w:r>
            <w:r w:rsidRPr="00765929">
              <w:rPr>
                <w:b/>
                <w:bCs/>
                <w:i/>
                <w:iCs/>
                <w:sz w:val="28"/>
                <w:szCs w:val="28"/>
              </w:rPr>
              <w:t>ство ч</w:t>
            </w:r>
            <w:r w:rsidRPr="00765929">
              <w:rPr>
                <w:b/>
                <w:bCs/>
                <w:i/>
                <w:iCs/>
                <w:sz w:val="28"/>
                <w:szCs w:val="28"/>
              </w:rPr>
              <w:t>а</w:t>
            </w:r>
            <w:r w:rsidRPr="00765929">
              <w:rPr>
                <w:b/>
                <w:bCs/>
                <w:i/>
                <w:iCs/>
                <w:sz w:val="28"/>
                <w:szCs w:val="28"/>
              </w:rPr>
              <w:t xml:space="preserve">сов </w:t>
            </w:r>
          </w:p>
        </w:tc>
      </w:tr>
      <w:tr w:rsidR="00F55A68" w:rsidRPr="00765929" w:rsidTr="00F55A68">
        <w:trPr>
          <w:trHeight w:val="285"/>
        </w:trPr>
        <w:tc>
          <w:tcPr>
            <w:tcW w:w="7904" w:type="dxa"/>
          </w:tcPr>
          <w:p w:rsidR="00F55A68" w:rsidRPr="00765929" w:rsidRDefault="00F55A68" w:rsidP="00F55A68">
            <w:pPr>
              <w:rPr>
                <w:b/>
                <w:bCs/>
                <w:sz w:val="28"/>
                <w:szCs w:val="28"/>
              </w:rPr>
            </w:pPr>
            <w:r w:rsidRPr="00765929">
              <w:rPr>
                <w:b/>
                <w:bCs/>
                <w:sz w:val="28"/>
                <w:szCs w:val="28"/>
              </w:rPr>
              <w:t>Максимальная учебная нагрузка (всего)</w:t>
            </w:r>
          </w:p>
        </w:tc>
        <w:tc>
          <w:tcPr>
            <w:tcW w:w="1564" w:type="dxa"/>
          </w:tcPr>
          <w:p w:rsidR="00F55A68" w:rsidRPr="00765929" w:rsidRDefault="00F55A68" w:rsidP="00F55A68">
            <w:pPr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r>
              <w:rPr>
                <w:b/>
                <w:bCs/>
                <w:i/>
                <w:iCs/>
                <w:sz w:val="28"/>
                <w:szCs w:val="28"/>
              </w:rPr>
              <w:t>99</w:t>
            </w:r>
          </w:p>
        </w:tc>
      </w:tr>
      <w:tr w:rsidR="00F55A68" w:rsidRPr="00765929" w:rsidTr="00F55A68">
        <w:tc>
          <w:tcPr>
            <w:tcW w:w="7904" w:type="dxa"/>
          </w:tcPr>
          <w:p w:rsidR="00F55A68" w:rsidRPr="00765929" w:rsidRDefault="00F55A68" w:rsidP="00F55A68">
            <w:pPr>
              <w:jc w:val="both"/>
              <w:rPr>
                <w:sz w:val="28"/>
                <w:szCs w:val="28"/>
              </w:rPr>
            </w:pPr>
            <w:r w:rsidRPr="00765929">
              <w:rPr>
                <w:b/>
                <w:bCs/>
                <w:sz w:val="28"/>
                <w:szCs w:val="28"/>
              </w:rPr>
              <w:t xml:space="preserve">Обязательная аудиторная учебная нагрузка (всего) </w:t>
            </w:r>
          </w:p>
        </w:tc>
        <w:tc>
          <w:tcPr>
            <w:tcW w:w="1564" w:type="dxa"/>
          </w:tcPr>
          <w:p w:rsidR="00F55A68" w:rsidRPr="00765929" w:rsidRDefault="00F55A68" w:rsidP="00F55A68">
            <w:pPr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r>
              <w:rPr>
                <w:b/>
                <w:bCs/>
                <w:i/>
                <w:iCs/>
                <w:sz w:val="28"/>
                <w:szCs w:val="28"/>
              </w:rPr>
              <w:t>66</w:t>
            </w:r>
          </w:p>
        </w:tc>
      </w:tr>
      <w:tr w:rsidR="00F55A68" w:rsidRPr="00765929" w:rsidTr="00F55A68">
        <w:tc>
          <w:tcPr>
            <w:tcW w:w="7904" w:type="dxa"/>
          </w:tcPr>
          <w:p w:rsidR="00F55A68" w:rsidRPr="00765929" w:rsidRDefault="00F55A68" w:rsidP="00F55A68">
            <w:pPr>
              <w:jc w:val="both"/>
              <w:rPr>
                <w:sz w:val="28"/>
                <w:szCs w:val="28"/>
              </w:rPr>
            </w:pPr>
            <w:r w:rsidRPr="00765929">
              <w:rPr>
                <w:sz w:val="28"/>
                <w:szCs w:val="28"/>
              </w:rPr>
              <w:t>в том числе:</w:t>
            </w:r>
          </w:p>
        </w:tc>
        <w:tc>
          <w:tcPr>
            <w:tcW w:w="1564" w:type="dxa"/>
          </w:tcPr>
          <w:p w:rsidR="00F55A68" w:rsidRPr="00765929" w:rsidRDefault="00F55A68" w:rsidP="00F55A68">
            <w:pPr>
              <w:jc w:val="center"/>
              <w:rPr>
                <w:i/>
                <w:iCs/>
                <w:sz w:val="28"/>
                <w:szCs w:val="28"/>
              </w:rPr>
            </w:pPr>
          </w:p>
        </w:tc>
      </w:tr>
      <w:tr w:rsidR="00F55A68" w:rsidRPr="00765929" w:rsidTr="00F55A68">
        <w:tc>
          <w:tcPr>
            <w:tcW w:w="7904" w:type="dxa"/>
          </w:tcPr>
          <w:p w:rsidR="00F55A68" w:rsidRDefault="00F55A68" w:rsidP="00F55A68">
            <w:pPr>
              <w:jc w:val="both"/>
              <w:rPr>
                <w:sz w:val="28"/>
                <w:szCs w:val="28"/>
              </w:rPr>
            </w:pPr>
            <w:r w:rsidRPr="00632643">
              <w:rPr>
                <w:sz w:val="28"/>
                <w:szCs w:val="28"/>
              </w:rPr>
              <w:t xml:space="preserve">лабораторные </w:t>
            </w:r>
            <w:r>
              <w:rPr>
                <w:sz w:val="28"/>
                <w:szCs w:val="28"/>
              </w:rPr>
              <w:t xml:space="preserve">и </w:t>
            </w:r>
            <w:r w:rsidRPr="005C5042">
              <w:rPr>
                <w:sz w:val="28"/>
                <w:szCs w:val="28"/>
              </w:rPr>
              <w:t>практические занятия</w:t>
            </w:r>
          </w:p>
          <w:p w:rsidR="00F55A68" w:rsidRPr="00765929" w:rsidRDefault="00F55A68" w:rsidP="00F55A6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практическая подготовка</w:t>
            </w:r>
          </w:p>
        </w:tc>
        <w:tc>
          <w:tcPr>
            <w:tcW w:w="1564" w:type="dxa"/>
          </w:tcPr>
          <w:p w:rsidR="00F55A68" w:rsidRDefault="00F55A68" w:rsidP="00F55A68">
            <w:pPr>
              <w:jc w:val="center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36</w:t>
            </w:r>
          </w:p>
          <w:p w:rsidR="00F55A68" w:rsidRDefault="00F55A68" w:rsidP="00F55A68">
            <w:pPr>
              <w:jc w:val="center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30</w:t>
            </w:r>
          </w:p>
        </w:tc>
      </w:tr>
      <w:tr w:rsidR="00F55A68" w:rsidRPr="00765929" w:rsidTr="00F55A68">
        <w:tc>
          <w:tcPr>
            <w:tcW w:w="7904" w:type="dxa"/>
          </w:tcPr>
          <w:p w:rsidR="00F55A68" w:rsidRPr="00765929" w:rsidRDefault="00F55A68" w:rsidP="00F55A68">
            <w:pPr>
              <w:jc w:val="both"/>
              <w:rPr>
                <w:sz w:val="28"/>
                <w:szCs w:val="28"/>
              </w:rPr>
            </w:pPr>
            <w:r w:rsidRPr="00765929">
              <w:rPr>
                <w:sz w:val="28"/>
                <w:szCs w:val="28"/>
              </w:rPr>
              <w:t>контрольные работы</w:t>
            </w:r>
          </w:p>
        </w:tc>
        <w:tc>
          <w:tcPr>
            <w:tcW w:w="1564" w:type="dxa"/>
          </w:tcPr>
          <w:p w:rsidR="00F55A68" w:rsidRPr="00765929" w:rsidRDefault="00F55A68" w:rsidP="00F55A68">
            <w:pPr>
              <w:jc w:val="center"/>
              <w:rPr>
                <w:i/>
                <w:iCs/>
                <w:sz w:val="28"/>
                <w:szCs w:val="28"/>
              </w:rPr>
            </w:pPr>
          </w:p>
        </w:tc>
      </w:tr>
      <w:tr w:rsidR="00F55A68" w:rsidRPr="00765929" w:rsidTr="00F55A68">
        <w:tc>
          <w:tcPr>
            <w:tcW w:w="7904" w:type="dxa"/>
          </w:tcPr>
          <w:p w:rsidR="00F55A68" w:rsidRPr="00765929" w:rsidRDefault="00F55A68" w:rsidP="00F55A68">
            <w:pPr>
              <w:jc w:val="both"/>
              <w:rPr>
                <w:b/>
                <w:bCs/>
                <w:sz w:val="28"/>
                <w:szCs w:val="28"/>
              </w:rPr>
            </w:pPr>
            <w:r w:rsidRPr="00765929">
              <w:rPr>
                <w:b/>
                <w:bCs/>
                <w:sz w:val="28"/>
                <w:szCs w:val="28"/>
              </w:rPr>
              <w:t>Самостоятельная работа обучающегося (всего)</w:t>
            </w:r>
          </w:p>
        </w:tc>
        <w:tc>
          <w:tcPr>
            <w:tcW w:w="1564" w:type="dxa"/>
          </w:tcPr>
          <w:p w:rsidR="00F55A68" w:rsidRPr="00765929" w:rsidRDefault="00F55A68" w:rsidP="00F55A68">
            <w:pPr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r>
              <w:rPr>
                <w:b/>
                <w:bCs/>
                <w:i/>
                <w:iCs/>
                <w:sz w:val="28"/>
                <w:szCs w:val="28"/>
              </w:rPr>
              <w:t>33</w:t>
            </w:r>
          </w:p>
        </w:tc>
      </w:tr>
      <w:tr w:rsidR="00F55A68" w:rsidRPr="00765929" w:rsidTr="00F55A68">
        <w:tc>
          <w:tcPr>
            <w:tcW w:w="9468" w:type="dxa"/>
            <w:gridSpan w:val="2"/>
          </w:tcPr>
          <w:p w:rsidR="00F55A68" w:rsidRPr="00765929" w:rsidRDefault="00F55A68" w:rsidP="00F55A68">
            <w:pPr>
              <w:rPr>
                <w:i/>
                <w:iCs/>
                <w:sz w:val="28"/>
                <w:szCs w:val="28"/>
              </w:rPr>
            </w:pPr>
            <w:r>
              <w:rPr>
                <w:b/>
                <w:bCs/>
                <w:i/>
                <w:iCs/>
                <w:sz w:val="28"/>
                <w:szCs w:val="28"/>
              </w:rPr>
              <w:t xml:space="preserve">Промежуточная </w:t>
            </w:r>
            <w:r w:rsidRPr="00765929">
              <w:rPr>
                <w:b/>
                <w:bCs/>
                <w:i/>
                <w:iCs/>
                <w:sz w:val="28"/>
                <w:szCs w:val="28"/>
              </w:rPr>
              <w:t xml:space="preserve"> аттестация</w:t>
            </w:r>
            <w:r>
              <w:rPr>
                <w:b/>
                <w:bCs/>
                <w:i/>
                <w:iCs/>
                <w:sz w:val="28"/>
                <w:szCs w:val="28"/>
              </w:rPr>
              <w:t xml:space="preserve"> </w:t>
            </w:r>
            <w:r w:rsidRPr="00B35C0A">
              <w:rPr>
                <w:i/>
                <w:iCs/>
                <w:sz w:val="28"/>
                <w:szCs w:val="28"/>
              </w:rPr>
              <w:t>в форм</w:t>
            </w:r>
            <w:r>
              <w:rPr>
                <w:i/>
                <w:iCs/>
                <w:sz w:val="28"/>
                <w:szCs w:val="28"/>
              </w:rPr>
              <w:t>е экзамена</w:t>
            </w:r>
          </w:p>
        </w:tc>
      </w:tr>
    </w:tbl>
    <w:p w:rsidR="00F55A68" w:rsidRPr="00C129D6" w:rsidRDefault="00F55A68" w:rsidP="00F55A68">
      <w:pPr>
        <w:rPr>
          <w:b/>
          <w:sz w:val="28"/>
          <w:szCs w:val="28"/>
        </w:rPr>
        <w:sectPr w:rsidR="00F55A68" w:rsidRPr="00C129D6" w:rsidSect="00762D58">
          <w:headerReference w:type="even" r:id="rId25"/>
          <w:headerReference w:type="default" r:id="rId26"/>
          <w:footerReference w:type="even" r:id="rId27"/>
          <w:footerReference w:type="default" r:id="rId28"/>
          <w:pgSz w:w="11906" w:h="16838"/>
          <w:pgMar w:top="1134" w:right="850" w:bottom="1134" w:left="1701" w:header="708" w:footer="708" w:gutter="0"/>
          <w:cols w:space="720"/>
          <w:titlePg/>
        </w:sectPr>
      </w:pP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br w:type="page"/>
      </w:r>
    </w:p>
    <w:p w:rsidR="00F55A68" w:rsidRDefault="00F55A68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  <w:r>
        <w:rPr>
          <w:b/>
          <w:caps/>
          <w:sz w:val="28"/>
          <w:szCs w:val="28"/>
        </w:rPr>
        <w:lastRenderedPageBreak/>
        <w:t>2.2.</w:t>
      </w:r>
      <w:r>
        <w:rPr>
          <w:b/>
          <w:sz w:val="28"/>
          <w:szCs w:val="28"/>
        </w:rPr>
        <w:t>Т</w:t>
      </w:r>
      <w:r w:rsidRPr="00681DAD">
        <w:rPr>
          <w:b/>
          <w:sz w:val="28"/>
          <w:szCs w:val="28"/>
        </w:rPr>
        <w:t xml:space="preserve">ематический </w:t>
      </w:r>
      <w:r>
        <w:rPr>
          <w:b/>
          <w:sz w:val="28"/>
          <w:szCs w:val="28"/>
        </w:rPr>
        <w:t>план и содержание учебной дисципл</w:t>
      </w:r>
      <w:r>
        <w:rPr>
          <w:b/>
          <w:sz w:val="28"/>
          <w:szCs w:val="28"/>
        </w:rPr>
        <w:t>и</w:t>
      </w:r>
      <w:r>
        <w:rPr>
          <w:b/>
          <w:sz w:val="28"/>
          <w:szCs w:val="28"/>
        </w:rPr>
        <w:t>ны Основы экономики организации</w:t>
      </w:r>
    </w:p>
    <w:p w:rsidR="00F55A68" w:rsidRPr="005C1794" w:rsidRDefault="00F55A68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Cs/>
          <w:i/>
          <w:sz w:val="20"/>
          <w:szCs w:val="20"/>
        </w:rPr>
      </w:pPr>
    </w:p>
    <w:tbl>
      <w:tblPr>
        <w:tblW w:w="155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Look w:val="01E0" w:firstRow="1" w:lastRow="1" w:firstColumn="1" w:lastColumn="1" w:noHBand="0" w:noVBand="0"/>
      </w:tblPr>
      <w:tblGrid>
        <w:gridCol w:w="3877"/>
        <w:gridCol w:w="6392"/>
        <w:gridCol w:w="1976"/>
        <w:gridCol w:w="1330"/>
        <w:gridCol w:w="1984"/>
      </w:tblGrid>
      <w:tr w:rsidR="00F55A68" w:rsidRPr="00C151EC" w:rsidTr="00F55A68">
        <w:trPr>
          <w:trHeight w:val="650"/>
        </w:trPr>
        <w:tc>
          <w:tcPr>
            <w:tcW w:w="3877" w:type="dxa"/>
            <w:shd w:val="clear" w:color="auto" w:fill="FFFFFF" w:themeFill="background1"/>
          </w:tcPr>
          <w:p w:rsidR="00F55A68" w:rsidRPr="00C151EC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C151EC">
              <w:rPr>
                <w:b/>
                <w:bCs/>
              </w:rPr>
              <w:t>Наименование разделов и тем</w:t>
            </w:r>
          </w:p>
        </w:tc>
        <w:tc>
          <w:tcPr>
            <w:tcW w:w="6392" w:type="dxa"/>
            <w:shd w:val="clear" w:color="auto" w:fill="FFFFFF" w:themeFill="background1"/>
          </w:tcPr>
          <w:p w:rsidR="00F55A68" w:rsidRPr="00C151EC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C151EC">
              <w:rPr>
                <w:b/>
                <w:bCs/>
              </w:rPr>
              <w:t xml:space="preserve">Содержание учебного материала и формы организации деятельности </w:t>
            </w:r>
            <w:proofErr w:type="gramStart"/>
            <w:r w:rsidRPr="00C151EC">
              <w:rPr>
                <w:b/>
                <w:bCs/>
              </w:rPr>
              <w:t>обучающихся</w:t>
            </w:r>
            <w:proofErr w:type="gramEnd"/>
          </w:p>
        </w:tc>
        <w:tc>
          <w:tcPr>
            <w:tcW w:w="1976" w:type="dxa"/>
            <w:shd w:val="clear" w:color="auto" w:fill="FFFFFF" w:themeFill="background1"/>
          </w:tcPr>
          <w:p w:rsidR="00F55A68" w:rsidRPr="00C151EC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C151EC">
              <w:rPr>
                <w:b/>
                <w:bCs/>
              </w:rPr>
              <w:t>Объем часов</w:t>
            </w:r>
          </w:p>
        </w:tc>
        <w:tc>
          <w:tcPr>
            <w:tcW w:w="1330" w:type="dxa"/>
            <w:shd w:val="clear" w:color="auto" w:fill="FFFFFF" w:themeFill="background1"/>
          </w:tcPr>
          <w:p w:rsidR="00F55A68" w:rsidRPr="00C151EC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C151EC">
              <w:rPr>
                <w:b/>
                <w:bCs/>
              </w:rPr>
              <w:t>Уровень освоения</w:t>
            </w:r>
          </w:p>
        </w:tc>
        <w:tc>
          <w:tcPr>
            <w:tcW w:w="1984" w:type="dxa"/>
            <w:shd w:val="clear" w:color="auto" w:fill="FFFFFF" w:themeFill="background1"/>
          </w:tcPr>
          <w:p w:rsidR="00F55A68" w:rsidRPr="00C151EC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0C0BEA">
              <w:rPr>
                <w:b/>
                <w:bCs/>
              </w:rPr>
              <w:t>Коды комп</w:t>
            </w:r>
            <w:r w:rsidRPr="000C0BEA">
              <w:rPr>
                <w:b/>
                <w:bCs/>
              </w:rPr>
              <w:t>е</w:t>
            </w:r>
            <w:r w:rsidRPr="000C0BEA">
              <w:rPr>
                <w:b/>
                <w:bCs/>
              </w:rPr>
              <w:t>тенций, форм</w:t>
            </w:r>
            <w:r w:rsidRPr="000C0BEA">
              <w:rPr>
                <w:b/>
                <w:bCs/>
              </w:rPr>
              <w:t>и</w:t>
            </w:r>
            <w:r w:rsidRPr="000C0BEA">
              <w:rPr>
                <w:b/>
                <w:bCs/>
              </w:rPr>
              <w:t>рованию кот</w:t>
            </w:r>
            <w:r w:rsidRPr="000C0BEA">
              <w:rPr>
                <w:b/>
                <w:bCs/>
              </w:rPr>
              <w:t>о</w:t>
            </w:r>
            <w:r w:rsidRPr="000C0BEA">
              <w:rPr>
                <w:b/>
                <w:bCs/>
              </w:rPr>
              <w:t>рых спосо</w:t>
            </w:r>
            <w:r w:rsidRPr="000C0BEA">
              <w:rPr>
                <w:b/>
                <w:bCs/>
              </w:rPr>
              <w:t>б</w:t>
            </w:r>
            <w:r w:rsidRPr="000C0BEA">
              <w:rPr>
                <w:b/>
                <w:bCs/>
              </w:rPr>
              <w:t>ствует элемент программы</w:t>
            </w:r>
          </w:p>
        </w:tc>
      </w:tr>
      <w:tr w:rsidR="00F55A68" w:rsidRPr="00765929" w:rsidTr="00F55A68">
        <w:tc>
          <w:tcPr>
            <w:tcW w:w="3877" w:type="dxa"/>
            <w:shd w:val="clear" w:color="auto" w:fill="FFFFFF" w:themeFill="background1"/>
          </w:tcPr>
          <w:p w:rsidR="00F55A68" w:rsidRPr="0076592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8"/>
                <w:szCs w:val="28"/>
              </w:rPr>
            </w:pPr>
            <w:r w:rsidRPr="00765929">
              <w:rPr>
                <w:bCs/>
                <w:i/>
                <w:sz w:val="28"/>
                <w:szCs w:val="28"/>
              </w:rPr>
              <w:t>1</w:t>
            </w:r>
          </w:p>
        </w:tc>
        <w:tc>
          <w:tcPr>
            <w:tcW w:w="6392" w:type="dxa"/>
            <w:shd w:val="clear" w:color="auto" w:fill="FFFFFF" w:themeFill="background1"/>
          </w:tcPr>
          <w:p w:rsidR="00F55A68" w:rsidRPr="0076592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8"/>
                <w:szCs w:val="28"/>
              </w:rPr>
            </w:pPr>
            <w:r w:rsidRPr="00765929">
              <w:rPr>
                <w:bCs/>
                <w:i/>
                <w:sz w:val="28"/>
                <w:szCs w:val="28"/>
              </w:rPr>
              <w:t>2</w:t>
            </w:r>
          </w:p>
        </w:tc>
        <w:tc>
          <w:tcPr>
            <w:tcW w:w="1976" w:type="dxa"/>
            <w:shd w:val="clear" w:color="auto" w:fill="FFFFFF" w:themeFill="background1"/>
          </w:tcPr>
          <w:p w:rsidR="00F55A68" w:rsidRPr="0076592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8"/>
                <w:szCs w:val="28"/>
              </w:rPr>
            </w:pPr>
            <w:r w:rsidRPr="00765929">
              <w:rPr>
                <w:bCs/>
                <w:i/>
                <w:sz w:val="28"/>
                <w:szCs w:val="28"/>
              </w:rPr>
              <w:t>3</w:t>
            </w:r>
          </w:p>
        </w:tc>
        <w:tc>
          <w:tcPr>
            <w:tcW w:w="133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55A68" w:rsidRPr="0076592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8"/>
                <w:szCs w:val="28"/>
              </w:rPr>
            </w:pPr>
            <w:r w:rsidRPr="00765929">
              <w:rPr>
                <w:bCs/>
                <w:i/>
                <w:sz w:val="28"/>
                <w:szCs w:val="28"/>
              </w:rPr>
              <w:t>4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55A68" w:rsidRPr="0076592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8"/>
                <w:szCs w:val="28"/>
              </w:rPr>
            </w:pPr>
          </w:p>
        </w:tc>
      </w:tr>
      <w:tr w:rsidR="00F55A68" w:rsidRPr="00765929" w:rsidTr="00F55A68">
        <w:tc>
          <w:tcPr>
            <w:tcW w:w="3877" w:type="dxa"/>
            <w:shd w:val="clear" w:color="auto" w:fill="FFFFFF" w:themeFill="background1"/>
          </w:tcPr>
          <w:p w:rsidR="00F55A68" w:rsidRPr="00D20078" w:rsidRDefault="00F55A68" w:rsidP="00F55A68">
            <w:pPr>
              <w:rPr>
                <w:b/>
              </w:rPr>
            </w:pPr>
            <w:r w:rsidRPr="00D20078">
              <w:rPr>
                <w:b/>
              </w:rPr>
              <w:t xml:space="preserve">Раздел </w:t>
            </w:r>
            <w:r>
              <w:rPr>
                <w:b/>
              </w:rPr>
              <w:t>1 Общая характеристика и  организационно-производственные основы эк</w:t>
            </w:r>
            <w:r>
              <w:rPr>
                <w:b/>
              </w:rPr>
              <w:t>о</w:t>
            </w:r>
            <w:r>
              <w:rPr>
                <w:b/>
              </w:rPr>
              <w:t>номики</w:t>
            </w:r>
          </w:p>
        </w:tc>
        <w:tc>
          <w:tcPr>
            <w:tcW w:w="6392" w:type="dxa"/>
            <w:shd w:val="clear" w:color="auto" w:fill="FFFFFF" w:themeFill="background1"/>
          </w:tcPr>
          <w:p w:rsidR="00F55A68" w:rsidRPr="0076592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1976" w:type="dxa"/>
            <w:shd w:val="clear" w:color="auto" w:fill="FFFFFF" w:themeFill="background1"/>
          </w:tcPr>
          <w:p w:rsidR="00F55A68" w:rsidRPr="0076592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99</w:t>
            </w:r>
          </w:p>
        </w:tc>
        <w:tc>
          <w:tcPr>
            <w:tcW w:w="1330" w:type="dxa"/>
            <w:shd w:val="clear" w:color="auto" w:fill="BFBFBF" w:themeFill="background1" w:themeFillShade="BF"/>
          </w:tcPr>
          <w:p w:rsidR="00F55A68" w:rsidRPr="0076592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1984" w:type="dxa"/>
            <w:shd w:val="clear" w:color="auto" w:fill="auto"/>
          </w:tcPr>
          <w:p w:rsidR="00F55A68" w:rsidRPr="00765929" w:rsidRDefault="00F55A68" w:rsidP="00F55A68">
            <w:r>
              <w:t>ОК</w:t>
            </w:r>
            <w:proofErr w:type="gramStart"/>
            <w:r>
              <w:t>4</w:t>
            </w:r>
            <w:proofErr w:type="gramEnd"/>
            <w:r>
              <w:t>; ОК5</w:t>
            </w:r>
          </w:p>
        </w:tc>
      </w:tr>
      <w:tr w:rsidR="00F55A68" w:rsidRPr="00765929" w:rsidTr="00F55A68">
        <w:tc>
          <w:tcPr>
            <w:tcW w:w="3877" w:type="dxa"/>
            <w:vMerge w:val="restart"/>
            <w:shd w:val="clear" w:color="auto" w:fill="FFFFFF" w:themeFill="background1"/>
          </w:tcPr>
          <w:p w:rsidR="00F55A68" w:rsidRDefault="00F55A68" w:rsidP="00F55A68">
            <w:pPr>
              <w:jc w:val="both"/>
            </w:pPr>
            <w:r w:rsidRPr="00C200DF">
              <w:t>Тема 1.1 Фирма (предприятие): х</w:t>
            </w:r>
            <w:r w:rsidRPr="00C200DF">
              <w:t>а</w:t>
            </w:r>
            <w:r w:rsidRPr="00C200DF">
              <w:t>рактеристика, функции и орган</w:t>
            </w:r>
            <w:r w:rsidRPr="00C200DF">
              <w:t>и</w:t>
            </w:r>
            <w:r w:rsidRPr="00C200DF">
              <w:t>зация деятельности</w:t>
            </w:r>
          </w:p>
          <w:p w:rsidR="00F55A68" w:rsidRPr="00C200DF" w:rsidRDefault="00F55A68" w:rsidP="00F55A68">
            <w:pPr>
              <w:jc w:val="both"/>
            </w:pPr>
          </w:p>
        </w:tc>
        <w:tc>
          <w:tcPr>
            <w:tcW w:w="6392" w:type="dxa"/>
            <w:shd w:val="clear" w:color="auto" w:fill="FFFFFF" w:themeFill="background1"/>
          </w:tcPr>
          <w:p w:rsidR="00F55A68" w:rsidRPr="00DC086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Предприятие (фирма): понятие, краткая характеристика, классификация</w:t>
            </w:r>
          </w:p>
        </w:tc>
        <w:tc>
          <w:tcPr>
            <w:tcW w:w="1976" w:type="dxa"/>
            <w:vMerge w:val="restart"/>
            <w:shd w:val="clear" w:color="auto" w:fill="FFFFFF" w:themeFill="background1"/>
          </w:tcPr>
          <w:p w:rsidR="00F55A68" w:rsidRPr="008C77E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C77E9">
              <w:rPr>
                <w:bCs/>
              </w:rPr>
              <w:t>2</w:t>
            </w:r>
          </w:p>
        </w:tc>
        <w:tc>
          <w:tcPr>
            <w:tcW w:w="1330" w:type="dxa"/>
            <w:vMerge w:val="restart"/>
            <w:shd w:val="clear" w:color="auto" w:fill="FFFFFF" w:themeFill="background1"/>
          </w:tcPr>
          <w:p w:rsidR="00F55A68" w:rsidRPr="0076592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F55A68" w:rsidRPr="00765929" w:rsidRDefault="00F55A68" w:rsidP="00F55A68"/>
          <w:p w:rsidR="00F55A68" w:rsidRPr="00765929" w:rsidRDefault="00F55A68" w:rsidP="00F55A68">
            <w:r>
              <w:t>ОК</w:t>
            </w:r>
            <w:proofErr w:type="gramStart"/>
            <w:r>
              <w:t>2</w:t>
            </w:r>
            <w:proofErr w:type="gramEnd"/>
            <w:r>
              <w:t>; ПК2.1; ПК2.3;</w:t>
            </w:r>
          </w:p>
        </w:tc>
      </w:tr>
      <w:tr w:rsidR="00F55A68" w:rsidRPr="00765929" w:rsidTr="00F55A68">
        <w:tc>
          <w:tcPr>
            <w:tcW w:w="3877" w:type="dxa"/>
            <w:vMerge/>
            <w:shd w:val="clear" w:color="auto" w:fill="FFFFFF" w:themeFill="background1"/>
          </w:tcPr>
          <w:p w:rsidR="00F55A68" w:rsidRPr="00B47510" w:rsidRDefault="00F55A68" w:rsidP="00F55A68">
            <w:pPr>
              <w:jc w:val="both"/>
            </w:pPr>
          </w:p>
        </w:tc>
        <w:tc>
          <w:tcPr>
            <w:tcW w:w="6392" w:type="dxa"/>
            <w:shd w:val="clear" w:color="auto" w:fill="FFFFFF" w:themeFill="background1"/>
          </w:tcPr>
          <w:p w:rsidR="00F55A68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Структура предприятий: общая, производственная и орг</w:t>
            </w:r>
            <w:r>
              <w:t>а</w:t>
            </w:r>
            <w:r>
              <w:t>низационная</w:t>
            </w:r>
          </w:p>
        </w:tc>
        <w:tc>
          <w:tcPr>
            <w:tcW w:w="1976" w:type="dxa"/>
            <w:vMerge/>
            <w:shd w:val="clear" w:color="auto" w:fill="FFFFFF" w:themeFill="background1"/>
          </w:tcPr>
          <w:p w:rsidR="00F55A68" w:rsidRPr="008C77E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330" w:type="dxa"/>
            <w:vMerge/>
            <w:shd w:val="clear" w:color="auto" w:fill="FFFFFF" w:themeFill="background1"/>
          </w:tcPr>
          <w:p w:rsidR="00F55A68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F55A68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F55A68" w:rsidRPr="00374A48" w:rsidTr="00F55A68">
        <w:tc>
          <w:tcPr>
            <w:tcW w:w="3877" w:type="dxa"/>
            <w:vMerge/>
            <w:shd w:val="clear" w:color="auto" w:fill="FFFFFF" w:themeFill="background1"/>
          </w:tcPr>
          <w:p w:rsidR="00F55A68" w:rsidRPr="00B47510" w:rsidRDefault="00F55A68" w:rsidP="00F55A68">
            <w:pPr>
              <w:jc w:val="both"/>
            </w:pPr>
          </w:p>
        </w:tc>
        <w:tc>
          <w:tcPr>
            <w:tcW w:w="6392" w:type="dxa"/>
            <w:shd w:val="clear" w:color="auto" w:fill="FFFFFF" w:themeFill="background1"/>
          </w:tcPr>
          <w:p w:rsidR="00F55A68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Юридические лица: понятие, основные характеристики и правоспособность</w:t>
            </w:r>
          </w:p>
        </w:tc>
        <w:tc>
          <w:tcPr>
            <w:tcW w:w="1976" w:type="dxa"/>
            <w:vMerge/>
            <w:shd w:val="clear" w:color="auto" w:fill="FFFFFF" w:themeFill="background1"/>
          </w:tcPr>
          <w:p w:rsidR="00F55A68" w:rsidRPr="008C77E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330" w:type="dxa"/>
            <w:vMerge/>
            <w:shd w:val="clear" w:color="auto" w:fill="FFFFFF" w:themeFill="background1"/>
          </w:tcPr>
          <w:p w:rsidR="00F55A68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F55A68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F55A68" w:rsidRPr="00765929" w:rsidTr="00F55A68">
        <w:tc>
          <w:tcPr>
            <w:tcW w:w="3877" w:type="dxa"/>
            <w:vMerge/>
            <w:shd w:val="clear" w:color="auto" w:fill="FFFFFF" w:themeFill="background1"/>
          </w:tcPr>
          <w:p w:rsidR="00F55A68" w:rsidRPr="00B47510" w:rsidRDefault="00F55A68" w:rsidP="00F55A68">
            <w:pPr>
              <w:jc w:val="both"/>
            </w:pPr>
          </w:p>
        </w:tc>
        <w:tc>
          <w:tcPr>
            <w:tcW w:w="6392" w:type="dxa"/>
            <w:shd w:val="clear" w:color="auto" w:fill="FFFFFF" w:themeFill="background1"/>
          </w:tcPr>
          <w:p w:rsidR="00F55A68" w:rsidRPr="00F130D0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Юридические лица: ответственность, реорганизация и ли</w:t>
            </w:r>
            <w:r>
              <w:t>к</w:t>
            </w:r>
            <w:r>
              <w:t>видация</w:t>
            </w:r>
          </w:p>
        </w:tc>
        <w:tc>
          <w:tcPr>
            <w:tcW w:w="1976" w:type="dxa"/>
            <w:vMerge/>
            <w:shd w:val="clear" w:color="auto" w:fill="FFFFFF" w:themeFill="background1"/>
          </w:tcPr>
          <w:p w:rsidR="00F55A68" w:rsidRPr="008C77E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330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F55A68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F55A68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F55A68" w:rsidRPr="00765929" w:rsidTr="00F55A68">
        <w:trPr>
          <w:trHeight w:val="253"/>
        </w:trPr>
        <w:tc>
          <w:tcPr>
            <w:tcW w:w="3877" w:type="dxa"/>
            <w:vMerge/>
            <w:shd w:val="clear" w:color="auto" w:fill="FFFFFF" w:themeFill="background1"/>
          </w:tcPr>
          <w:p w:rsidR="00F55A68" w:rsidRDefault="00F55A68" w:rsidP="00F55A68">
            <w:pPr>
              <w:jc w:val="both"/>
            </w:pPr>
          </w:p>
        </w:tc>
        <w:tc>
          <w:tcPr>
            <w:tcW w:w="6392" w:type="dxa"/>
            <w:shd w:val="clear" w:color="auto" w:fill="FFFFFF" w:themeFill="background1"/>
          </w:tcPr>
          <w:p w:rsidR="00F55A68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1B6EE6">
              <w:rPr>
                <w:b/>
              </w:rPr>
              <w:t>Самостоятельная работа</w:t>
            </w:r>
          </w:p>
        </w:tc>
        <w:tc>
          <w:tcPr>
            <w:tcW w:w="1976" w:type="dxa"/>
            <w:vMerge w:val="restart"/>
            <w:shd w:val="clear" w:color="auto" w:fill="FFFFFF" w:themeFill="background1"/>
          </w:tcPr>
          <w:p w:rsidR="00F55A68" w:rsidRPr="008C77E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C77E9">
              <w:rPr>
                <w:bCs/>
              </w:rPr>
              <w:t>2</w:t>
            </w:r>
          </w:p>
        </w:tc>
        <w:tc>
          <w:tcPr>
            <w:tcW w:w="1330" w:type="dxa"/>
            <w:vMerge w:val="restart"/>
            <w:shd w:val="clear" w:color="auto" w:fill="BFBFBF" w:themeFill="background1" w:themeFillShade="BF"/>
          </w:tcPr>
          <w:p w:rsidR="00F55A68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F55A68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F55A68" w:rsidRPr="00765929" w:rsidTr="00F55A68">
        <w:trPr>
          <w:trHeight w:val="257"/>
        </w:trPr>
        <w:tc>
          <w:tcPr>
            <w:tcW w:w="3877" w:type="dxa"/>
            <w:vMerge/>
            <w:shd w:val="clear" w:color="auto" w:fill="FFFFFF" w:themeFill="background1"/>
          </w:tcPr>
          <w:p w:rsidR="00F55A68" w:rsidRPr="00F130D0" w:rsidRDefault="00F55A68" w:rsidP="00F55A68">
            <w:pPr>
              <w:jc w:val="both"/>
            </w:pPr>
          </w:p>
        </w:tc>
        <w:tc>
          <w:tcPr>
            <w:tcW w:w="6392" w:type="dxa"/>
            <w:shd w:val="clear" w:color="auto" w:fill="FFFFFF" w:themeFill="background1"/>
          </w:tcPr>
          <w:p w:rsidR="00F55A68" w:rsidRPr="00F130D0" w:rsidRDefault="00F55A68" w:rsidP="00F55A68">
            <w:pPr>
              <w:jc w:val="both"/>
            </w:pPr>
            <w:r>
              <w:t>Выполнение домашних работ по теме</w:t>
            </w:r>
          </w:p>
        </w:tc>
        <w:tc>
          <w:tcPr>
            <w:tcW w:w="1976" w:type="dxa"/>
            <w:vMerge/>
            <w:shd w:val="clear" w:color="auto" w:fill="FFFFFF" w:themeFill="background1"/>
          </w:tcPr>
          <w:p w:rsidR="00F55A68" w:rsidRPr="008C77E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330" w:type="dxa"/>
            <w:vMerge/>
            <w:shd w:val="clear" w:color="auto" w:fill="BFBFBF" w:themeFill="background1" w:themeFillShade="BF"/>
          </w:tcPr>
          <w:p w:rsidR="00F55A68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F55A68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F55A68" w:rsidRPr="00765929" w:rsidTr="00F55A68">
        <w:trPr>
          <w:trHeight w:val="237"/>
        </w:trPr>
        <w:tc>
          <w:tcPr>
            <w:tcW w:w="3877" w:type="dxa"/>
            <w:vMerge w:val="restart"/>
            <w:shd w:val="clear" w:color="auto" w:fill="FFFFFF" w:themeFill="background1"/>
          </w:tcPr>
          <w:p w:rsidR="00F55A68" w:rsidRPr="00220F83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>
              <w:rPr>
                <w:bCs/>
              </w:rPr>
              <w:t>Тема 1.2 Оценка эффективности деятельности предприятия</w:t>
            </w:r>
          </w:p>
        </w:tc>
        <w:tc>
          <w:tcPr>
            <w:tcW w:w="6392" w:type="dxa"/>
            <w:shd w:val="clear" w:color="auto" w:fill="FFFFFF" w:themeFill="background1"/>
          </w:tcPr>
          <w:p w:rsidR="00F55A68" w:rsidRPr="008F144A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Методы расчета основных технико-экономических показ</w:t>
            </w:r>
            <w:r>
              <w:t>а</w:t>
            </w:r>
            <w:r>
              <w:t>телей</w:t>
            </w:r>
          </w:p>
        </w:tc>
        <w:tc>
          <w:tcPr>
            <w:tcW w:w="1976" w:type="dxa"/>
            <w:vMerge w:val="restart"/>
            <w:shd w:val="clear" w:color="auto" w:fill="FFFFFF" w:themeFill="background1"/>
          </w:tcPr>
          <w:p w:rsidR="00F55A68" w:rsidRPr="008C77E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C77E9">
              <w:rPr>
                <w:bCs/>
              </w:rPr>
              <w:t>2</w:t>
            </w:r>
          </w:p>
        </w:tc>
        <w:tc>
          <w:tcPr>
            <w:tcW w:w="1330" w:type="dxa"/>
            <w:vMerge w:val="restart"/>
            <w:shd w:val="clear" w:color="auto" w:fill="auto"/>
          </w:tcPr>
          <w:p w:rsidR="00F55A68" w:rsidRPr="00765929" w:rsidRDefault="00F55A68" w:rsidP="00F55A68">
            <w:pPr>
              <w:jc w:val="center"/>
            </w:pPr>
            <w:r>
              <w:t>2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F55A68" w:rsidRDefault="00F55A68" w:rsidP="00F55A68"/>
          <w:p w:rsidR="00F55A68" w:rsidRDefault="00F55A68" w:rsidP="00F55A68">
            <w:r>
              <w:t>ОК</w:t>
            </w:r>
            <w:proofErr w:type="gramStart"/>
            <w:r>
              <w:t>1</w:t>
            </w:r>
            <w:proofErr w:type="gramEnd"/>
            <w:r>
              <w:t xml:space="preserve">; ОК9; ПК2.1; ПК2.6; </w:t>
            </w:r>
          </w:p>
        </w:tc>
      </w:tr>
      <w:tr w:rsidR="00F55A68" w:rsidTr="00F55A68">
        <w:trPr>
          <w:trHeight w:val="570"/>
        </w:trPr>
        <w:tc>
          <w:tcPr>
            <w:tcW w:w="3877" w:type="dxa"/>
            <w:vMerge/>
            <w:shd w:val="clear" w:color="auto" w:fill="FFFFFF" w:themeFill="background1"/>
          </w:tcPr>
          <w:p w:rsidR="00F55A68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392" w:type="dxa"/>
            <w:shd w:val="clear" w:color="auto" w:fill="FFFFFF" w:themeFill="background1"/>
          </w:tcPr>
          <w:p w:rsidR="00F55A68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Элементы анализа производственно-хозяйственной де</w:t>
            </w:r>
            <w:r>
              <w:t>я</w:t>
            </w:r>
            <w:r>
              <w:t>тельности (оценка эффективности предприятия)</w:t>
            </w:r>
          </w:p>
        </w:tc>
        <w:tc>
          <w:tcPr>
            <w:tcW w:w="1976" w:type="dxa"/>
            <w:vMerge/>
            <w:shd w:val="clear" w:color="auto" w:fill="FFFFFF" w:themeFill="background1"/>
          </w:tcPr>
          <w:p w:rsidR="00F55A68" w:rsidRPr="008C77E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330" w:type="dxa"/>
            <w:vMerge/>
            <w:shd w:val="clear" w:color="auto" w:fill="auto"/>
          </w:tcPr>
          <w:p w:rsidR="00F55A68" w:rsidRDefault="00F55A68" w:rsidP="00F55A68"/>
        </w:tc>
        <w:tc>
          <w:tcPr>
            <w:tcW w:w="1984" w:type="dxa"/>
            <w:vMerge/>
            <w:shd w:val="clear" w:color="auto" w:fill="auto"/>
          </w:tcPr>
          <w:p w:rsidR="00F55A68" w:rsidRDefault="00F55A68" w:rsidP="00F55A68"/>
        </w:tc>
      </w:tr>
      <w:tr w:rsidR="00F55A68" w:rsidTr="00F55A68">
        <w:trPr>
          <w:trHeight w:val="243"/>
        </w:trPr>
        <w:tc>
          <w:tcPr>
            <w:tcW w:w="3877" w:type="dxa"/>
            <w:vMerge/>
            <w:shd w:val="clear" w:color="auto" w:fill="FFFFFF" w:themeFill="background1"/>
          </w:tcPr>
          <w:p w:rsidR="00F55A68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392" w:type="dxa"/>
            <w:shd w:val="clear" w:color="auto" w:fill="FFFFFF" w:themeFill="background1"/>
          </w:tcPr>
          <w:p w:rsidR="00F55A68" w:rsidRPr="009F7275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9F7275">
              <w:rPr>
                <w:b/>
              </w:rPr>
              <w:t xml:space="preserve">Практическая подготовка </w:t>
            </w:r>
          </w:p>
        </w:tc>
        <w:tc>
          <w:tcPr>
            <w:tcW w:w="1976" w:type="dxa"/>
            <w:shd w:val="clear" w:color="auto" w:fill="FFFFFF" w:themeFill="background1"/>
          </w:tcPr>
          <w:p w:rsidR="00F55A68" w:rsidRPr="008C77E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330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F55A68" w:rsidRDefault="00F55A68" w:rsidP="00F55A68"/>
        </w:tc>
        <w:tc>
          <w:tcPr>
            <w:tcW w:w="1984" w:type="dxa"/>
            <w:vMerge/>
            <w:shd w:val="clear" w:color="auto" w:fill="auto"/>
          </w:tcPr>
          <w:p w:rsidR="00F55A68" w:rsidRDefault="00F55A68" w:rsidP="00F55A68"/>
        </w:tc>
      </w:tr>
      <w:tr w:rsidR="00F55A68" w:rsidTr="00F55A68">
        <w:trPr>
          <w:trHeight w:val="237"/>
        </w:trPr>
        <w:tc>
          <w:tcPr>
            <w:tcW w:w="3877" w:type="dxa"/>
            <w:vMerge/>
            <w:shd w:val="clear" w:color="auto" w:fill="FFFFFF" w:themeFill="background1"/>
          </w:tcPr>
          <w:p w:rsidR="00F55A68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392" w:type="dxa"/>
            <w:shd w:val="clear" w:color="auto" w:fill="FFFFFF" w:themeFill="background1"/>
          </w:tcPr>
          <w:p w:rsidR="00F55A68" w:rsidRPr="008A0CD1" w:rsidRDefault="00F55A68" w:rsidP="00F55A68">
            <w:pPr>
              <w:jc w:val="both"/>
              <w:rPr>
                <w:b/>
              </w:rPr>
            </w:pPr>
            <w:r w:rsidRPr="008A0CD1">
              <w:rPr>
                <w:b/>
              </w:rPr>
              <w:t>Практическое занятие</w:t>
            </w:r>
          </w:p>
        </w:tc>
        <w:tc>
          <w:tcPr>
            <w:tcW w:w="1976" w:type="dxa"/>
            <w:vMerge w:val="restart"/>
            <w:shd w:val="clear" w:color="auto" w:fill="FFFFFF" w:themeFill="background1"/>
          </w:tcPr>
          <w:p w:rsidR="00F55A68" w:rsidRPr="008C77E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C77E9">
              <w:rPr>
                <w:bCs/>
              </w:rPr>
              <w:t>2</w:t>
            </w:r>
          </w:p>
        </w:tc>
        <w:tc>
          <w:tcPr>
            <w:tcW w:w="1330" w:type="dxa"/>
            <w:vMerge w:val="restart"/>
            <w:shd w:val="clear" w:color="auto" w:fill="BFBFBF" w:themeFill="background1" w:themeFillShade="BF"/>
          </w:tcPr>
          <w:p w:rsidR="00F55A68" w:rsidRDefault="00F55A68" w:rsidP="00F55A68"/>
        </w:tc>
        <w:tc>
          <w:tcPr>
            <w:tcW w:w="1984" w:type="dxa"/>
            <w:vMerge/>
            <w:shd w:val="clear" w:color="auto" w:fill="auto"/>
          </w:tcPr>
          <w:p w:rsidR="00F55A68" w:rsidRDefault="00F55A68" w:rsidP="00F55A68"/>
        </w:tc>
      </w:tr>
      <w:tr w:rsidR="00F55A68" w:rsidRPr="00765929" w:rsidTr="00F55A68">
        <w:tc>
          <w:tcPr>
            <w:tcW w:w="3877" w:type="dxa"/>
            <w:vMerge/>
            <w:shd w:val="clear" w:color="auto" w:fill="FFFFFF" w:themeFill="background1"/>
          </w:tcPr>
          <w:p w:rsidR="00F55A68" w:rsidRPr="0076592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i/>
              </w:rPr>
            </w:pPr>
          </w:p>
        </w:tc>
        <w:tc>
          <w:tcPr>
            <w:tcW w:w="6392" w:type="dxa"/>
            <w:shd w:val="clear" w:color="auto" w:fill="FFFFFF" w:themeFill="background1"/>
          </w:tcPr>
          <w:p w:rsidR="00F55A68" w:rsidRDefault="00F55A68" w:rsidP="00F55A68">
            <w:pPr>
              <w:jc w:val="both"/>
            </w:pPr>
            <w:r>
              <w:t>Эффективность промышленного производства</w:t>
            </w:r>
          </w:p>
        </w:tc>
        <w:tc>
          <w:tcPr>
            <w:tcW w:w="1976" w:type="dxa"/>
            <w:vMerge/>
            <w:shd w:val="clear" w:color="auto" w:fill="FFFFFF" w:themeFill="background1"/>
          </w:tcPr>
          <w:p w:rsidR="00F55A68" w:rsidRPr="008C77E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330" w:type="dxa"/>
            <w:vMerge/>
            <w:shd w:val="clear" w:color="auto" w:fill="BFBFBF" w:themeFill="background1" w:themeFillShade="BF"/>
          </w:tcPr>
          <w:p w:rsidR="00F55A68" w:rsidRPr="00765929" w:rsidRDefault="00F55A68" w:rsidP="00F55A68"/>
        </w:tc>
        <w:tc>
          <w:tcPr>
            <w:tcW w:w="1984" w:type="dxa"/>
            <w:vMerge/>
            <w:shd w:val="clear" w:color="auto" w:fill="auto"/>
          </w:tcPr>
          <w:p w:rsidR="00F55A68" w:rsidRPr="00765929" w:rsidRDefault="00F55A68" w:rsidP="00F55A68"/>
        </w:tc>
      </w:tr>
      <w:tr w:rsidR="00F55A68" w:rsidRPr="00765929" w:rsidTr="00F55A68">
        <w:trPr>
          <w:trHeight w:val="109"/>
        </w:trPr>
        <w:tc>
          <w:tcPr>
            <w:tcW w:w="3877" w:type="dxa"/>
            <w:vMerge/>
            <w:shd w:val="clear" w:color="auto" w:fill="FFFFFF" w:themeFill="background1"/>
          </w:tcPr>
          <w:p w:rsidR="00F55A68" w:rsidRPr="0076592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i/>
              </w:rPr>
            </w:pPr>
          </w:p>
        </w:tc>
        <w:tc>
          <w:tcPr>
            <w:tcW w:w="6392" w:type="dxa"/>
            <w:shd w:val="clear" w:color="auto" w:fill="FFFFFF" w:themeFill="background1"/>
          </w:tcPr>
          <w:p w:rsidR="00F55A68" w:rsidRDefault="00F55A68" w:rsidP="00F55A68">
            <w:pPr>
              <w:rPr>
                <w:b/>
                <w:bCs/>
              </w:rPr>
            </w:pPr>
            <w:r>
              <w:rPr>
                <w:b/>
                <w:bCs/>
              </w:rPr>
              <w:t>Самостоятельная работа</w:t>
            </w:r>
          </w:p>
        </w:tc>
        <w:tc>
          <w:tcPr>
            <w:tcW w:w="1976" w:type="dxa"/>
            <w:vMerge w:val="restart"/>
            <w:shd w:val="clear" w:color="auto" w:fill="FFFFFF" w:themeFill="background1"/>
          </w:tcPr>
          <w:p w:rsidR="00F55A68" w:rsidRPr="008C77E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C77E9">
              <w:rPr>
                <w:bCs/>
              </w:rPr>
              <w:t>2</w:t>
            </w:r>
          </w:p>
        </w:tc>
        <w:tc>
          <w:tcPr>
            <w:tcW w:w="1330" w:type="dxa"/>
            <w:vMerge w:val="restart"/>
            <w:shd w:val="clear" w:color="auto" w:fill="BFBFBF" w:themeFill="background1" w:themeFillShade="BF"/>
          </w:tcPr>
          <w:p w:rsidR="00F55A68" w:rsidRPr="00765929" w:rsidRDefault="00F55A68" w:rsidP="00F55A68"/>
        </w:tc>
        <w:tc>
          <w:tcPr>
            <w:tcW w:w="1984" w:type="dxa"/>
            <w:vMerge/>
            <w:shd w:val="clear" w:color="auto" w:fill="auto"/>
          </w:tcPr>
          <w:p w:rsidR="00F55A68" w:rsidRPr="00765929" w:rsidRDefault="00F55A68" w:rsidP="00F55A68"/>
        </w:tc>
      </w:tr>
      <w:tr w:rsidR="00F55A68" w:rsidRPr="00765929" w:rsidTr="00F55A68">
        <w:tc>
          <w:tcPr>
            <w:tcW w:w="3877" w:type="dxa"/>
            <w:vMerge/>
            <w:shd w:val="clear" w:color="auto" w:fill="FFFFFF" w:themeFill="background1"/>
          </w:tcPr>
          <w:p w:rsidR="00F55A68" w:rsidRPr="0076592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i/>
              </w:rPr>
            </w:pPr>
          </w:p>
        </w:tc>
        <w:tc>
          <w:tcPr>
            <w:tcW w:w="6392" w:type="dxa"/>
            <w:shd w:val="clear" w:color="auto" w:fill="FFFFFF" w:themeFill="background1"/>
          </w:tcPr>
          <w:p w:rsidR="00F55A68" w:rsidRDefault="00F55A68" w:rsidP="00F55A68">
            <w:pPr>
              <w:rPr>
                <w:b/>
                <w:bCs/>
              </w:rPr>
            </w:pPr>
            <w:r>
              <w:t>Выполнение домашних работ по теме</w:t>
            </w:r>
          </w:p>
        </w:tc>
        <w:tc>
          <w:tcPr>
            <w:tcW w:w="1976" w:type="dxa"/>
            <w:vMerge/>
            <w:shd w:val="clear" w:color="auto" w:fill="FFFFFF" w:themeFill="background1"/>
          </w:tcPr>
          <w:p w:rsidR="00F55A68" w:rsidRPr="008C77E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330" w:type="dxa"/>
            <w:vMerge/>
            <w:shd w:val="clear" w:color="auto" w:fill="BFBFBF" w:themeFill="background1" w:themeFillShade="BF"/>
          </w:tcPr>
          <w:p w:rsidR="00F55A68" w:rsidRPr="00765929" w:rsidRDefault="00F55A68" w:rsidP="00F55A68"/>
        </w:tc>
        <w:tc>
          <w:tcPr>
            <w:tcW w:w="1984" w:type="dxa"/>
            <w:vMerge/>
            <w:shd w:val="clear" w:color="auto" w:fill="auto"/>
          </w:tcPr>
          <w:p w:rsidR="00F55A68" w:rsidRPr="00765929" w:rsidRDefault="00F55A68" w:rsidP="00F55A68"/>
        </w:tc>
      </w:tr>
      <w:tr w:rsidR="00F55A68" w:rsidRPr="00765929" w:rsidTr="00F55A68">
        <w:trPr>
          <w:trHeight w:val="219"/>
        </w:trPr>
        <w:tc>
          <w:tcPr>
            <w:tcW w:w="3877" w:type="dxa"/>
            <w:vMerge w:val="restart"/>
            <w:shd w:val="clear" w:color="auto" w:fill="FFFFFF" w:themeFill="background1"/>
          </w:tcPr>
          <w:p w:rsidR="00F55A68" w:rsidRPr="00C200DF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>
              <w:rPr>
                <w:bCs/>
              </w:rPr>
              <w:t>Тема 1.3 Организационно-правовые формы предприятий</w:t>
            </w:r>
          </w:p>
        </w:tc>
        <w:tc>
          <w:tcPr>
            <w:tcW w:w="6392" w:type="dxa"/>
            <w:shd w:val="clear" w:color="auto" w:fill="FFFFFF" w:themeFill="background1"/>
          </w:tcPr>
          <w:p w:rsidR="00F55A68" w:rsidRPr="00121D3C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Хозяйственные товарищества</w:t>
            </w:r>
          </w:p>
        </w:tc>
        <w:tc>
          <w:tcPr>
            <w:tcW w:w="1976" w:type="dxa"/>
            <w:vMerge w:val="restart"/>
            <w:shd w:val="clear" w:color="auto" w:fill="FFFFFF" w:themeFill="background1"/>
          </w:tcPr>
          <w:p w:rsidR="00F55A68" w:rsidRPr="008C77E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C77E9">
              <w:rPr>
                <w:bCs/>
              </w:rPr>
              <w:t>2</w:t>
            </w:r>
          </w:p>
        </w:tc>
        <w:tc>
          <w:tcPr>
            <w:tcW w:w="1330" w:type="dxa"/>
            <w:vMerge w:val="restart"/>
            <w:shd w:val="clear" w:color="auto" w:fill="FFFFFF" w:themeFill="background1"/>
          </w:tcPr>
          <w:p w:rsidR="00F55A68" w:rsidRPr="0076592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F55A68" w:rsidRPr="00765929" w:rsidRDefault="00F55A68" w:rsidP="00F55A68"/>
          <w:p w:rsidR="00F55A68" w:rsidRPr="00765929" w:rsidRDefault="00F55A68" w:rsidP="00F55A68">
            <w:r>
              <w:t>ОК3; ПК</w:t>
            </w:r>
            <w:proofErr w:type="gramStart"/>
            <w:r>
              <w:t>2</w:t>
            </w:r>
            <w:proofErr w:type="gramEnd"/>
            <w:r>
              <w:t>.3; ПК2.4</w:t>
            </w:r>
          </w:p>
        </w:tc>
      </w:tr>
      <w:tr w:rsidR="00F55A68" w:rsidRPr="00765929" w:rsidTr="00F55A68">
        <w:trPr>
          <w:trHeight w:val="219"/>
        </w:trPr>
        <w:tc>
          <w:tcPr>
            <w:tcW w:w="3877" w:type="dxa"/>
            <w:vMerge/>
            <w:shd w:val="clear" w:color="auto" w:fill="FFFFFF" w:themeFill="background1"/>
          </w:tcPr>
          <w:p w:rsidR="00F55A68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392" w:type="dxa"/>
            <w:shd w:val="clear" w:color="auto" w:fill="FFFFFF" w:themeFill="background1"/>
          </w:tcPr>
          <w:p w:rsidR="00F55A68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Хозяйственные общества, их отличительные черты</w:t>
            </w:r>
          </w:p>
        </w:tc>
        <w:tc>
          <w:tcPr>
            <w:tcW w:w="1976" w:type="dxa"/>
            <w:vMerge/>
            <w:shd w:val="clear" w:color="auto" w:fill="FFFFFF" w:themeFill="background1"/>
          </w:tcPr>
          <w:p w:rsidR="00F55A68" w:rsidRPr="008C77E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330" w:type="dxa"/>
            <w:vMerge/>
            <w:shd w:val="clear" w:color="auto" w:fill="FFFFFF" w:themeFill="background1"/>
          </w:tcPr>
          <w:p w:rsidR="00F55A68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F55A68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F55A68" w:rsidRPr="00765929" w:rsidTr="00F55A68">
        <w:trPr>
          <w:trHeight w:val="219"/>
        </w:trPr>
        <w:tc>
          <w:tcPr>
            <w:tcW w:w="3877" w:type="dxa"/>
            <w:vMerge/>
            <w:shd w:val="clear" w:color="auto" w:fill="FFFFFF" w:themeFill="background1"/>
          </w:tcPr>
          <w:p w:rsidR="00F55A68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392" w:type="dxa"/>
            <w:shd w:val="clear" w:color="auto" w:fill="FFFFFF" w:themeFill="background1"/>
          </w:tcPr>
          <w:p w:rsidR="00F55A68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Производственные кооперативы (артель)</w:t>
            </w:r>
          </w:p>
        </w:tc>
        <w:tc>
          <w:tcPr>
            <w:tcW w:w="1976" w:type="dxa"/>
            <w:vMerge/>
            <w:shd w:val="clear" w:color="auto" w:fill="FFFFFF" w:themeFill="background1"/>
          </w:tcPr>
          <w:p w:rsidR="00F55A68" w:rsidRPr="008C77E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330" w:type="dxa"/>
            <w:vMerge/>
            <w:shd w:val="clear" w:color="auto" w:fill="FFFFFF" w:themeFill="background1"/>
          </w:tcPr>
          <w:p w:rsidR="00F55A68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F55A68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F55A68" w:rsidRPr="00765929" w:rsidTr="00F55A68">
        <w:trPr>
          <w:trHeight w:val="271"/>
        </w:trPr>
        <w:tc>
          <w:tcPr>
            <w:tcW w:w="3877" w:type="dxa"/>
            <w:vMerge/>
            <w:shd w:val="clear" w:color="auto" w:fill="FFFFFF" w:themeFill="background1"/>
          </w:tcPr>
          <w:p w:rsidR="00F55A68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392" w:type="dxa"/>
            <w:shd w:val="clear" w:color="auto" w:fill="FFFFFF" w:themeFill="background1"/>
          </w:tcPr>
          <w:p w:rsidR="00F55A68" w:rsidRDefault="00F55A68" w:rsidP="00F55A68">
            <w:pPr>
              <w:pStyle w:val="aa"/>
              <w:tabs>
                <w:tab w:val="left" w:pos="447"/>
              </w:tabs>
              <w:spacing w:after="0"/>
            </w:pPr>
            <w:r>
              <w:t>Государственные и муниципальные унитарные предпри</w:t>
            </w:r>
            <w:r>
              <w:t>я</w:t>
            </w:r>
            <w:r>
              <w:t>тия</w:t>
            </w:r>
          </w:p>
        </w:tc>
        <w:tc>
          <w:tcPr>
            <w:tcW w:w="1976" w:type="dxa"/>
            <w:vMerge/>
            <w:shd w:val="clear" w:color="auto" w:fill="FFFFFF" w:themeFill="background1"/>
          </w:tcPr>
          <w:p w:rsidR="00F55A68" w:rsidRPr="008C77E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330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F55A68" w:rsidRPr="0076592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F55A68" w:rsidRPr="0076592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F55A68" w:rsidRPr="00765929" w:rsidTr="00F55A68">
        <w:trPr>
          <w:trHeight w:val="295"/>
        </w:trPr>
        <w:tc>
          <w:tcPr>
            <w:tcW w:w="3877" w:type="dxa"/>
            <w:vMerge/>
            <w:shd w:val="clear" w:color="auto" w:fill="FFFFFF" w:themeFill="background1"/>
          </w:tcPr>
          <w:p w:rsidR="00F55A68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392" w:type="dxa"/>
            <w:shd w:val="clear" w:color="auto" w:fill="FFFFFF" w:themeFill="background1"/>
          </w:tcPr>
          <w:p w:rsidR="00F55A68" w:rsidRPr="001B6EE6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0402C7">
              <w:rPr>
                <w:bCs/>
              </w:rPr>
              <w:t>Подготовка реферата по примерной тематике:</w:t>
            </w:r>
          </w:p>
        </w:tc>
        <w:tc>
          <w:tcPr>
            <w:tcW w:w="1976" w:type="dxa"/>
            <w:vMerge/>
            <w:shd w:val="clear" w:color="auto" w:fill="FFFFFF" w:themeFill="background1"/>
          </w:tcPr>
          <w:p w:rsidR="00F55A68" w:rsidRPr="008C77E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330" w:type="dxa"/>
            <w:vMerge/>
            <w:shd w:val="clear" w:color="auto" w:fill="BFBFBF" w:themeFill="background1" w:themeFillShade="BF"/>
          </w:tcPr>
          <w:p w:rsidR="00F55A68" w:rsidRPr="0076592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F55A68" w:rsidRPr="0076592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F55A68" w:rsidRPr="00765929" w:rsidTr="00F55A68">
        <w:trPr>
          <w:trHeight w:val="1066"/>
        </w:trPr>
        <w:tc>
          <w:tcPr>
            <w:tcW w:w="3877" w:type="dxa"/>
            <w:vMerge/>
            <w:shd w:val="clear" w:color="auto" w:fill="FFFFFF" w:themeFill="background1"/>
          </w:tcPr>
          <w:p w:rsidR="00F55A68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392" w:type="dxa"/>
            <w:shd w:val="clear" w:color="auto" w:fill="FFFFFF" w:themeFill="background1"/>
          </w:tcPr>
          <w:p w:rsidR="00F55A68" w:rsidRPr="000365BE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>
              <w:rPr>
                <w:bCs/>
              </w:rPr>
              <w:t>- Основные понятия и определения;</w:t>
            </w:r>
          </w:p>
          <w:p w:rsidR="00F55A68" w:rsidRPr="000365BE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>
              <w:rPr>
                <w:bCs/>
              </w:rPr>
              <w:t xml:space="preserve"> - </w:t>
            </w:r>
            <w:r w:rsidRPr="000365BE">
              <w:rPr>
                <w:bCs/>
              </w:rPr>
              <w:t>Отноше</w:t>
            </w:r>
            <w:r>
              <w:rPr>
                <w:bCs/>
              </w:rPr>
              <w:t>ния между предприятием и фирмой;</w:t>
            </w:r>
          </w:p>
          <w:p w:rsidR="00F55A68" w:rsidRPr="000365BE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>
              <w:rPr>
                <w:bCs/>
              </w:rPr>
              <w:t xml:space="preserve"> - Классификация предприятий;</w:t>
            </w:r>
          </w:p>
          <w:p w:rsidR="00F55A68" w:rsidRPr="000402C7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1976" w:type="dxa"/>
            <w:vMerge/>
            <w:shd w:val="clear" w:color="auto" w:fill="FFFFFF" w:themeFill="background1"/>
          </w:tcPr>
          <w:p w:rsidR="00F55A68" w:rsidRPr="008C77E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330" w:type="dxa"/>
            <w:vMerge/>
            <w:shd w:val="clear" w:color="auto" w:fill="BFBFBF" w:themeFill="background1" w:themeFillShade="BF"/>
          </w:tcPr>
          <w:p w:rsidR="00F55A68" w:rsidRPr="0076592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F55A68" w:rsidRPr="0076592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F55A68" w:rsidRPr="00765929" w:rsidTr="00F55A68">
        <w:trPr>
          <w:trHeight w:val="319"/>
        </w:trPr>
        <w:tc>
          <w:tcPr>
            <w:tcW w:w="3877" w:type="dxa"/>
            <w:vMerge w:val="restart"/>
            <w:shd w:val="clear" w:color="auto" w:fill="FFFFFF" w:themeFill="background1"/>
          </w:tcPr>
          <w:p w:rsidR="00F55A68" w:rsidRPr="00F130D0" w:rsidRDefault="00F55A68" w:rsidP="00F55A68">
            <w:r>
              <w:t>Тема 1.4 Основные и оборотные средства предприятия</w:t>
            </w:r>
          </w:p>
        </w:tc>
        <w:tc>
          <w:tcPr>
            <w:tcW w:w="6392" w:type="dxa"/>
            <w:shd w:val="clear" w:color="auto" w:fill="FFFFFF" w:themeFill="background1"/>
          </w:tcPr>
          <w:p w:rsidR="00F55A68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Основные фонды предприятия: понятие, классификация, учет и оценка</w:t>
            </w:r>
          </w:p>
        </w:tc>
        <w:tc>
          <w:tcPr>
            <w:tcW w:w="1976" w:type="dxa"/>
            <w:vMerge w:val="restart"/>
            <w:shd w:val="clear" w:color="auto" w:fill="FFFFFF" w:themeFill="background1"/>
          </w:tcPr>
          <w:p w:rsidR="00F55A68" w:rsidRPr="008C77E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C77E9">
              <w:rPr>
                <w:bCs/>
              </w:rPr>
              <w:t>2</w:t>
            </w:r>
          </w:p>
        </w:tc>
        <w:tc>
          <w:tcPr>
            <w:tcW w:w="1330" w:type="dxa"/>
            <w:vMerge w:val="restart"/>
            <w:shd w:val="clear" w:color="auto" w:fill="FFFFFF" w:themeFill="background1"/>
          </w:tcPr>
          <w:p w:rsidR="00F55A68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F55A68" w:rsidRPr="00765929" w:rsidRDefault="00F55A68" w:rsidP="00F55A68"/>
          <w:p w:rsidR="00F55A68" w:rsidRPr="00765929" w:rsidRDefault="00F55A68" w:rsidP="00F55A68">
            <w:proofErr w:type="gramStart"/>
            <w:r>
              <w:t>ОК</w:t>
            </w:r>
            <w:proofErr w:type="gramEnd"/>
            <w:r>
              <w:t xml:space="preserve"> 6; ОК7; ПК2.2</w:t>
            </w:r>
          </w:p>
        </w:tc>
      </w:tr>
      <w:tr w:rsidR="00F55A68" w:rsidRPr="00765929" w:rsidTr="00F55A68">
        <w:trPr>
          <w:trHeight w:val="231"/>
        </w:trPr>
        <w:tc>
          <w:tcPr>
            <w:tcW w:w="3877" w:type="dxa"/>
            <w:vMerge/>
            <w:shd w:val="clear" w:color="auto" w:fill="FFFFFF" w:themeFill="background1"/>
          </w:tcPr>
          <w:p w:rsidR="00F55A68" w:rsidRPr="00F130D0" w:rsidRDefault="00F55A68" w:rsidP="00F55A68"/>
        </w:tc>
        <w:tc>
          <w:tcPr>
            <w:tcW w:w="6392" w:type="dxa"/>
            <w:shd w:val="clear" w:color="auto" w:fill="FFFFFF" w:themeFill="background1"/>
          </w:tcPr>
          <w:p w:rsidR="00F55A68" w:rsidRDefault="00F55A68" w:rsidP="00F55A68">
            <w:pPr>
              <w:pStyle w:val="aa"/>
              <w:tabs>
                <w:tab w:val="left" w:pos="447"/>
              </w:tabs>
              <w:spacing w:after="0"/>
            </w:pPr>
            <w:r>
              <w:t>Износ и амортизация основных фондов, их виды. Воспр</w:t>
            </w:r>
            <w:r>
              <w:t>о</w:t>
            </w:r>
            <w:r>
              <w:t>изводство основных фондов</w:t>
            </w:r>
          </w:p>
        </w:tc>
        <w:tc>
          <w:tcPr>
            <w:tcW w:w="1976" w:type="dxa"/>
            <w:vMerge/>
            <w:shd w:val="clear" w:color="auto" w:fill="FFFFFF" w:themeFill="background1"/>
          </w:tcPr>
          <w:p w:rsidR="00F55A68" w:rsidRPr="008C77E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330" w:type="dxa"/>
            <w:vMerge/>
            <w:shd w:val="clear" w:color="auto" w:fill="FFFFFF" w:themeFill="background1"/>
          </w:tcPr>
          <w:p w:rsidR="00F55A68" w:rsidRPr="0076592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F55A68" w:rsidRPr="0076592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F55A68" w:rsidRPr="00765929" w:rsidTr="00F55A68">
        <w:trPr>
          <w:trHeight w:val="235"/>
        </w:trPr>
        <w:tc>
          <w:tcPr>
            <w:tcW w:w="3877" w:type="dxa"/>
            <w:vMerge/>
            <w:shd w:val="clear" w:color="auto" w:fill="FFFFFF" w:themeFill="background1"/>
          </w:tcPr>
          <w:p w:rsidR="00F55A68" w:rsidRPr="00F130D0" w:rsidRDefault="00F55A68" w:rsidP="00F55A68"/>
        </w:tc>
        <w:tc>
          <w:tcPr>
            <w:tcW w:w="6392" w:type="dxa"/>
            <w:shd w:val="clear" w:color="auto" w:fill="FFFFFF" w:themeFill="background1"/>
          </w:tcPr>
          <w:p w:rsidR="00F55A68" w:rsidRDefault="00F55A68" w:rsidP="00F55A68">
            <w:pPr>
              <w:pStyle w:val="aa"/>
              <w:tabs>
                <w:tab w:val="left" w:pos="447"/>
              </w:tabs>
              <w:spacing w:after="0"/>
            </w:pPr>
            <w:r>
              <w:t>Оборотные средства, их характеристика. Методы опред</w:t>
            </w:r>
            <w:r>
              <w:t>е</w:t>
            </w:r>
            <w:r>
              <w:t>ления потребности в оборотных средствах</w:t>
            </w:r>
          </w:p>
        </w:tc>
        <w:tc>
          <w:tcPr>
            <w:tcW w:w="1976" w:type="dxa"/>
            <w:vMerge/>
            <w:shd w:val="clear" w:color="auto" w:fill="FFFFFF" w:themeFill="background1"/>
          </w:tcPr>
          <w:p w:rsidR="00F55A68" w:rsidRPr="008C77E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330" w:type="dxa"/>
            <w:vMerge/>
            <w:shd w:val="clear" w:color="auto" w:fill="FFFFFF" w:themeFill="background1"/>
          </w:tcPr>
          <w:p w:rsidR="00F55A68" w:rsidRPr="0076592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F55A68" w:rsidRPr="0076592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F55A68" w:rsidRPr="00765929" w:rsidTr="00F55A68">
        <w:trPr>
          <w:trHeight w:val="233"/>
        </w:trPr>
        <w:tc>
          <w:tcPr>
            <w:tcW w:w="3877" w:type="dxa"/>
            <w:vMerge/>
            <w:shd w:val="clear" w:color="auto" w:fill="FFFFFF" w:themeFill="background1"/>
          </w:tcPr>
          <w:p w:rsidR="00F55A68" w:rsidRPr="00F130D0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392" w:type="dxa"/>
            <w:shd w:val="clear" w:color="auto" w:fill="FFFFFF" w:themeFill="background1"/>
          </w:tcPr>
          <w:p w:rsidR="00F55A68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Определение потребности в оборотных средствах</w:t>
            </w:r>
          </w:p>
        </w:tc>
        <w:tc>
          <w:tcPr>
            <w:tcW w:w="1976" w:type="dxa"/>
            <w:vMerge/>
            <w:shd w:val="clear" w:color="auto" w:fill="FFFFFF" w:themeFill="background1"/>
          </w:tcPr>
          <w:p w:rsidR="00F55A68" w:rsidRPr="008C77E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330" w:type="dxa"/>
            <w:vMerge/>
            <w:shd w:val="clear" w:color="auto" w:fill="FFFFFF" w:themeFill="background1"/>
          </w:tcPr>
          <w:p w:rsidR="00F55A68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F55A68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F55A68" w:rsidRPr="00765929" w:rsidTr="00F55A68">
        <w:trPr>
          <w:trHeight w:val="555"/>
        </w:trPr>
        <w:tc>
          <w:tcPr>
            <w:tcW w:w="3877" w:type="dxa"/>
            <w:vMerge/>
            <w:shd w:val="clear" w:color="auto" w:fill="FFFFFF" w:themeFill="background1"/>
          </w:tcPr>
          <w:p w:rsidR="00F55A68" w:rsidRPr="00F130D0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392" w:type="dxa"/>
            <w:shd w:val="clear" w:color="auto" w:fill="FFFFFF" w:themeFill="background1"/>
          </w:tcPr>
          <w:p w:rsidR="00F55A68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Показатели эффективности использования основных фо</w:t>
            </w:r>
            <w:r>
              <w:t>н</w:t>
            </w:r>
            <w:r>
              <w:t>дов и оборотных фондов</w:t>
            </w:r>
          </w:p>
        </w:tc>
        <w:tc>
          <w:tcPr>
            <w:tcW w:w="1976" w:type="dxa"/>
            <w:vMerge/>
            <w:shd w:val="clear" w:color="auto" w:fill="FFFFFF" w:themeFill="background1"/>
          </w:tcPr>
          <w:p w:rsidR="00F55A68" w:rsidRPr="008C77E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330" w:type="dxa"/>
            <w:vMerge/>
            <w:shd w:val="clear" w:color="auto" w:fill="FFFFFF" w:themeFill="background1"/>
          </w:tcPr>
          <w:p w:rsidR="00F55A68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F55A68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F55A68" w:rsidRPr="00765929" w:rsidTr="00F55A68">
        <w:trPr>
          <w:trHeight w:val="258"/>
        </w:trPr>
        <w:tc>
          <w:tcPr>
            <w:tcW w:w="3877" w:type="dxa"/>
            <w:vMerge/>
            <w:shd w:val="clear" w:color="auto" w:fill="FFFFFF" w:themeFill="background1"/>
          </w:tcPr>
          <w:p w:rsidR="00F55A68" w:rsidRPr="00F130D0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392" w:type="dxa"/>
            <w:shd w:val="clear" w:color="auto" w:fill="FFFFFF" w:themeFill="background1"/>
          </w:tcPr>
          <w:p w:rsidR="00F55A68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9F7275">
              <w:rPr>
                <w:b/>
              </w:rPr>
              <w:t>Практическая подготовка</w:t>
            </w:r>
          </w:p>
        </w:tc>
        <w:tc>
          <w:tcPr>
            <w:tcW w:w="1976" w:type="dxa"/>
            <w:shd w:val="clear" w:color="auto" w:fill="FFFFFF" w:themeFill="background1"/>
          </w:tcPr>
          <w:p w:rsidR="00F55A68" w:rsidRPr="008C77E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330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F55A68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F55A68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F55A68" w:rsidRPr="00765929" w:rsidTr="00F55A68">
        <w:trPr>
          <w:trHeight w:val="268"/>
        </w:trPr>
        <w:tc>
          <w:tcPr>
            <w:tcW w:w="3877" w:type="dxa"/>
            <w:vMerge/>
            <w:shd w:val="clear" w:color="auto" w:fill="FFFFFF" w:themeFill="background1"/>
          </w:tcPr>
          <w:p w:rsidR="00F55A68" w:rsidRPr="0076592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i/>
              </w:rPr>
            </w:pPr>
          </w:p>
        </w:tc>
        <w:tc>
          <w:tcPr>
            <w:tcW w:w="6392" w:type="dxa"/>
            <w:shd w:val="clear" w:color="auto" w:fill="FFFFFF" w:themeFill="background1"/>
          </w:tcPr>
          <w:p w:rsidR="00F55A68" w:rsidRPr="00E116FB" w:rsidRDefault="00F55A68" w:rsidP="00F55A68">
            <w:pPr>
              <w:rPr>
                <w:b/>
              </w:rPr>
            </w:pPr>
            <w:r w:rsidRPr="00E116FB">
              <w:rPr>
                <w:b/>
              </w:rPr>
              <w:t>Практическое занятие</w:t>
            </w:r>
          </w:p>
        </w:tc>
        <w:tc>
          <w:tcPr>
            <w:tcW w:w="1976" w:type="dxa"/>
            <w:vMerge w:val="restart"/>
            <w:shd w:val="clear" w:color="auto" w:fill="FFFFFF" w:themeFill="background1"/>
          </w:tcPr>
          <w:p w:rsidR="00F55A68" w:rsidRPr="008C77E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1330" w:type="dxa"/>
            <w:vMerge w:val="restart"/>
            <w:shd w:val="clear" w:color="auto" w:fill="BFBFBF" w:themeFill="background1" w:themeFillShade="BF"/>
          </w:tcPr>
          <w:p w:rsidR="00F55A68" w:rsidRPr="0076592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F55A68" w:rsidRPr="0076592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F55A68" w:rsidRPr="00765929" w:rsidTr="00F55A68">
        <w:trPr>
          <w:trHeight w:val="251"/>
        </w:trPr>
        <w:tc>
          <w:tcPr>
            <w:tcW w:w="3877" w:type="dxa"/>
            <w:vMerge/>
            <w:shd w:val="clear" w:color="auto" w:fill="FFFFFF" w:themeFill="background1"/>
          </w:tcPr>
          <w:p w:rsidR="00F55A68" w:rsidRPr="0076592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i/>
              </w:rPr>
            </w:pPr>
          </w:p>
        </w:tc>
        <w:tc>
          <w:tcPr>
            <w:tcW w:w="6392" w:type="dxa"/>
            <w:shd w:val="clear" w:color="auto" w:fill="FFFFFF" w:themeFill="background1"/>
          </w:tcPr>
          <w:p w:rsidR="00F55A68" w:rsidRDefault="00F55A68" w:rsidP="00F55A68">
            <w:r>
              <w:t>Основные производственные фонды</w:t>
            </w:r>
          </w:p>
        </w:tc>
        <w:tc>
          <w:tcPr>
            <w:tcW w:w="1976" w:type="dxa"/>
            <w:vMerge/>
            <w:shd w:val="clear" w:color="auto" w:fill="FFFFFF" w:themeFill="background1"/>
          </w:tcPr>
          <w:p w:rsidR="00F55A68" w:rsidRPr="008C77E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330" w:type="dxa"/>
            <w:vMerge/>
            <w:shd w:val="clear" w:color="auto" w:fill="BFBFBF" w:themeFill="background1" w:themeFillShade="BF"/>
          </w:tcPr>
          <w:p w:rsidR="00F55A68" w:rsidRPr="0076592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F55A68" w:rsidRPr="0076592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F55A68" w:rsidRPr="00765929" w:rsidTr="00F55A68">
        <w:trPr>
          <w:trHeight w:val="251"/>
        </w:trPr>
        <w:tc>
          <w:tcPr>
            <w:tcW w:w="3877" w:type="dxa"/>
            <w:vMerge/>
            <w:shd w:val="clear" w:color="auto" w:fill="FFFFFF" w:themeFill="background1"/>
          </w:tcPr>
          <w:p w:rsidR="00F55A68" w:rsidRPr="0076592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i/>
              </w:rPr>
            </w:pPr>
          </w:p>
        </w:tc>
        <w:tc>
          <w:tcPr>
            <w:tcW w:w="6392" w:type="dxa"/>
            <w:shd w:val="clear" w:color="auto" w:fill="FFFFFF" w:themeFill="background1"/>
          </w:tcPr>
          <w:p w:rsidR="00F55A68" w:rsidRDefault="00F55A68" w:rsidP="00F55A68">
            <w:pPr>
              <w:rPr>
                <w:b/>
                <w:bCs/>
              </w:rPr>
            </w:pPr>
            <w:r>
              <w:rPr>
                <w:b/>
                <w:bCs/>
              </w:rPr>
              <w:t>Самостоятельная работа</w:t>
            </w:r>
          </w:p>
        </w:tc>
        <w:tc>
          <w:tcPr>
            <w:tcW w:w="1976" w:type="dxa"/>
            <w:vMerge w:val="restart"/>
            <w:shd w:val="clear" w:color="auto" w:fill="FFFFFF" w:themeFill="background1"/>
          </w:tcPr>
          <w:p w:rsidR="00F55A68" w:rsidRPr="008C77E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C77E9">
              <w:rPr>
                <w:bCs/>
              </w:rPr>
              <w:t>4</w:t>
            </w:r>
          </w:p>
        </w:tc>
        <w:tc>
          <w:tcPr>
            <w:tcW w:w="1330" w:type="dxa"/>
            <w:vMerge w:val="restart"/>
            <w:shd w:val="clear" w:color="auto" w:fill="BFBFBF" w:themeFill="background1" w:themeFillShade="BF"/>
          </w:tcPr>
          <w:p w:rsidR="00F55A68" w:rsidRPr="0076592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F55A68" w:rsidRPr="0076592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F55A68" w:rsidRPr="00765929" w:rsidTr="00F55A68">
        <w:trPr>
          <w:trHeight w:val="251"/>
        </w:trPr>
        <w:tc>
          <w:tcPr>
            <w:tcW w:w="3877" w:type="dxa"/>
            <w:vMerge/>
            <w:shd w:val="clear" w:color="auto" w:fill="FFFFFF" w:themeFill="background1"/>
          </w:tcPr>
          <w:p w:rsidR="00F55A68" w:rsidRPr="0076592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i/>
              </w:rPr>
            </w:pPr>
          </w:p>
        </w:tc>
        <w:tc>
          <w:tcPr>
            <w:tcW w:w="6392" w:type="dxa"/>
            <w:shd w:val="clear" w:color="auto" w:fill="FFFFFF" w:themeFill="background1"/>
          </w:tcPr>
          <w:p w:rsidR="00F55A68" w:rsidRDefault="00F55A68" w:rsidP="00F55A68">
            <w:pPr>
              <w:rPr>
                <w:b/>
                <w:bCs/>
              </w:rPr>
            </w:pPr>
            <w:r>
              <w:t>Выполнение домашних работ по теме</w:t>
            </w:r>
          </w:p>
        </w:tc>
        <w:tc>
          <w:tcPr>
            <w:tcW w:w="1976" w:type="dxa"/>
            <w:vMerge/>
            <w:shd w:val="clear" w:color="auto" w:fill="FFFFFF" w:themeFill="background1"/>
          </w:tcPr>
          <w:p w:rsidR="00F55A68" w:rsidRPr="008C77E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330" w:type="dxa"/>
            <w:vMerge/>
            <w:shd w:val="clear" w:color="auto" w:fill="BFBFBF" w:themeFill="background1" w:themeFillShade="BF"/>
          </w:tcPr>
          <w:p w:rsidR="00F55A68" w:rsidRPr="0076592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F55A68" w:rsidRPr="0076592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F55A68" w:rsidRPr="00765929" w:rsidTr="00F55A68">
        <w:trPr>
          <w:trHeight w:val="282"/>
        </w:trPr>
        <w:tc>
          <w:tcPr>
            <w:tcW w:w="3877" w:type="dxa"/>
            <w:vMerge w:val="restart"/>
            <w:shd w:val="clear" w:color="auto" w:fill="FFFFFF" w:themeFill="background1"/>
          </w:tcPr>
          <w:p w:rsidR="00F55A68" w:rsidRPr="00D040F6" w:rsidRDefault="00F55A68" w:rsidP="00F55A68">
            <w:r w:rsidRPr="00D040F6">
              <w:t>Тема</w:t>
            </w:r>
            <w:r>
              <w:t xml:space="preserve"> 1.5 </w:t>
            </w:r>
            <w:r w:rsidRPr="005E1E1D">
              <w:t>Ценообразование на предприятии</w:t>
            </w:r>
          </w:p>
        </w:tc>
        <w:tc>
          <w:tcPr>
            <w:tcW w:w="6392" w:type="dxa"/>
            <w:shd w:val="clear" w:color="auto" w:fill="FFFFFF" w:themeFill="background1"/>
          </w:tcPr>
          <w:p w:rsidR="00F55A68" w:rsidRPr="004555A9" w:rsidRDefault="00F55A68" w:rsidP="00F55A68">
            <w:r w:rsidRPr="004555A9">
              <w:t>Сущность, функции цены как экономической категории</w:t>
            </w:r>
          </w:p>
        </w:tc>
        <w:tc>
          <w:tcPr>
            <w:tcW w:w="1976" w:type="dxa"/>
            <w:vMerge w:val="restart"/>
            <w:shd w:val="clear" w:color="auto" w:fill="FFFFFF" w:themeFill="background1"/>
          </w:tcPr>
          <w:p w:rsidR="00F55A68" w:rsidRPr="008C77E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C77E9">
              <w:rPr>
                <w:bCs/>
              </w:rPr>
              <w:t>2</w:t>
            </w:r>
          </w:p>
        </w:tc>
        <w:tc>
          <w:tcPr>
            <w:tcW w:w="1330" w:type="dxa"/>
            <w:vMerge w:val="restart"/>
            <w:shd w:val="clear" w:color="auto" w:fill="FFFFFF" w:themeFill="background1"/>
          </w:tcPr>
          <w:p w:rsidR="00F55A68" w:rsidRPr="0076592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984" w:type="dxa"/>
            <w:vMerge w:val="restart"/>
            <w:shd w:val="clear" w:color="auto" w:fill="FFFFFF" w:themeFill="background1"/>
          </w:tcPr>
          <w:p w:rsidR="00F55A68" w:rsidRPr="00765929" w:rsidRDefault="00F55A68" w:rsidP="00F55A68"/>
          <w:p w:rsidR="00F55A68" w:rsidRPr="00765929" w:rsidRDefault="00F55A68" w:rsidP="00F55A68">
            <w:r>
              <w:t>ОК</w:t>
            </w:r>
            <w:proofErr w:type="gramStart"/>
            <w:r>
              <w:t>1</w:t>
            </w:r>
            <w:proofErr w:type="gramEnd"/>
            <w:r>
              <w:t>; ОК3; ОК5; ПК2.5</w:t>
            </w:r>
          </w:p>
        </w:tc>
      </w:tr>
      <w:tr w:rsidR="00F55A68" w:rsidRPr="00765929" w:rsidTr="00F55A68">
        <w:trPr>
          <w:trHeight w:val="330"/>
        </w:trPr>
        <w:tc>
          <w:tcPr>
            <w:tcW w:w="3877" w:type="dxa"/>
            <w:vMerge/>
            <w:shd w:val="clear" w:color="auto" w:fill="FFFFFF" w:themeFill="background1"/>
          </w:tcPr>
          <w:p w:rsidR="00F55A68" w:rsidRPr="00F130D0" w:rsidRDefault="00F55A68" w:rsidP="00F55A68"/>
        </w:tc>
        <w:tc>
          <w:tcPr>
            <w:tcW w:w="6392" w:type="dxa"/>
            <w:shd w:val="clear" w:color="auto" w:fill="FFFFFF" w:themeFill="background1"/>
          </w:tcPr>
          <w:p w:rsidR="00F55A68" w:rsidRDefault="00F55A68" w:rsidP="00F55A68">
            <w:r w:rsidRPr="004555A9">
              <w:t>Система цен и их классификация</w:t>
            </w:r>
          </w:p>
        </w:tc>
        <w:tc>
          <w:tcPr>
            <w:tcW w:w="1976" w:type="dxa"/>
            <w:vMerge/>
            <w:shd w:val="clear" w:color="auto" w:fill="FFFFFF" w:themeFill="background1"/>
          </w:tcPr>
          <w:p w:rsidR="00F55A68" w:rsidRPr="008C77E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330" w:type="dxa"/>
            <w:vMerge/>
            <w:shd w:val="clear" w:color="auto" w:fill="FFFFFF" w:themeFill="background1"/>
          </w:tcPr>
          <w:p w:rsidR="00F55A68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84" w:type="dxa"/>
            <w:vMerge/>
            <w:shd w:val="clear" w:color="auto" w:fill="FFFFFF" w:themeFill="background1"/>
          </w:tcPr>
          <w:p w:rsidR="00F55A68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F55A68" w:rsidRPr="00765929" w:rsidTr="00F55A68">
        <w:trPr>
          <w:trHeight w:val="207"/>
        </w:trPr>
        <w:tc>
          <w:tcPr>
            <w:tcW w:w="3877" w:type="dxa"/>
            <w:vMerge/>
            <w:shd w:val="clear" w:color="auto" w:fill="FFFFFF" w:themeFill="background1"/>
          </w:tcPr>
          <w:p w:rsidR="00F55A68" w:rsidRPr="00F130D0" w:rsidRDefault="00F55A68" w:rsidP="00F55A68"/>
        </w:tc>
        <w:tc>
          <w:tcPr>
            <w:tcW w:w="6392" w:type="dxa"/>
            <w:shd w:val="clear" w:color="auto" w:fill="FFFFFF" w:themeFill="background1"/>
          </w:tcPr>
          <w:p w:rsidR="00F55A68" w:rsidRPr="004555A9" w:rsidRDefault="00F55A68" w:rsidP="00F55A68">
            <w:r w:rsidRPr="009F7275">
              <w:rPr>
                <w:b/>
              </w:rPr>
              <w:t>Практическая подготовка</w:t>
            </w:r>
          </w:p>
        </w:tc>
        <w:tc>
          <w:tcPr>
            <w:tcW w:w="1976" w:type="dxa"/>
            <w:shd w:val="clear" w:color="auto" w:fill="FFFFFF" w:themeFill="background1"/>
          </w:tcPr>
          <w:p w:rsidR="00F55A68" w:rsidRPr="008C77E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330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F55A68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84" w:type="dxa"/>
            <w:vMerge/>
            <w:shd w:val="clear" w:color="auto" w:fill="FFFFFF" w:themeFill="background1"/>
          </w:tcPr>
          <w:p w:rsidR="00F55A68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F55A68" w:rsidRPr="00765929" w:rsidTr="00F55A68">
        <w:trPr>
          <w:trHeight w:val="282"/>
        </w:trPr>
        <w:tc>
          <w:tcPr>
            <w:tcW w:w="3877" w:type="dxa"/>
            <w:vMerge/>
            <w:shd w:val="clear" w:color="auto" w:fill="FFFFFF" w:themeFill="background1"/>
          </w:tcPr>
          <w:p w:rsidR="00F55A68" w:rsidRPr="00F130D0" w:rsidRDefault="00F55A68" w:rsidP="00F55A68"/>
        </w:tc>
        <w:tc>
          <w:tcPr>
            <w:tcW w:w="6392" w:type="dxa"/>
            <w:shd w:val="clear" w:color="auto" w:fill="FFFFFF" w:themeFill="background1"/>
          </w:tcPr>
          <w:p w:rsidR="00F55A68" w:rsidRPr="00E116FB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>
              <w:rPr>
                <w:b/>
              </w:rPr>
              <w:t>Практическое з</w:t>
            </w:r>
            <w:r w:rsidRPr="00E116FB">
              <w:rPr>
                <w:b/>
              </w:rPr>
              <w:t>анятие</w:t>
            </w:r>
          </w:p>
        </w:tc>
        <w:tc>
          <w:tcPr>
            <w:tcW w:w="1976" w:type="dxa"/>
            <w:vMerge w:val="restart"/>
            <w:shd w:val="clear" w:color="auto" w:fill="FFFFFF" w:themeFill="background1"/>
          </w:tcPr>
          <w:p w:rsidR="00F55A68" w:rsidRPr="008C77E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C77E9">
              <w:rPr>
                <w:bCs/>
              </w:rPr>
              <w:t>2</w:t>
            </w:r>
          </w:p>
        </w:tc>
        <w:tc>
          <w:tcPr>
            <w:tcW w:w="1330" w:type="dxa"/>
            <w:vMerge w:val="restart"/>
            <w:shd w:val="clear" w:color="auto" w:fill="BFBFBF" w:themeFill="background1" w:themeFillShade="BF"/>
          </w:tcPr>
          <w:p w:rsidR="00F55A68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84" w:type="dxa"/>
            <w:vMerge/>
            <w:shd w:val="clear" w:color="auto" w:fill="BFBFBF" w:themeFill="background1" w:themeFillShade="BF"/>
          </w:tcPr>
          <w:p w:rsidR="00F55A68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F55A68" w:rsidRPr="00765929" w:rsidTr="00F55A68">
        <w:trPr>
          <w:trHeight w:val="282"/>
        </w:trPr>
        <w:tc>
          <w:tcPr>
            <w:tcW w:w="3877" w:type="dxa"/>
            <w:vMerge/>
            <w:shd w:val="clear" w:color="auto" w:fill="FFFFFF" w:themeFill="background1"/>
          </w:tcPr>
          <w:p w:rsidR="00F55A68" w:rsidRPr="00F130D0" w:rsidRDefault="00F55A68" w:rsidP="00F55A68"/>
        </w:tc>
        <w:tc>
          <w:tcPr>
            <w:tcW w:w="6392" w:type="dxa"/>
            <w:shd w:val="clear" w:color="auto" w:fill="FFFFFF" w:themeFill="background1"/>
          </w:tcPr>
          <w:p w:rsidR="00F55A68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Ценообразование</w:t>
            </w:r>
          </w:p>
        </w:tc>
        <w:tc>
          <w:tcPr>
            <w:tcW w:w="1976" w:type="dxa"/>
            <w:vMerge/>
            <w:shd w:val="clear" w:color="auto" w:fill="FFFFFF" w:themeFill="background1"/>
          </w:tcPr>
          <w:p w:rsidR="00F55A68" w:rsidRPr="008C77E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330" w:type="dxa"/>
            <w:vMerge/>
            <w:shd w:val="clear" w:color="auto" w:fill="BFBFBF" w:themeFill="background1" w:themeFillShade="BF"/>
          </w:tcPr>
          <w:p w:rsidR="00F55A68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84" w:type="dxa"/>
            <w:vMerge/>
            <w:shd w:val="clear" w:color="auto" w:fill="BFBFBF" w:themeFill="background1" w:themeFillShade="BF"/>
          </w:tcPr>
          <w:p w:rsidR="00F55A68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F55A68" w:rsidRPr="00765929" w:rsidTr="00F55A68">
        <w:trPr>
          <w:trHeight w:val="253"/>
        </w:trPr>
        <w:tc>
          <w:tcPr>
            <w:tcW w:w="3877" w:type="dxa"/>
            <w:vMerge w:val="restart"/>
            <w:shd w:val="clear" w:color="auto" w:fill="FFFFFF" w:themeFill="background1"/>
          </w:tcPr>
          <w:p w:rsidR="00F55A68" w:rsidRPr="00F130D0" w:rsidRDefault="00F55A68" w:rsidP="00F55A68">
            <w:r w:rsidRPr="00C220F0">
              <w:t>Тема</w:t>
            </w:r>
            <w:r>
              <w:t xml:space="preserve"> </w:t>
            </w:r>
            <w:r w:rsidRPr="00C220F0">
              <w:t>1.6Маркетинговая деятел</w:t>
            </w:r>
            <w:r w:rsidRPr="00C220F0">
              <w:t>ь</w:t>
            </w:r>
            <w:r w:rsidRPr="00C220F0">
              <w:t>ность предприятия. Менеджмент и принципы делового общения</w:t>
            </w:r>
          </w:p>
        </w:tc>
        <w:tc>
          <w:tcPr>
            <w:tcW w:w="6392" w:type="dxa"/>
            <w:shd w:val="clear" w:color="auto" w:fill="FFFFFF" w:themeFill="background1"/>
          </w:tcPr>
          <w:p w:rsidR="00F55A68" w:rsidRPr="00F80AC2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Понятие и функции маркетинга</w:t>
            </w:r>
          </w:p>
        </w:tc>
        <w:tc>
          <w:tcPr>
            <w:tcW w:w="1976" w:type="dxa"/>
            <w:vMerge w:val="restart"/>
            <w:shd w:val="clear" w:color="auto" w:fill="FFFFFF" w:themeFill="background1"/>
          </w:tcPr>
          <w:p w:rsidR="00F55A68" w:rsidRPr="008C77E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C77E9">
              <w:rPr>
                <w:bCs/>
              </w:rPr>
              <w:t>4</w:t>
            </w:r>
          </w:p>
        </w:tc>
        <w:tc>
          <w:tcPr>
            <w:tcW w:w="1330" w:type="dxa"/>
            <w:vMerge w:val="restart"/>
            <w:shd w:val="clear" w:color="auto" w:fill="auto"/>
          </w:tcPr>
          <w:p w:rsidR="00F55A68" w:rsidRPr="00765929" w:rsidRDefault="00F55A68" w:rsidP="00F55A68">
            <w:pPr>
              <w:jc w:val="center"/>
            </w:pPr>
            <w:r>
              <w:t>2</w:t>
            </w:r>
          </w:p>
        </w:tc>
        <w:tc>
          <w:tcPr>
            <w:tcW w:w="1984" w:type="dxa"/>
            <w:vMerge w:val="restart"/>
          </w:tcPr>
          <w:p w:rsidR="00F55A68" w:rsidRDefault="00F55A68" w:rsidP="00F55A68"/>
          <w:p w:rsidR="00F55A68" w:rsidRDefault="00F55A68" w:rsidP="00F55A68">
            <w:r>
              <w:t>ОК</w:t>
            </w:r>
            <w:proofErr w:type="gramStart"/>
            <w:r>
              <w:t>6</w:t>
            </w:r>
            <w:proofErr w:type="gramEnd"/>
            <w:r>
              <w:t>; ОК8; ПК2.2; ПК2.4</w:t>
            </w:r>
          </w:p>
        </w:tc>
      </w:tr>
      <w:tr w:rsidR="00F55A68" w:rsidTr="00F55A68">
        <w:trPr>
          <w:trHeight w:val="253"/>
        </w:trPr>
        <w:tc>
          <w:tcPr>
            <w:tcW w:w="3877" w:type="dxa"/>
            <w:vMerge/>
            <w:shd w:val="clear" w:color="auto" w:fill="FFFFFF" w:themeFill="background1"/>
          </w:tcPr>
          <w:p w:rsidR="00F55A68" w:rsidRDefault="00F55A68" w:rsidP="00F55A68">
            <w:pPr>
              <w:jc w:val="both"/>
            </w:pPr>
          </w:p>
        </w:tc>
        <w:tc>
          <w:tcPr>
            <w:tcW w:w="6392" w:type="dxa"/>
            <w:shd w:val="clear" w:color="auto" w:fill="FFFFFF" w:themeFill="background1"/>
          </w:tcPr>
          <w:p w:rsidR="00F55A68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Маркетинговые исследования товарная, коммуникационная и сбытовая политика</w:t>
            </w:r>
          </w:p>
        </w:tc>
        <w:tc>
          <w:tcPr>
            <w:tcW w:w="1976" w:type="dxa"/>
            <w:vMerge/>
            <w:shd w:val="clear" w:color="auto" w:fill="FFFFFF" w:themeFill="background1"/>
          </w:tcPr>
          <w:p w:rsidR="00F55A68" w:rsidRPr="008C77E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330" w:type="dxa"/>
            <w:vMerge/>
            <w:shd w:val="clear" w:color="auto" w:fill="auto"/>
          </w:tcPr>
          <w:p w:rsidR="00F55A68" w:rsidRDefault="00F55A68" w:rsidP="00F55A68"/>
        </w:tc>
        <w:tc>
          <w:tcPr>
            <w:tcW w:w="1984" w:type="dxa"/>
            <w:vMerge/>
          </w:tcPr>
          <w:p w:rsidR="00F55A68" w:rsidRDefault="00F55A68" w:rsidP="00F55A68"/>
        </w:tc>
      </w:tr>
      <w:tr w:rsidR="00F55A68" w:rsidTr="00F55A68">
        <w:trPr>
          <w:trHeight w:val="253"/>
        </w:trPr>
        <w:tc>
          <w:tcPr>
            <w:tcW w:w="3877" w:type="dxa"/>
            <w:vMerge/>
            <w:shd w:val="clear" w:color="auto" w:fill="FFFFFF" w:themeFill="background1"/>
          </w:tcPr>
          <w:p w:rsidR="00F55A68" w:rsidRDefault="00F55A68" w:rsidP="00F55A68">
            <w:pPr>
              <w:jc w:val="both"/>
            </w:pPr>
          </w:p>
        </w:tc>
        <w:tc>
          <w:tcPr>
            <w:tcW w:w="6392" w:type="dxa"/>
            <w:shd w:val="clear" w:color="auto" w:fill="FFFFFF" w:themeFill="background1"/>
          </w:tcPr>
          <w:p w:rsidR="00F55A68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Сущность менеджмента, содержание общих целей и огр</w:t>
            </w:r>
            <w:r>
              <w:t>а</w:t>
            </w:r>
            <w:r>
              <w:t>ничений</w:t>
            </w:r>
          </w:p>
        </w:tc>
        <w:tc>
          <w:tcPr>
            <w:tcW w:w="1976" w:type="dxa"/>
            <w:vMerge/>
            <w:shd w:val="clear" w:color="auto" w:fill="FFFFFF" w:themeFill="background1"/>
          </w:tcPr>
          <w:p w:rsidR="00F55A68" w:rsidRPr="008C77E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330" w:type="dxa"/>
            <w:vMerge/>
            <w:shd w:val="clear" w:color="auto" w:fill="auto"/>
          </w:tcPr>
          <w:p w:rsidR="00F55A68" w:rsidRDefault="00F55A68" w:rsidP="00F55A68"/>
        </w:tc>
        <w:tc>
          <w:tcPr>
            <w:tcW w:w="1984" w:type="dxa"/>
            <w:vMerge/>
          </w:tcPr>
          <w:p w:rsidR="00F55A68" w:rsidRDefault="00F55A68" w:rsidP="00F55A68"/>
        </w:tc>
      </w:tr>
      <w:tr w:rsidR="00F55A68" w:rsidTr="00F55A68">
        <w:trPr>
          <w:trHeight w:val="253"/>
        </w:trPr>
        <w:tc>
          <w:tcPr>
            <w:tcW w:w="3877" w:type="dxa"/>
            <w:vMerge/>
            <w:shd w:val="clear" w:color="auto" w:fill="FFFFFF" w:themeFill="background1"/>
          </w:tcPr>
          <w:p w:rsidR="00F55A68" w:rsidRDefault="00F55A68" w:rsidP="00F55A68">
            <w:pPr>
              <w:jc w:val="both"/>
            </w:pPr>
          </w:p>
        </w:tc>
        <w:tc>
          <w:tcPr>
            <w:tcW w:w="6392" w:type="dxa"/>
            <w:shd w:val="clear" w:color="auto" w:fill="FFFFFF" w:themeFill="background1"/>
          </w:tcPr>
          <w:p w:rsidR="00F55A68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Требований к личности и професси</w:t>
            </w:r>
            <w:r>
              <w:softHyphen/>
              <w:t>ональной компетенции менеджеров</w:t>
            </w:r>
          </w:p>
        </w:tc>
        <w:tc>
          <w:tcPr>
            <w:tcW w:w="1976" w:type="dxa"/>
            <w:vMerge/>
            <w:shd w:val="clear" w:color="auto" w:fill="FFFFFF" w:themeFill="background1"/>
          </w:tcPr>
          <w:p w:rsidR="00F55A68" w:rsidRPr="008C77E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330" w:type="dxa"/>
            <w:vMerge/>
            <w:shd w:val="clear" w:color="auto" w:fill="auto"/>
          </w:tcPr>
          <w:p w:rsidR="00F55A68" w:rsidRDefault="00F55A68" w:rsidP="00F55A68"/>
        </w:tc>
        <w:tc>
          <w:tcPr>
            <w:tcW w:w="1984" w:type="dxa"/>
            <w:vMerge/>
          </w:tcPr>
          <w:p w:rsidR="00F55A68" w:rsidRDefault="00F55A68" w:rsidP="00F55A68"/>
        </w:tc>
      </w:tr>
      <w:tr w:rsidR="00F55A68" w:rsidTr="00F55A68">
        <w:trPr>
          <w:trHeight w:val="570"/>
        </w:trPr>
        <w:tc>
          <w:tcPr>
            <w:tcW w:w="3877" w:type="dxa"/>
            <w:vMerge/>
            <w:shd w:val="clear" w:color="auto" w:fill="FFFFFF" w:themeFill="background1"/>
          </w:tcPr>
          <w:p w:rsidR="00F55A68" w:rsidRPr="00F130D0" w:rsidRDefault="00F55A68" w:rsidP="00F55A68">
            <w:pPr>
              <w:jc w:val="both"/>
            </w:pPr>
          </w:p>
        </w:tc>
        <w:tc>
          <w:tcPr>
            <w:tcW w:w="6392" w:type="dxa"/>
            <w:shd w:val="clear" w:color="auto" w:fill="FFFFFF" w:themeFill="background1"/>
          </w:tcPr>
          <w:p w:rsidR="00F55A68" w:rsidRPr="00F130D0" w:rsidRDefault="00F55A68" w:rsidP="00F55A68">
            <w:pPr>
              <w:jc w:val="both"/>
            </w:pPr>
            <w:r>
              <w:t>Вербальные и невербальные коммуникации делового о</w:t>
            </w:r>
            <w:r>
              <w:t>б</w:t>
            </w:r>
            <w:r>
              <w:t>щения</w:t>
            </w:r>
          </w:p>
        </w:tc>
        <w:tc>
          <w:tcPr>
            <w:tcW w:w="1976" w:type="dxa"/>
            <w:vMerge/>
            <w:shd w:val="clear" w:color="auto" w:fill="FFFFFF" w:themeFill="background1"/>
          </w:tcPr>
          <w:p w:rsidR="00F55A68" w:rsidRPr="008C77E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330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F55A68" w:rsidRDefault="00F55A68" w:rsidP="00F55A68"/>
        </w:tc>
        <w:tc>
          <w:tcPr>
            <w:tcW w:w="1984" w:type="dxa"/>
            <w:vMerge/>
          </w:tcPr>
          <w:p w:rsidR="00F55A68" w:rsidRDefault="00F55A68" w:rsidP="00F55A68"/>
        </w:tc>
      </w:tr>
      <w:tr w:rsidR="00F55A68" w:rsidTr="00F55A68">
        <w:trPr>
          <w:trHeight w:val="243"/>
        </w:trPr>
        <w:tc>
          <w:tcPr>
            <w:tcW w:w="3877" w:type="dxa"/>
            <w:vMerge/>
            <w:shd w:val="clear" w:color="auto" w:fill="FFFFFF" w:themeFill="background1"/>
          </w:tcPr>
          <w:p w:rsidR="00F55A68" w:rsidRPr="00F130D0" w:rsidRDefault="00F55A68" w:rsidP="00F55A68">
            <w:pPr>
              <w:jc w:val="both"/>
            </w:pPr>
          </w:p>
        </w:tc>
        <w:tc>
          <w:tcPr>
            <w:tcW w:w="6392" w:type="dxa"/>
            <w:shd w:val="clear" w:color="auto" w:fill="FFFFFF" w:themeFill="background1"/>
          </w:tcPr>
          <w:p w:rsidR="00F55A68" w:rsidRDefault="00F55A68" w:rsidP="00F55A68">
            <w:pPr>
              <w:jc w:val="both"/>
            </w:pPr>
            <w:r w:rsidRPr="009F7275">
              <w:rPr>
                <w:b/>
              </w:rPr>
              <w:t>Практическая подготовка</w:t>
            </w:r>
          </w:p>
        </w:tc>
        <w:tc>
          <w:tcPr>
            <w:tcW w:w="1976" w:type="dxa"/>
            <w:shd w:val="clear" w:color="auto" w:fill="FFFFFF" w:themeFill="background1"/>
          </w:tcPr>
          <w:p w:rsidR="00F55A68" w:rsidRPr="008C77E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1330" w:type="dxa"/>
            <w:tcBorders>
              <w:bottom w:val="single" w:sz="4" w:space="0" w:color="auto"/>
            </w:tcBorders>
            <w:shd w:val="clear" w:color="auto" w:fill="auto"/>
          </w:tcPr>
          <w:p w:rsidR="00F55A68" w:rsidRDefault="00F55A68" w:rsidP="00F55A68"/>
        </w:tc>
        <w:tc>
          <w:tcPr>
            <w:tcW w:w="1984" w:type="dxa"/>
            <w:vMerge w:val="restart"/>
          </w:tcPr>
          <w:p w:rsidR="00F55A68" w:rsidRDefault="00F55A68" w:rsidP="00F55A68"/>
        </w:tc>
      </w:tr>
      <w:tr w:rsidR="00F55A68" w:rsidTr="00F55A68">
        <w:trPr>
          <w:trHeight w:val="267"/>
        </w:trPr>
        <w:tc>
          <w:tcPr>
            <w:tcW w:w="3877" w:type="dxa"/>
            <w:vMerge/>
            <w:shd w:val="clear" w:color="auto" w:fill="FFFFFF" w:themeFill="background1"/>
          </w:tcPr>
          <w:p w:rsidR="00F55A68" w:rsidRPr="00F130D0" w:rsidRDefault="00F55A68" w:rsidP="00F55A68">
            <w:pPr>
              <w:jc w:val="both"/>
            </w:pPr>
          </w:p>
        </w:tc>
        <w:tc>
          <w:tcPr>
            <w:tcW w:w="6392" w:type="dxa"/>
            <w:shd w:val="clear" w:color="auto" w:fill="FFFFFF" w:themeFill="background1"/>
          </w:tcPr>
          <w:p w:rsidR="00F55A68" w:rsidRPr="008C77E9" w:rsidRDefault="00F55A68" w:rsidP="00F55A68">
            <w:pPr>
              <w:jc w:val="both"/>
              <w:rPr>
                <w:b/>
              </w:rPr>
            </w:pPr>
            <w:r w:rsidRPr="008C77E9">
              <w:rPr>
                <w:b/>
              </w:rPr>
              <w:t>Практическое занятие</w:t>
            </w:r>
          </w:p>
        </w:tc>
        <w:tc>
          <w:tcPr>
            <w:tcW w:w="1976" w:type="dxa"/>
            <w:shd w:val="clear" w:color="auto" w:fill="FFFFFF" w:themeFill="background1"/>
          </w:tcPr>
          <w:p w:rsidR="00F55A68" w:rsidRPr="008C77E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C77E9">
              <w:rPr>
                <w:bCs/>
              </w:rPr>
              <w:t>4</w:t>
            </w:r>
          </w:p>
        </w:tc>
        <w:tc>
          <w:tcPr>
            <w:tcW w:w="1330" w:type="dxa"/>
            <w:shd w:val="clear" w:color="auto" w:fill="BFBFBF" w:themeFill="background1" w:themeFillShade="BF"/>
          </w:tcPr>
          <w:p w:rsidR="00F55A68" w:rsidRDefault="00F55A68" w:rsidP="00F55A68"/>
        </w:tc>
        <w:tc>
          <w:tcPr>
            <w:tcW w:w="1984" w:type="dxa"/>
            <w:vMerge/>
            <w:shd w:val="clear" w:color="auto" w:fill="BFBFBF" w:themeFill="background1" w:themeFillShade="BF"/>
          </w:tcPr>
          <w:p w:rsidR="00F55A68" w:rsidRDefault="00F55A68" w:rsidP="00F55A68"/>
        </w:tc>
      </w:tr>
      <w:tr w:rsidR="00F55A68" w:rsidRPr="00765929" w:rsidTr="00F55A68">
        <w:trPr>
          <w:trHeight w:val="219"/>
        </w:trPr>
        <w:tc>
          <w:tcPr>
            <w:tcW w:w="3877" w:type="dxa"/>
            <w:vMerge w:val="restart"/>
            <w:shd w:val="clear" w:color="auto" w:fill="FFFFFF" w:themeFill="background1"/>
          </w:tcPr>
          <w:p w:rsidR="00F55A68" w:rsidRPr="0076592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i/>
              </w:rPr>
            </w:pPr>
            <w:r>
              <w:t>Тема 1.7 Трудовые ресурсы пре</w:t>
            </w:r>
            <w:r>
              <w:t>д</w:t>
            </w:r>
            <w:r>
              <w:t>приятия</w:t>
            </w:r>
          </w:p>
        </w:tc>
        <w:tc>
          <w:tcPr>
            <w:tcW w:w="6392" w:type="dxa"/>
            <w:shd w:val="clear" w:color="auto" w:fill="FFFFFF" w:themeFill="background1"/>
          </w:tcPr>
          <w:p w:rsidR="00F55A68" w:rsidRPr="00121D3C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 xml:space="preserve">Кадры </w:t>
            </w:r>
            <w:proofErr w:type="gramStart"/>
            <w:r>
              <w:t>предприятии</w:t>
            </w:r>
            <w:proofErr w:type="gramEnd"/>
            <w:r>
              <w:t>: структура управления</w:t>
            </w:r>
          </w:p>
        </w:tc>
        <w:tc>
          <w:tcPr>
            <w:tcW w:w="1976" w:type="dxa"/>
            <w:vMerge w:val="restart"/>
            <w:shd w:val="clear" w:color="auto" w:fill="FFFFFF" w:themeFill="background1"/>
          </w:tcPr>
          <w:p w:rsidR="00F55A68" w:rsidRPr="008C77E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C77E9">
              <w:rPr>
                <w:bCs/>
              </w:rPr>
              <w:t>2</w:t>
            </w:r>
          </w:p>
        </w:tc>
        <w:tc>
          <w:tcPr>
            <w:tcW w:w="1330" w:type="dxa"/>
            <w:vMerge w:val="restart"/>
            <w:shd w:val="clear" w:color="auto" w:fill="auto"/>
          </w:tcPr>
          <w:p w:rsidR="00F55A68" w:rsidRPr="00765929" w:rsidRDefault="00F55A68" w:rsidP="00F55A68">
            <w:pPr>
              <w:jc w:val="center"/>
            </w:pPr>
            <w:r>
              <w:t>2</w:t>
            </w:r>
          </w:p>
        </w:tc>
        <w:tc>
          <w:tcPr>
            <w:tcW w:w="1984" w:type="dxa"/>
            <w:vMerge w:val="restart"/>
          </w:tcPr>
          <w:p w:rsidR="00F55A68" w:rsidRDefault="00F55A68" w:rsidP="00F55A68"/>
          <w:p w:rsidR="00F55A68" w:rsidRDefault="00F55A68" w:rsidP="00F55A68">
            <w:r>
              <w:t>ОК3; ОК</w:t>
            </w:r>
            <w:proofErr w:type="gramStart"/>
            <w:r>
              <w:t>4</w:t>
            </w:r>
            <w:proofErr w:type="gramEnd"/>
            <w:r>
              <w:t>; ПК2.2</w:t>
            </w:r>
          </w:p>
        </w:tc>
      </w:tr>
      <w:tr w:rsidR="00F55A68" w:rsidTr="00F55A68">
        <w:trPr>
          <w:trHeight w:val="219"/>
        </w:trPr>
        <w:tc>
          <w:tcPr>
            <w:tcW w:w="3877" w:type="dxa"/>
            <w:vMerge/>
            <w:shd w:val="clear" w:color="auto" w:fill="FFFFFF" w:themeFill="background1"/>
          </w:tcPr>
          <w:p w:rsidR="00F55A68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392" w:type="dxa"/>
            <w:shd w:val="clear" w:color="auto" w:fill="FFFFFF" w:themeFill="background1"/>
          </w:tcPr>
          <w:p w:rsidR="00F55A68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Производительность труда: определение, показатели. В</w:t>
            </w:r>
            <w:r>
              <w:t>ы</w:t>
            </w:r>
            <w:r>
              <w:t>работка и трудоемкость, их характеристика.</w:t>
            </w:r>
          </w:p>
        </w:tc>
        <w:tc>
          <w:tcPr>
            <w:tcW w:w="1976" w:type="dxa"/>
            <w:vMerge/>
            <w:shd w:val="clear" w:color="auto" w:fill="FFFFFF" w:themeFill="background1"/>
          </w:tcPr>
          <w:p w:rsidR="00F55A68" w:rsidRPr="008C77E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330" w:type="dxa"/>
            <w:vMerge/>
            <w:shd w:val="clear" w:color="auto" w:fill="auto"/>
          </w:tcPr>
          <w:p w:rsidR="00F55A68" w:rsidRDefault="00F55A68" w:rsidP="00F55A68"/>
        </w:tc>
        <w:tc>
          <w:tcPr>
            <w:tcW w:w="1984" w:type="dxa"/>
            <w:vMerge/>
          </w:tcPr>
          <w:p w:rsidR="00F55A68" w:rsidRDefault="00F55A68" w:rsidP="00F55A68"/>
        </w:tc>
      </w:tr>
      <w:tr w:rsidR="00F55A68" w:rsidTr="00F55A68">
        <w:trPr>
          <w:trHeight w:val="219"/>
        </w:trPr>
        <w:tc>
          <w:tcPr>
            <w:tcW w:w="3877" w:type="dxa"/>
            <w:vMerge/>
            <w:shd w:val="clear" w:color="auto" w:fill="FFFFFF" w:themeFill="background1"/>
          </w:tcPr>
          <w:p w:rsidR="00F55A68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392" w:type="dxa"/>
            <w:shd w:val="clear" w:color="auto" w:fill="FFFFFF" w:themeFill="background1"/>
          </w:tcPr>
          <w:p w:rsidR="00F55A68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Планирование производительности труда. Методика расч</w:t>
            </w:r>
            <w:r>
              <w:t>е</w:t>
            </w:r>
            <w:r>
              <w:t>та. Предельная производительность труда.</w:t>
            </w:r>
          </w:p>
        </w:tc>
        <w:tc>
          <w:tcPr>
            <w:tcW w:w="1976" w:type="dxa"/>
            <w:vMerge/>
            <w:shd w:val="clear" w:color="auto" w:fill="FFFFFF" w:themeFill="background1"/>
          </w:tcPr>
          <w:p w:rsidR="00F55A68" w:rsidRPr="008C77E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330" w:type="dxa"/>
            <w:vMerge/>
            <w:shd w:val="clear" w:color="auto" w:fill="auto"/>
          </w:tcPr>
          <w:p w:rsidR="00F55A68" w:rsidRDefault="00F55A68" w:rsidP="00F55A68"/>
        </w:tc>
        <w:tc>
          <w:tcPr>
            <w:tcW w:w="1984" w:type="dxa"/>
            <w:vMerge/>
          </w:tcPr>
          <w:p w:rsidR="00F55A68" w:rsidRDefault="00F55A68" w:rsidP="00F55A68"/>
        </w:tc>
      </w:tr>
      <w:tr w:rsidR="00F55A68" w:rsidTr="00F55A68">
        <w:trPr>
          <w:trHeight w:val="525"/>
        </w:trPr>
        <w:tc>
          <w:tcPr>
            <w:tcW w:w="3877" w:type="dxa"/>
            <w:vMerge/>
            <w:shd w:val="clear" w:color="auto" w:fill="FFFFFF" w:themeFill="background1"/>
          </w:tcPr>
          <w:p w:rsidR="00F55A68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392" w:type="dxa"/>
            <w:shd w:val="clear" w:color="auto" w:fill="FFFFFF" w:themeFill="background1"/>
          </w:tcPr>
          <w:p w:rsidR="00F55A68" w:rsidRDefault="00F55A68" w:rsidP="00F55A68">
            <w:pPr>
              <w:pStyle w:val="aa"/>
              <w:tabs>
                <w:tab w:val="left" w:pos="447"/>
              </w:tabs>
              <w:spacing w:after="0"/>
            </w:pPr>
            <w:r>
              <w:t>Планирование численности работников предприятия. Ра</w:t>
            </w:r>
            <w:r>
              <w:t>с</w:t>
            </w:r>
            <w:r>
              <w:t>чет бюджета рабочего времени</w:t>
            </w:r>
          </w:p>
        </w:tc>
        <w:tc>
          <w:tcPr>
            <w:tcW w:w="1976" w:type="dxa"/>
            <w:vMerge/>
            <w:shd w:val="clear" w:color="auto" w:fill="FFFFFF" w:themeFill="background1"/>
          </w:tcPr>
          <w:p w:rsidR="00F55A68" w:rsidRPr="008C77E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330" w:type="dxa"/>
            <w:vMerge/>
            <w:shd w:val="clear" w:color="auto" w:fill="auto"/>
          </w:tcPr>
          <w:p w:rsidR="00F55A68" w:rsidRDefault="00F55A68" w:rsidP="00F55A68"/>
        </w:tc>
        <w:tc>
          <w:tcPr>
            <w:tcW w:w="1984" w:type="dxa"/>
            <w:vMerge/>
          </w:tcPr>
          <w:p w:rsidR="00F55A68" w:rsidRDefault="00F55A68" w:rsidP="00F55A68"/>
        </w:tc>
      </w:tr>
      <w:tr w:rsidR="00F55A68" w:rsidTr="00F55A68">
        <w:trPr>
          <w:trHeight w:val="288"/>
        </w:trPr>
        <w:tc>
          <w:tcPr>
            <w:tcW w:w="3877" w:type="dxa"/>
            <w:vMerge/>
            <w:shd w:val="clear" w:color="auto" w:fill="FFFFFF" w:themeFill="background1"/>
          </w:tcPr>
          <w:p w:rsidR="00F55A68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392" w:type="dxa"/>
            <w:shd w:val="clear" w:color="auto" w:fill="FFFFFF" w:themeFill="background1"/>
          </w:tcPr>
          <w:p w:rsidR="00F55A68" w:rsidRDefault="00F55A68" w:rsidP="00F55A68">
            <w:pPr>
              <w:pStyle w:val="aa"/>
              <w:tabs>
                <w:tab w:val="left" w:pos="447"/>
              </w:tabs>
              <w:spacing w:after="0"/>
            </w:pPr>
            <w:r w:rsidRPr="009F7275">
              <w:rPr>
                <w:b/>
              </w:rPr>
              <w:t>Практическая подготовка</w:t>
            </w:r>
          </w:p>
        </w:tc>
        <w:tc>
          <w:tcPr>
            <w:tcW w:w="1976" w:type="dxa"/>
            <w:shd w:val="clear" w:color="auto" w:fill="FFFFFF" w:themeFill="background1"/>
          </w:tcPr>
          <w:p w:rsidR="00F55A68" w:rsidRPr="008C77E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1330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F55A68" w:rsidRDefault="00F55A68" w:rsidP="00F55A68"/>
        </w:tc>
        <w:tc>
          <w:tcPr>
            <w:tcW w:w="1984" w:type="dxa"/>
            <w:vMerge/>
          </w:tcPr>
          <w:p w:rsidR="00F55A68" w:rsidRDefault="00F55A68" w:rsidP="00F55A68"/>
        </w:tc>
      </w:tr>
      <w:tr w:rsidR="00F55A68" w:rsidTr="00F55A68">
        <w:trPr>
          <w:trHeight w:val="284"/>
        </w:trPr>
        <w:tc>
          <w:tcPr>
            <w:tcW w:w="3877" w:type="dxa"/>
            <w:vMerge/>
            <w:shd w:val="clear" w:color="auto" w:fill="FFFFFF" w:themeFill="background1"/>
          </w:tcPr>
          <w:p w:rsidR="00F55A68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392" w:type="dxa"/>
            <w:shd w:val="clear" w:color="auto" w:fill="FFFFFF" w:themeFill="background1"/>
          </w:tcPr>
          <w:p w:rsidR="00F55A68" w:rsidRPr="008A0CD1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8A0CD1">
              <w:rPr>
                <w:b/>
              </w:rPr>
              <w:t>Практическое з</w:t>
            </w:r>
            <w:r>
              <w:rPr>
                <w:b/>
              </w:rPr>
              <w:t>анятие</w:t>
            </w:r>
          </w:p>
        </w:tc>
        <w:tc>
          <w:tcPr>
            <w:tcW w:w="1976" w:type="dxa"/>
            <w:vMerge w:val="restart"/>
            <w:shd w:val="clear" w:color="auto" w:fill="FFFFFF" w:themeFill="background1"/>
          </w:tcPr>
          <w:p w:rsidR="00F55A68" w:rsidRPr="008C77E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C77E9">
              <w:rPr>
                <w:bCs/>
              </w:rPr>
              <w:t>4</w:t>
            </w:r>
          </w:p>
        </w:tc>
        <w:tc>
          <w:tcPr>
            <w:tcW w:w="1330" w:type="dxa"/>
            <w:vMerge w:val="restart"/>
            <w:shd w:val="clear" w:color="auto" w:fill="BFBFBF" w:themeFill="background1" w:themeFillShade="BF"/>
          </w:tcPr>
          <w:p w:rsidR="00F55A68" w:rsidRDefault="00F55A68" w:rsidP="00F55A68"/>
        </w:tc>
        <w:tc>
          <w:tcPr>
            <w:tcW w:w="1984" w:type="dxa"/>
            <w:vMerge/>
            <w:shd w:val="clear" w:color="auto" w:fill="BFBFBF" w:themeFill="background1" w:themeFillShade="BF"/>
          </w:tcPr>
          <w:p w:rsidR="00F55A68" w:rsidRDefault="00F55A68" w:rsidP="00F55A68"/>
        </w:tc>
      </w:tr>
      <w:tr w:rsidR="00F55A68" w:rsidTr="00F55A68">
        <w:trPr>
          <w:trHeight w:val="251"/>
        </w:trPr>
        <w:tc>
          <w:tcPr>
            <w:tcW w:w="3877" w:type="dxa"/>
            <w:vMerge/>
            <w:shd w:val="clear" w:color="auto" w:fill="FFFFFF" w:themeFill="background1"/>
          </w:tcPr>
          <w:p w:rsidR="00F55A68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392" w:type="dxa"/>
            <w:shd w:val="clear" w:color="auto" w:fill="FFFFFF" w:themeFill="background1"/>
          </w:tcPr>
          <w:p w:rsidR="00F55A68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Производительность труда</w:t>
            </w:r>
          </w:p>
        </w:tc>
        <w:tc>
          <w:tcPr>
            <w:tcW w:w="1976" w:type="dxa"/>
            <w:vMerge/>
            <w:shd w:val="clear" w:color="auto" w:fill="FFFFFF" w:themeFill="background1"/>
          </w:tcPr>
          <w:p w:rsidR="00F55A68" w:rsidRPr="008C77E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330" w:type="dxa"/>
            <w:vMerge/>
            <w:shd w:val="clear" w:color="auto" w:fill="BFBFBF" w:themeFill="background1" w:themeFillShade="BF"/>
          </w:tcPr>
          <w:p w:rsidR="00F55A68" w:rsidRDefault="00F55A68" w:rsidP="00F55A68"/>
        </w:tc>
        <w:tc>
          <w:tcPr>
            <w:tcW w:w="1984" w:type="dxa"/>
            <w:vMerge/>
            <w:shd w:val="clear" w:color="auto" w:fill="BFBFBF" w:themeFill="background1" w:themeFillShade="BF"/>
          </w:tcPr>
          <w:p w:rsidR="00F55A68" w:rsidRDefault="00F55A68" w:rsidP="00F55A68"/>
        </w:tc>
      </w:tr>
      <w:tr w:rsidR="00F55A68" w:rsidTr="00F55A68">
        <w:trPr>
          <w:trHeight w:val="251"/>
        </w:trPr>
        <w:tc>
          <w:tcPr>
            <w:tcW w:w="3877" w:type="dxa"/>
            <w:vMerge/>
            <w:shd w:val="clear" w:color="auto" w:fill="FFFFFF" w:themeFill="background1"/>
          </w:tcPr>
          <w:p w:rsidR="00F55A68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392" w:type="dxa"/>
            <w:shd w:val="clear" w:color="auto" w:fill="FFFFFF" w:themeFill="background1"/>
          </w:tcPr>
          <w:p w:rsidR="00F55A68" w:rsidRPr="00F130D0" w:rsidRDefault="00F55A68" w:rsidP="00F55A68">
            <w:pPr>
              <w:jc w:val="both"/>
            </w:pPr>
            <w:r w:rsidRPr="001B6EE6">
              <w:rPr>
                <w:b/>
              </w:rPr>
              <w:t>Самостоятельная работа</w:t>
            </w:r>
          </w:p>
        </w:tc>
        <w:tc>
          <w:tcPr>
            <w:tcW w:w="1976" w:type="dxa"/>
            <w:vMerge w:val="restart"/>
            <w:shd w:val="clear" w:color="auto" w:fill="FFFFFF" w:themeFill="background1"/>
          </w:tcPr>
          <w:p w:rsidR="00F55A68" w:rsidRPr="008C77E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C77E9">
              <w:rPr>
                <w:bCs/>
              </w:rPr>
              <w:t>2</w:t>
            </w:r>
          </w:p>
        </w:tc>
        <w:tc>
          <w:tcPr>
            <w:tcW w:w="1330" w:type="dxa"/>
            <w:vMerge w:val="restart"/>
            <w:shd w:val="clear" w:color="auto" w:fill="BFBFBF" w:themeFill="background1" w:themeFillShade="BF"/>
          </w:tcPr>
          <w:p w:rsidR="00F55A68" w:rsidRDefault="00F55A68" w:rsidP="00F55A68"/>
        </w:tc>
        <w:tc>
          <w:tcPr>
            <w:tcW w:w="1984" w:type="dxa"/>
            <w:vMerge/>
            <w:shd w:val="clear" w:color="auto" w:fill="BFBFBF" w:themeFill="background1" w:themeFillShade="BF"/>
          </w:tcPr>
          <w:p w:rsidR="00F55A68" w:rsidRDefault="00F55A68" w:rsidP="00F55A68"/>
        </w:tc>
      </w:tr>
      <w:tr w:rsidR="00F55A68" w:rsidTr="00F55A68">
        <w:trPr>
          <w:trHeight w:val="251"/>
        </w:trPr>
        <w:tc>
          <w:tcPr>
            <w:tcW w:w="3877" w:type="dxa"/>
            <w:vMerge/>
            <w:shd w:val="clear" w:color="auto" w:fill="FFFFFF" w:themeFill="background1"/>
          </w:tcPr>
          <w:p w:rsidR="00F55A68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392" w:type="dxa"/>
            <w:shd w:val="clear" w:color="auto" w:fill="FFFFFF" w:themeFill="background1"/>
          </w:tcPr>
          <w:p w:rsidR="00F55A68" w:rsidRPr="00F130D0" w:rsidRDefault="00F55A68" w:rsidP="00F55A68">
            <w:pPr>
              <w:jc w:val="both"/>
            </w:pPr>
            <w:r>
              <w:t>Выполнение домашних работ по теме</w:t>
            </w:r>
          </w:p>
        </w:tc>
        <w:tc>
          <w:tcPr>
            <w:tcW w:w="1976" w:type="dxa"/>
            <w:vMerge/>
            <w:shd w:val="clear" w:color="auto" w:fill="FFFFFF" w:themeFill="background1"/>
          </w:tcPr>
          <w:p w:rsidR="00F55A68" w:rsidRPr="008C77E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330" w:type="dxa"/>
            <w:vMerge/>
            <w:shd w:val="clear" w:color="auto" w:fill="BFBFBF" w:themeFill="background1" w:themeFillShade="BF"/>
          </w:tcPr>
          <w:p w:rsidR="00F55A68" w:rsidRDefault="00F55A68" w:rsidP="00F55A68"/>
        </w:tc>
        <w:tc>
          <w:tcPr>
            <w:tcW w:w="1984" w:type="dxa"/>
            <w:vMerge/>
            <w:shd w:val="clear" w:color="auto" w:fill="BFBFBF" w:themeFill="background1" w:themeFillShade="BF"/>
          </w:tcPr>
          <w:p w:rsidR="00F55A68" w:rsidRDefault="00F55A68" w:rsidP="00F55A68"/>
        </w:tc>
      </w:tr>
      <w:tr w:rsidR="00F55A68" w:rsidRPr="00765929" w:rsidTr="00F55A68">
        <w:trPr>
          <w:trHeight w:val="319"/>
        </w:trPr>
        <w:tc>
          <w:tcPr>
            <w:tcW w:w="3877" w:type="dxa"/>
            <w:vMerge w:val="restart"/>
            <w:shd w:val="clear" w:color="auto" w:fill="FFFFFF" w:themeFill="background1"/>
          </w:tcPr>
          <w:p w:rsidR="00F55A68" w:rsidRPr="00F130D0" w:rsidRDefault="00F55A68" w:rsidP="00F55A68">
            <w:r w:rsidRPr="00F130D0">
              <w:t xml:space="preserve">Тема </w:t>
            </w:r>
            <w:r>
              <w:t xml:space="preserve">1.8  </w:t>
            </w:r>
            <w:r w:rsidRPr="0062271C">
              <w:t>Основы финансовой гр</w:t>
            </w:r>
            <w:r w:rsidRPr="0062271C">
              <w:t>а</w:t>
            </w:r>
            <w:r w:rsidRPr="0062271C">
              <w:t xml:space="preserve">мотности. </w:t>
            </w:r>
            <w:proofErr w:type="spellStart"/>
            <w:r w:rsidRPr="0062271C">
              <w:t>Самозанятость</w:t>
            </w:r>
            <w:proofErr w:type="spellEnd"/>
            <w:r w:rsidRPr="0062271C">
              <w:t xml:space="preserve"> насел</w:t>
            </w:r>
            <w:r w:rsidRPr="0062271C">
              <w:t>е</w:t>
            </w:r>
            <w:r w:rsidRPr="0062271C">
              <w:t>ния.</w:t>
            </w:r>
          </w:p>
        </w:tc>
        <w:tc>
          <w:tcPr>
            <w:tcW w:w="6392" w:type="dxa"/>
            <w:shd w:val="clear" w:color="auto" w:fill="FFFFFF" w:themeFill="background1"/>
          </w:tcPr>
          <w:p w:rsidR="00F55A68" w:rsidRDefault="00F55A68" w:rsidP="00F55A68">
            <w:r>
              <w:t>Финансы. Функции финансов</w:t>
            </w:r>
            <w:r w:rsidRPr="00F337A5">
              <w:t>. Принципы организации ф</w:t>
            </w:r>
            <w:r w:rsidRPr="00F337A5">
              <w:t>и</w:t>
            </w:r>
            <w:r w:rsidRPr="00F337A5">
              <w:t>нансов.</w:t>
            </w:r>
          </w:p>
        </w:tc>
        <w:tc>
          <w:tcPr>
            <w:tcW w:w="1976" w:type="dxa"/>
            <w:vMerge w:val="restart"/>
            <w:shd w:val="clear" w:color="auto" w:fill="FFFFFF" w:themeFill="background1"/>
          </w:tcPr>
          <w:p w:rsidR="00F55A68" w:rsidRPr="008C77E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C77E9">
              <w:rPr>
                <w:bCs/>
              </w:rPr>
              <w:t>2</w:t>
            </w:r>
          </w:p>
        </w:tc>
        <w:tc>
          <w:tcPr>
            <w:tcW w:w="1330" w:type="dxa"/>
            <w:vMerge w:val="restart"/>
            <w:shd w:val="clear" w:color="auto" w:fill="auto"/>
          </w:tcPr>
          <w:p w:rsidR="00F55A68" w:rsidRPr="00765929" w:rsidRDefault="00F55A68" w:rsidP="00F55A68">
            <w:pPr>
              <w:jc w:val="center"/>
            </w:pPr>
            <w:r>
              <w:t>2</w:t>
            </w:r>
          </w:p>
        </w:tc>
        <w:tc>
          <w:tcPr>
            <w:tcW w:w="1984" w:type="dxa"/>
            <w:vMerge w:val="restart"/>
          </w:tcPr>
          <w:p w:rsidR="00F55A68" w:rsidRDefault="00F55A68" w:rsidP="00F55A68"/>
          <w:p w:rsidR="00F55A68" w:rsidRDefault="00F55A68" w:rsidP="00F55A68">
            <w:r>
              <w:t>ОК</w:t>
            </w:r>
            <w:proofErr w:type="gramStart"/>
            <w:r>
              <w:t>2</w:t>
            </w:r>
            <w:proofErr w:type="gramEnd"/>
            <w:r>
              <w:t xml:space="preserve">; ОК8; ПК2.3; ПК2.4; </w:t>
            </w:r>
          </w:p>
          <w:p w:rsidR="00F55A68" w:rsidRDefault="00F55A68" w:rsidP="00F55A68">
            <w:r>
              <w:t>ОК</w:t>
            </w:r>
            <w:proofErr w:type="gramStart"/>
            <w:r>
              <w:t>1</w:t>
            </w:r>
            <w:proofErr w:type="gramEnd"/>
            <w:r>
              <w:t xml:space="preserve">; ОК3; ПК2.1; ПК2.2; </w:t>
            </w:r>
          </w:p>
        </w:tc>
      </w:tr>
      <w:tr w:rsidR="00F55A68" w:rsidTr="00F55A68">
        <w:trPr>
          <w:trHeight w:val="319"/>
        </w:trPr>
        <w:tc>
          <w:tcPr>
            <w:tcW w:w="3877" w:type="dxa"/>
            <w:vMerge/>
            <w:shd w:val="clear" w:color="auto" w:fill="FFFFFF" w:themeFill="background1"/>
          </w:tcPr>
          <w:p w:rsidR="00F55A68" w:rsidRPr="00F130D0" w:rsidRDefault="00F55A68" w:rsidP="00F55A68"/>
        </w:tc>
        <w:tc>
          <w:tcPr>
            <w:tcW w:w="6392" w:type="dxa"/>
            <w:shd w:val="clear" w:color="auto" w:fill="FFFFFF" w:themeFill="background1"/>
          </w:tcPr>
          <w:p w:rsidR="00F55A68" w:rsidRDefault="00F55A68" w:rsidP="00F55A68">
            <w:r w:rsidRPr="00F337A5">
              <w:t xml:space="preserve"> Финансовый механизм. Финансовые методы. </w:t>
            </w:r>
          </w:p>
        </w:tc>
        <w:tc>
          <w:tcPr>
            <w:tcW w:w="1976" w:type="dxa"/>
            <w:vMerge/>
            <w:shd w:val="clear" w:color="auto" w:fill="FFFFFF" w:themeFill="background1"/>
          </w:tcPr>
          <w:p w:rsidR="00F55A68" w:rsidRPr="008C77E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330" w:type="dxa"/>
            <w:vMerge/>
            <w:shd w:val="clear" w:color="auto" w:fill="auto"/>
          </w:tcPr>
          <w:p w:rsidR="00F55A68" w:rsidRDefault="00F55A68" w:rsidP="00F55A68"/>
        </w:tc>
        <w:tc>
          <w:tcPr>
            <w:tcW w:w="1984" w:type="dxa"/>
            <w:vMerge/>
          </w:tcPr>
          <w:p w:rsidR="00F55A68" w:rsidRDefault="00F55A68" w:rsidP="00F55A68"/>
        </w:tc>
      </w:tr>
      <w:tr w:rsidR="00F55A68" w:rsidTr="00F55A68">
        <w:trPr>
          <w:trHeight w:val="231"/>
        </w:trPr>
        <w:tc>
          <w:tcPr>
            <w:tcW w:w="3877" w:type="dxa"/>
            <w:vMerge/>
            <w:shd w:val="clear" w:color="auto" w:fill="FFFFFF" w:themeFill="background1"/>
          </w:tcPr>
          <w:p w:rsidR="00F55A68" w:rsidRPr="00F130D0" w:rsidRDefault="00F55A68" w:rsidP="00F55A68"/>
        </w:tc>
        <w:tc>
          <w:tcPr>
            <w:tcW w:w="6392" w:type="dxa"/>
            <w:shd w:val="clear" w:color="auto" w:fill="FFFFFF" w:themeFill="background1"/>
          </w:tcPr>
          <w:p w:rsidR="00F55A68" w:rsidRDefault="00F55A68" w:rsidP="00F55A68">
            <w:r w:rsidRPr="00F337A5">
              <w:t>Налоговое обеспечение.</w:t>
            </w:r>
          </w:p>
        </w:tc>
        <w:tc>
          <w:tcPr>
            <w:tcW w:w="1976" w:type="dxa"/>
            <w:vMerge/>
            <w:shd w:val="clear" w:color="auto" w:fill="FFFFFF" w:themeFill="background1"/>
          </w:tcPr>
          <w:p w:rsidR="00F55A68" w:rsidRPr="008C77E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330" w:type="dxa"/>
            <w:vMerge/>
            <w:shd w:val="clear" w:color="auto" w:fill="auto"/>
          </w:tcPr>
          <w:p w:rsidR="00F55A68" w:rsidRDefault="00F55A68" w:rsidP="00F55A68"/>
        </w:tc>
        <w:tc>
          <w:tcPr>
            <w:tcW w:w="1984" w:type="dxa"/>
            <w:vMerge/>
          </w:tcPr>
          <w:p w:rsidR="00F55A68" w:rsidRDefault="00F55A68" w:rsidP="00F55A68"/>
        </w:tc>
      </w:tr>
      <w:tr w:rsidR="00F55A68" w:rsidTr="00F55A68">
        <w:trPr>
          <w:trHeight w:val="235"/>
        </w:trPr>
        <w:tc>
          <w:tcPr>
            <w:tcW w:w="3877" w:type="dxa"/>
            <w:vMerge/>
            <w:shd w:val="clear" w:color="auto" w:fill="FFFFFF" w:themeFill="background1"/>
          </w:tcPr>
          <w:p w:rsidR="00F55A68" w:rsidRPr="00F130D0" w:rsidRDefault="00F55A68" w:rsidP="00F55A68"/>
        </w:tc>
        <w:tc>
          <w:tcPr>
            <w:tcW w:w="6392" w:type="dxa"/>
            <w:shd w:val="clear" w:color="auto" w:fill="FFFFFF" w:themeFill="background1"/>
          </w:tcPr>
          <w:p w:rsidR="00F55A68" w:rsidRDefault="00F55A68" w:rsidP="00F55A68">
            <w:proofErr w:type="spellStart"/>
            <w:r>
              <w:t>Самозанятость</w:t>
            </w:r>
            <w:proofErr w:type="spellEnd"/>
            <w:r>
              <w:t xml:space="preserve"> – как источник дохода населения</w:t>
            </w:r>
          </w:p>
        </w:tc>
        <w:tc>
          <w:tcPr>
            <w:tcW w:w="1976" w:type="dxa"/>
            <w:vMerge/>
            <w:shd w:val="clear" w:color="auto" w:fill="FFFFFF" w:themeFill="background1"/>
          </w:tcPr>
          <w:p w:rsidR="00F55A68" w:rsidRPr="008C77E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330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F55A68" w:rsidRDefault="00F55A68" w:rsidP="00F55A68"/>
        </w:tc>
        <w:tc>
          <w:tcPr>
            <w:tcW w:w="1984" w:type="dxa"/>
            <w:vMerge/>
          </w:tcPr>
          <w:p w:rsidR="00F55A68" w:rsidRDefault="00F55A68" w:rsidP="00F55A68"/>
        </w:tc>
      </w:tr>
      <w:tr w:rsidR="00F55A68" w:rsidTr="00F55A68">
        <w:trPr>
          <w:trHeight w:val="300"/>
        </w:trPr>
        <w:tc>
          <w:tcPr>
            <w:tcW w:w="3877" w:type="dxa"/>
            <w:vMerge/>
            <w:shd w:val="clear" w:color="auto" w:fill="FFFFFF" w:themeFill="background1"/>
          </w:tcPr>
          <w:p w:rsidR="00F55A68" w:rsidRPr="00F130D0" w:rsidRDefault="00F55A68" w:rsidP="00F55A68"/>
        </w:tc>
        <w:tc>
          <w:tcPr>
            <w:tcW w:w="6392" w:type="dxa"/>
            <w:shd w:val="clear" w:color="auto" w:fill="FFFFFF" w:themeFill="background1"/>
          </w:tcPr>
          <w:p w:rsidR="00F55A68" w:rsidRDefault="00F55A68" w:rsidP="00F55A68">
            <w:r w:rsidRPr="0062271C">
              <w:t xml:space="preserve">Виды </w:t>
            </w:r>
            <w:proofErr w:type="spellStart"/>
            <w:r w:rsidRPr="0062271C">
              <w:t>самозанятости</w:t>
            </w:r>
            <w:proofErr w:type="spellEnd"/>
            <w:r w:rsidRPr="0062271C">
              <w:t xml:space="preserve"> и ее масштабы</w:t>
            </w:r>
          </w:p>
        </w:tc>
        <w:tc>
          <w:tcPr>
            <w:tcW w:w="1976" w:type="dxa"/>
            <w:shd w:val="clear" w:color="auto" w:fill="FFFFFF" w:themeFill="background1"/>
          </w:tcPr>
          <w:p w:rsidR="00F55A68" w:rsidRPr="008C77E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330" w:type="dxa"/>
            <w:vMerge w:val="restart"/>
            <w:shd w:val="clear" w:color="auto" w:fill="auto"/>
          </w:tcPr>
          <w:p w:rsidR="00F55A68" w:rsidRDefault="00F55A68" w:rsidP="00F55A68"/>
        </w:tc>
        <w:tc>
          <w:tcPr>
            <w:tcW w:w="1984" w:type="dxa"/>
            <w:vMerge/>
          </w:tcPr>
          <w:p w:rsidR="00F55A68" w:rsidRDefault="00F55A68" w:rsidP="00F55A68"/>
        </w:tc>
      </w:tr>
      <w:tr w:rsidR="00F55A68" w:rsidTr="00F55A68">
        <w:trPr>
          <w:trHeight w:val="240"/>
        </w:trPr>
        <w:tc>
          <w:tcPr>
            <w:tcW w:w="3877" w:type="dxa"/>
            <w:vMerge/>
            <w:shd w:val="clear" w:color="auto" w:fill="FFFFFF" w:themeFill="background1"/>
          </w:tcPr>
          <w:p w:rsidR="00F55A68" w:rsidRPr="00F130D0" w:rsidRDefault="00F55A68" w:rsidP="00F55A68"/>
        </w:tc>
        <w:tc>
          <w:tcPr>
            <w:tcW w:w="6392" w:type="dxa"/>
            <w:shd w:val="clear" w:color="auto" w:fill="FFFFFF" w:themeFill="background1"/>
          </w:tcPr>
          <w:p w:rsidR="00F55A68" w:rsidRPr="0062271C" w:rsidRDefault="00F55A68" w:rsidP="00F55A68">
            <w:r w:rsidRPr="009F7275">
              <w:rPr>
                <w:b/>
              </w:rPr>
              <w:t>Практическая подготовка</w:t>
            </w:r>
          </w:p>
        </w:tc>
        <w:tc>
          <w:tcPr>
            <w:tcW w:w="1976" w:type="dxa"/>
            <w:shd w:val="clear" w:color="auto" w:fill="FFFFFF" w:themeFill="background1"/>
          </w:tcPr>
          <w:p w:rsidR="00F55A68" w:rsidRPr="008C77E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1330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F55A68" w:rsidRDefault="00F55A68" w:rsidP="00F55A68"/>
        </w:tc>
        <w:tc>
          <w:tcPr>
            <w:tcW w:w="1984" w:type="dxa"/>
            <w:vMerge/>
          </w:tcPr>
          <w:p w:rsidR="00F55A68" w:rsidRDefault="00F55A68" w:rsidP="00F55A68"/>
        </w:tc>
      </w:tr>
      <w:tr w:rsidR="00F55A68" w:rsidTr="00F55A68">
        <w:trPr>
          <w:trHeight w:val="233"/>
        </w:trPr>
        <w:tc>
          <w:tcPr>
            <w:tcW w:w="3877" w:type="dxa"/>
            <w:vMerge/>
            <w:shd w:val="clear" w:color="auto" w:fill="FFFFFF" w:themeFill="background1"/>
          </w:tcPr>
          <w:p w:rsidR="00F55A68" w:rsidRPr="00F130D0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392" w:type="dxa"/>
            <w:shd w:val="clear" w:color="auto" w:fill="FFFFFF" w:themeFill="background1"/>
          </w:tcPr>
          <w:p w:rsidR="00F55A68" w:rsidRPr="00E116FB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E116FB">
              <w:rPr>
                <w:b/>
              </w:rPr>
              <w:t>Практическое занятие</w:t>
            </w:r>
          </w:p>
        </w:tc>
        <w:tc>
          <w:tcPr>
            <w:tcW w:w="1976" w:type="dxa"/>
            <w:vMerge w:val="restart"/>
            <w:shd w:val="clear" w:color="auto" w:fill="FFFFFF" w:themeFill="background1"/>
          </w:tcPr>
          <w:p w:rsidR="00F55A68" w:rsidRPr="008C77E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C77E9">
              <w:rPr>
                <w:bCs/>
              </w:rPr>
              <w:t>4</w:t>
            </w:r>
          </w:p>
        </w:tc>
        <w:tc>
          <w:tcPr>
            <w:tcW w:w="1330" w:type="dxa"/>
            <w:vMerge w:val="restart"/>
            <w:shd w:val="clear" w:color="auto" w:fill="BFBFBF" w:themeFill="background1" w:themeFillShade="BF"/>
          </w:tcPr>
          <w:p w:rsidR="00F55A68" w:rsidRDefault="00F55A68" w:rsidP="00F55A68"/>
        </w:tc>
        <w:tc>
          <w:tcPr>
            <w:tcW w:w="1984" w:type="dxa"/>
            <w:vMerge/>
            <w:shd w:val="clear" w:color="auto" w:fill="BFBFBF" w:themeFill="background1" w:themeFillShade="BF"/>
          </w:tcPr>
          <w:p w:rsidR="00F55A68" w:rsidRDefault="00F55A68" w:rsidP="00F55A68"/>
        </w:tc>
      </w:tr>
      <w:tr w:rsidR="00F55A68" w:rsidTr="00F55A68">
        <w:trPr>
          <w:trHeight w:val="233"/>
        </w:trPr>
        <w:tc>
          <w:tcPr>
            <w:tcW w:w="3877" w:type="dxa"/>
            <w:vMerge/>
            <w:shd w:val="clear" w:color="auto" w:fill="FFFFFF" w:themeFill="background1"/>
          </w:tcPr>
          <w:p w:rsidR="00F55A68" w:rsidRPr="00F130D0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392" w:type="dxa"/>
            <w:shd w:val="clear" w:color="auto" w:fill="FFFFFF" w:themeFill="background1"/>
          </w:tcPr>
          <w:p w:rsidR="00F55A68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proofErr w:type="spellStart"/>
            <w:r>
              <w:t>Самозанятость</w:t>
            </w:r>
            <w:proofErr w:type="spellEnd"/>
            <w:r>
              <w:t xml:space="preserve"> населения</w:t>
            </w:r>
          </w:p>
        </w:tc>
        <w:tc>
          <w:tcPr>
            <w:tcW w:w="1976" w:type="dxa"/>
            <w:vMerge/>
            <w:shd w:val="clear" w:color="auto" w:fill="FFFFFF" w:themeFill="background1"/>
          </w:tcPr>
          <w:p w:rsidR="00F55A68" w:rsidRPr="008C77E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330" w:type="dxa"/>
            <w:vMerge/>
            <w:shd w:val="clear" w:color="auto" w:fill="BFBFBF" w:themeFill="background1" w:themeFillShade="BF"/>
          </w:tcPr>
          <w:p w:rsidR="00F55A68" w:rsidRDefault="00F55A68" w:rsidP="00F55A68"/>
        </w:tc>
        <w:tc>
          <w:tcPr>
            <w:tcW w:w="1984" w:type="dxa"/>
            <w:vMerge/>
            <w:shd w:val="clear" w:color="auto" w:fill="BFBFBF" w:themeFill="background1" w:themeFillShade="BF"/>
          </w:tcPr>
          <w:p w:rsidR="00F55A68" w:rsidRDefault="00F55A68" w:rsidP="00F55A68"/>
        </w:tc>
      </w:tr>
      <w:tr w:rsidR="00F55A68" w:rsidTr="00F55A68">
        <w:trPr>
          <w:trHeight w:val="233"/>
        </w:trPr>
        <w:tc>
          <w:tcPr>
            <w:tcW w:w="3877" w:type="dxa"/>
            <w:vMerge/>
            <w:shd w:val="clear" w:color="auto" w:fill="FFFFFF" w:themeFill="background1"/>
          </w:tcPr>
          <w:p w:rsidR="00F55A68" w:rsidRPr="00F130D0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392" w:type="dxa"/>
            <w:shd w:val="clear" w:color="auto" w:fill="FFFFFF" w:themeFill="background1"/>
          </w:tcPr>
          <w:p w:rsidR="00F55A68" w:rsidRPr="00F130D0" w:rsidRDefault="00F55A68" w:rsidP="00F55A68">
            <w:pPr>
              <w:jc w:val="both"/>
            </w:pPr>
            <w:r w:rsidRPr="001B6EE6">
              <w:rPr>
                <w:b/>
              </w:rPr>
              <w:t>Самостоятельная работа</w:t>
            </w:r>
          </w:p>
        </w:tc>
        <w:tc>
          <w:tcPr>
            <w:tcW w:w="1976" w:type="dxa"/>
            <w:vMerge w:val="restart"/>
            <w:shd w:val="clear" w:color="auto" w:fill="FFFFFF" w:themeFill="background1"/>
          </w:tcPr>
          <w:p w:rsidR="00F55A68" w:rsidRPr="008C77E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C77E9">
              <w:rPr>
                <w:bCs/>
              </w:rPr>
              <w:t>2</w:t>
            </w:r>
          </w:p>
        </w:tc>
        <w:tc>
          <w:tcPr>
            <w:tcW w:w="1330" w:type="dxa"/>
            <w:vMerge w:val="restart"/>
            <w:shd w:val="clear" w:color="auto" w:fill="BFBFBF" w:themeFill="background1" w:themeFillShade="BF"/>
          </w:tcPr>
          <w:p w:rsidR="00F55A68" w:rsidRDefault="00F55A68" w:rsidP="00F55A68"/>
        </w:tc>
        <w:tc>
          <w:tcPr>
            <w:tcW w:w="1984" w:type="dxa"/>
            <w:vMerge/>
            <w:shd w:val="clear" w:color="auto" w:fill="BFBFBF" w:themeFill="background1" w:themeFillShade="BF"/>
          </w:tcPr>
          <w:p w:rsidR="00F55A68" w:rsidRDefault="00F55A68" w:rsidP="00F55A68"/>
        </w:tc>
      </w:tr>
      <w:tr w:rsidR="00F55A68" w:rsidTr="00F55A68">
        <w:trPr>
          <w:trHeight w:val="233"/>
        </w:trPr>
        <w:tc>
          <w:tcPr>
            <w:tcW w:w="3877" w:type="dxa"/>
            <w:vMerge/>
            <w:shd w:val="clear" w:color="auto" w:fill="FFFFFF" w:themeFill="background1"/>
          </w:tcPr>
          <w:p w:rsidR="00F55A68" w:rsidRPr="00F130D0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392" w:type="dxa"/>
            <w:shd w:val="clear" w:color="auto" w:fill="FFFFFF" w:themeFill="background1"/>
          </w:tcPr>
          <w:p w:rsidR="00F55A68" w:rsidRPr="00F130D0" w:rsidRDefault="00F55A68" w:rsidP="00F55A68">
            <w:pPr>
              <w:jc w:val="both"/>
            </w:pPr>
            <w:r>
              <w:t>Выполнение домашних работ по теме</w:t>
            </w:r>
          </w:p>
        </w:tc>
        <w:tc>
          <w:tcPr>
            <w:tcW w:w="1976" w:type="dxa"/>
            <w:vMerge/>
            <w:shd w:val="clear" w:color="auto" w:fill="FFFFFF" w:themeFill="background1"/>
          </w:tcPr>
          <w:p w:rsidR="00F55A68" w:rsidRPr="008C77E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330" w:type="dxa"/>
            <w:vMerge/>
            <w:shd w:val="clear" w:color="auto" w:fill="BFBFBF" w:themeFill="background1" w:themeFillShade="BF"/>
          </w:tcPr>
          <w:p w:rsidR="00F55A68" w:rsidRDefault="00F55A68" w:rsidP="00F55A68"/>
        </w:tc>
        <w:tc>
          <w:tcPr>
            <w:tcW w:w="1984" w:type="dxa"/>
            <w:vMerge/>
            <w:shd w:val="clear" w:color="auto" w:fill="BFBFBF" w:themeFill="background1" w:themeFillShade="BF"/>
          </w:tcPr>
          <w:p w:rsidR="00F55A68" w:rsidRDefault="00F55A68" w:rsidP="00F55A68"/>
        </w:tc>
      </w:tr>
      <w:tr w:rsidR="00F55A68" w:rsidRPr="00765929" w:rsidTr="00F55A68">
        <w:trPr>
          <w:trHeight w:val="282"/>
        </w:trPr>
        <w:tc>
          <w:tcPr>
            <w:tcW w:w="3877" w:type="dxa"/>
            <w:vMerge w:val="restart"/>
            <w:shd w:val="clear" w:color="auto" w:fill="FFFFFF" w:themeFill="background1"/>
          </w:tcPr>
          <w:p w:rsidR="00F55A68" w:rsidRPr="0062271C" w:rsidRDefault="00F55A68" w:rsidP="00F55A68">
            <w:r w:rsidRPr="00F130D0">
              <w:t xml:space="preserve">Тема </w:t>
            </w:r>
            <w:r>
              <w:t xml:space="preserve">1.9 </w:t>
            </w:r>
            <w:r w:rsidRPr="0062271C">
              <w:t>Основы пенсионного з</w:t>
            </w:r>
            <w:r w:rsidRPr="0062271C">
              <w:t>а</w:t>
            </w:r>
            <w:r w:rsidRPr="0062271C">
              <w:t>конодательства  РФ.</w:t>
            </w:r>
          </w:p>
          <w:p w:rsidR="00F55A68" w:rsidRPr="00F130D0" w:rsidRDefault="00F55A68" w:rsidP="00F55A68"/>
        </w:tc>
        <w:tc>
          <w:tcPr>
            <w:tcW w:w="6392" w:type="dxa"/>
            <w:shd w:val="clear" w:color="auto" w:fill="FFFFFF" w:themeFill="background1"/>
          </w:tcPr>
          <w:p w:rsidR="00F55A68" w:rsidRPr="003356C2" w:rsidRDefault="00F55A68" w:rsidP="00F55A68">
            <w:pPr>
              <w:jc w:val="both"/>
            </w:pPr>
            <w:r w:rsidRPr="00F337A5">
              <w:t>Пенсионный фонд РФ.</w:t>
            </w:r>
            <w:r>
              <w:t xml:space="preserve"> История</w:t>
            </w:r>
            <w:r w:rsidRPr="00EB6EE5">
              <w:t xml:space="preserve"> пенсионного страхования в России. Необходимость Пенсионной реформы.</w:t>
            </w:r>
            <w:r w:rsidRPr="00F337A5">
              <w:t xml:space="preserve"> </w:t>
            </w:r>
          </w:p>
        </w:tc>
        <w:tc>
          <w:tcPr>
            <w:tcW w:w="1976" w:type="dxa"/>
            <w:vMerge w:val="restart"/>
            <w:shd w:val="clear" w:color="auto" w:fill="FFFFFF" w:themeFill="background1"/>
          </w:tcPr>
          <w:p w:rsidR="00F55A68" w:rsidRPr="008C77E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C77E9">
              <w:rPr>
                <w:bCs/>
              </w:rPr>
              <w:t>2</w:t>
            </w:r>
          </w:p>
        </w:tc>
        <w:tc>
          <w:tcPr>
            <w:tcW w:w="1330" w:type="dxa"/>
            <w:vMerge w:val="restart"/>
            <w:shd w:val="clear" w:color="auto" w:fill="auto"/>
          </w:tcPr>
          <w:p w:rsidR="00F55A68" w:rsidRPr="00765929" w:rsidRDefault="00F55A68" w:rsidP="00F55A68">
            <w:pPr>
              <w:jc w:val="center"/>
            </w:pPr>
            <w:r>
              <w:t>2</w:t>
            </w:r>
          </w:p>
        </w:tc>
        <w:tc>
          <w:tcPr>
            <w:tcW w:w="1984" w:type="dxa"/>
            <w:vMerge w:val="restart"/>
          </w:tcPr>
          <w:p w:rsidR="00F55A68" w:rsidRDefault="00F55A68" w:rsidP="00F55A68"/>
          <w:p w:rsidR="00F55A68" w:rsidRDefault="00F55A68" w:rsidP="00F55A68">
            <w:r>
              <w:t>ОК3; ОК</w:t>
            </w:r>
            <w:proofErr w:type="gramStart"/>
            <w:r>
              <w:t>4</w:t>
            </w:r>
            <w:proofErr w:type="gramEnd"/>
            <w:r>
              <w:t>; ПК2.2</w:t>
            </w:r>
          </w:p>
        </w:tc>
      </w:tr>
      <w:tr w:rsidR="00F55A68" w:rsidTr="00F55A68">
        <w:trPr>
          <w:trHeight w:val="282"/>
        </w:trPr>
        <w:tc>
          <w:tcPr>
            <w:tcW w:w="3877" w:type="dxa"/>
            <w:vMerge/>
            <w:shd w:val="clear" w:color="auto" w:fill="FFFFFF" w:themeFill="background1"/>
          </w:tcPr>
          <w:p w:rsidR="00F55A68" w:rsidRPr="00F130D0" w:rsidRDefault="00F55A68" w:rsidP="00F55A68"/>
        </w:tc>
        <w:tc>
          <w:tcPr>
            <w:tcW w:w="6392" w:type="dxa"/>
            <w:shd w:val="clear" w:color="auto" w:fill="FFFFFF" w:themeFill="background1"/>
          </w:tcPr>
          <w:p w:rsidR="00F55A68" w:rsidRPr="003356C2" w:rsidRDefault="00F55A68" w:rsidP="00F55A68">
            <w:pPr>
              <w:jc w:val="both"/>
            </w:pPr>
            <w:r w:rsidRPr="00C209F5">
              <w:t xml:space="preserve">Участники пенсионной реформы. </w:t>
            </w:r>
          </w:p>
        </w:tc>
        <w:tc>
          <w:tcPr>
            <w:tcW w:w="1976" w:type="dxa"/>
            <w:vMerge/>
            <w:shd w:val="clear" w:color="auto" w:fill="FFFFFF" w:themeFill="background1"/>
          </w:tcPr>
          <w:p w:rsidR="00F55A68" w:rsidRPr="008C77E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330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F55A68" w:rsidRDefault="00F55A68" w:rsidP="00F55A68"/>
        </w:tc>
        <w:tc>
          <w:tcPr>
            <w:tcW w:w="1984" w:type="dxa"/>
            <w:vMerge/>
          </w:tcPr>
          <w:p w:rsidR="00F55A68" w:rsidRDefault="00F55A68" w:rsidP="00F55A68"/>
        </w:tc>
      </w:tr>
      <w:tr w:rsidR="00F55A68" w:rsidTr="00F55A68">
        <w:trPr>
          <w:trHeight w:val="282"/>
        </w:trPr>
        <w:tc>
          <w:tcPr>
            <w:tcW w:w="3877" w:type="dxa"/>
            <w:vMerge/>
            <w:shd w:val="clear" w:color="auto" w:fill="FFFFFF" w:themeFill="background1"/>
          </w:tcPr>
          <w:p w:rsidR="00F55A68" w:rsidRPr="00F130D0" w:rsidRDefault="00F55A68" w:rsidP="00F55A68"/>
        </w:tc>
        <w:tc>
          <w:tcPr>
            <w:tcW w:w="6392" w:type="dxa"/>
            <w:shd w:val="clear" w:color="auto" w:fill="FFFFFF" w:themeFill="background1"/>
          </w:tcPr>
          <w:p w:rsidR="00F55A68" w:rsidRPr="00C209F5" w:rsidRDefault="00F55A68" w:rsidP="00F55A68">
            <w:pPr>
              <w:jc w:val="both"/>
            </w:pPr>
            <w:r w:rsidRPr="0062271C">
              <w:t>Трудовые пенсии. Составляющие пенсии.</w:t>
            </w:r>
          </w:p>
        </w:tc>
        <w:tc>
          <w:tcPr>
            <w:tcW w:w="1976" w:type="dxa"/>
            <w:shd w:val="clear" w:color="auto" w:fill="FFFFFF" w:themeFill="background1"/>
          </w:tcPr>
          <w:p w:rsidR="00F55A68" w:rsidRPr="008C77E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330" w:type="dxa"/>
            <w:tcBorders>
              <w:bottom w:val="single" w:sz="4" w:space="0" w:color="auto"/>
            </w:tcBorders>
            <w:shd w:val="clear" w:color="auto" w:fill="auto"/>
          </w:tcPr>
          <w:p w:rsidR="00F55A68" w:rsidRDefault="00F55A68" w:rsidP="00F55A68"/>
        </w:tc>
        <w:tc>
          <w:tcPr>
            <w:tcW w:w="1984" w:type="dxa"/>
            <w:vMerge/>
          </w:tcPr>
          <w:p w:rsidR="00F55A68" w:rsidRDefault="00F55A68" w:rsidP="00F55A68"/>
        </w:tc>
      </w:tr>
      <w:tr w:rsidR="00F55A68" w:rsidRPr="00765929" w:rsidTr="00F55A68">
        <w:tc>
          <w:tcPr>
            <w:tcW w:w="3877" w:type="dxa"/>
            <w:vMerge/>
            <w:shd w:val="clear" w:color="auto" w:fill="FFFFFF" w:themeFill="background1"/>
          </w:tcPr>
          <w:p w:rsidR="00F55A68" w:rsidRPr="0076592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i/>
              </w:rPr>
            </w:pPr>
          </w:p>
        </w:tc>
        <w:tc>
          <w:tcPr>
            <w:tcW w:w="6392" w:type="dxa"/>
            <w:shd w:val="clear" w:color="auto" w:fill="FFFFFF" w:themeFill="background1"/>
            <w:vAlign w:val="center"/>
          </w:tcPr>
          <w:p w:rsidR="00F55A68" w:rsidRPr="00E83003" w:rsidRDefault="00F55A68" w:rsidP="00F55A68">
            <w:pPr>
              <w:jc w:val="both"/>
              <w:rPr>
                <w:b/>
              </w:rPr>
            </w:pPr>
            <w:r w:rsidRPr="00E83003">
              <w:rPr>
                <w:b/>
              </w:rPr>
              <w:t>Самостоятельная работа</w:t>
            </w:r>
          </w:p>
        </w:tc>
        <w:tc>
          <w:tcPr>
            <w:tcW w:w="1976" w:type="dxa"/>
            <w:vMerge w:val="restart"/>
            <w:shd w:val="clear" w:color="auto" w:fill="FFFFFF" w:themeFill="background1"/>
          </w:tcPr>
          <w:p w:rsidR="00F55A68" w:rsidRPr="008C77E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C77E9">
              <w:rPr>
                <w:bCs/>
              </w:rPr>
              <w:t>2</w:t>
            </w:r>
          </w:p>
        </w:tc>
        <w:tc>
          <w:tcPr>
            <w:tcW w:w="1330" w:type="dxa"/>
            <w:vMerge w:val="restart"/>
            <w:shd w:val="clear" w:color="auto" w:fill="BFBFBF" w:themeFill="background1" w:themeFillShade="BF"/>
          </w:tcPr>
          <w:p w:rsidR="00F55A68" w:rsidRPr="00765929" w:rsidRDefault="00F55A68" w:rsidP="00F55A68"/>
        </w:tc>
        <w:tc>
          <w:tcPr>
            <w:tcW w:w="1984" w:type="dxa"/>
            <w:vMerge/>
            <w:shd w:val="clear" w:color="auto" w:fill="BFBFBF" w:themeFill="background1" w:themeFillShade="BF"/>
          </w:tcPr>
          <w:p w:rsidR="00F55A68" w:rsidRPr="00765929" w:rsidRDefault="00F55A68" w:rsidP="00F55A68"/>
        </w:tc>
      </w:tr>
      <w:tr w:rsidR="00F55A68" w:rsidRPr="00765929" w:rsidTr="00F55A68">
        <w:tc>
          <w:tcPr>
            <w:tcW w:w="3877" w:type="dxa"/>
            <w:vMerge/>
            <w:shd w:val="clear" w:color="auto" w:fill="FFFFFF" w:themeFill="background1"/>
          </w:tcPr>
          <w:p w:rsidR="00F55A68" w:rsidRPr="0076592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i/>
              </w:rPr>
            </w:pPr>
          </w:p>
        </w:tc>
        <w:tc>
          <w:tcPr>
            <w:tcW w:w="6392" w:type="dxa"/>
            <w:shd w:val="clear" w:color="auto" w:fill="FFFFFF" w:themeFill="background1"/>
            <w:vAlign w:val="center"/>
          </w:tcPr>
          <w:p w:rsidR="00F55A68" w:rsidRPr="00E83003" w:rsidRDefault="00F55A68" w:rsidP="00F55A68">
            <w:r>
              <w:t>Выполнение домашних работ по теме</w:t>
            </w:r>
          </w:p>
        </w:tc>
        <w:tc>
          <w:tcPr>
            <w:tcW w:w="1976" w:type="dxa"/>
            <w:vMerge/>
            <w:shd w:val="clear" w:color="auto" w:fill="FFFFFF" w:themeFill="background1"/>
          </w:tcPr>
          <w:p w:rsidR="00F55A68" w:rsidRPr="008C77E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330" w:type="dxa"/>
            <w:vMerge/>
            <w:shd w:val="clear" w:color="auto" w:fill="BFBFBF" w:themeFill="background1" w:themeFillShade="BF"/>
          </w:tcPr>
          <w:p w:rsidR="00F55A68" w:rsidRPr="00765929" w:rsidRDefault="00F55A68" w:rsidP="00F55A68"/>
        </w:tc>
        <w:tc>
          <w:tcPr>
            <w:tcW w:w="1984" w:type="dxa"/>
            <w:vMerge/>
            <w:shd w:val="clear" w:color="auto" w:fill="BFBFBF" w:themeFill="background1" w:themeFillShade="BF"/>
          </w:tcPr>
          <w:p w:rsidR="00F55A68" w:rsidRPr="00765929" w:rsidRDefault="00F55A68" w:rsidP="00F55A68"/>
        </w:tc>
      </w:tr>
      <w:tr w:rsidR="00F55A68" w:rsidRPr="00765929" w:rsidTr="00F55A68">
        <w:trPr>
          <w:trHeight w:val="259"/>
        </w:trPr>
        <w:tc>
          <w:tcPr>
            <w:tcW w:w="3877" w:type="dxa"/>
            <w:vMerge w:val="restart"/>
            <w:shd w:val="clear" w:color="auto" w:fill="FFFFFF" w:themeFill="background1"/>
          </w:tcPr>
          <w:p w:rsidR="00F55A68" w:rsidRPr="0076592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i/>
              </w:rPr>
            </w:pPr>
            <w:r w:rsidRPr="00F130D0">
              <w:t xml:space="preserve">Тема </w:t>
            </w:r>
            <w:r>
              <w:t>1.10 Оплата труда на пре</w:t>
            </w:r>
            <w:r>
              <w:t>д</w:t>
            </w:r>
            <w:r>
              <w:lastRenderedPageBreak/>
              <w:t>приятии, ее основные формы и с</w:t>
            </w:r>
            <w:r>
              <w:t>и</w:t>
            </w:r>
            <w:r>
              <w:t>стемы</w:t>
            </w:r>
          </w:p>
        </w:tc>
        <w:tc>
          <w:tcPr>
            <w:tcW w:w="6392" w:type="dxa"/>
            <w:shd w:val="clear" w:color="auto" w:fill="FFFFFF" w:themeFill="background1"/>
          </w:tcPr>
          <w:p w:rsidR="00F55A68" w:rsidRPr="005A5B8D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lastRenderedPageBreak/>
              <w:t>Тарифная ставка оплаты труда и ее основные элементы</w:t>
            </w:r>
          </w:p>
        </w:tc>
        <w:tc>
          <w:tcPr>
            <w:tcW w:w="1976" w:type="dxa"/>
            <w:vMerge w:val="restart"/>
            <w:shd w:val="clear" w:color="auto" w:fill="FFFFFF" w:themeFill="background1"/>
          </w:tcPr>
          <w:p w:rsidR="00F55A68" w:rsidRPr="008C77E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C77E9">
              <w:rPr>
                <w:bCs/>
              </w:rPr>
              <w:t>2</w:t>
            </w:r>
          </w:p>
        </w:tc>
        <w:tc>
          <w:tcPr>
            <w:tcW w:w="1330" w:type="dxa"/>
            <w:vMerge w:val="restart"/>
            <w:shd w:val="clear" w:color="auto" w:fill="auto"/>
          </w:tcPr>
          <w:p w:rsidR="00F55A68" w:rsidRPr="00765929" w:rsidRDefault="00F55A68" w:rsidP="00F55A68">
            <w:pPr>
              <w:jc w:val="center"/>
            </w:pPr>
            <w:r>
              <w:t>2</w:t>
            </w:r>
          </w:p>
        </w:tc>
        <w:tc>
          <w:tcPr>
            <w:tcW w:w="1984" w:type="dxa"/>
            <w:vMerge w:val="restart"/>
          </w:tcPr>
          <w:p w:rsidR="00F55A68" w:rsidRDefault="00F55A68" w:rsidP="00F55A68"/>
          <w:p w:rsidR="00F55A68" w:rsidRDefault="00F55A68" w:rsidP="00F55A68"/>
        </w:tc>
      </w:tr>
      <w:tr w:rsidR="00F55A68" w:rsidTr="00F55A68">
        <w:trPr>
          <w:trHeight w:val="259"/>
        </w:trPr>
        <w:tc>
          <w:tcPr>
            <w:tcW w:w="3877" w:type="dxa"/>
            <w:vMerge/>
            <w:shd w:val="clear" w:color="auto" w:fill="FFFFFF" w:themeFill="background1"/>
          </w:tcPr>
          <w:p w:rsidR="00F55A68" w:rsidRPr="00F130D0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392" w:type="dxa"/>
            <w:shd w:val="clear" w:color="auto" w:fill="FFFFFF" w:themeFill="background1"/>
          </w:tcPr>
          <w:p w:rsidR="00F55A68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Формы и системы оплаты труда</w:t>
            </w:r>
          </w:p>
        </w:tc>
        <w:tc>
          <w:tcPr>
            <w:tcW w:w="1976" w:type="dxa"/>
            <w:vMerge/>
            <w:shd w:val="clear" w:color="auto" w:fill="FFFFFF" w:themeFill="background1"/>
          </w:tcPr>
          <w:p w:rsidR="00F55A68" w:rsidRPr="008C77E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330" w:type="dxa"/>
            <w:vMerge/>
            <w:shd w:val="clear" w:color="auto" w:fill="auto"/>
          </w:tcPr>
          <w:p w:rsidR="00F55A68" w:rsidRDefault="00F55A68" w:rsidP="00F55A68"/>
        </w:tc>
        <w:tc>
          <w:tcPr>
            <w:tcW w:w="1984" w:type="dxa"/>
            <w:vMerge/>
          </w:tcPr>
          <w:p w:rsidR="00F55A68" w:rsidRDefault="00F55A68" w:rsidP="00F55A68"/>
        </w:tc>
      </w:tr>
      <w:tr w:rsidR="00F55A68" w:rsidTr="00F55A68">
        <w:trPr>
          <w:trHeight w:val="259"/>
        </w:trPr>
        <w:tc>
          <w:tcPr>
            <w:tcW w:w="3877" w:type="dxa"/>
            <w:vMerge/>
            <w:shd w:val="clear" w:color="auto" w:fill="FFFFFF" w:themeFill="background1"/>
          </w:tcPr>
          <w:p w:rsidR="00F55A68" w:rsidRPr="00F130D0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392" w:type="dxa"/>
            <w:shd w:val="clear" w:color="auto" w:fill="FFFFFF" w:themeFill="background1"/>
          </w:tcPr>
          <w:p w:rsidR="00F55A68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Бестарифная система оплаты труда, сфера их применения</w:t>
            </w:r>
          </w:p>
        </w:tc>
        <w:tc>
          <w:tcPr>
            <w:tcW w:w="1976" w:type="dxa"/>
            <w:vMerge/>
            <w:shd w:val="clear" w:color="auto" w:fill="FFFFFF" w:themeFill="background1"/>
          </w:tcPr>
          <w:p w:rsidR="00F55A68" w:rsidRPr="008C77E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330" w:type="dxa"/>
            <w:vMerge/>
            <w:shd w:val="clear" w:color="auto" w:fill="auto"/>
          </w:tcPr>
          <w:p w:rsidR="00F55A68" w:rsidRDefault="00F55A68" w:rsidP="00F55A68"/>
        </w:tc>
        <w:tc>
          <w:tcPr>
            <w:tcW w:w="1984" w:type="dxa"/>
            <w:vMerge/>
          </w:tcPr>
          <w:p w:rsidR="00F55A68" w:rsidRDefault="00F55A68" w:rsidP="00F55A68"/>
        </w:tc>
      </w:tr>
      <w:tr w:rsidR="00F55A68" w:rsidTr="00F55A68">
        <w:trPr>
          <w:trHeight w:val="259"/>
        </w:trPr>
        <w:tc>
          <w:tcPr>
            <w:tcW w:w="3877" w:type="dxa"/>
            <w:vMerge/>
            <w:shd w:val="clear" w:color="auto" w:fill="FFFFFF" w:themeFill="background1"/>
          </w:tcPr>
          <w:p w:rsidR="00F55A68" w:rsidRPr="00F130D0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392" w:type="dxa"/>
            <w:shd w:val="clear" w:color="auto" w:fill="FFFFFF" w:themeFill="background1"/>
          </w:tcPr>
          <w:p w:rsidR="00F55A68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Планирование фонда оплаты труда</w:t>
            </w:r>
          </w:p>
        </w:tc>
        <w:tc>
          <w:tcPr>
            <w:tcW w:w="1976" w:type="dxa"/>
            <w:vMerge/>
            <w:shd w:val="clear" w:color="auto" w:fill="FFFFFF" w:themeFill="background1"/>
          </w:tcPr>
          <w:p w:rsidR="00F55A68" w:rsidRPr="008C77E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330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F55A68" w:rsidRDefault="00F55A68" w:rsidP="00F55A68"/>
        </w:tc>
        <w:tc>
          <w:tcPr>
            <w:tcW w:w="1984" w:type="dxa"/>
            <w:vMerge/>
          </w:tcPr>
          <w:p w:rsidR="00F55A68" w:rsidRDefault="00F55A68" w:rsidP="00F55A68"/>
        </w:tc>
      </w:tr>
      <w:tr w:rsidR="00F55A68" w:rsidRPr="00765929" w:rsidTr="00F55A68">
        <w:tc>
          <w:tcPr>
            <w:tcW w:w="3877" w:type="dxa"/>
            <w:vMerge/>
            <w:shd w:val="clear" w:color="auto" w:fill="FFFFFF" w:themeFill="background1"/>
          </w:tcPr>
          <w:p w:rsidR="00F55A68" w:rsidRPr="0076592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i/>
              </w:rPr>
            </w:pPr>
          </w:p>
        </w:tc>
        <w:tc>
          <w:tcPr>
            <w:tcW w:w="6392" w:type="dxa"/>
            <w:shd w:val="clear" w:color="auto" w:fill="FFFFFF" w:themeFill="background1"/>
          </w:tcPr>
          <w:p w:rsidR="00F55A68" w:rsidRPr="0076592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>
              <w:rPr>
                <w:b/>
                <w:bCs/>
              </w:rPr>
              <w:t>Самостоятельная работа</w:t>
            </w:r>
          </w:p>
        </w:tc>
        <w:tc>
          <w:tcPr>
            <w:tcW w:w="1976" w:type="dxa"/>
            <w:vMerge w:val="restart"/>
            <w:shd w:val="clear" w:color="auto" w:fill="FFFFFF" w:themeFill="background1"/>
          </w:tcPr>
          <w:p w:rsidR="00F55A68" w:rsidRPr="008C77E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C77E9">
              <w:rPr>
                <w:bCs/>
              </w:rPr>
              <w:t>2</w:t>
            </w:r>
          </w:p>
        </w:tc>
        <w:tc>
          <w:tcPr>
            <w:tcW w:w="1330" w:type="dxa"/>
            <w:vMerge w:val="restart"/>
            <w:shd w:val="clear" w:color="auto" w:fill="BFBFBF" w:themeFill="background1" w:themeFillShade="BF"/>
          </w:tcPr>
          <w:p w:rsidR="00F55A68" w:rsidRPr="00765929" w:rsidRDefault="00F55A68" w:rsidP="00F55A68"/>
        </w:tc>
        <w:tc>
          <w:tcPr>
            <w:tcW w:w="1984" w:type="dxa"/>
            <w:vMerge/>
            <w:shd w:val="clear" w:color="auto" w:fill="BFBFBF" w:themeFill="background1" w:themeFillShade="BF"/>
          </w:tcPr>
          <w:p w:rsidR="00F55A68" w:rsidRPr="00765929" w:rsidRDefault="00F55A68" w:rsidP="00F55A68"/>
        </w:tc>
      </w:tr>
      <w:tr w:rsidR="00F55A68" w:rsidRPr="00765929" w:rsidTr="00F55A68">
        <w:tc>
          <w:tcPr>
            <w:tcW w:w="3877" w:type="dxa"/>
            <w:vMerge/>
            <w:shd w:val="clear" w:color="auto" w:fill="FFFFFF" w:themeFill="background1"/>
          </w:tcPr>
          <w:p w:rsidR="00F55A68" w:rsidRPr="0076592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i/>
              </w:rPr>
            </w:pPr>
          </w:p>
        </w:tc>
        <w:tc>
          <w:tcPr>
            <w:tcW w:w="6392" w:type="dxa"/>
            <w:shd w:val="clear" w:color="auto" w:fill="FFFFFF" w:themeFill="background1"/>
          </w:tcPr>
          <w:p w:rsidR="00F55A68" w:rsidRPr="001B6EE6" w:rsidRDefault="00F55A68" w:rsidP="00F55A68">
            <w:r>
              <w:t>Выполнение домашних работ по теме</w:t>
            </w:r>
          </w:p>
        </w:tc>
        <w:tc>
          <w:tcPr>
            <w:tcW w:w="1976" w:type="dxa"/>
            <w:vMerge/>
            <w:shd w:val="clear" w:color="auto" w:fill="FFFFFF" w:themeFill="background1"/>
          </w:tcPr>
          <w:p w:rsidR="00F55A68" w:rsidRPr="008C77E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330" w:type="dxa"/>
            <w:vMerge/>
            <w:shd w:val="clear" w:color="auto" w:fill="BFBFBF" w:themeFill="background1" w:themeFillShade="BF"/>
          </w:tcPr>
          <w:p w:rsidR="00F55A68" w:rsidRPr="00765929" w:rsidRDefault="00F55A68" w:rsidP="00F55A68"/>
        </w:tc>
        <w:tc>
          <w:tcPr>
            <w:tcW w:w="1984" w:type="dxa"/>
            <w:vMerge/>
            <w:shd w:val="clear" w:color="auto" w:fill="BFBFBF" w:themeFill="background1" w:themeFillShade="BF"/>
          </w:tcPr>
          <w:p w:rsidR="00F55A68" w:rsidRPr="00765929" w:rsidRDefault="00F55A68" w:rsidP="00F55A68"/>
        </w:tc>
      </w:tr>
      <w:tr w:rsidR="00F55A68" w:rsidRPr="00765929" w:rsidTr="00F55A68">
        <w:trPr>
          <w:trHeight w:val="272"/>
        </w:trPr>
        <w:tc>
          <w:tcPr>
            <w:tcW w:w="3877" w:type="dxa"/>
            <w:vMerge w:val="restart"/>
            <w:shd w:val="clear" w:color="auto" w:fill="FFFFFF" w:themeFill="background1"/>
          </w:tcPr>
          <w:p w:rsidR="00F55A68" w:rsidRPr="00F130D0" w:rsidRDefault="00F55A68" w:rsidP="00F55A68">
            <w:r>
              <w:t xml:space="preserve">Тема 1.11 Прибыль предприятия и рентабельность производства </w:t>
            </w:r>
          </w:p>
        </w:tc>
        <w:tc>
          <w:tcPr>
            <w:tcW w:w="6392" w:type="dxa"/>
            <w:shd w:val="clear" w:color="auto" w:fill="FFFFFF" w:themeFill="background1"/>
          </w:tcPr>
          <w:p w:rsidR="00F55A68" w:rsidRPr="00121D3C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Прибыль предприятия: сущность, виды, методы планир</w:t>
            </w:r>
            <w:r>
              <w:t>о</w:t>
            </w:r>
            <w:r>
              <w:t>вания</w:t>
            </w:r>
          </w:p>
        </w:tc>
        <w:tc>
          <w:tcPr>
            <w:tcW w:w="1976" w:type="dxa"/>
            <w:vMerge w:val="restart"/>
            <w:shd w:val="clear" w:color="auto" w:fill="FFFFFF" w:themeFill="background1"/>
          </w:tcPr>
          <w:p w:rsidR="00F55A68" w:rsidRPr="008C77E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C77E9">
              <w:rPr>
                <w:bCs/>
              </w:rPr>
              <w:t>2</w:t>
            </w:r>
          </w:p>
        </w:tc>
        <w:tc>
          <w:tcPr>
            <w:tcW w:w="1330" w:type="dxa"/>
            <w:vMerge w:val="restart"/>
            <w:shd w:val="clear" w:color="auto" w:fill="auto"/>
          </w:tcPr>
          <w:p w:rsidR="00F55A68" w:rsidRPr="00765929" w:rsidRDefault="00F55A68" w:rsidP="00F55A68">
            <w:pPr>
              <w:jc w:val="center"/>
            </w:pPr>
            <w:r>
              <w:t>2</w:t>
            </w:r>
          </w:p>
        </w:tc>
        <w:tc>
          <w:tcPr>
            <w:tcW w:w="1984" w:type="dxa"/>
            <w:vMerge w:val="restart"/>
          </w:tcPr>
          <w:p w:rsidR="00F55A68" w:rsidRPr="00765929" w:rsidRDefault="00F55A68" w:rsidP="00F55A68">
            <w:r>
              <w:t>ОК</w:t>
            </w:r>
            <w:proofErr w:type="gramStart"/>
            <w:r>
              <w:t>2</w:t>
            </w:r>
            <w:proofErr w:type="gramEnd"/>
            <w:r>
              <w:t>; ОК8; ПК2.3; ПК2.4; ПК2.2</w:t>
            </w:r>
          </w:p>
        </w:tc>
      </w:tr>
      <w:tr w:rsidR="00F55A68" w:rsidTr="00F55A68">
        <w:trPr>
          <w:trHeight w:val="272"/>
        </w:trPr>
        <w:tc>
          <w:tcPr>
            <w:tcW w:w="3877" w:type="dxa"/>
            <w:vMerge/>
            <w:shd w:val="clear" w:color="auto" w:fill="FFFFFF" w:themeFill="background1"/>
          </w:tcPr>
          <w:p w:rsidR="00F55A68" w:rsidRPr="00F130D0" w:rsidRDefault="00F55A68" w:rsidP="00F55A68"/>
        </w:tc>
        <w:tc>
          <w:tcPr>
            <w:tcW w:w="6392" w:type="dxa"/>
            <w:shd w:val="clear" w:color="auto" w:fill="FFFFFF" w:themeFill="background1"/>
          </w:tcPr>
          <w:p w:rsidR="00F55A68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Механизм формирования, налогообложения и распредел</w:t>
            </w:r>
            <w:r>
              <w:t>е</w:t>
            </w:r>
            <w:r>
              <w:t>ния</w:t>
            </w:r>
          </w:p>
        </w:tc>
        <w:tc>
          <w:tcPr>
            <w:tcW w:w="1976" w:type="dxa"/>
            <w:vMerge/>
            <w:shd w:val="clear" w:color="auto" w:fill="FFFFFF" w:themeFill="background1"/>
          </w:tcPr>
          <w:p w:rsidR="00F55A68" w:rsidRPr="008C77E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330" w:type="dxa"/>
            <w:vMerge/>
            <w:shd w:val="clear" w:color="auto" w:fill="auto"/>
          </w:tcPr>
          <w:p w:rsidR="00F55A68" w:rsidRDefault="00F55A68" w:rsidP="00F55A68"/>
        </w:tc>
        <w:tc>
          <w:tcPr>
            <w:tcW w:w="1984" w:type="dxa"/>
            <w:vMerge/>
          </w:tcPr>
          <w:p w:rsidR="00F55A68" w:rsidRDefault="00F55A68" w:rsidP="00F55A68"/>
        </w:tc>
      </w:tr>
      <w:tr w:rsidR="00F55A68" w:rsidTr="00F55A68">
        <w:trPr>
          <w:trHeight w:val="630"/>
        </w:trPr>
        <w:tc>
          <w:tcPr>
            <w:tcW w:w="3877" w:type="dxa"/>
            <w:vMerge/>
            <w:shd w:val="clear" w:color="auto" w:fill="FFFFFF" w:themeFill="background1"/>
          </w:tcPr>
          <w:p w:rsidR="00F55A68" w:rsidRPr="00F130D0" w:rsidRDefault="00F55A68" w:rsidP="00F55A68"/>
        </w:tc>
        <w:tc>
          <w:tcPr>
            <w:tcW w:w="6392" w:type="dxa"/>
            <w:shd w:val="clear" w:color="auto" w:fill="FFFFFF" w:themeFill="background1"/>
          </w:tcPr>
          <w:p w:rsidR="00F55A68" w:rsidRPr="00963750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963750">
              <w:t>Рентабельность продукции, производства, капитала, пр</w:t>
            </w:r>
            <w:r w:rsidRPr="00963750">
              <w:t>о</w:t>
            </w:r>
            <w:r w:rsidRPr="00963750">
              <w:t>даж. Сфера применения, взаимосвязи</w:t>
            </w:r>
          </w:p>
        </w:tc>
        <w:tc>
          <w:tcPr>
            <w:tcW w:w="1976" w:type="dxa"/>
            <w:vMerge/>
            <w:shd w:val="clear" w:color="auto" w:fill="FFFFFF" w:themeFill="background1"/>
          </w:tcPr>
          <w:p w:rsidR="00F55A68" w:rsidRPr="008C77E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330" w:type="dxa"/>
            <w:vMerge/>
            <w:shd w:val="clear" w:color="auto" w:fill="auto"/>
          </w:tcPr>
          <w:p w:rsidR="00F55A68" w:rsidRDefault="00F55A68" w:rsidP="00F55A68"/>
        </w:tc>
        <w:tc>
          <w:tcPr>
            <w:tcW w:w="1984" w:type="dxa"/>
            <w:vMerge/>
          </w:tcPr>
          <w:p w:rsidR="00F55A68" w:rsidRDefault="00F55A68" w:rsidP="00F55A68"/>
        </w:tc>
      </w:tr>
      <w:tr w:rsidR="00F55A68" w:rsidTr="00F55A68">
        <w:trPr>
          <w:trHeight w:val="183"/>
        </w:trPr>
        <w:tc>
          <w:tcPr>
            <w:tcW w:w="3877" w:type="dxa"/>
            <w:vMerge/>
            <w:shd w:val="clear" w:color="auto" w:fill="FFFFFF" w:themeFill="background1"/>
          </w:tcPr>
          <w:p w:rsidR="00F55A68" w:rsidRPr="00F130D0" w:rsidRDefault="00F55A68" w:rsidP="00F55A68"/>
        </w:tc>
        <w:tc>
          <w:tcPr>
            <w:tcW w:w="6392" w:type="dxa"/>
            <w:shd w:val="clear" w:color="auto" w:fill="FFFFFF" w:themeFill="background1"/>
          </w:tcPr>
          <w:p w:rsidR="00F55A68" w:rsidRPr="00963750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9F7275">
              <w:rPr>
                <w:b/>
              </w:rPr>
              <w:t>Практическая подготовка</w:t>
            </w:r>
          </w:p>
        </w:tc>
        <w:tc>
          <w:tcPr>
            <w:tcW w:w="1976" w:type="dxa"/>
            <w:shd w:val="clear" w:color="auto" w:fill="FFFFFF" w:themeFill="background1"/>
          </w:tcPr>
          <w:p w:rsidR="00F55A68" w:rsidRPr="008C77E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1330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F55A68" w:rsidRDefault="00F55A68" w:rsidP="00F55A68"/>
        </w:tc>
        <w:tc>
          <w:tcPr>
            <w:tcW w:w="1984" w:type="dxa"/>
            <w:vMerge/>
          </w:tcPr>
          <w:p w:rsidR="00F55A68" w:rsidRDefault="00F55A68" w:rsidP="00F55A68"/>
        </w:tc>
      </w:tr>
      <w:tr w:rsidR="00F55A68" w:rsidRPr="00765929" w:rsidTr="00F55A68">
        <w:tc>
          <w:tcPr>
            <w:tcW w:w="3877" w:type="dxa"/>
            <w:vMerge/>
            <w:shd w:val="clear" w:color="auto" w:fill="FFFFFF" w:themeFill="background1"/>
          </w:tcPr>
          <w:p w:rsidR="00F55A68" w:rsidRPr="0076592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i/>
              </w:rPr>
            </w:pPr>
          </w:p>
        </w:tc>
        <w:tc>
          <w:tcPr>
            <w:tcW w:w="6392" w:type="dxa"/>
            <w:shd w:val="clear" w:color="auto" w:fill="FFFFFF" w:themeFill="background1"/>
          </w:tcPr>
          <w:p w:rsidR="00F55A68" w:rsidRPr="00E116FB" w:rsidRDefault="00F55A68" w:rsidP="00F55A68">
            <w:pPr>
              <w:rPr>
                <w:b/>
              </w:rPr>
            </w:pPr>
            <w:r w:rsidRPr="00E116FB">
              <w:rPr>
                <w:b/>
              </w:rPr>
              <w:t>Практическое занятие</w:t>
            </w:r>
          </w:p>
        </w:tc>
        <w:tc>
          <w:tcPr>
            <w:tcW w:w="1976" w:type="dxa"/>
            <w:vMerge w:val="restart"/>
            <w:shd w:val="clear" w:color="auto" w:fill="FFFFFF" w:themeFill="background1"/>
          </w:tcPr>
          <w:p w:rsidR="00F55A68" w:rsidRPr="008C77E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C77E9">
              <w:rPr>
                <w:bCs/>
              </w:rPr>
              <w:t>4</w:t>
            </w:r>
          </w:p>
        </w:tc>
        <w:tc>
          <w:tcPr>
            <w:tcW w:w="1330" w:type="dxa"/>
            <w:vMerge w:val="restart"/>
            <w:shd w:val="clear" w:color="auto" w:fill="BFBFBF" w:themeFill="background1" w:themeFillShade="BF"/>
          </w:tcPr>
          <w:p w:rsidR="00F55A68" w:rsidRPr="00765929" w:rsidRDefault="00F55A68" w:rsidP="00F55A68"/>
        </w:tc>
        <w:tc>
          <w:tcPr>
            <w:tcW w:w="1984" w:type="dxa"/>
            <w:vMerge/>
            <w:shd w:val="clear" w:color="auto" w:fill="BFBFBF" w:themeFill="background1" w:themeFillShade="BF"/>
          </w:tcPr>
          <w:p w:rsidR="00F55A68" w:rsidRPr="00765929" w:rsidRDefault="00F55A68" w:rsidP="00F55A68"/>
        </w:tc>
      </w:tr>
      <w:tr w:rsidR="00F55A68" w:rsidRPr="00765929" w:rsidTr="00F55A68">
        <w:tc>
          <w:tcPr>
            <w:tcW w:w="3877" w:type="dxa"/>
            <w:vMerge/>
            <w:shd w:val="clear" w:color="auto" w:fill="FFFFFF" w:themeFill="background1"/>
          </w:tcPr>
          <w:p w:rsidR="00F55A68" w:rsidRPr="0076592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i/>
              </w:rPr>
            </w:pPr>
          </w:p>
        </w:tc>
        <w:tc>
          <w:tcPr>
            <w:tcW w:w="6392" w:type="dxa"/>
            <w:shd w:val="clear" w:color="auto" w:fill="FFFFFF" w:themeFill="background1"/>
          </w:tcPr>
          <w:p w:rsidR="00F55A68" w:rsidRDefault="00F55A68" w:rsidP="00F55A68">
            <w:r>
              <w:t>Себестоимость, цена, прибыль и рентабельность</w:t>
            </w:r>
          </w:p>
        </w:tc>
        <w:tc>
          <w:tcPr>
            <w:tcW w:w="1976" w:type="dxa"/>
            <w:vMerge/>
            <w:shd w:val="clear" w:color="auto" w:fill="FFFFFF" w:themeFill="background1"/>
          </w:tcPr>
          <w:p w:rsidR="00F55A68" w:rsidRPr="008C77E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330" w:type="dxa"/>
            <w:vMerge/>
            <w:shd w:val="clear" w:color="auto" w:fill="BFBFBF" w:themeFill="background1" w:themeFillShade="BF"/>
          </w:tcPr>
          <w:p w:rsidR="00F55A68" w:rsidRPr="00765929" w:rsidRDefault="00F55A68" w:rsidP="00F55A68"/>
        </w:tc>
        <w:tc>
          <w:tcPr>
            <w:tcW w:w="1984" w:type="dxa"/>
            <w:vMerge/>
            <w:shd w:val="clear" w:color="auto" w:fill="BFBFBF" w:themeFill="background1" w:themeFillShade="BF"/>
          </w:tcPr>
          <w:p w:rsidR="00F55A68" w:rsidRPr="00765929" w:rsidRDefault="00F55A68" w:rsidP="00F55A68"/>
        </w:tc>
      </w:tr>
      <w:tr w:rsidR="00F55A68" w:rsidRPr="00765929" w:rsidTr="00F55A68">
        <w:tc>
          <w:tcPr>
            <w:tcW w:w="3877" w:type="dxa"/>
            <w:vMerge/>
            <w:shd w:val="clear" w:color="auto" w:fill="FFFFFF" w:themeFill="background1"/>
          </w:tcPr>
          <w:p w:rsidR="00F55A68" w:rsidRPr="0076592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i/>
              </w:rPr>
            </w:pPr>
          </w:p>
        </w:tc>
        <w:tc>
          <w:tcPr>
            <w:tcW w:w="6392" w:type="dxa"/>
            <w:shd w:val="clear" w:color="auto" w:fill="FFFFFF" w:themeFill="background1"/>
          </w:tcPr>
          <w:p w:rsidR="00F55A68" w:rsidRPr="0076592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>
              <w:rPr>
                <w:b/>
                <w:bCs/>
              </w:rPr>
              <w:t>Самостоятельная работа</w:t>
            </w:r>
          </w:p>
        </w:tc>
        <w:tc>
          <w:tcPr>
            <w:tcW w:w="1976" w:type="dxa"/>
            <w:vMerge w:val="restart"/>
            <w:shd w:val="clear" w:color="auto" w:fill="FFFFFF" w:themeFill="background1"/>
          </w:tcPr>
          <w:p w:rsidR="00F55A68" w:rsidRPr="008C77E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C77E9">
              <w:rPr>
                <w:bCs/>
              </w:rPr>
              <w:t>3</w:t>
            </w:r>
          </w:p>
        </w:tc>
        <w:tc>
          <w:tcPr>
            <w:tcW w:w="1330" w:type="dxa"/>
            <w:vMerge w:val="restart"/>
            <w:shd w:val="clear" w:color="auto" w:fill="BFBFBF" w:themeFill="background1" w:themeFillShade="BF"/>
          </w:tcPr>
          <w:p w:rsidR="00F55A68" w:rsidRPr="00765929" w:rsidRDefault="00F55A68" w:rsidP="00F55A68"/>
        </w:tc>
        <w:tc>
          <w:tcPr>
            <w:tcW w:w="1984" w:type="dxa"/>
            <w:vMerge/>
            <w:shd w:val="clear" w:color="auto" w:fill="BFBFBF" w:themeFill="background1" w:themeFillShade="BF"/>
          </w:tcPr>
          <w:p w:rsidR="00F55A68" w:rsidRPr="00765929" w:rsidRDefault="00F55A68" w:rsidP="00F55A68"/>
        </w:tc>
      </w:tr>
      <w:tr w:rsidR="00F55A68" w:rsidRPr="00765929" w:rsidTr="00F55A68">
        <w:tc>
          <w:tcPr>
            <w:tcW w:w="3877" w:type="dxa"/>
            <w:vMerge/>
            <w:shd w:val="clear" w:color="auto" w:fill="FFFFFF" w:themeFill="background1"/>
          </w:tcPr>
          <w:p w:rsidR="00F55A68" w:rsidRPr="0076592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i/>
              </w:rPr>
            </w:pPr>
          </w:p>
        </w:tc>
        <w:tc>
          <w:tcPr>
            <w:tcW w:w="6392" w:type="dxa"/>
            <w:shd w:val="clear" w:color="auto" w:fill="FFFFFF" w:themeFill="background1"/>
          </w:tcPr>
          <w:p w:rsidR="00F55A68" w:rsidRPr="001B6EE6" w:rsidRDefault="00F55A68" w:rsidP="00F55A68">
            <w:r>
              <w:t>Выполнение домашних работ по теме</w:t>
            </w:r>
          </w:p>
        </w:tc>
        <w:tc>
          <w:tcPr>
            <w:tcW w:w="1976" w:type="dxa"/>
            <w:vMerge/>
            <w:shd w:val="clear" w:color="auto" w:fill="FFFFFF" w:themeFill="background1"/>
          </w:tcPr>
          <w:p w:rsidR="00F55A68" w:rsidRPr="008C77E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330" w:type="dxa"/>
            <w:vMerge/>
            <w:shd w:val="clear" w:color="auto" w:fill="BFBFBF" w:themeFill="background1" w:themeFillShade="BF"/>
          </w:tcPr>
          <w:p w:rsidR="00F55A68" w:rsidRPr="00765929" w:rsidRDefault="00F55A68" w:rsidP="00F55A68"/>
        </w:tc>
        <w:tc>
          <w:tcPr>
            <w:tcW w:w="1984" w:type="dxa"/>
            <w:vMerge/>
            <w:shd w:val="clear" w:color="auto" w:fill="BFBFBF" w:themeFill="background1" w:themeFillShade="BF"/>
          </w:tcPr>
          <w:p w:rsidR="00F55A68" w:rsidRPr="00765929" w:rsidRDefault="00F55A68" w:rsidP="00F55A68"/>
        </w:tc>
      </w:tr>
      <w:tr w:rsidR="00F55A68" w:rsidRPr="00765929" w:rsidTr="00F55A68">
        <w:trPr>
          <w:trHeight w:val="235"/>
        </w:trPr>
        <w:tc>
          <w:tcPr>
            <w:tcW w:w="3877" w:type="dxa"/>
            <w:vMerge w:val="restart"/>
            <w:shd w:val="clear" w:color="auto" w:fill="FFFFFF" w:themeFill="background1"/>
          </w:tcPr>
          <w:p w:rsidR="00F55A68" w:rsidRPr="00963750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>
              <w:rPr>
                <w:bCs/>
              </w:rPr>
              <w:t>Тема 1.12 Издержки производства. Себестоимость продукции</w:t>
            </w:r>
          </w:p>
        </w:tc>
        <w:tc>
          <w:tcPr>
            <w:tcW w:w="6392" w:type="dxa"/>
            <w:shd w:val="clear" w:color="auto" w:fill="FFFFFF" w:themeFill="background1"/>
          </w:tcPr>
          <w:p w:rsidR="00F55A68" w:rsidRPr="00121D3C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 xml:space="preserve">Классификация затрат </w:t>
            </w:r>
            <w:proofErr w:type="gramStart"/>
            <w:r>
              <w:t>предприятии</w:t>
            </w:r>
            <w:proofErr w:type="gramEnd"/>
          </w:p>
        </w:tc>
        <w:tc>
          <w:tcPr>
            <w:tcW w:w="1976" w:type="dxa"/>
            <w:vMerge w:val="restart"/>
            <w:shd w:val="clear" w:color="auto" w:fill="FFFFFF" w:themeFill="background1"/>
          </w:tcPr>
          <w:p w:rsidR="00F55A68" w:rsidRPr="008C77E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C77E9">
              <w:rPr>
                <w:bCs/>
              </w:rPr>
              <w:t>2</w:t>
            </w:r>
          </w:p>
        </w:tc>
        <w:tc>
          <w:tcPr>
            <w:tcW w:w="1330" w:type="dxa"/>
            <w:vMerge w:val="restart"/>
            <w:shd w:val="clear" w:color="auto" w:fill="auto"/>
          </w:tcPr>
          <w:p w:rsidR="00F55A68" w:rsidRPr="00765929" w:rsidRDefault="00F55A68" w:rsidP="00F55A68">
            <w:pPr>
              <w:jc w:val="center"/>
            </w:pPr>
            <w:r>
              <w:t>2</w:t>
            </w:r>
          </w:p>
        </w:tc>
        <w:tc>
          <w:tcPr>
            <w:tcW w:w="1984" w:type="dxa"/>
            <w:vMerge w:val="restart"/>
          </w:tcPr>
          <w:p w:rsidR="00F55A68" w:rsidRPr="00765929" w:rsidRDefault="00F55A68" w:rsidP="00F55A68">
            <w:r>
              <w:t>ОК3; ОК</w:t>
            </w:r>
            <w:proofErr w:type="gramStart"/>
            <w:r>
              <w:t>4</w:t>
            </w:r>
            <w:proofErr w:type="gramEnd"/>
            <w:r>
              <w:t>; ПК2.2</w:t>
            </w:r>
          </w:p>
          <w:p w:rsidR="00F55A68" w:rsidRPr="00765929" w:rsidRDefault="00F55A68" w:rsidP="00F55A68"/>
        </w:tc>
      </w:tr>
      <w:tr w:rsidR="00F55A68" w:rsidTr="00F55A68">
        <w:trPr>
          <w:trHeight w:val="235"/>
        </w:trPr>
        <w:tc>
          <w:tcPr>
            <w:tcW w:w="3877" w:type="dxa"/>
            <w:vMerge/>
            <w:shd w:val="clear" w:color="auto" w:fill="FFFFFF" w:themeFill="background1"/>
          </w:tcPr>
          <w:p w:rsidR="00F55A68" w:rsidRPr="00F130D0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392" w:type="dxa"/>
            <w:shd w:val="clear" w:color="auto" w:fill="FFFFFF" w:themeFill="background1"/>
          </w:tcPr>
          <w:p w:rsidR="00F55A68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Методы учета затрат на предприятии</w:t>
            </w:r>
          </w:p>
        </w:tc>
        <w:tc>
          <w:tcPr>
            <w:tcW w:w="1976" w:type="dxa"/>
            <w:vMerge/>
            <w:shd w:val="clear" w:color="auto" w:fill="FFFFFF" w:themeFill="background1"/>
          </w:tcPr>
          <w:p w:rsidR="00F55A68" w:rsidRPr="008C77E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330" w:type="dxa"/>
            <w:vMerge/>
            <w:shd w:val="clear" w:color="auto" w:fill="auto"/>
          </w:tcPr>
          <w:p w:rsidR="00F55A68" w:rsidRDefault="00F55A68" w:rsidP="00F55A68"/>
        </w:tc>
        <w:tc>
          <w:tcPr>
            <w:tcW w:w="1984" w:type="dxa"/>
            <w:vMerge/>
          </w:tcPr>
          <w:p w:rsidR="00F55A68" w:rsidRDefault="00F55A68" w:rsidP="00F55A68"/>
        </w:tc>
      </w:tr>
      <w:tr w:rsidR="00F55A68" w:rsidTr="00F55A68">
        <w:trPr>
          <w:trHeight w:val="235"/>
        </w:trPr>
        <w:tc>
          <w:tcPr>
            <w:tcW w:w="3877" w:type="dxa"/>
            <w:vMerge/>
            <w:shd w:val="clear" w:color="auto" w:fill="FFFFFF" w:themeFill="background1"/>
          </w:tcPr>
          <w:p w:rsidR="00F55A68" w:rsidRPr="00F130D0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392" w:type="dxa"/>
            <w:shd w:val="clear" w:color="auto" w:fill="FFFFFF" w:themeFill="background1"/>
          </w:tcPr>
          <w:p w:rsidR="00F55A68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Показатели себестоимости продукции и пути ее снижения</w:t>
            </w:r>
          </w:p>
        </w:tc>
        <w:tc>
          <w:tcPr>
            <w:tcW w:w="1976" w:type="dxa"/>
            <w:vMerge/>
            <w:shd w:val="clear" w:color="auto" w:fill="FFFFFF" w:themeFill="background1"/>
          </w:tcPr>
          <w:p w:rsidR="00F55A68" w:rsidRPr="008C77E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330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F55A68" w:rsidRDefault="00F55A68" w:rsidP="00F55A68"/>
        </w:tc>
        <w:tc>
          <w:tcPr>
            <w:tcW w:w="1984" w:type="dxa"/>
            <w:vMerge/>
          </w:tcPr>
          <w:p w:rsidR="00F55A68" w:rsidRDefault="00F55A68" w:rsidP="00F55A68"/>
        </w:tc>
      </w:tr>
      <w:tr w:rsidR="00F55A68" w:rsidRPr="00765929" w:rsidTr="00F55A68">
        <w:trPr>
          <w:trHeight w:val="187"/>
        </w:trPr>
        <w:tc>
          <w:tcPr>
            <w:tcW w:w="3877" w:type="dxa"/>
            <w:vMerge/>
            <w:shd w:val="clear" w:color="auto" w:fill="FFFFFF" w:themeFill="background1"/>
          </w:tcPr>
          <w:p w:rsidR="00F55A68" w:rsidRPr="0076592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i/>
              </w:rPr>
            </w:pPr>
          </w:p>
        </w:tc>
        <w:tc>
          <w:tcPr>
            <w:tcW w:w="6392" w:type="dxa"/>
            <w:shd w:val="clear" w:color="auto" w:fill="FFFFFF" w:themeFill="background1"/>
          </w:tcPr>
          <w:p w:rsidR="00F55A68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>
              <w:rPr>
                <w:b/>
                <w:bCs/>
              </w:rPr>
              <w:t>Самостоятельная работа</w:t>
            </w:r>
          </w:p>
        </w:tc>
        <w:tc>
          <w:tcPr>
            <w:tcW w:w="1976" w:type="dxa"/>
            <w:vMerge w:val="restart"/>
            <w:shd w:val="clear" w:color="auto" w:fill="FFFFFF" w:themeFill="background1"/>
          </w:tcPr>
          <w:p w:rsidR="00F55A68" w:rsidRPr="008C77E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C77E9">
              <w:rPr>
                <w:bCs/>
              </w:rPr>
              <w:t>4</w:t>
            </w:r>
          </w:p>
        </w:tc>
        <w:tc>
          <w:tcPr>
            <w:tcW w:w="1330" w:type="dxa"/>
            <w:vMerge w:val="restart"/>
            <w:shd w:val="clear" w:color="auto" w:fill="BFBFBF" w:themeFill="background1" w:themeFillShade="BF"/>
          </w:tcPr>
          <w:p w:rsidR="00F55A68" w:rsidRPr="00765929" w:rsidRDefault="00F55A68" w:rsidP="00F55A68"/>
        </w:tc>
        <w:tc>
          <w:tcPr>
            <w:tcW w:w="1984" w:type="dxa"/>
            <w:vMerge/>
            <w:shd w:val="clear" w:color="auto" w:fill="BFBFBF" w:themeFill="background1" w:themeFillShade="BF"/>
          </w:tcPr>
          <w:p w:rsidR="00F55A68" w:rsidRPr="00765929" w:rsidRDefault="00F55A68" w:rsidP="00F55A68"/>
        </w:tc>
      </w:tr>
      <w:tr w:rsidR="00F55A68" w:rsidRPr="00765929" w:rsidTr="00F55A68">
        <w:trPr>
          <w:trHeight w:val="243"/>
        </w:trPr>
        <w:tc>
          <w:tcPr>
            <w:tcW w:w="3877" w:type="dxa"/>
            <w:vMerge/>
            <w:shd w:val="clear" w:color="auto" w:fill="FFFFFF" w:themeFill="background1"/>
          </w:tcPr>
          <w:p w:rsidR="00F55A68" w:rsidRPr="0076592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i/>
              </w:rPr>
            </w:pPr>
          </w:p>
        </w:tc>
        <w:tc>
          <w:tcPr>
            <w:tcW w:w="6392" w:type="dxa"/>
            <w:shd w:val="clear" w:color="auto" w:fill="FFFFFF" w:themeFill="background1"/>
          </w:tcPr>
          <w:p w:rsidR="00F55A68" w:rsidRPr="001B6EE6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0402C7">
              <w:rPr>
                <w:bCs/>
              </w:rPr>
              <w:t>Подготовка реферата по примерной тематике:</w:t>
            </w:r>
          </w:p>
        </w:tc>
        <w:tc>
          <w:tcPr>
            <w:tcW w:w="1976" w:type="dxa"/>
            <w:vMerge/>
            <w:shd w:val="clear" w:color="auto" w:fill="FFFFFF" w:themeFill="background1"/>
          </w:tcPr>
          <w:p w:rsidR="00F55A68" w:rsidRPr="008C77E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330" w:type="dxa"/>
            <w:vMerge/>
            <w:shd w:val="clear" w:color="auto" w:fill="BFBFBF" w:themeFill="background1" w:themeFillShade="BF"/>
          </w:tcPr>
          <w:p w:rsidR="00F55A68" w:rsidRPr="00765929" w:rsidRDefault="00F55A68" w:rsidP="00F55A68"/>
        </w:tc>
        <w:tc>
          <w:tcPr>
            <w:tcW w:w="1984" w:type="dxa"/>
            <w:vMerge/>
            <w:shd w:val="clear" w:color="auto" w:fill="BFBFBF" w:themeFill="background1" w:themeFillShade="BF"/>
          </w:tcPr>
          <w:p w:rsidR="00F55A68" w:rsidRPr="00765929" w:rsidRDefault="00F55A68" w:rsidP="00F55A68"/>
        </w:tc>
      </w:tr>
      <w:tr w:rsidR="00F55A68" w:rsidRPr="00765929" w:rsidTr="00F55A68">
        <w:trPr>
          <w:trHeight w:val="580"/>
        </w:trPr>
        <w:tc>
          <w:tcPr>
            <w:tcW w:w="3877" w:type="dxa"/>
            <w:vMerge/>
            <w:shd w:val="clear" w:color="auto" w:fill="FFFFFF" w:themeFill="background1"/>
          </w:tcPr>
          <w:p w:rsidR="00F55A68" w:rsidRPr="0076592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i/>
              </w:rPr>
            </w:pPr>
          </w:p>
        </w:tc>
        <w:tc>
          <w:tcPr>
            <w:tcW w:w="6392" w:type="dxa"/>
            <w:shd w:val="clear" w:color="auto" w:fill="FFFFFF" w:themeFill="background1"/>
          </w:tcPr>
          <w:p w:rsidR="00F55A68" w:rsidRDefault="00F55A68" w:rsidP="00F55A68">
            <w:r>
              <w:t>- Сущность и виды себестоимости;</w:t>
            </w:r>
          </w:p>
          <w:p w:rsidR="00F55A68" w:rsidRDefault="00F55A68" w:rsidP="00F55A68">
            <w:r>
              <w:t xml:space="preserve">- </w:t>
            </w:r>
            <w:r w:rsidRPr="008A0CD1">
              <w:t>Классификация затрат</w:t>
            </w:r>
            <w:r>
              <w:t>;</w:t>
            </w:r>
          </w:p>
          <w:p w:rsidR="00F55A68" w:rsidRPr="000402C7" w:rsidRDefault="00F55A68" w:rsidP="00F55A68">
            <w:pPr>
              <w:rPr>
                <w:bCs/>
              </w:rPr>
            </w:pPr>
            <w:r>
              <w:t xml:space="preserve">- </w:t>
            </w:r>
            <w:r w:rsidRPr="008A0CD1">
              <w:t xml:space="preserve">Методы </w:t>
            </w:r>
            <w:proofErr w:type="spellStart"/>
            <w:r w:rsidRPr="008A0CD1">
              <w:t>калькулирования</w:t>
            </w:r>
            <w:proofErr w:type="spellEnd"/>
            <w:r>
              <w:t>.</w:t>
            </w:r>
          </w:p>
        </w:tc>
        <w:tc>
          <w:tcPr>
            <w:tcW w:w="1976" w:type="dxa"/>
            <w:vMerge/>
            <w:shd w:val="clear" w:color="auto" w:fill="FFFFFF" w:themeFill="background1"/>
          </w:tcPr>
          <w:p w:rsidR="00F55A68" w:rsidRPr="008C77E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330" w:type="dxa"/>
            <w:vMerge/>
            <w:shd w:val="clear" w:color="auto" w:fill="BFBFBF" w:themeFill="background1" w:themeFillShade="BF"/>
          </w:tcPr>
          <w:p w:rsidR="00F55A68" w:rsidRPr="00765929" w:rsidRDefault="00F55A68" w:rsidP="00F55A68"/>
        </w:tc>
        <w:tc>
          <w:tcPr>
            <w:tcW w:w="1984" w:type="dxa"/>
            <w:vMerge/>
            <w:shd w:val="clear" w:color="auto" w:fill="BFBFBF" w:themeFill="background1" w:themeFillShade="BF"/>
          </w:tcPr>
          <w:p w:rsidR="00F55A68" w:rsidRPr="00765929" w:rsidRDefault="00F55A68" w:rsidP="00F55A68"/>
        </w:tc>
      </w:tr>
      <w:tr w:rsidR="00F55A68" w:rsidRPr="00765929" w:rsidTr="00F55A68">
        <w:trPr>
          <w:trHeight w:val="235"/>
        </w:trPr>
        <w:tc>
          <w:tcPr>
            <w:tcW w:w="3877" w:type="dxa"/>
            <w:vMerge w:val="restart"/>
            <w:shd w:val="clear" w:color="auto" w:fill="FFFFFF" w:themeFill="background1"/>
          </w:tcPr>
          <w:p w:rsidR="00F55A68" w:rsidRPr="00963750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>
              <w:rPr>
                <w:bCs/>
              </w:rPr>
              <w:t>Тема 1.13 Бизнес-план предпри</w:t>
            </w:r>
            <w:r>
              <w:rPr>
                <w:bCs/>
              </w:rPr>
              <w:t>я</w:t>
            </w:r>
            <w:r>
              <w:rPr>
                <w:bCs/>
              </w:rPr>
              <w:t xml:space="preserve">тия. </w:t>
            </w:r>
            <w:r>
              <w:t>Предпринимательская де</w:t>
            </w:r>
            <w:r>
              <w:t>я</w:t>
            </w:r>
            <w:r>
              <w:t>тельность</w:t>
            </w:r>
            <w:r w:rsidRPr="002D0147">
              <w:t>.</w:t>
            </w:r>
          </w:p>
        </w:tc>
        <w:tc>
          <w:tcPr>
            <w:tcW w:w="6392" w:type="dxa"/>
            <w:shd w:val="clear" w:color="auto" w:fill="FFFFFF" w:themeFill="background1"/>
          </w:tcPr>
          <w:p w:rsidR="00F55A68" w:rsidRPr="00121D3C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Определение бизнес-плана и его значение</w:t>
            </w:r>
          </w:p>
        </w:tc>
        <w:tc>
          <w:tcPr>
            <w:tcW w:w="1976" w:type="dxa"/>
            <w:vMerge w:val="restart"/>
            <w:shd w:val="clear" w:color="auto" w:fill="FFFFFF" w:themeFill="background1"/>
          </w:tcPr>
          <w:p w:rsidR="00F55A68" w:rsidRPr="008C77E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C77E9">
              <w:rPr>
                <w:bCs/>
              </w:rPr>
              <w:t>2</w:t>
            </w:r>
          </w:p>
        </w:tc>
        <w:tc>
          <w:tcPr>
            <w:tcW w:w="1330" w:type="dxa"/>
            <w:vMerge w:val="restart"/>
            <w:shd w:val="clear" w:color="auto" w:fill="auto"/>
          </w:tcPr>
          <w:p w:rsidR="00F55A68" w:rsidRPr="00765929" w:rsidRDefault="00F55A68" w:rsidP="00F55A68">
            <w:pPr>
              <w:jc w:val="center"/>
            </w:pPr>
            <w:r>
              <w:t>2</w:t>
            </w:r>
          </w:p>
        </w:tc>
        <w:tc>
          <w:tcPr>
            <w:tcW w:w="1984" w:type="dxa"/>
            <w:vMerge w:val="restart"/>
          </w:tcPr>
          <w:p w:rsidR="00F55A68" w:rsidRPr="00765929" w:rsidRDefault="00F55A68" w:rsidP="00F55A68"/>
          <w:p w:rsidR="00F55A68" w:rsidRPr="00765929" w:rsidRDefault="00F55A68" w:rsidP="00F55A68">
            <w:r>
              <w:t>ОК</w:t>
            </w:r>
            <w:proofErr w:type="gramStart"/>
            <w:r>
              <w:t>2</w:t>
            </w:r>
            <w:proofErr w:type="gramEnd"/>
            <w:r>
              <w:t>; ОК8; ПК2.3; ПК2.4;</w:t>
            </w:r>
          </w:p>
        </w:tc>
      </w:tr>
      <w:tr w:rsidR="00F55A68" w:rsidTr="00F55A68">
        <w:trPr>
          <w:trHeight w:val="235"/>
        </w:trPr>
        <w:tc>
          <w:tcPr>
            <w:tcW w:w="3877" w:type="dxa"/>
            <w:vMerge/>
            <w:shd w:val="clear" w:color="auto" w:fill="FFFFFF" w:themeFill="background1"/>
          </w:tcPr>
          <w:p w:rsidR="00F55A68" w:rsidRPr="00F130D0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392" w:type="dxa"/>
            <w:shd w:val="clear" w:color="auto" w:fill="FFFFFF" w:themeFill="background1"/>
          </w:tcPr>
          <w:p w:rsidR="00F55A68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 xml:space="preserve">Цели, задачи, функции и принципы </w:t>
            </w:r>
            <w:proofErr w:type="gramStart"/>
            <w:r>
              <w:t>бизнес-планирования</w:t>
            </w:r>
            <w:proofErr w:type="gramEnd"/>
          </w:p>
        </w:tc>
        <w:tc>
          <w:tcPr>
            <w:tcW w:w="1976" w:type="dxa"/>
            <w:vMerge/>
            <w:shd w:val="clear" w:color="auto" w:fill="FFFFFF" w:themeFill="background1"/>
          </w:tcPr>
          <w:p w:rsidR="00F55A68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330" w:type="dxa"/>
            <w:vMerge/>
            <w:shd w:val="clear" w:color="auto" w:fill="auto"/>
          </w:tcPr>
          <w:p w:rsidR="00F55A68" w:rsidRDefault="00F55A68" w:rsidP="00F55A68"/>
        </w:tc>
        <w:tc>
          <w:tcPr>
            <w:tcW w:w="1984" w:type="dxa"/>
            <w:vMerge/>
          </w:tcPr>
          <w:p w:rsidR="00F55A68" w:rsidRDefault="00F55A68" w:rsidP="00F55A68"/>
        </w:tc>
      </w:tr>
      <w:tr w:rsidR="00F55A68" w:rsidTr="00F55A68">
        <w:trPr>
          <w:trHeight w:val="235"/>
        </w:trPr>
        <w:tc>
          <w:tcPr>
            <w:tcW w:w="3877" w:type="dxa"/>
            <w:vMerge/>
            <w:shd w:val="clear" w:color="auto" w:fill="FFFFFF" w:themeFill="background1"/>
          </w:tcPr>
          <w:p w:rsidR="00F55A68" w:rsidRPr="00F130D0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392" w:type="dxa"/>
            <w:shd w:val="clear" w:color="auto" w:fill="FFFFFF" w:themeFill="background1"/>
          </w:tcPr>
          <w:p w:rsidR="00F55A68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Структура и последовательность разработки бизнес-плана</w:t>
            </w:r>
          </w:p>
        </w:tc>
        <w:tc>
          <w:tcPr>
            <w:tcW w:w="1976" w:type="dxa"/>
            <w:vMerge/>
            <w:shd w:val="clear" w:color="auto" w:fill="FFFFFF" w:themeFill="background1"/>
          </w:tcPr>
          <w:p w:rsidR="00F55A68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330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F55A68" w:rsidRDefault="00F55A68" w:rsidP="00F55A68"/>
        </w:tc>
        <w:tc>
          <w:tcPr>
            <w:tcW w:w="1984" w:type="dxa"/>
            <w:vMerge/>
          </w:tcPr>
          <w:p w:rsidR="00F55A68" w:rsidRDefault="00F55A68" w:rsidP="00F55A68"/>
        </w:tc>
      </w:tr>
      <w:tr w:rsidR="00F55A68" w:rsidTr="00F55A68">
        <w:trPr>
          <w:trHeight w:val="855"/>
        </w:trPr>
        <w:tc>
          <w:tcPr>
            <w:tcW w:w="3877" w:type="dxa"/>
            <w:vMerge/>
            <w:shd w:val="clear" w:color="auto" w:fill="FFFFFF" w:themeFill="background1"/>
          </w:tcPr>
          <w:p w:rsidR="00F55A68" w:rsidRPr="00F130D0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392" w:type="dxa"/>
            <w:shd w:val="clear" w:color="auto" w:fill="FFFFFF" w:themeFill="background1"/>
          </w:tcPr>
          <w:p w:rsidR="00F55A68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2D0147">
              <w:rPr>
                <w:bCs/>
              </w:rPr>
              <w:t>Предпринимательское право и предпринимательская де</w:t>
            </w:r>
            <w:r w:rsidRPr="002D0147">
              <w:rPr>
                <w:bCs/>
              </w:rPr>
              <w:t>я</w:t>
            </w:r>
            <w:r w:rsidRPr="002D0147">
              <w:rPr>
                <w:bCs/>
              </w:rPr>
              <w:t>тельность.</w:t>
            </w:r>
            <w:r>
              <w:rPr>
                <w:bCs/>
              </w:rPr>
              <w:t xml:space="preserve"> </w:t>
            </w:r>
            <w:r w:rsidRPr="002D0147">
              <w:rPr>
                <w:bCs/>
              </w:rPr>
              <w:t>Правовое положение субъектов предприним</w:t>
            </w:r>
            <w:r w:rsidRPr="002D0147">
              <w:rPr>
                <w:bCs/>
              </w:rPr>
              <w:t>а</w:t>
            </w:r>
            <w:r w:rsidRPr="002D0147">
              <w:rPr>
                <w:bCs/>
              </w:rPr>
              <w:t>тельской деятельности.</w:t>
            </w:r>
          </w:p>
        </w:tc>
        <w:tc>
          <w:tcPr>
            <w:tcW w:w="1976" w:type="dxa"/>
            <w:shd w:val="clear" w:color="auto" w:fill="FFFFFF" w:themeFill="background1"/>
          </w:tcPr>
          <w:p w:rsidR="00F55A68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330" w:type="dxa"/>
            <w:vMerge w:val="restart"/>
            <w:shd w:val="clear" w:color="auto" w:fill="auto"/>
          </w:tcPr>
          <w:p w:rsidR="00F55A68" w:rsidRDefault="00F55A68" w:rsidP="00F55A68"/>
        </w:tc>
        <w:tc>
          <w:tcPr>
            <w:tcW w:w="1984" w:type="dxa"/>
            <w:vMerge/>
          </w:tcPr>
          <w:p w:rsidR="00F55A68" w:rsidRDefault="00F55A68" w:rsidP="00F55A68"/>
        </w:tc>
      </w:tr>
      <w:tr w:rsidR="00F55A68" w:rsidTr="00F55A68">
        <w:trPr>
          <w:trHeight w:val="240"/>
        </w:trPr>
        <w:tc>
          <w:tcPr>
            <w:tcW w:w="3877" w:type="dxa"/>
            <w:vMerge/>
            <w:shd w:val="clear" w:color="auto" w:fill="FFFFFF" w:themeFill="background1"/>
          </w:tcPr>
          <w:p w:rsidR="00F55A68" w:rsidRPr="00F130D0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392" w:type="dxa"/>
            <w:shd w:val="clear" w:color="auto" w:fill="FFFFFF" w:themeFill="background1"/>
          </w:tcPr>
          <w:p w:rsidR="00F55A68" w:rsidRPr="002D0147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9F7275">
              <w:rPr>
                <w:b/>
              </w:rPr>
              <w:t>Практическая подготовка</w:t>
            </w:r>
          </w:p>
        </w:tc>
        <w:tc>
          <w:tcPr>
            <w:tcW w:w="1976" w:type="dxa"/>
            <w:shd w:val="clear" w:color="auto" w:fill="FFFFFF" w:themeFill="background1"/>
          </w:tcPr>
          <w:p w:rsidR="00F55A68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8</w:t>
            </w:r>
          </w:p>
        </w:tc>
        <w:tc>
          <w:tcPr>
            <w:tcW w:w="1330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F55A68" w:rsidRDefault="00F55A68" w:rsidP="00F55A68"/>
        </w:tc>
        <w:tc>
          <w:tcPr>
            <w:tcW w:w="1984" w:type="dxa"/>
            <w:vMerge/>
          </w:tcPr>
          <w:p w:rsidR="00F55A68" w:rsidRDefault="00F55A68" w:rsidP="00F55A68"/>
        </w:tc>
      </w:tr>
      <w:tr w:rsidR="00F55A68" w:rsidRPr="00765929" w:rsidTr="00F55A68">
        <w:trPr>
          <w:trHeight w:val="355"/>
        </w:trPr>
        <w:tc>
          <w:tcPr>
            <w:tcW w:w="3877" w:type="dxa"/>
            <w:vMerge/>
            <w:shd w:val="clear" w:color="auto" w:fill="FFFFFF" w:themeFill="background1"/>
          </w:tcPr>
          <w:p w:rsidR="00F55A68" w:rsidRPr="0076592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i/>
              </w:rPr>
            </w:pPr>
          </w:p>
        </w:tc>
        <w:tc>
          <w:tcPr>
            <w:tcW w:w="6392" w:type="dxa"/>
            <w:shd w:val="clear" w:color="auto" w:fill="FFFFFF" w:themeFill="background1"/>
          </w:tcPr>
          <w:p w:rsidR="00F55A68" w:rsidRPr="0076592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>
              <w:rPr>
                <w:b/>
                <w:bCs/>
              </w:rPr>
              <w:t>Контрольная работа</w:t>
            </w:r>
          </w:p>
        </w:tc>
        <w:tc>
          <w:tcPr>
            <w:tcW w:w="1976" w:type="dxa"/>
            <w:shd w:val="clear" w:color="auto" w:fill="FFFFFF" w:themeFill="background1"/>
          </w:tcPr>
          <w:p w:rsidR="00F55A68" w:rsidRPr="008C77E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C77E9">
              <w:rPr>
                <w:bCs/>
              </w:rPr>
              <w:t>2</w:t>
            </w:r>
          </w:p>
        </w:tc>
        <w:tc>
          <w:tcPr>
            <w:tcW w:w="1330" w:type="dxa"/>
            <w:shd w:val="clear" w:color="auto" w:fill="FFFFFF" w:themeFill="background1"/>
          </w:tcPr>
          <w:p w:rsidR="00F55A68" w:rsidRPr="00765929" w:rsidRDefault="00F55A68" w:rsidP="00F55A68">
            <w:pPr>
              <w:jc w:val="center"/>
            </w:pPr>
            <w:r>
              <w:t>2</w:t>
            </w:r>
          </w:p>
        </w:tc>
        <w:tc>
          <w:tcPr>
            <w:tcW w:w="1984" w:type="dxa"/>
            <w:vMerge/>
            <w:shd w:val="clear" w:color="auto" w:fill="FFFFFF" w:themeFill="background1"/>
          </w:tcPr>
          <w:p w:rsidR="00F55A68" w:rsidRDefault="00F55A68" w:rsidP="00F55A68">
            <w:pPr>
              <w:jc w:val="center"/>
            </w:pPr>
          </w:p>
        </w:tc>
      </w:tr>
      <w:tr w:rsidR="00F55A68" w:rsidRPr="00765929" w:rsidTr="00F55A68">
        <w:trPr>
          <w:trHeight w:val="318"/>
        </w:trPr>
        <w:tc>
          <w:tcPr>
            <w:tcW w:w="3877" w:type="dxa"/>
            <w:vMerge/>
            <w:shd w:val="clear" w:color="auto" w:fill="FFFFFF" w:themeFill="background1"/>
          </w:tcPr>
          <w:p w:rsidR="00F55A68" w:rsidRPr="0076592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i/>
              </w:rPr>
            </w:pPr>
          </w:p>
        </w:tc>
        <w:tc>
          <w:tcPr>
            <w:tcW w:w="6392" w:type="dxa"/>
            <w:shd w:val="clear" w:color="auto" w:fill="FFFFFF" w:themeFill="background1"/>
          </w:tcPr>
          <w:p w:rsidR="00F55A68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>
              <w:rPr>
                <w:b/>
                <w:bCs/>
              </w:rPr>
              <w:t>Практическое занятие</w:t>
            </w:r>
          </w:p>
        </w:tc>
        <w:tc>
          <w:tcPr>
            <w:tcW w:w="1976" w:type="dxa"/>
            <w:vMerge w:val="restart"/>
            <w:shd w:val="clear" w:color="auto" w:fill="FFFFFF" w:themeFill="background1"/>
          </w:tcPr>
          <w:p w:rsidR="00F55A68" w:rsidRPr="008C77E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C77E9">
              <w:rPr>
                <w:bCs/>
              </w:rPr>
              <w:t>10</w:t>
            </w:r>
          </w:p>
        </w:tc>
        <w:tc>
          <w:tcPr>
            <w:tcW w:w="1330" w:type="dxa"/>
            <w:vMerge w:val="restart"/>
            <w:shd w:val="clear" w:color="auto" w:fill="BFBFBF" w:themeFill="background1" w:themeFillShade="BF"/>
          </w:tcPr>
          <w:p w:rsidR="00F55A68" w:rsidRPr="00765929" w:rsidRDefault="00F55A68" w:rsidP="00F55A68"/>
        </w:tc>
        <w:tc>
          <w:tcPr>
            <w:tcW w:w="1984" w:type="dxa"/>
            <w:vMerge/>
            <w:shd w:val="clear" w:color="auto" w:fill="BFBFBF" w:themeFill="background1" w:themeFillShade="BF"/>
          </w:tcPr>
          <w:p w:rsidR="00F55A68" w:rsidRPr="00765929" w:rsidRDefault="00F55A68" w:rsidP="00F55A68"/>
        </w:tc>
      </w:tr>
      <w:tr w:rsidR="00F55A68" w:rsidRPr="00765929" w:rsidTr="00F55A68">
        <w:trPr>
          <w:trHeight w:val="218"/>
        </w:trPr>
        <w:tc>
          <w:tcPr>
            <w:tcW w:w="3877" w:type="dxa"/>
            <w:vMerge/>
            <w:shd w:val="clear" w:color="auto" w:fill="FFFFFF" w:themeFill="background1"/>
          </w:tcPr>
          <w:p w:rsidR="00F55A68" w:rsidRPr="0076592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i/>
              </w:rPr>
            </w:pPr>
          </w:p>
        </w:tc>
        <w:tc>
          <w:tcPr>
            <w:tcW w:w="6392" w:type="dxa"/>
            <w:shd w:val="clear" w:color="auto" w:fill="FFFFFF" w:themeFill="background1"/>
          </w:tcPr>
          <w:p w:rsidR="00F55A68" w:rsidRPr="008C77E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8C77E9">
              <w:rPr>
                <w:bCs/>
              </w:rPr>
              <w:t>Составление бизнес плана коммерческого предприятия</w:t>
            </w:r>
          </w:p>
        </w:tc>
        <w:tc>
          <w:tcPr>
            <w:tcW w:w="1976" w:type="dxa"/>
            <w:vMerge/>
            <w:shd w:val="clear" w:color="auto" w:fill="FFFFFF" w:themeFill="background1"/>
          </w:tcPr>
          <w:p w:rsidR="00F55A68" w:rsidRPr="008C77E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330" w:type="dxa"/>
            <w:vMerge/>
            <w:shd w:val="clear" w:color="auto" w:fill="BFBFBF" w:themeFill="background1" w:themeFillShade="BF"/>
          </w:tcPr>
          <w:p w:rsidR="00F55A68" w:rsidRPr="00765929" w:rsidRDefault="00F55A68" w:rsidP="00F55A68"/>
        </w:tc>
        <w:tc>
          <w:tcPr>
            <w:tcW w:w="1984" w:type="dxa"/>
            <w:vMerge/>
            <w:shd w:val="clear" w:color="auto" w:fill="BFBFBF" w:themeFill="background1" w:themeFillShade="BF"/>
          </w:tcPr>
          <w:p w:rsidR="00F55A68" w:rsidRPr="00765929" w:rsidRDefault="00F55A68" w:rsidP="00F55A68"/>
        </w:tc>
      </w:tr>
      <w:tr w:rsidR="00F55A68" w:rsidRPr="00765929" w:rsidTr="00F55A68">
        <w:trPr>
          <w:trHeight w:val="265"/>
        </w:trPr>
        <w:tc>
          <w:tcPr>
            <w:tcW w:w="3877" w:type="dxa"/>
            <w:vMerge/>
            <w:shd w:val="clear" w:color="auto" w:fill="FFFFFF" w:themeFill="background1"/>
          </w:tcPr>
          <w:p w:rsidR="00F55A68" w:rsidRPr="0076592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i/>
              </w:rPr>
            </w:pPr>
          </w:p>
        </w:tc>
        <w:tc>
          <w:tcPr>
            <w:tcW w:w="6392" w:type="dxa"/>
            <w:shd w:val="clear" w:color="auto" w:fill="FFFFFF" w:themeFill="background1"/>
          </w:tcPr>
          <w:p w:rsidR="00F55A68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>
              <w:rPr>
                <w:b/>
                <w:bCs/>
              </w:rPr>
              <w:t>Самостоятельная работа</w:t>
            </w:r>
          </w:p>
        </w:tc>
        <w:tc>
          <w:tcPr>
            <w:tcW w:w="1976" w:type="dxa"/>
            <w:vMerge w:val="restart"/>
            <w:shd w:val="clear" w:color="auto" w:fill="FFFFFF" w:themeFill="background1"/>
          </w:tcPr>
          <w:p w:rsidR="00F55A68" w:rsidRPr="008C77E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C77E9">
              <w:rPr>
                <w:bCs/>
              </w:rPr>
              <w:t>4</w:t>
            </w:r>
          </w:p>
        </w:tc>
        <w:tc>
          <w:tcPr>
            <w:tcW w:w="1330" w:type="dxa"/>
            <w:vMerge w:val="restart"/>
            <w:shd w:val="clear" w:color="auto" w:fill="BFBFBF" w:themeFill="background1" w:themeFillShade="BF"/>
          </w:tcPr>
          <w:p w:rsidR="00F55A68" w:rsidRPr="00765929" w:rsidRDefault="00F55A68" w:rsidP="00F55A68"/>
        </w:tc>
        <w:tc>
          <w:tcPr>
            <w:tcW w:w="1984" w:type="dxa"/>
            <w:vMerge/>
            <w:shd w:val="clear" w:color="auto" w:fill="BFBFBF" w:themeFill="background1" w:themeFillShade="BF"/>
          </w:tcPr>
          <w:p w:rsidR="00F55A68" w:rsidRPr="00765929" w:rsidRDefault="00F55A68" w:rsidP="00F55A68"/>
        </w:tc>
      </w:tr>
      <w:tr w:rsidR="00F55A68" w:rsidRPr="00765929" w:rsidTr="00F55A68">
        <w:trPr>
          <w:trHeight w:val="243"/>
        </w:trPr>
        <w:tc>
          <w:tcPr>
            <w:tcW w:w="3877" w:type="dxa"/>
            <w:vMerge/>
            <w:shd w:val="clear" w:color="auto" w:fill="FFFFFF" w:themeFill="background1"/>
          </w:tcPr>
          <w:p w:rsidR="00F55A68" w:rsidRPr="0076592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i/>
              </w:rPr>
            </w:pPr>
          </w:p>
        </w:tc>
        <w:tc>
          <w:tcPr>
            <w:tcW w:w="6392" w:type="dxa"/>
            <w:shd w:val="clear" w:color="auto" w:fill="FFFFFF" w:themeFill="background1"/>
          </w:tcPr>
          <w:p w:rsidR="00F55A68" w:rsidRPr="001B6EE6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0402C7">
              <w:rPr>
                <w:bCs/>
              </w:rPr>
              <w:t>Подготовка реферата по примерной тематике:</w:t>
            </w:r>
          </w:p>
        </w:tc>
        <w:tc>
          <w:tcPr>
            <w:tcW w:w="1976" w:type="dxa"/>
            <w:vMerge/>
            <w:shd w:val="clear" w:color="auto" w:fill="FFFFFF" w:themeFill="background1"/>
          </w:tcPr>
          <w:p w:rsidR="00F55A68" w:rsidRPr="0076592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330" w:type="dxa"/>
            <w:vMerge/>
            <w:shd w:val="clear" w:color="auto" w:fill="BFBFBF" w:themeFill="background1" w:themeFillShade="BF"/>
          </w:tcPr>
          <w:p w:rsidR="00F55A68" w:rsidRPr="00765929" w:rsidRDefault="00F55A68" w:rsidP="00F55A68"/>
        </w:tc>
        <w:tc>
          <w:tcPr>
            <w:tcW w:w="1984" w:type="dxa"/>
            <w:vMerge/>
            <w:shd w:val="clear" w:color="auto" w:fill="BFBFBF" w:themeFill="background1" w:themeFillShade="BF"/>
          </w:tcPr>
          <w:p w:rsidR="00F55A68" w:rsidRPr="00765929" w:rsidRDefault="00F55A68" w:rsidP="00F55A68"/>
        </w:tc>
      </w:tr>
      <w:tr w:rsidR="00F55A68" w:rsidRPr="00765929" w:rsidTr="00F55A68">
        <w:trPr>
          <w:trHeight w:val="580"/>
        </w:trPr>
        <w:tc>
          <w:tcPr>
            <w:tcW w:w="3877" w:type="dxa"/>
            <w:vMerge/>
            <w:shd w:val="clear" w:color="auto" w:fill="FFFFFF" w:themeFill="background1"/>
          </w:tcPr>
          <w:p w:rsidR="00F55A68" w:rsidRPr="0076592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i/>
              </w:rPr>
            </w:pPr>
          </w:p>
        </w:tc>
        <w:tc>
          <w:tcPr>
            <w:tcW w:w="6392" w:type="dxa"/>
            <w:shd w:val="clear" w:color="auto" w:fill="FFFFFF" w:themeFill="background1"/>
          </w:tcPr>
          <w:p w:rsidR="00F55A68" w:rsidRDefault="00F55A68" w:rsidP="00F55A68">
            <w:r>
              <w:t xml:space="preserve">- Организация процесса </w:t>
            </w:r>
            <w:proofErr w:type="gramStart"/>
            <w:r>
              <w:t>бизнес-планирования</w:t>
            </w:r>
            <w:proofErr w:type="gramEnd"/>
            <w:r>
              <w:t>;</w:t>
            </w:r>
          </w:p>
          <w:p w:rsidR="00F55A68" w:rsidRPr="0069330E" w:rsidRDefault="00F55A68" w:rsidP="00F55A68">
            <w:r>
              <w:t>- Компьютерные технологии разработки бизнес-плана.</w:t>
            </w:r>
          </w:p>
        </w:tc>
        <w:tc>
          <w:tcPr>
            <w:tcW w:w="1976" w:type="dxa"/>
            <w:vMerge/>
            <w:shd w:val="clear" w:color="auto" w:fill="FFFFFF" w:themeFill="background1"/>
          </w:tcPr>
          <w:p w:rsidR="00F55A68" w:rsidRPr="00765929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330" w:type="dxa"/>
            <w:vMerge/>
            <w:shd w:val="clear" w:color="auto" w:fill="BFBFBF" w:themeFill="background1" w:themeFillShade="BF"/>
          </w:tcPr>
          <w:p w:rsidR="00F55A68" w:rsidRPr="00765929" w:rsidRDefault="00F55A68" w:rsidP="00F55A68"/>
        </w:tc>
        <w:tc>
          <w:tcPr>
            <w:tcW w:w="1984" w:type="dxa"/>
            <w:vMerge/>
            <w:shd w:val="clear" w:color="auto" w:fill="BFBFBF" w:themeFill="background1" w:themeFillShade="BF"/>
          </w:tcPr>
          <w:p w:rsidR="00F55A68" w:rsidRPr="00765929" w:rsidRDefault="00F55A68" w:rsidP="00F55A68"/>
        </w:tc>
      </w:tr>
      <w:tr w:rsidR="00F55A68" w:rsidTr="00F55A68">
        <w:trPr>
          <w:trHeight w:val="237"/>
        </w:trPr>
        <w:tc>
          <w:tcPr>
            <w:tcW w:w="10269" w:type="dxa"/>
            <w:gridSpan w:val="2"/>
            <w:shd w:val="clear" w:color="auto" w:fill="FFFFFF" w:themeFill="background1"/>
          </w:tcPr>
          <w:p w:rsidR="00F55A68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right"/>
              <w:rPr>
                <w:b/>
              </w:rPr>
            </w:pPr>
            <w:r>
              <w:rPr>
                <w:b/>
              </w:rPr>
              <w:t>Всего:</w:t>
            </w:r>
          </w:p>
        </w:tc>
        <w:tc>
          <w:tcPr>
            <w:tcW w:w="1976" w:type="dxa"/>
            <w:shd w:val="clear" w:color="auto" w:fill="FFFFFF" w:themeFill="background1"/>
          </w:tcPr>
          <w:p w:rsidR="00F55A68" w:rsidRPr="008A0CD1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99</w:t>
            </w:r>
          </w:p>
        </w:tc>
        <w:tc>
          <w:tcPr>
            <w:tcW w:w="1330" w:type="dxa"/>
            <w:shd w:val="clear" w:color="auto" w:fill="auto"/>
          </w:tcPr>
          <w:p w:rsidR="00F55A68" w:rsidRDefault="00F55A68" w:rsidP="00F55A68"/>
        </w:tc>
        <w:tc>
          <w:tcPr>
            <w:tcW w:w="1984" w:type="dxa"/>
          </w:tcPr>
          <w:p w:rsidR="00F55A68" w:rsidRDefault="00F55A68" w:rsidP="00F55A68"/>
        </w:tc>
      </w:tr>
    </w:tbl>
    <w:p w:rsidR="00F55A68" w:rsidRPr="005C1794" w:rsidRDefault="00F55A68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Cs/>
          <w:i/>
          <w:sz w:val="16"/>
          <w:szCs w:val="16"/>
        </w:rPr>
      </w:pPr>
    </w:p>
    <w:p w:rsidR="00F55A68" w:rsidRDefault="00F55A68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</w:pPr>
    </w:p>
    <w:p w:rsidR="00F55A68" w:rsidRPr="005C1794" w:rsidRDefault="00F55A68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  <w:sectPr w:rsidR="00F55A68" w:rsidRPr="005C1794">
          <w:pgSz w:w="16840" w:h="11907" w:orient="landscape"/>
          <w:pgMar w:top="851" w:right="1134" w:bottom="851" w:left="992" w:header="709" w:footer="709" w:gutter="0"/>
          <w:cols w:space="720"/>
        </w:sectPr>
      </w:pPr>
    </w:p>
    <w:p w:rsidR="00F55A68" w:rsidRPr="005C1794" w:rsidRDefault="00F55A68" w:rsidP="00F55A68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  <w:sz w:val="28"/>
          <w:szCs w:val="28"/>
        </w:rPr>
      </w:pPr>
      <w:r w:rsidRPr="005C1794">
        <w:rPr>
          <w:b/>
          <w:caps/>
          <w:sz w:val="28"/>
          <w:szCs w:val="28"/>
        </w:rPr>
        <w:lastRenderedPageBreak/>
        <w:t xml:space="preserve">3. условия реализации </w:t>
      </w:r>
      <w:r>
        <w:rPr>
          <w:b/>
          <w:caps/>
          <w:sz w:val="28"/>
          <w:szCs w:val="28"/>
        </w:rPr>
        <w:t xml:space="preserve">рабочей </w:t>
      </w:r>
      <w:r w:rsidRPr="005C1794">
        <w:rPr>
          <w:b/>
          <w:caps/>
          <w:sz w:val="28"/>
          <w:szCs w:val="28"/>
        </w:rPr>
        <w:t>программы дисциплины</w:t>
      </w:r>
    </w:p>
    <w:p w:rsidR="00F55A68" w:rsidRPr="005C1794" w:rsidRDefault="00F55A68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3.1. Требования к минимальному м</w:t>
      </w:r>
      <w:r w:rsidRPr="005C1794">
        <w:rPr>
          <w:b/>
          <w:bCs/>
          <w:sz w:val="28"/>
          <w:szCs w:val="28"/>
        </w:rPr>
        <w:t>атериально-техническо</w:t>
      </w:r>
      <w:r>
        <w:rPr>
          <w:b/>
          <w:bCs/>
          <w:sz w:val="28"/>
          <w:szCs w:val="28"/>
        </w:rPr>
        <w:t>му</w:t>
      </w:r>
      <w:r w:rsidRPr="005C1794">
        <w:rPr>
          <w:b/>
          <w:bCs/>
          <w:sz w:val="28"/>
          <w:szCs w:val="28"/>
        </w:rPr>
        <w:t xml:space="preserve"> обеспечени</w:t>
      </w:r>
      <w:r>
        <w:rPr>
          <w:b/>
          <w:bCs/>
          <w:sz w:val="28"/>
          <w:szCs w:val="28"/>
        </w:rPr>
        <w:t>ю</w:t>
      </w:r>
    </w:p>
    <w:p w:rsidR="00F55A68" w:rsidRPr="00695FFC" w:rsidRDefault="00F55A68" w:rsidP="00F55A68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  <w:r w:rsidRPr="00695FFC">
        <w:rPr>
          <w:sz w:val="28"/>
          <w:szCs w:val="28"/>
        </w:rPr>
        <w:t>Реализация учебной дисциплины требует наличия учебного кабинета социально-экономических дисциплин.</w:t>
      </w:r>
    </w:p>
    <w:p w:rsidR="00F55A68" w:rsidRPr="00695FFC" w:rsidRDefault="00F55A68" w:rsidP="00F55A68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</w:p>
    <w:p w:rsidR="00F55A68" w:rsidRPr="00695FFC" w:rsidRDefault="00F55A68" w:rsidP="00F55A68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  <w:r w:rsidRPr="00695FFC">
        <w:rPr>
          <w:sz w:val="28"/>
          <w:szCs w:val="28"/>
        </w:rPr>
        <w:t>Оборудование учебного кабинета:</w:t>
      </w:r>
    </w:p>
    <w:p w:rsidR="00F55A68" w:rsidRPr="00695FFC" w:rsidRDefault="00F55A68" w:rsidP="00F55A68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  <w:r w:rsidRPr="00695FFC">
        <w:rPr>
          <w:sz w:val="28"/>
          <w:szCs w:val="28"/>
        </w:rPr>
        <w:t xml:space="preserve">- посадочные места по количеству </w:t>
      </w:r>
      <w:proofErr w:type="gramStart"/>
      <w:r w:rsidRPr="00695FFC">
        <w:rPr>
          <w:sz w:val="28"/>
          <w:szCs w:val="28"/>
        </w:rPr>
        <w:t>обучающихся</w:t>
      </w:r>
      <w:proofErr w:type="gramEnd"/>
      <w:r w:rsidRPr="00695FFC">
        <w:rPr>
          <w:sz w:val="28"/>
          <w:szCs w:val="28"/>
        </w:rPr>
        <w:t>;</w:t>
      </w:r>
    </w:p>
    <w:p w:rsidR="00F55A68" w:rsidRPr="00695FFC" w:rsidRDefault="00F55A68" w:rsidP="00F55A68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  <w:r w:rsidRPr="00695FFC">
        <w:rPr>
          <w:sz w:val="28"/>
          <w:szCs w:val="28"/>
        </w:rPr>
        <w:t>- рабочее место преподавателя;</w:t>
      </w:r>
    </w:p>
    <w:p w:rsidR="00F55A68" w:rsidRPr="00695FFC" w:rsidRDefault="00F55A68" w:rsidP="00F55A68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  <w:r w:rsidRPr="00695FFC">
        <w:rPr>
          <w:sz w:val="28"/>
          <w:szCs w:val="28"/>
        </w:rPr>
        <w:t>- комплект учебно-методической документации;</w:t>
      </w:r>
    </w:p>
    <w:p w:rsidR="00F55A68" w:rsidRPr="00695FFC" w:rsidRDefault="00F55A68" w:rsidP="00F55A68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  <w:r w:rsidRPr="00695FFC">
        <w:rPr>
          <w:sz w:val="28"/>
          <w:szCs w:val="28"/>
        </w:rPr>
        <w:t>- наглядные пособия (планшеты и плакаты).</w:t>
      </w:r>
    </w:p>
    <w:p w:rsidR="00F55A68" w:rsidRPr="00695FFC" w:rsidRDefault="00F55A68" w:rsidP="00F55A68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</w:p>
    <w:p w:rsidR="00F55A68" w:rsidRPr="00695FFC" w:rsidRDefault="00F55A68" w:rsidP="00F55A68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  <w:r w:rsidRPr="00695FFC">
        <w:rPr>
          <w:sz w:val="28"/>
          <w:szCs w:val="28"/>
        </w:rPr>
        <w:t>Технические средства обучения:</w:t>
      </w:r>
    </w:p>
    <w:p w:rsidR="00F55A68" w:rsidRDefault="00F55A68" w:rsidP="00F55A68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sz w:val="28"/>
          <w:szCs w:val="28"/>
        </w:rPr>
      </w:pPr>
      <w:r w:rsidRPr="00695FFC">
        <w:rPr>
          <w:sz w:val="28"/>
          <w:szCs w:val="28"/>
        </w:rPr>
        <w:t xml:space="preserve">- компьютеры, интерактивная доска, </w:t>
      </w:r>
      <w:proofErr w:type="spellStart"/>
      <w:r w:rsidRPr="00695FFC">
        <w:rPr>
          <w:sz w:val="28"/>
          <w:szCs w:val="28"/>
        </w:rPr>
        <w:t>мультимедиапроектор</w:t>
      </w:r>
      <w:proofErr w:type="spellEnd"/>
      <w:r>
        <w:rPr>
          <w:sz w:val="28"/>
          <w:szCs w:val="28"/>
        </w:rPr>
        <w:t>.</w:t>
      </w:r>
    </w:p>
    <w:p w:rsidR="00F55A68" w:rsidRPr="008A6D9E" w:rsidRDefault="00F55A68" w:rsidP="00F55A68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sz w:val="28"/>
          <w:szCs w:val="28"/>
        </w:rPr>
      </w:pPr>
      <w:r w:rsidRPr="008A6D9E">
        <w:rPr>
          <w:b/>
          <w:sz w:val="28"/>
          <w:szCs w:val="28"/>
        </w:rPr>
        <w:t>3.2. И</w:t>
      </w:r>
      <w:r>
        <w:rPr>
          <w:b/>
          <w:sz w:val="28"/>
          <w:szCs w:val="28"/>
        </w:rPr>
        <w:t xml:space="preserve">нформационное обеспечение </w:t>
      </w:r>
      <w:r w:rsidRPr="008A6D9E">
        <w:rPr>
          <w:b/>
          <w:sz w:val="28"/>
          <w:szCs w:val="28"/>
        </w:rPr>
        <w:t>обучения</w:t>
      </w:r>
    </w:p>
    <w:p w:rsidR="00F55A68" w:rsidRPr="005C1794" w:rsidRDefault="00F55A68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r w:rsidRPr="005C1794">
        <w:rPr>
          <w:b/>
          <w:bCs/>
          <w:sz w:val="28"/>
          <w:szCs w:val="28"/>
        </w:rPr>
        <w:t>Перечень рекомендуемых учебных изданий, Интернет-ресурсов, дополн</w:t>
      </w:r>
      <w:r w:rsidRPr="005C1794">
        <w:rPr>
          <w:b/>
          <w:bCs/>
          <w:sz w:val="28"/>
          <w:szCs w:val="28"/>
        </w:rPr>
        <w:t>и</w:t>
      </w:r>
      <w:r w:rsidRPr="005C1794">
        <w:rPr>
          <w:b/>
          <w:bCs/>
          <w:sz w:val="28"/>
          <w:szCs w:val="28"/>
        </w:rPr>
        <w:t>тельной литературы</w:t>
      </w:r>
    </w:p>
    <w:p w:rsidR="00F55A68" w:rsidRPr="00673D88" w:rsidRDefault="00F55A68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r w:rsidRPr="00673D88">
        <w:rPr>
          <w:b/>
          <w:bCs/>
          <w:sz w:val="28"/>
          <w:szCs w:val="28"/>
        </w:rPr>
        <w:t>Основные источники:</w:t>
      </w:r>
    </w:p>
    <w:p w:rsidR="00F55A68" w:rsidRDefault="00F55A68" w:rsidP="00E76588">
      <w:pPr>
        <w:pStyle w:val="af7"/>
        <w:numPr>
          <w:ilvl w:val="0"/>
          <w:numId w:val="17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О.И. Волков, </w:t>
      </w:r>
      <w:proofErr w:type="spellStart"/>
      <w:r>
        <w:rPr>
          <w:sz w:val="28"/>
          <w:szCs w:val="28"/>
        </w:rPr>
        <w:t>В.К.Скляренко</w:t>
      </w:r>
      <w:proofErr w:type="spellEnd"/>
      <w:r>
        <w:rPr>
          <w:sz w:val="28"/>
          <w:szCs w:val="28"/>
        </w:rPr>
        <w:t>. Экономика предприятия. Курс лекций. Москва ИНФРА-М 2016 г. Стр. 180</w:t>
      </w:r>
    </w:p>
    <w:p w:rsidR="00F55A68" w:rsidRDefault="00F55A68" w:rsidP="00E76588">
      <w:pPr>
        <w:pStyle w:val="af7"/>
        <w:numPr>
          <w:ilvl w:val="0"/>
          <w:numId w:val="17"/>
        </w:numPr>
        <w:jc w:val="both"/>
        <w:rPr>
          <w:sz w:val="28"/>
          <w:szCs w:val="28"/>
        </w:rPr>
      </w:pPr>
      <w:r>
        <w:rPr>
          <w:sz w:val="28"/>
          <w:szCs w:val="28"/>
        </w:rPr>
        <w:t>С.В. Загородников, М.Г. Миронов Экономика отрасли (машиностроение). Профессиональное образование. Москва 2017 г. Стр. 315</w:t>
      </w:r>
    </w:p>
    <w:p w:rsidR="00F55A68" w:rsidRPr="00EF1565" w:rsidRDefault="00F55A68" w:rsidP="00E76588">
      <w:pPr>
        <w:pStyle w:val="af7"/>
        <w:numPr>
          <w:ilvl w:val="0"/>
          <w:numId w:val="17"/>
        </w:numPr>
        <w:jc w:val="both"/>
        <w:rPr>
          <w:sz w:val="28"/>
          <w:szCs w:val="28"/>
        </w:rPr>
      </w:pPr>
      <w:r>
        <w:rPr>
          <w:sz w:val="28"/>
          <w:szCs w:val="28"/>
        </w:rPr>
        <w:t>Н.Л. Зайцев Экономика промышленного предприятия. Учебник. 6-е издание, переработанное и дополненное. Москва ИНФРА-М 2018 г. Стр. 415</w:t>
      </w:r>
    </w:p>
    <w:p w:rsidR="00F55A68" w:rsidRDefault="00F55A68" w:rsidP="00E76588">
      <w:pPr>
        <w:pStyle w:val="af7"/>
        <w:numPr>
          <w:ilvl w:val="0"/>
          <w:numId w:val="17"/>
        </w:numPr>
        <w:jc w:val="both"/>
        <w:rPr>
          <w:sz w:val="28"/>
          <w:szCs w:val="28"/>
        </w:rPr>
      </w:pPr>
      <w:r>
        <w:rPr>
          <w:sz w:val="28"/>
          <w:szCs w:val="28"/>
        </w:rPr>
        <w:t>Н.Н. Кожевникова. Экономика и управление в машиностроении. Средне сп</w:t>
      </w:r>
      <w:r>
        <w:rPr>
          <w:sz w:val="28"/>
          <w:szCs w:val="28"/>
        </w:rPr>
        <w:t>е</w:t>
      </w:r>
      <w:r>
        <w:rPr>
          <w:sz w:val="28"/>
          <w:szCs w:val="28"/>
        </w:rPr>
        <w:t xml:space="preserve">циальное образование, учебное пособие. Москва </w:t>
      </w:r>
      <w:r>
        <w:rPr>
          <w:sz w:val="28"/>
          <w:szCs w:val="28"/>
          <w:lang w:val="en-US"/>
        </w:rPr>
        <w:t>Academia</w:t>
      </w:r>
      <w:r>
        <w:rPr>
          <w:sz w:val="28"/>
          <w:szCs w:val="28"/>
        </w:rPr>
        <w:t xml:space="preserve"> 2019г. Стр. 206</w:t>
      </w:r>
    </w:p>
    <w:p w:rsidR="00F55A68" w:rsidRPr="00673D88" w:rsidRDefault="00F55A68" w:rsidP="00F55A68">
      <w:pPr>
        <w:jc w:val="both"/>
        <w:rPr>
          <w:b/>
          <w:sz w:val="28"/>
          <w:szCs w:val="28"/>
        </w:rPr>
      </w:pPr>
      <w:r w:rsidRPr="00673D88">
        <w:rPr>
          <w:b/>
          <w:sz w:val="28"/>
          <w:szCs w:val="28"/>
        </w:rPr>
        <w:t>Дополнительные источники:</w:t>
      </w:r>
    </w:p>
    <w:p w:rsidR="00F55A68" w:rsidRPr="00A228EE" w:rsidRDefault="00F55A68" w:rsidP="00E76588">
      <w:pPr>
        <w:pStyle w:val="af7"/>
        <w:numPr>
          <w:ilvl w:val="0"/>
          <w:numId w:val="18"/>
        </w:numPr>
        <w:jc w:val="both"/>
        <w:rPr>
          <w:sz w:val="28"/>
          <w:szCs w:val="28"/>
        </w:rPr>
      </w:pPr>
      <w:proofErr w:type="spellStart"/>
      <w:r w:rsidRPr="00A228EE">
        <w:rPr>
          <w:sz w:val="28"/>
          <w:szCs w:val="28"/>
        </w:rPr>
        <w:t>Океанова</w:t>
      </w:r>
      <w:proofErr w:type="spellEnd"/>
      <w:r w:rsidRPr="00A228EE">
        <w:rPr>
          <w:sz w:val="28"/>
          <w:szCs w:val="28"/>
        </w:rPr>
        <w:t>, З.К. Основы экономики [Электронный ресурс]  : учеб</w:t>
      </w:r>
      <w:proofErr w:type="gramStart"/>
      <w:r w:rsidRPr="00A228EE">
        <w:rPr>
          <w:sz w:val="28"/>
          <w:szCs w:val="28"/>
        </w:rPr>
        <w:t>.</w:t>
      </w:r>
      <w:proofErr w:type="gramEnd"/>
      <w:r w:rsidRPr="00A228EE">
        <w:rPr>
          <w:sz w:val="28"/>
          <w:szCs w:val="28"/>
        </w:rPr>
        <w:t xml:space="preserve"> </w:t>
      </w:r>
      <w:proofErr w:type="gramStart"/>
      <w:r w:rsidRPr="00A228EE">
        <w:rPr>
          <w:sz w:val="28"/>
          <w:szCs w:val="28"/>
        </w:rPr>
        <w:t>п</w:t>
      </w:r>
      <w:proofErr w:type="gramEnd"/>
      <w:r w:rsidRPr="00A228EE">
        <w:rPr>
          <w:sz w:val="28"/>
          <w:szCs w:val="28"/>
        </w:rPr>
        <w:t xml:space="preserve">особие / З.К. </w:t>
      </w:r>
      <w:proofErr w:type="spellStart"/>
      <w:r w:rsidRPr="00A228EE">
        <w:rPr>
          <w:sz w:val="28"/>
          <w:szCs w:val="28"/>
        </w:rPr>
        <w:t>Океанова</w:t>
      </w:r>
      <w:proofErr w:type="spellEnd"/>
      <w:r w:rsidRPr="00A228EE">
        <w:rPr>
          <w:sz w:val="28"/>
          <w:szCs w:val="28"/>
        </w:rPr>
        <w:t xml:space="preserve">. — 5-е изд., </w:t>
      </w:r>
      <w:proofErr w:type="spellStart"/>
      <w:r w:rsidRPr="00A228EE">
        <w:rPr>
          <w:sz w:val="28"/>
          <w:szCs w:val="28"/>
        </w:rPr>
        <w:t>перераб</w:t>
      </w:r>
      <w:proofErr w:type="spellEnd"/>
      <w:r w:rsidRPr="00A228EE">
        <w:rPr>
          <w:sz w:val="28"/>
          <w:szCs w:val="28"/>
        </w:rPr>
        <w:t>. и доп. — М. : ИД «ФОРУМ» : ИНФРА-М, 2017. — 287 с. — (Профессиональное образование).</w:t>
      </w:r>
    </w:p>
    <w:p w:rsidR="00F55A68" w:rsidRPr="00A228EE" w:rsidRDefault="00F55A68" w:rsidP="00E76588">
      <w:pPr>
        <w:pStyle w:val="af7"/>
        <w:numPr>
          <w:ilvl w:val="0"/>
          <w:numId w:val="18"/>
        </w:numPr>
        <w:jc w:val="both"/>
        <w:rPr>
          <w:sz w:val="28"/>
          <w:szCs w:val="28"/>
        </w:rPr>
      </w:pPr>
      <w:proofErr w:type="spellStart"/>
      <w:r w:rsidRPr="00A228EE">
        <w:rPr>
          <w:sz w:val="28"/>
          <w:szCs w:val="28"/>
        </w:rPr>
        <w:t>Слагода</w:t>
      </w:r>
      <w:proofErr w:type="spellEnd"/>
      <w:r w:rsidRPr="00A228EE">
        <w:rPr>
          <w:sz w:val="28"/>
          <w:szCs w:val="28"/>
        </w:rPr>
        <w:t>, В.Г. Экономика [Электронный ресурс] : учеб</w:t>
      </w:r>
      <w:proofErr w:type="gramStart"/>
      <w:r w:rsidRPr="00A228EE">
        <w:rPr>
          <w:sz w:val="28"/>
          <w:szCs w:val="28"/>
        </w:rPr>
        <w:t>.</w:t>
      </w:r>
      <w:proofErr w:type="gramEnd"/>
      <w:r w:rsidRPr="00A228EE">
        <w:rPr>
          <w:sz w:val="28"/>
          <w:szCs w:val="28"/>
        </w:rPr>
        <w:t xml:space="preserve"> </w:t>
      </w:r>
      <w:proofErr w:type="gramStart"/>
      <w:r w:rsidRPr="00A228EE">
        <w:rPr>
          <w:sz w:val="28"/>
          <w:szCs w:val="28"/>
        </w:rPr>
        <w:t>п</w:t>
      </w:r>
      <w:proofErr w:type="gramEnd"/>
      <w:r w:rsidRPr="00A228EE">
        <w:rPr>
          <w:sz w:val="28"/>
          <w:szCs w:val="28"/>
        </w:rPr>
        <w:t xml:space="preserve">особие / В.Г. </w:t>
      </w:r>
      <w:proofErr w:type="spellStart"/>
      <w:r w:rsidRPr="00A228EE">
        <w:rPr>
          <w:sz w:val="28"/>
          <w:szCs w:val="28"/>
        </w:rPr>
        <w:t>Слаг</w:t>
      </w:r>
      <w:r w:rsidRPr="00A228EE">
        <w:rPr>
          <w:sz w:val="28"/>
          <w:szCs w:val="28"/>
        </w:rPr>
        <w:t>о</w:t>
      </w:r>
      <w:r w:rsidRPr="00A228EE">
        <w:rPr>
          <w:sz w:val="28"/>
          <w:szCs w:val="28"/>
        </w:rPr>
        <w:t>да</w:t>
      </w:r>
      <w:proofErr w:type="spellEnd"/>
      <w:r w:rsidRPr="00A228EE">
        <w:rPr>
          <w:sz w:val="28"/>
          <w:szCs w:val="28"/>
        </w:rPr>
        <w:t xml:space="preserve">. — 4-е изд., </w:t>
      </w:r>
      <w:proofErr w:type="spellStart"/>
      <w:r w:rsidRPr="00A228EE">
        <w:rPr>
          <w:sz w:val="28"/>
          <w:szCs w:val="28"/>
        </w:rPr>
        <w:t>перераб</w:t>
      </w:r>
      <w:proofErr w:type="spellEnd"/>
      <w:r w:rsidRPr="00A228EE">
        <w:rPr>
          <w:sz w:val="28"/>
          <w:szCs w:val="28"/>
        </w:rPr>
        <w:t>. и доп. — М. : ФОРУМ : ИНФРА-М, 2017. — 239 с. — (</w:t>
      </w:r>
      <w:proofErr w:type="spellStart"/>
      <w:proofErr w:type="gramStart"/>
      <w:r w:rsidRPr="00A228EE">
        <w:rPr>
          <w:sz w:val="28"/>
          <w:szCs w:val="28"/>
        </w:rPr>
        <w:t>C</w:t>
      </w:r>
      <w:proofErr w:type="gramEnd"/>
      <w:r w:rsidRPr="00A228EE">
        <w:rPr>
          <w:sz w:val="28"/>
          <w:szCs w:val="28"/>
        </w:rPr>
        <w:t>реднее</w:t>
      </w:r>
      <w:proofErr w:type="spellEnd"/>
      <w:r w:rsidRPr="00A228EE">
        <w:rPr>
          <w:sz w:val="28"/>
          <w:szCs w:val="28"/>
        </w:rPr>
        <w:t xml:space="preserve"> профессиональное образование).</w:t>
      </w:r>
    </w:p>
    <w:p w:rsidR="00F55A68" w:rsidRPr="00A228EE" w:rsidRDefault="00F55A68" w:rsidP="00E76588">
      <w:pPr>
        <w:pStyle w:val="af7"/>
        <w:numPr>
          <w:ilvl w:val="0"/>
          <w:numId w:val="18"/>
        </w:numPr>
        <w:jc w:val="both"/>
        <w:rPr>
          <w:sz w:val="28"/>
          <w:szCs w:val="28"/>
        </w:rPr>
      </w:pPr>
      <w:proofErr w:type="spellStart"/>
      <w:r w:rsidRPr="00A228EE">
        <w:rPr>
          <w:sz w:val="28"/>
          <w:szCs w:val="28"/>
        </w:rPr>
        <w:t>Тальнишних</w:t>
      </w:r>
      <w:proofErr w:type="spellEnd"/>
      <w:r w:rsidRPr="00A228EE">
        <w:rPr>
          <w:sz w:val="28"/>
          <w:szCs w:val="28"/>
        </w:rPr>
        <w:t>, Т.Г. Экономическая теория [Электронный ресурс]: учебное п</w:t>
      </w:r>
      <w:r w:rsidRPr="00A228EE">
        <w:rPr>
          <w:sz w:val="28"/>
          <w:szCs w:val="28"/>
        </w:rPr>
        <w:t>о</w:t>
      </w:r>
      <w:r w:rsidRPr="00A228EE">
        <w:rPr>
          <w:sz w:val="28"/>
          <w:szCs w:val="28"/>
        </w:rPr>
        <w:t xml:space="preserve">собие / Т.Г. </w:t>
      </w:r>
      <w:proofErr w:type="spellStart"/>
      <w:r w:rsidRPr="00A228EE">
        <w:rPr>
          <w:sz w:val="28"/>
          <w:szCs w:val="28"/>
        </w:rPr>
        <w:t>Тальнишних</w:t>
      </w:r>
      <w:proofErr w:type="spellEnd"/>
      <w:r w:rsidRPr="00A228EE">
        <w:rPr>
          <w:sz w:val="28"/>
          <w:szCs w:val="28"/>
        </w:rPr>
        <w:t xml:space="preserve">. - 5-e изд., </w:t>
      </w:r>
      <w:proofErr w:type="spellStart"/>
      <w:r w:rsidRPr="00A228EE">
        <w:rPr>
          <w:sz w:val="28"/>
          <w:szCs w:val="28"/>
        </w:rPr>
        <w:t>испр</w:t>
      </w:r>
      <w:proofErr w:type="spellEnd"/>
      <w:r w:rsidRPr="00A228EE">
        <w:rPr>
          <w:sz w:val="28"/>
          <w:szCs w:val="28"/>
        </w:rPr>
        <w:t xml:space="preserve">. и доп. - М.: НИЦ ИНФРА-М: </w:t>
      </w:r>
      <w:proofErr w:type="spellStart"/>
      <w:r w:rsidRPr="00A228EE">
        <w:rPr>
          <w:sz w:val="28"/>
          <w:szCs w:val="28"/>
        </w:rPr>
        <w:t>Ак</w:t>
      </w:r>
      <w:r w:rsidRPr="00A228EE">
        <w:rPr>
          <w:sz w:val="28"/>
          <w:szCs w:val="28"/>
        </w:rPr>
        <w:t>а</w:t>
      </w:r>
      <w:r w:rsidRPr="00A228EE">
        <w:rPr>
          <w:sz w:val="28"/>
          <w:szCs w:val="28"/>
        </w:rPr>
        <w:t>демцентр</w:t>
      </w:r>
      <w:proofErr w:type="spellEnd"/>
      <w:r w:rsidRPr="00A228EE">
        <w:rPr>
          <w:sz w:val="28"/>
          <w:szCs w:val="28"/>
        </w:rPr>
        <w:t xml:space="preserve">, 2014. - 320 </w:t>
      </w:r>
      <w:proofErr w:type="gramStart"/>
      <w:r w:rsidRPr="00A228EE">
        <w:rPr>
          <w:sz w:val="28"/>
          <w:szCs w:val="28"/>
        </w:rPr>
        <w:t>с</w:t>
      </w:r>
      <w:proofErr w:type="gramEnd"/>
      <w:r w:rsidRPr="00A228EE">
        <w:rPr>
          <w:sz w:val="28"/>
          <w:szCs w:val="28"/>
        </w:rPr>
        <w:t>. - (Среднее профессиональное образование).</w:t>
      </w:r>
    </w:p>
    <w:p w:rsidR="00F55A68" w:rsidRPr="00A228EE" w:rsidRDefault="00F55A68" w:rsidP="00E76588">
      <w:pPr>
        <w:pStyle w:val="af7"/>
        <w:numPr>
          <w:ilvl w:val="0"/>
          <w:numId w:val="18"/>
        </w:numPr>
        <w:jc w:val="both"/>
        <w:rPr>
          <w:sz w:val="28"/>
          <w:szCs w:val="28"/>
        </w:rPr>
      </w:pPr>
      <w:r w:rsidRPr="00A228EE">
        <w:rPr>
          <w:sz w:val="28"/>
          <w:szCs w:val="28"/>
        </w:rPr>
        <w:t>Бардовский, В. П. Экономическая теория [Электронный ресурс]: учебник /В.П. Бардовский</w:t>
      </w:r>
      <w:proofErr w:type="gramStart"/>
      <w:r w:rsidRPr="00A228EE">
        <w:rPr>
          <w:sz w:val="28"/>
          <w:szCs w:val="28"/>
        </w:rPr>
        <w:t xml:space="preserve"> ,</w:t>
      </w:r>
      <w:proofErr w:type="gramEnd"/>
      <w:r w:rsidRPr="00A228EE">
        <w:rPr>
          <w:sz w:val="28"/>
          <w:szCs w:val="28"/>
        </w:rPr>
        <w:t xml:space="preserve"> О.В. Рудакова , Е.М. </w:t>
      </w:r>
      <w:proofErr w:type="spellStart"/>
      <w:r w:rsidRPr="00A228EE">
        <w:rPr>
          <w:sz w:val="28"/>
          <w:szCs w:val="28"/>
        </w:rPr>
        <w:t>Самородова</w:t>
      </w:r>
      <w:proofErr w:type="spellEnd"/>
      <w:r w:rsidRPr="00A228EE">
        <w:rPr>
          <w:sz w:val="28"/>
          <w:szCs w:val="28"/>
        </w:rPr>
        <w:t xml:space="preserve"> . - М.: ИД ФОРУМ, НИЦ ИНФРА-М, 2015. - 400 с. - (Профессиональное образование). </w:t>
      </w:r>
    </w:p>
    <w:p w:rsidR="00F55A68" w:rsidRPr="00A228EE" w:rsidRDefault="00F55A68" w:rsidP="00E76588">
      <w:pPr>
        <w:pStyle w:val="af7"/>
        <w:numPr>
          <w:ilvl w:val="0"/>
          <w:numId w:val="18"/>
        </w:numPr>
        <w:jc w:val="both"/>
        <w:rPr>
          <w:sz w:val="28"/>
          <w:szCs w:val="28"/>
        </w:rPr>
      </w:pPr>
      <w:proofErr w:type="spellStart"/>
      <w:r w:rsidRPr="00A228EE">
        <w:rPr>
          <w:sz w:val="28"/>
          <w:szCs w:val="28"/>
        </w:rPr>
        <w:t>Слагода</w:t>
      </w:r>
      <w:proofErr w:type="spellEnd"/>
      <w:r w:rsidRPr="00A228EE">
        <w:rPr>
          <w:sz w:val="28"/>
          <w:szCs w:val="28"/>
        </w:rPr>
        <w:t>,  В. Г. Основы экономической теории [Электронный ресурс]: уче</w:t>
      </w:r>
      <w:r w:rsidRPr="00A228EE">
        <w:rPr>
          <w:sz w:val="28"/>
          <w:szCs w:val="28"/>
        </w:rPr>
        <w:t>б</w:t>
      </w:r>
      <w:r w:rsidRPr="00A228EE">
        <w:rPr>
          <w:sz w:val="28"/>
          <w:szCs w:val="28"/>
        </w:rPr>
        <w:t xml:space="preserve">ник / В.Г. </w:t>
      </w:r>
      <w:proofErr w:type="spellStart"/>
      <w:r w:rsidRPr="00A228EE">
        <w:rPr>
          <w:sz w:val="28"/>
          <w:szCs w:val="28"/>
        </w:rPr>
        <w:t>Слагода</w:t>
      </w:r>
      <w:proofErr w:type="spellEnd"/>
      <w:r w:rsidRPr="00A228EE">
        <w:rPr>
          <w:sz w:val="28"/>
          <w:szCs w:val="28"/>
        </w:rPr>
        <w:t xml:space="preserve"> . - 3 изд. - М.: Форум, НИЦ ИНФРА-М, 2015. - 272 с. - (Профессиональное образование). </w:t>
      </w:r>
    </w:p>
    <w:p w:rsidR="00F55A68" w:rsidRPr="00A228EE" w:rsidRDefault="00F55A68" w:rsidP="00E76588">
      <w:pPr>
        <w:pStyle w:val="af7"/>
        <w:numPr>
          <w:ilvl w:val="0"/>
          <w:numId w:val="18"/>
        </w:numPr>
        <w:jc w:val="both"/>
        <w:rPr>
          <w:sz w:val="28"/>
          <w:szCs w:val="28"/>
        </w:rPr>
      </w:pPr>
      <w:proofErr w:type="spellStart"/>
      <w:r w:rsidRPr="00A228EE">
        <w:rPr>
          <w:sz w:val="28"/>
          <w:szCs w:val="28"/>
        </w:rPr>
        <w:t>Колдаев</w:t>
      </w:r>
      <w:proofErr w:type="spellEnd"/>
      <w:r w:rsidRPr="00A228EE">
        <w:rPr>
          <w:sz w:val="28"/>
          <w:szCs w:val="28"/>
        </w:rPr>
        <w:t>, В.Д. Основы алгоритмизации и программирования  [Электронный ресурс]</w:t>
      </w:r>
      <w:proofErr w:type="gramStart"/>
      <w:r w:rsidRPr="00A228EE">
        <w:rPr>
          <w:sz w:val="28"/>
          <w:szCs w:val="28"/>
        </w:rPr>
        <w:t xml:space="preserve"> :</w:t>
      </w:r>
      <w:proofErr w:type="gramEnd"/>
      <w:r w:rsidRPr="00A228EE">
        <w:rPr>
          <w:sz w:val="28"/>
          <w:szCs w:val="28"/>
        </w:rPr>
        <w:t xml:space="preserve"> учебное пособие / В.Д. </w:t>
      </w:r>
      <w:proofErr w:type="spellStart"/>
      <w:r w:rsidRPr="00A228EE">
        <w:rPr>
          <w:sz w:val="28"/>
          <w:szCs w:val="28"/>
        </w:rPr>
        <w:t>Колдаев</w:t>
      </w:r>
      <w:proofErr w:type="spellEnd"/>
      <w:r w:rsidRPr="00A228EE">
        <w:rPr>
          <w:sz w:val="28"/>
          <w:szCs w:val="28"/>
        </w:rPr>
        <w:t xml:space="preserve">; Под ред. Л.Г. Гагариной. - М.: ИД ФОРУМ: ИНФРА-М, 2015. - 416 с.: ил. - (Профессиональное образование).  </w:t>
      </w:r>
    </w:p>
    <w:p w:rsidR="00F55A68" w:rsidRPr="00A228EE" w:rsidRDefault="00F55A68" w:rsidP="00E76588">
      <w:pPr>
        <w:pStyle w:val="af7"/>
        <w:numPr>
          <w:ilvl w:val="0"/>
          <w:numId w:val="18"/>
        </w:numPr>
        <w:jc w:val="both"/>
        <w:rPr>
          <w:sz w:val="28"/>
          <w:szCs w:val="28"/>
        </w:rPr>
      </w:pPr>
      <w:r w:rsidRPr="00A228EE">
        <w:rPr>
          <w:sz w:val="28"/>
          <w:szCs w:val="28"/>
        </w:rPr>
        <w:lastRenderedPageBreak/>
        <w:t xml:space="preserve">Семакин, И.Г. Основы алгоритмизации и программирования [Электронный ресурс]: учебник для студентов учреждений </w:t>
      </w:r>
      <w:proofErr w:type="gramStart"/>
      <w:r w:rsidRPr="00A228EE">
        <w:rPr>
          <w:sz w:val="28"/>
          <w:szCs w:val="28"/>
        </w:rPr>
        <w:t>СПО / И.</w:t>
      </w:r>
      <w:proofErr w:type="gramEnd"/>
      <w:r w:rsidRPr="00A228EE">
        <w:rPr>
          <w:sz w:val="28"/>
          <w:szCs w:val="28"/>
        </w:rPr>
        <w:t xml:space="preserve">Г. Семакин, </w:t>
      </w:r>
      <w:proofErr w:type="spellStart"/>
      <w:r w:rsidRPr="00A228EE">
        <w:rPr>
          <w:sz w:val="28"/>
          <w:szCs w:val="28"/>
        </w:rPr>
        <w:t>А.П.Шестаков</w:t>
      </w:r>
      <w:proofErr w:type="spellEnd"/>
      <w:r w:rsidRPr="00A228EE">
        <w:rPr>
          <w:sz w:val="28"/>
          <w:szCs w:val="28"/>
        </w:rPr>
        <w:t xml:space="preserve">.- М.: Академия, 2013.- 304с. </w:t>
      </w:r>
    </w:p>
    <w:p w:rsidR="00F55A68" w:rsidRPr="00A228EE" w:rsidRDefault="00F55A68" w:rsidP="00E76588">
      <w:pPr>
        <w:pStyle w:val="af7"/>
        <w:numPr>
          <w:ilvl w:val="0"/>
          <w:numId w:val="18"/>
        </w:numPr>
        <w:jc w:val="both"/>
        <w:rPr>
          <w:sz w:val="28"/>
          <w:szCs w:val="28"/>
        </w:rPr>
      </w:pPr>
      <w:proofErr w:type="spellStart"/>
      <w:r w:rsidRPr="00A228EE">
        <w:rPr>
          <w:sz w:val="28"/>
          <w:szCs w:val="28"/>
        </w:rPr>
        <w:t>Канцедал</w:t>
      </w:r>
      <w:proofErr w:type="spellEnd"/>
      <w:r w:rsidRPr="00A228EE">
        <w:rPr>
          <w:sz w:val="28"/>
          <w:szCs w:val="28"/>
        </w:rPr>
        <w:t>, С.А. Алгоритмизация и программирование  [Электронный ресурс]</w:t>
      </w:r>
      <w:proofErr w:type="gramStart"/>
      <w:r w:rsidRPr="00A228EE">
        <w:rPr>
          <w:sz w:val="28"/>
          <w:szCs w:val="28"/>
        </w:rPr>
        <w:t xml:space="preserve">  :</w:t>
      </w:r>
      <w:proofErr w:type="gramEnd"/>
      <w:r w:rsidRPr="00A228EE">
        <w:rPr>
          <w:sz w:val="28"/>
          <w:szCs w:val="28"/>
        </w:rPr>
        <w:t xml:space="preserve"> учебное пособие / С.А. </w:t>
      </w:r>
      <w:proofErr w:type="spellStart"/>
      <w:r w:rsidRPr="00A228EE">
        <w:rPr>
          <w:sz w:val="28"/>
          <w:szCs w:val="28"/>
        </w:rPr>
        <w:t>Канцедал</w:t>
      </w:r>
      <w:proofErr w:type="spellEnd"/>
      <w:r w:rsidRPr="00A228EE">
        <w:rPr>
          <w:sz w:val="28"/>
          <w:szCs w:val="28"/>
        </w:rPr>
        <w:t xml:space="preserve">. - М.: ИД ФОРУМ: НИЦ ИНФРА-М, 2014. - 352 с.: ил. - (Профессиональное образование). </w:t>
      </w:r>
    </w:p>
    <w:p w:rsidR="00F55A68" w:rsidRPr="00A228EE" w:rsidRDefault="00F55A68" w:rsidP="00E76588">
      <w:pPr>
        <w:pStyle w:val="af7"/>
        <w:numPr>
          <w:ilvl w:val="0"/>
          <w:numId w:val="18"/>
        </w:numPr>
        <w:jc w:val="both"/>
        <w:rPr>
          <w:sz w:val="28"/>
          <w:szCs w:val="28"/>
        </w:rPr>
      </w:pPr>
      <w:proofErr w:type="spellStart"/>
      <w:r w:rsidRPr="00A228EE">
        <w:rPr>
          <w:sz w:val="28"/>
          <w:szCs w:val="28"/>
        </w:rPr>
        <w:t>Фризен</w:t>
      </w:r>
      <w:proofErr w:type="spellEnd"/>
      <w:r w:rsidRPr="00A228EE">
        <w:rPr>
          <w:sz w:val="28"/>
          <w:szCs w:val="28"/>
        </w:rPr>
        <w:t>, И.Г. Основы алгоритмизации и программирования (среда PascalABC.NET)  [Электронный ресурс] : учеб</w:t>
      </w:r>
      <w:proofErr w:type="gramStart"/>
      <w:r w:rsidRPr="00A228EE">
        <w:rPr>
          <w:sz w:val="28"/>
          <w:szCs w:val="28"/>
        </w:rPr>
        <w:t>.</w:t>
      </w:r>
      <w:proofErr w:type="gramEnd"/>
      <w:r w:rsidRPr="00A228EE">
        <w:rPr>
          <w:sz w:val="28"/>
          <w:szCs w:val="28"/>
        </w:rPr>
        <w:t xml:space="preserve"> </w:t>
      </w:r>
      <w:proofErr w:type="gramStart"/>
      <w:r w:rsidRPr="00A228EE">
        <w:rPr>
          <w:sz w:val="28"/>
          <w:szCs w:val="28"/>
        </w:rPr>
        <w:t>п</w:t>
      </w:r>
      <w:proofErr w:type="gramEnd"/>
      <w:r w:rsidRPr="00A228EE">
        <w:rPr>
          <w:sz w:val="28"/>
          <w:szCs w:val="28"/>
        </w:rPr>
        <w:t xml:space="preserve">особие / И.Г. </w:t>
      </w:r>
      <w:proofErr w:type="spellStart"/>
      <w:r w:rsidRPr="00A228EE">
        <w:rPr>
          <w:sz w:val="28"/>
          <w:szCs w:val="28"/>
        </w:rPr>
        <w:t>Фризен</w:t>
      </w:r>
      <w:proofErr w:type="spellEnd"/>
      <w:r w:rsidRPr="00A228EE">
        <w:rPr>
          <w:sz w:val="28"/>
          <w:szCs w:val="28"/>
        </w:rPr>
        <w:t>. — М.</w:t>
      </w:r>
      <w:proofErr w:type="gramStart"/>
      <w:r w:rsidRPr="00A228EE">
        <w:rPr>
          <w:sz w:val="28"/>
          <w:szCs w:val="28"/>
        </w:rPr>
        <w:t xml:space="preserve"> :</w:t>
      </w:r>
      <w:proofErr w:type="gramEnd"/>
      <w:r w:rsidRPr="00A228EE">
        <w:rPr>
          <w:sz w:val="28"/>
          <w:szCs w:val="28"/>
        </w:rPr>
        <w:t xml:space="preserve"> ФОРУМ : ИНФРА-М, 2017. — 392 </w:t>
      </w:r>
      <w:proofErr w:type="gramStart"/>
      <w:r w:rsidRPr="00A228EE">
        <w:rPr>
          <w:sz w:val="28"/>
          <w:szCs w:val="28"/>
        </w:rPr>
        <w:t>с</w:t>
      </w:r>
      <w:proofErr w:type="gramEnd"/>
      <w:r w:rsidRPr="00A228EE">
        <w:rPr>
          <w:sz w:val="28"/>
          <w:szCs w:val="28"/>
        </w:rPr>
        <w:t>. — (Среднее профессиональное обр</w:t>
      </w:r>
      <w:r w:rsidRPr="00A228EE">
        <w:rPr>
          <w:sz w:val="28"/>
          <w:szCs w:val="28"/>
        </w:rPr>
        <w:t>а</w:t>
      </w:r>
      <w:r w:rsidRPr="00A228EE">
        <w:rPr>
          <w:sz w:val="28"/>
          <w:szCs w:val="28"/>
        </w:rPr>
        <w:t>зование).</w:t>
      </w:r>
    </w:p>
    <w:p w:rsidR="00F55A68" w:rsidRPr="0076340B" w:rsidRDefault="00F55A68" w:rsidP="00E76588">
      <w:pPr>
        <w:pStyle w:val="af7"/>
        <w:numPr>
          <w:ilvl w:val="0"/>
          <w:numId w:val="18"/>
        </w:numPr>
        <w:jc w:val="both"/>
        <w:rPr>
          <w:sz w:val="28"/>
          <w:szCs w:val="28"/>
        </w:rPr>
      </w:pPr>
      <w:r w:rsidRPr="00A228EE">
        <w:rPr>
          <w:sz w:val="28"/>
          <w:szCs w:val="28"/>
        </w:rPr>
        <w:t xml:space="preserve">Ночка, </w:t>
      </w:r>
      <w:proofErr w:type="spellStart"/>
      <w:r w:rsidRPr="00A228EE">
        <w:rPr>
          <w:sz w:val="28"/>
          <w:szCs w:val="28"/>
        </w:rPr>
        <w:t>Е.И.Основы</w:t>
      </w:r>
      <w:proofErr w:type="spellEnd"/>
      <w:r w:rsidRPr="00A228EE">
        <w:rPr>
          <w:sz w:val="28"/>
          <w:szCs w:val="28"/>
        </w:rPr>
        <w:t xml:space="preserve"> алгоритмизации и программирования на языке Питон [Электронный ресурс]: учебник / Е.И. Ночка</w:t>
      </w:r>
      <w:proofErr w:type="gramStart"/>
      <w:r w:rsidRPr="00A228EE">
        <w:rPr>
          <w:sz w:val="28"/>
          <w:szCs w:val="28"/>
        </w:rPr>
        <w:t xml:space="preserve"> .</w:t>
      </w:r>
      <w:proofErr w:type="gramEnd"/>
      <w:r w:rsidRPr="00A228EE">
        <w:rPr>
          <w:sz w:val="28"/>
          <w:szCs w:val="28"/>
        </w:rPr>
        <w:t xml:space="preserve"> - М.:КУРС, НИЦ ИНФРА-М, 2017. - 208 с. - (Среднее профессиональное образование) . - </w:t>
      </w:r>
      <w:r w:rsidRPr="006762AC">
        <w:rPr>
          <w:sz w:val="28"/>
          <w:szCs w:val="28"/>
        </w:rPr>
        <w:t xml:space="preserve">Макарова О., </w:t>
      </w:r>
      <w:proofErr w:type="spellStart"/>
      <w:r w:rsidRPr="006762AC">
        <w:rPr>
          <w:sz w:val="28"/>
          <w:szCs w:val="28"/>
        </w:rPr>
        <w:t>Р</w:t>
      </w:r>
      <w:r w:rsidRPr="006762AC">
        <w:rPr>
          <w:sz w:val="28"/>
          <w:szCs w:val="28"/>
        </w:rPr>
        <w:t>а</w:t>
      </w:r>
      <w:r w:rsidRPr="006762AC">
        <w:rPr>
          <w:sz w:val="28"/>
          <w:szCs w:val="28"/>
        </w:rPr>
        <w:t>ев</w:t>
      </w:r>
      <w:proofErr w:type="spellEnd"/>
      <w:r w:rsidRPr="006762AC">
        <w:rPr>
          <w:sz w:val="28"/>
          <w:szCs w:val="28"/>
        </w:rPr>
        <w:t xml:space="preserve"> В., Тесты по экономике. Вита-Пресс, Москва.</w:t>
      </w:r>
    </w:p>
    <w:p w:rsidR="00F55A68" w:rsidRPr="00F55A68" w:rsidRDefault="00F55A68" w:rsidP="00E76588">
      <w:pPr>
        <w:pStyle w:val="af7"/>
        <w:numPr>
          <w:ilvl w:val="0"/>
          <w:numId w:val="18"/>
        </w:numPr>
        <w:jc w:val="both"/>
        <w:rPr>
          <w:sz w:val="28"/>
          <w:szCs w:val="28"/>
        </w:rPr>
      </w:pPr>
      <w:r>
        <w:rPr>
          <w:sz w:val="28"/>
          <w:szCs w:val="28"/>
        </w:rPr>
        <w:t>Электронный ресурс «</w:t>
      </w:r>
      <w:r w:rsidRPr="00673D88">
        <w:rPr>
          <w:sz w:val="28"/>
          <w:szCs w:val="28"/>
        </w:rPr>
        <w:t xml:space="preserve">Административно управленческий </w:t>
      </w:r>
      <w:proofErr w:type="spellStart"/>
      <w:r w:rsidRPr="00673D88">
        <w:rPr>
          <w:sz w:val="28"/>
          <w:szCs w:val="28"/>
        </w:rPr>
        <w:t>портал</w:t>
      </w:r>
      <w:r>
        <w:rPr>
          <w:sz w:val="28"/>
          <w:szCs w:val="28"/>
        </w:rPr>
        <w:t>»</w:t>
      </w:r>
      <w:proofErr w:type="gramStart"/>
      <w:r w:rsidRPr="00673D88">
        <w:rPr>
          <w:sz w:val="28"/>
          <w:szCs w:val="28"/>
        </w:rPr>
        <w:t>.</w:t>
      </w:r>
      <w:r>
        <w:rPr>
          <w:sz w:val="28"/>
          <w:szCs w:val="28"/>
        </w:rPr>
        <w:t>Ф</w:t>
      </w:r>
      <w:proofErr w:type="gramEnd"/>
      <w:r>
        <w:rPr>
          <w:sz w:val="28"/>
          <w:szCs w:val="28"/>
        </w:rPr>
        <w:t>орма</w:t>
      </w:r>
      <w:proofErr w:type="spellEnd"/>
      <w:r>
        <w:rPr>
          <w:sz w:val="28"/>
          <w:szCs w:val="28"/>
        </w:rPr>
        <w:t xml:space="preserve"> д</w:t>
      </w:r>
      <w:r>
        <w:rPr>
          <w:sz w:val="28"/>
          <w:szCs w:val="28"/>
        </w:rPr>
        <w:t>о</w:t>
      </w:r>
      <w:r>
        <w:rPr>
          <w:sz w:val="28"/>
          <w:szCs w:val="28"/>
        </w:rPr>
        <w:t xml:space="preserve">ступа: </w:t>
      </w:r>
      <w:r>
        <w:rPr>
          <w:sz w:val="28"/>
          <w:szCs w:val="28"/>
          <w:lang w:val="en-US"/>
        </w:rPr>
        <w:t>www</w:t>
      </w:r>
      <w:r w:rsidRPr="00673D88">
        <w:rPr>
          <w:sz w:val="28"/>
          <w:szCs w:val="28"/>
        </w:rPr>
        <w:t xml:space="preserve">. </w:t>
      </w:r>
      <w:r w:rsidRPr="00673D88">
        <w:rPr>
          <w:sz w:val="28"/>
          <w:szCs w:val="28"/>
          <w:lang w:val="en-US"/>
        </w:rPr>
        <w:t>AUP</w:t>
      </w:r>
      <w:r w:rsidRPr="00673D88">
        <w:rPr>
          <w:sz w:val="28"/>
          <w:szCs w:val="28"/>
        </w:rPr>
        <w:t>.</w:t>
      </w:r>
      <w:proofErr w:type="spellStart"/>
      <w:r w:rsidRPr="00673D88">
        <w:rPr>
          <w:sz w:val="28"/>
          <w:szCs w:val="28"/>
          <w:lang w:val="en-US"/>
        </w:rPr>
        <w:t>Ru</w:t>
      </w:r>
      <w:proofErr w:type="spellEnd"/>
    </w:p>
    <w:p w:rsidR="00F55A68" w:rsidRPr="007C12D0" w:rsidRDefault="00F55A68" w:rsidP="00F55A68">
      <w:pPr>
        <w:rPr>
          <w:sz w:val="28"/>
          <w:szCs w:val="28"/>
        </w:rPr>
      </w:pPr>
    </w:p>
    <w:p w:rsidR="00F55A68" w:rsidRPr="005D342B" w:rsidRDefault="00F55A68" w:rsidP="00F55A68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both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t xml:space="preserve">4. </w:t>
      </w:r>
      <w:r w:rsidRPr="005D342B">
        <w:rPr>
          <w:b/>
          <w:caps/>
          <w:sz w:val="28"/>
          <w:szCs w:val="28"/>
        </w:rPr>
        <w:t xml:space="preserve">Контроль и оценка результатов освоения </w:t>
      </w:r>
      <w:r>
        <w:rPr>
          <w:b/>
          <w:caps/>
          <w:sz w:val="28"/>
          <w:szCs w:val="28"/>
        </w:rPr>
        <w:t>Д</w:t>
      </w:r>
      <w:r w:rsidRPr="005D342B">
        <w:rPr>
          <w:b/>
          <w:caps/>
          <w:sz w:val="28"/>
          <w:szCs w:val="28"/>
        </w:rPr>
        <w:t>исциплины</w:t>
      </w:r>
    </w:p>
    <w:p w:rsidR="00F55A68" w:rsidRPr="00695FFC" w:rsidRDefault="00F55A68" w:rsidP="00F55A68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jc w:val="both"/>
        <w:outlineLvl w:val="0"/>
        <w:rPr>
          <w:sz w:val="28"/>
          <w:szCs w:val="28"/>
        </w:rPr>
      </w:pPr>
      <w:r w:rsidRPr="00695FFC">
        <w:rPr>
          <w:b/>
          <w:bCs/>
          <w:sz w:val="28"/>
          <w:szCs w:val="28"/>
        </w:rPr>
        <w:t>Контроль и оценка</w:t>
      </w:r>
      <w:r w:rsidRPr="00695FFC">
        <w:rPr>
          <w:sz w:val="28"/>
          <w:szCs w:val="28"/>
        </w:rPr>
        <w:t xml:space="preserve"> результатов освоения учебной дисциплины осуществляется преподавателем в процессе проведения практических занятий и лабораторных р</w:t>
      </w:r>
      <w:r w:rsidRPr="00695FFC">
        <w:rPr>
          <w:sz w:val="28"/>
          <w:szCs w:val="28"/>
        </w:rPr>
        <w:t>а</w:t>
      </w:r>
      <w:r w:rsidRPr="00695FFC">
        <w:rPr>
          <w:sz w:val="28"/>
          <w:szCs w:val="28"/>
        </w:rPr>
        <w:t xml:space="preserve">бот, тестирования, а также выполнения </w:t>
      </w:r>
      <w:proofErr w:type="gramStart"/>
      <w:r w:rsidRPr="00695FFC">
        <w:rPr>
          <w:sz w:val="28"/>
          <w:szCs w:val="28"/>
        </w:rPr>
        <w:t>обучающимися</w:t>
      </w:r>
      <w:proofErr w:type="gramEnd"/>
      <w:r w:rsidRPr="00695FFC">
        <w:rPr>
          <w:sz w:val="28"/>
          <w:szCs w:val="28"/>
        </w:rPr>
        <w:t xml:space="preserve"> индивидуальных заданий, проектов, исследований.</w:t>
      </w:r>
    </w:p>
    <w:p w:rsidR="00F55A68" w:rsidRPr="00814B45" w:rsidRDefault="00F55A68" w:rsidP="00F55A68"/>
    <w:tbl>
      <w:tblPr>
        <w:tblW w:w="10351" w:type="dxa"/>
        <w:jc w:val="center"/>
        <w:tblInd w:w="-6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812"/>
        <w:gridCol w:w="4539"/>
      </w:tblGrid>
      <w:tr w:rsidR="00F55A68" w:rsidRPr="005C1794" w:rsidTr="00F55A68">
        <w:trPr>
          <w:jc w:val="center"/>
        </w:trPr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5A68" w:rsidRPr="005C1794" w:rsidRDefault="00F55A68" w:rsidP="00F55A68">
            <w:pPr>
              <w:jc w:val="center"/>
              <w:rPr>
                <w:b/>
                <w:bCs/>
              </w:rPr>
            </w:pPr>
            <w:r w:rsidRPr="005C1794">
              <w:rPr>
                <w:b/>
                <w:bCs/>
              </w:rPr>
              <w:t>Результаты обучения</w:t>
            </w:r>
          </w:p>
          <w:p w:rsidR="00F55A68" w:rsidRPr="005C1794" w:rsidRDefault="00F55A68" w:rsidP="00F55A68">
            <w:pPr>
              <w:jc w:val="center"/>
              <w:rPr>
                <w:b/>
                <w:bCs/>
              </w:rPr>
            </w:pPr>
            <w:r w:rsidRPr="005C1794">
              <w:rPr>
                <w:b/>
                <w:bCs/>
              </w:rPr>
              <w:t>(освоенные умения</w:t>
            </w:r>
            <w:r>
              <w:rPr>
                <w:b/>
                <w:bCs/>
              </w:rPr>
              <w:t>, усвоенные знания</w:t>
            </w:r>
            <w:r w:rsidRPr="005C1794">
              <w:rPr>
                <w:b/>
                <w:bCs/>
              </w:rPr>
              <w:t>)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5A68" w:rsidRPr="005C1794" w:rsidRDefault="00F55A68" w:rsidP="00F55A68">
            <w:pPr>
              <w:jc w:val="center"/>
              <w:rPr>
                <w:b/>
                <w:bCs/>
              </w:rPr>
            </w:pPr>
            <w:r w:rsidRPr="005C1794">
              <w:rPr>
                <w:b/>
              </w:rPr>
              <w:t>Формы и методы</w:t>
            </w:r>
            <w:r>
              <w:rPr>
                <w:b/>
              </w:rPr>
              <w:t xml:space="preserve"> </w:t>
            </w:r>
            <w:r w:rsidRPr="005C1794">
              <w:rPr>
                <w:b/>
              </w:rPr>
              <w:t>контроля и оценки</w:t>
            </w:r>
            <w:r>
              <w:rPr>
                <w:b/>
              </w:rPr>
              <w:t xml:space="preserve"> результатов обучения</w:t>
            </w:r>
          </w:p>
        </w:tc>
      </w:tr>
      <w:tr w:rsidR="00F55A68" w:rsidRPr="00BB1445" w:rsidTr="00F55A68">
        <w:trPr>
          <w:jc w:val="center"/>
        </w:trPr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5A68" w:rsidRPr="00BB1445" w:rsidRDefault="00F55A68" w:rsidP="00F55A68">
            <w:pPr>
              <w:jc w:val="center"/>
              <w:rPr>
                <w:bCs/>
                <w:i/>
              </w:rPr>
            </w:pPr>
            <w:r w:rsidRPr="00BB1445">
              <w:rPr>
                <w:bCs/>
                <w:i/>
              </w:rPr>
              <w:t>1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5A68" w:rsidRPr="00BB1445" w:rsidRDefault="00F55A68" w:rsidP="00F55A68">
            <w:pPr>
              <w:jc w:val="center"/>
              <w:rPr>
                <w:bCs/>
                <w:i/>
              </w:rPr>
            </w:pPr>
            <w:r w:rsidRPr="00BB1445">
              <w:rPr>
                <w:bCs/>
                <w:i/>
              </w:rPr>
              <w:t>2</w:t>
            </w:r>
          </w:p>
        </w:tc>
      </w:tr>
      <w:tr w:rsidR="00F55A68" w:rsidRPr="00FE1807" w:rsidTr="00F55A68">
        <w:trPr>
          <w:jc w:val="center"/>
        </w:trPr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5A68" w:rsidRPr="00FE1807" w:rsidRDefault="00F55A68" w:rsidP="00F55A68">
            <w:pPr>
              <w:rPr>
                <w:b/>
                <w:bCs/>
              </w:rPr>
            </w:pPr>
            <w:r w:rsidRPr="00FE1807">
              <w:rPr>
                <w:b/>
                <w:bCs/>
              </w:rPr>
              <w:t xml:space="preserve">Умения: 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5A68" w:rsidRPr="00FE1807" w:rsidRDefault="00F55A68" w:rsidP="00F55A68">
            <w:pPr>
              <w:rPr>
                <w:b/>
                <w:bCs/>
              </w:rPr>
            </w:pPr>
          </w:p>
        </w:tc>
      </w:tr>
      <w:tr w:rsidR="00F55A68" w:rsidRPr="00673D88" w:rsidTr="00F55A68">
        <w:trPr>
          <w:jc w:val="center"/>
        </w:trPr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5A68" w:rsidRPr="00673D88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-  оформлять первичные документы по учету рабочего времени, выработки, заработной платы, простоев;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5A68" w:rsidRDefault="00F55A68" w:rsidP="00F55A68">
            <w:pPr>
              <w:jc w:val="both"/>
              <w:rPr>
                <w:bCs/>
              </w:rPr>
            </w:pPr>
            <w:r w:rsidRPr="00673D88">
              <w:rPr>
                <w:bCs/>
              </w:rPr>
              <w:t>Практическ</w:t>
            </w:r>
            <w:r>
              <w:rPr>
                <w:bCs/>
              </w:rPr>
              <w:t>ая работа</w:t>
            </w:r>
          </w:p>
          <w:p w:rsidR="00F55A68" w:rsidRPr="00673D88" w:rsidRDefault="00F55A68" w:rsidP="00F55A68">
            <w:pPr>
              <w:jc w:val="both"/>
              <w:rPr>
                <w:bCs/>
              </w:rPr>
            </w:pPr>
            <w:r>
              <w:rPr>
                <w:bCs/>
              </w:rPr>
              <w:t xml:space="preserve">Экзамен </w:t>
            </w:r>
          </w:p>
        </w:tc>
      </w:tr>
      <w:tr w:rsidR="00F55A68" w:rsidRPr="00673D88" w:rsidTr="00F55A68">
        <w:trPr>
          <w:jc w:val="center"/>
        </w:trPr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5A68" w:rsidRPr="00673D88" w:rsidRDefault="00F55A68" w:rsidP="00F55A68">
            <w:pPr>
              <w:pStyle w:val="af7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both"/>
            </w:pPr>
            <w:r w:rsidRPr="00673D88">
              <w:t>- рассчитывать основные технико-экономические п</w:t>
            </w:r>
            <w:r w:rsidRPr="00673D88">
              <w:t>о</w:t>
            </w:r>
            <w:r w:rsidRPr="00673D88">
              <w:t>казатели деятельности подразделения;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5A68" w:rsidRDefault="00F55A68" w:rsidP="00F55A68">
            <w:pPr>
              <w:jc w:val="both"/>
              <w:rPr>
                <w:bCs/>
              </w:rPr>
            </w:pPr>
            <w:r w:rsidRPr="00673D88">
              <w:rPr>
                <w:bCs/>
              </w:rPr>
              <w:t>Практическ</w:t>
            </w:r>
            <w:r>
              <w:rPr>
                <w:bCs/>
              </w:rPr>
              <w:t>ая работа</w:t>
            </w:r>
          </w:p>
          <w:p w:rsidR="00F55A68" w:rsidRPr="00673D88" w:rsidRDefault="00F55A68" w:rsidP="00F55A68">
            <w:pPr>
              <w:pStyle w:val="af7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both"/>
            </w:pPr>
            <w:r>
              <w:rPr>
                <w:bCs/>
              </w:rPr>
              <w:t>Экзамен</w:t>
            </w:r>
            <w:proofErr w:type="gramStart"/>
            <w:r>
              <w:rPr>
                <w:bCs/>
              </w:rPr>
              <w:t xml:space="preserve"> .</w:t>
            </w:r>
            <w:proofErr w:type="gramEnd"/>
            <w:r>
              <w:rPr>
                <w:bCs/>
              </w:rPr>
              <w:t xml:space="preserve"> </w:t>
            </w:r>
            <w:r>
              <w:t>Рефераты</w:t>
            </w:r>
          </w:p>
        </w:tc>
      </w:tr>
      <w:tr w:rsidR="00F55A68" w:rsidRPr="00673D88" w:rsidTr="00F55A68">
        <w:trPr>
          <w:jc w:val="center"/>
        </w:trPr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5A68" w:rsidRPr="00673D88" w:rsidRDefault="00F55A68" w:rsidP="00F55A68">
            <w:pPr>
              <w:pStyle w:val="af7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both"/>
            </w:pPr>
            <w:r>
              <w:t>- разрабатывать бизнес-план.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5A68" w:rsidRPr="00695FFC" w:rsidRDefault="00F55A68" w:rsidP="00F55A68">
            <w:pPr>
              <w:jc w:val="both"/>
              <w:rPr>
                <w:bCs/>
              </w:rPr>
            </w:pPr>
            <w:r w:rsidRPr="00673D88">
              <w:rPr>
                <w:bCs/>
              </w:rPr>
              <w:t>Практическ</w:t>
            </w:r>
            <w:r>
              <w:rPr>
                <w:bCs/>
              </w:rPr>
              <w:t>ая работа</w:t>
            </w:r>
          </w:p>
        </w:tc>
      </w:tr>
      <w:tr w:rsidR="00F55A68" w:rsidRPr="00673D88" w:rsidTr="00F55A68">
        <w:trPr>
          <w:jc w:val="center"/>
        </w:trPr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5A68" w:rsidRPr="00673D88" w:rsidRDefault="00F55A68" w:rsidP="00F55A68">
            <w:pPr>
              <w:rPr>
                <w:b/>
                <w:bCs/>
              </w:rPr>
            </w:pPr>
            <w:r w:rsidRPr="00673D88">
              <w:rPr>
                <w:b/>
                <w:bCs/>
              </w:rPr>
              <w:t>Знания: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5A68" w:rsidRPr="00673D88" w:rsidRDefault="00F55A68" w:rsidP="00F55A68">
            <w:pPr>
              <w:jc w:val="both"/>
              <w:rPr>
                <w:b/>
                <w:bCs/>
                <w:i/>
              </w:rPr>
            </w:pPr>
          </w:p>
        </w:tc>
      </w:tr>
      <w:tr w:rsidR="00F55A68" w:rsidRPr="00673D88" w:rsidTr="00F55A68">
        <w:trPr>
          <w:trHeight w:val="775"/>
          <w:jc w:val="center"/>
        </w:trPr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5A68" w:rsidRPr="00673D88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673D88">
              <w:t>- действующие законодательные и  нормативные а</w:t>
            </w:r>
            <w:r w:rsidRPr="00673D88">
              <w:t>к</w:t>
            </w:r>
            <w:r w:rsidRPr="00673D88">
              <w:t>ты, регулирующие производственно-хозяйственную деятельность;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55A68" w:rsidRPr="00673D88" w:rsidRDefault="00F55A68" w:rsidP="00F55A68">
            <w:pPr>
              <w:jc w:val="both"/>
              <w:rPr>
                <w:bCs/>
              </w:rPr>
            </w:pPr>
            <w:r>
              <w:rPr>
                <w:bCs/>
              </w:rPr>
              <w:t>Экзамен. Фронтальный опрос</w:t>
            </w:r>
          </w:p>
        </w:tc>
      </w:tr>
      <w:tr w:rsidR="00F55A68" w:rsidRPr="00673D88" w:rsidTr="00F55A68">
        <w:trPr>
          <w:trHeight w:val="675"/>
          <w:jc w:val="center"/>
        </w:trPr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5A68" w:rsidRPr="00673D88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>
              <w:t>- материально-технические, трудовые и финансовые ресурсы отрасли и организации (предприятия), пок</w:t>
            </w:r>
            <w:r>
              <w:t>а</w:t>
            </w:r>
            <w:r>
              <w:t>затели их эффективного использования;</w:t>
            </w:r>
          </w:p>
        </w:tc>
        <w:tc>
          <w:tcPr>
            <w:tcW w:w="453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55A68" w:rsidRDefault="00F55A68" w:rsidP="00F55A68">
            <w:pPr>
              <w:jc w:val="both"/>
              <w:rPr>
                <w:bCs/>
              </w:rPr>
            </w:pPr>
            <w:r w:rsidRPr="00673D88">
              <w:rPr>
                <w:bCs/>
              </w:rPr>
              <w:t xml:space="preserve">Тестирование </w:t>
            </w:r>
          </w:p>
          <w:p w:rsidR="00F55A68" w:rsidRDefault="00F55A68" w:rsidP="00F55A68">
            <w:pPr>
              <w:jc w:val="both"/>
              <w:rPr>
                <w:bCs/>
              </w:rPr>
            </w:pPr>
            <w:r>
              <w:rPr>
                <w:bCs/>
              </w:rPr>
              <w:t>Фронтальный опрос</w:t>
            </w:r>
          </w:p>
          <w:p w:rsidR="00F55A68" w:rsidRPr="00673D88" w:rsidRDefault="00F55A68" w:rsidP="00F55A68">
            <w:pPr>
              <w:jc w:val="both"/>
              <w:rPr>
                <w:bCs/>
              </w:rPr>
            </w:pPr>
            <w:r>
              <w:rPr>
                <w:bCs/>
              </w:rPr>
              <w:t>Экзамен</w:t>
            </w:r>
          </w:p>
        </w:tc>
      </w:tr>
      <w:tr w:rsidR="00F55A68" w:rsidRPr="00673D88" w:rsidTr="00F55A68">
        <w:trPr>
          <w:trHeight w:val="683"/>
          <w:jc w:val="center"/>
        </w:trPr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5A68" w:rsidRPr="00673D88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673D88">
              <w:t>- методика расчета основных технико-экономических показателей деятельности организации;</w:t>
            </w:r>
          </w:p>
        </w:tc>
        <w:tc>
          <w:tcPr>
            <w:tcW w:w="453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55A68" w:rsidRDefault="00F55A68" w:rsidP="00F55A68">
            <w:pPr>
              <w:jc w:val="both"/>
              <w:rPr>
                <w:bCs/>
              </w:rPr>
            </w:pPr>
            <w:r>
              <w:rPr>
                <w:bCs/>
              </w:rPr>
              <w:t>Практическая работа</w:t>
            </w:r>
          </w:p>
          <w:p w:rsidR="00F55A68" w:rsidRPr="00673D88" w:rsidRDefault="00F55A68" w:rsidP="00F55A68">
            <w:pPr>
              <w:jc w:val="both"/>
              <w:rPr>
                <w:bCs/>
              </w:rPr>
            </w:pPr>
            <w:r>
              <w:rPr>
                <w:bCs/>
              </w:rPr>
              <w:t>Экзамен</w:t>
            </w:r>
          </w:p>
        </w:tc>
      </w:tr>
      <w:tr w:rsidR="00F55A68" w:rsidRPr="00673D88" w:rsidTr="00F55A68">
        <w:trPr>
          <w:trHeight w:val="641"/>
          <w:jc w:val="center"/>
        </w:trPr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5A68" w:rsidRPr="00673D88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673D88">
              <w:t xml:space="preserve">- </w:t>
            </w:r>
            <w:r>
              <w:t>методику разработки бизнес-плана</w:t>
            </w:r>
            <w:r w:rsidRPr="00673D88">
              <w:t>;</w:t>
            </w:r>
          </w:p>
        </w:tc>
        <w:tc>
          <w:tcPr>
            <w:tcW w:w="453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55A68" w:rsidRDefault="00F55A68" w:rsidP="00F55A68">
            <w:pPr>
              <w:jc w:val="both"/>
              <w:rPr>
                <w:bCs/>
              </w:rPr>
            </w:pPr>
            <w:r>
              <w:rPr>
                <w:bCs/>
              </w:rPr>
              <w:t>Фронтальный опрос</w:t>
            </w:r>
          </w:p>
          <w:p w:rsidR="00F55A68" w:rsidRPr="00673D88" w:rsidRDefault="00F55A68" w:rsidP="00F55A68">
            <w:pPr>
              <w:jc w:val="both"/>
              <w:rPr>
                <w:bCs/>
              </w:rPr>
            </w:pPr>
            <w:r>
              <w:rPr>
                <w:bCs/>
              </w:rPr>
              <w:t>Экзамен</w:t>
            </w:r>
          </w:p>
        </w:tc>
      </w:tr>
      <w:tr w:rsidR="00F55A68" w:rsidRPr="00673D88" w:rsidTr="00F55A68">
        <w:trPr>
          <w:trHeight w:val="549"/>
          <w:jc w:val="center"/>
        </w:trPr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5A68" w:rsidRPr="00673D88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673D88">
              <w:t>- механизмы ценообразования на продукцию (услуги), формы оплаты труда в современных условиях;</w:t>
            </w:r>
          </w:p>
        </w:tc>
        <w:tc>
          <w:tcPr>
            <w:tcW w:w="453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55A68" w:rsidRDefault="00F55A68" w:rsidP="00F55A68">
            <w:pPr>
              <w:jc w:val="both"/>
              <w:rPr>
                <w:bCs/>
              </w:rPr>
            </w:pPr>
            <w:r>
              <w:rPr>
                <w:bCs/>
              </w:rPr>
              <w:t>Фронтальный опрос</w:t>
            </w:r>
          </w:p>
          <w:p w:rsidR="00F55A68" w:rsidRPr="00673D88" w:rsidRDefault="00F55A68" w:rsidP="00F55A68">
            <w:pPr>
              <w:jc w:val="both"/>
              <w:rPr>
                <w:bCs/>
              </w:rPr>
            </w:pPr>
            <w:r>
              <w:rPr>
                <w:bCs/>
              </w:rPr>
              <w:t>Дифференцированный зачет</w:t>
            </w:r>
          </w:p>
        </w:tc>
      </w:tr>
      <w:tr w:rsidR="00F55A68" w:rsidRPr="00673D88" w:rsidTr="00F55A68">
        <w:trPr>
          <w:trHeight w:val="565"/>
          <w:jc w:val="center"/>
        </w:trPr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5A68" w:rsidRPr="00673D88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673D88">
              <w:t>- основы маркетинговой деятельности, менеджмента и принципы делового общения;</w:t>
            </w:r>
          </w:p>
        </w:tc>
        <w:tc>
          <w:tcPr>
            <w:tcW w:w="453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55A68" w:rsidRDefault="00F55A68" w:rsidP="00F55A68">
            <w:pPr>
              <w:jc w:val="both"/>
              <w:rPr>
                <w:bCs/>
              </w:rPr>
            </w:pPr>
            <w:r>
              <w:rPr>
                <w:bCs/>
              </w:rPr>
              <w:t>Фронтальный опрос</w:t>
            </w:r>
          </w:p>
          <w:p w:rsidR="00F55A68" w:rsidRPr="00673D88" w:rsidRDefault="00F55A68" w:rsidP="00F55A68">
            <w:pPr>
              <w:jc w:val="both"/>
              <w:rPr>
                <w:bCs/>
              </w:rPr>
            </w:pPr>
            <w:r>
              <w:rPr>
                <w:bCs/>
              </w:rPr>
              <w:t>Тестирование</w:t>
            </w:r>
          </w:p>
        </w:tc>
      </w:tr>
      <w:tr w:rsidR="00F55A68" w:rsidRPr="00673D88" w:rsidTr="00F55A68">
        <w:trPr>
          <w:trHeight w:val="545"/>
          <w:jc w:val="center"/>
        </w:trPr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5A68" w:rsidRPr="00673D88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673D88">
              <w:lastRenderedPageBreak/>
              <w:t>- основы организации работы коллектива исполнит</w:t>
            </w:r>
            <w:r w:rsidRPr="00673D88">
              <w:t>е</w:t>
            </w:r>
            <w:r w:rsidRPr="00673D88">
              <w:t>лей;</w:t>
            </w:r>
          </w:p>
        </w:tc>
        <w:tc>
          <w:tcPr>
            <w:tcW w:w="453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55A68" w:rsidRDefault="00F55A68" w:rsidP="00F55A68">
            <w:pPr>
              <w:jc w:val="both"/>
              <w:rPr>
                <w:bCs/>
              </w:rPr>
            </w:pPr>
            <w:r>
              <w:rPr>
                <w:bCs/>
              </w:rPr>
              <w:t>Фронтальный опрос</w:t>
            </w:r>
          </w:p>
          <w:p w:rsidR="00F55A68" w:rsidRPr="00673D88" w:rsidRDefault="00F55A68" w:rsidP="00F55A68">
            <w:pPr>
              <w:jc w:val="both"/>
              <w:rPr>
                <w:bCs/>
              </w:rPr>
            </w:pPr>
            <w:r>
              <w:rPr>
                <w:bCs/>
              </w:rPr>
              <w:t>Экзамен</w:t>
            </w:r>
          </w:p>
        </w:tc>
      </w:tr>
      <w:tr w:rsidR="00F55A68" w:rsidRPr="00673D88" w:rsidTr="00F55A68">
        <w:trPr>
          <w:trHeight w:val="553"/>
          <w:jc w:val="center"/>
        </w:trPr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5A68" w:rsidRPr="00673D88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673D88">
              <w:t>- основы планирования, финансирования и кредит</w:t>
            </w:r>
            <w:r w:rsidRPr="00673D88">
              <w:t>о</w:t>
            </w:r>
            <w:r w:rsidRPr="00673D88">
              <w:t>вания организации;</w:t>
            </w:r>
          </w:p>
        </w:tc>
        <w:tc>
          <w:tcPr>
            <w:tcW w:w="453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55A68" w:rsidRDefault="00F55A68" w:rsidP="00F55A68">
            <w:pPr>
              <w:jc w:val="both"/>
              <w:rPr>
                <w:bCs/>
              </w:rPr>
            </w:pPr>
            <w:r>
              <w:rPr>
                <w:bCs/>
              </w:rPr>
              <w:t>Фронтальный опрос</w:t>
            </w:r>
          </w:p>
          <w:p w:rsidR="00F55A68" w:rsidRPr="00673D88" w:rsidRDefault="00F55A68" w:rsidP="00F55A68">
            <w:pPr>
              <w:jc w:val="both"/>
              <w:rPr>
                <w:bCs/>
              </w:rPr>
            </w:pPr>
            <w:r>
              <w:rPr>
                <w:bCs/>
              </w:rPr>
              <w:t>Экзамен</w:t>
            </w:r>
          </w:p>
        </w:tc>
      </w:tr>
      <w:tr w:rsidR="00F55A68" w:rsidRPr="00673D88" w:rsidTr="00F55A68">
        <w:trPr>
          <w:trHeight w:val="587"/>
          <w:jc w:val="center"/>
        </w:trPr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5A68" w:rsidRPr="00673D88" w:rsidRDefault="00F55A68" w:rsidP="00F55A68">
            <w:pPr>
              <w:tabs>
                <w:tab w:val="left" w:pos="266"/>
              </w:tabs>
            </w:pPr>
            <w:r w:rsidRPr="00673D88">
              <w:t xml:space="preserve">- </w:t>
            </w:r>
            <w:r w:rsidRPr="0059651D">
              <w:t>особенности менеджмента в области професси</w:t>
            </w:r>
            <w:r w:rsidRPr="0059651D">
              <w:t>о</w:t>
            </w:r>
            <w:r w:rsidRPr="0059651D">
              <w:t>нальной деятельности;</w:t>
            </w:r>
          </w:p>
        </w:tc>
        <w:tc>
          <w:tcPr>
            <w:tcW w:w="453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55A68" w:rsidRDefault="00F55A68" w:rsidP="00F55A68">
            <w:pPr>
              <w:jc w:val="both"/>
              <w:rPr>
                <w:bCs/>
              </w:rPr>
            </w:pPr>
            <w:r>
              <w:rPr>
                <w:bCs/>
              </w:rPr>
              <w:t>Фронтальный опрос</w:t>
            </w:r>
          </w:p>
          <w:p w:rsidR="00F55A68" w:rsidRPr="00673D88" w:rsidRDefault="00F55A68" w:rsidP="00F55A68">
            <w:pPr>
              <w:jc w:val="both"/>
              <w:rPr>
                <w:bCs/>
              </w:rPr>
            </w:pPr>
            <w:r>
              <w:rPr>
                <w:bCs/>
              </w:rPr>
              <w:t>Экзамен</w:t>
            </w:r>
          </w:p>
        </w:tc>
      </w:tr>
      <w:tr w:rsidR="00F55A68" w:rsidRPr="00673D88" w:rsidTr="00F55A68">
        <w:trPr>
          <w:trHeight w:val="553"/>
          <w:jc w:val="center"/>
        </w:trPr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5A68" w:rsidRPr="00673D88" w:rsidRDefault="00F55A68" w:rsidP="00F55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673D88">
              <w:t xml:space="preserve">- </w:t>
            </w:r>
            <w:r w:rsidRPr="0059651D">
              <w:t xml:space="preserve">производственную и организационную структуру </w:t>
            </w:r>
            <w:r>
              <w:t>организации.</w:t>
            </w:r>
          </w:p>
        </w:tc>
        <w:tc>
          <w:tcPr>
            <w:tcW w:w="453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55A68" w:rsidRDefault="00F55A68" w:rsidP="00F55A68">
            <w:pPr>
              <w:jc w:val="both"/>
              <w:rPr>
                <w:bCs/>
              </w:rPr>
            </w:pPr>
            <w:r>
              <w:rPr>
                <w:bCs/>
              </w:rPr>
              <w:t>Фронтальный опрос</w:t>
            </w:r>
          </w:p>
          <w:p w:rsidR="00F55A68" w:rsidRPr="00673D88" w:rsidRDefault="00F55A68" w:rsidP="00F55A68">
            <w:pPr>
              <w:jc w:val="both"/>
              <w:rPr>
                <w:bCs/>
              </w:rPr>
            </w:pPr>
            <w:r>
              <w:rPr>
                <w:bCs/>
              </w:rPr>
              <w:t xml:space="preserve">Экзамен </w:t>
            </w:r>
          </w:p>
        </w:tc>
      </w:tr>
    </w:tbl>
    <w:p w:rsidR="00F55A68" w:rsidRDefault="00F55A68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:rsidR="00F55A68" w:rsidRDefault="00F55A68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:rsidR="00F55A68" w:rsidRDefault="00F55A68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jc w:val="center"/>
        <w:rPr>
          <w:rFonts w:eastAsia="Calibri"/>
          <w:b/>
          <w:sz w:val="28"/>
          <w:szCs w:val="28"/>
          <w:lang w:eastAsia="en-US"/>
        </w:rPr>
      </w:pPr>
    </w:p>
    <w:p w:rsidR="00F55A68" w:rsidRDefault="00F55A68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jc w:val="center"/>
        <w:rPr>
          <w:rFonts w:eastAsia="Calibri"/>
          <w:b/>
          <w:sz w:val="28"/>
          <w:szCs w:val="28"/>
          <w:lang w:eastAsia="en-US"/>
        </w:rPr>
      </w:pPr>
    </w:p>
    <w:p w:rsidR="00F55A68" w:rsidRDefault="00F55A68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jc w:val="center"/>
        <w:rPr>
          <w:rFonts w:eastAsia="Calibri"/>
          <w:b/>
          <w:sz w:val="28"/>
          <w:szCs w:val="28"/>
          <w:lang w:eastAsia="en-US"/>
        </w:rPr>
      </w:pPr>
    </w:p>
    <w:p w:rsidR="00F55A68" w:rsidRDefault="00F55A68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jc w:val="center"/>
        <w:rPr>
          <w:rFonts w:eastAsia="Calibri"/>
          <w:b/>
          <w:sz w:val="28"/>
          <w:szCs w:val="28"/>
          <w:lang w:eastAsia="en-US"/>
        </w:rPr>
      </w:pPr>
    </w:p>
    <w:p w:rsidR="00F55A68" w:rsidRDefault="00F55A68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jc w:val="center"/>
        <w:rPr>
          <w:rFonts w:eastAsia="Calibri"/>
          <w:b/>
          <w:sz w:val="28"/>
          <w:szCs w:val="28"/>
          <w:lang w:eastAsia="en-US"/>
        </w:rPr>
      </w:pPr>
    </w:p>
    <w:p w:rsidR="00F55A68" w:rsidRDefault="00F55A68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jc w:val="center"/>
        <w:rPr>
          <w:rFonts w:eastAsia="Calibri"/>
          <w:b/>
          <w:sz w:val="28"/>
          <w:szCs w:val="28"/>
          <w:lang w:eastAsia="en-US"/>
        </w:rPr>
      </w:pPr>
    </w:p>
    <w:p w:rsidR="00F55A68" w:rsidRDefault="00F55A68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jc w:val="center"/>
        <w:rPr>
          <w:rFonts w:eastAsia="Calibri"/>
          <w:b/>
          <w:sz w:val="28"/>
          <w:szCs w:val="28"/>
          <w:lang w:eastAsia="en-US"/>
        </w:rPr>
      </w:pPr>
    </w:p>
    <w:p w:rsidR="00F55A68" w:rsidRDefault="00F55A68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jc w:val="center"/>
        <w:rPr>
          <w:rFonts w:eastAsia="Calibri"/>
          <w:b/>
          <w:sz w:val="28"/>
          <w:szCs w:val="28"/>
          <w:lang w:eastAsia="en-US"/>
        </w:rPr>
      </w:pPr>
    </w:p>
    <w:p w:rsidR="00F55A68" w:rsidRDefault="00F55A68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jc w:val="center"/>
        <w:rPr>
          <w:rFonts w:eastAsia="Calibri"/>
          <w:b/>
          <w:sz w:val="28"/>
          <w:szCs w:val="28"/>
          <w:lang w:eastAsia="en-US"/>
        </w:rPr>
      </w:pPr>
    </w:p>
    <w:p w:rsidR="00F55A68" w:rsidRDefault="00F55A68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jc w:val="center"/>
        <w:rPr>
          <w:rFonts w:eastAsia="Calibri"/>
          <w:b/>
          <w:sz w:val="28"/>
          <w:szCs w:val="28"/>
          <w:lang w:eastAsia="en-US"/>
        </w:rPr>
      </w:pPr>
    </w:p>
    <w:p w:rsidR="00F55A68" w:rsidRDefault="00F55A68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jc w:val="center"/>
        <w:rPr>
          <w:rFonts w:eastAsia="Calibri"/>
          <w:b/>
          <w:sz w:val="28"/>
          <w:szCs w:val="28"/>
          <w:lang w:eastAsia="en-US"/>
        </w:rPr>
      </w:pPr>
    </w:p>
    <w:p w:rsidR="00F55A68" w:rsidRDefault="00F55A68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jc w:val="center"/>
        <w:rPr>
          <w:rFonts w:eastAsia="Calibri"/>
          <w:b/>
          <w:sz w:val="28"/>
          <w:szCs w:val="28"/>
          <w:lang w:eastAsia="en-US"/>
        </w:rPr>
      </w:pPr>
    </w:p>
    <w:p w:rsidR="00F55A68" w:rsidRDefault="00F55A68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jc w:val="center"/>
        <w:rPr>
          <w:rFonts w:eastAsia="Calibri"/>
          <w:b/>
          <w:sz w:val="28"/>
          <w:szCs w:val="28"/>
          <w:lang w:eastAsia="en-US"/>
        </w:rPr>
      </w:pPr>
    </w:p>
    <w:p w:rsidR="00F55A68" w:rsidRDefault="00F55A68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jc w:val="center"/>
        <w:rPr>
          <w:rFonts w:eastAsia="Calibri"/>
          <w:b/>
          <w:sz w:val="28"/>
          <w:szCs w:val="28"/>
          <w:lang w:eastAsia="en-US"/>
        </w:rPr>
      </w:pPr>
    </w:p>
    <w:p w:rsidR="00F55A68" w:rsidRDefault="00F55A68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jc w:val="center"/>
        <w:rPr>
          <w:rFonts w:eastAsia="Calibri"/>
          <w:b/>
          <w:sz w:val="28"/>
          <w:szCs w:val="28"/>
          <w:lang w:eastAsia="en-US"/>
        </w:rPr>
      </w:pPr>
    </w:p>
    <w:p w:rsidR="00F55A68" w:rsidRDefault="00F55A68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jc w:val="center"/>
        <w:rPr>
          <w:rFonts w:eastAsia="Calibri"/>
          <w:b/>
          <w:sz w:val="28"/>
          <w:szCs w:val="28"/>
          <w:lang w:eastAsia="en-US"/>
        </w:rPr>
      </w:pPr>
    </w:p>
    <w:p w:rsidR="00F55A68" w:rsidRDefault="00F55A68" w:rsidP="00F55A68">
      <w:pPr>
        <w:jc w:val="right"/>
        <w:rPr>
          <w:sz w:val="28"/>
          <w:szCs w:val="28"/>
          <w:lang w:bidi="en-US"/>
        </w:rPr>
      </w:pPr>
    </w:p>
    <w:p w:rsidR="00F55A68" w:rsidRDefault="00F55A68" w:rsidP="00F55A68">
      <w:pPr>
        <w:jc w:val="right"/>
        <w:rPr>
          <w:sz w:val="28"/>
          <w:szCs w:val="28"/>
          <w:lang w:bidi="en-US"/>
        </w:rPr>
      </w:pPr>
    </w:p>
    <w:p w:rsidR="00F55A68" w:rsidRDefault="00F55A68" w:rsidP="00F55A68">
      <w:pPr>
        <w:jc w:val="right"/>
        <w:rPr>
          <w:sz w:val="28"/>
          <w:szCs w:val="28"/>
          <w:lang w:bidi="en-US"/>
        </w:rPr>
      </w:pPr>
    </w:p>
    <w:p w:rsidR="00F55A68" w:rsidRDefault="00F55A68" w:rsidP="00F55A68">
      <w:pPr>
        <w:jc w:val="right"/>
        <w:rPr>
          <w:sz w:val="28"/>
          <w:szCs w:val="28"/>
          <w:lang w:bidi="en-US"/>
        </w:rPr>
      </w:pPr>
    </w:p>
    <w:p w:rsidR="00F55A68" w:rsidRDefault="00F55A68" w:rsidP="00F55A68">
      <w:pPr>
        <w:jc w:val="right"/>
        <w:rPr>
          <w:sz w:val="28"/>
          <w:szCs w:val="28"/>
          <w:lang w:bidi="en-US"/>
        </w:rPr>
      </w:pPr>
    </w:p>
    <w:p w:rsidR="00F55A68" w:rsidRDefault="00F55A68" w:rsidP="00F55A68">
      <w:pPr>
        <w:jc w:val="right"/>
        <w:rPr>
          <w:sz w:val="28"/>
          <w:szCs w:val="28"/>
          <w:lang w:bidi="en-US"/>
        </w:rPr>
      </w:pPr>
    </w:p>
    <w:p w:rsidR="00F55A68" w:rsidRDefault="00F55A68" w:rsidP="00F55A68">
      <w:pPr>
        <w:jc w:val="right"/>
        <w:rPr>
          <w:sz w:val="28"/>
          <w:szCs w:val="28"/>
          <w:lang w:bidi="en-US"/>
        </w:rPr>
      </w:pPr>
    </w:p>
    <w:p w:rsidR="00F55A68" w:rsidRDefault="00F55A68" w:rsidP="00F55A68">
      <w:pPr>
        <w:jc w:val="right"/>
        <w:rPr>
          <w:sz w:val="28"/>
          <w:szCs w:val="28"/>
          <w:lang w:bidi="en-US"/>
        </w:rPr>
      </w:pPr>
    </w:p>
    <w:p w:rsidR="00F55A68" w:rsidRPr="00411ED5" w:rsidRDefault="00F55A68" w:rsidP="00F55A68">
      <w:pPr>
        <w:jc w:val="right"/>
        <w:rPr>
          <w:sz w:val="28"/>
          <w:szCs w:val="28"/>
          <w:lang w:bidi="en-US"/>
        </w:rPr>
      </w:pPr>
      <w:r w:rsidRPr="00411ED5">
        <w:rPr>
          <w:sz w:val="28"/>
          <w:szCs w:val="28"/>
          <w:lang w:bidi="en-US"/>
        </w:rPr>
        <w:lastRenderedPageBreak/>
        <w:t>Ф-02-ОСН-24</w:t>
      </w:r>
    </w:p>
    <w:p w:rsidR="00F55A68" w:rsidRPr="00411ED5" w:rsidRDefault="00F55A68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F55A68" w:rsidRPr="00411ED5" w:rsidRDefault="00F55A68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  <w:r w:rsidRPr="00411ED5">
        <w:rPr>
          <w:sz w:val="28"/>
          <w:szCs w:val="28"/>
        </w:rPr>
        <w:t>Министерство образования и науки Республики Татарстан</w:t>
      </w:r>
    </w:p>
    <w:p w:rsidR="00F55A68" w:rsidRPr="00411ED5" w:rsidRDefault="00F55A68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caps/>
          <w:sz w:val="28"/>
          <w:szCs w:val="28"/>
        </w:rPr>
      </w:pPr>
      <w:r w:rsidRPr="00411ED5">
        <w:rPr>
          <w:sz w:val="28"/>
          <w:szCs w:val="28"/>
        </w:rPr>
        <w:t>ГАПОУ «</w:t>
      </w:r>
      <w:proofErr w:type="spellStart"/>
      <w:r w:rsidRPr="00411ED5">
        <w:rPr>
          <w:sz w:val="28"/>
          <w:szCs w:val="28"/>
        </w:rPr>
        <w:t>Бугульминский</w:t>
      </w:r>
      <w:proofErr w:type="spellEnd"/>
      <w:r w:rsidRPr="00411ED5">
        <w:rPr>
          <w:sz w:val="28"/>
          <w:szCs w:val="28"/>
        </w:rPr>
        <w:t xml:space="preserve"> машиностроительный техникум»</w:t>
      </w:r>
    </w:p>
    <w:p w:rsidR="00F55A68" w:rsidRPr="00411ED5" w:rsidRDefault="00F55A68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F55A68" w:rsidRPr="00411ED5" w:rsidRDefault="00F55A68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F55A68" w:rsidRPr="00411ED5" w:rsidRDefault="00F55A68" w:rsidP="00F55A68">
      <w:pPr>
        <w:autoSpaceDE w:val="0"/>
        <w:adjustRightInd w:val="0"/>
        <w:jc w:val="center"/>
        <w:rPr>
          <w:caps/>
          <w:sz w:val="28"/>
          <w:szCs w:val="28"/>
        </w:rPr>
      </w:pPr>
    </w:p>
    <w:p w:rsidR="00F55A68" w:rsidRPr="00411ED5" w:rsidRDefault="00F55A68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F55A68" w:rsidRPr="00411ED5" w:rsidRDefault="00F55A68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F55A68" w:rsidRPr="00411ED5" w:rsidRDefault="00F55A68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F55A68" w:rsidRPr="00411ED5" w:rsidRDefault="00F55A68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F55A68" w:rsidRPr="00411ED5" w:rsidRDefault="00F55A68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F55A68" w:rsidRPr="00411ED5" w:rsidRDefault="00F55A68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F55A68" w:rsidRPr="00411ED5" w:rsidRDefault="00F55A68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F55A68" w:rsidRPr="00411ED5" w:rsidRDefault="00F55A68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F55A68" w:rsidRPr="00411ED5" w:rsidRDefault="00F55A68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F55A68" w:rsidRPr="00411ED5" w:rsidRDefault="00F55A68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F55A68" w:rsidRPr="00411ED5" w:rsidRDefault="00F55A68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F55A68" w:rsidRPr="00411ED5" w:rsidRDefault="00F55A68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F55A68" w:rsidRPr="00411ED5" w:rsidRDefault="00F55A68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rPr>
          <w:b/>
          <w:caps/>
          <w:sz w:val="28"/>
          <w:szCs w:val="28"/>
        </w:rPr>
      </w:pPr>
    </w:p>
    <w:p w:rsidR="00F55A68" w:rsidRPr="00411ED5" w:rsidRDefault="00F55A68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caps/>
          <w:sz w:val="28"/>
          <w:szCs w:val="28"/>
        </w:rPr>
      </w:pPr>
      <w:r w:rsidRPr="00411ED5">
        <w:rPr>
          <w:caps/>
          <w:sz w:val="28"/>
          <w:szCs w:val="28"/>
        </w:rPr>
        <w:t>РАБОЧАЯ ПРОГРАММа УЧЕБНОЙ ДИСЦИПЛИНЫ</w:t>
      </w:r>
    </w:p>
    <w:p w:rsidR="00F55A68" w:rsidRPr="00411ED5" w:rsidRDefault="00F55A68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caps/>
          <w:sz w:val="28"/>
          <w:szCs w:val="28"/>
          <w:u w:val="single"/>
        </w:rPr>
      </w:pPr>
    </w:p>
    <w:p w:rsidR="00F55A68" w:rsidRPr="00411ED5" w:rsidRDefault="00F55A68" w:rsidP="00F55A6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sz w:val="28"/>
          <w:szCs w:val="28"/>
        </w:rPr>
      </w:pPr>
      <w:r>
        <w:rPr>
          <w:sz w:val="28"/>
          <w:szCs w:val="28"/>
        </w:rPr>
        <w:t>ОП</w:t>
      </w:r>
      <w:r w:rsidRPr="00411ED5">
        <w:rPr>
          <w:sz w:val="28"/>
          <w:szCs w:val="28"/>
        </w:rPr>
        <w:t>.</w:t>
      </w:r>
      <w:r>
        <w:rPr>
          <w:sz w:val="28"/>
          <w:szCs w:val="28"/>
        </w:rPr>
        <w:t>04</w:t>
      </w:r>
      <w:r w:rsidRPr="00411ED5">
        <w:rPr>
          <w:sz w:val="28"/>
          <w:szCs w:val="28"/>
        </w:rPr>
        <w:t xml:space="preserve"> </w:t>
      </w:r>
      <w:r>
        <w:rPr>
          <w:sz w:val="28"/>
          <w:szCs w:val="28"/>
        </w:rPr>
        <w:t>Менеджмент</w:t>
      </w:r>
    </w:p>
    <w:p w:rsidR="00F55A68" w:rsidRPr="00411ED5" w:rsidRDefault="00F55A68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</w:p>
    <w:p w:rsidR="00F55A68" w:rsidRPr="00411ED5" w:rsidRDefault="00F55A68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  <w:r w:rsidRPr="00411ED5">
        <w:rPr>
          <w:sz w:val="28"/>
          <w:szCs w:val="28"/>
        </w:rPr>
        <w:t>по специальност</w:t>
      </w:r>
      <w:r>
        <w:rPr>
          <w:sz w:val="28"/>
          <w:szCs w:val="28"/>
        </w:rPr>
        <w:t>и</w:t>
      </w:r>
      <w:r w:rsidRPr="00411ED5">
        <w:rPr>
          <w:sz w:val="28"/>
          <w:szCs w:val="28"/>
        </w:rPr>
        <w:t>:</w:t>
      </w:r>
    </w:p>
    <w:p w:rsidR="00F55A68" w:rsidRPr="00411ED5" w:rsidRDefault="00F55A68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  <w:r>
        <w:rPr>
          <w:sz w:val="28"/>
          <w:szCs w:val="28"/>
        </w:rPr>
        <w:t>22.02.06 Сварочное производство</w:t>
      </w:r>
    </w:p>
    <w:p w:rsidR="00F55A68" w:rsidRPr="00411ED5" w:rsidRDefault="00F55A68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sz w:val="28"/>
          <w:szCs w:val="28"/>
        </w:rPr>
      </w:pPr>
    </w:p>
    <w:p w:rsidR="00F55A68" w:rsidRPr="00411ED5" w:rsidRDefault="00F55A68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caps/>
          <w:sz w:val="28"/>
          <w:szCs w:val="28"/>
        </w:rPr>
      </w:pPr>
    </w:p>
    <w:p w:rsidR="00F55A68" w:rsidRPr="00411ED5" w:rsidRDefault="00F55A68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caps/>
          <w:sz w:val="28"/>
          <w:szCs w:val="28"/>
        </w:rPr>
      </w:pPr>
    </w:p>
    <w:p w:rsidR="00F55A68" w:rsidRPr="00411ED5" w:rsidRDefault="00F55A68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F55A68" w:rsidRPr="00411ED5" w:rsidRDefault="00F55A68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F55A68" w:rsidRPr="00411ED5" w:rsidRDefault="00F55A68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F55A68" w:rsidRDefault="00F55A68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F55A68" w:rsidRDefault="00F55A68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F55A68" w:rsidRPr="00411ED5" w:rsidRDefault="00F55A68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F55A68" w:rsidRDefault="00F55A68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rPr>
          <w:sz w:val="28"/>
          <w:szCs w:val="28"/>
        </w:rPr>
      </w:pPr>
    </w:p>
    <w:p w:rsidR="00F55A68" w:rsidRDefault="00F55A68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rPr>
          <w:sz w:val="28"/>
          <w:szCs w:val="28"/>
        </w:rPr>
      </w:pPr>
    </w:p>
    <w:p w:rsidR="00F55A68" w:rsidRDefault="00F55A68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rPr>
          <w:sz w:val="28"/>
          <w:szCs w:val="28"/>
        </w:rPr>
      </w:pPr>
    </w:p>
    <w:p w:rsidR="00F55A68" w:rsidRDefault="00F55A68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rPr>
          <w:sz w:val="28"/>
          <w:szCs w:val="28"/>
        </w:rPr>
      </w:pPr>
    </w:p>
    <w:p w:rsidR="00F55A68" w:rsidRDefault="00F55A68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rPr>
          <w:sz w:val="28"/>
          <w:szCs w:val="28"/>
        </w:rPr>
      </w:pPr>
    </w:p>
    <w:p w:rsidR="00F55A68" w:rsidRDefault="00F55A68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rPr>
          <w:sz w:val="28"/>
          <w:szCs w:val="28"/>
        </w:rPr>
      </w:pPr>
    </w:p>
    <w:p w:rsidR="00F55A68" w:rsidRPr="00411ED5" w:rsidRDefault="00F55A68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rPr>
          <w:sz w:val="28"/>
          <w:szCs w:val="28"/>
        </w:rPr>
      </w:pPr>
    </w:p>
    <w:p w:rsidR="00F55A68" w:rsidRPr="00A43749" w:rsidRDefault="00F55A68" w:rsidP="00F55A6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20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i/>
        </w:rPr>
      </w:pPr>
      <w:r w:rsidRPr="00AE254F">
        <w:tab/>
      </w:r>
    </w:p>
    <w:p w:rsidR="00F55A68" w:rsidRDefault="00F55A68" w:rsidP="00F55A68">
      <w:pPr>
        <w:widowControl w:val="0"/>
        <w:tabs>
          <w:tab w:val="left" w:pos="0"/>
        </w:tabs>
        <w:suppressAutoHyphens/>
        <w:rPr>
          <w:bCs/>
          <w:i/>
        </w:rPr>
      </w:pPr>
    </w:p>
    <w:p w:rsidR="00F55A68" w:rsidRDefault="00F55A68" w:rsidP="00F55A68">
      <w:pPr>
        <w:widowControl w:val="0"/>
        <w:tabs>
          <w:tab w:val="left" w:pos="0"/>
        </w:tabs>
        <w:suppressAutoHyphens/>
        <w:rPr>
          <w:bCs/>
          <w:i/>
        </w:rPr>
      </w:pPr>
    </w:p>
    <w:p w:rsidR="00F55A68" w:rsidRDefault="00F55A68" w:rsidP="00F55A68">
      <w:pPr>
        <w:widowControl w:val="0"/>
        <w:tabs>
          <w:tab w:val="left" w:pos="0"/>
        </w:tabs>
        <w:suppressAutoHyphens/>
        <w:rPr>
          <w:bCs/>
          <w:i/>
        </w:rPr>
      </w:pPr>
    </w:p>
    <w:p w:rsidR="00F55A68" w:rsidRDefault="00F55A68" w:rsidP="00F55A68">
      <w:pPr>
        <w:widowControl w:val="0"/>
        <w:tabs>
          <w:tab w:val="left" w:pos="0"/>
        </w:tabs>
        <w:suppressAutoHyphens/>
        <w:rPr>
          <w:bCs/>
          <w:i/>
        </w:rPr>
      </w:pPr>
    </w:p>
    <w:p w:rsidR="00F55A68" w:rsidRDefault="00F55A68" w:rsidP="00F55A68">
      <w:pPr>
        <w:widowControl w:val="0"/>
        <w:tabs>
          <w:tab w:val="left" w:pos="0"/>
        </w:tabs>
        <w:suppressAutoHyphens/>
        <w:rPr>
          <w:bCs/>
          <w:i/>
        </w:rPr>
      </w:pPr>
    </w:p>
    <w:p w:rsidR="00F55A68" w:rsidRDefault="00F55A68" w:rsidP="00F55A68">
      <w:pPr>
        <w:widowControl w:val="0"/>
        <w:tabs>
          <w:tab w:val="left" w:pos="0"/>
        </w:tabs>
        <w:suppressAutoHyphens/>
        <w:rPr>
          <w:bCs/>
          <w:i/>
        </w:rPr>
      </w:pPr>
    </w:p>
    <w:p w:rsidR="00F55A68" w:rsidRPr="00AE254F" w:rsidRDefault="00F55A68" w:rsidP="00F55A68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</w:p>
    <w:p w:rsidR="00F55A68" w:rsidRPr="00AE254F" w:rsidRDefault="00F55A68" w:rsidP="00F55A68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sz w:val="28"/>
          <w:szCs w:val="28"/>
        </w:rPr>
      </w:pPr>
      <w:r w:rsidRPr="00AE254F">
        <w:rPr>
          <w:b/>
          <w:sz w:val="28"/>
          <w:szCs w:val="28"/>
        </w:rPr>
        <w:t>СОДЕРЖАНИЕ</w:t>
      </w:r>
    </w:p>
    <w:p w:rsidR="00F55A68" w:rsidRPr="00AE254F" w:rsidRDefault="00F55A68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</w:p>
    <w:tbl>
      <w:tblPr>
        <w:tblW w:w="10091" w:type="dxa"/>
        <w:tblLook w:val="01E0" w:firstRow="1" w:lastRow="1" w:firstColumn="1" w:lastColumn="1" w:noHBand="0" w:noVBand="0"/>
      </w:tblPr>
      <w:tblGrid>
        <w:gridCol w:w="8188"/>
        <w:gridCol w:w="1903"/>
      </w:tblGrid>
      <w:tr w:rsidR="00F55A68" w:rsidRPr="00AE254F" w:rsidTr="00F55A68">
        <w:tc>
          <w:tcPr>
            <w:tcW w:w="8188" w:type="dxa"/>
            <w:shd w:val="clear" w:color="auto" w:fill="auto"/>
          </w:tcPr>
          <w:p w:rsidR="00F55A68" w:rsidRPr="00AE254F" w:rsidRDefault="00F55A68" w:rsidP="00F55A68">
            <w:pPr>
              <w:pStyle w:val="10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903" w:type="dxa"/>
            <w:shd w:val="clear" w:color="auto" w:fill="auto"/>
          </w:tcPr>
          <w:p w:rsidR="00F55A68" w:rsidRPr="00AE254F" w:rsidRDefault="00F55A68" w:rsidP="00F55A68">
            <w:pPr>
              <w:jc w:val="center"/>
              <w:rPr>
                <w:sz w:val="28"/>
                <w:szCs w:val="28"/>
              </w:rPr>
            </w:pPr>
            <w:r w:rsidRPr="00AE254F">
              <w:rPr>
                <w:sz w:val="28"/>
                <w:szCs w:val="28"/>
              </w:rPr>
              <w:t>стр.</w:t>
            </w:r>
          </w:p>
        </w:tc>
      </w:tr>
      <w:tr w:rsidR="00F55A68" w:rsidRPr="00AE254F" w:rsidTr="00F55A68">
        <w:tc>
          <w:tcPr>
            <w:tcW w:w="8188" w:type="dxa"/>
            <w:shd w:val="clear" w:color="auto" w:fill="auto"/>
          </w:tcPr>
          <w:p w:rsidR="00F55A68" w:rsidRPr="00AE254F" w:rsidRDefault="00F55A68" w:rsidP="00E76588">
            <w:pPr>
              <w:pStyle w:val="10"/>
              <w:numPr>
                <w:ilvl w:val="0"/>
                <w:numId w:val="23"/>
              </w:numPr>
              <w:jc w:val="both"/>
              <w:rPr>
                <w:b/>
                <w:caps/>
                <w:sz w:val="28"/>
                <w:szCs w:val="28"/>
              </w:rPr>
            </w:pPr>
            <w:r w:rsidRPr="00AE254F">
              <w:rPr>
                <w:b/>
                <w:caps/>
                <w:sz w:val="28"/>
                <w:szCs w:val="28"/>
              </w:rPr>
              <w:t>ПАСПОРТ рабочей ПРОГРАММЫ УЧЕБНОЙ ДИ</w:t>
            </w:r>
            <w:r w:rsidRPr="00AE254F">
              <w:rPr>
                <w:b/>
                <w:caps/>
                <w:sz w:val="28"/>
                <w:szCs w:val="28"/>
              </w:rPr>
              <w:t>С</w:t>
            </w:r>
            <w:r w:rsidRPr="00AE254F">
              <w:rPr>
                <w:b/>
                <w:caps/>
                <w:sz w:val="28"/>
                <w:szCs w:val="28"/>
              </w:rPr>
              <w:t>ЦИПЛИНЫ</w:t>
            </w:r>
          </w:p>
          <w:p w:rsidR="00F55A68" w:rsidRPr="00AE254F" w:rsidRDefault="00F55A68" w:rsidP="00F55A68">
            <w:pPr>
              <w:rPr>
                <w:sz w:val="28"/>
                <w:szCs w:val="28"/>
              </w:rPr>
            </w:pPr>
          </w:p>
        </w:tc>
        <w:tc>
          <w:tcPr>
            <w:tcW w:w="1903" w:type="dxa"/>
            <w:shd w:val="clear" w:color="auto" w:fill="auto"/>
          </w:tcPr>
          <w:p w:rsidR="00F55A68" w:rsidRPr="0001740A" w:rsidRDefault="00F55A68" w:rsidP="00F55A68">
            <w:pPr>
              <w:jc w:val="center"/>
              <w:rPr>
                <w:sz w:val="28"/>
                <w:szCs w:val="28"/>
              </w:rPr>
            </w:pPr>
            <w:r w:rsidRPr="0001740A">
              <w:rPr>
                <w:sz w:val="28"/>
                <w:szCs w:val="28"/>
              </w:rPr>
              <w:t>4</w:t>
            </w:r>
          </w:p>
        </w:tc>
      </w:tr>
      <w:tr w:rsidR="00F55A68" w:rsidRPr="00AE254F" w:rsidTr="00F55A68">
        <w:tc>
          <w:tcPr>
            <w:tcW w:w="8188" w:type="dxa"/>
            <w:shd w:val="clear" w:color="auto" w:fill="auto"/>
          </w:tcPr>
          <w:p w:rsidR="00F55A68" w:rsidRPr="00AE254F" w:rsidRDefault="00F55A68" w:rsidP="00E76588">
            <w:pPr>
              <w:pStyle w:val="10"/>
              <w:numPr>
                <w:ilvl w:val="0"/>
                <w:numId w:val="23"/>
              </w:numPr>
              <w:jc w:val="both"/>
              <w:rPr>
                <w:b/>
                <w:caps/>
                <w:sz w:val="28"/>
                <w:szCs w:val="28"/>
              </w:rPr>
            </w:pPr>
            <w:r w:rsidRPr="00AE254F">
              <w:rPr>
                <w:b/>
                <w:caps/>
                <w:sz w:val="28"/>
                <w:szCs w:val="28"/>
              </w:rPr>
              <w:t>СТРУКТУРа и содержание УЧЕБНОЙ ДИСЦ</w:t>
            </w:r>
            <w:r w:rsidRPr="00AE254F">
              <w:rPr>
                <w:b/>
                <w:caps/>
                <w:sz w:val="28"/>
                <w:szCs w:val="28"/>
              </w:rPr>
              <w:t>И</w:t>
            </w:r>
            <w:r w:rsidRPr="00AE254F">
              <w:rPr>
                <w:b/>
                <w:caps/>
                <w:sz w:val="28"/>
                <w:szCs w:val="28"/>
              </w:rPr>
              <w:t>ПЛИНЫ</w:t>
            </w:r>
          </w:p>
          <w:p w:rsidR="00F55A68" w:rsidRPr="00AE254F" w:rsidRDefault="00F55A68" w:rsidP="00F55A68">
            <w:pPr>
              <w:pStyle w:val="10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903" w:type="dxa"/>
            <w:shd w:val="clear" w:color="auto" w:fill="auto"/>
          </w:tcPr>
          <w:p w:rsidR="00F55A68" w:rsidRPr="0001740A" w:rsidRDefault="00F55A68" w:rsidP="00F55A68">
            <w:pPr>
              <w:jc w:val="center"/>
              <w:rPr>
                <w:sz w:val="28"/>
                <w:szCs w:val="28"/>
              </w:rPr>
            </w:pPr>
            <w:r w:rsidRPr="0001740A">
              <w:rPr>
                <w:sz w:val="28"/>
                <w:szCs w:val="28"/>
              </w:rPr>
              <w:t>5</w:t>
            </w:r>
          </w:p>
        </w:tc>
      </w:tr>
      <w:tr w:rsidR="00F55A68" w:rsidRPr="00AE254F" w:rsidTr="00F55A68">
        <w:trPr>
          <w:trHeight w:val="670"/>
        </w:trPr>
        <w:tc>
          <w:tcPr>
            <w:tcW w:w="8188" w:type="dxa"/>
            <w:shd w:val="clear" w:color="auto" w:fill="auto"/>
          </w:tcPr>
          <w:p w:rsidR="00F55A68" w:rsidRPr="00AE254F" w:rsidRDefault="00F55A68" w:rsidP="00E76588">
            <w:pPr>
              <w:pStyle w:val="10"/>
              <w:numPr>
                <w:ilvl w:val="0"/>
                <w:numId w:val="23"/>
              </w:numPr>
              <w:jc w:val="both"/>
              <w:rPr>
                <w:b/>
                <w:caps/>
                <w:sz w:val="28"/>
                <w:szCs w:val="28"/>
              </w:rPr>
            </w:pPr>
            <w:r w:rsidRPr="00AE254F">
              <w:rPr>
                <w:b/>
                <w:caps/>
                <w:sz w:val="28"/>
                <w:szCs w:val="28"/>
              </w:rPr>
              <w:t>условия реализации рабочей программы учебной дисциплины</w:t>
            </w:r>
          </w:p>
          <w:p w:rsidR="00F55A68" w:rsidRPr="00AE254F" w:rsidRDefault="00F55A68" w:rsidP="00F55A68">
            <w:pPr>
              <w:pStyle w:val="10"/>
              <w:tabs>
                <w:tab w:val="num" w:pos="0"/>
              </w:tabs>
              <w:ind w:left="284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903" w:type="dxa"/>
            <w:shd w:val="clear" w:color="auto" w:fill="auto"/>
          </w:tcPr>
          <w:p w:rsidR="00F55A68" w:rsidRPr="0001740A" w:rsidRDefault="00F55A68" w:rsidP="00F55A68">
            <w:pPr>
              <w:jc w:val="center"/>
              <w:rPr>
                <w:sz w:val="28"/>
                <w:szCs w:val="28"/>
              </w:rPr>
            </w:pPr>
            <w:r w:rsidRPr="0001740A">
              <w:rPr>
                <w:sz w:val="28"/>
                <w:szCs w:val="28"/>
              </w:rPr>
              <w:t>10</w:t>
            </w:r>
          </w:p>
        </w:tc>
      </w:tr>
      <w:tr w:rsidR="00F55A68" w:rsidRPr="00AE254F" w:rsidTr="00F55A68">
        <w:tc>
          <w:tcPr>
            <w:tcW w:w="8188" w:type="dxa"/>
            <w:shd w:val="clear" w:color="auto" w:fill="auto"/>
          </w:tcPr>
          <w:p w:rsidR="00F55A68" w:rsidRPr="00AE254F" w:rsidRDefault="00F55A68" w:rsidP="00E76588">
            <w:pPr>
              <w:pStyle w:val="10"/>
              <w:numPr>
                <w:ilvl w:val="0"/>
                <w:numId w:val="23"/>
              </w:numPr>
              <w:jc w:val="both"/>
              <w:rPr>
                <w:b/>
                <w:caps/>
                <w:sz w:val="28"/>
                <w:szCs w:val="28"/>
              </w:rPr>
            </w:pPr>
            <w:r w:rsidRPr="00AE254F">
              <w:rPr>
                <w:b/>
                <w:caps/>
                <w:sz w:val="28"/>
                <w:szCs w:val="28"/>
              </w:rPr>
              <w:t>Контроль и оценка результатов Освоения учебной дисциплины</w:t>
            </w:r>
          </w:p>
          <w:p w:rsidR="00F55A68" w:rsidRPr="00AE254F" w:rsidRDefault="00F55A68" w:rsidP="00F55A68">
            <w:pPr>
              <w:pStyle w:val="10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903" w:type="dxa"/>
            <w:shd w:val="clear" w:color="auto" w:fill="auto"/>
          </w:tcPr>
          <w:p w:rsidR="00F55A68" w:rsidRPr="0001740A" w:rsidRDefault="00F55A68" w:rsidP="00F55A68">
            <w:pPr>
              <w:jc w:val="center"/>
              <w:rPr>
                <w:sz w:val="28"/>
                <w:szCs w:val="28"/>
              </w:rPr>
            </w:pPr>
            <w:r w:rsidRPr="0001740A">
              <w:rPr>
                <w:sz w:val="28"/>
                <w:szCs w:val="28"/>
              </w:rPr>
              <w:t>11</w:t>
            </w:r>
          </w:p>
        </w:tc>
      </w:tr>
      <w:tr w:rsidR="00F55A68" w:rsidRPr="00AE254F" w:rsidTr="00F55A68">
        <w:tc>
          <w:tcPr>
            <w:tcW w:w="8188" w:type="dxa"/>
            <w:shd w:val="clear" w:color="auto" w:fill="auto"/>
          </w:tcPr>
          <w:p w:rsidR="00F55A68" w:rsidRPr="00AE254F" w:rsidRDefault="00F55A68" w:rsidP="00F55A68">
            <w:pPr>
              <w:pStyle w:val="10"/>
              <w:ind w:left="64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903" w:type="dxa"/>
            <w:shd w:val="clear" w:color="auto" w:fill="auto"/>
          </w:tcPr>
          <w:p w:rsidR="00F55A68" w:rsidRPr="0001740A" w:rsidRDefault="00F55A68" w:rsidP="00F55A68">
            <w:pPr>
              <w:jc w:val="center"/>
              <w:rPr>
                <w:sz w:val="28"/>
                <w:szCs w:val="28"/>
              </w:rPr>
            </w:pPr>
          </w:p>
        </w:tc>
      </w:tr>
    </w:tbl>
    <w:p w:rsidR="00F55A68" w:rsidRPr="00AE254F" w:rsidRDefault="00F55A68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</w:p>
    <w:p w:rsidR="00F55A68" w:rsidRPr="00AE254F" w:rsidRDefault="00F55A68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Cs/>
          <w:i/>
        </w:rPr>
      </w:pPr>
    </w:p>
    <w:p w:rsidR="00F55A68" w:rsidRDefault="00F55A68" w:rsidP="00F55A6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  <w:u w:val="single"/>
        </w:rPr>
      </w:pPr>
    </w:p>
    <w:p w:rsidR="00F55A68" w:rsidRDefault="00F55A68" w:rsidP="00F55A6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  <w:u w:val="single"/>
        </w:rPr>
      </w:pPr>
    </w:p>
    <w:p w:rsidR="00F55A68" w:rsidRDefault="00F55A68" w:rsidP="00F55A6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  <w:u w:val="single"/>
        </w:rPr>
      </w:pPr>
    </w:p>
    <w:p w:rsidR="00F55A68" w:rsidRDefault="00F55A68" w:rsidP="00F55A6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  <w:u w:val="single"/>
        </w:rPr>
      </w:pPr>
    </w:p>
    <w:p w:rsidR="00F55A68" w:rsidRDefault="00F55A68" w:rsidP="00F55A6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  <w:u w:val="single"/>
        </w:rPr>
      </w:pPr>
    </w:p>
    <w:p w:rsidR="00F55A68" w:rsidRDefault="00F55A68" w:rsidP="00F55A6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  <w:u w:val="single"/>
        </w:rPr>
      </w:pPr>
    </w:p>
    <w:p w:rsidR="00F55A68" w:rsidRDefault="00F55A68" w:rsidP="00F55A6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  <w:u w:val="single"/>
        </w:rPr>
      </w:pPr>
    </w:p>
    <w:p w:rsidR="00F55A68" w:rsidRDefault="00F55A68" w:rsidP="00F55A6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  <w:u w:val="single"/>
        </w:rPr>
      </w:pPr>
    </w:p>
    <w:p w:rsidR="00F55A68" w:rsidRDefault="00F55A68" w:rsidP="00F55A6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  <w:u w:val="single"/>
        </w:rPr>
      </w:pPr>
    </w:p>
    <w:p w:rsidR="00F55A68" w:rsidRDefault="00F55A68" w:rsidP="00F55A6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  <w:u w:val="single"/>
        </w:rPr>
      </w:pPr>
    </w:p>
    <w:p w:rsidR="00F55A68" w:rsidRDefault="00F55A68" w:rsidP="00F55A6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  <w:u w:val="single"/>
        </w:rPr>
      </w:pPr>
    </w:p>
    <w:p w:rsidR="00F55A68" w:rsidRDefault="00F55A68" w:rsidP="00F55A6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  <w:u w:val="single"/>
        </w:rPr>
      </w:pPr>
    </w:p>
    <w:p w:rsidR="00F55A68" w:rsidRDefault="00F55A68" w:rsidP="00F55A6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  <w:u w:val="single"/>
        </w:rPr>
      </w:pPr>
    </w:p>
    <w:p w:rsidR="00F55A68" w:rsidRDefault="00F55A68" w:rsidP="00F55A6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  <w:u w:val="single"/>
        </w:rPr>
      </w:pPr>
    </w:p>
    <w:p w:rsidR="00F55A68" w:rsidRDefault="00F55A68" w:rsidP="00F55A6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  <w:u w:val="single"/>
        </w:rPr>
      </w:pPr>
    </w:p>
    <w:p w:rsidR="00F55A68" w:rsidRDefault="00F55A68" w:rsidP="00F55A6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  <w:u w:val="single"/>
        </w:rPr>
      </w:pPr>
    </w:p>
    <w:p w:rsidR="00F55A68" w:rsidRDefault="00F55A68" w:rsidP="00F55A6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  <w:u w:val="single"/>
        </w:rPr>
      </w:pPr>
    </w:p>
    <w:p w:rsidR="00F55A68" w:rsidRDefault="00F55A68" w:rsidP="00F55A6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  <w:u w:val="single"/>
        </w:rPr>
      </w:pPr>
    </w:p>
    <w:p w:rsidR="00F55A68" w:rsidRDefault="00F55A68" w:rsidP="00F55A6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  <w:u w:val="single"/>
        </w:rPr>
      </w:pPr>
    </w:p>
    <w:p w:rsidR="00F55A68" w:rsidRDefault="00F55A68" w:rsidP="00F55A6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  <w:u w:val="single"/>
        </w:rPr>
      </w:pPr>
    </w:p>
    <w:p w:rsidR="00F55A68" w:rsidRDefault="00F55A68" w:rsidP="00F55A6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  <w:u w:val="single"/>
        </w:rPr>
      </w:pPr>
    </w:p>
    <w:p w:rsidR="00F55A68" w:rsidRDefault="00F55A68" w:rsidP="00F55A6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  <w:u w:val="single"/>
        </w:rPr>
      </w:pPr>
    </w:p>
    <w:p w:rsidR="00F55A68" w:rsidRDefault="00F55A68" w:rsidP="00F55A6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  <w:u w:val="single"/>
        </w:rPr>
      </w:pPr>
    </w:p>
    <w:p w:rsidR="00F55A68" w:rsidRDefault="00F55A68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rPr>
          <w:b/>
          <w:caps/>
          <w:sz w:val="28"/>
          <w:szCs w:val="28"/>
          <w:u w:val="single"/>
        </w:rPr>
      </w:pPr>
    </w:p>
    <w:p w:rsidR="00F55A68" w:rsidRPr="00AE254F" w:rsidRDefault="00F55A68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center"/>
        <w:rPr>
          <w:b/>
          <w:bCs/>
          <w:caps/>
          <w:sz w:val="28"/>
          <w:szCs w:val="28"/>
        </w:rPr>
      </w:pPr>
      <w:r w:rsidRPr="00AE254F">
        <w:rPr>
          <w:b/>
          <w:bCs/>
          <w:sz w:val="28"/>
          <w:szCs w:val="28"/>
        </w:rPr>
        <w:lastRenderedPageBreak/>
        <w:t>1.</w:t>
      </w:r>
      <w:r w:rsidRPr="00AE254F">
        <w:rPr>
          <w:b/>
          <w:bCs/>
          <w:caps/>
          <w:sz w:val="28"/>
          <w:szCs w:val="28"/>
        </w:rPr>
        <w:t>паспорт РАБОЧЕЙ ПРОГРАММЫ</w:t>
      </w:r>
    </w:p>
    <w:p w:rsidR="00F55A68" w:rsidRPr="00AE254F" w:rsidRDefault="00F55A68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center"/>
        <w:rPr>
          <w:b/>
          <w:bCs/>
          <w:caps/>
          <w:sz w:val="28"/>
          <w:szCs w:val="28"/>
        </w:rPr>
      </w:pPr>
      <w:r w:rsidRPr="00AE254F">
        <w:rPr>
          <w:b/>
          <w:bCs/>
          <w:caps/>
          <w:sz w:val="28"/>
          <w:szCs w:val="28"/>
        </w:rPr>
        <w:t>УЧЕБНОЙ дИСЦИПЛИНы</w:t>
      </w:r>
    </w:p>
    <w:p w:rsidR="00F55A68" w:rsidRPr="00F55A68" w:rsidRDefault="00F55A68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Менеджмент</w:t>
      </w:r>
    </w:p>
    <w:p w:rsidR="00F55A68" w:rsidRDefault="00F55A68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1.1. Область применения программы</w:t>
      </w:r>
    </w:p>
    <w:p w:rsidR="00F55A68" w:rsidRPr="00F55A68" w:rsidRDefault="00F55A68" w:rsidP="00F55A6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02A50">
        <w:rPr>
          <w:sz w:val="28"/>
          <w:szCs w:val="28"/>
        </w:rPr>
        <w:t>Рабочая программа учебной дисциплины О</w:t>
      </w:r>
      <w:r>
        <w:rPr>
          <w:sz w:val="28"/>
          <w:szCs w:val="28"/>
        </w:rPr>
        <w:t>П. 04</w:t>
      </w:r>
      <w:r w:rsidRPr="00C02A50">
        <w:rPr>
          <w:sz w:val="28"/>
          <w:szCs w:val="28"/>
        </w:rPr>
        <w:t xml:space="preserve"> </w:t>
      </w:r>
      <w:r>
        <w:rPr>
          <w:sz w:val="28"/>
          <w:szCs w:val="28"/>
        </w:rPr>
        <w:t>Менеджмент</w:t>
      </w:r>
      <w:r w:rsidRPr="00C02A50">
        <w:t xml:space="preserve"> </w:t>
      </w:r>
      <w:r w:rsidRPr="00C02A50">
        <w:rPr>
          <w:sz w:val="28"/>
          <w:szCs w:val="28"/>
        </w:rPr>
        <w:t xml:space="preserve">является частью образовательной программы подготовки специалистов среднего звена  и предназначена для изучения дисциплины  на  следующих специальностях среднего профессионального образования, реализующих  образовательные программы среднего общего образования:   </w:t>
      </w:r>
      <w:r>
        <w:rPr>
          <w:sz w:val="28"/>
          <w:szCs w:val="28"/>
        </w:rPr>
        <w:t>22.02.06 Сварочное производство.</w:t>
      </w:r>
    </w:p>
    <w:p w:rsidR="00F55A68" w:rsidRPr="00AE254F" w:rsidRDefault="00F55A68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sz w:val="28"/>
          <w:szCs w:val="28"/>
        </w:rPr>
      </w:pPr>
      <w:r w:rsidRPr="00AE254F">
        <w:rPr>
          <w:b/>
          <w:sz w:val="28"/>
          <w:szCs w:val="28"/>
        </w:rPr>
        <w:t>1.2. Место дисциплины в структуре основной профессиональной образовател</w:t>
      </w:r>
      <w:r w:rsidRPr="00AE254F">
        <w:rPr>
          <w:b/>
          <w:sz w:val="28"/>
          <w:szCs w:val="28"/>
        </w:rPr>
        <w:t>ь</w:t>
      </w:r>
      <w:r w:rsidRPr="00AE254F">
        <w:rPr>
          <w:b/>
          <w:sz w:val="28"/>
          <w:szCs w:val="28"/>
        </w:rPr>
        <w:t>ной программы:</w:t>
      </w:r>
      <w:r w:rsidRPr="00AE254F">
        <w:rPr>
          <w:sz w:val="28"/>
          <w:szCs w:val="28"/>
        </w:rPr>
        <w:t xml:space="preserve"> дисциплина вх</w:t>
      </w:r>
      <w:r>
        <w:rPr>
          <w:sz w:val="28"/>
          <w:szCs w:val="28"/>
        </w:rPr>
        <w:t xml:space="preserve">одит в общепрофессиональный цикл </w:t>
      </w:r>
    </w:p>
    <w:p w:rsidR="00F55A68" w:rsidRPr="00AE254F" w:rsidRDefault="00F55A68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sz w:val="28"/>
          <w:szCs w:val="28"/>
        </w:rPr>
      </w:pPr>
    </w:p>
    <w:p w:rsidR="00F55A68" w:rsidRPr="007E6312" w:rsidRDefault="00F55A68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  <w:r w:rsidRPr="005B6B81">
        <w:rPr>
          <w:b/>
          <w:sz w:val="28"/>
          <w:szCs w:val="28"/>
        </w:rPr>
        <w:t xml:space="preserve">1.3. </w:t>
      </w:r>
      <w:r w:rsidRPr="00E72F35">
        <w:rPr>
          <w:b/>
          <w:sz w:val="28"/>
          <w:szCs w:val="28"/>
        </w:rPr>
        <w:t>Цель и планируемые результаты освоения дисциплины: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284"/>
        <w:gridCol w:w="3285"/>
        <w:gridCol w:w="3285"/>
      </w:tblGrid>
      <w:tr w:rsidR="00F55A68" w:rsidRPr="00E72F35" w:rsidTr="00F55A68">
        <w:tc>
          <w:tcPr>
            <w:tcW w:w="3284" w:type="dxa"/>
          </w:tcPr>
          <w:p w:rsidR="00F55A68" w:rsidRPr="00E72F35" w:rsidRDefault="00F55A68" w:rsidP="00F55A68">
            <w:pPr>
              <w:jc w:val="center"/>
            </w:pPr>
            <w:r w:rsidRPr="00E72F35">
              <w:rPr>
                <w:bCs/>
              </w:rPr>
              <w:t>Компетенции, формиров</w:t>
            </w:r>
            <w:r w:rsidRPr="00E72F35">
              <w:rPr>
                <w:bCs/>
              </w:rPr>
              <w:t>а</w:t>
            </w:r>
            <w:r w:rsidRPr="00E72F35">
              <w:rPr>
                <w:bCs/>
              </w:rPr>
              <w:t>нию которых способствует  освоение программы УД</w:t>
            </w:r>
          </w:p>
        </w:tc>
        <w:tc>
          <w:tcPr>
            <w:tcW w:w="3285" w:type="dxa"/>
          </w:tcPr>
          <w:p w:rsidR="00F55A68" w:rsidRPr="00E72F35" w:rsidRDefault="00F55A68" w:rsidP="00F55A68">
            <w:pPr>
              <w:jc w:val="center"/>
            </w:pPr>
            <w:r w:rsidRPr="00E72F35">
              <w:t>Умения</w:t>
            </w:r>
          </w:p>
        </w:tc>
        <w:tc>
          <w:tcPr>
            <w:tcW w:w="3285" w:type="dxa"/>
          </w:tcPr>
          <w:p w:rsidR="00F55A68" w:rsidRPr="00E72F35" w:rsidRDefault="00F55A68" w:rsidP="00F55A68">
            <w:pPr>
              <w:jc w:val="center"/>
            </w:pPr>
            <w:r w:rsidRPr="00E72F35">
              <w:t>Знания</w:t>
            </w:r>
          </w:p>
        </w:tc>
      </w:tr>
      <w:tr w:rsidR="00F55A68" w:rsidRPr="00E72F35" w:rsidTr="00F55A68">
        <w:tc>
          <w:tcPr>
            <w:tcW w:w="9854" w:type="dxa"/>
            <w:gridSpan w:val="3"/>
          </w:tcPr>
          <w:p w:rsidR="00F55A68" w:rsidRPr="00E72F35" w:rsidRDefault="00F55A68" w:rsidP="00F55A68">
            <w:pPr>
              <w:jc w:val="center"/>
            </w:pPr>
            <w:r w:rsidRPr="00E72F35">
              <w:t>Базовый уровень</w:t>
            </w:r>
          </w:p>
        </w:tc>
      </w:tr>
      <w:tr w:rsidR="00F55A68" w:rsidRPr="00E72F35" w:rsidTr="00F55A68">
        <w:tc>
          <w:tcPr>
            <w:tcW w:w="3284" w:type="dxa"/>
          </w:tcPr>
          <w:p w:rsidR="00F55A68" w:rsidRDefault="00F55A68" w:rsidP="00F55A68">
            <w:pPr>
              <w:autoSpaceDE w:val="0"/>
              <w:autoSpaceDN w:val="0"/>
              <w:adjustRightInd w:val="0"/>
              <w:jc w:val="both"/>
            </w:pPr>
            <w:proofErr w:type="gramStart"/>
            <w:r w:rsidRPr="00E72F35">
              <w:t>ОК</w:t>
            </w:r>
            <w:proofErr w:type="gramEnd"/>
            <w:r>
              <w:t xml:space="preserve"> 1. Понимать сущность и социальную значимость св</w:t>
            </w:r>
            <w:r>
              <w:t>о</w:t>
            </w:r>
            <w:r>
              <w:t>ей будущей профессии, пр</w:t>
            </w:r>
            <w:r>
              <w:t>о</w:t>
            </w:r>
            <w:r>
              <w:t>являть к ней устойчивый и</w:t>
            </w:r>
            <w:r>
              <w:t>н</w:t>
            </w:r>
            <w:r>
              <w:t>терес</w:t>
            </w:r>
          </w:p>
          <w:p w:rsidR="00F55A68" w:rsidRDefault="00F55A68" w:rsidP="00F55A68">
            <w:pPr>
              <w:autoSpaceDE w:val="0"/>
              <w:autoSpaceDN w:val="0"/>
              <w:adjustRightInd w:val="0"/>
              <w:jc w:val="both"/>
            </w:pPr>
            <w:proofErr w:type="gramStart"/>
            <w:r>
              <w:t>ОК</w:t>
            </w:r>
            <w:proofErr w:type="gramEnd"/>
            <w:r>
              <w:t xml:space="preserve"> 2. Организовывать со</w:t>
            </w:r>
            <w:r>
              <w:t>б</w:t>
            </w:r>
            <w:r>
              <w:t>ственную деятельность, в</w:t>
            </w:r>
            <w:r>
              <w:t>ы</w:t>
            </w:r>
            <w:r>
              <w:t>бирать типовые методы и способы выполнения пр</w:t>
            </w:r>
            <w:r>
              <w:t>о</w:t>
            </w:r>
            <w:r>
              <w:t>фессиональных задач, оцен</w:t>
            </w:r>
            <w:r>
              <w:t>и</w:t>
            </w:r>
            <w:r>
              <w:t>вать их эффективность и к</w:t>
            </w:r>
            <w:r>
              <w:t>а</w:t>
            </w:r>
            <w:r>
              <w:t>чество</w:t>
            </w:r>
          </w:p>
          <w:p w:rsidR="00F55A68" w:rsidRDefault="00F55A68" w:rsidP="00F55A68">
            <w:pPr>
              <w:autoSpaceDE w:val="0"/>
              <w:autoSpaceDN w:val="0"/>
              <w:adjustRightInd w:val="0"/>
              <w:jc w:val="both"/>
            </w:pPr>
            <w:proofErr w:type="gramStart"/>
            <w:r>
              <w:t>ОК</w:t>
            </w:r>
            <w:proofErr w:type="gramEnd"/>
            <w:r>
              <w:t xml:space="preserve"> 3. Принимать решения в стандартных и нестандар</w:t>
            </w:r>
            <w:r>
              <w:t>т</w:t>
            </w:r>
            <w:r>
              <w:t>ных ситуациях и нести за них ответственность</w:t>
            </w:r>
          </w:p>
          <w:p w:rsidR="00F55A68" w:rsidRDefault="00F55A68" w:rsidP="00F55A68">
            <w:pPr>
              <w:autoSpaceDE w:val="0"/>
              <w:autoSpaceDN w:val="0"/>
              <w:adjustRightInd w:val="0"/>
              <w:jc w:val="both"/>
            </w:pPr>
            <w:proofErr w:type="gramStart"/>
            <w:r>
              <w:t>ОК</w:t>
            </w:r>
            <w:proofErr w:type="gramEnd"/>
            <w:r>
              <w:t xml:space="preserve"> 4. Осуществлять поиск и использование информации, необходимой для эффекти</w:t>
            </w:r>
            <w:r>
              <w:t>в</w:t>
            </w:r>
            <w:r>
              <w:t>ного выполнения професси</w:t>
            </w:r>
            <w:r>
              <w:t>о</w:t>
            </w:r>
            <w:r>
              <w:t>нальных задач, професси</w:t>
            </w:r>
            <w:r>
              <w:t>о</w:t>
            </w:r>
            <w:r>
              <w:t>нального и личностного ра</w:t>
            </w:r>
            <w:r>
              <w:t>з</w:t>
            </w:r>
            <w:r>
              <w:t>вития</w:t>
            </w:r>
          </w:p>
          <w:p w:rsidR="00F55A68" w:rsidRDefault="00F55A68" w:rsidP="00F55A68">
            <w:pPr>
              <w:autoSpaceDE w:val="0"/>
              <w:autoSpaceDN w:val="0"/>
              <w:adjustRightInd w:val="0"/>
              <w:jc w:val="both"/>
            </w:pPr>
            <w:proofErr w:type="gramStart"/>
            <w:r>
              <w:t>ОК</w:t>
            </w:r>
            <w:proofErr w:type="gramEnd"/>
            <w:r>
              <w:t xml:space="preserve"> 5. Использовать инфо</w:t>
            </w:r>
            <w:r>
              <w:t>р</w:t>
            </w:r>
            <w:r>
              <w:t>мационно-коммуникационные технол</w:t>
            </w:r>
            <w:r>
              <w:t>о</w:t>
            </w:r>
            <w:r>
              <w:t>гии в профессиональной де</w:t>
            </w:r>
            <w:r>
              <w:t>я</w:t>
            </w:r>
            <w:r>
              <w:t>тельности</w:t>
            </w:r>
          </w:p>
          <w:p w:rsidR="00F55A68" w:rsidRDefault="00F55A68" w:rsidP="00F55A68">
            <w:pPr>
              <w:autoSpaceDE w:val="0"/>
              <w:autoSpaceDN w:val="0"/>
              <w:adjustRightInd w:val="0"/>
              <w:jc w:val="both"/>
            </w:pPr>
            <w:proofErr w:type="gramStart"/>
            <w:r>
              <w:t>ОК</w:t>
            </w:r>
            <w:proofErr w:type="gramEnd"/>
            <w:r>
              <w:t xml:space="preserve"> 6. Работать в коллективе и команде, эффективно о</w:t>
            </w:r>
            <w:r>
              <w:t>б</w:t>
            </w:r>
            <w:r>
              <w:t>щаться с коллегами, рук</w:t>
            </w:r>
            <w:r>
              <w:t>о</w:t>
            </w:r>
            <w:r>
              <w:t>водством, потребителями</w:t>
            </w:r>
          </w:p>
          <w:p w:rsidR="00F55A68" w:rsidRDefault="00F55A68" w:rsidP="00F55A68">
            <w:pPr>
              <w:autoSpaceDE w:val="0"/>
              <w:autoSpaceDN w:val="0"/>
              <w:adjustRightInd w:val="0"/>
              <w:jc w:val="both"/>
            </w:pPr>
            <w:proofErr w:type="gramStart"/>
            <w:r>
              <w:t>ОК</w:t>
            </w:r>
            <w:proofErr w:type="gramEnd"/>
            <w:r>
              <w:t xml:space="preserve"> 7. Брать на себя отве</w:t>
            </w:r>
            <w:r>
              <w:t>т</w:t>
            </w:r>
            <w:r>
              <w:t xml:space="preserve">ственность за работу членов </w:t>
            </w:r>
            <w:r>
              <w:lastRenderedPageBreak/>
              <w:t>команды (подчиненных), р</w:t>
            </w:r>
            <w:r>
              <w:t>е</w:t>
            </w:r>
            <w:r>
              <w:t>зультат выполнения заданий.</w:t>
            </w:r>
          </w:p>
          <w:p w:rsidR="00F55A68" w:rsidRDefault="00F55A68" w:rsidP="00F55A68">
            <w:pPr>
              <w:autoSpaceDE w:val="0"/>
              <w:autoSpaceDN w:val="0"/>
              <w:adjustRightInd w:val="0"/>
              <w:jc w:val="both"/>
            </w:pPr>
            <w:proofErr w:type="gramStart"/>
            <w:r>
              <w:t>ОК</w:t>
            </w:r>
            <w:proofErr w:type="gramEnd"/>
            <w:r>
              <w:t xml:space="preserve"> 8. Самостоятельно опр</w:t>
            </w:r>
            <w:r>
              <w:t>е</w:t>
            </w:r>
            <w:r>
              <w:t>делять задачи професси</w:t>
            </w:r>
            <w:r>
              <w:t>о</w:t>
            </w:r>
            <w:r>
              <w:t>нального и личностного ра</w:t>
            </w:r>
            <w:r>
              <w:t>з</w:t>
            </w:r>
            <w:r>
              <w:t>вития, заниматься самообр</w:t>
            </w:r>
            <w:r>
              <w:t>а</w:t>
            </w:r>
            <w:r>
              <w:t>зованием, осознанно план</w:t>
            </w:r>
            <w:r>
              <w:t>и</w:t>
            </w:r>
            <w:r>
              <w:t>ровать повышение квалиф</w:t>
            </w:r>
            <w:r>
              <w:t>и</w:t>
            </w:r>
            <w:r>
              <w:t>кации</w:t>
            </w:r>
          </w:p>
          <w:p w:rsidR="00F55A68" w:rsidRPr="00E72F35" w:rsidRDefault="00F55A68" w:rsidP="00F55A68">
            <w:pPr>
              <w:autoSpaceDE w:val="0"/>
              <w:autoSpaceDN w:val="0"/>
              <w:adjustRightInd w:val="0"/>
              <w:jc w:val="both"/>
            </w:pPr>
            <w:proofErr w:type="gramStart"/>
            <w:r>
              <w:t>ОК</w:t>
            </w:r>
            <w:proofErr w:type="gramEnd"/>
            <w:r>
              <w:t xml:space="preserve"> 9. Ориентироваться в условиях частой смены те</w:t>
            </w:r>
            <w:r>
              <w:t>х</w:t>
            </w:r>
            <w:r>
              <w:t>нологий в профессиональной деятельности</w:t>
            </w:r>
          </w:p>
          <w:p w:rsidR="00F55A68" w:rsidRDefault="00F55A68" w:rsidP="00F55A68">
            <w:pPr>
              <w:jc w:val="both"/>
            </w:pPr>
            <w:r>
              <w:t>ПК 1.1. Применять разли</w:t>
            </w:r>
            <w:r>
              <w:t>ч</w:t>
            </w:r>
            <w:r>
              <w:t>ные методы, способы и пр</w:t>
            </w:r>
            <w:r>
              <w:t>и</w:t>
            </w:r>
            <w:r>
              <w:t>емы сборки и сварки ко</w:t>
            </w:r>
            <w:r>
              <w:t>н</w:t>
            </w:r>
            <w:r>
              <w:t xml:space="preserve">струкций </w:t>
            </w:r>
            <w:proofErr w:type="gramStart"/>
            <w:r>
              <w:t>с</w:t>
            </w:r>
            <w:proofErr w:type="gramEnd"/>
          </w:p>
          <w:p w:rsidR="00F55A68" w:rsidRDefault="00F55A68" w:rsidP="00F55A68">
            <w:pPr>
              <w:jc w:val="both"/>
            </w:pPr>
            <w:r>
              <w:t>эксплуатационными сво</w:t>
            </w:r>
            <w:r>
              <w:t>й</w:t>
            </w:r>
            <w:r>
              <w:t>ствами.</w:t>
            </w:r>
          </w:p>
          <w:p w:rsidR="00F55A68" w:rsidRDefault="00F55A68" w:rsidP="00F55A68">
            <w:pPr>
              <w:jc w:val="both"/>
            </w:pPr>
            <w:r>
              <w:t>ПК 1.2. Выполнять технич</w:t>
            </w:r>
            <w:r>
              <w:t>е</w:t>
            </w:r>
            <w:r>
              <w:t>скую подготовку произво</w:t>
            </w:r>
            <w:r>
              <w:t>д</w:t>
            </w:r>
            <w:r>
              <w:t>ства сварных конструкций.</w:t>
            </w:r>
          </w:p>
          <w:p w:rsidR="00F55A68" w:rsidRDefault="00F55A68" w:rsidP="00F55A68">
            <w:pPr>
              <w:jc w:val="both"/>
            </w:pPr>
            <w:r>
              <w:t>ПК 1.3. Выбирать оборуд</w:t>
            </w:r>
            <w:r>
              <w:t>о</w:t>
            </w:r>
            <w:r>
              <w:t>вание, приспособления и и</w:t>
            </w:r>
            <w:r>
              <w:t>н</w:t>
            </w:r>
            <w:r>
              <w:t>струменты для обеспечения производства</w:t>
            </w:r>
          </w:p>
          <w:p w:rsidR="00F55A68" w:rsidRDefault="00F55A68" w:rsidP="00F55A68">
            <w:pPr>
              <w:jc w:val="both"/>
            </w:pPr>
            <w:r>
              <w:t>сварных соединений с зада</w:t>
            </w:r>
            <w:r>
              <w:t>н</w:t>
            </w:r>
            <w:r>
              <w:t>ными свойствами.</w:t>
            </w:r>
          </w:p>
          <w:p w:rsidR="00F55A68" w:rsidRDefault="00F55A68" w:rsidP="00F55A68">
            <w:pPr>
              <w:jc w:val="both"/>
            </w:pPr>
            <w:r>
              <w:t>ПК 1.4. Хранить и использ</w:t>
            </w:r>
            <w:r>
              <w:t>о</w:t>
            </w:r>
            <w:r>
              <w:t xml:space="preserve">вать сварочную аппаратуру и инструменты в ходе </w:t>
            </w:r>
            <w:proofErr w:type="gramStart"/>
            <w:r>
              <w:t>прои</w:t>
            </w:r>
            <w:r>
              <w:t>з</w:t>
            </w:r>
            <w:r>
              <w:t>водственного</w:t>
            </w:r>
            <w:proofErr w:type="gramEnd"/>
          </w:p>
          <w:p w:rsidR="00F55A68" w:rsidRDefault="00F55A68" w:rsidP="00F55A68">
            <w:pPr>
              <w:jc w:val="both"/>
            </w:pPr>
            <w:r>
              <w:t>процесса.</w:t>
            </w:r>
          </w:p>
          <w:p w:rsidR="00F55A68" w:rsidRPr="007E6312" w:rsidRDefault="00F55A68" w:rsidP="00F55A68">
            <w:pPr>
              <w:jc w:val="both"/>
            </w:pPr>
            <w:r w:rsidRPr="007E6312">
              <w:t>ПК 2.1. Выполнять проект</w:t>
            </w:r>
            <w:r w:rsidRPr="007E6312">
              <w:t>и</w:t>
            </w:r>
            <w:r w:rsidRPr="007E6312">
              <w:t>рование технологических процессов производства сварных соединений</w:t>
            </w:r>
          </w:p>
          <w:p w:rsidR="00F55A68" w:rsidRPr="007E6312" w:rsidRDefault="00F55A68" w:rsidP="00F55A68">
            <w:pPr>
              <w:jc w:val="both"/>
            </w:pPr>
            <w:r w:rsidRPr="007E6312">
              <w:t>с заданными свойствами.</w:t>
            </w:r>
          </w:p>
          <w:p w:rsidR="00F55A68" w:rsidRPr="007E6312" w:rsidRDefault="00F55A68" w:rsidP="00F55A68">
            <w:pPr>
              <w:jc w:val="both"/>
            </w:pPr>
            <w:r w:rsidRPr="007E6312">
              <w:t>ПК 2.2. Выполнять расчеты и конструирование сварных соединений и конструкций.</w:t>
            </w:r>
          </w:p>
          <w:p w:rsidR="00F55A68" w:rsidRPr="007E6312" w:rsidRDefault="00F55A68" w:rsidP="00F55A68">
            <w:pPr>
              <w:jc w:val="both"/>
            </w:pPr>
            <w:r w:rsidRPr="007E6312">
              <w:t>ПК 2.3. Осуществлять техн</w:t>
            </w:r>
            <w:r w:rsidRPr="007E6312">
              <w:t>и</w:t>
            </w:r>
            <w:r w:rsidRPr="007E6312">
              <w:t>ко-экономическое обоснов</w:t>
            </w:r>
            <w:r w:rsidRPr="007E6312">
              <w:t>а</w:t>
            </w:r>
            <w:r w:rsidRPr="007E6312">
              <w:t>ние выбранного технолог</w:t>
            </w:r>
            <w:r w:rsidRPr="007E6312">
              <w:t>и</w:t>
            </w:r>
            <w:r w:rsidRPr="007E6312">
              <w:t>ческого процесса.</w:t>
            </w:r>
          </w:p>
          <w:p w:rsidR="00F55A68" w:rsidRPr="007E6312" w:rsidRDefault="00F55A68" w:rsidP="00F55A68">
            <w:pPr>
              <w:jc w:val="both"/>
            </w:pPr>
            <w:r w:rsidRPr="007E6312">
              <w:t>ПК 2.4. Оформлять ко</w:t>
            </w:r>
            <w:r w:rsidRPr="007E6312">
              <w:t>н</w:t>
            </w:r>
            <w:r w:rsidRPr="007E6312">
              <w:t>структорскую, технологич</w:t>
            </w:r>
            <w:r w:rsidRPr="007E6312">
              <w:t>е</w:t>
            </w:r>
            <w:r w:rsidRPr="007E6312">
              <w:t>скую и техническую док</w:t>
            </w:r>
            <w:r w:rsidRPr="007E6312">
              <w:t>у</w:t>
            </w:r>
            <w:r w:rsidRPr="007E6312">
              <w:t>ментацию.</w:t>
            </w:r>
          </w:p>
          <w:p w:rsidR="00F55A68" w:rsidRPr="007E6312" w:rsidRDefault="00F55A68" w:rsidP="00F55A68">
            <w:pPr>
              <w:jc w:val="both"/>
            </w:pPr>
            <w:r w:rsidRPr="007E6312">
              <w:t>ПК 2.5. Осуществлять разр</w:t>
            </w:r>
            <w:r w:rsidRPr="007E6312">
              <w:t>а</w:t>
            </w:r>
            <w:r w:rsidRPr="007E6312">
              <w:t>ботку и оформление граф</w:t>
            </w:r>
            <w:r w:rsidRPr="007E6312">
              <w:t>и</w:t>
            </w:r>
            <w:r w:rsidRPr="007E6312">
              <w:t>ческих, вычислительных и проектных работ</w:t>
            </w:r>
          </w:p>
          <w:p w:rsidR="00F55A68" w:rsidRDefault="00F55A68" w:rsidP="00F55A68">
            <w:pPr>
              <w:jc w:val="both"/>
            </w:pPr>
            <w:r w:rsidRPr="007E6312">
              <w:lastRenderedPageBreak/>
              <w:t>с использованием информ</w:t>
            </w:r>
            <w:r w:rsidRPr="007E6312">
              <w:t>а</w:t>
            </w:r>
            <w:r w:rsidRPr="007E6312">
              <w:t>ционно-компьютерных те</w:t>
            </w:r>
            <w:r w:rsidRPr="007E6312">
              <w:t>х</w:t>
            </w:r>
            <w:r w:rsidRPr="007E6312">
              <w:t>нологий.</w:t>
            </w:r>
          </w:p>
          <w:p w:rsidR="00F55A68" w:rsidRPr="007E6312" w:rsidRDefault="00F55A68" w:rsidP="00F55A68">
            <w:pPr>
              <w:jc w:val="both"/>
            </w:pPr>
            <w:r w:rsidRPr="007E6312">
              <w:t>ПК 3.1. Определять причины, приводящие к образованию дефектов в сварных соедин</w:t>
            </w:r>
            <w:r w:rsidRPr="007E6312">
              <w:t>е</w:t>
            </w:r>
            <w:r w:rsidRPr="007E6312">
              <w:t>ниях.</w:t>
            </w:r>
          </w:p>
          <w:p w:rsidR="00F55A68" w:rsidRPr="007E6312" w:rsidRDefault="00F55A68" w:rsidP="00F55A68">
            <w:pPr>
              <w:jc w:val="both"/>
            </w:pPr>
            <w:r w:rsidRPr="007E6312">
              <w:t>ПК 3.2. Обоснованно выб</w:t>
            </w:r>
            <w:r w:rsidRPr="007E6312">
              <w:t>и</w:t>
            </w:r>
            <w:r w:rsidRPr="007E6312">
              <w:t xml:space="preserve">рать и использовать методы, оборудование, аппаратуру и приборы </w:t>
            </w:r>
            <w:proofErr w:type="gramStart"/>
            <w:r w:rsidRPr="007E6312">
              <w:t>для</w:t>
            </w:r>
            <w:proofErr w:type="gramEnd"/>
          </w:p>
          <w:p w:rsidR="00F55A68" w:rsidRPr="007E6312" w:rsidRDefault="00F55A68" w:rsidP="00F55A68">
            <w:pPr>
              <w:jc w:val="both"/>
            </w:pPr>
            <w:r w:rsidRPr="007E6312">
              <w:t>контроля металлов и сварных соединений.</w:t>
            </w:r>
          </w:p>
          <w:p w:rsidR="00F55A68" w:rsidRPr="007E6312" w:rsidRDefault="00F55A68" w:rsidP="00F55A68">
            <w:pPr>
              <w:jc w:val="both"/>
            </w:pPr>
            <w:r w:rsidRPr="007E6312">
              <w:t>ПК 3.3. Предупреждать, в</w:t>
            </w:r>
            <w:r w:rsidRPr="007E6312">
              <w:t>ы</w:t>
            </w:r>
            <w:r w:rsidRPr="007E6312">
              <w:t>являть и устранять дефекты сварных соединений и изд</w:t>
            </w:r>
            <w:r w:rsidRPr="007E6312">
              <w:t>е</w:t>
            </w:r>
            <w:r w:rsidRPr="007E6312">
              <w:t xml:space="preserve">лий </w:t>
            </w:r>
            <w:proofErr w:type="gramStart"/>
            <w:r w:rsidRPr="007E6312">
              <w:t>для</w:t>
            </w:r>
            <w:proofErr w:type="gramEnd"/>
          </w:p>
          <w:p w:rsidR="00F55A68" w:rsidRPr="007E6312" w:rsidRDefault="00F55A68" w:rsidP="00F55A68">
            <w:pPr>
              <w:jc w:val="both"/>
            </w:pPr>
            <w:r w:rsidRPr="007E6312">
              <w:t>получения качественной продукции.</w:t>
            </w:r>
          </w:p>
          <w:p w:rsidR="00F55A68" w:rsidRDefault="00F55A68" w:rsidP="00F55A68">
            <w:pPr>
              <w:jc w:val="both"/>
            </w:pPr>
            <w:r w:rsidRPr="007E6312">
              <w:t>ПК 3.4. Оформлять докуме</w:t>
            </w:r>
            <w:r w:rsidRPr="007E6312">
              <w:t>н</w:t>
            </w:r>
            <w:r w:rsidRPr="007E6312">
              <w:t>тацию по контролю качества сварки.</w:t>
            </w:r>
          </w:p>
          <w:p w:rsidR="00F55A68" w:rsidRPr="007E6312" w:rsidRDefault="00F55A68" w:rsidP="00F55A68">
            <w:pPr>
              <w:jc w:val="both"/>
            </w:pPr>
            <w:r w:rsidRPr="007E6312">
              <w:t>ПК 4.1. Осуществлять тек</w:t>
            </w:r>
            <w:r w:rsidRPr="007E6312">
              <w:t>у</w:t>
            </w:r>
            <w:r w:rsidRPr="007E6312">
              <w:t>щее и перспективное план</w:t>
            </w:r>
            <w:r w:rsidRPr="007E6312">
              <w:t>и</w:t>
            </w:r>
            <w:r w:rsidRPr="007E6312">
              <w:t>рование производственных работ.</w:t>
            </w:r>
          </w:p>
          <w:p w:rsidR="00F55A68" w:rsidRPr="007E6312" w:rsidRDefault="00F55A68" w:rsidP="00F55A68">
            <w:pPr>
              <w:jc w:val="both"/>
            </w:pPr>
            <w:r w:rsidRPr="007E6312">
              <w:t>ПК 4.2. Производить техн</w:t>
            </w:r>
            <w:r w:rsidRPr="007E6312">
              <w:t>о</w:t>
            </w:r>
            <w:r w:rsidRPr="007E6312">
              <w:t>логические расчеты на осн</w:t>
            </w:r>
            <w:r w:rsidRPr="007E6312">
              <w:t>о</w:t>
            </w:r>
            <w:r w:rsidRPr="007E6312">
              <w:t>ве нормативов технологич</w:t>
            </w:r>
            <w:r w:rsidRPr="007E6312">
              <w:t>е</w:t>
            </w:r>
            <w:r w:rsidRPr="007E6312">
              <w:t>ских режимов,</w:t>
            </w:r>
          </w:p>
          <w:p w:rsidR="00F55A68" w:rsidRPr="007E6312" w:rsidRDefault="00F55A68" w:rsidP="00F55A68">
            <w:pPr>
              <w:jc w:val="both"/>
            </w:pPr>
            <w:r w:rsidRPr="007E6312">
              <w:t>трудовых и материальных затрат.</w:t>
            </w:r>
          </w:p>
          <w:p w:rsidR="00F55A68" w:rsidRPr="007E6312" w:rsidRDefault="00F55A68" w:rsidP="00F55A68">
            <w:pPr>
              <w:jc w:val="both"/>
            </w:pPr>
            <w:r w:rsidRPr="007E6312">
              <w:t>ПК 4.3. Применять методы и приемы организации труда, эксплуатации оборудования, оснастки,</w:t>
            </w:r>
          </w:p>
          <w:p w:rsidR="00F55A68" w:rsidRPr="007E6312" w:rsidRDefault="00F55A68" w:rsidP="00F55A68">
            <w:pPr>
              <w:jc w:val="both"/>
            </w:pPr>
            <w:r w:rsidRPr="007E6312">
              <w:t>средств механизации для п</w:t>
            </w:r>
            <w:r w:rsidRPr="007E6312">
              <w:t>о</w:t>
            </w:r>
            <w:r w:rsidRPr="007E6312">
              <w:t>вышения эффективности производства.</w:t>
            </w:r>
          </w:p>
          <w:p w:rsidR="00F55A68" w:rsidRPr="007E6312" w:rsidRDefault="00F55A68" w:rsidP="00F55A68">
            <w:pPr>
              <w:jc w:val="both"/>
            </w:pPr>
            <w:r w:rsidRPr="007E6312">
              <w:t>ПК 4.4. Организовывать р</w:t>
            </w:r>
            <w:r w:rsidRPr="007E6312">
              <w:t>е</w:t>
            </w:r>
            <w:r w:rsidRPr="007E6312">
              <w:t>монт и техническое обсл</w:t>
            </w:r>
            <w:r w:rsidRPr="007E6312">
              <w:t>у</w:t>
            </w:r>
            <w:r w:rsidRPr="007E6312">
              <w:t>живание сварочного прои</w:t>
            </w:r>
            <w:r w:rsidRPr="007E6312">
              <w:t>з</w:t>
            </w:r>
            <w:r w:rsidRPr="007E6312">
              <w:t xml:space="preserve">водства по </w:t>
            </w:r>
            <w:proofErr w:type="gramStart"/>
            <w:r w:rsidRPr="007E6312">
              <w:t>Единой</w:t>
            </w:r>
            <w:proofErr w:type="gramEnd"/>
          </w:p>
          <w:p w:rsidR="00F55A68" w:rsidRPr="007E6312" w:rsidRDefault="00F55A68" w:rsidP="00F55A68">
            <w:pPr>
              <w:jc w:val="both"/>
            </w:pPr>
            <w:r w:rsidRPr="007E6312">
              <w:t>системе планово-предупредительного ремо</w:t>
            </w:r>
            <w:r w:rsidRPr="007E6312">
              <w:t>н</w:t>
            </w:r>
            <w:r w:rsidRPr="007E6312">
              <w:t>та.</w:t>
            </w:r>
          </w:p>
          <w:p w:rsidR="00F55A68" w:rsidRPr="00E72F35" w:rsidRDefault="00F55A68" w:rsidP="00F55A68">
            <w:pPr>
              <w:jc w:val="both"/>
              <w:rPr>
                <w:b/>
              </w:rPr>
            </w:pPr>
            <w:r w:rsidRPr="007E6312">
              <w:t>ПК 4.5. Обеспечивать пр</w:t>
            </w:r>
            <w:r w:rsidRPr="007E6312">
              <w:t>о</w:t>
            </w:r>
            <w:r w:rsidRPr="007E6312">
              <w:t>филактику и безопасность условий труда на участке сварочных работ.</w:t>
            </w:r>
          </w:p>
        </w:tc>
        <w:tc>
          <w:tcPr>
            <w:tcW w:w="3285" w:type="dxa"/>
          </w:tcPr>
          <w:p w:rsidR="00F55A68" w:rsidRDefault="00F55A68" w:rsidP="00F55A68">
            <w:pPr>
              <w:autoSpaceDE w:val="0"/>
              <w:autoSpaceDN w:val="0"/>
              <w:adjustRightInd w:val="0"/>
              <w:jc w:val="both"/>
            </w:pPr>
            <w:r>
              <w:lastRenderedPageBreak/>
              <w:t>-</w:t>
            </w:r>
            <w:r>
              <w:tab/>
              <w:t>Применять методику эффективного решения;</w:t>
            </w:r>
          </w:p>
          <w:p w:rsidR="00F55A68" w:rsidRPr="00E72F35" w:rsidRDefault="00F55A68" w:rsidP="00F55A68">
            <w:pPr>
              <w:autoSpaceDE w:val="0"/>
              <w:autoSpaceDN w:val="0"/>
              <w:adjustRightInd w:val="0"/>
              <w:jc w:val="both"/>
            </w:pPr>
            <w:r>
              <w:t>-</w:t>
            </w:r>
            <w:r>
              <w:tab/>
              <w:t>Организовывать раб</w:t>
            </w:r>
            <w:r>
              <w:t>о</w:t>
            </w:r>
            <w:r>
              <w:t>ту и обеспечивать условия для профессионального и личностного совершенств</w:t>
            </w:r>
            <w:r>
              <w:t>о</w:t>
            </w:r>
            <w:r>
              <w:t>вания исполнителей</w:t>
            </w:r>
          </w:p>
        </w:tc>
        <w:tc>
          <w:tcPr>
            <w:tcW w:w="3285" w:type="dxa"/>
          </w:tcPr>
          <w:p w:rsidR="00F55A68" w:rsidRDefault="00F55A68" w:rsidP="00F55A68">
            <w:pPr>
              <w:autoSpaceDE w:val="0"/>
              <w:autoSpaceDN w:val="0"/>
              <w:adjustRightInd w:val="0"/>
              <w:jc w:val="both"/>
            </w:pPr>
            <w:r>
              <w:t>-</w:t>
            </w:r>
            <w:r>
              <w:tab/>
              <w:t>Организацию прои</w:t>
            </w:r>
            <w:r>
              <w:t>з</w:t>
            </w:r>
            <w:r>
              <w:t>водственного и технологич</w:t>
            </w:r>
            <w:r>
              <w:t>е</w:t>
            </w:r>
            <w:r>
              <w:t>ского процессов;</w:t>
            </w:r>
          </w:p>
          <w:p w:rsidR="00F55A68" w:rsidRPr="00E72F35" w:rsidRDefault="00F55A68" w:rsidP="00F55A68">
            <w:pPr>
              <w:autoSpaceDE w:val="0"/>
              <w:autoSpaceDN w:val="0"/>
              <w:adjustRightInd w:val="0"/>
              <w:jc w:val="both"/>
            </w:pPr>
            <w:r>
              <w:t>-</w:t>
            </w:r>
            <w:r>
              <w:tab/>
              <w:t>условия эффективного общения</w:t>
            </w:r>
          </w:p>
        </w:tc>
      </w:tr>
      <w:tr w:rsidR="00F55A68" w:rsidRPr="00E72F35" w:rsidTr="00F55A68">
        <w:tc>
          <w:tcPr>
            <w:tcW w:w="9854" w:type="dxa"/>
            <w:gridSpan w:val="3"/>
          </w:tcPr>
          <w:p w:rsidR="00F55A68" w:rsidRPr="00E72F35" w:rsidRDefault="00F55A68" w:rsidP="00F55A68">
            <w:pPr>
              <w:autoSpaceDE w:val="0"/>
              <w:autoSpaceDN w:val="0"/>
              <w:adjustRightInd w:val="0"/>
              <w:jc w:val="center"/>
            </w:pPr>
            <w:r w:rsidRPr="00E72F35">
              <w:lastRenderedPageBreak/>
              <w:t>Вариативная часть (если предусмотрена)</w:t>
            </w:r>
          </w:p>
        </w:tc>
      </w:tr>
      <w:tr w:rsidR="00F55A68" w:rsidRPr="00E72F35" w:rsidTr="00F55A68">
        <w:tc>
          <w:tcPr>
            <w:tcW w:w="3284" w:type="dxa"/>
          </w:tcPr>
          <w:p w:rsidR="00F55A68" w:rsidRPr="00E72F35" w:rsidRDefault="00F55A68" w:rsidP="00F55A68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3285" w:type="dxa"/>
          </w:tcPr>
          <w:p w:rsidR="00F55A68" w:rsidRPr="00E72F35" w:rsidRDefault="00F55A68" w:rsidP="00F55A68">
            <w:pPr>
              <w:autoSpaceDE w:val="0"/>
              <w:autoSpaceDN w:val="0"/>
              <w:adjustRightInd w:val="0"/>
              <w:jc w:val="both"/>
            </w:pPr>
            <w:r w:rsidRPr="00E72F35">
              <w:t>не предусмотрена</w:t>
            </w:r>
          </w:p>
        </w:tc>
        <w:tc>
          <w:tcPr>
            <w:tcW w:w="3285" w:type="dxa"/>
          </w:tcPr>
          <w:p w:rsidR="00F55A68" w:rsidRPr="00E72F35" w:rsidRDefault="00F55A68" w:rsidP="00F55A68">
            <w:pPr>
              <w:autoSpaceDE w:val="0"/>
              <w:autoSpaceDN w:val="0"/>
              <w:adjustRightInd w:val="0"/>
              <w:jc w:val="both"/>
            </w:pPr>
          </w:p>
        </w:tc>
      </w:tr>
    </w:tbl>
    <w:p w:rsidR="00F55A68" w:rsidRDefault="00F55A68" w:rsidP="00F55A68">
      <w:pPr>
        <w:widowControl w:val="0"/>
        <w:spacing w:before="5"/>
        <w:jc w:val="both"/>
        <w:rPr>
          <w:sz w:val="28"/>
          <w:szCs w:val="28"/>
          <w:lang w:eastAsia="en-US"/>
        </w:rPr>
      </w:pPr>
    </w:p>
    <w:p w:rsidR="00F55A68" w:rsidRPr="00D97ED1" w:rsidRDefault="00F55A68" w:rsidP="00F55A68">
      <w:pPr>
        <w:widowControl w:val="0"/>
        <w:spacing w:before="1"/>
        <w:ind w:right="356"/>
        <w:rPr>
          <w:sz w:val="28"/>
          <w:szCs w:val="28"/>
          <w:lang w:eastAsia="en-US"/>
        </w:rPr>
        <w:sectPr w:rsidR="00F55A68" w:rsidRPr="00D97ED1">
          <w:pgSz w:w="11910" w:h="16840"/>
          <w:pgMar w:top="1060" w:right="840" w:bottom="940" w:left="1020" w:header="0" w:footer="759" w:gutter="0"/>
          <w:cols w:space="720"/>
        </w:sectPr>
      </w:pPr>
    </w:p>
    <w:p w:rsidR="00F55A68" w:rsidRPr="00AE254F" w:rsidRDefault="00F55A68" w:rsidP="00F55A68">
      <w:pPr>
        <w:rPr>
          <w:b/>
          <w:sz w:val="28"/>
          <w:szCs w:val="28"/>
        </w:rPr>
      </w:pPr>
    </w:p>
    <w:p w:rsidR="00F55A68" w:rsidRPr="00AE254F" w:rsidRDefault="00F55A68" w:rsidP="00F55A68">
      <w:pPr>
        <w:rPr>
          <w:b/>
          <w:sz w:val="28"/>
          <w:szCs w:val="28"/>
        </w:rPr>
      </w:pPr>
      <w:r w:rsidRPr="00AE254F">
        <w:rPr>
          <w:b/>
          <w:sz w:val="28"/>
          <w:szCs w:val="28"/>
        </w:rPr>
        <w:t>2. СТРУКТУРА И СОДЕРЖАНИЕ УЧЕБНОЙ ДИСЦИПЛИНЫ</w:t>
      </w:r>
    </w:p>
    <w:p w:rsidR="00F55A68" w:rsidRPr="00AE254F" w:rsidRDefault="00F55A68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80"/>
        <w:rPr>
          <w:b/>
          <w:sz w:val="28"/>
          <w:szCs w:val="28"/>
        </w:rPr>
      </w:pPr>
    </w:p>
    <w:p w:rsidR="00F55A68" w:rsidRPr="00AE254F" w:rsidRDefault="00F55A68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80"/>
        <w:rPr>
          <w:u w:val="single"/>
        </w:rPr>
      </w:pPr>
      <w:r w:rsidRPr="00AE254F">
        <w:rPr>
          <w:b/>
          <w:sz w:val="28"/>
          <w:szCs w:val="28"/>
        </w:rPr>
        <w:t>2.1. Объем учебной дисциплины и виды учебной работы</w:t>
      </w:r>
    </w:p>
    <w:p w:rsidR="00F55A68" w:rsidRPr="00AE254F" w:rsidRDefault="00F55A68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tbl>
      <w:tblPr>
        <w:tblW w:w="93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621"/>
        <w:gridCol w:w="1701"/>
      </w:tblGrid>
      <w:tr w:rsidR="00F55A68" w:rsidRPr="00AC46D0" w:rsidTr="00F55A68">
        <w:trPr>
          <w:trHeight w:val="439"/>
        </w:trPr>
        <w:tc>
          <w:tcPr>
            <w:tcW w:w="7621" w:type="dxa"/>
            <w:shd w:val="clear" w:color="auto" w:fill="auto"/>
          </w:tcPr>
          <w:p w:rsidR="00F55A68" w:rsidRPr="007E6312" w:rsidRDefault="00F55A68" w:rsidP="00F55A68">
            <w:pPr>
              <w:jc w:val="center"/>
              <w:rPr>
                <w:sz w:val="28"/>
                <w:szCs w:val="28"/>
              </w:rPr>
            </w:pPr>
            <w:r w:rsidRPr="007E6312">
              <w:rPr>
                <w:b/>
                <w:sz w:val="28"/>
                <w:szCs w:val="28"/>
              </w:rPr>
              <w:t>Вид учебной работы</w:t>
            </w:r>
          </w:p>
        </w:tc>
        <w:tc>
          <w:tcPr>
            <w:tcW w:w="1701" w:type="dxa"/>
            <w:shd w:val="clear" w:color="auto" w:fill="auto"/>
          </w:tcPr>
          <w:p w:rsidR="00F55A68" w:rsidRPr="007E6312" w:rsidRDefault="00F55A68" w:rsidP="00F55A68">
            <w:pPr>
              <w:jc w:val="center"/>
              <w:rPr>
                <w:i/>
                <w:iCs/>
                <w:sz w:val="28"/>
                <w:szCs w:val="28"/>
              </w:rPr>
            </w:pPr>
            <w:r w:rsidRPr="007E6312">
              <w:rPr>
                <w:b/>
                <w:i/>
                <w:iCs/>
                <w:sz w:val="28"/>
                <w:szCs w:val="28"/>
              </w:rPr>
              <w:t>Объем ч</w:t>
            </w:r>
            <w:r w:rsidRPr="007E6312">
              <w:rPr>
                <w:b/>
                <w:i/>
                <w:iCs/>
                <w:sz w:val="28"/>
                <w:szCs w:val="28"/>
              </w:rPr>
              <w:t>а</w:t>
            </w:r>
            <w:r w:rsidRPr="007E6312">
              <w:rPr>
                <w:b/>
                <w:i/>
                <w:iCs/>
                <w:sz w:val="28"/>
                <w:szCs w:val="28"/>
              </w:rPr>
              <w:t>сов</w:t>
            </w:r>
          </w:p>
        </w:tc>
      </w:tr>
      <w:tr w:rsidR="00F55A68" w:rsidRPr="00AC46D0" w:rsidTr="00F55A68">
        <w:trPr>
          <w:trHeight w:val="285"/>
        </w:trPr>
        <w:tc>
          <w:tcPr>
            <w:tcW w:w="7621" w:type="dxa"/>
            <w:shd w:val="clear" w:color="auto" w:fill="auto"/>
          </w:tcPr>
          <w:p w:rsidR="00F55A68" w:rsidRPr="007E6312" w:rsidRDefault="00F55A68" w:rsidP="00F55A68">
            <w:pPr>
              <w:rPr>
                <w:b/>
                <w:sz w:val="28"/>
                <w:szCs w:val="28"/>
              </w:rPr>
            </w:pPr>
            <w:r w:rsidRPr="007E6312">
              <w:rPr>
                <w:b/>
                <w:sz w:val="28"/>
                <w:szCs w:val="28"/>
              </w:rPr>
              <w:t>Максимальная учебная нагрузка (всего)</w:t>
            </w:r>
          </w:p>
        </w:tc>
        <w:tc>
          <w:tcPr>
            <w:tcW w:w="1701" w:type="dxa"/>
            <w:shd w:val="clear" w:color="auto" w:fill="auto"/>
          </w:tcPr>
          <w:p w:rsidR="00F55A68" w:rsidRPr="007E6312" w:rsidRDefault="00F55A68" w:rsidP="00F55A68">
            <w:pPr>
              <w:jc w:val="center"/>
              <w:rPr>
                <w:i/>
                <w:iCs/>
                <w:sz w:val="28"/>
                <w:szCs w:val="28"/>
              </w:rPr>
            </w:pPr>
            <w:r w:rsidRPr="00AC46D0">
              <w:rPr>
                <w:i/>
                <w:iCs/>
                <w:sz w:val="28"/>
                <w:szCs w:val="28"/>
              </w:rPr>
              <w:t>60</w:t>
            </w:r>
          </w:p>
        </w:tc>
      </w:tr>
      <w:tr w:rsidR="00F55A68" w:rsidRPr="00AC46D0" w:rsidTr="00F55A68">
        <w:tc>
          <w:tcPr>
            <w:tcW w:w="7621" w:type="dxa"/>
            <w:shd w:val="clear" w:color="auto" w:fill="auto"/>
          </w:tcPr>
          <w:p w:rsidR="00F55A68" w:rsidRPr="007E6312" w:rsidRDefault="00F55A68" w:rsidP="00F55A68">
            <w:pPr>
              <w:jc w:val="both"/>
              <w:rPr>
                <w:sz w:val="28"/>
                <w:szCs w:val="28"/>
              </w:rPr>
            </w:pPr>
            <w:r w:rsidRPr="007E6312">
              <w:rPr>
                <w:b/>
                <w:sz w:val="28"/>
                <w:szCs w:val="28"/>
              </w:rPr>
              <w:t xml:space="preserve">Обязательная аудиторная учебная нагрузка (всего) </w:t>
            </w:r>
          </w:p>
        </w:tc>
        <w:tc>
          <w:tcPr>
            <w:tcW w:w="1701" w:type="dxa"/>
            <w:shd w:val="clear" w:color="auto" w:fill="auto"/>
          </w:tcPr>
          <w:p w:rsidR="00F55A68" w:rsidRPr="007E6312" w:rsidRDefault="00F55A68" w:rsidP="00F55A68">
            <w:pPr>
              <w:jc w:val="center"/>
              <w:rPr>
                <w:i/>
                <w:iCs/>
                <w:sz w:val="28"/>
                <w:szCs w:val="28"/>
              </w:rPr>
            </w:pPr>
            <w:r w:rsidRPr="00AC46D0">
              <w:rPr>
                <w:i/>
                <w:iCs/>
                <w:sz w:val="28"/>
                <w:szCs w:val="28"/>
              </w:rPr>
              <w:t>40</w:t>
            </w:r>
          </w:p>
        </w:tc>
      </w:tr>
      <w:tr w:rsidR="00F55A68" w:rsidRPr="00AC46D0" w:rsidTr="00F55A68">
        <w:tc>
          <w:tcPr>
            <w:tcW w:w="7621" w:type="dxa"/>
            <w:shd w:val="clear" w:color="auto" w:fill="auto"/>
          </w:tcPr>
          <w:p w:rsidR="00F55A68" w:rsidRPr="007E6312" w:rsidRDefault="00F55A68" w:rsidP="00F55A68">
            <w:pPr>
              <w:jc w:val="both"/>
              <w:rPr>
                <w:sz w:val="28"/>
                <w:szCs w:val="28"/>
              </w:rPr>
            </w:pPr>
            <w:r w:rsidRPr="007E6312">
              <w:rPr>
                <w:sz w:val="28"/>
                <w:szCs w:val="28"/>
              </w:rPr>
              <w:t>в том числе:</w:t>
            </w:r>
          </w:p>
        </w:tc>
        <w:tc>
          <w:tcPr>
            <w:tcW w:w="1701" w:type="dxa"/>
            <w:shd w:val="clear" w:color="auto" w:fill="auto"/>
          </w:tcPr>
          <w:p w:rsidR="00F55A68" w:rsidRPr="007E6312" w:rsidRDefault="00F55A68" w:rsidP="00F55A68">
            <w:pPr>
              <w:jc w:val="center"/>
              <w:rPr>
                <w:i/>
                <w:iCs/>
                <w:sz w:val="28"/>
                <w:szCs w:val="28"/>
              </w:rPr>
            </w:pPr>
          </w:p>
        </w:tc>
      </w:tr>
      <w:tr w:rsidR="00F55A68" w:rsidRPr="00AC46D0" w:rsidTr="00F55A68">
        <w:tc>
          <w:tcPr>
            <w:tcW w:w="7621" w:type="dxa"/>
            <w:shd w:val="clear" w:color="auto" w:fill="auto"/>
          </w:tcPr>
          <w:p w:rsidR="00F55A68" w:rsidRPr="007E6312" w:rsidRDefault="00F55A68" w:rsidP="00F55A68">
            <w:pPr>
              <w:jc w:val="both"/>
              <w:rPr>
                <w:sz w:val="28"/>
                <w:szCs w:val="28"/>
              </w:rPr>
            </w:pPr>
            <w:r w:rsidRPr="007E6312">
              <w:rPr>
                <w:sz w:val="28"/>
                <w:szCs w:val="28"/>
              </w:rPr>
              <w:t xml:space="preserve">     лабораторные  работы</w:t>
            </w:r>
          </w:p>
        </w:tc>
        <w:tc>
          <w:tcPr>
            <w:tcW w:w="1701" w:type="dxa"/>
            <w:shd w:val="clear" w:color="auto" w:fill="auto"/>
          </w:tcPr>
          <w:p w:rsidR="00F55A68" w:rsidRPr="007E6312" w:rsidRDefault="00F55A68" w:rsidP="00F55A68">
            <w:pPr>
              <w:jc w:val="center"/>
              <w:rPr>
                <w:i/>
                <w:iCs/>
                <w:sz w:val="28"/>
                <w:szCs w:val="28"/>
              </w:rPr>
            </w:pPr>
          </w:p>
        </w:tc>
      </w:tr>
      <w:tr w:rsidR="00F55A68" w:rsidRPr="00AC46D0" w:rsidTr="00F55A68">
        <w:tc>
          <w:tcPr>
            <w:tcW w:w="7621" w:type="dxa"/>
            <w:shd w:val="clear" w:color="auto" w:fill="auto"/>
          </w:tcPr>
          <w:p w:rsidR="00F55A68" w:rsidRPr="007E6312" w:rsidRDefault="00F55A68" w:rsidP="00F55A68">
            <w:pPr>
              <w:jc w:val="both"/>
              <w:rPr>
                <w:sz w:val="28"/>
                <w:szCs w:val="28"/>
              </w:rPr>
            </w:pPr>
            <w:r w:rsidRPr="007E6312">
              <w:rPr>
                <w:sz w:val="28"/>
                <w:szCs w:val="28"/>
              </w:rPr>
              <w:t xml:space="preserve">     практические занятия</w:t>
            </w:r>
          </w:p>
        </w:tc>
        <w:tc>
          <w:tcPr>
            <w:tcW w:w="1701" w:type="dxa"/>
            <w:shd w:val="clear" w:color="auto" w:fill="auto"/>
          </w:tcPr>
          <w:p w:rsidR="00F55A68" w:rsidRPr="007E6312" w:rsidRDefault="00F55A68" w:rsidP="00F55A68">
            <w:pPr>
              <w:jc w:val="center"/>
              <w:rPr>
                <w:i/>
                <w:iCs/>
                <w:sz w:val="28"/>
                <w:szCs w:val="28"/>
              </w:rPr>
            </w:pPr>
            <w:r w:rsidRPr="00AC46D0">
              <w:rPr>
                <w:i/>
                <w:iCs/>
                <w:sz w:val="28"/>
                <w:szCs w:val="28"/>
              </w:rPr>
              <w:t>8</w:t>
            </w:r>
          </w:p>
        </w:tc>
      </w:tr>
      <w:tr w:rsidR="00F55A68" w:rsidRPr="00AC46D0" w:rsidTr="00F55A68">
        <w:tc>
          <w:tcPr>
            <w:tcW w:w="7621" w:type="dxa"/>
            <w:shd w:val="clear" w:color="auto" w:fill="auto"/>
          </w:tcPr>
          <w:p w:rsidR="00F55A68" w:rsidRPr="007E6312" w:rsidRDefault="00F55A68" w:rsidP="00F55A68">
            <w:pPr>
              <w:jc w:val="both"/>
              <w:rPr>
                <w:sz w:val="28"/>
                <w:szCs w:val="28"/>
              </w:rPr>
            </w:pPr>
            <w:r w:rsidRPr="007E6312">
              <w:rPr>
                <w:sz w:val="28"/>
                <w:szCs w:val="28"/>
              </w:rPr>
              <w:t xml:space="preserve">     контрольные работы</w:t>
            </w:r>
          </w:p>
        </w:tc>
        <w:tc>
          <w:tcPr>
            <w:tcW w:w="1701" w:type="dxa"/>
            <w:shd w:val="clear" w:color="auto" w:fill="auto"/>
          </w:tcPr>
          <w:p w:rsidR="00F55A68" w:rsidRPr="007E6312" w:rsidRDefault="00F55A68" w:rsidP="00F55A68">
            <w:pPr>
              <w:jc w:val="center"/>
              <w:rPr>
                <w:i/>
                <w:iCs/>
                <w:sz w:val="28"/>
                <w:szCs w:val="28"/>
              </w:rPr>
            </w:pPr>
          </w:p>
        </w:tc>
      </w:tr>
      <w:tr w:rsidR="00F55A68" w:rsidRPr="00AC46D0" w:rsidTr="00F55A68">
        <w:tc>
          <w:tcPr>
            <w:tcW w:w="7621" w:type="dxa"/>
            <w:shd w:val="clear" w:color="auto" w:fill="auto"/>
          </w:tcPr>
          <w:p w:rsidR="00F55A68" w:rsidRPr="007E6312" w:rsidRDefault="00F55A68" w:rsidP="00F55A68">
            <w:pPr>
              <w:jc w:val="both"/>
              <w:rPr>
                <w:b/>
                <w:sz w:val="28"/>
                <w:szCs w:val="28"/>
              </w:rPr>
            </w:pPr>
            <w:r w:rsidRPr="007E6312">
              <w:rPr>
                <w:b/>
                <w:sz w:val="28"/>
                <w:szCs w:val="28"/>
              </w:rPr>
              <w:t>Самостоятельная работа обучающегося (всего)</w:t>
            </w:r>
          </w:p>
        </w:tc>
        <w:tc>
          <w:tcPr>
            <w:tcW w:w="1701" w:type="dxa"/>
            <w:shd w:val="clear" w:color="auto" w:fill="auto"/>
          </w:tcPr>
          <w:p w:rsidR="00F55A68" w:rsidRPr="007E6312" w:rsidRDefault="00F55A68" w:rsidP="00F55A68">
            <w:pPr>
              <w:jc w:val="center"/>
              <w:rPr>
                <w:i/>
                <w:iCs/>
                <w:sz w:val="28"/>
                <w:szCs w:val="28"/>
              </w:rPr>
            </w:pPr>
            <w:r w:rsidRPr="00AC46D0">
              <w:rPr>
                <w:i/>
                <w:iCs/>
                <w:sz w:val="28"/>
                <w:szCs w:val="28"/>
              </w:rPr>
              <w:t>20</w:t>
            </w:r>
          </w:p>
        </w:tc>
      </w:tr>
      <w:tr w:rsidR="00F55A68" w:rsidRPr="00AC46D0" w:rsidTr="00F55A68">
        <w:tc>
          <w:tcPr>
            <w:tcW w:w="9322" w:type="dxa"/>
            <w:gridSpan w:val="2"/>
            <w:shd w:val="clear" w:color="auto" w:fill="auto"/>
          </w:tcPr>
          <w:p w:rsidR="00F55A68" w:rsidRPr="007E6312" w:rsidRDefault="00F55A68" w:rsidP="00F55A68">
            <w:pPr>
              <w:rPr>
                <w:i/>
                <w:iCs/>
                <w:sz w:val="28"/>
                <w:szCs w:val="28"/>
              </w:rPr>
            </w:pPr>
            <w:r>
              <w:rPr>
                <w:b/>
                <w:i/>
                <w:iCs/>
                <w:sz w:val="28"/>
                <w:szCs w:val="28"/>
              </w:rPr>
              <w:t xml:space="preserve">Промежуточная </w:t>
            </w:r>
            <w:r w:rsidRPr="007E6312">
              <w:rPr>
                <w:b/>
                <w:i/>
                <w:iCs/>
                <w:sz w:val="28"/>
                <w:szCs w:val="28"/>
              </w:rPr>
              <w:t xml:space="preserve"> аттестация</w:t>
            </w:r>
            <w:r w:rsidRPr="007E6312">
              <w:rPr>
                <w:i/>
                <w:iCs/>
                <w:sz w:val="28"/>
                <w:szCs w:val="28"/>
              </w:rPr>
              <w:t xml:space="preserve"> в форме </w:t>
            </w:r>
            <w:r w:rsidRPr="00AC46D0">
              <w:rPr>
                <w:i/>
                <w:iCs/>
                <w:sz w:val="28"/>
                <w:szCs w:val="28"/>
              </w:rPr>
              <w:t>дифференцированного зачёта</w:t>
            </w:r>
          </w:p>
        </w:tc>
      </w:tr>
    </w:tbl>
    <w:p w:rsidR="00F55A68" w:rsidRPr="007E6312" w:rsidRDefault="00F55A68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rFonts w:ascii="Calibri" w:hAnsi="Calibri"/>
          <w:i/>
          <w:sz w:val="22"/>
          <w:szCs w:val="22"/>
        </w:rPr>
      </w:pPr>
    </w:p>
    <w:p w:rsidR="00F55A68" w:rsidRPr="00AE254F" w:rsidRDefault="00F55A68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ectPr w:rsidR="00F55A68" w:rsidRPr="00AE254F" w:rsidSect="00F55A68">
          <w:headerReference w:type="even" r:id="rId29"/>
          <w:footerReference w:type="even" r:id="rId30"/>
          <w:footerReference w:type="default" r:id="rId31"/>
          <w:footerReference w:type="first" r:id="rId32"/>
          <w:pgSz w:w="11906" w:h="16838" w:code="9"/>
          <w:pgMar w:top="1134" w:right="1134" w:bottom="1134" w:left="1134" w:header="709" w:footer="709" w:gutter="0"/>
          <w:cols w:space="720"/>
          <w:titlePg/>
          <w:docGrid w:linePitch="326"/>
        </w:sectPr>
      </w:pPr>
    </w:p>
    <w:p w:rsidR="00F55A68" w:rsidRPr="00AE254F" w:rsidRDefault="00F55A68" w:rsidP="00F55A68">
      <w:pPr>
        <w:pStyle w:val="af8"/>
        <w:rPr>
          <w:rStyle w:val="aff"/>
        </w:rPr>
      </w:pPr>
      <w:r w:rsidRPr="00AE254F">
        <w:rPr>
          <w:rStyle w:val="aff"/>
        </w:rPr>
        <w:lastRenderedPageBreak/>
        <w:t>2.2.</w:t>
      </w:r>
      <w:r w:rsidRPr="00AE254F">
        <w:t xml:space="preserve">Тематический план и содержание учебной дисциплины  </w:t>
      </w:r>
      <w:r w:rsidRPr="00714CBB">
        <w:rPr>
          <w:b/>
        </w:rPr>
        <w:t xml:space="preserve"> </w:t>
      </w:r>
      <w:r w:rsidRPr="00324F85">
        <w:t>Менеджмент</w:t>
      </w:r>
    </w:p>
    <w:tbl>
      <w:tblPr>
        <w:tblpPr w:leftFromText="180" w:rightFromText="180" w:vertAnchor="text" w:tblpY="1"/>
        <w:tblOverlap w:val="never"/>
        <w:tblW w:w="15073" w:type="dxa"/>
        <w:tblInd w:w="1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62"/>
        <w:gridCol w:w="30"/>
        <w:gridCol w:w="20"/>
        <w:gridCol w:w="8181"/>
        <w:gridCol w:w="7"/>
        <w:gridCol w:w="980"/>
        <w:gridCol w:w="8"/>
        <w:gridCol w:w="1130"/>
        <w:gridCol w:w="1555"/>
      </w:tblGrid>
      <w:tr w:rsidR="00F55A68" w:rsidRPr="007E6312" w:rsidTr="00F55A68">
        <w:trPr>
          <w:trHeight w:hRule="exact" w:val="2561"/>
        </w:trPr>
        <w:tc>
          <w:tcPr>
            <w:tcW w:w="3162" w:type="dxa"/>
            <w:shd w:val="clear" w:color="auto" w:fill="auto"/>
          </w:tcPr>
          <w:p w:rsidR="00F55A68" w:rsidRDefault="00F55A68" w:rsidP="00F55A68">
            <w:pPr>
              <w:widowControl w:val="0"/>
              <w:spacing w:line="273" w:lineRule="exact"/>
              <w:ind w:left="448" w:right="448"/>
              <w:jc w:val="center"/>
              <w:rPr>
                <w:rFonts w:eastAsia="Calibri"/>
                <w:b/>
                <w:lang w:eastAsia="en-US"/>
              </w:rPr>
            </w:pPr>
            <w:proofErr w:type="spellStart"/>
            <w:r w:rsidRPr="0007340F">
              <w:rPr>
                <w:rFonts w:eastAsia="Calibri"/>
                <w:b/>
                <w:lang w:val="en-US" w:eastAsia="en-US"/>
              </w:rPr>
              <w:t>Наименование</w:t>
            </w:r>
            <w:proofErr w:type="spellEnd"/>
            <w:r w:rsidRPr="0007340F">
              <w:rPr>
                <w:rFonts w:eastAsia="Calibri"/>
                <w:b/>
                <w:lang w:val="en-US" w:eastAsia="en-US"/>
              </w:rPr>
              <w:t xml:space="preserve"> </w:t>
            </w:r>
            <w:proofErr w:type="spellStart"/>
            <w:r w:rsidRPr="0007340F">
              <w:rPr>
                <w:rFonts w:eastAsia="Calibri"/>
                <w:b/>
                <w:lang w:val="en-US" w:eastAsia="en-US"/>
              </w:rPr>
              <w:t>разделов</w:t>
            </w:r>
            <w:proofErr w:type="spellEnd"/>
            <w:r w:rsidRPr="0007340F">
              <w:rPr>
                <w:rFonts w:eastAsia="Calibri"/>
                <w:b/>
                <w:lang w:val="en-US" w:eastAsia="en-US"/>
              </w:rPr>
              <w:t xml:space="preserve"> и </w:t>
            </w:r>
            <w:proofErr w:type="spellStart"/>
            <w:r w:rsidRPr="0007340F">
              <w:rPr>
                <w:rFonts w:eastAsia="Calibri"/>
                <w:b/>
                <w:lang w:val="en-US" w:eastAsia="en-US"/>
              </w:rPr>
              <w:t>тем</w:t>
            </w:r>
            <w:proofErr w:type="spellEnd"/>
          </w:p>
          <w:p w:rsidR="00F55A68" w:rsidRDefault="00F55A68" w:rsidP="00F55A68">
            <w:pPr>
              <w:widowControl w:val="0"/>
              <w:spacing w:line="273" w:lineRule="exact"/>
              <w:ind w:left="448" w:right="448"/>
              <w:jc w:val="center"/>
              <w:rPr>
                <w:rFonts w:eastAsia="Calibri"/>
                <w:b/>
                <w:lang w:eastAsia="en-US"/>
              </w:rPr>
            </w:pPr>
          </w:p>
          <w:p w:rsidR="00F55A68" w:rsidRPr="00960F90" w:rsidRDefault="00F55A68" w:rsidP="00F55A68">
            <w:pPr>
              <w:widowControl w:val="0"/>
              <w:spacing w:line="273" w:lineRule="exact"/>
              <w:ind w:left="448" w:right="448"/>
              <w:jc w:val="center"/>
              <w:rPr>
                <w:rFonts w:eastAsia="Calibri"/>
                <w:b/>
                <w:lang w:eastAsia="en-US"/>
              </w:rPr>
            </w:pPr>
          </w:p>
          <w:p w:rsidR="00F55A68" w:rsidRPr="00960F90" w:rsidRDefault="00F55A68" w:rsidP="00F55A68">
            <w:pPr>
              <w:widowControl w:val="0"/>
              <w:spacing w:line="273" w:lineRule="exact"/>
              <w:ind w:left="448" w:right="448"/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8231" w:type="dxa"/>
            <w:gridSpan w:val="3"/>
            <w:shd w:val="clear" w:color="auto" w:fill="auto"/>
          </w:tcPr>
          <w:p w:rsidR="00F55A68" w:rsidRDefault="00F55A68" w:rsidP="00F55A68">
            <w:pPr>
              <w:widowControl w:val="0"/>
              <w:spacing w:line="273" w:lineRule="exact"/>
              <w:ind w:left="225"/>
              <w:rPr>
                <w:rFonts w:eastAsia="Calibri"/>
                <w:b/>
                <w:lang w:eastAsia="en-US"/>
              </w:rPr>
            </w:pPr>
            <w:r w:rsidRPr="0007340F">
              <w:rPr>
                <w:rFonts w:eastAsia="Calibri"/>
                <w:b/>
                <w:lang w:eastAsia="en-US"/>
              </w:rPr>
              <w:t xml:space="preserve">Содержание учебного материала, самостоятельная работа </w:t>
            </w:r>
            <w:proofErr w:type="gramStart"/>
            <w:r w:rsidRPr="0007340F">
              <w:rPr>
                <w:rFonts w:eastAsia="Calibri"/>
                <w:b/>
                <w:lang w:eastAsia="en-US"/>
              </w:rPr>
              <w:t>обучающихся</w:t>
            </w:r>
            <w:proofErr w:type="gramEnd"/>
          </w:p>
          <w:p w:rsidR="00F55A68" w:rsidRDefault="00F55A68" w:rsidP="00F55A68">
            <w:pPr>
              <w:widowControl w:val="0"/>
              <w:spacing w:line="273" w:lineRule="exact"/>
              <w:ind w:left="225"/>
              <w:rPr>
                <w:rFonts w:eastAsia="Calibri"/>
                <w:b/>
                <w:lang w:eastAsia="en-US"/>
              </w:rPr>
            </w:pPr>
          </w:p>
          <w:p w:rsidR="00F55A68" w:rsidRDefault="00F55A68" w:rsidP="00F55A68">
            <w:pPr>
              <w:widowControl w:val="0"/>
              <w:spacing w:line="273" w:lineRule="exact"/>
              <w:ind w:left="225"/>
              <w:rPr>
                <w:rFonts w:eastAsia="Calibri"/>
                <w:b/>
                <w:lang w:eastAsia="en-US"/>
              </w:rPr>
            </w:pPr>
          </w:p>
          <w:p w:rsidR="00F55A68" w:rsidRPr="0007340F" w:rsidRDefault="00F55A68" w:rsidP="00F55A68">
            <w:pPr>
              <w:widowControl w:val="0"/>
              <w:spacing w:line="273" w:lineRule="exact"/>
              <w:ind w:left="225"/>
              <w:rPr>
                <w:rFonts w:eastAsia="Calibri"/>
                <w:b/>
                <w:lang w:eastAsia="en-US"/>
              </w:rPr>
            </w:pPr>
          </w:p>
        </w:tc>
        <w:tc>
          <w:tcPr>
            <w:tcW w:w="987" w:type="dxa"/>
            <w:gridSpan w:val="2"/>
            <w:shd w:val="clear" w:color="auto" w:fill="auto"/>
          </w:tcPr>
          <w:p w:rsidR="00F55A68" w:rsidRPr="0007340F" w:rsidRDefault="00F55A68" w:rsidP="00F55A68">
            <w:pPr>
              <w:widowControl w:val="0"/>
              <w:ind w:left="184" w:right="112" w:hanging="51"/>
              <w:rPr>
                <w:rFonts w:eastAsia="Calibri"/>
                <w:b/>
                <w:lang w:val="en-US" w:eastAsia="en-US"/>
              </w:rPr>
            </w:pPr>
            <w:proofErr w:type="spellStart"/>
            <w:r w:rsidRPr="0007340F">
              <w:rPr>
                <w:rFonts w:eastAsia="Calibri"/>
                <w:b/>
                <w:lang w:val="en-US" w:eastAsia="en-US"/>
              </w:rPr>
              <w:t>Объем</w:t>
            </w:r>
            <w:proofErr w:type="spellEnd"/>
            <w:r w:rsidRPr="0007340F">
              <w:rPr>
                <w:rFonts w:eastAsia="Calibri"/>
                <w:b/>
                <w:lang w:val="en-US" w:eastAsia="en-US"/>
              </w:rPr>
              <w:t xml:space="preserve"> </w:t>
            </w:r>
            <w:proofErr w:type="spellStart"/>
            <w:r w:rsidRPr="0007340F">
              <w:rPr>
                <w:rFonts w:eastAsia="Calibri"/>
                <w:b/>
                <w:lang w:val="en-US" w:eastAsia="en-US"/>
              </w:rPr>
              <w:t>часов</w:t>
            </w:r>
            <w:proofErr w:type="spellEnd"/>
          </w:p>
        </w:tc>
        <w:tc>
          <w:tcPr>
            <w:tcW w:w="1138" w:type="dxa"/>
            <w:gridSpan w:val="2"/>
            <w:shd w:val="clear" w:color="auto" w:fill="auto"/>
          </w:tcPr>
          <w:p w:rsidR="00F55A68" w:rsidRDefault="00F55A68" w:rsidP="00F55A68">
            <w:pPr>
              <w:widowControl w:val="0"/>
              <w:ind w:left="139" w:right="119" w:firstLine="28"/>
              <w:jc w:val="center"/>
              <w:rPr>
                <w:rFonts w:eastAsia="Calibri"/>
                <w:b/>
                <w:lang w:eastAsia="en-US"/>
              </w:rPr>
            </w:pPr>
            <w:proofErr w:type="spellStart"/>
            <w:r w:rsidRPr="0007340F">
              <w:rPr>
                <w:rFonts w:eastAsia="Calibri"/>
                <w:b/>
                <w:lang w:val="en-US" w:eastAsia="en-US"/>
              </w:rPr>
              <w:t>Уровень</w:t>
            </w:r>
            <w:proofErr w:type="spellEnd"/>
          </w:p>
          <w:p w:rsidR="00F55A68" w:rsidRDefault="00F55A68" w:rsidP="00F55A68">
            <w:pPr>
              <w:widowControl w:val="0"/>
              <w:ind w:left="139" w:right="119" w:firstLine="28"/>
              <w:jc w:val="center"/>
              <w:rPr>
                <w:rFonts w:eastAsia="Calibri"/>
                <w:b/>
                <w:lang w:eastAsia="en-US"/>
              </w:rPr>
            </w:pPr>
          </w:p>
          <w:p w:rsidR="00F55A68" w:rsidRPr="0007340F" w:rsidRDefault="00F55A68" w:rsidP="00F55A68">
            <w:pPr>
              <w:widowControl w:val="0"/>
              <w:ind w:left="139" w:right="119" w:firstLine="28"/>
              <w:jc w:val="center"/>
              <w:rPr>
                <w:rFonts w:eastAsia="Calibri"/>
                <w:b/>
                <w:lang w:val="en-US" w:eastAsia="en-US"/>
              </w:rPr>
            </w:pPr>
            <w:proofErr w:type="spellStart"/>
            <w:r w:rsidRPr="0007340F">
              <w:rPr>
                <w:rFonts w:eastAsia="Calibri"/>
                <w:b/>
                <w:lang w:val="en-US" w:eastAsia="en-US"/>
              </w:rPr>
              <w:t>освоения</w:t>
            </w:r>
            <w:proofErr w:type="spellEnd"/>
          </w:p>
        </w:tc>
        <w:tc>
          <w:tcPr>
            <w:tcW w:w="1555" w:type="dxa"/>
          </w:tcPr>
          <w:p w:rsidR="00F55A68" w:rsidRPr="00814596" w:rsidRDefault="00F55A68" w:rsidP="00F55A68">
            <w:pPr>
              <w:widowControl w:val="0"/>
              <w:ind w:left="139" w:right="119" w:firstLine="28"/>
              <w:jc w:val="center"/>
              <w:rPr>
                <w:b/>
                <w:bCs/>
              </w:rPr>
            </w:pPr>
            <w:r w:rsidRPr="00814596">
              <w:rPr>
                <w:b/>
                <w:bCs/>
              </w:rPr>
              <w:t>Коды ко</w:t>
            </w:r>
            <w:r w:rsidRPr="00814596">
              <w:rPr>
                <w:b/>
                <w:bCs/>
              </w:rPr>
              <w:t>м</w:t>
            </w:r>
            <w:r w:rsidRPr="00814596">
              <w:rPr>
                <w:b/>
                <w:bCs/>
              </w:rPr>
              <w:t>петенций, формир</w:t>
            </w:r>
            <w:r w:rsidRPr="00814596">
              <w:rPr>
                <w:b/>
                <w:bCs/>
              </w:rPr>
              <w:t>о</w:t>
            </w:r>
            <w:r w:rsidRPr="00814596">
              <w:rPr>
                <w:b/>
                <w:bCs/>
              </w:rPr>
              <w:t>ванию к</w:t>
            </w:r>
            <w:r w:rsidRPr="00814596">
              <w:rPr>
                <w:b/>
                <w:bCs/>
              </w:rPr>
              <w:t>о</w:t>
            </w:r>
            <w:r w:rsidRPr="00814596">
              <w:rPr>
                <w:b/>
                <w:bCs/>
              </w:rPr>
              <w:t>торых сп</w:t>
            </w:r>
            <w:r w:rsidRPr="00814596">
              <w:rPr>
                <w:b/>
                <w:bCs/>
              </w:rPr>
              <w:t>о</w:t>
            </w:r>
            <w:r w:rsidRPr="00814596">
              <w:rPr>
                <w:b/>
                <w:bCs/>
              </w:rPr>
              <w:t>собствует элемент программы</w:t>
            </w:r>
          </w:p>
        </w:tc>
      </w:tr>
      <w:tr w:rsidR="00F55A68" w:rsidRPr="0007340F" w:rsidTr="00F55A68">
        <w:trPr>
          <w:trHeight w:hRule="exact" w:val="286"/>
        </w:trPr>
        <w:tc>
          <w:tcPr>
            <w:tcW w:w="3162" w:type="dxa"/>
            <w:shd w:val="clear" w:color="auto" w:fill="auto"/>
          </w:tcPr>
          <w:p w:rsidR="00F55A68" w:rsidRPr="0007340F" w:rsidRDefault="00F55A68" w:rsidP="00F55A68">
            <w:pPr>
              <w:widowControl w:val="0"/>
              <w:spacing w:line="273" w:lineRule="exact"/>
              <w:jc w:val="center"/>
              <w:rPr>
                <w:rFonts w:eastAsia="Calibri"/>
                <w:b/>
                <w:lang w:val="en-US" w:eastAsia="en-US"/>
              </w:rPr>
            </w:pPr>
            <w:r w:rsidRPr="0007340F">
              <w:rPr>
                <w:rFonts w:eastAsia="Calibri"/>
                <w:b/>
                <w:lang w:val="en-US" w:eastAsia="en-US"/>
              </w:rPr>
              <w:t>1</w:t>
            </w:r>
          </w:p>
        </w:tc>
        <w:tc>
          <w:tcPr>
            <w:tcW w:w="8231" w:type="dxa"/>
            <w:gridSpan w:val="3"/>
            <w:shd w:val="clear" w:color="auto" w:fill="auto"/>
          </w:tcPr>
          <w:p w:rsidR="00F55A68" w:rsidRPr="0007340F" w:rsidRDefault="00F55A68" w:rsidP="00F55A68">
            <w:pPr>
              <w:widowControl w:val="0"/>
              <w:spacing w:line="273" w:lineRule="exact"/>
              <w:jc w:val="center"/>
              <w:rPr>
                <w:rFonts w:eastAsia="Calibri"/>
                <w:b/>
                <w:lang w:val="en-US" w:eastAsia="en-US"/>
              </w:rPr>
            </w:pPr>
            <w:r w:rsidRPr="0007340F">
              <w:rPr>
                <w:rFonts w:eastAsia="Calibri"/>
                <w:b/>
                <w:lang w:val="en-US" w:eastAsia="en-US"/>
              </w:rPr>
              <w:t>2</w:t>
            </w:r>
          </w:p>
        </w:tc>
        <w:tc>
          <w:tcPr>
            <w:tcW w:w="987" w:type="dxa"/>
            <w:gridSpan w:val="2"/>
            <w:shd w:val="clear" w:color="auto" w:fill="auto"/>
          </w:tcPr>
          <w:p w:rsidR="00F55A68" w:rsidRPr="0007340F" w:rsidRDefault="00F55A68" w:rsidP="00F55A68">
            <w:pPr>
              <w:widowControl w:val="0"/>
              <w:spacing w:line="273" w:lineRule="exact"/>
              <w:ind w:left="2"/>
              <w:jc w:val="center"/>
              <w:rPr>
                <w:rFonts w:eastAsia="Calibri"/>
                <w:b/>
                <w:lang w:val="en-US" w:eastAsia="en-US"/>
              </w:rPr>
            </w:pPr>
            <w:r w:rsidRPr="0007340F">
              <w:rPr>
                <w:rFonts w:eastAsia="Calibri"/>
                <w:b/>
                <w:lang w:val="en-US" w:eastAsia="en-US"/>
              </w:rPr>
              <w:t>3</w:t>
            </w:r>
          </w:p>
        </w:tc>
        <w:tc>
          <w:tcPr>
            <w:tcW w:w="1138" w:type="dxa"/>
            <w:gridSpan w:val="2"/>
            <w:shd w:val="clear" w:color="auto" w:fill="auto"/>
          </w:tcPr>
          <w:p w:rsidR="00F55A68" w:rsidRPr="0007340F" w:rsidRDefault="00F55A68" w:rsidP="00F55A68">
            <w:pPr>
              <w:widowControl w:val="0"/>
              <w:spacing w:line="273" w:lineRule="exact"/>
              <w:jc w:val="center"/>
              <w:rPr>
                <w:rFonts w:eastAsia="Calibri"/>
                <w:b/>
                <w:lang w:val="en-US" w:eastAsia="en-US"/>
              </w:rPr>
            </w:pPr>
            <w:r w:rsidRPr="0007340F">
              <w:rPr>
                <w:rFonts w:eastAsia="Calibri"/>
                <w:b/>
                <w:lang w:val="en-US" w:eastAsia="en-US"/>
              </w:rPr>
              <w:t>4</w:t>
            </w:r>
          </w:p>
        </w:tc>
        <w:tc>
          <w:tcPr>
            <w:tcW w:w="1555" w:type="dxa"/>
          </w:tcPr>
          <w:p w:rsidR="00F55A68" w:rsidRPr="0007340F" w:rsidRDefault="00F55A68" w:rsidP="00F55A68">
            <w:pPr>
              <w:widowControl w:val="0"/>
              <w:spacing w:line="273" w:lineRule="exact"/>
              <w:jc w:val="center"/>
              <w:rPr>
                <w:rFonts w:eastAsia="Calibri"/>
                <w:b/>
                <w:lang w:val="en-US" w:eastAsia="en-US"/>
              </w:rPr>
            </w:pPr>
          </w:p>
        </w:tc>
      </w:tr>
      <w:tr w:rsidR="00F55A68" w:rsidRPr="0007340F" w:rsidTr="00F55A68">
        <w:trPr>
          <w:trHeight w:hRule="exact" w:val="971"/>
        </w:trPr>
        <w:tc>
          <w:tcPr>
            <w:tcW w:w="3162" w:type="dxa"/>
            <w:shd w:val="clear" w:color="auto" w:fill="auto"/>
          </w:tcPr>
          <w:p w:rsidR="00F55A68" w:rsidRPr="0007340F" w:rsidRDefault="00F55A68" w:rsidP="00F55A68">
            <w:pPr>
              <w:widowControl w:val="0"/>
              <w:ind w:left="103" w:right="235"/>
              <w:rPr>
                <w:rFonts w:eastAsia="Calibri"/>
                <w:b/>
                <w:lang w:eastAsia="en-US"/>
              </w:rPr>
            </w:pPr>
            <w:r w:rsidRPr="0007340F">
              <w:rPr>
                <w:rFonts w:eastAsia="Calibri"/>
                <w:b/>
                <w:lang w:eastAsia="en-US"/>
              </w:rPr>
              <w:t>Раздел 1 Менеджмент: сущность и характерные черты</w:t>
            </w:r>
          </w:p>
        </w:tc>
        <w:tc>
          <w:tcPr>
            <w:tcW w:w="8231" w:type="dxa"/>
            <w:gridSpan w:val="3"/>
            <w:shd w:val="clear" w:color="auto" w:fill="auto"/>
          </w:tcPr>
          <w:p w:rsidR="00F55A68" w:rsidRPr="0007340F" w:rsidRDefault="00F55A68" w:rsidP="00F55A68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987" w:type="dxa"/>
            <w:gridSpan w:val="2"/>
            <w:shd w:val="clear" w:color="auto" w:fill="auto"/>
          </w:tcPr>
          <w:p w:rsidR="00F55A68" w:rsidRPr="00011D5B" w:rsidRDefault="00F55A68" w:rsidP="00F55A68">
            <w:pPr>
              <w:widowControl w:val="0"/>
              <w:spacing w:line="273" w:lineRule="exact"/>
              <w:ind w:left="2"/>
              <w:jc w:val="center"/>
              <w:rPr>
                <w:rFonts w:eastAsia="Calibri"/>
                <w:b/>
                <w:i/>
                <w:highlight w:val="yellow"/>
                <w:lang w:eastAsia="en-US"/>
              </w:rPr>
            </w:pPr>
            <w:r w:rsidRPr="00011D5B">
              <w:rPr>
                <w:rFonts w:eastAsia="Calibri"/>
                <w:b/>
                <w:i/>
                <w:lang w:eastAsia="en-US"/>
              </w:rPr>
              <w:t>8</w:t>
            </w:r>
          </w:p>
        </w:tc>
        <w:tc>
          <w:tcPr>
            <w:tcW w:w="1138" w:type="dxa"/>
            <w:gridSpan w:val="2"/>
            <w:shd w:val="clear" w:color="auto" w:fill="auto"/>
          </w:tcPr>
          <w:p w:rsidR="00F55A68" w:rsidRPr="0067281B" w:rsidRDefault="00F55A68" w:rsidP="00F55A68">
            <w:pPr>
              <w:widowControl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</w:t>
            </w:r>
          </w:p>
        </w:tc>
        <w:tc>
          <w:tcPr>
            <w:tcW w:w="1555" w:type="dxa"/>
          </w:tcPr>
          <w:p w:rsidR="00F55A68" w:rsidRPr="0007340F" w:rsidRDefault="00F55A68" w:rsidP="00F55A68">
            <w:pPr>
              <w:widowControl w:val="0"/>
              <w:rPr>
                <w:rFonts w:eastAsia="Calibri"/>
                <w:lang w:val="en-US" w:eastAsia="en-US"/>
              </w:rPr>
            </w:pPr>
          </w:p>
        </w:tc>
      </w:tr>
      <w:tr w:rsidR="00F55A68" w:rsidRPr="0007340F" w:rsidTr="00F55A68">
        <w:trPr>
          <w:trHeight w:hRule="exact" w:val="331"/>
        </w:trPr>
        <w:tc>
          <w:tcPr>
            <w:tcW w:w="3162" w:type="dxa"/>
            <w:vMerge w:val="restart"/>
            <w:shd w:val="clear" w:color="auto" w:fill="auto"/>
          </w:tcPr>
          <w:p w:rsidR="00F55A68" w:rsidRPr="00087A0C" w:rsidRDefault="00F55A68" w:rsidP="00F55A68">
            <w:pPr>
              <w:widowControl w:val="0"/>
              <w:ind w:left="103" w:right="235"/>
              <w:rPr>
                <w:rFonts w:eastAsia="Calibri"/>
                <w:lang w:eastAsia="en-US"/>
              </w:rPr>
            </w:pPr>
            <w:r w:rsidRPr="00087A0C">
              <w:rPr>
                <w:rFonts w:eastAsia="Calibri"/>
                <w:lang w:eastAsia="en-US"/>
              </w:rPr>
              <w:t>Тема 1.1 Понятие и су</w:t>
            </w:r>
            <w:r w:rsidRPr="00087A0C">
              <w:rPr>
                <w:rFonts w:eastAsia="Calibri"/>
                <w:lang w:eastAsia="en-US"/>
              </w:rPr>
              <w:t>щ</w:t>
            </w:r>
            <w:r w:rsidRPr="00087A0C">
              <w:rPr>
                <w:rFonts w:eastAsia="Calibri"/>
                <w:lang w:eastAsia="en-US"/>
              </w:rPr>
              <w:t xml:space="preserve">ность менеджмента. </w:t>
            </w:r>
            <w:r w:rsidRPr="0067281B">
              <w:rPr>
                <w:rFonts w:eastAsia="Calibri"/>
                <w:lang w:eastAsia="en-US"/>
              </w:rPr>
              <w:t>Х</w:t>
            </w:r>
            <w:r w:rsidRPr="0067281B">
              <w:rPr>
                <w:rFonts w:eastAsia="Calibri"/>
                <w:lang w:eastAsia="en-US"/>
              </w:rPr>
              <w:t>а</w:t>
            </w:r>
            <w:r w:rsidRPr="0067281B">
              <w:rPr>
                <w:rFonts w:eastAsia="Calibri"/>
                <w:lang w:eastAsia="en-US"/>
              </w:rPr>
              <w:t>рактерные черты</w:t>
            </w:r>
          </w:p>
        </w:tc>
        <w:tc>
          <w:tcPr>
            <w:tcW w:w="8231" w:type="dxa"/>
            <w:gridSpan w:val="3"/>
            <w:shd w:val="clear" w:color="auto" w:fill="auto"/>
          </w:tcPr>
          <w:p w:rsidR="00F55A68" w:rsidRPr="0007340F" w:rsidRDefault="00F55A68" w:rsidP="00F55A68">
            <w:pPr>
              <w:widowControl w:val="0"/>
              <w:spacing w:line="273" w:lineRule="exact"/>
              <w:ind w:left="103"/>
              <w:rPr>
                <w:rFonts w:eastAsia="Calibri"/>
                <w:b/>
                <w:lang w:val="en-US" w:eastAsia="en-US"/>
              </w:rPr>
            </w:pPr>
            <w:proofErr w:type="spellStart"/>
            <w:r w:rsidRPr="0007340F">
              <w:rPr>
                <w:rFonts w:eastAsia="Calibri"/>
                <w:b/>
                <w:lang w:val="en-US" w:eastAsia="en-US"/>
              </w:rPr>
              <w:t>Содержание</w:t>
            </w:r>
            <w:proofErr w:type="spellEnd"/>
            <w:r w:rsidRPr="0007340F">
              <w:rPr>
                <w:rFonts w:eastAsia="Calibri"/>
                <w:b/>
                <w:lang w:val="en-US" w:eastAsia="en-US"/>
              </w:rPr>
              <w:t xml:space="preserve"> </w:t>
            </w:r>
            <w:proofErr w:type="spellStart"/>
            <w:r w:rsidRPr="0007340F">
              <w:rPr>
                <w:rFonts w:eastAsia="Calibri"/>
                <w:b/>
                <w:lang w:val="en-US" w:eastAsia="en-US"/>
              </w:rPr>
              <w:t>учебного</w:t>
            </w:r>
            <w:proofErr w:type="spellEnd"/>
            <w:r w:rsidRPr="0007340F">
              <w:rPr>
                <w:rFonts w:eastAsia="Calibri"/>
                <w:b/>
                <w:lang w:val="en-US" w:eastAsia="en-US"/>
              </w:rPr>
              <w:t xml:space="preserve"> </w:t>
            </w:r>
            <w:proofErr w:type="spellStart"/>
            <w:r w:rsidRPr="0007340F">
              <w:rPr>
                <w:rFonts w:eastAsia="Calibri"/>
                <w:b/>
                <w:lang w:val="en-US" w:eastAsia="en-US"/>
              </w:rPr>
              <w:t>материала</w:t>
            </w:r>
            <w:proofErr w:type="spellEnd"/>
          </w:p>
        </w:tc>
        <w:tc>
          <w:tcPr>
            <w:tcW w:w="987" w:type="dxa"/>
            <w:gridSpan w:val="2"/>
            <w:vMerge w:val="restart"/>
            <w:shd w:val="clear" w:color="auto" w:fill="auto"/>
          </w:tcPr>
          <w:p w:rsidR="00F55A68" w:rsidRPr="0007340F" w:rsidRDefault="00F55A68" w:rsidP="00F55A68">
            <w:pPr>
              <w:widowControl w:val="0"/>
              <w:spacing w:line="268" w:lineRule="exact"/>
              <w:ind w:left="2"/>
              <w:jc w:val="center"/>
              <w:rPr>
                <w:rFonts w:eastAsia="Calibri"/>
                <w:i/>
                <w:highlight w:val="yellow"/>
                <w:lang w:val="en-US" w:eastAsia="en-US"/>
              </w:rPr>
            </w:pPr>
            <w:r w:rsidRPr="00631487">
              <w:rPr>
                <w:rFonts w:eastAsia="Calibri"/>
                <w:i/>
                <w:lang w:val="en-US" w:eastAsia="en-US"/>
              </w:rPr>
              <w:t>2</w:t>
            </w:r>
          </w:p>
        </w:tc>
        <w:tc>
          <w:tcPr>
            <w:tcW w:w="1138" w:type="dxa"/>
            <w:gridSpan w:val="2"/>
            <w:vMerge w:val="restart"/>
            <w:shd w:val="clear" w:color="auto" w:fill="auto"/>
          </w:tcPr>
          <w:p w:rsidR="00F55A68" w:rsidRPr="0007340F" w:rsidRDefault="00F55A68" w:rsidP="00F55A68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555" w:type="dxa"/>
            <w:vMerge w:val="restart"/>
          </w:tcPr>
          <w:p w:rsidR="00F55A68" w:rsidRPr="00324F85" w:rsidRDefault="00F55A68" w:rsidP="00F55A68">
            <w:pPr>
              <w:widowControl w:val="0"/>
              <w:jc w:val="center"/>
              <w:rPr>
                <w:rFonts w:eastAsia="Calibri"/>
                <w:lang w:eastAsia="en-US"/>
              </w:rPr>
            </w:pPr>
            <w:proofErr w:type="gramStart"/>
            <w:r>
              <w:rPr>
                <w:rFonts w:eastAsia="Calibri"/>
                <w:lang w:eastAsia="en-US"/>
              </w:rPr>
              <w:t>ОК</w:t>
            </w:r>
            <w:proofErr w:type="gramEnd"/>
            <w:r>
              <w:rPr>
                <w:rFonts w:eastAsia="Calibri"/>
                <w:lang w:eastAsia="en-US"/>
              </w:rPr>
              <w:t xml:space="preserve"> 1-9</w:t>
            </w:r>
          </w:p>
          <w:p w:rsidR="00F55A68" w:rsidRPr="00324F85" w:rsidRDefault="00F55A68" w:rsidP="00F55A68">
            <w:pPr>
              <w:jc w:val="center"/>
              <w:rPr>
                <w:rFonts w:eastAsia="Calibri"/>
                <w:lang w:val="en-US" w:eastAsia="en-US"/>
              </w:rPr>
            </w:pPr>
          </w:p>
        </w:tc>
      </w:tr>
      <w:tr w:rsidR="00F55A68" w:rsidRPr="0007340F" w:rsidTr="00F55A68">
        <w:trPr>
          <w:trHeight w:hRule="exact" w:val="1114"/>
        </w:trPr>
        <w:tc>
          <w:tcPr>
            <w:tcW w:w="3162" w:type="dxa"/>
            <w:vMerge/>
            <w:shd w:val="clear" w:color="auto" w:fill="auto"/>
          </w:tcPr>
          <w:p w:rsidR="00F55A68" w:rsidRPr="00087A0C" w:rsidRDefault="00F55A68" w:rsidP="00F55A68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8231" w:type="dxa"/>
            <w:gridSpan w:val="3"/>
            <w:shd w:val="clear" w:color="auto" w:fill="auto"/>
          </w:tcPr>
          <w:p w:rsidR="00F55A68" w:rsidRPr="00F55A68" w:rsidRDefault="00F55A68" w:rsidP="00F55A68">
            <w:pPr>
              <w:widowControl w:val="0"/>
              <w:spacing w:line="269" w:lineRule="exact"/>
              <w:ind w:left="52"/>
              <w:jc w:val="both"/>
              <w:rPr>
                <w:rFonts w:eastAsia="Calibri"/>
                <w:lang w:eastAsia="en-US"/>
              </w:rPr>
            </w:pPr>
            <w:r w:rsidRPr="0007340F">
              <w:rPr>
                <w:rFonts w:eastAsia="Calibri"/>
                <w:lang w:eastAsia="en-US"/>
              </w:rPr>
              <w:t>Роль менеджмента в современной жизни. Понятие менеджмента. Сущность, цели задачи и основные функции современного менеджмента. Менеджмент как особый вид профессиональной деятельности.</w:t>
            </w:r>
            <w:r w:rsidRPr="0007340F">
              <w:rPr>
                <w:rFonts w:eastAsia="Calibri"/>
                <w:spacing w:val="-22"/>
                <w:lang w:eastAsia="en-US"/>
              </w:rPr>
              <w:t xml:space="preserve"> </w:t>
            </w:r>
            <w:r w:rsidRPr="0007340F">
              <w:rPr>
                <w:rFonts w:eastAsia="Calibri"/>
                <w:lang w:eastAsia="en-US"/>
              </w:rPr>
              <w:t>Особенности управления о</w:t>
            </w:r>
            <w:r w:rsidRPr="0007340F">
              <w:rPr>
                <w:rFonts w:eastAsia="Calibri"/>
                <w:lang w:eastAsia="en-US"/>
              </w:rPr>
              <w:t>р</w:t>
            </w:r>
            <w:r w:rsidRPr="0007340F">
              <w:rPr>
                <w:rFonts w:eastAsia="Calibri"/>
                <w:lang w:eastAsia="en-US"/>
              </w:rPr>
              <w:t>ганизациями различных организационно-правовых</w:t>
            </w:r>
            <w:r w:rsidRPr="0007340F">
              <w:rPr>
                <w:rFonts w:eastAsia="Calibri"/>
                <w:spacing w:val="-23"/>
                <w:lang w:eastAsia="en-US"/>
              </w:rPr>
              <w:t xml:space="preserve"> </w:t>
            </w:r>
            <w:r w:rsidRPr="0007340F">
              <w:rPr>
                <w:rFonts w:eastAsia="Calibri"/>
                <w:lang w:eastAsia="en-US"/>
              </w:rPr>
              <w:t>форм</w:t>
            </w:r>
          </w:p>
        </w:tc>
        <w:tc>
          <w:tcPr>
            <w:tcW w:w="987" w:type="dxa"/>
            <w:gridSpan w:val="2"/>
            <w:vMerge/>
            <w:shd w:val="clear" w:color="auto" w:fill="auto"/>
          </w:tcPr>
          <w:p w:rsidR="00F55A68" w:rsidRPr="0007340F" w:rsidRDefault="00F55A68" w:rsidP="00F55A68">
            <w:pPr>
              <w:widowControl w:val="0"/>
              <w:rPr>
                <w:rFonts w:eastAsia="Calibri"/>
                <w:highlight w:val="yellow"/>
                <w:lang w:eastAsia="en-US"/>
              </w:rPr>
            </w:pPr>
          </w:p>
        </w:tc>
        <w:tc>
          <w:tcPr>
            <w:tcW w:w="1138" w:type="dxa"/>
            <w:gridSpan w:val="2"/>
            <w:vMerge/>
            <w:shd w:val="clear" w:color="auto" w:fill="auto"/>
          </w:tcPr>
          <w:p w:rsidR="00F55A68" w:rsidRPr="0007340F" w:rsidRDefault="00F55A68" w:rsidP="00F55A68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1555" w:type="dxa"/>
            <w:vMerge/>
          </w:tcPr>
          <w:p w:rsidR="00F55A68" w:rsidRPr="0007340F" w:rsidRDefault="00F55A68" w:rsidP="00F55A68">
            <w:pPr>
              <w:widowControl w:val="0"/>
              <w:jc w:val="center"/>
              <w:rPr>
                <w:rFonts w:eastAsia="Calibri"/>
                <w:lang w:eastAsia="en-US"/>
              </w:rPr>
            </w:pPr>
          </w:p>
        </w:tc>
      </w:tr>
      <w:tr w:rsidR="00F55A68" w:rsidRPr="00F75E4D" w:rsidTr="00F55A68">
        <w:trPr>
          <w:trHeight w:hRule="exact" w:val="562"/>
        </w:trPr>
        <w:tc>
          <w:tcPr>
            <w:tcW w:w="3162" w:type="dxa"/>
            <w:shd w:val="clear" w:color="auto" w:fill="auto"/>
          </w:tcPr>
          <w:p w:rsidR="00F55A68" w:rsidRPr="00087A0C" w:rsidRDefault="00F55A68" w:rsidP="00F55A68">
            <w:pPr>
              <w:widowControl w:val="0"/>
              <w:rPr>
                <w:rFonts w:eastAsia="Calibri"/>
                <w:lang w:eastAsia="en-US"/>
              </w:rPr>
            </w:pPr>
            <w:r w:rsidRPr="00087A0C">
              <w:rPr>
                <w:rFonts w:eastAsia="Calibri"/>
                <w:lang w:eastAsia="en-US"/>
              </w:rPr>
              <w:t>Тема 1.2. Этапы и школы в истории менеджмента</w:t>
            </w:r>
          </w:p>
        </w:tc>
        <w:tc>
          <w:tcPr>
            <w:tcW w:w="8231" w:type="dxa"/>
            <w:gridSpan w:val="3"/>
            <w:shd w:val="clear" w:color="auto" w:fill="auto"/>
          </w:tcPr>
          <w:p w:rsidR="00F55A68" w:rsidRPr="00F75E4D" w:rsidRDefault="00F55A68" w:rsidP="00F55A68">
            <w:pPr>
              <w:widowControl w:val="0"/>
              <w:spacing w:line="268" w:lineRule="exact"/>
              <w:ind w:left="103"/>
              <w:rPr>
                <w:rFonts w:eastAsia="Calibri"/>
                <w:lang w:eastAsia="en-US"/>
              </w:rPr>
            </w:pPr>
            <w:r w:rsidRPr="00F75E4D">
              <w:rPr>
                <w:rFonts w:eastAsia="Calibri"/>
                <w:lang w:eastAsia="en-US"/>
              </w:rPr>
              <w:t>Этапы развития менеджмента. Школа научной организации труда. Админ</w:t>
            </w:r>
            <w:r w:rsidRPr="00F75E4D">
              <w:rPr>
                <w:rFonts w:eastAsia="Calibri"/>
                <w:lang w:eastAsia="en-US"/>
              </w:rPr>
              <w:t>и</w:t>
            </w:r>
            <w:r w:rsidRPr="00F75E4D">
              <w:rPr>
                <w:rFonts w:eastAsia="Calibri"/>
                <w:lang w:eastAsia="en-US"/>
              </w:rPr>
              <w:t xml:space="preserve">стративная школа </w:t>
            </w:r>
            <w:proofErr w:type="spellStart"/>
            <w:r w:rsidRPr="00F75E4D">
              <w:rPr>
                <w:rFonts w:eastAsia="Calibri"/>
                <w:lang w:eastAsia="en-US"/>
              </w:rPr>
              <w:t>А.Файоля</w:t>
            </w:r>
            <w:proofErr w:type="spellEnd"/>
            <w:r w:rsidRPr="00F75E4D">
              <w:rPr>
                <w:rFonts w:eastAsia="Calibri"/>
                <w:lang w:eastAsia="en-US"/>
              </w:rPr>
              <w:t xml:space="preserve">. Школа </w:t>
            </w:r>
            <w:r>
              <w:rPr>
                <w:rFonts w:eastAsia="Calibri"/>
                <w:lang w:eastAsia="en-US"/>
              </w:rPr>
              <w:t>человеческих отношений</w:t>
            </w:r>
          </w:p>
          <w:p w:rsidR="00F55A68" w:rsidRPr="00F75E4D" w:rsidRDefault="00F55A68" w:rsidP="00F55A68">
            <w:pPr>
              <w:widowControl w:val="0"/>
              <w:spacing w:line="268" w:lineRule="exact"/>
              <w:ind w:left="103"/>
              <w:rPr>
                <w:rFonts w:eastAsia="Calibri"/>
                <w:lang w:eastAsia="en-US"/>
              </w:rPr>
            </w:pPr>
            <w:r w:rsidRPr="00F75E4D">
              <w:rPr>
                <w:rFonts w:eastAsia="Calibri"/>
                <w:lang w:eastAsia="en-US"/>
              </w:rPr>
              <w:t xml:space="preserve">  </w:t>
            </w:r>
            <w:proofErr w:type="spellStart"/>
            <w:r w:rsidRPr="00F75E4D">
              <w:rPr>
                <w:rFonts w:eastAsia="Calibri"/>
                <w:lang w:eastAsia="en-US"/>
              </w:rPr>
              <w:t>Систменый</w:t>
            </w:r>
            <w:proofErr w:type="spellEnd"/>
            <w:r w:rsidRPr="00F75E4D">
              <w:rPr>
                <w:rFonts w:eastAsia="Calibri"/>
                <w:lang w:eastAsia="en-US"/>
              </w:rPr>
              <w:t xml:space="preserve"> подход</w:t>
            </w:r>
          </w:p>
        </w:tc>
        <w:tc>
          <w:tcPr>
            <w:tcW w:w="987" w:type="dxa"/>
            <w:gridSpan w:val="2"/>
            <w:shd w:val="clear" w:color="auto" w:fill="auto"/>
          </w:tcPr>
          <w:p w:rsidR="00F55A68" w:rsidRPr="00631487" w:rsidRDefault="00F55A68" w:rsidP="00F55A68">
            <w:pPr>
              <w:widowControl w:val="0"/>
              <w:spacing w:line="268" w:lineRule="exact"/>
              <w:ind w:left="2"/>
              <w:jc w:val="center"/>
              <w:rPr>
                <w:rFonts w:eastAsia="Calibri"/>
                <w:i/>
                <w:lang w:eastAsia="en-US"/>
              </w:rPr>
            </w:pPr>
            <w:r w:rsidRPr="00631487">
              <w:rPr>
                <w:rFonts w:eastAsia="Calibri"/>
                <w:i/>
                <w:lang w:eastAsia="en-US"/>
              </w:rPr>
              <w:t>2</w:t>
            </w:r>
          </w:p>
        </w:tc>
        <w:tc>
          <w:tcPr>
            <w:tcW w:w="1138" w:type="dxa"/>
            <w:gridSpan w:val="2"/>
            <w:shd w:val="clear" w:color="auto" w:fill="auto"/>
          </w:tcPr>
          <w:p w:rsidR="00F55A68" w:rsidRPr="00F75E4D" w:rsidRDefault="00F55A68" w:rsidP="00F55A68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1555" w:type="dxa"/>
          </w:tcPr>
          <w:p w:rsidR="00F55A68" w:rsidRPr="00324F85" w:rsidRDefault="00F55A68" w:rsidP="00F55A68">
            <w:pPr>
              <w:widowControl w:val="0"/>
              <w:jc w:val="center"/>
              <w:rPr>
                <w:rFonts w:eastAsia="Calibri"/>
                <w:lang w:eastAsia="en-US"/>
              </w:rPr>
            </w:pPr>
            <w:proofErr w:type="gramStart"/>
            <w:r>
              <w:rPr>
                <w:rFonts w:eastAsia="Calibri"/>
                <w:lang w:eastAsia="en-US"/>
              </w:rPr>
              <w:t>ОК</w:t>
            </w:r>
            <w:proofErr w:type="gramEnd"/>
            <w:r>
              <w:rPr>
                <w:rFonts w:eastAsia="Calibri"/>
                <w:lang w:eastAsia="en-US"/>
              </w:rPr>
              <w:t xml:space="preserve"> 1-9</w:t>
            </w:r>
          </w:p>
          <w:p w:rsidR="00F55A68" w:rsidRPr="00F75E4D" w:rsidRDefault="00F55A68" w:rsidP="00F55A68">
            <w:pPr>
              <w:widowControl w:val="0"/>
              <w:jc w:val="center"/>
              <w:rPr>
                <w:rFonts w:eastAsia="Calibri"/>
                <w:lang w:eastAsia="en-US"/>
              </w:rPr>
            </w:pPr>
          </w:p>
        </w:tc>
      </w:tr>
      <w:tr w:rsidR="00F55A68" w:rsidRPr="00F75E4D" w:rsidTr="00F55A68">
        <w:trPr>
          <w:trHeight w:hRule="exact" w:val="562"/>
        </w:trPr>
        <w:tc>
          <w:tcPr>
            <w:tcW w:w="3162" w:type="dxa"/>
            <w:shd w:val="clear" w:color="auto" w:fill="auto"/>
          </w:tcPr>
          <w:p w:rsidR="00F55A68" w:rsidRPr="00087A0C" w:rsidRDefault="00F55A68" w:rsidP="00F55A68">
            <w:pPr>
              <w:widowControl w:val="0"/>
              <w:rPr>
                <w:rFonts w:eastAsia="Calibri"/>
                <w:lang w:eastAsia="en-US"/>
              </w:rPr>
            </w:pPr>
            <w:r w:rsidRPr="00087A0C">
              <w:rPr>
                <w:rFonts w:eastAsia="Calibri"/>
                <w:lang w:eastAsia="en-US"/>
              </w:rPr>
              <w:t>Тема 1.3 Зарубежный опыт менеджмента</w:t>
            </w:r>
          </w:p>
        </w:tc>
        <w:tc>
          <w:tcPr>
            <w:tcW w:w="8231" w:type="dxa"/>
            <w:gridSpan w:val="3"/>
            <w:shd w:val="clear" w:color="auto" w:fill="auto"/>
          </w:tcPr>
          <w:p w:rsidR="00F55A68" w:rsidRPr="00F75E4D" w:rsidRDefault="00F55A68" w:rsidP="00F55A68">
            <w:pPr>
              <w:widowControl w:val="0"/>
              <w:spacing w:line="268" w:lineRule="exact"/>
              <w:ind w:left="103"/>
              <w:rPr>
                <w:rFonts w:eastAsia="Calibri"/>
                <w:lang w:eastAsia="en-US"/>
              </w:rPr>
            </w:pPr>
            <w:r w:rsidRPr="00F75E4D">
              <w:rPr>
                <w:rFonts w:eastAsia="Calibri"/>
                <w:lang w:eastAsia="en-US"/>
              </w:rPr>
              <w:t>Японская модель менеджмента. Западноевропейская модель менеджмента. Американская модель м</w:t>
            </w:r>
            <w:r>
              <w:rPr>
                <w:rFonts w:eastAsia="Calibri"/>
                <w:lang w:eastAsia="en-US"/>
              </w:rPr>
              <w:t>енеджмента. Менеджмент в России</w:t>
            </w:r>
          </w:p>
        </w:tc>
        <w:tc>
          <w:tcPr>
            <w:tcW w:w="987" w:type="dxa"/>
            <w:gridSpan w:val="2"/>
            <w:shd w:val="clear" w:color="auto" w:fill="auto"/>
          </w:tcPr>
          <w:p w:rsidR="00F55A68" w:rsidRPr="00631487" w:rsidRDefault="00F55A68" w:rsidP="00F55A68">
            <w:pPr>
              <w:widowControl w:val="0"/>
              <w:spacing w:line="268" w:lineRule="exact"/>
              <w:ind w:left="2"/>
              <w:jc w:val="center"/>
              <w:rPr>
                <w:rFonts w:eastAsia="Calibri"/>
                <w:i/>
                <w:lang w:eastAsia="en-US"/>
              </w:rPr>
            </w:pPr>
            <w:r w:rsidRPr="00631487">
              <w:rPr>
                <w:rFonts w:eastAsia="Calibri"/>
                <w:i/>
                <w:lang w:eastAsia="en-US"/>
              </w:rPr>
              <w:t>2</w:t>
            </w:r>
          </w:p>
        </w:tc>
        <w:tc>
          <w:tcPr>
            <w:tcW w:w="1138" w:type="dxa"/>
            <w:gridSpan w:val="2"/>
            <w:shd w:val="clear" w:color="auto" w:fill="auto"/>
          </w:tcPr>
          <w:p w:rsidR="00F55A68" w:rsidRPr="00F75E4D" w:rsidRDefault="00F55A68" w:rsidP="00F55A68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1555" w:type="dxa"/>
          </w:tcPr>
          <w:p w:rsidR="00F55A68" w:rsidRPr="00324F85" w:rsidRDefault="00F55A68" w:rsidP="00F55A68">
            <w:pPr>
              <w:widowControl w:val="0"/>
              <w:jc w:val="center"/>
              <w:rPr>
                <w:rFonts w:eastAsia="Calibri"/>
                <w:lang w:eastAsia="en-US"/>
              </w:rPr>
            </w:pPr>
            <w:proofErr w:type="gramStart"/>
            <w:r>
              <w:rPr>
                <w:rFonts w:eastAsia="Calibri"/>
                <w:lang w:eastAsia="en-US"/>
              </w:rPr>
              <w:t>ОК</w:t>
            </w:r>
            <w:proofErr w:type="gramEnd"/>
            <w:r>
              <w:rPr>
                <w:rFonts w:eastAsia="Calibri"/>
                <w:lang w:eastAsia="en-US"/>
              </w:rPr>
              <w:t xml:space="preserve"> 1-9</w:t>
            </w:r>
          </w:p>
          <w:p w:rsidR="00F55A68" w:rsidRPr="00F75E4D" w:rsidRDefault="00F55A68" w:rsidP="00F55A68">
            <w:pPr>
              <w:widowControl w:val="0"/>
              <w:jc w:val="center"/>
              <w:rPr>
                <w:rFonts w:eastAsia="Calibri"/>
                <w:lang w:eastAsia="en-US"/>
              </w:rPr>
            </w:pPr>
          </w:p>
        </w:tc>
      </w:tr>
      <w:tr w:rsidR="00F55A68" w:rsidRPr="00F75E4D" w:rsidTr="00F55A68">
        <w:trPr>
          <w:trHeight w:hRule="exact" w:val="562"/>
        </w:trPr>
        <w:tc>
          <w:tcPr>
            <w:tcW w:w="3162" w:type="dxa"/>
            <w:shd w:val="clear" w:color="auto" w:fill="auto"/>
          </w:tcPr>
          <w:p w:rsidR="00F55A68" w:rsidRPr="00F75E4D" w:rsidRDefault="00F55A68" w:rsidP="00F55A68">
            <w:pPr>
              <w:widowControl w:val="0"/>
              <w:rPr>
                <w:rFonts w:eastAsia="Calibri"/>
                <w:b/>
                <w:lang w:eastAsia="en-US"/>
              </w:rPr>
            </w:pPr>
          </w:p>
        </w:tc>
        <w:tc>
          <w:tcPr>
            <w:tcW w:w="8231" w:type="dxa"/>
            <w:gridSpan w:val="3"/>
            <w:shd w:val="clear" w:color="auto" w:fill="auto"/>
          </w:tcPr>
          <w:p w:rsidR="00F55A68" w:rsidRPr="0007340F" w:rsidRDefault="00F55A68" w:rsidP="00F55A68">
            <w:pPr>
              <w:widowControl w:val="0"/>
              <w:spacing w:line="268" w:lineRule="exact"/>
              <w:ind w:left="103"/>
              <w:rPr>
                <w:rFonts w:eastAsia="Calibri"/>
                <w:lang w:eastAsia="en-US"/>
              </w:rPr>
            </w:pPr>
            <w:r w:rsidRPr="0007340F">
              <w:rPr>
                <w:rFonts w:eastAsia="Calibri"/>
                <w:b/>
                <w:lang w:eastAsia="en-US"/>
              </w:rPr>
              <w:t xml:space="preserve">Самостоятельная работа </w:t>
            </w:r>
            <w:proofErr w:type="gramStart"/>
            <w:r w:rsidRPr="0007340F">
              <w:rPr>
                <w:rFonts w:eastAsia="Calibri"/>
                <w:b/>
                <w:lang w:eastAsia="en-US"/>
              </w:rPr>
              <w:t>обучающихся</w:t>
            </w:r>
            <w:proofErr w:type="gramEnd"/>
            <w:r w:rsidRPr="0007340F">
              <w:rPr>
                <w:rFonts w:eastAsia="Calibri"/>
                <w:b/>
                <w:lang w:eastAsia="en-US"/>
              </w:rPr>
              <w:t xml:space="preserve">: </w:t>
            </w:r>
          </w:p>
          <w:p w:rsidR="00F55A68" w:rsidRPr="00F75E4D" w:rsidRDefault="00F55A68" w:rsidP="00F55A68">
            <w:pPr>
              <w:widowControl w:val="0"/>
              <w:spacing w:line="268" w:lineRule="exact"/>
              <w:ind w:left="103"/>
              <w:rPr>
                <w:rFonts w:eastAsia="Calibri"/>
                <w:lang w:eastAsia="en-US"/>
              </w:rPr>
            </w:pPr>
            <w:r w:rsidRPr="0007340F">
              <w:rPr>
                <w:rFonts w:eastAsia="Calibri"/>
                <w:lang w:eastAsia="en-US"/>
              </w:rPr>
              <w:t>Опыт менеджмента в США, ФРГ, Японии и России</w:t>
            </w:r>
          </w:p>
        </w:tc>
        <w:tc>
          <w:tcPr>
            <w:tcW w:w="987" w:type="dxa"/>
            <w:gridSpan w:val="2"/>
            <w:shd w:val="clear" w:color="auto" w:fill="auto"/>
          </w:tcPr>
          <w:p w:rsidR="00F55A68" w:rsidRPr="00F75E4D" w:rsidRDefault="00F55A68" w:rsidP="00F55A68">
            <w:pPr>
              <w:widowControl w:val="0"/>
              <w:spacing w:line="268" w:lineRule="exact"/>
              <w:ind w:left="2"/>
              <w:jc w:val="center"/>
              <w:rPr>
                <w:rFonts w:eastAsia="Calibri"/>
                <w:i/>
                <w:highlight w:val="yellow"/>
                <w:lang w:eastAsia="en-US"/>
              </w:rPr>
            </w:pPr>
            <w:r w:rsidRPr="00011D5B">
              <w:rPr>
                <w:rFonts w:eastAsia="Calibri"/>
                <w:i/>
                <w:lang w:eastAsia="en-US"/>
              </w:rPr>
              <w:t>2</w:t>
            </w:r>
          </w:p>
        </w:tc>
        <w:tc>
          <w:tcPr>
            <w:tcW w:w="1138" w:type="dxa"/>
            <w:gridSpan w:val="2"/>
            <w:shd w:val="clear" w:color="auto" w:fill="auto"/>
          </w:tcPr>
          <w:p w:rsidR="00F55A68" w:rsidRPr="00F75E4D" w:rsidRDefault="00F55A68" w:rsidP="00F55A68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1555" w:type="dxa"/>
          </w:tcPr>
          <w:p w:rsidR="00F55A68" w:rsidRPr="00F75E4D" w:rsidRDefault="00F55A68" w:rsidP="00F55A68">
            <w:pPr>
              <w:widowControl w:val="0"/>
              <w:jc w:val="center"/>
              <w:rPr>
                <w:rFonts w:eastAsia="Calibri"/>
                <w:lang w:eastAsia="en-US"/>
              </w:rPr>
            </w:pPr>
          </w:p>
        </w:tc>
      </w:tr>
      <w:tr w:rsidR="00F55A68" w:rsidRPr="00F75E4D" w:rsidTr="00F55A68">
        <w:trPr>
          <w:trHeight w:hRule="exact" w:val="825"/>
        </w:trPr>
        <w:tc>
          <w:tcPr>
            <w:tcW w:w="3162" w:type="dxa"/>
            <w:tcBorders>
              <w:bottom w:val="single" w:sz="4" w:space="0" w:color="000000"/>
            </w:tcBorders>
            <w:shd w:val="clear" w:color="auto" w:fill="auto"/>
          </w:tcPr>
          <w:p w:rsidR="00F55A68" w:rsidRPr="0007340F" w:rsidRDefault="00F55A68" w:rsidP="00F55A68">
            <w:pPr>
              <w:widowControl w:val="0"/>
              <w:ind w:left="103" w:right="157"/>
              <w:rPr>
                <w:rFonts w:eastAsia="Calibri"/>
                <w:b/>
                <w:lang w:eastAsia="en-US"/>
              </w:rPr>
            </w:pPr>
            <w:r w:rsidRPr="0007340F">
              <w:rPr>
                <w:rFonts w:eastAsia="Calibri"/>
                <w:b/>
                <w:lang w:eastAsia="en-US"/>
              </w:rPr>
              <w:t>Раздел 2 Проце</w:t>
            </w:r>
            <w:r>
              <w:rPr>
                <w:rFonts w:eastAsia="Calibri"/>
                <w:b/>
                <w:lang w:eastAsia="en-US"/>
              </w:rPr>
              <w:t>сс упра</w:t>
            </w:r>
            <w:r>
              <w:rPr>
                <w:rFonts w:eastAsia="Calibri"/>
                <w:b/>
                <w:lang w:eastAsia="en-US"/>
              </w:rPr>
              <w:t>в</w:t>
            </w:r>
            <w:r>
              <w:rPr>
                <w:rFonts w:eastAsia="Calibri"/>
                <w:b/>
                <w:lang w:eastAsia="en-US"/>
              </w:rPr>
              <w:t>ления. Цикл менеджмента</w:t>
            </w:r>
          </w:p>
        </w:tc>
        <w:tc>
          <w:tcPr>
            <w:tcW w:w="8231" w:type="dxa"/>
            <w:gridSpan w:val="3"/>
            <w:tcBorders>
              <w:bottom w:val="single" w:sz="4" w:space="0" w:color="000000"/>
            </w:tcBorders>
            <w:shd w:val="clear" w:color="auto" w:fill="auto"/>
          </w:tcPr>
          <w:p w:rsidR="00F55A68" w:rsidRPr="0007340F" w:rsidRDefault="00F55A68" w:rsidP="00F55A68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987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:rsidR="00F55A68" w:rsidRPr="00F75E4D" w:rsidRDefault="00F55A68" w:rsidP="00F55A68">
            <w:pPr>
              <w:widowControl w:val="0"/>
              <w:spacing w:line="273" w:lineRule="exact"/>
              <w:ind w:left="2"/>
              <w:jc w:val="center"/>
              <w:rPr>
                <w:rFonts w:eastAsia="Calibri"/>
                <w:b/>
                <w:i/>
                <w:highlight w:val="yellow"/>
                <w:lang w:eastAsia="en-US"/>
              </w:rPr>
            </w:pPr>
            <w:r w:rsidRPr="00011D5B">
              <w:rPr>
                <w:rFonts w:eastAsia="Calibri"/>
                <w:b/>
                <w:i/>
                <w:lang w:eastAsia="en-US"/>
              </w:rPr>
              <w:t>2</w:t>
            </w:r>
          </w:p>
        </w:tc>
        <w:tc>
          <w:tcPr>
            <w:tcW w:w="1138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:rsidR="00F55A68" w:rsidRPr="00F75E4D" w:rsidRDefault="00F55A68" w:rsidP="00F55A68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1555" w:type="dxa"/>
            <w:tcBorders>
              <w:bottom w:val="single" w:sz="4" w:space="0" w:color="000000"/>
            </w:tcBorders>
          </w:tcPr>
          <w:p w:rsidR="00F55A68" w:rsidRPr="00F75E4D" w:rsidRDefault="00F55A68" w:rsidP="00F55A68">
            <w:pPr>
              <w:widowControl w:val="0"/>
              <w:jc w:val="center"/>
              <w:rPr>
                <w:rFonts w:eastAsia="Calibri"/>
                <w:lang w:eastAsia="en-US"/>
              </w:rPr>
            </w:pPr>
          </w:p>
        </w:tc>
      </w:tr>
      <w:tr w:rsidR="00F55A68" w:rsidRPr="0007340F" w:rsidTr="00F55A68">
        <w:trPr>
          <w:trHeight w:hRule="exact" w:val="288"/>
        </w:trPr>
        <w:tc>
          <w:tcPr>
            <w:tcW w:w="3162" w:type="dxa"/>
            <w:vMerge w:val="restart"/>
            <w:tcBorders>
              <w:top w:val="single" w:sz="4" w:space="0" w:color="000000"/>
            </w:tcBorders>
            <w:shd w:val="clear" w:color="auto" w:fill="auto"/>
          </w:tcPr>
          <w:p w:rsidR="00F55A68" w:rsidRPr="00087A0C" w:rsidRDefault="00F55A68" w:rsidP="00F55A68">
            <w:pPr>
              <w:widowControl w:val="0"/>
              <w:ind w:left="103" w:right="504"/>
              <w:rPr>
                <w:rFonts w:eastAsia="Calibri"/>
                <w:lang w:eastAsia="en-US"/>
              </w:rPr>
            </w:pPr>
            <w:r w:rsidRPr="00087A0C">
              <w:rPr>
                <w:rFonts w:eastAsia="Calibri"/>
                <w:lang w:eastAsia="en-US"/>
              </w:rPr>
              <w:t>Тема 2.1 Основные функц</w:t>
            </w:r>
            <w:r>
              <w:rPr>
                <w:rFonts w:eastAsia="Calibri"/>
                <w:lang w:eastAsia="en-US"/>
              </w:rPr>
              <w:t>ии управления. Цикл менеджмента</w:t>
            </w:r>
          </w:p>
        </w:tc>
        <w:tc>
          <w:tcPr>
            <w:tcW w:w="8231" w:type="dxa"/>
            <w:gridSpan w:val="3"/>
            <w:tcBorders>
              <w:top w:val="single" w:sz="4" w:space="0" w:color="000000"/>
            </w:tcBorders>
            <w:shd w:val="clear" w:color="auto" w:fill="auto"/>
          </w:tcPr>
          <w:p w:rsidR="00F55A68" w:rsidRPr="0007340F" w:rsidRDefault="00F55A68" w:rsidP="00F55A68">
            <w:pPr>
              <w:widowControl w:val="0"/>
              <w:spacing w:line="275" w:lineRule="exact"/>
              <w:ind w:left="103"/>
              <w:rPr>
                <w:rFonts w:eastAsia="Calibri"/>
                <w:b/>
                <w:lang w:val="en-US" w:eastAsia="en-US"/>
              </w:rPr>
            </w:pPr>
            <w:r w:rsidRPr="00F75E4D">
              <w:rPr>
                <w:rFonts w:eastAsia="Calibri"/>
                <w:b/>
                <w:lang w:eastAsia="en-US"/>
              </w:rPr>
              <w:t>С</w:t>
            </w:r>
            <w:proofErr w:type="spellStart"/>
            <w:r w:rsidRPr="0007340F">
              <w:rPr>
                <w:rFonts w:eastAsia="Calibri"/>
                <w:b/>
                <w:lang w:val="en-US" w:eastAsia="en-US"/>
              </w:rPr>
              <w:t>одержание</w:t>
            </w:r>
            <w:proofErr w:type="spellEnd"/>
            <w:r w:rsidRPr="0007340F">
              <w:rPr>
                <w:rFonts w:eastAsia="Calibri"/>
                <w:b/>
                <w:lang w:val="en-US" w:eastAsia="en-US"/>
              </w:rPr>
              <w:t xml:space="preserve"> </w:t>
            </w:r>
            <w:proofErr w:type="spellStart"/>
            <w:r w:rsidRPr="0007340F">
              <w:rPr>
                <w:rFonts w:eastAsia="Calibri"/>
                <w:b/>
                <w:lang w:val="en-US" w:eastAsia="en-US"/>
              </w:rPr>
              <w:t>учебного</w:t>
            </w:r>
            <w:proofErr w:type="spellEnd"/>
            <w:r w:rsidRPr="0007340F">
              <w:rPr>
                <w:rFonts w:eastAsia="Calibri"/>
                <w:b/>
                <w:lang w:val="en-US" w:eastAsia="en-US"/>
              </w:rPr>
              <w:t xml:space="preserve"> </w:t>
            </w:r>
            <w:proofErr w:type="spellStart"/>
            <w:r w:rsidRPr="0007340F">
              <w:rPr>
                <w:rFonts w:eastAsia="Calibri"/>
                <w:b/>
                <w:lang w:val="en-US" w:eastAsia="en-US"/>
              </w:rPr>
              <w:t>материала</w:t>
            </w:r>
            <w:proofErr w:type="spellEnd"/>
          </w:p>
        </w:tc>
        <w:tc>
          <w:tcPr>
            <w:tcW w:w="987" w:type="dxa"/>
            <w:gridSpan w:val="2"/>
            <w:vMerge w:val="restart"/>
            <w:tcBorders>
              <w:top w:val="single" w:sz="4" w:space="0" w:color="000000"/>
            </w:tcBorders>
            <w:shd w:val="clear" w:color="auto" w:fill="auto"/>
          </w:tcPr>
          <w:p w:rsidR="00F55A68" w:rsidRPr="0007340F" w:rsidRDefault="00F55A68" w:rsidP="00F55A68">
            <w:pPr>
              <w:widowControl w:val="0"/>
              <w:spacing w:line="270" w:lineRule="exact"/>
              <w:ind w:left="2"/>
              <w:jc w:val="center"/>
              <w:rPr>
                <w:rFonts w:eastAsia="Calibri"/>
                <w:i/>
                <w:highlight w:val="yellow"/>
                <w:lang w:val="en-US" w:eastAsia="en-US"/>
              </w:rPr>
            </w:pPr>
            <w:r w:rsidRPr="00631487">
              <w:rPr>
                <w:rFonts w:eastAsia="Calibri"/>
                <w:i/>
                <w:lang w:val="en-US" w:eastAsia="en-US"/>
              </w:rPr>
              <w:t>2</w:t>
            </w:r>
          </w:p>
        </w:tc>
        <w:tc>
          <w:tcPr>
            <w:tcW w:w="1138" w:type="dxa"/>
            <w:gridSpan w:val="2"/>
            <w:vMerge w:val="restart"/>
            <w:tcBorders>
              <w:top w:val="single" w:sz="4" w:space="0" w:color="000000"/>
            </w:tcBorders>
            <w:shd w:val="clear" w:color="auto" w:fill="auto"/>
          </w:tcPr>
          <w:p w:rsidR="00F55A68" w:rsidRPr="0007340F" w:rsidRDefault="00F55A68" w:rsidP="00F55A68">
            <w:pPr>
              <w:widowControl w:val="0"/>
              <w:spacing w:line="270" w:lineRule="exact"/>
              <w:jc w:val="center"/>
              <w:rPr>
                <w:rFonts w:eastAsia="Calibri"/>
                <w:i/>
                <w:lang w:val="en-US" w:eastAsia="en-US"/>
              </w:rPr>
            </w:pPr>
            <w:r w:rsidRPr="0007340F">
              <w:rPr>
                <w:rFonts w:eastAsia="Calibri"/>
                <w:i/>
                <w:lang w:val="en-US" w:eastAsia="en-US"/>
              </w:rPr>
              <w:t>2</w:t>
            </w:r>
          </w:p>
        </w:tc>
        <w:tc>
          <w:tcPr>
            <w:tcW w:w="1555" w:type="dxa"/>
            <w:vMerge w:val="restart"/>
            <w:tcBorders>
              <w:top w:val="single" w:sz="4" w:space="0" w:color="000000"/>
            </w:tcBorders>
          </w:tcPr>
          <w:p w:rsidR="00F55A68" w:rsidRPr="00324F85" w:rsidRDefault="00F55A68" w:rsidP="00F55A68">
            <w:pPr>
              <w:widowControl w:val="0"/>
              <w:jc w:val="center"/>
              <w:rPr>
                <w:rFonts w:eastAsia="Calibri"/>
                <w:lang w:eastAsia="en-US"/>
              </w:rPr>
            </w:pPr>
            <w:proofErr w:type="gramStart"/>
            <w:r>
              <w:rPr>
                <w:rFonts w:eastAsia="Calibri"/>
                <w:lang w:eastAsia="en-US"/>
              </w:rPr>
              <w:t>ОК</w:t>
            </w:r>
            <w:proofErr w:type="gramEnd"/>
            <w:r>
              <w:rPr>
                <w:rFonts w:eastAsia="Calibri"/>
                <w:lang w:eastAsia="en-US"/>
              </w:rPr>
              <w:t xml:space="preserve"> 1-9</w:t>
            </w:r>
          </w:p>
          <w:p w:rsidR="00F55A68" w:rsidRPr="0007340F" w:rsidRDefault="00F55A68" w:rsidP="00F55A68">
            <w:pPr>
              <w:widowControl w:val="0"/>
              <w:spacing w:line="270" w:lineRule="exact"/>
              <w:jc w:val="center"/>
              <w:rPr>
                <w:rFonts w:eastAsia="Calibri"/>
                <w:i/>
                <w:lang w:val="en-US" w:eastAsia="en-US"/>
              </w:rPr>
            </w:pPr>
          </w:p>
        </w:tc>
      </w:tr>
      <w:tr w:rsidR="00F55A68" w:rsidRPr="0007340F" w:rsidTr="00F55A68">
        <w:trPr>
          <w:trHeight w:hRule="exact" w:val="1114"/>
        </w:trPr>
        <w:tc>
          <w:tcPr>
            <w:tcW w:w="3162" w:type="dxa"/>
            <w:vMerge/>
            <w:shd w:val="clear" w:color="auto" w:fill="auto"/>
          </w:tcPr>
          <w:p w:rsidR="00F55A68" w:rsidRPr="0007340F" w:rsidRDefault="00F55A68" w:rsidP="00F55A68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8231" w:type="dxa"/>
            <w:gridSpan w:val="3"/>
            <w:shd w:val="clear" w:color="auto" w:fill="auto"/>
          </w:tcPr>
          <w:p w:rsidR="00F55A68" w:rsidRPr="0007340F" w:rsidRDefault="00F55A68" w:rsidP="00F55A68">
            <w:pPr>
              <w:widowControl w:val="0"/>
              <w:ind w:left="105" w:right="105"/>
              <w:rPr>
                <w:rFonts w:eastAsia="Calibri"/>
                <w:lang w:eastAsia="en-US"/>
              </w:rPr>
            </w:pPr>
            <w:r w:rsidRPr="0007340F">
              <w:rPr>
                <w:rFonts w:eastAsia="Calibri"/>
                <w:lang w:eastAsia="en-US"/>
              </w:rPr>
              <w:t>Функции менеджмента. Цикл менеджмента (планирование, организация, м</w:t>
            </w:r>
            <w:r w:rsidRPr="0007340F">
              <w:rPr>
                <w:rFonts w:eastAsia="Calibri"/>
                <w:lang w:eastAsia="en-US"/>
              </w:rPr>
              <w:t>о</w:t>
            </w:r>
            <w:r w:rsidRPr="0007340F">
              <w:rPr>
                <w:rFonts w:eastAsia="Calibri"/>
                <w:lang w:eastAsia="en-US"/>
              </w:rPr>
              <w:t>тивация и контроль) – основы управленческой деятельности.</w:t>
            </w:r>
          </w:p>
          <w:p w:rsidR="00F55A68" w:rsidRPr="0007340F" w:rsidRDefault="00F55A68" w:rsidP="00F55A68">
            <w:pPr>
              <w:widowControl w:val="0"/>
              <w:ind w:left="105" w:right="2009"/>
              <w:rPr>
                <w:rFonts w:eastAsia="Calibri"/>
                <w:lang w:eastAsia="en-US"/>
              </w:rPr>
            </w:pPr>
            <w:r w:rsidRPr="0007340F">
              <w:rPr>
                <w:rFonts w:eastAsia="Calibri"/>
                <w:lang w:eastAsia="en-US"/>
              </w:rPr>
              <w:t>Характеристика функций менеджмента. Взаимосвязь и взаимообусловленност</w:t>
            </w:r>
            <w:r>
              <w:rPr>
                <w:rFonts w:eastAsia="Calibri"/>
                <w:lang w:eastAsia="en-US"/>
              </w:rPr>
              <w:t>ь функций управленческого цикла</w:t>
            </w:r>
          </w:p>
        </w:tc>
        <w:tc>
          <w:tcPr>
            <w:tcW w:w="987" w:type="dxa"/>
            <w:gridSpan w:val="2"/>
            <w:vMerge/>
            <w:shd w:val="clear" w:color="auto" w:fill="auto"/>
          </w:tcPr>
          <w:p w:rsidR="00F55A68" w:rsidRPr="0007340F" w:rsidRDefault="00F55A68" w:rsidP="00F55A68">
            <w:pPr>
              <w:widowControl w:val="0"/>
              <w:rPr>
                <w:rFonts w:eastAsia="Calibri"/>
                <w:highlight w:val="yellow"/>
                <w:lang w:eastAsia="en-US"/>
              </w:rPr>
            </w:pPr>
          </w:p>
        </w:tc>
        <w:tc>
          <w:tcPr>
            <w:tcW w:w="1138" w:type="dxa"/>
            <w:gridSpan w:val="2"/>
            <w:vMerge/>
            <w:shd w:val="clear" w:color="auto" w:fill="auto"/>
          </w:tcPr>
          <w:p w:rsidR="00F55A68" w:rsidRPr="0007340F" w:rsidRDefault="00F55A68" w:rsidP="00F55A68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1555" w:type="dxa"/>
            <w:vMerge/>
          </w:tcPr>
          <w:p w:rsidR="00F55A68" w:rsidRPr="0007340F" w:rsidRDefault="00F55A68" w:rsidP="00F55A68">
            <w:pPr>
              <w:widowControl w:val="0"/>
              <w:jc w:val="center"/>
              <w:rPr>
                <w:rFonts w:eastAsia="Calibri"/>
                <w:lang w:eastAsia="en-US"/>
              </w:rPr>
            </w:pPr>
          </w:p>
        </w:tc>
      </w:tr>
      <w:tr w:rsidR="00F55A68" w:rsidRPr="0007340F" w:rsidTr="00F55A68">
        <w:trPr>
          <w:trHeight w:hRule="exact" w:val="1236"/>
        </w:trPr>
        <w:tc>
          <w:tcPr>
            <w:tcW w:w="3162" w:type="dxa"/>
            <w:shd w:val="clear" w:color="auto" w:fill="auto"/>
          </w:tcPr>
          <w:p w:rsidR="00F55A68" w:rsidRPr="00087A0C" w:rsidRDefault="00F55A68" w:rsidP="00F55A68">
            <w:pPr>
              <w:widowControl w:val="0"/>
              <w:ind w:left="103" w:right="814"/>
              <w:rPr>
                <w:rFonts w:eastAsia="Calibri"/>
                <w:b/>
                <w:lang w:eastAsia="en-US"/>
              </w:rPr>
            </w:pPr>
            <w:proofErr w:type="spellStart"/>
            <w:r w:rsidRPr="0007340F">
              <w:rPr>
                <w:rFonts w:eastAsia="Calibri"/>
                <w:b/>
                <w:lang w:val="en-US" w:eastAsia="en-US"/>
              </w:rPr>
              <w:lastRenderedPageBreak/>
              <w:t>Раздел</w:t>
            </w:r>
            <w:proofErr w:type="spellEnd"/>
            <w:r w:rsidRPr="0007340F">
              <w:rPr>
                <w:rFonts w:eastAsia="Calibri"/>
                <w:b/>
                <w:lang w:val="en-US" w:eastAsia="en-US"/>
              </w:rPr>
              <w:t xml:space="preserve"> 3 </w:t>
            </w:r>
            <w:proofErr w:type="spellStart"/>
            <w:r w:rsidRPr="0007340F">
              <w:rPr>
                <w:rFonts w:eastAsia="Calibri"/>
                <w:b/>
                <w:lang w:val="en-US" w:eastAsia="en-US"/>
              </w:rPr>
              <w:t>Организация</w:t>
            </w:r>
            <w:proofErr w:type="spellEnd"/>
            <w:r w:rsidRPr="0007340F">
              <w:rPr>
                <w:rFonts w:eastAsia="Calibri"/>
                <w:b/>
                <w:lang w:val="en-US" w:eastAsia="en-US"/>
              </w:rPr>
              <w:t xml:space="preserve"> </w:t>
            </w:r>
            <w:proofErr w:type="spellStart"/>
            <w:r w:rsidRPr="0007340F">
              <w:rPr>
                <w:rFonts w:eastAsia="Calibri"/>
                <w:b/>
                <w:lang w:val="en-US" w:eastAsia="en-US"/>
              </w:rPr>
              <w:t>работы</w:t>
            </w:r>
            <w:proofErr w:type="spellEnd"/>
            <w:r w:rsidRPr="0007340F">
              <w:rPr>
                <w:rFonts w:eastAsia="Calibri"/>
                <w:b/>
                <w:lang w:val="en-US" w:eastAsia="en-US"/>
              </w:rPr>
              <w:t xml:space="preserve"> </w:t>
            </w:r>
            <w:proofErr w:type="spellStart"/>
            <w:r w:rsidRPr="0007340F">
              <w:rPr>
                <w:rFonts w:eastAsia="Calibri"/>
                <w:b/>
                <w:lang w:val="en-US" w:eastAsia="en-US"/>
              </w:rPr>
              <w:t>предприя</w:t>
            </w:r>
            <w:r>
              <w:rPr>
                <w:rFonts w:eastAsia="Calibri"/>
                <w:b/>
                <w:lang w:val="en-US" w:eastAsia="en-US"/>
              </w:rPr>
              <w:t>тия</w:t>
            </w:r>
            <w:proofErr w:type="spellEnd"/>
          </w:p>
        </w:tc>
        <w:tc>
          <w:tcPr>
            <w:tcW w:w="8231" w:type="dxa"/>
            <w:gridSpan w:val="3"/>
            <w:shd w:val="clear" w:color="auto" w:fill="auto"/>
          </w:tcPr>
          <w:p w:rsidR="00F55A68" w:rsidRPr="0007340F" w:rsidRDefault="00F55A68" w:rsidP="00F55A68">
            <w:pPr>
              <w:widowControl w:val="0"/>
              <w:spacing w:line="273" w:lineRule="exact"/>
              <w:ind w:left="103"/>
              <w:rPr>
                <w:rFonts w:eastAsia="Calibri"/>
                <w:b/>
                <w:lang w:val="en-US" w:eastAsia="en-US"/>
              </w:rPr>
            </w:pPr>
            <w:proofErr w:type="spellStart"/>
            <w:r w:rsidRPr="0007340F">
              <w:rPr>
                <w:rFonts w:eastAsia="Calibri"/>
                <w:b/>
                <w:lang w:val="en-US" w:eastAsia="en-US"/>
              </w:rPr>
              <w:t>Содержание</w:t>
            </w:r>
            <w:proofErr w:type="spellEnd"/>
            <w:r w:rsidRPr="0007340F">
              <w:rPr>
                <w:rFonts w:eastAsia="Calibri"/>
                <w:b/>
                <w:lang w:val="en-US" w:eastAsia="en-US"/>
              </w:rPr>
              <w:t xml:space="preserve"> </w:t>
            </w:r>
            <w:proofErr w:type="spellStart"/>
            <w:r w:rsidRPr="0007340F">
              <w:rPr>
                <w:rFonts w:eastAsia="Calibri"/>
                <w:b/>
                <w:lang w:val="en-US" w:eastAsia="en-US"/>
              </w:rPr>
              <w:t>учебного</w:t>
            </w:r>
            <w:proofErr w:type="spellEnd"/>
            <w:r w:rsidRPr="0007340F">
              <w:rPr>
                <w:rFonts w:eastAsia="Calibri"/>
                <w:b/>
                <w:lang w:val="en-US" w:eastAsia="en-US"/>
              </w:rPr>
              <w:t xml:space="preserve"> </w:t>
            </w:r>
            <w:proofErr w:type="spellStart"/>
            <w:r w:rsidRPr="0007340F">
              <w:rPr>
                <w:rFonts w:eastAsia="Calibri"/>
                <w:b/>
                <w:lang w:val="en-US" w:eastAsia="en-US"/>
              </w:rPr>
              <w:t>материала</w:t>
            </w:r>
            <w:proofErr w:type="spellEnd"/>
          </w:p>
        </w:tc>
        <w:tc>
          <w:tcPr>
            <w:tcW w:w="987" w:type="dxa"/>
            <w:gridSpan w:val="2"/>
            <w:shd w:val="clear" w:color="auto" w:fill="auto"/>
          </w:tcPr>
          <w:p w:rsidR="00F55A68" w:rsidRPr="00011D5B" w:rsidRDefault="00F55A68" w:rsidP="00F55A68">
            <w:pPr>
              <w:widowControl w:val="0"/>
              <w:spacing w:line="273" w:lineRule="exact"/>
              <w:ind w:left="2"/>
              <w:jc w:val="center"/>
              <w:rPr>
                <w:rFonts w:eastAsia="Calibri"/>
                <w:b/>
                <w:i/>
                <w:highlight w:val="yellow"/>
                <w:lang w:eastAsia="en-US"/>
              </w:rPr>
            </w:pPr>
            <w:r>
              <w:rPr>
                <w:rFonts w:eastAsia="Calibri"/>
                <w:b/>
                <w:i/>
                <w:lang w:eastAsia="en-US"/>
              </w:rPr>
              <w:t>8</w:t>
            </w:r>
          </w:p>
        </w:tc>
        <w:tc>
          <w:tcPr>
            <w:tcW w:w="1138" w:type="dxa"/>
            <w:gridSpan w:val="2"/>
            <w:shd w:val="clear" w:color="auto" w:fill="auto"/>
          </w:tcPr>
          <w:p w:rsidR="00F55A68" w:rsidRPr="0007340F" w:rsidRDefault="00F55A68" w:rsidP="00F55A68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555" w:type="dxa"/>
          </w:tcPr>
          <w:p w:rsidR="00F55A68" w:rsidRPr="0007340F" w:rsidRDefault="00F55A68" w:rsidP="00F55A68">
            <w:pPr>
              <w:widowControl w:val="0"/>
              <w:jc w:val="center"/>
              <w:rPr>
                <w:rFonts w:eastAsia="Calibri"/>
                <w:lang w:val="en-US" w:eastAsia="en-US"/>
              </w:rPr>
            </w:pPr>
          </w:p>
        </w:tc>
      </w:tr>
      <w:tr w:rsidR="00F55A68" w:rsidRPr="0007340F" w:rsidTr="00F55A68">
        <w:trPr>
          <w:trHeight w:hRule="exact" w:val="2218"/>
        </w:trPr>
        <w:tc>
          <w:tcPr>
            <w:tcW w:w="3162" w:type="dxa"/>
            <w:vMerge w:val="restart"/>
            <w:shd w:val="clear" w:color="auto" w:fill="auto"/>
          </w:tcPr>
          <w:p w:rsidR="00F55A68" w:rsidRPr="00087A0C" w:rsidRDefault="00F55A68" w:rsidP="00F55A68">
            <w:pPr>
              <w:widowControl w:val="0"/>
              <w:ind w:left="103" w:right="571"/>
              <w:rPr>
                <w:rFonts w:eastAsia="Calibri"/>
                <w:lang w:eastAsia="en-US"/>
              </w:rPr>
            </w:pPr>
            <w:r w:rsidRPr="00087A0C">
              <w:rPr>
                <w:rFonts w:eastAsia="Calibri"/>
                <w:lang w:eastAsia="en-US"/>
              </w:rPr>
              <w:t>Тема 3.1 Внешняя и внутренняя среда орг</w:t>
            </w:r>
            <w:r w:rsidRPr="00087A0C">
              <w:rPr>
                <w:rFonts w:eastAsia="Calibri"/>
                <w:lang w:eastAsia="en-US"/>
              </w:rPr>
              <w:t>а</w:t>
            </w:r>
            <w:r w:rsidRPr="00087A0C">
              <w:rPr>
                <w:rFonts w:eastAsia="Calibri"/>
                <w:lang w:eastAsia="en-US"/>
              </w:rPr>
              <w:t>низации</w:t>
            </w:r>
          </w:p>
        </w:tc>
        <w:tc>
          <w:tcPr>
            <w:tcW w:w="8231" w:type="dxa"/>
            <w:gridSpan w:val="3"/>
            <w:tcBorders>
              <w:bottom w:val="single" w:sz="4" w:space="0" w:color="000000"/>
            </w:tcBorders>
            <w:shd w:val="clear" w:color="auto" w:fill="auto"/>
          </w:tcPr>
          <w:p w:rsidR="00F55A68" w:rsidRPr="0007340F" w:rsidRDefault="00F55A68" w:rsidP="00F55A68">
            <w:pPr>
              <w:widowControl w:val="0"/>
              <w:ind w:left="105" w:right="228"/>
              <w:jc w:val="both"/>
              <w:rPr>
                <w:rFonts w:eastAsia="Calibri"/>
                <w:lang w:eastAsia="en-US"/>
              </w:rPr>
            </w:pPr>
            <w:r w:rsidRPr="0007340F">
              <w:rPr>
                <w:rFonts w:eastAsia="Calibri"/>
                <w:lang w:eastAsia="en-US"/>
              </w:rPr>
              <w:t xml:space="preserve">Организация как объект менеджмента. Внешняя среда организации. </w:t>
            </w:r>
            <w:proofErr w:type="gramStart"/>
            <w:r w:rsidRPr="0007340F">
              <w:rPr>
                <w:rFonts w:eastAsia="Calibri"/>
                <w:lang w:eastAsia="en-US"/>
              </w:rPr>
              <w:t>Факт</w:t>
            </w:r>
            <w:r w:rsidRPr="0007340F">
              <w:rPr>
                <w:rFonts w:eastAsia="Calibri"/>
                <w:lang w:eastAsia="en-US"/>
              </w:rPr>
              <w:t>о</w:t>
            </w:r>
            <w:r w:rsidRPr="0007340F">
              <w:rPr>
                <w:rFonts w:eastAsia="Calibri"/>
                <w:lang w:eastAsia="en-US"/>
              </w:rPr>
              <w:t>ры среды прямого воздействия: поставщики (трудовых ресурсов, матери</w:t>
            </w:r>
            <w:r w:rsidRPr="0007340F">
              <w:rPr>
                <w:rFonts w:eastAsia="Calibri"/>
                <w:lang w:eastAsia="en-US"/>
              </w:rPr>
              <w:t>а</w:t>
            </w:r>
            <w:r w:rsidRPr="0007340F">
              <w:rPr>
                <w:rFonts w:eastAsia="Calibri"/>
                <w:lang w:eastAsia="en-US"/>
              </w:rPr>
              <w:t>лов, капитала), потребители, конкуренты; профсоюзы, законы и госуда</w:t>
            </w:r>
            <w:r w:rsidRPr="0007340F">
              <w:rPr>
                <w:rFonts w:eastAsia="Calibri"/>
                <w:lang w:eastAsia="en-US"/>
              </w:rPr>
              <w:t>р</w:t>
            </w:r>
            <w:r w:rsidRPr="0007340F">
              <w:rPr>
                <w:rFonts w:eastAsia="Calibri"/>
                <w:lang w:eastAsia="en-US"/>
              </w:rPr>
              <w:t>ственные органы.</w:t>
            </w:r>
            <w:proofErr w:type="gramEnd"/>
            <w:r w:rsidRPr="0007340F">
              <w:rPr>
                <w:rFonts w:eastAsia="Calibri"/>
                <w:lang w:eastAsia="en-US"/>
              </w:rPr>
              <w:t xml:space="preserve"> Факторы косвенного воздействия: состояние экономики, политические факторы, социально-культурные факторы, международные события, научно-технический прогресс. Внутренняя среда организации: структура, кадры, </w:t>
            </w:r>
            <w:proofErr w:type="gramStart"/>
            <w:r w:rsidRPr="0007340F">
              <w:rPr>
                <w:rFonts w:eastAsia="Calibri"/>
                <w:lang w:eastAsia="en-US"/>
              </w:rPr>
              <w:t>внутри-организационные</w:t>
            </w:r>
            <w:proofErr w:type="gramEnd"/>
            <w:r w:rsidRPr="0007340F">
              <w:rPr>
                <w:rFonts w:eastAsia="Calibri"/>
                <w:lang w:eastAsia="en-US"/>
              </w:rPr>
              <w:t xml:space="preserve"> процессы, технология, орган</w:t>
            </w:r>
            <w:r w:rsidRPr="0007340F">
              <w:rPr>
                <w:rFonts w:eastAsia="Calibri"/>
                <w:lang w:eastAsia="en-US"/>
              </w:rPr>
              <w:t>и</w:t>
            </w:r>
            <w:r w:rsidRPr="0007340F">
              <w:rPr>
                <w:rFonts w:eastAsia="Calibri"/>
                <w:lang w:eastAsia="en-US"/>
              </w:rPr>
              <w:t>зацио</w:t>
            </w:r>
            <w:r>
              <w:rPr>
                <w:rFonts w:eastAsia="Calibri"/>
                <w:lang w:eastAsia="en-US"/>
              </w:rPr>
              <w:t>нная культура</w:t>
            </w:r>
          </w:p>
        </w:tc>
        <w:tc>
          <w:tcPr>
            <w:tcW w:w="987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:rsidR="00F55A68" w:rsidRPr="0007340F" w:rsidRDefault="00F55A68" w:rsidP="00F55A68">
            <w:pPr>
              <w:widowControl w:val="0"/>
              <w:spacing w:line="269" w:lineRule="exact"/>
              <w:ind w:left="2"/>
              <w:jc w:val="center"/>
              <w:rPr>
                <w:rFonts w:eastAsia="Calibri"/>
                <w:i/>
                <w:highlight w:val="yellow"/>
                <w:lang w:val="en-US" w:eastAsia="en-US"/>
              </w:rPr>
            </w:pPr>
            <w:r w:rsidRPr="00631487">
              <w:rPr>
                <w:rFonts w:eastAsia="Calibri"/>
                <w:i/>
                <w:lang w:val="en-US" w:eastAsia="en-US"/>
              </w:rPr>
              <w:t>2</w:t>
            </w:r>
          </w:p>
        </w:tc>
        <w:tc>
          <w:tcPr>
            <w:tcW w:w="1138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:rsidR="00F55A68" w:rsidRPr="0007340F" w:rsidRDefault="00F55A68" w:rsidP="00F55A68">
            <w:pPr>
              <w:widowControl w:val="0"/>
              <w:spacing w:line="269" w:lineRule="exact"/>
              <w:jc w:val="center"/>
              <w:rPr>
                <w:rFonts w:eastAsia="Calibri"/>
                <w:i/>
                <w:lang w:val="en-US" w:eastAsia="en-US"/>
              </w:rPr>
            </w:pPr>
            <w:r w:rsidRPr="0007340F">
              <w:rPr>
                <w:rFonts w:eastAsia="Calibri"/>
                <w:i/>
                <w:lang w:val="en-US" w:eastAsia="en-US"/>
              </w:rPr>
              <w:t>2</w:t>
            </w:r>
          </w:p>
        </w:tc>
        <w:tc>
          <w:tcPr>
            <w:tcW w:w="1555" w:type="dxa"/>
            <w:tcBorders>
              <w:bottom w:val="single" w:sz="4" w:space="0" w:color="000000"/>
            </w:tcBorders>
          </w:tcPr>
          <w:p w:rsidR="00F55A68" w:rsidRPr="00324F85" w:rsidRDefault="00F55A68" w:rsidP="00F55A68">
            <w:pPr>
              <w:widowControl w:val="0"/>
              <w:jc w:val="center"/>
              <w:rPr>
                <w:rFonts w:eastAsia="Calibri"/>
                <w:lang w:eastAsia="en-US"/>
              </w:rPr>
            </w:pPr>
            <w:proofErr w:type="gramStart"/>
            <w:r>
              <w:rPr>
                <w:rFonts w:eastAsia="Calibri"/>
                <w:lang w:eastAsia="en-US"/>
              </w:rPr>
              <w:t>ОК</w:t>
            </w:r>
            <w:proofErr w:type="gramEnd"/>
            <w:r>
              <w:rPr>
                <w:rFonts w:eastAsia="Calibri"/>
                <w:lang w:eastAsia="en-US"/>
              </w:rPr>
              <w:t xml:space="preserve"> 1-9</w:t>
            </w:r>
          </w:p>
          <w:p w:rsidR="00F55A68" w:rsidRPr="0007340F" w:rsidRDefault="00F55A68" w:rsidP="00F55A68">
            <w:pPr>
              <w:widowControl w:val="0"/>
              <w:spacing w:line="269" w:lineRule="exact"/>
              <w:jc w:val="center"/>
              <w:rPr>
                <w:rFonts w:eastAsia="Calibri"/>
                <w:i/>
                <w:lang w:val="en-US" w:eastAsia="en-US"/>
              </w:rPr>
            </w:pPr>
          </w:p>
        </w:tc>
      </w:tr>
      <w:tr w:rsidR="00F55A68" w:rsidRPr="0007340F" w:rsidTr="00F55A68">
        <w:trPr>
          <w:trHeight w:hRule="exact" w:val="564"/>
        </w:trPr>
        <w:tc>
          <w:tcPr>
            <w:tcW w:w="3162" w:type="dxa"/>
            <w:vMerge/>
            <w:shd w:val="clear" w:color="auto" w:fill="auto"/>
          </w:tcPr>
          <w:p w:rsidR="00F55A68" w:rsidRPr="0007340F" w:rsidRDefault="00F55A68" w:rsidP="00F55A68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8231" w:type="dxa"/>
            <w:gridSpan w:val="3"/>
            <w:tcBorders>
              <w:top w:val="single" w:sz="4" w:space="0" w:color="000000"/>
            </w:tcBorders>
            <w:shd w:val="clear" w:color="auto" w:fill="auto"/>
          </w:tcPr>
          <w:p w:rsidR="00F55A68" w:rsidRPr="0007340F" w:rsidRDefault="00F55A68" w:rsidP="00F55A68">
            <w:pPr>
              <w:widowControl w:val="0"/>
              <w:ind w:left="103" w:right="1052"/>
              <w:rPr>
                <w:rFonts w:eastAsia="Calibri"/>
                <w:lang w:eastAsia="en-US"/>
              </w:rPr>
            </w:pPr>
            <w:r w:rsidRPr="0007340F">
              <w:rPr>
                <w:rFonts w:eastAsia="Calibri"/>
                <w:b/>
                <w:lang w:eastAsia="en-US"/>
              </w:rPr>
              <w:t xml:space="preserve">Самостоятельная работа </w:t>
            </w:r>
            <w:proofErr w:type="gramStart"/>
            <w:r w:rsidRPr="0007340F">
              <w:rPr>
                <w:rFonts w:eastAsia="Calibri"/>
                <w:b/>
                <w:lang w:eastAsia="en-US"/>
              </w:rPr>
              <w:t>обучающихся</w:t>
            </w:r>
            <w:proofErr w:type="gramEnd"/>
            <w:r w:rsidRPr="0007340F">
              <w:rPr>
                <w:rFonts w:eastAsia="Calibri"/>
                <w:b/>
                <w:lang w:eastAsia="en-US"/>
              </w:rPr>
              <w:t xml:space="preserve">: </w:t>
            </w:r>
            <w:r>
              <w:rPr>
                <w:rFonts w:eastAsia="Calibri"/>
                <w:lang w:eastAsia="en-US"/>
              </w:rPr>
              <w:t>Организации в совр</w:t>
            </w:r>
            <w:r>
              <w:rPr>
                <w:rFonts w:eastAsia="Calibri"/>
                <w:lang w:eastAsia="en-US"/>
              </w:rPr>
              <w:t>е</w:t>
            </w:r>
            <w:r>
              <w:rPr>
                <w:rFonts w:eastAsia="Calibri"/>
                <w:lang w:eastAsia="en-US"/>
              </w:rPr>
              <w:t>менной России</w:t>
            </w:r>
          </w:p>
        </w:tc>
        <w:tc>
          <w:tcPr>
            <w:tcW w:w="987" w:type="dxa"/>
            <w:gridSpan w:val="2"/>
            <w:tcBorders>
              <w:top w:val="single" w:sz="4" w:space="0" w:color="000000"/>
            </w:tcBorders>
            <w:shd w:val="clear" w:color="auto" w:fill="auto"/>
          </w:tcPr>
          <w:p w:rsidR="00F55A68" w:rsidRPr="0007340F" w:rsidRDefault="00F55A68" w:rsidP="00F55A68">
            <w:pPr>
              <w:widowControl w:val="0"/>
              <w:spacing w:line="270" w:lineRule="exact"/>
              <w:ind w:left="2"/>
              <w:jc w:val="center"/>
              <w:rPr>
                <w:rFonts w:eastAsia="Calibri"/>
                <w:i/>
                <w:highlight w:val="yellow"/>
                <w:lang w:val="en-US" w:eastAsia="en-US"/>
              </w:rPr>
            </w:pPr>
            <w:r w:rsidRPr="00011D5B">
              <w:rPr>
                <w:rFonts w:eastAsia="Calibri"/>
                <w:i/>
                <w:lang w:val="en-US" w:eastAsia="en-US"/>
              </w:rPr>
              <w:t>2</w:t>
            </w:r>
          </w:p>
        </w:tc>
        <w:tc>
          <w:tcPr>
            <w:tcW w:w="1138" w:type="dxa"/>
            <w:gridSpan w:val="2"/>
            <w:tcBorders>
              <w:top w:val="single" w:sz="4" w:space="0" w:color="000000"/>
            </w:tcBorders>
            <w:shd w:val="clear" w:color="auto" w:fill="auto"/>
          </w:tcPr>
          <w:p w:rsidR="00F55A68" w:rsidRPr="0007340F" w:rsidRDefault="00F55A68" w:rsidP="00F55A68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555" w:type="dxa"/>
            <w:tcBorders>
              <w:top w:val="single" w:sz="4" w:space="0" w:color="000000"/>
            </w:tcBorders>
          </w:tcPr>
          <w:p w:rsidR="00F55A68" w:rsidRPr="0007340F" w:rsidRDefault="00F55A68" w:rsidP="00F55A68">
            <w:pPr>
              <w:widowControl w:val="0"/>
              <w:jc w:val="center"/>
              <w:rPr>
                <w:rFonts w:eastAsia="Calibri"/>
                <w:lang w:val="en-US" w:eastAsia="en-US"/>
              </w:rPr>
            </w:pPr>
          </w:p>
        </w:tc>
      </w:tr>
      <w:tr w:rsidR="00F55A68" w:rsidRPr="0007340F" w:rsidTr="00F55A68">
        <w:trPr>
          <w:trHeight w:hRule="exact" w:val="384"/>
        </w:trPr>
        <w:tc>
          <w:tcPr>
            <w:tcW w:w="3162" w:type="dxa"/>
            <w:vMerge w:val="restart"/>
            <w:shd w:val="clear" w:color="auto" w:fill="auto"/>
          </w:tcPr>
          <w:p w:rsidR="00F55A68" w:rsidRPr="00087A0C" w:rsidRDefault="00F55A68" w:rsidP="00F55A68">
            <w:pPr>
              <w:widowControl w:val="0"/>
              <w:ind w:left="103" w:right="810"/>
              <w:rPr>
                <w:rFonts w:eastAsia="Calibri"/>
                <w:lang w:eastAsia="en-US"/>
              </w:rPr>
            </w:pPr>
            <w:proofErr w:type="spellStart"/>
            <w:r w:rsidRPr="00087A0C">
              <w:rPr>
                <w:rFonts w:eastAsia="Calibri"/>
                <w:lang w:val="en-US" w:eastAsia="en-US"/>
              </w:rPr>
              <w:t>Тема</w:t>
            </w:r>
            <w:proofErr w:type="spellEnd"/>
            <w:r w:rsidRPr="00087A0C">
              <w:rPr>
                <w:rFonts w:eastAsia="Calibri"/>
                <w:lang w:val="en-US" w:eastAsia="en-US"/>
              </w:rPr>
              <w:t xml:space="preserve"> 3.2 </w:t>
            </w:r>
            <w:proofErr w:type="spellStart"/>
            <w:r w:rsidRPr="00087A0C">
              <w:rPr>
                <w:rFonts w:eastAsia="Calibri"/>
                <w:lang w:val="en-US" w:eastAsia="en-US"/>
              </w:rPr>
              <w:t>Организация</w:t>
            </w:r>
            <w:proofErr w:type="spellEnd"/>
            <w:r w:rsidRPr="00087A0C">
              <w:rPr>
                <w:rFonts w:eastAsia="Calibri"/>
                <w:lang w:val="en-US" w:eastAsia="en-US"/>
              </w:rPr>
              <w:t xml:space="preserve"> </w:t>
            </w:r>
            <w:proofErr w:type="spellStart"/>
            <w:r w:rsidRPr="00087A0C">
              <w:rPr>
                <w:rFonts w:eastAsia="Calibri"/>
                <w:lang w:val="en-US" w:eastAsia="en-US"/>
              </w:rPr>
              <w:t>работы</w:t>
            </w:r>
            <w:proofErr w:type="spellEnd"/>
            <w:r w:rsidRPr="00087A0C">
              <w:rPr>
                <w:rFonts w:eastAsia="Calibri"/>
                <w:lang w:val="en-US" w:eastAsia="en-US"/>
              </w:rPr>
              <w:t xml:space="preserve"> </w:t>
            </w:r>
            <w:proofErr w:type="spellStart"/>
            <w:r w:rsidRPr="00087A0C">
              <w:rPr>
                <w:rFonts w:eastAsia="Calibri"/>
                <w:lang w:val="en-US" w:eastAsia="en-US"/>
              </w:rPr>
              <w:t>предприятия</w:t>
            </w:r>
            <w:proofErr w:type="spellEnd"/>
          </w:p>
        </w:tc>
        <w:tc>
          <w:tcPr>
            <w:tcW w:w="8238" w:type="dxa"/>
            <w:gridSpan w:val="4"/>
            <w:shd w:val="clear" w:color="auto" w:fill="auto"/>
          </w:tcPr>
          <w:p w:rsidR="00F55A68" w:rsidRPr="0007340F" w:rsidRDefault="00F55A68" w:rsidP="00F55A68">
            <w:pPr>
              <w:widowControl w:val="0"/>
              <w:spacing w:before="59"/>
              <w:ind w:left="103"/>
              <w:rPr>
                <w:rFonts w:eastAsia="Calibri"/>
                <w:b/>
                <w:lang w:val="en-US" w:eastAsia="en-US"/>
              </w:rPr>
            </w:pPr>
            <w:proofErr w:type="spellStart"/>
            <w:r w:rsidRPr="0007340F">
              <w:rPr>
                <w:rFonts w:eastAsia="Calibri"/>
                <w:b/>
                <w:lang w:val="en-US" w:eastAsia="en-US"/>
              </w:rPr>
              <w:t>Содержание</w:t>
            </w:r>
            <w:proofErr w:type="spellEnd"/>
            <w:r w:rsidRPr="0007340F">
              <w:rPr>
                <w:rFonts w:eastAsia="Calibri"/>
                <w:b/>
                <w:lang w:val="en-US" w:eastAsia="en-US"/>
              </w:rPr>
              <w:t xml:space="preserve"> </w:t>
            </w:r>
            <w:proofErr w:type="spellStart"/>
            <w:r w:rsidRPr="0007340F">
              <w:rPr>
                <w:rFonts w:eastAsia="Calibri"/>
                <w:b/>
                <w:lang w:val="en-US" w:eastAsia="en-US"/>
              </w:rPr>
              <w:t>учебного</w:t>
            </w:r>
            <w:proofErr w:type="spellEnd"/>
            <w:r w:rsidRPr="0007340F">
              <w:rPr>
                <w:rFonts w:eastAsia="Calibri"/>
                <w:b/>
                <w:lang w:val="en-US" w:eastAsia="en-US"/>
              </w:rPr>
              <w:t xml:space="preserve"> </w:t>
            </w:r>
            <w:proofErr w:type="spellStart"/>
            <w:r w:rsidRPr="0007340F">
              <w:rPr>
                <w:rFonts w:eastAsia="Calibri"/>
                <w:b/>
                <w:lang w:val="en-US" w:eastAsia="en-US"/>
              </w:rPr>
              <w:t>материала</w:t>
            </w:r>
            <w:proofErr w:type="spellEnd"/>
          </w:p>
        </w:tc>
        <w:tc>
          <w:tcPr>
            <w:tcW w:w="988" w:type="dxa"/>
            <w:gridSpan w:val="2"/>
            <w:vMerge w:val="restart"/>
            <w:shd w:val="clear" w:color="auto" w:fill="auto"/>
          </w:tcPr>
          <w:p w:rsidR="00F55A68" w:rsidRPr="00631487" w:rsidRDefault="00F55A68" w:rsidP="00F55A68">
            <w:pPr>
              <w:widowControl w:val="0"/>
              <w:spacing w:line="270" w:lineRule="exact"/>
              <w:ind w:left="2"/>
              <w:jc w:val="center"/>
              <w:rPr>
                <w:rFonts w:eastAsia="Calibri"/>
                <w:i/>
                <w:highlight w:val="yellow"/>
                <w:lang w:eastAsia="en-US"/>
              </w:rPr>
            </w:pPr>
            <w:r w:rsidRPr="00631487">
              <w:rPr>
                <w:rFonts w:eastAsia="Calibri"/>
                <w:i/>
                <w:lang w:eastAsia="en-US"/>
              </w:rPr>
              <w:t>2</w:t>
            </w:r>
          </w:p>
        </w:tc>
        <w:tc>
          <w:tcPr>
            <w:tcW w:w="1130" w:type="dxa"/>
            <w:vMerge w:val="restart"/>
            <w:shd w:val="clear" w:color="auto" w:fill="auto"/>
          </w:tcPr>
          <w:p w:rsidR="00F55A68" w:rsidRPr="0007340F" w:rsidRDefault="00F55A68" w:rsidP="00F55A68">
            <w:pPr>
              <w:widowControl w:val="0"/>
              <w:spacing w:line="270" w:lineRule="exact"/>
              <w:jc w:val="center"/>
              <w:rPr>
                <w:rFonts w:eastAsia="Calibri"/>
                <w:i/>
                <w:lang w:val="en-US" w:eastAsia="en-US"/>
              </w:rPr>
            </w:pPr>
            <w:r w:rsidRPr="0007340F">
              <w:rPr>
                <w:rFonts w:eastAsia="Calibri"/>
                <w:i/>
                <w:lang w:val="en-US" w:eastAsia="en-US"/>
              </w:rPr>
              <w:t>2</w:t>
            </w:r>
          </w:p>
        </w:tc>
        <w:tc>
          <w:tcPr>
            <w:tcW w:w="1555" w:type="dxa"/>
            <w:vMerge w:val="restart"/>
          </w:tcPr>
          <w:p w:rsidR="00F55A68" w:rsidRPr="00324F85" w:rsidRDefault="00F55A68" w:rsidP="00F55A68">
            <w:pPr>
              <w:widowControl w:val="0"/>
              <w:jc w:val="center"/>
              <w:rPr>
                <w:rFonts w:eastAsia="Calibri"/>
                <w:lang w:eastAsia="en-US"/>
              </w:rPr>
            </w:pPr>
            <w:proofErr w:type="gramStart"/>
            <w:r>
              <w:rPr>
                <w:rFonts w:eastAsia="Calibri"/>
                <w:lang w:eastAsia="en-US"/>
              </w:rPr>
              <w:t>ОК</w:t>
            </w:r>
            <w:proofErr w:type="gramEnd"/>
            <w:r>
              <w:rPr>
                <w:rFonts w:eastAsia="Calibri"/>
                <w:lang w:eastAsia="en-US"/>
              </w:rPr>
              <w:t xml:space="preserve"> 1-9</w:t>
            </w:r>
          </w:p>
          <w:p w:rsidR="00F55A68" w:rsidRPr="0007340F" w:rsidRDefault="00F55A68" w:rsidP="00F55A68">
            <w:pPr>
              <w:widowControl w:val="0"/>
              <w:spacing w:line="270" w:lineRule="exact"/>
              <w:jc w:val="center"/>
              <w:rPr>
                <w:rFonts w:eastAsia="Calibri"/>
                <w:i/>
                <w:lang w:val="en-US" w:eastAsia="en-US"/>
              </w:rPr>
            </w:pPr>
          </w:p>
        </w:tc>
      </w:tr>
      <w:tr w:rsidR="00F55A68" w:rsidRPr="0007340F" w:rsidTr="00F55A68">
        <w:trPr>
          <w:trHeight w:hRule="exact" w:val="1450"/>
        </w:trPr>
        <w:tc>
          <w:tcPr>
            <w:tcW w:w="3162" w:type="dxa"/>
            <w:vMerge/>
            <w:shd w:val="clear" w:color="auto" w:fill="auto"/>
          </w:tcPr>
          <w:p w:rsidR="00F55A68" w:rsidRPr="00087A0C" w:rsidRDefault="00F55A68" w:rsidP="00F55A68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8238" w:type="dxa"/>
            <w:gridSpan w:val="4"/>
            <w:shd w:val="clear" w:color="auto" w:fill="auto"/>
          </w:tcPr>
          <w:p w:rsidR="00F55A68" w:rsidRPr="0007340F" w:rsidRDefault="00F55A68" w:rsidP="00F55A68">
            <w:pPr>
              <w:widowControl w:val="0"/>
              <w:spacing w:before="52"/>
              <w:ind w:left="105" w:right="105"/>
              <w:jc w:val="both"/>
              <w:rPr>
                <w:rFonts w:eastAsia="Calibri"/>
                <w:lang w:eastAsia="en-US"/>
              </w:rPr>
            </w:pPr>
            <w:r w:rsidRPr="0007340F">
              <w:rPr>
                <w:rFonts w:eastAsia="Calibri"/>
                <w:lang w:eastAsia="en-US"/>
              </w:rPr>
              <w:t>Понятие организационная структура. Методы проектирования организац</w:t>
            </w:r>
            <w:r w:rsidRPr="0007340F">
              <w:rPr>
                <w:rFonts w:eastAsia="Calibri"/>
                <w:lang w:eastAsia="en-US"/>
              </w:rPr>
              <w:t>и</w:t>
            </w:r>
            <w:r w:rsidRPr="0007340F">
              <w:rPr>
                <w:rFonts w:eastAsia="Calibri"/>
                <w:lang w:eastAsia="en-US"/>
              </w:rPr>
              <w:t xml:space="preserve">онных структур. Иерархический тип структур управления: линейный тип, функциональный тип, линейно-функциональный тип, штабной тип, линейно-штабной тип, </w:t>
            </w:r>
            <w:proofErr w:type="spellStart"/>
            <w:r w:rsidRPr="0007340F">
              <w:rPr>
                <w:rFonts w:eastAsia="Calibri"/>
                <w:lang w:eastAsia="en-US"/>
              </w:rPr>
              <w:t>дивизиональный</w:t>
            </w:r>
            <w:proofErr w:type="spellEnd"/>
            <w:r w:rsidRPr="0007340F">
              <w:rPr>
                <w:rFonts w:eastAsia="Calibri"/>
                <w:lang w:eastAsia="en-US"/>
              </w:rPr>
              <w:t xml:space="preserve"> тип. Органический тип структур управления: матричный тип, проектный тип, бригадный тип</w:t>
            </w:r>
          </w:p>
        </w:tc>
        <w:tc>
          <w:tcPr>
            <w:tcW w:w="988" w:type="dxa"/>
            <w:gridSpan w:val="2"/>
            <w:vMerge/>
            <w:shd w:val="clear" w:color="auto" w:fill="auto"/>
          </w:tcPr>
          <w:p w:rsidR="00F55A68" w:rsidRPr="0007340F" w:rsidRDefault="00F55A68" w:rsidP="00F55A68">
            <w:pPr>
              <w:widowControl w:val="0"/>
              <w:rPr>
                <w:rFonts w:eastAsia="Calibri"/>
                <w:highlight w:val="yellow"/>
                <w:lang w:eastAsia="en-US"/>
              </w:rPr>
            </w:pPr>
          </w:p>
        </w:tc>
        <w:tc>
          <w:tcPr>
            <w:tcW w:w="1130" w:type="dxa"/>
            <w:vMerge/>
            <w:shd w:val="clear" w:color="auto" w:fill="auto"/>
          </w:tcPr>
          <w:p w:rsidR="00F55A68" w:rsidRPr="0007340F" w:rsidRDefault="00F55A68" w:rsidP="00F55A68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1555" w:type="dxa"/>
            <w:vMerge/>
          </w:tcPr>
          <w:p w:rsidR="00F55A68" w:rsidRPr="0007340F" w:rsidRDefault="00F55A68" w:rsidP="00F55A68">
            <w:pPr>
              <w:widowControl w:val="0"/>
              <w:jc w:val="center"/>
              <w:rPr>
                <w:rFonts w:eastAsia="Calibri"/>
                <w:lang w:eastAsia="en-US"/>
              </w:rPr>
            </w:pPr>
          </w:p>
        </w:tc>
      </w:tr>
      <w:tr w:rsidR="00F55A68" w:rsidRPr="0007340F" w:rsidTr="00F55A68">
        <w:trPr>
          <w:trHeight w:hRule="exact" w:val="631"/>
        </w:trPr>
        <w:tc>
          <w:tcPr>
            <w:tcW w:w="3162" w:type="dxa"/>
            <w:shd w:val="clear" w:color="auto" w:fill="auto"/>
          </w:tcPr>
          <w:p w:rsidR="00F55A68" w:rsidRPr="00087A0C" w:rsidRDefault="00F55A68" w:rsidP="00F55A68">
            <w:pPr>
              <w:widowControl w:val="0"/>
              <w:spacing w:line="273" w:lineRule="exact"/>
              <w:ind w:left="103" w:right="235"/>
              <w:rPr>
                <w:rFonts w:eastAsia="Calibri"/>
                <w:b/>
                <w:lang w:eastAsia="en-US"/>
              </w:rPr>
            </w:pPr>
            <w:proofErr w:type="spellStart"/>
            <w:r>
              <w:rPr>
                <w:rFonts w:eastAsia="Calibri"/>
                <w:b/>
                <w:lang w:val="en-US" w:eastAsia="en-US"/>
              </w:rPr>
              <w:t>Раздел</w:t>
            </w:r>
            <w:proofErr w:type="spellEnd"/>
            <w:r>
              <w:rPr>
                <w:rFonts w:eastAsia="Calibri"/>
                <w:b/>
                <w:lang w:val="en-US" w:eastAsia="en-US"/>
              </w:rPr>
              <w:t xml:space="preserve"> 4 </w:t>
            </w:r>
            <w:proofErr w:type="spellStart"/>
            <w:r>
              <w:rPr>
                <w:rFonts w:eastAsia="Calibri"/>
                <w:b/>
                <w:lang w:val="en-US" w:eastAsia="en-US"/>
              </w:rPr>
              <w:t>Принятие</w:t>
            </w:r>
            <w:proofErr w:type="spellEnd"/>
            <w:r>
              <w:rPr>
                <w:rFonts w:eastAsia="Calibri"/>
                <w:b/>
                <w:lang w:val="en-US" w:eastAsia="en-US"/>
              </w:rPr>
              <w:t xml:space="preserve"> </w:t>
            </w:r>
            <w:proofErr w:type="spellStart"/>
            <w:r>
              <w:rPr>
                <w:rFonts w:eastAsia="Calibri"/>
                <w:b/>
                <w:lang w:val="en-US" w:eastAsia="en-US"/>
              </w:rPr>
              <w:t>решений</w:t>
            </w:r>
            <w:proofErr w:type="spellEnd"/>
          </w:p>
        </w:tc>
        <w:tc>
          <w:tcPr>
            <w:tcW w:w="8238" w:type="dxa"/>
            <w:gridSpan w:val="4"/>
            <w:shd w:val="clear" w:color="auto" w:fill="auto"/>
          </w:tcPr>
          <w:p w:rsidR="00F55A68" w:rsidRPr="0007340F" w:rsidRDefault="00F55A68" w:rsidP="00F55A68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988" w:type="dxa"/>
            <w:gridSpan w:val="2"/>
            <w:shd w:val="clear" w:color="auto" w:fill="auto"/>
          </w:tcPr>
          <w:p w:rsidR="00F55A68" w:rsidRPr="0007340F" w:rsidRDefault="00F55A68" w:rsidP="00F55A68">
            <w:pPr>
              <w:widowControl w:val="0"/>
              <w:spacing w:line="273" w:lineRule="exact"/>
              <w:ind w:left="2"/>
              <w:jc w:val="center"/>
              <w:rPr>
                <w:rFonts w:eastAsia="Calibri"/>
                <w:b/>
                <w:i/>
                <w:highlight w:val="yellow"/>
                <w:lang w:val="en-US" w:eastAsia="en-US"/>
              </w:rPr>
            </w:pPr>
            <w:r w:rsidRPr="00011D5B">
              <w:rPr>
                <w:rFonts w:eastAsia="Calibri"/>
                <w:b/>
                <w:i/>
                <w:lang w:val="en-US" w:eastAsia="en-US"/>
              </w:rPr>
              <w:t>4</w:t>
            </w:r>
          </w:p>
        </w:tc>
        <w:tc>
          <w:tcPr>
            <w:tcW w:w="1130" w:type="dxa"/>
            <w:shd w:val="clear" w:color="auto" w:fill="auto"/>
          </w:tcPr>
          <w:p w:rsidR="00F55A68" w:rsidRPr="0007340F" w:rsidRDefault="00F55A68" w:rsidP="00F55A68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555" w:type="dxa"/>
          </w:tcPr>
          <w:p w:rsidR="00F55A68" w:rsidRPr="0007340F" w:rsidRDefault="00F55A68" w:rsidP="00F55A68">
            <w:pPr>
              <w:widowControl w:val="0"/>
              <w:jc w:val="center"/>
              <w:rPr>
                <w:rFonts w:eastAsia="Calibri"/>
                <w:lang w:val="en-US" w:eastAsia="en-US"/>
              </w:rPr>
            </w:pPr>
          </w:p>
        </w:tc>
      </w:tr>
      <w:tr w:rsidR="00F55A68" w:rsidRPr="0007340F" w:rsidTr="00F55A68">
        <w:trPr>
          <w:trHeight w:hRule="exact" w:val="304"/>
        </w:trPr>
        <w:tc>
          <w:tcPr>
            <w:tcW w:w="3162" w:type="dxa"/>
            <w:vMerge w:val="restart"/>
            <w:shd w:val="clear" w:color="auto" w:fill="auto"/>
          </w:tcPr>
          <w:p w:rsidR="00F55A68" w:rsidRPr="00087A0C" w:rsidRDefault="00F55A68" w:rsidP="00F55A68">
            <w:pPr>
              <w:widowControl w:val="0"/>
              <w:ind w:left="103" w:right="275"/>
              <w:rPr>
                <w:rFonts w:eastAsia="Calibri"/>
                <w:lang w:eastAsia="en-US"/>
              </w:rPr>
            </w:pPr>
            <w:r w:rsidRPr="00087A0C">
              <w:rPr>
                <w:rFonts w:eastAsia="Calibri"/>
                <w:lang w:eastAsia="en-US"/>
              </w:rPr>
              <w:t>Тема 4.1 Управленческое решение. Методы прин</w:t>
            </w:r>
            <w:r w:rsidRPr="00087A0C">
              <w:rPr>
                <w:rFonts w:eastAsia="Calibri"/>
                <w:lang w:eastAsia="en-US"/>
              </w:rPr>
              <w:t>я</w:t>
            </w:r>
            <w:r w:rsidRPr="00087A0C">
              <w:rPr>
                <w:rFonts w:eastAsia="Calibri"/>
                <w:lang w:eastAsia="en-US"/>
              </w:rPr>
              <w:t>тия решений</w:t>
            </w:r>
          </w:p>
        </w:tc>
        <w:tc>
          <w:tcPr>
            <w:tcW w:w="8238" w:type="dxa"/>
            <w:gridSpan w:val="4"/>
            <w:shd w:val="clear" w:color="auto" w:fill="auto"/>
          </w:tcPr>
          <w:p w:rsidR="00F55A68" w:rsidRPr="0007340F" w:rsidRDefault="00F55A68" w:rsidP="00F55A68">
            <w:pPr>
              <w:widowControl w:val="0"/>
              <w:spacing w:line="273" w:lineRule="exact"/>
              <w:ind w:left="103"/>
              <w:rPr>
                <w:rFonts w:eastAsia="Calibri"/>
                <w:b/>
                <w:lang w:val="en-US" w:eastAsia="en-US"/>
              </w:rPr>
            </w:pPr>
            <w:proofErr w:type="spellStart"/>
            <w:r w:rsidRPr="0007340F">
              <w:rPr>
                <w:rFonts w:eastAsia="Calibri"/>
                <w:b/>
                <w:lang w:val="en-US" w:eastAsia="en-US"/>
              </w:rPr>
              <w:t>Содержание</w:t>
            </w:r>
            <w:proofErr w:type="spellEnd"/>
            <w:r w:rsidRPr="0007340F">
              <w:rPr>
                <w:rFonts w:eastAsia="Calibri"/>
                <w:b/>
                <w:lang w:val="en-US" w:eastAsia="en-US"/>
              </w:rPr>
              <w:t xml:space="preserve"> </w:t>
            </w:r>
            <w:proofErr w:type="spellStart"/>
            <w:r w:rsidRPr="0007340F">
              <w:rPr>
                <w:rFonts w:eastAsia="Calibri"/>
                <w:b/>
                <w:lang w:val="en-US" w:eastAsia="en-US"/>
              </w:rPr>
              <w:t>учебного</w:t>
            </w:r>
            <w:proofErr w:type="spellEnd"/>
            <w:r w:rsidRPr="0007340F">
              <w:rPr>
                <w:rFonts w:eastAsia="Calibri"/>
                <w:b/>
                <w:lang w:val="en-US" w:eastAsia="en-US"/>
              </w:rPr>
              <w:t xml:space="preserve"> </w:t>
            </w:r>
            <w:proofErr w:type="spellStart"/>
            <w:r w:rsidRPr="0007340F">
              <w:rPr>
                <w:rFonts w:eastAsia="Calibri"/>
                <w:b/>
                <w:lang w:val="en-US" w:eastAsia="en-US"/>
              </w:rPr>
              <w:t>материала</w:t>
            </w:r>
            <w:proofErr w:type="spellEnd"/>
          </w:p>
        </w:tc>
        <w:tc>
          <w:tcPr>
            <w:tcW w:w="988" w:type="dxa"/>
            <w:gridSpan w:val="2"/>
            <w:vMerge w:val="restart"/>
            <w:shd w:val="clear" w:color="auto" w:fill="auto"/>
          </w:tcPr>
          <w:p w:rsidR="00F55A68" w:rsidRPr="0007340F" w:rsidRDefault="00F55A68" w:rsidP="00F55A68">
            <w:pPr>
              <w:widowControl w:val="0"/>
              <w:spacing w:line="268" w:lineRule="exact"/>
              <w:ind w:left="2"/>
              <w:jc w:val="center"/>
              <w:rPr>
                <w:rFonts w:eastAsia="Calibri"/>
                <w:i/>
                <w:highlight w:val="yellow"/>
                <w:lang w:val="en-US" w:eastAsia="en-US"/>
              </w:rPr>
            </w:pPr>
            <w:r w:rsidRPr="00631487">
              <w:rPr>
                <w:rFonts w:eastAsia="Calibri"/>
                <w:i/>
                <w:lang w:val="en-US" w:eastAsia="en-US"/>
              </w:rPr>
              <w:t>2</w:t>
            </w:r>
          </w:p>
        </w:tc>
        <w:tc>
          <w:tcPr>
            <w:tcW w:w="1130" w:type="dxa"/>
            <w:vMerge w:val="restart"/>
            <w:shd w:val="clear" w:color="auto" w:fill="auto"/>
          </w:tcPr>
          <w:p w:rsidR="00F55A68" w:rsidRPr="0007340F" w:rsidRDefault="00F55A68" w:rsidP="00F55A68">
            <w:pPr>
              <w:widowControl w:val="0"/>
              <w:spacing w:line="268" w:lineRule="exact"/>
              <w:jc w:val="center"/>
              <w:rPr>
                <w:rFonts w:eastAsia="Calibri"/>
                <w:i/>
                <w:lang w:val="en-US" w:eastAsia="en-US"/>
              </w:rPr>
            </w:pPr>
            <w:r w:rsidRPr="0007340F">
              <w:rPr>
                <w:rFonts w:eastAsia="Calibri"/>
                <w:i/>
                <w:lang w:val="en-US" w:eastAsia="en-US"/>
              </w:rPr>
              <w:t>3</w:t>
            </w:r>
          </w:p>
        </w:tc>
        <w:tc>
          <w:tcPr>
            <w:tcW w:w="1555" w:type="dxa"/>
            <w:vMerge w:val="restart"/>
          </w:tcPr>
          <w:p w:rsidR="00F55A68" w:rsidRPr="00324F85" w:rsidRDefault="00F55A68" w:rsidP="00F55A68">
            <w:pPr>
              <w:widowControl w:val="0"/>
              <w:jc w:val="center"/>
              <w:rPr>
                <w:rFonts w:eastAsia="Calibri"/>
                <w:lang w:eastAsia="en-US"/>
              </w:rPr>
            </w:pPr>
            <w:proofErr w:type="gramStart"/>
            <w:r>
              <w:rPr>
                <w:rFonts w:eastAsia="Calibri"/>
                <w:lang w:eastAsia="en-US"/>
              </w:rPr>
              <w:t>ОК</w:t>
            </w:r>
            <w:proofErr w:type="gramEnd"/>
            <w:r>
              <w:rPr>
                <w:rFonts w:eastAsia="Calibri"/>
                <w:lang w:eastAsia="en-US"/>
              </w:rPr>
              <w:t xml:space="preserve"> 1-9, ПК 1.1-4.5</w:t>
            </w:r>
          </w:p>
          <w:p w:rsidR="00F55A68" w:rsidRPr="0007340F" w:rsidRDefault="00F55A68" w:rsidP="00F55A68">
            <w:pPr>
              <w:widowControl w:val="0"/>
              <w:spacing w:line="268" w:lineRule="exact"/>
              <w:jc w:val="center"/>
              <w:rPr>
                <w:rFonts w:eastAsia="Calibri"/>
                <w:i/>
                <w:lang w:val="en-US" w:eastAsia="en-US"/>
              </w:rPr>
            </w:pPr>
          </w:p>
        </w:tc>
      </w:tr>
      <w:tr w:rsidR="00F55A68" w:rsidRPr="0007340F" w:rsidTr="00F55A68">
        <w:trPr>
          <w:trHeight w:hRule="exact" w:val="1666"/>
        </w:trPr>
        <w:tc>
          <w:tcPr>
            <w:tcW w:w="3162" w:type="dxa"/>
            <w:vMerge/>
            <w:shd w:val="clear" w:color="auto" w:fill="auto"/>
          </w:tcPr>
          <w:p w:rsidR="00F55A68" w:rsidRPr="0007340F" w:rsidRDefault="00F55A68" w:rsidP="00F55A68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8238" w:type="dxa"/>
            <w:gridSpan w:val="4"/>
            <w:shd w:val="clear" w:color="auto" w:fill="auto"/>
          </w:tcPr>
          <w:p w:rsidR="00F55A68" w:rsidRPr="0007340F" w:rsidRDefault="00F55A68" w:rsidP="00F55A68">
            <w:pPr>
              <w:widowControl w:val="0"/>
              <w:ind w:left="105" w:right="105"/>
              <w:jc w:val="both"/>
              <w:rPr>
                <w:rFonts w:eastAsia="Calibri"/>
                <w:lang w:eastAsia="en-US"/>
              </w:rPr>
            </w:pPr>
            <w:r w:rsidRPr="0007340F">
              <w:rPr>
                <w:rFonts w:eastAsia="Calibri"/>
                <w:lang w:eastAsia="en-US"/>
              </w:rPr>
              <w:t xml:space="preserve">Типы решений и требования, </w:t>
            </w:r>
            <w:proofErr w:type="spellStart"/>
            <w:r w:rsidRPr="0007340F">
              <w:rPr>
                <w:rFonts w:eastAsia="Calibri"/>
                <w:lang w:eastAsia="en-US"/>
              </w:rPr>
              <w:t>предьявляемые</w:t>
            </w:r>
            <w:proofErr w:type="spellEnd"/>
            <w:r w:rsidRPr="0007340F">
              <w:rPr>
                <w:rFonts w:eastAsia="Calibri"/>
                <w:lang w:eastAsia="en-US"/>
              </w:rPr>
              <w:t xml:space="preserve"> к ним. Методы принятия реш</w:t>
            </w:r>
            <w:r w:rsidRPr="0007340F">
              <w:rPr>
                <w:rFonts w:eastAsia="Calibri"/>
                <w:lang w:eastAsia="en-US"/>
              </w:rPr>
              <w:t>е</w:t>
            </w:r>
            <w:r w:rsidRPr="0007340F">
              <w:rPr>
                <w:rFonts w:eastAsia="Calibri"/>
                <w:lang w:eastAsia="en-US"/>
              </w:rPr>
              <w:t>ний. Матрицы принятия решений. Уровни принятия решений: рутинный, с</w:t>
            </w:r>
            <w:r w:rsidRPr="0007340F">
              <w:rPr>
                <w:rFonts w:eastAsia="Calibri"/>
                <w:lang w:eastAsia="en-US"/>
              </w:rPr>
              <w:t>е</w:t>
            </w:r>
            <w:r w:rsidRPr="0007340F">
              <w:rPr>
                <w:rFonts w:eastAsia="Calibri"/>
                <w:lang w:eastAsia="en-US"/>
              </w:rPr>
              <w:t>лективный, адаптационный, инновационный. Этапы принятия решений: установление проблемы, выявление факторов и условий, разработка реш</w:t>
            </w:r>
            <w:r>
              <w:rPr>
                <w:rFonts w:eastAsia="Calibri"/>
                <w:lang w:eastAsia="en-US"/>
              </w:rPr>
              <w:t>е</w:t>
            </w:r>
            <w:r>
              <w:rPr>
                <w:rFonts w:eastAsia="Calibri"/>
                <w:lang w:eastAsia="en-US"/>
              </w:rPr>
              <w:t>ний, оценка и принятие решений</w:t>
            </w:r>
          </w:p>
        </w:tc>
        <w:tc>
          <w:tcPr>
            <w:tcW w:w="988" w:type="dxa"/>
            <w:gridSpan w:val="2"/>
            <w:vMerge/>
            <w:shd w:val="clear" w:color="auto" w:fill="auto"/>
          </w:tcPr>
          <w:p w:rsidR="00F55A68" w:rsidRPr="0007340F" w:rsidRDefault="00F55A68" w:rsidP="00F55A68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1130" w:type="dxa"/>
            <w:vMerge/>
            <w:shd w:val="clear" w:color="auto" w:fill="auto"/>
          </w:tcPr>
          <w:p w:rsidR="00F55A68" w:rsidRPr="0007340F" w:rsidRDefault="00F55A68" w:rsidP="00F55A68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1555" w:type="dxa"/>
            <w:vMerge/>
          </w:tcPr>
          <w:p w:rsidR="00F55A68" w:rsidRPr="0007340F" w:rsidRDefault="00F55A68" w:rsidP="00F55A68">
            <w:pPr>
              <w:widowControl w:val="0"/>
              <w:jc w:val="center"/>
              <w:rPr>
                <w:rFonts w:eastAsia="Calibri"/>
                <w:lang w:eastAsia="en-US"/>
              </w:rPr>
            </w:pPr>
          </w:p>
        </w:tc>
      </w:tr>
      <w:tr w:rsidR="00F55A68" w:rsidRPr="0007340F" w:rsidTr="00F55A68">
        <w:trPr>
          <w:trHeight w:hRule="exact" w:val="384"/>
        </w:trPr>
        <w:tc>
          <w:tcPr>
            <w:tcW w:w="3162" w:type="dxa"/>
            <w:vMerge/>
            <w:shd w:val="clear" w:color="auto" w:fill="auto"/>
          </w:tcPr>
          <w:p w:rsidR="00F55A68" w:rsidRPr="0007340F" w:rsidRDefault="00F55A68" w:rsidP="00F55A68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8238" w:type="dxa"/>
            <w:gridSpan w:val="4"/>
            <w:shd w:val="clear" w:color="auto" w:fill="auto"/>
          </w:tcPr>
          <w:p w:rsidR="00F55A68" w:rsidRPr="0007340F" w:rsidRDefault="00F55A68" w:rsidP="00F55A68">
            <w:pPr>
              <w:widowControl w:val="0"/>
              <w:spacing w:line="268" w:lineRule="exact"/>
              <w:ind w:left="105" w:right="105"/>
              <w:rPr>
                <w:rFonts w:eastAsia="Calibri"/>
                <w:lang w:eastAsia="en-US"/>
              </w:rPr>
            </w:pPr>
            <w:r w:rsidRPr="0007340F">
              <w:rPr>
                <w:rFonts w:eastAsia="Calibri"/>
                <w:b/>
                <w:lang w:eastAsia="en-US"/>
              </w:rPr>
              <w:t>Практическая работа</w:t>
            </w:r>
            <w:r w:rsidRPr="0007340F">
              <w:rPr>
                <w:rFonts w:eastAsia="Calibri"/>
                <w:lang w:eastAsia="en-US"/>
              </w:rPr>
              <w:t xml:space="preserve">. </w:t>
            </w:r>
            <w:r>
              <w:rPr>
                <w:rFonts w:eastAsia="Calibri"/>
                <w:lang w:eastAsia="en-US"/>
              </w:rPr>
              <w:t>Принятие управленческих решений</w:t>
            </w:r>
          </w:p>
        </w:tc>
        <w:tc>
          <w:tcPr>
            <w:tcW w:w="988" w:type="dxa"/>
            <w:gridSpan w:val="2"/>
            <w:shd w:val="clear" w:color="auto" w:fill="auto"/>
          </w:tcPr>
          <w:p w:rsidR="00F55A68" w:rsidRPr="0007340F" w:rsidRDefault="00F55A68" w:rsidP="00F55A68">
            <w:pPr>
              <w:widowControl w:val="0"/>
              <w:spacing w:line="268" w:lineRule="exact"/>
              <w:ind w:left="2"/>
              <w:jc w:val="center"/>
              <w:rPr>
                <w:rFonts w:eastAsia="Calibri"/>
                <w:i/>
                <w:highlight w:val="yellow"/>
                <w:lang w:val="en-US" w:eastAsia="en-US"/>
              </w:rPr>
            </w:pPr>
            <w:r w:rsidRPr="00011D5B">
              <w:rPr>
                <w:rFonts w:eastAsia="Calibri"/>
                <w:i/>
                <w:lang w:val="en-US" w:eastAsia="en-US"/>
              </w:rPr>
              <w:t>2</w:t>
            </w:r>
          </w:p>
        </w:tc>
        <w:tc>
          <w:tcPr>
            <w:tcW w:w="1130" w:type="dxa"/>
            <w:shd w:val="clear" w:color="auto" w:fill="auto"/>
          </w:tcPr>
          <w:p w:rsidR="00F55A68" w:rsidRPr="0007340F" w:rsidRDefault="00F55A68" w:rsidP="00F55A68">
            <w:pPr>
              <w:widowControl w:val="0"/>
              <w:rPr>
                <w:rFonts w:eastAsia="Calibri"/>
                <w:highlight w:val="yellow"/>
                <w:lang w:val="en-US" w:eastAsia="en-US"/>
              </w:rPr>
            </w:pPr>
          </w:p>
        </w:tc>
        <w:tc>
          <w:tcPr>
            <w:tcW w:w="1555" w:type="dxa"/>
          </w:tcPr>
          <w:p w:rsidR="00F55A68" w:rsidRPr="0007340F" w:rsidRDefault="00F55A68" w:rsidP="00F55A68">
            <w:pPr>
              <w:widowControl w:val="0"/>
              <w:jc w:val="center"/>
              <w:rPr>
                <w:rFonts w:eastAsia="Calibri"/>
                <w:highlight w:val="yellow"/>
                <w:lang w:val="en-US" w:eastAsia="en-US"/>
              </w:rPr>
            </w:pPr>
          </w:p>
        </w:tc>
      </w:tr>
      <w:tr w:rsidR="00F55A68" w:rsidRPr="0007340F" w:rsidTr="00F55A68">
        <w:trPr>
          <w:trHeight w:hRule="exact" w:val="1379"/>
        </w:trPr>
        <w:tc>
          <w:tcPr>
            <w:tcW w:w="3162" w:type="dxa"/>
            <w:shd w:val="clear" w:color="auto" w:fill="auto"/>
          </w:tcPr>
          <w:p w:rsidR="00F55A68" w:rsidRPr="0007340F" w:rsidRDefault="00F55A68" w:rsidP="00F55A68">
            <w:pPr>
              <w:widowControl w:val="0"/>
              <w:ind w:left="103" w:right="849"/>
              <w:rPr>
                <w:rFonts w:eastAsia="Calibri"/>
                <w:b/>
                <w:lang w:eastAsia="en-US"/>
              </w:rPr>
            </w:pPr>
            <w:r w:rsidRPr="0007340F">
              <w:rPr>
                <w:rFonts w:eastAsia="Calibri"/>
                <w:b/>
                <w:lang w:eastAsia="en-US"/>
              </w:rPr>
              <w:lastRenderedPageBreak/>
              <w:t>Раздел 5 Стратег</w:t>
            </w:r>
            <w:r w:rsidRPr="0007340F">
              <w:rPr>
                <w:rFonts w:eastAsia="Calibri"/>
                <w:b/>
                <w:lang w:eastAsia="en-US"/>
              </w:rPr>
              <w:t>и</w:t>
            </w:r>
            <w:r w:rsidRPr="0007340F">
              <w:rPr>
                <w:rFonts w:eastAsia="Calibri"/>
                <w:b/>
                <w:lang w:eastAsia="en-US"/>
              </w:rPr>
              <w:t>ческие и тактич</w:t>
            </w:r>
            <w:r w:rsidRPr="0007340F">
              <w:rPr>
                <w:rFonts w:eastAsia="Calibri"/>
                <w:b/>
                <w:lang w:eastAsia="en-US"/>
              </w:rPr>
              <w:t>е</w:t>
            </w:r>
            <w:r w:rsidRPr="0007340F">
              <w:rPr>
                <w:rFonts w:eastAsia="Calibri"/>
                <w:b/>
                <w:lang w:eastAsia="en-US"/>
              </w:rPr>
              <w:t>с</w:t>
            </w:r>
            <w:r>
              <w:rPr>
                <w:rFonts w:eastAsia="Calibri"/>
                <w:b/>
                <w:lang w:eastAsia="en-US"/>
              </w:rPr>
              <w:t>кие планы в с</w:t>
            </w:r>
            <w:r>
              <w:rPr>
                <w:rFonts w:eastAsia="Calibri"/>
                <w:b/>
                <w:lang w:eastAsia="en-US"/>
              </w:rPr>
              <w:t>и</w:t>
            </w:r>
            <w:r>
              <w:rPr>
                <w:rFonts w:eastAsia="Calibri"/>
                <w:b/>
                <w:lang w:eastAsia="en-US"/>
              </w:rPr>
              <w:t>стеме менеджмента</w:t>
            </w:r>
          </w:p>
        </w:tc>
        <w:tc>
          <w:tcPr>
            <w:tcW w:w="8238" w:type="dxa"/>
            <w:gridSpan w:val="4"/>
            <w:shd w:val="clear" w:color="auto" w:fill="auto"/>
          </w:tcPr>
          <w:p w:rsidR="00F55A68" w:rsidRPr="0007340F" w:rsidRDefault="00F55A68" w:rsidP="00F55A68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988" w:type="dxa"/>
            <w:gridSpan w:val="2"/>
            <w:shd w:val="clear" w:color="auto" w:fill="auto"/>
          </w:tcPr>
          <w:p w:rsidR="00F55A68" w:rsidRPr="00011D5B" w:rsidRDefault="00F55A68" w:rsidP="00F55A68">
            <w:pPr>
              <w:widowControl w:val="0"/>
              <w:spacing w:line="273" w:lineRule="exact"/>
              <w:ind w:left="2"/>
              <w:jc w:val="center"/>
              <w:rPr>
                <w:rFonts w:eastAsia="Calibri"/>
                <w:b/>
                <w:i/>
                <w:highlight w:val="yellow"/>
                <w:lang w:eastAsia="en-US"/>
              </w:rPr>
            </w:pPr>
            <w:r w:rsidRPr="00011D5B">
              <w:rPr>
                <w:rFonts w:eastAsia="Calibri"/>
                <w:b/>
                <w:i/>
                <w:lang w:eastAsia="en-US"/>
              </w:rPr>
              <w:t>4</w:t>
            </w:r>
          </w:p>
        </w:tc>
        <w:tc>
          <w:tcPr>
            <w:tcW w:w="1130" w:type="dxa"/>
            <w:shd w:val="clear" w:color="auto" w:fill="auto"/>
          </w:tcPr>
          <w:p w:rsidR="00F55A68" w:rsidRPr="0007340F" w:rsidRDefault="00F55A68" w:rsidP="00F55A68">
            <w:pPr>
              <w:widowControl w:val="0"/>
              <w:rPr>
                <w:rFonts w:eastAsia="Calibri"/>
                <w:highlight w:val="yellow"/>
                <w:lang w:val="en-US" w:eastAsia="en-US"/>
              </w:rPr>
            </w:pPr>
          </w:p>
        </w:tc>
        <w:tc>
          <w:tcPr>
            <w:tcW w:w="1555" w:type="dxa"/>
          </w:tcPr>
          <w:p w:rsidR="00F55A68" w:rsidRPr="0007340F" w:rsidRDefault="00F55A68" w:rsidP="00F55A68">
            <w:pPr>
              <w:widowControl w:val="0"/>
              <w:jc w:val="center"/>
              <w:rPr>
                <w:rFonts w:eastAsia="Calibri"/>
                <w:highlight w:val="yellow"/>
                <w:lang w:val="en-US" w:eastAsia="en-US"/>
              </w:rPr>
            </w:pPr>
          </w:p>
        </w:tc>
      </w:tr>
      <w:tr w:rsidR="00F55A68" w:rsidRPr="0007340F" w:rsidTr="00F55A68">
        <w:trPr>
          <w:trHeight w:hRule="exact" w:val="329"/>
        </w:trPr>
        <w:tc>
          <w:tcPr>
            <w:tcW w:w="3162" w:type="dxa"/>
            <w:vMerge w:val="restart"/>
            <w:shd w:val="clear" w:color="auto" w:fill="auto"/>
          </w:tcPr>
          <w:p w:rsidR="00F55A68" w:rsidRPr="00531672" w:rsidRDefault="00F55A68" w:rsidP="00F55A68">
            <w:pPr>
              <w:widowControl w:val="0"/>
              <w:spacing w:line="273" w:lineRule="exact"/>
              <w:ind w:left="103" w:right="235"/>
              <w:rPr>
                <w:rFonts w:eastAsia="Calibri"/>
                <w:lang w:eastAsia="en-US"/>
              </w:rPr>
            </w:pPr>
            <w:r w:rsidRPr="00531672">
              <w:rPr>
                <w:rFonts w:eastAsia="Calibri"/>
                <w:lang w:eastAsia="en-US"/>
              </w:rPr>
              <w:t xml:space="preserve">Тема 5.1 </w:t>
            </w:r>
            <w:proofErr w:type="gramStart"/>
            <w:r w:rsidRPr="00531672">
              <w:rPr>
                <w:rFonts w:eastAsia="Calibri"/>
                <w:lang w:eastAsia="en-US"/>
              </w:rPr>
              <w:t>Стратегическое</w:t>
            </w:r>
            <w:proofErr w:type="gramEnd"/>
          </w:p>
          <w:p w:rsidR="00F55A68" w:rsidRPr="00531672" w:rsidRDefault="00F55A68" w:rsidP="00F55A68">
            <w:pPr>
              <w:widowControl w:val="0"/>
              <w:ind w:left="103" w:right="633"/>
              <w:rPr>
                <w:rFonts w:eastAsia="Calibri"/>
                <w:lang w:eastAsia="en-US"/>
              </w:rPr>
            </w:pPr>
            <w:r w:rsidRPr="00531672">
              <w:rPr>
                <w:rFonts w:eastAsia="Calibri"/>
                <w:lang w:eastAsia="en-US"/>
              </w:rPr>
              <w:t>(перспективное) пл</w:t>
            </w:r>
            <w:r w:rsidRPr="00531672">
              <w:rPr>
                <w:rFonts w:eastAsia="Calibri"/>
                <w:lang w:eastAsia="en-US"/>
              </w:rPr>
              <w:t>а</w:t>
            </w:r>
            <w:r w:rsidRPr="00531672">
              <w:rPr>
                <w:rFonts w:eastAsia="Calibri"/>
                <w:lang w:eastAsia="en-US"/>
              </w:rPr>
              <w:t>нирование. Миссия предприятия</w:t>
            </w:r>
          </w:p>
        </w:tc>
        <w:tc>
          <w:tcPr>
            <w:tcW w:w="8238" w:type="dxa"/>
            <w:gridSpan w:val="4"/>
            <w:shd w:val="clear" w:color="auto" w:fill="auto"/>
          </w:tcPr>
          <w:p w:rsidR="00F55A68" w:rsidRPr="0007340F" w:rsidRDefault="00F55A68" w:rsidP="00F55A68">
            <w:pPr>
              <w:widowControl w:val="0"/>
              <w:spacing w:line="273" w:lineRule="exact"/>
              <w:ind w:left="103"/>
              <w:rPr>
                <w:rFonts w:eastAsia="Calibri"/>
                <w:b/>
                <w:lang w:val="en-US" w:eastAsia="en-US"/>
              </w:rPr>
            </w:pPr>
            <w:proofErr w:type="spellStart"/>
            <w:r w:rsidRPr="0007340F">
              <w:rPr>
                <w:rFonts w:eastAsia="Calibri"/>
                <w:b/>
                <w:lang w:val="en-US" w:eastAsia="en-US"/>
              </w:rPr>
              <w:t>Содержание</w:t>
            </w:r>
            <w:proofErr w:type="spellEnd"/>
            <w:r w:rsidRPr="0007340F">
              <w:rPr>
                <w:rFonts w:eastAsia="Calibri"/>
                <w:b/>
                <w:lang w:val="en-US" w:eastAsia="en-US"/>
              </w:rPr>
              <w:t xml:space="preserve"> </w:t>
            </w:r>
            <w:proofErr w:type="spellStart"/>
            <w:r w:rsidRPr="0007340F">
              <w:rPr>
                <w:rFonts w:eastAsia="Calibri"/>
                <w:b/>
                <w:lang w:val="en-US" w:eastAsia="en-US"/>
              </w:rPr>
              <w:t>учебного</w:t>
            </w:r>
            <w:proofErr w:type="spellEnd"/>
            <w:r w:rsidRPr="0007340F">
              <w:rPr>
                <w:rFonts w:eastAsia="Calibri"/>
                <w:b/>
                <w:lang w:val="en-US" w:eastAsia="en-US"/>
              </w:rPr>
              <w:t xml:space="preserve"> </w:t>
            </w:r>
            <w:proofErr w:type="spellStart"/>
            <w:r w:rsidRPr="0007340F">
              <w:rPr>
                <w:rFonts w:eastAsia="Calibri"/>
                <w:b/>
                <w:lang w:val="en-US" w:eastAsia="en-US"/>
              </w:rPr>
              <w:t>материала</w:t>
            </w:r>
            <w:proofErr w:type="spellEnd"/>
          </w:p>
        </w:tc>
        <w:tc>
          <w:tcPr>
            <w:tcW w:w="988" w:type="dxa"/>
            <w:gridSpan w:val="2"/>
            <w:shd w:val="clear" w:color="auto" w:fill="auto"/>
          </w:tcPr>
          <w:p w:rsidR="00F55A68" w:rsidRPr="0007340F" w:rsidRDefault="00F55A68" w:rsidP="00F55A68">
            <w:pPr>
              <w:widowControl w:val="0"/>
              <w:spacing w:line="268" w:lineRule="exact"/>
              <w:ind w:left="2"/>
              <w:jc w:val="center"/>
              <w:rPr>
                <w:rFonts w:eastAsia="Calibri"/>
                <w:i/>
                <w:lang w:val="en-US" w:eastAsia="en-US"/>
              </w:rPr>
            </w:pPr>
            <w:r w:rsidRPr="0007340F">
              <w:rPr>
                <w:rFonts w:eastAsia="Calibri"/>
                <w:i/>
                <w:lang w:val="en-US" w:eastAsia="en-US"/>
              </w:rPr>
              <w:t>2</w:t>
            </w:r>
          </w:p>
        </w:tc>
        <w:tc>
          <w:tcPr>
            <w:tcW w:w="1130" w:type="dxa"/>
            <w:shd w:val="clear" w:color="auto" w:fill="auto"/>
          </w:tcPr>
          <w:p w:rsidR="00F55A68" w:rsidRPr="0007340F" w:rsidRDefault="00F55A68" w:rsidP="00F55A68">
            <w:pPr>
              <w:widowControl w:val="0"/>
              <w:spacing w:line="268" w:lineRule="exact"/>
              <w:jc w:val="center"/>
              <w:rPr>
                <w:rFonts w:eastAsia="Calibri"/>
                <w:i/>
                <w:lang w:val="en-US" w:eastAsia="en-US"/>
              </w:rPr>
            </w:pPr>
            <w:r w:rsidRPr="0007340F">
              <w:rPr>
                <w:rFonts w:eastAsia="Calibri"/>
                <w:i/>
                <w:lang w:val="en-US" w:eastAsia="en-US"/>
              </w:rPr>
              <w:t>2</w:t>
            </w:r>
          </w:p>
        </w:tc>
        <w:tc>
          <w:tcPr>
            <w:tcW w:w="1555" w:type="dxa"/>
            <w:vMerge w:val="restart"/>
          </w:tcPr>
          <w:p w:rsidR="00F55A68" w:rsidRPr="00324F85" w:rsidRDefault="00F55A68" w:rsidP="00F55A68">
            <w:pPr>
              <w:widowControl w:val="0"/>
              <w:jc w:val="center"/>
              <w:rPr>
                <w:rFonts w:eastAsia="Calibri"/>
                <w:lang w:eastAsia="en-US"/>
              </w:rPr>
            </w:pPr>
            <w:proofErr w:type="gramStart"/>
            <w:r>
              <w:rPr>
                <w:rFonts w:eastAsia="Calibri"/>
                <w:lang w:eastAsia="en-US"/>
              </w:rPr>
              <w:t>ОК</w:t>
            </w:r>
            <w:proofErr w:type="gramEnd"/>
            <w:r>
              <w:rPr>
                <w:rFonts w:eastAsia="Calibri"/>
                <w:lang w:eastAsia="en-US"/>
              </w:rPr>
              <w:t xml:space="preserve"> 1-9, ПК 1.1-4.5</w:t>
            </w:r>
          </w:p>
          <w:p w:rsidR="00F55A68" w:rsidRPr="0007340F" w:rsidRDefault="00F55A68" w:rsidP="00F55A68">
            <w:pPr>
              <w:widowControl w:val="0"/>
              <w:spacing w:line="268" w:lineRule="exact"/>
              <w:jc w:val="center"/>
              <w:rPr>
                <w:rFonts w:eastAsia="Calibri"/>
                <w:i/>
                <w:lang w:val="en-US" w:eastAsia="en-US"/>
              </w:rPr>
            </w:pPr>
          </w:p>
        </w:tc>
      </w:tr>
      <w:tr w:rsidR="00F55A68" w:rsidRPr="0007340F" w:rsidTr="00F55A68">
        <w:trPr>
          <w:trHeight w:hRule="exact" w:val="1436"/>
        </w:trPr>
        <w:tc>
          <w:tcPr>
            <w:tcW w:w="3162" w:type="dxa"/>
            <w:vMerge/>
            <w:shd w:val="clear" w:color="auto" w:fill="auto"/>
          </w:tcPr>
          <w:p w:rsidR="00F55A68" w:rsidRPr="00087A0C" w:rsidRDefault="00F55A68" w:rsidP="00F55A68">
            <w:pPr>
              <w:widowControl w:val="0"/>
              <w:ind w:left="103" w:right="633"/>
              <w:rPr>
                <w:rFonts w:eastAsia="Calibri"/>
                <w:b/>
                <w:lang w:eastAsia="en-US"/>
              </w:rPr>
            </w:pPr>
          </w:p>
        </w:tc>
        <w:tc>
          <w:tcPr>
            <w:tcW w:w="30" w:type="dxa"/>
            <w:vMerge w:val="restart"/>
            <w:shd w:val="clear" w:color="auto" w:fill="auto"/>
          </w:tcPr>
          <w:p w:rsidR="00F55A68" w:rsidRPr="00960F90" w:rsidRDefault="00F55A68" w:rsidP="00F55A68">
            <w:pPr>
              <w:widowControl w:val="0"/>
              <w:spacing w:line="270" w:lineRule="exact"/>
              <w:ind w:left="103"/>
              <w:rPr>
                <w:rFonts w:eastAsia="Calibri"/>
                <w:lang w:eastAsia="en-US"/>
              </w:rPr>
            </w:pPr>
          </w:p>
        </w:tc>
        <w:tc>
          <w:tcPr>
            <w:tcW w:w="8208" w:type="dxa"/>
            <w:gridSpan w:val="3"/>
            <w:shd w:val="clear" w:color="auto" w:fill="auto"/>
          </w:tcPr>
          <w:p w:rsidR="00F55A68" w:rsidRPr="0007340F" w:rsidRDefault="00F55A68" w:rsidP="00F55A68">
            <w:pPr>
              <w:widowControl w:val="0"/>
              <w:ind w:left="105" w:right="105"/>
              <w:jc w:val="both"/>
              <w:rPr>
                <w:rFonts w:eastAsia="Calibri"/>
                <w:lang w:eastAsia="en-US"/>
              </w:rPr>
            </w:pPr>
            <w:r w:rsidRPr="0007340F">
              <w:rPr>
                <w:rFonts w:eastAsia="Calibri"/>
                <w:lang w:eastAsia="en-US"/>
              </w:rPr>
              <w:t>Формы планирования. Виды планов. Основные стадии планирования. Стр</w:t>
            </w:r>
            <w:r w:rsidRPr="0007340F">
              <w:rPr>
                <w:rFonts w:eastAsia="Calibri"/>
                <w:lang w:eastAsia="en-US"/>
              </w:rPr>
              <w:t>а</w:t>
            </w:r>
            <w:r w:rsidRPr="0007340F">
              <w:rPr>
                <w:rFonts w:eastAsia="Calibri"/>
                <w:lang w:eastAsia="en-US"/>
              </w:rPr>
              <w:t>тегический менеджмент. Проце</w:t>
            </w:r>
            <w:proofErr w:type="gramStart"/>
            <w:r w:rsidRPr="0007340F">
              <w:rPr>
                <w:rFonts w:eastAsia="Calibri"/>
                <w:lang w:eastAsia="en-US"/>
              </w:rPr>
              <w:t>сс стр</w:t>
            </w:r>
            <w:proofErr w:type="gramEnd"/>
            <w:r w:rsidRPr="0007340F">
              <w:rPr>
                <w:rFonts w:eastAsia="Calibri"/>
                <w:lang w:eastAsia="en-US"/>
              </w:rPr>
              <w:t>атегического планирования: миссия и цели, анализ внешней среды, анализ слабых и сильных сторон, анализ ал</w:t>
            </w:r>
            <w:r w:rsidRPr="0007340F">
              <w:rPr>
                <w:rFonts w:eastAsia="Calibri"/>
                <w:lang w:eastAsia="en-US"/>
              </w:rPr>
              <w:t>ь</w:t>
            </w:r>
            <w:r w:rsidRPr="0007340F">
              <w:rPr>
                <w:rFonts w:eastAsia="Calibri"/>
                <w:lang w:eastAsia="en-US"/>
              </w:rPr>
              <w:t>тернатив и выбор стратегии, управление реализац</w:t>
            </w:r>
            <w:r>
              <w:rPr>
                <w:rFonts w:eastAsia="Calibri"/>
                <w:lang w:eastAsia="en-US"/>
              </w:rPr>
              <w:t>ией стратегии, оценка стратегии</w:t>
            </w:r>
          </w:p>
        </w:tc>
        <w:tc>
          <w:tcPr>
            <w:tcW w:w="988" w:type="dxa"/>
            <w:gridSpan w:val="2"/>
            <w:shd w:val="clear" w:color="auto" w:fill="auto"/>
          </w:tcPr>
          <w:p w:rsidR="00F55A68" w:rsidRPr="0007340F" w:rsidRDefault="00F55A68" w:rsidP="00F55A68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1130" w:type="dxa"/>
            <w:shd w:val="clear" w:color="auto" w:fill="auto"/>
          </w:tcPr>
          <w:p w:rsidR="00F55A68" w:rsidRPr="0007340F" w:rsidRDefault="00F55A68" w:rsidP="00F55A68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1555" w:type="dxa"/>
            <w:vMerge/>
          </w:tcPr>
          <w:p w:rsidR="00F55A68" w:rsidRPr="0007340F" w:rsidRDefault="00F55A68" w:rsidP="00F55A68">
            <w:pPr>
              <w:widowControl w:val="0"/>
              <w:jc w:val="center"/>
              <w:rPr>
                <w:rFonts w:eastAsia="Calibri"/>
                <w:lang w:eastAsia="en-US"/>
              </w:rPr>
            </w:pPr>
          </w:p>
        </w:tc>
      </w:tr>
      <w:tr w:rsidR="00F55A68" w:rsidRPr="0007340F" w:rsidTr="00F55A68">
        <w:trPr>
          <w:trHeight w:hRule="exact" w:val="407"/>
        </w:trPr>
        <w:tc>
          <w:tcPr>
            <w:tcW w:w="3162" w:type="dxa"/>
            <w:vMerge/>
            <w:shd w:val="clear" w:color="auto" w:fill="auto"/>
          </w:tcPr>
          <w:p w:rsidR="00F55A68" w:rsidRPr="0007340F" w:rsidRDefault="00F55A68" w:rsidP="00F55A68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30" w:type="dxa"/>
            <w:vMerge/>
            <w:shd w:val="clear" w:color="auto" w:fill="auto"/>
          </w:tcPr>
          <w:p w:rsidR="00F55A68" w:rsidRPr="0007340F" w:rsidRDefault="00F55A68" w:rsidP="00F55A68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8208" w:type="dxa"/>
            <w:gridSpan w:val="3"/>
            <w:shd w:val="clear" w:color="auto" w:fill="auto"/>
          </w:tcPr>
          <w:p w:rsidR="00F55A68" w:rsidRPr="0007340F" w:rsidRDefault="00F55A68" w:rsidP="00F55A68">
            <w:pPr>
              <w:widowControl w:val="0"/>
              <w:spacing w:line="268" w:lineRule="exact"/>
              <w:ind w:left="105" w:right="105"/>
              <w:rPr>
                <w:rFonts w:eastAsia="Calibri"/>
                <w:lang w:eastAsia="en-US"/>
              </w:rPr>
            </w:pPr>
            <w:r w:rsidRPr="0007340F">
              <w:rPr>
                <w:rFonts w:eastAsia="Calibri"/>
                <w:b/>
                <w:lang w:eastAsia="en-US"/>
              </w:rPr>
              <w:t xml:space="preserve">Практическая работа. </w:t>
            </w:r>
            <w:r w:rsidRPr="0007340F">
              <w:rPr>
                <w:rFonts w:eastAsia="Calibri"/>
                <w:lang w:eastAsia="en-US"/>
              </w:rPr>
              <w:t>Анализ внешней среды организации</w:t>
            </w:r>
          </w:p>
        </w:tc>
        <w:tc>
          <w:tcPr>
            <w:tcW w:w="988" w:type="dxa"/>
            <w:gridSpan w:val="2"/>
            <w:shd w:val="clear" w:color="auto" w:fill="auto"/>
          </w:tcPr>
          <w:p w:rsidR="00F55A68" w:rsidRPr="00011D5B" w:rsidRDefault="00F55A68" w:rsidP="00F55A68">
            <w:pPr>
              <w:widowControl w:val="0"/>
              <w:spacing w:line="268" w:lineRule="exact"/>
              <w:ind w:left="2"/>
              <w:jc w:val="center"/>
              <w:rPr>
                <w:rFonts w:eastAsia="Calibri"/>
                <w:i/>
                <w:highlight w:val="yellow"/>
                <w:lang w:eastAsia="en-US"/>
              </w:rPr>
            </w:pPr>
            <w:r w:rsidRPr="00011D5B">
              <w:rPr>
                <w:rFonts w:eastAsia="Calibri"/>
                <w:i/>
                <w:lang w:eastAsia="en-US"/>
              </w:rPr>
              <w:t>2</w:t>
            </w:r>
          </w:p>
        </w:tc>
        <w:tc>
          <w:tcPr>
            <w:tcW w:w="1130" w:type="dxa"/>
            <w:shd w:val="clear" w:color="auto" w:fill="auto"/>
          </w:tcPr>
          <w:p w:rsidR="00F55A68" w:rsidRPr="0007340F" w:rsidRDefault="00F55A68" w:rsidP="00F55A68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555" w:type="dxa"/>
          </w:tcPr>
          <w:p w:rsidR="00F55A68" w:rsidRPr="00324F85" w:rsidRDefault="00F55A68" w:rsidP="00F55A68">
            <w:pPr>
              <w:widowControl w:val="0"/>
              <w:jc w:val="center"/>
              <w:rPr>
                <w:rFonts w:eastAsia="Calibri"/>
                <w:lang w:eastAsia="en-US"/>
              </w:rPr>
            </w:pPr>
            <w:proofErr w:type="gramStart"/>
            <w:r>
              <w:rPr>
                <w:rFonts w:eastAsia="Calibri"/>
                <w:lang w:eastAsia="en-US"/>
              </w:rPr>
              <w:t>ОК</w:t>
            </w:r>
            <w:proofErr w:type="gramEnd"/>
            <w:r>
              <w:rPr>
                <w:rFonts w:eastAsia="Calibri"/>
                <w:lang w:eastAsia="en-US"/>
              </w:rPr>
              <w:t xml:space="preserve"> 1-9</w:t>
            </w:r>
          </w:p>
          <w:p w:rsidR="00F55A68" w:rsidRPr="0007340F" w:rsidRDefault="00F55A68" w:rsidP="00F55A68">
            <w:pPr>
              <w:widowControl w:val="0"/>
              <w:jc w:val="center"/>
              <w:rPr>
                <w:rFonts w:eastAsia="Calibri"/>
                <w:lang w:val="en-US" w:eastAsia="en-US"/>
              </w:rPr>
            </w:pPr>
          </w:p>
        </w:tc>
      </w:tr>
      <w:tr w:rsidR="00F55A68" w:rsidRPr="0007340F" w:rsidTr="00F55A68">
        <w:trPr>
          <w:trHeight w:hRule="exact" w:val="953"/>
        </w:trPr>
        <w:tc>
          <w:tcPr>
            <w:tcW w:w="3162" w:type="dxa"/>
            <w:shd w:val="clear" w:color="auto" w:fill="auto"/>
          </w:tcPr>
          <w:p w:rsidR="00F55A68" w:rsidRPr="0007340F" w:rsidRDefault="00F55A68" w:rsidP="00F55A68">
            <w:pPr>
              <w:widowControl w:val="0"/>
              <w:ind w:left="103" w:right="187"/>
              <w:rPr>
                <w:rFonts w:eastAsia="Calibri"/>
                <w:b/>
                <w:lang w:eastAsia="en-US"/>
              </w:rPr>
            </w:pPr>
            <w:r w:rsidRPr="0007340F">
              <w:rPr>
                <w:rFonts w:eastAsia="Calibri"/>
                <w:b/>
                <w:lang w:eastAsia="en-US"/>
              </w:rPr>
              <w:t>Раздел 6 Мотивац</w:t>
            </w:r>
            <w:r>
              <w:rPr>
                <w:rFonts w:eastAsia="Calibri"/>
                <w:b/>
                <w:lang w:eastAsia="en-US"/>
              </w:rPr>
              <w:t>ия, п</w:t>
            </w:r>
            <w:r>
              <w:rPr>
                <w:rFonts w:eastAsia="Calibri"/>
                <w:b/>
                <w:lang w:eastAsia="en-US"/>
              </w:rPr>
              <w:t>о</w:t>
            </w:r>
            <w:r>
              <w:rPr>
                <w:rFonts w:eastAsia="Calibri"/>
                <w:b/>
                <w:lang w:eastAsia="en-US"/>
              </w:rPr>
              <w:t>требности и делегиров</w:t>
            </w:r>
            <w:r>
              <w:rPr>
                <w:rFonts w:eastAsia="Calibri"/>
                <w:b/>
                <w:lang w:eastAsia="en-US"/>
              </w:rPr>
              <w:t>а</w:t>
            </w:r>
            <w:r>
              <w:rPr>
                <w:rFonts w:eastAsia="Calibri"/>
                <w:b/>
                <w:lang w:eastAsia="en-US"/>
              </w:rPr>
              <w:t>ние</w:t>
            </w:r>
          </w:p>
        </w:tc>
        <w:tc>
          <w:tcPr>
            <w:tcW w:w="8238" w:type="dxa"/>
            <w:gridSpan w:val="4"/>
            <w:shd w:val="clear" w:color="auto" w:fill="auto"/>
          </w:tcPr>
          <w:p w:rsidR="00F55A68" w:rsidRPr="0007340F" w:rsidRDefault="00F55A68" w:rsidP="00F55A68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988" w:type="dxa"/>
            <w:gridSpan w:val="2"/>
            <w:shd w:val="clear" w:color="auto" w:fill="auto"/>
          </w:tcPr>
          <w:p w:rsidR="00F55A68" w:rsidRPr="00011D5B" w:rsidRDefault="00F55A68" w:rsidP="00F55A68">
            <w:pPr>
              <w:widowControl w:val="0"/>
              <w:spacing w:line="273" w:lineRule="exact"/>
              <w:ind w:left="2"/>
              <w:jc w:val="center"/>
              <w:rPr>
                <w:rFonts w:eastAsia="Calibri"/>
                <w:b/>
                <w:i/>
                <w:highlight w:val="yellow"/>
                <w:lang w:eastAsia="en-US"/>
              </w:rPr>
            </w:pPr>
            <w:r w:rsidRPr="00011D5B">
              <w:rPr>
                <w:rFonts w:eastAsia="Calibri"/>
                <w:b/>
                <w:i/>
                <w:lang w:eastAsia="en-US"/>
              </w:rPr>
              <w:t>8</w:t>
            </w:r>
          </w:p>
        </w:tc>
        <w:tc>
          <w:tcPr>
            <w:tcW w:w="1130" w:type="dxa"/>
            <w:shd w:val="clear" w:color="auto" w:fill="auto"/>
          </w:tcPr>
          <w:p w:rsidR="00F55A68" w:rsidRPr="0007340F" w:rsidRDefault="00F55A68" w:rsidP="00F55A68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555" w:type="dxa"/>
          </w:tcPr>
          <w:p w:rsidR="00F55A68" w:rsidRPr="0007340F" w:rsidRDefault="00F55A68" w:rsidP="00F55A68">
            <w:pPr>
              <w:widowControl w:val="0"/>
              <w:jc w:val="center"/>
              <w:rPr>
                <w:rFonts w:eastAsia="Calibri"/>
                <w:lang w:val="en-US" w:eastAsia="en-US"/>
              </w:rPr>
            </w:pPr>
          </w:p>
        </w:tc>
      </w:tr>
      <w:tr w:rsidR="00F55A68" w:rsidRPr="0007340F" w:rsidTr="00F55A68">
        <w:trPr>
          <w:trHeight w:hRule="exact" w:val="317"/>
        </w:trPr>
        <w:tc>
          <w:tcPr>
            <w:tcW w:w="3162" w:type="dxa"/>
            <w:vMerge w:val="restart"/>
            <w:shd w:val="clear" w:color="auto" w:fill="auto"/>
          </w:tcPr>
          <w:p w:rsidR="00F55A68" w:rsidRPr="00087A0C" w:rsidRDefault="00F55A68" w:rsidP="00F55A68">
            <w:pPr>
              <w:widowControl w:val="0"/>
              <w:ind w:left="103" w:right="273"/>
              <w:rPr>
                <w:rFonts w:eastAsia="Calibri"/>
                <w:lang w:eastAsia="en-US"/>
              </w:rPr>
            </w:pPr>
            <w:proofErr w:type="spellStart"/>
            <w:r w:rsidRPr="00087A0C">
              <w:rPr>
                <w:rFonts w:eastAsia="Calibri"/>
                <w:lang w:val="en-US" w:eastAsia="en-US"/>
              </w:rPr>
              <w:t>Тема</w:t>
            </w:r>
            <w:proofErr w:type="spellEnd"/>
            <w:r w:rsidRPr="00087A0C">
              <w:rPr>
                <w:rFonts w:eastAsia="Calibri"/>
                <w:lang w:val="en-US" w:eastAsia="en-US"/>
              </w:rPr>
              <w:t xml:space="preserve"> 6.1 </w:t>
            </w:r>
            <w:proofErr w:type="spellStart"/>
            <w:r w:rsidRPr="00087A0C">
              <w:rPr>
                <w:rFonts w:eastAsia="Calibri"/>
                <w:lang w:val="en-US" w:eastAsia="en-US"/>
              </w:rPr>
              <w:t>Мотивация</w:t>
            </w:r>
            <w:proofErr w:type="spellEnd"/>
            <w:r w:rsidRPr="00087A0C">
              <w:rPr>
                <w:rFonts w:eastAsia="Calibri"/>
                <w:lang w:val="en-US" w:eastAsia="en-US"/>
              </w:rPr>
              <w:t xml:space="preserve">. </w:t>
            </w:r>
            <w:proofErr w:type="spellStart"/>
            <w:r w:rsidRPr="00087A0C">
              <w:rPr>
                <w:rFonts w:eastAsia="Calibri"/>
                <w:lang w:val="en-US" w:eastAsia="en-US"/>
              </w:rPr>
              <w:t>Потребности</w:t>
            </w:r>
            <w:proofErr w:type="spellEnd"/>
            <w:r w:rsidRPr="00087A0C">
              <w:rPr>
                <w:rFonts w:eastAsia="Calibri"/>
                <w:lang w:val="en-US" w:eastAsia="en-US"/>
              </w:rPr>
              <w:t xml:space="preserve">. </w:t>
            </w:r>
            <w:proofErr w:type="spellStart"/>
            <w:r w:rsidRPr="00087A0C">
              <w:rPr>
                <w:rFonts w:eastAsia="Calibri"/>
                <w:lang w:val="en-US" w:eastAsia="en-US"/>
              </w:rPr>
              <w:t>Делегирование</w:t>
            </w:r>
            <w:proofErr w:type="spellEnd"/>
          </w:p>
        </w:tc>
        <w:tc>
          <w:tcPr>
            <w:tcW w:w="8238" w:type="dxa"/>
            <w:gridSpan w:val="4"/>
            <w:shd w:val="clear" w:color="auto" w:fill="auto"/>
          </w:tcPr>
          <w:p w:rsidR="00F55A68" w:rsidRPr="0007340F" w:rsidRDefault="00F55A68" w:rsidP="00F55A68">
            <w:pPr>
              <w:widowControl w:val="0"/>
              <w:spacing w:line="273" w:lineRule="exact"/>
              <w:ind w:left="103"/>
              <w:rPr>
                <w:rFonts w:eastAsia="Calibri"/>
                <w:b/>
                <w:lang w:val="en-US" w:eastAsia="en-US"/>
              </w:rPr>
            </w:pPr>
            <w:proofErr w:type="spellStart"/>
            <w:r w:rsidRPr="0007340F">
              <w:rPr>
                <w:rFonts w:eastAsia="Calibri"/>
                <w:b/>
                <w:lang w:val="en-US" w:eastAsia="en-US"/>
              </w:rPr>
              <w:t>Содержание</w:t>
            </w:r>
            <w:proofErr w:type="spellEnd"/>
            <w:r w:rsidRPr="0007340F">
              <w:rPr>
                <w:rFonts w:eastAsia="Calibri"/>
                <w:b/>
                <w:lang w:val="en-US" w:eastAsia="en-US"/>
              </w:rPr>
              <w:t xml:space="preserve"> </w:t>
            </w:r>
            <w:proofErr w:type="spellStart"/>
            <w:r w:rsidRPr="0007340F">
              <w:rPr>
                <w:rFonts w:eastAsia="Calibri"/>
                <w:b/>
                <w:lang w:val="en-US" w:eastAsia="en-US"/>
              </w:rPr>
              <w:t>учебного</w:t>
            </w:r>
            <w:proofErr w:type="spellEnd"/>
            <w:r w:rsidRPr="0007340F">
              <w:rPr>
                <w:rFonts w:eastAsia="Calibri"/>
                <w:b/>
                <w:lang w:val="en-US" w:eastAsia="en-US"/>
              </w:rPr>
              <w:t xml:space="preserve"> </w:t>
            </w:r>
            <w:proofErr w:type="spellStart"/>
            <w:r w:rsidRPr="0007340F">
              <w:rPr>
                <w:rFonts w:eastAsia="Calibri"/>
                <w:b/>
                <w:lang w:val="en-US" w:eastAsia="en-US"/>
              </w:rPr>
              <w:t>материала</w:t>
            </w:r>
            <w:proofErr w:type="spellEnd"/>
          </w:p>
        </w:tc>
        <w:tc>
          <w:tcPr>
            <w:tcW w:w="988" w:type="dxa"/>
            <w:gridSpan w:val="2"/>
            <w:vMerge w:val="restart"/>
            <w:shd w:val="clear" w:color="auto" w:fill="auto"/>
          </w:tcPr>
          <w:p w:rsidR="00F55A68" w:rsidRPr="0007340F" w:rsidRDefault="00F55A68" w:rsidP="00F55A68">
            <w:pPr>
              <w:widowControl w:val="0"/>
              <w:spacing w:line="268" w:lineRule="exact"/>
              <w:ind w:left="2"/>
              <w:jc w:val="center"/>
              <w:rPr>
                <w:rFonts w:eastAsia="Calibri"/>
                <w:i/>
                <w:highlight w:val="yellow"/>
                <w:lang w:val="en-US" w:eastAsia="en-US"/>
              </w:rPr>
            </w:pPr>
            <w:r w:rsidRPr="00631487">
              <w:rPr>
                <w:rFonts w:eastAsia="Calibri"/>
                <w:i/>
                <w:lang w:val="en-US" w:eastAsia="en-US"/>
              </w:rPr>
              <w:t>2</w:t>
            </w:r>
          </w:p>
        </w:tc>
        <w:tc>
          <w:tcPr>
            <w:tcW w:w="1130" w:type="dxa"/>
            <w:vMerge w:val="restart"/>
            <w:shd w:val="clear" w:color="auto" w:fill="auto"/>
          </w:tcPr>
          <w:p w:rsidR="00F55A68" w:rsidRPr="0007340F" w:rsidRDefault="00F55A68" w:rsidP="00F55A68">
            <w:pPr>
              <w:widowControl w:val="0"/>
              <w:spacing w:line="268" w:lineRule="exact"/>
              <w:jc w:val="center"/>
              <w:rPr>
                <w:rFonts w:eastAsia="Calibri"/>
                <w:i/>
                <w:lang w:val="en-US" w:eastAsia="en-US"/>
              </w:rPr>
            </w:pPr>
            <w:r w:rsidRPr="0007340F">
              <w:rPr>
                <w:rFonts w:eastAsia="Calibri"/>
                <w:i/>
                <w:lang w:val="en-US" w:eastAsia="en-US"/>
              </w:rPr>
              <w:t>3</w:t>
            </w:r>
          </w:p>
        </w:tc>
        <w:tc>
          <w:tcPr>
            <w:tcW w:w="1555" w:type="dxa"/>
            <w:vMerge w:val="restart"/>
          </w:tcPr>
          <w:p w:rsidR="00F55A68" w:rsidRPr="00324F85" w:rsidRDefault="00F55A68" w:rsidP="00F55A68">
            <w:pPr>
              <w:widowControl w:val="0"/>
              <w:jc w:val="center"/>
              <w:rPr>
                <w:rFonts w:eastAsia="Calibri"/>
                <w:lang w:eastAsia="en-US"/>
              </w:rPr>
            </w:pPr>
            <w:proofErr w:type="gramStart"/>
            <w:r>
              <w:rPr>
                <w:rFonts w:eastAsia="Calibri"/>
                <w:lang w:eastAsia="en-US"/>
              </w:rPr>
              <w:t>ОК</w:t>
            </w:r>
            <w:proofErr w:type="gramEnd"/>
            <w:r>
              <w:rPr>
                <w:rFonts w:eastAsia="Calibri"/>
                <w:lang w:eastAsia="en-US"/>
              </w:rPr>
              <w:t xml:space="preserve"> 1-9, ПК 1.1-4.5</w:t>
            </w:r>
          </w:p>
          <w:p w:rsidR="00F55A68" w:rsidRPr="0007340F" w:rsidRDefault="00F55A68" w:rsidP="00F55A68">
            <w:pPr>
              <w:widowControl w:val="0"/>
              <w:spacing w:line="268" w:lineRule="exact"/>
              <w:jc w:val="center"/>
              <w:rPr>
                <w:rFonts w:eastAsia="Calibri"/>
                <w:i/>
                <w:lang w:val="en-US" w:eastAsia="en-US"/>
              </w:rPr>
            </w:pPr>
          </w:p>
        </w:tc>
      </w:tr>
      <w:tr w:rsidR="00F55A68" w:rsidRPr="0007340F" w:rsidTr="00F55A68">
        <w:trPr>
          <w:trHeight w:hRule="exact" w:val="1390"/>
        </w:trPr>
        <w:tc>
          <w:tcPr>
            <w:tcW w:w="3162" w:type="dxa"/>
            <w:vMerge/>
            <w:shd w:val="clear" w:color="auto" w:fill="auto"/>
          </w:tcPr>
          <w:p w:rsidR="00F55A68" w:rsidRPr="00087A0C" w:rsidRDefault="00F55A68" w:rsidP="00F55A68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8238" w:type="dxa"/>
            <w:gridSpan w:val="4"/>
            <w:shd w:val="clear" w:color="auto" w:fill="auto"/>
          </w:tcPr>
          <w:p w:rsidR="00F55A68" w:rsidRPr="0007340F" w:rsidRDefault="00F55A68" w:rsidP="00F55A68">
            <w:pPr>
              <w:widowControl w:val="0"/>
              <w:ind w:left="105" w:right="114"/>
              <w:jc w:val="both"/>
              <w:rPr>
                <w:rFonts w:eastAsia="Calibri"/>
                <w:lang w:eastAsia="en-US"/>
              </w:rPr>
            </w:pPr>
            <w:r w:rsidRPr="0007340F">
              <w:rPr>
                <w:rFonts w:eastAsia="Calibri"/>
                <w:lang w:eastAsia="en-US"/>
              </w:rPr>
              <w:t>Мотивация и критерии мотивации труда. Индивидуальная и групповая мот</w:t>
            </w:r>
            <w:r w:rsidRPr="0007340F">
              <w:rPr>
                <w:rFonts w:eastAsia="Calibri"/>
                <w:lang w:eastAsia="en-US"/>
              </w:rPr>
              <w:t>и</w:t>
            </w:r>
            <w:r w:rsidRPr="0007340F">
              <w:rPr>
                <w:rFonts w:eastAsia="Calibri"/>
                <w:lang w:eastAsia="en-US"/>
              </w:rPr>
              <w:t>вация. Ступени мотивации. Правила работы с группой. Мотивация и иера</w:t>
            </w:r>
            <w:r w:rsidRPr="0007340F">
              <w:rPr>
                <w:rFonts w:eastAsia="Calibri"/>
                <w:lang w:eastAsia="en-US"/>
              </w:rPr>
              <w:t>р</w:t>
            </w:r>
            <w:r w:rsidRPr="0007340F">
              <w:rPr>
                <w:rFonts w:eastAsia="Calibri"/>
                <w:lang w:eastAsia="en-US"/>
              </w:rPr>
              <w:t>хия потребностей. Первичные и вторичные потребности. Потребности и м</w:t>
            </w:r>
            <w:r w:rsidRPr="0007340F">
              <w:rPr>
                <w:rFonts w:eastAsia="Calibri"/>
                <w:lang w:eastAsia="en-US"/>
              </w:rPr>
              <w:t>о</w:t>
            </w:r>
            <w:r w:rsidRPr="0007340F">
              <w:rPr>
                <w:rFonts w:eastAsia="Calibri"/>
                <w:lang w:eastAsia="en-US"/>
              </w:rPr>
              <w:t>тивационное поведение. Процессуальные теории мотивации. Сущность дел</w:t>
            </w:r>
            <w:r w:rsidRPr="0007340F">
              <w:rPr>
                <w:rFonts w:eastAsia="Calibri"/>
                <w:lang w:eastAsia="en-US"/>
              </w:rPr>
              <w:t>е</w:t>
            </w:r>
            <w:r w:rsidRPr="0007340F">
              <w:rPr>
                <w:rFonts w:eastAsia="Calibri"/>
                <w:lang w:eastAsia="en-US"/>
              </w:rPr>
              <w:t>гирования. П</w:t>
            </w:r>
            <w:r>
              <w:rPr>
                <w:rFonts w:eastAsia="Calibri"/>
                <w:lang w:eastAsia="en-US"/>
              </w:rPr>
              <w:t>равила и принципы делегирования</w:t>
            </w:r>
          </w:p>
        </w:tc>
        <w:tc>
          <w:tcPr>
            <w:tcW w:w="988" w:type="dxa"/>
            <w:gridSpan w:val="2"/>
            <w:vMerge/>
            <w:shd w:val="clear" w:color="auto" w:fill="auto"/>
          </w:tcPr>
          <w:p w:rsidR="00F55A68" w:rsidRPr="0007340F" w:rsidRDefault="00F55A68" w:rsidP="00F55A68">
            <w:pPr>
              <w:widowControl w:val="0"/>
              <w:rPr>
                <w:rFonts w:eastAsia="Calibri"/>
                <w:highlight w:val="yellow"/>
                <w:lang w:eastAsia="en-US"/>
              </w:rPr>
            </w:pPr>
          </w:p>
        </w:tc>
        <w:tc>
          <w:tcPr>
            <w:tcW w:w="1130" w:type="dxa"/>
            <w:vMerge/>
            <w:shd w:val="clear" w:color="auto" w:fill="auto"/>
          </w:tcPr>
          <w:p w:rsidR="00F55A68" w:rsidRPr="0007340F" w:rsidRDefault="00F55A68" w:rsidP="00F55A68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1555" w:type="dxa"/>
            <w:vMerge/>
          </w:tcPr>
          <w:p w:rsidR="00F55A68" w:rsidRPr="0007340F" w:rsidRDefault="00F55A68" w:rsidP="00F55A68">
            <w:pPr>
              <w:widowControl w:val="0"/>
              <w:jc w:val="center"/>
              <w:rPr>
                <w:rFonts w:eastAsia="Calibri"/>
                <w:lang w:eastAsia="en-US"/>
              </w:rPr>
            </w:pPr>
          </w:p>
        </w:tc>
      </w:tr>
      <w:tr w:rsidR="00F55A68" w:rsidRPr="0007340F" w:rsidTr="00F55A68">
        <w:trPr>
          <w:trHeight w:hRule="exact" w:val="838"/>
        </w:trPr>
        <w:tc>
          <w:tcPr>
            <w:tcW w:w="3162" w:type="dxa"/>
            <w:vMerge/>
            <w:shd w:val="clear" w:color="auto" w:fill="auto"/>
          </w:tcPr>
          <w:p w:rsidR="00F55A68" w:rsidRPr="00F55A68" w:rsidRDefault="00F55A68" w:rsidP="00F55A68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8238" w:type="dxa"/>
            <w:gridSpan w:val="4"/>
            <w:shd w:val="clear" w:color="auto" w:fill="auto"/>
          </w:tcPr>
          <w:p w:rsidR="00F55A68" w:rsidRPr="0007340F" w:rsidRDefault="00F55A68" w:rsidP="00F55A68">
            <w:pPr>
              <w:widowControl w:val="0"/>
              <w:ind w:left="105" w:right="763"/>
              <w:jc w:val="both"/>
              <w:rPr>
                <w:rFonts w:eastAsia="Calibri"/>
                <w:lang w:eastAsia="en-US"/>
              </w:rPr>
            </w:pPr>
            <w:r w:rsidRPr="0007340F">
              <w:rPr>
                <w:rFonts w:eastAsia="Calibri"/>
                <w:lang w:eastAsia="en-US"/>
              </w:rPr>
              <w:t>Виды рисков: предпринимательский, коммерческий и финансовый. Методика оценки капиталовложений и выбор наименее рискованного варианта по средней арифметиче</w:t>
            </w:r>
            <w:r>
              <w:rPr>
                <w:rFonts w:eastAsia="Calibri"/>
                <w:lang w:eastAsia="en-US"/>
              </w:rPr>
              <w:t>ской и по коэффициенту вариации</w:t>
            </w:r>
          </w:p>
        </w:tc>
        <w:tc>
          <w:tcPr>
            <w:tcW w:w="988" w:type="dxa"/>
            <w:gridSpan w:val="2"/>
            <w:vMerge/>
            <w:shd w:val="clear" w:color="auto" w:fill="auto"/>
          </w:tcPr>
          <w:p w:rsidR="00F55A68" w:rsidRPr="0007340F" w:rsidRDefault="00F55A68" w:rsidP="00F55A68">
            <w:pPr>
              <w:widowControl w:val="0"/>
              <w:rPr>
                <w:rFonts w:eastAsia="Calibri"/>
                <w:highlight w:val="yellow"/>
                <w:lang w:eastAsia="en-US"/>
              </w:rPr>
            </w:pPr>
          </w:p>
        </w:tc>
        <w:tc>
          <w:tcPr>
            <w:tcW w:w="1130" w:type="dxa"/>
            <w:vMerge/>
            <w:shd w:val="clear" w:color="auto" w:fill="auto"/>
          </w:tcPr>
          <w:p w:rsidR="00F55A68" w:rsidRPr="0007340F" w:rsidRDefault="00F55A68" w:rsidP="00F55A68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1555" w:type="dxa"/>
            <w:vMerge/>
          </w:tcPr>
          <w:p w:rsidR="00F55A68" w:rsidRPr="0007340F" w:rsidRDefault="00F55A68" w:rsidP="00F55A68">
            <w:pPr>
              <w:widowControl w:val="0"/>
              <w:jc w:val="center"/>
              <w:rPr>
                <w:rFonts w:eastAsia="Calibri"/>
                <w:lang w:eastAsia="en-US"/>
              </w:rPr>
            </w:pPr>
          </w:p>
        </w:tc>
      </w:tr>
      <w:tr w:rsidR="00F55A68" w:rsidRPr="0007340F" w:rsidTr="00F55A68">
        <w:trPr>
          <w:trHeight w:hRule="exact" w:val="809"/>
        </w:trPr>
        <w:tc>
          <w:tcPr>
            <w:tcW w:w="3162" w:type="dxa"/>
            <w:vMerge/>
            <w:shd w:val="clear" w:color="auto" w:fill="auto"/>
          </w:tcPr>
          <w:p w:rsidR="00F55A68" w:rsidRPr="0007340F" w:rsidRDefault="00F55A68" w:rsidP="00F55A68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8238" w:type="dxa"/>
            <w:gridSpan w:val="4"/>
            <w:shd w:val="clear" w:color="auto" w:fill="auto"/>
          </w:tcPr>
          <w:p w:rsidR="00F55A68" w:rsidRPr="0007340F" w:rsidRDefault="00F55A68" w:rsidP="00F55A68">
            <w:pPr>
              <w:widowControl w:val="0"/>
              <w:ind w:left="103"/>
              <w:rPr>
                <w:rFonts w:eastAsia="Calibri"/>
                <w:lang w:eastAsia="en-US"/>
              </w:rPr>
            </w:pPr>
            <w:r w:rsidRPr="0007340F">
              <w:rPr>
                <w:rFonts w:eastAsia="Calibri"/>
                <w:b/>
                <w:lang w:eastAsia="en-US"/>
              </w:rPr>
              <w:t xml:space="preserve">Самостоятельная работа </w:t>
            </w:r>
            <w:proofErr w:type="gramStart"/>
            <w:r w:rsidRPr="0007340F">
              <w:rPr>
                <w:rFonts w:eastAsia="Calibri"/>
                <w:b/>
                <w:lang w:eastAsia="en-US"/>
              </w:rPr>
              <w:t>обучающегося</w:t>
            </w:r>
            <w:proofErr w:type="gramEnd"/>
            <w:r w:rsidRPr="0007340F">
              <w:rPr>
                <w:rFonts w:eastAsia="Calibri"/>
                <w:b/>
                <w:lang w:eastAsia="en-US"/>
              </w:rPr>
              <w:t xml:space="preserve">: </w:t>
            </w:r>
            <w:r>
              <w:rPr>
                <w:rFonts w:eastAsia="Calibri"/>
                <w:lang w:eastAsia="en-US"/>
              </w:rPr>
              <w:t>Человек в организации</w:t>
            </w:r>
          </w:p>
        </w:tc>
        <w:tc>
          <w:tcPr>
            <w:tcW w:w="988" w:type="dxa"/>
            <w:gridSpan w:val="2"/>
            <w:shd w:val="clear" w:color="auto" w:fill="auto"/>
          </w:tcPr>
          <w:p w:rsidR="00F55A68" w:rsidRPr="00011D5B" w:rsidRDefault="00F55A68" w:rsidP="00F55A68">
            <w:pPr>
              <w:widowControl w:val="0"/>
              <w:spacing w:line="268" w:lineRule="exact"/>
              <w:ind w:left="2"/>
              <w:jc w:val="center"/>
              <w:rPr>
                <w:rFonts w:eastAsia="Calibri"/>
                <w:i/>
                <w:highlight w:val="yellow"/>
                <w:lang w:eastAsia="en-US"/>
              </w:rPr>
            </w:pPr>
            <w:r>
              <w:rPr>
                <w:rFonts w:eastAsia="Calibri"/>
                <w:i/>
                <w:lang w:eastAsia="en-US"/>
              </w:rPr>
              <w:t>4</w:t>
            </w:r>
          </w:p>
        </w:tc>
        <w:tc>
          <w:tcPr>
            <w:tcW w:w="1130" w:type="dxa"/>
            <w:shd w:val="clear" w:color="auto" w:fill="auto"/>
          </w:tcPr>
          <w:p w:rsidR="00F55A68" w:rsidRPr="0007340F" w:rsidRDefault="00F55A68" w:rsidP="00F55A68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555" w:type="dxa"/>
          </w:tcPr>
          <w:p w:rsidR="00F55A68" w:rsidRPr="0007340F" w:rsidRDefault="00F55A68" w:rsidP="00F55A68">
            <w:pPr>
              <w:widowControl w:val="0"/>
              <w:jc w:val="center"/>
              <w:rPr>
                <w:rFonts w:eastAsia="Calibri"/>
                <w:lang w:val="en-US" w:eastAsia="en-US"/>
              </w:rPr>
            </w:pPr>
          </w:p>
        </w:tc>
      </w:tr>
      <w:tr w:rsidR="00F55A68" w:rsidRPr="0007340F" w:rsidTr="00F55A68">
        <w:trPr>
          <w:trHeight w:hRule="exact" w:val="908"/>
        </w:trPr>
        <w:tc>
          <w:tcPr>
            <w:tcW w:w="3162" w:type="dxa"/>
            <w:shd w:val="clear" w:color="auto" w:fill="auto"/>
          </w:tcPr>
          <w:p w:rsidR="00F55A68" w:rsidRPr="0007340F" w:rsidRDefault="00F55A68" w:rsidP="00F55A68">
            <w:pPr>
              <w:widowControl w:val="0"/>
              <w:ind w:left="103" w:right="226"/>
              <w:rPr>
                <w:rFonts w:eastAsia="Calibri"/>
                <w:b/>
                <w:lang w:eastAsia="en-US"/>
              </w:rPr>
            </w:pPr>
            <w:r w:rsidRPr="0007340F">
              <w:rPr>
                <w:rFonts w:eastAsia="Calibri"/>
                <w:b/>
                <w:lang w:eastAsia="en-US"/>
              </w:rPr>
              <w:t>Раздел 7 Упр</w:t>
            </w:r>
            <w:r>
              <w:rPr>
                <w:rFonts w:eastAsia="Calibri"/>
                <w:b/>
                <w:lang w:eastAsia="en-US"/>
              </w:rPr>
              <w:t>авление конфликтами и стресс</w:t>
            </w:r>
            <w:r>
              <w:rPr>
                <w:rFonts w:eastAsia="Calibri"/>
                <w:b/>
                <w:lang w:eastAsia="en-US"/>
              </w:rPr>
              <w:t>а</w:t>
            </w:r>
            <w:r>
              <w:rPr>
                <w:rFonts w:eastAsia="Calibri"/>
                <w:b/>
                <w:lang w:eastAsia="en-US"/>
              </w:rPr>
              <w:t>ми</w:t>
            </w:r>
          </w:p>
        </w:tc>
        <w:tc>
          <w:tcPr>
            <w:tcW w:w="8238" w:type="dxa"/>
            <w:gridSpan w:val="4"/>
            <w:shd w:val="clear" w:color="auto" w:fill="auto"/>
          </w:tcPr>
          <w:p w:rsidR="00F55A68" w:rsidRPr="0007340F" w:rsidRDefault="00F55A68" w:rsidP="00F55A68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988" w:type="dxa"/>
            <w:gridSpan w:val="2"/>
            <w:shd w:val="clear" w:color="auto" w:fill="auto"/>
          </w:tcPr>
          <w:p w:rsidR="00F55A68" w:rsidRPr="0007340F" w:rsidRDefault="00F55A68" w:rsidP="00F55A68">
            <w:pPr>
              <w:widowControl w:val="0"/>
              <w:spacing w:line="275" w:lineRule="exact"/>
              <w:ind w:left="2"/>
              <w:jc w:val="center"/>
              <w:rPr>
                <w:rFonts w:eastAsia="Calibri"/>
                <w:b/>
                <w:i/>
                <w:highlight w:val="yellow"/>
                <w:lang w:val="en-US" w:eastAsia="en-US"/>
              </w:rPr>
            </w:pPr>
            <w:r w:rsidRPr="00011D5B">
              <w:rPr>
                <w:rFonts w:eastAsia="Calibri"/>
                <w:b/>
                <w:i/>
                <w:lang w:val="en-US" w:eastAsia="en-US"/>
              </w:rPr>
              <w:t>8</w:t>
            </w:r>
          </w:p>
        </w:tc>
        <w:tc>
          <w:tcPr>
            <w:tcW w:w="1130" w:type="dxa"/>
            <w:shd w:val="clear" w:color="auto" w:fill="auto"/>
          </w:tcPr>
          <w:p w:rsidR="00F55A68" w:rsidRPr="0007340F" w:rsidRDefault="00F55A68" w:rsidP="00F55A68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555" w:type="dxa"/>
          </w:tcPr>
          <w:p w:rsidR="00F55A68" w:rsidRPr="0007340F" w:rsidRDefault="00F55A68" w:rsidP="00F55A68">
            <w:pPr>
              <w:widowControl w:val="0"/>
              <w:jc w:val="center"/>
              <w:rPr>
                <w:rFonts w:eastAsia="Calibri"/>
                <w:lang w:val="en-US" w:eastAsia="en-US"/>
              </w:rPr>
            </w:pPr>
          </w:p>
        </w:tc>
      </w:tr>
      <w:tr w:rsidR="00F55A68" w:rsidRPr="0007340F" w:rsidTr="00F55A68">
        <w:trPr>
          <w:trHeight w:hRule="exact" w:val="286"/>
        </w:trPr>
        <w:tc>
          <w:tcPr>
            <w:tcW w:w="3162" w:type="dxa"/>
            <w:vMerge w:val="restart"/>
            <w:shd w:val="clear" w:color="auto" w:fill="auto"/>
          </w:tcPr>
          <w:p w:rsidR="00F55A68" w:rsidRPr="00087A0C" w:rsidRDefault="00F55A68" w:rsidP="00F55A68">
            <w:pPr>
              <w:widowControl w:val="0"/>
              <w:ind w:left="103" w:right="109"/>
              <w:rPr>
                <w:rFonts w:eastAsia="Calibri"/>
                <w:lang w:eastAsia="en-US"/>
              </w:rPr>
            </w:pPr>
            <w:r w:rsidRPr="00087A0C">
              <w:rPr>
                <w:rFonts w:eastAsia="Calibri"/>
                <w:lang w:eastAsia="en-US"/>
              </w:rPr>
              <w:t xml:space="preserve">Тема 7.1 Виды конфликтов. </w:t>
            </w:r>
            <w:r w:rsidRPr="00087A0C">
              <w:rPr>
                <w:rFonts w:eastAsia="Calibri"/>
                <w:lang w:eastAsia="en-US"/>
              </w:rPr>
              <w:lastRenderedPageBreak/>
              <w:t>Методы управления ко</w:t>
            </w:r>
            <w:r w:rsidRPr="00087A0C">
              <w:rPr>
                <w:rFonts w:eastAsia="Calibri"/>
                <w:lang w:eastAsia="en-US"/>
              </w:rPr>
              <w:t>н</w:t>
            </w:r>
            <w:r w:rsidRPr="00087A0C">
              <w:rPr>
                <w:rFonts w:eastAsia="Calibri"/>
                <w:lang w:eastAsia="en-US"/>
              </w:rPr>
              <w:t>фликтами</w:t>
            </w:r>
          </w:p>
        </w:tc>
        <w:tc>
          <w:tcPr>
            <w:tcW w:w="8238" w:type="dxa"/>
            <w:gridSpan w:val="4"/>
            <w:shd w:val="clear" w:color="auto" w:fill="auto"/>
          </w:tcPr>
          <w:p w:rsidR="00F55A68" w:rsidRPr="0007340F" w:rsidRDefault="00F55A68" w:rsidP="00F55A68">
            <w:pPr>
              <w:widowControl w:val="0"/>
              <w:spacing w:line="273" w:lineRule="exact"/>
              <w:ind w:left="103"/>
              <w:rPr>
                <w:rFonts w:eastAsia="Calibri"/>
                <w:b/>
                <w:lang w:val="en-US" w:eastAsia="en-US"/>
              </w:rPr>
            </w:pPr>
            <w:proofErr w:type="spellStart"/>
            <w:r w:rsidRPr="0007340F">
              <w:rPr>
                <w:rFonts w:eastAsia="Calibri"/>
                <w:b/>
                <w:lang w:val="en-US" w:eastAsia="en-US"/>
              </w:rPr>
              <w:lastRenderedPageBreak/>
              <w:t>Содержание</w:t>
            </w:r>
            <w:proofErr w:type="spellEnd"/>
            <w:r w:rsidRPr="0007340F">
              <w:rPr>
                <w:rFonts w:eastAsia="Calibri"/>
                <w:b/>
                <w:lang w:val="en-US" w:eastAsia="en-US"/>
              </w:rPr>
              <w:t xml:space="preserve"> </w:t>
            </w:r>
            <w:proofErr w:type="spellStart"/>
            <w:r w:rsidRPr="0007340F">
              <w:rPr>
                <w:rFonts w:eastAsia="Calibri"/>
                <w:b/>
                <w:lang w:val="en-US" w:eastAsia="en-US"/>
              </w:rPr>
              <w:t>учебного</w:t>
            </w:r>
            <w:proofErr w:type="spellEnd"/>
            <w:r w:rsidRPr="0007340F">
              <w:rPr>
                <w:rFonts w:eastAsia="Calibri"/>
                <w:b/>
                <w:lang w:val="en-US" w:eastAsia="en-US"/>
              </w:rPr>
              <w:t xml:space="preserve"> </w:t>
            </w:r>
            <w:proofErr w:type="spellStart"/>
            <w:r w:rsidRPr="0007340F">
              <w:rPr>
                <w:rFonts w:eastAsia="Calibri"/>
                <w:b/>
                <w:lang w:val="en-US" w:eastAsia="en-US"/>
              </w:rPr>
              <w:t>материала</w:t>
            </w:r>
            <w:proofErr w:type="spellEnd"/>
          </w:p>
        </w:tc>
        <w:tc>
          <w:tcPr>
            <w:tcW w:w="988" w:type="dxa"/>
            <w:gridSpan w:val="2"/>
            <w:vMerge w:val="restart"/>
            <w:shd w:val="clear" w:color="auto" w:fill="auto"/>
          </w:tcPr>
          <w:p w:rsidR="00F55A68" w:rsidRPr="0007340F" w:rsidRDefault="00F55A68" w:rsidP="00F55A68">
            <w:pPr>
              <w:widowControl w:val="0"/>
              <w:spacing w:line="268" w:lineRule="exact"/>
              <w:ind w:left="2"/>
              <w:jc w:val="center"/>
              <w:rPr>
                <w:rFonts w:eastAsia="Calibri"/>
                <w:i/>
                <w:highlight w:val="yellow"/>
                <w:lang w:val="en-US" w:eastAsia="en-US"/>
              </w:rPr>
            </w:pPr>
            <w:r w:rsidRPr="00631487">
              <w:rPr>
                <w:rFonts w:eastAsia="Calibri"/>
                <w:i/>
                <w:lang w:val="en-US" w:eastAsia="en-US"/>
              </w:rPr>
              <w:t>2</w:t>
            </w:r>
          </w:p>
        </w:tc>
        <w:tc>
          <w:tcPr>
            <w:tcW w:w="1130" w:type="dxa"/>
            <w:vMerge w:val="restart"/>
            <w:shd w:val="clear" w:color="auto" w:fill="auto"/>
          </w:tcPr>
          <w:p w:rsidR="00F55A68" w:rsidRPr="0007340F" w:rsidRDefault="00F55A68" w:rsidP="00F55A68">
            <w:pPr>
              <w:widowControl w:val="0"/>
              <w:spacing w:line="268" w:lineRule="exact"/>
              <w:jc w:val="center"/>
              <w:rPr>
                <w:rFonts w:eastAsia="Calibri"/>
                <w:i/>
                <w:lang w:val="en-US" w:eastAsia="en-US"/>
              </w:rPr>
            </w:pPr>
            <w:r w:rsidRPr="0007340F">
              <w:rPr>
                <w:rFonts w:eastAsia="Calibri"/>
                <w:i/>
                <w:lang w:val="en-US" w:eastAsia="en-US"/>
              </w:rPr>
              <w:t>3</w:t>
            </w:r>
          </w:p>
        </w:tc>
        <w:tc>
          <w:tcPr>
            <w:tcW w:w="1555" w:type="dxa"/>
          </w:tcPr>
          <w:p w:rsidR="00F55A68" w:rsidRPr="00324F85" w:rsidRDefault="00F55A68" w:rsidP="00F55A68">
            <w:pPr>
              <w:widowControl w:val="0"/>
              <w:jc w:val="center"/>
              <w:rPr>
                <w:rFonts w:eastAsia="Calibri"/>
                <w:lang w:eastAsia="en-US"/>
              </w:rPr>
            </w:pPr>
            <w:proofErr w:type="gramStart"/>
            <w:r>
              <w:rPr>
                <w:rFonts w:eastAsia="Calibri"/>
                <w:lang w:eastAsia="en-US"/>
              </w:rPr>
              <w:t>ОК</w:t>
            </w:r>
            <w:proofErr w:type="gramEnd"/>
            <w:r>
              <w:rPr>
                <w:rFonts w:eastAsia="Calibri"/>
                <w:lang w:eastAsia="en-US"/>
              </w:rPr>
              <w:t xml:space="preserve"> 1-9</w:t>
            </w:r>
          </w:p>
          <w:p w:rsidR="00F55A68" w:rsidRPr="0007340F" w:rsidRDefault="00F55A68" w:rsidP="00F55A68">
            <w:pPr>
              <w:widowControl w:val="0"/>
              <w:spacing w:line="268" w:lineRule="exact"/>
              <w:jc w:val="center"/>
              <w:rPr>
                <w:rFonts w:eastAsia="Calibri"/>
                <w:i/>
                <w:lang w:val="en-US" w:eastAsia="en-US"/>
              </w:rPr>
            </w:pPr>
          </w:p>
        </w:tc>
      </w:tr>
      <w:tr w:rsidR="00F55A68" w:rsidRPr="0007340F" w:rsidTr="00F55A68">
        <w:trPr>
          <w:trHeight w:hRule="exact" w:val="1942"/>
        </w:trPr>
        <w:tc>
          <w:tcPr>
            <w:tcW w:w="3162" w:type="dxa"/>
            <w:vMerge/>
            <w:shd w:val="clear" w:color="auto" w:fill="auto"/>
          </w:tcPr>
          <w:p w:rsidR="00F55A68" w:rsidRPr="0007340F" w:rsidRDefault="00F55A68" w:rsidP="00F55A68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8238" w:type="dxa"/>
            <w:gridSpan w:val="4"/>
            <w:shd w:val="clear" w:color="auto" w:fill="auto"/>
          </w:tcPr>
          <w:p w:rsidR="00F55A68" w:rsidRPr="006307B0" w:rsidRDefault="00F55A68" w:rsidP="00F55A68">
            <w:pPr>
              <w:widowControl w:val="0"/>
              <w:ind w:left="105" w:right="105"/>
              <w:jc w:val="both"/>
              <w:rPr>
                <w:rFonts w:eastAsia="Calibri"/>
                <w:lang w:eastAsia="en-US"/>
              </w:rPr>
            </w:pPr>
            <w:r w:rsidRPr="0007340F">
              <w:rPr>
                <w:rFonts w:eastAsia="Calibri"/>
                <w:lang w:eastAsia="en-US"/>
              </w:rPr>
              <w:t>Конфликты в коллективе как органическая составляющая жизни организ</w:t>
            </w:r>
            <w:r w:rsidRPr="0007340F">
              <w:rPr>
                <w:rFonts w:eastAsia="Calibri"/>
                <w:lang w:eastAsia="en-US"/>
              </w:rPr>
              <w:t>а</w:t>
            </w:r>
            <w:r w:rsidRPr="0007340F">
              <w:rPr>
                <w:rFonts w:eastAsia="Calibri"/>
                <w:lang w:eastAsia="en-US"/>
              </w:rPr>
              <w:t xml:space="preserve">ции. Сущность и классификация конфликтов: </w:t>
            </w:r>
            <w:proofErr w:type="spellStart"/>
            <w:r w:rsidRPr="0007340F">
              <w:rPr>
                <w:rFonts w:eastAsia="Calibri"/>
                <w:lang w:eastAsia="en-US"/>
              </w:rPr>
              <w:t>внутриличностный</w:t>
            </w:r>
            <w:proofErr w:type="spellEnd"/>
            <w:r w:rsidRPr="0007340F">
              <w:rPr>
                <w:rFonts w:eastAsia="Calibri"/>
                <w:lang w:eastAsia="en-US"/>
              </w:rPr>
              <w:t xml:space="preserve">, </w:t>
            </w:r>
            <w:proofErr w:type="gramStart"/>
            <w:r w:rsidRPr="0007340F">
              <w:rPr>
                <w:rFonts w:eastAsia="Calibri"/>
                <w:lang w:eastAsia="en-US"/>
              </w:rPr>
              <w:t>межли</w:t>
            </w:r>
            <w:r w:rsidRPr="0007340F">
              <w:rPr>
                <w:rFonts w:eastAsia="Calibri"/>
                <w:lang w:eastAsia="en-US"/>
              </w:rPr>
              <w:t>ч</w:t>
            </w:r>
            <w:r w:rsidRPr="0007340F">
              <w:rPr>
                <w:rFonts w:eastAsia="Calibri"/>
                <w:lang w:eastAsia="en-US"/>
              </w:rPr>
              <w:t>ностный</w:t>
            </w:r>
            <w:proofErr w:type="gramEnd"/>
            <w:r w:rsidRPr="0007340F">
              <w:rPr>
                <w:rFonts w:eastAsia="Calibri"/>
                <w:lang w:eastAsia="en-US"/>
              </w:rPr>
              <w:t>, между личностью и группой, межгрупповой. Причины возникнов</w:t>
            </w:r>
            <w:r w:rsidRPr="0007340F">
              <w:rPr>
                <w:rFonts w:eastAsia="Calibri"/>
                <w:lang w:eastAsia="en-US"/>
              </w:rPr>
              <w:t>е</w:t>
            </w:r>
            <w:r w:rsidRPr="0007340F">
              <w:rPr>
                <w:rFonts w:eastAsia="Calibri"/>
                <w:lang w:eastAsia="en-US"/>
              </w:rPr>
              <w:t>ния конфликтов. Стадии развития конфликта. Типичные конфликтные ситу</w:t>
            </w:r>
            <w:r w:rsidRPr="0007340F">
              <w:rPr>
                <w:rFonts w:eastAsia="Calibri"/>
                <w:lang w:eastAsia="en-US"/>
              </w:rPr>
              <w:t>а</w:t>
            </w:r>
            <w:r w:rsidRPr="0007340F">
              <w:rPr>
                <w:rFonts w:eastAsia="Calibri"/>
                <w:lang w:eastAsia="en-US"/>
              </w:rPr>
              <w:t xml:space="preserve">ции. Правила поведения в конфликте. </w:t>
            </w:r>
            <w:proofErr w:type="spellStart"/>
            <w:r w:rsidRPr="0007340F">
              <w:rPr>
                <w:rFonts w:eastAsia="Calibri"/>
                <w:lang w:val="en-US" w:eastAsia="en-US"/>
              </w:rPr>
              <w:t>Методы</w:t>
            </w:r>
            <w:proofErr w:type="spellEnd"/>
            <w:r w:rsidRPr="0007340F">
              <w:rPr>
                <w:rFonts w:eastAsia="Calibri"/>
                <w:lang w:val="en-US" w:eastAsia="en-US"/>
              </w:rPr>
              <w:t xml:space="preserve"> </w:t>
            </w:r>
            <w:proofErr w:type="spellStart"/>
            <w:r w:rsidRPr="0007340F">
              <w:rPr>
                <w:rFonts w:eastAsia="Calibri"/>
                <w:lang w:val="en-US" w:eastAsia="en-US"/>
              </w:rPr>
              <w:t>управления</w:t>
            </w:r>
            <w:proofErr w:type="spellEnd"/>
            <w:r w:rsidRPr="0007340F">
              <w:rPr>
                <w:rFonts w:eastAsia="Calibri"/>
                <w:lang w:val="en-US" w:eastAsia="en-US"/>
              </w:rPr>
              <w:t xml:space="preserve"> </w:t>
            </w:r>
            <w:proofErr w:type="spellStart"/>
            <w:r w:rsidRPr="0007340F">
              <w:rPr>
                <w:rFonts w:eastAsia="Calibri"/>
                <w:lang w:val="en-US" w:eastAsia="en-US"/>
              </w:rPr>
              <w:t>конфликтами</w:t>
            </w:r>
            <w:proofErr w:type="spellEnd"/>
            <w:r w:rsidRPr="0007340F">
              <w:rPr>
                <w:rFonts w:eastAsia="Calibri"/>
                <w:lang w:val="en-US" w:eastAsia="en-US"/>
              </w:rPr>
              <w:t xml:space="preserve">. </w:t>
            </w:r>
            <w:proofErr w:type="spellStart"/>
            <w:r w:rsidRPr="0007340F">
              <w:rPr>
                <w:rFonts w:eastAsia="Calibri"/>
                <w:lang w:val="en-US" w:eastAsia="en-US"/>
              </w:rPr>
              <w:t>Последствия</w:t>
            </w:r>
            <w:proofErr w:type="spellEnd"/>
            <w:r w:rsidRPr="0007340F">
              <w:rPr>
                <w:rFonts w:eastAsia="Calibri"/>
                <w:lang w:val="en-US" w:eastAsia="en-US"/>
              </w:rPr>
              <w:t xml:space="preserve"> </w:t>
            </w:r>
            <w:proofErr w:type="spellStart"/>
            <w:r w:rsidRPr="0007340F">
              <w:rPr>
                <w:rFonts w:eastAsia="Calibri"/>
                <w:lang w:val="en-US" w:eastAsia="en-US"/>
              </w:rPr>
              <w:t>конфликтов</w:t>
            </w:r>
            <w:proofErr w:type="spellEnd"/>
            <w:r w:rsidRPr="0007340F">
              <w:rPr>
                <w:rFonts w:eastAsia="Calibri"/>
                <w:lang w:val="en-US" w:eastAsia="en-US"/>
              </w:rPr>
              <w:t xml:space="preserve">: </w:t>
            </w:r>
            <w:proofErr w:type="spellStart"/>
            <w:r w:rsidRPr="0007340F">
              <w:rPr>
                <w:rFonts w:eastAsia="Calibri"/>
                <w:lang w:val="en-US" w:eastAsia="en-US"/>
              </w:rPr>
              <w:t>фун</w:t>
            </w:r>
            <w:r>
              <w:rPr>
                <w:rFonts w:eastAsia="Calibri"/>
                <w:lang w:val="en-US" w:eastAsia="en-US"/>
              </w:rPr>
              <w:t>кциональные</w:t>
            </w:r>
            <w:proofErr w:type="spellEnd"/>
            <w:r>
              <w:rPr>
                <w:rFonts w:eastAsia="Calibri"/>
                <w:lang w:val="en-US" w:eastAsia="en-US"/>
              </w:rPr>
              <w:t xml:space="preserve"> и </w:t>
            </w:r>
            <w:proofErr w:type="spellStart"/>
            <w:r>
              <w:rPr>
                <w:rFonts w:eastAsia="Calibri"/>
                <w:lang w:val="en-US" w:eastAsia="en-US"/>
              </w:rPr>
              <w:t>дисфункциональные</w:t>
            </w:r>
            <w:proofErr w:type="spellEnd"/>
          </w:p>
        </w:tc>
        <w:tc>
          <w:tcPr>
            <w:tcW w:w="988" w:type="dxa"/>
            <w:gridSpan w:val="2"/>
            <w:vMerge/>
            <w:shd w:val="clear" w:color="auto" w:fill="auto"/>
          </w:tcPr>
          <w:p w:rsidR="00F55A68" w:rsidRPr="0007340F" w:rsidRDefault="00F55A68" w:rsidP="00F55A68">
            <w:pPr>
              <w:widowControl w:val="0"/>
              <w:rPr>
                <w:rFonts w:eastAsia="Calibri"/>
                <w:highlight w:val="yellow"/>
                <w:lang w:val="en-US" w:eastAsia="en-US"/>
              </w:rPr>
            </w:pPr>
          </w:p>
        </w:tc>
        <w:tc>
          <w:tcPr>
            <w:tcW w:w="1130" w:type="dxa"/>
            <w:vMerge/>
            <w:shd w:val="clear" w:color="auto" w:fill="auto"/>
          </w:tcPr>
          <w:p w:rsidR="00F55A68" w:rsidRPr="0007340F" w:rsidRDefault="00F55A68" w:rsidP="00F55A68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555" w:type="dxa"/>
          </w:tcPr>
          <w:p w:rsidR="00F55A68" w:rsidRPr="0007340F" w:rsidRDefault="00F55A68" w:rsidP="00F55A68">
            <w:pPr>
              <w:widowControl w:val="0"/>
              <w:jc w:val="center"/>
              <w:rPr>
                <w:rFonts w:eastAsia="Calibri"/>
                <w:lang w:val="en-US" w:eastAsia="en-US"/>
              </w:rPr>
            </w:pPr>
          </w:p>
        </w:tc>
      </w:tr>
      <w:tr w:rsidR="00F55A68" w:rsidRPr="0007340F" w:rsidTr="00F55A68">
        <w:trPr>
          <w:trHeight w:hRule="exact" w:val="611"/>
        </w:trPr>
        <w:tc>
          <w:tcPr>
            <w:tcW w:w="3162" w:type="dxa"/>
            <w:shd w:val="clear" w:color="auto" w:fill="auto"/>
          </w:tcPr>
          <w:p w:rsidR="00F55A68" w:rsidRPr="00087A0C" w:rsidRDefault="00F55A68" w:rsidP="00F55A68">
            <w:pPr>
              <w:widowControl w:val="0"/>
              <w:spacing w:line="273" w:lineRule="exact"/>
              <w:ind w:left="103" w:right="157"/>
              <w:rPr>
                <w:rFonts w:eastAsia="Calibri"/>
                <w:lang w:val="en-US" w:eastAsia="en-US"/>
              </w:rPr>
            </w:pPr>
            <w:proofErr w:type="spellStart"/>
            <w:r w:rsidRPr="00087A0C">
              <w:rPr>
                <w:rFonts w:eastAsia="Calibri"/>
                <w:lang w:val="en-US" w:eastAsia="en-US"/>
              </w:rPr>
              <w:lastRenderedPageBreak/>
              <w:t>Тема</w:t>
            </w:r>
            <w:proofErr w:type="spellEnd"/>
            <w:r w:rsidRPr="00087A0C">
              <w:rPr>
                <w:rFonts w:eastAsia="Calibri"/>
                <w:lang w:val="en-US" w:eastAsia="en-US"/>
              </w:rPr>
              <w:t xml:space="preserve"> 7.2 </w:t>
            </w:r>
            <w:proofErr w:type="spellStart"/>
            <w:r w:rsidRPr="00087A0C">
              <w:rPr>
                <w:rFonts w:eastAsia="Calibri"/>
                <w:lang w:val="en-US" w:eastAsia="en-US"/>
              </w:rPr>
              <w:t>Психология</w:t>
            </w:r>
            <w:proofErr w:type="spellEnd"/>
            <w:r w:rsidRPr="00087A0C">
              <w:rPr>
                <w:rFonts w:eastAsia="Calibri"/>
                <w:lang w:val="en-US" w:eastAsia="en-US"/>
              </w:rPr>
              <w:t xml:space="preserve"> </w:t>
            </w:r>
            <w:proofErr w:type="spellStart"/>
            <w:r w:rsidRPr="00087A0C">
              <w:rPr>
                <w:rFonts w:eastAsia="Calibri"/>
                <w:lang w:val="en-US" w:eastAsia="en-US"/>
              </w:rPr>
              <w:t>менеджмента</w:t>
            </w:r>
            <w:proofErr w:type="spellEnd"/>
            <w:r w:rsidRPr="00087A0C">
              <w:rPr>
                <w:rFonts w:eastAsia="Calibri"/>
                <w:lang w:val="en-US" w:eastAsia="en-US"/>
              </w:rPr>
              <w:t>.</w:t>
            </w:r>
          </w:p>
        </w:tc>
        <w:tc>
          <w:tcPr>
            <w:tcW w:w="8238" w:type="dxa"/>
            <w:gridSpan w:val="4"/>
            <w:shd w:val="clear" w:color="auto" w:fill="auto"/>
          </w:tcPr>
          <w:p w:rsidR="00F55A68" w:rsidRPr="0007340F" w:rsidRDefault="00F55A68" w:rsidP="00F55A68">
            <w:pPr>
              <w:widowControl w:val="0"/>
              <w:spacing w:line="273" w:lineRule="exact"/>
              <w:ind w:left="103"/>
              <w:rPr>
                <w:rFonts w:eastAsia="Calibri"/>
                <w:b/>
                <w:lang w:val="en-US" w:eastAsia="en-US"/>
              </w:rPr>
            </w:pPr>
            <w:proofErr w:type="spellStart"/>
            <w:r w:rsidRPr="0007340F">
              <w:rPr>
                <w:rFonts w:eastAsia="Calibri"/>
                <w:b/>
                <w:lang w:val="en-US" w:eastAsia="en-US"/>
              </w:rPr>
              <w:t>Содержание</w:t>
            </w:r>
            <w:proofErr w:type="spellEnd"/>
            <w:r w:rsidRPr="0007340F">
              <w:rPr>
                <w:rFonts w:eastAsia="Calibri"/>
                <w:b/>
                <w:lang w:val="en-US" w:eastAsia="en-US"/>
              </w:rPr>
              <w:t xml:space="preserve"> </w:t>
            </w:r>
            <w:proofErr w:type="spellStart"/>
            <w:r w:rsidRPr="0007340F">
              <w:rPr>
                <w:rFonts w:eastAsia="Calibri"/>
                <w:b/>
                <w:lang w:val="en-US" w:eastAsia="en-US"/>
              </w:rPr>
              <w:t>учебного</w:t>
            </w:r>
            <w:proofErr w:type="spellEnd"/>
            <w:r w:rsidRPr="0007340F">
              <w:rPr>
                <w:rFonts w:eastAsia="Calibri"/>
                <w:b/>
                <w:lang w:val="en-US" w:eastAsia="en-US"/>
              </w:rPr>
              <w:t xml:space="preserve"> </w:t>
            </w:r>
            <w:proofErr w:type="spellStart"/>
            <w:r w:rsidRPr="0007340F">
              <w:rPr>
                <w:rFonts w:eastAsia="Calibri"/>
                <w:b/>
                <w:lang w:val="en-US" w:eastAsia="en-US"/>
              </w:rPr>
              <w:t>материала</w:t>
            </w:r>
            <w:proofErr w:type="spellEnd"/>
          </w:p>
        </w:tc>
        <w:tc>
          <w:tcPr>
            <w:tcW w:w="988" w:type="dxa"/>
            <w:gridSpan w:val="2"/>
            <w:shd w:val="clear" w:color="auto" w:fill="auto"/>
          </w:tcPr>
          <w:p w:rsidR="00F55A68" w:rsidRPr="0007340F" w:rsidRDefault="00F55A68" w:rsidP="00F55A68">
            <w:pPr>
              <w:widowControl w:val="0"/>
              <w:spacing w:line="268" w:lineRule="exact"/>
              <w:ind w:left="2"/>
              <w:jc w:val="center"/>
              <w:rPr>
                <w:rFonts w:eastAsia="Calibri"/>
                <w:i/>
                <w:highlight w:val="yellow"/>
                <w:lang w:val="en-US" w:eastAsia="en-US"/>
              </w:rPr>
            </w:pPr>
            <w:r w:rsidRPr="00631487">
              <w:rPr>
                <w:rFonts w:eastAsia="Calibri"/>
                <w:i/>
                <w:lang w:val="en-US" w:eastAsia="en-US"/>
              </w:rPr>
              <w:t>2</w:t>
            </w:r>
          </w:p>
        </w:tc>
        <w:tc>
          <w:tcPr>
            <w:tcW w:w="1130" w:type="dxa"/>
            <w:shd w:val="clear" w:color="auto" w:fill="auto"/>
          </w:tcPr>
          <w:p w:rsidR="00F55A68" w:rsidRPr="0007340F" w:rsidRDefault="00F55A68" w:rsidP="00F55A68">
            <w:pPr>
              <w:widowControl w:val="0"/>
              <w:spacing w:line="268" w:lineRule="exact"/>
              <w:jc w:val="center"/>
              <w:rPr>
                <w:rFonts w:eastAsia="Calibri"/>
                <w:i/>
                <w:lang w:val="en-US" w:eastAsia="en-US"/>
              </w:rPr>
            </w:pPr>
            <w:r w:rsidRPr="0007340F">
              <w:rPr>
                <w:rFonts w:eastAsia="Calibri"/>
                <w:i/>
                <w:lang w:val="en-US" w:eastAsia="en-US"/>
              </w:rPr>
              <w:t>3</w:t>
            </w:r>
          </w:p>
        </w:tc>
        <w:tc>
          <w:tcPr>
            <w:tcW w:w="1555" w:type="dxa"/>
          </w:tcPr>
          <w:p w:rsidR="00F55A68" w:rsidRPr="0007340F" w:rsidRDefault="00F55A68" w:rsidP="00F55A68">
            <w:pPr>
              <w:widowControl w:val="0"/>
              <w:spacing w:line="268" w:lineRule="exact"/>
              <w:jc w:val="center"/>
              <w:rPr>
                <w:rFonts w:eastAsia="Calibri"/>
                <w:i/>
                <w:lang w:val="en-US" w:eastAsia="en-US"/>
              </w:rPr>
            </w:pPr>
          </w:p>
        </w:tc>
      </w:tr>
      <w:tr w:rsidR="00F55A68" w:rsidRPr="0007340F" w:rsidTr="00F55A68">
        <w:trPr>
          <w:trHeight w:hRule="exact" w:val="1392"/>
        </w:trPr>
        <w:tc>
          <w:tcPr>
            <w:tcW w:w="3162" w:type="dxa"/>
            <w:vMerge w:val="restart"/>
            <w:shd w:val="clear" w:color="auto" w:fill="auto"/>
          </w:tcPr>
          <w:p w:rsidR="00F55A68" w:rsidRPr="00087A0C" w:rsidRDefault="00F55A68" w:rsidP="00F55A68">
            <w:pPr>
              <w:widowControl w:val="0"/>
              <w:ind w:left="103" w:right="235"/>
              <w:rPr>
                <w:rFonts w:eastAsia="Calibri"/>
                <w:lang w:eastAsia="en-US"/>
              </w:rPr>
            </w:pPr>
            <w:proofErr w:type="spellStart"/>
            <w:r w:rsidRPr="00087A0C">
              <w:rPr>
                <w:rFonts w:eastAsia="Calibri"/>
                <w:lang w:val="en-US" w:eastAsia="en-US"/>
              </w:rPr>
              <w:t>Индивидуально-психологические</w:t>
            </w:r>
            <w:proofErr w:type="spellEnd"/>
            <w:r w:rsidRPr="00087A0C">
              <w:rPr>
                <w:rFonts w:eastAsia="Calibri"/>
                <w:lang w:val="en-US" w:eastAsia="en-US"/>
              </w:rPr>
              <w:t xml:space="preserve"> </w:t>
            </w:r>
            <w:proofErr w:type="spellStart"/>
            <w:r w:rsidRPr="00087A0C">
              <w:rPr>
                <w:rFonts w:eastAsia="Calibri"/>
                <w:lang w:val="en-US" w:eastAsia="en-US"/>
              </w:rPr>
              <w:t>особенности</w:t>
            </w:r>
            <w:proofErr w:type="spellEnd"/>
            <w:r w:rsidRPr="00087A0C">
              <w:rPr>
                <w:rFonts w:eastAsia="Calibri"/>
                <w:lang w:val="en-US" w:eastAsia="en-US"/>
              </w:rPr>
              <w:t xml:space="preserve"> </w:t>
            </w:r>
            <w:proofErr w:type="spellStart"/>
            <w:r w:rsidRPr="00087A0C">
              <w:rPr>
                <w:rFonts w:eastAsia="Calibri"/>
                <w:lang w:val="en-US" w:eastAsia="en-US"/>
              </w:rPr>
              <w:t>личности</w:t>
            </w:r>
            <w:proofErr w:type="spellEnd"/>
          </w:p>
        </w:tc>
        <w:tc>
          <w:tcPr>
            <w:tcW w:w="8238" w:type="dxa"/>
            <w:gridSpan w:val="4"/>
            <w:shd w:val="clear" w:color="auto" w:fill="auto"/>
          </w:tcPr>
          <w:p w:rsidR="00F55A68" w:rsidRPr="0007340F" w:rsidRDefault="00F55A68" w:rsidP="00F55A68">
            <w:pPr>
              <w:widowControl w:val="0"/>
              <w:ind w:left="105" w:right="172"/>
              <w:jc w:val="both"/>
              <w:rPr>
                <w:rFonts w:eastAsia="Calibri"/>
                <w:lang w:eastAsia="en-US"/>
              </w:rPr>
            </w:pPr>
            <w:r w:rsidRPr="0007340F">
              <w:rPr>
                <w:rFonts w:eastAsia="Calibri"/>
                <w:lang w:eastAsia="en-US"/>
              </w:rPr>
              <w:t>Понятие о психике. Личность и её структура. Индивидуальн</w:t>
            </w:r>
            <w:proofErr w:type="gramStart"/>
            <w:r w:rsidRPr="0007340F">
              <w:rPr>
                <w:rFonts w:eastAsia="Calibri"/>
                <w:lang w:eastAsia="en-US"/>
              </w:rPr>
              <w:t>о-</w:t>
            </w:r>
            <w:proofErr w:type="gramEnd"/>
            <w:r w:rsidRPr="0007340F">
              <w:rPr>
                <w:rFonts w:eastAsia="Calibri"/>
                <w:lang w:eastAsia="en-US"/>
              </w:rPr>
              <w:t xml:space="preserve"> типологич</w:t>
            </w:r>
            <w:r w:rsidRPr="0007340F">
              <w:rPr>
                <w:rFonts w:eastAsia="Calibri"/>
                <w:lang w:eastAsia="en-US"/>
              </w:rPr>
              <w:t>е</w:t>
            </w:r>
            <w:r w:rsidRPr="0007340F">
              <w:rPr>
                <w:rFonts w:eastAsia="Calibri"/>
                <w:lang w:eastAsia="en-US"/>
              </w:rPr>
              <w:t>ские особенности личности: типы темперамента, акцентуация характера, о</w:t>
            </w:r>
            <w:r w:rsidRPr="0007340F">
              <w:rPr>
                <w:rFonts w:eastAsia="Calibri"/>
                <w:lang w:eastAsia="en-US"/>
              </w:rPr>
              <w:t>р</w:t>
            </w:r>
            <w:r w:rsidRPr="0007340F">
              <w:rPr>
                <w:rFonts w:eastAsia="Calibri"/>
                <w:lang w:eastAsia="en-US"/>
              </w:rPr>
              <w:t>ганизаторские способности. Психологические аспекты малых групп и ко</w:t>
            </w:r>
            <w:r w:rsidRPr="0007340F">
              <w:rPr>
                <w:rFonts w:eastAsia="Calibri"/>
                <w:lang w:eastAsia="en-US"/>
              </w:rPr>
              <w:t>л</w:t>
            </w:r>
            <w:r w:rsidRPr="0007340F">
              <w:rPr>
                <w:rFonts w:eastAsia="Calibri"/>
                <w:lang w:eastAsia="en-US"/>
              </w:rPr>
              <w:t>лективов: классификация и стадии развития групп, ф</w:t>
            </w:r>
            <w:r>
              <w:rPr>
                <w:rFonts w:eastAsia="Calibri"/>
                <w:lang w:eastAsia="en-US"/>
              </w:rPr>
              <w:t>ормальные и нефо</w:t>
            </w:r>
            <w:r>
              <w:rPr>
                <w:rFonts w:eastAsia="Calibri"/>
                <w:lang w:eastAsia="en-US"/>
              </w:rPr>
              <w:t>р</w:t>
            </w:r>
            <w:r>
              <w:rPr>
                <w:rFonts w:eastAsia="Calibri"/>
                <w:lang w:eastAsia="en-US"/>
              </w:rPr>
              <w:t>мальные группы</w:t>
            </w:r>
          </w:p>
        </w:tc>
        <w:tc>
          <w:tcPr>
            <w:tcW w:w="988" w:type="dxa"/>
            <w:gridSpan w:val="2"/>
            <w:shd w:val="clear" w:color="auto" w:fill="auto"/>
          </w:tcPr>
          <w:p w:rsidR="00F55A68" w:rsidRPr="0007340F" w:rsidRDefault="00F55A68" w:rsidP="00F55A68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1130" w:type="dxa"/>
            <w:shd w:val="clear" w:color="auto" w:fill="auto"/>
          </w:tcPr>
          <w:p w:rsidR="00F55A68" w:rsidRPr="0007340F" w:rsidRDefault="00F55A68" w:rsidP="00F55A68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1555" w:type="dxa"/>
          </w:tcPr>
          <w:p w:rsidR="00F55A68" w:rsidRPr="00324F85" w:rsidRDefault="00F55A68" w:rsidP="00F55A68">
            <w:pPr>
              <w:widowControl w:val="0"/>
              <w:jc w:val="center"/>
              <w:rPr>
                <w:rFonts w:eastAsia="Calibri"/>
                <w:lang w:eastAsia="en-US"/>
              </w:rPr>
            </w:pPr>
            <w:proofErr w:type="gramStart"/>
            <w:r>
              <w:rPr>
                <w:rFonts w:eastAsia="Calibri"/>
                <w:lang w:eastAsia="en-US"/>
              </w:rPr>
              <w:t>ОК</w:t>
            </w:r>
            <w:proofErr w:type="gramEnd"/>
            <w:r>
              <w:rPr>
                <w:rFonts w:eastAsia="Calibri"/>
                <w:lang w:eastAsia="en-US"/>
              </w:rPr>
              <w:t xml:space="preserve"> 1-9</w:t>
            </w:r>
          </w:p>
          <w:p w:rsidR="00F55A68" w:rsidRPr="0007340F" w:rsidRDefault="00F55A68" w:rsidP="00F55A68">
            <w:pPr>
              <w:widowControl w:val="0"/>
              <w:jc w:val="center"/>
              <w:rPr>
                <w:rFonts w:eastAsia="Calibri"/>
                <w:lang w:eastAsia="en-US"/>
              </w:rPr>
            </w:pPr>
          </w:p>
        </w:tc>
      </w:tr>
      <w:tr w:rsidR="00F55A68" w:rsidRPr="0007340F" w:rsidTr="00F55A68">
        <w:trPr>
          <w:trHeight w:hRule="exact" w:val="562"/>
        </w:trPr>
        <w:tc>
          <w:tcPr>
            <w:tcW w:w="3162" w:type="dxa"/>
            <w:vMerge/>
            <w:shd w:val="clear" w:color="auto" w:fill="auto"/>
          </w:tcPr>
          <w:p w:rsidR="00F55A68" w:rsidRPr="0007340F" w:rsidRDefault="00F55A68" w:rsidP="00F55A68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8238" w:type="dxa"/>
            <w:gridSpan w:val="4"/>
            <w:shd w:val="clear" w:color="auto" w:fill="auto"/>
          </w:tcPr>
          <w:p w:rsidR="00F55A68" w:rsidRPr="0007340F" w:rsidRDefault="00F55A68" w:rsidP="00F55A68">
            <w:pPr>
              <w:widowControl w:val="0"/>
              <w:spacing w:line="268" w:lineRule="exact"/>
              <w:ind w:left="103"/>
              <w:rPr>
                <w:rFonts w:eastAsia="Calibri"/>
                <w:lang w:eastAsia="en-US"/>
              </w:rPr>
            </w:pPr>
            <w:r w:rsidRPr="0007340F">
              <w:rPr>
                <w:rFonts w:eastAsia="Calibri"/>
                <w:b/>
                <w:lang w:eastAsia="en-US"/>
              </w:rPr>
              <w:t xml:space="preserve">Самостоятельная работа </w:t>
            </w:r>
            <w:proofErr w:type="gramStart"/>
            <w:r w:rsidRPr="0007340F">
              <w:rPr>
                <w:rFonts w:eastAsia="Calibri"/>
                <w:b/>
                <w:lang w:eastAsia="en-US"/>
              </w:rPr>
              <w:t>обучающегося</w:t>
            </w:r>
            <w:proofErr w:type="gramEnd"/>
            <w:r w:rsidRPr="0007340F">
              <w:rPr>
                <w:rFonts w:eastAsia="Calibri"/>
                <w:b/>
                <w:lang w:eastAsia="en-US"/>
              </w:rPr>
              <w:t xml:space="preserve">: </w:t>
            </w:r>
          </w:p>
          <w:p w:rsidR="00F55A68" w:rsidRPr="006307B0" w:rsidRDefault="00F55A68" w:rsidP="00F55A68">
            <w:pPr>
              <w:widowControl w:val="0"/>
              <w:ind w:left="103"/>
              <w:rPr>
                <w:rFonts w:eastAsia="Calibri"/>
                <w:lang w:eastAsia="en-US"/>
              </w:rPr>
            </w:pPr>
            <w:r w:rsidRPr="00F55A68">
              <w:rPr>
                <w:rFonts w:eastAsia="Calibri"/>
                <w:lang w:eastAsia="en-US"/>
              </w:rPr>
              <w:t>Индивидуально-психологические особенности личности</w:t>
            </w:r>
          </w:p>
        </w:tc>
        <w:tc>
          <w:tcPr>
            <w:tcW w:w="988" w:type="dxa"/>
            <w:gridSpan w:val="2"/>
            <w:shd w:val="clear" w:color="auto" w:fill="auto"/>
          </w:tcPr>
          <w:p w:rsidR="00F55A68" w:rsidRPr="00011D5B" w:rsidRDefault="00F55A68" w:rsidP="00F55A68">
            <w:pPr>
              <w:widowControl w:val="0"/>
              <w:spacing w:line="268" w:lineRule="exact"/>
              <w:ind w:left="2"/>
              <w:jc w:val="center"/>
              <w:rPr>
                <w:rFonts w:eastAsia="Calibri"/>
                <w:i/>
                <w:highlight w:val="yellow"/>
                <w:lang w:eastAsia="en-US"/>
              </w:rPr>
            </w:pPr>
            <w:r>
              <w:rPr>
                <w:rFonts w:eastAsia="Calibri"/>
                <w:i/>
                <w:lang w:eastAsia="en-US"/>
              </w:rPr>
              <w:t>4</w:t>
            </w:r>
          </w:p>
        </w:tc>
        <w:tc>
          <w:tcPr>
            <w:tcW w:w="1130" w:type="dxa"/>
            <w:shd w:val="clear" w:color="auto" w:fill="auto"/>
          </w:tcPr>
          <w:p w:rsidR="00F55A68" w:rsidRPr="0007340F" w:rsidRDefault="00F55A68" w:rsidP="00F55A68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555" w:type="dxa"/>
          </w:tcPr>
          <w:p w:rsidR="00F55A68" w:rsidRPr="0007340F" w:rsidRDefault="00F55A68" w:rsidP="00F55A68">
            <w:pPr>
              <w:widowControl w:val="0"/>
              <w:jc w:val="center"/>
              <w:rPr>
                <w:rFonts w:eastAsia="Calibri"/>
                <w:lang w:val="en-US" w:eastAsia="en-US"/>
              </w:rPr>
            </w:pPr>
          </w:p>
        </w:tc>
      </w:tr>
      <w:tr w:rsidR="00F55A68" w:rsidRPr="0007340F" w:rsidTr="00F55A68">
        <w:trPr>
          <w:trHeight w:hRule="exact" w:val="615"/>
        </w:trPr>
        <w:tc>
          <w:tcPr>
            <w:tcW w:w="3162" w:type="dxa"/>
            <w:shd w:val="clear" w:color="auto" w:fill="auto"/>
          </w:tcPr>
          <w:p w:rsidR="00F55A68" w:rsidRPr="0007340F" w:rsidRDefault="00F55A68" w:rsidP="00F55A68">
            <w:pPr>
              <w:widowControl w:val="0"/>
              <w:spacing w:line="273" w:lineRule="exact"/>
              <w:ind w:left="103" w:right="235"/>
              <w:rPr>
                <w:rFonts w:eastAsia="Calibri"/>
                <w:b/>
                <w:lang w:val="en-US" w:eastAsia="en-US"/>
              </w:rPr>
            </w:pPr>
            <w:proofErr w:type="spellStart"/>
            <w:r w:rsidRPr="0007340F">
              <w:rPr>
                <w:rFonts w:eastAsia="Calibri"/>
                <w:b/>
                <w:lang w:val="en-US" w:eastAsia="en-US"/>
              </w:rPr>
              <w:t>Раздел</w:t>
            </w:r>
            <w:proofErr w:type="spellEnd"/>
            <w:r w:rsidRPr="0007340F">
              <w:rPr>
                <w:rFonts w:eastAsia="Calibri"/>
                <w:b/>
                <w:lang w:val="en-US" w:eastAsia="en-US"/>
              </w:rPr>
              <w:t xml:space="preserve"> 8 </w:t>
            </w:r>
            <w:proofErr w:type="spellStart"/>
            <w:r w:rsidRPr="0007340F">
              <w:rPr>
                <w:rFonts w:eastAsia="Calibri"/>
                <w:b/>
                <w:lang w:val="en-US" w:eastAsia="en-US"/>
              </w:rPr>
              <w:t>Руководство</w:t>
            </w:r>
            <w:proofErr w:type="spellEnd"/>
            <w:r w:rsidRPr="0007340F">
              <w:rPr>
                <w:rFonts w:eastAsia="Calibri"/>
                <w:b/>
                <w:lang w:val="en-US" w:eastAsia="en-US"/>
              </w:rPr>
              <w:t xml:space="preserve"> и </w:t>
            </w:r>
            <w:proofErr w:type="spellStart"/>
            <w:r w:rsidRPr="0007340F">
              <w:rPr>
                <w:rFonts w:eastAsia="Calibri"/>
                <w:b/>
                <w:lang w:val="en-US" w:eastAsia="en-US"/>
              </w:rPr>
              <w:t>власть</w:t>
            </w:r>
            <w:proofErr w:type="spellEnd"/>
          </w:p>
        </w:tc>
        <w:tc>
          <w:tcPr>
            <w:tcW w:w="8238" w:type="dxa"/>
            <w:gridSpan w:val="4"/>
            <w:shd w:val="clear" w:color="auto" w:fill="auto"/>
          </w:tcPr>
          <w:p w:rsidR="00F55A68" w:rsidRPr="0007340F" w:rsidRDefault="00F55A68" w:rsidP="00F55A68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988" w:type="dxa"/>
            <w:gridSpan w:val="2"/>
            <w:shd w:val="clear" w:color="auto" w:fill="auto"/>
          </w:tcPr>
          <w:p w:rsidR="00F55A68" w:rsidRPr="00011D5B" w:rsidRDefault="00F55A68" w:rsidP="00F55A68">
            <w:pPr>
              <w:widowControl w:val="0"/>
              <w:spacing w:line="273" w:lineRule="exact"/>
              <w:ind w:left="2"/>
              <w:jc w:val="center"/>
              <w:rPr>
                <w:rFonts w:eastAsia="Calibri"/>
                <w:b/>
                <w:i/>
                <w:highlight w:val="yellow"/>
                <w:lang w:eastAsia="en-US"/>
              </w:rPr>
            </w:pPr>
            <w:r w:rsidRPr="00011D5B">
              <w:rPr>
                <w:rFonts w:eastAsia="Calibri"/>
                <w:b/>
                <w:i/>
                <w:lang w:eastAsia="en-US"/>
              </w:rPr>
              <w:t>10</w:t>
            </w:r>
          </w:p>
        </w:tc>
        <w:tc>
          <w:tcPr>
            <w:tcW w:w="1130" w:type="dxa"/>
            <w:shd w:val="clear" w:color="auto" w:fill="auto"/>
          </w:tcPr>
          <w:p w:rsidR="00F55A68" w:rsidRPr="0007340F" w:rsidRDefault="00F55A68" w:rsidP="00F55A68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555" w:type="dxa"/>
          </w:tcPr>
          <w:p w:rsidR="00F55A68" w:rsidRPr="0007340F" w:rsidRDefault="00F55A68" w:rsidP="00F55A68">
            <w:pPr>
              <w:widowControl w:val="0"/>
              <w:jc w:val="center"/>
              <w:rPr>
                <w:rFonts w:eastAsia="Calibri"/>
                <w:lang w:val="en-US" w:eastAsia="en-US"/>
              </w:rPr>
            </w:pPr>
          </w:p>
        </w:tc>
      </w:tr>
      <w:tr w:rsidR="00F55A68" w:rsidRPr="0007340F" w:rsidTr="00F55A68">
        <w:trPr>
          <w:trHeight w:hRule="exact" w:val="314"/>
        </w:trPr>
        <w:tc>
          <w:tcPr>
            <w:tcW w:w="3162" w:type="dxa"/>
            <w:vMerge w:val="restart"/>
            <w:shd w:val="clear" w:color="auto" w:fill="auto"/>
          </w:tcPr>
          <w:p w:rsidR="00F55A68" w:rsidRPr="00087A0C" w:rsidRDefault="00F55A68" w:rsidP="00F55A68">
            <w:pPr>
              <w:widowControl w:val="0"/>
              <w:ind w:left="103" w:right="1137"/>
              <w:rPr>
                <w:rFonts w:eastAsia="Calibri"/>
                <w:lang w:eastAsia="en-US"/>
              </w:rPr>
            </w:pPr>
            <w:r w:rsidRPr="00087A0C">
              <w:rPr>
                <w:rFonts w:eastAsia="Calibri"/>
                <w:lang w:eastAsia="en-US"/>
              </w:rPr>
              <w:t>Тема 8.1 Соц</w:t>
            </w:r>
            <w:r w:rsidRPr="00087A0C">
              <w:rPr>
                <w:rFonts w:eastAsia="Calibri"/>
                <w:lang w:eastAsia="en-US"/>
              </w:rPr>
              <w:t>и</w:t>
            </w:r>
            <w:r w:rsidRPr="00087A0C">
              <w:rPr>
                <w:rFonts w:eastAsia="Calibri"/>
                <w:lang w:eastAsia="en-US"/>
              </w:rPr>
              <w:t>альн</w:t>
            </w:r>
            <w:proofErr w:type="gramStart"/>
            <w:r w:rsidRPr="00087A0C">
              <w:rPr>
                <w:rFonts w:eastAsia="Calibri"/>
                <w:lang w:eastAsia="en-US"/>
              </w:rPr>
              <w:t>о-</w:t>
            </w:r>
            <w:proofErr w:type="gramEnd"/>
            <w:r w:rsidRPr="00087A0C">
              <w:rPr>
                <w:rFonts w:eastAsia="Calibri"/>
                <w:lang w:eastAsia="en-US"/>
              </w:rPr>
              <w:t xml:space="preserve"> психол</w:t>
            </w:r>
            <w:r w:rsidRPr="00087A0C">
              <w:rPr>
                <w:rFonts w:eastAsia="Calibri"/>
                <w:lang w:eastAsia="en-US"/>
              </w:rPr>
              <w:t>о</w:t>
            </w:r>
            <w:r w:rsidRPr="00087A0C">
              <w:rPr>
                <w:rFonts w:eastAsia="Calibri"/>
                <w:lang w:eastAsia="en-US"/>
              </w:rPr>
              <w:t>гический климат в коллективе</w:t>
            </w:r>
          </w:p>
        </w:tc>
        <w:tc>
          <w:tcPr>
            <w:tcW w:w="8238" w:type="dxa"/>
            <w:gridSpan w:val="4"/>
            <w:shd w:val="clear" w:color="auto" w:fill="auto"/>
          </w:tcPr>
          <w:p w:rsidR="00F55A68" w:rsidRPr="0007340F" w:rsidRDefault="00F55A68" w:rsidP="00F55A68">
            <w:pPr>
              <w:widowControl w:val="0"/>
              <w:spacing w:line="273" w:lineRule="exact"/>
              <w:ind w:left="103"/>
              <w:rPr>
                <w:rFonts w:eastAsia="Calibri"/>
                <w:b/>
                <w:lang w:val="en-US" w:eastAsia="en-US"/>
              </w:rPr>
            </w:pPr>
            <w:proofErr w:type="spellStart"/>
            <w:r w:rsidRPr="0007340F">
              <w:rPr>
                <w:rFonts w:eastAsia="Calibri"/>
                <w:b/>
                <w:lang w:val="en-US" w:eastAsia="en-US"/>
              </w:rPr>
              <w:t>Содержание</w:t>
            </w:r>
            <w:proofErr w:type="spellEnd"/>
            <w:r w:rsidRPr="0007340F">
              <w:rPr>
                <w:rFonts w:eastAsia="Calibri"/>
                <w:b/>
                <w:lang w:val="en-US" w:eastAsia="en-US"/>
              </w:rPr>
              <w:t xml:space="preserve"> </w:t>
            </w:r>
            <w:proofErr w:type="spellStart"/>
            <w:r w:rsidRPr="0007340F">
              <w:rPr>
                <w:rFonts w:eastAsia="Calibri"/>
                <w:b/>
                <w:lang w:val="en-US" w:eastAsia="en-US"/>
              </w:rPr>
              <w:t>учебного</w:t>
            </w:r>
            <w:proofErr w:type="spellEnd"/>
            <w:r w:rsidRPr="0007340F">
              <w:rPr>
                <w:rFonts w:eastAsia="Calibri"/>
                <w:b/>
                <w:lang w:val="en-US" w:eastAsia="en-US"/>
              </w:rPr>
              <w:t xml:space="preserve"> </w:t>
            </w:r>
            <w:proofErr w:type="spellStart"/>
            <w:r w:rsidRPr="0007340F">
              <w:rPr>
                <w:rFonts w:eastAsia="Calibri"/>
                <w:b/>
                <w:lang w:val="en-US" w:eastAsia="en-US"/>
              </w:rPr>
              <w:t>материала</w:t>
            </w:r>
            <w:proofErr w:type="spellEnd"/>
          </w:p>
        </w:tc>
        <w:tc>
          <w:tcPr>
            <w:tcW w:w="988" w:type="dxa"/>
            <w:gridSpan w:val="2"/>
            <w:vMerge w:val="restart"/>
            <w:shd w:val="clear" w:color="auto" w:fill="auto"/>
          </w:tcPr>
          <w:p w:rsidR="00F55A68" w:rsidRPr="0007340F" w:rsidRDefault="00F55A68" w:rsidP="00F55A68">
            <w:pPr>
              <w:widowControl w:val="0"/>
              <w:spacing w:line="268" w:lineRule="exact"/>
              <w:ind w:left="2"/>
              <w:jc w:val="center"/>
              <w:rPr>
                <w:rFonts w:eastAsia="Calibri"/>
                <w:i/>
                <w:highlight w:val="yellow"/>
                <w:lang w:val="en-US" w:eastAsia="en-US"/>
              </w:rPr>
            </w:pPr>
            <w:r w:rsidRPr="00631487">
              <w:rPr>
                <w:rFonts w:eastAsia="Calibri"/>
                <w:i/>
                <w:lang w:val="en-US" w:eastAsia="en-US"/>
              </w:rPr>
              <w:t>2</w:t>
            </w:r>
          </w:p>
        </w:tc>
        <w:tc>
          <w:tcPr>
            <w:tcW w:w="1130" w:type="dxa"/>
            <w:vMerge w:val="restart"/>
            <w:shd w:val="clear" w:color="auto" w:fill="auto"/>
          </w:tcPr>
          <w:p w:rsidR="00F55A68" w:rsidRPr="0007340F" w:rsidRDefault="00F55A68" w:rsidP="00F55A68">
            <w:pPr>
              <w:widowControl w:val="0"/>
              <w:spacing w:line="268" w:lineRule="exact"/>
              <w:jc w:val="center"/>
              <w:rPr>
                <w:rFonts w:eastAsia="Calibri"/>
                <w:i/>
                <w:lang w:val="en-US" w:eastAsia="en-US"/>
              </w:rPr>
            </w:pPr>
            <w:r w:rsidRPr="0007340F">
              <w:rPr>
                <w:rFonts w:eastAsia="Calibri"/>
                <w:i/>
                <w:lang w:val="en-US" w:eastAsia="en-US"/>
              </w:rPr>
              <w:t>3</w:t>
            </w:r>
          </w:p>
        </w:tc>
        <w:tc>
          <w:tcPr>
            <w:tcW w:w="1555" w:type="dxa"/>
            <w:vMerge w:val="restart"/>
          </w:tcPr>
          <w:p w:rsidR="00F55A68" w:rsidRPr="00324F85" w:rsidRDefault="00F55A68" w:rsidP="00F55A68">
            <w:pPr>
              <w:widowControl w:val="0"/>
              <w:jc w:val="center"/>
              <w:rPr>
                <w:rFonts w:eastAsia="Calibri"/>
                <w:lang w:eastAsia="en-US"/>
              </w:rPr>
            </w:pPr>
            <w:proofErr w:type="gramStart"/>
            <w:r>
              <w:rPr>
                <w:rFonts w:eastAsia="Calibri"/>
                <w:lang w:eastAsia="en-US"/>
              </w:rPr>
              <w:t>ОК</w:t>
            </w:r>
            <w:proofErr w:type="gramEnd"/>
            <w:r>
              <w:rPr>
                <w:rFonts w:eastAsia="Calibri"/>
                <w:lang w:eastAsia="en-US"/>
              </w:rPr>
              <w:t xml:space="preserve"> 1-9, ПК 1.1-4.5</w:t>
            </w:r>
          </w:p>
          <w:p w:rsidR="00F55A68" w:rsidRPr="0007340F" w:rsidRDefault="00F55A68" w:rsidP="00F55A68">
            <w:pPr>
              <w:widowControl w:val="0"/>
              <w:spacing w:line="268" w:lineRule="exact"/>
              <w:jc w:val="center"/>
              <w:rPr>
                <w:rFonts w:eastAsia="Calibri"/>
                <w:i/>
                <w:lang w:val="en-US" w:eastAsia="en-US"/>
              </w:rPr>
            </w:pPr>
          </w:p>
        </w:tc>
      </w:tr>
      <w:tr w:rsidR="00F55A68" w:rsidRPr="0007340F" w:rsidTr="00F55A68">
        <w:trPr>
          <w:trHeight w:hRule="exact" w:val="1666"/>
        </w:trPr>
        <w:tc>
          <w:tcPr>
            <w:tcW w:w="3162" w:type="dxa"/>
            <w:vMerge/>
            <w:shd w:val="clear" w:color="auto" w:fill="auto"/>
          </w:tcPr>
          <w:p w:rsidR="00F55A68" w:rsidRPr="00087A0C" w:rsidRDefault="00F55A68" w:rsidP="00F55A68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8238" w:type="dxa"/>
            <w:gridSpan w:val="4"/>
            <w:shd w:val="clear" w:color="auto" w:fill="auto"/>
          </w:tcPr>
          <w:p w:rsidR="00F55A68" w:rsidRPr="006307B0" w:rsidRDefault="00F55A68" w:rsidP="00F55A68">
            <w:pPr>
              <w:widowControl w:val="0"/>
              <w:ind w:left="105" w:right="134"/>
              <w:jc w:val="both"/>
              <w:rPr>
                <w:rFonts w:eastAsia="Calibri"/>
                <w:lang w:eastAsia="en-US"/>
              </w:rPr>
            </w:pPr>
            <w:r w:rsidRPr="0007340F">
              <w:rPr>
                <w:rFonts w:eastAsia="Calibri"/>
                <w:lang w:eastAsia="en-US"/>
              </w:rPr>
              <w:t>Социально-психологический климат в коллективе. Понятие руководства и власти. Управление человеком и управление группой. Планирование работы менеджера. Затраты и потери рабочего времени. Основные направления улучшения использования времени. Организация рабочего дня, рабочей н</w:t>
            </w:r>
            <w:r w:rsidRPr="0007340F">
              <w:rPr>
                <w:rFonts w:eastAsia="Calibri"/>
                <w:lang w:eastAsia="en-US"/>
              </w:rPr>
              <w:t>е</w:t>
            </w:r>
            <w:r w:rsidRPr="0007340F">
              <w:rPr>
                <w:rFonts w:eastAsia="Calibri"/>
                <w:lang w:eastAsia="en-US"/>
              </w:rPr>
              <w:t>дели, рабочего места. Улучшение условий и режима</w:t>
            </w:r>
            <w:r w:rsidRPr="0007340F">
              <w:rPr>
                <w:rFonts w:eastAsia="Calibri"/>
                <w:spacing w:val="-15"/>
                <w:lang w:eastAsia="en-US"/>
              </w:rPr>
              <w:t xml:space="preserve"> </w:t>
            </w:r>
            <w:r w:rsidRPr="0007340F">
              <w:rPr>
                <w:rFonts w:eastAsia="Calibri"/>
                <w:lang w:eastAsia="en-US"/>
              </w:rPr>
              <w:t xml:space="preserve">работы. </w:t>
            </w:r>
            <w:proofErr w:type="spellStart"/>
            <w:r w:rsidRPr="0007340F">
              <w:rPr>
                <w:rFonts w:eastAsia="Calibri"/>
                <w:lang w:val="en-US" w:eastAsia="en-US"/>
              </w:rPr>
              <w:t>Рабочее</w:t>
            </w:r>
            <w:proofErr w:type="spellEnd"/>
            <w:r w:rsidRPr="0007340F">
              <w:rPr>
                <w:rFonts w:eastAsia="Calibri"/>
                <w:lang w:val="en-US" w:eastAsia="en-US"/>
              </w:rPr>
              <w:t xml:space="preserve"> </w:t>
            </w:r>
            <w:proofErr w:type="spellStart"/>
            <w:r w:rsidRPr="0007340F">
              <w:rPr>
                <w:rFonts w:eastAsia="Calibri"/>
                <w:lang w:val="en-US" w:eastAsia="en-US"/>
              </w:rPr>
              <w:t>место</w:t>
            </w:r>
            <w:proofErr w:type="spellEnd"/>
            <w:r w:rsidRPr="0007340F">
              <w:rPr>
                <w:rFonts w:eastAsia="Calibri"/>
                <w:lang w:val="en-US" w:eastAsia="en-US"/>
              </w:rPr>
              <w:t xml:space="preserve"> </w:t>
            </w:r>
            <w:proofErr w:type="spellStart"/>
            <w:r w:rsidRPr="0007340F">
              <w:rPr>
                <w:rFonts w:eastAsia="Calibri"/>
                <w:lang w:val="en-US" w:eastAsia="en-US"/>
              </w:rPr>
              <w:t>руководителя</w:t>
            </w:r>
            <w:proofErr w:type="spellEnd"/>
            <w:r w:rsidRPr="0007340F">
              <w:rPr>
                <w:rFonts w:eastAsia="Calibri"/>
                <w:lang w:val="en-US" w:eastAsia="en-US"/>
              </w:rPr>
              <w:t xml:space="preserve">, </w:t>
            </w:r>
            <w:proofErr w:type="spellStart"/>
            <w:r w:rsidRPr="0007340F">
              <w:rPr>
                <w:rFonts w:eastAsia="Calibri"/>
                <w:lang w:val="en-US" w:eastAsia="en-US"/>
              </w:rPr>
              <w:t>его</w:t>
            </w:r>
            <w:proofErr w:type="spellEnd"/>
            <w:r w:rsidRPr="0007340F">
              <w:rPr>
                <w:rFonts w:eastAsia="Calibri"/>
                <w:lang w:val="en-US" w:eastAsia="en-US"/>
              </w:rPr>
              <w:t xml:space="preserve"> </w:t>
            </w:r>
            <w:proofErr w:type="spellStart"/>
            <w:r w:rsidRPr="0007340F">
              <w:rPr>
                <w:rFonts w:eastAsia="Calibri"/>
                <w:lang w:val="en-US" w:eastAsia="en-US"/>
              </w:rPr>
              <w:t>эргономические</w:t>
            </w:r>
            <w:proofErr w:type="spellEnd"/>
            <w:r w:rsidRPr="0007340F">
              <w:rPr>
                <w:rFonts w:eastAsia="Calibri"/>
                <w:spacing w:val="-20"/>
                <w:lang w:val="en-US" w:eastAsia="en-US"/>
              </w:rPr>
              <w:t xml:space="preserve"> </w:t>
            </w:r>
            <w:proofErr w:type="spellStart"/>
            <w:r>
              <w:rPr>
                <w:rFonts w:eastAsia="Calibri"/>
                <w:lang w:val="en-US" w:eastAsia="en-US"/>
              </w:rPr>
              <w:t>характеристики</w:t>
            </w:r>
            <w:proofErr w:type="spellEnd"/>
          </w:p>
        </w:tc>
        <w:tc>
          <w:tcPr>
            <w:tcW w:w="988" w:type="dxa"/>
            <w:gridSpan w:val="2"/>
            <w:vMerge/>
            <w:shd w:val="clear" w:color="auto" w:fill="auto"/>
          </w:tcPr>
          <w:p w:rsidR="00F55A68" w:rsidRPr="0007340F" w:rsidRDefault="00F55A68" w:rsidP="00F55A68">
            <w:pPr>
              <w:widowControl w:val="0"/>
              <w:rPr>
                <w:rFonts w:eastAsia="Calibri"/>
                <w:highlight w:val="yellow"/>
                <w:lang w:val="en-US" w:eastAsia="en-US"/>
              </w:rPr>
            </w:pPr>
          </w:p>
        </w:tc>
        <w:tc>
          <w:tcPr>
            <w:tcW w:w="1130" w:type="dxa"/>
            <w:vMerge/>
            <w:shd w:val="clear" w:color="auto" w:fill="auto"/>
          </w:tcPr>
          <w:p w:rsidR="00F55A68" w:rsidRPr="0007340F" w:rsidRDefault="00F55A68" w:rsidP="00F55A68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555" w:type="dxa"/>
            <w:vMerge/>
          </w:tcPr>
          <w:p w:rsidR="00F55A68" w:rsidRPr="0007340F" w:rsidRDefault="00F55A68" w:rsidP="00F55A68">
            <w:pPr>
              <w:widowControl w:val="0"/>
              <w:jc w:val="center"/>
              <w:rPr>
                <w:rFonts w:eastAsia="Calibri"/>
                <w:lang w:val="en-US" w:eastAsia="en-US"/>
              </w:rPr>
            </w:pPr>
          </w:p>
        </w:tc>
      </w:tr>
      <w:tr w:rsidR="00F55A68" w:rsidRPr="0007340F" w:rsidTr="00F55A68">
        <w:trPr>
          <w:trHeight w:hRule="exact" w:val="562"/>
        </w:trPr>
        <w:tc>
          <w:tcPr>
            <w:tcW w:w="3162" w:type="dxa"/>
            <w:vMerge/>
            <w:shd w:val="clear" w:color="auto" w:fill="auto"/>
          </w:tcPr>
          <w:p w:rsidR="00F55A68" w:rsidRPr="00087A0C" w:rsidRDefault="00F55A68" w:rsidP="00F55A68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8238" w:type="dxa"/>
            <w:gridSpan w:val="4"/>
            <w:shd w:val="clear" w:color="auto" w:fill="auto"/>
          </w:tcPr>
          <w:p w:rsidR="00F55A68" w:rsidRPr="0007340F" w:rsidRDefault="00F55A68" w:rsidP="00F55A68">
            <w:pPr>
              <w:widowControl w:val="0"/>
              <w:ind w:left="103" w:right="503"/>
              <w:rPr>
                <w:rFonts w:eastAsia="Calibri"/>
                <w:lang w:eastAsia="en-US"/>
              </w:rPr>
            </w:pPr>
            <w:r w:rsidRPr="0007340F">
              <w:rPr>
                <w:rFonts w:eastAsia="Calibri"/>
                <w:b/>
                <w:lang w:eastAsia="en-US"/>
              </w:rPr>
              <w:t xml:space="preserve">Самостоятельная работа обучающегося: </w:t>
            </w:r>
            <w:r w:rsidRPr="0007340F">
              <w:rPr>
                <w:rFonts w:eastAsia="Calibri"/>
                <w:lang w:eastAsia="en-US"/>
              </w:rPr>
              <w:t>разновидност</w:t>
            </w:r>
            <w:r>
              <w:rPr>
                <w:rFonts w:eastAsia="Calibri"/>
                <w:lang w:eastAsia="en-US"/>
              </w:rPr>
              <w:t>и стилей рук</w:t>
            </w:r>
            <w:r>
              <w:rPr>
                <w:rFonts w:eastAsia="Calibri"/>
                <w:lang w:eastAsia="en-US"/>
              </w:rPr>
              <w:t>о</w:t>
            </w:r>
            <w:r>
              <w:rPr>
                <w:rFonts w:eastAsia="Calibri"/>
                <w:lang w:eastAsia="en-US"/>
              </w:rPr>
              <w:t>водства</w:t>
            </w:r>
          </w:p>
        </w:tc>
        <w:tc>
          <w:tcPr>
            <w:tcW w:w="988" w:type="dxa"/>
            <w:gridSpan w:val="2"/>
            <w:shd w:val="clear" w:color="auto" w:fill="auto"/>
          </w:tcPr>
          <w:p w:rsidR="00F55A68" w:rsidRPr="00011D5B" w:rsidRDefault="00F55A68" w:rsidP="00F55A68">
            <w:pPr>
              <w:widowControl w:val="0"/>
              <w:spacing w:line="268" w:lineRule="exact"/>
              <w:ind w:left="2"/>
              <w:jc w:val="center"/>
              <w:rPr>
                <w:rFonts w:eastAsia="Calibri"/>
                <w:i/>
                <w:highlight w:val="yellow"/>
                <w:lang w:eastAsia="en-US"/>
              </w:rPr>
            </w:pPr>
            <w:r w:rsidRPr="00011D5B">
              <w:rPr>
                <w:rFonts w:eastAsia="Calibri"/>
                <w:i/>
                <w:lang w:eastAsia="en-US"/>
              </w:rPr>
              <w:t>4</w:t>
            </w:r>
          </w:p>
        </w:tc>
        <w:tc>
          <w:tcPr>
            <w:tcW w:w="1130" w:type="dxa"/>
            <w:shd w:val="clear" w:color="auto" w:fill="auto"/>
          </w:tcPr>
          <w:p w:rsidR="00F55A68" w:rsidRPr="0007340F" w:rsidRDefault="00F55A68" w:rsidP="00F55A68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555" w:type="dxa"/>
          </w:tcPr>
          <w:p w:rsidR="00F55A68" w:rsidRPr="0007340F" w:rsidRDefault="00F55A68" w:rsidP="00F55A68">
            <w:pPr>
              <w:widowControl w:val="0"/>
              <w:jc w:val="center"/>
              <w:rPr>
                <w:rFonts w:eastAsia="Calibri"/>
                <w:lang w:val="en-US" w:eastAsia="en-US"/>
              </w:rPr>
            </w:pPr>
          </w:p>
        </w:tc>
      </w:tr>
      <w:tr w:rsidR="00F55A68" w:rsidRPr="0007340F" w:rsidTr="00F55A68">
        <w:trPr>
          <w:trHeight w:hRule="exact" w:val="322"/>
        </w:trPr>
        <w:tc>
          <w:tcPr>
            <w:tcW w:w="3162" w:type="dxa"/>
            <w:vMerge w:val="restart"/>
            <w:shd w:val="clear" w:color="auto" w:fill="auto"/>
          </w:tcPr>
          <w:p w:rsidR="00F55A68" w:rsidRPr="00087A0C" w:rsidRDefault="00F55A68" w:rsidP="00F55A68">
            <w:pPr>
              <w:widowControl w:val="0"/>
              <w:ind w:left="103" w:right="162"/>
              <w:rPr>
                <w:rFonts w:eastAsia="Calibri"/>
                <w:lang w:eastAsia="en-US"/>
              </w:rPr>
            </w:pPr>
            <w:r w:rsidRPr="00087A0C">
              <w:rPr>
                <w:rFonts w:eastAsia="Calibri"/>
                <w:lang w:eastAsia="en-US"/>
              </w:rPr>
              <w:t>Тема 8.2 Власть и лиде</w:t>
            </w:r>
            <w:r w:rsidRPr="00087A0C">
              <w:rPr>
                <w:rFonts w:eastAsia="Calibri"/>
                <w:lang w:eastAsia="en-US"/>
              </w:rPr>
              <w:t>р</w:t>
            </w:r>
            <w:r w:rsidRPr="00087A0C">
              <w:rPr>
                <w:rFonts w:eastAsia="Calibri"/>
                <w:lang w:eastAsia="en-US"/>
              </w:rPr>
              <w:t>ство. Стили управления</w:t>
            </w:r>
          </w:p>
        </w:tc>
        <w:tc>
          <w:tcPr>
            <w:tcW w:w="8238" w:type="dxa"/>
            <w:gridSpan w:val="4"/>
            <w:shd w:val="clear" w:color="auto" w:fill="auto"/>
          </w:tcPr>
          <w:p w:rsidR="00F55A68" w:rsidRPr="0007340F" w:rsidRDefault="00F55A68" w:rsidP="00F55A68">
            <w:pPr>
              <w:widowControl w:val="0"/>
              <w:spacing w:line="273" w:lineRule="exact"/>
              <w:ind w:left="103"/>
              <w:rPr>
                <w:rFonts w:eastAsia="Calibri"/>
                <w:b/>
                <w:lang w:val="en-US" w:eastAsia="en-US"/>
              </w:rPr>
            </w:pPr>
            <w:proofErr w:type="spellStart"/>
            <w:r w:rsidRPr="0007340F">
              <w:rPr>
                <w:rFonts w:eastAsia="Calibri"/>
                <w:b/>
                <w:lang w:val="en-US" w:eastAsia="en-US"/>
              </w:rPr>
              <w:t>Содержание</w:t>
            </w:r>
            <w:proofErr w:type="spellEnd"/>
            <w:r w:rsidRPr="0007340F">
              <w:rPr>
                <w:rFonts w:eastAsia="Calibri"/>
                <w:b/>
                <w:lang w:val="en-US" w:eastAsia="en-US"/>
              </w:rPr>
              <w:t xml:space="preserve"> </w:t>
            </w:r>
            <w:proofErr w:type="spellStart"/>
            <w:r w:rsidRPr="0007340F">
              <w:rPr>
                <w:rFonts w:eastAsia="Calibri"/>
                <w:b/>
                <w:lang w:val="en-US" w:eastAsia="en-US"/>
              </w:rPr>
              <w:t>учебного</w:t>
            </w:r>
            <w:proofErr w:type="spellEnd"/>
            <w:r w:rsidRPr="0007340F">
              <w:rPr>
                <w:rFonts w:eastAsia="Calibri"/>
                <w:b/>
                <w:lang w:val="en-US" w:eastAsia="en-US"/>
              </w:rPr>
              <w:t xml:space="preserve"> </w:t>
            </w:r>
            <w:proofErr w:type="spellStart"/>
            <w:r w:rsidRPr="0007340F">
              <w:rPr>
                <w:rFonts w:eastAsia="Calibri"/>
                <w:b/>
                <w:lang w:val="en-US" w:eastAsia="en-US"/>
              </w:rPr>
              <w:t>материала</w:t>
            </w:r>
            <w:proofErr w:type="spellEnd"/>
          </w:p>
        </w:tc>
        <w:tc>
          <w:tcPr>
            <w:tcW w:w="988" w:type="dxa"/>
            <w:gridSpan w:val="2"/>
            <w:vMerge w:val="restart"/>
            <w:shd w:val="clear" w:color="auto" w:fill="auto"/>
          </w:tcPr>
          <w:p w:rsidR="00F55A68" w:rsidRPr="0007340F" w:rsidRDefault="00F55A68" w:rsidP="00F55A68">
            <w:pPr>
              <w:widowControl w:val="0"/>
              <w:spacing w:line="268" w:lineRule="exact"/>
              <w:ind w:left="2"/>
              <w:jc w:val="center"/>
              <w:rPr>
                <w:rFonts w:eastAsia="Calibri"/>
                <w:i/>
                <w:highlight w:val="yellow"/>
                <w:lang w:val="en-US" w:eastAsia="en-US"/>
              </w:rPr>
            </w:pPr>
            <w:r w:rsidRPr="00631487">
              <w:rPr>
                <w:rFonts w:eastAsia="Calibri"/>
                <w:i/>
                <w:lang w:val="en-US" w:eastAsia="en-US"/>
              </w:rPr>
              <w:t>2</w:t>
            </w:r>
          </w:p>
        </w:tc>
        <w:tc>
          <w:tcPr>
            <w:tcW w:w="1130" w:type="dxa"/>
            <w:vMerge w:val="restart"/>
            <w:shd w:val="clear" w:color="auto" w:fill="auto"/>
          </w:tcPr>
          <w:p w:rsidR="00F55A68" w:rsidRPr="0007340F" w:rsidRDefault="00F55A68" w:rsidP="00F55A68">
            <w:pPr>
              <w:widowControl w:val="0"/>
              <w:spacing w:line="268" w:lineRule="exact"/>
              <w:jc w:val="center"/>
              <w:rPr>
                <w:rFonts w:eastAsia="Calibri"/>
                <w:i/>
                <w:lang w:val="en-US" w:eastAsia="en-US"/>
              </w:rPr>
            </w:pPr>
            <w:r w:rsidRPr="0007340F">
              <w:rPr>
                <w:rFonts w:eastAsia="Calibri"/>
                <w:i/>
                <w:lang w:val="en-US" w:eastAsia="en-US"/>
              </w:rPr>
              <w:t>2</w:t>
            </w:r>
          </w:p>
        </w:tc>
        <w:tc>
          <w:tcPr>
            <w:tcW w:w="1555" w:type="dxa"/>
            <w:vMerge w:val="restart"/>
          </w:tcPr>
          <w:p w:rsidR="00F55A68" w:rsidRPr="00324F85" w:rsidRDefault="00F55A68" w:rsidP="00F55A68">
            <w:pPr>
              <w:widowControl w:val="0"/>
              <w:jc w:val="center"/>
              <w:rPr>
                <w:rFonts w:eastAsia="Calibri"/>
                <w:lang w:eastAsia="en-US"/>
              </w:rPr>
            </w:pPr>
            <w:proofErr w:type="gramStart"/>
            <w:r>
              <w:rPr>
                <w:rFonts w:eastAsia="Calibri"/>
                <w:lang w:eastAsia="en-US"/>
              </w:rPr>
              <w:t>ОК</w:t>
            </w:r>
            <w:proofErr w:type="gramEnd"/>
            <w:r>
              <w:rPr>
                <w:rFonts w:eastAsia="Calibri"/>
                <w:lang w:eastAsia="en-US"/>
              </w:rPr>
              <w:t xml:space="preserve"> 1-9, ПК 1.1-4.5</w:t>
            </w:r>
          </w:p>
          <w:p w:rsidR="00F55A68" w:rsidRPr="0007340F" w:rsidRDefault="00F55A68" w:rsidP="00F55A68">
            <w:pPr>
              <w:widowControl w:val="0"/>
              <w:spacing w:line="268" w:lineRule="exact"/>
              <w:jc w:val="center"/>
              <w:rPr>
                <w:rFonts w:eastAsia="Calibri"/>
                <w:i/>
                <w:lang w:val="en-US" w:eastAsia="en-US"/>
              </w:rPr>
            </w:pPr>
          </w:p>
        </w:tc>
      </w:tr>
      <w:tr w:rsidR="00F55A68" w:rsidRPr="0007340F" w:rsidTr="00F55A68">
        <w:trPr>
          <w:trHeight w:hRule="exact" w:val="1700"/>
        </w:trPr>
        <w:tc>
          <w:tcPr>
            <w:tcW w:w="3162" w:type="dxa"/>
            <w:vMerge/>
            <w:shd w:val="clear" w:color="auto" w:fill="auto"/>
          </w:tcPr>
          <w:p w:rsidR="00F55A68" w:rsidRPr="0007340F" w:rsidRDefault="00F55A68" w:rsidP="00F55A68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50" w:type="dxa"/>
            <w:gridSpan w:val="2"/>
            <w:vMerge w:val="restart"/>
            <w:shd w:val="clear" w:color="auto" w:fill="auto"/>
          </w:tcPr>
          <w:p w:rsidR="00F55A68" w:rsidRPr="00960F90" w:rsidRDefault="00F55A68" w:rsidP="00F55A68">
            <w:pPr>
              <w:widowControl w:val="0"/>
              <w:spacing w:line="268" w:lineRule="exact"/>
              <w:ind w:left="103"/>
              <w:rPr>
                <w:rFonts w:eastAsia="Calibri"/>
                <w:lang w:eastAsia="en-US"/>
              </w:rPr>
            </w:pPr>
          </w:p>
        </w:tc>
        <w:tc>
          <w:tcPr>
            <w:tcW w:w="8188" w:type="dxa"/>
            <w:gridSpan w:val="2"/>
            <w:shd w:val="clear" w:color="auto" w:fill="auto"/>
          </w:tcPr>
          <w:p w:rsidR="00F55A68" w:rsidRPr="0007340F" w:rsidRDefault="00F55A68" w:rsidP="00F55A68">
            <w:pPr>
              <w:widowControl w:val="0"/>
              <w:ind w:left="105" w:right="228"/>
              <w:jc w:val="both"/>
              <w:rPr>
                <w:rFonts w:eastAsia="Calibri"/>
                <w:lang w:eastAsia="en-US"/>
              </w:rPr>
            </w:pPr>
            <w:r w:rsidRPr="0007340F">
              <w:rPr>
                <w:rFonts w:eastAsia="Calibri"/>
                <w:lang w:eastAsia="en-US"/>
              </w:rPr>
              <w:t xml:space="preserve">Власть и лидерство. Понятие имиджа, его составные компоненты. Стили управления </w:t>
            </w:r>
            <w:r>
              <w:rPr>
                <w:rFonts w:eastAsia="Calibri"/>
                <w:lang w:eastAsia="en-US"/>
              </w:rPr>
              <w:t>и</w:t>
            </w:r>
            <w:r w:rsidRPr="0007340F">
              <w:rPr>
                <w:rFonts w:eastAsia="Calibri"/>
                <w:lang w:eastAsia="en-US"/>
              </w:rPr>
              <w:t xml:space="preserve"> факторы его формирования. Авторитарный стиль руково</w:t>
            </w:r>
            <w:r w:rsidRPr="0007340F">
              <w:rPr>
                <w:rFonts w:eastAsia="Calibri"/>
                <w:lang w:eastAsia="en-US"/>
              </w:rPr>
              <w:t>д</w:t>
            </w:r>
            <w:r w:rsidRPr="0007340F">
              <w:rPr>
                <w:rFonts w:eastAsia="Calibri"/>
                <w:lang w:eastAsia="en-US"/>
              </w:rPr>
              <w:t>ства: агрессивный, эгоистичный, добросовестный.</w:t>
            </w:r>
          </w:p>
          <w:p w:rsidR="00F55A68" w:rsidRPr="006307B0" w:rsidRDefault="00F55A68" w:rsidP="00F55A68">
            <w:pPr>
              <w:widowControl w:val="0"/>
              <w:ind w:left="105" w:right="105"/>
              <w:rPr>
                <w:rFonts w:eastAsia="Calibri"/>
                <w:lang w:eastAsia="en-US"/>
              </w:rPr>
            </w:pPr>
            <w:r w:rsidRPr="0007340F">
              <w:rPr>
                <w:rFonts w:eastAsia="Calibri"/>
                <w:lang w:eastAsia="en-US"/>
              </w:rPr>
              <w:t>Демократический стиль руководства: совещательный, участвующий. Либ</w:t>
            </w:r>
            <w:r w:rsidRPr="0007340F">
              <w:rPr>
                <w:rFonts w:eastAsia="Calibri"/>
                <w:lang w:eastAsia="en-US"/>
              </w:rPr>
              <w:t>е</w:t>
            </w:r>
            <w:r w:rsidRPr="0007340F">
              <w:rPr>
                <w:rFonts w:eastAsia="Calibri"/>
                <w:lang w:eastAsia="en-US"/>
              </w:rPr>
              <w:t xml:space="preserve">ральный стиль руководства. </w:t>
            </w:r>
            <w:proofErr w:type="spellStart"/>
            <w:r w:rsidRPr="0007340F">
              <w:rPr>
                <w:rFonts w:eastAsia="Calibri"/>
                <w:lang w:val="en-US" w:eastAsia="en-US"/>
              </w:rPr>
              <w:t>Партнерство</w:t>
            </w:r>
            <w:proofErr w:type="spellEnd"/>
            <w:r w:rsidRPr="0007340F">
              <w:rPr>
                <w:rFonts w:eastAsia="Calibri"/>
                <w:lang w:val="en-US" w:eastAsia="en-US"/>
              </w:rPr>
              <w:t>. «</w:t>
            </w:r>
            <w:proofErr w:type="spellStart"/>
            <w:r w:rsidRPr="0007340F">
              <w:rPr>
                <w:rFonts w:eastAsia="Calibri"/>
                <w:lang w:val="en-US" w:eastAsia="en-US"/>
              </w:rPr>
              <w:t>Решетка</w:t>
            </w:r>
            <w:proofErr w:type="spellEnd"/>
            <w:r w:rsidRPr="0007340F">
              <w:rPr>
                <w:rFonts w:eastAsia="Calibri"/>
                <w:lang w:val="en-US" w:eastAsia="en-US"/>
              </w:rPr>
              <w:t xml:space="preserve"> </w:t>
            </w:r>
            <w:proofErr w:type="spellStart"/>
            <w:r w:rsidRPr="0007340F">
              <w:rPr>
                <w:rFonts w:eastAsia="Calibri"/>
                <w:lang w:val="en-US" w:eastAsia="en-US"/>
              </w:rPr>
              <w:t>менеджмента</w:t>
            </w:r>
            <w:proofErr w:type="spellEnd"/>
            <w:r w:rsidRPr="0007340F">
              <w:rPr>
                <w:rFonts w:eastAsia="Calibri"/>
                <w:lang w:val="en-US" w:eastAsia="en-US"/>
              </w:rPr>
              <w:t xml:space="preserve">». </w:t>
            </w:r>
            <w:proofErr w:type="spellStart"/>
            <w:r w:rsidRPr="0007340F">
              <w:rPr>
                <w:rFonts w:eastAsia="Calibri"/>
                <w:lang w:val="en-US" w:eastAsia="en-US"/>
              </w:rPr>
              <w:t>Св</w:t>
            </w:r>
            <w:r>
              <w:rPr>
                <w:rFonts w:eastAsia="Calibri"/>
                <w:lang w:val="en-US" w:eastAsia="en-US"/>
              </w:rPr>
              <w:t>язь</w:t>
            </w:r>
            <w:proofErr w:type="spellEnd"/>
            <w:r>
              <w:rPr>
                <w:rFonts w:eastAsia="Calibri"/>
                <w:lang w:val="en-US" w:eastAsia="en-US"/>
              </w:rPr>
              <w:t xml:space="preserve"> </w:t>
            </w:r>
            <w:proofErr w:type="spellStart"/>
            <w:r>
              <w:rPr>
                <w:rFonts w:eastAsia="Calibri"/>
                <w:lang w:val="en-US" w:eastAsia="en-US"/>
              </w:rPr>
              <w:t>стиля</w:t>
            </w:r>
            <w:proofErr w:type="spellEnd"/>
            <w:r>
              <w:rPr>
                <w:rFonts w:eastAsia="Calibri"/>
                <w:lang w:val="en-US" w:eastAsia="en-US"/>
              </w:rPr>
              <w:t xml:space="preserve"> </w:t>
            </w:r>
            <w:proofErr w:type="spellStart"/>
            <w:r>
              <w:rPr>
                <w:rFonts w:eastAsia="Calibri"/>
                <w:lang w:val="en-US" w:eastAsia="en-US"/>
              </w:rPr>
              <w:t>управления</w:t>
            </w:r>
            <w:proofErr w:type="spellEnd"/>
            <w:r>
              <w:rPr>
                <w:rFonts w:eastAsia="Calibri"/>
                <w:lang w:val="en-US" w:eastAsia="en-US"/>
              </w:rPr>
              <w:t xml:space="preserve"> и </w:t>
            </w:r>
            <w:proofErr w:type="spellStart"/>
            <w:r>
              <w:rPr>
                <w:rFonts w:eastAsia="Calibri"/>
                <w:lang w:val="en-US" w:eastAsia="en-US"/>
              </w:rPr>
              <w:t>ситуации</w:t>
            </w:r>
            <w:proofErr w:type="spellEnd"/>
          </w:p>
        </w:tc>
        <w:tc>
          <w:tcPr>
            <w:tcW w:w="988" w:type="dxa"/>
            <w:gridSpan w:val="2"/>
            <w:vMerge/>
            <w:shd w:val="clear" w:color="auto" w:fill="auto"/>
          </w:tcPr>
          <w:p w:rsidR="00F55A68" w:rsidRPr="0007340F" w:rsidRDefault="00F55A68" w:rsidP="00F55A68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130" w:type="dxa"/>
            <w:vMerge/>
            <w:shd w:val="clear" w:color="auto" w:fill="auto"/>
          </w:tcPr>
          <w:p w:rsidR="00F55A68" w:rsidRPr="0007340F" w:rsidRDefault="00F55A68" w:rsidP="00F55A68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555" w:type="dxa"/>
            <w:vMerge/>
          </w:tcPr>
          <w:p w:rsidR="00F55A68" w:rsidRPr="0007340F" w:rsidRDefault="00F55A68" w:rsidP="00F55A68">
            <w:pPr>
              <w:widowControl w:val="0"/>
              <w:jc w:val="center"/>
              <w:rPr>
                <w:rFonts w:eastAsia="Calibri"/>
                <w:lang w:val="en-US" w:eastAsia="en-US"/>
              </w:rPr>
            </w:pPr>
          </w:p>
        </w:tc>
      </w:tr>
      <w:tr w:rsidR="00F55A68" w:rsidRPr="0007340F" w:rsidTr="00F55A68">
        <w:trPr>
          <w:trHeight w:hRule="exact" w:val="721"/>
        </w:trPr>
        <w:tc>
          <w:tcPr>
            <w:tcW w:w="3162" w:type="dxa"/>
            <w:vMerge/>
            <w:shd w:val="clear" w:color="auto" w:fill="auto"/>
          </w:tcPr>
          <w:p w:rsidR="00F55A68" w:rsidRPr="0007340F" w:rsidRDefault="00F55A68" w:rsidP="00F55A68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50" w:type="dxa"/>
            <w:gridSpan w:val="2"/>
            <w:vMerge/>
            <w:shd w:val="clear" w:color="auto" w:fill="auto"/>
          </w:tcPr>
          <w:p w:rsidR="00F55A68" w:rsidRPr="0007340F" w:rsidRDefault="00F55A68" w:rsidP="00F55A68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8188" w:type="dxa"/>
            <w:gridSpan w:val="2"/>
            <w:shd w:val="clear" w:color="auto" w:fill="auto"/>
          </w:tcPr>
          <w:p w:rsidR="00F55A68" w:rsidRPr="0007340F" w:rsidRDefault="00F55A68" w:rsidP="00F55A68">
            <w:pPr>
              <w:widowControl w:val="0"/>
              <w:ind w:left="105" w:right="638"/>
              <w:jc w:val="both"/>
              <w:rPr>
                <w:rFonts w:eastAsia="Calibri"/>
                <w:lang w:eastAsia="en-US"/>
              </w:rPr>
            </w:pPr>
            <w:r w:rsidRPr="0007340F">
              <w:rPr>
                <w:rFonts w:eastAsia="Calibri"/>
                <w:b/>
                <w:lang w:eastAsia="en-US"/>
              </w:rPr>
              <w:t>Практическая работа</w:t>
            </w:r>
            <w:r w:rsidRPr="0007340F">
              <w:rPr>
                <w:rFonts w:eastAsia="Calibri"/>
                <w:lang w:eastAsia="en-US"/>
              </w:rPr>
              <w:t xml:space="preserve">. </w:t>
            </w:r>
            <w:r>
              <w:rPr>
                <w:rFonts w:eastAsia="Calibri"/>
                <w:lang w:eastAsia="en-US"/>
              </w:rPr>
              <w:t>Руководство в организации</w:t>
            </w:r>
          </w:p>
        </w:tc>
        <w:tc>
          <w:tcPr>
            <w:tcW w:w="988" w:type="dxa"/>
            <w:gridSpan w:val="2"/>
            <w:shd w:val="clear" w:color="auto" w:fill="auto"/>
          </w:tcPr>
          <w:p w:rsidR="00F55A68" w:rsidRPr="0007340F" w:rsidRDefault="00F55A68" w:rsidP="00F55A68">
            <w:pPr>
              <w:widowControl w:val="0"/>
              <w:spacing w:line="268" w:lineRule="exact"/>
              <w:ind w:left="2"/>
              <w:jc w:val="center"/>
              <w:rPr>
                <w:rFonts w:eastAsia="Calibri"/>
                <w:i/>
                <w:highlight w:val="yellow"/>
                <w:lang w:val="en-US" w:eastAsia="en-US"/>
              </w:rPr>
            </w:pPr>
            <w:r w:rsidRPr="00631487">
              <w:rPr>
                <w:rFonts w:eastAsia="Calibri"/>
                <w:i/>
                <w:lang w:val="en-US" w:eastAsia="en-US"/>
              </w:rPr>
              <w:t>2</w:t>
            </w:r>
          </w:p>
        </w:tc>
        <w:tc>
          <w:tcPr>
            <w:tcW w:w="1130" w:type="dxa"/>
            <w:shd w:val="clear" w:color="auto" w:fill="auto"/>
          </w:tcPr>
          <w:p w:rsidR="00F55A68" w:rsidRPr="0007340F" w:rsidRDefault="00F55A68" w:rsidP="00F55A68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555" w:type="dxa"/>
          </w:tcPr>
          <w:p w:rsidR="00F55A68" w:rsidRPr="00324F85" w:rsidRDefault="00F55A68" w:rsidP="00F55A68">
            <w:pPr>
              <w:widowControl w:val="0"/>
              <w:jc w:val="center"/>
              <w:rPr>
                <w:rFonts w:eastAsia="Calibri"/>
                <w:lang w:eastAsia="en-US"/>
              </w:rPr>
            </w:pPr>
            <w:proofErr w:type="gramStart"/>
            <w:r>
              <w:rPr>
                <w:rFonts w:eastAsia="Calibri"/>
                <w:lang w:eastAsia="en-US"/>
              </w:rPr>
              <w:t>ОК</w:t>
            </w:r>
            <w:proofErr w:type="gramEnd"/>
            <w:r>
              <w:rPr>
                <w:rFonts w:eastAsia="Calibri"/>
                <w:lang w:eastAsia="en-US"/>
              </w:rPr>
              <w:t xml:space="preserve"> 1-9, ПК 1.1-4.5</w:t>
            </w:r>
          </w:p>
          <w:p w:rsidR="00F55A68" w:rsidRPr="0007340F" w:rsidRDefault="00F55A68" w:rsidP="00F55A68">
            <w:pPr>
              <w:widowControl w:val="0"/>
              <w:jc w:val="center"/>
              <w:rPr>
                <w:rFonts w:eastAsia="Calibri"/>
                <w:lang w:val="en-US" w:eastAsia="en-US"/>
              </w:rPr>
            </w:pPr>
          </w:p>
        </w:tc>
      </w:tr>
      <w:tr w:rsidR="00F55A68" w:rsidRPr="0007340F" w:rsidTr="00F55A68">
        <w:trPr>
          <w:trHeight w:hRule="exact" w:val="586"/>
        </w:trPr>
        <w:tc>
          <w:tcPr>
            <w:tcW w:w="3162" w:type="dxa"/>
            <w:shd w:val="clear" w:color="auto" w:fill="auto"/>
          </w:tcPr>
          <w:p w:rsidR="00F55A68" w:rsidRPr="0007340F" w:rsidRDefault="00F55A68" w:rsidP="00F55A68">
            <w:pPr>
              <w:widowControl w:val="0"/>
              <w:spacing w:line="273" w:lineRule="exact"/>
              <w:ind w:left="103" w:right="235"/>
              <w:rPr>
                <w:rFonts w:eastAsia="Calibri"/>
                <w:b/>
                <w:lang w:val="en-US" w:eastAsia="en-US"/>
              </w:rPr>
            </w:pPr>
            <w:proofErr w:type="spellStart"/>
            <w:r w:rsidRPr="0007340F">
              <w:rPr>
                <w:rFonts w:eastAsia="Calibri"/>
                <w:b/>
                <w:lang w:val="en-US" w:eastAsia="en-US"/>
              </w:rPr>
              <w:t>Раздел</w:t>
            </w:r>
            <w:proofErr w:type="spellEnd"/>
            <w:r w:rsidRPr="0007340F">
              <w:rPr>
                <w:rFonts w:eastAsia="Calibri"/>
                <w:b/>
                <w:lang w:val="en-US" w:eastAsia="en-US"/>
              </w:rPr>
              <w:t xml:space="preserve"> 9 </w:t>
            </w:r>
            <w:proofErr w:type="spellStart"/>
            <w:r w:rsidRPr="0007340F">
              <w:rPr>
                <w:rFonts w:eastAsia="Calibri"/>
                <w:b/>
                <w:lang w:val="en-US" w:eastAsia="en-US"/>
              </w:rPr>
              <w:t>Деловое</w:t>
            </w:r>
            <w:proofErr w:type="spellEnd"/>
            <w:r w:rsidRPr="0007340F">
              <w:rPr>
                <w:rFonts w:eastAsia="Calibri"/>
                <w:b/>
                <w:lang w:val="en-US" w:eastAsia="en-US"/>
              </w:rPr>
              <w:t xml:space="preserve"> </w:t>
            </w:r>
            <w:proofErr w:type="spellStart"/>
            <w:r w:rsidRPr="0007340F">
              <w:rPr>
                <w:rFonts w:eastAsia="Calibri"/>
                <w:b/>
                <w:lang w:val="en-US" w:eastAsia="en-US"/>
              </w:rPr>
              <w:t>общение</w:t>
            </w:r>
            <w:proofErr w:type="spellEnd"/>
          </w:p>
        </w:tc>
        <w:tc>
          <w:tcPr>
            <w:tcW w:w="8238" w:type="dxa"/>
            <w:gridSpan w:val="4"/>
            <w:shd w:val="clear" w:color="auto" w:fill="auto"/>
          </w:tcPr>
          <w:p w:rsidR="00F55A68" w:rsidRPr="0007340F" w:rsidRDefault="00F55A68" w:rsidP="00F55A68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988" w:type="dxa"/>
            <w:gridSpan w:val="2"/>
            <w:shd w:val="clear" w:color="auto" w:fill="auto"/>
          </w:tcPr>
          <w:p w:rsidR="00F55A68" w:rsidRPr="00011D5B" w:rsidRDefault="00F55A68" w:rsidP="00F55A68">
            <w:pPr>
              <w:widowControl w:val="0"/>
              <w:spacing w:line="273" w:lineRule="exact"/>
              <w:ind w:left="2"/>
              <w:jc w:val="center"/>
              <w:rPr>
                <w:rFonts w:eastAsia="Calibri"/>
                <w:b/>
                <w:i/>
                <w:highlight w:val="yellow"/>
                <w:lang w:eastAsia="en-US"/>
              </w:rPr>
            </w:pPr>
            <w:r w:rsidRPr="00011D5B">
              <w:rPr>
                <w:rFonts w:eastAsia="Calibri"/>
                <w:b/>
                <w:i/>
                <w:lang w:eastAsia="en-US"/>
              </w:rPr>
              <w:t>8</w:t>
            </w:r>
          </w:p>
        </w:tc>
        <w:tc>
          <w:tcPr>
            <w:tcW w:w="1130" w:type="dxa"/>
            <w:shd w:val="clear" w:color="auto" w:fill="auto"/>
          </w:tcPr>
          <w:p w:rsidR="00F55A68" w:rsidRPr="0007340F" w:rsidRDefault="00F55A68" w:rsidP="00F55A68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555" w:type="dxa"/>
          </w:tcPr>
          <w:p w:rsidR="00F55A68" w:rsidRPr="0007340F" w:rsidRDefault="00F55A68" w:rsidP="00F55A68">
            <w:pPr>
              <w:widowControl w:val="0"/>
              <w:jc w:val="center"/>
              <w:rPr>
                <w:rFonts w:eastAsia="Calibri"/>
                <w:lang w:val="en-US" w:eastAsia="en-US"/>
              </w:rPr>
            </w:pPr>
          </w:p>
        </w:tc>
      </w:tr>
      <w:tr w:rsidR="00F55A68" w:rsidRPr="0007340F" w:rsidTr="00F55A68">
        <w:trPr>
          <w:trHeight w:hRule="exact" w:val="336"/>
        </w:trPr>
        <w:tc>
          <w:tcPr>
            <w:tcW w:w="3162" w:type="dxa"/>
            <w:vMerge w:val="restart"/>
            <w:shd w:val="clear" w:color="auto" w:fill="auto"/>
          </w:tcPr>
          <w:p w:rsidR="00F55A68" w:rsidRPr="0007340F" w:rsidRDefault="00F55A68" w:rsidP="00F55A68">
            <w:pPr>
              <w:widowControl w:val="0"/>
              <w:spacing w:before="10"/>
              <w:rPr>
                <w:rFonts w:eastAsia="Calibri"/>
                <w:lang w:val="en-US" w:eastAsia="en-US"/>
              </w:rPr>
            </w:pPr>
          </w:p>
          <w:p w:rsidR="00F55A68" w:rsidRPr="00087A0C" w:rsidRDefault="00F55A68" w:rsidP="00F55A68">
            <w:pPr>
              <w:widowControl w:val="0"/>
              <w:ind w:left="103" w:right="235"/>
              <w:rPr>
                <w:rFonts w:eastAsia="Calibri"/>
                <w:lang w:val="en-US" w:eastAsia="en-US"/>
              </w:rPr>
            </w:pPr>
            <w:proofErr w:type="spellStart"/>
            <w:r w:rsidRPr="00087A0C">
              <w:rPr>
                <w:rFonts w:eastAsia="Calibri"/>
                <w:lang w:val="en-US" w:eastAsia="en-US"/>
              </w:rPr>
              <w:t>Тема</w:t>
            </w:r>
            <w:proofErr w:type="spellEnd"/>
            <w:r w:rsidRPr="00087A0C">
              <w:rPr>
                <w:rFonts w:eastAsia="Calibri"/>
                <w:lang w:val="en-US" w:eastAsia="en-US"/>
              </w:rPr>
              <w:t xml:space="preserve"> 9.1 </w:t>
            </w:r>
            <w:proofErr w:type="spellStart"/>
            <w:r w:rsidRPr="00087A0C">
              <w:rPr>
                <w:rFonts w:eastAsia="Calibri"/>
                <w:lang w:val="en-US" w:eastAsia="en-US"/>
              </w:rPr>
              <w:t>Этика</w:t>
            </w:r>
            <w:proofErr w:type="spellEnd"/>
            <w:r w:rsidRPr="00087A0C">
              <w:rPr>
                <w:rFonts w:eastAsia="Calibri"/>
                <w:lang w:val="en-US" w:eastAsia="en-US"/>
              </w:rPr>
              <w:t xml:space="preserve"> </w:t>
            </w:r>
            <w:proofErr w:type="spellStart"/>
            <w:r w:rsidRPr="00087A0C">
              <w:rPr>
                <w:rFonts w:eastAsia="Calibri"/>
                <w:lang w:val="en-US" w:eastAsia="en-US"/>
              </w:rPr>
              <w:t>делового</w:t>
            </w:r>
            <w:proofErr w:type="spellEnd"/>
            <w:r w:rsidRPr="00087A0C">
              <w:rPr>
                <w:rFonts w:eastAsia="Calibri"/>
                <w:lang w:val="en-US" w:eastAsia="en-US"/>
              </w:rPr>
              <w:t xml:space="preserve"> </w:t>
            </w:r>
            <w:proofErr w:type="spellStart"/>
            <w:r w:rsidRPr="00087A0C">
              <w:rPr>
                <w:rFonts w:eastAsia="Calibri"/>
                <w:lang w:val="en-US" w:eastAsia="en-US"/>
              </w:rPr>
              <w:t>общения</w:t>
            </w:r>
            <w:proofErr w:type="spellEnd"/>
          </w:p>
        </w:tc>
        <w:tc>
          <w:tcPr>
            <w:tcW w:w="8238" w:type="dxa"/>
            <w:gridSpan w:val="4"/>
            <w:shd w:val="clear" w:color="auto" w:fill="auto"/>
          </w:tcPr>
          <w:p w:rsidR="00F55A68" w:rsidRPr="0007340F" w:rsidRDefault="00F55A68" w:rsidP="00F55A68">
            <w:pPr>
              <w:widowControl w:val="0"/>
              <w:spacing w:line="275" w:lineRule="exact"/>
              <w:ind w:left="103"/>
              <w:rPr>
                <w:rFonts w:eastAsia="Calibri"/>
                <w:b/>
                <w:lang w:val="en-US" w:eastAsia="en-US"/>
              </w:rPr>
            </w:pPr>
            <w:proofErr w:type="spellStart"/>
            <w:r w:rsidRPr="0007340F">
              <w:rPr>
                <w:rFonts w:eastAsia="Calibri"/>
                <w:b/>
                <w:lang w:val="en-US" w:eastAsia="en-US"/>
              </w:rPr>
              <w:t>Содержание</w:t>
            </w:r>
            <w:proofErr w:type="spellEnd"/>
            <w:r w:rsidRPr="0007340F">
              <w:rPr>
                <w:rFonts w:eastAsia="Calibri"/>
                <w:b/>
                <w:lang w:val="en-US" w:eastAsia="en-US"/>
              </w:rPr>
              <w:t xml:space="preserve"> </w:t>
            </w:r>
            <w:proofErr w:type="spellStart"/>
            <w:r w:rsidRPr="0007340F">
              <w:rPr>
                <w:rFonts w:eastAsia="Calibri"/>
                <w:b/>
                <w:lang w:val="en-US" w:eastAsia="en-US"/>
              </w:rPr>
              <w:t>учебного</w:t>
            </w:r>
            <w:proofErr w:type="spellEnd"/>
            <w:r w:rsidRPr="0007340F">
              <w:rPr>
                <w:rFonts w:eastAsia="Calibri"/>
                <w:b/>
                <w:lang w:val="en-US" w:eastAsia="en-US"/>
              </w:rPr>
              <w:t xml:space="preserve"> </w:t>
            </w:r>
            <w:proofErr w:type="spellStart"/>
            <w:r w:rsidRPr="0007340F">
              <w:rPr>
                <w:rFonts w:eastAsia="Calibri"/>
                <w:b/>
                <w:lang w:val="en-US" w:eastAsia="en-US"/>
              </w:rPr>
              <w:t>материала</w:t>
            </w:r>
            <w:proofErr w:type="spellEnd"/>
          </w:p>
        </w:tc>
        <w:tc>
          <w:tcPr>
            <w:tcW w:w="988" w:type="dxa"/>
            <w:gridSpan w:val="2"/>
            <w:vMerge w:val="restart"/>
            <w:shd w:val="clear" w:color="auto" w:fill="auto"/>
          </w:tcPr>
          <w:p w:rsidR="00F55A68" w:rsidRPr="0007340F" w:rsidRDefault="00F55A68" w:rsidP="00F55A68">
            <w:pPr>
              <w:widowControl w:val="0"/>
              <w:spacing w:line="270" w:lineRule="exact"/>
              <w:ind w:left="2"/>
              <w:jc w:val="center"/>
              <w:rPr>
                <w:rFonts w:eastAsia="Calibri"/>
                <w:i/>
                <w:highlight w:val="yellow"/>
                <w:lang w:val="en-US" w:eastAsia="en-US"/>
              </w:rPr>
            </w:pPr>
            <w:r w:rsidRPr="00631487">
              <w:rPr>
                <w:rFonts w:eastAsia="Calibri"/>
                <w:i/>
                <w:lang w:val="en-US" w:eastAsia="en-US"/>
              </w:rPr>
              <w:t>2</w:t>
            </w:r>
          </w:p>
        </w:tc>
        <w:tc>
          <w:tcPr>
            <w:tcW w:w="1130" w:type="dxa"/>
            <w:vMerge w:val="restart"/>
            <w:shd w:val="clear" w:color="auto" w:fill="auto"/>
          </w:tcPr>
          <w:p w:rsidR="00F55A68" w:rsidRPr="0007340F" w:rsidRDefault="00F55A68" w:rsidP="00F55A68">
            <w:pPr>
              <w:widowControl w:val="0"/>
              <w:spacing w:line="270" w:lineRule="exact"/>
              <w:jc w:val="center"/>
              <w:rPr>
                <w:rFonts w:eastAsia="Calibri"/>
                <w:i/>
                <w:lang w:val="en-US" w:eastAsia="en-US"/>
              </w:rPr>
            </w:pPr>
            <w:r w:rsidRPr="0007340F">
              <w:rPr>
                <w:rFonts w:eastAsia="Calibri"/>
                <w:i/>
                <w:lang w:val="en-US" w:eastAsia="en-US"/>
              </w:rPr>
              <w:t>3</w:t>
            </w:r>
          </w:p>
        </w:tc>
        <w:tc>
          <w:tcPr>
            <w:tcW w:w="1555" w:type="dxa"/>
            <w:vMerge w:val="restart"/>
          </w:tcPr>
          <w:p w:rsidR="00F55A68" w:rsidRPr="00324F85" w:rsidRDefault="00F55A68" w:rsidP="00F55A68">
            <w:pPr>
              <w:widowControl w:val="0"/>
              <w:jc w:val="center"/>
              <w:rPr>
                <w:rFonts w:eastAsia="Calibri"/>
                <w:lang w:eastAsia="en-US"/>
              </w:rPr>
            </w:pPr>
            <w:proofErr w:type="gramStart"/>
            <w:r>
              <w:rPr>
                <w:rFonts w:eastAsia="Calibri"/>
                <w:lang w:eastAsia="en-US"/>
              </w:rPr>
              <w:t>ОК</w:t>
            </w:r>
            <w:proofErr w:type="gramEnd"/>
            <w:r>
              <w:rPr>
                <w:rFonts w:eastAsia="Calibri"/>
                <w:lang w:eastAsia="en-US"/>
              </w:rPr>
              <w:t xml:space="preserve"> 1-9</w:t>
            </w:r>
          </w:p>
          <w:p w:rsidR="00F55A68" w:rsidRPr="0007340F" w:rsidRDefault="00F55A68" w:rsidP="00F55A68">
            <w:pPr>
              <w:widowControl w:val="0"/>
              <w:spacing w:line="270" w:lineRule="exact"/>
              <w:jc w:val="center"/>
              <w:rPr>
                <w:rFonts w:eastAsia="Calibri"/>
                <w:i/>
                <w:lang w:val="en-US" w:eastAsia="en-US"/>
              </w:rPr>
            </w:pPr>
          </w:p>
        </w:tc>
      </w:tr>
      <w:tr w:rsidR="00F55A68" w:rsidRPr="0007340F" w:rsidTr="00F55A68">
        <w:trPr>
          <w:trHeight w:hRule="exact" w:val="838"/>
        </w:trPr>
        <w:tc>
          <w:tcPr>
            <w:tcW w:w="3162" w:type="dxa"/>
            <w:vMerge/>
            <w:shd w:val="clear" w:color="auto" w:fill="auto"/>
          </w:tcPr>
          <w:p w:rsidR="00F55A68" w:rsidRPr="0007340F" w:rsidRDefault="00F55A68" w:rsidP="00F55A68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8238" w:type="dxa"/>
            <w:gridSpan w:val="4"/>
            <w:shd w:val="clear" w:color="auto" w:fill="auto"/>
          </w:tcPr>
          <w:p w:rsidR="00F55A68" w:rsidRPr="0007340F" w:rsidRDefault="00F55A68" w:rsidP="00F55A68">
            <w:pPr>
              <w:widowControl w:val="0"/>
              <w:ind w:left="105" w:right="105"/>
              <w:rPr>
                <w:rFonts w:eastAsia="Calibri"/>
                <w:lang w:eastAsia="en-US"/>
              </w:rPr>
            </w:pPr>
            <w:r w:rsidRPr="0007340F">
              <w:rPr>
                <w:rFonts w:eastAsia="Calibri"/>
                <w:lang w:eastAsia="en-US"/>
              </w:rPr>
              <w:t>Деловое общение, его характеристика. Фазы делового общения: начало бес</w:t>
            </w:r>
            <w:r w:rsidRPr="0007340F">
              <w:rPr>
                <w:rFonts w:eastAsia="Calibri"/>
                <w:lang w:eastAsia="en-US"/>
              </w:rPr>
              <w:t>е</w:t>
            </w:r>
            <w:r w:rsidRPr="0007340F">
              <w:rPr>
                <w:rFonts w:eastAsia="Calibri"/>
                <w:lang w:eastAsia="en-US"/>
              </w:rPr>
              <w:t>ды, передача информации, аргументирование, опровержение доводо</w:t>
            </w:r>
            <w:r>
              <w:rPr>
                <w:rFonts w:eastAsia="Calibri"/>
                <w:lang w:eastAsia="en-US"/>
              </w:rPr>
              <w:t>в соб</w:t>
            </w:r>
            <w:r>
              <w:rPr>
                <w:rFonts w:eastAsia="Calibri"/>
                <w:lang w:eastAsia="en-US"/>
              </w:rPr>
              <w:t>е</w:t>
            </w:r>
            <w:r>
              <w:rPr>
                <w:rFonts w:eastAsia="Calibri"/>
                <w:lang w:eastAsia="en-US"/>
              </w:rPr>
              <w:t>седника, принятие решения</w:t>
            </w:r>
          </w:p>
        </w:tc>
        <w:tc>
          <w:tcPr>
            <w:tcW w:w="988" w:type="dxa"/>
            <w:gridSpan w:val="2"/>
            <w:vMerge/>
            <w:shd w:val="clear" w:color="auto" w:fill="auto"/>
          </w:tcPr>
          <w:p w:rsidR="00F55A68" w:rsidRPr="0007340F" w:rsidRDefault="00F55A68" w:rsidP="00F55A68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1130" w:type="dxa"/>
            <w:vMerge/>
            <w:shd w:val="clear" w:color="auto" w:fill="auto"/>
          </w:tcPr>
          <w:p w:rsidR="00F55A68" w:rsidRPr="0007340F" w:rsidRDefault="00F55A68" w:rsidP="00F55A68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1555" w:type="dxa"/>
            <w:vMerge/>
          </w:tcPr>
          <w:p w:rsidR="00F55A68" w:rsidRPr="0007340F" w:rsidRDefault="00F55A68" w:rsidP="00F55A68">
            <w:pPr>
              <w:widowControl w:val="0"/>
              <w:jc w:val="center"/>
              <w:rPr>
                <w:rFonts w:eastAsia="Calibri"/>
                <w:lang w:eastAsia="en-US"/>
              </w:rPr>
            </w:pPr>
          </w:p>
        </w:tc>
      </w:tr>
      <w:tr w:rsidR="00F55A68" w:rsidRPr="0007340F" w:rsidTr="00F55A68">
        <w:trPr>
          <w:trHeight w:hRule="exact" w:val="271"/>
        </w:trPr>
        <w:tc>
          <w:tcPr>
            <w:tcW w:w="3162" w:type="dxa"/>
            <w:vMerge/>
            <w:shd w:val="clear" w:color="auto" w:fill="auto"/>
          </w:tcPr>
          <w:p w:rsidR="00F55A68" w:rsidRPr="0007340F" w:rsidRDefault="00F55A68" w:rsidP="00F55A68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8238" w:type="dxa"/>
            <w:gridSpan w:val="4"/>
            <w:shd w:val="clear" w:color="auto" w:fill="auto"/>
          </w:tcPr>
          <w:p w:rsidR="00F55A68" w:rsidRPr="0007340F" w:rsidRDefault="00F55A68" w:rsidP="00F55A68">
            <w:pPr>
              <w:widowControl w:val="0"/>
              <w:ind w:left="103" w:right="218"/>
              <w:rPr>
                <w:rFonts w:eastAsia="Calibri"/>
                <w:lang w:eastAsia="en-US"/>
              </w:rPr>
            </w:pPr>
            <w:r w:rsidRPr="0007340F">
              <w:rPr>
                <w:rFonts w:eastAsia="Calibri"/>
                <w:b/>
                <w:lang w:eastAsia="en-US"/>
              </w:rPr>
              <w:t xml:space="preserve">Самостоятельная работа </w:t>
            </w:r>
            <w:proofErr w:type="gramStart"/>
            <w:r w:rsidRPr="0007340F">
              <w:rPr>
                <w:rFonts w:eastAsia="Calibri"/>
                <w:b/>
                <w:lang w:eastAsia="en-US"/>
              </w:rPr>
              <w:t>обучающегося</w:t>
            </w:r>
            <w:proofErr w:type="gramEnd"/>
            <w:r w:rsidRPr="0007340F">
              <w:rPr>
                <w:rFonts w:eastAsia="Calibri"/>
                <w:b/>
                <w:lang w:eastAsia="en-US"/>
              </w:rPr>
              <w:t xml:space="preserve">: </w:t>
            </w:r>
            <w:r>
              <w:rPr>
                <w:rFonts w:eastAsia="Calibri"/>
                <w:lang w:eastAsia="en-US"/>
              </w:rPr>
              <w:t>Этика делового общения</w:t>
            </w:r>
          </w:p>
        </w:tc>
        <w:tc>
          <w:tcPr>
            <w:tcW w:w="988" w:type="dxa"/>
            <w:gridSpan w:val="2"/>
            <w:shd w:val="clear" w:color="auto" w:fill="auto"/>
          </w:tcPr>
          <w:p w:rsidR="00F55A68" w:rsidRPr="00011D5B" w:rsidRDefault="00F55A68" w:rsidP="00F55A68">
            <w:pPr>
              <w:widowControl w:val="0"/>
              <w:spacing w:line="270" w:lineRule="exact"/>
              <w:ind w:right="427"/>
              <w:jc w:val="right"/>
              <w:rPr>
                <w:rFonts w:eastAsia="Calibri"/>
                <w:i/>
                <w:highlight w:val="yellow"/>
                <w:lang w:eastAsia="en-US"/>
              </w:rPr>
            </w:pPr>
            <w:r>
              <w:rPr>
                <w:rFonts w:eastAsia="Calibri"/>
                <w:i/>
                <w:lang w:eastAsia="en-US"/>
              </w:rPr>
              <w:t>4</w:t>
            </w:r>
          </w:p>
        </w:tc>
        <w:tc>
          <w:tcPr>
            <w:tcW w:w="1130" w:type="dxa"/>
            <w:shd w:val="clear" w:color="auto" w:fill="auto"/>
          </w:tcPr>
          <w:p w:rsidR="00F55A68" w:rsidRPr="0007340F" w:rsidRDefault="00F55A68" w:rsidP="00F55A68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555" w:type="dxa"/>
          </w:tcPr>
          <w:p w:rsidR="00F55A68" w:rsidRPr="0007340F" w:rsidRDefault="00F55A68" w:rsidP="00F55A68">
            <w:pPr>
              <w:widowControl w:val="0"/>
              <w:jc w:val="center"/>
              <w:rPr>
                <w:rFonts w:eastAsia="Calibri"/>
                <w:lang w:val="en-US" w:eastAsia="en-US"/>
              </w:rPr>
            </w:pPr>
          </w:p>
        </w:tc>
      </w:tr>
      <w:tr w:rsidR="00F55A68" w:rsidRPr="00631487" w:rsidTr="00F55A68">
        <w:trPr>
          <w:trHeight w:hRule="exact" w:val="564"/>
        </w:trPr>
        <w:tc>
          <w:tcPr>
            <w:tcW w:w="3162" w:type="dxa"/>
            <w:vMerge/>
            <w:shd w:val="clear" w:color="auto" w:fill="auto"/>
          </w:tcPr>
          <w:p w:rsidR="00F55A68" w:rsidRPr="0007340F" w:rsidRDefault="00F55A68" w:rsidP="00F55A68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8238" w:type="dxa"/>
            <w:gridSpan w:val="4"/>
            <w:shd w:val="clear" w:color="auto" w:fill="auto"/>
          </w:tcPr>
          <w:p w:rsidR="00F55A68" w:rsidRPr="0007340F" w:rsidRDefault="00F55A68" w:rsidP="00F55A68">
            <w:pPr>
              <w:widowControl w:val="0"/>
              <w:ind w:left="103" w:right="218"/>
              <w:rPr>
                <w:rFonts w:eastAsia="Calibri"/>
                <w:b/>
                <w:lang w:eastAsia="en-US"/>
              </w:rPr>
            </w:pPr>
            <w:r w:rsidRPr="0007340F">
              <w:rPr>
                <w:rFonts w:eastAsia="Calibri"/>
                <w:b/>
                <w:lang w:eastAsia="en-US"/>
              </w:rPr>
              <w:t>Практическая работа</w:t>
            </w:r>
            <w:r w:rsidRPr="0007340F">
              <w:rPr>
                <w:rFonts w:eastAsia="Calibri"/>
                <w:lang w:eastAsia="en-US"/>
              </w:rPr>
              <w:t>.</w:t>
            </w:r>
            <w:r>
              <w:rPr>
                <w:rFonts w:eastAsia="Calibri"/>
                <w:lang w:eastAsia="en-US"/>
              </w:rPr>
              <w:t xml:space="preserve"> Использование в профессиональной деятельности приемов делового и управленческого общения. Дифференцированный зачет</w:t>
            </w:r>
          </w:p>
        </w:tc>
        <w:tc>
          <w:tcPr>
            <w:tcW w:w="988" w:type="dxa"/>
            <w:gridSpan w:val="2"/>
            <w:shd w:val="clear" w:color="auto" w:fill="auto"/>
          </w:tcPr>
          <w:p w:rsidR="00F55A68" w:rsidRPr="00631487" w:rsidRDefault="00F55A68" w:rsidP="00F55A68">
            <w:pPr>
              <w:widowControl w:val="0"/>
              <w:spacing w:line="270" w:lineRule="exact"/>
              <w:ind w:right="427"/>
              <w:jc w:val="right"/>
              <w:rPr>
                <w:rFonts w:eastAsia="Calibri"/>
                <w:i/>
                <w:highlight w:val="yellow"/>
                <w:lang w:eastAsia="en-US"/>
              </w:rPr>
            </w:pPr>
            <w:r w:rsidRPr="00631487">
              <w:rPr>
                <w:rFonts w:eastAsia="Calibri"/>
                <w:i/>
                <w:lang w:eastAsia="en-US"/>
              </w:rPr>
              <w:t>2</w:t>
            </w:r>
          </w:p>
        </w:tc>
        <w:tc>
          <w:tcPr>
            <w:tcW w:w="1130" w:type="dxa"/>
            <w:shd w:val="clear" w:color="auto" w:fill="auto"/>
          </w:tcPr>
          <w:p w:rsidR="00F55A68" w:rsidRPr="00631487" w:rsidRDefault="00F55A68" w:rsidP="00F55A68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1555" w:type="dxa"/>
          </w:tcPr>
          <w:p w:rsidR="00F55A68" w:rsidRPr="00324F85" w:rsidRDefault="00F55A68" w:rsidP="00F55A68">
            <w:pPr>
              <w:widowControl w:val="0"/>
              <w:jc w:val="center"/>
              <w:rPr>
                <w:rFonts w:eastAsia="Calibri"/>
                <w:lang w:eastAsia="en-US"/>
              </w:rPr>
            </w:pPr>
            <w:proofErr w:type="gramStart"/>
            <w:r>
              <w:rPr>
                <w:rFonts w:eastAsia="Calibri"/>
                <w:lang w:eastAsia="en-US"/>
              </w:rPr>
              <w:t>ОК</w:t>
            </w:r>
            <w:proofErr w:type="gramEnd"/>
            <w:r>
              <w:rPr>
                <w:rFonts w:eastAsia="Calibri"/>
                <w:lang w:eastAsia="en-US"/>
              </w:rPr>
              <w:t xml:space="preserve"> 1-9</w:t>
            </w:r>
          </w:p>
          <w:p w:rsidR="00F55A68" w:rsidRPr="00631487" w:rsidRDefault="00F55A68" w:rsidP="00F55A68">
            <w:pPr>
              <w:widowControl w:val="0"/>
              <w:jc w:val="center"/>
              <w:rPr>
                <w:rFonts w:eastAsia="Calibri"/>
                <w:lang w:eastAsia="en-US"/>
              </w:rPr>
            </w:pPr>
          </w:p>
        </w:tc>
      </w:tr>
      <w:tr w:rsidR="00F55A68" w:rsidRPr="00631487" w:rsidTr="00F55A68">
        <w:trPr>
          <w:trHeight w:hRule="exact" w:val="564"/>
        </w:trPr>
        <w:tc>
          <w:tcPr>
            <w:tcW w:w="3162" w:type="dxa"/>
            <w:shd w:val="clear" w:color="auto" w:fill="auto"/>
          </w:tcPr>
          <w:p w:rsidR="00F55A68" w:rsidRPr="0007340F" w:rsidRDefault="00F55A68" w:rsidP="00F55A68">
            <w:pPr>
              <w:widowControl w:val="0"/>
              <w:rPr>
                <w:rFonts w:eastAsia="Calibri"/>
                <w:lang w:eastAsia="en-US"/>
              </w:rPr>
            </w:pPr>
            <w:r w:rsidRPr="006402B9">
              <w:rPr>
                <w:rFonts w:eastAsia="Calibri"/>
                <w:lang w:eastAsia="en-US"/>
              </w:rPr>
              <w:t>Тема 10. Методы планиров</w:t>
            </w:r>
            <w:r w:rsidRPr="006402B9">
              <w:rPr>
                <w:rFonts w:eastAsia="Calibri"/>
                <w:lang w:eastAsia="en-US"/>
              </w:rPr>
              <w:t>а</w:t>
            </w:r>
            <w:r w:rsidRPr="006402B9">
              <w:rPr>
                <w:rFonts w:eastAsia="Calibri"/>
                <w:lang w:eastAsia="en-US"/>
              </w:rPr>
              <w:t xml:space="preserve">ния карьеры. </w:t>
            </w:r>
            <w:proofErr w:type="spellStart"/>
            <w:proofErr w:type="gramStart"/>
            <w:r w:rsidRPr="006402B9">
              <w:rPr>
                <w:rFonts w:eastAsia="Calibri"/>
                <w:lang w:eastAsia="en-US"/>
              </w:rPr>
              <w:t>Диффе-ренцированный</w:t>
            </w:r>
            <w:proofErr w:type="spellEnd"/>
            <w:proofErr w:type="gramEnd"/>
            <w:r w:rsidRPr="006402B9">
              <w:rPr>
                <w:rFonts w:eastAsia="Calibri"/>
                <w:lang w:eastAsia="en-US"/>
              </w:rPr>
              <w:t xml:space="preserve"> зачет</w:t>
            </w:r>
          </w:p>
        </w:tc>
        <w:tc>
          <w:tcPr>
            <w:tcW w:w="8238" w:type="dxa"/>
            <w:gridSpan w:val="4"/>
            <w:shd w:val="clear" w:color="auto" w:fill="auto"/>
          </w:tcPr>
          <w:p w:rsidR="00F55A68" w:rsidRPr="006402B9" w:rsidRDefault="00F55A68" w:rsidP="00F55A68">
            <w:pPr>
              <w:widowControl w:val="0"/>
              <w:ind w:left="103" w:right="218"/>
              <w:rPr>
                <w:rFonts w:eastAsia="Calibri"/>
                <w:lang w:eastAsia="en-US"/>
              </w:rPr>
            </w:pPr>
            <w:proofErr w:type="spellStart"/>
            <w:r w:rsidRPr="00F765CD">
              <w:rPr>
                <w:rFonts w:eastAsia="Calibri"/>
                <w:lang w:eastAsia="en-US"/>
              </w:rPr>
              <w:t>Карьерограмма</w:t>
            </w:r>
            <w:proofErr w:type="spellEnd"/>
            <w:r w:rsidRPr="00F765CD">
              <w:rPr>
                <w:rFonts w:eastAsia="Calibri"/>
                <w:lang w:eastAsia="en-US"/>
              </w:rPr>
              <w:t xml:space="preserve"> как инструмент управления карьерой. Способы планиров</w:t>
            </w:r>
            <w:r w:rsidRPr="00F765CD">
              <w:rPr>
                <w:rFonts w:eastAsia="Calibri"/>
                <w:lang w:eastAsia="en-US"/>
              </w:rPr>
              <w:t>а</w:t>
            </w:r>
            <w:r w:rsidRPr="00F765CD">
              <w:rPr>
                <w:rFonts w:eastAsia="Calibri"/>
                <w:lang w:eastAsia="en-US"/>
              </w:rPr>
              <w:t xml:space="preserve">ния профессиональной карьеры. Методы планирования </w:t>
            </w:r>
            <w:proofErr w:type="spellStart"/>
            <w:r w:rsidRPr="00F765CD">
              <w:rPr>
                <w:rFonts w:eastAsia="Calibri"/>
                <w:lang w:eastAsia="en-US"/>
              </w:rPr>
              <w:t>карь</w:t>
            </w:r>
            <w:r w:rsidRPr="00F765CD">
              <w:rPr>
                <w:rFonts w:eastAsia="Calibri"/>
                <w:lang w:eastAsia="en-US"/>
              </w:rPr>
              <w:t>е</w:t>
            </w:r>
            <w:r w:rsidRPr="00F765CD">
              <w:rPr>
                <w:rFonts w:eastAsia="Calibri"/>
                <w:lang w:eastAsia="en-US"/>
              </w:rPr>
              <w:t>ры</w:t>
            </w:r>
            <w:proofErr w:type="gramStart"/>
            <w:r w:rsidRPr="00F765CD">
              <w:rPr>
                <w:rFonts w:eastAsia="Calibri"/>
                <w:lang w:eastAsia="en-US"/>
              </w:rPr>
              <w:t>.</w:t>
            </w:r>
            <w:r>
              <w:rPr>
                <w:rFonts w:eastAsia="Calibri"/>
                <w:lang w:eastAsia="en-US"/>
              </w:rPr>
              <w:t>Д</w:t>
            </w:r>
            <w:proofErr w:type="gramEnd"/>
            <w:r>
              <w:rPr>
                <w:rFonts w:eastAsia="Calibri"/>
                <w:lang w:eastAsia="en-US"/>
              </w:rPr>
              <w:t>иффе</w:t>
            </w:r>
            <w:r w:rsidRPr="006402B9">
              <w:rPr>
                <w:rFonts w:eastAsia="Calibri"/>
                <w:lang w:eastAsia="en-US"/>
              </w:rPr>
              <w:t>ренцированный</w:t>
            </w:r>
            <w:proofErr w:type="spellEnd"/>
            <w:r w:rsidRPr="006402B9">
              <w:rPr>
                <w:rFonts w:eastAsia="Calibri"/>
                <w:lang w:eastAsia="en-US"/>
              </w:rPr>
              <w:t xml:space="preserve"> зачет</w:t>
            </w:r>
          </w:p>
        </w:tc>
        <w:tc>
          <w:tcPr>
            <w:tcW w:w="988" w:type="dxa"/>
            <w:gridSpan w:val="2"/>
            <w:shd w:val="clear" w:color="auto" w:fill="auto"/>
          </w:tcPr>
          <w:p w:rsidR="00F55A68" w:rsidRPr="00631487" w:rsidRDefault="00F55A68" w:rsidP="00F55A68">
            <w:pPr>
              <w:widowControl w:val="0"/>
              <w:spacing w:line="270" w:lineRule="exact"/>
              <w:ind w:right="427"/>
              <w:jc w:val="right"/>
              <w:rPr>
                <w:rFonts w:eastAsia="Calibri"/>
                <w:i/>
                <w:lang w:eastAsia="en-US"/>
              </w:rPr>
            </w:pPr>
            <w:r>
              <w:rPr>
                <w:rFonts w:eastAsia="Calibri"/>
                <w:i/>
                <w:lang w:eastAsia="en-US"/>
              </w:rPr>
              <w:t>4</w:t>
            </w:r>
          </w:p>
        </w:tc>
        <w:tc>
          <w:tcPr>
            <w:tcW w:w="1130" w:type="dxa"/>
            <w:shd w:val="clear" w:color="auto" w:fill="auto"/>
          </w:tcPr>
          <w:p w:rsidR="00F55A68" w:rsidRPr="00631487" w:rsidRDefault="00F55A68" w:rsidP="00F55A68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1555" w:type="dxa"/>
          </w:tcPr>
          <w:p w:rsidR="00F55A68" w:rsidRDefault="00F55A68" w:rsidP="00F55A68">
            <w:pPr>
              <w:widowControl w:val="0"/>
              <w:jc w:val="center"/>
              <w:rPr>
                <w:rFonts w:eastAsia="Calibri"/>
                <w:lang w:eastAsia="en-US"/>
              </w:rPr>
            </w:pPr>
            <w:proofErr w:type="gramStart"/>
            <w:r w:rsidRPr="006402B9">
              <w:rPr>
                <w:rFonts w:eastAsia="Calibri"/>
                <w:lang w:eastAsia="en-US"/>
              </w:rPr>
              <w:t>ОК</w:t>
            </w:r>
            <w:proofErr w:type="gramEnd"/>
            <w:r w:rsidRPr="006402B9">
              <w:rPr>
                <w:rFonts w:eastAsia="Calibri"/>
                <w:lang w:eastAsia="en-US"/>
              </w:rPr>
              <w:t xml:space="preserve"> 1-9</w:t>
            </w:r>
          </w:p>
        </w:tc>
      </w:tr>
      <w:tr w:rsidR="00F55A68" w:rsidRPr="005A675B" w:rsidTr="00F55A68">
        <w:trPr>
          <w:trHeight w:hRule="exact" w:val="286"/>
        </w:trPr>
        <w:tc>
          <w:tcPr>
            <w:tcW w:w="11400" w:type="dxa"/>
            <w:gridSpan w:val="5"/>
            <w:shd w:val="clear" w:color="auto" w:fill="auto"/>
          </w:tcPr>
          <w:p w:rsidR="00F55A68" w:rsidRPr="005A675B" w:rsidRDefault="00F55A68" w:rsidP="00F55A68">
            <w:pPr>
              <w:widowControl w:val="0"/>
              <w:spacing w:line="273" w:lineRule="exact"/>
              <w:ind w:right="103"/>
              <w:jc w:val="right"/>
              <w:rPr>
                <w:rFonts w:eastAsia="Calibri"/>
                <w:b/>
                <w:lang w:eastAsia="en-US"/>
              </w:rPr>
            </w:pPr>
            <w:r w:rsidRPr="005A675B">
              <w:rPr>
                <w:rFonts w:eastAsia="Calibri"/>
                <w:b/>
                <w:lang w:eastAsia="en-US"/>
              </w:rPr>
              <w:t>Всего:</w:t>
            </w:r>
          </w:p>
        </w:tc>
        <w:tc>
          <w:tcPr>
            <w:tcW w:w="988" w:type="dxa"/>
            <w:gridSpan w:val="2"/>
            <w:shd w:val="clear" w:color="auto" w:fill="auto"/>
          </w:tcPr>
          <w:p w:rsidR="00F55A68" w:rsidRPr="00011D5B" w:rsidRDefault="00F55A68" w:rsidP="00F55A68">
            <w:pPr>
              <w:widowControl w:val="0"/>
              <w:spacing w:line="273" w:lineRule="exact"/>
              <w:ind w:right="367"/>
              <w:jc w:val="right"/>
              <w:rPr>
                <w:rFonts w:eastAsia="Calibri"/>
                <w:b/>
                <w:i/>
                <w:highlight w:val="yellow"/>
                <w:lang w:eastAsia="en-US"/>
              </w:rPr>
            </w:pPr>
            <w:r w:rsidRPr="00011D5B">
              <w:rPr>
                <w:rFonts w:eastAsia="Calibri"/>
                <w:b/>
                <w:i/>
                <w:lang w:eastAsia="en-US"/>
              </w:rPr>
              <w:t>60</w:t>
            </w:r>
          </w:p>
        </w:tc>
        <w:tc>
          <w:tcPr>
            <w:tcW w:w="1130" w:type="dxa"/>
            <w:shd w:val="clear" w:color="auto" w:fill="auto"/>
          </w:tcPr>
          <w:p w:rsidR="00F55A68" w:rsidRPr="005A675B" w:rsidRDefault="00F55A68" w:rsidP="00F55A68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1555" w:type="dxa"/>
          </w:tcPr>
          <w:p w:rsidR="00F55A68" w:rsidRPr="005A675B" w:rsidRDefault="00F55A68" w:rsidP="00F55A68">
            <w:pPr>
              <w:widowControl w:val="0"/>
              <w:rPr>
                <w:rFonts w:eastAsia="Calibri"/>
                <w:lang w:eastAsia="en-US"/>
              </w:rPr>
            </w:pPr>
          </w:p>
        </w:tc>
      </w:tr>
    </w:tbl>
    <w:p w:rsidR="00F55A68" w:rsidRPr="00AE254F" w:rsidRDefault="00F55A68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Cs/>
          <w:i/>
        </w:rPr>
      </w:pPr>
    </w:p>
    <w:p w:rsidR="00F55A68" w:rsidRDefault="00F55A68" w:rsidP="00F55A68">
      <w:pPr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jc w:val="both"/>
      </w:pPr>
    </w:p>
    <w:p w:rsidR="00F55A68" w:rsidRPr="00AE254F" w:rsidRDefault="00F55A68" w:rsidP="00F55A68">
      <w:pPr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jc w:val="both"/>
      </w:pPr>
      <w:r w:rsidRPr="00AE254F">
        <w:t>Для характеристики уровня освоения учебного материала используются следующие обозначения:</w:t>
      </w:r>
    </w:p>
    <w:p w:rsidR="00F55A68" w:rsidRPr="00AE254F" w:rsidRDefault="00F55A68" w:rsidP="00F55A68">
      <w:pPr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jc w:val="both"/>
      </w:pPr>
      <w:r w:rsidRPr="00AE254F">
        <w:t xml:space="preserve">1. – </w:t>
      </w:r>
      <w:proofErr w:type="gramStart"/>
      <w:r w:rsidRPr="00AE254F">
        <w:t>ознакомительный</w:t>
      </w:r>
      <w:proofErr w:type="gramEnd"/>
      <w:r w:rsidRPr="00AE254F">
        <w:t xml:space="preserve"> (узнавание ранее изученных объектов, свойств); </w:t>
      </w:r>
    </w:p>
    <w:p w:rsidR="00F55A68" w:rsidRPr="00AE254F" w:rsidRDefault="00F55A68" w:rsidP="00F55A68">
      <w:pPr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jc w:val="both"/>
      </w:pPr>
      <w:r w:rsidRPr="00AE254F">
        <w:t>2. – </w:t>
      </w:r>
      <w:proofErr w:type="gramStart"/>
      <w:r w:rsidRPr="00AE254F">
        <w:t>репродуктивный</w:t>
      </w:r>
      <w:proofErr w:type="gramEnd"/>
      <w:r w:rsidRPr="00AE254F">
        <w:t xml:space="preserve"> (выполнение деятельности по образцу, инструкции или под руководством)</w:t>
      </w:r>
    </w:p>
    <w:p w:rsidR="00F55A68" w:rsidRPr="00AE254F" w:rsidRDefault="00F55A68" w:rsidP="00F55A68">
      <w:pPr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jc w:val="both"/>
        <w:sectPr w:rsidR="00F55A68" w:rsidRPr="00AE254F" w:rsidSect="00F55A68">
          <w:footerReference w:type="default" r:id="rId33"/>
          <w:pgSz w:w="16840" w:h="11907" w:orient="landscape" w:code="9"/>
          <w:pgMar w:top="851" w:right="1134" w:bottom="851" w:left="992" w:header="709" w:footer="709" w:gutter="0"/>
          <w:cols w:space="720"/>
        </w:sectPr>
      </w:pPr>
      <w:r w:rsidRPr="00AE254F">
        <w:t xml:space="preserve">3. – </w:t>
      </w:r>
      <w:proofErr w:type="gramStart"/>
      <w:r w:rsidRPr="00AE254F">
        <w:t>продуктивный</w:t>
      </w:r>
      <w:proofErr w:type="gramEnd"/>
      <w:r w:rsidRPr="00AE254F">
        <w:t xml:space="preserve"> (планирование и самостоятельное выполнение деятельности, решение проблемных задач)</w:t>
      </w:r>
    </w:p>
    <w:p w:rsidR="00F55A68" w:rsidRPr="00AE254F" w:rsidRDefault="00F55A68" w:rsidP="00F55A68">
      <w:pPr>
        <w:rPr>
          <w:b/>
          <w:caps/>
          <w:sz w:val="28"/>
          <w:szCs w:val="28"/>
        </w:rPr>
      </w:pPr>
      <w:r w:rsidRPr="00AE254F">
        <w:rPr>
          <w:b/>
          <w:caps/>
          <w:sz w:val="28"/>
          <w:szCs w:val="28"/>
        </w:rPr>
        <w:lastRenderedPageBreak/>
        <w:t>3. условия реализации  программы дисциплины</w:t>
      </w:r>
    </w:p>
    <w:p w:rsidR="00F55A68" w:rsidRPr="00AE254F" w:rsidRDefault="00F55A68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r w:rsidRPr="00AE254F">
        <w:rPr>
          <w:b/>
          <w:bCs/>
          <w:sz w:val="28"/>
          <w:szCs w:val="28"/>
        </w:rPr>
        <w:t>3.1. Требования к минимальному материально-техническому обеспечению</w:t>
      </w:r>
    </w:p>
    <w:p w:rsidR="00F55A68" w:rsidRPr="00AE254F" w:rsidRDefault="00F55A68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AE254F">
        <w:rPr>
          <w:sz w:val="28"/>
          <w:szCs w:val="28"/>
        </w:rPr>
        <w:t xml:space="preserve">Реализация программы дисциплины </w:t>
      </w:r>
      <w:r w:rsidRPr="008B2072">
        <w:rPr>
          <w:sz w:val="28"/>
          <w:szCs w:val="28"/>
        </w:rPr>
        <w:t xml:space="preserve">обеспечивается  наличием </w:t>
      </w:r>
      <w:r w:rsidRPr="00AE254F">
        <w:rPr>
          <w:sz w:val="28"/>
          <w:szCs w:val="28"/>
        </w:rPr>
        <w:t>учебного каб</w:t>
      </w:r>
      <w:r w:rsidRPr="00AE254F">
        <w:rPr>
          <w:sz w:val="28"/>
          <w:szCs w:val="28"/>
        </w:rPr>
        <w:t>и</w:t>
      </w:r>
      <w:r w:rsidRPr="00AE254F">
        <w:rPr>
          <w:sz w:val="28"/>
          <w:szCs w:val="28"/>
        </w:rPr>
        <w:t xml:space="preserve">нета </w:t>
      </w:r>
      <w:r>
        <w:rPr>
          <w:sz w:val="28"/>
          <w:szCs w:val="28"/>
        </w:rPr>
        <w:t>экономики отрасли, менеджмента и ДОУ</w:t>
      </w:r>
      <w:r w:rsidRPr="00AE254F">
        <w:rPr>
          <w:sz w:val="28"/>
          <w:szCs w:val="28"/>
        </w:rPr>
        <w:t>.</w:t>
      </w:r>
    </w:p>
    <w:p w:rsidR="00F55A68" w:rsidRPr="00AE254F" w:rsidRDefault="00F55A68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</w:p>
    <w:p w:rsidR="00F55A68" w:rsidRPr="00AE254F" w:rsidRDefault="00F55A68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AE254F">
        <w:rPr>
          <w:bCs/>
          <w:sz w:val="28"/>
          <w:szCs w:val="28"/>
        </w:rPr>
        <w:t>Оборудование учебного кабинета:</w:t>
      </w:r>
    </w:p>
    <w:p w:rsidR="00F55A68" w:rsidRPr="00AE254F" w:rsidRDefault="00F55A68" w:rsidP="00E76588">
      <w:pPr>
        <w:pStyle w:val="af7"/>
        <w:numPr>
          <w:ilvl w:val="0"/>
          <w:numId w:val="2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AE254F">
        <w:rPr>
          <w:bCs/>
          <w:sz w:val="28"/>
          <w:szCs w:val="28"/>
        </w:rPr>
        <w:t xml:space="preserve">посадочные места по количеству </w:t>
      </w:r>
      <w:proofErr w:type="gramStart"/>
      <w:r w:rsidRPr="00AE254F">
        <w:rPr>
          <w:bCs/>
          <w:sz w:val="28"/>
          <w:szCs w:val="28"/>
        </w:rPr>
        <w:t>обучающихся</w:t>
      </w:r>
      <w:proofErr w:type="gramEnd"/>
      <w:r w:rsidRPr="00AE254F">
        <w:rPr>
          <w:bCs/>
          <w:sz w:val="28"/>
          <w:szCs w:val="28"/>
        </w:rPr>
        <w:t>;</w:t>
      </w:r>
    </w:p>
    <w:p w:rsidR="00F55A68" w:rsidRPr="00AE254F" w:rsidRDefault="00F55A68" w:rsidP="00E76588">
      <w:pPr>
        <w:pStyle w:val="af7"/>
        <w:numPr>
          <w:ilvl w:val="0"/>
          <w:numId w:val="2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AE254F">
        <w:rPr>
          <w:bCs/>
          <w:sz w:val="28"/>
          <w:szCs w:val="28"/>
        </w:rPr>
        <w:t>рабочее место преподавателя;</w:t>
      </w:r>
    </w:p>
    <w:p w:rsidR="00F55A68" w:rsidRPr="00AE254F" w:rsidRDefault="00F55A68" w:rsidP="00E76588">
      <w:pPr>
        <w:pStyle w:val="24"/>
        <w:numPr>
          <w:ilvl w:val="0"/>
          <w:numId w:val="21"/>
        </w:numPr>
        <w:tabs>
          <w:tab w:val="left" w:pos="0"/>
        </w:tabs>
        <w:spacing w:after="0" w:line="240" w:lineRule="auto"/>
        <w:jc w:val="both"/>
        <w:rPr>
          <w:sz w:val="28"/>
        </w:rPr>
      </w:pPr>
      <w:r w:rsidRPr="00AE254F">
        <w:rPr>
          <w:sz w:val="28"/>
        </w:rPr>
        <w:t>комплект учебно-методической документации;</w:t>
      </w:r>
    </w:p>
    <w:p w:rsidR="00F55A68" w:rsidRPr="00E23BBE" w:rsidRDefault="00F55A68" w:rsidP="00E76588">
      <w:pPr>
        <w:pStyle w:val="24"/>
        <w:numPr>
          <w:ilvl w:val="0"/>
          <w:numId w:val="21"/>
        </w:numPr>
        <w:tabs>
          <w:tab w:val="left" w:pos="0"/>
        </w:tabs>
        <w:spacing w:after="0" w:line="240" w:lineRule="auto"/>
        <w:jc w:val="both"/>
        <w:rPr>
          <w:bCs/>
          <w:sz w:val="28"/>
          <w:szCs w:val="28"/>
        </w:rPr>
      </w:pPr>
      <w:r w:rsidRPr="00AE254F">
        <w:rPr>
          <w:sz w:val="28"/>
        </w:rPr>
        <w:t>наглядные пособия (учебный стенд по дисциплине,</w:t>
      </w:r>
      <w:r>
        <w:rPr>
          <w:sz w:val="28"/>
        </w:rPr>
        <w:t xml:space="preserve"> </w:t>
      </w:r>
      <w:r w:rsidRPr="00AE254F">
        <w:rPr>
          <w:sz w:val="28"/>
        </w:rPr>
        <w:t>таблицы).</w:t>
      </w:r>
    </w:p>
    <w:p w:rsidR="00F55A68" w:rsidRPr="00AE254F" w:rsidRDefault="00F55A68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AE254F">
        <w:rPr>
          <w:bCs/>
          <w:sz w:val="28"/>
          <w:szCs w:val="28"/>
        </w:rPr>
        <w:t>Технические средства обучения:</w:t>
      </w:r>
    </w:p>
    <w:p w:rsidR="00F55A68" w:rsidRPr="00E23BBE" w:rsidRDefault="00F55A68" w:rsidP="00E76588">
      <w:pPr>
        <w:pStyle w:val="af7"/>
        <w:numPr>
          <w:ilvl w:val="0"/>
          <w:numId w:val="2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AE254F">
        <w:rPr>
          <w:bCs/>
          <w:sz w:val="28"/>
          <w:szCs w:val="28"/>
        </w:rPr>
        <w:t>компьютер на рабочем столе  преподавателя.</w:t>
      </w:r>
    </w:p>
    <w:p w:rsidR="00F55A68" w:rsidRPr="00AE254F" w:rsidRDefault="00F55A68" w:rsidP="00F55A68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sz w:val="28"/>
          <w:szCs w:val="28"/>
        </w:rPr>
      </w:pPr>
      <w:r w:rsidRPr="00AE254F">
        <w:rPr>
          <w:b/>
          <w:sz w:val="28"/>
          <w:szCs w:val="28"/>
        </w:rPr>
        <w:t>3.2. Информационное обеспечение обучения</w:t>
      </w:r>
    </w:p>
    <w:p w:rsidR="00F55A68" w:rsidRPr="00AE254F" w:rsidRDefault="00F55A68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r w:rsidRPr="00AE254F">
        <w:rPr>
          <w:b/>
          <w:bCs/>
          <w:sz w:val="28"/>
          <w:szCs w:val="28"/>
        </w:rPr>
        <w:t>Перечень рекомендуемых учебных изданий, Интернет-ресурсов, дополн</w:t>
      </w:r>
      <w:r w:rsidRPr="00AE254F">
        <w:rPr>
          <w:b/>
          <w:bCs/>
          <w:sz w:val="28"/>
          <w:szCs w:val="28"/>
        </w:rPr>
        <w:t>и</w:t>
      </w:r>
      <w:r w:rsidRPr="00AE254F">
        <w:rPr>
          <w:b/>
          <w:bCs/>
          <w:sz w:val="28"/>
          <w:szCs w:val="28"/>
        </w:rPr>
        <w:t>тельной литературы</w:t>
      </w:r>
    </w:p>
    <w:p w:rsidR="00F55A68" w:rsidRDefault="00F55A68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</w:p>
    <w:p w:rsidR="00F55A68" w:rsidRDefault="00F55A68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r w:rsidRPr="00AE254F">
        <w:rPr>
          <w:b/>
          <w:bCs/>
          <w:sz w:val="28"/>
          <w:szCs w:val="28"/>
        </w:rPr>
        <w:t>Основные источники:</w:t>
      </w:r>
    </w:p>
    <w:p w:rsidR="00F55A68" w:rsidRPr="00D90C85" w:rsidRDefault="00F55A68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D90C85">
        <w:rPr>
          <w:sz w:val="28"/>
          <w:szCs w:val="28"/>
        </w:rPr>
        <w:t>1.Виханский, О. С. Менеджмент [Электронный ресурс]: учебник для ср. спец. учеб</w:t>
      </w:r>
      <w:proofErr w:type="gramStart"/>
      <w:r w:rsidRPr="00D90C85">
        <w:rPr>
          <w:sz w:val="28"/>
          <w:szCs w:val="28"/>
        </w:rPr>
        <w:t>.</w:t>
      </w:r>
      <w:proofErr w:type="gramEnd"/>
      <w:r w:rsidRPr="00D90C85">
        <w:rPr>
          <w:sz w:val="28"/>
          <w:szCs w:val="28"/>
        </w:rPr>
        <w:t xml:space="preserve"> </w:t>
      </w:r>
      <w:proofErr w:type="gramStart"/>
      <w:r w:rsidRPr="00D90C85">
        <w:rPr>
          <w:sz w:val="28"/>
          <w:szCs w:val="28"/>
        </w:rPr>
        <w:t>з</w:t>
      </w:r>
      <w:proofErr w:type="gramEnd"/>
      <w:r w:rsidRPr="00D90C85">
        <w:rPr>
          <w:sz w:val="28"/>
          <w:szCs w:val="28"/>
        </w:rPr>
        <w:t xml:space="preserve">аведений / О.С. </w:t>
      </w:r>
      <w:proofErr w:type="spellStart"/>
      <w:r w:rsidRPr="00D90C85">
        <w:rPr>
          <w:sz w:val="28"/>
          <w:szCs w:val="28"/>
        </w:rPr>
        <w:t>Виханский</w:t>
      </w:r>
      <w:proofErr w:type="spellEnd"/>
      <w:r w:rsidRPr="00D90C85">
        <w:rPr>
          <w:sz w:val="28"/>
          <w:szCs w:val="28"/>
        </w:rPr>
        <w:t xml:space="preserve">, А.И. Наумов . - 2-е изд., </w:t>
      </w:r>
      <w:proofErr w:type="spellStart"/>
      <w:r w:rsidRPr="00D90C85">
        <w:rPr>
          <w:sz w:val="28"/>
          <w:szCs w:val="28"/>
        </w:rPr>
        <w:t>перераб</w:t>
      </w:r>
      <w:proofErr w:type="spellEnd"/>
      <w:r w:rsidRPr="00D90C85">
        <w:rPr>
          <w:sz w:val="28"/>
          <w:szCs w:val="28"/>
        </w:rPr>
        <w:t>. и доп. - М.: Магистр, НИЦ ИНФРА-М, 2018. - 288 с. - [Режим доступа: http://znanium.com/catalog/product/961778].</w:t>
      </w:r>
    </w:p>
    <w:p w:rsidR="00F55A68" w:rsidRPr="00D90C85" w:rsidRDefault="00F55A68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Pr="00D90C85">
        <w:rPr>
          <w:sz w:val="28"/>
          <w:szCs w:val="28"/>
        </w:rPr>
        <w:t>.Райченко, А.В. Менеджмент  [Электронный ресурс]: учеб</w:t>
      </w:r>
      <w:proofErr w:type="gramStart"/>
      <w:r w:rsidRPr="00D90C85">
        <w:rPr>
          <w:sz w:val="28"/>
          <w:szCs w:val="28"/>
        </w:rPr>
        <w:t>.</w:t>
      </w:r>
      <w:proofErr w:type="gramEnd"/>
      <w:r w:rsidRPr="00D90C85">
        <w:rPr>
          <w:sz w:val="28"/>
          <w:szCs w:val="28"/>
        </w:rPr>
        <w:t xml:space="preserve"> </w:t>
      </w:r>
      <w:proofErr w:type="gramStart"/>
      <w:r w:rsidRPr="00D90C85">
        <w:rPr>
          <w:sz w:val="28"/>
          <w:szCs w:val="28"/>
        </w:rPr>
        <w:t>п</w:t>
      </w:r>
      <w:proofErr w:type="gramEnd"/>
      <w:r w:rsidRPr="00D90C85">
        <w:rPr>
          <w:sz w:val="28"/>
          <w:szCs w:val="28"/>
        </w:rPr>
        <w:t>особие / А.В. Ра</w:t>
      </w:r>
      <w:r w:rsidRPr="00D90C85">
        <w:rPr>
          <w:sz w:val="28"/>
          <w:szCs w:val="28"/>
        </w:rPr>
        <w:t>й</w:t>
      </w:r>
      <w:r w:rsidRPr="00D90C85">
        <w:rPr>
          <w:sz w:val="28"/>
          <w:szCs w:val="28"/>
        </w:rPr>
        <w:t xml:space="preserve">ченко, И.В. Хохлова. — 2-е изд., </w:t>
      </w:r>
      <w:proofErr w:type="spellStart"/>
      <w:r w:rsidRPr="00D90C85">
        <w:rPr>
          <w:sz w:val="28"/>
          <w:szCs w:val="28"/>
        </w:rPr>
        <w:t>перераб</w:t>
      </w:r>
      <w:proofErr w:type="spellEnd"/>
      <w:r w:rsidRPr="00D90C85">
        <w:rPr>
          <w:sz w:val="28"/>
          <w:szCs w:val="28"/>
        </w:rPr>
        <w:t>. и доп. — М. : ИНФРА-М, 2018. — 342 с. — (</w:t>
      </w:r>
      <w:proofErr w:type="spellStart"/>
      <w:r w:rsidRPr="00D90C85">
        <w:rPr>
          <w:sz w:val="28"/>
          <w:szCs w:val="28"/>
        </w:rPr>
        <w:t>Cреднее</w:t>
      </w:r>
      <w:proofErr w:type="spellEnd"/>
      <w:r w:rsidRPr="00D90C85">
        <w:rPr>
          <w:sz w:val="28"/>
          <w:szCs w:val="28"/>
        </w:rPr>
        <w:t xml:space="preserve"> профессиональное образование). - [Режим доступа: http://znanium.com/catalog/product/950972].</w:t>
      </w:r>
    </w:p>
    <w:p w:rsidR="00F55A68" w:rsidRPr="00D90C85" w:rsidRDefault="00F55A68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Pr="00D90C85">
        <w:rPr>
          <w:sz w:val="28"/>
          <w:szCs w:val="28"/>
        </w:rPr>
        <w:t xml:space="preserve">.Елицур, М.Ю. Экономика и бухгалтерский учет. Общепрофессиональные дисциплины  [Электронный ресурс]: учебник / М.Ю. </w:t>
      </w:r>
      <w:proofErr w:type="spellStart"/>
      <w:r w:rsidRPr="00D90C85">
        <w:rPr>
          <w:sz w:val="28"/>
          <w:szCs w:val="28"/>
        </w:rPr>
        <w:t>Елицур</w:t>
      </w:r>
      <w:proofErr w:type="spellEnd"/>
      <w:r w:rsidRPr="00D90C85">
        <w:rPr>
          <w:sz w:val="28"/>
          <w:szCs w:val="28"/>
        </w:rPr>
        <w:t xml:space="preserve">, В.П. Наумов, О.М. Носова, М.В. Фролова. — М.: ФОРУМ: ИНФРА-М, 2017. — 544 </w:t>
      </w:r>
      <w:proofErr w:type="gramStart"/>
      <w:r w:rsidRPr="00D90C85">
        <w:rPr>
          <w:sz w:val="28"/>
          <w:szCs w:val="28"/>
        </w:rPr>
        <w:t>с</w:t>
      </w:r>
      <w:proofErr w:type="gramEnd"/>
      <w:r w:rsidRPr="00D90C85">
        <w:rPr>
          <w:sz w:val="28"/>
          <w:szCs w:val="28"/>
        </w:rPr>
        <w:t>. — (Среднее профессиональное образование). - [Режим доступа: http://znanium.com/catalog/product/559359].</w:t>
      </w:r>
    </w:p>
    <w:p w:rsidR="00F55A68" w:rsidRPr="00D90C85" w:rsidRDefault="00F55A68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Pr="00D90C85">
        <w:rPr>
          <w:sz w:val="28"/>
          <w:szCs w:val="28"/>
        </w:rPr>
        <w:t>.Кнышова, Е.Н. Менеджмент [Электронный ресурс]: учебное пособие  / Е.Н. Кнышова. - М.: ИД ФОРУМ, НИЦ ИНФРА-М, 2015. - 304 с. - (Профессионал</w:t>
      </w:r>
      <w:r w:rsidRPr="00D90C85">
        <w:rPr>
          <w:sz w:val="28"/>
          <w:szCs w:val="28"/>
        </w:rPr>
        <w:t>ь</w:t>
      </w:r>
      <w:r w:rsidRPr="00D90C85">
        <w:rPr>
          <w:sz w:val="28"/>
          <w:szCs w:val="28"/>
        </w:rPr>
        <w:t xml:space="preserve">ное образование).— [Режим доступа: http://znanium.com/catalog/product/492807]. </w:t>
      </w:r>
    </w:p>
    <w:p w:rsidR="00F55A68" w:rsidRPr="00AE254F" w:rsidRDefault="00F55A68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r w:rsidRPr="00AE254F">
        <w:rPr>
          <w:b/>
          <w:bCs/>
          <w:sz w:val="28"/>
          <w:szCs w:val="28"/>
        </w:rPr>
        <w:t>Дополнительные источники:</w:t>
      </w:r>
    </w:p>
    <w:p w:rsidR="00F55A68" w:rsidRDefault="00F55A68" w:rsidP="00E76588">
      <w:pPr>
        <w:widowControl w:val="0"/>
        <w:numPr>
          <w:ilvl w:val="0"/>
          <w:numId w:val="22"/>
        </w:numPr>
        <w:tabs>
          <w:tab w:val="left" w:pos="327"/>
        </w:tabs>
        <w:ind w:right="107" w:firstLine="0"/>
        <w:jc w:val="both"/>
        <w:rPr>
          <w:sz w:val="28"/>
          <w:szCs w:val="22"/>
          <w:lang w:eastAsia="en-US"/>
        </w:rPr>
      </w:pPr>
      <w:r w:rsidRPr="0007340F">
        <w:rPr>
          <w:sz w:val="28"/>
          <w:szCs w:val="22"/>
          <w:lang w:eastAsia="en-US"/>
        </w:rPr>
        <w:t xml:space="preserve">Гражданский Кодекс часть 1 от 30.11.1994 </w:t>
      </w:r>
      <w:r w:rsidRPr="0007340F">
        <w:rPr>
          <w:sz w:val="28"/>
          <w:szCs w:val="22"/>
          <w:lang w:val="en-US" w:eastAsia="en-US"/>
        </w:rPr>
        <w:t>N</w:t>
      </w:r>
      <w:r w:rsidRPr="0007340F">
        <w:rPr>
          <w:sz w:val="28"/>
          <w:szCs w:val="22"/>
          <w:lang w:eastAsia="en-US"/>
        </w:rPr>
        <w:t xml:space="preserve"> 51-ФЗ (принят ГД ФС РФ 21.10.1994) (ред. от</w:t>
      </w:r>
      <w:r w:rsidRPr="0007340F">
        <w:rPr>
          <w:spacing w:val="-12"/>
          <w:sz w:val="28"/>
          <w:szCs w:val="22"/>
          <w:lang w:eastAsia="en-US"/>
        </w:rPr>
        <w:t xml:space="preserve"> </w:t>
      </w:r>
      <w:r w:rsidRPr="0007340F">
        <w:rPr>
          <w:sz w:val="28"/>
          <w:szCs w:val="22"/>
          <w:lang w:eastAsia="en-US"/>
        </w:rPr>
        <w:t>27.12.2009).</w:t>
      </w:r>
    </w:p>
    <w:p w:rsidR="00F55A68" w:rsidRPr="008B746F" w:rsidRDefault="00F55A68" w:rsidP="00E76588">
      <w:pPr>
        <w:widowControl w:val="0"/>
        <w:numPr>
          <w:ilvl w:val="0"/>
          <w:numId w:val="22"/>
        </w:numPr>
        <w:tabs>
          <w:tab w:val="left" w:pos="327"/>
        </w:tabs>
        <w:ind w:right="107" w:firstLine="0"/>
        <w:jc w:val="both"/>
        <w:rPr>
          <w:sz w:val="28"/>
          <w:szCs w:val="22"/>
          <w:lang w:eastAsia="en-US"/>
        </w:rPr>
      </w:pPr>
      <w:r w:rsidRPr="008B746F">
        <w:rPr>
          <w:sz w:val="28"/>
          <w:szCs w:val="28"/>
          <w:lang w:eastAsia="en-US"/>
        </w:rPr>
        <w:t xml:space="preserve">Трудовой кодекс РФ (ТК РФ) от 30.12.2001 </w:t>
      </w:r>
      <w:r w:rsidRPr="008B746F">
        <w:rPr>
          <w:sz w:val="28"/>
          <w:szCs w:val="28"/>
          <w:lang w:val="en-US" w:eastAsia="en-US"/>
        </w:rPr>
        <w:t>N</w:t>
      </w:r>
      <w:r w:rsidRPr="008B746F">
        <w:rPr>
          <w:sz w:val="28"/>
          <w:szCs w:val="28"/>
          <w:lang w:eastAsia="en-US"/>
        </w:rPr>
        <w:t xml:space="preserve"> 197-ФЗ.</w:t>
      </w:r>
    </w:p>
    <w:p w:rsidR="00F55A68" w:rsidRPr="0007340F" w:rsidRDefault="00F55A68" w:rsidP="00E76588">
      <w:pPr>
        <w:widowControl w:val="0"/>
        <w:numPr>
          <w:ilvl w:val="0"/>
          <w:numId w:val="22"/>
        </w:numPr>
        <w:tabs>
          <w:tab w:val="left" w:pos="341"/>
        </w:tabs>
        <w:ind w:right="106" w:firstLine="0"/>
        <w:jc w:val="both"/>
        <w:rPr>
          <w:sz w:val="28"/>
          <w:szCs w:val="22"/>
          <w:lang w:eastAsia="en-US"/>
        </w:rPr>
      </w:pPr>
      <w:r w:rsidRPr="0007340F">
        <w:rPr>
          <w:sz w:val="28"/>
          <w:szCs w:val="22"/>
          <w:lang w:eastAsia="en-US"/>
        </w:rPr>
        <w:t xml:space="preserve">Федеральный закон от 26 декабря </w:t>
      </w:r>
      <w:smartTag w:uri="urn:schemas-microsoft-com:office:smarttags" w:element="metricconverter">
        <w:smartTagPr>
          <w:attr w:name="ProductID" w:val="1995 г"/>
        </w:smartTagPr>
        <w:r w:rsidRPr="0007340F">
          <w:rPr>
            <w:sz w:val="28"/>
            <w:szCs w:val="22"/>
            <w:lang w:eastAsia="en-US"/>
          </w:rPr>
          <w:t>1995 г</w:t>
        </w:r>
      </w:smartTag>
      <w:r w:rsidRPr="0007340F">
        <w:rPr>
          <w:sz w:val="28"/>
          <w:szCs w:val="22"/>
          <w:lang w:eastAsia="en-US"/>
        </w:rPr>
        <w:t xml:space="preserve">. </w:t>
      </w:r>
      <w:r w:rsidRPr="0007340F">
        <w:rPr>
          <w:sz w:val="28"/>
          <w:szCs w:val="22"/>
          <w:lang w:val="en-US" w:eastAsia="en-US"/>
        </w:rPr>
        <w:t>N</w:t>
      </w:r>
      <w:r w:rsidRPr="0007340F">
        <w:rPr>
          <w:sz w:val="28"/>
          <w:szCs w:val="22"/>
          <w:lang w:eastAsia="en-US"/>
        </w:rPr>
        <w:t xml:space="preserve"> 208-ФЗ "Об акционерных общ</w:t>
      </w:r>
      <w:r w:rsidRPr="0007340F">
        <w:rPr>
          <w:sz w:val="28"/>
          <w:szCs w:val="22"/>
          <w:lang w:eastAsia="en-US"/>
        </w:rPr>
        <w:t>е</w:t>
      </w:r>
      <w:r w:rsidRPr="0007340F">
        <w:rPr>
          <w:sz w:val="28"/>
          <w:szCs w:val="22"/>
          <w:lang w:eastAsia="en-US"/>
        </w:rPr>
        <w:t>ствах" (с изм. и доп., вступающими в силу с</w:t>
      </w:r>
      <w:r w:rsidRPr="0007340F">
        <w:rPr>
          <w:spacing w:val="-18"/>
          <w:sz w:val="28"/>
          <w:szCs w:val="22"/>
          <w:lang w:eastAsia="en-US"/>
        </w:rPr>
        <w:t xml:space="preserve"> </w:t>
      </w:r>
      <w:r w:rsidRPr="0007340F">
        <w:rPr>
          <w:sz w:val="28"/>
          <w:szCs w:val="22"/>
          <w:lang w:eastAsia="en-US"/>
        </w:rPr>
        <w:t>01.01.2011).</w:t>
      </w:r>
    </w:p>
    <w:p w:rsidR="00F55A68" w:rsidRPr="0007340F" w:rsidRDefault="00F55A68" w:rsidP="00E76588">
      <w:pPr>
        <w:widowControl w:val="0"/>
        <w:numPr>
          <w:ilvl w:val="0"/>
          <w:numId w:val="22"/>
        </w:numPr>
        <w:tabs>
          <w:tab w:val="left" w:pos="325"/>
        </w:tabs>
        <w:ind w:right="107" w:firstLine="0"/>
        <w:jc w:val="both"/>
        <w:rPr>
          <w:sz w:val="28"/>
          <w:szCs w:val="22"/>
          <w:lang w:eastAsia="en-US"/>
        </w:rPr>
      </w:pPr>
      <w:r w:rsidRPr="0007340F">
        <w:rPr>
          <w:sz w:val="28"/>
          <w:szCs w:val="22"/>
          <w:lang w:eastAsia="en-US"/>
        </w:rPr>
        <w:t xml:space="preserve">Федеральный закон от 12 января </w:t>
      </w:r>
      <w:smartTag w:uri="urn:schemas-microsoft-com:office:smarttags" w:element="metricconverter">
        <w:smartTagPr>
          <w:attr w:name="ProductID" w:val="1996 г"/>
        </w:smartTagPr>
        <w:r w:rsidRPr="0007340F">
          <w:rPr>
            <w:sz w:val="28"/>
            <w:szCs w:val="22"/>
            <w:lang w:eastAsia="en-US"/>
          </w:rPr>
          <w:t>1996 г</w:t>
        </w:r>
      </w:smartTag>
      <w:r w:rsidRPr="0007340F">
        <w:rPr>
          <w:sz w:val="28"/>
          <w:szCs w:val="22"/>
          <w:lang w:eastAsia="en-US"/>
        </w:rPr>
        <w:t xml:space="preserve">. </w:t>
      </w:r>
      <w:r w:rsidRPr="0007340F">
        <w:rPr>
          <w:sz w:val="28"/>
          <w:szCs w:val="22"/>
          <w:lang w:val="en-US" w:eastAsia="en-US"/>
        </w:rPr>
        <w:t>N</w:t>
      </w:r>
      <w:r w:rsidRPr="0007340F">
        <w:rPr>
          <w:sz w:val="28"/>
          <w:szCs w:val="22"/>
          <w:lang w:eastAsia="en-US"/>
        </w:rPr>
        <w:t xml:space="preserve"> 7-ФЗ "О некоммерческих орган</w:t>
      </w:r>
      <w:r w:rsidRPr="0007340F">
        <w:rPr>
          <w:sz w:val="28"/>
          <w:szCs w:val="22"/>
          <w:lang w:eastAsia="en-US"/>
        </w:rPr>
        <w:t>и</w:t>
      </w:r>
      <w:r w:rsidRPr="0007340F">
        <w:rPr>
          <w:sz w:val="28"/>
          <w:szCs w:val="22"/>
          <w:lang w:eastAsia="en-US"/>
        </w:rPr>
        <w:t>зациях" (ред. от</w:t>
      </w:r>
      <w:r w:rsidRPr="0007340F">
        <w:rPr>
          <w:spacing w:val="-12"/>
          <w:sz w:val="28"/>
          <w:szCs w:val="22"/>
          <w:lang w:eastAsia="en-US"/>
        </w:rPr>
        <w:t xml:space="preserve"> </w:t>
      </w:r>
      <w:r w:rsidRPr="0007340F">
        <w:rPr>
          <w:sz w:val="28"/>
          <w:szCs w:val="22"/>
          <w:lang w:eastAsia="en-US"/>
        </w:rPr>
        <w:t>22.07.2010).</w:t>
      </w:r>
    </w:p>
    <w:p w:rsidR="00F55A68" w:rsidRPr="0007340F" w:rsidRDefault="00F55A68" w:rsidP="00E76588">
      <w:pPr>
        <w:widowControl w:val="0"/>
        <w:numPr>
          <w:ilvl w:val="0"/>
          <w:numId w:val="22"/>
        </w:numPr>
        <w:tabs>
          <w:tab w:val="left" w:pos="341"/>
        </w:tabs>
        <w:spacing w:line="242" w:lineRule="auto"/>
        <w:ind w:right="106" w:firstLine="0"/>
        <w:jc w:val="both"/>
        <w:rPr>
          <w:sz w:val="28"/>
          <w:szCs w:val="22"/>
          <w:lang w:eastAsia="en-US"/>
        </w:rPr>
      </w:pPr>
      <w:r w:rsidRPr="0007340F">
        <w:rPr>
          <w:sz w:val="28"/>
          <w:szCs w:val="22"/>
          <w:lang w:eastAsia="en-US"/>
        </w:rPr>
        <w:t xml:space="preserve">Федеральный закон от 19 июня </w:t>
      </w:r>
      <w:smartTag w:uri="urn:schemas-microsoft-com:office:smarttags" w:element="metricconverter">
        <w:smartTagPr>
          <w:attr w:name="ProductID" w:val="2000 г"/>
        </w:smartTagPr>
        <w:r w:rsidRPr="0007340F">
          <w:rPr>
            <w:sz w:val="28"/>
            <w:szCs w:val="22"/>
            <w:lang w:eastAsia="en-US"/>
          </w:rPr>
          <w:t>2000 г</w:t>
        </w:r>
      </w:smartTag>
      <w:r w:rsidRPr="0007340F">
        <w:rPr>
          <w:sz w:val="28"/>
          <w:szCs w:val="22"/>
          <w:lang w:eastAsia="en-US"/>
        </w:rPr>
        <w:t xml:space="preserve">. </w:t>
      </w:r>
      <w:r w:rsidRPr="0007340F">
        <w:rPr>
          <w:sz w:val="28"/>
          <w:szCs w:val="22"/>
          <w:lang w:val="en-US" w:eastAsia="en-US"/>
        </w:rPr>
        <w:t>N</w:t>
      </w:r>
      <w:r w:rsidRPr="0007340F">
        <w:rPr>
          <w:sz w:val="28"/>
          <w:szCs w:val="22"/>
          <w:lang w:eastAsia="en-US"/>
        </w:rPr>
        <w:t xml:space="preserve"> 82-ФЗ "О минимальном размере оплаты труда" (с изменениями от 29 апреля, 26 ноября </w:t>
      </w:r>
      <w:smartTag w:uri="urn:schemas-microsoft-com:office:smarttags" w:element="metricconverter">
        <w:smartTagPr>
          <w:attr w:name="ProductID" w:val="2002 г"/>
        </w:smartTagPr>
        <w:r w:rsidRPr="0007340F">
          <w:rPr>
            <w:sz w:val="28"/>
            <w:szCs w:val="22"/>
            <w:lang w:eastAsia="en-US"/>
          </w:rPr>
          <w:t>2002 г</w:t>
        </w:r>
      </w:smartTag>
      <w:r w:rsidRPr="0007340F">
        <w:rPr>
          <w:sz w:val="28"/>
          <w:szCs w:val="22"/>
          <w:lang w:eastAsia="en-US"/>
        </w:rPr>
        <w:t xml:space="preserve">., 1 октября </w:t>
      </w:r>
      <w:smartTag w:uri="urn:schemas-microsoft-com:office:smarttags" w:element="metricconverter">
        <w:smartTagPr>
          <w:attr w:name="ProductID" w:val="2003 г"/>
        </w:smartTagPr>
        <w:r w:rsidRPr="0007340F">
          <w:rPr>
            <w:sz w:val="28"/>
            <w:szCs w:val="22"/>
            <w:lang w:eastAsia="en-US"/>
          </w:rPr>
          <w:t>2003 г</w:t>
        </w:r>
      </w:smartTag>
      <w:r w:rsidRPr="0007340F">
        <w:rPr>
          <w:sz w:val="28"/>
          <w:szCs w:val="22"/>
          <w:lang w:eastAsia="en-US"/>
        </w:rPr>
        <w:t>., 22</w:t>
      </w:r>
      <w:r w:rsidRPr="0007340F">
        <w:rPr>
          <w:spacing w:val="54"/>
          <w:sz w:val="28"/>
          <w:szCs w:val="22"/>
          <w:lang w:eastAsia="en-US"/>
        </w:rPr>
        <w:t xml:space="preserve"> </w:t>
      </w:r>
      <w:r w:rsidRPr="0007340F">
        <w:rPr>
          <w:sz w:val="28"/>
          <w:szCs w:val="22"/>
          <w:lang w:eastAsia="en-US"/>
        </w:rPr>
        <w:t>августа,</w:t>
      </w:r>
    </w:p>
    <w:p w:rsidR="00F55A68" w:rsidRPr="0007340F" w:rsidRDefault="00F55A68" w:rsidP="00F55A68">
      <w:pPr>
        <w:widowControl w:val="0"/>
        <w:spacing w:line="318" w:lineRule="exact"/>
        <w:ind w:left="113"/>
        <w:jc w:val="both"/>
        <w:rPr>
          <w:sz w:val="28"/>
          <w:szCs w:val="28"/>
          <w:lang w:eastAsia="en-US"/>
        </w:rPr>
      </w:pPr>
      <w:r w:rsidRPr="0007340F">
        <w:rPr>
          <w:sz w:val="28"/>
          <w:szCs w:val="28"/>
          <w:lang w:eastAsia="en-US"/>
        </w:rPr>
        <w:t xml:space="preserve">29 декабря </w:t>
      </w:r>
      <w:smartTag w:uri="urn:schemas-microsoft-com:office:smarttags" w:element="metricconverter">
        <w:smartTagPr>
          <w:attr w:name="ProductID" w:val="2004 г"/>
        </w:smartTagPr>
        <w:r w:rsidRPr="0007340F">
          <w:rPr>
            <w:sz w:val="28"/>
            <w:szCs w:val="28"/>
            <w:lang w:eastAsia="en-US"/>
          </w:rPr>
          <w:t>2004 г</w:t>
        </w:r>
      </w:smartTag>
      <w:r w:rsidRPr="0007340F">
        <w:rPr>
          <w:sz w:val="28"/>
          <w:szCs w:val="28"/>
          <w:lang w:eastAsia="en-US"/>
        </w:rPr>
        <w:t xml:space="preserve">., 20 апреля </w:t>
      </w:r>
      <w:smartTag w:uri="urn:schemas-microsoft-com:office:smarttags" w:element="metricconverter">
        <w:smartTagPr>
          <w:attr w:name="ProductID" w:val="2007 г"/>
        </w:smartTagPr>
        <w:r w:rsidRPr="0007340F">
          <w:rPr>
            <w:sz w:val="28"/>
            <w:szCs w:val="28"/>
            <w:lang w:eastAsia="en-US"/>
          </w:rPr>
          <w:t>2007 г</w:t>
        </w:r>
      </w:smartTag>
      <w:r w:rsidRPr="0007340F">
        <w:rPr>
          <w:sz w:val="28"/>
          <w:szCs w:val="28"/>
          <w:lang w:eastAsia="en-US"/>
        </w:rPr>
        <w:t xml:space="preserve">., 24 июня </w:t>
      </w:r>
      <w:smartTag w:uri="urn:schemas-microsoft-com:office:smarttags" w:element="metricconverter">
        <w:smartTagPr>
          <w:attr w:name="ProductID" w:val="2008 г"/>
        </w:smartTagPr>
        <w:r w:rsidRPr="0007340F">
          <w:rPr>
            <w:sz w:val="28"/>
            <w:szCs w:val="28"/>
            <w:lang w:eastAsia="en-US"/>
          </w:rPr>
          <w:t>2008 г</w:t>
        </w:r>
      </w:smartTag>
      <w:r w:rsidRPr="0007340F">
        <w:rPr>
          <w:sz w:val="28"/>
          <w:szCs w:val="28"/>
          <w:lang w:eastAsia="en-US"/>
        </w:rPr>
        <w:t xml:space="preserve">., 24 июля </w:t>
      </w:r>
      <w:smartTag w:uri="urn:schemas-microsoft-com:office:smarttags" w:element="metricconverter">
        <w:smartTagPr>
          <w:attr w:name="ProductID" w:val="2009 г"/>
        </w:smartTagPr>
        <w:r w:rsidRPr="0007340F">
          <w:rPr>
            <w:sz w:val="28"/>
            <w:szCs w:val="28"/>
            <w:lang w:eastAsia="en-US"/>
          </w:rPr>
          <w:t>2009 г</w:t>
        </w:r>
      </w:smartTag>
      <w:r w:rsidRPr="0007340F">
        <w:rPr>
          <w:sz w:val="28"/>
          <w:szCs w:val="28"/>
          <w:lang w:eastAsia="en-US"/>
        </w:rPr>
        <w:t>.).</w:t>
      </w:r>
    </w:p>
    <w:p w:rsidR="00F55A68" w:rsidRDefault="00F55A68" w:rsidP="00E76588">
      <w:pPr>
        <w:widowControl w:val="0"/>
        <w:numPr>
          <w:ilvl w:val="0"/>
          <w:numId w:val="22"/>
        </w:numPr>
        <w:tabs>
          <w:tab w:val="left" w:pos="344"/>
        </w:tabs>
        <w:ind w:right="107" w:firstLine="0"/>
        <w:jc w:val="both"/>
        <w:rPr>
          <w:sz w:val="28"/>
          <w:szCs w:val="22"/>
          <w:lang w:eastAsia="en-US"/>
        </w:rPr>
      </w:pPr>
      <w:r w:rsidRPr="0007340F">
        <w:rPr>
          <w:sz w:val="28"/>
          <w:szCs w:val="22"/>
          <w:lang w:eastAsia="en-US"/>
        </w:rPr>
        <w:lastRenderedPageBreak/>
        <w:t xml:space="preserve">Федеральный закон от 8 декабря </w:t>
      </w:r>
      <w:smartTag w:uri="urn:schemas-microsoft-com:office:smarttags" w:element="metricconverter">
        <w:smartTagPr>
          <w:attr w:name="ProductID" w:val="2003 г"/>
        </w:smartTagPr>
        <w:r w:rsidRPr="0007340F">
          <w:rPr>
            <w:sz w:val="28"/>
            <w:szCs w:val="22"/>
            <w:lang w:eastAsia="en-US"/>
          </w:rPr>
          <w:t>2003 г</w:t>
        </w:r>
      </w:smartTag>
      <w:r w:rsidRPr="0007340F">
        <w:rPr>
          <w:sz w:val="28"/>
          <w:szCs w:val="22"/>
          <w:lang w:eastAsia="en-US"/>
        </w:rPr>
        <w:t xml:space="preserve">. </w:t>
      </w:r>
      <w:r w:rsidRPr="0007340F">
        <w:rPr>
          <w:sz w:val="28"/>
          <w:szCs w:val="22"/>
          <w:lang w:val="en-US" w:eastAsia="en-US"/>
        </w:rPr>
        <w:t>N</w:t>
      </w:r>
      <w:r w:rsidRPr="0007340F">
        <w:rPr>
          <w:sz w:val="28"/>
          <w:szCs w:val="22"/>
          <w:lang w:eastAsia="en-US"/>
        </w:rPr>
        <w:t xml:space="preserve"> 164-ФЗ "Об основах госуда</w:t>
      </w:r>
      <w:r w:rsidRPr="0007340F">
        <w:rPr>
          <w:sz w:val="28"/>
          <w:szCs w:val="22"/>
          <w:lang w:eastAsia="en-US"/>
        </w:rPr>
        <w:t>р</w:t>
      </w:r>
      <w:r w:rsidRPr="0007340F">
        <w:rPr>
          <w:sz w:val="28"/>
          <w:szCs w:val="22"/>
          <w:lang w:eastAsia="en-US"/>
        </w:rPr>
        <w:t xml:space="preserve">ственного регулирования внешнеторговой деятельности" (в ред. Федеральных законов от 22.08.2004 </w:t>
      </w:r>
      <w:r w:rsidRPr="0007340F">
        <w:rPr>
          <w:sz w:val="28"/>
          <w:szCs w:val="22"/>
          <w:lang w:val="en-US" w:eastAsia="en-US"/>
        </w:rPr>
        <w:t>N</w:t>
      </w:r>
      <w:r w:rsidRPr="0007340F">
        <w:rPr>
          <w:sz w:val="28"/>
          <w:szCs w:val="22"/>
          <w:lang w:eastAsia="en-US"/>
        </w:rPr>
        <w:t xml:space="preserve"> 122-ФЗ, от 22.07.2005 </w:t>
      </w:r>
      <w:r w:rsidRPr="0007340F">
        <w:rPr>
          <w:sz w:val="28"/>
          <w:szCs w:val="22"/>
          <w:lang w:val="en-US" w:eastAsia="en-US"/>
        </w:rPr>
        <w:t>N</w:t>
      </w:r>
      <w:r w:rsidRPr="0007340F">
        <w:rPr>
          <w:sz w:val="28"/>
          <w:szCs w:val="22"/>
          <w:lang w:eastAsia="en-US"/>
        </w:rPr>
        <w:t xml:space="preserve"> 117-ФЗ, от 02.02.2006 </w:t>
      </w:r>
      <w:r w:rsidRPr="0007340F">
        <w:rPr>
          <w:sz w:val="28"/>
          <w:szCs w:val="22"/>
          <w:lang w:val="en-US" w:eastAsia="en-US"/>
        </w:rPr>
        <w:t>N</w:t>
      </w:r>
      <w:r w:rsidRPr="0007340F">
        <w:rPr>
          <w:spacing w:val="-34"/>
          <w:sz w:val="28"/>
          <w:szCs w:val="22"/>
          <w:lang w:eastAsia="en-US"/>
        </w:rPr>
        <w:t xml:space="preserve"> </w:t>
      </w:r>
      <w:r w:rsidRPr="0007340F">
        <w:rPr>
          <w:sz w:val="28"/>
          <w:szCs w:val="22"/>
          <w:lang w:eastAsia="en-US"/>
        </w:rPr>
        <w:t>19-ФЗ</w:t>
      </w:r>
    </w:p>
    <w:p w:rsidR="00F55A68" w:rsidRPr="00D90C85" w:rsidRDefault="00F55A68" w:rsidP="00E76588">
      <w:pPr>
        <w:widowControl w:val="0"/>
        <w:numPr>
          <w:ilvl w:val="0"/>
          <w:numId w:val="22"/>
        </w:numPr>
        <w:tabs>
          <w:tab w:val="left" w:pos="344"/>
        </w:tabs>
        <w:ind w:right="107"/>
        <w:jc w:val="both"/>
        <w:rPr>
          <w:sz w:val="28"/>
          <w:szCs w:val="28"/>
          <w:lang w:eastAsia="en-US"/>
        </w:rPr>
      </w:pPr>
      <w:r w:rsidRPr="00D90C85">
        <w:rPr>
          <w:sz w:val="28"/>
          <w:szCs w:val="28"/>
          <w:lang w:eastAsia="en-US"/>
        </w:rPr>
        <w:t>Менеджмент: учебник и практикум для СПО/</w:t>
      </w:r>
      <w:proofErr w:type="spellStart"/>
      <w:r w:rsidRPr="00D90C85">
        <w:rPr>
          <w:sz w:val="28"/>
          <w:szCs w:val="28"/>
          <w:lang w:eastAsia="en-US"/>
        </w:rPr>
        <w:t>отв.ред.А.Л</w:t>
      </w:r>
      <w:proofErr w:type="spellEnd"/>
      <w:r w:rsidRPr="00D90C85">
        <w:rPr>
          <w:sz w:val="28"/>
          <w:szCs w:val="28"/>
          <w:lang w:eastAsia="en-US"/>
        </w:rPr>
        <w:t>. Гапоненко. – М.:ЮРАЙТ, 2018. – 396с.</w:t>
      </w:r>
    </w:p>
    <w:p w:rsidR="00F55A68" w:rsidRPr="00AE254F" w:rsidRDefault="00F55A68" w:rsidP="00F55A68"/>
    <w:p w:rsidR="0045588E" w:rsidRDefault="00F55A68" w:rsidP="00E76588">
      <w:pPr>
        <w:pStyle w:val="10"/>
        <w:numPr>
          <w:ilvl w:val="0"/>
          <w:numId w:val="2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  <w:r w:rsidRPr="00AE254F">
        <w:rPr>
          <w:b/>
          <w:caps/>
          <w:sz w:val="28"/>
          <w:szCs w:val="28"/>
        </w:rPr>
        <w:t>Контроль и оценка результатов</w:t>
      </w:r>
    </w:p>
    <w:p w:rsidR="00F55A68" w:rsidRPr="00AE254F" w:rsidRDefault="00F55A68" w:rsidP="0045588E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644" w:firstLine="0"/>
        <w:jc w:val="center"/>
        <w:rPr>
          <w:b/>
          <w:caps/>
          <w:sz w:val="28"/>
          <w:szCs w:val="28"/>
        </w:rPr>
      </w:pPr>
      <w:r w:rsidRPr="00AE254F">
        <w:rPr>
          <w:b/>
          <w:caps/>
          <w:sz w:val="28"/>
          <w:szCs w:val="28"/>
        </w:rPr>
        <w:t>освоения Дисциплины</w:t>
      </w:r>
    </w:p>
    <w:p w:rsidR="00F55A68" w:rsidRPr="00AE254F" w:rsidRDefault="00F55A68" w:rsidP="00F55A68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both"/>
        <w:rPr>
          <w:b/>
          <w:sz w:val="28"/>
          <w:szCs w:val="28"/>
        </w:rPr>
      </w:pPr>
    </w:p>
    <w:p w:rsidR="00F55A68" w:rsidRPr="00926081" w:rsidRDefault="00F55A68" w:rsidP="00F55A68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both"/>
        <w:rPr>
          <w:sz w:val="28"/>
          <w:szCs w:val="28"/>
        </w:rPr>
      </w:pPr>
      <w:r>
        <w:rPr>
          <w:b/>
        </w:rPr>
        <w:t xml:space="preserve">Контроль и </w:t>
      </w:r>
      <w:r w:rsidRPr="00AE254F">
        <w:rPr>
          <w:b/>
        </w:rPr>
        <w:t>оценка</w:t>
      </w:r>
      <w:r w:rsidRPr="00AE254F">
        <w:t xml:space="preserve"> результатов освоения дисциплины осуществляется преподавателем</w:t>
      </w:r>
      <w:r>
        <w:t xml:space="preserve"> </w:t>
      </w:r>
      <w:r w:rsidRPr="00AE254F">
        <w:t>в процессе проведения практических занятий и тестирования, а также выполнения обучающ</w:t>
      </w:r>
      <w:r w:rsidRPr="00AE254F">
        <w:t>и</w:t>
      </w:r>
      <w:r w:rsidRPr="00AE254F">
        <w:t>мися</w:t>
      </w:r>
      <w:r>
        <w:t xml:space="preserve"> </w:t>
      </w:r>
      <w:r w:rsidRPr="00AE254F">
        <w:t>индивидуальных заданий, проектов, исследований.</w:t>
      </w:r>
    </w:p>
    <w:tbl>
      <w:tblPr>
        <w:tblW w:w="99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822"/>
        <w:gridCol w:w="4118"/>
      </w:tblGrid>
      <w:tr w:rsidR="00F55A68" w:rsidRPr="00AE254F" w:rsidTr="00F55A68">
        <w:trPr>
          <w:jc w:val="center"/>
        </w:trPr>
        <w:tc>
          <w:tcPr>
            <w:tcW w:w="5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5A68" w:rsidRPr="00AE254F" w:rsidRDefault="00F55A68" w:rsidP="00F55A68">
            <w:pPr>
              <w:jc w:val="center"/>
              <w:rPr>
                <w:b/>
                <w:bCs/>
              </w:rPr>
            </w:pPr>
            <w:r w:rsidRPr="00AE254F">
              <w:rPr>
                <w:b/>
                <w:bCs/>
              </w:rPr>
              <w:t>Результаты обучения</w:t>
            </w:r>
          </w:p>
          <w:p w:rsidR="00F55A68" w:rsidRPr="00AE254F" w:rsidRDefault="00F55A68" w:rsidP="00F55A68">
            <w:pPr>
              <w:jc w:val="center"/>
              <w:rPr>
                <w:b/>
                <w:bCs/>
              </w:rPr>
            </w:pPr>
            <w:r w:rsidRPr="00AE254F">
              <w:rPr>
                <w:b/>
                <w:bCs/>
              </w:rPr>
              <w:t>(освоенные умения, усвоенные знания)</w:t>
            </w:r>
          </w:p>
        </w:tc>
        <w:tc>
          <w:tcPr>
            <w:tcW w:w="4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5A68" w:rsidRPr="00AE254F" w:rsidRDefault="00F55A68" w:rsidP="00F55A68">
            <w:pPr>
              <w:jc w:val="center"/>
              <w:rPr>
                <w:b/>
                <w:bCs/>
              </w:rPr>
            </w:pPr>
            <w:r w:rsidRPr="00AE254F">
              <w:rPr>
                <w:b/>
              </w:rPr>
              <w:t>Формы и методы</w:t>
            </w:r>
            <w:r>
              <w:rPr>
                <w:b/>
              </w:rPr>
              <w:t xml:space="preserve"> </w:t>
            </w:r>
            <w:r w:rsidRPr="00AE254F">
              <w:rPr>
                <w:b/>
              </w:rPr>
              <w:t>контроля и оце</w:t>
            </w:r>
            <w:r w:rsidRPr="00AE254F">
              <w:rPr>
                <w:b/>
              </w:rPr>
              <w:t>н</w:t>
            </w:r>
            <w:r w:rsidRPr="00AE254F">
              <w:rPr>
                <w:b/>
              </w:rPr>
              <w:t>ки результатов обучения</w:t>
            </w:r>
          </w:p>
        </w:tc>
      </w:tr>
      <w:tr w:rsidR="00F55A68" w:rsidRPr="00AE254F" w:rsidTr="00F55A68">
        <w:trPr>
          <w:jc w:val="center"/>
        </w:trPr>
        <w:tc>
          <w:tcPr>
            <w:tcW w:w="5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5A68" w:rsidRPr="00AE254F" w:rsidRDefault="00F55A68" w:rsidP="00F55A68">
            <w:pPr>
              <w:jc w:val="center"/>
              <w:rPr>
                <w:bCs/>
                <w:i/>
              </w:rPr>
            </w:pPr>
            <w:r w:rsidRPr="00AE254F">
              <w:rPr>
                <w:bCs/>
                <w:i/>
              </w:rPr>
              <w:t>1</w:t>
            </w:r>
          </w:p>
        </w:tc>
        <w:tc>
          <w:tcPr>
            <w:tcW w:w="4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5A68" w:rsidRPr="00AE254F" w:rsidRDefault="00F55A68" w:rsidP="00F55A68">
            <w:pPr>
              <w:jc w:val="center"/>
              <w:rPr>
                <w:bCs/>
                <w:i/>
              </w:rPr>
            </w:pPr>
            <w:r w:rsidRPr="00AE254F">
              <w:rPr>
                <w:bCs/>
                <w:i/>
              </w:rPr>
              <w:t>2</w:t>
            </w:r>
          </w:p>
        </w:tc>
      </w:tr>
      <w:tr w:rsidR="00F55A68" w:rsidRPr="00AE254F" w:rsidTr="00F55A68">
        <w:trPr>
          <w:trHeight w:val="296"/>
          <w:jc w:val="center"/>
        </w:trPr>
        <w:tc>
          <w:tcPr>
            <w:tcW w:w="58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55A68" w:rsidRPr="00AE254F" w:rsidRDefault="00F55A68" w:rsidP="00F55A68">
            <w:pPr>
              <w:pStyle w:val="af7"/>
              <w:ind w:left="465"/>
              <w:jc w:val="both"/>
              <w:rPr>
                <w:b/>
                <w:bCs/>
              </w:rPr>
            </w:pPr>
            <w:r w:rsidRPr="00AE254F">
              <w:rPr>
                <w:b/>
              </w:rPr>
              <w:t>Умения:</w:t>
            </w:r>
          </w:p>
        </w:tc>
        <w:tc>
          <w:tcPr>
            <w:tcW w:w="4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55A68" w:rsidRPr="00AE254F" w:rsidRDefault="00F55A68" w:rsidP="00F55A68">
            <w:pPr>
              <w:jc w:val="both"/>
              <w:rPr>
                <w:b/>
                <w:bCs/>
              </w:rPr>
            </w:pPr>
          </w:p>
        </w:tc>
      </w:tr>
      <w:tr w:rsidR="00F55A68" w:rsidRPr="00AE254F" w:rsidTr="00F55A68">
        <w:trPr>
          <w:trHeight w:val="1206"/>
          <w:jc w:val="center"/>
        </w:trPr>
        <w:tc>
          <w:tcPr>
            <w:tcW w:w="58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55A68" w:rsidRPr="00192F26" w:rsidRDefault="00F55A68" w:rsidP="00E76588">
            <w:pPr>
              <w:pStyle w:val="af7"/>
              <w:numPr>
                <w:ilvl w:val="0"/>
                <w:numId w:val="20"/>
              </w:numPr>
              <w:jc w:val="both"/>
            </w:pPr>
            <w:r w:rsidRPr="00192F26">
              <w:t>Применять методику эффективного решения;</w:t>
            </w:r>
          </w:p>
          <w:p w:rsidR="00F55A68" w:rsidRPr="00192F26" w:rsidRDefault="00F55A68" w:rsidP="00E76588">
            <w:pPr>
              <w:pStyle w:val="af7"/>
              <w:numPr>
                <w:ilvl w:val="0"/>
                <w:numId w:val="20"/>
              </w:numPr>
              <w:jc w:val="both"/>
            </w:pPr>
            <w:r w:rsidRPr="00192F26">
              <w:t>Организовывать работу и обеспечивать условия для профессионального и личностного сове</w:t>
            </w:r>
            <w:r w:rsidRPr="00192F26">
              <w:t>р</w:t>
            </w:r>
            <w:r w:rsidRPr="00192F26">
              <w:t>шенствования исполнителей;</w:t>
            </w:r>
          </w:p>
          <w:p w:rsidR="00F55A68" w:rsidRPr="00AE254F" w:rsidRDefault="00F55A68" w:rsidP="00F55A68">
            <w:pPr>
              <w:pStyle w:val="af7"/>
              <w:ind w:left="502"/>
              <w:jc w:val="both"/>
              <w:rPr>
                <w:b/>
              </w:rPr>
            </w:pPr>
          </w:p>
        </w:tc>
        <w:tc>
          <w:tcPr>
            <w:tcW w:w="4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55A68" w:rsidRPr="00AE254F" w:rsidRDefault="00F55A68" w:rsidP="00F55A68">
            <w:pPr>
              <w:jc w:val="both"/>
              <w:rPr>
                <w:bCs/>
              </w:rPr>
            </w:pPr>
          </w:p>
          <w:p w:rsidR="00F55A68" w:rsidRPr="00AE254F" w:rsidRDefault="00F55A68" w:rsidP="00F55A68">
            <w:pPr>
              <w:jc w:val="both"/>
              <w:rPr>
                <w:bCs/>
              </w:rPr>
            </w:pPr>
            <w:r>
              <w:rPr>
                <w:bCs/>
              </w:rPr>
              <w:t>Выполнение практических работ,</w:t>
            </w:r>
          </w:p>
          <w:p w:rsidR="00F55A68" w:rsidRPr="00AE254F" w:rsidRDefault="00F55A68" w:rsidP="00F55A68">
            <w:pPr>
              <w:jc w:val="both"/>
              <w:rPr>
                <w:bCs/>
              </w:rPr>
            </w:pPr>
            <w:r w:rsidRPr="00AE254F">
              <w:rPr>
                <w:bCs/>
              </w:rPr>
              <w:t>дифференцированный зачёт</w:t>
            </w:r>
          </w:p>
          <w:p w:rsidR="00F55A68" w:rsidRPr="00AE254F" w:rsidRDefault="00F55A68" w:rsidP="00F55A68">
            <w:pPr>
              <w:rPr>
                <w:bCs/>
              </w:rPr>
            </w:pPr>
            <w:r>
              <w:rPr>
                <w:bCs/>
              </w:rPr>
              <w:t>самостоятельные работы</w:t>
            </w:r>
          </w:p>
          <w:p w:rsidR="00F55A68" w:rsidRPr="00AE254F" w:rsidRDefault="00F55A68" w:rsidP="00F55A68">
            <w:pPr>
              <w:jc w:val="both"/>
              <w:rPr>
                <w:bCs/>
              </w:rPr>
            </w:pPr>
          </w:p>
        </w:tc>
      </w:tr>
      <w:tr w:rsidR="00F55A68" w:rsidRPr="00AE254F" w:rsidTr="00F55A68">
        <w:trPr>
          <w:trHeight w:val="283"/>
          <w:jc w:val="center"/>
        </w:trPr>
        <w:tc>
          <w:tcPr>
            <w:tcW w:w="5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5A68" w:rsidRPr="00AE254F" w:rsidRDefault="00F55A68" w:rsidP="00F55A68">
            <w:pPr>
              <w:pStyle w:val="af7"/>
              <w:ind w:left="465"/>
              <w:jc w:val="both"/>
              <w:rPr>
                <w:bCs/>
              </w:rPr>
            </w:pPr>
            <w:r w:rsidRPr="00AE254F">
              <w:rPr>
                <w:b/>
              </w:rPr>
              <w:t>Знания:</w:t>
            </w:r>
          </w:p>
        </w:tc>
        <w:tc>
          <w:tcPr>
            <w:tcW w:w="4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5A68" w:rsidRPr="00AE254F" w:rsidRDefault="00F55A68" w:rsidP="00F55A68">
            <w:pPr>
              <w:jc w:val="both"/>
              <w:rPr>
                <w:bCs/>
              </w:rPr>
            </w:pPr>
          </w:p>
        </w:tc>
      </w:tr>
      <w:tr w:rsidR="00F55A68" w:rsidRPr="00AE254F" w:rsidTr="00F55A68">
        <w:trPr>
          <w:trHeight w:val="891"/>
          <w:jc w:val="center"/>
        </w:trPr>
        <w:tc>
          <w:tcPr>
            <w:tcW w:w="58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55A68" w:rsidRPr="00192F26" w:rsidRDefault="00F55A68" w:rsidP="00E76588">
            <w:pPr>
              <w:pStyle w:val="af7"/>
              <w:numPr>
                <w:ilvl w:val="0"/>
                <w:numId w:val="20"/>
              </w:numPr>
              <w:jc w:val="both"/>
            </w:pPr>
            <w:r w:rsidRPr="00192F26">
              <w:t>Организацию производственного и технологич</w:t>
            </w:r>
            <w:r w:rsidRPr="00192F26">
              <w:t>е</w:t>
            </w:r>
            <w:r w:rsidRPr="00192F26">
              <w:t>ского процессов;</w:t>
            </w:r>
          </w:p>
          <w:p w:rsidR="00F55A68" w:rsidRPr="00192F26" w:rsidRDefault="00F55A68" w:rsidP="00E76588">
            <w:pPr>
              <w:pStyle w:val="af7"/>
              <w:numPr>
                <w:ilvl w:val="0"/>
                <w:numId w:val="20"/>
              </w:numPr>
              <w:jc w:val="both"/>
            </w:pPr>
            <w:r>
              <w:t>условия эффективного общения</w:t>
            </w:r>
          </w:p>
          <w:p w:rsidR="00F55A68" w:rsidRPr="00AE254F" w:rsidRDefault="00F55A68" w:rsidP="00F55A68">
            <w:pPr>
              <w:pStyle w:val="af7"/>
              <w:ind w:left="465"/>
              <w:jc w:val="both"/>
              <w:rPr>
                <w:b/>
              </w:rPr>
            </w:pPr>
          </w:p>
        </w:tc>
        <w:tc>
          <w:tcPr>
            <w:tcW w:w="4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55A68" w:rsidRPr="00AE254F" w:rsidRDefault="00F55A68" w:rsidP="00F55A68">
            <w:pPr>
              <w:jc w:val="both"/>
              <w:rPr>
                <w:bCs/>
              </w:rPr>
            </w:pPr>
            <w:r w:rsidRPr="00AE254F">
              <w:rPr>
                <w:bCs/>
              </w:rPr>
              <w:t>самостоятельные  работы,</w:t>
            </w:r>
          </w:p>
          <w:p w:rsidR="00F55A68" w:rsidRPr="00AE254F" w:rsidRDefault="00F55A68" w:rsidP="00F55A68">
            <w:pPr>
              <w:jc w:val="both"/>
              <w:rPr>
                <w:bCs/>
              </w:rPr>
            </w:pPr>
            <w:r w:rsidRPr="00AE254F">
              <w:rPr>
                <w:bCs/>
              </w:rPr>
              <w:t>дифференцированный зачёт</w:t>
            </w:r>
          </w:p>
          <w:p w:rsidR="00F55A68" w:rsidRPr="00AE254F" w:rsidRDefault="00F55A68" w:rsidP="00F55A68">
            <w:pPr>
              <w:jc w:val="both"/>
              <w:rPr>
                <w:bCs/>
              </w:rPr>
            </w:pPr>
          </w:p>
        </w:tc>
      </w:tr>
    </w:tbl>
    <w:p w:rsidR="00F55A68" w:rsidRDefault="00F55A68" w:rsidP="00F55A68">
      <w:pPr>
        <w:spacing w:after="200" w:line="276" w:lineRule="auto"/>
        <w:rPr>
          <w:rFonts w:eastAsia="Calibri"/>
          <w:sz w:val="28"/>
          <w:szCs w:val="28"/>
          <w:lang w:eastAsia="en-US"/>
        </w:rPr>
      </w:pPr>
    </w:p>
    <w:p w:rsidR="00F55A68" w:rsidRDefault="00F55A68" w:rsidP="00F55A68">
      <w:pPr>
        <w:spacing w:after="200" w:line="276" w:lineRule="auto"/>
        <w:rPr>
          <w:rFonts w:eastAsia="Calibri"/>
          <w:sz w:val="28"/>
          <w:szCs w:val="28"/>
          <w:lang w:eastAsia="en-US"/>
        </w:rPr>
      </w:pPr>
    </w:p>
    <w:p w:rsidR="00F55A68" w:rsidRDefault="00F55A68" w:rsidP="00F55A68">
      <w:pPr>
        <w:spacing w:after="200" w:line="276" w:lineRule="auto"/>
        <w:rPr>
          <w:rFonts w:eastAsia="Calibri"/>
          <w:sz w:val="28"/>
          <w:szCs w:val="28"/>
          <w:lang w:eastAsia="en-US"/>
        </w:rPr>
      </w:pPr>
    </w:p>
    <w:p w:rsidR="00F55A68" w:rsidRDefault="00F55A68" w:rsidP="00F55A68">
      <w:pPr>
        <w:spacing w:after="200" w:line="276" w:lineRule="auto"/>
        <w:rPr>
          <w:rFonts w:eastAsia="Calibri"/>
          <w:sz w:val="28"/>
          <w:szCs w:val="28"/>
          <w:lang w:eastAsia="en-US"/>
        </w:rPr>
      </w:pPr>
    </w:p>
    <w:p w:rsidR="00F55A68" w:rsidRDefault="00F55A68" w:rsidP="00F55A68">
      <w:pPr>
        <w:spacing w:after="200" w:line="276" w:lineRule="auto"/>
        <w:rPr>
          <w:rFonts w:eastAsia="Calibri"/>
          <w:sz w:val="28"/>
          <w:szCs w:val="28"/>
          <w:lang w:eastAsia="en-US"/>
        </w:rPr>
      </w:pPr>
    </w:p>
    <w:p w:rsidR="00F55A68" w:rsidRDefault="00F55A68" w:rsidP="00F55A68">
      <w:pPr>
        <w:spacing w:after="200" w:line="276" w:lineRule="auto"/>
        <w:rPr>
          <w:rFonts w:eastAsia="Calibri"/>
          <w:sz w:val="28"/>
          <w:szCs w:val="28"/>
          <w:lang w:eastAsia="en-US"/>
        </w:rPr>
      </w:pPr>
    </w:p>
    <w:p w:rsidR="00F55A68" w:rsidRDefault="00F55A68" w:rsidP="00F55A68">
      <w:pPr>
        <w:spacing w:after="200" w:line="276" w:lineRule="auto"/>
        <w:rPr>
          <w:rFonts w:eastAsia="Calibri"/>
          <w:sz w:val="28"/>
          <w:szCs w:val="28"/>
          <w:lang w:eastAsia="en-US"/>
        </w:rPr>
      </w:pPr>
    </w:p>
    <w:p w:rsidR="00F55A68" w:rsidRDefault="00F55A68" w:rsidP="00F55A68">
      <w:pPr>
        <w:spacing w:after="200" w:line="276" w:lineRule="auto"/>
        <w:rPr>
          <w:rFonts w:eastAsia="Calibri"/>
          <w:sz w:val="28"/>
          <w:szCs w:val="28"/>
          <w:lang w:eastAsia="en-US"/>
        </w:rPr>
      </w:pPr>
    </w:p>
    <w:p w:rsidR="00F55A68" w:rsidRDefault="00F55A68" w:rsidP="00F55A68">
      <w:pPr>
        <w:spacing w:after="200" w:line="276" w:lineRule="auto"/>
        <w:rPr>
          <w:rFonts w:eastAsia="Calibri"/>
          <w:sz w:val="28"/>
          <w:szCs w:val="28"/>
          <w:lang w:eastAsia="en-US"/>
        </w:rPr>
      </w:pPr>
    </w:p>
    <w:p w:rsidR="00F55A68" w:rsidRDefault="00F55A68" w:rsidP="00F55A68">
      <w:pPr>
        <w:spacing w:after="200" w:line="276" w:lineRule="auto"/>
        <w:rPr>
          <w:rFonts w:eastAsia="Calibri"/>
          <w:sz w:val="28"/>
          <w:szCs w:val="28"/>
          <w:lang w:eastAsia="en-US"/>
        </w:rPr>
      </w:pPr>
    </w:p>
    <w:p w:rsidR="006D6A47" w:rsidRDefault="006D6A47" w:rsidP="00FC4308">
      <w:pPr>
        <w:jc w:val="right"/>
        <w:rPr>
          <w:lang w:bidi="en-US"/>
        </w:rPr>
      </w:pPr>
    </w:p>
    <w:p w:rsidR="006D6A47" w:rsidRDefault="006D6A47" w:rsidP="00FC4308">
      <w:pPr>
        <w:jc w:val="right"/>
        <w:rPr>
          <w:lang w:bidi="en-US"/>
        </w:rPr>
      </w:pPr>
    </w:p>
    <w:p w:rsidR="006D6A47" w:rsidRDefault="006D6A47" w:rsidP="00FC4308">
      <w:pPr>
        <w:jc w:val="right"/>
        <w:rPr>
          <w:lang w:bidi="en-US"/>
        </w:rPr>
      </w:pPr>
    </w:p>
    <w:p w:rsidR="006D6A47" w:rsidRDefault="006D6A47" w:rsidP="00FC4308">
      <w:pPr>
        <w:jc w:val="right"/>
        <w:rPr>
          <w:lang w:bidi="en-US"/>
        </w:rPr>
      </w:pPr>
    </w:p>
    <w:p w:rsidR="006D6A47" w:rsidRDefault="006D6A47" w:rsidP="00FC4308">
      <w:pPr>
        <w:jc w:val="right"/>
        <w:rPr>
          <w:lang w:bidi="en-US"/>
        </w:rPr>
      </w:pPr>
    </w:p>
    <w:p w:rsidR="00FC4308" w:rsidRPr="00013EFD" w:rsidRDefault="00FC4308" w:rsidP="00FC4308">
      <w:pPr>
        <w:jc w:val="right"/>
        <w:rPr>
          <w:lang w:bidi="en-US"/>
        </w:rPr>
      </w:pPr>
      <w:r w:rsidRPr="00013EFD">
        <w:rPr>
          <w:lang w:bidi="en-US"/>
        </w:rPr>
        <w:lastRenderedPageBreak/>
        <w:t>Ф-02-ОСН-24</w:t>
      </w:r>
    </w:p>
    <w:p w:rsidR="00FC4308" w:rsidRDefault="00FC4308" w:rsidP="00FC430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FC4308" w:rsidRPr="009509AA" w:rsidRDefault="00FC4308" w:rsidP="00FC430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sz w:val="28"/>
          <w:szCs w:val="28"/>
        </w:rPr>
      </w:pPr>
      <w:r w:rsidRPr="009509AA">
        <w:rPr>
          <w:sz w:val="28"/>
          <w:szCs w:val="28"/>
        </w:rPr>
        <w:t>Министерство образования и науки Республики Татарстан</w:t>
      </w:r>
    </w:p>
    <w:p w:rsidR="00FC4308" w:rsidRPr="009509AA" w:rsidRDefault="00FC4308" w:rsidP="00FC430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  <w:r w:rsidRPr="009509AA">
        <w:rPr>
          <w:sz w:val="28"/>
          <w:szCs w:val="28"/>
        </w:rPr>
        <w:t>ГАПОУ «</w:t>
      </w:r>
      <w:proofErr w:type="spellStart"/>
      <w:r w:rsidRPr="009509AA">
        <w:rPr>
          <w:sz w:val="28"/>
          <w:szCs w:val="28"/>
        </w:rPr>
        <w:t>Бугульминский</w:t>
      </w:r>
      <w:proofErr w:type="spellEnd"/>
      <w:r w:rsidRPr="009509AA">
        <w:rPr>
          <w:sz w:val="28"/>
          <w:szCs w:val="28"/>
        </w:rPr>
        <w:t xml:space="preserve"> машиностроительный техникум»</w:t>
      </w:r>
    </w:p>
    <w:p w:rsidR="00FC4308" w:rsidRPr="00B10640" w:rsidRDefault="00FC4308" w:rsidP="00FC4308">
      <w:pPr>
        <w:widowControl w:val="0"/>
        <w:suppressAutoHyphens/>
        <w:autoSpaceDE w:val="0"/>
        <w:autoSpaceDN w:val="0"/>
        <w:adjustRightInd w:val="0"/>
        <w:spacing w:before="120"/>
        <w:ind w:firstLine="709"/>
        <w:jc w:val="both"/>
        <w:rPr>
          <w:i/>
          <w:sz w:val="32"/>
          <w:szCs w:val="32"/>
          <w:vertAlign w:val="superscript"/>
        </w:rPr>
      </w:pPr>
    </w:p>
    <w:p w:rsidR="00FC4308" w:rsidRPr="000537CE" w:rsidRDefault="00FC4308" w:rsidP="00FC4308">
      <w:pPr>
        <w:widowControl w:val="0"/>
        <w:suppressAutoHyphens/>
        <w:autoSpaceDE w:val="0"/>
        <w:autoSpaceDN w:val="0"/>
        <w:adjustRightInd w:val="0"/>
        <w:spacing w:before="120"/>
        <w:ind w:firstLine="709"/>
        <w:jc w:val="right"/>
        <w:rPr>
          <w:caps/>
          <w:sz w:val="28"/>
          <w:szCs w:val="28"/>
        </w:rPr>
      </w:pPr>
    </w:p>
    <w:p w:rsidR="00FC4308" w:rsidRPr="000537CE" w:rsidRDefault="00FC4308" w:rsidP="00FC4308">
      <w:pPr>
        <w:widowControl w:val="0"/>
        <w:suppressAutoHyphens/>
        <w:autoSpaceDE w:val="0"/>
        <w:autoSpaceDN w:val="0"/>
        <w:adjustRightInd w:val="0"/>
        <w:spacing w:before="120"/>
        <w:ind w:firstLine="709"/>
        <w:jc w:val="right"/>
        <w:rPr>
          <w:caps/>
          <w:sz w:val="28"/>
          <w:szCs w:val="28"/>
        </w:rPr>
      </w:pPr>
    </w:p>
    <w:p w:rsidR="00FC4308" w:rsidRPr="00B10640" w:rsidRDefault="00FC4308" w:rsidP="00FC4308">
      <w:pPr>
        <w:widowControl w:val="0"/>
        <w:suppressAutoHyphens/>
        <w:autoSpaceDE w:val="0"/>
        <w:autoSpaceDN w:val="0"/>
        <w:adjustRightInd w:val="0"/>
        <w:spacing w:before="120"/>
        <w:ind w:firstLine="709"/>
        <w:jc w:val="right"/>
        <w:rPr>
          <w:caps/>
          <w:sz w:val="28"/>
          <w:szCs w:val="28"/>
        </w:rPr>
      </w:pPr>
    </w:p>
    <w:p w:rsidR="00FC4308" w:rsidRDefault="00FC4308" w:rsidP="00FC430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before="120"/>
        <w:ind w:firstLine="709"/>
        <w:jc w:val="center"/>
        <w:rPr>
          <w:b/>
          <w:caps/>
          <w:sz w:val="28"/>
          <w:szCs w:val="28"/>
        </w:rPr>
      </w:pPr>
    </w:p>
    <w:p w:rsidR="00FC4308" w:rsidRDefault="00FC4308" w:rsidP="00FC430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before="120"/>
        <w:ind w:firstLine="709"/>
        <w:jc w:val="center"/>
        <w:rPr>
          <w:b/>
          <w:caps/>
          <w:sz w:val="28"/>
          <w:szCs w:val="28"/>
        </w:rPr>
      </w:pPr>
    </w:p>
    <w:p w:rsidR="00FC4308" w:rsidRPr="00CE249C" w:rsidRDefault="00FC4308" w:rsidP="00FC430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360" w:lineRule="auto"/>
        <w:jc w:val="center"/>
        <w:rPr>
          <w:caps/>
          <w:sz w:val="28"/>
          <w:szCs w:val="28"/>
        </w:rPr>
      </w:pPr>
      <w:r w:rsidRPr="00013EFD">
        <w:rPr>
          <w:caps/>
          <w:sz w:val="28"/>
          <w:szCs w:val="28"/>
        </w:rPr>
        <w:t>РАБОЧАЯ ПРОГРАММа УЧЕБНОЙ ДИСЦИПЛИНЫ</w:t>
      </w:r>
    </w:p>
    <w:p w:rsidR="00FC4308" w:rsidRPr="00CE249C" w:rsidRDefault="00FC4308" w:rsidP="00FC430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line="360" w:lineRule="auto"/>
        <w:jc w:val="center"/>
        <w:rPr>
          <w:sz w:val="32"/>
          <w:szCs w:val="32"/>
        </w:rPr>
      </w:pPr>
      <w:r>
        <w:rPr>
          <w:sz w:val="32"/>
          <w:szCs w:val="32"/>
        </w:rPr>
        <w:t>ОП.05</w:t>
      </w:r>
      <w:r w:rsidRPr="00CE249C">
        <w:rPr>
          <w:sz w:val="32"/>
          <w:szCs w:val="32"/>
        </w:rPr>
        <w:t xml:space="preserve"> Охрана труда</w:t>
      </w:r>
    </w:p>
    <w:p w:rsidR="00FC4308" w:rsidRPr="00CE249C" w:rsidRDefault="00FC4308" w:rsidP="00FC43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sz w:val="20"/>
          <w:szCs w:val="20"/>
        </w:rPr>
      </w:pPr>
      <w:r>
        <w:rPr>
          <w:sz w:val="28"/>
          <w:szCs w:val="28"/>
        </w:rPr>
        <w:t>по специальности 22.02.06</w:t>
      </w:r>
      <w:r w:rsidRPr="00CE249C">
        <w:rPr>
          <w:sz w:val="28"/>
          <w:szCs w:val="28"/>
        </w:rPr>
        <w:t xml:space="preserve"> </w:t>
      </w:r>
      <w:r>
        <w:rPr>
          <w:sz w:val="28"/>
          <w:szCs w:val="28"/>
        </w:rPr>
        <w:t>Сварочное производство</w:t>
      </w:r>
    </w:p>
    <w:p w:rsidR="00FC4308" w:rsidRPr="002D658A" w:rsidRDefault="00FC4308" w:rsidP="00FC430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before="120"/>
        <w:ind w:firstLine="709"/>
        <w:jc w:val="center"/>
        <w:rPr>
          <w:b/>
          <w:caps/>
          <w:color w:val="FF0000"/>
          <w:sz w:val="28"/>
          <w:szCs w:val="28"/>
        </w:rPr>
      </w:pPr>
    </w:p>
    <w:p w:rsidR="00FC4308" w:rsidRPr="00412580" w:rsidRDefault="00FC4308" w:rsidP="00FC43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caps/>
          <w:sz w:val="28"/>
          <w:szCs w:val="28"/>
          <w:u w:val="single"/>
        </w:rPr>
      </w:pPr>
    </w:p>
    <w:p w:rsidR="00FC4308" w:rsidRPr="00412580" w:rsidRDefault="00FC4308" w:rsidP="00FC43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</w:p>
    <w:p w:rsidR="00FC4308" w:rsidRPr="00412580" w:rsidRDefault="00FC4308" w:rsidP="00FC43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</w:p>
    <w:p w:rsidR="00FC4308" w:rsidRPr="00B10640" w:rsidRDefault="00FC4308" w:rsidP="00FC430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before="120"/>
        <w:rPr>
          <w:b/>
          <w:caps/>
          <w:sz w:val="28"/>
          <w:szCs w:val="28"/>
        </w:rPr>
      </w:pPr>
    </w:p>
    <w:p w:rsidR="00FC4308" w:rsidRPr="00B10640" w:rsidRDefault="00FC4308" w:rsidP="00FC430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before="120"/>
        <w:ind w:firstLine="709"/>
        <w:jc w:val="center"/>
        <w:rPr>
          <w:b/>
          <w:caps/>
          <w:sz w:val="28"/>
          <w:szCs w:val="28"/>
        </w:rPr>
      </w:pPr>
    </w:p>
    <w:p w:rsidR="00FC4308" w:rsidRPr="00B10640" w:rsidRDefault="00FC4308" w:rsidP="00FC430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before="120"/>
        <w:ind w:firstLine="709"/>
        <w:jc w:val="center"/>
        <w:rPr>
          <w:b/>
          <w:caps/>
          <w:sz w:val="28"/>
          <w:szCs w:val="28"/>
        </w:rPr>
      </w:pPr>
    </w:p>
    <w:p w:rsidR="00FC4308" w:rsidRPr="00BD5FC8" w:rsidRDefault="00FC4308" w:rsidP="00FC43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/>
        <w:ind w:firstLine="709"/>
        <w:rPr>
          <w:b/>
        </w:rPr>
      </w:pPr>
    </w:p>
    <w:p w:rsidR="00FC4308" w:rsidRPr="00BD5FC8" w:rsidRDefault="00FC4308" w:rsidP="00FC430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before="120"/>
        <w:ind w:firstLine="709"/>
        <w:jc w:val="center"/>
        <w:rPr>
          <w:caps/>
          <w:sz w:val="28"/>
          <w:szCs w:val="28"/>
        </w:rPr>
      </w:pPr>
    </w:p>
    <w:p w:rsidR="00FC4308" w:rsidRPr="00BD5FC8" w:rsidRDefault="00FC4308" w:rsidP="00FC430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before="120"/>
        <w:ind w:firstLine="709"/>
        <w:jc w:val="center"/>
        <w:rPr>
          <w:caps/>
          <w:sz w:val="28"/>
          <w:szCs w:val="28"/>
        </w:rPr>
      </w:pPr>
    </w:p>
    <w:p w:rsidR="00FC4308" w:rsidRPr="00BD5FC8" w:rsidRDefault="00FC4308" w:rsidP="00FC430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before="120"/>
        <w:ind w:firstLine="709"/>
        <w:jc w:val="center"/>
      </w:pPr>
    </w:p>
    <w:p w:rsidR="00FC4308" w:rsidRPr="00BD5FC8" w:rsidRDefault="00FC4308" w:rsidP="00FC430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before="120"/>
        <w:ind w:firstLine="709"/>
        <w:jc w:val="center"/>
      </w:pPr>
    </w:p>
    <w:p w:rsidR="00FC4308" w:rsidRPr="00BD5FC8" w:rsidRDefault="00FC4308" w:rsidP="00FC430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before="120"/>
        <w:ind w:firstLine="709"/>
        <w:jc w:val="center"/>
      </w:pPr>
    </w:p>
    <w:p w:rsidR="00FC4308" w:rsidRPr="00BD5FC8" w:rsidRDefault="00FC4308" w:rsidP="00FC430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before="120"/>
        <w:ind w:firstLine="709"/>
        <w:jc w:val="center"/>
      </w:pPr>
    </w:p>
    <w:p w:rsidR="00FC4308" w:rsidRPr="00BD5FC8" w:rsidRDefault="00FC4308" w:rsidP="00FC430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before="120"/>
        <w:ind w:firstLine="709"/>
        <w:jc w:val="center"/>
      </w:pPr>
    </w:p>
    <w:p w:rsidR="00FC4308" w:rsidRPr="00BD5FC8" w:rsidRDefault="00FC4308" w:rsidP="00FC430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before="120"/>
        <w:ind w:firstLine="709"/>
        <w:jc w:val="center"/>
      </w:pPr>
    </w:p>
    <w:p w:rsidR="00FC4308" w:rsidRPr="00BD5FC8" w:rsidRDefault="00FC4308" w:rsidP="00FC430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before="120"/>
        <w:ind w:firstLine="709"/>
        <w:jc w:val="center"/>
      </w:pPr>
    </w:p>
    <w:p w:rsidR="00FC4308" w:rsidRPr="00BD5FC8" w:rsidRDefault="00FC4308" w:rsidP="00FC430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before="120"/>
        <w:ind w:firstLine="709"/>
        <w:jc w:val="center"/>
      </w:pPr>
    </w:p>
    <w:p w:rsidR="00FC4308" w:rsidRPr="00BD5FC8" w:rsidRDefault="00FC4308" w:rsidP="00FC430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before="120"/>
        <w:ind w:firstLine="709"/>
        <w:jc w:val="center"/>
      </w:pPr>
    </w:p>
    <w:p w:rsidR="00FC4308" w:rsidRPr="00BD5FC8" w:rsidRDefault="00FC4308" w:rsidP="00FC430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before="120"/>
      </w:pPr>
    </w:p>
    <w:p w:rsidR="00FC4308" w:rsidRDefault="00FC4308" w:rsidP="00FC43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Cs/>
          <w:sz w:val="28"/>
          <w:szCs w:val="28"/>
        </w:rPr>
      </w:pPr>
    </w:p>
    <w:p w:rsidR="00FC4308" w:rsidRPr="00BD5FC8" w:rsidRDefault="00FC4308" w:rsidP="00FC4308">
      <w:pPr>
        <w:widowControl w:val="0"/>
        <w:tabs>
          <w:tab w:val="left" w:pos="0"/>
        </w:tabs>
        <w:suppressAutoHyphens/>
        <w:spacing w:line="360" w:lineRule="auto"/>
        <w:ind w:firstLine="1440"/>
        <w:rPr>
          <w:i/>
          <w:vertAlign w:val="superscript"/>
        </w:rPr>
      </w:pPr>
    </w:p>
    <w:p w:rsidR="00FC4308" w:rsidRPr="00BD5FC8" w:rsidRDefault="00FC4308" w:rsidP="00FC4308">
      <w:pPr>
        <w:widowControl w:val="0"/>
        <w:tabs>
          <w:tab w:val="left" w:pos="0"/>
        </w:tabs>
        <w:suppressAutoHyphens/>
        <w:spacing w:line="360" w:lineRule="auto"/>
        <w:ind w:firstLine="1440"/>
        <w:rPr>
          <w:i/>
          <w:caps/>
        </w:rPr>
      </w:pPr>
    </w:p>
    <w:p w:rsidR="00FC4308" w:rsidRPr="00BD5FC8" w:rsidRDefault="00FC4308" w:rsidP="00FC4308">
      <w:pPr>
        <w:widowControl w:val="0"/>
        <w:tabs>
          <w:tab w:val="left" w:pos="0"/>
        </w:tabs>
        <w:suppressAutoHyphens/>
        <w:spacing w:line="360" w:lineRule="auto"/>
        <w:ind w:firstLine="1440"/>
        <w:rPr>
          <w:i/>
          <w:caps/>
        </w:rPr>
      </w:pPr>
    </w:p>
    <w:p w:rsidR="00FC4308" w:rsidRPr="00BD5FC8" w:rsidRDefault="00FC4308" w:rsidP="00FC4308">
      <w:pPr>
        <w:widowControl w:val="0"/>
        <w:tabs>
          <w:tab w:val="left" w:pos="0"/>
        </w:tabs>
        <w:suppressAutoHyphens/>
        <w:spacing w:line="360" w:lineRule="auto"/>
        <w:ind w:firstLine="1440"/>
        <w:rPr>
          <w:i/>
          <w:caps/>
        </w:rPr>
      </w:pPr>
    </w:p>
    <w:p w:rsidR="00FC4308" w:rsidRPr="00BD5FC8" w:rsidRDefault="00FC4308" w:rsidP="00FC4308">
      <w:pPr>
        <w:widowControl w:val="0"/>
        <w:tabs>
          <w:tab w:val="left" w:pos="0"/>
        </w:tabs>
        <w:suppressAutoHyphens/>
        <w:spacing w:before="120" w:line="360" w:lineRule="auto"/>
        <w:ind w:firstLine="709"/>
        <w:rPr>
          <w:i/>
          <w:caps/>
        </w:rPr>
      </w:pPr>
    </w:p>
    <w:p w:rsidR="00FC4308" w:rsidRPr="00BF35AC" w:rsidRDefault="00FC4308" w:rsidP="00FC4308">
      <w:pPr>
        <w:pStyle w:val="10"/>
        <w:tabs>
          <w:tab w:val="left" w:pos="916"/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ind w:firstLine="0"/>
        <w:jc w:val="center"/>
        <w:rPr>
          <w:sz w:val="28"/>
          <w:szCs w:val="28"/>
        </w:rPr>
      </w:pPr>
      <w:r w:rsidRPr="00BF35AC">
        <w:rPr>
          <w:sz w:val="28"/>
          <w:szCs w:val="28"/>
        </w:rPr>
        <w:t>СОДЕРЖАНИЕ</w:t>
      </w:r>
    </w:p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7668"/>
        <w:gridCol w:w="1903"/>
      </w:tblGrid>
      <w:tr w:rsidR="00FC4308" w:rsidRPr="000537CE" w:rsidTr="006D6A47">
        <w:trPr>
          <w:jc w:val="center"/>
        </w:trPr>
        <w:tc>
          <w:tcPr>
            <w:tcW w:w="7668" w:type="dxa"/>
          </w:tcPr>
          <w:p w:rsidR="00FC4308" w:rsidRPr="004E6B59" w:rsidRDefault="00FC4308" w:rsidP="006D6A47">
            <w:pPr>
              <w:pStyle w:val="10"/>
              <w:spacing w:before="120"/>
              <w:ind w:left="284" w:firstLine="709"/>
              <w:jc w:val="both"/>
              <w:rPr>
                <w:bCs/>
                <w:caps/>
              </w:rPr>
            </w:pPr>
          </w:p>
        </w:tc>
        <w:tc>
          <w:tcPr>
            <w:tcW w:w="1903" w:type="dxa"/>
          </w:tcPr>
          <w:p w:rsidR="00FC4308" w:rsidRPr="000537CE" w:rsidRDefault="00FC4308" w:rsidP="006D6A47">
            <w:pPr>
              <w:spacing w:before="120"/>
              <w:jc w:val="center"/>
              <w:rPr>
                <w:b/>
              </w:rPr>
            </w:pPr>
            <w:r w:rsidRPr="000537CE">
              <w:rPr>
                <w:b/>
              </w:rPr>
              <w:t>стр.</w:t>
            </w:r>
          </w:p>
        </w:tc>
      </w:tr>
      <w:tr w:rsidR="00FC4308" w:rsidRPr="000537CE" w:rsidTr="006D6A47">
        <w:trPr>
          <w:jc w:val="center"/>
        </w:trPr>
        <w:tc>
          <w:tcPr>
            <w:tcW w:w="7668" w:type="dxa"/>
          </w:tcPr>
          <w:p w:rsidR="00FC4308" w:rsidRPr="004E6B59" w:rsidRDefault="00FC4308" w:rsidP="00E76588">
            <w:pPr>
              <w:pStyle w:val="10"/>
              <w:numPr>
                <w:ilvl w:val="0"/>
                <w:numId w:val="34"/>
              </w:numPr>
              <w:tabs>
                <w:tab w:val="left" w:pos="993"/>
              </w:tabs>
              <w:jc w:val="both"/>
              <w:rPr>
                <w:bCs/>
                <w:caps/>
              </w:rPr>
            </w:pPr>
            <w:r w:rsidRPr="004E6B59">
              <w:rPr>
                <w:bCs/>
                <w:caps/>
              </w:rPr>
              <w:t xml:space="preserve">ПАСПОРТ </w:t>
            </w:r>
            <w:r>
              <w:rPr>
                <w:bCs/>
                <w:caps/>
              </w:rPr>
              <w:t xml:space="preserve">РАБОЧЕЙ </w:t>
            </w:r>
            <w:r w:rsidRPr="004E6B59">
              <w:rPr>
                <w:bCs/>
                <w:caps/>
              </w:rPr>
              <w:t>ПРОГРАММЫ УЧЕБНОЙ ДИСЦИПЛ</w:t>
            </w:r>
            <w:r w:rsidRPr="004E6B59">
              <w:rPr>
                <w:bCs/>
                <w:caps/>
              </w:rPr>
              <w:t>И</w:t>
            </w:r>
            <w:r w:rsidRPr="004E6B59">
              <w:rPr>
                <w:bCs/>
                <w:caps/>
              </w:rPr>
              <w:t>НЫ</w:t>
            </w:r>
          </w:p>
          <w:p w:rsidR="00FC4308" w:rsidRPr="000537CE" w:rsidRDefault="00FC4308" w:rsidP="006D6A47">
            <w:pPr>
              <w:rPr>
                <w:b/>
              </w:rPr>
            </w:pPr>
          </w:p>
        </w:tc>
        <w:tc>
          <w:tcPr>
            <w:tcW w:w="1903" w:type="dxa"/>
          </w:tcPr>
          <w:p w:rsidR="00FC4308" w:rsidRPr="00210237" w:rsidRDefault="00FC4308" w:rsidP="006D6A47">
            <w:pPr>
              <w:spacing w:line="360" w:lineRule="auto"/>
              <w:jc w:val="center"/>
              <w:rPr>
                <w:b/>
              </w:rPr>
            </w:pPr>
            <w:r w:rsidRPr="00210237">
              <w:rPr>
                <w:b/>
              </w:rPr>
              <w:t>4</w:t>
            </w:r>
          </w:p>
        </w:tc>
      </w:tr>
      <w:tr w:rsidR="00FC4308" w:rsidRPr="000537CE" w:rsidTr="006D6A47">
        <w:trPr>
          <w:jc w:val="center"/>
        </w:trPr>
        <w:tc>
          <w:tcPr>
            <w:tcW w:w="7668" w:type="dxa"/>
          </w:tcPr>
          <w:p w:rsidR="00FC4308" w:rsidRPr="004E6B59" w:rsidRDefault="00FC4308" w:rsidP="00E76588">
            <w:pPr>
              <w:pStyle w:val="10"/>
              <w:numPr>
                <w:ilvl w:val="0"/>
                <w:numId w:val="34"/>
              </w:numPr>
              <w:tabs>
                <w:tab w:val="left" w:pos="993"/>
              </w:tabs>
              <w:jc w:val="both"/>
              <w:rPr>
                <w:bCs/>
                <w:caps/>
              </w:rPr>
            </w:pPr>
            <w:r w:rsidRPr="004E6B59">
              <w:rPr>
                <w:bCs/>
                <w:caps/>
              </w:rPr>
              <w:t>СТРУКТУРА и ПРИМЕРНОЕ содержание УЧЕБНОЙ ДИ</w:t>
            </w:r>
            <w:r w:rsidRPr="004E6B59">
              <w:rPr>
                <w:bCs/>
                <w:caps/>
              </w:rPr>
              <w:t>С</w:t>
            </w:r>
            <w:r w:rsidRPr="004E6B59">
              <w:rPr>
                <w:bCs/>
                <w:caps/>
              </w:rPr>
              <w:t>ЦИПЛИНЫ</w:t>
            </w:r>
          </w:p>
          <w:p w:rsidR="00FC4308" w:rsidRPr="000537CE" w:rsidRDefault="00FC4308" w:rsidP="006D6A47">
            <w:pPr>
              <w:rPr>
                <w:b/>
              </w:rPr>
            </w:pPr>
          </w:p>
        </w:tc>
        <w:tc>
          <w:tcPr>
            <w:tcW w:w="1903" w:type="dxa"/>
          </w:tcPr>
          <w:p w:rsidR="00FC4308" w:rsidRPr="00210237" w:rsidRDefault="00FC4308" w:rsidP="006D6A47">
            <w:pPr>
              <w:spacing w:line="360" w:lineRule="auto"/>
              <w:jc w:val="center"/>
              <w:rPr>
                <w:b/>
              </w:rPr>
            </w:pPr>
            <w:r w:rsidRPr="00210237">
              <w:rPr>
                <w:b/>
              </w:rPr>
              <w:t>6</w:t>
            </w:r>
          </w:p>
        </w:tc>
      </w:tr>
      <w:tr w:rsidR="00FC4308" w:rsidRPr="000537CE" w:rsidTr="006D6A47">
        <w:trPr>
          <w:trHeight w:val="670"/>
          <w:jc w:val="center"/>
        </w:trPr>
        <w:tc>
          <w:tcPr>
            <w:tcW w:w="7668" w:type="dxa"/>
          </w:tcPr>
          <w:p w:rsidR="00FC4308" w:rsidRPr="004E6B59" w:rsidRDefault="00FC4308" w:rsidP="00E76588">
            <w:pPr>
              <w:pStyle w:val="10"/>
              <w:numPr>
                <w:ilvl w:val="0"/>
                <w:numId w:val="34"/>
              </w:numPr>
              <w:tabs>
                <w:tab w:val="num" w:pos="219"/>
                <w:tab w:val="left" w:pos="993"/>
              </w:tabs>
              <w:ind w:left="219" w:hanging="1"/>
              <w:jc w:val="both"/>
              <w:rPr>
                <w:bCs/>
                <w:caps/>
              </w:rPr>
            </w:pPr>
            <w:r w:rsidRPr="004E6B59">
              <w:rPr>
                <w:bCs/>
                <w:caps/>
              </w:rPr>
              <w:t xml:space="preserve">условия реализации </w:t>
            </w:r>
            <w:r>
              <w:rPr>
                <w:bCs/>
                <w:caps/>
              </w:rPr>
              <w:t xml:space="preserve">УЧЕБНОЙ </w:t>
            </w:r>
            <w:r w:rsidRPr="004E6B59">
              <w:rPr>
                <w:bCs/>
                <w:caps/>
              </w:rPr>
              <w:t>дисциплины</w:t>
            </w:r>
          </w:p>
        </w:tc>
        <w:tc>
          <w:tcPr>
            <w:tcW w:w="1903" w:type="dxa"/>
          </w:tcPr>
          <w:p w:rsidR="00FC4308" w:rsidRPr="006F531A" w:rsidRDefault="00FC4308" w:rsidP="006D6A47">
            <w:pPr>
              <w:spacing w:line="360" w:lineRule="auto"/>
              <w:jc w:val="center"/>
              <w:rPr>
                <w:b/>
              </w:rPr>
            </w:pPr>
            <w:r w:rsidRPr="006F531A">
              <w:rPr>
                <w:b/>
              </w:rPr>
              <w:t>1</w:t>
            </w:r>
            <w:r>
              <w:rPr>
                <w:b/>
              </w:rPr>
              <w:t>1</w:t>
            </w:r>
          </w:p>
        </w:tc>
      </w:tr>
      <w:tr w:rsidR="00FC4308" w:rsidRPr="000537CE" w:rsidTr="006D6A47">
        <w:trPr>
          <w:jc w:val="center"/>
        </w:trPr>
        <w:tc>
          <w:tcPr>
            <w:tcW w:w="7668" w:type="dxa"/>
          </w:tcPr>
          <w:p w:rsidR="00FC4308" w:rsidRPr="004E6B59" w:rsidRDefault="00FC4308" w:rsidP="00E76588">
            <w:pPr>
              <w:pStyle w:val="10"/>
              <w:numPr>
                <w:ilvl w:val="0"/>
                <w:numId w:val="34"/>
              </w:numPr>
              <w:tabs>
                <w:tab w:val="num" w:pos="219"/>
                <w:tab w:val="left" w:pos="993"/>
              </w:tabs>
              <w:ind w:left="219" w:hanging="1"/>
              <w:jc w:val="both"/>
              <w:rPr>
                <w:bCs/>
                <w:caps/>
              </w:rPr>
            </w:pPr>
            <w:r w:rsidRPr="004E6B59">
              <w:rPr>
                <w:bCs/>
                <w:caps/>
              </w:rPr>
              <w:t>Контроль и оценка результатов Освоения учебной дисциплины</w:t>
            </w:r>
          </w:p>
        </w:tc>
        <w:tc>
          <w:tcPr>
            <w:tcW w:w="1903" w:type="dxa"/>
          </w:tcPr>
          <w:p w:rsidR="00FC4308" w:rsidRPr="006F531A" w:rsidRDefault="00FC4308" w:rsidP="006D6A47">
            <w:pPr>
              <w:spacing w:line="360" w:lineRule="auto"/>
              <w:jc w:val="center"/>
              <w:rPr>
                <w:b/>
              </w:rPr>
            </w:pPr>
            <w:r w:rsidRPr="006F531A">
              <w:rPr>
                <w:b/>
              </w:rPr>
              <w:t>1</w:t>
            </w:r>
            <w:r>
              <w:rPr>
                <w:b/>
              </w:rPr>
              <w:t>3</w:t>
            </w:r>
          </w:p>
        </w:tc>
      </w:tr>
    </w:tbl>
    <w:p w:rsidR="00FC4308" w:rsidRPr="00BD5FC8" w:rsidRDefault="00FC4308" w:rsidP="00FC43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</w:pPr>
    </w:p>
    <w:p w:rsidR="00FC4308" w:rsidRPr="00BD5FC8" w:rsidRDefault="00FC4308" w:rsidP="00FC43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/>
        <w:ind w:firstLine="709"/>
        <w:jc w:val="center"/>
        <w:rPr>
          <w:bCs/>
          <w:i/>
        </w:rPr>
      </w:pPr>
    </w:p>
    <w:p w:rsidR="00FC4308" w:rsidRPr="004B6100" w:rsidRDefault="00FC4308" w:rsidP="00FC430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  <w:r w:rsidRPr="00BD5FC8">
        <w:rPr>
          <w:b/>
          <w:caps/>
          <w:sz w:val="28"/>
          <w:szCs w:val="28"/>
          <w:u w:val="single"/>
        </w:rPr>
        <w:br w:type="page"/>
      </w:r>
      <w:r w:rsidRPr="004B6100">
        <w:rPr>
          <w:b/>
          <w:caps/>
        </w:rPr>
        <w:lastRenderedPageBreak/>
        <w:t>1</w:t>
      </w:r>
      <w:r w:rsidRPr="004B6100">
        <w:rPr>
          <w:b/>
          <w:caps/>
          <w:sz w:val="28"/>
          <w:szCs w:val="28"/>
        </w:rPr>
        <w:t xml:space="preserve">. паспорт </w:t>
      </w:r>
      <w:r>
        <w:rPr>
          <w:b/>
          <w:caps/>
          <w:sz w:val="28"/>
          <w:szCs w:val="28"/>
        </w:rPr>
        <w:t xml:space="preserve">РАБОЧЕЙ </w:t>
      </w:r>
      <w:r w:rsidRPr="004B6100">
        <w:rPr>
          <w:b/>
          <w:caps/>
          <w:sz w:val="28"/>
          <w:szCs w:val="28"/>
        </w:rPr>
        <w:t>ПРОГРАММЫ УЧЕБНОЙ ДИСЦИПЛИНЫ</w:t>
      </w:r>
    </w:p>
    <w:p w:rsidR="00FC4308" w:rsidRDefault="00FC4308" w:rsidP="00FC43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center"/>
        <w:rPr>
          <w:b/>
          <w:sz w:val="28"/>
          <w:szCs w:val="28"/>
        </w:rPr>
      </w:pPr>
      <w:r w:rsidRPr="00AB7478">
        <w:rPr>
          <w:b/>
          <w:sz w:val="28"/>
          <w:szCs w:val="28"/>
        </w:rPr>
        <w:t>Охрана труда</w:t>
      </w:r>
    </w:p>
    <w:p w:rsidR="00FC4308" w:rsidRPr="00AB7478" w:rsidRDefault="00FC4308" w:rsidP="00FC43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center"/>
        <w:rPr>
          <w:b/>
          <w:sz w:val="28"/>
          <w:szCs w:val="28"/>
        </w:rPr>
      </w:pPr>
    </w:p>
    <w:p w:rsidR="00FC4308" w:rsidRPr="00AB7478" w:rsidRDefault="00FC4308" w:rsidP="00FC43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  <w:r w:rsidRPr="00AB7478">
        <w:rPr>
          <w:b/>
          <w:sz w:val="28"/>
          <w:szCs w:val="28"/>
        </w:rPr>
        <w:t>1.1.Область применения примерной программы</w:t>
      </w:r>
    </w:p>
    <w:p w:rsidR="00FC4308" w:rsidRPr="00AB7478" w:rsidRDefault="00FC4308" w:rsidP="00FC43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Рабочая </w:t>
      </w:r>
      <w:r w:rsidRPr="00AB7478">
        <w:rPr>
          <w:sz w:val="28"/>
          <w:szCs w:val="28"/>
        </w:rPr>
        <w:t>программа учебной дисциплины является частью основной пр</w:t>
      </w:r>
      <w:r w:rsidRPr="00AB7478">
        <w:rPr>
          <w:sz w:val="28"/>
          <w:szCs w:val="28"/>
        </w:rPr>
        <w:t>о</w:t>
      </w:r>
      <w:r w:rsidRPr="00AB7478">
        <w:rPr>
          <w:sz w:val="28"/>
          <w:szCs w:val="28"/>
        </w:rPr>
        <w:t>фессиональной образовательной программы в соответствии с ФГОС по спец</w:t>
      </w:r>
      <w:r w:rsidRPr="00AB7478">
        <w:rPr>
          <w:sz w:val="28"/>
          <w:szCs w:val="28"/>
        </w:rPr>
        <w:t>и</w:t>
      </w:r>
      <w:r w:rsidRPr="00AB7478">
        <w:rPr>
          <w:sz w:val="28"/>
          <w:szCs w:val="28"/>
        </w:rPr>
        <w:t xml:space="preserve">альности СПО </w:t>
      </w:r>
      <w:r>
        <w:rPr>
          <w:sz w:val="28"/>
          <w:szCs w:val="28"/>
        </w:rPr>
        <w:t xml:space="preserve"> 22.02.06 Сварочное производство</w:t>
      </w:r>
      <w:r w:rsidRPr="00AB7478">
        <w:rPr>
          <w:sz w:val="28"/>
          <w:szCs w:val="28"/>
        </w:rPr>
        <w:t>.</w:t>
      </w:r>
    </w:p>
    <w:p w:rsidR="00FC4308" w:rsidRPr="001E2733" w:rsidRDefault="00FC4308" w:rsidP="00FC43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7" w:firstLine="567"/>
        <w:jc w:val="both"/>
        <w:rPr>
          <w:sz w:val="28"/>
          <w:szCs w:val="28"/>
        </w:rPr>
      </w:pPr>
      <w:r>
        <w:rPr>
          <w:sz w:val="28"/>
          <w:szCs w:val="28"/>
        </w:rPr>
        <w:t>Рабочая</w:t>
      </w:r>
      <w:r w:rsidRPr="00AB7478">
        <w:rPr>
          <w:sz w:val="28"/>
          <w:szCs w:val="28"/>
        </w:rPr>
        <w:t xml:space="preserve"> программа учебной дисциплины может быть использована в допо</w:t>
      </w:r>
      <w:r w:rsidRPr="00AB7478">
        <w:rPr>
          <w:sz w:val="28"/>
          <w:szCs w:val="28"/>
        </w:rPr>
        <w:t>л</w:t>
      </w:r>
      <w:r w:rsidRPr="00AB7478">
        <w:rPr>
          <w:sz w:val="28"/>
          <w:szCs w:val="28"/>
        </w:rPr>
        <w:t>нительном профессиональном образовании (в программах повышения квалиф</w:t>
      </w:r>
      <w:r w:rsidRPr="00AB7478">
        <w:rPr>
          <w:sz w:val="28"/>
          <w:szCs w:val="28"/>
        </w:rPr>
        <w:t>и</w:t>
      </w:r>
      <w:r w:rsidRPr="00AB7478">
        <w:rPr>
          <w:sz w:val="28"/>
          <w:szCs w:val="28"/>
        </w:rPr>
        <w:t xml:space="preserve">кации и переподготовки) и профессиональной подготовке </w:t>
      </w:r>
      <w:r w:rsidRPr="001E2733">
        <w:rPr>
          <w:sz w:val="28"/>
          <w:szCs w:val="28"/>
        </w:rPr>
        <w:t>по профессиям раб</w:t>
      </w:r>
      <w:r w:rsidRPr="001E2733">
        <w:rPr>
          <w:sz w:val="28"/>
          <w:szCs w:val="28"/>
        </w:rPr>
        <w:t>о</w:t>
      </w:r>
      <w:r w:rsidRPr="001E2733">
        <w:rPr>
          <w:sz w:val="28"/>
          <w:szCs w:val="28"/>
        </w:rPr>
        <w:t>чих.</w:t>
      </w:r>
    </w:p>
    <w:p w:rsidR="00FC4308" w:rsidRPr="00BD5FC8" w:rsidRDefault="00FC4308" w:rsidP="00FC43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</w:rPr>
      </w:pPr>
    </w:p>
    <w:p w:rsidR="00FC4308" w:rsidRPr="00E01077" w:rsidRDefault="00FC4308" w:rsidP="00FC43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  <w:r w:rsidRPr="00E01077">
        <w:rPr>
          <w:b/>
          <w:sz w:val="28"/>
          <w:szCs w:val="28"/>
        </w:rPr>
        <w:t>1.2. Место учебной дисциплины в структуре основной профессиональной образовательной программы</w:t>
      </w:r>
    </w:p>
    <w:p w:rsidR="00FC4308" w:rsidRPr="00F359A1" w:rsidRDefault="00FC4308" w:rsidP="00FC43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7"/>
        <w:jc w:val="both"/>
        <w:rPr>
          <w:sz w:val="28"/>
          <w:szCs w:val="28"/>
        </w:rPr>
      </w:pPr>
      <w:r w:rsidRPr="00E01077">
        <w:rPr>
          <w:sz w:val="28"/>
          <w:szCs w:val="28"/>
        </w:rPr>
        <w:t>Учебная дисциплина входит в профессиональный учебный цикл.</w:t>
      </w:r>
    </w:p>
    <w:p w:rsidR="00FC4308" w:rsidRDefault="00FC4308" w:rsidP="00FC43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</w:p>
    <w:p w:rsidR="00FC4308" w:rsidRDefault="00FC4308" w:rsidP="00FC43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  <w:r w:rsidRPr="00E01077">
        <w:rPr>
          <w:b/>
          <w:sz w:val="28"/>
          <w:szCs w:val="28"/>
        </w:rPr>
        <w:t>1.3. Цель и планируемые результаты освоения дисциплины:</w:t>
      </w:r>
    </w:p>
    <w:p w:rsidR="00FC4308" w:rsidRPr="00E01077" w:rsidRDefault="00FC4308" w:rsidP="00FC43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</w:p>
    <w:tbl>
      <w:tblPr>
        <w:tblW w:w="99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786"/>
        <w:gridCol w:w="2835"/>
        <w:gridCol w:w="2374"/>
      </w:tblGrid>
      <w:tr w:rsidR="00FC4308" w:rsidRPr="001254B5" w:rsidTr="006D6A47">
        <w:tc>
          <w:tcPr>
            <w:tcW w:w="4786" w:type="dxa"/>
          </w:tcPr>
          <w:p w:rsidR="00FC4308" w:rsidRPr="001254B5" w:rsidRDefault="00FC4308" w:rsidP="006D6A47">
            <w:pPr>
              <w:jc w:val="center"/>
            </w:pPr>
            <w:r w:rsidRPr="001254B5">
              <w:rPr>
                <w:bCs/>
              </w:rPr>
              <w:t>Компетенции, формированию которых сп</w:t>
            </w:r>
            <w:r w:rsidRPr="001254B5">
              <w:rPr>
                <w:bCs/>
              </w:rPr>
              <w:t>о</w:t>
            </w:r>
            <w:r w:rsidRPr="001254B5">
              <w:rPr>
                <w:bCs/>
              </w:rPr>
              <w:t>собствует  освоение программы УД</w:t>
            </w:r>
          </w:p>
        </w:tc>
        <w:tc>
          <w:tcPr>
            <w:tcW w:w="2835" w:type="dxa"/>
          </w:tcPr>
          <w:p w:rsidR="00FC4308" w:rsidRPr="001254B5" w:rsidRDefault="00FC4308" w:rsidP="006D6A47">
            <w:pPr>
              <w:jc w:val="center"/>
            </w:pPr>
            <w:r w:rsidRPr="001254B5">
              <w:t>Умения</w:t>
            </w:r>
          </w:p>
        </w:tc>
        <w:tc>
          <w:tcPr>
            <w:tcW w:w="2374" w:type="dxa"/>
          </w:tcPr>
          <w:p w:rsidR="00FC4308" w:rsidRPr="001254B5" w:rsidRDefault="00FC4308" w:rsidP="006D6A47">
            <w:pPr>
              <w:jc w:val="center"/>
            </w:pPr>
            <w:r w:rsidRPr="001254B5">
              <w:t>Знания</w:t>
            </w:r>
          </w:p>
        </w:tc>
      </w:tr>
      <w:tr w:rsidR="00FC4308" w:rsidRPr="001254B5" w:rsidTr="006D6A47">
        <w:tc>
          <w:tcPr>
            <w:tcW w:w="9995" w:type="dxa"/>
            <w:gridSpan w:val="3"/>
          </w:tcPr>
          <w:p w:rsidR="00FC4308" w:rsidRPr="001254B5" w:rsidRDefault="00FC4308" w:rsidP="006D6A47">
            <w:pPr>
              <w:jc w:val="center"/>
            </w:pPr>
            <w:r w:rsidRPr="001254B5">
              <w:t>Базовый уровень</w:t>
            </w:r>
          </w:p>
        </w:tc>
      </w:tr>
      <w:tr w:rsidR="00FC4308" w:rsidRPr="001254B5" w:rsidTr="006D6A47">
        <w:trPr>
          <w:trHeight w:val="3820"/>
        </w:trPr>
        <w:tc>
          <w:tcPr>
            <w:tcW w:w="4786" w:type="dxa"/>
          </w:tcPr>
          <w:p w:rsidR="00FC4308" w:rsidRPr="001254B5" w:rsidRDefault="00FC4308" w:rsidP="006D6A47">
            <w:pPr>
              <w:widowControl w:val="0"/>
              <w:autoSpaceDE w:val="0"/>
              <w:autoSpaceDN w:val="0"/>
              <w:adjustRightInd w:val="0"/>
            </w:pPr>
            <w:r w:rsidRPr="001254B5">
              <w:t>ОК 1. Понимать сущность и социальную значимость своей будущей профессии, пр</w:t>
            </w:r>
            <w:r w:rsidRPr="001254B5">
              <w:t>о</w:t>
            </w:r>
            <w:r w:rsidRPr="001254B5">
              <w:t>являть к ней устойчивый интерес.</w:t>
            </w:r>
          </w:p>
          <w:p w:rsidR="00FC4308" w:rsidRPr="001254B5" w:rsidRDefault="00FC4308" w:rsidP="006D6A47">
            <w:pPr>
              <w:widowControl w:val="0"/>
              <w:autoSpaceDE w:val="0"/>
              <w:autoSpaceDN w:val="0"/>
              <w:adjustRightInd w:val="0"/>
            </w:pPr>
            <w:r w:rsidRPr="001254B5">
              <w:t>ОК 2. Организовывать собственную де</w:t>
            </w:r>
            <w:r w:rsidRPr="001254B5">
              <w:t>я</w:t>
            </w:r>
            <w:r w:rsidRPr="001254B5">
              <w:t xml:space="preserve">тельность, </w:t>
            </w:r>
            <w:r w:rsidRPr="00845E15">
              <w:t>выбирать типовые</w:t>
            </w:r>
            <w:r w:rsidRPr="001254B5">
              <w:t xml:space="preserve"> методы и сп</w:t>
            </w:r>
            <w:r w:rsidRPr="001254B5">
              <w:t>о</w:t>
            </w:r>
            <w:r w:rsidRPr="001254B5">
              <w:t>собы выполнения профессиональных задач, оценивать их эффективность и качество.</w:t>
            </w:r>
          </w:p>
          <w:p w:rsidR="00FC4308" w:rsidRPr="001254B5" w:rsidRDefault="00FC4308" w:rsidP="006D6A47">
            <w:r w:rsidRPr="001254B5">
              <w:t xml:space="preserve">ОК 3. </w:t>
            </w:r>
            <w:r w:rsidRPr="00845E15">
              <w:t>Принимать решения в стандартных и нестандартных ситуациях и нести за них ответственность.</w:t>
            </w:r>
          </w:p>
          <w:p w:rsidR="00FC4308" w:rsidRPr="00845E15" w:rsidRDefault="00FC4308" w:rsidP="006D6A47">
            <w:r w:rsidRPr="001254B5">
              <w:t xml:space="preserve">ОК 4. </w:t>
            </w:r>
            <w:r w:rsidRPr="00845E15">
              <w:t>Осуществлять поиск и использование информации, необходимой для эффекти</w:t>
            </w:r>
            <w:r w:rsidRPr="00845E15">
              <w:t>в</w:t>
            </w:r>
            <w:r w:rsidRPr="00845E15">
              <w:t>ного выполнения профессиональных задач, профессионального и личностного разв</w:t>
            </w:r>
            <w:r w:rsidRPr="00845E15">
              <w:t>и</w:t>
            </w:r>
            <w:r w:rsidRPr="00845E15">
              <w:t>тия.</w:t>
            </w:r>
          </w:p>
          <w:p w:rsidR="00FC4308" w:rsidRPr="00845E15" w:rsidRDefault="00FC4308" w:rsidP="006D6A47">
            <w:r w:rsidRPr="001254B5">
              <w:t xml:space="preserve">ОК 5. Использовать информационно-коммуникационные технологии </w:t>
            </w:r>
            <w:r>
              <w:t xml:space="preserve"> </w:t>
            </w:r>
            <w:r w:rsidRPr="00845E15">
              <w:t>в профе</w:t>
            </w:r>
            <w:r w:rsidRPr="00845E15">
              <w:t>с</w:t>
            </w:r>
            <w:r w:rsidRPr="00845E15">
              <w:t>сиональной деятельности.</w:t>
            </w:r>
          </w:p>
          <w:p w:rsidR="00FC4308" w:rsidRPr="001254B5" w:rsidRDefault="00FC4308" w:rsidP="006D6A47">
            <w:pPr>
              <w:widowControl w:val="0"/>
              <w:autoSpaceDE w:val="0"/>
              <w:autoSpaceDN w:val="0"/>
              <w:adjustRightInd w:val="0"/>
            </w:pPr>
            <w:r w:rsidRPr="001254B5">
              <w:t>ОК 6. Р</w:t>
            </w:r>
            <w:r>
              <w:t>аботать в коллективе и команде</w:t>
            </w:r>
            <w:r w:rsidRPr="001254B5">
              <w:t>, э</w:t>
            </w:r>
            <w:r w:rsidRPr="001254B5">
              <w:t>ф</w:t>
            </w:r>
            <w:r w:rsidRPr="001254B5">
              <w:t>фективно общаться с коллегами, руково</w:t>
            </w:r>
            <w:r w:rsidRPr="001254B5">
              <w:t>д</w:t>
            </w:r>
            <w:r w:rsidRPr="001254B5">
              <w:t>ством, потребителями.</w:t>
            </w:r>
          </w:p>
          <w:p w:rsidR="00FC4308" w:rsidRPr="00845E15" w:rsidRDefault="00FC4308" w:rsidP="006D6A47">
            <w:pPr>
              <w:jc w:val="both"/>
            </w:pPr>
            <w:r w:rsidRPr="001254B5">
              <w:t xml:space="preserve">ОК 7. </w:t>
            </w:r>
            <w:r w:rsidRPr="00845E15">
              <w:t>Брать на себя ответственность за р</w:t>
            </w:r>
            <w:r w:rsidRPr="00845E15">
              <w:t>а</w:t>
            </w:r>
            <w:r w:rsidRPr="00845E15">
              <w:t xml:space="preserve">боту </w:t>
            </w:r>
            <w:r>
              <w:t>членов команды (подчиненных),</w:t>
            </w:r>
            <w:r w:rsidRPr="00845E15">
              <w:t xml:space="preserve"> р</w:t>
            </w:r>
            <w:r w:rsidRPr="00845E15">
              <w:t>е</w:t>
            </w:r>
            <w:r w:rsidRPr="00845E15">
              <w:t>зультат выполнения заданий.</w:t>
            </w:r>
          </w:p>
          <w:p w:rsidR="00FC4308" w:rsidRPr="001254B5" w:rsidRDefault="00FC4308" w:rsidP="006D6A47">
            <w:pPr>
              <w:widowControl w:val="0"/>
              <w:autoSpaceDE w:val="0"/>
              <w:autoSpaceDN w:val="0"/>
              <w:adjustRightInd w:val="0"/>
            </w:pPr>
            <w:r w:rsidRPr="001254B5">
              <w:t>ОК 8. Самостоятельно определять задачи профессионального и личностного разв</w:t>
            </w:r>
            <w:r w:rsidRPr="001254B5">
              <w:t>и</w:t>
            </w:r>
            <w:r w:rsidRPr="001254B5">
              <w:t>тия, заниматься самообразованием, ос</w:t>
            </w:r>
            <w:r w:rsidRPr="001254B5">
              <w:t>о</w:t>
            </w:r>
            <w:r w:rsidRPr="001254B5">
              <w:t>знанно планировать повышение квалиф</w:t>
            </w:r>
            <w:r w:rsidRPr="001254B5">
              <w:t>и</w:t>
            </w:r>
            <w:r w:rsidRPr="001254B5">
              <w:t>кации.</w:t>
            </w:r>
          </w:p>
          <w:p w:rsidR="00FC4308" w:rsidRPr="00845E15" w:rsidRDefault="00FC4308" w:rsidP="006D6A47">
            <w:r w:rsidRPr="001254B5">
              <w:t xml:space="preserve">ОК 9. </w:t>
            </w:r>
            <w:r w:rsidRPr="00845E15">
              <w:t xml:space="preserve">Ориентироваться в условиях частой </w:t>
            </w:r>
            <w:r w:rsidRPr="00845E15">
              <w:lastRenderedPageBreak/>
              <w:t>смены технологий в профессиональной де</w:t>
            </w:r>
            <w:r w:rsidRPr="00845E15">
              <w:t>я</w:t>
            </w:r>
            <w:r w:rsidRPr="00845E15">
              <w:t>тельности.</w:t>
            </w:r>
          </w:p>
          <w:p w:rsidR="00FC4308" w:rsidRPr="00447DC1" w:rsidRDefault="00FC4308" w:rsidP="006D6A47">
            <w:pPr>
              <w:jc w:val="both"/>
            </w:pPr>
            <w:r w:rsidRPr="00447DC1">
              <w:t>ПК 1.1. Применять различные методы, сп</w:t>
            </w:r>
            <w:r w:rsidRPr="00447DC1">
              <w:t>о</w:t>
            </w:r>
            <w:r w:rsidRPr="00447DC1">
              <w:t>собы и приемы сборки и сварки констру</w:t>
            </w:r>
            <w:r w:rsidRPr="00447DC1">
              <w:t>к</w:t>
            </w:r>
            <w:r w:rsidRPr="00447DC1">
              <w:t>ций с эксплуатационными свойствами.</w:t>
            </w:r>
          </w:p>
          <w:p w:rsidR="00FC4308" w:rsidRPr="00447DC1" w:rsidRDefault="00FC4308" w:rsidP="006D6A47">
            <w:pPr>
              <w:jc w:val="both"/>
            </w:pPr>
            <w:r w:rsidRPr="00447DC1">
              <w:t>ПК 1.2. Выполнять техническую подгото</w:t>
            </w:r>
            <w:r w:rsidRPr="00447DC1">
              <w:t>в</w:t>
            </w:r>
            <w:r w:rsidRPr="00447DC1">
              <w:t>ку производства сварных конструкций.</w:t>
            </w:r>
          </w:p>
          <w:p w:rsidR="00FC4308" w:rsidRPr="00447DC1" w:rsidRDefault="00FC4308" w:rsidP="006D6A47">
            <w:pPr>
              <w:jc w:val="both"/>
            </w:pPr>
            <w:r w:rsidRPr="00447DC1">
              <w:t>ПК 1.3. Выбирать оборудование, присп</w:t>
            </w:r>
            <w:r w:rsidRPr="00447DC1">
              <w:t>о</w:t>
            </w:r>
            <w:r w:rsidRPr="00447DC1">
              <w:t>собления и инструменты для обеспечения производства сварных соединений с зада</w:t>
            </w:r>
            <w:r w:rsidRPr="00447DC1">
              <w:t>н</w:t>
            </w:r>
            <w:r w:rsidRPr="00447DC1">
              <w:t>ными свойствами.</w:t>
            </w:r>
          </w:p>
          <w:p w:rsidR="00FC4308" w:rsidRPr="00447DC1" w:rsidRDefault="00FC4308" w:rsidP="006D6A47">
            <w:pPr>
              <w:jc w:val="both"/>
            </w:pPr>
            <w:r w:rsidRPr="00447DC1">
              <w:t>ПК 1.4. Хранить и использовать сварочную аппаратуру и инструменты в ходе прои</w:t>
            </w:r>
            <w:r w:rsidRPr="00447DC1">
              <w:t>з</w:t>
            </w:r>
            <w:r w:rsidRPr="00447DC1">
              <w:t>водственного процесса.</w:t>
            </w:r>
          </w:p>
          <w:p w:rsidR="00FC4308" w:rsidRPr="00447DC1" w:rsidRDefault="00FC4308" w:rsidP="006D6A47">
            <w:pPr>
              <w:jc w:val="both"/>
            </w:pPr>
            <w:r w:rsidRPr="00447DC1">
              <w:t>ПК 2.1. Выполнять проектирование техн</w:t>
            </w:r>
            <w:r w:rsidRPr="00447DC1">
              <w:t>о</w:t>
            </w:r>
            <w:r w:rsidRPr="00447DC1">
              <w:t>логических процессов производства сва</w:t>
            </w:r>
            <w:r w:rsidRPr="00447DC1">
              <w:t>р</w:t>
            </w:r>
            <w:r w:rsidRPr="00447DC1">
              <w:t>ных соединений с заданными свойствами.</w:t>
            </w:r>
          </w:p>
          <w:p w:rsidR="00FC4308" w:rsidRPr="00447DC1" w:rsidRDefault="00FC4308" w:rsidP="006D6A47">
            <w:pPr>
              <w:jc w:val="both"/>
            </w:pPr>
            <w:r w:rsidRPr="00447DC1">
              <w:t>ПК 2.2. Выполнять расчеты и конструир</w:t>
            </w:r>
            <w:r w:rsidRPr="00447DC1">
              <w:t>о</w:t>
            </w:r>
            <w:r w:rsidRPr="00447DC1">
              <w:t>вание сварных соединений и конструкций.</w:t>
            </w:r>
          </w:p>
          <w:p w:rsidR="00FC4308" w:rsidRPr="00447DC1" w:rsidRDefault="00FC4308" w:rsidP="006D6A47">
            <w:pPr>
              <w:jc w:val="both"/>
            </w:pPr>
            <w:r w:rsidRPr="00447DC1">
              <w:t>ПК 2.3. Осуществлять технико-экономическое обоснование выбранного технологического процесса.</w:t>
            </w:r>
          </w:p>
          <w:p w:rsidR="00FC4308" w:rsidRPr="00447DC1" w:rsidRDefault="00FC4308" w:rsidP="006D6A47">
            <w:pPr>
              <w:jc w:val="both"/>
            </w:pPr>
            <w:r w:rsidRPr="00447DC1">
              <w:t>ПК 2.4. Оформлять конструкторскую, те</w:t>
            </w:r>
            <w:r w:rsidRPr="00447DC1">
              <w:t>х</w:t>
            </w:r>
            <w:r w:rsidRPr="00447DC1">
              <w:t>нологическую и техническую документ</w:t>
            </w:r>
            <w:r w:rsidRPr="00447DC1">
              <w:t>а</w:t>
            </w:r>
            <w:r w:rsidRPr="00447DC1">
              <w:t>цию.</w:t>
            </w:r>
          </w:p>
          <w:p w:rsidR="00FC4308" w:rsidRPr="00447DC1" w:rsidRDefault="00FC4308" w:rsidP="006D6A47">
            <w:pPr>
              <w:jc w:val="both"/>
            </w:pPr>
            <w:r w:rsidRPr="00447DC1">
              <w:t>ПК 2.5. Осуществлять разработку и офор</w:t>
            </w:r>
            <w:r w:rsidRPr="00447DC1">
              <w:t>м</w:t>
            </w:r>
            <w:r w:rsidRPr="00447DC1">
              <w:t>ление графических, вычислительных и пр</w:t>
            </w:r>
            <w:r w:rsidRPr="00447DC1">
              <w:t>о</w:t>
            </w:r>
            <w:r w:rsidRPr="00447DC1">
              <w:t>ектных работ с использованием информ</w:t>
            </w:r>
            <w:r w:rsidRPr="00447DC1">
              <w:t>а</w:t>
            </w:r>
            <w:r w:rsidRPr="00447DC1">
              <w:t>ционно-компьютерных технологий.</w:t>
            </w:r>
          </w:p>
          <w:p w:rsidR="00FC4308" w:rsidRPr="00447DC1" w:rsidRDefault="00FC4308" w:rsidP="006D6A47">
            <w:pPr>
              <w:jc w:val="both"/>
            </w:pPr>
            <w:r w:rsidRPr="00447DC1">
              <w:t>ПК 3.1. Определять причины, приводящие к образованию дефектов в сварных соедин</w:t>
            </w:r>
            <w:r w:rsidRPr="00447DC1">
              <w:t>е</w:t>
            </w:r>
            <w:r w:rsidRPr="00447DC1">
              <w:t>ниях.</w:t>
            </w:r>
          </w:p>
          <w:p w:rsidR="00FC4308" w:rsidRPr="00447DC1" w:rsidRDefault="00FC4308" w:rsidP="006D6A47">
            <w:pPr>
              <w:jc w:val="both"/>
            </w:pPr>
            <w:r w:rsidRPr="00447DC1">
              <w:t>ПК 3.2. Обоснованно выбирать и использ</w:t>
            </w:r>
            <w:r w:rsidRPr="00447DC1">
              <w:t>о</w:t>
            </w:r>
            <w:r w:rsidRPr="00447DC1">
              <w:t>вать методы, оборудование, аппаратуру и приборы для контроля металлов и сварных соединений.</w:t>
            </w:r>
          </w:p>
          <w:p w:rsidR="00FC4308" w:rsidRPr="00447DC1" w:rsidRDefault="00FC4308" w:rsidP="006D6A47">
            <w:pPr>
              <w:jc w:val="both"/>
            </w:pPr>
            <w:r w:rsidRPr="00447DC1">
              <w:t>ПК 3.3. Предупреждать, выявлять и устр</w:t>
            </w:r>
            <w:r w:rsidRPr="00447DC1">
              <w:t>а</w:t>
            </w:r>
            <w:r w:rsidRPr="00447DC1">
              <w:t>нять дефекты сварных соединений и изд</w:t>
            </w:r>
            <w:r w:rsidRPr="00447DC1">
              <w:t>е</w:t>
            </w:r>
            <w:r w:rsidRPr="00447DC1">
              <w:t>лий для получения качественной проду</w:t>
            </w:r>
            <w:r w:rsidRPr="00447DC1">
              <w:t>к</w:t>
            </w:r>
            <w:r w:rsidRPr="00447DC1">
              <w:t>ции.</w:t>
            </w:r>
          </w:p>
          <w:p w:rsidR="00FC4308" w:rsidRPr="00447DC1" w:rsidRDefault="00FC4308" w:rsidP="006D6A47">
            <w:pPr>
              <w:jc w:val="both"/>
            </w:pPr>
            <w:r w:rsidRPr="00447DC1">
              <w:t>ПК 3.4. Оформлять документацию по ко</w:t>
            </w:r>
            <w:r w:rsidRPr="00447DC1">
              <w:t>н</w:t>
            </w:r>
            <w:r w:rsidRPr="00447DC1">
              <w:t>тролю качества сварки.</w:t>
            </w:r>
          </w:p>
          <w:p w:rsidR="00FC4308" w:rsidRPr="00447DC1" w:rsidRDefault="00FC4308" w:rsidP="006D6A47">
            <w:pPr>
              <w:jc w:val="both"/>
            </w:pPr>
            <w:r w:rsidRPr="00447DC1">
              <w:t>ПК 4.1. Осуществлять текущее и перспе</w:t>
            </w:r>
            <w:r w:rsidRPr="00447DC1">
              <w:t>к</w:t>
            </w:r>
            <w:r w:rsidRPr="00447DC1">
              <w:t>тивное планирование производственных работ.</w:t>
            </w:r>
          </w:p>
          <w:p w:rsidR="00FC4308" w:rsidRPr="00447DC1" w:rsidRDefault="00FC4308" w:rsidP="006D6A47">
            <w:pPr>
              <w:jc w:val="both"/>
            </w:pPr>
            <w:r w:rsidRPr="00447DC1">
              <w:t>ПК 4.2. Производить технологические ра</w:t>
            </w:r>
            <w:r w:rsidRPr="00447DC1">
              <w:t>с</w:t>
            </w:r>
            <w:r w:rsidRPr="00447DC1">
              <w:t>четы на основе нормативов технологич</w:t>
            </w:r>
            <w:r w:rsidRPr="00447DC1">
              <w:t>е</w:t>
            </w:r>
            <w:r w:rsidRPr="00447DC1">
              <w:t>ских режимов, трудовых и материальных затрат.</w:t>
            </w:r>
          </w:p>
          <w:p w:rsidR="00FC4308" w:rsidRPr="00447DC1" w:rsidRDefault="00FC4308" w:rsidP="006D6A47">
            <w:pPr>
              <w:jc w:val="both"/>
            </w:pPr>
            <w:r w:rsidRPr="00447DC1">
              <w:t>ПК 4.3. Применять методы и приемы орг</w:t>
            </w:r>
            <w:r w:rsidRPr="00447DC1">
              <w:t>а</w:t>
            </w:r>
            <w:r w:rsidRPr="00447DC1">
              <w:t>низации труда, эксплуатации оборудования, оснастки, средств механизации для пов</w:t>
            </w:r>
            <w:r w:rsidRPr="00447DC1">
              <w:t>ы</w:t>
            </w:r>
            <w:r w:rsidRPr="00447DC1">
              <w:t>шения эффективности производства.</w:t>
            </w:r>
          </w:p>
          <w:p w:rsidR="00FC4308" w:rsidRPr="00447DC1" w:rsidRDefault="00FC4308" w:rsidP="006D6A47">
            <w:pPr>
              <w:jc w:val="both"/>
            </w:pPr>
            <w:r w:rsidRPr="00447DC1">
              <w:t>ПК 4.4. Организовывать ремонт и технич</w:t>
            </w:r>
            <w:r w:rsidRPr="00447DC1">
              <w:t>е</w:t>
            </w:r>
            <w:r w:rsidRPr="00447DC1">
              <w:lastRenderedPageBreak/>
              <w:t>ское обслуживание сварочного произво</w:t>
            </w:r>
            <w:r w:rsidRPr="00447DC1">
              <w:t>д</w:t>
            </w:r>
            <w:r w:rsidRPr="00447DC1">
              <w:t>ства по Единой системе планово-предупредительного ремонта.</w:t>
            </w:r>
          </w:p>
          <w:p w:rsidR="00FC4308" w:rsidRPr="001254B5" w:rsidRDefault="00FC4308" w:rsidP="006D6A47">
            <w:pPr>
              <w:jc w:val="both"/>
            </w:pPr>
            <w:r w:rsidRPr="00447DC1">
              <w:t>ПК 4.5. Обеспечивать профилактику и бе</w:t>
            </w:r>
            <w:r w:rsidRPr="00447DC1">
              <w:t>з</w:t>
            </w:r>
            <w:r w:rsidRPr="00447DC1">
              <w:t>опасность условий т</w:t>
            </w:r>
            <w:r>
              <w:t>руда на участке св</w:t>
            </w:r>
            <w:r>
              <w:t>а</w:t>
            </w:r>
            <w:r>
              <w:t>рочных работ</w:t>
            </w:r>
            <w:r w:rsidRPr="00845E15">
              <w:t>.</w:t>
            </w:r>
          </w:p>
        </w:tc>
        <w:tc>
          <w:tcPr>
            <w:tcW w:w="2835" w:type="dxa"/>
          </w:tcPr>
          <w:p w:rsidR="00FC4308" w:rsidRPr="00B76672" w:rsidRDefault="00FC4308" w:rsidP="006D6A47">
            <w:pPr>
              <w:spacing w:line="270" w:lineRule="atLeast"/>
            </w:pPr>
            <w:r w:rsidRPr="00B76672">
              <w:lastRenderedPageBreak/>
              <w:t>применять средства и</w:t>
            </w:r>
            <w:r w:rsidRPr="00B76672">
              <w:t>н</w:t>
            </w:r>
            <w:r w:rsidRPr="00B76672">
              <w:t>дивидуальной и колле</w:t>
            </w:r>
            <w:r w:rsidRPr="00B76672">
              <w:t>к</w:t>
            </w:r>
            <w:r w:rsidRPr="00B76672">
              <w:t>тивной защиты;</w:t>
            </w:r>
          </w:p>
          <w:p w:rsidR="00FC4308" w:rsidRPr="00B76672" w:rsidRDefault="00FC4308" w:rsidP="006D6A47">
            <w:pPr>
              <w:spacing w:line="270" w:lineRule="atLeast"/>
            </w:pPr>
            <w:r w:rsidRPr="00B76672">
              <w:t xml:space="preserve">использовать </w:t>
            </w:r>
            <w:proofErr w:type="spellStart"/>
            <w:r w:rsidRPr="00B76672">
              <w:t>экобиоз</w:t>
            </w:r>
            <w:r w:rsidRPr="00B76672">
              <w:t>а</w:t>
            </w:r>
            <w:r w:rsidRPr="00B76672">
              <w:t>щитную</w:t>
            </w:r>
            <w:proofErr w:type="spellEnd"/>
            <w:r w:rsidRPr="00B76672">
              <w:t xml:space="preserve"> и противоп</w:t>
            </w:r>
            <w:r w:rsidRPr="00B76672">
              <w:t>о</w:t>
            </w:r>
            <w:r w:rsidRPr="00B76672">
              <w:t>жарную технику;</w:t>
            </w:r>
          </w:p>
          <w:p w:rsidR="00FC4308" w:rsidRPr="00B76672" w:rsidRDefault="00FC4308" w:rsidP="006D6A47">
            <w:pPr>
              <w:spacing w:line="270" w:lineRule="atLeast"/>
            </w:pPr>
            <w:r w:rsidRPr="00B76672">
              <w:t>организовывать и пров</w:t>
            </w:r>
            <w:r w:rsidRPr="00B76672">
              <w:t>о</w:t>
            </w:r>
            <w:r w:rsidRPr="00B76672">
              <w:t>дить мероприятия по з</w:t>
            </w:r>
            <w:r w:rsidRPr="00B76672">
              <w:t>а</w:t>
            </w:r>
            <w:r w:rsidRPr="00B76672">
              <w:t>щите работающих и населения от негативных воздействий чрезвыча</w:t>
            </w:r>
            <w:r w:rsidRPr="00B76672">
              <w:t>й</w:t>
            </w:r>
            <w:r w:rsidRPr="00B76672">
              <w:t>ных ситуаций;</w:t>
            </w:r>
          </w:p>
          <w:p w:rsidR="00FC4308" w:rsidRPr="00B76672" w:rsidRDefault="00FC4308" w:rsidP="006D6A47">
            <w:pPr>
              <w:spacing w:line="270" w:lineRule="atLeast"/>
            </w:pPr>
            <w:r w:rsidRPr="00B76672">
              <w:t>проводить анализ опа</w:t>
            </w:r>
            <w:r w:rsidRPr="00B76672">
              <w:t>с</w:t>
            </w:r>
            <w:r w:rsidRPr="00B76672">
              <w:t>ных и вредных факторов в сфере профессионал</w:t>
            </w:r>
            <w:r w:rsidRPr="00B76672">
              <w:t>ь</w:t>
            </w:r>
            <w:r w:rsidRPr="00B76672">
              <w:t>ной деятельности;</w:t>
            </w:r>
          </w:p>
          <w:p w:rsidR="00FC4308" w:rsidRPr="00B76672" w:rsidRDefault="00FC4308" w:rsidP="006D6A47">
            <w:pPr>
              <w:spacing w:line="270" w:lineRule="atLeast"/>
            </w:pPr>
            <w:r w:rsidRPr="00B76672">
              <w:t>соблюдать требования по безопасному ведению технологического пр</w:t>
            </w:r>
            <w:r w:rsidRPr="00B76672">
              <w:t>о</w:t>
            </w:r>
            <w:r w:rsidRPr="00B76672">
              <w:t>цесса;</w:t>
            </w:r>
          </w:p>
          <w:p w:rsidR="00FC4308" w:rsidRDefault="00FC4308" w:rsidP="006D6A47">
            <w:pPr>
              <w:jc w:val="both"/>
            </w:pPr>
            <w:r w:rsidRPr="00B76672">
              <w:t>проводить экологич</w:t>
            </w:r>
            <w:r w:rsidRPr="00B76672">
              <w:t>е</w:t>
            </w:r>
            <w:r w:rsidRPr="00B76672">
              <w:t>ский мониторинг объе</w:t>
            </w:r>
            <w:r w:rsidRPr="00B76672">
              <w:t>к</w:t>
            </w:r>
            <w:r w:rsidRPr="00B76672">
              <w:t>тов производства и окружающей среды</w:t>
            </w:r>
            <w:r>
              <w:t>;</w:t>
            </w:r>
          </w:p>
          <w:p w:rsidR="00FC4308" w:rsidRPr="00C46F16" w:rsidRDefault="00FC4308" w:rsidP="006D6A47">
            <w:pPr>
              <w:jc w:val="both"/>
              <w:rPr>
                <w:bCs/>
                <w:sz w:val="22"/>
                <w:szCs w:val="22"/>
              </w:rPr>
            </w:pPr>
            <w:r w:rsidRPr="00C46F16">
              <w:rPr>
                <w:bCs/>
                <w:sz w:val="22"/>
                <w:szCs w:val="22"/>
              </w:rPr>
              <w:t>применять современные цифровые инструменты для поиска информации;</w:t>
            </w:r>
          </w:p>
          <w:p w:rsidR="00FC4308" w:rsidRPr="00C46F16" w:rsidRDefault="00FC4308" w:rsidP="006D6A47">
            <w:pPr>
              <w:jc w:val="both"/>
              <w:rPr>
                <w:sz w:val="22"/>
                <w:szCs w:val="22"/>
              </w:rPr>
            </w:pPr>
            <w:r w:rsidRPr="00C46F16">
              <w:rPr>
                <w:bCs/>
                <w:sz w:val="22"/>
                <w:szCs w:val="22"/>
              </w:rPr>
              <w:t xml:space="preserve">использовать </w:t>
            </w:r>
            <w:r w:rsidRPr="00C46F16">
              <w:rPr>
                <w:sz w:val="22"/>
                <w:szCs w:val="22"/>
              </w:rPr>
              <w:t xml:space="preserve">цифровые платформы, справочную правовую систему, базы данных в области охраны </w:t>
            </w:r>
            <w:r w:rsidRPr="00C46F16">
              <w:rPr>
                <w:sz w:val="22"/>
                <w:szCs w:val="22"/>
              </w:rPr>
              <w:lastRenderedPageBreak/>
              <w:t>труда;</w:t>
            </w:r>
          </w:p>
          <w:p w:rsidR="00FC4308" w:rsidRPr="00C46F16" w:rsidRDefault="00FC4308" w:rsidP="006D6A47">
            <w:pPr>
              <w:jc w:val="both"/>
            </w:pPr>
            <w:r w:rsidRPr="00C46F16">
              <w:t>составлять плакаты и и</w:t>
            </w:r>
            <w:r w:rsidRPr="00C46F16">
              <w:t>н</w:t>
            </w:r>
            <w:r w:rsidRPr="00C46F16">
              <w:t>струкции по охране тр</w:t>
            </w:r>
            <w:r w:rsidRPr="00C46F16">
              <w:t>у</w:t>
            </w:r>
            <w:r w:rsidRPr="00C46F16">
              <w:t>да;</w:t>
            </w:r>
          </w:p>
          <w:p w:rsidR="00FC4308" w:rsidRPr="00B76672" w:rsidRDefault="00FC4308" w:rsidP="006D6A47">
            <w:pPr>
              <w:jc w:val="both"/>
            </w:pPr>
            <w:r w:rsidRPr="00C46F16">
              <w:t>работать в команде, и</w:t>
            </w:r>
            <w:r w:rsidRPr="00C46F16">
              <w:t>с</w:t>
            </w:r>
            <w:r w:rsidRPr="00C46F16">
              <w:t xml:space="preserve">пользуя ресурс  </w:t>
            </w:r>
            <w:proofErr w:type="spellStart"/>
            <w:r w:rsidRPr="00C46F16">
              <w:rPr>
                <w:bCs/>
                <w:sz w:val="22"/>
                <w:szCs w:val="22"/>
                <w:lang w:val="en-US"/>
              </w:rPr>
              <w:t>Miro</w:t>
            </w:r>
            <w:proofErr w:type="spellEnd"/>
          </w:p>
          <w:p w:rsidR="00FC4308" w:rsidRPr="00B76672" w:rsidRDefault="00FC4308" w:rsidP="006D6A47">
            <w:pPr>
              <w:jc w:val="both"/>
            </w:pPr>
          </w:p>
          <w:p w:rsidR="00FC4308" w:rsidRPr="00B76672" w:rsidRDefault="00FC4308" w:rsidP="006D6A47">
            <w:pPr>
              <w:jc w:val="both"/>
            </w:pPr>
          </w:p>
          <w:p w:rsidR="00FC4308" w:rsidRPr="00B76672" w:rsidRDefault="00FC4308" w:rsidP="006D6A47">
            <w:pPr>
              <w:jc w:val="both"/>
            </w:pPr>
          </w:p>
          <w:p w:rsidR="00FC4308" w:rsidRPr="00B76672" w:rsidRDefault="00FC4308" w:rsidP="006D6A47">
            <w:pPr>
              <w:jc w:val="both"/>
            </w:pPr>
          </w:p>
          <w:p w:rsidR="00FC4308" w:rsidRPr="00B76672" w:rsidRDefault="00FC4308" w:rsidP="006D6A47">
            <w:pPr>
              <w:jc w:val="both"/>
            </w:pPr>
          </w:p>
          <w:p w:rsidR="00FC4308" w:rsidRPr="00B76672" w:rsidRDefault="00FC4308" w:rsidP="006D6A47">
            <w:pPr>
              <w:jc w:val="both"/>
            </w:pPr>
          </w:p>
          <w:p w:rsidR="00FC4308" w:rsidRPr="00B76672" w:rsidRDefault="00FC4308" w:rsidP="006D6A47">
            <w:pPr>
              <w:jc w:val="both"/>
            </w:pPr>
          </w:p>
          <w:p w:rsidR="00FC4308" w:rsidRPr="00B76672" w:rsidRDefault="00FC4308" w:rsidP="006D6A47">
            <w:pPr>
              <w:jc w:val="both"/>
            </w:pPr>
          </w:p>
          <w:p w:rsidR="00FC4308" w:rsidRPr="00B76672" w:rsidRDefault="00FC4308" w:rsidP="006D6A47">
            <w:pPr>
              <w:jc w:val="both"/>
            </w:pPr>
          </w:p>
          <w:p w:rsidR="00FC4308" w:rsidRPr="00B76672" w:rsidRDefault="00FC4308" w:rsidP="006D6A47">
            <w:pPr>
              <w:jc w:val="both"/>
            </w:pPr>
          </w:p>
          <w:p w:rsidR="00FC4308" w:rsidRPr="00B76672" w:rsidRDefault="00FC4308" w:rsidP="006D6A47">
            <w:pPr>
              <w:jc w:val="both"/>
            </w:pPr>
          </w:p>
          <w:p w:rsidR="00FC4308" w:rsidRPr="00B76672" w:rsidRDefault="00FC4308" w:rsidP="006D6A47">
            <w:pPr>
              <w:jc w:val="both"/>
            </w:pPr>
          </w:p>
          <w:p w:rsidR="00FC4308" w:rsidRPr="00B76672" w:rsidRDefault="00FC4308" w:rsidP="006D6A47">
            <w:pPr>
              <w:jc w:val="both"/>
            </w:pPr>
          </w:p>
          <w:p w:rsidR="00FC4308" w:rsidRPr="00B76672" w:rsidRDefault="00FC4308" w:rsidP="006D6A47">
            <w:pPr>
              <w:jc w:val="both"/>
            </w:pPr>
          </w:p>
          <w:p w:rsidR="00FC4308" w:rsidRPr="00B76672" w:rsidRDefault="00FC4308" w:rsidP="006D6A47">
            <w:pPr>
              <w:jc w:val="both"/>
            </w:pPr>
          </w:p>
          <w:p w:rsidR="00FC4308" w:rsidRPr="00B76672" w:rsidRDefault="00FC4308" w:rsidP="006D6A47">
            <w:pPr>
              <w:jc w:val="both"/>
            </w:pPr>
          </w:p>
          <w:p w:rsidR="00FC4308" w:rsidRPr="00B76672" w:rsidRDefault="00FC4308" w:rsidP="006D6A47">
            <w:pPr>
              <w:jc w:val="both"/>
            </w:pPr>
          </w:p>
          <w:p w:rsidR="00FC4308" w:rsidRPr="00B76672" w:rsidRDefault="00FC4308" w:rsidP="006D6A47">
            <w:pPr>
              <w:jc w:val="both"/>
            </w:pPr>
          </w:p>
          <w:p w:rsidR="00FC4308" w:rsidRPr="00B76672" w:rsidRDefault="00FC4308" w:rsidP="006D6A47">
            <w:pPr>
              <w:jc w:val="both"/>
            </w:pPr>
          </w:p>
          <w:p w:rsidR="00FC4308" w:rsidRPr="00B76672" w:rsidRDefault="00FC4308" w:rsidP="006D6A47">
            <w:pPr>
              <w:jc w:val="both"/>
            </w:pPr>
          </w:p>
          <w:p w:rsidR="00FC4308" w:rsidRPr="00B76672" w:rsidRDefault="00FC4308" w:rsidP="006D6A47">
            <w:pPr>
              <w:jc w:val="both"/>
            </w:pPr>
          </w:p>
          <w:p w:rsidR="00FC4308" w:rsidRPr="00B76672" w:rsidRDefault="00FC4308" w:rsidP="006D6A47">
            <w:pPr>
              <w:jc w:val="both"/>
            </w:pPr>
          </w:p>
          <w:p w:rsidR="00FC4308" w:rsidRPr="00B76672" w:rsidRDefault="00FC4308" w:rsidP="006D6A47">
            <w:pPr>
              <w:jc w:val="both"/>
            </w:pPr>
          </w:p>
          <w:p w:rsidR="00FC4308" w:rsidRPr="00B76672" w:rsidRDefault="00FC4308" w:rsidP="006D6A47">
            <w:pPr>
              <w:jc w:val="both"/>
            </w:pPr>
          </w:p>
          <w:p w:rsidR="00FC4308" w:rsidRPr="00B76672" w:rsidRDefault="00FC4308" w:rsidP="006D6A47">
            <w:pPr>
              <w:jc w:val="both"/>
            </w:pPr>
          </w:p>
          <w:p w:rsidR="00FC4308" w:rsidRPr="00B76672" w:rsidRDefault="00FC4308" w:rsidP="006D6A47">
            <w:pPr>
              <w:jc w:val="both"/>
            </w:pPr>
          </w:p>
          <w:p w:rsidR="00FC4308" w:rsidRPr="00B76672" w:rsidRDefault="00FC4308" w:rsidP="006D6A47">
            <w:pPr>
              <w:jc w:val="both"/>
            </w:pPr>
          </w:p>
          <w:p w:rsidR="00FC4308" w:rsidRPr="00B76672" w:rsidRDefault="00FC4308" w:rsidP="006D6A47">
            <w:pPr>
              <w:jc w:val="both"/>
            </w:pPr>
          </w:p>
          <w:p w:rsidR="00FC4308" w:rsidRPr="00B76672" w:rsidRDefault="00FC4308" w:rsidP="006D6A47">
            <w:pPr>
              <w:jc w:val="both"/>
            </w:pPr>
          </w:p>
          <w:p w:rsidR="00FC4308" w:rsidRPr="00B76672" w:rsidRDefault="00FC4308" w:rsidP="006D6A47">
            <w:pPr>
              <w:jc w:val="both"/>
            </w:pPr>
          </w:p>
          <w:p w:rsidR="00FC4308" w:rsidRPr="00B76672" w:rsidRDefault="00FC4308" w:rsidP="006D6A47">
            <w:pPr>
              <w:jc w:val="both"/>
            </w:pPr>
          </w:p>
          <w:p w:rsidR="00FC4308" w:rsidRPr="00B76672" w:rsidRDefault="00FC4308" w:rsidP="006D6A47">
            <w:pPr>
              <w:jc w:val="both"/>
            </w:pPr>
          </w:p>
          <w:p w:rsidR="00FC4308" w:rsidRPr="00B76672" w:rsidRDefault="00FC4308" w:rsidP="006D6A47">
            <w:pPr>
              <w:jc w:val="both"/>
            </w:pPr>
          </w:p>
          <w:p w:rsidR="00FC4308" w:rsidRPr="00B76672" w:rsidRDefault="00FC4308" w:rsidP="006D6A47">
            <w:pPr>
              <w:jc w:val="both"/>
            </w:pPr>
          </w:p>
          <w:p w:rsidR="00FC4308" w:rsidRPr="00B76672" w:rsidRDefault="00FC4308" w:rsidP="006D6A47">
            <w:pPr>
              <w:jc w:val="both"/>
            </w:pPr>
          </w:p>
          <w:p w:rsidR="00FC4308" w:rsidRPr="00B76672" w:rsidRDefault="00FC4308" w:rsidP="006D6A47">
            <w:pPr>
              <w:jc w:val="both"/>
            </w:pPr>
          </w:p>
          <w:p w:rsidR="00FC4308" w:rsidRPr="00B76672" w:rsidRDefault="00FC4308" w:rsidP="006D6A47">
            <w:pPr>
              <w:jc w:val="both"/>
            </w:pPr>
          </w:p>
          <w:p w:rsidR="00FC4308" w:rsidRPr="00B76672" w:rsidRDefault="00FC4308" w:rsidP="006D6A47">
            <w:pPr>
              <w:jc w:val="both"/>
            </w:pPr>
          </w:p>
          <w:p w:rsidR="00FC4308" w:rsidRPr="00B76672" w:rsidRDefault="00FC4308" w:rsidP="006D6A47">
            <w:pPr>
              <w:jc w:val="both"/>
            </w:pPr>
          </w:p>
          <w:p w:rsidR="00FC4308" w:rsidRPr="00B76672" w:rsidRDefault="00FC4308" w:rsidP="006D6A47">
            <w:pPr>
              <w:jc w:val="both"/>
            </w:pPr>
          </w:p>
          <w:p w:rsidR="00FC4308" w:rsidRPr="00B76672" w:rsidRDefault="00FC4308" w:rsidP="006D6A47">
            <w:pPr>
              <w:jc w:val="both"/>
            </w:pPr>
          </w:p>
          <w:p w:rsidR="00FC4308" w:rsidRPr="00B76672" w:rsidRDefault="00FC4308" w:rsidP="006D6A47">
            <w:pPr>
              <w:jc w:val="both"/>
            </w:pPr>
          </w:p>
        </w:tc>
        <w:tc>
          <w:tcPr>
            <w:tcW w:w="2374" w:type="dxa"/>
          </w:tcPr>
          <w:p w:rsidR="00FC4308" w:rsidRPr="00B76672" w:rsidRDefault="00FC4308" w:rsidP="006D6A47">
            <w:pPr>
              <w:spacing w:line="270" w:lineRule="atLeast"/>
            </w:pPr>
            <w:r w:rsidRPr="00B76672">
              <w:lastRenderedPageBreak/>
              <w:t>действие токсичных веществ на организм человека;</w:t>
            </w:r>
          </w:p>
          <w:p w:rsidR="00FC4308" w:rsidRPr="00B76672" w:rsidRDefault="00FC4308" w:rsidP="006D6A47">
            <w:pPr>
              <w:spacing w:line="270" w:lineRule="atLeast"/>
            </w:pPr>
            <w:r w:rsidRPr="00B76672">
              <w:t>меры предупрежд</w:t>
            </w:r>
            <w:r w:rsidRPr="00B76672">
              <w:t>е</w:t>
            </w:r>
            <w:r w:rsidRPr="00B76672">
              <w:t>ния пожаров и взр</w:t>
            </w:r>
            <w:r w:rsidRPr="00B76672">
              <w:t>ы</w:t>
            </w:r>
            <w:r w:rsidRPr="00B76672">
              <w:t>вов;</w:t>
            </w:r>
          </w:p>
          <w:p w:rsidR="00FC4308" w:rsidRPr="00B76672" w:rsidRDefault="00FC4308" w:rsidP="006D6A47">
            <w:pPr>
              <w:spacing w:line="270" w:lineRule="atLeast"/>
            </w:pPr>
            <w:r w:rsidRPr="00B76672">
              <w:t xml:space="preserve">категорирование производств по </w:t>
            </w:r>
            <w:proofErr w:type="spellStart"/>
            <w:r w:rsidRPr="00B76672">
              <w:t>взрыво</w:t>
            </w:r>
            <w:proofErr w:type="spellEnd"/>
            <w:r w:rsidRPr="00B76672">
              <w:t xml:space="preserve">- и </w:t>
            </w:r>
            <w:proofErr w:type="spellStart"/>
            <w:r w:rsidRPr="00B76672">
              <w:t>пожар</w:t>
            </w:r>
            <w:r w:rsidRPr="00B76672">
              <w:t>о</w:t>
            </w:r>
            <w:r w:rsidRPr="00B76672">
              <w:t>опасности</w:t>
            </w:r>
            <w:proofErr w:type="spellEnd"/>
            <w:r w:rsidRPr="00B76672">
              <w:t>;</w:t>
            </w:r>
          </w:p>
          <w:p w:rsidR="00FC4308" w:rsidRPr="00B76672" w:rsidRDefault="00FC4308" w:rsidP="006D6A47">
            <w:pPr>
              <w:spacing w:line="270" w:lineRule="atLeast"/>
            </w:pPr>
            <w:r w:rsidRPr="00B76672">
              <w:t>основные причины возникновения п</w:t>
            </w:r>
            <w:r w:rsidRPr="00B76672">
              <w:t>о</w:t>
            </w:r>
            <w:r w:rsidRPr="00B76672">
              <w:t>жаров и взрывов;</w:t>
            </w:r>
          </w:p>
          <w:p w:rsidR="00FC4308" w:rsidRPr="00B76672" w:rsidRDefault="00FC4308" w:rsidP="006D6A47">
            <w:pPr>
              <w:spacing w:line="270" w:lineRule="atLeast"/>
            </w:pPr>
            <w:r w:rsidRPr="00B76672">
              <w:t>особенности обе</w:t>
            </w:r>
            <w:r w:rsidRPr="00B76672">
              <w:t>с</w:t>
            </w:r>
            <w:r w:rsidRPr="00B76672">
              <w:t>печения безопасных условий труда в сфере професси</w:t>
            </w:r>
            <w:r w:rsidRPr="00B76672">
              <w:t>о</w:t>
            </w:r>
            <w:r w:rsidRPr="00B76672">
              <w:t>нальной деятельн</w:t>
            </w:r>
            <w:r w:rsidRPr="00B76672">
              <w:t>о</w:t>
            </w:r>
            <w:r w:rsidRPr="00B76672">
              <w:t>сти, правовые, орг</w:t>
            </w:r>
            <w:r w:rsidRPr="00B76672">
              <w:t>а</w:t>
            </w:r>
            <w:r w:rsidRPr="00B76672">
              <w:t>низационные осн</w:t>
            </w:r>
            <w:r w:rsidRPr="00B76672">
              <w:t>о</w:t>
            </w:r>
            <w:r w:rsidRPr="00B76672">
              <w:t>вы охраны труда в организации;</w:t>
            </w:r>
          </w:p>
          <w:p w:rsidR="00FC4308" w:rsidRPr="00B76672" w:rsidRDefault="00FC4308" w:rsidP="006D6A47">
            <w:pPr>
              <w:spacing w:line="270" w:lineRule="atLeast"/>
            </w:pPr>
            <w:r w:rsidRPr="00B76672">
              <w:t>правила и нормы охраны труда, ли</w:t>
            </w:r>
            <w:r w:rsidRPr="00B76672">
              <w:t>ч</w:t>
            </w:r>
            <w:r w:rsidRPr="00B76672">
              <w:t>ной и произво</w:t>
            </w:r>
            <w:r w:rsidRPr="00B76672">
              <w:t>д</w:t>
            </w:r>
            <w:r w:rsidRPr="00B76672">
              <w:t>ственной санитарии и пожарной защиты;</w:t>
            </w:r>
          </w:p>
          <w:p w:rsidR="00FC4308" w:rsidRPr="00B76672" w:rsidRDefault="00FC4308" w:rsidP="006D6A47">
            <w:pPr>
              <w:spacing w:line="270" w:lineRule="atLeast"/>
            </w:pPr>
            <w:r w:rsidRPr="00B76672">
              <w:t>правила безопасной эксплуатации мех</w:t>
            </w:r>
            <w:r w:rsidRPr="00B76672">
              <w:t>а</w:t>
            </w:r>
            <w:r w:rsidRPr="00B76672">
              <w:t>нического оборуд</w:t>
            </w:r>
            <w:r w:rsidRPr="00B76672">
              <w:t>о</w:t>
            </w:r>
            <w:r w:rsidRPr="00B76672">
              <w:lastRenderedPageBreak/>
              <w:t>вания;</w:t>
            </w:r>
          </w:p>
          <w:p w:rsidR="00FC4308" w:rsidRPr="00B76672" w:rsidRDefault="00FC4308" w:rsidP="006D6A47">
            <w:pPr>
              <w:spacing w:line="270" w:lineRule="atLeast"/>
            </w:pPr>
            <w:r w:rsidRPr="00B76672">
              <w:t>профилактические мероприятия по охране окружающей среды, технике бе</w:t>
            </w:r>
            <w:r w:rsidRPr="00B76672">
              <w:t>з</w:t>
            </w:r>
            <w:r w:rsidRPr="00B76672">
              <w:t>опасности и прои</w:t>
            </w:r>
            <w:r w:rsidRPr="00B76672">
              <w:t>з</w:t>
            </w:r>
            <w:r w:rsidRPr="00B76672">
              <w:t>водственной санит</w:t>
            </w:r>
            <w:r w:rsidRPr="00B76672">
              <w:t>а</w:t>
            </w:r>
            <w:r w:rsidRPr="00B76672">
              <w:t>рии;</w:t>
            </w:r>
          </w:p>
          <w:p w:rsidR="00FC4308" w:rsidRPr="00B76672" w:rsidRDefault="00FC4308" w:rsidP="006D6A47">
            <w:pPr>
              <w:spacing w:line="270" w:lineRule="atLeast"/>
            </w:pPr>
            <w:r w:rsidRPr="00B76672">
              <w:t>предельно допуст</w:t>
            </w:r>
            <w:r w:rsidRPr="00B76672">
              <w:t>и</w:t>
            </w:r>
            <w:r w:rsidRPr="00B76672">
              <w:t>мые концентрации (далее - ПДК) вре</w:t>
            </w:r>
            <w:r w:rsidRPr="00B76672">
              <w:t>д</w:t>
            </w:r>
            <w:r w:rsidRPr="00B76672">
              <w:t>ных веществ и и</w:t>
            </w:r>
            <w:r w:rsidRPr="00B76672">
              <w:t>н</w:t>
            </w:r>
            <w:r w:rsidRPr="00B76672">
              <w:t>дивидуальные сре</w:t>
            </w:r>
            <w:r w:rsidRPr="00B76672">
              <w:t>д</w:t>
            </w:r>
            <w:r w:rsidRPr="00B76672">
              <w:t>ства защиты;</w:t>
            </w:r>
          </w:p>
          <w:p w:rsidR="00FC4308" w:rsidRPr="00B76672" w:rsidRDefault="00FC4308" w:rsidP="006D6A47">
            <w:pPr>
              <w:spacing w:line="270" w:lineRule="atLeast"/>
            </w:pPr>
            <w:r w:rsidRPr="00B76672">
              <w:t>принципы прогн</w:t>
            </w:r>
            <w:r w:rsidRPr="00B76672">
              <w:t>о</w:t>
            </w:r>
            <w:r w:rsidRPr="00B76672">
              <w:t>зирования развития событий и оценки последствий при техногенных чре</w:t>
            </w:r>
            <w:r w:rsidRPr="00B76672">
              <w:t>з</w:t>
            </w:r>
            <w:r w:rsidRPr="00B76672">
              <w:t>вычайных ситуациях и стихийных явл</w:t>
            </w:r>
            <w:r w:rsidRPr="00B76672">
              <w:t>е</w:t>
            </w:r>
            <w:r w:rsidRPr="00B76672">
              <w:t>ниях;</w:t>
            </w:r>
          </w:p>
          <w:p w:rsidR="00FC4308" w:rsidRPr="00B76672" w:rsidRDefault="00FC4308" w:rsidP="006D6A47">
            <w:pPr>
              <w:spacing w:line="270" w:lineRule="atLeast"/>
            </w:pPr>
            <w:r w:rsidRPr="00B76672">
              <w:t>систему мер по бе</w:t>
            </w:r>
            <w:r w:rsidRPr="00B76672">
              <w:t>з</w:t>
            </w:r>
            <w:r w:rsidRPr="00B76672">
              <w:t>опасной эксплуат</w:t>
            </w:r>
            <w:r w:rsidRPr="00B76672">
              <w:t>а</w:t>
            </w:r>
            <w:r w:rsidRPr="00B76672">
              <w:t>ции опасных прои</w:t>
            </w:r>
            <w:r w:rsidRPr="00B76672">
              <w:t>з</w:t>
            </w:r>
            <w:r w:rsidRPr="00B76672">
              <w:t>водственных объе</w:t>
            </w:r>
            <w:r w:rsidRPr="00B76672">
              <w:t>к</w:t>
            </w:r>
            <w:r w:rsidRPr="00B76672">
              <w:t>тов и снижению вредного возде</w:t>
            </w:r>
            <w:r w:rsidRPr="00B76672">
              <w:t>й</w:t>
            </w:r>
            <w:r w:rsidRPr="00B76672">
              <w:t>ствия на окружа</w:t>
            </w:r>
            <w:r w:rsidRPr="00B76672">
              <w:t>ю</w:t>
            </w:r>
            <w:r w:rsidRPr="00B76672">
              <w:t>щую среду;</w:t>
            </w:r>
          </w:p>
          <w:p w:rsidR="00FC4308" w:rsidRDefault="00FC4308" w:rsidP="006D6A47">
            <w:pPr>
              <w:autoSpaceDE w:val="0"/>
              <w:autoSpaceDN w:val="0"/>
              <w:adjustRightInd w:val="0"/>
              <w:jc w:val="both"/>
            </w:pPr>
            <w:r w:rsidRPr="00B76672">
              <w:t>средства и методы повышения безопа</w:t>
            </w:r>
            <w:r w:rsidRPr="00B76672">
              <w:t>с</w:t>
            </w:r>
            <w:r w:rsidRPr="00B76672">
              <w:t>ности технических средств и технол</w:t>
            </w:r>
            <w:r w:rsidRPr="00B76672">
              <w:t>о</w:t>
            </w:r>
            <w:r w:rsidRPr="00B76672">
              <w:t>гических процессов</w:t>
            </w:r>
            <w:r>
              <w:t>;</w:t>
            </w:r>
          </w:p>
          <w:p w:rsidR="00FC4308" w:rsidRPr="00C46F16" w:rsidRDefault="00FC4308" w:rsidP="006D6A47">
            <w:pPr>
              <w:autoSpaceDE w:val="0"/>
              <w:autoSpaceDN w:val="0"/>
              <w:adjustRightInd w:val="0"/>
              <w:jc w:val="both"/>
            </w:pPr>
            <w:r w:rsidRPr="00C46F16">
              <w:t>современные ци</w:t>
            </w:r>
            <w:r w:rsidRPr="00C46F16">
              <w:t>ф</w:t>
            </w:r>
            <w:r w:rsidRPr="00C46F16">
              <w:t xml:space="preserve">ровые инструменты и технологии; </w:t>
            </w:r>
          </w:p>
          <w:p w:rsidR="00FC4308" w:rsidRPr="00C46F16" w:rsidRDefault="00FC4308" w:rsidP="006D6A47">
            <w:pPr>
              <w:autoSpaceDE w:val="0"/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 w:rsidRPr="00C46F16">
              <w:t>возможности об</w:t>
            </w:r>
            <w:r w:rsidRPr="00C46F16">
              <w:t>у</w:t>
            </w:r>
            <w:r w:rsidRPr="00C46F16">
              <w:t xml:space="preserve">чающих платформ: </w:t>
            </w:r>
            <w:r w:rsidRPr="00C46F16">
              <w:rPr>
                <w:bCs/>
                <w:sz w:val="22"/>
                <w:szCs w:val="22"/>
                <w:lang w:val="en-US"/>
              </w:rPr>
              <w:t>Moodle</w:t>
            </w:r>
            <w:r w:rsidRPr="00C46F16">
              <w:rPr>
                <w:bCs/>
                <w:sz w:val="22"/>
                <w:szCs w:val="22"/>
              </w:rPr>
              <w:t xml:space="preserve">, </w:t>
            </w:r>
            <w:r w:rsidRPr="00C46F16">
              <w:rPr>
                <w:bCs/>
                <w:sz w:val="22"/>
                <w:szCs w:val="22"/>
                <w:lang w:val="en-US"/>
              </w:rPr>
              <w:t>Google</w:t>
            </w:r>
            <w:r w:rsidRPr="00C46F16">
              <w:rPr>
                <w:bCs/>
                <w:sz w:val="22"/>
                <w:szCs w:val="22"/>
              </w:rPr>
              <w:t xml:space="preserve"> Диск </w:t>
            </w:r>
            <w:proofErr w:type="spellStart"/>
            <w:r w:rsidRPr="00C46F16">
              <w:rPr>
                <w:bCs/>
                <w:sz w:val="22"/>
                <w:szCs w:val="22"/>
                <w:lang w:val="en-US"/>
              </w:rPr>
              <w:t>LearningApps</w:t>
            </w:r>
            <w:proofErr w:type="spellEnd"/>
            <w:r w:rsidRPr="00C46F16">
              <w:rPr>
                <w:bCs/>
                <w:sz w:val="22"/>
                <w:szCs w:val="22"/>
              </w:rPr>
              <w:t>, инте</w:t>
            </w:r>
            <w:r w:rsidRPr="00C46F16">
              <w:rPr>
                <w:bCs/>
                <w:sz w:val="22"/>
                <w:szCs w:val="22"/>
              </w:rPr>
              <w:t>р</w:t>
            </w:r>
            <w:r w:rsidRPr="00C46F16">
              <w:rPr>
                <w:bCs/>
                <w:sz w:val="22"/>
                <w:szCs w:val="22"/>
              </w:rPr>
              <w:t xml:space="preserve">активной доски </w:t>
            </w:r>
            <w:proofErr w:type="spellStart"/>
            <w:r w:rsidRPr="00C46F16">
              <w:rPr>
                <w:bCs/>
                <w:sz w:val="22"/>
                <w:szCs w:val="22"/>
                <w:lang w:val="en-US"/>
              </w:rPr>
              <w:t>Miro</w:t>
            </w:r>
            <w:proofErr w:type="spellEnd"/>
            <w:r w:rsidRPr="00C46F16">
              <w:rPr>
                <w:bCs/>
                <w:sz w:val="22"/>
                <w:szCs w:val="22"/>
              </w:rPr>
              <w:t>;</w:t>
            </w:r>
          </w:p>
          <w:p w:rsidR="00FC4308" w:rsidRPr="00AB7B8A" w:rsidRDefault="00FC4308" w:rsidP="006D6A47">
            <w:pPr>
              <w:autoSpaceDE w:val="0"/>
              <w:autoSpaceDN w:val="0"/>
              <w:adjustRightInd w:val="0"/>
              <w:jc w:val="both"/>
            </w:pPr>
            <w:r w:rsidRPr="00C46F16">
              <w:rPr>
                <w:bCs/>
                <w:sz w:val="22"/>
                <w:szCs w:val="22"/>
              </w:rPr>
              <w:t>современные технол</w:t>
            </w:r>
            <w:r w:rsidRPr="00C46F16">
              <w:rPr>
                <w:bCs/>
                <w:sz w:val="22"/>
                <w:szCs w:val="22"/>
              </w:rPr>
              <w:t>о</w:t>
            </w:r>
            <w:r w:rsidRPr="00C46F16">
              <w:rPr>
                <w:bCs/>
                <w:sz w:val="22"/>
                <w:szCs w:val="22"/>
              </w:rPr>
              <w:t>гии в профессионал</w:t>
            </w:r>
            <w:r w:rsidRPr="00C46F16">
              <w:rPr>
                <w:bCs/>
                <w:sz w:val="22"/>
                <w:szCs w:val="22"/>
              </w:rPr>
              <w:t>ь</w:t>
            </w:r>
            <w:r w:rsidRPr="00C46F16">
              <w:rPr>
                <w:bCs/>
                <w:sz w:val="22"/>
                <w:szCs w:val="22"/>
              </w:rPr>
              <w:t>ной сфере, новые пр</w:t>
            </w:r>
            <w:r w:rsidRPr="00C46F16">
              <w:rPr>
                <w:bCs/>
                <w:sz w:val="22"/>
                <w:szCs w:val="22"/>
              </w:rPr>
              <w:t>о</w:t>
            </w:r>
            <w:r w:rsidRPr="00C46F16">
              <w:rPr>
                <w:bCs/>
                <w:sz w:val="22"/>
                <w:szCs w:val="22"/>
              </w:rPr>
              <w:t>изводственные техн</w:t>
            </w:r>
            <w:r w:rsidRPr="00C46F16">
              <w:rPr>
                <w:bCs/>
                <w:sz w:val="22"/>
                <w:szCs w:val="22"/>
              </w:rPr>
              <w:t>о</w:t>
            </w:r>
            <w:r w:rsidRPr="00C46F16">
              <w:rPr>
                <w:bCs/>
                <w:sz w:val="22"/>
                <w:szCs w:val="22"/>
              </w:rPr>
              <w:t>логии, цифровые СИЗ</w:t>
            </w:r>
          </w:p>
          <w:p w:rsidR="00FC4308" w:rsidRPr="00B76672" w:rsidRDefault="00FC4308" w:rsidP="006D6A47">
            <w:pPr>
              <w:autoSpaceDE w:val="0"/>
              <w:autoSpaceDN w:val="0"/>
              <w:adjustRightInd w:val="0"/>
              <w:jc w:val="both"/>
              <w:rPr>
                <w:b/>
              </w:rPr>
            </w:pPr>
          </w:p>
          <w:p w:rsidR="00FC4308" w:rsidRPr="00B76672" w:rsidRDefault="00FC4308" w:rsidP="006D6A47">
            <w:pPr>
              <w:autoSpaceDE w:val="0"/>
              <w:autoSpaceDN w:val="0"/>
              <w:adjustRightInd w:val="0"/>
              <w:jc w:val="both"/>
              <w:rPr>
                <w:b/>
              </w:rPr>
            </w:pPr>
          </w:p>
        </w:tc>
      </w:tr>
      <w:tr w:rsidR="00FC4308" w:rsidRPr="001254B5" w:rsidTr="006D6A47">
        <w:tc>
          <w:tcPr>
            <w:tcW w:w="9995" w:type="dxa"/>
            <w:gridSpan w:val="3"/>
          </w:tcPr>
          <w:p w:rsidR="00FC4308" w:rsidRPr="001254B5" w:rsidRDefault="00FC4308" w:rsidP="006D6A47">
            <w:pPr>
              <w:autoSpaceDE w:val="0"/>
              <w:autoSpaceDN w:val="0"/>
              <w:adjustRightInd w:val="0"/>
              <w:jc w:val="center"/>
            </w:pPr>
            <w:r w:rsidRPr="001254B5">
              <w:lastRenderedPageBreak/>
              <w:t>Вариативная часть не предусмотрена</w:t>
            </w:r>
          </w:p>
        </w:tc>
      </w:tr>
      <w:tr w:rsidR="00FC4308" w:rsidRPr="001254B5" w:rsidTr="006D6A47">
        <w:tc>
          <w:tcPr>
            <w:tcW w:w="9995" w:type="dxa"/>
            <w:gridSpan w:val="3"/>
          </w:tcPr>
          <w:p w:rsidR="00FC4308" w:rsidRPr="001254B5" w:rsidRDefault="00FC4308" w:rsidP="006D6A47">
            <w:pPr>
              <w:autoSpaceDE w:val="0"/>
              <w:autoSpaceDN w:val="0"/>
              <w:adjustRightInd w:val="0"/>
              <w:jc w:val="center"/>
            </w:pPr>
          </w:p>
        </w:tc>
      </w:tr>
    </w:tbl>
    <w:p w:rsidR="00FC4308" w:rsidRDefault="00FC4308" w:rsidP="00FC43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both"/>
      </w:pPr>
    </w:p>
    <w:p w:rsidR="00FC4308" w:rsidRPr="00BD5FC8" w:rsidRDefault="00FC4308" w:rsidP="00FC43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both"/>
      </w:pPr>
    </w:p>
    <w:p w:rsidR="00FC4308" w:rsidRPr="00C034DE" w:rsidRDefault="00FC4308" w:rsidP="00FC43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709"/>
        <w:jc w:val="center"/>
        <w:rPr>
          <w:b/>
          <w:caps/>
          <w:sz w:val="28"/>
          <w:szCs w:val="28"/>
        </w:rPr>
      </w:pPr>
      <w:r w:rsidRPr="00C034DE">
        <w:rPr>
          <w:b/>
          <w:sz w:val="28"/>
          <w:szCs w:val="28"/>
        </w:rPr>
        <w:t xml:space="preserve">2. </w:t>
      </w:r>
      <w:r w:rsidRPr="00C034DE">
        <w:rPr>
          <w:b/>
          <w:caps/>
          <w:sz w:val="28"/>
          <w:szCs w:val="28"/>
        </w:rPr>
        <w:t>СТРУКТУРА И СОДЕРЖАНИЕ УЧЕБНОЙ ДИСЦИПЛИНЫ</w:t>
      </w:r>
    </w:p>
    <w:p w:rsidR="00FC4308" w:rsidRDefault="00FC4308" w:rsidP="00FC43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/>
        <w:ind w:firstLine="709"/>
        <w:jc w:val="both"/>
        <w:rPr>
          <w:b/>
          <w:sz w:val="28"/>
          <w:szCs w:val="28"/>
        </w:rPr>
      </w:pPr>
      <w:r w:rsidRPr="00C034DE">
        <w:rPr>
          <w:b/>
          <w:sz w:val="28"/>
          <w:szCs w:val="28"/>
        </w:rPr>
        <w:t>2.1. Объем учебной дисциплины и виды учебной работы</w:t>
      </w:r>
    </w:p>
    <w:p w:rsidR="00FC4308" w:rsidRDefault="00FC4308" w:rsidP="00FC43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/>
        <w:ind w:firstLine="709"/>
        <w:jc w:val="both"/>
        <w:rPr>
          <w:b/>
          <w:sz w:val="28"/>
          <w:szCs w:val="28"/>
        </w:rPr>
      </w:pPr>
    </w:p>
    <w:p w:rsidR="00FC4308" w:rsidRDefault="00FC4308" w:rsidP="00FC43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/>
        <w:ind w:firstLine="709"/>
        <w:jc w:val="both"/>
        <w:rPr>
          <w:sz w:val="28"/>
          <w:szCs w:val="28"/>
          <w:u w:val="single"/>
        </w:rPr>
      </w:pPr>
    </w:p>
    <w:tbl>
      <w:tblPr>
        <w:tblW w:w="93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621"/>
        <w:gridCol w:w="1701"/>
      </w:tblGrid>
      <w:tr w:rsidR="00FC4308" w:rsidRPr="00C36A0A" w:rsidTr="006D6A47">
        <w:trPr>
          <w:trHeight w:val="460"/>
        </w:trPr>
        <w:tc>
          <w:tcPr>
            <w:tcW w:w="7621" w:type="dxa"/>
            <w:shd w:val="clear" w:color="auto" w:fill="auto"/>
          </w:tcPr>
          <w:p w:rsidR="00FC4308" w:rsidRPr="00C36A0A" w:rsidRDefault="00FC4308" w:rsidP="006D6A47">
            <w:pPr>
              <w:jc w:val="center"/>
            </w:pPr>
            <w:r w:rsidRPr="00C36A0A">
              <w:rPr>
                <w:b/>
              </w:rPr>
              <w:t>Вид учебной работы</w:t>
            </w:r>
          </w:p>
        </w:tc>
        <w:tc>
          <w:tcPr>
            <w:tcW w:w="1701" w:type="dxa"/>
            <w:shd w:val="clear" w:color="auto" w:fill="auto"/>
          </w:tcPr>
          <w:p w:rsidR="00FC4308" w:rsidRPr="00C36A0A" w:rsidRDefault="00FC4308" w:rsidP="006D6A47">
            <w:pPr>
              <w:jc w:val="center"/>
              <w:rPr>
                <w:i/>
                <w:iCs/>
              </w:rPr>
            </w:pPr>
            <w:r w:rsidRPr="00C36A0A">
              <w:rPr>
                <w:b/>
                <w:iCs/>
              </w:rPr>
              <w:t>Объем часов</w:t>
            </w:r>
          </w:p>
        </w:tc>
      </w:tr>
      <w:tr w:rsidR="00FC4308" w:rsidRPr="00C36A0A" w:rsidTr="006D6A47">
        <w:trPr>
          <w:trHeight w:val="285"/>
        </w:trPr>
        <w:tc>
          <w:tcPr>
            <w:tcW w:w="7621" w:type="dxa"/>
            <w:shd w:val="clear" w:color="auto" w:fill="auto"/>
          </w:tcPr>
          <w:p w:rsidR="00FC4308" w:rsidRPr="00C36A0A" w:rsidRDefault="00FC4308" w:rsidP="006D6A47">
            <w:pPr>
              <w:rPr>
                <w:b/>
              </w:rPr>
            </w:pPr>
            <w:r w:rsidRPr="00C36A0A">
              <w:rPr>
                <w:b/>
              </w:rPr>
              <w:t>Нагрузка во взаимодействии с преподавателем (всего)</w:t>
            </w:r>
          </w:p>
        </w:tc>
        <w:tc>
          <w:tcPr>
            <w:tcW w:w="1701" w:type="dxa"/>
            <w:shd w:val="clear" w:color="auto" w:fill="auto"/>
          </w:tcPr>
          <w:p w:rsidR="00FC4308" w:rsidRPr="000A1B2E" w:rsidRDefault="00FC4308" w:rsidP="006D6A47">
            <w:pPr>
              <w:jc w:val="center"/>
              <w:rPr>
                <w:b/>
                <w:iCs/>
              </w:rPr>
            </w:pPr>
            <w:r>
              <w:rPr>
                <w:b/>
                <w:iCs/>
              </w:rPr>
              <w:t>6</w:t>
            </w:r>
            <w:r w:rsidRPr="000A1B2E">
              <w:rPr>
                <w:b/>
                <w:iCs/>
              </w:rPr>
              <w:t>0</w:t>
            </w:r>
          </w:p>
        </w:tc>
      </w:tr>
      <w:tr w:rsidR="00FC4308" w:rsidRPr="00C36A0A" w:rsidTr="006D6A47">
        <w:tc>
          <w:tcPr>
            <w:tcW w:w="7621" w:type="dxa"/>
            <w:shd w:val="clear" w:color="auto" w:fill="auto"/>
          </w:tcPr>
          <w:p w:rsidR="00FC4308" w:rsidRPr="00C36A0A" w:rsidRDefault="00FC4308" w:rsidP="006D6A47">
            <w:pPr>
              <w:jc w:val="both"/>
            </w:pPr>
            <w:r w:rsidRPr="00C36A0A">
              <w:t>в том числе:</w:t>
            </w:r>
          </w:p>
        </w:tc>
        <w:tc>
          <w:tcPr>
            <w:tcW w:w="1701" w:type="dxa"/>
            <w:shd w:val="clear" w:color="auto" w:fill="auto"/>
          </w:tcPr>
          <w:p w:rsidR="00FC4308" w:rsidRPr="005F6D93" w:rsidRDefault="00FC4308" w:rsidP="006D6A47">
            <w:pPr>
              <w:jc w:val="center"/>
              <w:rPr>
                <w:iCs/>
              </w:rPr>
            </w:pPr>
          </w:p>
        </w:tc>
      </w:tr>
      <w:tr w:rsidR="00FC4308" w:rsidRPr="00C36A0A" w:rsidTr="006D6A47">
        <w:tc>
          <w:tcPr>
            <w:tcW w:w="7621" w:type="dxa"/>
            <w:shd w:val="clear" w:color="auto" w:fill="auto"/>
          </w:tcPr>
          <w:p w:rsidR="00FC4308" w:rsidRPr="00C36A0A" w:rsidRDefault="00FC4308" w:rsidP="006D6A47">
            <w:pPr>
              <w:jc w:val="both"/>
            </w:pPr>
            <w:r w:rsidRPr="00C36A0A">
              <w:t>теоретическое обучение</w:t>
            </w:r>
          </w:p>
        </w:tc>
        <w:tc>
          <w:tcPr>
            <w:tcW w:w="1701" w:type="dxa"/>
            <w:shd w:val="clear" w:color="auto" w:fill="auto"/>
          </w:tcPr>
          <w:p w:rsidR="00FC4308" w:rsidRPr="005F6D93" w:rsidRDefault="00FC4308" w:rsidP="006D6A47">
            <w:pPr>
              <w:jc w:val="center"/>
              <w:rPr>
                <w:iCs/>
              </w:rPr>
            </w:pPr>
            <w:r>
              <w:rPr>
                <w:iCs/>
              </w:rPr>
              <w:t>44</w:t>
            </w:r>
          </w:p>
        </w:tc>
      </w:tr>
      <w:tr w:rsidR="00FC4308" w:rsidRPr="00C36A0A" w:rsidTr="006D6A47">
        <w:tc>
          <w:tcPr>
            <w:tcW w:w="7621" w:type="dxa"/>
            <w:shd w:val="clear" w:color="auto" w:fill="auto"/>
          </w:tcPr>
          <w:p w:rsidR="00FC4308" w:rsidRPr="005F6D93" w:rsidRDefault="00FC4308" w:rsidP="006D6A47">
            <w:pPr>
              <w:jc w:val="both"/>
            </w:pPr>
            <w:r w:rsidRPr="005F6D93">
              <w:t xml:space="preserve">лабораторные и практические занятия  </w:t>
            </w:r>
          </w:p>
        </w:tc>
        <w:tc>
          <w:tcPr>
            <w:tcW w:w="1701" w:type="dxa"/>
            <w:shd w:val="clear" w:color="auto" w:fill="auto"/>
          </w:tcPr>
          <w:p w:rsidR="00FC4308" w:rsidRPr="005F6D93" w:rsidRDefault="00FC4308" w:rsidP="006D6A47">
            <w:pPr>
              <w:jc w:val="center"/>
              <w:rPr>
                <w:iCs/>
              </w:rPr>
            </w:pPr>
            <w:r>
              <w:rPr>
                <w:iCs/>
              </w:rPr>
              <w:t>16</w:t>
            </w:r>
          </w:p>
        </w:tc>
      </w:tr>
      <w:tr w:rsidR="00FC4308" w:rsidRPr="00C36A0A" w:rsidTr="006D6A47">
        <w:tc>
          <w:tcPr>
            <w:tcW w:w="7621" w:type="dxa"/>
            <w:shd w:val="clear" w:color="auto" w:fill="auto"/>
          </w:tcPr>
          <w:p w:rsidR="00FC4308" w:rsidRPr="005F6D93" w:rsidRDefault="00FC4308" w:rsidP="006D6A47">
            <w:pPr>
              <w:jc w:val="both"/>
            </w:pPr>
            <w:r w:rsidRPr="005F6D93">
              <w:t>в  том числе практическая подготовка</w:t>
            </w:r>
          </w:p>
        </w:tc>
        <w:tc>
          <w:tcPr>
            <w:tcW w:w="1701" w:type="dxa"/>
            <w:shd w:val="clear" w:color="auto" w:fill="auto"/>
          </w:tcPr>
          <w:p w:rsidR="00FC4308" w:rsidRPr="005F6D93" w:rsidRDefault="00FC4308" w:rsidP="006D6A47">
            <w:pPr>
              <w:jc w:val="center"/>
              <w:rPr>
                <w:iCs/>
              </w:rPr>
            </w:pPr>
            <w:r>
              <w:rPr>
                <w:iCs/>
              </w:rPr>
              <w:t>16</w:t>
            </w:r>
          </w:p>
        </w:tc>
      </w:tr>
      <w:tr w:rsidR="00FC4308" w:rsidRPr="00C36A0A" w:rsidTr="006D6A47">
        <w:tc>
          <w:tcPr>
            <w:tcW w:w="7621" w:type="dxa"/>
            <w:shd w:val="clear" w:color="auto" w:fill="auto"/>
          </w:tcPr>
          <w:p w:rsidR="00FC4308" w:rsidRPr="005F6D93" w:rsidRDefault="00FC4308" w:rsidP="006D6A47">
            <w:pPr>
              <w:jc w:val="both"/>
            </w:pPr>
            <w:r w:rsidRPr="00C034DE">
              <w:rPr>
                <w:b/>
                <w:sz w:val="28"/>
                <w:szCs w:val="28"/>
              </w:rPr>
              <w:t>Самостоятельная работа обучающегося (всего)</w:t>
            </w:r>
          </w:p>
        </w:tc>
        <w:tc>
          <w:tcPr>
            <w:tcW w:w="1701" w:type="dxa"/>
            <w:shd w:val="clear" w:color="auto" w:fill="auto"/>
          </w:tcPr>
          <w:p w:rsidR="00FC4308" w:rsidRPr="000A1B2E" w:rsidRDefault="00FC4308" w:rsidP="006D6A47">
            <w:pPr>
              <w:jc w:val="center"/>
              <w:rPr>
                <w:b/>
                <w:iCs/>
              </w:rPr>
            </w:pPr>
            <w:r>
              <w:rPr>
                <w:b/>
                <w:iCs/>
              </w:rPr>
              <w:t>3</w:t>
            </w:r>
            <w:r w:rsidRPr="000A1B2E">
              <w:rPr>
                <w:b/>
                <w:iCs/>
              </w:rPr>
              <w:t>0</w:t>
            </w:r>
          </w:p>
        </w:tc>
      </w:tr>
      <w:tr w:rsidR="00FC4308" w:rsidRPr="00C36A0A" w:rsidTr="006D6A47">
        <w:tc>
          <w:tcPr>
            <w:tcW w:w="7621" w:type="dxa"/>
            <w:shd w:val="clear" w:color="auto" w:fill="auto"/>
          </w:tcPr>
          <w:p w:rsidR="00FC4308" w:rsidRPr="005F6D93" w:rsidRDefault="00FC4308" w:rsidP="006D6A47">
            <w:pPr>
              <w:jc w:val="both"/>
            </w:pPr>
            <w:r w:rsidRPr="005F6D93">
              <w:t>консультации</w:t>
            </w:r>
          </w:p>
        </w:tc>
        <w:tc>
          <w:tcPr>
            <w:tcW w:w="1701" w:type="dxa"/>
            <w:shd w:val="clear" w:color="auto" w:fill="auto"/>
          </w:tcPr>
          <w:p w:rsidR="00FC4308" w:rsidRPr="005F6D93" w:rsidRDefault="00FC4308" w:rsidP="006D6A47">
            <w:pPr>
              <w:jc w:val="center"/>
              <w:rPr>
                <w:iCs/>
              </w:rPr>
            </w:pPr>
            <w:r>
              <w:rPr>
                <w:iCs/>
              </w:rPr>
              <w:t>0</w:t>
            </w:r>
          </w:p>
        </w:tc>
      </w:tr>
      <w:tr w:rsidR="00FC4308" w:rsidRPr="00C36A0A" w:rsidTr="006D6A47">
        <w:tc>
          <w:tcPr>
            <w:tcW w:w="7621" w:type="dxa"/>
            <w:shd w:val="clear" w:color="auto" w:fill="auto"/>
          </w:tcPr>
          <w:p w:rsidR="00FC4308" w:rsidRPr="00CB521F" w:rsidRDefault="00FC4308" w:rsidP="006D6A47">
            <w:pPr>
              <w:rPr>
                <w:i/>
                <w:iCs/>
              </w:rPr>
            </w:pPr>
            <w:r>
              <w:rPr>
                <w:iCs/>
              </w:rPr>
              <w:t>п</w:t>
            </w:r>
            <w:r w:rsidRPr="00CB521F">
              <w:rPr>
                <w:iCs/>
              </w:rPr>
              <w:t>ромежуточная  аттестация</w:t>
            </w:r>
            <w:r>
              <w:rPr>
                <w:i/>
                <w:iCs/>
              </w:rPr>
              <w:t xml:space="preserve"> в форме дифференцированного зачета</w:t>
            </w:r>
          </w:p>
        </w:tc>
        <w:tc>
          <w:tcPr>
            <w:tcW w:w="1701" w:type="dxa"/>
            <w:shd w:val="clear" w:color="auto" w:fill="auto"/>
          </w:tcPr>
          <w:p w:rsidR="00FC4308" w:rsidRPr="005F6D93" w:rsidRDefault="00FC4308" w:rsidP="006D6A47">
            <w:pPr>
              <w:jc w:val="center"/>
              <w:rPr>
                <w:iCs/>
              </w:rPr>
            </w:pPr>
          </w:p>
        </w:tc>
      </w:tr>
      <w:tr w:rsidR="00FC4308" w:rsidRPr="00C36A0A" w:rsidTr="006D6A47">
        <w:tc>
          <w:tcPr>
            <w:tcW w:w="7621" w:type="dxa"/>
            <w:shd w:val="clear" w:color="auto" w:fill="auto"/>
          </w:tcPr>
          <w:p w:rsidR="00FC4308" w:rsidRPr="00CB521F" w:rsidRDefault="00FC4308" w:rsidP="006D6A47">
            <w:pPr>
              <w:rPr>
                <w:b/>
                <w:iCs/>
              </w:rPr>
            </w:pPr>
            <w:r w:rsidRPr="00CB521F">
              <w:rPr>
                <w:b/>
                <w:iCs/>
              </w:rPr>
              <w:t>Всего</w:t>
            </w:r>
          </w:p>
        </w:tc>
        <w:tc>
          <w:tcPr>
            <w:tcW w:w="1701" w:type="dxa"/>
            <w:shd w:val="clear" w:color="auto" w:fill="auto"/>
          </w:tcPr>
          <w:p w:rsidR="00FC4308" w:rsidRPr="000A1B2E" w:rsidRDefault="00FC4308" w:rsidP="006D6A47">
            <w:pPr>
              <w:jc w:val="center"/>
              <w:rPr>
                <w:b/>
                <w:iCs/>
              </w:rPr>
            </w:pPr>
            <w:r>
              <w:rPr>
                <w:b/>
                <w:iCs/>
              </w:rPr>
              <w:t>9</w:t>
            </w:r>
            <w:r w:rsidRPr="000A1B2E">
              <w:rPr>
                <w:b/>
                <w:iCs/>
              </w:rPr>
              <w:t>0</w:t>
            </w:r>
          </w:p>
        </w:tc>
      </w:tr>
    </w:tbl>
    <w:p w:rsidR="00FC4308" w:rsidRDefault="00FC4308" w:rsidP="00FC43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/>
        <w:ind w:firstLine="709"/>
        <w:jc w:val="both"/>
        <w:rPr>
          <w:sz w:val="28"/>
          <w:szCs w:val="28"/>
          <w:u w:val="single"/>
        </w:rPr>
      </w:pPr>
    </w:p>
    <w:p w:rsidR="00FC4308" w:rsidRDefault="00FC4308" w:rsidP="00FC43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/>
        <w:ind w:firstLine="709"/>
        <w:jc w:val="both"/>
        <w:rPr>
          <w:sz w:val="28"/>
          <w:szCs w:val="28"/>
          <w:u w:val="single"/>
        </w:rPr>
      </w:pPr>
    </w:p>
    <w:p w:rsidR="00FC4308" w:rsidRDefault="00FC4308" w:rsidP="00FC43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/>
        <w:ind w:firstLine="709"/>
        <w:jc w:val="both"/>
        <w:rPr>
          <w:sz w:val="28"/>
          <w:szCs w:val="28"/>
          <w:u w:val="single"/>
        </w:rPr>
      </w:pPr>
    </w:p>
    <w:p w:rsidR="00FC4308" w:rsidRDefault="00FC4308" w:rsidP="00FC43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/>
        <w:ind w:firstLine="709"/>
        <w:jc w:val="both"/>
        <w:rPr>
          <w:sz w:val="28"/>
          <w:szCs w:val="28"/>
          <w:u w:val="single"/>
        </w:rPr>
      </w:pPr>
    </w:p>
    <w:p w:rsidR="00FC4308" w:rsidRPr="00C034DE" w:rsidRDefault="00FC4308" w:rsidP="00FC43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/>
        <w:ind w:firstLine="709"/>
        <w:jc w:val="both"/>
        <w:rPr>
          <w:sz w:val="28"/>
          <w:szCs w:val="28"/>
          <w:u w:val="single"/>
        </w:rPr>
      </w:pPr>
    </w:p>
    <w:p w:rsidR="00FC4308" w:rsidRPr="00BD5FC8" w:rsidRDefault="00FC4308" w:rsidP="00FC43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/>
        <w:ind w:firstLine="709"/>
      </w:pPr>
    </w:p>
    <w:p w:rsidR="00FC4308" w:rsidRPr="00BD5FC8" w:rsidRDefault="00FC4308" w:rsidP="00FC43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/>
        <w:ind w:firstLine="709"/>
        <w:sectPr w:rsidR="00FC4308" w:rsidRPr="00BD5FC8" w:rsidSect="006D6A47">
          <w:footerReference w:type="even" r:id="rId34"/>
          <w:footerReference w:type="default" r:id="rId35"/>
          <w:pgSz w:w="11906" w:h="16838"/>
          <w:pgMar w:top="851" w:right="851" w:bottom="851" w:left="1418" w:header="567" w:footer="567" w:gutter="0"/>
          <w:pgNumType w:start="1"/>
          <w:cols w:space="720"/>
          <w:titlePg/>
          <w:docGrid w:linePitch="326"/>
        </w:sectPr>
      </w:pPr>
    </w:p>
    <w:p w:rsidR="00FC4308" w:rsidRDefault="00FC4308" w:rsidP="00FC43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center" w:pos="4677"/>
          <w:tab w:val="left" w:pos="5496"/>
          <w:tab w:val="left" w:pos="6412"/>
          <w:tab w:val="left" w:pos="7328"/>
          <w:tab w:val="left" w:pos="8244"/>
          <w:tab w:val="left" w:pos="9160"/>
          <w:tab w:val="right" w:pos="9355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  <w:r w:rsidRPr="00976AEE">
        <w:rPr>
          <w:b/>
          <w:sz w:val="28"/>
          <w:szCs w:val="28"/>
        </w:rPr>
        <w:lastRenderedPageBreak/>
        <w:t xml:space="preserve">2.2 </w:t>
      </w:r>
      <w:r>
        <w:rPr>
          <w:b/>
          <w:sz w:val="28"/>
          <w:szCs w:val="28"/>
        </w:rPr>
        <w:t>Т</w:t>
      </w:r>
      <w:r w:rsidRPr="00976AEE">
        <w:rPr>
          <w:b/>
          <w:sz w:val="28"/>
          <w:szCs w:val="28"/>
        </w:rPr>
        <w:t>ематич</w:t>
      </w:r>
      <w:r>
        <w:rPr>
          <w:b/>
          <w:sz w:val="28"/>
          <w:szCs w:val="28"/>
        </w:rPr>
        <w:t>еский план и содержание УД Охрана труда</w:t>
      </w:r>
    </w:p>
    <w:tbl>
      <w:tblPr>
        <w:tblW w:w="516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24"/>
        <w:gridCol w:w="327"/>
        <w:gridCol w:w="8510"/>
        <w:gridCol w:w="971"/>
        <w:gridCol w:w="1240"/>
        <w:gridCol w:w="2245"/>
      </w:tblGrid>
      <w:tr w:rsidR="00FC4308" w:rsidRPr="00BD5FC8" w:rsidTr="006D6A47">
        <w:trPr>
          <w:trHeight w:val="20"/>
        </w:trPr>
        <w:tc>
          <w:tcPr>
            <w:tcW w:w="689" w:type="pct"/>
          </w:tcPr>
          <w:p w:rsidR="00FC4308" w:rsidRPr="00E207AD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  <w:p w:rsidR="00FC4308" w:rsidRPr="00E207AD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E207AD">
              <w:rPr>
                <w:b/>
                <w:bCs/>
              </w:rPr>
              <w:t>Наименование разделов и тем</w:t>
            </w:r>
          </w:p>
        </w:tc>
        <w:tc>
          <w:tcPr>
            <w:tcW w:w="2866" w:type="pct"/>
            <w:gridSpan w:val="2"/>
          </w:tcPr>
          <w:p w:rsidR="00FC4308" w:rsidRPr="00E207AD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  <w:p w:rsidR="00FC4308" w:rsidRPr="00E207AD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E207AD">
              <w:rPr>
                <w:b/>
                <w:bCs/>
              </w:rPr>
              <w:t>Содержание учебного материала и формы организации деятельности обуч</w:t>
            </w:r>
            <w:r w:rsidRPr="00E207AD">
              <w:rPr>
                <w:b/>
                <w:bCs/>
              </w:rPr>
              <w:t>а</w:t>
            </w:r>
            <w:r w:rsidRPr="00E207AD">
              <w:rPr>
                <w:b/>
                <w:bCs/>
              </w:rPr>
              <w:t>ющихся</w:t>
            </w:r>
          </w:p>
        </w:tc>
        <w:tc>
          <w:tcPr>
            <w:tcW w:w="315" w:type="pct"/>
          </w:tcPr>
          <w:p w:rsidR="00FC4308" w:rsidRPr="00E207AD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E207AD">
              <w:rPr>
                <w:b/>
                <w:bCs/>
              </w:rPr>
              <w:t>Объем в ч</w:t>
            </w:r>
            <w:r w:rsidRPr="00E207AD">
              <w:rPr>
                <w:b/>
                <w:bCs/>
              </w:rPr>
              <w:t>а</w:t>
            </w:r>
            <w:r w:rsidRPr="00E207AD">
              <w:rPr>
                <w:b/>
                <w:bCs/>
              </w:rPr>
              <w:t>сах</w:t>
            </w:r>
          </w:p>
        </w:tc>
        <w:tc>
          <w:tcPr>
            <w:tcW w:w="402" w:type="pct"/>
          </w:tcPr>
          <w:p w:rsidR="00FC4308" w:rsidRPr="00E207AD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E207AD">
              <w:rPr>
                <w:b/>
                <w:bCs/>
              </w:rPr>
              <w:t>Уровень освоения</w:t>
            </w:r>
          </w:p>
        </w:tc>
        <w:tc>
          <w:tcPr>
            <w:tcW w:w="728" w:type="pct"/>
          </w:tcPr>
          <w:p w:rsidR="00FC4308" w:rsidRPr="00CE5740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2"/>
                <w:szCs w:val="22"/>
              </w:rPr>
            </w:pPr>
            <w:r w:rsidRPr="00CE5740">
              <w:rPr>
                <w:b/>
                <w:bCs/>
                <w:sz w:val="22"/>
                <w:szCs w:val="22"/>
              </w:rPr>
              <w:t>Коды компетенций, формированию к</w:t>
            </w:r>
            <w:r w:rsidRPr="00CE5740">
              <w:rPr>
                <w:b/>
                <w:bCs/>
                <w:sz w:val="22"/>
                <w:szCs w:val="22"/>
              </w:rPr>
              <w:t>о</w:t>
            </w:r>
            <w:r w:rsidRPr="00CE5740">
              <w:rPr>
                <w:b/>
                <w:bCs/>
                <w:sz w:val="22"/>
                <w:szCs w:val="22"/>
              </w:rPr>
              <w:t>торых способствует элемент программы</w:t>
            </w:r>
          </w:p>
        </w:tc>
      </w:tr>
      <w:tr w:rsidR="00FC4308" w:rsidRPr="00BD5FC8" w:rsidTr="006D6A47">
        <w:trPr>
          <w:trHeight w:val="20"/>
        </w:trPr>
        <w:tc>
          <w:tcPr>
            <w:tcW w:w="689" w:type="pct"/>
          </w:tcPr>
          <w:p w:rsidR="00FC4308" w:rsidRPr="00BD5FC8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2"/>
                <w:szCs w:val="22"/>
              </w:rPr>
            </w:pPr>
            <w:r w:rsidRPr="00BD5FC8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2866" w:type="pct"/>
            <w:gridSpan w:val="2"/>
          </w:tcPr>
          <w:p w:rsidR="00FC4308" w:rsidRPr="00BD5FC8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2"/>
                <w:szCs w:val="22"/>
              </w:rPr>
            </w:pPr>
            <w:r w:rsidRPr="00BD5FC8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315" w:type="pct"/>
          </w:tcPr>
          <w:p w:rsidR="00FC4308" w:rsidRPr="00BD5FC8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2"/>
                <w:szCs w:val="22"/>
              </w:rPr>
            </w:pPr>
            <w:r w:rsidRPr="00BD5FC8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402" w:type="pct"/>
          </w:tcPr>
          <w:p w:rsidR="00FC4308" w:rsidRPr="00BD5FC8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  <w:r w:rsidRPr="00BD5FC8"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728" w:type="pct"/>
          </w:tcPr>
          <w:p w:rsidR="00FC4308" w:rsidRPr="00BD5FC8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</w:t>
            </w:r>
          </w:p>
        </w:tc>
      </w:tr>
      <w:tr w:rsidR="00FC4308" w:rsidRPr="00BD5FC8" w:rsidTr="006D6A47">
        <w:trPr>
          <w:trHeight w:val="20"/>
        </w:trPr>
        <w:tc>
          <w:tcPr>
            <w:tcW w:w="689" w:type="pct"/>
          </w:tcPr>
          <w:p w:rsidR="00FC4308" w:rsidRPr="00012390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2"/>
                <w:szCs w:val="22"/>
              </w:rPr>
            </w:pPr>
            <w:r w:rsidRPr="00012390">
              <w:rPr>
                <w:bCs/>
                <w:sz w:val="22"/>
                <w:szCs w:val="22"/>
              </w:rPr>
              <w:t>Введение</w:t>
            </w:r>
          </w:p>
        </w:tc>
        <w:tc>
          <w:tcPr>
            <w:tcW w:w="2866" w:type="pct"/>
            <w:gridSpan w:val="2"/>
          </w:tcPr>
          <w:p w:rsidR="00FC4308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both"/>
              <w:rPr>
                <w:bCs/>
                <w:sz w:val="22"/>
                <w:szCs w:val="22"/>
              </w:rPr>
            </w:pPr>
            <w:r w:rsidRPr="00012390">
              <w:rPr>
                <w:bCs/>
                <w:sz w:val="22"/>
                <w:szCs w:val="22"/>
              </w:rPr>
              <w:t>Основные понятия и терминология безопасности труда. Негативные факторы. Опасность производственной среды. Аксиома потенциальной опасности жизнедеятельности. Риск трудовой деятельности. Понятия травмы, несчастного случая, профессионального забол</w:t>
            </w:r>
            <w:r w:rsidRPr="00012390">
              <w:rPr>
                <w:bCs/>
                <w:sz w:val="22"/>
                <w:szCs w:val="22"/>
              </w:rPr>
              <w:t>е</w:t>
            </w:r>
            <w:r w:rsidRPr="00012390">
              <w:rPr>
                <w:bCs/>
                <w:sz w:val="22"/>
                <w:szCs w:val="22"/>
              </w:rPr>
              <w:t>вания. Безопасность труда, основные мероприятия безопасности труда. Основные задачи охраны труда.</w:t>
            </w:r>
          </w:p>
          <w:p w:rsidR="00FC4308" w:rsidRPr="00012390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both"/>
              <w:rPr>
                <w:bCs/>
                <w:sz w:val="22"/>
                <w:szCs w:val="22"/>
              </w:rPr>
            </w:pPr>
            <w:r w:rsidRPr="00C46F16">
              <w:rPr>
                <w:bCs/>
                <w:sz w:val="22"/>
                <w:szCs w:val="22"/>
              </w:rPr>
              <w:t xml:space="preserve">Применение современных цифровых инструментов для поиска информации,  возможности командной работы (интерактивная доска </w:t>
            </w:r>
            <w:proofErr w:type="spellStart"/>
            <w:r w:rsidRPr="00C46F16">
              <w:rPr>
                <w:bCs/>
                <w:sz w:val="22"/>
                <w:szCs w:val="22"/>
                <w:lang w:val="en-US"/>
              </w:rPr>
              <w:t>Miro</w:t>
            </w:r>
            <w:proofErr w:type="spellEnd"/>
            <w:r w:rsidRPr="00C46F16">
              <w:rPr>
                <w:bCs/>
                <w:sz w:val="22"/>
                <w:szCs w:val="22"/>
              </w:rPr>
              <w:t xml:space="preserve">), визуализации и презентации результатов исследований (интернет, сервисы, </w:t>
            </w:r>
            <w:r w:rsidRPr="00C46F16">
              <w:rPr>
                <w:bCs/>
                <w:sz w:val="22"/>
                <w:szCs w:val="22"/>
                <w:lang w:val="en-US"/>
              </w:rPr>
              <w:t>MS</w:t>
            </w:r>
            <w:r w:rsidRPr="00C46F16">
              <w:rPr>
                <w:bCs/>
                <w:sz w:val="22"/>
                <w:szCs w:val="22"/>
              </w:rPr>
              <w:t xml:space="preserve"> </w:t>
            </w:r>
            <w:r w:rsidRPr="00C46F16">
              <w:rPr>
                <w:bCs/>
                <w:sz w:val="22"/>
                <w:szCs w:val="22"/>
                <w:lang w:val="en-US"/>
              </w:rPr>
              <w:t>Excel</w:t>
            </w:r>
            <w:r w:rsidRPr="00C46F16">
              <w:rPr>
                <w:bCs/>
                <w:sz w:val="22"/>
                <w:szCs w:val="22"/>
              </w:rPr>
              <w:t xml:space="preserve">, </w:t>
            </w:r>
            <w:r w:rsidRPr="00C46F16">
              <w:rPr>
                <w:bCs/>
                <w:sz w:val="22"/>
                <w:szCs w:val="22"/>
                <w:lang w:val="en-US"/>
              </w:rPr>
              <w:t>VS</w:t>
            </w:r>
            <w:r w:rsidRPr="00C46F16">
              <w:rPr>
                <w:bCs/>
                <w:sz w:val="22"/>
                <w:szCs w:val="22"/>
              </w:rPr>
              <w:t xml:space="preserve"> </w:t>
            </w:r>
            <w:r w:rsidRPr="00C46F16">
              <w:rPr>
                <w:bCs/>
                <w:sz w:val="22"/>
                <w:szCs w:val="22"/>
                <w:lang w:val="en-US"/>
              </w:rPr>
              <w:t>Word</w:t>
            </w:r>
            <w:r w:rsidRPr="00C46F16">
              <w:rPr>
                <w:bCs/>
                <w:sz w:val="22"/>
                <w:szCs w:val="22"/>
              </w:rPr>
              <w:t xml:space="preserve">, </w:t>
            </w:r>
            <w:r w:rsidRPr="00C46F16">
              <w:rPr>
                <w:bCs/>
                <w:sz w:val="22"/>
                <w:szCs w:val="22"/>
                <w:lang w:val="en-US"/>
              </w:rPr>
              <w:t>VS</w:t>
            </w:r>
            <w:r w:rsidRPr="00C46F16">
              <w:rPr>
                <w:bCs/>
                <w:sz w:val="22"/>
                <w:szCs w:val="22"/>
              </w:rPr>
              <w:t xml:space="preserve"> </w:t>
            </w:r>
            <w:r w:rsidRPr="00C46F16">
              <w:rPr>
                <w:bCs/>
                <w:sz w:val="22"/>
                <w:szCs w:val="22"/>
                <w:lang w:val="en-US"/>
              </w:rPr>
              <w:t>PowerPoint</w:t>
            </w:r>
            <w:r w:rsidRPr="00C46F16">
              <w:rPr>
                <w:bCs/>
                <w:sz w:val="22"/>
                <w:szCs w:val="22"/>
              </w:rPr>
              <w:t xml:space="preserve">, </w:t>
            </w:r>
            <w:r w:rsidRPr="00C46F16">
              <w:rPr>
                <w:bCs/>
                <w:sz w:val="22"/>
                <w:szCs w:val="22"/>
                <w:lang w:val="en-US"/>
              </w:rPr>
              <w:t>Zoom</w:t>
            </w:r>
            <w:r w:rsidRPr="00C46F16">
              <w:rPr>
                <w:bCs/>
                <w:sz w:val="22"/>
                <w:szCs w:val="22"/>
              </w:rPr>
              <w:t xml:space="preserve">, </w:t>
            </w:r>
            <w:r w:rsidRPr="00C46F16">
              <w:rPr>
                <w:bCs/>
                <w:sz w:val="22"/>
                <w:szCs w:val="22"/>
                <w:lang w:val="en-US"/>
              </w:rPr>
              <w:t>Google</w:t>
            </w:r>
            <w:r w:rsidRPr="00C46F16">
              <w:rPr>
                <w:bCs/>
                <w:sz w:val="22"/>
                <w:szCs w:val="22"/>
              </w:rPr>
              <w:t xml:space="preserve">, </w:t>
            </w:r>
            <w:r w:rsidRPr="00C46F16">
              <w:rPr>
                <w:bCs/>
                <w:sz w:val="22"/>
                <w:szCs w:val="22"/>
                <w:lang w:val="en-US"/>
              </w:rPr>
              <w:t>Mo</w:t>
            </w:r>
            <w:r w:rsidRPr="00C46F16">
              <w:rPr>
                <w:bCs/>
                <w:sz w:val="22"/>
                <w:szCs w:val="22"/>
                <w:lang w:val="en-US"/>
              </w:rPr>
              <w:t>o</w:t>
            </w:r>
            <w:r w:rsidRPr="00C46F16">
              <w:rPr>
                <w:bCs/>
                <w:sz w:val="22"/>
                <w:szCs w:val="22"/>
                <w:lang w:val="en-US"/>
              </w:rPr>
              <w:t>dle</w:t>
            </w:r>
            <w:r w:rsidRPr="00C46F16">
              <w:rPr>
                <w:bCs/>
                <w:sz w:val="22"/>
                <w:szCs w:val="22"/>
              </w:rPr>
              <w:t xml:space="preserve"> др.) </w:t>
            </w:r>
            <w:r>
              <w:rPr>
                <w:bCs/>
                <w:sz w:val="22"/>
                <w:szCs w:val="22"/>
              </w:rPr>
              <w:t xml:space="preserve">знакомство с </w:t>
            </w:r>
            <w:proofErr w:type="spellStart"/>
            <w:r>
              <w:rPr>
                <w:bCs/>
                <w:sz w:val="22"/>
                <w:szCs w:val="22"/>
              </w:rPr>
              <w:t>цифровизацией</w:t>
            </w:r>
            <w:proofErr w:type="spellEnd"/>
            <w:r w:rsidRPr="00C46F16">
              <w:rPr>
                <w:bCs/>
                <w:sz w:val="22"/>
                <w:szCs w:val="22"/>
              </w:rPr>
              <w:t xml:space="preserve"> </w:t>
            </w:r>
            <w:r>
              <w:rPr>
                <w:bCs/>
                <w:sz w:val="22"/>
                <w:szCs w:val="22"/>
              </w:rPr>
              <w:t>и роботизацией</w:t>
            </w:r>
            <w:r w:rsidRPr="00C46F16">
              <w:rPr>
                <w:bCs/>
                <w:sz w:val="22"/>
                <w:szCs w:val="22"/>
              </w:rPr>
              <w:t xml:space="preserve"> в сварочном производстве</w:t>
            </w:r>
          </w:p>
        </w:tc>
        <w:tc>
          <w:tcPr>
            <w:tcW w:w="315" w:type="pct"/>
          </w:tcPr>
          <w:p w:rsidR="00FC4308" w:rsidRPr="00012390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8"/>
                <w:szCs w:val="28"/>
              </w:rPr>
            </w:pPr>
            <w:r w:rsidRPr="00012390">
              <w:rPr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402" w:type="pct"/>
          </w:tcPr>
          <w:p w:rsidR="00FC4308" w:rsidRPr="00292DCA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</w:rPr>
            </w:pPr>
            <w:r w:rsidRPr="00292DCA">
              <w:rPr>
                <w:bCs/>
              </w:rPr>
              <w:t>1</w:t>
            </w:r>
          </w:p>
        </w:tc>
        <w:tc>
          <w:tcPr>
            <w:tcW w:w="728" w:type="pct"/>
          </w:tcPr>
          <w:p w:rsidR="00FC4308" w:rsidRPr="00890ABF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center" w:pos="4677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right" w:pos="9355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center"/>
            </w:pPr>
            <w:r>
              <w:t>ОК 1.- 4.</w:t>
            </w:r>
          </w:p>
          <w:p w:rsidR="00FC4308" w:rsidRPr="00890ABF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center" w:pos="4677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right" w:pos="9355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center"/>
            </w:pPr>
            <w:r>
              <w:t>ПК.1.1</w:t>
            </w:r>
            <w:r w:rsidRPr="00890ABF">
              <w:t>.</w:t>
            </w:r>
            <w:r>
              <w:t xml:space="preserve"> – 1.4.</w:t>
            </w:r>
          </w:p>
          <w:p w:rsidR="00FC4308" w:rsidRPr="00BD5FC8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</w:p>
        </w:tc>
      </w:tr>
      <w:tr w:rsidR="00FC4308" w:rsidRPr="00BD5FC8" w:rsidTr="006D6A47">
        <w:trPr>
          <w:trHeight w:val="20"/>
        </w:trPr>
        <w:tc>
          <w:tcPr>
            <w:tcW w:w="3555" w:type="pct"/>
            <w:gridSpan w:val="3"/>
          </w:tcPr>
          <w:p w:rsidR="00FC4308" w:rsidRPr="00BD5FC8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rPr>
                <w:bCs/>
                <w:i/>
                <w:sz w:val="22"/>
                <w:szCs w:val="22"/>
              </w:rPr>
            </w:pPr>
            <w:r w:rsidRPr="00BD5FC8">
              <w:rPr>
                <w:b/>
                <w:bCs/>
                <w:sz w:val="22"/>
                <w:szCs w:val="22"/>
              </w:rPr>
              <w:t>Раздел 1. Идентификация и воздействие на человека негативных факторов производственной среды</w:t>
            </w:r>
          </w:p>
        </w:tc>
        <w:tc>
          <w:tcPr>
            <w:tcW w:w="315" w:type="pct"/>
          </w:tcPr>
          <w:p w:rsidR="00FC4308" w:rsidRPr="00012390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012390">
              <w:rPr>
                <w:b/>
                <w:bCs/>
              </w:rPr>
              <w:t>22</w:t>
            </w:r>
          </w:p>
        </w:tc>
        <w:tc>
          <w:tcPr>
            <w:tcW w:w="402" w:type="pct"/>
            <w:vMerge w:val="restart"/>
            <w:shd w:val="clear" w:color="auto" w:fill="FFFFFF"/>
            <w:vAlign w:val="center"/>
          </w:tcPr>
          <w:p w:rsidR="00FC4308" w:rsidRPr="00292DCA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292DCA">
              <w:rPr>
                <w:bCs/>
              </w:rPr>
              <w:t>2</w:t>
            </w:r>
          </w:p>
        </w:tc>
        <w:tc>
          <w:tcPr>
            <w:tcW w:w="728" w:type="pct"/>
            <w:vMerge w:val="restart"/>
            <w:shd w:val="clear" w:color="auto" w:fill="FFFFFF"/>
            <w:vAlign w:val="center"/>
          </w:tcPr>
          <w:p w:rsidR="00FC4308" w:rsidRPr="00890ABF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center" w:pos="4677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right" w:pos="9355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center"/>
            </w:pPr>
            <w:r>
              <w:t>ОК 1.- 6.</w:t>
            </w:r>
          </w:p>
          <w:p w:rsidR="00FC4308" w:rsidRPr="00890ABF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center" w:pos="4677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right" w:pos="9355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center"/>
            </w:pPr>
            <w:r>
              <w:t>ПК.1.1</w:t>
            </w:r>
            <w:r w:rsidRPr="00890ABF">
              <w:t>.</w:t>
            </w:r>
            <w:r>
              <w:t xml:space="preserve"> – 2.5.</w:t>
            </w:r>
          </w:p>
          <w:p w:rsidR="00FC4308" w:rsidRPr="00BD5FC8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</w:p>
        </w:tc>
      </w:tr>
      <w:tr w:rsidR="00FC4308" w:rsidRPr="00BD5FC8" w:rsidTr="006D6A47">
        <w:trPr>
          <w:trHeight w:val="62"/>
        </w:trPr>
        <w:tc>
          <w:tcPr>
            <w:tcW w:w="689" w:type="pct"/>
            <w:vMerge w:val="restart"/>
          </w:tcPr>
          <w:p w:rsidR="00FC4308" w:rsidRPr="00BD5FC8" w:rsidRDefault="00FC4308" w:rsidP="006D6A47">
            <w:pPr>
              <w:spacing w:before="100" w:beforeAutospacing="1"/>
              <w:rPr>
                <w:b/>
                <w:sz w:val="22"/>
                <w:szCs w:val="22"/>
              </w:rPr>
            </w:pPr>
            <w:r w:rsidRPr="00BD5FC8">
              <w:rPr>
                <w:b/>
                <w:sz w:val="22"/>
                <w:szCs w:val="22"/>
              </w:rPr>
              <w:t xml:space="preserve">Тема 1.1. </w:t>
            </w:r>
            <w:r w:rsidRPr="00BD5FC8">
              <w:rPr>
                <w:sz w:val="22"/>
                <w:szCs w:val="22"/>
              </w:rPr>
              <w:t>Класс</w:t>
            </w:r>
            <w:r w:rsidRPr="00BD5FC8">
              <w:rPr>
                <w:sz w:val="22"/>
                <w:szCs w:val="22"/>
              </w:rPr>
              <w:t>и</w:t>
            </w:r>
            <w:r w:rsidRPr="00BD5FC8">
              <w:rPr>
                <w:sz w:val="22"/>
                <w:szCs w:val="22"/>
              </w:rPr>
              <w:t>фикация и номе</w:t>
            </w:r>
            <w:r w:rsidRPr="00BD5FC8">
              <w:rPr>
                <w:sz w:val="22"/>
                <w:szCs w:val="22"/>
              </w:rPr>
              <w:t>н</w:t>
            </w:r>
            <w:r w:rsidRPr="00BD5FC8">
              <w:rPr>
                <w:sz w:val="22"/>
                <w:szCs w:val="22"/>
              </w:rPr>
              <w:t>клатура негативных факторов</w:t>
            </w:r>
          </w:p>
          <w:p w:rsidR="00FC4308" w:rsidRPr="00BD5FC8" w:rsidRDefault="00FC4308" w:rsidP="006D6A47">
            <w:pPr>
              <w:spacing w:before="100" w:beforeAutospacing="1"/>
              <w:jc w:val="center"/>
              <w:rPr>
                <w:b/>
                <w:sz w:val="22"/>
                <w:szCs w:val="22"/>
              </w:rPr>
            </w:pPr>
          </w:p>
          <w:p w:rsidR="00FC4308" w:rsidRPr="00BD5FC8" w:rsidRDefault="00FC4308" w:rsidP="006D6A47">
            <w:pPr>
              <w:spacing w:before="100" w:beforeAutospacing="1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866" w:type="pct"/>
            <w:gridSpan w:val="2"/>
          </w:tcPr>
          <w:p w:rsidR="00FC4308" w:rsidRPr="00BD5FC8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sz w:val="22"/>
                <w:szCs w:val="22"/>
              </w:rPr>
            </w:pPr>
            <w:r w:rsidRPr="00BD5FC8">
              <w:rPr>
                <w:b/>
                <w:bCs/>
                <w:sz w:val="22"/>
                <w:szCs w:val="22"/>
              </w:rPr>
              <w:t>Содержание учебного материала</w:t>
            </w:r>
          </w:p>
        </w:tc>
        <w:tc>
          <w:tcPr>
            <w:tcW w:w="315" w:type="pct"/>
            <w:vMerge w:val="restart"/>
          </w:tcPr>
          <w:p w:rsidR="00FC4308" w:rsidRPr="00012390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012390">
              <w:rPr>
                <w:bCs/>
              </w:rPr>
              <w:t>10</w:t>
            </w:r>
          </w:p>
        </w:tc>
        <w:tc>
          <w:tcPr>
            <w:tcW w:w="402" w:type="pct"/>
            <w:vMerge/>
            <w:shd w:val="clear" w:color="auto" w:fill="FFFFFF"/>
          </w:tcPr>
          <w:p w:rsidR="00FC4308" w:rsidRPr="00BD5FC8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728" w:type="pct"/>
            <w:vMerge/>
            <w:shd w:val="clear" w:color="auto" w:fill="FFFFFF"/>
          </w:tcPr>
          <w:p w:rsidR="00FC4308" w:rsidRPr="00BD5FC8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0"/>
                <w:szCs w:val="20"/>
              </w:rPr>
            </w:pPr>
          </w:p>
        </w:tc>
      </w:tr>
      <w:tr w:rsidR="00FC4308" w:rsidRPr="00BD5FC8" w:rsidTr="006D6A47">
        <w:trPr>
          <w:trHeight w:val="57"/>
        </w:trPr>
        <w:tc>
          <w:tcPr>
            <w:tcW w:w="689" w:type="pct"/>
            <w:vMerge/>
          </w:tcPr>
          <w:p w:rsidR="00FC4308" w:rsidRPr="00BD5FC8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6" w:type="pct"/>
          </w:tcPr>
          <w:p w:rsidR="00FC4308" w:rsidRPr="00BD5FC8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2"/>
                <w:szCs w:val="22"/>
              </w:rPr>
            </w:pPr>
            <w:r w:rsidRPr="00BD5FC8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2760" w:type="pct"/>
          </w:tcPr>
          <w:p w:rsidR="00FC4308" w:rsidRDefault="00FC4308" w:rsidP="006D6A47">
            <w:pPr>
              <w:pStyle w:val="3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bCs/>
                <w:sz w:val="22"/>
                <w:szCs w:val="22"/>
                <w:lang w:val="ru-RU" w:eastAsia="ru-RU"/>
              </w:rPr>
            </w:pPr>
            <w:r w:rsidRPr="00FF672F">
              <w:rPr>
                <w:bCs/>
                <w:sz w:val="22"/>
                <w:szCs w:val="22"/>
                <w:lang w:val="ru-RU" w:eastAsia="ru-RU"/>
              </w:rPr>
              <w:t>Негативные  производственные факторы, их идентификация, характеристики, возде</w:t>
            </w:r>
            <w:r w:rsidRPr="00FF672F">
              <w:rPr>
                <w:bCs/>
                <w:sz w:val="22"/>
                <w:szCs w:val="22"/>
                <w:lang w:val="ru-RU" w:eastAsia="ru-RU"/>
              </w:rPr>
              <w:t>й</w:t>
            </w:r>
            <w:r w:rsidRPr="00FF672F">
              <w:rPr>
                <w:bCs/>
                <w:sz w:val="22"/>
                <w:szCs w:val="22"/>
                <w:lang w:val="ru-RU" w:eastAsia="ru-RU"/>
              </w:rPr>
              <w:t>ствие на человека. Классификация опасных и вредных производственных факторов. Опасные механические факторы. Физические негативные факторы. Химические нег</w:t>
            </w:r>
            <w:r w:rsidRPr="00FF672F">
              <w:rPr>
                <w:bCs/>
                <w:sz w:val="22"/>
                <w:szCs w:val="22"/>
                <w:lang w:val="ru-RU" w:eastAsia="ru-RU"/>
              </w:rPr>
              <w:t>а</w:t>
            </w:r>
            <w:r w:rsidRPr="00FF672F">
              <w:rPr>
                <w:bCs/>
                <w:sz w:val="22"/>
                <w:szCs w:val="22"/>
                <w:lang w:val="ru-RU" w:eastAsia="ru-RU"/>
              </w:rPr>
              <w:t>тивные факторы (вредные вещества). Биологические и психофизиологические факт</w:t>
            </w:r>
            <w:r w:rsidRPr="00FF672F">
              <w:rPr>
                <w:bCs/>
                <w:sz w:val="22"/>
                <w:szCs w:val="22"/>
                <w:lang w:val="ru-RU" w:eastAsia="ru-RU"/>
              </w:rPr>
              <w:t>о</w:t>
            </w:r>
            <w:r w:rsidRPr="00FF672F">
              <w:rPr>
                <w:bCs/>
                <w:sz w:val="22"/>
                <w:szCs w:val="22"/>
                <w:lang w:val="ru-RU" w:eastAsia="ru-RU"/>
              </w:rPr>
              <w:t>ры. Воздействие опасных и вредных факторов на организм человека. Действие токси</w:t>
            </w:r>
            <w:r w:rsidRPr="00FF672F">
              <w:rPr>
                <w:bCs/>
                <w:sz w:val="22"/>
                <w:szCs w:val="22"/>
                <w:lang w:val="ru-RU" w:eastAsia="ru-RU"/>
              </w:rPr>
              <w:t>ч</w:t>
            </w:r>
            <w:r w:rsidRPr="00FF672F">
              <w:rPr>
                <w:bCs/>
                <w:sz w:val="22"/>
                <w:szCs w:val="22"/>
                <w:lang w:val="ru-RU" w:eastAsia="ru-RU"/>
              </w:rPr>
              <w:t>ных веществ на организм человека. Предельно-допустимые концентрации вредных в</w:t>
            </w:r>
            <w:r w:rsidRPr="00FF672F">
              <w:rPr>
                <w:bCs/>
                <w:sz w:val="22"/>
                <w:szCs w:val="22"/>
                <w:lang w:val="ru-RU" w:eastAsia="ru-RU"/>
              </w:rPr>
              <w:t>е</w:t>
            </w:r>
            <w:r w:rsidRPr="00FF672F">
              <w:rPr>
                <w:bCs/>
                <w:sz w:val="22"/>
                <w:szCs w:val="22"/>
                <w:lang w:val="ru-RU" w:eastAsia="ru-RU"/>
              </w:rPr>
              <w:t>ществ (ПДК). Принципы нормирования предельно допустимых уровней негативных производственных факторов.</w:t>
            </w:r>
          </w:p>
          <w:p w:rsidR="00FC4308" w:rsidRPr="00FF672F" w:rsidRDefault="00FC4308" w:rsidP="006D6A47">
            <w:pPr>
              <w:pStyle w:val="3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bCs/>
                <w:sz w:val="22"/>
                <w:szCs w:val="22"/>
                <w:lang w:val="ru-RU" w:eastAsia="ru-RU"/>
              </w:rPr>
            </w:pPr>
            <w:r w:rsidRPr="00CB799D">
              <w:rPr>
                <w:bCs/>
                <w:sz w:val="22"/>
                <w:szCs w:val="22"/>
                <w:lang w:val="ru-RU" w:eastAsia="ru-RU"/>
              </w:rPr>
              <w:t xml:space="preserve">Классификация, возможности и принципы использования цифровых инструментов (приборы, датчики). </w:t>
            </w:r>
            <w:r w:rsidRPr="00CB799D">
              <w:rPr>
                <w:spacing w:val="6"/>
                <w:sz w:val="22"/>
                <w:szCs w:val="22"/>
                <w:lang w:val="ru-RU"/>
              </w:rPr>
              <w:t xml:space="preserve">Возможности </w:t>
            </w:r>
            <w:r w:rsidRPr="00CB799D">
              <w:rPr>
                <w:spacing w:val="6"/>
                <w:sz w:val="22"/>
                <w:szCs w:val="22"/>
              </w:rPr>
              <w:t>дистанционного мониторинга и диагностик</w:t>
            </w:r>
            <w:r w:rsidRPr="00CB799D">
              <w:rPr>
                <w:spacing w:val="6"/>
                <w:sz w:val="22"/>
                <w:szCs w:val="22"/>
                <w:lang w:val="ru-RU"/>
              </w:rPr>
              <w:t>и сварочного оборудования для обеспечения мер безопасности производства (в</w:t>
            </w:r>
            <w:r w:rsidRPr="00CB799D">
              <w:rPr>
                <w:spacing w:val="6"/>
                <w:sz w:val="22"/>
                <w:szCs w:val="22"/>
                <w:lang w:val="ru-RU"/>
              </w:rPr>
              <w:t>и</w:t>
            </w:r>
            <w:r w:rsidRPr="00CB799D">
              <w:rPr>
                <w:spacing w:val="6"/>
                <w:sz w:val="22"/>
                <w:szCs w:val="22"/>
                <w:lang w:val="ru-RU"/>
              </w:rPr>
              <w:t xml:space="preserve">деоролики с Форд </w:t>
            </w:r>
            <w:proofErr w:type="spellStart"/>
            <w:r w:rsidRPr="00CB799D">
              <w:rPr>
                <w:spacing w:val="6"/>
                <w:sz w:val="22"/>
                <w:szCs w:val="22"/>
                <w:lang w:val="ru-RU"/>
              </w:rPr>
              <w:t>Соллерс</w:t>
            </w:r>
            <w:proofErr w:type="spellEnd"/>
            <w:r w:rsidRPr="00CB799D">
              <w:rPr>
                <w:spacing w:val="6"/>
                <w:sz w:val="22"/>
                <w:szCs w:val="22"/>
                <w:lang w:val="ru-RU"/>
              </w:rPr>
              <w:t xml:space="preserve"> Елабуга). Использование доски </w:t>
            </w:r>
            <w:proofErr w:type="spellStart"/>
            <w:r w:rsidRPr="00CB799D">
              <w:rPr>
                <w:bCs/>
                <w:sz w:val="22"/>
                <w:szCs w:val="22"/>
                <w:lang w:val="en-US"/>
              </w:rPr>
              <w:t>Miro</w:t>
            </w:r>
            <w:proofErr w:type="spellEnd"/>
          </w:p>
        </w:tc>
        <w:tc>
          <w:tcPr>
            <w:tcW w:w="315" w:type="pct"/>
            <w:vMerge/>
          </w:tcPr>
          <w:p w:rsidR="00FC4308" w:rsidRPr="00012390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402" w:type="pct"/>
            <w:vMerge/>
          </w:tcPr>
          <w:p w:rsidR="00FC4308" w:rsidRPr="00F37CBF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728" w:type="pct"/>
            <w:vMerge/>
            <w:shd w:val="clear" w:color="auto" w:fill="FFFFFF"/>
          </w:tcPr>
          <w:p w:rsidR="00FC4308" w:rsidRPr="00BD5FC8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0"/>
                <w:szCs w:val="20"/>
              </w:rPr>
            </w:pPr>
          </w:p>
        </w:tc>
      </w:tr>
      <w:tr w:rsidR="00FC4308" w:rsidRPr="00BD5FC8" w:rsidTr="006D6A47">
        <w:trPr>
          <w:trHeight w:val="442"/>
        </w:trPr>
        <w:tc>
          <w:tcPr>
            <w:tcW w:w="689" w:type="pct"/>
            <w:vMerge/>
          </w:tcPr>
          <w:p w:rsidR="00FC4308" w:rsidRPr="00BD5FC8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866" w:type="pct"/>
            <w:gridSpan w:val="2"/>
          </w:tcPr>
          <w:p w:rsidR="00FC4308" w:rsidRPr="00FF672F" w:rsidRDefault="00FC4308" w:rsidP="006D6A47">
            <w:pPr>
              <w:pStyle w:val="3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b/>
                <w:bCs/>
                <w:sz w:val="22"/>
                <w:szCs w:val="22"/>
                <w:lang w:val="ru-RU" w:eastAsia="ru-RU"/>
              </w:rPr>
            </w:pPr>
            <w:r>
              <w:rPr>
                <w:b/>
                <w:bCs/>
                <w:sz w:val="22"/>
                <w:szCs w:val="22"/>
                <w:lang w:val="ru-RU" w:eastAsia="ru-RU"/>
              </w:rPr>
              <w:t>Практическая подготовка</w:t>
            </w:r>
            <w:r w:rsidRPr="00FF672F">
              <w:rPr>
                <w:b/>
                <w:bCs/>
                <w:sz w:val="22"/>
                <w:szCs w:val="22"/>
                <w:lang w:val="ru-RU" w:eastAsia="ru-RU"/>
              </w:rPr>
              <w:t xml:space="preserve"> </w:t>
            </w:r>
          </w:p>
          <w:p w:rsidR="00FC4308" w:rsidRPr="00FF672F" w:rsidRDefault="00FC4308" w:rsidP="006D6A47">
            <w:pPr>
              <w:pStyle w:val="3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sz w:val="22"/>
                <w:szCs w:val="22"/>
                <w:lang w:val="ru-RU" w:eastAsia="ru-RU"/>
              </w:rPr>
            </w:pPr>
            <w:r w:rsidRPr="00FF672F">
              <w:rPr>
                <w:bCs/>
                <w:sz w:val="22"/>
                <w:szCs w:val="22"/>
                <w:lang w:val="ru-RU" w:eastAsia="ru-RU"/>
              </w:rPr>
              <w:t>Гигиеническое нормирование содержания вредных веществ в воздухе рабочей зоны</w:t>
            </w:r>
            <w:r>
              <w:rPr>
                <w:bCs/>
                <w:sz w:val="22"/>
                <w:szCs w:val="22"/>
                <w:lang w:val="ru-RU" w:eastAsia="ru-RU"/>
              </w:rPr>
              <w:t xml:space="preserve"> (</w:t>
            </w:r>
            <w:r w:rsidRPr="00CB799D">
              <w:rPr>
                <w:bCs/>
                <w:sz w:val="22"/>
                <w:szCs w:val="22"/>
                <w:lang w:val="ru-RU" w:eastAsia="ru-RU"/>
              </w:rPr>
              <w:t>замер и сбор информации с помощью приборов и датчиков</w:t>
            </w:r>
            <w:r>
              <w:rPr>
                <w:bCs/>
                <w:sz w:val="22"/>
                <w:szCs w:val="22"/>
                <w:lang w:val="ru-RU" w:eastAsia="ru-RU"/>
              </w:rPr>
              <w:t xml:space="preserve"> - видеоролик</w:t>
            </w:r>
            <w:r w:rsidRPr="00CB799D">
              <w:rPr>
                <w:bCs/>
                <w:sz w:val="22"/>
                <w:szCs w:val="22"/>
                <w:lang w:val="ru-RU" w:eastAsia="ru-RU"/>
              </w:rPr>
              <w:t>)</w:t>
            </w:r>
          </w:p>
        </w:tc>
        <w:tc>
          <w:tcPr>
            <w:tcW w:w="315" w:type="pct"/>
          </w:tcPr>
          <w:p w:rsidR="00FC4308" w:rsidRPr="00012390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012390">
              <w:rPr>
                <w:bCs/>
              </w:rPr>
              <w:t>2</w:t>
            </w:r>
          </w:p>
        </w:tc>
        <w:tc>
          <w:tcPr>
            <w:tcW w:w="402" w:type="pct"/>
            <w:vMerge w:val="restart"/>
            <w:shd w:val="clear" w:color="auto" w:fill="C0C0C0"/>
          </w:tcPr>
          <w:p w:rsidR="00FC4308" w:rsidRPr="00BD5FC8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728" w:type="pct"/>
            <w:vMerge/>
            <w:shd w:val="clear" w:color="auto" w:fill="FFFFFF"/>
          </w:tcPr>
          <w:p w:rsidR="00FC4308" w:rsidRPr="00BD5FC8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0"/>
                <w:szCs w:val="20"/>
              </w:rPr>
            </w:pPr>
          </w:p>
        </w:tc>
      </w:tr>
      <w:tr w:rsidR="00FC4308" w:rsidRPr="00BD5FC8" w:rsidTr="006D6A47">
        <w:trPr>
          <w:trHeight w:val="57"/>
        </w:trPr>
        <w:tc>
          <w:tcPr>
            <w:tcW w:w="689" w:type="pct"/>
            <w:vMerge/>
          </w:tcPr>
          <w:p w:rsidR="00FC4308" w:rsidRPr="00BD5FC8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866" w:type="pct"/>
            <w:gridSpan w:val="2"/>
          </w:tcPr>
          <w:p w:rsidR="00FC4308" w:rsidRPr="00FF672F" w:rsidRDefault="00FC4308" w:rsidP="006D6A47">
            <w:pPr>
              <w:pStyle w:val="3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bCs/>
                <w:sz w:val="22"/>
                <w:szCs w:val="22"/>
                <w:lang w:val="ru-RU" w:eastAsia="ru-RU"/>
              </w:rPr>
            </w:pPr>
            <w:r w:rsidRPr="00FF672F">
              <w:rPr>
                <w:b/>
                <w:bCs/>
                <w:sz w:val="22"/>
                <w:szCs w:val="22"/>
                <w:lang w:val="ru-RU" w:eastAsia="ru-RU"/>
              </w:rPr>
              <w:t>Самостоятельная работа</w:t>
            </w:r>
          </w:p>
        </w:tc>
        <w:tc>
          <w:tcPr>
            <w:tcW w:w="315" w:type="pct"/>
            <w:vMerge w:val="restart"/>
          </w:tcPr>
          <w:p w:rsidR="00FC4308" w:rsidRPr="00012390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</w:rPr>
            </w:pPr>
            <w:r w:rsidRPr="00012390">
              <w:rPr>
                <w:bCs/>
              </w:rPr>
              <w:t>10</w:t>
            </w:r>
          </w:p>
        </w:tc>
        <w:tc>
          <w:tcPr>
            <w:tcW w:w="402" w:type="pct"/>
            <w:vMerge/>
            <w:shd w:val="clear" w:color="auto" w:fill="C0C0C0"/>
          </w:tcPr>
          <w:p w:rsidR="00FC4308" w:rsidRPr="00BD5FC8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728" w:type="pct"/>
            <w:vMerge/>
            <w:shd w:val="clear" w:color="auto" w:fill="FFFFFF"/>
          </w:tcPr>
          <w:p w:rsidR="00FC4308" w:rsidRPr="00BD5FC8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</w:p>
        </w:tc>
      </w:tr>
      <w:tr w:rsidR="00FC4308" w:rsidRPr="00BD5FC8" w:rsidTr="006D6A47">
        <w:trPr>
          <w:trHeight w:val="438"/>
        </w:trPr>
        <w:tc>
          <w:tcPr>
            <w:tcW w:w="689" w:type="pct"/>
            <w:vMerge/>
          </w:tcPr>
          <w:p w:rsidR="00FC4308" w:rsidRPr="00BD5FC8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866" w:type="pct"/>
            <w:gridSpan w:val="2"/>
          </w:tcPr>
          <w:p w:rsidR="00FC4308" w:rsidRPr="00FF672F" w:rsidRDefault="00FC4308" w:rsidP="006D6A47">
            <w:pPr>
              <w:pStyle w:val="3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sz w:val="22"/>
                <w:szCs w:val="22"/>
                <w:lang w:val="ru-RU" w:eastAsia="ru-RU"/>
              </w:rPr>
            </w:pPr>
            <w:r w:rsidRPr="00FF672F">
              <w:rPr>
                <w:sz w:val="22"/>
                <w:szCs w:val="22"/>
                <w:lang w:val="ru-RU" w:eastAsia="ru-RU"/>
              </w:rPr>
              <w:t>Проработка конспекта занятия, учебной и специальной технической литературы (по в</w:t>
            </w:r>
            <w:r w:rsidRPr="00FF672F">
              <w:rPr>
                <w:sz w:val="22"/>
                <w:szCs w:val="22"/>
                <w:lang w:val="ru-RU" w:eastAsia="ru-RU"/>
              </w:rPr>
              <w:t>о</w:t>
            </w:r>
            <w:r w:rsidRPr="00FF672F">
              <w:rPr>
                <w:sz w:val="22"/>
                <w:szCs w:val="22"/>
                <w:lang w:val="ru-RU" w:eastAsia="ru-RU"/>
              </w:rPr>
              <w:t xml:space="preserve">просам к параграфам, главам учебных пособий, составленным преподавателем). </w:t>
            </w:r>
          </w:p>
          <w:p w:rsidR="00FC4308" w:rsidRPr="00BD5FC8" w:rsidRDefault="00FC4308" w:rsidP="00E76588">
            <w:pPr>
              <w:numPr>
                <w:ilvl w:val="0"/>
                <w:numId w:val="29"/>
              </w:numPr>
              <w:rPr>
                <w:bCs/>
                <w:sz w:val="22"/>
                <w:szCs w:val="22"/>
              </w:rPr>
            </w:pPr>
            <w:r w:rsidRPr="00BD5FC8">
              <w:rPr>
                <w:bCs/>
                <w:sz w:val="22"/>
                <w:szCs w:val="22"/>
              </w:rPr>
              <w:t>Источники и характеристика негативных факторов и их воздействия на человека</w:t>
            </w:r>
          </w:p>
          <w:p w:rsidR="00FC4308" w:rsidRPr="00BD5FC8" w:rsidRDefault="00FC4308" w:rsidP="00E76588">
            <w:pPr>
              <w:numPr>
                <w:ilvl w:val="0"/>
                <w:numId w:val="29"/>
              </w:numPr>
              <w:rPr>
                <w:bCs/>
                <w:sz w:val="22"/>
                <w:szCs w:val="22"/>
              </w:rPr>
            </w:pPr>
            <w:r w:rsidRPr="00BD5FC8">
              <w:rPr>
                <w:bCs/>
                <w:sz w:val="22"/>
                <w:szCs w:val="22"/>
              </w:rPr>
              <w:t>Профессиональные заболевания.</w:t>
            </w:r>
          </w:p>
          <w:p w:rsidR="00FC4308" w:rsidRPr="00CB799D" w:rsidRDefault="00FC4308" w:rsidP="00E76588">
            <w:pPr>
              <w:numPr>
                <w:ilvl w:val="0"/>
                <w:numId w:val="29"/>
              </w:numPr>
              <w:rPr>
                <w:bCs/>
                <w:sz w:val="22"/>
                <w:szCs w:val="22"/>
              </w:rPr>
            </w:pPr>
            <w:r w:rsidRPr="00CB799D">
              <w:rPr>
                <w:bCs/>
                <w:sz w:val="22"/>
                <w:szCs w:val="22"/>
              </w:rPr>
              <w:t xml:space="preserve">Поиск информации о роботизации сварочного производства работодателя-партнера ПАО «Татнефть» БМЗ, безопасное и бережливое производство на его территории </w:t>
            </w:r>
          </w:p>
          <w:p w:rsidR="00FC4308" w:rsidRPr="00FF672F" w:rsidRDefault="00FC4308" w:rsidP="006D6A47">
            <w:pPr>
              <w:pStyle w:val="3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bCs/>
                <w:sz w:val="22"/>
                <w:szCs w:val="22"/>
                <w:lang w:val="ru-RU" w:eastAsia="ru-RU"/>
              </w:rPr>
            </w:pPr>
            <w:r w:rsidRPr="00CB799D">
              <w:rPr>
                <w:sz w:val="22"/>
                <w:szCs w:val="22"/>
                <w:lang w:val="ru-RU" w:eastAsia="ru-RU"/>
              </w:rPr>
              <w:t xml:space="preserve">Выполнение тестов по теме занятия </w:t>
            </w:r>
            <w:r w:rsidRPr="00CB799D">
              <w:rPr>
                <w:bCs/>
                <w:sz w:val="22"/>
                <w:szCs w:val="22"/>
              </w:rPr>
              <w:t>в</w:t>
            </w:r>
            <w:r w:rsidRPr="00CB799D">
              <w:rPr>
                <w:bCs/>
                <w:sz w:val="22"/>
                <w:szCs w:val="22"/>
                <w:lang w:val="ru-RU"/>
              </w:rPr>
              <w:t xml:space="preserve"> </w:t>
            </w:r>
            <w:r w:rsidRPr="00CB799D">
              <w:rPr>
                <w:bCs/>
                <w:sz w:val="22"/>
                <w:szCs w:val="22"/>
                <w:lang w:val="en-US"/>
              </w:rPr>
              <w:t>Moodle</w:t>
            </w:r>
            <w:r w:rsidRPr="00CB799D">
              <w:rPr>
                <w:bCs/>
                <w:sz w:val="22"/>
                <w:szCs w:val="22"/>
                <w:lang w:val="ru-RU"/>
              </w:rPr>
              <w:t xml:space="preserve">, </w:t>
            </w:r>
            <w:r w:rsidRPr="00CB799D">
              <w:rPr>
                <w:bCs/>
                <w:sz w:val="22"/>
                <w:szCs w:val="22"/>
                <w:lang w:val="en-US"/>
              </w:rPr>
              <w:t>Google</w:t>
            </w:r>
            <w:r w:rsidRPr="00CB799D">
              <w:rPr>
                <w:bCs/>
                <w:sz w:val="22"/>
                <w:szCs w:val="22"/>
                <w:lang w:val="ru-RU"/>
              </w:rPr>
              <w:t xml:space="preserve"> </w:t>
            </w:r>
            <w:r w:rsidRPr="00CB799D">
              <w:rPr>
                <w:bCs/>
                <w:sz w:val="22"/>
                <w:szCs w:val="22"/>
              </w:rPr>
              <w:t>Диск</w:t>
            </w:r>
          </w:p>
        </w:tc>
        <w:tc>
          <w:tcPr>
            <w:tcW w:w="315" w:type="pct"/>
            <w:vMerge/>
          </w:tcPr>
          <w:p w:rsidR="00FC4308" w:rsidRPr="00BD5FC8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402" w:type="pct"/>
            <w:vMerge/>
            <w:shd w:val="clear" w:color="auto" w:fill="C0C0C0"/>
          </w:tcPr>
          <w:p w:rsidR="00FC4308" w:rsidRPr="00BD5FC8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728" w:type="pct"/>
            <w:vMerge/>
            <w:shd w:val="clear" w:color="auto" w:fill="FFFFFF"/>
          </w:tcPr>
          <w:p w:rsidR="00FC4308" w:rsidRPr="00BD5FC8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</w:p>
        </w:tc>
      </w:tr>
      <w:tr w:rsidR="00FC4308" w:rsidRPr="00BD5FC8" w:rsidTr="006D6A47">
        <w:trPr>
          <w:trHeight w:val="373"/>
        </w:trPr>
        <w:tc>
          <w:tcPr>
            <w:tcW w:w="3555" w:type="pct"/>
            <w:gridSpan w:val="3"/>
          </w:tcPr>
          <w:p w:rsidR="00FC4308" w:rsidRPr="00FF672F" w:rsidRDefault="00FC4308" w:rsidP="006D6A47">
            <w:pPr>
              <w:pStyle w:val="3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rPr>
                <w:bCs/>
                <w:sz w:val="22"/>
                <w:szCs w:val="22"/>
                <w:lang w:val="ru-RU" w:eastAsia="ru-RU"/>
              </w:rPr>
            </w:pPr>
            <w:r w:rsidRPr="00FF672F">
              <w:rPr>
                <w:b/>
                <w:bCs/>
                <w:sz w:val="22"/>
                <w:szCs w:val="22"/>
                <w:lang w:val="ru-RU" w:eastAsia="ru-RU"/>
              </w:rPr>
              <w:lastRenderedPageBreak/>
              <w:t xml:space="preserve">Раздел 2. </w:t>
            </w:r>
            <w:r w:rsidRPr="00FF672F">
              <w:rPr>
                <w:b/>
                <w:sz w:val="22"/>
                <w:szCs w:val="22"/>
                <w:lang w:val="ru-RU" w:eastAsia="ru-RU"/>
              </w:rPr>
              <w:t>Правовые и организационные основы охраны труда в организации</w:t>
            </w:r>
          </w:p>
        </w:tc>
        <w:tc>
          <w:tcPr>
            <w:tcW w:w="315" w:type="pct"/>
          </w:tcPr>
          <w:p w:rsidR="00FC4308" w:rsidRPr="00012390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012390">
              <w:rPr>
                <w:b/>
                <w:bCs/>
              </w:rPr>
              <w:t>64</w:t>
            </w:r>
          </w:p>
        </w:tc>
        <w:tc>
          <w:tcPr>
            <w:tcW w:w="402" w:type="pct"/>
            <w:vMerge w:val="restart"/>
            <w:shd w:val="clear" w:color="auto" w:fill="FFFFFF"/>
            <w:vAlign w:val="center"/>
          </w:tcPr>
          <w:p w:rsidR="00FC4308" w:rsidRPr="00292DCA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292DCA">
              <w:rPr>
                <w:bCs/>
              </w:rPr>
              <w:t>2</w:t>
            </w:r>
          </w:p>
        </w:tc>
        <w:tc>
          <w:tcPr>
            <w:tcW w:w="728" w:type="pct"/>
            <w:vMerge w:val="restart"/>
            <w:shd w:val="clear" w:color="auto" w:fill="FFFFFF"/>
            <w:vAlign w:val="center"/>
          </w:tcPr>
          <w:p w:rsidR="00FC4308" w:rsidRPr="00890ABF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center" w:pos="4677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right" w:pos="9355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center"/>
            </w:pPr>
            <w:r>
              <w:t>ОК 1.- 6.</w:t>
            </w:r>
          </w:p>
          <w:p w:rsidR="00FC4308" w:rsidRPr="00890ABF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center" w:pos="4677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right" w:pos="9355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center"/>
            </w:pPr>
            <w:r>
              <w:t>ПК.2.1</w:t>
            </w:r>
            <w:r w:rsidRPr="00890ABF">
              <w:t>.</w:t>
            </w:r>
            <w:r>
              <w:t xml:space="preserve"> – 3.3.</w:t>
            </w:r>
          </w:p>
          <w:p w:rsidR="00FC4308" w:rsidRPr="00BD5FC8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0"/>
                <w:szCs w:val="20"/>
              </w:rPr>
            </w:pPr>
          </w:p>
        </w:tc>
      </w:tr>
      <w:tr w:rsidR="00FC4308" w:rsidRPr="00BD5FC8" w:rsidTr="006D6A47">
        <w:trPr>
          <w:trHeight w:val="57"/>
        </w:trPr>
        <w:tc>
          <w:tcPr>
            <w:tcW w:w="689" w:type="pct"/>
            <w:vMerge w:val="restart"/>
          </w:tcPr>
          <w:p w:rsidR="00FC4308" w:rsidRPr="00BD5FC8" w:rsidRDefault="00FC4308" w:rsidP="006D6A47">
            <w:pPr>
              <w:rPr>
                <w:b/>
                <w:sz w:val="22"/>
                <w:szCs w:val="22"/>
              </w:rPr>
            </w:pPr>
            <w:r w:rsidRPr="00BD5FC8">
              <w:rPr>
                <w:b/>
                <w:bCs/>
                <w:sz w:val="22"/>
                <w:szCs w:val="22"/>
              </w:rPr>
              <w:t>Тема 2.1</w:t>
            </w:r>
            <w:r w:rsidRPr="00BD5FC8">
              <w:rPr>
                <w:b/>
                <w:sz w:val="22"/>
                <w:szCs w:val="22"/>
              </w:rPr>
              <w:t xml:space="preserve"> </w:t>
            </w:r>
            <w:r w:rsidRPr="00BD5FC8">
              <w:rPr>
                <w:bCs/>
                <w:sz w:val="22"/>
                <w:szCs w:val="22"/>
              </w:rPr>
              <w:t>Законод</w:t>
            </w:r>
            <w:r w:rsidRPr="00BD5FC8">
              <w:rPr>
                <w:bCs/>
                <w:sz w:val="22"/>
                <w:szCs w:val="22"/>
              </w:rPr>
              <w:t>а</w:t>
            </w:r>
            <w:r w:rsidRPr="00BD5FC8">
              <w:rPr>
                <w:bCs/>
                <w:sz w:val="22"/>
                <w:szCs w:val="22"/>
              </w:rPr>
              <w:t>тельство в области охраны труда</w:t>
            </w:r>
          </w:p>
          <w:p w:rsidR="00FC4308" w:rsidRPr="00BD5FC8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866" w:type="pct"/>
            <w:gridSpan w:val="2"/>
          </w:tcPr>
          <w:p w:rsidR="00FC4308" w:rsidRPr="00FF672F" w:rsidRDefault="00FC4308" w:rsidP="006D6A47">
            <w:pPr>
              <w:pStyle w:val="3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b/>
                <w:bCs/>
                <w:sz w:val="22"/>
                <w:szCs w:val="22"/>
                <w:lang w:val="ru-RU" w:eastAsia="ru-RU"/>
              </w:rPr>
            </w:pPr>
            <w:r w:rsidRPr="00FF672F">
              <w:rPr>
                <w:b/>
                <w:bCs/>
                <w:sz w:val="22"/>
                <w:szCs w:val="22"/>
                <w:lang w:val="ru-RU" w:eastAsia="ru-RU"/>
              </w:rPr>
              <w:t>Содержание учебной деятельности</w:t>
            </w:r>
          </w:p>
        </w:tc>
        <w:tc>
          <w:tcPr>
            <w:tcW w:w="315" w:type="pct"/>
            <w:vMerge w:val="restart"/>
          </w:tcPr>
          <w:p w:rsidR="00FC4308" w:rsidRPr="00012390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012390">
              <w:rPr>
                <w:bCs/>
              </w:rPr>
              <w:t>6</w:t>
            </w:r>
          </w:p>
        </w:tc>
        <w:tc>
          <w:tcPr>
            <w:tcW w:w="402" w:type="pct"/>
            <w:vMerge/>
            <w:shd w:val="clear" w:color="auto" w:fill="FFFFFF"/>
          </w:tcPr>
          <w:p w:rsidR="00FC4308" w:rsidRPr="00BD5FC8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728" w:type="pct"/>
            <w:vMerge/>
            <w:shd w:val="clear" w:color="auto" w:fill="FFFFFF"/>
          </w:tcPr>
          <w:p w:rsidR="00FC4308" w:rsidRPr="00BD5FC8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0"/>
                <w:szCs w:val="20"/>
              </w:rPr>
            </w:pPr>
          </w:p>
        </w:tc>
      </w:tr>
      <w:tr w:rsidR="00FC4308" w:rsidRPr="00BD5FC8" w:rsidTr="006D6A47">
        <w:trPr>
          <w:trHeight w:val="57"/>
        </w:trPr>
        <w:tc>
          <w:tcPr>
            <w:tcW w:w="689" w:type="pct"/>
            <w:vMerge/>
          </w:tcPr>
          <w:p w:rsidR="00FC4308" w:rsidRPr="00BD5FC8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6" w:type="pct"/>
          </w:tcPr>
          <w:p w:rsidR="00FC4308" w:rsidRPr="00BD5FC8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2"/>
                <w:szCs w:val="22"/>
              </w:rPr>
            </w:pPr>
            <w:r w:rsidRPr="00BD5FC8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2760" w:type="pct"/>
          </w:tcPr>
          <w:p w:rsidR="00FC4308" w:rsidRPr="00BD5FC8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2"/>
                <w:szCs w:val="22"/>
              </w:rPr>
            </w:pPr>
            <w:r w:rsidRPr="00BD5FC8">
              <w:rPr>
                <w:bCs/>
                <w:sz w:val="22"/>
                <w:szCs w:val="22"/>
              </w:rPr>
              <w:t>Правовые и нормативные основы безопасности труда: Конституция РФ (основной з</w:t>
            </w:r>
            <w:r w:rsidRPr="00BD5FC8">
              <w:rPr>
                <w:bCs/>
                <w:sz w:val="22"/>
                <w:szCs w:val="22"/>
              </w:rPr>
              <w:t>а</w:t>
            </w:r>
            <w:r w:rsidRPr="00BD5FC8">
              <w:rPr>
                <w:bCs/>
                <w:sz w:val="22"/>
                <w:szCs w:val="22"/>
              </w:rPr>
              <w:t>кон с. 37),  Федеральный закон «Об основах охраны труда в РФ», Трудовой кодекс, г</w:t>
            </w:r>
            <w:r w:rsidRPr="00BD5FC8">
              <w:rPr>
                <w:bCs/>
                <w:sz w:val="22"/>
                <w:szCs w:val="22"/>
              </w:rPr>
              <w:t>и</w:t>
            </w:r>
            <w:r w:rsidRPr="00BD5FC8">
              <w:rPr>
                <w:bCs/>
                <w:sz w:val="22"/>
                <w:szCs w:val="22"/>
              </w:rPr>
              <w:t>гиенические нормативы, санитарные нормы и правила, правила безопасности и пожа</w:t>
            </w:r>
            <w:r w:rsidRPr="00BD5FC8">
              <w:rPr>
                <w:bCs/>
                <w:sz w:val="22"/>
                <w:szCs w:val="22"/>
              </w:rPr>
              <w:t>р</w:t>
            </w:r>
            <w:r w:rsidRPr="00BD5FC8">
              <w:rPr>
                <w:bCs/>
                <w:sz w:val="22"/>
                <w:szCs w:val="22"/>
              </w:rPr>
              <w:t>ной защиты, система строительных норм и правил. Структура системы стандартов бе</w:t>
            </w:r>
            <w:r w:rsidRPr="00BD5FC8">
              <w:rPr>
                <w:bCs/>
                <w:sz w:val="22"/>
                <w:szCs w:val="22"/>
              </w:rPr>
              <w:t>з</w:t>
            </w:r>
            <w:r w:rsidRPr="00BD5FC8">
              <w:rPr>
                <w:bCs/>
                <w:sz w:val="22"/>
                <w:szCs w:val="22"/>
              </w:rPr>
              <w:t>опасности труда Госстандарта России. Права и обязанности работников в области охраны труда.</w:t>
            </w:r>
            <w:r>
              <w:rPr>
                <w:bCs/>
                <w:sz w:val="22"/>
                <w:szCs w:val="22"/>
              </w:rPr>
              <w:t xml:space="preserve"> </w:t>
            </w:r>
            <w:r w:rsidRPr="00397771">
              <w:rPr>
                <w:bCs/>
                <w:sz w:val="22"/>
                <w:szCs w:val="22"/>
              </w:rPr>
              <w:t xml:space="preserve">Использование </w:t>
            </w:r>
            <w:r w:rsidRPr="00397771">
              <w:rPr>
                <w:sz w:val="22"/>
                <w:szCs w:val="22"/>
              </w:rPr>
              <w:t>цифровых платформ, справочных правовых систем, баз данных в области охраны труда, прикладных компьютерных программ для формиров</w:t>
            </w:r>
            <w:r w:rsidRPr="00397771">
              <w:rPr>
                <w:sz w:val="22"/>
                <w:szCs w:val="22"/>
              </w:rPr>
              <w:t>а</w:t>
            </w:r>
            <w:r w:rsidRPr="00397771">
              <w:rPr>
                <w:sz w:val="22"/>
                <w:szCs w:val="22"/>
              </w:rPr>
              <w:t>ния проектов локальных нормативных актов, оформления отчетов, создания баз да</w:t>
            </w:r>
            <w:r w:rsidRPr="00397771">
              <w:rPr>
                <w:sz w:val="22"/>
                <w:szCs w:val="22"/>
              </w:rPr>
              <w:t>н</w:t>
            </w:r>
            <w:r w:rsidRPr="00397771">
              <w:rPr>
                <w:sz w:val="22"/>
                <w:szCs w:val="22"/>
              </w:rPr>
              <w:t>ных и электронных таблиц в профессиональной деятельности</w:t>
            </w:r>
          </w:p>
        </w:tc>
        <w:tc>
          <w:tcPr>
            <w:tcW w:w="315" w:type="pct"/>
            <w:vMerge/>
          </w:tcPr>
          <w:p w:rsidR="00FC4308" w:rsidRPr="00012390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402" w:type="pct"/>
            <w:vMerge/>
          </w:tcPr>
          <w:p w:rsidR="00FC4308" w:rsidRPr="00BD5FC8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728" w:type="pct"/>
            <w:vMerge/>
            <w:shd w:val="clear" w:color="auto" w:fill="FFFFFF"/>
          </w:tcPr>
          <w:p w:rsidR="00FC4308" w:rsidRPr="00BD5FC8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0"/>
                <w:szCs w:val="20"/>
              </w:rPr>
            </w:pPr>
          </w:p>
        </w:tc>
      </w:tr>
      <w:tr w:rsidR="00FC4308" w:rsidRPr="00BD5FC8" w:rsidTr="006D6A47">
        <w:trPr>
          <w:trHeight w:val="1387"/>
        </w:trPr>
        <w:tc>
          <w:tcPr>
            <w:tcW w:w="689" w:type="pct"/>
            <w:vMerge/>
          </w:tcPr>
          <w:p w:rsidR="00FC4308" w:rsidRPr="00BD5FC8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866" w:type="pct"/>
            <w:gridSpan w:val="2"/>
          </w:tcPr>
          <w:p w:rsidR="00FC4308" w:rsidRPr="00FF672F" w:rsidRDefault="00FC4308" w:rsidP="006D6A47">
            <w:pPr>
              <w:pStyle w:val="3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b/>
                <w:bCs/>
                <w:sz w:val="22"/>
                <w:szCs w:val="22"/>
                <w:lang w:val="ru-RU" w:eastAsia="ru-RU"/>
              </w:rPr>
            </w:pPr>
            <w:r w:rsidRPr="00FF672F">
              <w:rPr>
                <w:b/>
                <w:bCs/>
                <w:sz w:val="22"/>
                <w:szCs w:val="22"/>
                <w:lang w:val="ru-RU" w:eastAsia="ru-RU"/>
              </w:rPr>
              <w:t>Самостоятельная работа обучающихся</w:t>
            </w:r>
          </w:p>
          <w:p w:rsidR="00FC4308" w:rsidRPr="00BD5FC8" w:rsidRDefault="00FC4308" w:rsidP="006D6A47">
            <w:pPr>
              <w:jc w:val="both"/>
              <w:rPr>
                <w:sz w:val="22"/>
                <w:szCs w:val="22"/>
              </w:rPr>
            </w:pPr>
            <w:r w:rsidRPr="00BD5FC8">
              <w:rPr>
                <w:sz w:val="22"/>
                <w:szCs w:val="22"/>
              </w:rPr>
              <w:t>Проработка конспекта занятия, учебной, нормативной и справочной литературы (по в</w:t>
            </w:r>
            <w:r w:rsidRPr="00BD5FC8">
              <w:rPr>
                <w:sz w:val="22"/>
                <w:szCs w:val="22"/>
              </w:rPr>
              <w:t>о</w:t>
            </w:r>
            <w:r w:rsidRPr="00BD5FC8">
              <w:rPr>
                <w:sz w:val="22"/>
                <w:szCs w:val="22"/>
              </w:rPr>
              <w:t>просам к параграфам, главам учебных пособий, составленным преподавателем).</w:t>
            </w:r>
          </w:p>
          <w:p w:rsidR="00FC4308" w:rsidRPr="00FF672F" w:rsidRDefault="00FC4308" w:rsidP="00E76588">
            <w:pPr>
              <w:pStyle w:val="31"/>
              <w:numPr>
                <w:ilvl w:val="0"/>
                <w:numId w:val="30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b/>
                <w:bCs/>
                <w:sz w:val="22"/>
                <w:szCs w:val="22"/>
                <w:lang w:val="ru-RU" w:eastAsia="ru-RU"/>
              </w:rPr>
            </w:pPr>
            <w:r w:rsidRPr="00FF672F">
              <w:rPr>
                <w:sz w:val="22"/>
                <w:szCs w:val="22"/>
                <w:lang w:val="ru-RU" w:eastAsia="ru-RU"/>
              </w:rPr>
              <w:t>Нормативные документы по охране труда и здоровья</w:t>
            </w:r>
          </w:p>
          <w:p w:rsidR="00FC4308" w:rsidRPr="00FF672F" w:rsidRDefault="00FC4308" w:rsidP="00E76588">
            <w:pPr>
              <w:pStyle w:val="31"/>
              <w:numPr>
                <w:ilvl w:val="0"/>
                <w:numId w:val="30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b/>
                <w:bCs/>
                <w:sz w:val="22"/>
                <w:szCs w:val="22"/>
                <w:lang w:val="ru-RU" w:eastAsia="ru-RU"/>
              </w:rPr>
            </w:pPr>
            <w:r w:rsidRPr="00FF672F">
              <w:rPr>
                <w:bCs/>
                <w:sz w:val="22"/>
                <w:szCs w:val="22"/>
                <w:lang w:val="ru-RU" w:eastAsia="ru-RU"/>
              </w:rPr>
              <w:t>Основные требования по охране труда.</w:t>
            </w:r>
            <w:r w:rsidRPr="00FF672F">
              <w:rPr>
                <w:sz w:val="22"/>
                <w:szCs w:val="22"/>
                <w:lang w:val="ru-RU" w:eastAsia="ru-RU"/>
              </w:rPr>
              <w:t xml:space="preserve"> Соблюдение требований </w:t>
            </w:r>
            <w:proofErr w:type="spellStart"/>
            <w:r w:rsidRPr="00FF672F">
              <w:rPr>
                <w:sz w:val="22"/>
                <w:szCs w:val="22"/>
                <w:lang w:val="ru-RU" w:eastAsia="ru-RU"/>
              </w:rPr>
              <w:t>Р</w:t>
            </w:r>
            <w:r>
              <w:rPr>
                <w:sz w:val="22"/>
                <w:szCs w:val="22"/>
                <w:lang w:val="ru-RU" w:eastAsia="ru-RU"/>
              </w:rPr>
              <w:t>ос</w:t>
            </w:r>
            <w:r w:rsidRPr="00FF672F">
              <w:rPr>
                <w:sz w:val="22"/>
                <w:szCs w:val="22"/>
                <w:lang w:val="ru-RU" w:eastAsia="ru-RU"/>
              </w:rPr>
              <w:t>технадзора</w:t>
            </w:r>
            <w:proofErr w:type="spellEnd"/>
            <w:r w:rsidRPr="00FF672F">
              <w:rPr>
                <w:sz w:val="22"/>
                <w:szCs w:val="22"/>
                <w:lang w:val="ru-RU" w:eastAsia="ru-RU"/>
              </w:rPr>
              <w:t>.</w:t>
            </w:r>
          </w:p>
          <w:p w:rsidR="00FC4308" w:rsidRPr="00FF672F" w:rsidRDefault="00FC4308" w:rsidP="006D6A47">
            <w:pPr>
              <w:pStyle w:val="3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sz w:val="22"/>
                <w:szCs w:val="22"/>
                <w:lang w:val="ru-RU" w:eastAsia="ru-RU"/>
              </w:rPr>
            </w:pPr>
            <w:r w:rsidRPr="00FF672F">
              <w:rPr>
                <w:sz w:val="22"/>
                <w:szCs w:val="22"/>
                <w:lang w:val="ru-RU" w:eastAsia="ru-RU"/>
              </w:rPr>
              <w:t>Выполнение тестов по теме занятия</w:t>
            </w:r>
            <w:r>
              <w:rPr>
                <w:sz w:val="22"/>
                <w:szCs w:val="22"/>
                <w:lang w:val="ru-RU" w:eastAsia="ru-RU"/>
              </w:rPr>
              <w:t xml:space="preserve"> </w:t>
            </w:r>
            <w:r w:rsidRPr="00397771">
              <w:rPr>
                <w:bCs/>
                <w:sz w:val="22"/>
                <w:szCs w:val="22"/>
              </w:rPr>
              <w:t>в</w:t>
            </w:r>
            <w:r w:rsidRPr="00397771">
              <w:rPr>
                <w:bCs/>
                <w:sz w:val="22"/>
                <w:szCs w:val="22"/>
                <w:lang w:val="ru-RU"/>
              </w:rPr>
              <w:t xml:space="preserve"> </w:t>
            </w:r>
            <w:r w:rsidRPr="00397771">
              <w:rPr>
                <w:bCs/>
                <w:sz w:val="22"/>
                <w:szCs w:val="22"/>
                <w:lang w:val="en-US"/>
              </w:rPr>
              <w:t>Moodle</w:t>
            </w:r>
            <w:r w:rsidRPr="00397771">
              <w:rPr>
                <w:bCs/>
                <w:sz w:val="22"/>
                <w:szCs w:val="22"/>
                <w:lang w:val="ru-RU"/>
              </w:rPr>
              <w:t xml:space="preserve">, </w:t>
            </w:r>
            <w:r w:rsidRPr="00397771">
              <w:rPr>
                <w:bCs/>
                <w:sz w:val="22"/>
                <w:szCs w:val="22"/>
                <w:lang w:val="en-US"/>
              </w:rPr>
              <w:t>Google</w:t>
            </w:r>
            <w:r w:rsidRPr="00397771">
              <w:rPr>
                <w:bCs/>
                <w:sz w:val="22"/>
                <w:szCs w:val="22"/>
                <w:lang w:val="ru-RU"/>
              </w:rPr>
              <w:t xml:space="preserve"> </w:t>
            </w:r>
            <w:r w:rsidRPr="00397771">
              <w:rPr>
                <w:bCs/>
                <w:sz w:val="22"/>
                <w:szCs w:val="22"/>
              </w:rPr>
              <w:t>Диск</w:t>
            </w:r>
          </w:p>
        </w:tc>
        <w:tc>
          <w:tcPr>
            <w:tcW w:w="315" w:type="pct"/>
          </w:tcPr>
          <w:p w:rsidR="00FC4308" w:rsidRPr="00012390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012390">
              <w:rPr>
                <w:bCs/>
              </w:rPr>
              <w:t>6</w:t>
            </w:r>
          </w:p>
        </w:tc>
        <w:tc>
          <w:tcPr>
            <w:tcW w:w="402" w:type="pct"/>
            <w:shd w:val="clear" w:color="auto" w:fill="C0C0C0"/>
          </w:tcPr>
          <w:p w:rsidR="00FC4308" w:rsidRPr="00BD5FC8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728" w:type="pct"/>
            <w:shd w:val="clear" w:color="auto" w:fill="FFFFFF"/>
          </w:tcPr>
          <w:p w:rsidR="00FC4308" w:rsidRPr="00BD5FC8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0"/>
                <w:szCs w:val="20"/>
              </w:rPr>
            </w:pPr>
          </w:p>
        </w:tc>
      </w:tr>
      <w:tr w:rsidR="00FC4308" w:rsidRPr="00BD5FC8" w:rsidTr="006D6A47">
        <w:trPr>
          <w:trHeight w:val="57"/>
        </w:trPr>
        <w:tc>
          <w:tcPr>
            <w:tcW w:w="689" w:type="pct"/>
            <w:vMerge w:val="restart"/>
          </w:tcPr>
          <w:p w:rsidR="00FC4308" w:rsidRPr="00BD5FC8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sz w:val="22"/>
                <w:szCs w:val="22"/>
              </w:rPr>
            </w:pPr>
            <w:r w:rsidRPr="00BD5FC8">
              <w:rPr>
                <w:b/>
                <w:bCs/>
                <w:sz w:val="22"/>
                <w:szCs w:val="22"/>
              </w:rPr>
              <w:t xml:space="preserve">Тема 2.2. </w:t>
            </w:r>
            <w:r w:rsidRPr="00BD5FC8">
              <w:rPr>
                <w:bCs/>
                <w:sz w:val="22"/>
                <w:szCs w:val="22"/>
              </w:rPr>
              <w:t>Орган</w:t>
            </w:r>
            <w:r w:rsidRPr="00BD5FC8">
              <w:rPr>
                <w:bCs/>
                <w:sz w:val="22"/>
                <w:szCs w:val="22"/>
              </w:rPr>
              <w:t>и</w:t>
            </w:r>
            <w:r w:rsidRPr="00BD5FC8">
              <w:rPr>
                <w:bCs/>
                <w:sz w:val="22"/>
                <w:szCs w:val="22"/>
              </w:rPr>
              <w:t>зационные основы безопасности труда</w:t>
            </w:r>
          </w:p>
        </w:tc>
        <w:tc>
          <w:tcPr>
            <w:tcW w:w="2866" w:type="pct"/>
            <w:gridSpan w:val="2"/>
          </w:tcPr>
          <w:p w:rsidR="00FC4308" w:rsidRPr="00FF672F" w:rsidRDefault="00FC4308" w:rsidP="006D6A47">
            <w:pPr>
              <w:pStyle w:val="3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b/>
                <w:bCs/>
                <w:sz w:val="22"/>
                <w:szCs w:val="22"/>
                <w:lang w:val="ru-RU" w:eastAsia="ru-RU"/>
              </w:rPr>
            </w:pPr>
            <w:r w:rsidRPr="00FF672F">
              <w:rPr>
                <w:b/>
                <w:bCs/>
                <w:sz w:val="22"/>
                <w:szCs w:val="22"/>
                <w:lang w:val="ru-RU" w:eastAsia="ru-RU"/>
              </w:rPr>
              <w:t>Содержание учебного материала</w:t>
            </w:r>
          </w:p>
        </w:tc>
        <w:tc>
          <w:tcPr>
            <w:tcW w:w="315" w:type="pct"/>
            <w:vMerge w:val="restart"/>
          </w:tcPr>
          <w:p w:rsidR="00FC4308" w:rsidRPr="00012390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012390">
              <w:rPr>
                <w:bCs/>
              </w:rPr>
              <w:t>6</w:t>
            </w:r>
          </w:p>
          <w:p w:rsidR="00FC4308" w:rsidRPr="00012390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FC4308" w:rsidRPr="00012390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FC4308" w:rsidRPr="00012390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402" w:type="pct"/>
            <w:vMerge w:val="restart"/>
          </w:tcPr>
          <w:p w:rsidR="00FC4308" w:rsidRPr="00292DCA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728" w:type="pct"/>
            <w:vMerge w:val="restart"/>
            <w:shd w:val="clear" w:color="auto" w:fill="FFFFFF"/>
            <w:vAlign w:val="center"/>
          </w:tcPr>
          <w:p w:rsidR="00FC4308" w:rsidRPr="002D2BAD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center" w:pos="4677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right" w:pos="9355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center"/>
            </w:pPr>
            <w:r w:rsidRPr="002D2BAD">
              <w:t xml:space="preserve">ОК 1.- </w:t>
            </w:r>
            <w:r>
              <w:t>9</w:t>
            </w:r>
            <w:r w:rsidRPr="002D2BAD">
              <w:t>.</w:t>
            </w:r>
          </w:p>
          <w:p w:rsidR="00FC4308" w:rsidRPr="002D2BAD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center" w:pos="4677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right" w:pos="9355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center"/>
            </w:pPr>
            <w:r w:rsidRPr="002D2BAD">
              <w:t xml:space="preserve">ПК.1.1. – </w:t>
            </w:r>
            <w:r>
              <w:t>4.1</w:t>
            </w:r>
            <w:r w:rsidRPr="002D2BAD">
              <w:t>.</w:t>
            </w:r>
          </w:p>
          <w:p w:rsidR="00FC4308" w:rsidRPr="002D2BAD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center" w:pos="4677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right" w:pos="9355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center"/>
            </w:pPr>
          </w:p>
        </w:tc>
      </w:tr>
      <w:tr w:rsidR="00FC4308" w:rsidRPr="00BD5FC8" w:rsidTr="006D6A47">
        <w:trPr>
          <w:trHeight w:val="57"/>
        </w:trPr>
        <w:tc>
          <w:tcPr>
            <w:tcW w:w="689" w:type="pct"/>
            <w:vMerge/>
          </w:tcPr>
          <w:p w:rsidR="00FC4308" w:rsidRPr="00BD5FC8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6" w:type="pct"/>
          </w:tcPr>
          <w:p w:rsidR="00FC4308" w:rsidRPr="00BD5FC8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2"/>
                <w:szCs w:val="22"/>
              </w:rPr>
            </w:pPr>
            <w:r w:rsidRPr="00BD5FC8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2760" w:type="pct"/>
          </w:tcPr>
          <w:p w:rsidR="00FC4308" w:rsidRPr="00FF672F" w:rsidRDefault="00FC4308" w:rsidP="006D6A47">
            <w:pPr>
              <w:pStyle w:val="3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bCs/>
                <w:sz w:val="22"/>
                <w:szCs w:val="22"/>
                <w:lang w:val="ru-RU" w:eastAsia="ru-RU"/>
              </w:rPr>
            </w:pPr>
            <w:r w:rsidRPr="00FF672F">
              <w:rPr>
                <w:bCs/>
                <w:sz w:val="22"/>
                <w:szCs w:val="22"/>
                <w:lang w:val="ru-RU" w:eastAsia="ru-RU"/>
              </w:rPr>
              <w:t>Общие требования безопасности на территории организации и в производственных помещениях. Профилактические мероприятия по безопасности труда  и произво</w:t>
            </w:r>
            <w:r w:rsidRPr="00FF672F">
              <w:rPr>
                <w:bCs/>
                <w:sz w:val="22"/>
                <w:szCs w:val="22"/>
                <w:lang w:val="ru-RU" w:eastAsia="ru-RU"/>
              </w:rPr>
              <w:t>д</w:t>
            </w:r>
            <w:r w:rsidRPr="00FF672F">
              <w:rPr>
                <w:bCs/>
                <w:sz w:val="22"/>
                <w:szCs w:val="22"/>
                <w:lang w:val="ru-RU" w:eastAsia="ru-RU"/>
              </w:rPr>
              <w:t>ственной санитарии. Виды и правила проведения инструктажей по охране труда. Тр</w:t>
            </w:r>
            <w:r w:rsidRPr="00FF672F">
              <w:rPr>
                <w:bCs/>
                <w:sz w:val="22"/>
                <w:szCs w:val="22"/>
                <w:lang w:val="ru-RU" w:eastAsia="ru-RU"/>
              </w:rPr>
              <w:t>е</w:t>
            </w:r>
            <w:r w:rsidRPr="00FF672F">
              <w:rPr>
                <w:bCs/>
                <w:sz w:val="22"/>
                <w:szCs w:val="22"/>
                <w:lang w:val="ru-RU" w:eastAsia="ru-RU"/>
              </w:rPr>
              <w:t>бования безопасности при возникновении аварийных ситуаций. Ответственность за охрану труда, создание безопасных и здоровых условий труда на предприятии.</w:t>
            </w:r>
            <w:r>
              <w:rPr>
                <w:bCs/>
                <w:sz w:val="22"/>
                <w:szCs w:val="22"/>
                <w:lang w:val="ru-RU" w:eastAsia="ru-RU"/>
              </w:rPr>
              <w:t xml:space="preserve"> </w:t>
            </w:r>
            <w:r w:rsidRPr="00397771">
              <w:rPr>
                <w:bCs/>
                <w:sz w:val="22"/>
                <w:szCs w:val="22"/>
                <w:lang w:val="ru-RU" w:eastAsia="ru-RU"/>
              </w:rPr>
              <w:t>Знако</w:t>
            </w:r>
            <w:r w:rsidRPr="00397771">
              <w:rPr>
                <w:bCs/>
                <w:sz w:val="22"/>
                <w:szCs w:val="22"/>
                <w:lang w:val="ru-RU" w:eastAsia="ru-RU"/>
              </w:rPr>
              <w:t>м</w:t>
            </w:r>
            <w:r w:rsidRPr="00397771">
              <w:rPr>
                <w:bCs/>
                <w:sz w:val="22"/>
                <w:szCs w:val="22"/>
                <w:lang w:val="ru-RU" w:eastAsia="ru-RU"/>
              </w:rPr>
              <w:t>ство</w:t>
            </w:r>
            <w:r w:rsidRPr="00397771">
              <w:rPr>
                <w:b/>
                <w:bCs/>
                <w:sz w:val="22"/>
                <w:szCs w:val="22"/>
                <w:lang w:val="ru-RU" w:eastAsia="ru-RU"/>
              </w:rPr>
              <w:t xml:space="preserve"> с </w:t>
            </w:r>
            <w:r w:rsidRPr="00397771">
              <w:rPr>
                <w:bCs/>
                <w:sz w:val="22"/>
                <w:szCs w:val="22"/>
                <w:lang w:val="ru-RU" w:eastAsia="ru-RU"/>
              </w:rPr>
              <w:t>возможностями программного продукта</w:t>
            </w:r>
            <w:r w:rsidRPr="00397771">
              <w:rPr>
                <w:b/>
                <w:bCs/>
                <w:sz w:val="22"/>
                <w:szCs w:val="22"/>
                <w:lang w:val="ru-RU" w:eastAsia="ru-RU"/>
              </w:rPr>
              <w:t xml:space="preserve"> </w:t>
            </w:r>
            <w:hyperlink r:id="rId36" w:history="1">
              <w:r w:rsidRPr="00397771">
                <w:rPr>
                  <w:rStyle w:val="a4"/>
                  <w:b w:val="0"/>
                  <w:sz w:val="22"/>
                  <w:szCs w:val="22"/>
                </w:rPr>
                <w:t>1С:Производственная безопасность. Охрана труда</w:t>
              </w:r>
            </w:hyperlink>
          </w:p>
        </w:tc>
        <w:tc>
          <w:tcPr>
            <w:tcW w:w="315" w:type="pct"/>
            <w:vMerge/>
          </w:tcPr>
          <w:p w:rsidR="00FC4308" w:rsidRPr="00012390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402" w:type="pct"/>
            <w:vMerge/>
          </w:tcPr>
          <w:p w:rsidR="00FC4308" w:rsidRPr="00292DCA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728" w:type="pct"/>
            <w:vMerge/>
            <w:shd w:val="clear" w:color="auto" w:fill="FFFFFF"/>
          </w:tcPr>
          <w:p w:rsidR="00FC4308" w:rsidRPr="00BD5FC8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center" w:pos="4677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right" w:pos="9355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center"/>
              <w:rPr>
                <w:bCs/>
                <w:sz w:val="20"/>
                <w:szCs w:val="20"/>
              </w:rPr>
            </w:pPr>
          </w:p>
        </w:tc>
      </w:tr>
      <w:tr w:rsidR="00FC4308" w:rsidRPr="00BD5FC8" w:rsidTr="006D6A47">
        <w:trPr>
          <w:trHeight w:val="57"/>
        </w:trPr>
        <w:tc>
          <w:tcPr>
            <w:tcW w:w="689" w:type="pct"/>
            <w:vMerge/>
          </w:tcPr>
          <w:p w:rsidR="00FC4308" w:rsidRPr="00BD5FC8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6" w:type="pct"/>
          </w:tcPr>
          <w:p w:rsidR="00FC4308" w:rsidRPr="00BD5FC8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2"/>
                <w:szCs w:val="22"/>
              </w:rPr>
            </w:pPr>
            <w:r w:rsidRPr="00BD5FC8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2760" w:type="pct"/>
          </w:tcPr>
          <w:p w:rsidR="00FC4308" w:rsidRPr="00FF672F" w:rsidRDefault="00FC4308" w:rsidP="006D6A47">
            <w:pPr>
              <w:pStyle w:val="3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bCs/>
                <w:sz w:val="22"/>
                <w:szCs w:val="22"/>
                <w:lang w:val="ru-RU" w:eastAsia="ru-RU"/>
              </w:rPr>
            </w:pPr>
            <w:r w:rsidRPr="00FF672F">
              <w:rPr>
                <w:bCs/>
                <w:sz w:val="22"/>
                <w:szCs w:val="22"/>
                <w:lang w:val="ru-RU" w:eastAsia="ru-RU"/>
              </w:rPr>
              <w:t>Аттестация рабочих мест по условиям труда и сертификация производственных объе</w:t>
            </w:r>
            <w:r w:rsidRPr="00FF672F">
              <w:rPr>
                <w:bCs/>
                <w:sz w:val="22"/>
                <w:szCs w:val="22"/>
                <w:lang w:val="ru-RU" w:eastAsia="ru-RU"/>
              </w:rPr>
              <w:t>к</w:t>
            </w:r>
            <w:r w:rsidRPr="00FF672F">
              <w:rPr>
                <w:bCs/>
                <w:sz w:val="22"/>
                <w:szCs w:val="22"/>
                <w:lang w:val="ru-RU" w:eastAsia="ru-RU"/>
              </w:rPr>
              <w:t>тов на соответствие требованиям по охране труда. Расследование и учет несчастных случаев на производстве, анализ травматизма; ответственность за нарушение требов</w:t>
            </w:r>
            <w:r w:rsidRPr="00FF672F">
              <w:rPr>
                <w:bCs/>
                <w:sz w:val="22"/>
                <w:szCs w:val="22"/>
                <w:lang w:val="ru-RU" w:eastAsia="ru-RU"/>
              </w:rPr>
              <w:t>а</w:t>
            </w:r>
            <w:r w:rsidRPr="00FF672F">
              <w:rPr>
                <w:bCs/>
                <w:sz w:val="22"/>
                <w:szCs w:val="22"/>
                <w:lang w:val="ru-RU" w:eastAsia="ru-RU"/>
              </w:rPr>
              <w:t>ний безопасности труда.</w:t>
            </w:r>
            <w:r>
              <w:rPr>
                <w:bCs/>
                <w:sz w:val="22"/>
                <w:szCs w:val="22"/>
                <w:lang w:val="ru-RU" w:eastAsia="ru-RU"/>
              </w:rPr>
              <w:t xml:space="preserve"> </w:t>
            </w:r>
          </w:p>
        </w:tc>
        <w:tc>
          <w:tcPr>
            <w:tcW w:w="315" w:type="pct"/>
            <w:vMerge/>
          </w:tcPr>
          <w:p w:rsidR="00FC4308" w:rsidRPr="00012390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402" w:type="pct"/>
          </w:tcPr>
          <w:p w:rsidR="00FC4308" w:rsidRPr="002D2BAD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center" w:pos="4677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right" w:pos="9355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center"/>
            </w:pPr>
            <w:r>
              <w:t>2</w:t>
            </w:r>
          </w:p>
        </w:tc>
        <w:tc>
          <w:tcPr>
            <w:tcW w:w="728" w:type="pct"/>
            <w:vMerge/>
            <w:shd w:val="clear" w:color="auto" w:fill="FFFFFF"/>
          </w:tcPr>
          <w:p w:rsidR="00FC4308" w:rsidRPr="00BD5FC8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center" w:pos="4677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right" w:pos="9355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center"/>
              <w:rPr>
                <w:bCs/>
                <w:sz w:val="20"/>
                <w:szCs w:val="20"/>
              </w:rPr>
            </w:pPr>
          </w:p>
        </w:tc>
      </w:tr>
      <w:tr w:rsidR="00FC4308" w:rsidRPr="00BD5FC8" w:rsidTr="006D6A47">
        <w:trPr>
          <w:trHeight w:val="767"/>
        </w:trPr>
        <w:tc>
          <w:tcPr>
            <w:tcW w:w="689" w:type="pct"/>
            <w:vMerge/>
          </w:tcPr>
          <w:p w:rsidR="00FC4308" w:rsidRPr="00BD5FC8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866" w:type="pct"/>
            <w:gridSpan w:val="2"/>
          </w:tcPr>
          <w:p w:rsidR="00FC4308" w:rsidRPr="00FF672F" w:rsidRDefault="00FC4308" w:rsidP="006D6A47">
            <w:pPr>
              <w:pStyle w:val="3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b/>
                <w:bCs/>
                <w:sz w:val="22"/>
                <w:szCs w:val="22"/>
                <w:lang w:val="ru-RU" w:eastAsia="ru-RU"/>
              </w:rPr>
            </w:pPr>
            <w:r>
              <w:rPr>
                <w:b/>
                <w:bCs/>
                <w:sz w:val="22"/>
                <w:szCs w:val="22"/>
                <w:lang w:val="ru-RU" w:eastAsia="ru-RU"/>
              </w:rPr>
              <w:t>Практическая подготовка</w:t>
            </w:r>
            <w:r w:rsidRPr="00FF672F">
              <w:rPr>
                <w:b/>
                <w:bCs/>
                <w:sz w:val="22"/>
                <w:szCs w:val="22"/>
                <w:lang w:val="ru-RU" w:eastAsia="ru-RU"/>
              </w:rPr>
              <w:t xml:space="preserve"> </w:t>
            </w:r>
          </w:p>
          <w:p w:rsidR="00FC4308" w:rsidRPr="00FF672F" w:rsidRDefault="00FC4308" w:rsidP="006D6A47">
            <w:pPr>
              <w:pStyle w:val="3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bCs/>
                <w:sz w:val="22"/>
                <w:szCs w:val="22"/>
                <w:lang w:val="ru-RU" w:eastAsia="ru-RU"/>
              </w:rPr>
            </w:pPr>
            <w:r w:rsidRPr="00FF672F">
              <w:rPr>
                <w:bCs/>
                <w:sz w:val="22"/>
                <w:szCs w:val="22"/>
                <w:lang w:val="ru-RU" w:eastAsia="ru-RU"/>
              </w:rPr>
              <w:t>Расчет уровня шума в жилой застройке</w:t>
            </w:r>
          </w:p>
          <w:p w:rsidR="00FC4308" w:rsidRPr="00FF672F" w:rsidRDefault="00FC4308" w:rsidP="006D6A47">
            <w:pPr>
              <w:pStyle w:val="3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  <w:sz w:val="22"/>
                <w:szCs w:val="22"/>
                <w:lang w:val="ru-RU" w:eastAsia="ru-RU"/>
              </w:rPr>
            </w:pPr>
            <w:r w:rsidRPr="00FF672F">
              <w:rPr>
                <w:bCs/>
                <w:sz w:val="22"/>
                <w:szCs w:val="22"/>
                <w:lang w:val="ru-RU" w:eastAsia="ru-RU"/>
              </w:rPr>
              <w:t xml:space="preserve">Расчет потребного воздухообмена при </w:t>
            </w:r>
            <w:proofErr w:type="spellStart"/>
            <w:r w:rsidRPr="00FF672F">
              <w:rPr>
                <w:bCs/>
                <w:sz w:val="22"/>
                <w:szCs w:val="22"/>
                <w:lang w:val="ru-RU" w:eastAsia="ru-RU"/>
              </w:rPr>
              <w:t>общеобменной</w:t>
            </w:r>
            <w:proofErr w:type="spellEnd"/>
            <w:r w:rsidRPr="00FF672F">
              <w:rPr>
                <w:bCs/>
                <w:sz w:val="22"/>
                <w:szCs w:val="22"/>
                <w:lang w:val="ru-RU" w:eastAsia="ru-RU"/>
              </w:rPr>
              <w:t xml:space="preserve"> вентиляции </w:t>
            </w:r>
          </w:p>
        </w:tc>
        <w:tc>
          <w:tcPr>
            <w:tcW w:w="315" w:type="pct"/>
          </w:tcPr>
          <w:p w:rsidR="00FC4308" w:rsidRPr="00012390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012390">
              <w:rPr>
                <w:bCs/>
              </w:rPr>
              <w:t>4</w:t>
            </w:r>
          </w:p>
        </w:tc>
        <w:tc>
          <w:tcPr>
            <w:tcW w:w="402" w:type="pct"/>
            <w:vMerge w:val="restart"/>
            <w:shd w:val="clear" w:color="auto" w:fill="C0C0C0"/>
          </w:tcPr>
          <w:p w:rsidR="00FC4308" w:rsidRPr="00BD5FC8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0"/>
                <w:szCs w:val="20"/>
              </w:rPr>
            </w:pPr>
          </w:p>
        </w:tc>
        <w:tc>
          <w:tcPr>
            <w:tcW w:w="728" w:type="pct"/>
            <w:vMerge/>
            <w:shd w:val="clear" w:color="auto" w:fill="FFFFFF"/>
          </w:tcPr>
          <w:p w:rsidR="00FC4308" w:rsidRPr="002D2BAD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center" w:pos="4677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right" w:pos="9355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center"/>
            </w:pPr>
          </w:p>
        </w:tc>
      </w:tr>
      <w:tr w:rsidR="00FC4308" w:rsidRPr="00BD5FC8" w:rsidTr="006D6A47">
        <w:trPr>
          <w:trHeight w:val="57"/>
        </w:trPr>
        <w:tc>
          <w:tcPr>
            <w:tcW w:w="689" w:type="pct"/>
            <w:vMerge/>
          </w:tcPr>
          <w:p w:rsidR="00FC4308" w:rsidRPr="00BD5FC8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866" w:type="pct"/>
            <w:gridSpan w:val="2"/>
          </w:tcPr>
          <w:p w:rsidR="00FC4308" w:rsidRPr="00FF672F" w:rsidRDefault="00FC4308" w:rsidP="006D6A47">
            <w:pPr>
              <w:pStyle w:val="3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b/>
                <w:bCs/>
                <w:sz w:val="22"/>
                <w:szCs w:val="22"/>
                <w:lang w:val="ru-RU" w:eastAsia="ru-RU"/>
              </w:rPr>
            </w:pPr>
            <w:r w:rsidRPr="00FF672F">
              <w:rPr>
                <w:b/>
                <w:bCs/>
                <w:sz w:val="22"/>
                <w:szCs w:val="22"/>
                <w:lang w:val="ru-RU" w:eastAsia="ru-RU"/>
              </w:rPr>
              <w:t>Самостоятельная работа обучающихся</w:t>
            </w:r>
          </w:p>
          <w:p w:rsidR="00FC4308" w:rsidRPr="00BD5FC8" w:rsidRDefault="00FC4308" w:rsidP="006D6A47">
            <w:pPr>
              <w:jc w:val="both"/>
              <w:rPr>
                <w:sz w:val="22"/>
                <w:szCs w:val="22"/>
              </w:rPr>
            </w:pPr>
            <w:r w:rsidRPr="00BD5FC8">
              <w:rPr>
                <w:sz w:val="22"/>
                <w:szCs w:val="22"/>
              </w:rPr>
              <w:t>Проработка конспекта занятия, учебной, нормативной и справочной литературы (по в</w:t>
            </w:r>
            <w:r w:rsidRPr="00BD5FC8">
              <w:rPr>
                <w:sz w:val="22"/>
                <w:szCs w:val="22"/>
              </w:rPr>
              <w:t>о</w:t>
            </w:r>
            <w:r w:rsidRPr="00BD5FC8">
              <w:rPr>
                <w:sz w:val="22"/>
                <w:szCs w:val="22"/>
              </w:rPr>
              <w:t>просам к параграфам, главам учебных пособий, составленным преподавателем).</w:t>
            </w:r>
          </w:p>
          <w:p w:rsidR="00FC4308" w:rsidRPr="00BD5FC8" w:rsidRDefault="00FC4308" w:rsidP="00E76588">
            <w:pPr>
              <w:numPr>
                <w:ilvl w:val="0"/>
                <w:numId w:val="31"/>
              </w:numPr>
              <w:rPr>
                <w:sz w:val="22"/>
                <w:szCs w:val="22"/>
              </w:rPr>
            </w:pPr>
            <w:r w:rsidRPr="00BD5FC8">
              <w:rPr>
                <w:sz w:val="22"/>
                <w:szCs w:val="22"/>
              </w:rPr>
              <w:t>Санитарные требования по устройству и содержанию территории предприятия, производственных и вспомогательных помещений.</w:t>
            </w:r>
          </w:p>
          <w:p w:rsidR="00FC4308" w:rsidRPr="00BD5FC8" w:rsidRDefault="00FC4308" w:rsidP="00E76588">
            <w:pPr>
              <w:numPr>
                <w:ilvl w:val="0"/>
                <w:numId w:val="31"/>
              </w:numPr>
              <w:rPr>
                <w:bCs/>
                <w:sz w:val="22"/>
                <w:szCs w:val="22"/>
              </w:rPr>
            </w:pPr>
            <w:r w:rsidRPr="00BD5FC8">
              <w:rPr>
                <w:sz w:val="22"/>
                <w:szCs w:val="22"/>
              </w:rPr>
              <w:t>Документация по охране труда, сроки ее заполнения и условия хранения.</w:t>
            </w:r>
          </w:p>
          <w:p w:rsidR="00FC4308" w:rsidRPr="00A10023" w:rsidRDefault="00FC4308" w:rsidP="00E76588">
            <w:pPr>
              <w:numPr>
                <w:ilvl w:val="0"/>
                <w:numId w:val="31"/>
              </w:numPr>
              <w:rPr>
                <w:bCs/>
                <w:sz w:val="22"/>
                <w:szCs w:val="22"/>
              </w:rPr>
            </w:pPr>
            <w:r w:rsidRPr="00A10023">
              <w:rPr>
                <w:sz w:val="22"/>
                <w:szCs w:val="22"/>
              </w:rPr>
              <w:lastRenderedPageBreak/>
              <w:t>Составление Инструкции  по охране труда по профессии связанной с професси</w:t>
            </w:r>
            <w:r w:rsidRPr="00A10023">
              <w:rPr>
                <w:sz w:val="22"/>
                <w:szCs w:val="22"/>
              </w:rPr>
              <w:t>о</w:t>
            </w:r>
            <w:r w:rsidRPr="00A10023">
              <w:rPr>
                <w:sz w:val="22"/>
                <w:szCs w:val="22"/>
              </w:rPr>
              <w:t>нальной деятельностью в электронном виде</w:t>
            </w:r>
          </w:p>
          <w:p w:rsidR="00FC4308" w:rsidRPr="00A10023" w:rsidRDefault="00FC4308" w:rsidP="00E76588">
            <w:pPr>
              <w:numPr>
                <w:ilvl w:val="0"/>
                <w:numId w:val="31"/>
              </w:numPr>
              <w:rPr>
                <w:bCs/>
                <w:sz w:val="22"/>
                <w:szCs w:val="22"/>
              </w:rPr>
            </w:pPr>
            <w:r w:rsidRPr="00A10023">
              <w:rPr>
                <w:sz w:val="22"/>
                <w:szCs w:val="22"/>
              </w:rPr>
              <w:t>Составление программы инструктажа на рабочем месте для рабочего места сва</w:t>
            </w:r>
            <w:r w:rsidRPr="00A10023">
              <w:rPr>
                <w:sz w:val="22"/>
                <w:szCs w:val="22"/>
              </w:rPr>
              <w:t>р</w:t>
            </w:r>
            <w:r w:rsidRPr="00A10023">
              <w:rPr>
                <w:sz w:val="22"/>
                <w:szCs w:val="22"/>
              </w:rPr>
              <w:t xml:space="preserve">щика с видеозаписью (программное обеспечение по выбору).  </w:t>
            </w:r>
          </w:p>
          <w:p w:rsidR="00FC4308" w:rsidRPr="00BD5FC8" w:rsidRDefault="00FC4308" w:rsidP="006D6A47">
            <w:pPr>
              <w:rPr>
                <w:bCs/>
                <w:sz w:val="22"/>
                <w:szCs w:val="22"/>
              </w:rPr>
            </w:pPr>
            <w:r w:rsidRPr="00A10023">
              <w:rPr>
                <w:bCs/>
                <w:sz w:val="22"/>
                <w:szCs w:val="22"/>
              </w:rPr>
              <w:t xml:space="preserve">Выполнение тестов по теме занятия в </w:t>
            </w:r>
            <w:r w:rsidRPr="00A10023">
              <w:rPr>
                <w:bCs/>
                <w:sz w:val="22"/>
                <w:szCs w:val="22"/>
                <w:lang w:val="en-US"/>
              </w:rPr>
              <w:t>Moodle</w:t>
            </w:r>
            <w:r w:rsidRPr="00A10023">
              <w:rPr>
                <w:bCs/>
                <w:sz w:val="22"/>
                <w:szCs w:val="22"/>
              </w:rPr>
              <w:t xml:space="preserve">, </w:t>
            </w:r>
            <w:r w:rsidRPr="00A10023">
              <w:rPr>
                <w:bCs/>
                <w:sz w:val="22"/>
                <w:szCs w:val="22"/>
                <w:lang w:val="en-US"/>
              </w:rPr>
              <w:t>Google</w:t>
            </w:r>
            <w:r w:rsidRPr="00A10023">
              <w:rPr>
                <w:bCs/>
                <w:sz w:val="22"/>
                <w:szCs w:val="22"/>
              </w:rPr>
              <w:t xml:space="preserve"> Диск</w:t>
            </w:r>
          </w:p>
        </w:tc>
        <w:tc>
          <w:tcPr>
            <w:tcW w:w="315" w:type="pct"/>
          </w:tcPr>
          <w:p w:rsidR="00FC4308" w:rsidRPr="00012390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012390">
              <w:rPr>
                <w:bCs/>
              </w:rPr>
              <w:lastRenderedPageBreak/>
              <w:t>4</w:t>
            </w:r>
          </w:p>
        </w:tc>
        <w:tc>
          <w:tcPr>
            <w:tcW w:w="402" w:type="pct"/>
            <w:vMerge/>
            <w:shd w:val="clear" w:color="auto" w:fill="C0C0C0"/>
          </w:tcPr>
          <w:p w:rsidR="00FC4308" w:rsidRPr="00BD5FC8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728" w:type="pct"/>
            <w:vMerge/>
            <w:shd w:val="clear" w:color="auto" w:fill="FFFFFF"/>
          </w:tcPr>
          <w:p w:rsidR="00FC4308" w:rsidRPr="002D2BAD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center" w:pos="4677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right" w:pos="9355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center"/>
            </w:pPr>
          </w:p>
        </w:tc>
      </w:tr>
      <w:tr w:rsidR="00FC4308" w:rsidRPr="00BD5FC8" w:rsidTr="006D6A47">
        <w:trPr>
          <w:trHeight w:val="57"/>
        </w:trPr>
        <w:tc>
          <w:tcPr>
            <w:tcW w:w="689" w:type="pct"/>
            <w:vMerge w:val="restart"/>
          </w:tcPr>
          <w:p w:rsidR="00FC4308" w:rsidRPr="00BD5FC8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lastRenderedPageBreak/>
              <w:t>Тема 2.3</w:t>
            </w:r>
            <w:r w:rsidRPr="00BD5FC8">
              <w:rPr>
                <w:b/>
                <w:bCs/>
                <w:sz w:val="22"/>
                <w:szCs w:val="22"/>
              </w:rPr>
              <w:t>.</w:t>
            </w:r>
            <w:r w:rsidRPr="00BD5FC8">
              <w:rPr>
                <w:b/>
                <w:sz w:val="22"/>
                <w:szCs w:val="22"/>
              </w:rPr>
              <w:t xml:space="preserve"> </w:t>
            </w:r>
            <w:r w:rsidRPr="00BD5FC8">
              <w:rPr>
                <w:sz w:val="22"/>
                <w:szCs w:val="22"/>
              </w:rPr>
              <w:t>Обесп</w:t>
            </w:r>
            <w:r w:rsidRPr="00BD5FC8">
              <w:rPr>
                <w:sz w:val="22"/>
                <w:szCs w:val="22"/>
              </w:rPr>
              <w:t>е</w:t>
            </w:r>
            <w:r w:rsidRPr="00BD5FC8">
              <w:rPr>
                <w:sz w:val="22"/>
                <w:szCs w:val="22"/>
              </w:rPr>
              <w:t>чение безопасности труда в сфере пр</w:t>
            </w:r>
            <w:r w:rsidRPr="00BD5FC8">
              <w:rPr>
                <w:sz w:val="22"/>
                <w:szCs w:val="22"/>
              </w:rPr>
              <w:t>о</w:t>
            </w:r>
            <w:r w:rsidRPr="00BD5FC8">
              <w:rPr>
                <w:sz w:val="22"/>
                <w:szCs w:val="22"/>
              </w:rPr>
              <w:t>фессиональной де</w:t>
            </w:r>
            <w:r w:rsidRPr="00BD5FC8">
              <w:rPr>
                <w:sz w:val="22"/>
                <w:szCs w:val="22"/>
              </w:rPr>
              <w:t>я</w:t>
            </w:r>
            <w:r w:rsidRPr="00BD5FC8">
              <w:rPr>
                <w:sz w:val="22"/>
                <w:szCs w:val="22"/>
              </w:rPr>
              <w:t>тельности</w:t>
            </w:r>
          </w:p>
        </w:tc>
        <w:tc>
          <w:tcPr>
            <w:tcW w:w="2866" w:type="pct"/>
            <w:gridSpan w:val="2"/>
          </w:tcPr>
          <w:p w:rsidR="00FC4308" w:rsidRPr="00FF672F" w:rsidRDefault="00FC4308" w:rsidP="006D6A47">
            <w:pPr>
              <w:pStyle w:val="3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b/>
                <w:bCs/>
                <w:sz w:val="22"/>
                <w:szCs w:val="22"/>
                <w:lang w:val="ru-RU" w:eastAsia="ru-RU"/>
              </w:rPr>
            </w:pPr>
            <w:r w:rsidRPr="00FF672F">
              <w:rPr>
                <w:b/>
                <w:bCs/>
                <w:sz w:val="22"/>
                <w:szCs w:val="22"/>
                <w:lang w:val="ru-RU" w:eastAsia="ru-RU"/>
              </w:rPr>
              <w:t>Содержание учебного материала</w:t>
            </w:r>
          </w:p>
        </w:tc>
        <w:tc>
          <w:tcPr>
            <w:tcW w:w="315" w:type="pct"/>
            <w:vMerge w:val="restart"/>
          </w:tcPr>
          <w:p w:rsidR="00FC4308" w:rsidRPr="00012390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012390">
              <w:rPr>
                <w:bCs/>
              </w:rPr>
              <w:t>16</w:t>
            </w:r>
          </w:p>
        </w:tc>
        <w:tc>
          <w:tcPr>
            <w:tcW w:w="402" w:type="pct"/>
            <w:vMerge w:val="restart"/>
            <w:vAlign w:val="center"/>
          </w:tcPr>
          <w:p w:rsidR="00FC4308" w:rsidRPr="00292DCA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728" w:type="pct"/>
            <w:vMerge w:val="restart"/>
            <w:shd w:val="clear" w:color="auto" w:fill="FFFFFF"/>
            <w:vAlign w:val="center"/>
          </w:tcPr>
          <w:p w:rsidR="00FC4308" w:rsidRPr="00890ABF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center" w:pos="4677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right" w:pos="9355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center"/>
            </w:pPr>
            <w:r>
              <w:t>ОК 1.- 9.</w:t>
            </w:r>
          </w:p>
          <w:p w:rsidR="00FC4308" w:rsidRPr="00890ABF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center" w:pos="4677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right" w:pos="9355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center"/>
            </w:pPr>
            <w:r>
              <w:t>ПК.1.1</w:t>
            </w:r>
            <w:r w:rsidRPr="00890ABF">
              <w:t>.</w:t>
            </w:r>
            <w:r>
              <w:t xml:space="preserve"> – 4.5.</w:t>
            </w:r>
          </w:p>
          <w:p w:rsidR="00FC4308" w:rsidRPr="00BD5FC8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0"/>
                <w:szCs w:val="20"/>
              </w:rPr>
            </w:pPr>
          </w:p>
        </w:tc>
      </w:tr>
      <w:tr w:rsidR="00FC4308" w:rsidRPr="00BD5FC8" w:rsidTr="006D6A47">
        <w:trPr>
          <w:trHeight w:val="57"/>
        </w:trPr>
        <w:tc>
          <w:tcPr>
            <w:tcW w:w="689" w:type="pct"/>
            <w:vMerge/>
          </w:tcPr>
          <w:p w:rsidR="00FC4308" w:rsidRPr="00BD5FC8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6" w:type="pct"/>
            <w:tcBorders>
              <w:right w:val="single" w:sz="4" w:space="0" w:color="auto"/>
            </w:tcBorders>
          </w:tcPr>
          <w:p w:rsidR="00FC4308" w:rsidRPr="00BD5FC8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2"/>
                <w:szCs w:val="22"/>
              </w:rPr>
            </w:pPr>
            <w:r w:rsidRPr="00BD5FC8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2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308" w:rsidRPr="00FF672F" w:rsidRDefault="00FC4308" w:rsidP="006D6A47">
            <w:pPr>
              <w:pStyle w:val="3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bCs/>
                <w:sz w:val="22"/>
                <w:szCs w:val="22"/>
                <w:lang w:val="ru-RU" w:eastAsia="ru-RU"/>
              </w:rPr>
            </w:pPr>
            <w:r w:rsidRPr="00FF672F">
              <w:rPr>
                <w:bCs/>
                <w:sz w:val="22"/>
                <w:szCs w:val="22"/>
                <w:lang w:val="ru-RU" w:eastAsia="ru-RU"/>
              </w:rPr>
              <w:t>Особенности обеспечения безопасных условий труда при производстве сварочных р</w:t>
            </w:r>
            <w:r w:rsidRPr="00FF672F">
              <w:rPr>
                <w:bCs/>
                <w:sz w:val="22"/>
                <w:szCs w:val="22"/>
                <w:lang w:val="ru-RU" w:eastAsia="ru-RU"/>
              </w:rPr>
              <w:t>а</w:t>
            </w:r>
            <w:r w:rsidRPr="00FF672F">
              <w:rPr>
                <w:bCs/>
                <w:sz w:val="22"/>
                <w:szCs w:val="22"/>
                <w:lang w:val="ru-RU" w:eastAsia="ru-RU"/>
              </w:rPr>
              <w:t xml:space="preserve">бот. </w:t>
            </w:r>
            <w:r w:rsidRPr="00941D16">
              <w:rPr>
                <w:bCs/>
                <w:sz w:val="22"/>
                <w:szCs w:val="22"/>
                <w:lang w:val="ru-RU" w:eastAsia="ru-RU"/>
              </w:rPr>
              <w:t>Современные технологии в профессиональной сфере (интеллектуальное видеон</w:t>
            </w:r>
            <w:r w:rsidRPr="00941D16">
              <w:rPr>
                <w:bCs/>
                <w:sz w:val="22"/>
                <w:szCs w:val="22"/>
                <w:lang w:val="ru-RU" w:eastAsia="ru-RU"/>
              </w:rPr>
              <w:t>а</w:t>
            </w:r>
            <w:r w:rsidRPr="00941D16">
              <w:rPr>
                <w:bCs/>
                <w:sz w:val="22"/>
                <w:szCs w:val="22"/>
                <w:lang w:val="ru-RU" w:eastAsia="ru-RU"/>
              </w:rPr>
              <w:t>блюдение, умные камеры, цифровые инструменты, инновационные технологии).</w:t>
            </w:r>
            <w:r>
              <w:rPr>
                <w:bCs/>
                <w:sz w:val="22"/>
                <w:szCs w:val="22"/>
                <w:lang w:val="ru-RU" w:eastAsia="ru-RU"/>
              </w:rPr>
              <w:t xml:space="preserve"> </w:t>
            </w:r>
            <w:r w:rsidRPr="00FF672F">
              <w:rPr>
                <w:bCs/>
                <w:sz w:val="22"/>
                <w:szCs w:val="22"/>
                <w:lang w:val="ru-RU" w:eastAsia="ru-RU"/>
              </w:rPr>
              <w:t>Виды и причины промышленного травматизма в сварочном производстве: ожоги, слезотеч</w:t>
            </w:r>
            <w:r w:rsidRPr="00FF672F">
              <w:rPr>
                <w:bCs/>
                <w:sz w:val="22"/>
                <w:szCs w:val="22"/>
                <w:lang w:val="ru-RU" w:eastAsia="ru-RU"/>
              </w:rPr>
              <w:t>е</w:t>
            </w:r>
            <w:r w:rsidRPr="00FF672F">
              <w:rPr>
                <w:bCs/>
                <w:sz w:val="22"/>
                <w:szCs w:val="22"/>
                <w:lang w:val="ru-RU" w:eastAsia="ru-RU"/>
              </w:rPr>
              <w:t>ние, отравление организма, поражение электрическим током, травматизм при взрывах, облучение гамма- или рентгеновским излучением во время просвечивания сварочных швов. Система мер по безопасной эксплуатации опасных производственных объектов и снижению вредного воздействия на окружающую среду. Основные причины возникн</w:t>
            </w:r>
            <w:r w:rsidRPr="00FF672F">
              <w:rPr>
                <w:bCs/>
                <w:sz w:val="22"/>
                <w:szCs w:val="22"/>
                <w:lang w:val="ru-RU" w:eastAsia="ru-RU"/>
              </w:rPr>
              <w:t>о</w:t>
            </w:r>
            <w:r w:rsidRPr="00FF672F">
              <w:rPr>
                <w:bCs/>
                <w:sz w:val="22"/>
                <w:szCs w:val="22"/>
                <w:lang w:val="ru-RU" w:eastAsia="ru-RU"/>
              </w:rPr>
              <w:t xml:space="preserve">вения пожаров и взрывов. Меры предупреждения пожаров и взрывов. Категорирование производств по </w:t>
            </w:r>
            <w:proofErr w:type="spellStart"/>
            <w:r w:rsidRPr="00FF672F">
              <w:rPr>
                <w:bCs/>
                <w:sz w:val="22"/>
                <w:szCs w:val="22"/>
                <w:lang w:val="ru-RU" w:eastAsia="ru-RU"/>
              </w:rPr>
              <w:t>взрыво</w:t>
            </w:r>
            <w:proofErr w:type="spellEnd"/>
            <w:r w:rsidRPr="00FF672F">
              <w:rPr>
                <w:bCs/>
                <w:sz w:val="22"/>
                <w:szCs w:val="22"/>
                <w:lang w:val="ru-RU" w:eastAsia="ru-RU"/>
              </w:rPr>
              <w:t xml:space="preserve">- и </w:t>
            </w:r>
            <w:proofErr w:type="spellStart"/>
            <w:r w:rsidRPr="00FF672F">
              <w:rPr>
                <w:bCs/>
                <w:sz w:val="22"/>
                <w:szCs w:val="22"/>
                <w:lang w:val="ru-RU" w:eastAsia="ru-RU"/>
              </w:rPr>
              <w:t>пожароопасности</w:t>
            </w:r>
            <w:proofErr w:type="spellEnd"/>
            <w:r w:rsidRPr="00FF672F">
              <w:rPr>
                <w:bCs/>
                <w:sz w:val="22"/>
                <w:szCs w:val="22"/>
                <w:lang w:val="ru-RU" w:eastAsia="ru-RU"/>
              </w:rPr>
              <w:t>.</w:t>
            </w:r>
            <w:r>
              <w:rPr>
                <w:bCs/>
                <w:sz w:val="22"/>
                <w:szCs w:val="22"/>
                <w:lang w:val="ru-RU" w:eastAsia="ru-RU"/>
              </w:rPr>
              <w:t xml:space="preserve"> </w:t>
            </w:r>
            <w:r w:rsidRPr="00941D16">
              <w:rPr>
                <w:bCs/>
                <w:sz w:val="22"/>
                <w:szCs w:val="22"/>
                <w:lang w:val="ru-RU" w:eastAsia="ru-RU"/>
              </w:rPr>
              <w:t>Новые производственные технологии (виртуальная реальность). Соблюдение мер безопасности.</w:t>
            </w:r>
          </w:p>
        </w:tc>
        <w:tc>
          <w:tcPr>
            <w:tcW w:w="31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308" w:rsidRPr="00BD5FC8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40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308" w:rsidRPr="00292DCA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72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C4308" w:rsidRPr="00BD5FC8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0"/>
                <w:szCs w:val="20"/>
              </w:rPr>
            </w:pPr>
          </w:p>
        </w:tc>
      </w:tr>
      <w:tr w:rsidR="00FC4308" w:rsidRPr="00BD5FC8" w:rsidTr="006D6A47">
        <w:trPr>
          <w:trHeight w:val="57"/>
        </w:trPr>
        <w:tc>
          <w:tcPr>
            <w:tcW w:w="689" w:type="pct"/>
            <w:vMerge/>
          </w:tcPr>
          <w:p w:rsidR="00FC4308" w:rsidRPr="00BD5FC8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6" w:type="pct"/>
            <w:tcBorders>
              <w:right w:val="single" w:sz="4" w:space="0" w:color="auto"/>
            </w:tcBorders>
          </w:tcPr>
          <w:p w:rsidR="00FC4308" w:rsidRPr="00BD5FC8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2"/>
                <w:szCs w:val="22"/>
              </w:rPr>
            </w:pPr>
            <w:r w:rsidRPr="00BD5FC8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2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308" w:rsidRPr="00FF672F" w:rsidRDefault="00FC4308" w:rsidP="006D6A47">
            <w:pPr>
              <w:pStyle w:val="3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bCs/>
                <w:sz w:val="22"/>
                <w:szCs w:val="22"/>
                <w:lang w:val="ru-RU" w:eastAsia="ru-RU"/>
              </w:rPr>
            </w:pPr>
            <w:r w:rsidRPr="00FF672F">
              <w:rPr>
                <w:bCs/>
                <w:sz w:val="22"/>
                <w:szCs w:val="22"/>
                <w:lang w:val="ru-RU" w:eastAsia="ru-RU"/>
              </w:rPr>
              <w:t>Методы и средства защиты от опасностей технологических систем и технологических установок. Индивидуальные и коллективные средства защиты от негативных факторов, возникающих при производстве сварочных работ</w:t>
            </w:r>
            <w:r>
              <w:rPr>
                <w:bCs/>
                <w:sz w:val="22"/>
                <w:szCs w:val="22"/>
                <w:lang w:val="ru-RU" w:eastAsia="ru-RU"/>
              </w:rPr>
              <w:t xml:space="preserve">, </w:t>
            </w:r>
            <w:r w:rsidRPr="00941D16">
              <w:rPr>
                <w:bCs/>
                <w:sz w:val="22"/>
                <w:szCs w:val="22"/>
                <w:lang w:val="ru-RU" w:eastAsia="ru-RU"/>
              </w:rPr>
              <w:t>цифровые СИЗ (наушники с ради</w:t>
            </w:r>
            <w:r w:rsidRPr="00941D16">
              <w:rPr>
                <w:bCs/>
                <w:sz w:val="22"/>
                <w:szCs w:val="22"/>
                <w:lang w:val="ru-RU" w:eastAsia="ru-RU"/>
              </w:rPr>
              <w:t>о</w:t>
            </w:r>
            <w:r w:rsidRPr="00941D16">
              <w:rPr>
                <w:bCs/>
                <w:sz w:val="22"/>
                <w:szCs w:val="22"/>
                <w:lang w:val="ru-RU" w:eastAsia="ru-RU"/>
              </w:rPr>
              <w:t xml:space="preserve">связью, каски с датчиками движения, </w:t>
            </w:r>
            <w:proofErr w:type="spellStart"/>
            <w:r w:rsidRPr="00941D16">
              <w:rPr>
                <w:bCs/>
                <w:sz w:val="22"/>
                <w:szCs w:val="22"/>
                <w:lang w:val="ru-RU" w:eastAsia="ru-RU"/>
              </w:rPr>
              <w:t>видеоаналитика</w:t>
            </w:r>
            <w:proofErr w:type="spellEnd"/>
            <w:r w:rsidRPr="00941D16">
              <w:rPr>
                <w:bCs/>
                <w:sz w:val="22"/>
                <w:szCs w:val="22"/>
                <w:lang w:val="ru-RU" w:eastAsia="ru-RU"/>
              </w:rPr>
              <w:t xml:space="preserve"> «Контроль наличия маски», в</w:t>
            </w:r>
            <w:r w:rsidRPr="00941D16">
              <w:rPr>
                <w:bCs/>
                <w:sz w:val="22"/>
                <w:szCs w:val="22"/>
                <w:lang w:val="ru-RU" w:eastAsia="ru-RU"/>
              </w:rPr>
              <w:t>и</w:t>
            </w:r>
            <w:r w:rsidRPr="00941D16">
              <w:rPr>
                <w:bCs/>
                <w:sz w:val="22"/>
                <w:szCs w:val="22"/>
                <w:lang w:val="ru-RU" w:eastAsia="ru-RU"/>
              </w:rPr>
              <w:t>деокамеры, которые дистанционно измеряют температуру тела человека).</w:t>
            </w:r>
            <w:r w:rsidRPr="00FF672F">
              <w:rPr>
                <w:bCs/>
                <w:sz w:val="22"/>
                <w:szCs w:val="22"/>
                <w:lang w:val="ru-RU" w:eastAsia="ru-RU"/>
              </w:rPr>
              <w:t xml:space="preserve"> Порядок их хранения и использования. Правила техники безопасности при выполнении электро- и газосварочных работ. Правила безопасности при эксплуатации сосудов работающих под давлением. Правила безопасной эксплуатации аппаратов и установок. Правила безопасной эксплуатации механического оборудования. Средства и методы повышения безопасности технических средств технологических процессов. </w:t>
            </w:r>
            <w:r w:rsidRPr="00560FF5">
              <w:rPr>
                <w:bCs/>
                <w:sz w:val="22"/>
                <w:szCs w:val="22"/>
                <w:lang w:val="ru-RU" w:eastAsia="ru-RU"/>
              </w:rPr>
              <w:t>Новое в правилах по охране труда при выполнении электросварочных и газосварочных работ (14 измен</w:t>
            </w:r>
            <w:r w:rsidRPr="00560FF5">
              <w:rPr>
                <w:bCs/>
                <w:sz w:val="22"/>
                <w:szCs w:val="22"/>
                <w:lang w:val="ru-RU" w:eastAsia="ru-RU"/>
              </w:rPr>
              <w:t>е</w:t>
            </w:r>
            <w:r w:rsidRPr="00560FF5">
              <w:rPr>
                <w:bCs/>
                <w:sz w:val="22"/>
                <w:szCs w:val="22"/>
                <w:lang w:val="ru-RU" w:eastAsia="ru-RU"/>
              </w:rPr>
              <w:t>ний).  Основные приемы оказания первой помощи при производственных травмах (р</w:t>
            </w:r>
            <w:r w:rsidRPr="00560FF5">
              <w:rPr>
                <w:bCs/>
                <w:sz w:val="22"/>
                <w:szCs w:val="22"/>
                <w:lang w:val="ru-RU" w:eastAsia="ru-RU"/>
              </w:rPr>
              <w:t>о</w:t>
            </w:r>
            <w:r w:rsidRPr="00560FF5">
              <w:rPr>
                <w:bCs/>
                <w:sz w:val="22"/>
                <w:szCs w:val="22"/>
                <w:lang w:val="ru-RU" w:eastAsia="ru-RU"/>
              </w:rPr>
              <w:t>бот-тренажер, тренажер – манекен СЛР с диагностикой жизнедеятельности человека в разных условиях).</w:t>
            </w:r>
          </w:p>
        </w:tc>
        <w:tc>
          <w:tcPr>
            <w:tcW w:w="31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308" w:rsidRPr="00BD5FC8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308" w:rsidRPr="00292DCA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72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C4308" w:rsidRPr="00BD5FC8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0"/>
                <w:szCs w:val="20"/>
              </w:rPr>
            </w:pPr>
          </w:p>
        </w:tc>
      </w:tr>
      <w:tr w:rsidR="00FC4308" w:rsidRPr="00BD5FC8" w:rsidTr="006D6A47">
        <w:trPr>
          <w:trHeight w:val="57"/>
        </w:trPr>
        <w:tc>
          <w:tcPr>
            <w:tcW w:w="689" w:type="pct"/>
            <w:vMerge/>
          </w:tcPr>
          <w:p w:rsidR="00FC4308" w:rsidRPr="00BD5FC8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6" w:type="pct"/>
            <w:tcBorders>
              <w:right w:val="single" w:sz="4" w:space="0" w:color="auto"/>
            </w:tcBorders>
          </w:tcPr>
          <w:p w:rsidR="00FC4308" w:rsidRPr="00BD5FC8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2"/>
                <w:szCs w:val="22"/>
              </w:rPr>
            </w:pPr>
            <w:r w:rsidRPr="00BD5FC8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2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308" w:rsidRDefault="00FC4308" w:rsidP="006D6A47">
            <w:pPr>
              <w:pStyle w:val="3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bCs/>
                <w:sz w:val="22"/>
                <w:szCs w:val="22"/>
                <w:lang w:val="ru-RU" w:eastAsia="ru-RU"/>
              </w:rPr>
            </w:pPr>
            <w:r w:rsidRPr="00FF672F">
              <w:rPr>
                <w:bCs/>
                <w:sz w:val="22"/>
                <w:szCs w:val="22"/>
                <w:lang w:val="ru-RU" w:eastAsia="ru-RU"/>
              </w:rPr>
              <w:t>Возможные последствия несоблюдения технологических процессов и производстве</w:t>
            </w:r>
            <w:r w:rsidRPr="00FF672F">
              <w:rPr>
                <w:bCs/>
                <w:sz w:val="22"/>
                <w:szCs w:val="22"/>
                <w:lang w:val="ru-RU" w:eastAsia="ru-RU"/>
              </w:rPr>
              <w:t>н</w:t>
            </w:r>
            <w:r w:rsidRPr="00FF672F">
              <w:rPr>
                <w:bCs/>
                <w:sz w:val="22"/>
                <w:szCs w:val="22"/>
                <w:lang w:val="ru-RU" w:eastAsia="ru-RU"/>
              </w:rPr>
              <w:t>ных инструкций работниками. Фактические или потенциальные последствия собстве</w:t>
            </w:r>
            <w:r w:rsidRPr="00FF672F">
              <w:rPr>
                <w:bCs/>
                <w:sz w:val="22"/>
                <w:szCs w:val="22"/>
                <w:lang w:val="ru-RU" w:eastAsia="ru-RU"/>
              </w:rPr>
              <w:t>н</w:t>
            </w:r>
            <w:r w:rsidRPr="00FF672F">
              <w:rPr>
                <w:bCs/>
                <w:sz w:val="22"/>
                <w:szCs w:val="22"/>
                <w:lang w:val="ru-RU" w:eastAsia="ru-RU"/>
              </w:rPr>
              <w:t>ной деятельности (или бездействия) и их влияние на уровень безопасности труда. Принципы прогнозирования развития событий и оценки последствий при техногенных чрезвычайных ситуациях и стихийных явлениях.</w:t>
            </w:r>
          </w:p>
          <w:p w:rsidR="00FC4308" w:rsidRPr="00FF672F" w:rsidRDefault="00FC4308" w:rsidP="006D6A47">
            <w:pPr>
              <w:pStyle w:val="3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bCs/>
                <w:sz w:val="22"/>
                <w:szCs w:val="22"/>
                <w:lang w:val="ru-RU" w:eastAsia="ru-RU"/>
              </w:rPr>
            </w:pPr>
            <w:r w:rsidRPr="00376242">
              <w:rPr>
                <w:bCs/>
                <w:sz w:val="22"/>
                <w:szCs w:val="22"/>
                <w:lang w:val="ru-RU" w:eastAsia="ru-RU"/>
              </w:rPr>
              <w:t xml:space="preserve">Оценка профессиональных рисков по методу </w:t>
            </w:r>
            <w:proofErr w:type="spellStart"/>
            <w:r w:rsidRPr="00376242">
              <w:rPr>
                <w:bCs/>
                <w:sz w:val="22"/>
                <w:szCs w:val="22"/>
                <w:lang w:val="ru-RU" w:eastAsia="ru-RU"/>
              </w:rPr>
              <w:t>Файна</w:t>
            </w:r>
            <w:proofErr w:type="spellEnd"/>
            <w:r w:rsidRPr="00376242">
              <w:rPr>
                <w:bCs/>
                <w:sz w:val="22"/>
                <w:szCs w:val="22"/>
                <w:lang w:val="ru-RU" w:eastAsia="ru-RU"/>
              </w:rPr>
              <w:t xml:space="preserve"> - </w:t>
            </w:r>
            <w:proofErr w:type="spellStart"/>
            <w:r w:rsidRPr="00376242">
              <w:rPr>
                <w:bCs/>
                <w:sz w:val="22"/>
                <w:szCs w:val="22"/>
                <w:lang w:val="ru-RU" w:eastAsia="ru-RU"/>
              </w:rPr>
              <w:t>Кинни</w:t>
            </w:r>
            <w:proofErr w:type="spellEnd"/>
          </w:p>
        </w:tc>
        <w:tc>
          <w:tcPr>
            <w:tcW w:w="31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308" w:rsidRPr="00BD5FC8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308" w:rsidRPr="007710C9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7710C9">
              <w:rPr>
                <w:bCs/>
              </w:rPr>
              <w:t>2</w:t>
            </w:r>
          </w:p>
        </w:tc>
        <w:tc>
          <w:tcPr>
            <w:tcW w:w="72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C4308" w:rsidRPr="00BD5FC8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0"/>
                <w:szCs w:val="20"/>
              </w:rPr>
            </w:pPr>
          </w:p>
        </w:tc>
      </w:tr>
      <w:tr w:rsidR="00FC4308" w:rsidRPr="00BD5FC8" w:rsidTr="006D6A47">
        <w:trPr>
          <w:trHeight w:val="1891"/>
        </w:trPr>
        <w:tc>
          <w:tcPr>
            <w:tcW w:w="689" w:type="pct"/>
            <w:vMerge/>
            <w:tcBorders>
              <w:bottom w:val="single" w:sz="4" w:space="0" w:color="auto"/>
            </w:tcBorders>
          </w:tcPr>
          <w:p w:rsidR="00FC4308" w:rsidRPr="00BD5FC8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866" w:type="pct"/>
            <w:gridSpan w:val="2"/>
            <w:tcBorders>
              <w:bottom w:val="single" w:sz="4" w:space="0" w:color="auto"/>
            </w:tcBorders>
          </w:tcPr>
          <w:p w:rsidR="00FC4308" w:rsidRPr="00FF672F" w:rsidRDefault="00FC4308" w:rsidP="006D6A47">
            <w:pPr>
              <w:pStyle w:val="3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b/>
                <w:bCs/>
                <w:sz w:val="22"/>
                <w:szCs w:val="22"/>
                <w:lang w:val="ru-RU" w:eastAsia="ru-RU"/>
              </w:rPr>
            </w:pPr>
            <w:r>
              <w:rPr>
                <w:b/>
                <w:bCs/>
                <w:sz w:val="22"/>
                <w:szCs w:val="22"/>
                <w:lang w:val="ru-RU" w:eastAsia="ru-RU"/>
              </w:rPr>
              <w:t>Практическая подготовка</w:t>
            </w:r>
            <w:r w:rsidRPr="00FF672F">
              <w:rPr>
                <w:b/>
                <w:bCs/>
                <w:sz w:val="22"/>
                <w:szCs w:val="22"/>
                <w:lang w:val="ru-RU" w:eastAsia="ru-RU"/>
              </w:rPr>
              <w:t xml:space="preserve"> </w:t>
            </w:r>
          </w:p>
          <w:p w:rsidR="00FC4308" w:rsidRPr="00FF672F" w:rsidRDefault="00FC4308" w:rsidP="006D6A47">
            <w:pPr>
              <w:pStyle w:val="3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bCs/>
                <w:sz w:val="22"/>
                <w:szCs w:val="22"/>
                <w:lang w:val="ru-RU" w:eastAsia="ru-RU"/>
              </w:rPr>
            </w:pPr>
            <w:r w:rsidRPr="00FF672F">
              <w:rPr>
                <w:bCs/>
                <w:sz w:val="22"/>
                <w:szCs w:val="22"/>
                <w:lang w:val="ru-RU" w:eastAsia="ru-RU"/>
              </w:rPr>
              <w:t>Расчет аппаратуры для защиты атмосферного воздуха от промышленных загрязнений</w:t>
            </w:r>
          </w:p>
          <w:p w:rsidR="00FC4308" w:rsidRPr="00FF672F" w:rsidRDefault="00FC4308" w:rsidP="006D6A47">
            <w:pPr>
              <w:pStyle w:val="3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bCs/>
                <w:sz w:val="22"/>
                <w:szCs w:val="22"/>
                <w:lang w:val="ru-RU" w:eastAsia="ru-RU"/>
              </w:rPr>
            </w:pPr>
            <w:r w:rsidRPr="00FF672F">
              <w:rPr>
                <w:bCs/>
                <w:sz w:val="22"/>
                <w:szCs w:val="22"/>
                <w:lang w:val="ru-RU" w:eastAsia="ru-RU"/>
              </w:rPr>
              <w:t>Расчет контурного защитного заземления в цепях с электроустановками напряжением до 1000 ВТ.</w:t>
            </w:r>
          </w:p>
          <w:p w:rsidR="00FC4308" w:rsidRPr="00FF672F" w:rsidRDefault="00FC4308" w:rsidP="006D6A47">
            <w:pPr>
              <w:pStyle w:val="3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bCs/>
                <w:sz w:val="22"/>
                <w:szCs w:val="22"/>
                <w:lang w:val="ru-RU" w:eastAsia="ru-RU"/>
              </w:rPr>
            </w:pPr>
            <w:r w:rsidRPr="00FF672F">
              <w:rPr>
                <w:bCs/>
                <w:sz w:val="22"/>
                <w:szCs w:val="22"/>
                <w:lang w:val="ru-RU" w:eastAsia="ru-RU"/>
              </w:rPr>
              <w:t>Огнетушители</w:t>
            </w:r>
            <w:r>
              <w:rPr>
                <w:bCs/>
                <w:sz w:val="22"/>
                <w:szCs w:val="22"/>
                <w:lang w:val="ru-RU" w:eastAsia="ru-RU"/>
              </w:rPr>
              <w:t xml:space="preserve"> (</w:t>
            </w:r>
            <w:r w:rsidRPr="00A9731B">
              <w:rPr>
                <w:bCs/>
                <w:sz w:val="22"/>
                <w:szCs w:val="22"/>
                <w:lang w:val="ru-RU" w:eastAsia="ru-RU"/>
              </w:rPr>
              <w:t xml:space="preserve">викторина «Найти пару» на </w:t>
            </w:r>
            <w:proofErr w:type="spellStart"/>
            <w:r w:rsidRPr="00A9731B">
              <w:rPr>
                <w:bCs/>
                <w:sz w:val="22"/>
                <w:szCs w:val="22"/>
                <w:lang w:val="en-US" w:eastAsia="ru-RU"/>
              </w:rPr>
              <w:t>LearningApps</w:t>
            </w:r>
            <w:proofErr w:type="spellEnd"/>
            <w:r w:rsidRPr="00A9731B">
              <w:rPr>
                <w:bCs/>
                <w:sz w:val="22"/>
                <w:szCs w:val="22"/>
                <w:lang w:val="ru-RU" w:eastAsia="ru-RU"/>
              </w:rPr>
              <w:t>)</w:t>
            </w:r>
          </w:p>
          <w:p w:rsidR="00FC4308" w:rsidRPr="00FF672F" w:rsidRDefault="00FC4308" w:rsidP="006D6A47">
            <w:pPr>
              <w:pStyle w:val="3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bCs/>
                <w:sz w:val="22"/>
                <w:szCs w:val="22"/>
                <w:lang w:val="ru-RU" w:eastAsia="ru-RU"/>
              </w:rPr>
            </w:pPr>
            <w:r w:rsidRPr="00FF672F">
              <w:rPr>
                <w:bCs/>
                <w:sz w:val="22"/>
                <w:szCs w:val="22"/>
                <w:lang w:val="ru-RU" w:eastAsia="ru-RU"/>
              </w:rPr>
              <w:t>Расчет общего освещения</w:t>
            </w:r>
          </w:p>
          <w:p w:rsidR="00FC4308" w:rsidRPr="00FF672F" w:rsidRDefault="00FC4308" w:rsidP="006D6A47">
            <w:pPr>
              <w:pStyle w:val="3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  <w:sz w:val="22"/>
                <w:szCs w:val="22"/>
                <w:lang w:val="ru-RU" w:eastAsia="ru-RU"/>
              </w:rPr>
            </w:pPr>
            <w:r w:rsidRPr="00FF672F">
              <w:rPr>
                <w:bCs/>
                <w:sz w:val="22"/>
                <w:szCs w:val="22"/>
                <w:lang w:val="ru-RU" w:eastAsia="ru-RU"/>
              </w:rPr>
              <w:t>Расследование несчастных случаев на производстве</w:t>
            </w:r>
          </w:p>
        </w:tc>
        <w:tc>
          <w:tcPr>
            <w:tcW w:w="315" w:type="pct"/>
            <w:tcBorders>
              <w:bottom w:val="single" w:sz="4" w:space="0" w:color="auto"/>
            </w:tcBorders>
          </w:tcPr>
          <w:p w:rsidR="00FC4308" w:rsidRPr="00012390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012390">
              <w:rPr>
                <w:bCs/>
              </w:rPr>
              <w:t>10</w:t>
            </w:r>
          </w:p>
        </w:tc>
        <w:tc>
          <w:tcPr>
            <w:tcW w:w="402" w:type="pct"/>
            <w:vMerge w:val="restart"/>
            <w:tcBorders>
              <w:bottom w:val="single" w:sz="4" w:space="0" w:color="auto"/>
            </w:tcBorders>
            <w:shd w:val="clear" w:color="auto" w:fill="C0C0C0"/>
          </w:tcPr>
          <w:p w:rsidR="00FC4308" w:rsidRPr="00BD5FC8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0"/>
                <w:szCs w:val="20"/>
              </w:rPr>
            </w:pPr>
          </w:p>
        </w:tc>
        <w:tc>
          <w:tcPr>
            <w:tcW w:w="728" w:type="pct"/>
            <w:vMerge w:val="restart"/>
            <w:shd w:val="clear" w:color="auto" w:fill="FFFFFF"/>
            <w:vAlign w:val="center"/>
          </w:tcPr>
          <w:p w:rsidR="00FC4308" w:rsidRPr="00890ABF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center" w:pos="4677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right" w:pos="9355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center"/>
            </w:pPr>
            <w:r>
              <w:t>ОК 1.- 9.</w:t>
            </w:r>
          </w:p>
          <w:p w:rsidR="00FC4308" w:rsidRPr="00890ABF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center" w:pos="4677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right" w:pos="9355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center"/>
            </w:pPr>
            <w:r>
              <w:t>ПК.1.1</w:t>
            </w:r>
            <w:r w:rsidRPr="00890ABF">
              <w:t>.</w:t>
            </w:r>
            <w:r>
              <w:t xml:space="preserve"> – 4.5.</w:t>
            </w:r>
          </w:p>
          <w:p w:rsidR="00FC4308" w:rsidRPr="00BD5FC8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FC4308" w:rsidRPr="00BD5FC8" w:rsidTr="006D6A47">
        <w:trPr>
          <w:trHeight w:val="57"/>
        </w:trPr>
        <w:tc>
          <w:tcPr>
            <w:tcW w:w="689" w:type="pct"/>
            <w:vMerge/>
          </w:tcPr>
          <w:p w:rsidR="00FC4308" w:rsidRPr="00BD5FC8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866" w:type="pct"/>
            <w:gridSpan w:val="2"/>
          </w:tcPr>
          <w:p w:rsidR="00FC4308" w:rsidRPr="00FF672F" w:rsidRDefault="00FC4308" w:rsidP="006D6A47">
            <w:pPr>
              <w:pStyle w:val="3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b/>
                <w:bCs/>
                <w:sz w:val="22"/>
                <w:szCs w:val="22"/>
                <w:lang w:val="ru-RU" w:eastAsia="ru-RU"/>
              </w:rPr>
            </w:pPr>
            <w:r w:rsidRPr="00FF672F">
              <w:rPr>
                <w:b/>
                <w:bCs/>
                <w:sz w:val="22"/>
                <w:szCs w:val="22"/>
                <w:lang w:val="ru-RU" w:eastAsia="ru-RU"/>
              </w:rPr>
              <w:t>Самостоятельная работа</w:t>
            </w:r>
          </w:p>
        </w:tc>
        <w:tc>
          <w:tcPr>
            <w:tcW w:w="315" w:type="pct"/>
            <w:vMerge w:val="restart"/>
          </w:tcPr>
          <w:p w:rsidR="00FC4308" w:rsidRPr="00012390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</w:rPr>
            </w:pPr>
            <w:r w:rsidRPr="00012390">
              <w:rPr>
                <w:bCs/>
              </w:rPr>
              <w:t>10</w:t>
            </w:r>
          </w:p>
        </w:tc>
        <w:tc>
          <w:tcPr>
            <w:tcW w:w="402" w:type="pct"/>
            <w:vMerge/>
            <w:shd w:val="clear" w:color="auto" w:fill="C0C0C0"/>
          </w:tcPr>
          <w:p w:rsidR="00FC4308" w:rsidRPr="00BD5FC8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  <w:tc>
          <w:tcPr>
            <w:tcW w:w="728" w:type="pct"/>
            <w:vMerge/>
            <w:shd w:val="clear" w:color="auto" w:fill="FFFFFF"/>
          </w:tcPr>
          <w:p w:rsidR="00FC4308" w:rsidRPr="00BD5FC8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FC4308" w:rsidRPr="00BD5FC8" w:rsidTr="006D6A47">
        <w:trPr>
          <w:trHeight w:val="57"/>
        </w:trPr>
        <w:tc>
          <w:tcPr>
            <w:tcW w:w="689" w:type="pct"/>
            <w:vMerge/>
          </w:tcPr>
          <w:p w:rsidR="00FC4308" w:rsidRPr="00BD5FC8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866" w:type="pct"/>
            <w:gridSpan w:val="2"/>
          </w:tcPr>
          <w:p w:rsidR="00FC4308" w:rsidRPr="00BD5FC8" w:rsidRDefault="00FC4308" w:rsidP="006D6A47">
            <w:pPr>
              <w:jc w:val="both"/>
              <w:rPr>
                <w:sz w:val="22"/>
                <w:szCs w:val="22"/>
              </w:rPr>
            </w:pPr>
            <w:r w:rsidRPr="00BD5FC8">
              <w:rPr>
                <w:sz w:val="22"/>
                <w:szCs w:val="22"/>
              </w:rPr>
              <w:t>Проработка конспекта занятия, учебной, нормативной, справочной и специальной техн</w:t>
            </w:r>
            <w:r w:rsidRPr="00BD5FC8">
              <w:rPr>
                <w:sz w:val="22"/>
                <w:szCs w:val="22"/>
              </w:rPr>
              <w:t>и</w:t>
            </w:r>
            <w:r w:rsidRPr="00BD5FC8">
              <w:rPr>
                <w:sz w:val="22"/>
                <w:szCs w:val="22"/>
              </w:rPr>
              <w:t>ческой литературы (по вопросам к параграфам, главам учебных пособий, составленным преподавателем).</w:t>
            </w:r>
            <w:r>
              <w:rPr>
                <w:sz w:val="22"/>
                <w:szCs w:val="22"/>
              </w:rPr>
              <w:t xml:space="preserve"> </w:t>
            </w:r>
            <w:r w:rsidRPr="00A9731B">
              <w:rPr>
                <w:bCs/>
                <w:sz w:val="22"/>
                <w:szCs w:val="22"/>
              </w:rPr>
              <w:t xml:space="preserve">Оценка профессиональных рисков рабочего места сварщика по методу </w:t>
            </w:r>
            <w:proofErr w:type="spellStart"/>
            <w:r w:rsidRPr="00A9731B">
              <w:rPr>
                <w:bCs/>
                <w:sz w:val="22"/>
                <w:szCs w:val="22"/>
              </w:rPr>
              <w:t>Файна</w:t>
            </w:r>
            <w:proofErr w:type="spellEnd"/>
            <w:r w:rsidRPr="00A9731B">
              <w:rPr>
                <w:bCs/>
                <w:sz w:val="22"/>
                <w:szCs w:val="22"/>
              </w:rPr>
              <w:t xml:space="preserve"> – </w:t>
            </w:r>
            <w:proofErr w:type="spellStart"/>
            <w:r w:rsidRPr="00A9731B">
              <w:rPr>
                <w:bCs/>
                <w:sz w:val="22"/>
                <w:szCs w:val="22"/>
              </w:rPr>
              <w:t>Кинни</w:t>
            </w:r>
            <w:proofErr w:type="spellEnd"/>
            <w:r w:rsidRPr="00A9731B">
              <w:rPr>
                <w:bCs/>
                <w:sz w:val="22"/>
                <w:szCs w:val="22"/>
              </w:rPr>
              <w:t xml:space="preserve"> (составление Матрицы оценки рисков).</w:t>
            </w:r>
          </w:p>
          <w:p w:rsidR="00FC4308" w:rsidRDefault="00FC4308" w:rsidP="006D6A47">
            <w:pPr>
              <w:ind w:left="48"/>
              <w:jc w:val="both"/>
              <w:rPr>
                <w:bCs/>
                <w:sz w:val="22"/>
                <w:szCs w:val="22"/>
              </w:rPr>
            </w:pPr>
            <w:r w:rsidRPr="00BD5FC8">
              <w:rPr>
                <w:bCs/>
                <w:sz w:val="22"/>
                <w:szCs w:val="22"/>
              </w:rPr>
              <w:t>Учебно-исследовательский проект «Мониторинг источников антропогенного воздействия на окружающую среду при производстве сварочных работ».</w:t>
            </w:r>
          </w:p>
          <w:p w:rsidR="00FC4308" w:rsidRPr="00BD5FC8" w:rsidRDefault="00FC4308" w:rsidP="006D6A47">
            <w:pPr>
              <w:ind w:left="48"/>
              <w:jc w:val="both"/>
              <w:rPr>
                <w:bCs/>
                <w:sz w:val="22"/>
                <w:szCs w:val="22"/>
              </w:rPr>
            </w:pPr>
            <w:r w:rsidRPr="00A9731B">
              <w:rPr>
                <w:bCs/>
                <w:sz w:val="22"/>
                <w:szCs w:val="22"/>
              </w:rPr>
              <w:t>Составление уникальных и (или) интерактивных плакатов по охране труда для сварщика определенного направления (программное обеспечение по выбору)</w:t>
            </w:r>
          </w:p>
        </w:tc>
        <w:tc>
          <w:tcPr>
            <w:tcW w:w="315" w:type="pct"/>
            <w:vMerge/>
          </w:tcPr>
          <w:p w:rsidR="00FC4308" w:rsidRPr="00012390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</w:rPr>
            </w:pPr>
          </w:p>
        </w:tc>
        <w:tc>
          <w:tcPr>
            <w:tcW w:w="402" w:type="pct"/>
            <w:vMerge/>
            <w:shd w:val="clear" w:color="auto" w:fill="C0C0C0"/>
          </w:tcPr>
          <w:p w:rsidR="00FC4308" w:rsidRPr="00BD5FC8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  <w:tc>
          <w:tcPr>
            <w:tcW w:w="728" w:type="pct"/>
            <w:vMerge/>
            <w:shd w:val="clear" w:color="auto" w:fill="FFFFFF"/>
          </w:tcPr>
          <w:p w:rsidR="00FC4308" w:rsidRPr="00BD5FC8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FC4308" w:rsidRPr="00BD5FC8" w:rsidTr="006D6A47">
        <w:trPr>
          <w:trHeight w:val="57"/>
        </w:trPr>
        <w:tc>
          <w:tcPr>
            <w:tcW w:w="689" w:type="pct"/>
            <w:vMerge w:val="restart"/>
          </w:tcPr>
          <w:p w:rsidR="00FC4308" w:rsidRPr="00BD5FC8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866" w:type="pct"/>
            <w:gridSpan w:val="2"/>
          </w:tcPr>
          <w:p w:rsidR="00FC4308" w:rsidRPr="00BD5FC8" w:rsidRDefault="00FC4308" w:rsidP="006D6A47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Дифференцированный зачет</w:t>
            </w:r>
          </w:p>
        </w:tc>
        <w:tc>
          <w:tcPr>
            <w:tcW w:w="315" w:type="pct"/>
          </w:tcPr>
          <w:p w:rsidR="00FC4308" w:rsidRPr="00012390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</w:rPr>
            </w:pPr>
            <w:r w:rsidRPr="00012390">
              <w:rPr>
                <w:bCs/>
              </w:rPr>
              <w:t>2</w:t>
            </w:r>
          </w:p>
        </w:tc>
        <w:tc>
          <w:tcPr>
            <w:tcW w:w="402" w:type="pct"/>
            <w:vMerge w:val="restart"/>
            <w:shd w:val="clear" w:color="auto" w:fill="FFFFFF"/>
          </w:tcPr>
          <w:p w:rsidR="00FC4308" w:rsidRPr="00BD5FC8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  <w:tc>
          <w:tcPr>
            <w:tcW w:w="728" w:type="pct"/>
            <w:vMerge/>
            <w:shd w:val="clear" w:color="auto" w:fill="FFFFFF"/>
          </w:tcPr>
          <w:p w:rsidR="00FC4308" w:rsidRPr="00BD5FC8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FC4308" w:rsidRPr="00BD5FC8" w:rsidTr="006D6A47">
        <w:trPr>
          <w:trHeight w:val="57"/>
        </w:trPr>
        <w:tc>
          <w:tcPr>
            <w:tcW w:w="689" w:type="pct"/>
            <w:vMerge/>
          </w:tcPr>
          <w:p w:rsidR="00FC4308" w:rsidRPr="00BD5FC8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866" w:type="pct"/>
            <w:gridSpan w:val="2"/>
          </w:tcPr>
          <w:p w:rsidR="00FC4308" w:rsidRPr="00BD5FC8" w:rsidRDefault="00FC4308" w:rsidP="006D6A47">
            <w:pPr>
              <w:jc w:val="right"/>
              <w:rPr>
                <w:b/>
                <w:sz w:val="22"/>
                <w:szCs w:val="22"/>
              </w:rPr>
            </w:pPr>
            <w:r w:rsidRPr="00BD5FC8">
              <w:rPr>
                <w:b/>
                <w:sz w:val="22"/>
                <w:szCs w:val="22"/>
              </w:rPr>
              <w:t>Всего:</w:t>
            </w:r>
          </w:p>
        </w:tc>
        <w:tc>
          <w:tcPr>
            <w:tcW w:w="315" w:type="pct"/>
          </w:tcPr>
          <w:p w:rsidR="00FC4308" w:rsidRPr="00012390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</w:rPr>
            </w:pPr>
            <w:r w:rsidRPr="00012390">
              <w:rPr>
                <w:b/>
                <w:bCs/>
              </w:rPr>
              <w:t>90</w:t>
            </w:r>
          </w:p>
        </w:tc>
        <w:tc>
          <w:tcPr>
            <w:tcW w:w="402" w:type="pct"/>
            <w:vMerge/>
            <w:shd w:val="clear" w:color="auto" w:fill="FFFFFF"/>
          </w:tcPr>
          <w:p w:rsidR="00FC4308" w:rsidRPr="00BD5FC8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  <w:tc>
          <w:tcPr>
            <w:tcW w:w="728" w:type="pct"/>
            <w:vMerge/>
            <w:shd w:val="clear" w:color="auto" w:fill="FFFFFF"/>
          </w:tcPr>
          <w:p w:rsidR="00FC4308" w:rsidRPr="00BD5FC8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</w:tr>
    </w:tbl>
    <w:p w:rsidR="00FC4308" w:rsidRDefault="00FC4308" w:rsidP="00FC43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:rsidR="00FC4308" w:rsidRDefault="00FC4308" w:rsidP="00FC43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>
        <w:t>Для характеристики уровня освоения учебного материала используются следующие обозначения:</w:t>
      </w:r>
    </w:p>
    <w:p w:rsidR="00FC4308" w:rsidRDefault="00FC4308" w:rsidP="00FC43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>
        <w:t xml:space="preserve">1. – ознакомительный (узнавание ранее изученных объектов, свойств); </w:t>
      </w:r>
    </w:p>
    <w:p w:rsidR="00FC4308" w:rsidRDefault="00FC4308" w:rsidP="00FC43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>
        <w:t>2. – репродуктивный (выполнение деятельности по образцу, инструкции или под руководством)</w:t>
      </w:r>
    </w:p>
    <w:p w:rsidR="00FC4308" w:rsidRDefault="00FC4308" w:rsidP="00FC43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3.–продуктивный (планирование и самостоятельное выполнение деятельности, решение проблемных задач)</w:t>
      </w:r>
      <w:r w:rsidRPr="00C9648C">
        <w:t xml:space="preserve"> </w:t>
      </w:r>
    </w:p>
    <w:p w:rsidR="00FC4308" w:rsidRDefault="00FC4308" w:rsidP="00FC43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:rsidR="00FC4308" w:rsidRDefault="00FC4308" w:rsidP="00FC43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:rsidR="00FC4308" w:rsidRDefault="00FC4308" w:rsidP="00FC43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:rsidR="00FC4308" w:rsidRPr="00BD5FC8" w:rsidRDefault="00FC4308" w:rsidP="00FC430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before="120"/>
        <w:jc w:val="both"/>
        <w:sectPr w:rsidR="00FC4308" w:rsidRPr="00BD5FC8" w:rsidSect="006D6A47">
          <w:pgSz w:w="16840" w:h="11907" w:orient="landscape"/>
          <w:pgMar w:top="624" w:right="1134" w:bottom="624" w:left="992" w:header="567" w:footer="567" w:gutter="0"/>
          <w:cols w:space="720"/>
          <w:docGrid w:linePitch="326"/>
        </w:sectPr>
      </w:pPr>
    </w:p>
    <w:p w:rsidR="00FC4308" w:rsidRPr="00DA560E" w:rsidRDefault="00FC4308" w:rsidP="00FC4308">
      <w:pPr>
        <w:pStyle w:val="10"/>
        <w:tabs>
          <w:tab w:val="left" w:pos="916"/>
          <w:tab w:val="left" w:pos="1843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center"/>
        <w:rPr>
          <w:caps/>
          <w:sz w:val="28"/>
          <w:szCs w:val="28"/>
        </w:rPr>
      </w:pPr>
      <w:r w:rsidRPr="00DA560E">
        <w:rPr>
          <w:caps/>
          <w:sz w:val="28"/>
          <w:szCs w:val="28"/>
        </w:rPr>
        <w:lastRenderedPageBreak/>
        <w:t>3. условия реализации УЧЕБНОЙ дисциплины</w:t>
      </w:r>
    </w:p>
    <w:p w:rsidR="00FC4308" w:rsidRDefault="00FC4308" w:rsidP="00FC4308">
      <w:pPr>
        <w:tabs>
          <w:tab w:val="left" w:pos="916"/>
          <w:tab w:val="left" w:pos="1843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</w:p>
    <w:p w:rsidR="00FC4308" w:rsidRPr="00B06147" w:rsidRDefault="00FC4308" w:rsidP="00FC4308">
      <w:pPr>
        <w:tabs>
          <w:tab w:val="left" w:pos="916"/>
          <w:tab w:val="left" w:pos="1843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r w:rsidRPr="00B06147">
        <w:rPr>
          <w:b/>
          <w:bCs/>
          <w:sz w:val="28"/>
          <w:szCs w:val="28"/>
        </w:rPr>
        <w:t>3.1. Требования к минимальному материально-техническому обеспеч</w:t>
      </w:r>
      <w:r w:rsidRPr="00B06147">
        <w:rPr>
          <w:b/>
          <w:bCs/>
          <w:sz w:val="28"/>
          <w:szCs w:val="28"/>
        </w:rPr>
        <w:t>е</w:t>
      </w:r>
      <w:r w:rsidRPr="00B06147">
        <w:rPr>
          <w:b/>
          <w:bCs/>
          <w:sz w:val="28"/>
          <w:szCs w:val="28"/>
        </w:rPr>
        <w:t>нию</w:t>
      </w:r>
    </w:p>
    <w:p w:rsidR="00FC4308" w:rsidRPr="00B06147" w:rsidRDefault="00FC4308" w:rsidP="00FC4308">
      <w:pPr>
        <w:tabs>
          <w:tab w:val="left" w:pos="916"/>
          <w:tab w:val="left" w:pos="1843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919"/>
        <w:jc w:val="both"/>
        <w:rPr>
          <w:bCs/>
          <w:sz w:val="28"/>
          <w:szCs w:val="28"/>
        </w:rPr>
      </w:pPr>
      <w:r w:rsidRPr="00B06147">
        <w:rPr>
          <w:bCs/>
          <w:sz w:val="28"/>
          <w:szCs w:val="28"/>
        </w:rPr>
        <w:t xml:space="preserve">Реализация учебной дисциплины </w:t>
      </w:r>
      <w:r>
        <w:rPr>
          <w:bCs/>
          <w:sz w:val="28"/>
          <w:szCs w:val="28"/>
        </w:rPr>
        <w:t xml:space="preserve">обеспечивается </w:t>
      </w:r>
      <w:r w:rsidRPr="00B06147">
        <w:rPr>
          <w:bCs/>
          <w:sz w:val="28"/>
          <w:szCs w:val="28"/>
        </w:rPr>
        <w:t>наличи</w:t>
      </w:r>
      <w:r>
        <w:rPr>
          <w:bCs/>
          <w:sz w:val="28"/>
          <w:szCs w:val="28"/>
        </w:rPr>
        <w:t>ем кабин</w:t>
      </w:r>
      <w:r>
        <w:rPr>
          <w:bCs/>
          <w:sz w:val="28"/>
          <w:szCs w:val="28"/>
        </w:rPr>
        <w:t>е</w:t>
      </w:r>
      <w:r>
        <w:rPr>
          <w:bCs/>
          <w:sz w:val="28"/>
          <w:szCs w:val="28"/>
        </w:rPr>
        <w:t>том</w:t>
      </w:r>
      <w:r w:rsidRPr="00B06147">
        <w:rPr>
          <w:bCs/>
          <w:sz w:val="28"/>
          <w:szCs w:val="28"/>
        </w:rPr>
        <w:t xml:space="preserve"> охраны труда</w:t>
      </w:r>
      <w:bookmarkStart w:id="2" w:name="l878"/>
      <w:bookmarkEnd w:id="2"/>
      <w:r w:rsidRPr="00B06147">
        <w:rPr>
          <w:bCs/>
          <w:sz w:val="28"/>
          <w:szCs w:val="28"/>
        </w:rPr>
        <w:t>.</w:t>
      </w:r>
    </w:p>
    <w:p w:rsidR="00FC4308" w:rsidRPr="00B06147" w:rsidRDefault="00FC4308" w:rsidP="00FC4308">
      <w:pPr>
        <w:tabs>
          <w:tab w:val="left" w:pos="916"/>
          <w:tab w:val="left" w:pos="1843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B06147">
        <w:rPr>
          <w:bCs/>
          <w:sz w:val="28"/>
          <w:szCs w:val="28"/>
        </w:rPr>
        <w:t>Оборудование учебного кабинета:</w:t>
      </w:r>
    </w:p>
    <w:p w:rsidR="00FC4308" w:rsidRPr="00B06147" w:rsidRDefault="00FC4308" w:rsidP="00E76588">
      <w:pPr>
        <w:pStyle w:val="15"/>
        <w:numPr>
          <w:ilvl w:val="0"/>
          <w:numId w:val="24"/>
        </w:numPr>
        <w:tabs>
          <w:tab w:val="clear" w:pos="567"/>
          <w:tab w:val="num" w:pos="284"/>
          <w:tab w:val="left" w:pos="1080"/>
          <w:tab w:val="left" w:pos="1320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840" w:firstLine="0"/>
        <w:jc w:val="both"/>
        <w:rPr>
          <w:bCs/>
          <w:sz w:val="28"/>
          <w:szCs w:val="28"/>
        </w:rPr>
      </w:pPr>
      <w:r w:rsidRPr="00B06147">
        <w:rPr>
          <w:bCs/>
          <w:sz w:val="28"/>
          <w:szCs w:val="28"/>
        </w:rPr>
        <w:t>комплект учебной мебели;</w:t>
      </w:r>
    </w:p>
    <w:p w:rsidR="00FC4308" w:rsidRPr="00B06147" w:rsidRDefault="00FC4308" w:rsidP="00E76588">
      <w:pPr>
        <w:pStyle w:val="15"/>
        <w:numPr>
          <w:ilvl w:val="0"/>
          <w:numId w:val="24"/>
        </w:numPr>
        <w:tabs>
          <w:tab w:val="clear" w:pos="567"/>
          <w:tab w:val="num" w:pos="284"/>
          <w:tab w:val="left" w:pos="1080"/>
          <w:tab w:val="left" w:pos="1320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840" w:firstLine="0"/>
        <w:jc w:val="both"/>
        <w:rPr>
          <w:bCs/>
          <w:sz w:val="28"/>
          <w:szCs w:val="28"/>
        </w:rPr>
      </w:pPr>
      <w:r w:rsidRPr="00B06147">
        <w:rPr>
          <w:bCs/>
          <w:sz w:val="28"/>
          <w:szCs w:val="28"/>
        </w:rPr>
        <w:t>рабочее место преподавателя;</w:t>
      </w:r>
    </w:p>
    <w:p w:rsidR="00FC4308" w:rsidRPr="00B06147" w:rsidRDefault="00FC4308" w:rsidP="00E76588">
      <w:pPr>
        <w:pStyle w:val="15"/>
        <w:numPr>
          <w:ilvl w:val="0"/>
          <w:numId w:val="24"/>
        </w:numPr>
        <w:tabs>
          <w:tab w:val="clear" w:pos="567"/>
          <w:tab w:val="num" w:pos="284"/>
          <w:tab w:val="left" w:pos="1080"/>
          <w:tab w:val="left" w:pos="1320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840" w:firstLine="0"/>
        <w:jc w:val="both"/>
        <w:rPr>
          <w:bCs/>
          <w:sz w:val="28"/>
          <w:szCs w:val="28"/>
        </w:rPr>
      </w:pPr>
      <w:r w:rsidRPr="00B06147">
        <w:rPr>
          <w:bCs/>
          <w:sz w:val="28"/>
          <w:szCs w:val="28"/>
        </w:rPr>
        <w:t>учебно-методический комплекс «Охрана труда».</w:t>
      </w:r>
    </w:p>
    <w:p w:rsidR="00FC4308" w:rsidRPr="00B06147" w:rsidRDefault="00FC4308" w:rsidP="00FC43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B06147">
        <w:rPr>
          <w:bCs/>
          <w:sz w:val="28"/>
          <w:szCs w:val="28"/>
        </w:rPr>
        <w:t>Технические средства обучения:</w:t>
      </w:r>
    </w:p>
    <w:p w:rsidR="00FC4308" w:rsidRPr="00B06147" w:rsidRDefault="00FC4308" w:rsidP="00E76588">
      <w:pPr>
        <w:pStyle w:val="15"/>
        <w:numPr>
          <w:ilvl w:val="0"/>
          <w:numId w:val="24"/>
        </w:numPr>
        <w:tabs>
          <w:tab w:val="clear" w:pos="567"/>
          <w:tab w:val="num" w:pos="284"/>
          <w:tab w:val="left" w:pos="1080"/>
          <w:tab w:val="left" w:pos="1320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840" w:firstLine="0"/>
        <w:jc w:val="both"/>
        <w:rPr>
          <w:bCs/>
          <w:sz w:val="28"/>
          <w:szCs w:val="28"/>
        </w:rPr>
      </w:pPr>
      <w:r w:rsidRPr="00B06147">
        <w:rPr>
          <w:bCs/>
          <w:sz w:val="28"/>
          <w:szCs w:val="28"/>
        </w:rPr>
        <w:t>проектор;</w:t>
      </w:r>
    </w:p>
    <w:p w:rsidR="00FC4308" w:rsidRPr="00B06147" w:rsidRDefault="00FC4308" w:rsidP="00E76588">
      <w:pPr>
        <w:pStyle w:val="15"/>
        <w:numPr>
          <w:ilvl w:val="0"/>
          <w:numId w:val="24"/>
        </w:numPr>
        <w:tabs>
          <w:tab w:val="clear" w:pos="567"/>
          <w:tab w:val="num" w:pos="284"/>
          <w:tab w:val="left" w:pos="1080"/>
          <w:tab w:val="left" w:pos="1320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840" w:firstLine="0"/>
        <w:jc w:val="both"/>
        <w:rPr>
          <w:bCs/>
          <w:sz w:val="28"/>
          <w:szCs w:val="28"/>
        </w:rPr>
      </w:pPr>
      <w:r w:rsidRPr="00B06147">
        <w:rPr>
          <w:bCs/>
          <w:sz w:val="28"/>
          <w:szCs w:val="28"/>
        </w:rPr>
        <w:t>экран;</w:t>
      </w:r>
    </w:p>
    <w:p w:rsidR="00FC4308" w:rsidRPr="00B06147" w:rsidRDefault="00FC4308" w:rsidP="00E76588">
      <w:pPr>
        <w:pStyle w:val="15"/>
        <w:numPr>
          <w:ilvl w:val="0"/>
          <w:numId w:val="24"/>
        </w:numPr>
        <w:tabs>
          <w:tab w:val="clear" w:pos="567"/>
          <w:tab w:val="num" w:pos="284"/>
          <w:tab w:val="left" w:pos="1080"/>
          <w:tab w:val="left" w:pos="1320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840" w:firstLine="0"/>
        <w:jc w:val="both"/>
        <w:rPr>
          <w:bCs/>
          <w:sz w:val="28"/>
          <w:szCs w:val="28"/>
        </w:rPr>
      </w:pPr>
      <w:r w:rsidRPr="00B06147">
        <w:rPr>
          <w:bCs/>
          <w:sz w:val="28"/>
          <w:szCs w:val="28"/>
        </w:rPr>
        <w:t>компьютер;</w:t>
      </w:r>
    </w:p>
    <w:p w:rsidR="00FC4308" w:rsidRPr="006332EF" w:rsidRDefault="00FC4308" w:rsidP="00E76588">
      <w:pPr>
        <w:pStyle w:val="15"/>
        <w:numPr>
          <w:ilvl w:val="0"/>
          <w:numId w:val="24"/>
        </w:numPr>
        <w:tabs>
          <w:tab w:val="clear" w:pos="567"/>
          <w:tab w:val="num" w:pos="284"/>
          <w:tab w:val="left" w:pos="1080"/>
          <w:tab w:val="left" w:pos="1320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840" w:firstLine="0"/>
        <w:jc w:val="both"/>
        <w:rPr>
          <w:bCs/>
          <w:sz w:val="28"/>
          <w:szCs w:val="28"/>
        </w:rPr>
      </w:pPr>
      <w:r w:rsidRPr="00B06147">
        <w:rPr>
          <w:bCs/>
          <w:sz w:val="28"/>
          <w:szCs w:val="28"/>
        </w:rPr>
        <w:t xml:space="preserve">программное обеспечение: </w:t>
      </w:r>
      <w:proofErr w:type="spellStart"/>
      <w:r w:rsidRPr="00B06147">
        <w:rPr>
          <w:bCs/>
          <w:sz w:val="28"/>
          <w:szCs w:val="28"/>
        </w:rPr>
        <w:t>Microsoft</w:t>
      </w:r>
      <w:proofErr w:type="spellEnd"/>
      <w:r w:rsidRPr="00B06147">
        <w:rPr>
          <w:bCs/>
          <w:sz w:val="28"/>
          <w:szCs w:val="28"/>
        </w:rPr>
        <w:t xml:space="preserve"> </w:t>
      </w:r>
      <w:proofErr w:type="spellStart"/>
      <w:r w:rsidRPr="00B06147">
        <w:rPr>
          <w:bCs/>
          <w:sz w:val="28"/>
          <w:szCs w:val="28"/>
        </w:rPr>
        <w:t>Office</w:t>
      </w:r>
      <w:proofErr w:type="spellEnd"/>
      <w:r w:rsidRPr="00B06147">
        <w:rPr>
          <w:bCs/>
          <w:sz w:val="28"/>
          <w:szCs w:val="28"/>
        </w:rPr>
        <w:t xml:space="preserve"> </w:t>
      </w:r>
      <w:proofErr w:type="spellStart"/>
      <w:r w:rsidRPr="00B06147">
        <w:rPr>
          <w:bCs/>
          <w:sz w:val="28"/>
          <w:szCs w:val="28"/>
        </w:rPr>
        <w:t>Standard</w:t>
      </w:r>
      <w:proofErr w:type="spellEnd"/>
      <w:r w:rsidRPr="00B06147">
        <w:rPr>
          <w:bCs/>
          <w:sz w:val="28"/>
          <w:szCs w:val="28"/>
        </w:rPr>
        <w:t xml:space="preserve"> 2007, </w:t>
      </w:r>
      <w:proofErr w:type="spellStart"/>
      <w:r w:rsidRPr="00B06147">
        <w:rPr>
          <w:bCs/>
          <w:sz w:val="28"/>
          <w:szCs w:val="28"/>
        </w:rPr>
        <w:t>Microsoft</w:t>
      </w:r>
      <w:proofErr w:type="spellEnd"/>
      <w:r w:rsidRPr="00B06147">
        <w:rPr>
          <w:bCs/>
          <w:sz w:val="28"/>
          <w:szCs w:val="28"/>
        </w:rPr>
        <w:t xml:space="preserve"> </w:t>
      </w:r>
      <w:proofErr w:type="spellStart"/>
      <w:r w:rsidRPr="00B06147">
        <w:rPr>
          <w:bCs/>
          <w:sz w:val="28"/>
          <w:szCs w:val="28"/>
        </w:rPr>
        <w:t>Windows</w:t>
      </w:r>
      <w:proofErr w:type="spellEnd"/>
      <w:r w:rsidRPr="00B06147">
        <w:rPr>
          <w:bCs/>
          <w:sz w:val="28"/>
          <w:szCs w:val="28"/>
        </w:rPr>
        <w:t xml:space="preserve"> XP </w:t>
      </w:r>
      <w:proofErr w:type="spellStart"/>
      <w:r w:rsidRPr="00B06147">
        <w:rPr>
          <w:bCs/>
          <w:sz w:val="28"/>
          <w:szCs w:val="28"/>
        </w:rPr>
        <w:t>Professional</w:t>
      </w:r>
      <w:proofErr w:type="spellEnd"/>
      <w:r w:rsidRPr="00B06147">
        <w:rPr>
          <w:bCs/>
          <w:sz w:val="28"/>
          <w:szCs w:val="28"/>
        </w:rPr>
        <w:t xml:space="preserve">, Архиватор </w:t>
      </w:r>
      <w:proofErr w:type="spellStart"/>
      <w:r w:rsidRPr="00B06147">
        <w:rPr>
          <w:bCs/>
          <w:sz w:val="28"/>
          <w:szCs w:val="28"/>
        </w:rPr>
        <w:t>WinRAR</w:t>
      </w:r>
      <w:proofErr w:type="spellEnd"/>
      <w:r w:rsidRPr="00B06147">
        <w:rPr>
          <w:bCs/>
          <w:sz w:val="28"/>
          <w:szCs w:val="28"/>
        </w:rPr>
        <w:t>, Антивирус Касперск</w:t>
      </w:r>
      <w:r w:rsidRPr="00B06147">
        <w:rPr>
          <w:bCs/>
          <w:sz w:val="28"/>
          <w:szCs w:val="28"/>
        </w:rPr>
        <w:t>о</w:t>
      </w:r>
      <w:r w:rsidRPr="00B06147">
        <w:rPr>
          <w:bCs/>
          <w:sz w:val="28"/>
          <w:szCs w:val="28"/>
        </w:rPr>
        <w:t xml:space="preserve">го 6.0 для </w:t>
      </w:r>
      <w:proofErr w:type="spellStart"/>
      <w:r w:rsidRPr="00B06147">
        <w:rPr>
          <w:bCs/>
          <w:sz w:val="28"/>
          <w:szCs w:val="28"/>
        </w:rPr>
        <w:t>Windo</w:t>
      </w:r>
      <w:r>
        <w:rPr>
          <w:bCs/>
          <w:sz w:val="28"/>
          <w:szCs w:val="28"/>
        </w:rPr>
        <w:t>ws</w:t>
      </w:r>
      <w:proofErr w:type="spellEnd"/>
      <w:r>
        <w:rPr>
          <w:bCs/>
          <w:sz w:val="28"/>
          <w:szCs w:val="28"/>
        </w:rPr>
        <w:t xml:space="preserve"> </w:t>
      </w:r>
      <w:proofErr w:type="spellStart"/>
      <w:r>
        <w:rPr>
          <w:bCs/>
          <w:sz w:val="28"/>
          <w:szCs w:val="28"/>
        </w:rPr>
        <w:t>Workstations</w:t>
      </w:r>
      <w:proofErr w:type="spellEnd"/>
      <w:r>
        <w:rPr>
          <w:bCs/>
          <w:sz w:val="28"/>
          <w:szCs w:val="28"/>
        </w:rPr>
        <w:t xml:space="preserve">, </w:t>
      </w:r>
      <w:proofErr w:type="spellStart"/>
      <w:r>
        <w:rPr>
          <w:bCs/>
          <w:sz w:val="28"/>
          <w:szCs w:val="28"/>
        </w:rPr>
        <w:t>Adobe</w:t>
      </w:r>
      <w:proofErr w:type="spellEnd"/>
      <w:r>
        <w:rPr>
          <w:bCs/>
          <w:sz w:val="28"/>
          <w:szCs w:val="28"/>
        </w:rPr>
        <w:t xml:space="preserve"> </w:t>
      </w:r>
      <w:proofErr w:type="spellStart"/>
      <w:r>
        <w:rPr>
          <w:bCs/>
          <w:sz w:val="28"/>
          <w:szCs w:val="28"/>
        </w:rPr>
        <w:t>Reader</w:t>
      </w:r>
      <w:proofErr w:type="spellEnd"/>
      <w:r>
        <w:rPr>
          <w:bCs/>
          <w:sz w:val="28"/>
          <w:szCs w:val="28"/>
        </w:rPr>
        <w:t xml:space="preserve"> 8; </w:t>
      </w:r>
      <w:r w:rsidRPr="006332EF">
        <w:rPr>
          <w:bCs/>
          <w:sz w:val="28"/>
          <w:szCs w:val="28"/>
          <w:lang w:val="en-US"/>
        </w:rPr>
        <w:t>Moodle</w:t>
      </w:r>
      <w:r w:rsidRPr="006332EF">
        <w:rPr>
          <w:bCs/>
          <w:sz w:val="28"/>
          <w:szCs w:val="28"/>
        </w:rPr>
        <w:t xml:space="preserve">, </w:t>
      </w:r>
      <w:r w:rsidRPr="006332EF">
        <w:rPr>
          <w:bCs/>
          <w:sz w:val="28"/>
          <w:szCs w:val="28"/>
          <w:lang w:val="en-US"/>
        </w:rPr>
        <w:t>Google</w:t>
      </w:r>
      <w:r w:rsidRPr="006332EF">
        <w:rPr>
          <w:bCs/>
          <w:sz w:val="28"/>
          <w:szCs w:val="28"/>
        </w:rPr>
        <w:t xml:space="preserve"> Диск, </w:t>
      </w:r>
      <w:proofErr w:type="spellStart"/>
      <w:r w:rsidRPr="006332EF">
        <w:rPr>
          <w:bCs/>
          <w:sz w:val="28"/>
          <w:szCs w:val="28"/>
          <w:lang w:val="en-US"/>
        </w:rPr>
        <w:t>LearningApps</w:t>
      </w:r>
      <w:proofErr w:type="spellEnd"/>
      <w:r w:rsidRPr="006332EF">
        <w:rPr>
          <w:bCs/>
          <w:sz w:val="28"/>
          <w:szCs w:val="28"/>
        </w:rPr>
        <w:t xml:space="preserve">, интерактивная доска </w:t>
      </w:r>
      <w:proofErr w:type="spellStart"/>
      <w:r w:rsidRPr="006332EF">
        <w:rPr>
          <w:bCs/>
          <w:sz w:val="28"/>
          <w:szCs w:val="28"/>
          <w:lang w:val="en-US"/>
        </w:rPr>
        <w:t>Miro</w:t>
      </w:r>
      <w:proofErr w:type="spellEnd"/>
      <w:r>
        <w:rPr>
          <w:bCs/>
          <w:sz w:val="28"/>
          <w:szCs w:val="28"/>
        </w:rPr>
        <w:t>.</w:t>
      </w:r>
    </w:p>
    <w:p w:rsidR="00FC4308" w:rsidRPr="00B06147" w:rsidRDefault="00FC4308" w:rsidP="00FC4308">
      <w:pPr>
        <w:pStyle w:val="15"/>
        <w:tabs>
          <w:tab w:val="left" w:pos="916"/>
          <w:tab w:val="left" w:pos="1843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left="0"/>
        <w:jc w:val="both"/>
        <w:rPr>
          <w:bCs/>
          <w:sz w:val="28"/>
          <w:szCs w:val="28"/>
        </w:rPr>
      </w:pPr>
    </w:p>
    <w:p w:rsidR="00FC4308" w:rsidRPr="00DA560E" w:rsidRDefault="00FC4308" w:rsidP="00FC4308">
      <w:pPr>
        <w:pStyle w:val="10"/>
        <w:tabs>
          <w:tab w:val="left" w:pos="916"/>
          <w:tab w:val="left" w:pos="1843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sz w:val="28"/>
          <w:szCs w:val="28"/>
        </w:rPr>
      </w:pPr>
      <w:r w:rsidRPr="00DA560E">
        <w:rPr>
          <w:sz w:val="28"/>
          <w:szCs w:val="28"/>
        </w:rPr>
        <w:t>3.2. Информационное обеспечение обучения</w:t>
      </w:r>
    </w:p>
    <w:p w:rsidR="00FC4308" w:rsidRPr="00B06147" w:rsidRDefault="00FC4308" w:rsidP="00FC4308">
      <w:pPr>
        <w:tabs>
          <w:tab w:val="left" w:pos="916"/>
          <w:tab w:val="left" w:pos="1843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/>
          <w:bCs/>
          <w:sz w:val="28"/>
          <w:szCs w:val="28"/>
        </w:rPr>
      </w:pPr>
      <w:r w:rsidRPr="00B06147">
        <w:rPr>
          <w:b/>
          <w:bCs/>
          <w:sz w:val="28"/>
          <w:szCs w:val="28"/>
        </w:rPr>
        <w:t xml:space="preserve">Перечень рекомендуемых учебных изданий, </w:t>
      </w:r>
      <w:proofErr w:type="spellStart"/>
      <w:r w:rsidRPr="00B06147">
        <w:rPr>
          <w:b/>
          <w:bCs/>
          <w:sz w:val="28"/>
          <w:szCs w:val="28"/>
        </w:rPr>
        <w:t>интернет-ресурсов</w:t>
      </w:r>
      <w:proofErr w:type="spellEnd"/>
      <w:r w:rsidRPr="00B06147">
        <w:rPr>
          <w:b/>
          <w:bCs/>
          <w:sz w:val="28"/>
          <w:szCs w:val="28"/>
        </w:rPr>
        <w:t>, юридической и дополнительной литературы</w:t>
      </w:r>
    </w:p>
    <w:p w:rsidR="00FC4308" w:rsidRDefault="00FC4308" w:rsidP="00FC4308">
      <w:pPr>
        <w:widowControl w:val="0"/>
        <w:tabs>
          <w:tab w:val="left" w:pos="1020"/>
          <w:tab w:val="left" w:pos="1370"/>
          <w:tab w:val="left" w:pos="1843"/>
        </w:tabs>
        <w:suppressAutoHyphens/>
        <w:jc w:val="both"/>
        <w:rPr>
          <w:b/>
          <w:bCs/>
          <w:sz w:val="28"/>
          <w:szCs w:val="28"/>
        </w:rPr>
      </w:pPr>
    </w:p>
    <w:p w:rsidR="00FC4308" w:rsidRPr="00467094" w:rsidRDefault="00FC4308" w:rsidP="00FC4308">
      <w:pPr>
        <w:widowControl w:val="0"/>
        <w:tabs>
          <w:tab w:val="left" w:pos="1020"/>
          <w:tab w:val="left" w:pos="1370"/>
          <w:tab w:val="left" w:pos="1843"/>
        </w:tabs>
        <w:suppressAutoHyphens/>
        <w:jc w:val="both"/>
        <w:rPr>
          <w:b/>
          <w:bCs/>
          <w:sz w:val="28"/>
          <w:szCs w:val="28"/>
        </w:rPr>
      </w:pPr>
      <w:r w:rsidRPr="00467094">
        <w:rPr>
          <w:b/>
          <w:bCs/>
          <w:sz w:val="28"/>
          <w:szCs w:val="28"/>
        </w:rPr>
        <w:t>Основные источники:</w:t>
      </w:r>
    </w:p>
    <w:p w:rsidR="00FC4308" w:rsidRPr="00467094" w:rsidRDefault="00FC4308" w:rsidP="00E76588">
      <w:pPr>
        <w:widowControl w:val="0"/>
        <w:numPr>
          <w:ilvl w:val="0"/>
          <w:numId w:val="32"/>
        </w:numPr>
        <w:tabs>
          <w:tab w:val="left" w:pos="426"/>
          <w:tab w:val="left" w:pos="993"/>
          <w:tab w:val="left" w:pos="1370"/>
          <w:tab w:val="left" w:pos="1843"/>
        </w:tabs>
        <w:suppressAutoHyphens/>
        <w:ind w:left="357" w:firstLine="357"/>
        <w:jc w:val="both"/>
        <w:rPr>
          <w:bCs/>
          <w:sz w:val="28"/>
          <w:szCs w:val="28"/>
        </w:rPr>
      </w:pPr>
      <w:proofErr w:type="spellStart"/>
      <w:r w:rsidRPr="00467094">
        <w:rPr>
          <w:bCs/>
          <w:sz w:val="28"/>
          <w:szCs w:val="28"/>
        </w:rPr>
        <w:t>Графкина</w:t>
      </w:r>
      <w:proofErr w:type="spellEnd"/>
      <w:r w:rsidRPr="00467094">
        <w:rPr>
          <w:bCs/>
          <w:sz w:val="28"/>
          <w:szCs w:val="28"/>
        </w:rPr>
        <w:t xml:space="preserve">, М.В. Охрана труда [Электронный ресурс]: учеб. пособие / М.В. </w:t>
      </w:r>
      <w:proofErr w:type="spellStart"/>
      <w:r w:rsidRPr="00467094">
        <w:rPr>
          <w:bCs/>
          <w:sz w:val="28"/>
          <w:szCs w:val="28"/>
        </w:rPr>
        <w:t>Графкина</w:t>
      </w:r>
      <w:proofErr w:type="spellEnd"/>
      <w:r w:rsidRPr="00467094">
        <w:rPr>
          <w:bCs/>
          <w:sz w:val="28"/>
          <w:szCs w:val="28"/>
        </w:rPr>
        <w:t xml:space="preserve">. – 2-е изд., </w:t>
      </w:r>
      <w:proofErr w:type="spellStart"/>
      <w:r w:rsidRPr="00467094">
        <w:rPr>
          <w:bCs/>
          <w:sz w:val="28"/>
          <w:szCs w:val="28"/>
        </w:rPr>
        <w:t>перераб</w:t>
      </w:r>
      <w:proofErr w:type="spellEnd"/>
      <w:r w:rsidRPr="00467094">
        <w:rPr>
          <w:bCs/>
          <w:sz w:val="28"/>
          <w:szCs w:val="28"/>
        </w:rPr>
        <w:t xml:space="preserve">. и доп. – М.: ФОРУМ: ИНФРА-М, 2017. – 298 с. – (Среднее профессиональное образование). – [Режим доступа: </w:t>
      </w:r>
      <w:hyperlink r:id="rId37" w:history="1">
        <w:r w:rsidRPr="00467094">
          <w:rPr>
            <w:rStyle w:val="af6"/>
            <w:bCs/>
            <w:sz w:val="28"/>
            <w:szCs w:val="28"/>
            <w:lang w:val="en-US"/>
          </w:rPr>
          <w:t>http</w:t>
        </w:r>
        <w:r w:rsidRPr="00467094">
          <w:rPr>
            <w:rStyle w:val="af6"/>
            <w:bCs/>
            <w:sz w:val="28"/>
            <w:szCs w:val="28"/>
          </w:rPr>
          <w:t>://</w:t>
        </w:r>
        <w:proofErr w:type="spellStart"/>
        <w:r w:rsidRPr="00467094">
          <w:rPr>
            <w:rStyle w:val="af6"/>
            <w:bCs/>
            <w:sz w:val="28"/>
            <w:szCs w:val="28"/>
            <w:lang w:val="en-US"/>
          </w:rPr>
          <w:t>znanium</w:t>
        </w:r>
        <w:proofErr w:type="spellEnd"/>
        <w:r w:rsidRPr="00467094">
          <w:rPr>
            <w:rStyle w:val="af6"/>
            <w:bCs/>
            <w:sz w:val="28"/>
            <w:szCs w:val="28"/>
          </w:rPr>
          <w:t>.</w:t>
        </w:r>
        <w:r w:rsidRPr="00467094">
          <w:rPr>
            <w:rStyle w:val="af6"/>
            <w:bCs/>
            <w:sz w:val="28"/>
            <w:szCs w:val="28"/>
            <w:lang w:val="en-US"/>
          </w:rPr>
          <w:t>com</w:t>
        </w:r>
        <w:r w:rsidRPr="00467094">
          <w:rPr>
            <w:rStyle w:val="af6"/>
            <w:bCs/>
            <w:sz w:val="28"/>
            <w:szCs w:val="28"/>
          </w:rPr>
          <w:t>/</w:t>
        </w:r>
        <w:r w:rsidRPr="00467094">
          <w:rPr>
            <w:rStyle w:val="af6"/>
            <w:bCs/>
            <w:sz w:val="28"/>
            <w:szCs w:val="28"/>
            <w:lang w:val="en-US"/>
          </w:rPr>
          <w:t>catalog</w:t>
        </w:r>
        <w:r w:rsidRPr="00467094">
          <w:rPr>
            <w:rStyle w:val="af6"/>
            <w:bCs/>
            <w:sz w:val="28"/>
            <w:szCs w:val="28"/>
          </w:rPr>
          <w:t>/</w:t>
        </w:r>
        <w:r w:rsidRPr="00467094">
          <w:rPr>
            <w:rStyle w:val="af6"/>
            <w:bCs/>
            <w:sz w:val="28"/>
            <w:szCs w:val="28"/>
            <w:lang w:val="en-US"/>
          </w:rPr>
          <w:t>product</w:t>
        </w:r>
        <w:r w:rsidRPr="00467094">
          <w:rPr>
            <w:rStyle w:val="af6"/>
            <w:bCs/>
            <w:sz w:val="28"/>
            <w:szCs w:val="28"/>
          </w:rPr>
          <w:t>/767805</w:t>
        </w:r>
      </w:hyperlink>
      <w:r w:rsidRPr="00467094">
        <w:rPr>
          <w:bCs/>
          <w:sz w:val="28"/>
          <w:szCs w:val="28"/>
        </w:rPr>
        <w:t xml:space="preserve">]. – (договор №2407 </w:t>
      </w:r>
      <w:proofErr w:type="spellStart"/>
      <w:r w:rsidRPr="00467094">
        <w:rPr>
          <w:bCs/>
          <w:sz w:val="28"/>
          <w:szCs w:val="28"/>
        </w:rPr>
        <w:t>эбс</w:t>
      </w:r>
      <w:proofErr w:type="spellEnd"/>
      <w:r w:rsidRPr="00467094">
        <w:rPr>
          <w:bCs/>
          <w:sz w:val="28"/>
          <w:szCs w:val="28"/>
        </w:rPr>
        <w:t xml:space="preserve"> от 01.09.2017).</w:t>
      </w:r>
    </w:p>
    <w:p w:rsidR="00FC4308" w:rsidRPr="00467094" w:rsidRDefault="00FC4308" w:rsidP="00FC4308">
      <w:pPr>
        <w:tabs>
          <w:tab w:val="left" w:pos="916"/>
          <w:tab w:val="left" w:pos="993"/>
          <w:tab w:val="left" w:pos="1843"/>
          <w:tab w:val="left" w:pos="2748"/>
          <w:tab w:val="left" w:pos="3664"/>
          <w:tab w:val="left" w:pos="4710"/>
        </w:tabs>
        <w:jc w:val="both"/>
        <w:rPr>
          <w:b/>
          <w:bCs/>
          <w:sz w:val="28"/>
          <w:szCs w:val="28"/>
        </w:rPr>
      </w:pPr>
      <w:r w:rsidRPr="00467094">
        <w:rPr>
          <w:b/>
          <w:bCs/>
          <w:sz w:val="28"/>
          <w:szCs w:val="28"/>
        </w:rPr>
        <w:t>Дополнительные источники:</w:t>
      </w:r>
    </w:p>
    <w:p w:rsidR="00FC4308" w:rsidRPr="00961F4D" w:rsidRDefault="00FC4308" w:rsidP="00E76588">
      <w:pPr>
        <w:widowControl w:val="0"/>
        <w:numPr>
          <w:ilvl w:val="0"/>
          <w:numId w:val="33"/>
        </w:numPr>
        <w:tabs>
          <w:tab w:val="left" w:pos="426"/>
          <w:tab w:val="left" w:pos="993"/>
          <w:tab w:val="left" w:pos="1370"/>
          <w:tab w:val="left" w:pos="1843"/>
        </w:tabs>
        <w:suppressAutoHyphens/>
        <w:ind w:left="357" w:firstLine="357"/>
        <w:jc w:val="both"/>
        <w:rPr>
          <w:bCs/>
          <w:sz w:val="28"/>
          <w:szCs w:val="28"/>
        </w:rPr>
      </w:pPr>
      <w:proofErr w:type="spellStart"/>
      <w:r w:rsidRPr="00961F4D">
        <w:rPr>
          <w:sz w:val="28"/>
          <w:szCs w:val="28"/>
        </w:rPr>
        <w:t>Андруш</w:t>
      </w:r>
      <w:proofErr w:type="spellEnd"/>
      <w:r w:rsidRPr="00961F4D">
        <w:rPr>
          <w:sz w:val="28"/>
          <w:szCs w:val="28"/>
        </w:rPr>
        <w:t xml:space="preserve">, В.Г. Охрана труда [Электронный ресурс]: учебник / В.Г. </w:t>
      </w:r>
      <w:proofErr w:type="spellStart"/>
      <w:r w:rsidRPr="00961F4D">
        <w:rPr>
          <w:sz w:val="28"/>
          <w:szCs w:val="28"/>
        </w:rPr>
        <w:t>Андруш</w:t>
      </w:r>
      <w:proofErr w:type="spellEnd"/>
      <w:r w:rsidRPr="00961F4D">
        <w:rPr>
          <w:sz w:val="28"/>
          <w:szCs w:val="28"/>
        </w:rPr>
        <w:t xml:space="preserve">, Л.Т. Ткачёва, К.Д. Яшин. — Минск : РИПО, 2019. - 333 с. - ISBN 978-985-503-879-6. - Режим доступа: </w:t>
      </w:r>
      <w:hyperlink r:id="rId38" w:history="1">
        <w:r w:rsidRPr="00961F4D">
          <w:rPr>
            <w:rStyle w:val="af6"/>
            <w:sz w:val="28"/>
            <w:szCs w:val="28"/>
          </w:rPr>
          <w:t>http://znanium.com/catalog/product/1056002</w:t>
        </w:r>
      </w:hyperlink>
      <w:r w:rsidRPr="00961F4D">
        <w:rPr>
          <w:sz w:val="28"/>
          <w:szCs w:val="28"/>
        </w:rPr>
        <w:t xml:space="preserve"> ЭБС «</w:t>
      </w:r>
      <w:proofErr w:type="spellStart"/>
      <w:r w:rsidRPr="00961F4D">
        <w:rPr>
          <w:sz w:val="28"/>
          <w:szCs w:val="28"/>
        </w:rPr>
        <w:t>Знаниум</w:t>
      </w:r>
      <w:proofErr w:type="spellEnd"/>
      <w:r w:rsidRPr="00961F4D">
        <w:rPr>
          <w:sz w:val="28"/>
          <w:szCs w:val="28"/>
        </w:rPr>
        <w:t>»</w:t>
      </w:r>
    </w:p>
    <w:p w:rsidR="00FC4308" w:rsidRPr="00467094" w:rsidRDefault="00FC4308" w:rsidP="00E76588">
      <w:pPr>
        <w:widowControl w:val="0"/>
        <w:numPr>
          <w:ilvl w:val="0"/>
          <w:numId w:val="33"/>
        </w:numPr>
        <w:tabs>
          <w:tab w:val="left" w:pos="426"/>
          <w:tab w:val="left" w:pos="993"/>
          <w:tab w:val="left" w:pos="1370"/>
          <w:tab w:val="left" w:pos="1843"/>
        </w:tabs>
        <w:suppressAutoHyphens/>
        <w:ind w:left="357" w:firstLine="357"/>
        <w:jc w:val="both"/>
        <w:rPr>
          <w:bCs/>
          <w:sz w:val="28"/>
          <w:szCs w:val="28"/>
        </w:rPr>
      </w:pPr>
      <w:r w:rsidRPr="00467094">
        <w:rPr>
          <w:bCs/>
          <w:sz w:val="28"/>
          <w:szCs w:val="28"/>
        </w:rPr>
        <w:t xml:space="preserve">Охрана труда и техника безопасности: учебник для СПО/ </w:t>
      </w:r>
      <w:proofErr w:type="spellStart"/>
      <w:r w:rsidRPr="00467094">
        <w:rPr>
          <w:bCs/>
          <w:sz w:val="28"/>
          <w:szCs w:val="28"/>
        </w:rPr>
        <w:t>Г.И.Беляков</w:t>
      </w:r>
      <w:proofErr w:type="spellEnd"/>
      <w:r w:rsidRPr="00467094">
        <w:rPr>
          <w:bCs/>
          <w:sz w:val="28"/>
          <w:szCs w:val="28"/>
        </w:rPr>
        <w:t xml:space="preserve">. – 3-е изд.,  </w:t>
      </w:r>
      <w:proofErr w:type="spellStart"/>
      <w:r w:rsidRPr="00467094">
        <w:rPr>
          <w:bCs/>
          <w:sz w:val="28"/>
          <w:szCs w:val="28"/>
        </w:rPr>
        <w:t>перераб</w:t>
      </w:r>
      <w:proofErr w:type="spellEnd"/>
      <w:r w:rsidRPr="00467094">
        <w:rPr>
          <w:bCs/>
          <w:sz w:val="28"/>
          <w:szCs w:val="28"/>
        </w:rPr>
        <w:t xml:space="preserve">. и доп. – М.: Издательство </w:t>
      </w:r>
      <w:proofErr w:type="spellStart"/>
      <w:r w:rsidRPr="00467094">
        <w:rPr>
          <w:bCs/>
          <w:sz w:val="28"/>
          <w:szCs w:val="28"/>
        </w:rPr>
        <w:t>Юрайт</w:t>
      </w:r>
      <w:proofErr w:type="spellEnd"/>
      <w:r w:rsidRPr="00467094">
        <w:rPr>
          <w:bCs/>
          <w:sz w:val="28"/>
          <w:szCs w:val="28"/>
        </w:rPr>
        <w:t>, 2018. – 404 с. – Серия: Профессиональное образование.</w:t>
      </w:r>
    </w:p>
    <w:p w:rsidR="00FC4308" w:rsidRPr="00467094" w:rsidRDefault="00FC4308" w:rsidP="00E76588">
      <w:pPr>
        <w:widowControl w:val="0"/>
        <w:numPr>
          <w:ilvl w:val="0"/>
          <w:numId w:val="33"/>
        </w:numPr>
        <w:tabs>
          <w:tab w:val="left" w:pos="426"/>
          <w:tab w:val="left" w:pos="993"/>
          <w:tab w:val="left" w:pos="1370"/>
          <w:tab w:val="left" w:pos="1843"/>
        </w:tabs>
        <w:suppressAutoHyphens/>
        <w:ind w:left="357" w:firstLine="357"/>
        <w:jc w:val="both"/>
        <w:rPr>
          <w:bCs/>
          <w:sz w:val="28"/>
          <w:szCs w:val="28"/>
        </w:rPr>
      </w:pPr>
      <w:r w:rsidRPr="00467094">
        <w:rPr>
          <w:bCs/>
          <w:sz w:val="28"/>
          <w:szCs w:val="28"/>
        </w:rPr>
        <w:t xml:space="preserve">Охрана труда: учебник для СПО/ </w:t>
      </w:r>
      <w:proofErr w:type="spellStart"/>
      <w:r w:rsidRPr="00467094">
        <w:rPr>
          <w:bCs/>
          <w:sz w:val="28"/>
          <w:szCs w:val="28"/>
        </w:rPr>
        <w:t>Н.Н.Карнаух</w:t>
      </w:r>
      <w:proofErr w:type="spellEnd"/>
      <w:r w:rsidRPr="00467094">
        <w:rPr>
          <w:bCs/>
          <w:sz w:val="28"/>
          <w:szCs w:val="28"/>
        </w:rPr>
        <w:t xml:space="preserve">. – М: Издательство </w:t>
      </w:r>
      <w:proofErr w:type="spellStart"/>
      <w:r w:rsidRPr="00467094">
        <w:rPr>
          <w:bCs/>
          <w:sz w:val="28"/>
          <w:szCs w:val="28"/>
        </w:rPr>
        <w:t>Юрайт</w:t>
      </w:r>
      <w:proofErr w:type="spellEnd"/>
      <w:r w:rsidRPr="00467094">
        <w:rPr>
          <w:bCs/>
          <w:sz w:val="28"/>
          <w:szCs w:val="28"/>
        </w:rPr>
        <w:t>, 2018. – 380 с. – Серия: Профессиональное образование.</w:t>
      </w:r>
    </w:p>
    <w:p w:rsidR="00FC4308" w:rsidRPr="00467094" w:rsidRDefault="00FC4308" w:rsidP="00E76588">
      <w:pPr>
        <w:widowControl w:val="0"/>
        <w:numPr>
          <w:ilvl w:val="0"/>
          <w:numId w:val="33"/>
        </w:numPr>
        <w:tabs>
          <w:tab w:val="left" w:pos="709"/>
          <w:tab w:val="left" w:pos="993"/>
          <w:tab w:val="left" w:pos="1370"/>
          <w:tab w:val="left" w:pos="1843"/>
        </w:tabs>
        <w:suppressAutoHyphens/>
        <w:ind w:left="357" w:firstLine="357"/>
        <w:jc w:val="both"/>
        <w:rPr>
          <w:bCs/>
          <w:sz w:val="28"/>
          <w:szCs w:val="28"/>
        </w:rPr>
      </w:pPr>
      <w:r w:rsidRPr="00467094">
        <w:rPr>
          <w:bCs/>
          <w:sz w:val="28"/>
          <w:szCs w:val="28"/>
        </w:rPr>
        <w:t xml:space="preserve">Правила по охране труда при эксплуатации электроустановок [Электронный ресурс]. - 2-е изд., </w:t>
      </w:r>
      <w:proofErr w:type="spellStart"/>
      <w:r w:rsidRPr="00467094">
        <w:rPr>
          <w:bCs/>
          <w:sz w:val="28"/>
          <w:szCs w:val="28"/>
        </w:rPr>
        <w:t>перераб</w:t>
      </w:r>
      <w:proofErr w:type="spellEnd"/>
      <w:r w:rsidRPr="00467094">
        <w:rPr>
          <w:bCs/>
          <w:sz w:val="28"/>
          <w:szCs w:val="28"/>
        </w:rPr>
        <w:t xml:space="preserve">. и доп. – М.: ИНФРА-М, 2018. – 138 с. - [Режим доступа: </w:t>
      </w:r>
      <w:r w:rsidRPr="00467094">
        <w:rPr>
          <w:bCs/>
          <w:sz w:val="28"/>
          <w:szCs w:val="28"/>
          <w:lang w:val="en-US"/>
        </w:rPr>
        <w:t>http</w:t>
      </w:r>
      <w:r w:rsidRPr="00467094">
        <w:rPr>
          <w:bCs/>
          <w:sz w:val="28"/>
          <w:szCs w:val="28"/>
        </w:rPr>
        <w:t>://</w:t>
      </w:r>
      <w:proofErr w:type="spellStart"/>
      <w:r w:rsidRPr="00467094">
        <w:rPr>
          <w:bCs/>
          <w:sz w:val="28"/>
          <w:szCs w:val="28"/>
          <w:lang w:val="en-US"/>
        </w:rPr>
        <w:t>znanium</w:t>
      </w:r>
      <w:proofErr w:type="spellEnd"/>
      <w:r w:rsidRPr="00467094">
        <w:rPr>
          <w:bCs/>
          <w:sz w:val="28"/>
          <w:szCs w:val="28"/>
        </w:rPr>
        <w:t>.</w:t>
      </w:r>
      <w:r w:rsidRPr="00467094">
        <w:rPr>
          <w:bCs/>
          <w:sz w:val="28"/>
          <w:szCs w:val="28"/>
          <w:lang w:val="en-US"/>
        </w:rPr>
        <w:t>com</w:t>
      </w:r>
      <w:r w:rsidRPr="00467094">
        <w:rPr>
          <w:bCs/>
          <w:sz w:val="28"/>
          <w:szCs w:val="28"/>
        </w:rPr>
        <w:t>/</w:t>
      </w:r>
      <w:r w:rsidRPr="00467094">
        <w:rPr>
          <w:bCs/>
          <w:sz w:val="28"/>
          <w:szCs w:val="28"/>
          <w:lang w:val="en-US"/>
        </w:rPr>
        <w:t>catalog</w:t>
      </w:r>
      <w:r w:rsidRPr="00467094">
        <w:rPr>
          <w:bCs/>
          <w:sz w:val="28"/>
          <w:szCs w:val="28"/>
        </w:rPr>
        <w:t>/</w:t>
      </w:r>
      <w:r w:rsidRPr="00467094">
        <w:rPr>
          <w:bCs/>
          <w:sz w:val="28"/>
          <w:szCs w:val="28"/>
          <w:lang w:val="en-US"/>
        </w:rPr>
        <w:t>product</w:t>
      </w:r>
      <w:r w:rsidRPr="00467094">
        <w:rPr>
          <w:bCs/>
          <w:sz w:val="28"/>
          <w:szCs w:val="28"/>
        </w:rPr>
        <w:t xml:space="preserve">/924688]. – (договор №2407 </w:t>
      </w:r>
      <w:proofErr w:type="spellStart"/>
      <w:r w:rsidRPr="00467094">
        <w:rPr>
          <w:bCs/>
          <w:sz w:val="28"/>
          <w:szCs w:val="28"/>
        </w:rPr>
        <w:t>эбс</w:t>
      </w:r>
      <w:proofErr w:type="spellEnd"/>
      <w:r w:rsidRPr="00467094">
        <w:rPr>
          <w:bCs/>
          <w:sz w:val="28"/>
          <w:szCs w:val="28"/>
        </w:rPr>
        <w:t xml:space="preserve"> от 01.09.2017).</w:t>
      </w:r>
    </w:p>
    <w:p w:rsidR="00FC4308" w:rsidRPr="00961F4D" w:rsidRDefault="00FC4308" w:rsidP="00E76588">
      <w:pPr>
        <w:widowControl w:val="0"/>
        <w:numPr>
          <w:ilvl w:val="0"/>
          <w:numId w:val="33"/>
        </w:numPr>
        <w:tabs>
          <w:tab w:val="left" w:pos="426"/>
          <w:tab w:val="left" w:pos="993"/>
          <w:tab w:val="left" w:pos="1370"/>
          <w:tab w:val="left" w:pos="1843"/>
        </w:tabs>
        <w:suppressAutoHyphens/>
        <w:ind w:left="357" w:firstLine="357"/>
        <w:jc w:val="both"/>
        <w:rPr>
          <w:bCs/>
          <w:sz w:val="28"/>
          <w:szCs w:val="28"/>
        </w:rPr>
      </w:pPr>
      <w:proofErr w:type="spellStart"/>
      <w:r w:rsidRPr="00961F4D">
        <w:rPr>
          <w:sz w:val="28"/>
          <w:szCs w:val="28"/>
        </w:rPr>
        <w:t>Жариков</w:t>
      </w:r>
      <w:proofErr w:type="spellEnd"/>
      <w:r w:rsidRPr="00961F4D">
        <w:rPr>
          <w:sz w:val="28"/>
          <w:szCs w:val="28"/>
        </w:rPr>
        <w:t xml:space="preserve">, В.М. Практическое руководство инженера по охране труда </w:t>
      </w:r>
      <w:r w:rsidRPr="00961F4D">
        <w:rPr>
          <w:sz w:val="28"/>
          <w:szCs w:val="28"/>
        </w:rPr>
        <w:lastRenderedPageBreak/>
        <w:t xml:space="preserve">[Электронный ресурс] В.М. </w:t>
      </w:r>
      <w:proofErr w:type="spellStart"/>
      <w:r w:rsidRPr="00961F4D">
        <w:rPr>
          <w:sz w:val="28"/>
          <w:szCs w:val="28"/>
        </w:rPr>
        <w:t>Жариков</w:t>
      </w:r>
      <w:proofErr w:type="spellEnd"/>
      <w:r w:rsidRPr="00961F4D">
        <w:rPr>
          <w:sz w:val="28"/>
          <w:szCs w:val="28"/>
        </w:rPr>
        <w:t xml:space="preserve">. - </w:t>
      </w:r>
      <w:r>
        <w:rPr>
          <w:sz w:val="28"/>
          <w:szCs w:val="28"/>
        </w:rPr>
        <w:t xml:space="preserve">2-е изд., </w:t>
      </w:r>
      <w:proofErr w:type="spellStart"/>
      <w:r>
        <w:rPr>
          <w:sz w:val="28"/>
          <w:szCs w:val="28"/>
        </w:rPr>
        <w:t>испр</w:t>
      </w:r>
      <w:proofErr w:type="spellEnd"/>
      <w:r>
        <w:rPr>
          <w:sz w:val="28"/>
          <w:szCs w:val="28"/>
        </w:rPr>
        <w:t>. и доп. - Москва</w:t>
      </w:r>
      <w:r w:rsidRPr="00961F4D">
        <w:rPr>
          <w:sz w:val="28"/>
          <w:szCs w:val="28"/>
        </w:rPr>
        <w:t xml:space="preserve">; Вологда : Инфра-Инженерия, 2019. - 284 с. - ISBN 978-5-9729-0358-0. - Режим доступа: </w:t>
      </w:r>
      <w:hyperlink r:id="rId39" w:history="1">
        <w:r w:rsidRPr="00961F4D">
          <w:rPr>
            <w:rStyle w:val="af6"/>
            <w:sz w:val="28"/>
            <w:szCs w:val="28"/>
          </w:rPr>
          <w:t>https://new.znanium.com/catalog/product/1053332</w:t>
        </w:r>
      </w:hyperlink>
      <w:r w:rsidRPr="00961F4D">
        <w:rPr>
          <w:sz w:val="28"/>
          <w:szCs w:val="28"/>
        </w:rPr>
        <w:t xml:space="preserve">  ЭБС «</w:t>
      </w:r>
      <w:proofErr w:type="spellStart"/>
      <w:r w:rsidRPr="00961F4D">
        <w:rPr>
          <w:sz w:val="28"/>
          <w:szCs w:val="28"/>
        </w:rPr>
        <w:t>Знаниум</w:t>
      </w:r>
      <w:proofErr w:type="spellEnd"/>
      <w:r w:rsidRPr="00961F4D">
        <w:rPr>
          <w:sz w:val="28"/>
          <w:szCs w:val="28"/>
        </w:rPr>
        <w:t>».</w:t>
      </w:r>
    </w:p>
    <w:p w:rsidR="00FC4308" w:rsidRPr="00A0313E" w:rsidRDefault="00FC4308" w:rsidP="00E76588">
      <w:pPr>
        <w:widowControl w:val="0"/>
        <w:numPr>
          <w:ilvl w:val="0"/>
          <w:numId w:val="33"/>
        </w:numPr>
        <w:tabs>
          <w:tab w:val="left" w:pos="426"/>
          <w:tab w:val="left" w:pos="993"/>
          <w:tab w:val="left" w:pos="1370"/>
          <w:tab w:val="left" w:pos="1843"/>
        </w:tabs>
        <w:suppressAutoHyphens/>
        <w:ind w:left="357" w:firstLine="357"/>
        <w:jc w:val="both"/>
        <w:rPr>
          <w:bCs/>
          <w:sz w:val="28"/>
          <w:szCs w:val="28"/>
        </w:rPr>
      </w:pPr>
      <w:r w:rsidRPr="00961F4D">
        <w:rPr>
          <w:sz w:val="28"/>
          <w:szCs w:val="28"/>
        </w:rPr>
        <w:t xml:space="preserve">Правила по охране труда при эксплуатации электроустановок [Электронный ресурс] . — 2-е изд., </w:t>
      </w:r>
      <w:proofErr w:type="spellStart"/>
      <w:r w:rsidRPr="00961F4D">
        <w:rPr>
          <w:sz w:val="28"/>
          <w:szCs w:val="28"/>
        </w:rPr>
        <w:t>перераб</w:t>
      </w:r>
      <w:proofErr w:type="spellEnd"/>
      <w:r w:rsidRPr="00961F4D">
        <w:rPr>
          <w:sz w:val="28"/>
          <w:szCs w:val="28"/>
        </w:rPr>
        <w:t xml:space="preserve">. и доп. — М. : ИНФРА-М, 2019. — 138 с. -  Режим доступа: </w:t>
      </w:r>
      <w:hyperlink r:id="rId40" w:history="1">
        <w:r w:rsidRPr="00961F4D">
          <w:rPr>
            <w:rStyle w:val="af6"/>
            <w:sz w:val="28"/>
            <w:szCs w:val="28"/>
          </w:rPr>
          <w:t>http://znanium.com/catalog/product/</w:t>
        </w:r>
        <w:r w:rsidRPr="00961F4D">
          <w:rPr>
            <w:sz w:val="28"/>
            <w:szCs w:val="28"/>
          </w:rPr>
          <w:t xml:space="preserve"> </w:t>
        </w:r>
        <w:r w:rsidRPr="00961F4D">
          <w:rPr>
            <w:rStyle w:val="af6"/>
            <w:sz w:val="28"/>
            <w:szCs w:val="28"/>
          </w:rPr>
          <w:t>992817</w:t>
        </w:r>
      </w:hyperlink>
      <w:r w:rsidRPr="00961F4D">
        <w:rPr>
          <w:sz w:val="28"/>
          <w:szCs w:val="28"/>
        </w:rPr>
        <w:t>. ЭБС «</w:t>
      </w:r>
      <w:proofErr w:type="spellStart"/>
      <w:r w:rsidRPr="00961F4D">
        <w:rPr>
          <w:sz w:val="28"/>
          <w:szCs w:val="28"/>
        </w:rPr>
        <w:t>Знаниум</w:t>
      </w:r>
      <w:proofErr w:type="spellEnd"/>
      <w:r w:rsidRPr="00961F4D">
        <w:rPr>
          <w:sz w:val="28"/>
          <w:szCs w:val="28"/>
        </w:rPr>
        <w:t>».</w:t>
      </w:r>
    </w:p>
    <w:p w:rsidR="00FC4308" w:rsidRPr="00A0313E" w:rsidRDefault="00FC4308" w:rsidP="00E76588">
      <w:pPr>
        <w:widowControl w:val="0"/>
        <w:numPr>
          <w:ilvl w:val="0"/>
          <w:numId w:val="33"/>
        </w:numPr>
        <w:tabs>
          <w:tab w:val="left" w:pos="426"/>
          <w:tab w:val="left" w:pos="993"/>
          <w:tab w:val="left" w:pos="1370"/>
          <w:tab w:val="left" w:pos="1843"/>
        </w:tabs>
        <w:suppressAutoHyphens/>
        <w:ind w:left="357" w:firstLine="357"/>
        <w:jc w:val="both"/>
        <w:rPr>
          <w:bCs/>
          <w:sz w:val="28"/>
          <w:szCs w:val="28"/>
        </w:rPr>
      </w:pPr>
      <w:r w:rsidRPr="00A0313E">
        <w:rPr>
          <w:sz w:val="28"/>
          <w:szCs w:val="28"/>
        </w:rPr>
        <w:t xml:space="preserve">Андерсон, К. От аналитическая культура. От сбора данных до бизнес-результатов/К. Андерсон; пер. с англ. </w:t>
      </w:r>
      <w:proofErr w:type="spellStart"/>
      <w:r w:rsidRPr="00A0313E">
        <w:rPr>
          <w:sz w:val="28"/>
          <w:szCs w:val="28"/>
        </w:rPr>
        <w:t>Ю.Константиновой</w:t>
      </w:r>
      <w:proofErr w:type="spellEnd"/>
      <w:r w:rsidRPr="00A0313E">
        <w:rPr>
          <w:sz w:val="28"/>
          <w:szCs w:val="28"/>
        </w:rPr>
        <w:t xml:space="preserve">. – М,: Манн, Иванов и Фербер, 2017. – 336 стр. </w:t>
      </w:r>
    </w:p>
    <w:p w:rsidR="00FC4308" w:rsidRPr="00A0313E" w:rsidRDefault="00FC4308" w:rsidP="00E76588">
      <w:pPr>
        <w:widowControl w:val="0"/>
        <w:numPr>
          <w:ilvl w:val="0"/>
          <w:numId w:val="33"/>
        </w:numPr>
        <w:tabs>
          <w:tab w:val="left" w:pos="426"/>
          <w:tab w:val="left" w:pos="993"/>
          <w:tab w:val="left" w:pos="1370"/>
          <w:tab w:val="left" w:pos="1843"/>
        </w:tabs>
        <w:suppressAutoHyphens/>
        <w:ind w:left="357" w:firstLine="357"/>
        <w:jc w:val="both"/>
        <w:rPr>
          <w:bCs/>
          <w:sz w:val="28"/>
          <w:szCs w:val="28"/>
        </w:rPr>
      </w:pPr>
      <w:r w:rsidRPr="00A0313E">
        <w:rPr>
          <w:sz w:val="28"/>
          <w:szCs w:val="28"/>
        </w:rPr>
        <w:t xml:space="preserve">Большие данные в образовании // Университетская книга. - 2019. - № 2. - С. 47- 51.  </w:t>
      </w:r>
    </w:p>
    <w:p w:rsidR="00FC4308" w:rsidRPr="00A0313E" w:rsidRDefault="00FC4308" w:rsidP="00E76588">
      <w:pPr>
        <w:widowControl w:val="0"/>
        <w:numPr>
          <w:ilvl w:val="0"/>
          <w:numId w:val="33"/>
        </w:numPr>
        <w:tabs>
          <w:tab w:val="left" w:pos="426"/>
          <w:tab w:val="left" w:pos="993"/>
          <w:tab w:val="left" w:pos="1370"/>
          <w:tab w:val="left" w:pos="1843"/>
        </w:tabs>
        <w:suppressAutoHyphens/>
        <w:ind w:left="357" w:firstLine="357"/>
        <w:jc w:val="both"/>
        <w:rPr>
          <w:bCs/>
          <w:sz w:val="28"/>
          <w:szCs w:val="28"/>
        </w:rPr>
      </w:pPr>
      <w:r w:rsidRPr="00A0313E">
        <w:rPr>
          <w:sz w:val="28"/>
          <w:szCs w:val="28"/>
        </w:rPr>
        <w:t xml:space="preserve">Ветров С. А. Цифровой двойник - воплощение антиутопии / С. А. Ветров, Д. В. </w:t>
      </w:r>
      <w:proofErr w:type="spellStart"/>
      <w:r w:rsidRPr="00A0313E">
        <w:rPr>
          <w:sz w:val="28"/>
          <w:szCs w:val="28"/>
        </w:rPr>
        <w:t>Конишевский</w:t>
      </w:r>
      <w:proofErr w:type="spellEnd"/>
      <w:r w:rsidRPr="00A0313E">
        <w:rPr>
          <w:sz w:val="28"/>
          <w:szCs w:val="28"/>
        </w:rPr>
        <w:t xml:space="preserve"> // </w:t>
      </w:r>
      <w:proofErr w:type="spellStart"/>
      <w:r w:rsidRPr="00A0313E">
        <w:rPr>
          <w:sz w:val="28"/>
          <w:szCs w:val="28"/>
        </w:rPr>
        <w:t>Alma</w:t>
      </w:r>
      <w:proofErr w:type="spellEnd"/>
      <w:r w:rsidRPr="00A0313E">
        <w:rPr>
          <w:sz w:val="28"/>
          <w:szCs w:val="28"/>
        </w:rPr>
        <w:t xml:space="preserve"> </w:t>
      </w:r>
      <w:proofErr w:type="spellStart"/>
      <w:r w:rsidRPr="00A0313E">
        <w:rPr>
          <w:sz w:val="28"/>
          <w:szCs w:val="28"/>
        </w:rPr>
        <w:t>Mater</w:t>
      </w:r>
      <w:proofErr w:type="spellEnd"/>
      <w:r w:rsidRPr="00A0313E">
        <w:rPr>
          <w:sz w:val="28"/>
          <w:szCs w:val="28"/>
        </w:rPr>
        <w:t>: Вестник высшей школы. - 2019. - № 5. – С. 69-72. – URL: https://elibrary.ru/item.asp?id=38095646.</w:t>
      </w:r>
    </w:p>
    <w:p w:rsidR="00FC4308" w:rsidRPr="00A0313E" w:rsidRDefault="00FC4308" w:rsidP="00E76588">
      <w:pPr>
        <w:widowControl w:val="0"/>
        <w:numPr>
          <w:ilvl w:val="0"/>
          <w:numId w:val="33"/>
        </w:numPr>
        <w:tabs>
          <w:tab w:val="left" w:pos="426"/>
          <w:tab w:val="left" w:pos="993"/>
          <w:tab w:val="left" w:pos="1370"/>
          <w:tab w:val="left" w:pos="1843"/>
        </w:tabs>
        <w:suppressAutoHyphens/>
        <w:ind w:left="357" w:firstLine="357"/>
        <w:jc w:val="both"/>
        <w:rPr>
          <w:bCs/>
          <w:sz w:val="28"/>
          <w:szCs w:val="28"/>
        </w:rPr>
      </w:pPr>
      <w:r w:rsidRPr="00A0313E">
        <w:rPr>
          <w:sz w:val="28"/>
          <w:szCs w:val="28"/>
          <w:shd w:val="clear" w:color="auto" w:fill="FFFFFF"/>
        </w:rPr>
        <w:t>Горшкова О.О. НОВЫЕ ТЕХНОЛОГИИ В СВАРОЧНОМ ПРОИЗВОДСТВЕ // Современные наукоемкие технологии. – 2021. – № 2. – С. 14-18;</w:t>
      </w:r>
      <w:r w:rsidRPr="00A0313E">
        <w:rPr>
          <w:sz w:val="28"/>
          <w:szCs w:val="28"/>
        </w:rPr>
        <w:t xml:space="preserve"> </w:t>
      </w:r>
      <w:r w:rsidRPr="00A0313E">
        <w:rPr>
          <w:sz w:val="28"/>
          <w:szCs w:val="28"/>
          <w:shd w:val="clear" w:color="auto" w:fill="FFFFFF"/>
        </w:rPr>
        <w:t>URL: http://top-technologies.ru/ru/article/view?id=38487 (дата обращения: 29.07.2021).</w:t>
      </w:r>
    </w:p>
    <w:p w:rsidR="00FC4308" w:rsidRPr="00A0313E" w:rsidRDefault="00FC4308" w:rsidP="00E76588">
      <w:pPr>
        <w:widowControl w:val="0"/>
        <w:numPr>
          <w:ilvl w:val="0"/>
          <w:numId w:val="33"/>
        </w:numPr>
        <w:tabs>
          <w:tab w:val="left" w:pos="426"/>
          <w:tab w:val="left" w:pos="993"/>
          <w:tab w:val="left" w:pos="1370"/>
          <w:tab w:val="left" w:pos="1843"/>
        </w:tabs>
        <w:suppressAutoHyphens/>
        <w:ind w:left="357" w:firstLine="357"/>
        <w:jc w:val="both"/>
        <w:rPr>
          <w:bCs/>
          <w:sz w:val="28"/>
          <w:szCs w:val="28"/>
        </w:rPr>
      </w:pPr>
      <w:proofErr w:type="spellStart"/>
      <w:r w:rsidRPr="00A0313E">
        <w:rPr>
          <w:sz w:val="28"/>
          <w:szCs w:val="28"/>
        </w:rPr>
        <w:t>Гусарова</w:t>
      </w:r>
      <w:proofErr w:type="spellEnd"/>
      <w:r w:rsidRPr="00A0313E">
        <w:rPr>
          <w:sz w:val="28"/>
          <w:szCs w:val="28"/>
        </w:rPr>
        <w:t xml:space="preserve"> Л. В. Цифровая экономика России: проблемы и перспективы развития / Л. В. </w:t>
      </w:r>
      <w:proofErr w:type="spellStart"/>
      <w:r w:rsidRPr="00A0313E">
        <w:rPr>
          <w:sz w:val="28"/>
          <w:szCs w:val="28"/>
        </w:rPr>
        <w:t>Гусарова</w:t>
      </w:r>
      <w:proofErr w:type="spellEnd"/>
      <w:r w:rsidRPr="00A0313E">
        <w:rPr>
          <w:sz w:val="28"/>
          <w:szCs w:val="28"/>
        </w:rPr>
        <w:t xml:space="preserve"> // Мягкие измерения и вычисления. - 2018. - № 2. – С. 51-55. – URL: https://elibrary.ru/item.asp?id=35353174</w:t>
      </w:r>
    </w:p>
    <w:p w:rsidR="00FC4308" w:rsidRPr="00961F4D" w:rsidRDefault="00FC4308" w:rsidP="00FC4308">
      <w:pPr>
        <w:tabs>
          <w:tab w:val="left" w:pos="916"/>
          <w:tab w:val="left" w:pos="993"/>
          <w:tab w:val="left" w:pos="1843"/>
          <w:tab w:val="left" w:pos="2748"/>
          <w:tab w:val="left" w:pos="3664"/>
          <w:tab w:val="left" w:pos="4710"/>
        </w:tabs>
        <w:jc w:val="both"/>
        <w:rPr>
          <w:b/>
          <w:bCs/>
          <w:sz w:val="28"/>
          <w:szCs w:val="28"/>
        </w:rPr>
      </w:pPr>
    </w:p>
    <w:p w:rsidR="00FC4308" w:rsidRDefault="00FC4308" w:rsidP="00FC4308">
      <w:pPr>
        <w:tabs>
          <w:tab w:val="left" w:pos="916"/>
          <w:tab w:val="left" w:pos="993"/>
          <w:tab w:val="left" w:pos="1843"/>
          <w:tab w:val="left" w:pos="2748"/>
          <w:tab w:val="left" w:pos="3664"/>
          <w:tab w:val="left" w:pos="4710"/>
        </w:tabs>
        <w:jc w:val="both"/>
        <w:rPr>
          <w:b/>
          <w:bCs/>
          <w:sz w:val="28"/>
          <w:szCs w:val="28"/>
        </w:rPr>
      </w:pPr>
      <w:r w:rsidRPr="00F11E3E">
        <w:rPr>
          <w:b/>
          <w:bCs/>
          <w:sz w:val="28"/>
          <w:szCs w:val="28"/>
        </w:rPr>
        <w:t xml:space="preserve">Основные законодательные и нормативные правовые акты по </w:t>
      </w:r>
      <w:r>
        <w:rPr>
          <w:b/>
          <w:bCs/>
          <w:sz w:val="28"/>
          <w:szCs w:val="28"/>
        </w:rPr>
        <w:t>безопа</w:t>
      </w:r>
      <w:r>
        <w:rPr>
          <w:b/>
          <w:bCs/>
          <w:sz w:val="28"/>
          <w:szCs w:val="28"/>
        </w:rPr>
        <w:t>с</w:t>
      </w:r>
      <w:r>
        <w:rPr>
          <w:b/>
          <w:bCs/>
          <w:sz w:val="28"/>
          <w:szCs w:val="28"/>
        </w:rPr>
        <w:t>ности труда</w:t>
      </w:r>
    </w:p>
    <w:p w:rsidR="00FC4308" w:rsidRPr="00F11E3E" w:rsidRDefault="00FC4308" w:rsidP="00FC4308">
      <w:pPr>
        <w:tabs>
          <w:tab w:val="left" w:pos="916"/>
          <w:tab w:val="left" w:pos="993"/>
          <w:tab w:val="left" w:pos="1843"/>
          <w:tab w:val="left" w:pos="2748"/>
          <w:tab w:val="left" w:pos="3664"/>
          <w:tab w:val="left" w:pos="4710"/>
        </w:tabs>
        <w:jc w:val="both"/>
        <w:rPr>
          <w:b/>
          <w:bCs/>
          <w:sz w:val="28"/>
          <w:szCs w:val="28"/>
        </w:rPr>
      </w:pPr>
      <w:r w:rsidRPr="00F11E3E">
        <w:rPr>
          <w:b/>
          <w:bCs/>
          <w:sz w:val="28"/>
          <w:szCs w:val="28"/>
        </w:rPr>
        <w:t>Основные законы:</w:t>
      </w:r>
    </w:p>
    <w:p w:rsidR="00FC4308" w:rsidRPr="00B06147" w:rsidRDefault="00FC4308" w:rsidP="00E76588">
      <w:pPr>
        <w:widowControl w:val="0"/>
        <w:numPr>
          <w:ilvl w:val="0"/>
          <w:numId w:val="25"/>
        </w:numPr>
        <w:tabs>
          <w:tab w:val="left" w:pos="426"/>
          <w:tab w:val="left" w:pos="993"/>
          <w:tab w:val="left" w:pos="1370"/>
          <w:tab w:val="left" w:pos="1843"/>
        </w:tabs>
        <w:suppressAutoHyphens/>
        <w:ind w:left="0" w:firstLine="0"/>
        <w:jc w:val="both"/>
        <w:rPr>
          <w:bCs/>
          <w:sz w:val="28"/>
          <w:szCs w:val="28"/>
          <w:lang w:eastAsia="ar-SA"/>
        </w:rPr>
      </w:pPr>
      <w:r w:rsidRPr="00B06147">
        <w:rPr>
          <w:bCs/>
          <w:sz w:val="28"/>
          <w:szCs w:val="28"/>
          <w:lang w:eastAsia="ar-SA"/>
        </w:rPr>
        <w:t>Конституция РФ</w:t>
      </w:r>
    </w:p>
    <w:p w:rsidR="00FC4308" w:rsidRPr="00B06147" w:rsidRDefault="00FC4308" w:rsidP="00E76588">
      <w:pPr>
        <w:widowControl w:val="0"/>
        <w:numPr>
          <w:ilvl w:val="0"/>
          <w:numId w:val="25"/>
        </w:numPr>
        <w:tabs>
          <w:tab w:val="left" w:pos="426"/>
          <w:tab w:val="left" w:pos="993"/>
          <w:tab w:val="left" w:pos="1370"/>
          <w:tab w:val="left" w:pos="1843"/>
        </w:tabs>
        <w:suppressAutoHyphens/>
        <w:ind w:left="0" w:firstLine="0"/>
        <w:jc w:val="both"/>
        <w:rPr>
          <w:bCs/>
          <w:sz w:val="28"/>
          <w:szCs w:val="28"/>
          <w:lang w:eastAsia="ar-SA"/>
        </w:rPr>
      </w:pPr>
      <w:r w:rsidRPr="00B06147">
        <w:rPr>
          <w:bCs/>
          <w:sz w:val="28"/>
          <w:szCs w:val="28"/>
          <w:lang w:eastAsia="ar-SA"/>
        </w:rPr>
        <w:t>Федеральный закон «Об основах охраны труда в Российской Федерации». 1999.</w:t>
      </w:r>
    </w:p>
    <w:p w:rsidR="00FC4308" w:rsidRDefault="00FC4308" w:rsidP="00E76588">
      <w:pPr>
        <w:widowControl w:val="0"/>
        <w:numPr>
          <w:ilvl w:val="0"/>
          <w:numId w:val="25"/>
        </w:numPr>
        <w:tabs>
          <w:tab w:val="left" w:pos="426"/>
          <w:tab w:val="left" w:pos="993"/>
          <w:tab w:val="left" w:pos="1370"/>
          <w:tab w:val="left" w:pos="1843"/>
        </w:tabs>
        <w:suppressAutoHyphens/>
        <w:ind w:left="0" w:firstLine="0"/>
        <w:jc w:val="both"/>
        <w:rPr>
          <w:bCs/>
          <w:sz w:val="28"/>
          <w:szCs w:val="28"/>
          <w:lang w:eastAsia="ar-SA"/>
        </w:rPr>
      </w:pPr>
      <w:r w:rsidRPr="00B06147">
        <w:rPr>
          <w:bCs/>
          <w:sz w:val="28"/>
          <w:szCs w:val="28"/>
          <w:lang w:eastAsia="ar-SA"/>
        </w:rPr>
        <w:t>Трудовой Кодекс Российской Федерации. 2010.</w:t>
      </w:r>
    </w:p>
    <w:p w:rsidR="00FC4308" w:rsidRPr="00F11E3E" w:rsidRDefault="00FC4308" w:rsidP="00E76588">
      <w:pPr>
        <w:pStyle w:val="aa"/>
        <w:widowControl w:val="0"/>
        <w:numPr>
          <w:ilvl w:val="0"/>
          <w:numId w:val="25"/>
        </w:numPr>
        <w:suppressAutoHyphens/>
        <w:spacing w:after="0"/>
        <w:rPr>
          <w:sz w:val="28"/>
          <w:szCs w:val="28"/>
        </w:rPr>
      </w:pPr>
      <w:r w:rsidRPr="00F11E3E">
        <w:rPr>
          <w:sz w:val="28"/>
          <w:szCs w:val="28"/>
        </w:rPr>
        <w:t xml:space="preserve">Трудовой Кодекс  Российской Федерации ( ТК РФ) от 30.12.2001г № 197 -ФЗ принят ГД ФС РФ 21.12.2001) </w:t>
      </w:r>
      <w:proofErr w:type="spellStart"/>
      <w:r w:rsidRPr="00F11E3E">
        <w:rPr>
          <w:sz w:val="28"/>
          <w:szCs w:val="28"/>
        </w:rPr>
        <w:t>ред.от</w:t>
      </w:r>
      <w:proofErr w:type="spellEnd"/>
      <w:r w:rsidRPr="00F11E3E">
        <w:rPr>
          <w:sz w:val="28"/>
          <w:szCs w:val="28"/>
        </w:rPr>
        <w:t xml:space="preserve"> 29.12.2010)\( с изм. И доп., вступившими в силу с 07.01. 2011) с учётом измен.; внесённых по состоянию на 05.04.2011г).</w:t>
      </w:r>
    </w:p>
    <w:p w:rsidR="00FC4308" w:rsidRDefault="00FC4308" w:rsidP="00FC4308">
      <w:pPr>
        <w:tabs>
          <w:tab w:val="left" w:pos="916"/>
          <w:tab w:val="left" w:pos="993"/>
          <w:tab w:val="left" w:pos="1843"/>
          <w:tab w:val="left" w:pos="2748"/>
          <w:tab w:val="left" w:pos="3664"/>
          <w:tab w:val="left" w:pos="4710"/>
        </w:tabs>
        <w:jc w:val="both"/>
        <w:rPr>
          <w:b/>
          <w:bCs/>
          <w:sz w:val="28"/>
          <w:szCs w:val="28"/>
        </w:rPr>
      </w:pPr>
    </w:p>
    <w:p w:rsidR="00FC4308" w:rsidRPr="00B06147" w:rsidRDefault="00FC4308" w:rsidP="00FC4308">
      <w:pPr>
        <w:tabs>
          <w:tab w:val="left" w:pos="916"/>
          <w:tab w:val="left" w:pos="993"/>
          <w:tab w:val="left" w:pos="1843"/>
          <w:tab w:val="left" w:pos="2748"/>
          <w:tab w:val="left" w:pos="3664"/>
          <w:tab w:val="left" w:pos="4710"/>
        </w:tabs>
        <w:jc w:val="both"/>
        <w:rPr>
          <w:b/>
          <w:bCs/>
          <w:sz w:val="28"/>
          <w:szCs w:val="28"/>
        </w:rPr>
      </w:pPr>
      <w:r w:rsidRPr="00B06147">
        <w:rPr>
          <w:b/>
          <w:bCs/>
          <w:sz w:val="28"/>
          <w:szCs w:val="28"/>
        </w:rPr>
        <w:t>Законодательные акты:</w:t>
      </w:r>
    </w:p>
    <w:p w:rsidR="00FC4308" w:rsidRPr="00B06147" w:rsidRDefault="00FC4308" w:rsidP="00E76588">
      <w:pPr>
        <w:widowControl w:val="0"/>
        <w:numPr>
          <w:ilvl w:val="0"/>
          <w:numId w:val="26"/>
        </w:numPr>
        <w:tabs>
          <w:tab w:val="left" w:pos="426"/>
          <w:tab w:val="left" w:pos="993"/>
          <w:tab w:val="left" w:pos="1370"/>
          <w:tab w:val="left" w:pos="1843"/>
        </w:tabs>
        <w:suppressAutoHyphens/>
        <w:ind w:left="0" w:firstLine="0"/>
        <w:jc w:val="both"/>
        <w:rPr>
          <w:bCs/>
          <w:sz w:val="28"/>
          <w:szCs w:val="28"/>
          <w:lang w:eastAsia="ar-SA"/>
        </w:rPr>
      </w:pPr>
      <w:r w:rsidRPr="00B06147">
        <w:rPr>
          <w:bCs/>
          <w:sz w:val="28"/>
          <w:szCs w:val="28"/>
          <w:lang w:eastAsia="ar-SA"/>
        </w:rPr>
        <w:t>Положение о расследовании и учете несчастных случаев на произ</w:t>
      </w:r>
      <w:r w:rsidRPr="00B06147">
        <w:rPr>
          <w:bCs/>
          <w:sz w:val="28"/>
          <w:szCs w:val="28"/>
          <w:lang w:eastAsia="ar-SA"/>
        </w:rPr>
        <w:softHyphen/>
        <w:t xml:space="preserve">водстве. Постановление Правительства Российской Федерации от 11 марта </w:t>
      </w:r>
      <w:smartTag w:uri="urn:schemas-microsoft-com:office:smarttags" w:element="metricconverter">
        <w:smartTagPr>
          <w:attr w:name="ProductID" w:val="1999 г"/>
        </w:smartTagPr>
        <w:r w:rsidRPr="00B06147">
          <w:rPr>
            <w:bCs/>
            <w:sz w:val="28"/>
            <w:szCs w:val="28"/>
            <w:lang w:eastAsia="ar-SA"/>
          </w:rPr>
          <w:t>1999 г</w:t>
        </w:r>
      </w:smartTag>
      <w:r w:rsidRPr="00B06147">
        <w:rPr>
          <w:bCs/>
          <w:sz w:val="28"/>
          <w:szCs w:val="28"/>
          <w:lang w:eastAsia="ar-SA"/>
        </w:rPr>
        <w:t>. №279</w:t>
      </w:r>
    </w:p>
    <w:p w:rsidR="00FC4308" w:rsidRPr="00B06147" w:rsidRDefault="00FC4308" w:rsidP="00E76588">
      <w:pPr>
        <w:widowControl w:val="0"/>
        <w:numPr>
          <w:ilvl w:val="0"/>
          <w:numId w:val="26"/>
        </w:numPr>
        <w:tabs>
          <w:tab w:val="left" w:pos="426"/>
          <w:tab w:val="left" w:pos="993"/>
          <w:tab w:val="left" w:pos="1370"/>
          <w:tab w:val="left" w:pos="1843"/>
        </w:tabs>
        <w:suppressAutoHyphens/>
        <w:ind w:left="0" w:firstLine="0"/>
        <w:jc w:val="both"/>
        <w:rPr>
          <w:bCs/>
          <w:sz w:val="28"/>
          <w:szCs w:val="28"/>
          <w:lang w:eastAsia="ar-SA"/>
        </w:rPr>
      </w:pPr>
      <w:r w:rsidRPr="00B06147">
        <w:rPr>
          <w:bCs/>
          <w:sz w:val="28"/>
          <w:szCs w:val="28"/>
          <w:lang w:eastAsia="ar-SA"/>
        </w:rPr>
        <w:t>Положение о порядке проведения аттестации рабочих мест по ус</w:t>
      </w:r>
      <w:r w:rsidRPr="00B06147">
        <w:rPr>
          <w:bCs/>
          <w:sz w:val="28"/>
          <w:szCs w:val="28"/>
          <w:lang w:eastAsia="ar-SA"/>
        </w:rPr>
        <w:softHyphen/>
        <w:t xml:space="preserve">ловиям труда. Постановление Министерства труда и социального развития Российской Федерации от 14 марта </w:t>
      </w:r>
      <w:smartTag w:uri="urn:schemas-microsoft-com:office:smarttags" w:element="metricconverter">
        <w:smartTagPr>
          <w:attr w:name="ProductID" w:val="1997 г"/>
        </w:smartTagPr>
        <w:r w:rsidRPr="00B06147">
          <w:rPr>
            <w:bCs/>
            <w:sz w:val="28"/>
            <w:szCs w:val="28"/>
            <w:lang w:eastAsia="ar-SA"/>
          </w:rPr>
          <w:t>1997 г</w:t>
        </w:r>
      </w:smartTag>
      <w:r w:rsidRPr="00B06147">
        <w:rPr>
          <w:bCs/>
          <w:sz w:val="28"/>
          <w:szCs w:val="28"/>
          <w:lang w:eastAsia="ar-SA"/>
        </w:rPr>
        <w:t>. № 12.</w:t>
      </w:r>
    </w:p>
    <w:p w:rsidR="00FC4308" w:rsidRPr="00B06147" w:rsidRDefault="00FC4308" w:rsidP="00FC4308">
      <w:pPr>
        <w:tabs>
          <w:tab w:val="left" w:pos="916"/>
          <w:tab w:val="left" w:pos="993"/>
          <w:tab w:val="left" w:pos="1843"/>
          <w:tab w:val="left" w:pos="2748"/>
          <w:tab w:val="left" w:pos="3664"/>
          <w:tab w:val="left" w:pos="4710"/>
        </w:tabs>
        <w:jc w:val="both"/>
        <w:rPr>
          <w:bCs/>
          <w:sz w:val="28"/>
          <w:szCs w:val="28"/>
        </w:rPr>
      </w:pPr>
    </w:p>
    <w:p w:rsidR="00FC4308" w:rsidRPr="00B06147" w:rsidRDefault="00FC4308" w:rsidP="00FC4308">
      <w:pPr>
        <w:tabs>
          <w:tab w:val="left" w:pos="916"/>
          <w:tab w:val="left" w:pos="993"/>
          <w:tab w:val="left" w:pos="1843"/>
          <w:tab w:val="left" w:pos="2748"/>
          <w:tab w:val="left" w:pos="3664"/>
          <w:tab w:val="left" w:pos="4710"/>
        </w:tabs>
        <w:jc w:val="both"/>
        <w:rPr>
          <w:b/>
          <w:bCs/>
          <w:sz w:val="28"/>
          <w:szCs w:val="28"/>
        </w:rPr>
      </w:pPr>
      <w:r w:rsidRPr="00B06147">
        <w:rPr>
          <w:b/>
          <w:bCs/>
          <w:sz w:val="28"/>
          <w:szCs w:val="28"/>
        </w:rPr>
        <w:t>Основные нормативные правовые акты:</w:t>
      </w:r>
    </w:p>
    <w:p w:rsidR="00FC4308" w:rsidRPr="00B06147" w:rsidRDefault="00FC4308" w:rsidP="00E76588">
      <w:pPr>
        <w:widowControl w:val="0"/>
        <w:numPr>
          <w:ilvl w:val="0"/>
          <w:numId w:val="27"/>
        </w:numPr>
        <w:tabs>
          <w:tab w:val="left" w:pos="426"/>
          <w:tab w:val="left" w:pos="993"/>
          <w:tab w:val="left" w:pos="1370"/>
          <w:tab w:val="left" w:pos="1843"/>
        </w:tabs>
        <w:suppressAutoHyphens/>
        <w:ind w:left="0" w:firstLine="0"/>
        <w:jc w:val="both"/>
        <w:rPr>
          <w:bCs/>
          <w:sz w:val="28"/>
          <w:szCs w:val="28"/>
          <w:lang w:eastAsia="ar-SA"/>
        </w:rPr>
      </w:pPr>
      <w:r w:rsidRPr="00B06147">
        <w:rPr>
          <w:bCs/>
          <w:sz w:val="28"/>
          <w:szCs w:val="28"/>
          <w:lang w:eastAsia="ar-SA"/>
        </w:rPr>
        <w:lastRenderedPageBreak/>
        <w:t xml:space="preserve">ГОСТ 12.1.002—84. Электрические поля промышленной частоты напряжением 400 </w:t>
      </w:r>
      <w:proofErr w:type="spellStart"/>
      <w:r w:rsidRPr="00B06147">
        <w:rPr>
          <w:bCs/>
          <w:sz w:val="28"/>
          <w:szCs w:val="28"/>
          <w:lang w:eastAsia="ar-SA"/>
        </w:rPr>
        <w:t>кВ</w:t>
      </w:r>
      <w:proofErr w:type="spellEnd"/>
      <w:r w:rsidRPr="00B06147">
        <w:rPr>
          <w:bCs/>
          <w:sz w:val="28"/>
          <w:szCs w:val="28"/>
          <w:lang w:eastAsia="ar-SA"/>
        </w:rPr>
        <w:t xml:space="preserve"> и выше. Общие требования безопасности.</w:t>
      </w:r>
    </w:p>
    <w:p w:rsidR="00FC4308" w:rsidRPr="00B06147" w:rsidRDefault="00FC4308" w:rsidP="00E76588">
      <w:pPr>
        <w:widowControl w:val="0"/>
        <w:numPr>
          <w:ilvl w:val="0"/>
          <w:numId w:val="27"/>
        </w:numPr>
        <w:tabs>
          <w:tab w:val="left" w:pos="426"/>
          <w:tab w:val="left" w:pos="993"/>
          <w:tab w:val="left" w:pos="1370"/>
          <w:tab w:val="left" w:pos="1843"/>
        </w:tabs>
        <w:suppressAutoHyphens/>
        <w:ind w:left="0" w:firstLine="0"/>
        <w:jc w:val="both"/>
        <w:rPr>
          <w:bCs/>
          <w:sz w:val="28"/>
          <w:szCs w:val="28"/>
          <w:lang w:eastAsia="ar-SA"/>
        </w:rPr>
      </w:pPr>
      <w:r w:rsidRPr="00B06147">
        <w:rPr>
          <w:bCs/>
          <w:sz w:val="28"/>
          <w:szCs w:val="28"/>
          <w:lang w:eastAsia="ar-SA"/>
        </w:rPr>
        <w:t>ГОСТ 12.1.003—83* ССБТ. Шум. Общие требования безопасности.</w:t>
      </w:r>
    </w:p>
    <w:p w:rsidR="00FC4308" w:rsidRPr="00B06147" w:rsidRDefault="00FC4308" w:rsidP="00E76588">
      <w:pPr>
        <w:widowControl w:val="0"/>
        <w:numPr>
          <w:ilvl w:val="0"/>
          <w:numId w:val="27"/>
        </w:numPr>
        <w:tabs>
          <w:tab w:val="left" w:pos="426"/>
          <w:tab w:val="left" w:pos="993"/>
          <w:tab w:val="left" w:pos="1370"/>
          <w:tab w:val="left" w:pos="1843"/>
        </w:tabs>
        <w:suppressAutoHyphens/>
        <w:ind w:left="0" w:firstLine="0"/>
        <w:jc w:val="both"/>
        <w:rPr>
          <w:bCs/>
          <w:sz w:val="28"/>
          <w:szCs w:val="28"/>
          <w:lang w:eastAsia="ar-SA"/>
        </w:rPr>
      </w:pPr>
      <w:r w:rsidRPr="00B06147">
        <w:rPr>
          <w:bCs/>
          <w:sz w:val="28"/>
          <w:szCs w:val="28"/>
          <w:lang w:eastAsia="ar-SA"/>
        </w:rPr>
        <w:t>ГОСТ 12.0.004—90 ССБТ. Обучение работающих безопасности труда.</w:t>
      </w:r>
    </w:p>
    <w:p w:rsidR="00FC4308" w:rsidRPr="00B06147" w:rsidRDefault="00FC4308" w:rsidP="00E76588">
      <w:pPr>
        <w:widowControl w:val="0"/>
        <w:numPr>
          <w:ilvl w:val="0"/>
          <w:numId w:val="27"/>
        </w:numPr>
        <w:tabs>
          <w:tab w:val="left" w:pos="426"/>
          <w:tab w:val="left" w:pos="993"/>
          <w:tab w:val="left" w:pos="1370"/>
          <w:tab w:val="left" w:pos="1843"/>
        </w:tabs>
        <w:suppressAutoHyphens/>
        <w:ind w:left="0" w:firstLine="0"/>
        <w:jc w:val="both"/>
        <w:rPr>
          <w:bCs/>
          <w:sz w:val="28"/>
          <w:szCs w:val="28"/>
          <w:lang w:eastAsia="ar-SA"/>
        </w:rPr>
      </w:pPr>
      <w:r w:rsidRPr="00B06147">
        <w:rPr>
          <w:bCs/>
          <w:sz w:val="28"/>
          <w:szCs w:val="28"/>
          <w:lang w:eastAsia="ar-SA"/>
        </w:rPr>
        <w:t>ГОСТ 12.1.005—88 ССБТ. Общие санитарно-гигиенические требования к воздуху рабочей зоны.</w:t>
      </w:r>
    </w:p>
    <w:p w:rsidR="00FC4308" w:rsidRPr="00B06147" w:rsidRDefault="00FC4308" w:rsidP="00E76588">
      <w:pPr>
        <w:widowControl w:val="0"/>
        <w:numPr>
          <w:ilvl w:val="0"/>
          <w:numId w:val="27"/>
        </w:numPr>
        <w:tabs>
          <w:tab w:val="left" w:pos="426"/>
          <w:tab w:val="left" w:pos="993"/>
          <w:tab w:val="left" w:pos="1370"/>
          <w:tab w:val="left" w:pos="1843"/>
        </w:tabs>
        <w:suppressAutoHyphens/>
        <w:ind w:left="0" w:firstLine="0"/>
        <w:jc w:val="both"/>
        <w:rPr>
          <w:bCs/>
          <w:sz w:val="28"/>
          <w:szCs w:val="28"/>
          <w:lang w:eastAsia="ar-SA"/>
        </w:rPr>
      </w:pPr>
      <w:r w:rsidRPr="00B06147">
        <w:rPr>
          <w:bCs/>
          <w:sz w:val="28"/>
          <w:szCs w:val="28"/>
          <w:lang w:eastAsia="ar-SA"/>
        </w:rPr>
        <w:t>ГОСТ 12.1.012—90 ССБТ. Вибрационная безопасность. Общие требования.</w:t>
      </w:r>
    </w:p>
    <w:p w:rsidR="00FC4308" w:rsidRPr="00B06147" w:rsidRDefault="00FC4308" w:rsidP="00E76588">
      <w:pPr>
        <w:widowControl w:val="0"/>
        <w:numPr>
          <w:ilvl w:val="0"/>
          <w:numId w:val="27"/>
        </w:numPr>
        <w:tabs>
          <w:tab w:val="left" w:pos="426"/>
          <w:tab w:val="left" w:pos="993"/>
          <w:tab w:val="left" w:pos="1370"/>
          <w:tab w:val="left" w:pos="1843"/>
        </w:tabs>
        <w:suppressAutoHyphens/>
        <w:ind w:left="0" w:firstLine="0"/>
        <w:jc w:val="both"/>
        <w:rPr>
          <w:bCs/>
          <w:sz w:val="28"/>
          <w:szCs w:val="28"/>
          <w:lang w:eastAsia="ar-SA"/>
        </w:rPr>
      </w:pPr>
      <w:r w:rsidRPr="00B06147">
        <w:rPr>
          <w:bCs/>
          <w:sz w:val="28"/>
          <w:szCs w:val="28"/>
          <w:lang w:eastAsia="ar-SA"/>
        </w:rPr>
        <w:t>ГОСТ 12.1.038—82 ССБТ. Электробезопасность. Предельно допустимые уровни напряжений прикосновения и токов.</w:t>
      </w:r>
    </w:p>
    <w:p w:rsidR="00FC4308" w:rsidRPr="00B06147" w:rsidRDefault="00FC4308" w:rsidP="00E76588">
      <w:pPr>
        <w:widowControl w:val="0"/>
        <w:numPr>
          <w:ilvl w:val="0"/>
          <w:numId w:val="27"/>
        </w:numPr>
        <w:tabs>
          <w:tab w:val="left" w:pos="426"/>
          <w:tab w:val="left" w:pos="993"/>
          <w:tab w:val="left" w:pos="1370"/>
          <w:tab w:val="left" w:pos="1843"/>
        </w:tabs>
        <w:suppressAutoHyphens/>
        <w:ind w:left="0" w:firstLine="0"/>
        <w:jc w:val="both"/>
        <w:rPr>
          <w:bCs/>
          <w:sz w:val="28"/>
          <w:szCs w:val="28"/>
          <w:lang w:eastAsia="ar-SA"/>
        </w:rPr>
      </w:pPr>
      <w:r w:rsidRPr="00B06147">
        <w:rPr>
          <w:bCs/>
          <w:sz w:val="28"/>
          <w:szCs w:val="28"/>
          <w:lang w:eastAsia="ar-SA"/>
        </w:rPr>
        <w:t>ГОСТ 12.1.040—83 ССБТ. Лазерная безопасность. Общие положения.</w:t>
      </w:r>
    </w:p>
    <w:p w:rsidR="00FC4308" w:rsidRPr="00B06147" w:rsidRDefault="00FC4308" w:rsidP="00E76588">
      <w:pPr>
        <w:widowControl w:val="0"/>
        <w:numPr>
          <w:ilvl w:val="0"/>
          <w:numId w:val="27"/>
        </w:numPr>
        <w:tabs>
          <w:tab w:val="left" w:pos="426"/>
          <w:tab w:val="left" w:pos="993"/>
          <w:tab w:val="left" w:pos="1370"/>
          <w:tab w:val="left" w:pos="1843"/>
        </w:tabs>
        <w:suppressAutoHyphens/>
        <w:ind w:left="0" w:firstLine="0"/>
        <w:jc w:val="both"/>
        <w:rPr>
          <w:bCs/>
          <w:sz w:val="28"/>
          <w:szCs w:val="28"/>
          <w:lang w:eastAsia="ar-SA"/>
        </w:rPr>
      </w:pPr>
      <w:r w:rsidRPr="00B06147">
        <w:rPr>
          <w:bCs/>
          <w:sz w:val="28"/>
          <w:szCs w:val="28"/>
          <w:lang w:eastAsia="ar-SA"/>
        </w:rPr>
        <w:t>ГОСТ 12.1.045—84 ССБТ. Электростатические поля. Допустимые уровни на рабочих местах и требования к проведению контроля.</w:t>
      </w:r>
    </w:p>
    <w:p w:rsidR="00FC4308" w:rsidRPr="00B06147" w:rsidRDefault="00FC4308" w:rsidP="00E76588">
      <w:pPr>
        <w:widowControl w:val="0"/>
        <w:numPr>
          <w:ilvl w:val="0"/>
          <w:numId w:val="27"/>
        </w:numPr>
        <w:tabs>
          <w:tab w:val="left" w:pos="426"/>
          <w:tab w:val="left" w:pos="993"/>
          <w:tab w:val="left" w:pos="1370"/>
          <w:tab w:val="left" w:pos="1843"/>
        </w:tabs>
        <w:suppressAutoHyphens/>
        <w:ind w:left="0" w:firstLine="0"/>
        <w:jc w:val="both"/>
        <w:rPr>
          <w:bCs/>
          <w:sz w:val="28"/>
          <w:szCs w:val="28"/>
          <w:lang w:eastAsia="ar-SA"/>
        </w:rPr>
      </w:pPr>
      <w:r w:rsidRPr="00B06147">
        <w:rPr>
          <w:bCs/>
          <w:sz w:val="28"/>
          <w:szCs w:val="28"/>
          <w:lang w:eastAsia="ar-SA"/>
        </w:rPr>
        <w:t>ГОСТ 12.2.003—91 ССБТ. Оборудование производственное. Общие требования безопасности.</w:t>
      </w:r>
    </w:p>
    <w:p w:rsidR="00FC4308" w:rsidRPr="00B06147" w:rsidRDefault="00FC4308" w:rsidP="00E76588">
      <w:pPr>
        <w:widowControl w:val="0"/>
        <w:numPr>
          <w:ilvl w:val="0"/>
          <w:numId w:val="27"/>
        </w:numPr>
        <w:tabs>
          <w:tab w:val="left" w:pos="426"/>
          <w:tab w:val="left" w:pos="993"/>
          <w:tab w:val="left" w:pos="1370"/>
          <w:tab w:val="left" w:pos="1843"/>
        </w:tabs>
        <w:suppressAutoHyphens/>
        <w:ind w:left="0" w:firstLine="0"/>
        <w:jc w:val="both"/>
        <w:rPr>
          <w:bCs/>
          <w:sz w:val="28"/>
          <w:szCs w:val="28"/>
          <w:lang w:eastAsia="ar-SA"/>
        </w:rPr>
      </w:pPr>
      <w:r w:rsidRPr="00B06147">
        <w:rPr>
          <w:bCs/>
          <w:sz w:val="28"/>
          <w:szCs w:val="28"/>
          <w:lang w:eastAsia="ar-SA"/>
        </w:rPr>
        <w:t>ГОСТ 12.2.032—78 ССБТ. Рабочее место при выполнении работ сидя. Общие эргономические  требования.</w:t>
      </w:r>
    </w:p>
    <w:p w:rsidR="00FC4308" w:rsidRPr="00B06147" w:rsidRDefault="00FC4308" w:rsidP="00E76588">
      <w:pPr>
        <w:widowControl w:val="0"/>
        <w:numPr>
          <w:ilvl w:val="0"/>
          <w:numId w:val="27"/>
        </w:numPr>
        <w:tabs>
          <w:tab w:val="left" w:pos="426"/>
          <w:tab w:val="left" w:pos="993"/>
          <w:tab w:val="left" w:pos="1370"/>
          <w:tab w:val="left" w:pos="1843"/>
        </w:tabs>
        <w:suppressAutoHyphens/>
        <w:ind w:left="0" w:firstLine="0"/>
        <w:jc w:val="both"/>
        <w:rPr>
          <w:bCs/>
          <w:sz w:val="28"/>
          <w:szCs w:val="28"/>
          <w:lang w:eastAsia="ar-SA"/>
        </w:rPr>
      </w:pPr>
      <w:r w:rsidRPr="00B06147">
        <w:rPr>
          <w:bCs/>
          <w:sz w:val="28"/>
          <w:szCs w:val="28"/>
          <w:lang w:eastAsia="ar-SA"/>
        </w:rPr>
        <w:t>ГОСТ 12.3.002—75* ССБТ. Процессы производственные. Общие требования безопасности.</w:t>
      </w:r>
    </w:p>
    <w:p w:rsidR="00FC4308" w:rsidRPr="00B06147" w:rsidRDefault="00FC4308" w:rsidP="00E76588">
      <w:pPr>
        <w:widowControl w:val="0"/>
        <w:numPr>
          <w:ilvl w:val="0"/>
          <w:numId w:val="27"/>
        </w:numPr>
        <w:tabs>
          <w:tab w:val="left" w:pos="426"/>
          <w:tab w:val="left" w:pos="993"/>
          <w:tab w:val="left" w:pos="1370"/>
          <w:tab w:val="left" w:pos="1843"/>
        </w:tabs>
        <w:suppressAutoHyphens/>
        <w:ind w:left="0" w:firstLine="0"/>
        <w:jc w:val="both"/>
        <w:rPr>
          <w:bCs/>
          <w:sz w:val="28"/>
          <w:szCs w:val="28"/>
          <w:lang w:eastAsia="ar-SA"/>
        </w:rPr>
      </w:pPr>
      <w:r w:rsidRPr="00B06147">
        <w:rPr>
          <w:bCs/>
          <w:sz w:val="28"/>
          <w:szCs w:val="28"/>
          <w:lang w:eastAsia="ar-SA"/>
        </w:rPr>
        <w:t>ГОСТ 12.4.026—76* ССБТ. Цвета сигнальные и знаки безопасности.</w:t>
      </w:r>
    </w:p>
    <w:p w:rsidR="00FC4308" w:rsidRPr="00F11E3E" w:rsidRDefault="00FC4308" w:rsidP="00E76588">
      <w:pPr>
        <w:widowControl w:val="0"/>
        <w:numPr>
          <w:ilvl w:val="0"/>
          <w:numId w:val="27"/>
        </w:numPr>
        <w:tabs>
          <w:tab w:val="left" w:pos="426"/>
          <w:tab w:val="left" w:pos="993"/>
          <w:tab w:val="left" w:pos="1370"/>
          <w:tab w:val="left" w:pos="1843"/>
        </w:tabs>
        <w:suppressAutoHyphens/>
        <w:ind w:left="0" w:firstLine="0"/>
        <w:jc w:val="both"/>
        <w:rPr>
          <w:bCs/>
          <w:sz w:val="28"/>
          <w:szCs w:val="28"/>
          <w:lang w:eastAsia="ar-SA"/>
        </w:rPr>
      </w:pPr>
      <w:r w:rsidRPr="00B06147">
        <w:rPr>
          <w:bCs/>
          <w:sz w:val="28"/>
          <w:szCs w:val="28"/>
          <w:lang w:eastAsia="ar-SA"/>
        </w:rPr>
        <w:t>ГОСТ 14202—69. Сигнальная окраска трубопроводов.</w:t>
      </w:r>
    </w:p>
    <w:p w:rsidR="00FC4308" w:rsidRDefault="00FC4308" w:rsidP="00FC4308">
      <w:pPr>
        <w:tabs>
          <w:tab w:val="left" w:pos="916"/>
          <w:tab w:val="left" w:pos="993"/>
          <w:tab w:val="left" w:pos="1843"/>
          <w:tab w:val="left" w:pos="2748"/>
          <w:tab w:val="left" w:pos="3664"/>
          <w:tab w:val="left" w:pos="4710"/>
        </w:tabs>
        <w:spacing w:line="360" w:lineRule="auto"/>
        <w:jc w:val="both"/>
        <w:rPr>
          <w:bCs/>
          <w:sz w:val="28"/>
          <w:szCs w:val="28"/>
          <w:lang w:eastAsia="ar-SA"/>
        </w:rPr>
      </w:pPr>
    </w:p>
    <w:p w:rsidR="00FC4308" w:rsidRPr="0035462A" w:rsidRDefault="00FC4308" w:rsidP="00FC4308">
      <w:pPr>
        <w:tabs>
          <w:tab w:val="left" w:pos="916"/>
          <w:tab w:val="left" w:pos="993"/>
          <w:tab w:val="left" w:pos="1843"/>
          <w:tab w:val="left" w:pos="2748"/>
          <w:tab w:val="left" w:pos="3664"/>
          <w:tab w:val="left" w:pos="4710"/>
        </w:tabs>
        <w:spacing w:line="360" w:lineRule="auto"/>
        <w:jc w:val="both"/>
        <w:rPr>
          <w:b/>
          <w:bCs/>
        </w:rPr>
      </w:pPr>
      <w:r w:rsidRPr="0035462A">
        <w:rPr>
          <w:b/>
          <w:bCs/>
        </w:rPr>
        <w:t>Интернет-ресурсы:</w:t>
      </w:r>
    </w:p>
    <w:p w:rsidR="00FC4308" w:rsidRPr="00447073" w:rsidRDefault="00BF47BF" w:rsidP="00E76588">
      <w:pPr>
        <w:widowControl w:val="0"/>
        <w:numPr>
          <w:ilvl w:val="0"/>
          <w:numId w:val="28"/>
        </w:numPr>
        <w:tabs>
          <w:tab w:val="left" w:pos="426"/>
          <w:tab w:val="left" w:pos="993"/>
          <w:tab w:val="left" w:pos="1370"/>
          <w:tab w:val="left" w:pos="1843"/>
        </w:tabs>
        <w:suppressAutoHyphens/>
        <w:ind w:left="0" w:firstLine="0"/>
        <w:jc w:val="both"/>
        <w:rPr>
          <w:bCs/>
          <w:sz w:val="28"/>
          <w:szCs w:val="28"/>
        </w:rPr>
      </w:pPr>
      <w:hyperlink r:id="rId41" w:history="1">
        <w:r w:rsidR="00FC4308" w:rsidRPr="00447073">
          <w:rPr>
            <w:rStyle w:val="af6"/>
            <w:bCs/>
            <w:sz w:val="28"/>
            <w:szCs w:val="28"/>
          </w:rPr>
          <w:t>http://ohrana-truda.ucoz.ru</w:t>
        </w:r>
      </w:hyperlink>
      <w:r w:rsidR="00FC4308" w:rsidRPr="00447073">
        <w:rPr>
          <w:bCs/>
          <w:sz w:val="28"/>
          <w:szCs w:val="28"/>
        </w:rPr>
        <w:t xml:space="preserve">  Законодательные нормативные правовые акты, нормативные документы по охране труда. </w:t>
      </w:r>
    </w:p>
    <w:p w:rsidR="00FC4308" w:rsidRPr="00447073" w:rsidRDefault="00BF47BF" w:rsidP="00E76588">
      <w:pPr>
        <w:widowControl w:val="0"/>
        <w:numPr>
          <w:ilvl w:val="0"/>
          <w:numId w:val="28"/>
        </w:numPr>
        <w:tabs>
          <w:tab w:val="left" w:pos="426"/>
          <w:tab w:val="left" w:pos="993"/>
          <w:tab w:val="left" w:pos="1370"/>
          <w:tab w:val="left" w:pos="1843"/>
        </w:tabs>
        <w:suppressAutoHyphens/>
        <w:ind w:left="0" w:firstLine="0"/>
        <w:jc w:val="both"/>
        <w:rPr>
          <w:bCs/>
          <w:sz w:val="28"/>
          <w:szCs w:val="28"/>
        </w:rPr>
      </w:pPr>
      <w:hyperlink r:id="rId42" w:history="1">
        <w:r w:rsidR="00FC4308" w:rsidRPr="00447073">
          <w:rPr>
            <w:rStyle w:val="af6"/>
            <w:bCs/>
            <w:sz w:val="28"/>
            <w:szCs w:val="28"/>
          </w:rPr>
          <w:t>http://trudohrana.ru</w:t>
        </w:r>
      </w:hyperlink>
      <w:r w:rsidR="00FC4308" w:rsidRPr="00447073">
        <w:rPr>
          <w:bCs/>
          <w:sz w:val="28"/>
          <w:szCs w:val="28"/>
        </w:rPr>
        <w:t xml:space="preserve">  Информационный портал по охране труда.  </w:t>
      </w:r>
    </w:p>
    <w:p w:rsidR="00FC4308" w:rsidRPr="00447073" w:rsidRDefault="00BF47BF" w:rsidP="00E76588">
      <w:pPr>
        <w:widowControl w:val="0"/>
        <w:numPr>
          <w:ilvl w:val="0"/>
          <w:numId w:val="28"/>
        </w:numPr>
        <w:tabs>
          <w:tab w:val="left" w:pos="426"/>
          <w:tab w:val="left" w:pos="993"/>
          <w:tab w:val="left" w:pos="1370"/>
          <w:tab w:val="left" w:pos="1843"/>
        </w:tabs>
        <w:suppressAutoHyphens/>
        <w:ind w:left="0" w:firstLine="0"/>
        <w:jc w:val="both"/>
        <w:rPr>
          <w:bCs/>
          <w:sz w:val="28"/>
          <w:szCs w:val="28"/>
        </w:rPr>
      </w:pPr>
      <w:hyperlink r:id="rId43" w:history="1">
        <w:r w:rsidR="00FC4308" w:rsidRPr="00447073">
          <w:rPr>
            <w:rStyle w:val="af6"/>
            <w:bCs/>
            <w:sz w:val="28"/>
            <w:szCs w:val="28"/>
          </w:rPr>
          <w:t>http://www.otipb.narod.ru/index.htm</w:t>
        </w:r>
      </w:hyperlink>
      <w:r w:rsidR="00FC4308" w:rsidRPr="00447073">
        <w:rPr>
          <w:bCs/>
          <w:sz w:val="28"/>
          <w:szCs w:val="28"/>
        </w:rPr>
        <w:t xml:space="preserve">  Охрана труда и пожарная безопасность.  </w:t>
      </w:r>
    </w:p>
    <w:p w:rsidR="00FC4308" w:rsidRPr="00447073" w:rsidRDefault="00FC4308" w:rsidP="00E76588">
      <w:pPr>
        <w:pStyle w:val="Pa49"/>
        <w:numPr>
          <w:ilvl w:val="0"/>
          <w:numId w:val="28"/>
        </w:numPr>
        <w:spacing w:after="2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447073">
        <w:rPr>
          <w:rFonts w:ascii="Times New Roman" w:hAnsi="Times New Roman"/>
          <w:color w:val="000000"/>
          <w:sz w:val="28"/>
          <w:szCs w:val="28"/>
        </w:rPr>
        <w:t xml:space="preserve">http://ohranatru-da.ru / </w:t>
      </w:r>
      <w:proofErr w:type="spellStart"/>
      <w:r w:rsidRPr="00447073">
        <w:rPr>
          <w:rFonts w:ascii="Times New Roman" w:hAnsi="Times New Roman"/>
          <w:color w:val="000000"/>
          <w:sz w:val="28"/>
          <w:szCs w:val="28"/>
        </w:rPr>
        <w:t>Информационый</w:t>
      </w:r>
      <w:proofErr w:type="spellEnd"/>
      <w:r w:rsidRPr="00447073">
        <w:rPr>
          <w:rFonts w:ascii="Times New Roman" w:hAnsi="Times New Roman"/>
          <w:color w:val="000000"/>
          <w:sz w:val="28"/>
          <w:szCs w:val="28"/>
        </w:rPr>
        <w:t xml:space="preserve"> портал «Охрана труда в России»</w:t>
      </w:r>
    </w:p>
    <w:p w:rsidR="00FC4308" w:rsidRPr="00447073" w:rsidRDefault="00FC4308" w:rsidP="00E76588">
      <w:pPr>
        <w:pStyle w:val="Pa49"/>
        <w:numPr>
          <w:ilvl w:val="0"/>
          <w:numId w:val="28"/>
        </w:numPr>
        <w:spacing w:after="2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447073">
        <w:rPr>
          <w:rFonts w:ascii="Times New Roman" w:hAnsi="Times New Roman"/>
          <w:color w:val="000000"/>
          <w:sz w:val="28"/>
          <w:szCs w:val="28"/>
        </w:rPr>
        <w:t>http://oxtrud.narod.ru Справочник «Охрана труда»</w:t>
      </w:r>
    </w:p>
    <w:p w:rsidR="00FC4308" w:rsidRDefault="00FC4308" w:rsidP="00E76588">
      <w:pPr>
        <w:pStyle w:val="Pa49"/>
        <w:numPr>
          <w:ilvl w:val="0"/>
          <w:numId w:val="28"/>
        </w:numPr>
        <w:spacing w:after="2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447073">
        <w:rPr>
          <w:rFonts w:ascii="Times New Roman" w:hAnsi="Times New Roman"/>
          <w:color w:val="000000"/>
          <w:sz w:val="28"/>
          <w:szCs w:val="28"/>
        </w:rPr>
        <w:t xml:space="preserve">http://rospotrebnadzor.ru / </w:t>
      </w:r>
      <w:proofErr w:type="spellStart"/>
      <w:r w:rsidRPr="00447073">
        <w:rPr>
          <w:rFonts w:ascii="Times New Roman" w:hAnsi="Times New Roman"/>
          <w:color w:val="000000"/>
          <w:sz w:val="28"/>
          <w:szCs w:val="28"/>
        </w:rPr>
        <w:t>Роспотребнадзор</w:t>
      </w:r>
      <w:proofErr w:type="spellEnd"/>
      <w:r w:rsidRPr="00447073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447073">
        <w:rPr>
          <w:rFonts w:ascii="Times New Roman" w:hAnsi="Times New Roman"/>
          <w:color w:val="000000"/>
          <w:sz w:val="28"/>
          <w:szCs w:val="28"/>
        </w:rPr>
        <w:t>Россиии</w:t>
      </w:r>
      <w:proofErr w:type="spellEnd"/>
    </w:p>
    <w:p w:rsidR="00FC4308" w:rsidRPr="005559E0" w:rsidRDefault="00FC4308" w:rsidP="00E76588">
      <w:pPr>
        <w:pStyle w:val="Pa49"/>
        <w:numPr>
          <w:ilvl w:val="0"/>
          <w:numId w:val="28"/>
        </w:numPr>
        <w:spacing w:after="2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559E0">
        <w:rPr>
          <w:rFonts w:ascii="Times New Roman" w:hAnsi="Times New Roman"/>
          <w:color w:val="000000"/>
          <w:sz w:val="28"/>
          <w:szCs w:val="28"/>
          <w:lang w:val="en-US"/>
        </w:rPr>
        <w:t>http</w:t>
      </w:r>
      <w:r w:rsidRPr="005559E0">
        <w:rPr>
          <w:rFonts w:ascii="Times New Roman" w:hAnsi="Times New Roman"/>
          <w:color w:val="000000"/>
          <w:sz w:val="28"/>
          <w:szCs w:val="28"/>
        </w:rPr>
        <w:t>://</w:t>
      </w:r>
      <w:r w:rsidRPr="005559E0">
        <w:rPr>
          <w:rFonts w:ascii="Times New Roman" w:hAnsi="Times New Roman"/>
          <w:color w:val="000000"/>
          <w:sz w:val="28"/>
          <w:szCs w:val="28"/>
          <w:lang w:val="en-US"/>
        </w:rPr>
        <w:t>www</w:t>
      </w:r>
      <w:r w:rsidRPr="005559E0">
        <w:rPr>
          <w:rFonts w:ascii="Times New Roman" w:hAnsi="Times New Roman"/>
          <w:color w:val="000000"/>
          <w:sz w:val="28"/>
          <w:szCs w:val="28"/>
        </w:rPr>
        <w:t>.</w:t>
      </w:r>
      <w:r w:rsidRPr="005559E0">
        <w:rPr>
          <w:rFonts w:ascii="Times New Roman" w:hAnsi="Times New Roman"/>
          <w:color w:val="000000"/>
          <w:sz w:val="28"/>
          <w:szCs w:val="28"/>
          <w:lang w:val="en-US"/>
        </w:rPr>
        <w:t>school</w:t>
      </w:r>
      <w:r w:rsidRPr="005559E0">
        <w:rPr>
          <w:rFonts w:ascii="Times New Roman" w:hAnsi="Times New Roman"/>
          <w:color w:val="000000"/>
          <w:sz w:val="28"/>
          <w:szCs w:val="28"/>
        </w:rPr>
        <w:t>.</w:t>
      </w:r>
      <w:proofErr w:type="spellStart"/>
      <w:r w:rsidRPr="005559E0">
        <w:rPr>
          <w:rFonts w:ascii="Times New Roman" w:hAnsi="Times New Roman"/>
          <w:color w:val="000000"/>
          <w:sz w:val="28"/>
          <w:szCs w:val="28"/>
          <w:lang w:val="en-US"/>
        </w:rPr>
        <w:t>edu</w:t>
      </w:r>
      <w:proofErr w:type="spellEnd"/>
      <w:r w:rsidRPr="005559E0">
        <w:rPr>
          <w:rFonts w:ascii="Times New Roman" w:hAnsi="Times New Roman"/>
          <w:color w:val="000000"/>
          <w:sz w:val="28"/>
          <w:szCs w:val="28"/>
        </w:rPr>
        <w:t>.</w:t>
      </w:r>
      <w:proofErr w:type="spellStart"/>
      <w:r w:rsidRPr="005559E0">
        <w:rPr>
          <w:rFonts w:ascii="Times New Roman" w:hAnsi="Times New Roman"/>
          <w:color w:val="000000"/>
          <w:sz w:val="28"/>
          <w:szCs w:val="28"/>
          <w:lang w:val="en-US"/>
        </w:rPr>
        <w:t>ru</w:t>
      </w:r>
      <w:proofErr w:type="spellEnd"/>
      <w:r w:rsidRPr="005559E0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5559E0">
        <w:rPr>
          <w:rFonts w:ascii="Times New Roman" w:hAnsi="Times New Roman"/>
          <w:color w:val="000000"/>
          <w:sz w:val="28"/>
          <w:szCs w:val="28"/>
          <w:lang w:val="en-US"/>
        </w:rPr>
        <w:t>default</w:t>
      </w:r>
      <w:r w:rsidRPr="005559E0">
        <w:rPr>
          <w:rFonts w:ascii="Times New Roman" w:hAnsi="Times New Roman"/>
          <w:color w:val="000000"/>
          <w:sz w:val="28"/>
          <w:szCs w:val="28"/>
        </w:rPr>
        <w:t>.</w:t>
      </w:r>
      <w:r w:rsidRPr="005559E0">
        <w:rPr>
          <w:rFonts w:ascii="Times New Roman" w:hAnsi="Times New Roman"/>
          <w:color w:val="000000"/>
          <w:sz w:val="28"/>
          <w:szCs w:val="28"/>
          <w:lang w:val="en-US"/>
        </w:rPr>
        <w:t>asp</w:t>
      </w:r>
      <w:r w:rsidRPr="005559E0">
        <w:rPr>
          <w:rFonts w:ascii="Times New Roman" w:hAnsi="Times New Roman"/>
          <w:color w:val="000000"/>
          <w:sz w:val="28"/>
          <w:szCs w:val="28"/>
        </w:rPr>
        <w:t xml:space="preserve"> Российский образовательный порта</w:t>
      </w:r>
    </w:p>
    <w:p w:rsidR="00FC4308" w:rsidRPr="005559E0" w:rsidRDefault="00FC4308" w:rsidP="00E76588">
      <w:pPr>
        <w:numPr>
          <w:ilvl w:val="0"/>
          <w:numId w:val="28"/>
        </w:numPr>
        <w:rPr>
          <w:sz w:val="28"/>
          <w:szCs w:val="28"/>
        </w:rPr>
      </w:pPr>
      <w:r w:rsidRPr="005559E0">
        <w:rPr>
          <w:sz w:val="28"/>
          <w:szCs w:val="28"/>
        </w:rPr>
        <w:t>1С: Предприятие 8.0. Универсальный самоучитель. – Электронный ресурс. – Режим доступа: https://ur-consul.ru/Bibli/1S-Pryedpriyatiye-Univyersaljjnyyi-samouchityeljj.html</w:t>
      </w:r>
    </w:p>
    <w:p w:rsidR="00FC4308" w:rsidRDefault="00FC4308" w:rsidP="00FC4308">
      <w:pPr>
        <w:tabs>
          <w:tab w:val="left" w:pos="1843"/>
        </w:tabs>
        <w:spacing w:line="360" w:lineRule="auto"/>
        <w:rPr>
          <w:b/>
          <w:caps/>
        </w:rPr>
      </w:pPr>
    </w:p>
    <w:p w:rsidR="00FC4308" w:rsidRDefault="00FC4308" w:rsidP="00FC4308">
      <w:pPr>
        <w:tabs>
          <w:tab w:val="left" w:pos="1843"/>
        </w:tabs>
        <w:spacing w:line="360" w:lineRule="auto"/>
        <w:rPr>
          <w:b/>
          <w:caps/>
        </w:rPr>
      </w:pPr>
    </w:p>
    <w:p w:rsidR="00FC4308" w:rsidRDefault="00FC4308" w:rsidP="00FC4308">
      <w:pPr>
        <w:tabs>
          <w:tab w:val="left" w:pos="1843"/>
        </w:tabs>
        <w:spacing w:line="360" w:lineRule="auto"/>
        <w:ind w:firstLine="709"/>
        <w:jc w:val="center"/>
        <w:rPr>
          <w:b/>
          <w:caps/>
          <w:sz w:val="28"/>
          <w:szCs w:val="28"/>
        </w:rPr>
      </w:pPr>
    </w:p>
    <w:p w:rsidR="00FC4308" w:rsidRDefault="00FC4308" w:rsidP="00FC4308">
      <w:pPr>
        <w:tabs>
          <w:tab w:val="left" w:pos="1843"/>
        </w:tabs>
        <w:spacing w:line="360" w:lineRule="auto"/>
        <w:ind w:firstLine="709"/>
        <w:jc w:val="center"/>
        <w:rPr>
          <w:b/>
          <w:caps/>
          <w:sz w:val="28"/>
          <w:szCs w:val="28"/>
        </w:rPr>
      </w:pPr>
    </w:p>
    <w:p w:rsidR="00FC4308" w:rsidRDefault="00FC4308" w:rsidP="00FC4308">
      <w:pPr>
        <w:tabs>
          <w:tab w:val="left" w:pos="1843"/>
        </w:tabs>
        <w:spacing w:line="360" w:lineRule="auto"/>
        <w:ind w:firstLine="709"/>
        <w:jc w:val="center"/>
        <w:rPr>
          <w:b/>
          <w:caps/>
          <w:sz w:val="28"/>
          <w:szCs w:val="28"/>
        </w:rPr>
      </w:pPr>
    </w:p>
    <w:p w:rsidR="00FC4308" w:rsidRDefault="00FC4308" w:rsidP="00FC4308">
      <w:pPr>
        <w:tabs>
          <w:tab w:val="left" w:pos="1843"/>
        </w:tabs>
        <w:spacing w:line="360" w:lineRule="auto"/>
        <w:ind w:firstLine="709"/>
        <w:jc w:val="center"/>
        <w:rPr>
          <w:b/>
          <w:caps/>
          <w:sz w:val="28"/>
          <w:szCs w:val="28"/>
        </w:rPr>
      </w:pPr>
    </w:p>
    <w:p w:rsidR="00FC4308" w:rsidRDefault="00FC4308" w:rsidP="00FC4308">
      <w:pPr>
        <w:tabs>
          <w:tab w:val="left" w:pos="1843"/>
        </w:tabs>
        <w:spacing w:line="360" w:lineRule="auto"/>
        <w:ind w:firstLine="709"/>
        <w:jc w:val="center"/>
        <w:rPr>
          <w:b/>
          <w:caps/>
          <w:sz w:val="28"/>
          <w:szCs w:val="28"/>
        </w:rPr>
      </w:pPr>
    </w:p>
    <w:p w:rsidR="00FC4308" w:rsidRPr="00FC4308" w:rsidRDefault="00FC4308" w:rsidP="00E76588">
      <w:pPr>
        <w:pStyle w:val="af7"/>
        <w:numPr>
          <w:ilvl w:val="0"/>
          <w:numId w:val="26"/>
        </w:numPr>
        <w:tabs>
          <w:tab w:val="left" w:pos="1843"/>
        </w:tabs>
        <w:spacing w:line="360" w:lineRule="auto"/>
        <w:jc w:val="center"/>
        <w:rPr>
          <w:b/>
          <w:caps/>
          <w:sz w:val="28"/>
          <w:szCs w:val="28"/>
        </w:rPr>
      </w:pPr>
      <w:r w:rsidRPr="00FC4308">
        <w:rPr>
          <w:b/>
          <w:caps/>
          <w:sz w:val="28"/>
          <w:szCs w:val="28"/>
        </w:rPr>
        <w:t xml:space="preserve">Контроль и оценка результатов освоения </w:t>
      </w:r>
    </w:p>
    <w:p w:rsidR="00FC4308" w:rsidRPr="00FC4308" w:rsidRDefault="00FC4308" w:rsidP="00FC4308">
      <w:pPr>
        <w:pStyle w:val="af7"/>
        <w:tabs>
          <w:tab w:val="left" w:pos="1843"/>
        </w:tabs>
        <w:spacing w:line="360" w:lineRule="auto"/>
        <w:ind w:left="360"/>
        <w:jc w:val="center"/>
        <w:rPr>
          <w:b/>
          <w:caps/>
          <w:sz w:val="28"/>
          <w:szCs w:val="28"/>
        </w:rPr>
      </w:pPr>
      <w:r w:rsidRPr="00FC4308">
        <w:rPr>
          <w:b/>
          <w:caps/>
          <w:sz w:val="28"/>
          <w:szCs w:val="28"/>
        </w:rPr>
        <w:t>УЧЕБНОЙ Дисциплины</w:t>
      </w:r>
    </w:p>
    <w:p w:rsidR="00FC4308" w:rsidRPr="00012390" w:rsidRDefault="00FC4308" w:rsidP="00FC4308">
      <w:pPr>
        <w:pStyle w:val="10"/>
        <w:tabs>
          <w:tab w:val="left" w:pos="916"/>
          <w:tab w:val="left" w:pos="1843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both"/>
        <w:rPr>
          <w:b/>
          <w:sz w:val="28"/>
          <w:szCs w:val="28"/>
        </w:rPr>
      </w:pPr>
      <w:r w:rsidRPr="00921787">
        <w:rPr>
          <w:sz w:val="28"/>
          <w:szCs w:val="28"/>
        </w:rPr>
        <w:t xml:space="preserve">Контроль и оценка </w:t>
      </w:r>
      <w:r w:rsidRPr="00D77A47">
        <w:rPr>
          <w:b/>
          <w:sz w:val="28"/>
          <w:szCs w:val="28"/>
        </w:rPr>
        <w:t>результатов освоения учебной дисциплины осущест</w:t>
      </w:r>
      <w:r w:rsidRPr="00D77A47">
        <w:rPr>
          <w:b/>
          <w:sz w:val="28"/>
          <w:szCs w:val="28"/>
        </w:rPr>
        <w:t>в</w:t>
      </w:r>
      <w:r w:rsidRPr="00D77A47">
        <w:rPr>
          <w:b/>
          <w:sz w:val="28"/>
          <w:szCs w:val="28"/>
        </w:rPr>
        <w:t>ляется преподавателем в процессе проведения практических занятий, тестирования, а также выполнения обучающимися индивидуальных з</w:t>
      </w:r>
      <w:r w:rsidRPr="00D77A47">
        <w:rPr>
          <w:b/>
          <w:sz w:val="28"/>
          <w:szCs w:val="28"/>
        </w:rPr>
        <w:t>а</w:t>
      </w:r>
      <w:r w:rsidRPr="00D77A47">
        <w:rPr>
          <w:b/>
          <w:sz w:val="28"/>
          <w:szCs w:val="28"/>
        </w:rPr>
        <w:t>даний, проектов, исследований.</w:t>
      </w: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37"/>
        <w:gridCol w:w="4536"/>
      </w:tblGrid>
      <w:tr w:rsidR="00FC4308" w:rsidRPr="00FC4308" w:rsidTr="006D6A47">
        <w:trPr>
          <w:trHeight w:val="113"/>
        </w:trPr>
        <w:tc>
          <w:tcPr>
            <w:tcW w:w="5637" w:type="dxa"/>
            <w:vAlign w:val="center"/>
          </w:tcPr>
          <w:p w:rsidR="00FC4308" w:rsidRPr="00FC4308" w:rsidRDefault="00FC4308" w:rsidP="006D6A47">
            <w:pPr>
              <w:ind w:firstLine="709"/>
              <w:jc w:val="center"/>
              <w:rPr>
                <w:b/>
                <w:bCs/>
              </w:rPr>
            </w:pPr>
            <w:r w:rsidRPr="00FC4308">
              <w:rPr>
                <w:b/>
                <w:bCs/>
              </w:rPr>
              <w:t>Результаты обучения</w:t>
            </w:r>
          </w:p>
          <w:p w:rsidR="00FC4308" w:rsidRPr="00FC4308" w:rsidRDefault="00FC4308" w:rsidP="006D6A47">
            <w:pPr>
              <w:ind w:firstLine="709"/>
              <w:jc w:val="center"/>
              <w:rPr>
                <w:b/>
                <w:bCs/>
              </w:rPr>
            </w:pPr>
            <w:r w:rsidRPr="00FC4308">
              <w:rPr>
                <w:b/>
                <w:bCs/>
              </w:rPr>
              <w:t>(освоенные умения, усвоенные знания)</w:t>
            </w:r>
          </w:p>
        </w:tc>
        <w:tc>
          <w:tcPr>
            <w:tcW w:w="4536" w:type="dxa"/>
            <w:vAlign w:val="center"/>
          </w:tcPr>
          <w:p w:rsidR="00FC4308" w:rsidRPr="00FC4308" w:rsidRDefault="00FC4308" w:rsidP="006D6A47">
            <w:pPr>
              <w:jc w:val="center"/>
              <w:rPr>
                <w:b/>
                <w:bCs/>
              </w:rPr>
            </w:pPr>
            <w:r w:rsidRPr="00FC4308">
              <w:rPr>
                <w:b/>
              </w:rPr>
              <w:t>Формы и методы контроля и оценки результатов обучения</w:t>
            </w:r>
          </w:p>
        </w:tc>
      </w:tr>
      <w:tr w:rsidR="00FC4308" w:rsidRPr="00FC4308" w:rsidTr="006D6A47">
        <w:trPr>
          <w:trHeight w:val="113"/>
        </w:trPr>
        <w:tc>
          <w:tcPr>
            <w:tcW w:w="5637" w:type="dxa"/>
          </w:tcPr>
          <w:p w:rsidR="00FC4308" w:rsidRPr="00FC4308" w:rsidRDefault="00FC4308" w:rsidP="006D6A47">
            <w:pPr>
              <w:jc w:val="center"/>
              <w:rPr>
                <w:bCs/>
              </w:rPr>
            </w:pPr>
            <w:r w:rsidRPr="00FC4308">
              <w:rPr>
                <w:bCs/>
              </w:rPr>
              <w:t>1</w:t>
            </w:r>
          </w:p>
        </w:tc>
        <w:tc>
          <w:tcPr>
            <w:tcW w:w="4536" w:type="dxa"/>
          </w:tcPr>
          <w:p w:rsidR="00FC4308" w:rsidRPr="00FC4308" w:rsidRDefault="00FC4308" w:rsidP="006D6A47">
            <w:pPr>
              <w:jc w:val="center"/>
              <w:rPr>
                <w:bCs/>
              </w:rPr>
            </w:pPr>
            <w:r w:rsidRPr="00FC4308">
              <w:rPr>
                <w:bCs/>
              </w:rPr>
              <w:t>2</w:t>
            </w:r>
          </w:p>
        </w:tc>
      </w:tr>
      <w:tr w:rsidR="00FC4308" w:rsidRPr="00FC4308" w:rsidTr="006D6A47">
        <w:trPr>
          <w:trHeight w:val="113"/>
        </w:trPr>
        <w:tc>
          <w:tcPr>
            <w:tcW w:w="5637" w:type="dxa"/>
          </w:tcPr>
          <w:p w:rsidR="00FC4308" w:rsidRPr="00FC4308" w:rsidRDefault="00FC4308" w:rsidP="006D6A47">
            <w:pPr>
              <w:rPr>
                <w:b/>
                <w:bCs/>
              </w:rPr>
            </w:pPr>
            <w:r w:rsidRPr="00FC4308">
              <w:rPr>
                <w:b/>
                <w:bCs/>
              </w:rPr>
              <w:t>Умения:</w:t>
            </w:r>
          </w:p>
        </w:tc>
        <w:tc>
          <w:tcPr>
            <w:tcW w:w="4536" w:type="dxa"/>
          </w:tcPr>
          <w:p w:rsidR="00FC4308" w:rsidRPr="00FC4308" w:rsidRDefault="00FC4308" w:rsidP="006D6A47">
            <w:pPr>
              <w:ind w:firstLine="709"/>
              <w:jc w:val="center"/>
              <w:rPr>
                <w:b/>
                <w:bCs/>
              </w:rPr>
            </w:pPr>
          </w:p>
        </w:tc>
      </w:tr>
      <w:tr w:rsidR="00FC4308" w:rsidRPr="00FC4308" w:rsidTr="006D6A47">
        <w:trPr>
          <w:trHeight w:val="3542"/>
        </w:trPr>
        <w:tc>
          <w:tcPr>
            <w:tcW w:w="5637" w:type="dxa"/>
          </w:tcPr>
          <w:p w:rsidR="00FC4308" w:rsidRPr="00FC4308" w:rsidRDefault="00FC4308" w:rsidP="006D6A47">
            <w:pPr>
              <w:spacing w:line="270" w:lineRule="atLeast"/>
            </w:pPr>
            <w:r w:rsidRPr="00FC4308">
              <w:t>применять средства индивидуальной и коллекти</w:t>
            </w:r>
            <w:r w:rsidRPr="00FC4308">
              <w:t>в</w:t>
            </w:r>
            <w:r w:rsidRPr="00FC4308">
              <w:t>ной защиты;</w:t>
            </w:r>
          </w:p>
          <w:p w:rsidR="00FC4308" w:rsidRPr="00FC4308" w:rsidRDefault="00FC4308" w:rsidP="006D6A47">
            <w:pPr>
              <w:spacing w:line="270" w:lineRule="atLeast"/>
            </w:pPr>
            <w:r w:rsidRPr="00FC4308">
              <w:t xml:space="preserve">использовать </w:t>
            </w:r>
            <w:proofErr w:type="spellStart"/>
            <w:r w:rsidRPr="00FC4308">
              <w:t>экобиозащитную</w:t>
            </w:r>
            <w:proofErr w:type="spellEnd"/>
            <w:r w:rsidRPr="00FC4308">
              <w:t xml:space="preserve"> и противопожарную технику;</w:t>
            </w:r>
          </w:p>
          <w:p w:rsidR="00FC4308" w:rsidRPr="00FC4308" w:rsidRDefault="00FC4308" w:rsidP="006D6A47">
            <w:pPr>
              <w:spacing w:line="270" w:lineRule="atLeast"/>
            </w:pPr>
            <w:r w:rsidRPr="00FC4308">
              <w:t>организовывать и проводить мероприятия по защ</w:t>
            </w:r>
            <w:r w:rsidRPr="00FC4308">
              <w:t>и</w:t>
            </w:r>
            <w:r w:rsidRPr="00FC4308">
              <w:t>те работающих и населения от негативных возде</w:t>
            </w:r>
            <w:r w:rsidRPr="00FC4308">
              <w:t>й</w:t>
            </w:r>
            <w:r w:rsidRPr="00FC4308">
              <w:t>ствий чрезвычайных ситуаций; проводить анализ опасных и вредных факторов в сфере професси</w:t>
            </w:r>
            <w:r w:rsidRPr="00FC4308">
              <w:t>о</w:t>
            </w:r>
            <w:r w:rsidRPr="00FC4308">
              <w:t>нальной деятельности;</w:t>
            </w:r>
          </w:p>
          <w:p w:rsidR="00FC4308" w:rsidRPr="00FC4308" w:rsidRDefault="00FC4308" w:rsidP="006D6A47">
            <w:pPr>
              <w:spacing w:line="270" w:lineRule="atLeast"/>
            </w:pPr>
            <w:r w:rsidRPr="00FC4308">
              <w:t>соблюдать требования по безопасному ведению технологического процесса;</w:t>
            </w:r>
          </w:p>
          <w:p w:rsidR="00FC4308" w:rsidRPr="00FC4308" w:rsidRDefault="00FC4308" w:rsidP="006D6A47">
            <w:pPr>
              <w:pStyle w:val="a3"/>
              <w:spacing w:before="0" w:beforeAutospacing="0" w:after="0" w:afterAutospacing="0" w:line="270" w:lineRule="atLeast"/>
            </w:pPr>
            <w:r w:rsidRPr="00FC4308">
              <w:t>проводить экологический мониторинг объектов производства и окружающей среды</w:t>
            </w:r>
          </w:p>
          <w:p w:rsidR="00FC4308" w:rsidRPr="00FC4308" w:rsidRDefault="00FC4308" w:rsidP="006D6A47">
            <w:pPr>
              <w:jc w:val="both"/>
              <w:rPr>
                <w:bCs/>
              </w:rPr>
            </w:pPr>
            <w:r w:rsidRPr="00FC4308">
              <w:rPr>
                <w:bCs/>
              </w:rPr>
              <w:t>применять современные цифровые инструменты для поиска информации;</w:t>
            </w:r>
          </w:p>
          <w:p w:rsidR="00FC4308" w:rsidRPr="00FC4308" w:rsidRDefault="00FC4308" w:rsidP="006D6A47">
            <w:pPr>
              <w:jc w:val="both"/>
            </w:pPr>
            <w:r w:rsidRPr="00FC4308">
              <w:rPr>
                <w:bCs/>
              </w:rPr>
              <w:t xml:space="preserve">использовать </w:t>
            </w:r>
            <w:r w:rsidRPr="00FC4308">
              <w:t>цифровые платформы, справочную правовую систему, базы данных в области охраны труда;</w:t>
            </w:r>
          </w:p>
          <w:p w:rsidR="00FC4308" w:rsidRPr="00FC4308" w:rsidRDefault="00FC4308" w:rsidP="006D6A47">
            <w:pPr>
              <w:pStyle w:val="a3"/>
              <w:spacing w:before="0" w:beforeAutospacing="0" w:after="0" w:afterAutospacing="0" w:line="270" w:lineRule="atLeast"/>
            </w:pPr>
            <w:r w:rsidRPr="00FC4308">
              <w:t>составлять плакаты и инструкции по охране труда</w:t>
            </w:r>
          </w:p>
        </w:tc>
        <w:tc>
          <w:tcPr>
            <w:tcW w:w="4536" w:type="dxa"/>
          </w:tcPr>
          <w:p w:rsidR="00FC4308" w:rsidRPr="00FC4308" w:rsidRDefault="00FC4308" w:rsidP="006D6A47">
            <w:pPr>
              <w:autoSpaceDE w:val="0"/>
              <w:autoSpaceDN w:val="0"/>
              <w:adjustRightInd w:val="0"/>
            </w:pPr>
            <w:r w:rsidRPr="00FC4308">
              <w:t>Сопоставить, установить</w:t>
            </w:r>
          </w:p>
          <w:p w:rsidR="00FC4308" w:rsidRPr="00FC4308" w:rsidRDefault="00FC4308" w:rsidP="006D6A47">
            <w:pPr>
              <w:autoSpaceDE w:val="0"/>
              <w:autoSpaceDN w:val="0"/>
              <w:adjustRightInd w:val="0"/>
            </w:pPr>
            <w:r w:rsidRPr="00FC4308">
              <w:t>различия, объяснить, обобщить, пер</w:t>
            </w:r>
            <w:r w:rsidRPr="00FC4308">
              <w:t>е</w:t>
            </w:r>
            <w:r w:rsidRPr="00FC4308">
              <w:t>формулировать,</w:t>
            </w:r>
          </w:p>
          <w:p w:rsidR="00FC4308" w:rsidRPr="00FC4308" w:rsidRDefault="00FC4308" w:rsidP="006D6A47">
            <w:pPr>
              <w:autoSpaceDE w:val="0"/>
              <w:autoSpaceDN w:val="0"/>
              <w:adjustRightInd w:val="0"/>
            </w:pPr>
            <w:r w:rsidRPr="00FC4308">
              <w:t>сделать обзор, вывод; выбирать, перефр</w:t>
            </w:r>
            <w:r w:rsidRPr="00FC4308">
              <w:t>а</w:t>
            </w:r>
            <w:r w:rsidRPr="00FC4308">
              <w:t>зировать</w:t>
            </w:r>
          </w:p>
          <w:p w:rsidR="00FC4308" w:rsidRPr="00FC4308" w:rsidRDefault="00FC4308" w:rsidP="006D6A47">
            <w:pPr>
              <w:tabs>
                <w:tab w:val="left" w:pos="426"/>
                <w:tab w:val="left" w:pos="1832"/>
                <w:tab w:val="left" w:pos="2748"/>
                <w:tab w:val="left" w:pos="3664"/>
                <w:tab w:val="left" w:pos="432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FC4308">
              <w:t>решение контекстных задач.</w:t>
            </w:r>
          </w:p>
          <w:p w:rsidR="00FC4308" w:rsidRPr="00FC4308" w:rsidRDefault="00FC4308" w:rsidP="006D6A47">
            <w:pPr>
              <w:tabs>
                <w:tab w:val="left" w:pos="426"/>
                <w:tab w:val="left" w:pos="1832"/>
                <w:tab w:val="left" w:pos="2748"/>
                <w:tab w:val="left" w:pos="3664"/>
                <w:tab w:val="left" w:pos="432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3"/>
            </w:pPr>
            <w:r w:rsidRPr="00FC4308">
              <w:t>Практическая работа (индивидуальные задания).</w:t>
            </w:r>
          </w:p>
          <w:p w:rsidR="00FC4308" w:rsidRPr="00FC4308" w:rsidRDefault="00FC4308" w:rsidP="006D6A47">
            <w:pPr>
              <w:tabs>
                <w:tab w:val="left" w:pos="426"/>
                <w:tab w:val="left" w:pos="1832"/>
                <w:tab w:val="left" w:pos="2748"/>
                <w:tab w:val="left" w:pos="3664"/>
                <w:tab w:val="left" w:pos="432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3"/>
            </w:pPr>
            <w:r w:rsidRPr="00FC4308">
              <w:t>Дифференцированный зачет</w:t>
            </w:r>
          </w:p>
          <w:p w:rsidR="00FC4308" w:rsidRPr="00FC4308" w:rsidRDefault="00FC4308" w:rsidP="006D6A47">
            <w:pPr>
              <w:tabs>
                <w:tab w:val="left" w:pos="426"/>
                <w:tab w:val="left" w:pos="1832"/>
                <w:tab w:val="left" w:pos="2748"/>
                <w:tab w:val="left" w:pos="3664"/>
                <w:tab w:val="left" w:pos="432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20"/>
              <w:ind w:left="3"/>
              <w:rPr>
                <w:color w:val="FF0000"/>
              </w:rPr>
            </w:pPr>
          </w:p>
        </w:tc>
      </w:tr>
      <w:tr w:rsidR="00FC4308" w:rsidRPr="00FC4308" w:rsidTr="006D6A47">
        <w:trPr>
          <w:trHeight w:val="113"/>
        </w:trPr>
        <w:tc>
          <w:tcPr>
            <w:tcW w:w="5637" w:type="dxa"/>
          </w:tcPr>
          <w:p w:rsidR="00FC4308" w:rsidRPr="00FC4308" w:rsidRDefault="00FC4308" w:rsidP="006D6A47">
            <w:pPr>
              <w:tabs>
                <w:tab w:val="left" w:pos="-142"/>
              </w:tabs>
              <w:rPr>
                <w:b/>
                <w:bCs/>
              </w:rPr>
            </w:pPr>
            <w:r w:rsidRPr="00FC4308">
              <w:rPr>
                <w:b/>
                <w:bCs/>
              </w:rPr>
              <w:t>Знания:</w:t>
            </w:r>
          </w:p>
        </w:tc>
        <w:tc>
          <w:tcPr>
            <w:tcW w:w="4536" w:type="dxa"/>
          </w:tcPr>
          <w:p w:rsidR="00FC4308" w:rsidRPr="00FC4308" w:rsidRDefault="00FC4308" w:rsidP="006D6A47">
            <w:pPr>
              <w:tabs>
                <w:tab w:val="left" w:pos="426"/>
                <w:tab w:val="left" w:pos="1832"/>
                <w:tab w:val="left" w:pos="2748"/>
                <w:tab w:val="left" w:pos="3664"/>
                <w:tab w:val="left" w:pos="432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20"/>
              <w:ind w:left="3"/>
              <w:rPr>
                <w:bCs/>
              </w:rPr>
            </w:pPr>
          </w:p>
        </w:tc>
      </w:tr>
      <w:tr w:rsidR="00FC4308" w:rsidRPr="00FC4308" w:rsidTr="006D6A47">
        <w:trPr>
          <w:trHeight w:val="2260"/>
        </w:trPr>
        <w:tc>
          <w:tcPr>
            <w:tcW w:w="5637" w:type="dxa"/>
          </w:tcPr>
          <w:p w:rsidR="00FC4308" w:rsidRPr="00FC4308" w:rsidRDefault="00FC4308" w:rsidP="006D6A47">
            <w:pPr>
              <w:spacing w:line="270" w:lineRule="atLeast"/>
            </w:pPr>
            <w:r w:rsidRPr="00FC4308">
              <w:t>действие токсичных веществ на организм человека; меры предупреждения пожаров и взрывов; катег</w:t>
            </w:r>
            <w:r w:rsidRPr="00FC4308">
              <w:t>о</w:t>
            </w:r>
            <w:r w:rsidRPr="00FC4308">
              <w:t xml:space="preserve">рирование производств по </w:t>
            </w:r>
            <w:proofErr w:type="spellStart"/>
            <w:r w:rsidRPr="00FC4308">
              <w:t>взрыво</w:t>
            </w:r>
            <w:proofErr w:type="spellEnd"/>
            <w:r w:rsidRPr="00FC4308">
              <w:t xml:space="preserve">- и </w:t>
            </w:r>
            <w:proofErr w:type="spellStart"/>
            <w:r w:rsidRPr="00FC4308">
              <w:t>пожароопасн</w:t>
            </w:r>
            <w:r w:rsidRPr="00FC4308">
              <w:t>о</w:t>
            </w:r>
            <w:r w:rsidRPr="00FC4308">
              <w:t>сти</w:t>
            </w:r>
            <w:proofErr w:type="spellEnd"/>
            <w:r w:rsidRPr="00FC4308">
              <w:t>;</w:t>
            </w:r>
          </w:p>
          <w:p w:rsidR="00FC4308" w:rsidRPr="00FC4308" w:rsidRDefault="00FC4308" w:rsidP="006D6A47">
            <w:pPr>
              <w:spacing w:line="270" w:lineRule="atLeast"/>
            </w:pPr>
            <w:r w:rsidRPr="00FC4308">
              <w:t>основные причины возникновения пожаров и взр</w:t>
            </w:r>
            <w:r w:rsidRPr="00FC4308">
              <w:t>ы</w:t>
            </w:r>
            <w:r w:rsidRPr="00FC4308">
              <w:t>вов; особенности обеспечения безопасных условий труда в сфере профессиональной деятельности, пр</w:t>
            </w:r>
            <w:r w:rsidRPr="00FC4308">
              <w:t>а</w:t>
            </w:r>
            <w:r w:rsidRPr="00FC4308">
              <w:t>вовые, организационные основы охраны труда в о</w:t>
            </w:r>
            <w:r w:rsidRPr="00FC4308">
              <w:t>р</w:t>
            </w:r>
            <w:r w:rsidRPr="00FC4308">
              <w:t>ганизации; правила и нормы охраны труда, личной и производственной санитарии и пожарной защиты;</w:t>
            </w:r>
          </w:p>
          <w:p w:rsidR="00FC4308" w:rsidRPr="00FC4308" w:rsidRDefault="00FC4308" w:rsidP="006D6A47">
            <w:pPr>
              <w:spacing w:line="270" w:lineRule="atLeast"/>
            </w:pPr>
            <w:r w:rsidRPr="00FC4308">
              <w:t>правила безопасной эксплуатации механического оборудования;</w:t>
            </w:r>
          </w:p>
          <w:p w:rsidR="00FC4308" w:rsidRPr="00FC4308" w:rsidRDefault="00FC4308" w:rsidP="006D6A47">
            <w:pPr>
              <w:spacing w:line="270" w:lineRule="atLeast"/>
            </w:pPr>
            <w:r w:rsidRPr="00FC4308">
              <w:t>профилактические мероприятия по охране окруж</w:t>
            </w:r>
            <w:r w:rsidRPr="00FC4308">
              <w:t>а</w:t>
            </w:r>
            <w:r w:rsidRPr="00FC4308">
              <w:t>ющей среды, технике безопасности и произво</w:t>
            </w:r>
            <w:r w:rsidRPr="00FC4308">
              <w:t>д</w:t>
            </w:r>
            <w:r w:rsidRPr="00FC4308">
              <w:t>ственной санитарии;</w:t>
            </w:r>
          </w:p>
          <w:p w:rsidR="00FC4308" w:rsidRPr="00FC4308" w:rsidRDefault="00FC4308" w:rsidP="006D6A47">
            <w:pPr>
              <w:spacing w:line="270" w:lineRule="atLeast"/>
            </w:pPr>
            <w:r w:rsidRPr="00FC4308">
              <w:t>предельно допустимые концентрации (далее - ПДК) вредных веществ и индивидуальные средства защ</w:t>
            </w:r>
            <w:r w:rsidRPr="00FC4308">
              <w:t>и</w:t>
            </w:r>
            <w:r w:rsidRPr="00FC4308">
              <w:t xml:space="preserve">ты; принципы прогнозирования развития событий и </w:t>
            </w:r>
            <w:r w:rsidRPr="00FC4308">
              <w:lastRenderedPageBreak/>
              <w:t>оценки последствий при техногенных чрезвыча</w:t>
            </w:r>
            <w:r w:rsidRPr="00FC4308">
              <w:t>й</w:t>
            </w:r>
            <w:r w:rsidRPr="00FC4308">
              <w:t>ных ситуациях и стихийных явлениях; систему мер по безопасной эксплуатации опасных произво</w:t>
            </w:r>
            <w:r w:rsidRPr="00FC4308">
              <w:t>д</w:t>
            </w:r>
            <w:r w:rsidRPr="00FC4308">
              <w:t>ственных объектов и снижению вредного возде</w:t>
            </w:r>
            <w:r w:rsidRPr="00FC4308">
              <w:t>й</w:t>
            </w:r>
            <w:r w:rsidRPr="00FC4308">
              <w:t>ствия на окружающую среду; средства и методы п</w:t>
            </w:r>
            <w:r w:rsidRPr="00FC4308">
              <w:t>о</w:t>
            </w:r>
            <w:r w:rsidRPr="00FC4308">
              <w:t>вышения безопасности технических средств и те</w:t>
            </w:r>
            <w:r w:rsidRPr="00FC4308">
              <w:t>х</w:t>
            </w:r>
            <w:r w:rsidRPr="00FC4308">
              <w:t>нологических процессов;</w:t>
            </w:r>
          </w:p>
          <w:p w:rsidR="00FC4308" w:rsidRPr="00FC4308" w:rsidRDefault="00FC4308" w:rsidP="006D6A47">
            <w:pPr>
              <w:autoSpaceDE w:val="0"/>
              <w:autoSpaceDN w:val="0"/>
              <w:adjustRightInd w:val="0"/>
              <w:jc w:val="both"/>
            </w:pPr>
            <w:r w:rsidRPr="00FC4308">
              <w:t xml:space="preserve">современные цифровые инструменты и технологии; </w:t>
            </w:r>
          </w:p>
          <w:p w:rsidR="00FC4308" w:rsidRPr="00FC4308" w:rsidRDefault="00FC4308" w:rsidP="006D6A47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FC4308">
              <w:t xml:space="preserve">возможности обучающих платформ: </w:t>
            </w:r>
            <w:r w:rsidRPr="00FC4308">
              <w:rPr>
                <w:bCs/>
                <w:lang w:val="en-US"/>
              </w:rPr>
              <w:t>Moodle</w:t>
            </w:r>
            <w:r w:rsidRPr="00FC4308">
              <w:rPr>
                <w:bCs/>
              </w:rPr>
              <w:t xml:space="preserve">, </w:t>
            </w:r>
            <w:r w:rsidRPr="00FC4308">
              <w:rPr>
                <w:bCs/>
                <w:lang w:val="en-US"/>
              </w:rPr>
              <w:t>Google</w:t>
            </w:r>
            <w:r w:rsidRPr="00FC4308">
              <w:rPr>
                <w:bCs/>
              </w:rPr>
              <w:t xml:space="preserve"> Диск </w:t>
            </w:r>
            <w:proofErr w:type="spellStart"/>
            <w:r w:rsidRPr="00FC4308">
              <w:rPr>
                <w:bCs/>
                <w:lang w:val="en-US"/>
              </w:rPr>
              <w:t>LearningApps</w:t>
            </w:r>
            <w:proofErr w:type="spellEnd"/>
            <w:r w:rsidRPr="00FC4308">
              <w:rPr>
                <w:bCs/>
              </w:rPr>
              <w:t xml:space="preserve">, интерактивной доски </w:t>
            </w:r>
            <w:proofErr w:type="spellStart"/>
            <w:r w:rsidRPr="00FC4308">
              <w:rPr>
                <w:bCs/>
                <w:lang w:val="en-US"/>
              </w:rPr>
              <w:t>Miro</w:t>
            </w:r>
            <w:proofErr w:type="spellEnd"/>
            <w:r w:rsidRPr="00FC4308">
              <w:rPr>
                <w:bCs/>
              </w:rPr>
              <w:t>;</w:t>
            </w:r>
          </w:p>
          <w:p w:rsidR="00FC4308" w:rsidRPr="00FC4308" w:rsidRDefault="00FC4308" w:rsidP="006D6A47">
            <w:pPr>
              <w:spacing w:line="270" w:lineRule="atLeast"/>
            </w:pPr>
            <w:r w:rsidRPr="00FC4308">
              <w:rPr>
                <w:bCs/>
              </w:rPr>
              <w:t>современные технологии в профессиональной сф</w:t>
            </w:r>
            <w:r w:rsidRPr="00FC4308">
              <w:rPr>
                <w:bCs/>
              </w:rPr>
              <w:t>е</w:t>
            </w:r>
            <w:r w:rsidRPr="00FC4308">
              <w:rPr>
                <w:bCs/>
              </w:rPr>
              <w:t>ре, новые производственные технологии, цифровые СИЗ</w:t>
            </w:r>
          </w:p>
        </w:tc>
        <w:tc>
          <w:tcPr>
            <w:tcW w:w="4536" w:type="dxa"/>
          </w:tcPr>
          <w:p w:rsidR="00FC4308" w:rsidRPr="00FC4308" w:rsidRDefault="00FC4308" w:rsidP="006D6A47">
            <w:pPr>
              <w:autoSpaceDE w:val="0"/>
              <w:autoSpaceDN w:val="0"/>
              <w:adjustRightInd w:val="0"/>
            </w:pPr>
            <w:r w:rsidRPr="00FC4308">
              <w:lastRenderedPageBreak/>
              <w:t>Оценить, сравнить, сделать вывод, кр</w:t>
            </w:r>
            <w:r w:rsidRPr="00FC4308">
              <w:t>и</w:t>
            </w:r>
            <w:r w:rsidRPr="00FC4308">
              <w:t>тиковать, проводить, различать, объя</w:t>
            </w:r>
            <w:r w:rsidRPr="00FC4308">
              <w:t>с</w:t>
            </w:r>
            <w:r w:rsidRPr="00FC4308">
              <w:t>нять,</w:t>
            </w:r>
          </w:p>
          <w:p w:rsidR="00FC4308" w:rsidRPr="00FC4308" w:rsidRDefault="00FC4308" w:rsidP="006D6A47">
            <w:pPr>
              <w:autoSpaceDE w:val="0"/>
              <w:autoSpaceDN w:val="0"/>
              <w:adjustRightInd w:val="0"/>
            </w:pPr>
            <w:r w:rsidRPr="00FC4308">
              <w:t>обосновывать, истолковывать, устана</w:t>
            </w:r>
            <w:r w:rsidRPr="00FC4308">
              <w:t>в</w:t>
            </w:r>
            <w:r w:rsidRPr="00FC4308">
              <w:t>ливать связь,</w:t>
            </w:r>
          </w:p>
          <w:p w:rsidR="00FC4308" w:rsidRPr="00FC4308" w:rsidRDefault="00FC4308" w:rsidP="006D6A47">
            <w:pPr>
              <w:tabs>
                <w:tab w:val="left" w:pos="426"/>
                <w:tab w:val="left" w:pos="1832"/>
                <w:tab w:val="left" w:pos="2748"/>
                <w:tab w:val="left" w:pos="3664"/>
                <w:tab w:val="left" w:pos="432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3"/>
            </w:pPr>
            <w:r w:rsidRPr="00FC4308">
              <w:t xml:space="preserve">подытоживать, поддерживать. </w:t>
            </w:r>
          </w:p>
          <w:p w:rsidR="00FC4308" w:rsidRPr="00FC4308" w:rsidRDefault="00FC4308" w:rsidP="006D6A47">
            <w:pPr>
              <w:tabs>
                <w:tab w:val="left" w:pos="426"/>
                <w:tab w:val="left" w:pos="1832"/>
                <w:tab w:val="left" w:pos="2748"/>
                <w:tab w:val="left" w:pos="3664"/>
                <w:tab w:val="left" w:pos="432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3"/>
            </w:pPr>
            <w:r w:rsidRPr="00FC4308">
              <w:t>Дифференцированный зачет</w:t>
            </w:r>
          </w:p>
          <w:p w:rsidR="00FC4308" w:rsidRPr="00FC4308" w:rsidRDefault="00FC4308" w:rsidP="006D6A47">
            <w:pPr>
              <w:tabs>
                <w:tab w:val="left" w:pos="426"/>
                <w:tab w:val="left" w:pos="1832"/>
                <w:tab w:val="left" w:pos="2748"/>
                <w:tab w:val="left" w:pos="3664"/>
                <w:tab w:val="left" w:pos="432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3"/>
            </w:pPr>
            <w:r w:rsidRPr="00FC4308">
              <w:t xml:space="preserve"> </w:t>
            </w:r>
          </w:p>
          <w:p w:rsidR="00FC4308" w:rsidRPr="00FC4308" w:rsidRDefault="00FC4308" w:rsidP="006D6A47">
            <w:pPr>
              <w:tabs>
                <w:tab w:val="left" w:pos="426"/>
                <w:tab w:val="left" w:pos="1832"/>
                <w:tab w:val="left" w:pos="2748"/>
                <w:tab w:val="left" w:pos="3664"/>
                <w:tab w:val="left" w:pos="432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3"/>
            </w:pPr>
          </w:p>
        </w:tc>
      </w:tr>
    </w:tbl>
    <w:p w:rsidR="00FC4308" w:rsidRPr="00FC4308" w:rsidRDefault="00FC4308" w:rsidP="00FC43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FC4308" w:rsidRPr="00FC4308" w:rsidRDefault="00FC4308" w:rsidP="00FC43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</w:p>
    <w:p w:rsidR="00FC4308" w:rsidRPr="00FC4308" w:rsidRDefault="00FC4308" w:rsidP="00FC43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</w:p>
    <w:p w:rsidR="00FC4308" w:rsidRPr="00FC4308" w:rsidRDefault="00FC4308" w:rsidP="00FC43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</w:p>
    <w:p w:rsidR="00FC4308" w:rsidRPr="00FC4308" w:rsidRDefault="00FC4308" w:rsidP="00FC43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</w:p>
    <w:p w:rsidR="00FC4308" w:rsidRPr="00FC4308" w:rsidRDefault="00FC4308" w:rsidP="00FC43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</w:p>
    <w:p w:rsidR="00FC4308" w:rsidRPr="00FC4308" w:rsidRDefault="00FC4308" w:rsidP="00FC43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</w:p>
    <w:p w:rsidR="00FC4308" w:rsidRPr="00FC4308" w:rsidRDefault="00FC4308" w:rsidP="00FC43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</w:p>
    <w:p w:rsidR="00FC4308" w:rsidRDefault="00FC4308" w:rsidP="00FC43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</w:p>
    <w:p w:rsidR="00FC4308" w:rsidRDefault="00FC4308" w:rsidP="00FC43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</w:p>
    <w:p w:rsidR="00FC4308" w:rsidRDefault="00FC4308" w:rsidP="00FC43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</w:p>
    <w:p w:rsidR="00FC4308" w:rsidRDefault="00FC4308" w:rsidP="00FC43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</w:p>
    <w:p w:rsidR="00FC4308" w:rsidRDefault="00FC4308" w:rsidP="00FC43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</w:p>
    <w:p w:rsidR="00FC4308" w:rsidRDefault="00FC4308" w:rsidP="00FC43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</w:p>
    <w:p w:rsidR="00FC4308" w:rsidRDefault="00FC4308" w:rsidP="00FC43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</w:p>
    <w:p w:rsidR="00FC4308" w:rsidRDefault="00FC4308" w:rsidP="00FC43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</w:p>
    <w:p w:rsidR="00FC4308" w:rsidRDefault="00FC4308" w:rsidP="00FC43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</w:p>
    <w:p w:rsidR="00FC4308" w:rsidRDefault="00FC4308" w:rsidP="00FC43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</w:p>
    <w:p w:rsidR="00FC4308" w:rsidRDefault="00FC4308" w:rsidP="00FC43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</w:p>
    <w:p w:rsidR="00FC4308" w:rsidRDefault="00FC4308" w:rsidP="00FC43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</w:p>
    <w:p w:rsidR="00FC4308" w:rsidRDefault="00FC4308" w:rsidP="00FC43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</w:p>
    <w:p w:rsidR="00FC4308" w:rsidRDefault="00FC4308" w:rsidP="00FC43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</w:p>
    <w:p w:rsidR="00FC4308" w:rsidRDefault="00FC4308" w:rsidP="00FC43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</w:p>
    <w:p w:rsidR="00FC4308" w:rsidRDefault="00FC4308" w:rsidP="00FC43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</w:p>
    <w:p w:rsidR="00FC4308" w:rsidRDefault="00FC4308" w:rsidP="00FC43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</w:p>
    <w:p w:rsidR="00FC4308" w:rsidRDefault="00FC4308" w:rsidP="00FC43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</w:p>
    <w:p w:rsidR="00FC4308" w:rsidRDefault="00FC4308" w:rsidP="00FC43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</w:p>
    <w:p w:rsidR="00FC4308" w:rsidRDefault="00FC4308" w:rsidP="00FC43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</w:p>
    <w:p w:rsidR="00FC4308" w:rsidRDefault="00FC4308" w:rsidP="00FC43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</w:p>
    <w:p w:rsidR="00FC4308" w:rsidRDefault="00FC4308" w:rsidP="00FC43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</w:p>
    <w:p w:rsidR="00FC4308" w:rsidRDefault="00FC4308" w:rsidP="00FC43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</w:p>
    <w:p w:rsidR="00FC4308" w:rsidRDefault="00FC4308" w:rsidP="00FC43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</w:p>
    <w:p w:rsidR="00FC4308" w:rsidRDefault="00FC4308" w:rsidP="00FC43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</w:p>
    <w:p w:rsidR="00FC4308" w:rsidRDefault="00FC4308" w:rsidP="00FC43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</w:p>
    <w:p w:rsidR="00FC4308" w:rsidRDefault="00FC4308" w:rsidP="00FC43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</w:p>
    <w:p w:rsidR="00FC4308" w:rsidRDefault="00FC4308" w:rsidP="00FC43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</w:p>
    <w:p w:rsidR="00FC4308" w:rsidRDefault="00FC4308" w:rsidP="00FC43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</w:p>
    <w:p w:rsidR="00FC4308" w:rsidRDefault="00FC4308" w:rsidP="00FC43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</w:p>
    <w:p w:rsidR="00FC4308" w:rsidRDefault="00FC4308" w:rsidP="00FC43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</w:p>
    <w:p w:rsidR="00FC4308" w:rsidRDefault="00FC4308" w:rsidP="00FC43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</w:p>
    <w:p w:rsidR="00FC4308" w:rsidRPr="00013EFD" w:rsidRDefault="00FC4308" w:rsidP="00FC4308">
      <w:pPr>
        <w:jc w:val="right"/>
        <w:rPr>
          <w:lang w:bidi="en-US"/>
        </w:rPr>
      </w:pPr>
      <w:r w:rsidRPr="00013EFD">
        <w:rPr>
          <w:lang w:bidi="en-US"/>
        </w:rPr>
        <w:t>Ф-02-ОСН-24</w:t>
      </w:r>
    </w:p>
    <w:p w:rsidR="00FC4308" w:rsidRDefault="00FC4308" w:rsidP="00FC430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FC4308" w:rsidRPr="009509AA" w:rsidRDefault="00FC4308" w:rsidP="00FC430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sz w:val="28"/>
          <w:szCs w:val="28"/>
        </w:rPr>
      </w:pPr>
      <w:r w:rsidRPr="009509AA">
        <w:rPr>
          <w:sz w:val="28"/>
          <w:szCs w:val="28"/>
        </w:rPr>
        <w:t>Министерство образования и науки Республики Татарстан</w:t>
      </w:r>
    </w:p>
    <w:p w:rsidR="00FC4308" w:rsidRPr="009509AA" w:rsidRDefault="00FC4308" w:rsidP="00FC430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  <w:r w:rsidRPr="009509AA">
        <w:rPr>
          <w:sz w:val="28"/>
          <w:szCs w:val="28"/>
        </w:rPr>
        <w:t>ГАПОУ «</w:t>
      </w:r>
      <w:proofErr w:type="spellStart"/>
      <w:r w:rsidRPr="009509AA">
        <w:rPr>
          <w:sz w:val="28"/>
          <w:szCs w:val="28"/>
        </w:rPr>
        <w:t>Бугульминский</w:t>
      </w:r>
      <w:proofErr w:type="spellEnd"/>
      <w:r w:rsidRPr="009509AA">
        <w:rPr>
          <w:sz w:val="28"/>
          <w:szCs w:val="28"/>
        </w:rPr>
        <w:t xml:space="preserve"> машиностроительный техникум»</w:t>
      </w:r>
    </w:p>
    <w:p w:rsidR="00FC4308" w:rsidRPr="005C1794" w:rsidRDefault="00FC4308" w:rsidP="00FC430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FC4308" w:rsidRPr="005C1794" w:rsidRDefault="00FC4308" w:rsidP="00FC430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FC4308" w:rsidRPr="00A20A8B" w:rsidRDefault="00FC4308" w:rsidP="00FC4308">
      <w:pPr>
        <w:widowControl w:val="0"/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</w:p>
    <w:p w:rsidR="00FC4308" w:rsidRPr="00A20A8B" w:rsidRDefault="00FC4308" w:rsidP="00FC430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FC4308" w:rsidRDefault="00FC4308" w:rsidP="00FC430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:rsidR="00FC4308" w:rsidRDefault="00FC4308" w:rsidP="00FC430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:rsidR="00FC4308" w:rsidRDefault="00FC4308" w:rsidP="00FC430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:rsidR="00FC4308" w:rsidRDefault="00FC4308" w:rsidP="00FC430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:rsidR="00FC4308" w:rsidRDefault="00FC4308" w:rsidP="00FC430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:rsidR="00FC4308" w:rsidRDefault="00FC4308" w:rsidP="00FC430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:rsidR="00FC4308" w:rsidRDefault="00FC4308" w:rsidP="00FC430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:rsidR="00FC4308" w:rsidRDefault="00FC4308" w:rsidP="00FC430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:rsidR="00FC4308" w:rsidRPr="00A20A8B" w:rsidRDefault="00FC4308" w:rsidP="00FC430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:rsidR="00FC4308" w:rsidRDefault="00FC4308" w:rsidP="00FC430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  <w:r w:rsidRPr="00013EFD">
        <w:rPr>
          <w:caps/>
          <w:sz w:val="28"/>
          <w:szCs w:val="28"/>
        </w:rPr>
        <w:t>РАБОЧАЯ ПРОГРАММа УЧЕБНОЙ ДИСЦИПЛИНЫ</w:t>
      </w:r>
    </w:p>
    <w:p w:rsidR="00FC4308" w:rsidRPr="00013EFD" w:rsidRDefault="00FC4308" w:rsidP="00FC430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  <w:r>
        <w:rPr>
          <w:caps/>
          <w:sz w:val="28"/>
          <w:szCs w:val="28"/>
        </w:rPr>
        <w:t>ОП.07. Техническая механика</w:t>
      </w:r>
    </w:p>
    <w:p w:rsidR="00FC4308" w:rsidRPr="00FA0BF0" w:rsidRDefault="00FC4308" w:rsidP="00FC43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  <w:r w:rsidRPr="00FA0BF0">
        <w:rPr>
          <w:sz w:val="28"/>
          <w:szCs w:val="28"/>
        </w:rPr>
        <w:t xml:space="preserve">по специальности </w:t>
      </w:r>
      <w:r>
        <w:rPr>
          <w:sz w:val="28"/>
          <w:szCs w:val="28"/>
        </w:rPr>
        <w:t>22.02.06</w:t>
      </w:r>
      <w:r w:rsidRPr="00FA0BF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Сварочное производство </w:t>
      </w:r>
    </w:p>
    <w:p w:rsidR="00FC4308" w:rsidRDefault="00FC4308" w:rsidP="00FC43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</w:rPr>
      </w:pPr>
    </w:p>
    <w:p w:rsidR="00FC4308" w:rsidRPr="00A20A8B" w:rsidRDefault="00FC4308" w:rsidP="00FC43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</w:rPr>
      </w:pPr>
    </w:p>
    <w:p w:rsidR="00FC4308" w:rsidRPr="00A20A8B" w:rsidRDefault="00FC4308" w:rsidP="00FC430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</w:p>
    <w:p w:rsidR="00FC4308" w:rsidRPr="00A20A8B" w:rsidRDefault="00FC4308" w:rsidP="00FC430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</w:p>
    <w:p w:rsidR="00FC4308" w:rsidRPr="00A20A8B" w:rsidRDefault="00FC4308" w:rsidP="00FC430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FC4308" w:rsidRDefault="00FC4308" w:rsidP="00FC430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</w:pPr>
    </w:p>
    <w:p w:rsidR="00FC4308" w:rsidRDefault="00FC4308" w:rsidP="00FC430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</w:pPr>
    </w:p>
    <w:p w:rsidR="00FC4308" w:rsidRDefault="00FC4308" w:rsidP="00FC430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</w:pPr>
    </w:p>
    <w:p w:rsidR="00FC4308" w:rsidRDefault="00FC4308" w:rsidP="00FC430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</w:pPr>
    </w:p>
    <w:p w:rsidR="00FC4308" w:rsidRDefault="00FC4308" w:rsidP="00FC430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</w:pPr>
    </w:p>
    <w:p w:rsidR="00FC4308" w:rsidRDefault="00FC4308" w:rsidP="00FC430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</w:pPr>
    </w:p>
    <w:p w:rsidR="00FC4308" w:rsidRDefault="00FC4308" w:rsidP="00FC430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</w:pPr>
    </w:p>
    <w:p w:rsidR="00FC4308" w:rsidRDefault="00FC4308" w:rsidP="00FC430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</w:pPr>
    </w:p>
    <w:p w:rsidR="00FC4308" w:rsidRDefault="00FC4308" w:rsidP="00FC430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</w:pPr>
    </w:p>
    <w:p w:rsidR="00FC4308" w:rsidRDefault="00FC4308" w:rsidP="00FC430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</w:pPr>
    </w:p>
    <w:p w:rsidR="00FC4308" w:rsidRDefault="00FC4308" w:rsidP="00FC430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</w:pPr>
    </w:p>
    <w:p w:rsidR="00FC4308" w:rsidRDefault="00FC4308" w:rsidP="00FC430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</w:pPr>
    </w:p>
    <w:p w:rsidR="00FC4308" w:rsidRDefault="00FC4308" w:rsidP="00FC430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</w:pPr>
    </w:p>
    <w:p w:rsidR="00FC4308" w:rsidRDefault="00FC4308" w:rsidP="00FC430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</w:pPr>
    </w:p>
    <w:p w:rsidR="00FC4308" w:rsidRDefault="00FC4308" w:rsidP="00FC430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</w:pPr>
    </w:p>
    <w:p w:rsidR="00FC4308" w:rsidRDefault="00FC4308" w:rsidP="00FC430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</w:pPr>
    </w:p>
    <w:p w:rsidR="00FC4308" w:rsidRDefault="00FC4308" w:rsidP="00FC430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</w:pPr>
    </w:p>
    <w:p w:rsidR="00FC4308" w:rsidRDefault="00FC4308" w:rsidP="00FC430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</w:pPr>
    </w:p>
    <w:p w:rsidR="00FC4308" w:rsidRDefault="00FC4308" w:rsidP="00FC430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</w:pPr>
    </w:p>
    <w:p w:rsidR="00FC4308" w:rsidRDefault="00FC4308" w:rsidP="00FC430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</w:pPr>
    </w:p>
    <w:p w:rsidR="00FC4308" w:rsidRDefault="00FC4308" w:rsidP="00FC430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</w:pPr>
    </w:p>
    <w:p w:rsidR="00FC4308" w:rsidRPr="00A20A8B" w:rsidRDefault="00FC4308" w:rsidP="00FC430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FC4308" w:rsidRPr="00A9012B" w:rsidRDefault="00FC4308" w:rsidP="00FC4308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bCs/>
          <w:sz w:val="28"/>
          <w:szCs w:val="28"/>
        </w:rPr>
      </w:pPr>
      <w:r w:rsidRPr="00A9012B">
        <w:rPr>
          <w:b/>
          <w:bCs/>
          <w:sz w:val="28"/>
          <w:szCs w:val="28"/>
        </w:rPr>
        <w:lastRenderedPageBreak/>
        <w:t>СОДЕРЖАНИЕ</w:t>
      </w:r>
    </w:p>
    <w:p w:rsidR="00FC4308" w:rsidRPr="00A9012B" w:rsidRDefault="00FC4308" w:rsidP="00FC43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tbl>
      <w:tblPr>
        <w:tblW w:w="0" w:type="auto"/>
        <w:tblInd w:w="-106" w:type="dxa"/>
        <w:tblLook w:val="01E0" w:firstRow="1" w:lastRow="1" w:firstColumn="1" w:lastColumn="1" w:noHBand="0" w:noVBand="0"/>
      </w:tblPr>
      <w:tblGrid>
        <w:gridCol w:w="7668"/>
        <w:gridCol w:w="1903"/>
      </w:tblGrid>
      <w:tr w:rsidR="00FC4308" w:rsidRPr="00A21C80" w:rsidTr="006D6A47">
        <w:tc>
          <w:tcPr>
            <w:tcW w:w="7668" w:type="dxa"/>
          </w:tcPr>
          <w:p w:rsidR="00FC4308" w:rsidRPr="00A21C80" w:rsidRDefault="00FC4308" w:rsidP="006D6A47">
            <w:pPr>
              <w:pStyle w:val="10"/>
              <w:ind w:left="284" w:firstLine="0"/>
              <w:jc w:val="both"/>
              <w:rPr>
                <w:b/>
                <w:bCs/>
                <w:caps/>
                <w:sz w:val="28"/>
                <w:szCs w:val="28"/>
              </w:rPr>
            </w:pPr>
          </w:p>
        </w:tc>
        <w:tc>
          <w:tcPr>
            <w:tcW w:w="1903" w:type="dxa"/>
          </w:tcPr>
          <w:p w:rsidR="00FC4308" w:rsidRPr="00A21C80" w:rsidRDefault="00FC4308" w:rsidP="006D6A47">
            <w:pPr>
              <w:jc w:val="center"/>
              <w:rPr>
                <w:b/>
                <w:sz w:val="28"/>
                <w:szCs w:val="28"/>
              </w:rPr>
            </w:pPr>
            <w:r w:rsidRPr="00A21C80">
              <w:rPr>
                <w:b/>
                <w:sz w:val="28"/>
                <w:szCs w:val="28"/>
              </w:rPr>
              <w:t>стр.</w:t>
            </w:r>
          </w:p>
        </w:tc>
      </w:tr>
      <w:tr w:rsidR="00FC4308" w:rsidRPr="00A21C80" w:rsidTr="006D6A47">
        <w:tc>
          <w:tcPr>
            <w:tcW w:w="7668" w:type="dxa"/>
          </w:tcPr>
          <w:p w:rsidR="00FC4308" w:rsidRPr="00A21C80" w:rsidRDefault="00FC4308" w:rsidP="00E76588">
            <w:pPr>
              <w:pStyle w:val="10"/>
              <w:numPr>
                <w:ilvl w:val="0"/>
                <w:numId w:val="36"/>
              </w:numPr>
              <w:jc w:val="both"/>
              <w:rPr>
                <w:b/>
                <w:caps/>
                <w:sz w:val="28"/>
                <w:szCs w:val="28"/>
              </w:rPr>
            </w:pPr>
            <w:r w:rsidRPr="00A21C80">
              <w:rPr>
                <w:b/>
                <w:caps/>
                <w:sz w:val="28"/>
                <w:szCs w:val="28"/>
              </w:rPr>
              <w:t>ПАСПОРТ РАБОЧЕЙ ПРОГРАММЫ УЧЕБНОЙ ДИСЦИПЛИНЫ</w:t>
            </w:r>
          </w:p>
          <w:p w:rsidR="00FC4308" w:rsidRPr="00A21C80" w:rsidRDefault="00FC4308" w:rsidP="006D6A47">
            <w:pPr>
              <w:rPr>
                <w:b/>
                <w:sz w:val="28"/>
                <w:szCs w:val="28"/>
              </w:rPr>
            </w:pPr>
          </w:p>
        </w:tc>
        <w:tc>
          <w:tcPr>
            <w:tcW w:w="1903" w:type="dxa"/>
          </w:tcPr>
          <w:p w:rsidR="00FC4308" w:rsidRPr="00A21C80" w:rsidRDefault="00FC4308" w:rsidP="006D6A47">
            <w:pPr>
              <w:jc w:val="center"/>
              <w:rPr>
                <w:b/>
                <w:sz w:val="28"/>
                <w:szCs w:val="28"/>
              </w:rPr>
            </w:pPr>
            <w:r w:rsidRPr="00A21C80">
              <w:rPr>
                <w:b/>
                <w:sz w:val="28"/>
                <w:szCs w:val="28"/>
              </w:rPr>
              <w:t>4</w:t>
            </w:r>
          </w:p>
        </w:tc>
      </w:tr>
      <w:tr w:rsidR="00FC4308" w:rsidRPr="00A21C80" w:rsidTr="006D6A47">
        <w:tc>
          <w:tcPr>
            <w:tcW w:w="7668" w:type="dxa"/>
          </w:tcPr>
          <w:p w:rsidR="00FC4308" w:rsidRPr="00A21C80" w:rsidRDefault="00FC4308" w:rsidP="00E76588">
            <w:pPr>
              <w:pStyle w:val="10"/>
              <w:numPr>
                <w:ilvl w:val="0"/>
                <w:numId w:val="36"/>
              </w:numPr>
              <w:jc w:val="both"/>
              <w:rPr>
                <w:b/>
                <w:caps/>
                <w:sz w:val="28"/>
                <w:szCs w:val="28"/>
              </w:rPr>
            </w:pPr>
            <w:r w:rsidRPr="00A21C80">
              <w:rPr>
                <w:b/>
                <w:caps/>
                <w:sz w:val="28"/>
                <w:szCs w:val="28"/>
              </w:rPr>
              <w:t>СТРУКТУРА и содержание УЧЕБНОЙ ДИ</w:t>
            </w:r>
            <w:r w:rsidRPr="00A21C80">
              <w:rPr>
                <w:b/>
                <w:caps/>
                <w:sz w:val="28"/>
                <w:szCs w:val="28"/>
              </w:rPr>
              <w:t>С</w:t>
            </w:r>
            <w:r w:rsidRPr="00A21C80">
              <w:rPr>
                <w:b/>
                <w:caps/>
                <w:sz w:val="28"/>
                <w:szCs w:val="28"/>
              </w:rPr>
              <w:t>ЦИПЛИНЫ</w:t>
            </w:r>
          </w:p>
          <w:p w:rsidR="00FC4308" w:rsidRPr="00A21C80" w:rsidRDefault="00FC4308" w:rsidP="006D6A47">
            <w:pPr>
              <w:pStyle w:val="10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903" w:type="dxa"/>
          </w:tcPr>
          <w:p w:rsidR="00FC4308" w:rsidRPr="00A21C80" w:rsidRDefault="00FC4308" w:rsidP="006D6A4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</w:t>
            </w:r>
          </w:p>
        </w:tc>
      </w:tr>
      <w:tr w:rsidR="00FC4308" w:rsidRPr="00A21C80" w:rsidTr="006D6A47">
        <w:trPr>
          <w:trHeight w:val="670"/>
        </w:trPr>
        <w:tc>
          <w:tcPr>
            <w:tcW w:w="7668" w:type="dxa"/>
          </w:tcPr>
          <w:p w:rsidR="00FC4308" w:rsidRPr="00A21C80" w:rsidRDefault="00FC4308" w:rsidP="00E76588">
            <w:pPr>
              <w:pStyle w:val="10"/>
              <w:numPr>
                <w:ilvl w:val="0"/>
                <w:numId w:val="36"/>
              </w:numPr>
              <w:jc w:val="both"/>
              <w:rPr>
                <w:b/>
                <w:caps/>
                <w:sz w:val="28"/>
                <w:szCs w:val="28"/>
              </w:rPr>
            </w:pPr>
            <w:r w:rsidRPr="00A21C80">
              <w:rPr>
                <w:b/>
                <w:caps/>
                <w:sz w:val="28"/>
                <w:szCs w:val="28"/>
              </w:rPr>
              <w:t xml:space="preserve">условия реализации </w:t>
            </w:r>
            <w:r>
              <w:rPr>
                <w:b/>
                <w:caps/>
                <w:sz w:val="28"/>
                <w:szCs w:val="28"/>
              </w:rPr>
              <w:t>УЧЕБНОЙ ДИСЦ</w:t>
            </w:r>
            <w:r>
              <w:rPr>
                <w:b/>
                <w:caps/>
                <w:sz w:val="28"/>
                <w:szCs w:val="28"/>
              </w:rPr>
              <w:t>И</w:t>
            </w:r>
            <w:r>
              <w:rPr>
                <w:b/>
                <w:caps/>
                <w:sz w:val="28"/>
                <w:szCs w:val="28"/>
              </w:rPr>
              <w:t>ПЛИНЫ</w:t>
            </w:r>
          </w:p>
          <w:p w:rsidR="00FC4308" w:rsidRPr="00A21C80" w:rsidRDefault="00FC4308" w:rsidP="006D6A47">
            <w:pPr>
              <w:pStyle w:val="10"/>
              <w:tabs>
                <w:tab w:val="num" w:pos="0"/>
              </w:tabs>
              <w:ind w:left="284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903" w:type="dxa"/>
          </w:tcPr>
          <w:p w:rsidR="00FC4308" w:rsidRPr="00A21C80" w:rsidRDefault="00FC4308" w:rsidP="006D6A47">
            <w:pPr>
              <w:jc w:val="center"/>
              <w:rPr>
                <w:b/>
                <w:sz w:val="28"/>
                <w:szCs w:val="28"/>
              </w:rPr>
            </w:pPr>
            <w:r w:rsidRPr="00A21C80">
              <w:rPr>
                <w:b/>
                <w:sz w:val="28"/>
                <w:szCs w:val="28"/>
              </w:rPr>
              <w:t>1</w:t>
            </w:r>
            <w:r>
              <w:rPr>
                <w:b/>
                <w:sz w:val="28"/>
                <w:szCs w:val="28"/>
              </w:rPr>
              <w:t>5</w:t>
            </w:r>
          </w:p>
        </w:tc>
      </w:tr>
      <w:tr w:rsidR="00FC4308" w:rsidRPr="00A21C80" w:rsidTr="006D6A47">
        <w:tc>
          <w:tcPr>
            <w:tcW w:w="7668" w:type="dxa"/>
          </w:tcPr>
          <w:p w:rsidR="00FC4308" w:rsidRPr="00A21C80" w:rsidRDefault="00FC4308" w:rsidP="00E76588">
            <w:pPr>
              <w:pStyle w:val="10"/>
              <w:numPr>
                <w:ilvl w:val="0"/>
                <w:numId w:val="36"/>
              </w:numPr>
              <w:jc w:val="both"/>
              <w:rPr>
                <w:b/>
                <w:caps/>
                <w:sz w:val="28"/>
                <w:szCs w:val="28"/>
              </w:rPr>
            </w:pPr>
            <w:r w:rsidRPr="00A21C80">
              <w:rPr>
                <w:b/>
                <w:caps/>
                <w:sz w:val="28"/>
                <w:szCs w:val="28"/>
              </w:rPr>
              <w:t>Контроль и оценка результатов Осво</w:t>
            </w:r>
            <w:r w:rsidRPr="00A21C80">
              <w:rPr>
                <w:b/>
                <w:caps/>
                <w:sz w:val="28"/>
                <w:szCs w:val="28"/>
              </w:rPr>
              <w:t>е</w:t>
            </w:r>
            <w:r w:rsidRPr="00A21C80">
              <w:rPr>
                <w:b/>
                <w:caps/>
                <w:sz w:val="28"/>
                <w:szCs w:val="28"/>
              </w:rPr>
              <w:t>ния учебной дисциплины</w:t>
            </w:r>
          </w:p>
          <w:p w:rsidR="00FC4308" w:rsidRPr="00A21C80" w:rsidRDefault="00FC4308" w:rsidP="006D6A47">
            <w:pPr>
              <w:pStyle w:val="10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903" w:type="dxa"/>
          </w:tcPr>
          <w:p w:rsidR="00FC4308" w:rsidRPr="00A21C80" w:rsidRDefault="00FC4308" w:rsidP="006D6A47">
            <w:pPr>
              <w:jc w:val="center"/>
              <w:rPr>
                <w:b/>
                <w:sz w:val="28"/>
                <w:szCs w:val="28"/>
              </w:rPr>
            </w:pPr>
            <w:r w:rsidRPr="00A21C80">
              <w:rPr>
                <w:b/>
                <w:sz w:val="28"/>
                <w:szCs w:val="28"/>
              </w:rPr>
              <w:t>1</w:t>
            </w:r>
            <w:r>
              <w:rPr>
                <w:b/>
                <w:sz w:val="28"/>
                <w:szCs w:val="28"/>
              </w:rPr>
              <w:t>6</w:t>
            </w:r>
          </w:p>
        </w:tc>
      </w:tr>
    </w:tbl>
    <w:p w:rsidR="00FC4308" w:rsidRDefault="00FC4308" w:rsidP="00FC4308">
      <w:pPr>
        <w:spacing w:line="360" w:lineRule="auto"/>
        <w:rPr>
          <w:b/>
          <w:bCs/>
        </w:rPr>
      </w:pPr>
      <w:r>
        <w:rPr>
          <w:b/>
          <w:bCs/>
        </w:rPr>
        <w:br w:type="page"/>
      </w:r>
    </w:p>
    <w:p w:rsidR="00FC4308" w:rsidRPr="00A21C80" w:rsidRDefault="00FC4308" w:rsidP="00FC4308">
      <w:pPr>
        <w:tabs>
          <w:tab w:val="left" w:pos="426"/>
        </w:tabs>
        <w:ind w:left="284" w:hanging="993"/>
        <w:jc w:val="center"/>
        <w:outlineLv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1</w:t>
      </w:r>
      <w:r w:rsidRPr="00A21C80">
        <w:rPr>
          <w:b/>
          <w:bCs/>
          <w:sz w:val="28"/>
          <w:szCs w:val="28"/>
        </w:rPr>
        <w:t xml:space="preserve">. ПАСПОРТ РАБОЧЕЙ ПРОГРАММЫ УЧЕБНОЙ ДИСЦИПЛИНЫ </w:t>
      </w:r>
    </w:p>
    <w:p w:rsidR="00FC4308" w:rsidRPr="00A21C80" w:rsidRDefault="00FC4308" w:rsidP="00FC4308">
      <w:pPr>
        <w:tabs>
          <w:tab w:val="left" w:pos="426"/>
        </w:tabs>
        <w:ind w:left="284"/>
        <w:jc w:val="center"/>
        <w:outlineLvl w:val="0"/>
        <w:rPr>
          <w:b/>
          <w:bCs/>
          <w:sz w:val="28"/>
          <w:szCs w:val="28"/>
        </w:rPr>
      </w:pPr>
      <w:r w:rsidRPr="00A21C80">
        <w:rPr>
          <w:b/>
          <w:bCs/>
          <w:sz w:val="28"/>
          <w:szCs w:val="28"/>
        </w:rPr>
        <w:t>Техническая механика</w:t>
      </w:r>
    </w:p>
    <w:p w:rsidR="00FC4308" w:rsidRPr="009E1065" w:rsidRDefault="00FC4308" w:rsidP="00E76588">
      <w:pPr>
        <w:numPr>
          <w:ilvl w:val="1"/>
          <w:numId w:val="35"/>
        </w:numPr>
        <w:tabs>
          <w:tab w:val="left" w:pos="426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="284" w:right="-185" w:firstLine="0"/>
        <w:jc w:val="both"/>
        <w:rPr>
          <w:b/>
          <w:bCs/>
          <w:sz w:val="28"/>
          <w:szCs w:val="28"/>
        </w:rPr>
      </w:pPr>
      <w:r w:rsidRPr="009E1065">
        <w:rPr>
          <w:b/>
          <w:bCs/>
          <w:sz w:val="28"/>
          <w:szCs w:val="28"/>
        </w:rPr>
        <w:t xml:space="preserve">Область применения </w:t>
      </w:r>
      <w:r>
        <w:rPr>
          <w:b/>
          <w:bCs/>
          <w:sz w:val="28"/>
          <w:szCs w:val="28"/>
        </w:rPr>
        <w:t xml:space="preserve">рабочей </w:t>
      </w:r>
      <w:r w:rsidRPr="009E1065">
        <w:rPr>
          <w:b/>
          <w:bCs/>
          <w:sz w:val="28"/>
          <w:szCs w:val="28"/>
        </w:rPr>
        <w:t>программы</w:t>
      </w:r>
    </w:p>
    <w:p w:rsidR="00FC4308" w:rsidRDefault="00FC4308" w:rsidP="00FC430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left="284" w:firstLine="709"/>
        <w:jc w:val="both"/>
        <w:rPr>
          <w:sz w:val="28"/>
          <w:szCs w:val="28"/>
        </w:rPr>
      </w:pPr>
      <w:r w:rsidRPr="009E1065">
        <w:rPr>
          <w:sz w:val="28"/>
          <w:szCs w:val="28"/>
        </w:rPr>
        <w:t>Рабочая программа учебной дисциплины является частью основной профессиональной образовательной программы в соответст</w:t>
      </w:r>
      <w:r>
        <w:rPr>
          <w:sz w:val="28"/>
          <w:szCs w:val="28"/>
        </w:rPr>
        <w:t>вии с ФГОС по специальности СПО 22.02.06 Сварочное производство.</w:t>
      </w:r>
    </w:p>
    <w:p w:rsidR="00FC4308" w:rsidRDefault="00FC4308" w:rsidP="00FC430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left="284" w:firstLine="709"/>
        <w:jc w:val="both"/>
        <w:rPr>
          <w:sz w:val="28"/>
          <w:szCs w:val="28"/>
          <w:highlight w:val="yellow"/>
        </w:rPr>
      </w:pPr>
      <w:r w:rsidRPr="00310492">
        <w:rPr>
          <w:sz w:val="28"/>
          <w:szCs w:val="28"/>
        </w:rPr>
        <w:t>Количество часов, предусмотренных ФГОС СПО на изучение данной учебной дисциплины, увеличено за счет вариативной части для усиления практической направленности содержания учебного материала и создания предпосылок формирования общих и профессиональных компетенций, предусмотренных ФГОС СПО данной специальности, и востребованных работодателем</w:t>
      </w:r>
      <w:r>
        <w:rPr>
          <w:sz w:val="28"/>
          <w:szCs w:val="28"/>
        </w:rPr>
        <w:t>.</w:t>
      </w:r>
    </w:p>
    <w:p w:rsidR="00FC4308" w:rsidRDefault="00FC4308" w:rsidP="00FC430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left="284" w:firstLine="709"/>
        <w:jc w:val="both"/>
        <w:rPr>
          <w:sz w:val="28"/>
          <w:szCs w:val="28"/>
        </w:rPr>
      </w:pPr>
      <w:r>
        <w:rPr>
          <w:sz w:val="28"/>
          <w:szCs w:val="28"/>
        </w:rPr>
        <w:t>Раб</w:t>
      </w:r>
      <w:r w:rsidRPr="009E1065">
        <w:rPr>
          <w:sz w:val="28"/>
          <w:szCs w:val="28"/>
        </w:rPr>
        <w:t>очая программа учебной дисциплины</w:t>
      </w:r>
      <w:r>
        <w:rPr>
          <w:sz w:val="28"/>
          <w:szCs w:val="28"/>
        </w:rPr>
        <w:t xml:space="preserve"> может быть использована в дополнительном профессиональном образовании (в программах повышения квалификации и переподготовки) и профессиональной подготовке по профессиям рабочих.</w:t>
      </w:r>
    </w:p>
    <w:p w:rsidR="00FC4308" w:rsidRPr="000B13A4" w:rsidRDefault="00FC4308" w:rsidP="00FC430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left="284" w:firstLine="709"/>
        <w:jc w:val="both"/>
        <w:rPr>
          <w:sz w:val="28"/>
          <w:szCs w:val="28"/>
        </w:rPr>
      </w:pPr>
    </w:p>
    <w:p w:rsidR="00FC4308" w:rsidRPr="00680583" w:rsidRDefault="00FC4308" w:rsidP="00E76588">
      <w:pPr>
        <w:pStyle w:val="af7"/>
        <w:numPr>
          <w:ilvl w:val="1"/>
          <w:numId w:val="35"/>
        </w:numPr>
        <w:tabs>
          <w:tab w:val="left" w:pos="916"/>
          <w:tab w:val="left" w:pos="1701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"/>
        <w:ind w:left="284" w:right="-185" w:firstLine="0"/>
        <w:jc w:val="both"/>
        <w:rPr>
          <w:sz w:val="28"/>
          <w:szCs w:val="28"/>
        </w:rPr>
      </w:pPr>
      <w:r w:rsidRPr="00680583">
        <w:rPr>
          <w:b/>
          <w:bCs/>
          <w:sz w:val="28"/>
          <w:szCs w:val="28"/>
        </w:rPr>
        <w:t>Место учебной дисциплины в структуре основной профессионал</w:t>
      </w:r>
      <w:r w:rsidRPr="00680583">
        <w:rPr>
          <w:b/>
          <w:bCs/>
          <w:sz w:val="28"/>
          <w:szCs w:val="28"/>
        </w:rPr>
        <w:t>ь</w:t>
      </w:r>
      <w:r w:rsidRPr="00680583">
        <w:rPr>
          <w:b/>
          <w:bCs/>
          <w:sz w:val="28"/>
          <w:szCs w:val="28"/>
        </w:rPr>
        <w:t>ной образовательной программы</w:t>
      </w:r>
      <w:r>
        <w:rPr>
          <w:b/>
          <w:bCs/>
          <w:sz w:val="28"/>
          <w:szCs w:val="28"/>
        </w:rPr>
        <w:t xml:space="preserve">: </w:t>
      </w:r>
      <w:r w:rsidRPr="00680583">
        <w:rPr>
          <w:sz w:val="28"/>
          <w:szCs w:val="28"/>
        </w:rPr>
        <w:t>дисциплина входит в профессионал</w:t>
      </w:r>
      <w:r w:rsidRPr="00680583">
        <w:rPr>
          <w:sz w:val="28"/>
          <w:szCs w:val="28"/>
        </w:rPr>
        <w:t>ь</w:t>
      </w:r>
      <w:r w:rsidRPr="00680583">
        <w:rPr>
          <w:sz w:val="28"/>
          <w:szCs w:val="28"/>
        </w:rPr>
        <w:t xml:space="preserve">ный цикл. </w:t>
      </w:r>
    </w:p>
    <w:p w:rsidR="00FC4308" w:rsidRDefault="00FC4308" w:rsidP="00FC4308">
      <w:pPr>
        <w:ind w:left="284" w:firstLine="708"/>
        <w:jc w:val="both"/>
        <w:rPr>
          <w:b/>
          <w:bCs/>
          <w:sz w:val="28"/>
          <w:szCs w:val="28"/>
        </w:rPr>
      </w:pPr>
    </w:p>
    <w:p w:rsidR="00FC4308" w:rsidRPr="00670CF7" w:rsidRDefault="00FC4308" w:rsidP="00E76588">
      <w:pPr>
        <w:pStyle w:val="af7"/>
        <w:numPr>
          <w:ilvl w:val="1"/>
          <w:numId w:val="35"/>
        </w:numPr>
        <w:ind w:left="993" w:hanging="709"/>
        <w:jc w:val="both"/>
        <w:rPr>
          <w:b/>
          <w:bCs/>
          <w:sz w:val="28"/>
          <w:szCs w:val="28"/>
        </w:rPr>
      </w:pPr>
      <w:r w:rsidRPr="00670CF7">
        <w:rPr>
          <w:b/>
          <w:bCs/>
          <w:sz w:val="28"/>
          <w:szCs w:val="28"/>
        </w:rPr>
        <w:t>Цель и планируемые результаты освоения дисциплины:</w:t>
      </w:r>
    </w:p>
    <w:p w:rsidR="00FC4308" w:rsidRPr="00670CF7" w:rsidRDefault="00FC4308" w:rsidP="00FC4308">
      <w:pPr>
        <w:pStyle w:val="af7"/>
        <w:ind w:left="1545"/>
        <w:jc w:val="both"/>
        <w:rPr>
          <w:b/>
          <w:bCs/>
          <w:sz w:val="28"/>
          <w:szCs w:val="28"/>
        </w:rPr>
      </w:pPr>
    </w:p>
    <w:tbl>
      <w:tblPr>
        <w:tblStyle w:val="af"/>
        <w:tblW w:w="0" w:type="auto"/>
        <w:tblInd w:w="284" w:type="dxa"/>
        <w:tblLook w:val="04A0" w:firstRow="1" w:lastRow="0" w:firstColumn="1" w:lastColumn="0" w:noHBand="0" w:noVBand="1"/>
      </w:tblPr>
      <w:tblGrid>
        <w:gridCol w:w="3564"/>
        <w:gridCol w:w="2937"/>
        <w:gridCol w:w="2786"/>
      </w:tblGrid>
      <w:tr w:rsidR="00FC4308" w:rsidTr="006D6A47">
        <w:tc>
          <w:tcPr>
            <w:tcW w:w="3822" w:type="dxa"/>
          </w:tcPr>
          <w:p w:rsidR="00FC4308" w:rsidRPr="00C50B4B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"/>
              <w:jc w:val="both"/>
            </w:pPr>
            <w:r w:rsidRPr="00C50B4B">
              <w:t>Компетенции, формированию которых способствует освоение программы УД</w:t>
            </w:r>
          </w:p>
        </w:tc>
        <w:tc>
          <w:tcPr>
            <w:tcW w:w="3119" w:type="dxa"/>
            <w:vAlign w:val="center"/>
          </w:tcPr>
          <w:p w:rsidR="00FC4308" w:rsidRPr="00C50B4B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"/>
              <w:jc w:val="center"/>
            </w:pPr>
            <w:r w:rsidRPr="00C50B4B">
              <w:t>Умения</w:t>
            </w:r>
          </w:p>
        </w:tc>
        <w:tc>
          <w:tcPr>
            <w:tcW w:w="2971" w:type="dxa"/>
            <w:vAlign w:val="center"/>
          </w:tcPr>
          <w:p w:rsidR="00FC4308" w:rsidRPr="00C50B4B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"/>
              <w:jc w:val="center"/>
            </w:pPr>
            <w:r w:rsidRPr="00C50B4B">
              <w:t>Знания</w:t>
            </w:r>
          </w:p>
        </w:tc>
      </w:tr>
      <w:tr w:rsidR="00FC4308" w:rsidTr="006D6A47">
        <w:tc>
          <w:tcPr>
            <w:tcW w:w="3822" w:type="dxa"/>
          </w:tcPr>
          <w:p w:rsidR="00FC4308" w:rsidRPr="00864574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"/>
              <w:jc w:val="both"/>
            </w:pPr>
            <w:r w:rsidRPr="00864574">
              <w:t>ОК 1. Понимать сущность и с</w:t>
            </w:r>
            <w:r w:rsidRPr="00864574">
              <w:t>о</w:t>
            </w:r>
            <w:r w:rsidRPr="00864574">
              <w:t>циальную значимость своей б</w:t>
            </w:r>
            <w:r w:rsidRPr="00864574">
              <w:t>у</w:t>
            </w:r>
            <w:r w:rsidRPr="00864574">
              <w:t>дущей профессии, проявлять к ней устойчивый интерес.</w:t>
            </w:r>
          </w:p>
          <w:p w:rsidR="00FC4308" w:rsidRPr="00864574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"/>
              <w:jc w:val="both"/>
            </w:pPr>
            <w:r w:rsidRPr="00864574">
              <w:t>ОК 2. Организовывать со</w:t>
            </w:r>
            <w:r w:rsidRPr="00864574">
              <w:t>б</w:t>
            </w:r>
            <w:r w:rsidRPr="00864574">
              <w:t>ственную деятельность, выб</w:t>
            </w:r>
            <w:r w:rsidRPr="00864574">
              <w:t>и</w:t>
            </w:r>
            <w:r w:rsidRPr="00864574">
              <w:t>рать типовые методы и способы выполнения профессиональных задач, оценивать их эффекти</w:t>
            </w:r>
            <w:r w:rsidRPr="00864574">
              <w:t>в</w:t>
            </w:r>
            <w:r w:rsidRPr="00864574">
              <w:t>ность и качество.</w:t>
            </w:r>
          </w:p>
          <w:p w:rsidR="00FC4308" w:rsidRPr="00864574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"/>
              <w:jc w:val="both"/>
            </w:pPr>
            <w:r w:rsidRPr="00864574">
              <w:t>ОК 3. Принимать решения в стандартных и нестандартных ситуациях и нести за них отве</w:t>
            </w:r>
            <w:r w:rsidRPr="00864574">
              <w:t>т</w:t>
            </w:r>
            <w:r w:rsidRPr="00864574">
              <w:t>ственность.</w:t>
            </w:r>
          </w:p>
          <w:p w:rsidR="00FC4308" w:rsidRPr="00864574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"/>
              <w:jc w:val="both"/>
            </w:pPr>
            <w:r w:rsidRPr="00864574">
              <w:t>ОК 4. Осуществлять поиск и использование информации, н</w:t>
            </w:r>
            <w:r w:rsidRPr="00864574">
              <w:t>е</w:t>
            </w:r>
            <w:r w:rsidRPr="00864574">
              <w:t>обходимой для эффективного выполнения профессиональных задач, профессионального и личностного развития.</w:t>
            </w:r>
          </w:p>
          <w:p w:rsidR="00FC4308" w:rsidRPr="00864574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"/>
              <w:jc w:val="both"/>
            </w:pPr>
            <w:r w:rsidRPr="00864574">
              <w:t>ОК 5. Использовать информ</w:t>
            </w:r>
            <w:r w:rsidRPr="00864574">
              <w:t>а</w:t>
            </w:r>
            <w:r w:rsidRPr="00864574">
              <w:lastRenderedPageBreak/>
              <w:t>ционно-коммуникационные технологии в профессиональной деятельности.</w:t>
            </w:r>
          </w:p>
          <w:p w:rsidR="00FC4308" w:rsidRPr="00864574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"/>
              <w:jc w:val="both"/>
            </w:pPr>
            <w:r w:rsidRPr="00864574">
              <w:t>ОК 6. Работать в коллективе и команде, эффективно общаться с коллегами, руководством, п</w:t>
            </w:r>
            <w:r w:rsidRPr="00864574">
              <w:t>о</w:t>
            </w:r>
            <w:r w:rsidRPr="00864574">
              <w:t>требителями.</w:t>
            </w:r>
          </w:p>
          <w:p w:rsidR="00FC4308" w:rsidRPr="00864574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"/>
              <w:jc w:val="both"/>
            </w:pPr>
            <w:r w:rsidRPr="00864574">
              <w:t>ОК 7. Брать на себя ответстве</w:t>
            </w:r>
            <w:r w:rsidRPr="00864574">
              <w:t>н</w:t>
            </w:r>
            <w:r w:rsidRPr="00864574">
              <w:t>ность за работу членов команды (подчиненных), результат в</w:t>
            </w:r>
            <w:r w:rsidRPr="00864574">
              <w:t>ы</w:t>
            </w:r>
            <w:r w:rsidRPr="00864574">
              <w:t>полнения заданий.</w:t>
            </w:r>
          </w:p>
          <w:p w:rsidR="00FC4308" w:rsidRPr="00864574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"/>
              <w:jc w:val="both"/>
            </w:pPr>
            <w:r w:rsidRPr="00864574">
              <w:t>ОК 8. Самостоятельно опред</w:t>
            </w:r>
            <w:r w:rsidRPr="00864574">
              <w:t>е</w:t>
            </w:r>
            <w:r w:rsidRPr="00864574">
              <w:t>лять задачи профессионального и личностного развития, зан</w:t>
            </w:r>
            <w:r w:rsidRPr="00864574">
              <w:t>и</w:t>
            </w:r>
            <w:r w:rsidRPr="00864574">
              <w:t>маться самообразованием, ос</w:t>
            </w:r>
            <w:r w:rsidRPr="00864574">
              <w:t>о</w:t>
            </w:r>
            <w:r w:rsidRPr="00864574">
              <w:t>знанно планировать повышение квалификации.</w:t>
            </w:r>
          </w:p>
          <w:p w:rsidR="00FC4308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"/>
              <w:jc w:val="both"/>
            </w:pPr>
            <w:r w:rsidRPr="00864574">
              <w:t>ОК 9. Ориентироваться в усл</w:t>
            </w:r>
            <w:r w:rsidRPr="00864574">
              <w:t>о</w:t>
            </w:r>
            <w:r w:rsidRPr="00864574">
              <w:t>виях частой смены технологий в профессиональной деятельн</w:t>
            </w:r>
            <w:r w:rsidRPr="00864574">
              <w:t>о</w:t>
            </w:r>
            <w:r w:rsidRPr="00864574">
              <w:t>сти.</w:t>
            </w:r>
          </w:p>
          <w:p w:rsidR="00FC4308" w:rsidRPr="00864574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"/>
              <w:jc w:val="both"/>
            </w:pPr>
            <w:r w:rsidRPr="00864574">
              <w:t>ПК 1.1. Применять различные методы, способы и приёмы сборки и сварки конструкций с эксплуатационными свойств</w:t>
            </w:r>
            <w:r w:rsidRPr="00864574">
              <w:t>а</w:t>
            </w:r>
            <w:r w:rsidRPr="00864574">
              <w:t>ми.</w:t>
            </w:r>
          </w:p>
          <w:p w:rsidR="00FC4308" w:rsidRPr="00864574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"/>
              <w:jc w:val="both"/>
            </w:pPr>
            <w:r w:rsidRPr="00864574">
              <w:t>ПК 1.2. Выполнять технич</w:t>
            </w:r>
            <w:r w:rsidRPr="00864574">
              <w:t>е</w:t>
            </w:r>
            <w:r w:rsidRPr="00864574">
              <w:t>скую подготовку производства сварных конструкций.</w:t>
            </w:r>
          </w:p>
          <w:p w:rsidR="00FC4308" w:rsidRPr="00864574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"/>
              <w:jc w:val="both"/>
            </w:pPr>
            <w:r w:rsidRPr="00864574">
              <w:t>ПК 1.3. Выбирать оборудов</w:t>
            </w:r>
            <w:r w:rsidRPr="00864574">
              <w:t>а</w:t>
            </w:r>
            <w:r w:rsidRPr="00864574">
              <w:t>ние, приспособления и инстр</w:t>
            </w:r>
            <w:r w:rsidRPr="00864574">
              <w:t>у</w:t>
            </w:r>
            <w:r w:rsidRPr="00864574">
              <w:t>менты для обеспечения прои</w:t>
            </w:r>
            <w:r w:rsidRPr="00864574">
              <w:t>з</w:t>
            </w:r>
            <w:r w:rsidRPr="00864574">
              <w:t>водства сварных соединений с заданными свойствами.</w:t>
            </w:r>
          </w:p>
          <w:p w:rsidR="00FC4308" w:rsidRPr="00864574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"/>
              <w:jc w:val="both"/>
            </w:pPr>
            <w:r w:rsidRPr="00864574">
              <w:t>ПК 1.4. Хранить и использовать сварочную аппаратуру и и</w:t>
            </w:r>
            <w:r w:rsidRPr="00864574">
              <w:t>н</w:t>
            </w:r>
            <w:r w:rsidRPr="00864574">
              <w:t>струменты в ходе произво</w:t>
            </w:r>
            <w:r w:rsidRPr="00864574">
              <w:t>д</w:t>
            </w:r>
            <w:r w:rsidRPr="00864574">
              <w:t>ственного процесса.</w:t>
            </w:r>
          </w:p>
          <w:p w:rsidR="00FC4308" w:rsidRPr="00864574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"/>
              <w:jc w:val="both"/>
            </w:pPr>
            <w:r w:rsidRPr="00864574">
              <w:t>ПК 2.1. Выполнять проектир</w:t>
            </w:r>
            <w:r w:rsidRPr="00864574">
              <w:t>о</w:t>
            </w:r>
            <w:r w:rsidRPr="00864574">
              <w:t>вание технологических проце</w:t>
            </w:r>
            <w:r w:rsidRPr="00864574">
              <w:t>с</w:t>
            </w:r>
            <w:r w:rsidRPr="00864574">
              <w:t>сов производства сварных с</w:t>
            </w:r>
            <w:r w:rsidRPr="00864574">
              <w:t>о</w:t>
            </w:r>
            <w:r w:rsidRPr="00864574">
              <w:t>единений с заданными сво</w:t>
            </w:r>
            <w:r w:rsidRPr="00864574">
              <w:t>й</w:t>
            </w:r>
            <w:r w:rsidRPr="00864574">
              <w:t>ствами.</w:t>
            </w:r>
          </w:p>
          <w:p w:rsidR="00FC4308" w:rsidRPr="00864574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"/>
              <w:jc w:val="both"/>
            </w:pPr>
            <w:r w:rsidRPr="00864574">
              <w:t>ПК 2.2. Выполнять расчёты и конструирование сварных с</w:t>
            </w:r>
            <w:r w:rsidRPr="00864574">
              <w:t>о</w:t>
            </w:r>
            <w:r w:rsidRPr="00864574">
              <w:t>единений и конструкций.</w:t>
            </w:r>
          </w:p>
          <w:p w:rsidR="00FC4308" w:rsidRPr="00864574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"/>
              <w:jc w:val="both"/>
            </w:pPr>
            <w:r w:rsidRPr="00864574">
              <w:t>ПК 2.3. Осуществлять технико-экономическое обоснование выбранного технологического процесса.</w:t>
            </w:r>
          </w:p>
          <w:p w:rsidR="00FC4308" w:rsidRPr="00864574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"/>
              <w:jc w:val="both"/>
            </w:pPr>
            <w:r w:rsidRPr="00864574">
              <w:t>ПК 2.4. Оформлять констру</w:t>
            </w:r>
            <w:r w:rsidRPr="00864574">
              <w:t>к</w:t>
            </w:r>
            <w:r w:rsidRPr="00864574">
              <w:lastRenderedPageBreak/>
              <w:t>торскую, технологическую и техническую документацию.</w:t>
            </w:r>
          </w:p>
          <w:p w:rsidR="00FC4308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"/>
              <w:jc w:val="both"/>
            </w:pPr>
            <w:r w:rsidRPr="00864574">
              <w:t>ПК 2.5. Осуществлять разрабо</w:t>
            </w:r>
            <w:r w:rsidRPr="00864574">
              <w:t>т</w:t>
            </w:r>
            <w:r w:rsidRPr="00864574">
              <w:t>ку и оформление графических, вычислительных и проектных работ с использованием инфо</w:t>
            </w:r>
            <w:r w:rsidRPr="00864574">
              <w:t>р</w:t>
            </w:r>
            <w:r w:rsidRPr="00864574">
              <w:t>мационно-компьютерных те</w:t>
            </w:r>
            <w:r w:rsidRPr="00864574">
              <w:t>х</w:t>
            </w:r>
            <w:r w:rsidRPr="00864574">
              <w:t>нологий.</w:t>
            </w:r>
          </w:p>
          <w:p w:rsidR="00FC4308" w:rsidRPr="00864574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"/>
              <w:jc w:val="both"/>
            </w:pPr>
            <w:r w:rsidRPr="00864574">
              <w:t>ПК 3.1. Определять причины, приводящие к образованию д</w:t>
            </w:r>
            <w:r w:rsidRPr="00864574">
              <w:t>е</w:t>
            </w:r>
            <w:r w:rsidRPr="00864574">
              <w:t>фектов в сварных соединениях.</w:t>
            </w:r>
          </w:p>
          <w:p w:rsidR="00FC4308" w:rsidRPr="00864574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"/>
              <w:jc w:val="both"/>
            </w:pPr>
          </w:p>
          <w:p w:rsidR="00FC4308" w:rsidRPr="00864574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"/>
              <w:jc w:val="both"/>
            </w:pPr>
            <w:r w:rsidRPr="00864574">
              <w:t>ПК 3.2. Обоснованно выбирать и использовать методы, обор</w:t>
            </w:r>
            <w:r w:rsidRPr="00864574">
              <w:t>у</w:t>
            </w:r>
            <w:r w:rsidRPr="00864574">
              <w:t>дование, аппаратуру и приборы для контроля металлов и сва</w:t>
            </w:r>
            <w:r w:rsidRPr="00864574">
              <w:t>р</w:t>
            </w:r>
            <w:r w:rsidRPr="00864574">
              <w:t>ных соединений.</w:t>
            </w:r>
          </w:p>
          <w:p w:rsidR="00FC4308" w:rsidRPr="00864574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"/>
              <w:jc w:val="both"/>
            </w:pPr>
            <w:r w:rsidRPr="00864574">
              <w:t>ПК 3.3. Предупреждать, выя</w:t>
            </w:r>
            <w:r w:rsidRPr="00864574">
              <w:t>в</w:t>
            </w:r>
            <w:r w:rsidRPr="00864574">
              <w:t>лять и устранять дефекты сва</w:t>
            </w:r>
            <w:r w:rsidRPr="00864574">
              <w:t>р</w:t>
            </w:r>
            <w:r w:rsidRPr="00864574">
              <w:t>ных соединений и изделий для получения качественной пр</w:t>
            </w:r>
            <w:r w:rsidRPr="00864574">
              <w:t>о</w:t>
            </w:r>
            <w:r w:rsidRPr="00864574">
              <w:t>дукции.</w:t>
            </w:r>
          </w:p>
          <w:p w:rsidR="00FC4308" w:rsidRPr="00864574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"/>
              <w:jc w:val="both"/>
            </w:pPr>
            <w:r w:rsidRPr="00864574">
              <w:t>ПК 3.4. Оформлять документ</w:t>
            </w:r>
            <w:r w:rsidRPr="00864574">
              <w:t>а</w:t>
            </w:r>
            <w:r w:rsidRPr="00864574">
              <w:t>цию по контролю качества сварки.</w:t>
            </w:r>
          </w:p>
          <w:p w:rsidR="00FC4308" w:rsidRPr="00864574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"/>
              <w:jc w:val="both"/>
            </w:pPr>
            <w:r w:rsidRPr="00864574">
              <w:t>ПК 4.1. Осуществлять текущее и перспективное планирование производственных работ.</w:t>
            </w:r>
          </w:p>
          <w:p w:rsidR="00FC4308" w:rsidRPr="00864574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"/>
              <w:jc w:val="both"/>
            </w:pPr>
            <w:r w:rsidRPr="00864574">
              <w:t>ПК 4.2. Производить технол</w:t>
            </w:r>
            <w:r w:rsidRPr="00864574">
              <w:t>о</w:t>
            </w:r>
            <w:r w:rsidRPr="00864574">
              <w:t>гические расчёты на основе нормативов технологических режимов, трудовых и матер</w:t>
            </w:r>
            <w:r w:rsidRPr="00864574">
              <w:t>и</w:t>
            </w:r>
            <w:r w:rsidRPr="00864574">
              <w:t>альных затрат.</w:t>
            </w:r>
          </w:p>
          <w:p w:rsidR="00FC4308" w:rsidRPr="00864574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"/>
              <w:jc w:val="both"/>
            </w:pPr>
            <w:r w:rsidRPr="00864574">
              <w:t>ПК 4.3. Применять методы и приёмы организации труда, эксплуатации оборудования, оснастки, средств механизации для повышения эффективности производства.</w:t>
            </w:r>
          </w:p>
          <w:p w:rsidR="00FC4308" w:rsidRPr="00864574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"/>
              <w:jc w:val="both"/>
            </w:pPr>
            <w:r w:rsidRPr="00864574">
              <w:t>ПК 4.4. Организовывать ремонт и техническое обслуживание сварочного производства по Единой системе планово-предупредительного ремонта.</w:t>
            </w:r>
          </w:p>
          <w:p w:rsidR="00FC4308" w:rsidRPr="00864574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"/>
              <w:jc w:val="both"/>
            </w:pPr>
            <w:r w:rsidRPr="00864574">
              <w:t>ПК 4.5. Обеспечивать проф</w:t>
            </w:r>
            <w:r w:rsidRPr="00864574">
              <w:t>и</w:t>
            </w:r>
            <w:r w:rsidRPr="00864574">
              <w:t>лактику и безопасность условий труда на участке сварочных р</w:t>
            </w:r>
            <w:r w:rsidRPr="00864574">
              <w:t>а</w:t>
            </w:r>
            <w:r w:rsidRPr="00864574">
              <w:t>бот.</w:t>
            </w:r>
          </w:p>
          <w:p w:rsidR="00FC4308" w:rsidRPr="00C50B4B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"/>
              <w:jc w:val="both"/>
            </w:pPr>
          </w:p>
        </w:tc>
        <w:tc>
          <w:tcPr>
            <w:tcW w:w="3119" w:type="dxa"/>
          </w:tcPr>
          <w:p w:rsidR="00FC4308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"/>
              <w:jc w:val="both"/>
            </w:pPr>
            <w:r>
              <w:lastRenderedPageBreak/>
              <w:t>-</w:t>
            </w:r>
            <w:r w:rsidRPr="00864574">
              <w:rPr>
                <w:rFonts w:ascii="Arial" w:eastAsiaTheme="minorHAnsi" w:hAnsi="Arial" w:cs="Arial"/>
                <w:color w:val="333333"/>
                <w:sz w:val="21"/>
                <w:szCs w:val="21"/>
                <w:shd w:val="clear" w:color="auto" w:fill="FFFFFF"/>
                <w:lang w:eastAsia="en-US"/>
              </w:rPr>
              <w:t xml:space="preserve"> </w:t>
            </w:r>
            <w:r w:rsidRPr="00864574">
              <w:t>производить расчеты механических передач и простейших сборочных единиц</w:t>
            </w:r>
            <w:r>
              <w:t>;</w:t>
            </w:r>
          </w:p>
          <w:p w:rsidR="00FC4308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"/>
              <w:jc w:val="both"/>
            </w:pPr>
            <w:r>
              <w:t xml:space="preserve">- </w:t>
            </w:r>
            <w:r w:rsidRPr="00B84AB9">
              <w:t>читать кинематические схемы;</w:t>
            </w:r>
          </w:p>
          <w:p w:rsidR="00FC4308" w:rsidRPr="00C50B4B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"/>
              <w:jc w:val="both"/>
            </w:pPr>
            <w:r>
              <w:t xml:space="preserve">- </w:t>
            </w:r>
            <w:r w:rsidRPr="00B84AB9">
              <w:t>определять напряжения в конструкционных эл</w:t>
            </w:r>
            <w:r w:rsidRPr="00B84AB9">
              <w:t>е</w:t>
            </w:r>
            <w:r w:rsidRPr="00B84AB9">
              <w:t>ментах</w:t>
            </w:r>
          </w:p>
        </w:tc>
        <w:tc>
          <w:tcPr>
            <w:tcW w:w="2971" w:type="dxa"/>
          </w:tcPr>
          <w:p w:rsidR="00FC4308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"/>
              <w:jc w:val="both"/>
            </w:pPr>
            <w:r>
              <w:t xml:space="preserve">- </w:t>
            </w:r>
            <w:r w:rsidRPr="00B84AB9">
              <w:t>основы технической механики;</w:t>
            </w:r>
          </w:p>
          <w:p w:rsidR="00FC4308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"/>
              <w:jc w:val="both"/>
            </w:pPr>
            <w:r>
              <w:t xml:space="preserve">- </w:t>
            </w:r>
            <w:r w:rsidRPr="00B84AB9">
              <w:t>виды механизмов, их кинематические и дин</w:t>
            </w:r>
            <w:r w:rsidRPr="00B84AB9">
              <w:t>а</w:t>
            </w:r>
            <w:r w:rsidRPr="00B84AB9">
              <w:t>мические характерист</w:t>
            </w:r>
            <w:r w:rsidRPr="00B84AB9">
              <w:t>и</w:t>
            </w:r>
            <w:r w:rsidRPr="00B84AB9">
              <w:t>ки;</w:t>
            </w:r>
          </w:p>
          <w:p w:rsidR="00FC4308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"/>
              <w:jc w:val="both"/>
            </w:pPr>
            <w:r>
              <w:t xml:space="preserve">- </w:t>
            </w:r>
            <w:r w:rsidRPr="00B84AB9">
              <w:t>методику расчета эл</w:t>
            </w:r>
            <w:r w:rsidRPr="00B84AB9">
              <w:t>е</w:t>
            </w:r>
            <w:r w:rsidRPr="00B84AB9">
              <w:t>ментов конструкций на прочность, жесткость и устойчивость при ра</w:t>
            </w:r>
            <w:r w:rsidRPr="00B84AB9">
              <w:t>з</w:t>
            </w:r>
            <w:r w:rsidRPr="00B84AB9">
              <w:t>личных видах деформ</w:t>
            </w:r>
            <w:r w:rsidRPr="00B84AB9">
              <w:t>а</w:t>
            </w:r>
            <w:r w:rsidRPr="00B84AB9">
              <w:t>ции</w:t>
            </w:r>
            <w:r>
              <w:t>;</w:t>
            </w:r>
          </w:p>
          <w:p w:rsidR="00FC4308" w:rsidRPr="00B84AB9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"/>
              <w:jc w:val="both"/>
            </w:pPr>
            <w:r>
              <w:t>-</w:t>
            </w:r>
            <w:r w:rsidRPr="00B84AB9">
              <w:t xml:space="preserve"> основы расчетов мех</w:t>
            </w:r>
            <w:r w:rsidRPr="00B84AB9">
              <w:t>а</w:t>
            </w:r>
            <w:r w:rsidRPr="00B84AB9">
              <w:t>нических передач и пр</w:t>
            </w:r>
            <w:r w:rsidRPr="00B84AB9">
              <w:t>о</w:t>
            </w:r>
            <w:r w:rsidRPr="00B84AB9">
              <w:t>стейших сборочных единиц общего назнач</w:t>
            </w:r>
            <w:r w:rsidRPr="00B84AB9">
              <w:t>е</w:t>
            </w:r>
            <w:r w:rsidRPr="00B84AB9">
              <w:t>ния</w:t>
            </w:r>
          </w:p>
          <w:p w:rsidR="00FC4308" w:rsidRPr="00C50B4B" w:rsidRDefault="00FC4308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"/>
              <w:jc w:val="both"/>
            </w:pPr>
          </w:p>
        </w:tc>
      </w:tr>
    </w:tbl>
    <w:p w:rsidR="00FC4308" w:rsidRPr="002C7131" w:rsidRDefault="00FC4308" w:rsidP="00FC4308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br w:type="page"/>
      </w:r>
      <w:r w:rsidRPr="002C7131">
        <w:rPr>
          <w:b/>
          <w:bCs/>
          <w:sz w:val="28"/>
          <w:szCs w:val="28"/>
        </w:rPr>
        <w:lastRenderedPageBreak/>
        <w:t>2. СТРУКТУРА И СОДЕРЖАНИЕ УЧЕБНОЙ ДИСЦИПЛИНЫ</w:t>
      </w:r>
    </w:p>
    <w:p w:rsidR="00FC4308" w:rsidRPr="002C7131" w:rsidRDefault="00FC4308" w:rsidP="00FC4308">
      <w:pPr>
        <w:rPr>
          <w:b/>
          <w:bCs/>
          <w:sz w:val="28"/>
          <w:szCs w:val="28"/>
        </w:rPr>
      </w:pPr>
    </w:p>
    <w:p w:rsidR="00FC4308" w:rsidRDefault="00FC4308" w:rsidP="00FC4308">
      <w:pPr>
        <w:rPr>
          <w:b/>
          <w:bCs/>
          <w:sz w:val="28"/>
          <w:szCs w:val="28"/>
        </w:rPr>
      </w:pPr>
      <w:r w:rsidRPr="002C7131">
        <w:rPr>
          <w:b/>
          <w:bCs/>
          <w:sz w:val="28"/>
          <w:szCs w:val="28"/>
        </w:rPr>
        <w:t>2.1. Объем учебной дисциплины и виды учебной работы</w:t>
      </w:r>
    </w:p>
    <w:p w:rsidR="00FC4308" w:rsidRPr="002C7131" w:rsidRDefault="00FC4308" w:rsidP="00FC4308">
      <w:pPr>
        <w:rPr>
          <w:b/>
          <w:bCs/>
          <w:sz w:val="28"/>
          <w:szCs w:val="28"/>
          <w:u w:val="single"/>
        </w:rPr>
      </w:pPr>
    </w:p>
    <w:tbl>
      <w:tblPr>
        <w:tblStyle w:val="12"/>
        <w:tblW w:w="9322" w:type="dxa"/>
        <w:tblLayout w:type="fixed"/>
        <w:tblLook w:val="01E0" w:firstRow="1" w:lastRow="1" w:firstColumn="1" w:lastColumn="1" w:noHBand="0" w:noVBand="0"/>
      </w:tblPr>
      <w:tblGrid>
        <w:gridCol w:w="7621"/>
        <w:gridCol w:w="1701"/>
      </w:tblGrid>
      <w:tr w:rsidR="00FC4308" w:rsidRPr="002C7131" w:rsidTr="006D6A47">
        <w:trPr>
          <w:trHeight w:val="460"/>
        </w:trPr>
        <w:tc>
          <w:tcPr>
            <w:tcW w:w="7621" w:type="dxa"/>
          </w:tcPr>
          <w:p w:rsidR="00FC4308" w:rsidRPr="002C7131" w:rsidRDefault="00FC4308" w:rsidP="006D6A47">
            <w:pPr>
              <w:rPr>
                <w:b/>
                <w:bCs/>
                <w:sz w:val="28"/>
                <w:szCs w:val="28"/>
              </w:rPr>
            </w:pPr>
            <w:r w:rsidRPr="002C7131">
              <w:rPr>
                <w:b/>
                <w:bCs/>
                <w:sz w:val="28"/>
                <w:szCs w:val="28"/>
              </w:rPr>
              <w:t>Вид учебной работы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701" w:type="dxa"/>
          </w:tcPr>
          <w:p w:rsidR="00FC4308" w:rsidRPr="00403D12" w:rsidRDefault="00FC4308" w:rsidP="006D6A47">
            <w:pPr>
              <w:jc w:val="center"/>
              <w:rPr>
                <w:b/>
                <w:bCs/>
                <w:i w:val="0"/>
                <w:sz w:val="28"/>
                <w:szCs w:val="28"/>
              </w:rPr>
            </w:pPr>
            <w:r w:rsidRPr="00403D12">
              <w:rPr>
                <w:b/>
                <w:bCs/>
                <w:i w:val="0"/>
                <w:sz w:val="28"/>
                <w:szCs w:val="28"/>
              </w:rPr>
              <w:t>Объем ч</w:t>
            </w:r>
            <w:r w:rsidRPr="00403D12">
              <w:rPr>
                <w:b/>
                <w:bCs/>
                <w:i w:val="0"/>
                <w:sz w:val="28"/>
                <w:szCs w:val="28"/>
              </w:rPr>
              <w:t>а</w:t>
            </w:r>
            <w:r w:rsidRPr="00403D12">
              <w:rPr>
                <w:b/>
                <w:bCs/>
                <w:i w:val="0"/>
                <w:sz w:val="28"/>
                <w:szCs w:val="28"/>
              </w:rPr>
              <w:t>сов</w:t>
            </w:r>
          </w:p>
        </w:tc>
      </w:tr>
      <w:tr w:rsidR="00FC4308" w:rsidRPr="002C7131" w:rsidTr="006D6A47">
        <w:trPr>
          <w:trHeight w:val="285"/>
        </w:trPr>
        <w:tc>
          <w:tcPr>
            <w:tcW w:w="7621" w:type="dxa"/>
          </w:tcPr>
          <w:p w:rsidR="00FC4308" w:rsidRPr="002C7131" w:rsidRDefault="00FC4308" w:rsidP="006D6A47">
            <w:pPr>
              <w:rPr>
                <w:b/>
                <w:bCs/>
                <w:sz w:val="28"/>
                <w:szCs w:val="28"/>
              </w:rPr>
            </w:pPr>
            <w:r w:rsidRPr="002C7131">
              <w:rPr>
                <w:b/>
                <w:bCs/>
                <w:sz w:val="28"/>
                <w:szCs w:val="28"/>
              </w:rPr>
              <w:t>Максимальная учебная нагрузка (всего)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701" w:type="dxa"/>
          </w:tcPr>
          <w:p w:rsidR="00FC4308" w:rsidRPr="00403D12" w:rsidRDefault="00FC4308" w:rsidP="006D6A47">
            <w:pPr>
              <w:jc w:val="center"/>
              <w:rPr>
                <w:b/>
                <w:bCs/>
                <w:i w:val="0"/>
                <w:sz w:val="28"/>
                <w:szCs w:val="28"/>
              </w:rPr>
            </w:pPr>
            <w:r w:rsidRPr="00403D12">
              <w:rPr>
                <w:b/>
                <w:bCs/>
                <w:i w:val="0"/>
                <w:sz w:val="28"/>
                <w:szCs w:val="28"/>
              </w:rPr>
              <w:t>120</w:t>
            </w:r>
          </w:p>
        </w:tc>
      </w:tr>
      <w:tr w:rsidR="00FC4308" w:rsidRPr="002C7131" w:rsidTr="006D6A47">
        <w:tc>
          <w:tcPr>
            <w:tcW w:w="7621" w:type="dxa"/>
          </w:tcPr>
          <w:p w:rsidR="00FC4308" w:rsidRPr="002C7131" w:rsidRDefault="00FC4308" w:rsidP="006D6A47">
            <w:pPr>
              <w:rPr>
                <w:b/>
                <w:bCs/>
                <w:sz w:val="28"/>
                <w:szCs w:val="28"/>
              </w:rPr>
            </w:pPr>
            <w:r w:rsidRPr="002C7131">
              <w:rPr>
                <w:b/>
                <w:bCs/>
                <w:sz w:val="28"/>
                <w:szCs w:val="28"/>
              </w:rPr>
              <w:t xml:space="preserve">Обязательная аудиторная учебная нагрузка (всего) 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701" w:type="dxa"/>
          </w:tcPr>
          <w:p w:rsidR="00FC4308" w:rsidRPr="00403D12" w:rsidRDefault="00FC4308" w:rsidP="006D6A47">
            <w:pPr>
              <w:jc w:val="center"/>
              <w:rPr>
                <w:b/>
                <w:bCs/>
                <w:i w:val="0"/>
                <w:sz w:val="28"/>
                <w:szCs w:val="28"/>
              </w:rPr>
            </w:pPr>
            <w:r w:rsidRPr="00403D12">
              <w:rPr>
                <w:b/>
                <w:bCs/>
                <w:i w:val="0"/>
                <w:sz w:val="28"/>
                <w:szCs w:val="28"/>
              </w:rPr>
              <w:t>80</w:t>
            </w:r>
          </w:p>
        </w:tc>
      </w:tr>
      <w:tr w:rsidR="00FC4308" w:rsidRPr="002C7131" w:rsidTr="006D6A47">
        <w:tc>
          <w:tcPr>
            <w:tcW w:w="7621" w:type="dxa"/>
          </w:tcPr>
          <w:p w:rsidR="00FC4308" w:rsidRPr="002C7131" w:rsidRDefault="00FC4308" w:rsidP="006D6A47">
            <w:pPr>
              <w:rPr>
                <w:bCs/>
                <w:sz w:val="28"/>
                <w:szCs w:val="28"/>
              </w:rPr>
            </w:pPr>
            <w:r w:rsidRPr="002C7131">
              <w:rPr>
                <w:bCs/>
                <w:sz w:val="28"/>
                <w:szCs w:val="28"/>
              </w:rPr>
              <w:t>в том числе: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701" w:type="dxa"/>
          </w:tcPr>
          <w:p w:rsidR="00FC4308" w:rsidRPr="00403D12" w:rsidRDefault="00FC4308" w:rsidP="006D6A47">
            <w:pPr>
              <w:jc w:val="center"/>
              <w:rPr>
                <w:b/>
                <w:bCs/>
                <w:i w:val="0"/>
                <w:sz w:val="28"/>
                <w:szCs w:val="28"/>
              </w:rPr>
            </w:pPr>
          </w:p>
        </w:tc>
      </w:tr>
      <w:tr w:rsidR="00FC4308" w:rsidRPr="002C7131" w:rsidTr="006D6A47">
        <w:tc>
          <w:tcPr>
            <w:tcW w:w="7621" w:type="dxa"/>
            <w:vMerge w:val="restart"/>
          </w:tcPr>
          <w:p w:rsidR="00FC4308" w:rsidRPr="002C7131" w:rsidRDefault="00FC4308" w:rsidP="006D6A47">
            <w:pPr>
              <w:rPr>
                <w:bCs/>
                <w:sz w:val="28"/>
                <w:szCs w:val="28"/>
              </w:rPr>
            </w:pPr>
            <w:r w:rsidRPr="002C7131">
              <w:rPr>
                <w:bCs/>
                <w:sz w:val="28"/>
                <w:szCs w:val="28"/>
              </w:rPr>
              <w:t xml:space="preserve"> </w:t>
            </w:r>
            <w:r>
              <w:rPr>
                <w:bCs/>
                <w:sz w:val="28"/>
                <w:szCs w:val="28"/>
              </w:rPr>
              <w:t>Практическая подготовка (</w:t>
            </w:r>
            <w:r w:rsidRPr="002C7131">
              <w:rPr>
                <w:bCs/>
                <w:sz w:val="28"/>
                <w:szCs w:val="28"/>
              </w:rPr>
              <w:t>лабораторные  работы</w:t>
            </w:r>
            <w:r>
              <w:rPr>
                <w:bCs/>
                <w:sz w:val="28"/>
                <w:szCs w:val="28"/>
              </w:rPr>
              <w:t xml:space="preserve">  и </w:t>
            </w:r>
          </w:p>
          <w:p w:rsidR="00FC4308" w:rsidRPr="002C7131" w:rsidRDefault="00FC4308" w:rsidP="006D6A47">
            <w:pPr>
              <w:rPr>
                <w:bCs/>
                <w:sz w:val="28"/>
                <w:szCs w:val="28"/>
              </w:rPr>
            </w:pPr>
            <w:r w:rsidRPr="002C7131">
              <w:rPr>
                <w:bCs/>
                <w:sz w:val="28"/>
                <w:szCs w:val="28"/>
              </w:rPr>
              <w:t xml:space="preserve"> практические занятия</w:t>
            </w:r>
            <w:r>
              <w:rPr>
                <w:bCs/>
                <w:sz w:val="28"/>
                <w:szCs w:val="28"/>
              </w:rPr>
              <w:t xml:space="preserve">) 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701" w:type="dxa"/>
          </w:tcPr>
          <w:p w:rsidR="00FC4308" w:rsidRPr="00403D12" w:rsidRDefault="00FC4308" w:rsidP="006D6A47">
            <w:pPr>
              <w:jc w:val="center"/>
              <w:rPr>
                <w:bCs/>
                <w:i w:val="0"/>
                <w:sz w:val="28"/>
                <w:szCs w:val="28"/>
              </w:rPr>
            </w:pPr>
            <w:r>
              <w:rPr>
                <w:bCs/>
                <w:i w:val="0"/>
                <w:sz w:val="28"/>
                <w:szCs w:val="28"/>
              </w:rPr>
              <w:t>12</w:t>
            </w:r>
          </w:p>
        </w:tc>
      </w:tr>
      <w:tr w:rsidR="00FC4308" w:rsidRPr="002C7131" w:rsidTr="006D6A47">
        <w:tc>
          <w:tcPr>
            <w:tcW w:w="7621" w:type="dxa"/>
            <w:vMerge/>
          </w:tcPr>
          <w:p w:rsidR="00FC4308" w:rsidRPr="002C7131" w:rsidRDefault="00FC4308" w:rsidP="006D6A47">
            <w:pPr>
              <w:rPr>
                <w:bCs/>
                <w:sz w:val="28"/>
                <w:szCs w:val="28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701" w:type="dxa"/>
          </w:tcPr>
          <w:p w:rsidR="00FC4308" w:rsidRPr="00403D12" w:rsidRDefault="00FC4308" w:rsidP="006D6A47">
            <w:pPr>
              <w:jc w:val="center"/>
              <w:rPr>
                <w:bCs/>
                <w:i w:val="0"/>
                <w:sz w:val="28"/>
                <w:szCs w:val="28"/>
              </w:rPr>
            </w:pPr>
            <w:r>
              <w:rPr>
                <w:bCs/>
                <w:i w:val="0"/>
                <w:sz w:val="28"/>
                <w:szCs w:val="28"/>
              </w:rPr>
              <w:t>18</w:t>
            </w:r>
          </w:p>
        </w:tc>
      </w:tr>
      <w:tr w:rsidR="00FC4308" w:rsidRPr="002C7131" w:rsidTr="006D6A47">
        <w:tc>
          <w:tcPr>
            <w:tcW w:w="7621" w:type="dxa"/>
          </w:tcPr>
          <w:p w:rsidR="00FC4308" w:rsidRPr="002C7131" w:rsidRDefault="00FC4308" w:rsidP="006D6A47">
            <w:pPr>
              <w:rPr>
                <w:b/>
                <w:bCs/>
                <w:sz w:val="28"/>
                <w:szCs w:val="28"/>
              </w:rPr>
            </w:pPr>
            <w:r w:rsidRPr="002C7131">
              <w:rPr>
                <w:b/>
                <w:bCs/>
                <w:sz w:val="28"/>
                <w:szCs w:val="28"/>
              </w:rPr>
              <w:t>Самостоятельная работа обучающегося (всего)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701" w:type="dxa"/>
          </w:tcPr>
          <w:p w:rsidR="00FC4308" w:rsidRPr="00403D12" w:rsidRDefault="00FC4308" w:rsidP="006D6A47">
            <w:pPr>
              <w:jc w:val="center"/>
              <w:rPr>
                <w:b/>
                <w:bCs/>
                <w:i w:val="0"/>
                <w:sz w:val="28"/>
                <w:szCs w:val="28"/>
                <w:lang w:val="en-US"/>
              </w:rPr>
            </w:pPr>
            <w:r w:rsidRPr="00403D12">
              <w:rPr>
                <w:b/>
                <w:bCs/>
                <w:i w:val="0"/>
                <w:sz w:val="28"/>
                <w:szCs w:val="28"/>
              </w:rPr>
              <w:t>4</w:t>
            </w:r>
            <w:r w:rsidRPr="00403D12">
              <w:rPr>
                <w:b/>
                <w:bCs/>
                <w:i w:val="0"/>
                <w:sz w:val="28"/>
                <w:szCs w:val="28"/>
                <w:lang w:val="en-US"/>
              </w:rPr>
              <w:t>0</w:t>
            </w:r>
          </w:p>
        </w:tc>
      </w:tr>
      <w:tr w:rsidR="00FC4308" w:rsidRPr="002C7131" w:rsidTr="006D6A47">
        <w:tc>
          <w:tcPr>
            <w:tcW w:w="7621" w:type="dxa"/>
          </w:tcPr>
          <w:p w:rsidR="00FC4308" w:rsidRPr="002C7131" w:rsidRDefault="00FC4308" w:rsidP="006D6A47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Промежуточная аттестация </w:t>
            </w:r>
            <w:r w:rsidRPr="004F025B">
              <w:rPr>
                <w:bCs/>
                <w:sz w:val="28"/>
                <w:szCs w:val="28"/>
              </w:rPr>
              <w:t>в форме экзамена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701" w:type="dxa"/>
          </w:tcPr>
          <w:p w:rsidR="00FC4308" w:rsidRDefault="00FC4308" w:rsidP="006D6A47">
            <w:pPr>
              <w:rPr>
                <w:b/>
                <w:bCs/>
                <w:sz w:val="28"/>
                <w:szCs w:val="28"/>
              </w:rPr>
            </w:pPr>
          </w:p>
        </w:tc>
      </w:tr>
      <w:tr w:rsidR="00FC4308" w:rsidRPr="002C7131" w:rsidTr="006D6A47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</w:trPr>
        <w:tc>
          <w:tcPr>
            <w:tcW w:w="7621" w:type="dxa"/>
          </w:tcPr>
          <w:p w:rsidR="00FC4308" w:rsidRDefault="00FC4308" w:rsidP="006D6A47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Всего 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701" w:type="dxa"/>
          </w:tcPr>
          <w:p w:rsidR="00FC4308" w:rsidRDefault="00FC4308" w:rsidP="006D6A47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120</w:t>
            </w:r>
          </w:p>
        </w:tc>
      </w:tr>
    </w:tbl>
    <w:p w:rsidR="00FC4308" w:rsidRPr="001A5092" w:rsidRDefault="00FC4308" w:rsidP="00FC43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  <w:sectPr w:rsidR="00FC4308" w:rsidRPr="001A5092" w:rsidSect="006D6A47">
          <w:footerReference w:type="default" r:id="rId44"/>
          <w:pgSz w:w="11906" w:h="16838"/>
          <w:pgMar w:top="1134" w:right="850" w:bottom="1134" w:left="1701" w:header="708" w:footer="708" w:gutter="0"/>
          <w:cols w:space="720"/>
          <w:titlePg/>
          <w:docGrid w:linePitch="326"/>
        </w:sectPr>
      </w:pPr>
    </w:p>
    <w:p w:rsidR="00FC4308" w:rsidRDefault="00FC4308" w:rsidP="00FC4308">
      <w:pPr>
        <w:ind w:left="-360"/>
        <w:jc w:val="center"/>
        <w:outlineLvl w:val="0"/>
        <w:rPr>
          <w:b/>
          <w:bCs/>
        </w:rPr>
      </w:pPr>
    </w:p>
    <w:p w:rsidR="00FC4308" w:rsidRDefault="00FC4308" w:rsidP="00FC4308">
      <w:pPr>
        <w:ind w:left="-360"/>
        <w:jc w:val="center"/>
        <w:outlineLvl w:val="0"/>
        <w:rPr>
          <w:b/>
          <w:bCs/>
        </w:rPr>
      </w:pPr>
    </w:p>
    <w:p w:rsidR="00FC4308" w:rsidRPr="000318DD" w:rsidRDefault="00FC4308" w:rsidP="00FC4308">
      <w:pPr>
        <w:jc w:val="center"/>
        <w:outlineLvl w:val="0"/>
        <w:rPr>
          <w:b/>
          <w:bCs/>
          <w:sz w:val="28"/>
          <w:szCs w:val="28"/>
        </w:rPr>
      </w:pPr>
      <w:r w:rsidRPr="001A5092">
        <w:rPr>
          <w:b/>
          <w:bCs/>
        </w:rPr>
        <w:t xml:space="preserve">2.2. </w:t>
      </w:r>
      <w:r w:rsidRPr="000318DD">
        <w:rPr>
          <w:b/>
          <w:sz w:val="28"/>
          <w:szCs w:val="28"/>
        </w:rPr>
        <w:t>Тематический план и содержание учебной дисциплины</w:t>
      </w:r>
      <w:r w:rsidRPr="00A20A8B">
        <w:rPr>
          <w:b/>
          <w:caps/>
          <w:sz w:val="28"/>
          <w:szCs w:val="28"/>
        </w:rPr>
        <w:t xml:space="preserve"> </w:t>
      </w:r>
      <w:r w:rsidRPr="00C64496">
        <w:rPr>
          <w:b/>
          <w:caps/>
          <w:sz w:val="28"/>
          <w:szCs w:val="28"/>
        </w:rPr>
        <w:t xml:space="preserve">ОП.07. </w:t>
      </w:r>
      <w:r w:rsidRPr="000318DD">
        <w:rPr>
          <w:b/>
          <w:bCs/>
          <w:sz w:val="28"/>
          <w:szCs w:val="28"/>
        </w:rPr>
        <w:t>Техническая</w:t>
      </w:r>
      <w:r w:rsidRPr="000318DD">
        <w:rPr>
          <w:b/>
          <w:bCs/>
          <w:sz w:val="28"/>
          <w:szCs w:val="28"/>
          <w:lang w:val="uk-UA"/>
        </w:rPr>
        <w:t xml:space="preserve"> </w:t>
      </w:r>
      <w:proofErr w:type="spellStart"/>
      <w:r w:rsidRPr="000318DD">
        <w:rPr>
          <w:b/>
          <w:bCs/>
          <w:sz w:val="28"/>
          <w:szCs w:val="28"/>
          <w:lang w:val="uk-UA"/>
        </w:rPr>
        <w:t>механика</w:t>
      </w:r>
      <w:proofErr w:type="spellEnd"/>
    </w:p>
    <w:p w:rsidR="00FC4308" w:rsidRPr="000318DD" w:rsidRDefault="00FC4308" w:rsidP="00FC4308">
      <w:pPr>
        <w:ind w:left="-360"/>
        <w:jc w:val="center"/>
        <w:outlineLvl w:val="0"/>
        <w:rPr>
          <w:b/>
          <w:bCs/>
          <w:sz w:val="28"/>
          <w:szCs w:val="28"/>
        </w:rPr>
      </w:pPr>
    </w:p>
    <w:tbl>
      <w:tblPr>
        <w:tblW w:w="1541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28"/>
        <w:gridCol w:w="9497"/>
        <w:gridCol w:w="850"/>
        <w:gridCol w:w="1134"/>
        <w:gridCol w:w="1701"/>
      </w:tblGrid>
      <w:tr w:rsidR="00FC4308" w:rsidRPr="001A5092" w:rsidTr="006D6A47">
        <w:tc>
          <w:tcPr>
            <w:tcW w:w="2228" w:type="dxa"/>
            <w:shd w:val="clear" w:color="auto" w:fill="FFFFFF"/>
          </w:tcPr>
          <w:p w:rsidR="00FC4308" w:rsidRPr="001A5092" w:rsidRDefault="00FC4308" w:rsidP="006D6A47">
            <w:pPr>
              <w:jc w:val="center"/>
              <w:rPr>
                <w:b/>
                <w:bCs/>
              </w:rPr>
            </w:pPr>
            <w:r w:rsidRPr="001A5092">
              <w:rPr>
                <w:b/>
                <w:bCs/>
              </w:rPr>
              <w:t>Наименование</w:t>
            </w:r>
          </w:p>
          <w:p w:rsidR="00FC4308" w:rsidRPr="001A5092" w:rsidRDefault="00FC4308" w:rsidP="006D6A47">
            <w:pPr>
              <w:jc w:val="center"/>
              <w:rPr>
                <w:b/>
                <w:bCs/>
              </w:rPr>
            </w:pPr>
            <w:r w:rsidRPr="001A5092">
              <w:rPr>
                <w:b/>
                <w:bCs/>
              </w:rPr>
              <w:t xml:space="preserve"> разделов и тем</w:t>
            </w:r>
          </w:p>
        </w:tc>
        <w:tc>
          <w:tcPr>
            <w:tcW w:w="9497" w:type="dxa"/>
            <w:shd w:val="clear" w:color="auto" w:fill="FFFFFF"/>
          </w:tcPr>
          <w:p w:rsidR="00FC4308" w:rsidRPr="001A5092" w:rsidRDefault="00FC4308" w:rsidP="006D6A47">
            <w:pPr>
              <w:jc w:val="center"/>
              <w:rPr>
                <w:b/>
                <w:bCs/>
              </w:rPr>
            </w:pPr>
            <w:r w:rsidRPr="00F23DE0">
              <w:rPr>
                <w:b/>
                <w:bCs/>
              </w:rPr>
              <w:t>Содержание учебного материала и формы организации деятельности обучающихся</w:t>
            </w:r>
          </w:p>
        </w:tc>
        <w:tc>
          <w:tcPr>
            <w:tcW w:w="850" w:type="dxa"/>
            <w:shd w:val="clear" w:color="auto" w:fill="FFFFFF"/>
          </w:tcPr>
          <w:p w:rsidR="00FC4308" w:rsidRPr="001A5092" w:rsidRDefault="00FC4308" w:rsidP="006D6A47">
            <w:pPr>
              <w:ind w:hanging="108"/>
              <w:rPr>
                <w:b/>
                <w:bCs/>
              </w:rPr>
            </w:pPr>
            <w:r w:rsidRPr="001A5092">
              <w:rPr>
                <w:b/>
                <w:bCs/>
              </w:rPr>
              <w:t>Объем</w:t>
            </w:r>
          </w:p>
          <w:p w:rsidR="00FC4308" w:rsidRPr="001A5092" w:rsidRDefault="00FC4308" w:rsidP="006D6A47">
            <w:pPr>
              <w:ind w:hanging="108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в ч</w:t>
            </w:r>
            <w:r>
              <w:rPr>
                <w:b/>
                <w:bCs/>
              </w:rPr>
              <w:t>а</w:t>
            </w:r>
            <w:r>
              <w:rPr>
                <w:b/>
                <w:bCs/>
              </w:rPr>
              <w:t>сах</w:t>
            </w:r>
          </w:p>
        </w:tc>
        <w:tc>
          <w:tcPr>
            <w:tcW w:w="1134" w:type="dxa"/>
            <w:shd w:val="clear" w:color="auto" w:fill="FFFFFF"/>
          </w:tcPr>
          <w:p w:rsidR="00FC4308" w:rsidRPr="001A5092" w:rsidRDefault="00FC4308" w:rsidP="006D6A47">
            <w:pPr>
              <w:ind w:hanging="108"/>
              <w:rPr>
                <w:b/>
                <w:bCs/>
              </w:rPr>
            </w:pPr>
            <w:r w:rsidRPr="001A5092">
              <w:rPr>
                <w:b/>
                <w:bCs/>
              </w:rPr>
              <w:t xml:space="preserve">Уровень </w:t>
            </w:r>
          </w:p>
          <w:p w:rsidR="00FC4308" w:rsidRPr="001A5092" w:rsidRDefault="00FC4308" w:rsidP="006D6A47">
            <w:pPr>
              <w:ind w:hanging="108"/>
              <w:rPr>
                <w:b/>
                <w:bCs/>
              </w:rPr>
            </w:pPr>
            <w:r w:rsidRPr="001A5092">
              <w:rPr>
                <w:b/>
                <w:bCs/>
              </w:rPr>
              <w:t>освоения</w:t>
            </w:r>
          </w:p>
        </w:tc>
        <w:tc>
          <w:tcPr>
            <w:tcW w:w="1701" w:type="dxa"/>
            <w:shd w:val="clear" w:color="auto" w:fill="FFFFFF"/>
          </w:tcPr>
          <w:p w:rsidR="00FC4308" w:rsidRPr="001A5092" w:rsidRDefault="00FC4308" w:rsidP="006D6A47">
            <w:pPr>
              <w:ind w:left="-108" w:firstLine="108"/>
              <w:rPr>
                <w:b/>
                <w:bCs/>
              </w:rPr>
            </w:pPr>
            <w:r w:rsidRPr="00F23DE0">
              <w:rPr>
                <w:b/>
                <w:bCs/>
              </w:rPr>
              <w:t>Коды комп</w:t>
            </w:r>
            <w:r w:rsidRPr="00F23DE0">
              <w:rPr>
                <w:b/>
                <w:bCs/>
              </w:rPr>
              <w:t>е</w:t>
            </w:r>
            <w:r w:rsidRPr="00F23DE0">
              <w:rPr>
                <w:b/>
                <w:bCs/>
              </w:rPr>
              <w:t>тенций, фо</w:t>
            </w:r>
            <w:r w:rsidRPr="00F23DE0">
              <w:rPr>
                <w:b/>
                <w:bCs/>
              </w:rPr>
              <w:t>р</w:t>
            </w:r>
            <w:r w:rsidRPr="00F23DE0">
              <w:rPr>
                <w:b/>
                <w:bCs/>
              </w:rPr>
              <w:t>мированию которых сп</w:t>
            </w:r>
            <w:r w:rsidRPr="00F23DE0">
              <w:rPr>
                <w:b/>
                <w:bCs/>
              </w:rPr>
              <w:t>о</w:t>
            </w:r>
            <w:r w:rsidRPr="00F23DE0">
              <w:rPr>
                <w:b/>
                <w:bCs/>
              </w:rPr>
              <w:t>собствует элемент пр</w:t>
            </w:r>
            <w:r w:rsidRPr="00F23DE0">
              <w:rPr>
                <w:b/>
                <w:bCs/>
              </w:rPr>
              <w:t>о</w:t>
            </w:r>
            <w:r w:rsidRPr="00F23DE0">
              <w:rPr>
                <w:b/>
                <w:bCs/>
              </w:rPr>
              <w:t>граммы</w:t>
            </w:r>
          </w:p>
        </w:tc>
      </w:tr>
      <w:tr w:rsidR="00FC4308" w:rsidRPr="001A5092" w:rsidTr="006D6A47">
        <w:trPr>
          <w:trHeight w:val="710"/>
        </w:trPr>
        <w:tc>
          <w:tcPr>
            <w:tcW w:w="2228" w:type="dxa"/>
            <w:shd w:val="clear" w:color="auto" w:fill="FFFFFF"/>
          </w:tcPr>
          <w:p w:rsidR="00FC4308" w:rsidRDefault="00FC4308" w:rsidP="006D6A47">
            <w:pPr>
              <w:rPr>
                <w:b/>
                <w:bCs/>
              </w:rPr>
            </w:pPr>
            <w:r>
              <w:rPr>
                <w:b/>
                <w:bCs/>
              </w:rPr>
              <w:t>Раздел 1.</w:t>
            </w:r>
          </w:p>
          <w:p w:rsidR="00FC4308" w:rsidRPr="001A5092" w:rsidRDefault="00FC4308" w:rsidP="006D6A47">
            <w:pPr>
              <w:rPr>
                <w:b/>
                <w:bCs/>
                <w:lang w:val="uk-UA"/>
              </w:rPr>
            </w:pPr>
            <w:proofErr w:type="spellStart"/>
            <w:r w:rsidRPr="001A5092">
              <w:rPr>
                <w:b/>
                <w:bCs/>
                <w:lang w:val="uk-UA"/>
              </w:rPr>
              <w:t>Теоретическая</w:t>
            </w:r>
            <w:proofErr w:type="spellEnd"/>
            <w:r w:rsidRPr="001A5092">
              <w:rPr>
                <w:b/>
                <w:bCs/>
                <w:lang w:val="uk-UA"/>
              </w:rPr>
              <w:t xml:space="preserve"> </w:t>
            </w:r>
            <w:proofErr w:type="spellStart"/>
            <w:r w:rsidRPr="001A5092">
              <w:rPr>
                <w:b/>
                <w:bCs/>
                <w:lang w:val="uk-UA"/>
              </w:rPr>
              <w:t>механика</w:t>
            </w:r>
            <w:proofErr w:type="spellEnd"/>
            <w:r w:rsidRPr="001A5092">
              <w:rPr>
                <w:b/>
                <w:bCs/>
                <w:lang w:val="uk-UA"/>
              </w:rPr>
              <w:t xml:space="preserve"> </w:t>
            </w:r>
          </w:p>
        </w:tc>
        <w:tc>
          <w:tcPr>
            <w:tcW w:w="9497" w:type="dxa"/>
            <w:shd w:val="clear" w:color="auto" w:fill="FFFFFF"/>
          </w:tcPr>
          <w:p w:rsidR="00FC4308" w:rsidRPr="001A5092" w:rsidRDefault="00FC4308" w:rsidP="006D6A47">
            <w:pPr>
              <w:jc w:val="both"/>
            </w:pPr>
          </w:p>
        </w:tc>
        <w:tc>
          <w:tcPr>
            <w:tcW w:w="850" w:type="dxa"/>
            <w:shd w:val="clear" w:color="auto" w:fill="FFFFFF"/>
          </w:tcPr>
          <w:p w:rsidR="00FC4308" w:rsidRPr="007F5D38" w:rsidRDefault="00FC4308" w:rsidP="006D6A47">
            <w:pPr>
              <w:jc w:val="center"/>
              <w:rPr>
                <w:b/>
                <w:bCs/>
              </w:rPr>
            </w:pPr>
            <w:r w:rsidRPr="007F5D38">
              <w:rPr>
                <w:b/>
                <w:bCs/>
              </w:rPr>
              <w:t>80</w:t>
            </w:r>
          </w:p>
        </w:tc>
        <w:tc>
          <w:tcPr>
            <w:tcW w:w="1134" w:type="dxa"/>
            <w:shd w:val="clear" w:color="auto" w:fill="FFFFFF"/>
          </w:tcPr>
          <w:p w:rsidR="00FC4308" w:rsidRPr="007F5D38" w:rsidRDefault="00FC4308" w:rsidP="006D6A47">
            <w:pPr>
              <w:jc w:val="center"/>
              <w:rPr>
                <w:b/>
                <w:bCs/>
                <w:color w:val="BFBFBF"/>
              </w:rPr>
            </w:pPr>
          </w:p>
        </w:tc>
        <w:tc>
          <w:tcPr>
            <w:tcW w:w="1701" w:type="dxa"/>
            <w:vMerge w:val="restart"/>
            <w:shd w:val="clear" w:color="auto" w:fill="FFFFFF"/>
          </w:tcPr>
          <w:p w:rsidR="00FC4308" w:rsidRDefault="00FC4308" w:rsidP="006D6A47">
            <w:pPr>
              <w:jc w:val="center"/>
              <w:rPr>
                <w:bCs/>
              </w:rPr>
            </w:pPr>
            <w:r w:rsidRPr="00B84AB9">
              <w:rPr>
                <w:bCs/>
              </w:rPr>
              <w:t>О</w:t>
            </w:r>
            <w:r>
              <w:rPr>
                <w:bCs/>
              </w:rPr>
              <w:t>К1-ОК9, ПК1.1.-1.4,</w:t>
            </w:r>
          </w:p>
          <w:p w:rsidR="00FC4308" w:rsidRDefault="00FC4308" w:rsidP="006D6A47">
            <w:pPr>
              <w:jc w:val="center"/>
              <w:rPr>
                <w:bCs/>
              </w:rPr>
            </w:pPr>
            <w:r>
              <w:rPr>
                <w:bCs/>
              </w:rPr>
              <w:t xml:space="preserve">ПК2.1-2.5, </w:t>
            </w:r>
          </w:p>
          <w:p w:rsidR="00FC4308" w:rsidRDefault="00FC4308" w:rsidP="006D6A47">
            <w:pPr>
              <w:jc w:val="center"/>
              <w:rPr>
                <w:bCs/>
              </w:rPr>
            </w:pPr>
            <w:r>
              <w:rPr>
                <w:bCs/>
              </w:rPr>
              <w:t>ПК 3.1-3.4,</w:t>
            </w:r>
          </w:p>
          <w:p w:rsidR="00FC4308" w:rsidRPr="001A5092" w:rsidRDefault="00FC4308" w:rsidP="006D6A47">
            <w:pPr>
              <w:jc w:val="center"/>
              <w:rPr>
                <w:bCs/>
                <w:color w:val="BFBFBF"/>
              </w:rPr>
            </w:pPr>
            <w:r>
              <w:rPr>
                <w:bCs/>
              </w:rPr>
              <w:t>ПК 4.1-4.5</w:t>
            </w:r>
          </w:p>
        </w:tc>
      </w:tr>
      <w:tr w:rsidR="00FC4308" w:rsidRPr="001A5092" w:rsidTr="006D6A47">
        <w:trPr>
          <w:trHeight w:val="79"/>
        </w:trPr>
        <w:tc>
          <w:tcPr>
            <w:tcW w:w="2228" w:type="dxa"/>
            <w:shd w:val="clear" w:color="auto" w:fill="FFFFFF"/>
          </w:tcPr>
          <w:p w:rsidR="00FC4308" w:rsidRPr="001A5092" w:rsidRDefault="00FC4308" w:rsidP="006D6A47">
            <w:pPr>
              <w:rPr>
                <w:b/>
                <w:bCs/>
              </w:rPr>
            </w:pPr>
            <w:r w:rsidRPr="001A5092">
              <w:rPr>
                <w:b/>
                <w:bCs/>
                <w:lang w:val="uk-UA"/>
              </w:rPr>
              <w:t>Статика</w:t>
            </w:r>
          </w:p>
        </w:tc>
        <w:tc>
          <w:tcPr>
            <w:tcW w:w="9497" w:type="dxa"/>
            <w:shd w:val="clear" w:color="auto" w:fill="FFFFFF"/>
          </w:tcPr>
          <w:p w:rsidR="00FC4308" w:rsidRPr="001A5092" w:rsidRDefault="00FC4308" w:rsidP="006D6A47">
            <w:pPr>
              <w:jc w:val="both"/>
            </w:pPr>
          </w:p>
        </w:tc>
        <w:tc>
          <w:tcPr>
            <w:tcW w:w="850" w:type="dxa"/>
            <w:shd w:val="clear" w:color="auto" w:fill="FFFFFF"/>
          </w:tcPr>
          <w:p w:rsidR="00FC4308" w:rsidRPr="006626E4" w:rsidRDefault="00FC4308" w:rsidP="006D6A4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42</w:t>
            </w:r>
          </w:p>
        </w:tc>
        <w:tc>
          <w:tcPr>
            <w:tcW w:w="1134" w:type="dxa"/>
            <w:shd w:val="clear" w:color="auto" w:fill="FFFFFF"/>
          </w:tcPr>
          <w:p w:rsidR="00FC4308" w:rsidRPr="001A5092" w:rsidRDefault="00FC4308" w:rsidP="006D6A47">
            <w:pPr>
              <w:jc w:val="center"/>
              <w:rPr>
                <w:bCs/>
                <w:color w:val="BFBFBF"/>
              </w:rPr>
            </w:pPr>
          </w:p>
        </w:tc>
        <w:tc>
          <w:tcPr>
            <w:tcW w:w="1701" w:type="dxa"/>
            <w:vMerge/>
            <w:shd w:val="clear" w:color="auto" w:fill="FFFFFF"/>
          </w:tcPr>
          <w:p w:rsidR="00FC4308" w:rsidRPr="001A5092" w:rsidRDefault="00FC4308" w:rsidP="006D6A47">
            <w:pPr>
              <w:jc w:val="center"/>
              <w:rPr>
                <w:bCs/>
                <w:color w:val="BFBFBF"/>
              </w:rPr>
            </w:pPr>
          </w:p>
        </w:tc>
      </w:tr>
      <w:tr w:rsidR="00FC4308" w:rsidRPr="001A5092" w:rsidTr="006D6A47">
        <w:trPr>
          <w:trHeight w:val="1349"/>
        </w:trPr>
        <w:tc>
          <w:tcPr>
            <w:tcW w:w="2228" w:type="dxa"/>
            <w:vMerge w:val="restart"/>
            <w:shd w:val="clear" w:color="auto" w:fill="FFFFFF"/>
          </w:tcPr>
          <w:p w:rsidR="00FC4308" w:rsidRDefault="00FC4308" w:rsidP="006D6A47">
            <w:pPr>
              <w:rPr>
                <w:bCs/>
              </w:rPr>
            </w:pPr>
            <w:r>
              <w:rPr>
                <w:bCs/>
              </w:rPr>
              <w:t xml:space="preserve">Тема </w:t>
            </w:r>
            <w:r w:rsidRPr="001A5092">
              <w:rPr>
                <w:bCs/>
              </w:rPr>
              <w:t>1.</w:t>
            </w:r>
            <w:r>
              <w:rPr>
                <w:bCs/>
              </w:rPr>
              <w:t>1</w:t>
            </w:r>
          </w:p>
          <w:p w:rsidR="00FC4308" w:rsidRPr="001A5092" w:rsidRDefault="00FC4308" w:rsidP="006D6A47">
            <w:pPr>
              <w:rPr>
                <w:bCs/>
              </w:rPr>
            </w:pPr>
            <w:proofErr w:type="spellStart"/>
            <w:r>
              <w:rPr>
                <w:bCs/>
                <w:lang w:val="uk-UA"/>
              </w:rPr>
              <w:t>Аксиомы</w:t>
            </w:r>
            <w:proofErr w:type="spellEnd"/>
            <w:r>
              <w:rPr>
                <w:bCs/>
                <w:lang w:val="uk-UA"/>
              </w:rPr>
              <w:t xml:space="preserve"> статики. </w:t>
            </w:r>
            <w:proofErr w:type="spellStart"/>
            <w:r>
              <w:rPr>
                <w:bCs/>
                <w:lang w:val="uk-UA"/>
              </w:rPr>
              <w:t>Виды</w:t>
            </w:r>
            <w:proofErr w:type="spellEnd"/>
            <w:r>
              <w:rPr>
                <w:bCs/>
                <w:lang w:val="uk-UA"/>
              </w:rPr>
              <w:t xml:space="preserve"> </w:t>
            </w:r>
            <w:proofErr w:type="spellStart"/>
            <w:r>
              <w:rPr>
                <w:bCs/>
                <w:lang w:val="uk-UA"/>
              </w:rPr>
              <w:t>связей</w:t>
            </w:r>
            <w:proofErr w:type="spellEnd"/>
          </w:p>
        </w:tc>
        <w:tc>
          <w:tcPr>
            <w:tcW w:w="9497" w:type="dxa"/>
            <w:shd w:val="clear" w:color="auto" w:fill="FFFFFF"/>
          </w:tcPr>
          <w:p w:rsidR="00FC4308" w:rsidRPr="001A5092" w:rsidRDefault="00FC4308" w:rsidP="006D6A47">
            <w:pPr>
              <w:jc w:val="both"/>
            </w:pPr>
            <w:r w:rsidRPr="001A5092">
              <w:t xml:space="preserve"> </w:t>
            </w:r>
            <w:r w:rsidRPr="001A5092">
              <w:rPr>
                <w:b/>
                <w:bCs/>
              </w:rPr>
              <w:t>Содержание учебного материала</w:t>
            </w:r>
            <w:r w:rsidRPr="001A5092">
              <w:t>:</w:t>
            </w:r>
          </w:p>
          <w:p w:rsidR="00FC4308" w:rsidRPr="001A5092" w:rsidRDefault="00FC4308" w:rsidP="006D6A47">
            <w:pPr>
              <w:jc w:val="both"/>
            </w:pPr>
            <w:r w:rsidRPr="001A5092">
              <w:t>Материальная точка, абсолютно твёрдое тело. Сила, система сил, эквивалентные системы сил. Равнодействующая уравновешивающая силы. Аксиомы статики. Связи, реакции св</w:t>
            </w:r>
            <w:r w:rsidRPr="001A5092">
              <w:t>я</w:t>
            </w:r>
            <w:r w:rsidRPr="001A5092">
              <w:t>зей. Определение направлений реакций идеальных связей основных типов.</w:t>
            </w:r>
          </w:p>
        </w:tc>
        <w:tc>
          <w:tcPr>
            <w:tcW w:w="850" w:type="dxa"/>
            <w:shd w:val="clear" w:color="auto" w:fill="FFFFFF"/>
          </w:tcPr>
          <w:p w:rsidR="00FC4308" w:rsidRPr="001A5092" w:rsidRDefault="00FC4308" w:rsidP="006D6A47">
            <w:pPr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1134" w:type="dxa"/>
            <w:shd w:val="clear" w:color="auto" w:fill="FFFFFF"/>
          </w:tcPr>
          <w:p w:rsidR="00FC4308" w:rsidRPr="001A5092" w:rsidRDefault="00FC4308" w:rsidP="006D6A47">
            <w:pPr>
              <w:jc w:val="center"/>
              <w:rPr>
                <w:bCs/>
              </w:rPr>
            </w:pPr>
            <w:r w:rsidRPr="001A5092">
              <w:rPr>
                <w:bCs/>
              </w:rPr>
              <w:t>1</w:t>
            </w:r>
          </w:p>
        </w:tc>
        <w:tc>
          <w:tcPr>
            <w:tcW w:w="1701" w:type="dxa"/>
            <w:vMerge/>
            <w:shd w:val="clear" w:color="auto" w:fill="FFFFFF"/>
          </w:tcPr>
          <w:p w:rsidR="00FC4308" w:rsidRPr="001A5092" w:rsidRDefault="00FC4308" w:rsidP="006D6A47">
            <w:pPr>
              <w:jc w:val="center"/>
              <w:rPr>
                <w:bCs/>
              </w:rPr>
            </w:pPr>
          </w:p>
        </w:tc>
      </w:tr>
      <w:tr w:rsidR="00FC4308" w:rsidRPr="001A5092" w:rsidTr="006D6A47">
        <w:trPr>
          <w:trHeight w:val="266"/>
        </w:trPr>
        <w:tc>
          <w:tcPr>
            <w:tcW w:w="2228" w:type="dxa"/>
            <w:vMerge/>
            <w:shd w:val="clear" w:color="auto" w:fill="FFFFFF"/>
            <w:vAlign w:val="center"/>
          </w:tcPr>
          <w:p w:rsidR="00FC4308" w:rsidRPr="001A5092" w:rsidRDefault="00FC4308" w:rsidP="006D6A47">
            <w:pPr>
              <w:rPr>
                <w:bCs/>
              </w:rPr>
            </w:pPr>
          </w:p>
        </w:tc>
        <w:tc>
          <w:tcPr>
            <w:tcW w:w="9497" w:type="dxa"/>
            <w:shd w:val="clear" w:color="auto" w:fill="FFFFFF"/>
          </w:tcPr>
          <w:p w:rsidR="00FC4308" w:rsidRPr="001A5092" w:rsidRDefault="00FC4308" w:rsidP="006D6A47">
            <w:pPr>
              <w:jc w:val="both"/>
              <w:rPr>
                <w:b/>
                <w:bCs/>
              </w:rPr>
            </w:pPr>
            <w:r w:rsidRPr="001A5092">
              <w:rPr>
                <w:b/>
                <w:bCs/>
              </w:rPr>
              <w:t xml:space="preserve">Самостоятельная работа </w:t>
            </w:r>
          </w:p>
        </w:tc>
        <w:tc>
          <w:tcPr>
            <w:tcW w:w="850" w:type="dxa"/>
            <w:vMerge w:val="restart"/>
            <w:shd w:val="clear" w:color="auto" w:fill="FFFFFF"/>
          </w:tcPr>
          <w:p w:rsidR="00FC4308" w:rsidRPr="001A5092" w:rsidRDefault="00FC4308" w:rsidP="006D6A47">
            <w:pPr>
              <w:jc w:val="center"/>
              <w:rPr>
                <w:bCs/>
              </w:rPr>
            </w:pPr>
            <w:r w:rsidRPr="001A5092">
              <w:rPr>
                <w:bCs/>
              </w:rPr>
              <w:t>1</w:t>
            </w:r>
          </w:p>
        </w:tc>
        <w:tc>
          <w:tcPr>
            <w:tcW w:w="1134" w:type="dxa"/>
            <w:vMerge w:val="restart"/>
            <w:shd w:val="clear" w:color="auto" w:fill="BFBFBF"/>
          </w:tcPr>
          <w:p w:rsidR="00FC4308" w:rsidRPr="001A5092" w:rsidRDefault="00FC4308" w:rsidP="006D6A47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FC4308" w:rsidRPr="001A5092" w:rsidRDefault="00FC4308" w:rsidP="006D6A47">
            <w:pPr>
              <w:jc w:val="center"/>
              <w:rPr>
                <w:bCs/>
                <w:color w:val="000000"/>
              </w:rPr>
            </w:pPr>
          </w:p>
        </w:tc>
      </w:tr>
      <w:tr w:rsidR="00FC4308" w:rsidRPr="001A5092" w:rsidTr="006D6A47">
        <w:trPr>
          <w:trHeight w:val="266"/>
        </w:trPr>
        <w:tc>
          <w:tcPr>
            <w:tcW w:w="2228" w:type="dxa"/>
            <w:vMerge/>
            <w:shd w:val="clear" w:color="auto" w:fill="FFFFFF"/>
            <w:vAlign w:val="center"/>
          </w:tcPr>
          <w:p w:rsidR="00FC4308" w:rsidRPr="001A5092" w:rsidRDefault="00FC4308" w:rsidP="006D6A47">
            <w:pPr>
              <w:rPr>
                <w:bCs/>
              </w:rPr>
            </w:pPr>
          </w:p>
        </w:tc>
        <w:tc>
          <w:tcPr>
            <w:tcW w:w="9497" w:type="dxa"/>
            <w:shd w:val="clear" w:color="auto" w:fill="FFFFFF"/>
          </w:tcPr>
          <w:p w:rsidR="00FC4308" w:rsidRPr="001A5092" w:rsidRDefault="00FC4308" w:rsidP="006D6A47">
            <w:pPr>
              <w:jc w:val="both"/>
              <w:rPr>
                <w:b/>
                <w:bCs/>
              </w:rPr>
            </w:pPr>
            <w:r w:rsidRPr="001A5092">
              <w:t>Проработка конспектов лекций и учебной литературы.</w:t>
            </w:r>
          </w:p>
        </w:tc>
        <w:tc>
          <w:tcPr>
            <w:tcW w:w="850" w:type="dxa"/>
            <w:vMerge/>
            <w:shd w:val="clear" w:color="auto" w:fill="FFFFFF"/>
          </w:tcPr>
          <w:p w:rsidR="00FC4308" w:rsidRPr="001A5092" w:rsidRDefault="00FC4308" w:rsidP="006D6A47">
            <w:pPr>
              <w:jc w:val="center"/>
              <w:rPr>
                <w:bCs/>
              </w:rPr>
            </w:pPr>
          </w:p>
        </w:tc>
        <w:tc>
          <w:tcPr>
            <w:tcW w:w="1134" w:type="dxa"/>
            <w:vMerge/>
            <w:shd w:val="clear" w:color="auto" w:fill="BFBFBF"/>
          </w:tcPr>
          <w:p w:rsidR="00FC4308" w:rsidRPr="001A5092" w:rsidRDefault="00FC4308" w:rsidP="006D6A47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FC4308" w:rsidRPr="001A5092" w:rsidRDefault="00FC4308" w:rsidP="006D6A47">
            <w:pPr>
              <w:jc w:val="center"/>
              <w:rPr>
                <w:bCs/>
                <w:color w:val="000000"/>
              </w:rPr>
            </w:pPr>
          </w:p>
        </w:tc>
      </w:tr>
      <w:tr w:rsidR="00FC4308" w:rsidRPr="001A5092" w:rsidTr="006D6A47">
        <w:trPr>
          <w:trHeight w:val="1770"/>
        </w:trPr>
        <w:tc>
          <w:tcPr>
            <w:tcW w:w="2228" w:type="dxa"/>
            <w:tcBorders>
              <w:bottom w:val="nil"/>
            </w:tcBorders>
            <w:shd w:val="clear" w:color="auto" w:fill="FFFFFF"/>
          </w:tcPr>
          <w:p w:rsidR="00FC4308" w:rsidRDefault="00FC4308" w:rsidP="006D6A47">
            <w:pPr>
              <w:rPr>
                <w:bCs/>
              </w:rPr>
            </w:pPr>
            <w:r w:rsidRPr="001A5092">
              <w:rPr>
                <w:bCs/>
              </w:rPr>
              <w:t>Тема 1.</w:t>
            </w:r>
            <w:r>
              <w:rPr>
                <w:bCs/>
              </w:rPr>
              <w:t>2</w:t>
            </w:r>
          </w:p>
          <w:p w:rsidR="00FC4308" w:rsidRPr="001A5092" w:rsidRDefault="00FC4308" w:rsidP="006D6A47">
            <w:r w:rsidRPr="001A5092">
              <w:rPr>
                <w:bCs/>
              </w:rPr>
              <w:t>Плоская система сходящихся сил</w:t>
            </w:r>
            <w:r>
              <w:rPr>
                <w:bCs/>
              </w:rPr>
              <w:t>. Определение ра</w:t>
            </w:r>
            <w:r>
              <w:rPr>
                <w:bCs/>
              </w:rPr>
              <w:t>в</w:t>
            </w:r>
            <w:r>
              <w:rPr>
                <w:bCs/>
              </w:rPr>
              <w:t>нодействующей геометрическим способом</w:t>
            </w:r>
          </w:p>
        </w:tc>
        <w:tc>
          <w:tcPr>
            <w:tcW w:w="9497" w:type="dxa"/>
            <w:shd w:val="clear" w:color="auto" w:fill="FFFFFF"/>
          </w:tcPr>
          <w:p w:rsidR="00FC4308" w:rsidRPr="001A5092" w:rsidRDefault="00FC4308" w:rsidP="006D6A47">
            <w:pPr>
              <w:jc w:val="both"/>
            </w:pPr>
            <w:r w:rsidRPr="001A5092">
              <w:rPr>
                <w:b/>
                <w:bCs/>
              </w:rPr>
              <w:t>Содержание учебного материала</w:t>
            </w:r>
            <w:r w:rsidRPr="001A5092">
              <w:t>:</w:t>
            </w:r>
          </w:p>
          <w:p w:rsidR="00FC4308" w:rsidRPr="001A5092" w:rsidRDefault="00FC4308" w:rsidP="006D6A47">
            <w:pPr>
              <w:jc w:val="both"/>
            </w:pPr>
            <w:r w:rsidRPr="001A5092">
              <w:t>Система сходящихся сил. Способы сложения двух сил, приложенных в одной точке Ра</w:t>
            </w:r>
            <w:r w:rsidRPr="001A5092">
              <w:t>з</w:t>
            </w:r>
            <w:r w:rsidRPr="001A5092">
              <w:t>ложение силы на две составляющие. Определение равнодействующей сходящихся сил геометрическим  способом. Силовой многоугольник. Условия равновесия плоской сист</w:t>
            </w:r>
            <w:r w:rsidRPr="001A5092">
              <w:t>е</w:t>
            </w:r>
            <w:r w:rsidRPr="001A5092">
              <w:t>мы сходящихся сил в векторной форме. Проекция силы на ось, правило знаков. Проекция силы на две взаимно перпендикулярные оси. Аналитическое определение равнодейств</w:t>
            </w:r>
            <w:r w:rsidRPr="001A5092">
              <w:t>у</w:t>
            </w:r>
            <w:r w:rsidRPr="001A5092">
              <w:t>ющей системы. Условия равновесия системы в аналитической форме. Рациональный в</w:t>
            </w:r>
            <w:r w:rsidRPr="001A5092">
              <w:t>ы</w:t>
            </w:r>
            <w:r w:rsidRPr="001A5092">
              <w:t>бор координаты оси.</w:t>
            </w:r>
          </w:p>
        </w:tc>
        <w:tc>
          <w:tcPr>
            <w:tcW w:w="850" w:type="dxa"/>
            <w:shd w:val="clear" w:color="auto" w:fill="FFFFFF"/>
          </w:tcPr>
          <w:p w:rsidR="00FC4308" w:rsidRPr="001A5092" w:rsidRDefault="00FC4308" w:rsidP="006D6A47">
            <w:pPr>
              <w:jc w:val="center"/>
              <w:rPr>
                <w:bCs/>
                <w:lang w:val="en-US"/>
              </w:rPr>
            </w:pPr>
            <w:r w:rsidRPr="001A5092">
              <w:rPr>
                <w:bCs/>
              </w:rPr>
              <w:t>2</w:t>
            </w:r>
          </w:p>
        </w:tc>
        <w:tc>
          <w:tcPr>
            <w:tcW w:w="1134" w:type="dxa"/>
            <w:shd w:val="clear" w:color="auto" w:fill="FFFFFF"/>
          </w:tcPr>
          <w:p w:rsidR="00FC4308" w:rsidRPr="001A5092" w:rsidRDefault="00FC4308" w:rsidP="006D6A47">
            <w:pPr>
              <w:jc w:val="center"/>
              <w:rPr>
                <w:bCs/>
                <w:lang w:val="en-US"/>
              </w:rPr>
            </w:pPr>
            <w:r w:rsidRPr="001A5092">
              <w:rPr>
                <w:bCs/>
                <w:lang w:val="en-US"/>
              </w:rPr>
              <w:t>2</w:t>
            </w:r>
          </w:p>
        </w:tc>
        <w:tc>
          <w:tcPr>
            <w:tcW w:w="1701" w:type="dxa"/>
            <w:vMerge/>
            <w:shd w:val="clear" w:color="auto" w:fill="auto"/>
          </w:tcPr>
          <w:p w:rsidR="00FC4308" w:rsidRPr="001A5092" w:rsidRDefault="00FC4308" w:rsidP="006D6A47">
            <w:pPr>
              <w:jc w:val="center"/>
              <w:rPr>
                <w:bCs/>
                <w:lang w:val="en-US"/>
              </w:rPr>
            </w:pPr>
          </w:p>
        </w:tc>
      </w:tr>
      <w:tr w:rsidR="00FC4308" w:rsidRPr="001A5092" w:rsidTr="006D6A47">
        <w:trPr>
          <w:trHeight w:val="79"/>
        </w:trPr>
        <w:tc>
          <w:tcPr>
            <w:tcW w:w="2228" w:type="dxa"/>
            <w:tcBorders>
              <w:top w:val="nil"/>
              <w:bottom w:val="nil"/>
            </w:tcBorders>
            <w:shd w:val="clear" w:color="auto" w:fill="FFFFFF"/>
          </w:tcPr>
          <w:p w:rsidR="00FC4308" w:rsidRPr="001A5092" w:rsidRDefault="00FC4308" w:rsidP="006D6A47">
            <w:pPr>
              <w:rPr>
                <w:b/>
                <w:bCs/>
              </w:rPr>
            </w:pPr>
          </w:p>
        </w:tc>
        <w:tc>
          <w:tcPr>
            <w:tcW w:w="9497" w:type="dxa"/>
            <w:shd w:val="clear" w:color="auto" w:fill="FFFFFF"/>
          </w:tcPr>
          <w:p w:rsidR="00FC4308" w:rsidRPr="007327A5" w:rsidRDefault="00FC4308" w:rsidP="006D6A47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Практическая подготовка:</w:t>
            </w:r>
          </w:p>
        </w:tc>
        <w:tc>
          <w:tcPr>
            <w:tcW w:w="850" w:type="dxa"/>
            <w:vMerge w:val="restart"/>
            <w:shd w:val="clear" w:color="auto" w:fill="FFFFFF"/>
          </w:tcPr>
          <w:p w:rsidR="00FC4308" w:rsidRPr="001A5092" w:rsidRDefault="00FC4308" w:rsidP="006D6A47">
            <w:pPr>
              <w:jc w:val="center"/>
              <w:rPr>
                <w:bCs/>
              </w:rPr>
            </w:pPr>
            <w:r w:rsidRPr="001A5092">
              <w:rPr>
                <w:bCs/>
              </w:rPr>
              <w:t>2</w:t>
            </w:r>
          </w:p>
        </w:tc>
        <w:tc>
          <w:tcPr>
            <w:tcW w:w="1134" w:type="dxa"/>
            <w:shd w:val="clear" w:color="auto" w:fill="BFBFBF"/>
            <w:vAlign w:val="center"/>
          </w:tcPr>
          <w:p w:rsidR="00FC4308" w:rsidRPr="001A5092" w:rsidRDefault="00FC4308" w:rsidP="006D6A47">
            <w:pPr>
              <w:jc w:val="center"/>
              <w:rPr>
                <w:b/>
                <w:bCs/>
                <w:lang w:val="en-US"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FC4308" w:rsidRPr="001A5092" w:rsidRDefault="00FC4308" w:rsidP="006D6A47">
            <w:pPr>
              <w:jc w:val="center"/>
              <w:rPr>
                <w:b/>
                <w:bCs/>
                <w:lang w:val="en-US"/>
              </w:rPr>
            </w:pPr>
          </w:p>
        </w:tc>
      </w:tr>
      <w:tr w:rsidR="00FC4308" w:rsidRPr="001A5092" w:rsidTr="006D6A47">
        <w:trPr>
          <w:trHeight w:val="79"/>
        </w:trPr>
        <w:tc>
          <w:tcPr>
            <w:tcW w:w="2228" w:type="dxa"/>
            <w:tcBorders>
              <w:top w:val="nil"/>
              <w:bottom w:val="nil"/>
            </w:tcBorders>
            <w:shd w:val="clear" w:color="auto" w:fill="FFFFFF"/>
          </w:tcPr>
          <w:p w:rsidR="00FC4308" w:rsidRPr="001A5092" w:rsidRDefault="00FC4308" w:rsidP="006D6A47">
            <w:pPr>
              <w:rPr>
                <w:b/>
                <w:bCs/>
              </w:rPr>
            </w:pPr>
          </w:p>
        </w:tc>
        <w:tc>
          <w:tcPr>
            <w:tcW w:w="9497" w:type="dxa"/>
            <w:shd w:val="clear" w:color="auto" w:fill="FFFFFF"/>
          </w:tcPr>
          <w:p w:rsidR="00FC4308" w:rsidRPr="007327A5" w:rsidRDefault="00FC4308" w:rsidP="006D6A47">
            <w:pPr>
              <w:jc w:val="both"/>
              <w:rPr>
                <w:b/>
                <w:bCs/>
              </w:rPr>
            </w:pPr>
            <w:r w:rsidRPr="007327A5">
              <w:rPr>
                <w:b/>
                <w:bCs/>
              </w:rPr>
              <w:t>Практическое занятие №1</w:t>
            </w:r>
          </w:p>
        </w:tc>
        <w:tc>
          <w:tcPr>
            <w:tcW w:w="850" w:type="dxa"/>
            <w:vMerge/>
            <w:shd w:val="clear" w:color="auto" w:fill="FFFFFF"/>
          </w:tcPr>
          <w:p w:rsidR="00FC4308" w:rsidRPr="001A5092" w:rsidRDefault="00FC4308" w:rsidP="006D6A47">
            <w:pPr>
              <w:jc w:val="center"/>
              <w:rPr>
                <w:bCs/>
              </w:rPr>
            </w:pPr>
          </w:p>
        </w:tc>
        <w:tc>
          <w:tcPr>
            <w:tcW w:w="1134" w:type="dxa"/>
            <w:vMerge w:val="restart"/>
            <w:shd w:val="clear" w:color="auto" w:fill="BFBFBF"/>
            <w:vAlign w:val="center"/>
          </w:tcPr>
          <w:p w:rsidR="00FC4308" w:rsidRPr="001A5092" w:rsidRDefault="00FC4308" w:rsidP="006D6A47">
            <w:pPr>
              <w:jc w:val="center"/>
              <w:rPr>
                <w:b/>
                <w:bCs/>
                <w:lang w:val="en-US"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FC4308" w:rsidRPr="001A5092" w:rsidRDefault="00FC4308" w:rsidP="006D6A47">
            <w:pPr>
              <w:jc w:val="center"/>
              <w:rPr>
                <w:b/>
                <w:bCs/>
                <w:lang w:val="en-US"/>
              </w:rPr>
            </w:pPr>
          </w:p>
        </w:tc>
      </w:tr>
      <w:tr w:rsidR="00FC4308" w:rsidRPr="001A5092" w:rsidTr="006D6A47">
        <w:trPr>
          <w:trHeight w:val="79"/>
        </w:trPr>
        <w:tc>
          <w:tcPr>
            <w:tcW w:w="2228" w:type="dxa"/>
            <w:tcBorders>
              <w:top w:val="nil"/>
              <w:bottom w:val="nil"/>
            </w:tcBorders>
            <w:shd w:val="clear" w:color="auto" w:fill="FFFFFF"/>
          </w:tcPr>
          <w:p w:rsidR="00FC4308" w:rsidRPr="001A5092" w:rsidRDefault="00FC4308" w:rsidP="006D6A47">
            <w:pPr>
              <w:rPr>
                <w:b/>
                <w:bCs/>
              </w:rPr>
            </w:pPr>
          </w:p>
        </w:tc>
        <w:tc>
          <w:tcPr>
            <w:tcW w:w="9497" w:type="dxa"/>
            <w:shd w:val="clear" w:color="auto" w:fill="FFFFFF"/>
          </w:tcPr>
          <w:p w:rsidR="00FC4308" w:rsidRPr="007327A5" w:rsidRDefault="00FC4308" w:rsidP="006D6A47">
            <w:pPr>
              <w:jc w:val="both"/>
              <w:rPr>
                <w:b/>
                <w:bCs/>
              </w:rPr>
            </w:pPr>
            <w:r w:rsidRPr="007327A5">
              <w:t>Определение реакций идеальных связей аналитическим методом</w:t>
            </w:r>
          </w:p>
        </w:tc>
        <w:tc>
          <w:tcPr>
            <w:tcW w:w="850" w:type="dxa"/>
            <w:vMerge/>
            <w:shd w:val="clear" w:color="auto" w:fill="FFFFFF"/>
          </w:tcPr>
          <w:p w:rsidR="00FC4308" w:rsidRPr="001A5092" w:rsidRDefault="00FC4308" w:rsidP="006D6A47">
            <w:pPr>
              <w:jc w:val="center"/>
              <w:rPr>
                <w:bCs/>
              </w:rPr>
            </w:pPr>
          </w:p>
        </w:tc>
        <w:tc>
          <w:tcPr>
            <w:tcW w:w="1134" w:type="dxa"/>
            <w:vMerge/>
            <w:shd w:val="clear" w:color="auto" w:fill="BFBFBF"/>
            <w:vAlign w:val="center"/>
          </w:tcPr>
          <w:p w:rsidR="00FC4308" w:rsidRPr="001A5092" w:rsidRDefault="00FC4308" w:rsidP="006D6A47">
            <w:pPr>
              <w:jc w:val="center"/>
              <w:rPr>
                <w:b/>
                <w:bCs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FC4308" w:rsidRPr="001A5092" w:rsidRDefault="00FC4308" w:rsidP="006D6A47">
            <w:pPr>
              <w:jc w:val="center"/>
              <w:rPr>
                <w:b/>
                <w:bCs/>
              </w:rPr>
            </w:pPr>
          </w:p>
        </w:tc>
      </w:tr>
      <w:tr w:rsidR="00FC4308" w:rsidRPr="001A5092" w:rsidTr="006D6A47">
        <w:trPr>
          <w:trHeight w:val="79"/>
        </w:trPr>
        <w:tc>
          <w:tcPr>
            <w:tcW w:w="2228" w:type="dxa"/>
            <w:tcBorders>
              <w:top w:val="nil"/>
              <w:bottom w:val="nil"/>
            </w:tcBorders>
            <w:shd w:val="clear" w:color="auto" w:fill="FFFFFF"/>
          </w:tcPr>
          <w:p w:rsidR="00FC4308" w:rsidRPr="001A5092" w:rsidRDefault="00FC4308" w:rsidP="006D6A47">
            <w:pPr>
              <w:rPr>
                <w:b/>
                <w:bCs/>
              </w:rPr>
            </w:pPr>
          </w:p>
        </w:tc>
        <w:tc>
          <w:tcPr>
            <w:tcW w:w="9497" w:type="dxa"/>
            <w:shd w:val="clear" w:color="auto" w:fill="FFFFFF"/>
          </w:tcPr>
          <w:p w:rsidR="00FC4308" w:rsidRPr="007327A5" w:rsidRDefault="00FC4308" w:rsidP="006D6A47">
            <w:pPr>
              <w:jc w:val="both"/>
              <w:rPr>
                <w:b/>
                <w:bCs/>
              </w:rPr>
            </w:pPr>
            <w:r w:rsidRPr="007327A5">
              <w:rPr>
                <w:b/>
                <w:bCs/>
              </w:rPr>
              <w:t xml:space="preserve">Самостоятельная работа </w:t>
            </w:r>
          </w:p>
        </w:tc>
        <w:tc>
          <w:tcPr>
            <w:tcW w:w="850" w:type="dxa"/>
            <w:vMerge w:val="restart"/>
            <w:shd w:val="clear" w:color="auto" w:fill="FFFFFF"/>
          </w:tcPr>
          <w:p w:rsidR="00FC4308" w:rsidRPr="001A5092" w:rsidRDefault="00FC4308" w:rsidP="006D6A47">
            <w:pPr>
              <w:jc w:val="center"/>
              <w:rPr>
                <w:bCs/>
              </w:rPr>
            </w:pPr>
            <w:r w:rsidRPr="001A5092">
              <w:rPr>
                <w:bCs/>
              </w:rPr>
              <w:t>2</w:t>
            </w:r>
          </w:p>
        </w:tc>
        <w:tc>
          <w:tcPr>
            <w:tcW w:w="1134" w:type="dxa"/>
            <w:vMerge/>
            <w:shd w:val="clear" w:color="auto" w:fill="BFBFBF"/>
            <w:vAlign w:val="center"/>
          </w:tcPr>
          <w:p w:rsidR="00FC4308" w:rsidRPr="001A5092" w:rsidRDefault="00FC4308" w:rsidP="006D6A47">
            <w:pPr>
              <w:jc w:val="center"/>
              <w:rPr>
                <w:b/>
                <w:bCs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FC4308" w:rsidRPr="001A5092" w:rsidRDefault="00FC4308" w:rsidP="006D6A47">
            <w:pPr>
              <w:jc w:val="center"/>
              <w:rPr>
                <w:b/>
                <w:bCs/>
              </w:rPr>
            </w:pPr>
          </w:p>
        </w:tc>
      </w:tr>
      <w:tr w:rsidR="00FC4308" w:rsidRPr="001A5092" w:rsidTr="006D6A47">
        <w:trPr>
          <w:trHeight w:val="139"/>
        </w:trPr>
        <w:tc>
          <w:tcPr>
            <w:tcW w:w="2228" w:type="dxa"/>
            <w:tcBorders>
              <w:top w:val="nil"/>
              <w:bottom w:val="single" w:sz="4" w:space="0" w:color="auto"/>
            </w:tcBorders>
            <w:shd w:val="clear" w:color="auto" w:fill="FFFFFF"/>
          </w:tcPr>
          <w:p w:rsidR="00FC4308" w:rsidRPr="001A5092" w:rsidRDefault="00FC4308" w:rsidP="006D6A47">
            <w:pPr>
              <w:rPr>
                <w:b/>
                <w:bCs/>
              </w:rPr>
            </w:pPr>
          </w:p>
        </w:tc>
        <w:tc>
          <w:tcPr>
            <w:tcW w:w="9497" w:type="dxa"/>
            <w:shd w:val="clear" w:color="auto" w:fill="FFFFFF"/>
          </w:tcPr>
          <w:p w:rsidR="00FC4308" w:rsidRPr="007327A5" w:rsidRDefault="00FC4308" w:rsidP="006D6A47">
            <w:pPr>
              <w:jc w:val="both"/>
            </w:pPr>
            <w:r w:rsidRPr="007327A5">
              <w:t xml:space="preserve">Проработка конспектов занятий и учебной литературы. Проработка методики решения </w:t>
            </w:r>
            <w:r w:rsidRPr="007327A5">
              <w:lastRenderedPageBreak/>
              <w:t>задач.</w:t>
            </w:r>
          </w:p>
        </w:tc>
        <w:tc>
          <w:tcPr>
            <w:tcW w:w="850" w:type="dxa"/>
            <w:vMerge/>
            <w:shd w:val="clear" w:color="auto" w:fill="FFFFFF"/>
          </w:tcPr>
          <w:p w:rsidR="00FC4308" w:rsidRPr="001A5092" w:rsidRDefault="00FC4308" w:rsidP="006D6A47">
            <w:pPr>
              <w:jc w:val="center"/>
              <w:rPr>
                <w:bCs/>
              </w:rPr>
            </w:pPr>
          </w:p>
        </w:tc>
        <w:tc>
          <w:tcPr>
            <w:tcW w:w="1134" w:type="dxa"/>
            <w:vMerge/>
            <w:shd w:val="clear" w:color="auto" w:fill="BFBFBF"/>
            <w:vAlign w:val="center"/>
          </w:tcPr>
          <w:p w:rsidR="00FC4308" w:rsidRPr="001A5092" w:rsidRDefault="00FC4308" w:rsidP="006D6A47">
            <w:pPr>
              <w:jc w:val="center"/>
              <w:rPr>
                <w:b/>
                <w:bCs/>
                <w:lang w:val="en-US"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FC4308" w:rsidRPr="001A5092" w:rsidRDefault="00FC4308" w:rsidP="006D6A47">
            <w:pPr>
              <w:jc w:val="center"/>
              <w:rPr>
                <w:b/>
                <w:bCs/>
                <w:lang w:val="en-US"/>
              </w:rPr>
            </w:pPr>
          </w:p>
        </w:tc>
      </w:tr>
    </w:tbl>
    <w:p w:rsidR="00FC4308" w:rsidRDefault="00FC4308" w:rsidP="00FC4308"/>
    <w:tbl>
      <w:tblPr>
        <w:tblW w:w="1541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28"/>
        <w:gridCol w:w="9497"/>
        <w:gridCol w:w="850"/>
        <w:gridCol w:w="993"/>
        <w:gridCol w:w="141"/>
        <w:gridCol w:w="1701"/>
      </w:tblGrid>
      <w:tr w:rsidR="00FC4308" w:rsidRPr="001A5092" w:rsidTr="006D6A47">
        <w:trPr>
          <w:trHeight w:val="139"/>
        </w:trPr>
        <w:tc>
          <w:tcPr>
            <w:tcW w:w="2228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FC4308" w:rsidRPr="00FC2E41" w:rsidRDefault="00FC4308" w:rsidP="006D6A47">
            <w:pPr>
              <w:rPr>
                <w:bCs/>
              </w:rPr>
            </w:pPr>
            <w:r w:rsidRPr="00FC2E41">
              <w:rPr>
                <w:bCs/>
              </w:rPr>
              <w:t>Тема 1.</w:t>
            </w:r>
            <w:r>
              <w:rPr>
                <w:bCs/>
              </w:rPr>
              <w:t>3</w:t>
            </w:r>
          </w:p>
          <w:p w:rsidR="00FC4308" w:rsidRPr="00FC2E41" w:rsidRDefault="00FC4308" w:rsidP="006D6A47">
            <w:pPr>
              <w:rPr>
                <w:bCs/>
              </w:rPr>
            </w:pPr>
            <w:r w:rsidRPr="00FC2E41">
              <w:rPr>
                <w:bCs/>
              </w:rPr>
              <w:t>Определение ра</w:t>
            </w:r>
            <w:r w:rsidRPr="00FC2E41">
              <w:rPr>
                <w:bCs/>
              </w:rPr>
              <w:t>в</w:t>
            </w:r>
            <w:r w:rsidRPr="00FC2E41">
              <w:rPr>
                <w:bCs/>
              </w:rPr>
              <w:t>нодействующей аналитическим способом</w:t>
            </w:r>
          </w:p>
        </w:tc>
        <w:tc>
          <w:tcPr>
            <w:tcW w:w="9497" w:type="dxa"/>
            <w:tcBorders>
              <w:top w:val="single" w:sz="4" w:space="0" w:color="auto"/>
            </w:tcBorders>
            <w:shd w:val="clear" w:color="auto" w:fill="FFFFFF"/>
          </w:tcPr>
          <w:p w:rsidR="00FC4308" w:rsidRPr="007327A5" w:rsidRDefault="00FC4308" w:rsidP="006D6A47">
            <w:pPr>
              <w:jc w:val="both"/>
              <w:rPr>
                <w:b/>
              </w:rPr>
            </w:pPr>
            <w:r w:rsidRPr="007327A5">
              <w:rPr>
                <w:b/>
              </w:rPr>
              <w:t>Содержание учебного материала</w:t>
            </w:r>
          </w:p>
          <w:p w:rsidR="00FC4308" w:rsidRPr="007327A5" w:rsidRDefault="00FC4308" w:rsidP="006D6A47">
            <w:pPr>
              <w:jc w:val="both"/>
              <w:rPr>
                <w:b/>
              </w:rPr>
            </w:pPr>
            <w:r w:rsidRPr="007327A5">
              <w:t>Аналитическое определение равнодействующей системы. Условия равновесия системы в аналитической форме. Рациональный выбор координаты оси.</w:t>
            </w:r>
          </w:p>
        </w:tc>
        <w:tc>
          <w:tcPr>
            <w:tcW w:w="850" w:type="dxa"/>
            <w:shd w:val="clear" w:color="auto" w:fill="FFFFFF"/>
          </w:tcPr>
          <w:p w:rsidR="00FC4308" w:rsidRPr="001A5092" w:rsidRDefault="00FC4308" w:rsidP="006D6A47">
            <w:pPr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1134" w:type="dxa"/>
            <w:gridSpan w:val="2"/>
            <w:shd w:val="clear" w:color="auto" w:fill="BFBFBF"/>
            <w:vAlign w:val="center"/>
          </w:tcPr>
          <w:p w:rsidR="00FC4308" w:rsidRPr="00FC2E41" w:rsidRDefault="00FC4308" w:rsidP="006D6A47">
            <w:pPr>
              <w:jc w:val="center"/>
              <w:rPr>
                <w:b/>
                <w:bCs/>
              </w:rPr>
            </w:pPr>
          </w:p>
        </w:tc>
        <w:tc>
          <w:tcPr>
            <w:tcW w:w="1701" w:type="dxa"/>
            <w:vMerge w:val="restart"/>
            <w:shd w:val="clear" w:color="auto" w:fill="auto"/>
          </w:tcPr>
          <w:p w:rsidR="00FC4308" w:rsidRPr="00FC2E41" w:rsidRDefault="00FC4308" w:rsidP="006D6A47">
            <w:pPr>
              <w:jc w:val="center"/>
              <w:rPr>
                <w:b/>
                <w:bCs/>
              </w:rPr>
            </w:pPr>
          </w:p>
        </w:tc>
      </w:tr>
      <w:tr w:rsidR="00FC4308" w:rsidRPr="001A5092" w:rsidTr="006D6A47">
        <w:trPr>
          <w:trHeight w:val="519"/>
        </w:trPr>
        <w:tc>
          <w:tcPr>
            <w:tcW w:w="2228" w:type="dxa"/>
            <w:vMerge/>
            <w:shd w:val="clear" w:color="auto" w:fill="FFFFFF"/>
          </w:tcPr>
          <w:p w:rsidR="00FC4308" w:rsidRDefault="00FC4308" w:rsidP="006D6A47">
            <w:pPr>
              <w:rPr>
                <w:bCs/>
              </w:rPr>
            </w:pPr>
          </w:p>
        </w:tc>
        <w:tc>
          <w:tcPr>
            <w:tcW w:w="9497" w:type="dxa"/>
            <w:shd w:val="clear" w:color="auto" w:fill="FFFFFF"/>
          </w:tcPr>
          <w:p w:rsidR="00FC4308" w:rsidRPr="007327A5" w:rsidRDefault="00FC4308" w:rsidP="006D6A47">
            <w:pPr>
              <w:jc w:val="both"/>
              <w:rPr>
                <w:b/>
              </w:rPr>
            </w:pPr>
            <w:r>
              <w:rPr>
                <w:b/>
              </w:rPr>
              <w:t>Практическая подготовка (л</w:t>
            </w:r>
            <w:r w:rsidRPr="007327A5">
              <w:rPr>
                <w:b/>
              </w:rPr>
              <w:t>абораторная работа №1</w:t>
            </w:r>
            <w:r>
              <w:rPr>
                <w:b/>
              </w:rPr>
              <w:t>)</w:t>
            </w:r>
          </w:p>
        </w:tc>
        <w:tc>
          <w:tcPr>
            <w:tcW w:w="850" w:type="dxa"/>
            <w:vMerge w:val="restart"/>
            <w:shd w:val="clear" w:color="auto" w:fill="FFFFFF"/>
          </w:tcPr>
          <w:p w:rsidR="00FC4308" w:rsidRDefault="00FC4308" w:rsidP="006D6A47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134" w:type="dxa"/>
            <w:gridSpan w:val="2"/>
            <w:vMerge w:val="restart"/>
            <w:shd w:val="clear" w:color="auto" w:fill="BFBFBF"/>
            <w:vAlign w:val="center"/>
          </w:tcPr>
          <w:p w:rsidR="00FC4308" w:rsidRPr="00FC2E41" w:rsidRDefault="00FC4308" w:rsidP="006D6A47">
            <w:pPr>
              <w:jc w:val="center"/>
              <w:rPr>
                <w:b/>
                <w:bCs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FC4308" w:rsidRPr="00FC2E41" w:rsidRDefault="00FC4308" w:rsidP="006D6A47">
            <w:pPr>
              <w:jc w:val="center"/>
              <w:rPr>
                <w:b/>
                <w:bCs/>
              </w:rPr>
            </w:pPr>
          </w:p>
        </w:tc>
      </w:tr>
      <w:tr w:rsidR="00FC4308" w:rsidRPr="001A5092" w:rsidTr="006D6A47">
        <w:trPr>
          <w:trHeight w:val="271"/>
        </w:trPr>
        <w:tc>
          <w:tcPr>
            <w:tcW w:w="2228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FC4308" w:rsidRDefault="00FC4308" w:rsidP="006D6A47">
            <w:pPr>
              <w:rPr>
                <w:bCs/>
              </w:rPr>
            </w:pPr>
          </w:p>
        </w:tc>
        <w:tc>
          <w:tcPr>
            <w:tcW w:w="9497" w:type="dxa"/>
            <w:shd w:val="clear" w:color="auto" w:fill="FFFFFF"/>
          </w:tcPr>
          <w:p w:rsidR="00FC4308" w:rsidRPr="007327A5" w:rsidRDefault="00FC4308" w:rsidP="006D6A47">
            <w:pPr>
              <w:spacing w:line="360" w:lineRule="auto"/>
              <w:rPr>
                <w:b/>
              </w:rPr>
            </w:pPr>
            <w:r w:rsidRPr="007327A5">
              <w:t>Плоская система сходящихся сил</w:t>
            </w:r>
          </w:p>
        </w:tc>
        <w:tc>
          <w:tcPr>
            <w:tcW w:w="850" w:type="dxa"/>
            <w:vMerge/>
            <w:shd w:val="clear" w:color="auto" w:fill="FFFFFF"/>
          </w:tcPr>
          <w:p w:rsidR="00FC4308" w:rsidRDefault="00FC4308" w:rsidP="006D6A47">
            <w:pPr>
              <w:jc w:val="center"/>
              <w:rPr>
                <w:bCs/>
              </w:rPr>
            </w:pPr>
          </w:p>
        </w:tc>
        <w:tc>
          <w:tcPr>
            <w:tcW w:w="1134" w:type="dxa"/>
            <w:gridSpan w:val="2"/>
            <w:vMerge/>
            <w:shd w:val="clear" w:color="auto" w:fill="BFBFBF"/>
            <w:vAlign w:val="center"/>
          </w:tcPr>
          <w:p w:rsidR="00FC4308" w:rsidRPr="00FC2E41" w:rsidRDefault="00FC4308" w:rsidP="006D6A47">
            <w:pPr>
              <w:jc w:val="center"/>
              <w:rPr>
                <w:b/>
                <w:bCs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FC4308" w:rsidRPr="00FC2E41" w:rsidRDefault="00FC4308" w:rsidP="006D6A47">
            <w:pPr>
              <w:jc w:val="center"/>
              <w:rPr>
                <w:b/>
                <w:bCs/>
              </w:rPr>
            </w:pPr>
          </w:p>
        </w:tc>
      </w:tr>
      <w:tr w:rsidR="00FC4308" w:rsidRPr="001A5092" w:rsidTr="006D6A47">
        <w:trPr>
          <w:trHeight w:val="139"/>
        </w:trPr>
        <w:tc>
          <w:tcPr>
            <w:tcW w:w="2228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FC4308" w:rsidRDefault="00FC4308" w:rsidP="006D6A47">
            <w:pPr>
              <w:rPr>
                <w:bCs/>
              </w:rPr>
            </w:pPr>
            <w:r w:rsidRPr="001A5092">
              <w:rPr>
                <w:bCs/>
              </w:rPr>
              <w:t>Тема 1</w:t>
            </w:r>
            <w:r>
              <w:rPr>
                <w:bCs/>
              </w:rPr>
              <w:t>.4</w:t>
            </w:r>
          </w:p>
          <w:p w:rsidR="00FC4308" w:rsidRPr="001A5092" w:rsidRDefault="00FC4308" w:rsidP="006D6A47">
            <w:r w:rsidRPr="001A5092">
              <w:rPr>
                <w:bCs/>
              </w:rPr>
              <w:t>Пара сил и момент силы относительно точки</w:t>
            </w:r>
          </w:p>
        </w:tc>
        <w:tc>
          <w:tcPr>
            <w:tcW w:w="9497" w:type="dxa"/>
            <w:shd w:val="clear" w:color="auto" w:fill="FFFFFF"/>
          </w:tcPr>
          <w:p w:rsidR="00FC4308" w:rsidRPr="001A5092" w:rsidRDefault="00FC4308" w:rsidP="006D6A47">
            <w:pPr>
              <w:jc w:val="both"/>
            </w:pPr>
            <w:r w:rsidRPr="001A5092">
              <w:t>Сложение двух параллельных сил. Пара сил и её характеристики. Момент пары.  Эквив</w:t>
            </w:r>
            <w:r w:rsidRPr="001A5092">
              <w:t>а</w:t>
            </w:r>
            <w:r w:rsidRPr="001A5092">
              <w:t>лентные пары.. Сложение пар. Условия равновесия системы пар сил. Момент силы отн</w:t>
            </w:r>
            <w:r w:rsidRPr="001A5092">
              <w:t>о</w:t>
            </w:r>
            <w:r w:rsidRPr="001A5092">
              <w:t>сительно точки. Вращающее действие силы на тело.</w:t>
            </w:r>
          </w:p>
        </w:tc>
        <w:tc>
          <w:tcPr>
            <w:tcW w:w="850" w:type="dxa"/>
            <w:shd w:val="clear" w:color="auto" w:fill="FFFFFF"/>
          </w:tcPr>
          <w:p w:rsidR="00FC4308" w:rsidRPr="001A5092" w:rsidRDefault="00FC4308" w:rsidP="006D6A47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134" w:type="dxa"/>
            <w:gridSpan w:val="2"/>
            <w:shd w:val="clear" w:color="auto" w:fill="FFFFFF"/>
          </w:tcPr>
          <w:p w:rsidR="00FC4308" w:rsidRPr="001A5092" w:rsidRDefault="00FC4308" w:rsidP="006D6A47">
            <w:pPr>
              <w:jc w:val="center"/>
              <w:rPr>
                <w:bCs/>
              </w:rPr>
            </w:pPr>
            <w:r w:rsidRPr="001A5092">
              <w:rPr>
                <w:bCs/>
              </w:rPr>
              <w:t>2</w:t>
            </w:r>
          </w:p>
        </w:tc>
        <w:tc>
          <w:tcPr>
            <w:tcW w:w="1701" w:type="dxa"/>
            <w:vMerge/>
            <w:shd w:val="clear" w:color="auto" w:fill="FFFFFF"/>
          </w:tcPr>
          <w:p w:rsidR="00FC4308" w:rsidRPr="001A5092" w:rsidRDefault="00FC4308" w:rsidP="006D6A47">
            <w:pPr>
              <w:jc w:val="center"/>
              <w:rPr>
                <w:bCs/>
              </w:rPr>
            </w:pPr>
          </w:p>
        </w:tc>
      </w:tr>
      <w:tr w:rsidR="00FC4308" w:rsidRPr="001A5092" w:rsidTr="006D6A47">
        <w:trPr>
          <w:trHeight w:val="139"/>
        </w:trPr>
        <w:tc>
          <w:tcPr>
            <w:tcW w:w="2228" w:type="dxa"/>
            <w:vMerge/>
            <w:shd w:val="clear" w:color="auto" w:fill="FFFFFF"/>
          </w:tcPr>
          <w:p w:rsidR="00FC4308" w:rsidRPr="001A5092" w:rsidRDefault="00FC4308" w:rsidP="006D6A47"/>
        </w:tc>
        <w:tc>
          <w:tcPr>
            <w:tcW w:w="9497" w:type="dxa"/>
            <w:shd w:val="clear" w:color="auto" w:fill="FFFFFF"/>
          </w:tcPr>
          <w:p w:rsidR="00FC4308" w:rsidRPr="007327A5" w:rsidRDefault="00FC4308" w:rsidP="006D6A47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Практическая подготовка (л</w:t>
            </w:r>
            <w:r w:rsidRPr="007327A5">
              <w:rPr>
                <w:b/>
                <w:bCs/>
              </w:rPr>
              <w:t>абораторная работа №2</w:t>
            </w:r>
            <w:r>
              <w:rPr>
                <w:b/>
                <w:bCs/>
              </w:rPr>
              <w:t>)</w:t>
            </w:r>
          </w:p>
        </w:tc>
        <w:tc>
          <w:tcPr>
            <w:tcW w:w="850" w:type="dxa"/>
            <w:vMerge w:val="restart"/>
            <w:shd w:val="clear" w:color="auto" w:fill="FFFFFF"/>
          </w:tcPr>
          <w:p w:rsidR="00FC4308" w:rsidRPr="001A5092" w:rsidRDefault="00FC4308" w:rsidP="006D6A47">
            <w:pPr>
              <w:jc w:val="center"/>
              <w:rPr>
                <w:bCs/>
              </w:rPr>
            </w:pPr>
            <w:r w:rsidRPr="001A5092">
              <w:rPr>
                <w:bCs/>
              </w:rPr>
              <w:t>2</w:t>
            </w:r>
          </w:p>
        </w:tc>
        <w:tc>
          <w:tcPr>
            <w:tcW w:w="1134" w:type="dxa"/>
            <w:gridSpan w:val="2"/>
            <w:vMerge w:val="restart"/>
            <w:shd w:val="clear" w:color="auto" w:fill="BFBFBF"/>
          </w:tcPr>
          <w:p w:rsidR="00FC4308" w:rsidRPr="001A5092" w:rsidRDefault="00FC4308" w:rsidP="006D6A47">
            <w:pPr>
              <w:jc w:val="center"/>
              <w:rPr>
                <w:bCs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FC4308" w:rsidRPr="001A5092" w:rsidRDefault="00FC4308" w:rsidP="006D6A47">
            <w:pPr>
              <w:jc w:val="center"/>
              <w:rPr>
                <w:bCs/>
              </w:rPr>
            </w:pPr>
          </w:p>
        </w:tc>
      </w:tr>
      <w:tr w:rsidR="00FC4308" w:rsidRPr="001A5092" w:rsidTr="006D6A47">
        <w:trPr>
          <w:trHeight w:val="139"/>
        </w:trPr>
        <w:tc>
          <w:tcPr>
            <w:tcW w:w="2228" w:type="dxa"/>
            <w:vMerge/>
            <w:shd w:val="clear" w:color="auto" w:fill="FFFFFF"/>
          </w:tcPr>
          <w:p w:rsidR="00FC4308" w:rsidRPr="001A5092" w:rsidRDefault="00FC4308" w:rsidP="006D6A47"/>
        </w:tc>
        <w:tc>
          <w:tcPr>
            <w:tcW w:w="9497" w:type="dxa"/>
            <w:shd w:val="clear" w:color="auto" w:fill="FFFFFF"/>
          </w:tcPr>
          <w:p w:rsidR="00FC4308" w:rsidRPr="007327A5" w:rsidRDefault="00FC4308" w:rsidP="006D6A47">
            <w:pPr>
              <w:spacing w:line="360" w:lineRule="auto"/>
              <w:rPr>
                <w:b/>
                <w:bCs/>
              </w:rPr>
            </w:pPr>
            <w:r w:rsidRPr="007327A5">
              <w:rPr>
                <w:bCs/>
              </w:rPr>
              <w:t xml:space="preserve">Определение центра тяжести плоских фигур экспериментально </w:t>
            </w:r>
          </w:p>
        </w:tc>
        <w:tc>
          <w:tcPr>
            <w:tcW w:w="850" w:type="dxa"/>
            <w:vMerge/>
            <w:shd w:val="clear" w:color="auto" w:fill="FFFFFF"/>
          </w:tcPr>
          <w:p w:rsidR="00FC4308" w:rsidRPr="001A5092" w:rsidRDefault="00FC4308" w:rsidP="006D6A47">
            <w:pPr>
              <w:jc w:val="center"/>
              <w:rPr>
                <w:bCs/>
              </w:rPr>
            </w:pPr>
          </w:p>
        </w:tc>
        <w:tc>
          <w:tcPr>
            <w:tcW w:w="1134" w:type="dxa"/>
            <w:gridSpan w:val="2"/>
            <w:vMerge/>
            <w:shd w:val="clear" w:color="auto" w:fill="BFBFBF"/>
          </w:tcPr>
          <w:p w:rsidR="00FC4308" w:rsidRPr="001A5092" w:rsidRDefault="00FC4308" w:rsidP="006D6A47">
            <w:pPr>
              <w:jc w:val="center"/>
              <w:rPr>
                <w:bCs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FC4308" w:rsidRPr="001A5092" w:rsidRDefault="00FC4308" w:rsidP="006D6A47">
            <w:pPr>
              <w:jc w:val="center"/>
              <w:rPr>
                <w:bCs/>
              </w:rPr>
            </w:pPr>
          </w:p>
        </w:tc>
      </w:tr>
      <w:tr w:rsidR="00FC4308" w:rsidRPr="001A5092" w:rsidTr="006D6A47">
        <w:trPr>
          <w:trHeight w:val="139"/>
        </w:trPr>
        <w:tc>
          <w:tcPr>
            <w:tcW w:w="2228" w:type="dxa"/>
            <w:vMerge w:val="restart"/>
            <w:shd w:val="clear" w:color="auto" w:fill="FFFFFF"/>
          </w:tcPr>
          <w:p w:rsidR="00FC4308" w:rsidRDefault="00FC4308" w:rsidP="006D6A47">
            <w:r>
              <w:t xml:space="preserve">Тема 1.5 </w:t>
            </w:r>
            <w:bookmarkStart w:id="3" w:name="_Hlk92652260"/>
            <w:r>
              <w:t>Балочные системы. Опред</w:t>
            </w:r>
            <w:r>
              <w:t>е</w:t>
            </w:r>
            <w:r>
              <w:t>ление реакций опор и моментов защемления</w:t>
            </w:r>
            <w:bookmarkEnd w:id="3"/>
          </w:p>
        </w:tc>
        <w:tc>
          <w:tcPr>
            <w:tcW w:w="9497" w:type="dxa"/>
            <w:shd w:val="clear" w:color="auto" w:fill="FFFFFF"/>
          </w:tcPr>
          <w:p w:rsidR="00FC4308" w:rsidRPr="007327A5" w:rsidRDefault="00FC4308" w:rsidP="006D6A47">
            <w:pPr>
              <w:jc w:val="both"/>
              <w:rPr>
                <w:b/>
              </w:rPr>
            </w:pPr>
            <w:r w:rsidRPr="007327A5">
              <w:rPr>
                <w:b/>
              </w:rPr>
              <w:t>Содержание учебного материала.</w:t>
            </w:r>
          </w:p>
          <w:p w:rsidR="00FC4308" w:rsidRPr="007327A5" w:rsidRDefault="00FC4308" w:rsidP="006D6A47">
            <w:pPr>
              <w:jc w:val="both"/>
              <w:rPr>
                <w:b/>
              </w:rPr>
            </w:pPr>
            <w:r w:rsidRPr="007327A5">
              <w:t xml:space="preserve">Виды нагрузок. Распределенная и сосредоточенная нагрузки. Интенсивность нагрузки. Балка. Замена распределенной нагрузки сосредоточенной. </w:t>
            </w:r>
          </w:p>
        </w:tc>
        <w:tc>
          <w:tcPr>
            <w:tcW w:w="850" w:type="dxa"/>
            <w:shd w:val="clear" w:color="auto" w:fill="FFFFFF"/>
          </w:tcPr>
          <w:p w:rsidR="00FC4308" w:rsidRDefault="00FC4308" w:rsidP="006D6A47">
            <w:pPr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1134" w:type="dxa"/>
            <w:gridSpan w:val="2"/>
            <w:shd w:val="clear" w:color="auto" w:fill="auto"/>
          </w:tcPr>
          <w:p w:rsidR="00FC4308" w:rsidRPr="001A5092" w:rsidRDefault="00FC4308" w:rsidP="006D6A47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701" w:type="dxa"/>
            <w:vMerge/>
            <w:shd w:val="clear" w:color="auto" w:fill="auto"/>
          </w:tcPr>
          <w:p w:rsidR="00FC4308" w:rsidRDefault="00FC4308" w:rsidP="006D6A47">
            <w:pPr>
              <w:jc w:val="center"/>
              <w:rPr>
                <w:bCs/>
              </w:rPr>
            </w:pPr>
          </w:p>
        </w:tc>
      </w:tr>
      <w:tr w:rsidR="00FC4308" w:rsidRPr="001A5092" w:rsidTr="006D6A47">
        <w:trPr>
          <w:trHeight w:val="139"/>
        </w:trPr>
        <w:tc>
          <w:tcPr>
            <w:tcW w:w="2228" w:type="dxa"/>
            <w:vMerge/>
            <w:shd w:val="clear" w:color="auto" w:fill="FFFFFF"/>
          </w:tcPr>
          <w:p w:rsidR="00FC4308" w:rsidRDefault="00FC4308" w:rsidP="006D6A47"/>
        </w:tc>
        <w:tc>
          <w:tcPr>
            <w:tcW w:w="9497" w:type="dxa"/>
            <w:shd w:val="clear" w:color="auto" w:fill="FFFFFF"/>
          </w:tcPr>
          <w:p w:rsidR="00FC4308" w:rsidRPr="007327A5" w:rsidRDefault="00FC4308" w:rsidP="006D6A47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Практическая подготовка (п</w:t>
            </w:r>
            <w:r w:rsidRPr="007327A5">
              <w:rPr>
                <w:b/>
                <w:bCs/>
              </w:rPr>
              <w:t>рактическая работа №2</w:t>
            </w:r>
            <w:r>
              <w:rPr>
                <w:b/>
                <w:bCs/>
              </w:rPr>
              <w:t>)</w:t>
            </w:r>
          </w:p>
        </w:tc>
        <w:tc>
          <w:tcPr>
            <w:tcW w:w="850" w:type="dxa"/>
            <w:vMerge w:val="restart"/>
            <w:shd w:val="clear" w:color="auto" w:fill="FFFFFF"/>
          </w:tcPr>
          <w:p w:rsidR="00FC4308" w:rsidRDefault="00FC4308" w:rsidP="006D6A47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134" w:type="dxa"/>
            <w:gridSpan w:val="2"/>
            <w:vMerge w:val="restart"/>
            <w:shd w:val="clear" w:color="auto" w:fill="BFBFBF"/>
          </w:tcPr>
          <w:p w:rsidR="00FC4308" w:rsidRPr="001A5092" w:rsidRDefault="00FC4308" w:rsidP="006D6A47">
            <w:pPr>
              <w:jc w:val="center"/>
              <w:rPr>
                <w:bCs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FC4308" w:rsidRPr="001A5092" w:rsidRDefault="00FC4308" w:rsidP="006D6A47">
            <w:pPr>
              <w:jc w:val="center"/>
              <w:rPr>
                <w:bCs/>
              </w:rPr>
            </w:pPr>
          </w:p>
        </w:tc>
      </w:tr>
      <w:tr w:rsidR="00FC4308" w:rsidRPr="001A5092" w:rsidTr="006D6A47">
        <w:trPr>
          <w:trHeight w:val="139"/>
        </w:trPr>
        <w:tc>
          <w:tcPr>
            <w:tcW w:w="2228" w:type="dxa"/>
            <w:vMerge/>
            <w:shd w:val="clear" w:color="auto" w:fill="FFFFFF"/>
          </w:tcPr>
          <w:p w:rsidR="00FC4308" w:rsidRDefault="00FC4308" w:rsidP="006D6A47"/>
        </w:tc>
        <w:tc>
          <w:tcPr>
            <w:tcW w:w="9497" w:type="dxa"/>
            <w:shd w:val="clear" w:color="auto" w:fill="FFFFFF"/>
          </w:tcPr>
          <w:p w:rsidR="00FC4308" w:rsidRPr="007327A5" w:rsidRDefault="00FC4308" w:rsidP="006D6A47">
            <w:pPr>
              <w:spacing w:line="360" w:lineRule="auto"/>
              <w:rPr>
                <w:b/>
                <w:bCs/>
              </w:rPr>
            </w:pPr>
            <w:r w:rsidRPr="007327A5">
              <w:rPr>
                <w:bCs/>
              </w:rPr>
              <w:t>Определение опорных реакций балки на двух опорах при действии вертикальных нагр</w:t>
            </w:r>
            <w:r w:rsidRPr="007327A5">
              <w:rPr>
                <w:bCs/>
              </w:rPr>
              <w:t>у</w:t>
            </w:r>
            <w:r w:rsidRPr="007327A5">
              <w:rPr>
                <w:bCs/>
              </w:rPr>
              <w:t>зок</w:t>
            </w:r>
          </w:p>
        </w:tc>
        <w:tc>
          <w:tcPr>
            <w:tcW w:w="850" w:type="dxa"/>
            <w:vMerge/>
            <w:shd w:val="clear" w:color="auto" w:fill="FFFFFF"/>
          </w:tcPr>
          <w:p w:rsidR="00FC4308" w:rsidRDefault="00FC4308" w:rsidP="006D6A47">
            <w:pPr>
              <w:jc w:val="center"/>
              <w:rPr>
                <w:bCs/>
              </w:rPr>
            </w:pPr>
          </w:p>
        </w:tc>
        <w:tc>
          <w:tcPr>
            <w:tcW w:w="1134" w:type="dxa"/>
            <w:gridSpan w:val="2"/>
            <w:vMerge/>
            <w:shd w:val="clear" w:color="auto" w:fill="BFBFBF"/>
          </w:tcPr>
          <w:p w:rsidR="00FC4308" w:rsidRPr="001A5092" w:rsidRDefault="00FC4308" w:rsidP="006D6A47">
            <w:pPr>
              <w:jc w:val="center"/>
              <w:rPr>
                <w:bCs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FC4308" w:rsidRPr="001A5092" w:rsidRDefault="00FC4308" w:rsidP="006D6A47">
            <w:pPr>
              <w:jc w:val="center"/>
              <w:rPr>
                <w:bCs/>
              </w:rPr>
            </w:pPr>
          </w:p>
        </w:tc>
      </w:tr>
      <w:tr w:rsidR="00FC4308" w:rsidRPr="001A5092" w:rsidTr="006D6A47">
        <w:trPr>
          <w:trHeight w:val="139"/>
        </w:trPr>
        <w:tc>
          <w:tcPr>
            <w:tcW w:w="2228" w:type="dxa"/>
            <w:vMerge/>
            <w:shd w:val="clear" w:color="auto" w:fill="FFFFFF"/>
          </w:tcPr>
          <w:p w:rsidR="00FC4308" w:rsidRDefault="00FC4308" w:rsidP="006D6A47"/>
        </w:tc>
        <w:tc>
          <w:tcPr>
            <w:tcW w:w="9497" w:type="dxa"/>
            <w:shd w:val="clear" w:color="auto" w:fill="FFFFFF"/>
          </w:tcPr>
          <w:p w:rsidR="00FC4308" w:rsidRPr="007327A5" w:rsidRDefault="00FC4308" w:rsidP="006D6A47">
            <w:pPr>
              <w:jc w:val="both"/>
              <w:rPr>
                <w:b/>
                <w:bCs/>
              </w:rPr>
            </w:pPr>
            <w:r w:rsidRPr="007327A5">
              <w:rPr>
                <w:b/>
                <w:bCs/>
              </w:rPr>
              <w:t xml:space="preserve">Самостоятельная работа </w:t>
            </w:r>
          </w:p>
        </w:tc>
        <w:tc>
          <w:tcPr>
            <w:tcW w:w="850" w:type="dxa"/>
            <w:vMerge w:val="restart"/>
            <w:shd w:val="clear" w:color="auto" w:fill="FFFFFF"/>
          </w:tcPr>
          <w:p w:rsidR="00FC4308" w:rsidRDefault="00FC4308" w:rsidP="006D6A47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134" w:type="dxa"/>
            <w:gridSpan w:val="2"/>
            <w:vMerge w:val="restart"/>
            <w:shd w:val="clear" w:color="auto" w:fill="BFBFBF"/>
          </w:tcPr>
          <w:p w:rsidR="00FC4308" w:rsidRPr="001A5092" w:rsidRDefault="00FC4308" w:rsidP="006D6A47">
            <w:pPr>
              <w:jc w:val="center"/>
              <w:rPr>
                <w:bCs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FC4308" w:rsidRPr="001A5092" w:rsidRDefault="00FC4308" w:rsidP="006D6A47">
            <w:pPr>
              <w:jc w:val="center"/>
              <w:rPr>
                <w:bCs/>
              </w:rPr>
            </w:pPr>
          </w:p>
        </w:tc>
      </w:tr>
      <w:tr w:rsidR="00FC4308" w:rsidRPr="001A5092" w:rsidTr="006D6A47">
        <w:trPr>
          <w:trHeight w:val="139"/>
        </w:trPr>
        <w:tc>
          <w:tcPr>
            <w:tcW w:w="2228" w:type="dxa"/>
            <w:vMerge/>
            <w:shd w:val="clear" w:color="auto" w:fill="FFFFFF"/>
          </w:tcPr>
          <w:p w:rsidR="00FC4308" w:rsidRDefault="00FC4308" w:rsidP="006D6A47"/>
        </w:tc>
        <w:tc>
          <w:tcPr>
            <w:tcW w:w="9497" w:type="dxa"/>
            <w:shd w:val="clear" w:color="auto" w:fill="FFFFFF"/>
          </w:tcPr>
          <w:p w:rsidR="00FC4308" w:rsidRPr="007327A5" w:rsidRDefault="00FC4308" w:rsidP="006D6A47">
            <w:pPr>
              <w:jc w:val="both"/>
              <w:rPr>
                <w:b/>
                <w:bCs/>
              </w:rPr>
            </w:pPr>
            <w:r w:rsidRPr="007327A5">
              <w:t>Систематическая проработка конспектов занятий и учебной литературы. Проработка м</w:t>
            </w:r>
            <w:r w:rsidRPr="007327A5">
              <w:t>е</w:t>
            </w:r>
            <w:r w:rsidRPr="007327A5">
              <w:t>тодики решения задач.</w:t>
            </w:r>
          </w:p>
        </w:tc>
        <w:tc>
          <w:tcPr>
            <w:tcW w:w="850" w:type="dxa"/>
            <w:vMerge/>
            <w:shd w:val="clear" w:color="auto" w:fill="FFFFFF"/>
          </w:tcPr>
          <w:p w:rsidR="00FC4308" w:rsidRDefault="00FC4308" w:rsidP="006D6A47">
            <w:pPr>
              <w:jc w:val="center"/>
              <w:rPr>
                <w:bCs/>
              </w:rPr>
            </w:pPr>
          </w:p>
        </w:tc>
        <w:tc>
          <w:tcPr>
            <w:tcW w:w="1134" w:type="dxa"/>
            <w:gridSpan w:val="2"/>
            <w:vMerge/>
            <w:shd w:val="clear" w:color="auto" w:fill="BFBFBF"/>
          </w:tcPr>
          <w:p w:rsidR="00FC4308" w:rsidRPr="001A5092" w:rsidRDefault="00FC4308" w:rsidP="006D6A47">
            <w:pPr>
              <w:jc w:val="center"/>
              <w:rPr>
                <w:bCs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FC4308" w:rsidRPr="001A5092" w:rsidRDefault="00FC4308" w:rsidP="006D6A47">
            <w:pPr>
              <w:jc w:val="center"/>
              <w:rPr>
                <w:bCs/>
              </w:rPr>
            </w:pPr>
          </w:p>
        </w:tc>
      </w:tr>
      <w:tr w:rsidR="00FC4308" w:rsidRPr="001A5092" w:rsidTr="006D6A47">
        <w:trPr>
          <w:trHeight w:val="139"/>
        </w:trPr>
        <w:tc>
          <w:tcPr>
            <w:tcW w:w="2228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FC4308" w:rsidRPr="00C3574F" w:rsidRDefault="00FC4308" w:rsidP="006D6A47">
            <w:pPr>
              <w:jc w:val="both"/>
              <w:rPr>
                <w:bCs/>
              </w:rPr>
            </w:pPr>
            <w:r>
              <w:rPr>
                <w:bCs/>
              </w:rPr>
              <w:t>Тема 1.</w:t>
            </w:r>
            <w:r w:rsidRPr="00C3574F">
              <w:rPr>
                <w:bCs/>
              </w:rPr>
              <w:t>6</w:t>
            </w:r>
          </w:p>
          <w:p w:rsidR="00FC4308" w:rsidRPr="001A5092" w:rsidRDefault="00FC4308" w:rsidP="006D6A47">
            <w:bookmarkStart w:id="4" w:name="_Hlk92652383"/>
            <w:r w:rsidRPr="001A5092">
              <w:rPr>
                <w:bCs/>
              </w:rPr>
              <w:t>Центр тяжести</w:t>
            </w:r>
            <w:r>
              <w:rPr>
                <w:bCs/>
              </w:rPr>
              <w:t>. Сила тяжести. Определение коо</w:t>
            </w:r>
            <w:r>
              <w:rPr>
                <w:bCs/>
              </w:rPr>
              <w:t>р</w:t>
            </w:r>
            <w:r>
              <w:rPr>
                <w:bCs/>
              </w:rPr>
              <w:t>динат ЦТ плоских фигур</w:t>
            </w:r>
            <w:bookmarkEnd w:id="4"/>
          </w:p>
        </w:tc>
        <w:tc>
          <w:tcPr>
            <w:tcW w:w="9497" w:type="dxa"/>
            <w:shd w:val="clear" w:color="auto" w:fill="FFFFFF"/>
          </w:tcPr>
          <w:p w:rsidR="00FC4308" w:rsidRPr="007327A5" w:rsidRDefault="00FC4308" w:rsidP="006D6A47">
            <w:pPr>
              <w:jc w:val="both"/>
              <w:rPr>
                <w:b/>
              </w:rPr>
            </w:pPr>
            <w:r w:rsidRPr="007327A5">
              <w:rPr>
                <w:b/>
              </w:rPr>
              <w:t>Содержание учебного материала.</w:t>
            </w:r>
          </w:p>
          <w:p w:rsidR="00FC4308" w:rsidRPr="007327A5" w:rsidRDefault="00FC4308" w:rsidP="006D6A47">
            <w:pPr>
              <w:jc w:val="both"/>
            </w:pPr>
            <w:r w:rsidRPr="007327A5">
              <w:t>Сила тяжести как равнодействующая вертикальных сил. Центр тяжести тела. Положение центра тяжести тела, имеющего плоскость или ось симметрии. Центр тяжести простых геометрических фигур.</w:t>
            </w:r>
          </w:p>
        </w:tc>
        <w:tc>
          <w:tcPr>
            <w:tcW w:w="850" w:type="dxa"/>
            <w:shd w:val="clear" w:color="auto" w:fill="FFFFFF"/>
          </w:tcPr>
          <w:p w:rsidR="00FC4308" w:rsidRPr="001A5092" w:rsidRDefault="00FC4308" w:rsidP="006D6A47">
            <w:pPr>
              <w:jc w:val="center"/>
              <w:rPr>
                <w:bCs/>
              </w:rPr>
            </w:pPr>
            <w:r w:rsidRPr="001A5092">
              <w:rPr>
                <w:bCs/>
              </w:rPr>
              <w:t>2</w:t>
            </w:r>
          </w:p>
        </w:tc>
        <w:tc>
          <w:tcPr>
            <w:tcW w:w="1134" w:type="dxa"/>
            <w:gridSpan w:val="2"/>
            <w:shd w:val="clear" w:color="auto" w:fill="FFFFFF"/>
          </w:tcPr>
          <w:p w:rsidR="00FC4308" w:rsidRPr="001A5092" w:rsidRDefault="00FC4308" w:rsidP="006D6A47">
            <w:pPr>
              <w:jc w:val="center"/>
              <w:rPr>
                <w:bCs/>
              </w:rPr>
            </w:pPr>
            <w:r w:rsidRPr="001A5092">
              <w:rPr>
                <w:bCs/>
              </w:rPr>
              <w:t>2</w:t>
            </w:r>
          </w:p>
        </w:tc>
        <w:tc>
          <w:tcPr>
            <w:tcW w:w="1701" w:type="dxa"/>
            <w:vMerge/>
            <w:shd w:val="clear" w:color="auto" w:fill="auto"/>
          </w:tcPr>
          <w:p w:rsidR="00FC4308" w:rsidRPr="001A5092" w:rsidRDefault="00FC4308" w:rsidP="006D6A47">
            <w:pPr>
              <w:jc w:val="center"/>
              <w:rPr>
                <w:bCs/>
              </w:rPr>
            </w:pPr>
          </w:p>
        </w:tc>
      </w:tr>
      <w:tr w:rsidR="00FC4308" w:rsidRPr="001A5092" w:rsidTr="006D6A47">
        <w:trPr>
          <w:trHeight w:val="139"/>
        </w:trPr>
        <w:tc>
          <w:tcPr>
            <w:tcW w:w="2228" w:type="dxa"/>
            <w:vMerge/>
            <w:shd w:val="clear" w:color="auto" w:fill="FFFFFF"/>
          </w:tcPr>
          <w:p w:rsidR="00FC4308" w:rsidRDefault="00FC4308" w:rsidP="006D6A47">
            <w:pPr>
              <w:jc w:val="both"/>
              <w:rPr>
                <w:bCs/>
              </w:rPr>
            </w:pPr>
          </w:p>
        </w:tc>
        <w:tc>
          <w:tcPr>
            <w:tcW w:w="9497" w:type="dxa"/>
            <w:shd w:val="clear" w:color="auto" w:fill="FFFFFF"/>
          </w:tcPr>
          <w:p w:rsidR="00FC4308" w:rsidRPr="007327A5" w:rsidRDefault="00FC4308" w:rsidP="006D6A47">
            <w:pPr>
              <w:rPr>
                <w:b/>
                <w:bCs/>
              </w:rPr>
            </w:pPr>
            <w:r>
              <w:rPr>
                <w:b/>
                <w:bCs/>
              </w:rPr>
              <w:t>Практическая подготовка:</w:t>
            </w:r>
          </w:p>
        </w:tc>
        <w:tc>
          <w:tcPr>
            <w:tcW w:w="850" w:type="dxa"/>
            <w:vMerge w:val="restart"/>
            <w:shd w:val="clear" w:color="auto" w:fill="FFFFFF"/>
          </w:tcPr>
          <w:p w:rsidR="00FC4308" w:rsidRPr="001A5092" w:rsidRDefault="00FC4308" w:rsidP="006D6A47">
            <w:pPr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  <w:p w:rsidR="00FC4308" w:rsidRPr="001A5092" w:rsidRDefault="00FC4308" w:rsidP="006D6A47">
            <w:pPr>
              <w:jc w:val="center"/>
              <w:rPr>
                <w:bCs/>
              </w:rPr>
            </w:pPr>
          </w:p>
        </w:tc>
        <w:tc>
          <w:tcPr>
            <w:tcW w:w="1134" w:type="dxa"/>
            <w:gridSpan w:val="2"/>
            <w:shd w:val="clear" w:color="auto" w:fill="BFBFBF"/>
          </w:tcPr>
          <w:p w:rsidR="00FC4308" w:rsidRPr="001A5092" w:rsidRDefault="00FC4308" w:rsidP="006D6A47">
            <w:pPr>
              <w:jc w:val="center"/>
              <w:rPr>
                <w:bCs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FC4308" w:rsidRPr="001A5092" w:rsidRDefault="00FC4308" w:rsidP="006D6A47">
            <w:pPr>
              <w:jc w:val="center"/>
              <w:rPr>
                <w:bCs/>
              </w:rPr>
            </w:pPr>
          </w:p>
        </w:tc>
      </w:tr>
      <w:tr w:rsidR="00FC4308" w:rsidRPr="001A5092" w:rsidTr="006D6A47">
        <w:trPr>
          <w:trHeight w:val="139"/>
        </w:trPr>
        <w:tc>
          <w:tcPr>
            <w:tcW w:w="2228" w:type="dxa"/>
            <w:vMerge/>
            <w:shd w:val="clear" w:color="auto" w:fill="FFFFFF"/>
          </w:tcPr>
          <w:p w:rsidR="00FC4308" w:rsidRDefault="00FC4308" w:rsidP="006D6A47">
            <w:pPr>
              <w:jc w:val="both"/>
              <w:rPr>
                <w:bCs/>
              </w:rPr>
            </w:pPr>
          </w:p>
        </w:tc>
        <w:tc>
          <w:tcPr>
            <w:tcW w:w="9497" w:type="dxa"/>
            <w:shd w:val="clear" w:color="auto" w:fill="FFFFFF"/>
          </w:tcPr>
          <w:p w:rsidR="00FC4308" w:rsidRPr="007327A5" w:rsidRDefault="00FC4308" w:rsidP="006D6A47">
            <w:pPr>
              <w:rPr>
                <w:b/>
                <w:bCs/>
              </w:rPr>
            </w:pPr>
            <w:r w:rsidRPr="007327A5">
              <w:rPr>
                <w:b/>
                <w:bCs/>
              </w:rPr>
              <w:t xml:space="preserve">Лабораторная работа №3 </w:t>
            </w:r>
          </w:p>
        </w:tc>
        <w:tc>
          <w:tcPr>
            <w:tcW w:w="850" w:type="dxa"/>
            <w:vMerge/>
            <w:shd w:val="clear" w:color="auto" w:fill="FFFFFF"/>
          </w:tcPr>
          <w:p w:rsidR="00FC4308" w:rsidRPr="001A5092" w:rsidRDefault="00FC4308" w:rsidP="006D6A47">
            <w:pPr>
              <w:jc w:val="center"/>
              <w:rPr>
                <w:bCs/>
              </w:rPr>
            </w:pPr>
          </w:p>
        </w:tc>
        <w:tc>
          <w:tcPr>
            <w:tcW w:w="1134" w:type="dxa"/>
            <w:gridSpan w:val="2"/>
            <w:vMerge w:val="restart"/>
            <w:shd w:val="clear" w:color="auto" w:fill="BFBFBF"/>
          </w:tcPr>
          <w:p w:rsidR="00FC4308" w:rsidRPr="001A5092" w:rsidRDefault="00FC4308" w:rsidP="006D6A47">
            <w:pPr>
              <w:jc w:val="center"/>
              <w:rPr>
                <w:bCs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FC4308" w:rsidRPr="001A5092" w:rsidRDefault="00FC4308" w:rsidP="006D6A47">
            <w:pPr>
              <w:jc w:val="center"/>
              <w:rPr>
                <w:bCs/>
              </w:rPr>
            </w:pPr>
          </w:p>
        </w:tc>
      </w:tr>
      <w:tr w:rsidR="00FC4308" w:rsidRPr="001A5092" w:rsidTr="006D6A47">
        <w:trPr>
          <w:trHeight w:val="462"/>
        </w:trPr>
        <w:tc>
          <w:tcPr>
            <w:tcW w:w="2228" w:type="dxa"/>
            <w:vMerge/>
            <w:shd w:val="clear" w:color="auto" w:fill="FFFFFF"/>
          </w:tcPr>
          <w:p w:rsidR="00FC4308" w:rsidRDefault="00FC4308" w:rsidP="006D6A47">
            <w:pPr>
              <w:jc w:val="both"/>
              <w:rPr>
                <w:bCs/>
              </w:rPr>
            </w:pPr>
          </w:p>
        </w:tc>
        <w:tc>
          <w:tcPr>
            <w:tcW w:w="9497" w:type="dxa"/>
            <w:shd w:val="clear" w:color="auto" w:fill="FFFFFF"/>
          </w:tcPr>
          <w:p w:rsidR="00FC4308" w:rsidRPr="007327A5" w:rsidRDefault="00FC4308" w:rsidP="006D6A47">
            <w:pPr>
              <w:rPr>
                <w:b/>
                <w:bCs/>
              </w:rPr>
            </w:pPr>
            <w:r w:rsidRPr="007327A5">
              <w:rPr>
                <w:bCs/>
              </w:rPr>
              <w:t>Законы трения в зависимости от сочетания трущихся поверхностей и угла наклона этих поверхностей</w:t>
            </w:r>
          </w:p>
        </w:tc>
        <w:tc>
          <w:tcPr>
            <w:tcW w:w="850" w:type="dxa"/>
            <w:vMerge/>
            <w:shd w:val="clear" w:color="auto" w:fill="FFFFFF"/>
          </w:tcPr>
          <w:p w:rsidR="00FC4308" w:rsidRPr="001A5092" w:rsidRDefault="00FC4308" w:rsidP="006D6A47">
            <w:pPr>
              <w:jc w:val="center"/>
              <w:rPr>
                <w:bCs/>
              </w:rPr>
            </w:pPr>
          </w:p>
        </w:tc>
        <w:tc>
          <w:tcPr>
            <w:tcW w:w="1134" w:type="dxa"/>
            <w:gridSpan w:val="2"/>
            <w:vMerge/>
            <w:shd w:val="clear" w:color="auto" w:fill="BFBFBF"/>
          </w:tcPr>
          <w:p w:rsidR="00FC4308" w:rsidRPr="001A5092" w:rsidRDefault="00FC4308" w:rsidP="006D6A47">
            <w:pPr>
              <w:jc w:val="center"/>
              <w:rPr>
                <w:bCs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FC4308" w:rsidRPr="001A5092" w:rsidRDefault="00FC4308" w:rsidP="006D6A47">
            <w:pPr>
              <w:jc w:val="center"/>
              <w:rPr>
                <w:bCs/>
              </w:rPr>
            </w:pPr>
          </w:p>
        </w:tc>
      </w:tr>
      <w:tr w:rsidR="00FC4308" w:rsidRPr="001A5092" w:rsidTr="006D6A47">
        <w:trPr>
          <w:trHeight w:val="139"/>
        </w:trPr>
        <w:tc>
          <w:tcPr>
            <w:tcW w:w="2228" w:type="dxa"/>
            <w:vMerge/>
            <w:shd w:val="clear" w:color="auto" w:fill="FFFFFF"/>
          </w:tcPr>
          <w:p w:rsidR="00FC4308" w:rsidRDefault="00FC4308" w:rsidP="006D6A47">
            <w:pPr>
              <w:jc w:val="both"/>
              <w:rPr>
                <w:bCs/>
              </w:rPr>
            </w:pPr>
          </w:p>
        </w:tc>
        <w:tc>
          <w:tcPr>
            <w:tcW w:w="9497" w:type="dxa"/>
            <w:shd w:val="clear" w:color="auto" w:fill="FFFFFF"/>
          </w:tcPr>
          <w:p w:rsidR="00FC4308" w:rsidRPr="007327A5" w:rsidRDefault="00FC4308" w:rsidP="006D6A47">
            <w:pPr>
              <w:rPr>
                <w:b/>
                <w:bCs/>
              </w:rPr>
            </w:pPr>
            <w:r w:rsidRPr="007327A5">
              <w:rPr>
                <w:b/>
                <w:bCs/>
              </w:rPr>
              <w:t>Практическая работа №3</w:t>
            </w:r>
          </w:p>
        </w:tc>
        <w:tc>
          <w:tcPr>
            <w:tcW w:w="850" w:type="dxa"/>
            <w:vMerge/>
            <w:shd w:val="clear" w:color="auto" w:fill="FFFFFF"/>
          </w:tcPr>
          <w:p w:rsidR="00FC4308" w:rsidRDefault="00FC4308" w:rsidP="006D6A47">
            <w:pPr>
              <w:jc w:val="center"/>
              <w:rPr>
                <w:bCs/>
              </w:rPr>
            </w:pPr>
          </w:p>
        </w:tc>
        <w:tc>
          <w:tcPr>
            <w:tcW w:w="1134" w:type="dxa"/>
            <w:gridSpan w:val="2"/>
            <w:vMerge/>
            <w:shd w:val="clear" w:color="auto" w:fill="BFBFBF"/>
          </w:tcPr>
          <w:p w:rsidR="00FC4308" w:rsidRPr="0020380C" w:rsidRDefault="00FC4308" w:rsidP="006D6A47">
            <w:pPr>
              <w:jc w:val="center"/>
              <w:rPr>
                <w:bCs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FC4308" w:rsidRPr="0020380C" w:rsidRDefault="00FC4308" w:rsidP="006D6A47">
            <w:pPr>
              <w:jc w:val="center"/>
              <w:rPr>
                <w:bCs/>
              </w:rPr>
            </w:pPr>
          </w:p>
        </w:tc>
      </w:tr>
      <w:tr w:rsidR="00FC4308" w:rsidRPr="001A5092" w:rsidTr="006D6A47">
        <w:trPr>
          <w:trHeight w:val="139"/>
        </w:trPr>
        <w:tc>
          <w:tcPr>
            <w:tcW w:w="2228" w:type="dxa"/>
            <w:vMerge/>
            <w:shd w:val="clear" w:color="auto" w:fill="FFFFFF"/>
          </w:tcPr>
          <w:p w:rsidR="00FC4308" w:rsidRDefault="00FC4308" w:rsidP="006D6A47">
            <w:pPr>
              <w:jc w:val="both"/>
              <w:rPr>
                <w:bCs/>
              </w:rPr>
            </w:pPr>
          </w:p>
        </w:tc>
        <w:tc>
          <w:tcPr>
            <w:tcW w:w="9497" w:type="dxa"/>
            <w:shd w:val="clear" w:color="auto" w:fill="FFFFFF"/>
          </w:tcPr>
          <w:p w:rsidR="00FC4308" w:rsidRPr="007327A5" w:rsidRDefault="00FC4308" w:rsidP="006D6A47">
            <w:pPr>
              <w:rPr>
                <w:b/>
                <w:bCs/>
              </w:rPr>
            </w:pPr>
            <w:r w:rsidRPr="007327A5">
              <w:t>Определение положения центра тяжести сечения</w:t>
            </w:r>
            <w:r w:rsidRPr="007327A5">
              <w:rPr>
                <w:bCs/>
              </w:rPr>
              <w:t xml:space="preserve"> </w:t>
            </w:r>
          </w:p>
        </w:tc>
        <w:tc>
          <w:tcPr>
            <w:tcW w:w="850" w:type="dxa"/>
            <w:vMerge/>
            <w:shd w:val="clear" w:color="auto" w:fill="FFFFFF"/>
          </w:tcPr>
          <w:p w:rsidR="00FC4308" w:rsidRDefault="00FC4308" w:rsidP="006D6A47">
            <w:pPr>
              <w:jc w:val="center"/>
              <w:rPr>
                <w:bCs/>
              </w:rPr>
            </w:pPr>
          </w:p>
        </w:tc>
        <w:tc>
          <w:tcPr>
            <w:tcW w:w="1134" w:type="dxa"/>
            <w:gridSpan w:val="2"/>
            <w:vMerge/>
            <w:shd w:val="clear" w:color="auto" w:fill="BFBFBF"/>
          </w:tcPr>
          <w:p w:rsidR="00FC4308" w:rsidRPr="0020380C" w:rsidRDefault="00FC4308" w:rsidP="006D6A47">
            <w:pPr>
              <w:jc w:val="center"/>
              <w:rPr>
                <w:bCs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FC4308" w:rsidRPr="0020380C" w:rsidRDefault="00FC4308" w:rsidP="006D6A47">
            <w:pPr>
              <w:jc w:val="center"/>
              <w:rPr>
                <w:bCs/>
              </w:rPr>
            </w:pPr>
          </w:p>
        </w:tc>
      </w:tr>
      <w:tr w:rsidR="00FC4308" w:rsidRPr="001A5092" w:rsidTr="006D6A47">
        <w:trPr>
          <w:trHeight w:val="139"/>
        </w:trPr>
        <w:tc>
          <w:tcPr>
            <w:tcW w:w="2228" w:type="dxa"/>
            <w:vMerge/>
            <w:shd w:val="clear" w:color="auto" w:fill="FFFFFF"/>
          </w:tcPr>
          <w:p w:rsidR="00FC4308" w:rsidRDefault="00FC4308" w:rsidP="006D6A47">
            <w:pPr>
              <w:jc w:val="both"/>
              <w:rPr>
                <w:bCs/>
              </w:rPr>
            </w:pPr>
          </w:p>
        </w:tc>
        <w:tc>
          <w:tcPr>
            <w:tcW w:w="9497" w:type="dxa"/>
            <w:shd w:val="clear" w:color="auto" w:fill="FFFFFF"/>
          </w:tcPr>
          <w:p w:rsidR="00FC4308" w:rsidRPr="007327A5" w:rsidRDefault="00FC4308" w:rsidP="006D6A47">
            <w:pPr>
              <w:jc w:val="both"/>
              <w:rPr>
                <w:b/>
                <w:bCs/>
              </w:rPr>
            </w:pPr>
            <w:r w:rsidRPr="007327A5">
              <w:rPr>
                <w:b/>
                <w:bCs/>
              </w:rPr>
              <w:t xml:space="preserve">Самостоятельная работа </w:t>
            </w:r>
          </w:p>
        </w:tc>
        <w:tc>
          <w:tcPr>
            <w:tcW w:w="850" w:type="dxa"/>
            <w:vMerge w:val="restart"/>
            <w:shd w:val="clear" w:color="auto" w:fill="FFFFFF"/>
          </w:tcPr>
          <w:p w:rsidR="00FC4308" w:rsidRPr="0020380C" w:rsidRDefault="00FC4308" w:rsidP="006D6A47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134" w:type="dxa"/>
            <w:gridSpan w:val="2"/>
            <w:vMerge/>
            <w:shd w:val="clear" w:color="auto" w:fill="BFBFBF"/>
          </w:tcPr>
          <w:p w:rsidR="00FC4308" w:rsidRPr="0020380C" w:rsidRDefault="00FC4308" w:rsidP="006D6A47">
            <w:pPr>
              <w:jc w:val="center"/>
              <w:rPr>
                <w:bCs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FC4308" w:rsidRPr="0020380C" w:rsidRDefault="00FC4308" w:rsidP="006D6A47">
            <w:pPr>
              <w:jc w:val="center"/>
              <w:rPr>
                <w:bCs/>
              </w:rPr>
            </w:pPr>
          </w:p>
        </w:tc>
      </w:tr>
      <w:tr w:rsidR="00FC4308" w:rsidRPr="001A5092" w:rsidTr="006D6A47">
        <w:trPr>
          <w:trHeight w:val="139"/>
        </w:trPr>
        <w:tc>
          <w:tcPr>
            <w:tcW w:w="2228" w:type="dxa"/>
            <w:vMerge/>
            <w:shd w:val="clear" w:color="auto" w:fill="FFFFFF"/>
          </w:tcPr>
          <w:p w:rsidR="00FC4308" w:rsidRDefault="00FC4308" w:rsidP="006D6A47">
            <w:pPr>
              <w:jc w:val="both"/>
              <w:rPr>
                <w:bCs/>
              </w:rPr>
            </w:pPr>
          </w:p>
        </w:tc>
        <w:tc>
          <w:tcPr>
            <w:tcW w:w="9497" w:type="dxa"/>
            <w:shd w:val="clear" w:color="auto" w:fill="FFFFFF"/>
          </w:tcPr>
          <w:p w:rsidR="00FC4308" w:rsidRPr="001A5092" w:rsidRDefault="00FC4308" w:rsidP="006D6A47">
            <w:r w:rsidRPr="001A5092">
              <w:t>Систематическая проработка конспектов занятий и учебной литературы. Проработка м</w:t>
            </w:r>
            <w:r w:rsidRPr="001A5092">
              <w:t>е</w:t>
            </w:r>
            <w:r w:rsidRPr="001A5092">
              <w:t xml:space="preserve">тодики решения задач. </w:t>
            </w:r>
          </w:p>
        </w:tc>
        <w:tc>
          <w:tcPr>
            <w:tcW w:w="850" w:type="dxa"/>
            <w:vMerge/>
            <w:shd w:val="clear" w:color="auto" w:fill="FFFFFF"/>
          </w:tcPr>
          <w:p w:rsidR="00FC4308" w:rsidRPr="0020380C" w:rsidRDefault="00FC4308" w:rsidP="006D6A47">
            <w:pPr>
              <w:jc w:val="center"/>
              <w:rPr>
                <w:bCs/>
              </w:rPr>
            </w:pPr>
          </w:p>
        </w:tc>
        <w:tc>
          <w:tcPr>
            <w:tcW w:w="1134" w:type="dxa"/>
            <w:gridSpan w:val="2"/>
            <w:vMerge/>
            <w:shd w:val="clear" w:color="auto" w:fill="BFBFBF"/>
          </w:tcPr>
          <w:p w:rsidR="00FC4308" w:rsidRPr="0020380C" w:rsidRDefault="00FC4308" w:rsidP="006D6A47">
            <w:pPr>
              <w:jc w:val="center"/>
              <w:rPr>
                <w:bCs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FC4308" w:rsidRPr="0020380C" w:rsidRDefault="00FC4308" w:rsidP="006D6A47">
            <w:pPr>
              <w:jc w:val="center"/>
              <w:rPr>
                <w:bCs/>
              </w:rPr>
            </w:pPr>
          </w:p>
        </w:tc>
      </w:tr>
      <w:tr w:rsidR="00FC4308" w:rsidRPr="001A5092" w:rsidTr="006D6A47">
        <w:trPr>
          <w:trHeight w:val="139"/>
        </w:trPr>
        <w:tc>
          <w:tcPr>
            <w:tcW w:w="2228" w:type="dxa"/>
            <w:vMerge w:val="restart"/>
            <w:shd w:val="clear" w:color="auto" w:fill="FFFFFF"/>
          </w:tcPr>
          <w:p w:rsidR="00FC4308" w:rsidRPr="00C3574F" w:rsidRDefault="00FC4308" w:rsidP="006D6A47">
            <w:pPr>
              <w:jc w:val="both"/>
              <w:rPr>
                <w:bCs/>
              </w:rPr>
            </w:pPr>
            <w:r>
              <w:rPr>
                <w:bCs/>
              </w:rPr>
              <w:t>Тема 1.</w:t>
            </w:r>
            <w:r w:rsidRPr="00C3574F">
              <w:rPr>
                <w:bCs/>
              </w:rPr>
              <w:t>7</w:t>
            </w:r>
          </w:p>
          <w:p w:rsidR="00FC4308" w:rsidRDefault="00FC4308" w:rsidP="006D6A47">
            <w:pPr>
              <w:jc w:val="both"/>
              <w:rPr>
                <w:bCs/>
              </w:rPr>
            </w:pPr>
            <w:r>
              <w:rPr>
                <w:bCs/>
              </w:rPr>
              <w:t>Определение коо</w:t>
            </w:r>
            <w:r>
              <w:rPr>
                <w:bCs/>
              </w:rPr>
              <w:t>р</w:t>
            </w:r>
            <w:r>
              <w:rPr>
                <w:bCs/>
              </w:rPr>
              <w:t>динат ЦТ сложных  плоских фигур</w:t>
            </w:r>
          </w:p>
        </w:tc>
        <w:tc>
          <w:tcPr>
            <w:tcW w:w="9497" w:type="dxa"/>
            <w:shd w:val="clear" w:color="auto" w:fill="FFFFFF"/>
          </w:tcPr>
          <w:p w:rsidR="00FC4308" w:rsidRDefault="00FC4308" w:rsidP="006D6A47">
            <w:pPr>
              <w:jc w:val="both"/>
              <w:rPr>
                <w:b/>
              </w:rPr>
            </w:pPr>
            <w:r>
              <w:rPr>
                <w:b/>
              </w:rPr>
              <w:t>Содержание учебного материала.</w:t>
            </w:r>
          </w:p>
          <w:p w:rsidR="00FC4308" w:rsidRPr="001A5092" w:rsidRDefault="00FC4308" w:rsidP="006D6A47">
            <w:bookmarkStart w:id="5" w:name="_Hlk92655059"/>
            <w:r>
              <w:rPr>
                <w:bCs/>
              </w:rPr>
              <w:t>Определение координат ЦТ сложных плоских фигур</w:t>
            </w:r>
            <w:bookmarkEnd w:id="5"/>
          </w:p>
        </w:tc>
        <w:tc>
          <w:tcPr>
            <w:tcW w:w="850" w:type="dxa"/>
            <w:shd w:val="clear" w:color="auto" w:fill="FFFFFF"/>
          </w:tcPr>
          <w:p w:rsidR="00FC4308" w:rsidRPr="0020380C" w:rsidRDefault="00FC4308" w:rsidP="006D6A47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993" w:type="dxa"/>
            <w:shd w:val="clear" w:color="auto" w:fill="auto"/>
          </w:tcPr>
          <w:p w:rsidR="00FC4308" w:rsidRPr="0020380C" w:rsidRDefault="00FC4308" w:rsidP="006D6A47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842" w:type="dxa"/>
            <w:gridSpan w:val="2"/>
            <w:vMerge w:val="restart"/>
          </w:tcPr>
          <w:p w:rsidR="00FC4308" w:rsidRDefault="00FC4308" w:rsidP="006D6A47">
            <w:pPr>
              <w:jc w:val="center"/>
              <w:rPr>
                <w:bCs/>
              </w:rPr>
            </w:pPr>
          </w:p>
        </w:tc>
      </w:tr>
      <w:tr w:rsidR="00FC4308" w:rsidRPr="001A5092" w:rsidTr="006D6A47">
        <w:trPr>
          <w:trHeight w:val="139"/>
        </w:trPr>
        <w:tc>
          <w:tcPr>
            <w:tcW w:w="2228" w:type="dxa"/>
            <w:vMerge/>
            <w:shd w:val="clear" w:color="auto" w:fill="FFFFFF"/>
          </w:tcPr>
          <w:p w:rsidR="00FC4308" w:rsidRDefault="00FC4308" w:rsidP="006D6A47">
            <w:pPr>
              <w:jc w:val="both"/>
              <w:rPr>
                <w:bCs/>
              </w:rPr>
            </w:pPr>
          </w:p>
        </w:tc>
        <w:tc>
          <w:tcPr>
            <w:tcW w:w="9497" w:type="dxa"/>
            <w:shd w:val="clear" w:color="auto" w:fill="FFFFFF"/>
          </w:tcPr>
          <w:p w:rsidR="00FC4308" w:rsidRDefault="00FC4308" w:rsidP="006D6A47">
            <w:pPr>
              <w:jc w:val="both"/>
              <w:rPr>
                <w:b/>
              </w:rPr>
            </w:pPr>
            <w:r w:rsidRPr="007327A5">
              <w:rPr>
                <w:b/>
                <w:bCs/>
              </w:rPr>
              <w:t>Самостоятельная работа</w:t>
            </w:r>
          </w:p>
        </w:tc>
        <w:tc>
          <w:tcPr>
            <w:tcW w:w="850" w:type="dxa"/>
            <w:vMerge w:val="restart"/>
            <w:shd w:val="clear" w:color="auto" w:fill="FFFFFF"/>
          </w:tcPr>
          <w:p w:rsidR="00FC4308" w:rsidRDefault="00FC4308" w:rsidP="006D6A47">
            <w:pPr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993" w:type="dxa"/>
            <w:vMerge w:val="restart"/>
            <w:shd w:val="clear" w:color="auto" w:fill="A6A6A6" w:themeFill="background1" w:themeFillShade="A6"/>
          </w:tcPr>
          <w:p w:rsidR="00FC4308" w:rsidRPr="00FC4308" w:rsidRDefault="00FC4308" w:rsidP="006D6A47">
            <w:pPr>
              <w:jc w:val="center"/>
              <w:rPr>
                <w:bCs/>
                <w:highlight w:val="lightGray"/>
              </w:rPr>
            </w:pPr>
          </w:p>
        </w:tc>
        <w:tc>
          <w:tcPr>
            <w:tcW w:w="1842" w:type="dxa"/>
            <w:gridSpan w:val="2"/>
            <w:vMerge/>
          </w:tcPr>
          <w:p w:rsidR="00FC4308" w:rsidRDefault="00FC4308" w:rsidP="006D6A47">
            <w:pPr>
              <w:jc w:val="center"/>
              <w:rPr>
                <w:bCs/>
              </w:rPr>
            </w:pPr>
          </w:p>
        </w:tc>
      </w:tr>
      <w:tr w:rsidR="00FC4308" w:rsidRPr="001A5092" w:rsidTr="006D6A47">
        <w:trPr>
          <w:trHeight w:val="139"/>
        </w:trPr>
        <w:tc>
          <w:tcPr>
            <w:tcW w:w="2228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FC4308" w:rsidRDefault="00FC4308" w:rsidP="006D6A47">
            <w:pPr>
              <w:jc w:val="both"/>
              <w:rPr>
                <w:bCs/>
              </w:rPr>
            </w:pPr>
          </w:p>
        </w:tc>
        <w:tc>
          <w:tcPr>
            <w:tcW w:w="9497" w:type="dxa"/>
            <w:shd w:val="clear" w:color="auto" w:fill="FFFFFF"/>
          </w:tcPr>
          <w:p w:rsidR="00FC4308" w:rsidRPr="001A5092" w:rsidRDefault="00FC4308" w:rsidP="006D6A47">
            <w:r>
              <w:t>П</w:t>
            </w:r>
            <w:r w:rsidRPr="001A5092">
              <w:t xml:space="preserve">роработка конспектов занятий и учебной литературы. Проработка методики решения задач. </w:t>
            </w:r>
          </w:p>
        </w:tc>
        <w:tc>
          <w:tcPr>
            <w:tcW w:w="850" w:type="dxa"/>
            <w:vMerge/>
            <w:shd w:val="clear" w:color="auto" w:fill="FFFFFF"/>
          </w:tcPr>
          <w:p w:rsidR="00FC4308" w:rsidRDefault="00FC4308" w:rsidP="006D6A47">
            <w:pPr>
              <w:jc w:val="center"/>
              <w:rPr>
                <w:bCs/>
              </w:rPr>
            </w:pPr>
          </w:p>
        </w:tc>
        <w:tc>
          <w:tcPr>
            <w:tcW w:w="993" w:type="dxa"/>
            <w:vMerge/>
            <w:shd w:val="clear" w:color="auto" w:fill="A6A6A6" w:themeFill="background1" w:themeFillShade="A6"/>
          </w:tcPr>
          <w:p w:rsidR="00FC4308" w:rsidRDefault="00FC4308" w:rsidP="006D6A47">
            <w:pPr>
              <w:jc w:val="center"/>
              <w:rPr>
                <w:bCs/>
              </w:rPr>
            </w:pPr>
          </w:p>
        </w:tc>
        <w:tc>
          <w:tcPr>
            <w:tcW w:w="1842" w:type="dxa"/>
            <w:gridSpan w:val="2"/>
            <w:vMerge/>
          </w:tcPr>
          <w:p w:rsidR="00FC4308" w:rsidRDefault="00FC4308" w:rsidP="006D6A47">
            <w:pPr>
              <w:jc w:val="center"/>
              <w:rPr>
                <w:bCs/>
              </w:rPr>
            </w:pPr>
          </w:p>
        </w:tc>
      </w:tr>
      <w:tr w:rsidR="00FC4308" w:rsidRPr="001A5092" w:rsidTr="006D6A47">
        <w:trPr>
          <w:trHeight w:val="139"/>
        </w:trPr>
        <w:tc>
          <w:tcPr>
            <w:tcW w:w="2228" w:type="dxa"/>
            <w:tcBorders>
              <w:bottom w:val="single" w:sz="4" w:space="0" w:color="auto"/>
            </w:tcBorders>
            <w:shd w:val="clear" w:color="auto" w:fill="FFFFFF"/>
          </w:tcPr>
          <w:p w:rsidR="00FC4308" w:rsidRPr="001A5092" w:rsidRDefault="00FC4308" w:rsidP="006D6A47">
            <w:pPr>
              <w:jc w:val="center"/>
            </w:pPr>
            <w:r w:rsidRPr="001A5092">
              <w:rPr>
                <w:b/>
                <w:bCs/>
              </w:rPr>
              <w:t>Кинематика</w:t>
            </w:r>
          </w:p>
        </w:tc>
        <w:tc>
          <w:tcPr>
            <w:tcW w:w="9497" w:type="dxa"/>
            <w:shd w:val="clear" w:color="auto" w:fill="FFFFFF"/>
          </w:tcPr>
          <w:p w:rsidR="00FC4308" w:rsidRPr="001A5092" w:rsidRDefault="00FC4308" w:rsidP="006D6A47">
            <w:pPr>
              <w:jc w:val="both"/>
              <w:rPr>
                <w:b/>
                <w:bCs/>
              </w:rPr>
            </w:pPr>
          </w:p>
        </w:tc>
        <w:tc>
          <w:tcPr>
            <w:tcW w:w="850" w:type="dxa"/>
            <w:shd w:val="clear" w:color="auto" w:fill="FFFFFF"/>
          </w:tcPr>
          <w:p w:rsidR="00FC4308" w:rsidRPr="006626E4" w:rsidRDefault="00FC4308" w:rsidP="006D6A4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18</w:t>
            </w:r>
          </w:p>
        </w:tc>
        <w:tc>
          <w:tcPr>
            <w:tcW w:w="993" w:type="dxa"/>
            <w:shd w:val="clear" w:color="auto" w:fill="FFFFFF"/>
          </w:tcPr>
          <w:p w:rsidR="00FC4308" w:rsidRPr="0020380C" w:rsidRDefault="00FC4308" w:rsidP="006D6A47">
            <w:pPr>
              <w:rPr>
                <w:bCs/>
              </w:rPr>
            </w:pPr>
          </w:p>
        </w:tc>
        <w:tc>
          <w:tcPr>
            <w:tcW w:w="1842" w:type="dxa"/>
            <w:gridSpan w:val="2"/>
            <w:vMerge/>
            <w:shd w:val="clear" w:color="auto" w:fill="FFFFFF"/>
          </w:tcPr>
          <w:p w:rsidR="00FC4308" w:rsidRPr="0020380C" w:rsidRDefault="00FC4308" w:rsidP="006D6A47">
            <w:pPr>
              <w:rPr>
                <w:bCs/>
              </w:rPr>
            </w:pPr>
          </w:p>
        </w:tc>
      </w:tr>
      <w:tr w:rsidR="00FC4308" w:rsidRPr="001A5092" w:rsidTr="006D6A47">
        <w:trPr>
          <w:trHeight w:val="139"/>
        </w:trPr>
        <w:tc>
          <w:tcPr>
            <w:tcW w:w="2228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FC4308" w:rsidRPr="00C3574F" w:rsidRDefault="00FC4308" w:rsidP="006D6A47">
            <w:pPr>
              <w:rPr>
                <w:bCs/>
              </w:rPr>
            </w:pPr>
            <w:bookmarkStart w:id="6" w:name="_Hlk92655656"/>
            <w:r w:rsidRPr="0020380C">
              <w:rPr>
                <w:bCs/>
              </w:rPr>
              <w:t>Тема</w:t>
            </w:r>
            <w:r>
              <w:rPr>
                <w:bCs/>
              </w:rPr>
              <w:t xml:space="preserve"> </w:t>
            </w:r>
            <w:r w:rsidRPr="0020380C">
              <w:rPr>
                <w:bCs/>
              </w:rPr>
              <w:t>1</w:t>
            </w:r>
            <w:r w:rsidRPr="00C3574F">
              <w:rPr>
                <w:bCs/>
              </w:rPr>
              <w:t>.8</w:t>
            </w:r>
          </w:p>
          <w:p w:rsidR="00FC4308" w:rsidRPr="0020380C" w:rsidRDefault="00FC4308" w:rsidP="006D6A47">
            <w:pPr>
              <w:rPr>
                <w:bCs/>
              </w:rPr>
            </w:pPr>
            <w:r w:rsidRPr="0020380C">
              <w:rPr>
                <w:bCs/>
              </w:rPr>
              <w:t>Основные понятия кинематики</w:t>
            </w:r>
            <w:r>
              <w:rPr>
                <w:bCs/>
              </w:rPr>
              <w:t>. К</w:t>
            </w:r>
            <w:r>
              <w:rPr>
                <w:bCs/>
              </w:rPr>
              <w:t>и</w:t>
            </w:r>
            <w:r>
              <w:rPr>
                <w:bCs/>
              </w:rPr>
              <w:t>нематика точки</w:t>
            </w:r>
            <w:bookmarkEnd w:id="6"/>
          </w:p>
        </w:tc>
        <w:tc>
          <w:tcPr>
            <w:tcW w:w="9497" w:type="dxa"/>
            <w:shd w:val="clear" w:color="auto" w:fill="FFFFFF"/>
          </w:tcPr>
          <w:p w:rsidR="00FC4308" w:rsidRDefault="00FC4308" w:rsidP="006D6A47">
            <w:pPr>
              <w:jc w:val="both"/>
              <w:rPr>
                <w:b/>
              </w:rPr>
            </w:pPr>
            <w:r>
              <w:rPr>
                <w:b/>
              </w:rPr>
              <w:t>Содержание учебного материала.</w:t>
            </w:r>
          </w:p>
          <w:p w:rsidR="00FC4308" w:rsidRPr="001A5092" w:rsidRDefault="00FC4308" w:rsidP="006D6A47">
            <w:pPr>
              <w:jc w:val="both"/>
              <w:rPr>
                <w:b/>
                <w:bCs/>
                <w:u w:val="single"/>
              </w:rPr>
            </w:pPr>
            <w:r w:rsidRPr="001A5092">
              <w:t>Покой и движ</w:t>
            </w:r>
            <w:r>
              <w:t xml:space="preserve">ение. Кинематические параметры </w:t>
            </w:r>
            <w:r w:rsidRPr="001A5092">
              <w:t>движения: траектория, путь, скорость, ускорение, время. Способы задания движения.</w:t>
            </w:r>
          </w:p>
        </w:tc>
        <w:tc>
          <w:tcPr>
            <w:tcW w:w="850" w:type="dxa"/>
            <w:shd w:val="clear" w:color="auto" w:fill="FFFFFF"/>
          </w:tcPr>
          <w:p w:rsidR="00FC4308" w:rsidRPr="0020380C" w:rsidRDefault="00FC4308" w:rsidP="006D6A47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993" w:type="dxa"/>
            <w:shd w:val="clear" w:color="auto" w:fill="FFFFFF"/>
          </w:tcPr>
          <w:p w:rsidR="00FC4308" w:rsidRPr="0020380C" w:rsidRDefault="00FC4308" w:rsidP="006D6A47">
            <w:pPr>
              <w:jc w:val="center"/>
              <w:rPr>
                <w:bCs/>
              </w:rPr>
            </w:pPr>
            <w:r w:rsidRPr="0020380C">
              <w:rPr>
                <w:bCs/>
              </w:rPr>
              <w:t>1</w:t>
            </w:r>
          </w:p>
        </w:tc>
        <w:tc>
          <w:tcPr>
            <w:tcW w:w="1842" w:type="dxa"/>
            <w:gridSpan w:val="2"/>
            <w:vMerge/>
            <w:shd w:val="clear" w:color="auto" w:fill="FFFFFF"/>
          </w:tcPr>
          <w:p w:rsidR="00FC4308" w:rsidRPr="0020380C" w:rsidRDefault="00FC4308" w:rsidP="006D6A47">
            <w:pPr>
              <w:jc w:val="center"/>
              <w:rPr>
                <w:bCs/>
              </w:rPr>
            </w:pPr>
          </w:p>
        </w:tc>
      </w:tr>
      <w:tr w:rsidR="00FC4308" w:rsidRPr="001A5092" w:rsidTr="006D6A47">
        <w:trPr>
          <w:trHeight w:val="304"/>
        </w:trPr>
        <w:tc>
          <w:tcPr>
            <w:tcW w:w="2228" w:type="dxa"/>
            <w:vMerge/>
            <w:shd w:val="clear" w:color="auto" w:fill="FFFFFF"/>
          </w:tcPr>
          <w:p w:rsidR="00FC4308" w:rsidRPr="0020380C" w:rsidRDefault="00FC4308" w:rsidP="006D6A47">
            <w:pPr>
              <w:rPr>
                <w:bCs/>
              </w:rPr>
            </w:pPr>
          </w:p>
        </w:tc>
        <w:tc>
          <w:tcPr>
            <w:tcW w:w="9497" w:type="dxa"/>
            <w:shd w:val="clear" w:color="auto" w:fill="FFFFFF"/>
          </w:tcPr>
          <w:p w:rsidR="00FC4308" w:rsidRPr="001A5092" w:rsidRDefault="00FC4308" w:rsidP="006D6A47">
            <w:pPr>
              <w:jc w:val="both"/>
            </w:pPr>
            <w:r w:rsidRPr="001A5092">
              <w:rPr>
                <w:b/>
                <w:bCs/>
              </w:rPr>
              <w:t xml:space="preserve">Самостоятельная работа </w:t>
            </w:r>
          </w:p>
        </w:tc>
        <w:tc>
          <w:tcPr>
            <w:tcW w:w="850" w:type="dxa"/>
            <w:vMerge w:val="restart"/>
            <w:shd w:val="clear" w:color="auto" w:fill="FFFFFF"/>
          </w:tcPr>
          <w:p w:rsidR="00FC4308" w:rsidRPr="0020380C" w:rsidRDefault="00FC4308" w:rsidP="006D6A47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993" w:type="dxa"/>
            <w:vMerge w:val="restart"/>
            <w:shd w:val="clear" w:color="auto" w:fill="BFBFBF"/>
          </w:tcPr>
          <w:p w:rsidR="00FC4308" w:rsidRPr="0020380C" w:rsidRDefault="00FC4308" w:rsidP="006D6A47">
            <w:pPr>
              <w:jc w:val="center"/>
              <w:rPr>
                <w:bCs/>
              </w:rPr>
            </w:pPr>
          </w:p>
        </w:tc>
        <w:tc>
          <w:tcPr>
            <w:tcW w:w="1842" w:type="dxa"/>
            <w:gridSpan w:val="2"/>
            <w:vMerge/>
            <w:shd w:val="clear" w:color="auto" w:fill="auto"/>
          </w:tcPr>
          <w:p w:rsidR="00FC4308" w:rsidRPr="0020380C" w:rsidRDefault="00FC4308" w:rsidP="006D6A47">
            <w:pPr>
              <w:jc w:val="center"/>
              <w:rPr>
                <w:bCs/>
              </w:rPr>
            </w:pPr>
          </w:p>
        </w:tc>
      </w:tr>
      <w:tr w:rsidR="00FC4308" w:rsidRPr="001A5092" w:rsidTr="006D6A47">
        <w:trPr>
          <w:trHeight w:val="139"/>
        </w:trPr>
        <w:tc>
          <w:tcPr>
            <w:tcW w:w="2228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FC4308" w:rsidRPr="0020380C" w:rsidRDefault="00FC4308" w:rsidP="006D6A47">
            <w:pPr>
              <w:rPr>
                <w:bCs/>
              </w:rPr>
            </w:pPr>
          </w:p>
        </w:tc>
        <w:tc>
          <w:tcPr>
            <w:tcW w:w="9497" w:type="dxa"/>
            <w:shd w:val="clear" w:color="auto" w:fill="FFFFFF"/>
          </w:tcPr>
          <w:p w:rsidR="00FC4308" w:rsidRPr="001A5092" w:rsidRDefault="00FC4308" w:rsidP="006D6A47">
            <w:pPr>
              <w:jc w:val="both"/>
              <w:rPr>
                <w:b/>
                <w:bCs/>
              </w:rPr>
            </w:pPr>
            <w:r w:rsidRPr="001A5092">
              <w:t>Систематическая проработка конспектов занятий и учебной литературы.</w:t>
            </w:r>
            <w:r>
              <w:t xml:space="preserve"> Запись уравн</w:t>
            </w:r>
            <w:r>
              <w:t>е</w:t>
            </w:r>
            <w:r>
              <w:t>ний равномерного и неравномерного движения. Равноускоренное, равнозамедленное -графики</w:t>
            </w:r>
          </w:p>
        </w:tc>
        <w:tc>
          <w:tcPr>
            <w:tcW w:w="850" w:type="dxa"/>
            <w:vMerge/>
            <w:shd w:val="clear" w:color="auto" w:fill="FFFFFF"/>
          </w:tcPr>
          <w:p w:rsidR="00FC4308" w:rsidRPr="0020380C" w:rsidRDefault="00FC4308" w:rsidP="006D6A47">
            <w:pPr>
              <w:jc w:val="center"/>
              <w:rPr>
                <w:bCs/>
              </w:rPr>
            </w:pPr>
          </w:p>
        </w:tc>
        <w:tc>
          <w:tcPr>
            <w:tcW w:w="993" w:type="dxa"/>
            <w:vMerge/>
            <w:shd w:val="clear" w:color="auto" w:fill="BFBFBF"/>
          </w:tcPr>
          <w:p w:rsidR="00FC4308" w:rsidRPr="0020380C" w:rsidRDefault="00FC4308" w:rsidP="006D6A47">
            <w:pPr>
              <w:jc w:val="center"/>
              <w:rPr>
                <w:bCs/>
              </w:rPr>
            </w:pPr>
          </w:p>
        </w:tc>
        <w:tc>
          <w:tcPr>
            <w:tcW w:w="1842" w:type="dxa"/>
            <w:gridSpan w:val="2"/>
            <w:vMerge/>
            <w:shd w:val="clear" w:color="auto" w:fill="auto"/>
          </w:tcPr>
          <w:p w:rsidR="00FC4308" w:rsidRPr="0020380C" w:rsidRDefault="00FC4308" w:rsidP="006D6A47">
            <w:pPr>
              <w:jc w:val="center"/>
              <w:rPr>
                <w:bCs/>
              </w:rPr>
            </w:pPr>
          </w:p>
        </w:tc>
      </w:tr>
      <w:tr w:rsidR="00FC4308" w:rsidRPr="001A5092" w:rsidTr="006D6A47">
        <w:trPr>
          <w:trHeight w:val="139"/>
        </w:trPr>
        <w:tc>
          <w:tcPr>
            <w:tcW w:w="2228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FC4308" w:rsidRPr="00C3574F" w:rsidRDefault="00FC4308" w:rsidP="006D6A47">
            <w:pPr>
              <w:rPr>
                <w:bCs/>
              </w:rPr>
            </w:pPr>
            <w:bookmarkStart w:id="7" w:name="_Hlk92655852"/>
            <w:r w:rsidRPr="0020380C">
              <w:rPr>
                <w:bCs/>
              </w:rPr>
              <w:t>Тема 1.</w:t>
            </w:r>
            <w:r w:rsidRPr="00C3574F">
              <w:rPr>
                <w:bCs/>
              </w:rPr>
              <w:t>9</w:t>
            </w:r>
          </w:p>
          <w:p w:rsidR="00FC4308" w:rsidRPr="0020380C" w:rsidRDefault="00FC4308" w:rsidP="006D6A47">
            <w:pPr>
              <w:rPr>
                <w:bCs/>
              </w:rPr>
            </w:pPr>
            <w:r w:rsidRPr="0020380C">
              <w:rPr>
                <w:bCs/>
              </w:rPr>
              <w:t>Кинематика точки</w:t>
            </w:r>
            <w:r>
              <w:rPr>
                <w:bCs/>
              </w:rPr>
              <w:t>. Анализ видов и кинематических параметров движ</w:t>
            </w:r>
            <w:r>
              <w:rPr>
                <w:bCs/>
              </w:rPr>
              <w:t>е</w:t>
            </w:r>
            <w:r>
              <w:rPr>
                <w:bCs/>
              </w:rPr>
              <w:t>ний</w:t>
            </w:r>
            <w:bookmarkEnd w:id="7"/>
          </w:p>
        </w:tc>
        <w:tc>
          <w:tcPr>
            <w:tcW w:w="9497" w:type="dxa"/>
            <w:shd w:val="clear" w:color="auto" w:fill="FFFFFF"/>
          </w:tcPr>
          <w:p w:rsidR="00FC4308" w:rsidRDefault="00FC4308" w:rsidP="006D6A47">
            <w:pPr>
              <w:jc w:val="both"/>
              <w:rPr>
                <w:b/>
              </w:rPr>
            </w:pPr>
            <w:r>
              <w:rPr>
                <w:b/>
              </w:rPr>
              <w:t>Содержание учебного материала.</w:t>
            </w:r>
          </w:p>
          <w:p w:rsidR="00FC4308" w:rsidRPr="001A5092" w:rsidRDefault="00FC4308" w:rsidP="006D6A47">
            <w:pPr>
              <w:jc w:val="both"/>
            </w:pPr>
            <w:r w:rsidRPr="001A5092">
              <w:t>Средняя скорость и скорость в данный момент. Ускорение полное, нормальное и кас</w:t>
            </w:r>
            <w:r w:rsidRPr="001A5092">
              <w:t>а</w:t>
            </w:r>
            <w:r w:rsidRPr="001A5092">
              <w:t>тельное. Частные случаи движения точки в зависимости от вида ускорения. Кинематич</w:t>
            </w:r>
            <w:r w:rsidRPr="001A5092">
              <w:t>е</w:t>
            </w:r>
            <w:r w:rsidRPr="001A5092">
              <w:t>ские графики.</w:t>
            </w:r>
          </w:p>
        </w:tc>
        <w:tc>
          <w:tcPr>
            <w:tcW w:w="850" w:type="dxa"/>
            <w:shd w:val="clear" w:color="auto" w:fill="FFFFFF"/>
          </w:tcPr>
          <w:p w:rsidR="00FC4308" w:rsidRPr="0020380C" w:rsidRDefault="00FC4308" w:rsidP="006D6A47">
            <w:pPr>
              <w:jc w:val="center"/>
              <w:rPr>
                <w:bCs/>
                <w:lang w:val="en-US"/>
              </w:rPr>
            </w:pPr>
            <w:r w:rsidRPr="0020380C">
              <w:rPr>
                <w:bCs/>
              </w:rPr>
              <w:t>2</w:t>
            </w:r>
          </w:p>
        </w:tc>
        <w:tc>
          <w:tcPr>
            <w:tcW w:w="993" w:type="dxa"/>
            <w:shd w:val="clear" w:color="auto" w:fill="FFFFFF"/>
          </w:tcPr>
          <w:p w:rsidR="00FC4308" w:rsidRPr="0020380C" w:rsidRDefault="00FC4308" w:rsidP="006D6A47">
            <w:pPr>
              <w:jc w:val="center"/>
              <w:rPr>
                <w:bCs/>
              </w:rPr>
            </w:pPr>
            <w:r w:rsidRPr="0020380C">
              <w:rPr>
                <w:bCs/>
              </w:rPr>
              <w:t>1</w:t>
            </w:r>
          </w:p>
        </w:tc>
        <w:tc>
          <w:tcPr>
            <w:tcW w:w="1842" w:type="dxa"/>
            <w:gridSpan w:val="2"/>
            <w:vMerge/>
            <w:shd w:val="clear" w:color="auto" w:fill="auto"/>
          </w:tcPr>
          <w:p w:rsidR="00FC4308" w:rsidRPr="0020380C" w:rsidRDefault="00FC4308" w:rsidP="006D6A47">
            <w:pPr>
              <w:jc w:val="center"/>
              <w:rPr>
                <w:bCs/>
              </w:rPr>
            </w:pPr>
          </w:p>
        </w:tc>
      </w:tr>
      <w:tr w:rsidR="00FC4308" w:rsidRPr="001A5092" w:rsidTr="006D6A47">
        <w:trPr>
          <w:trHeight w:val="139"/>
        </w:trPr>
        <w:tc>
          <w:tcPr>
            <w:tcW w:w="2228" w:type="dxa"/>
            <w:vMerge/>
            <w:shd w:val="clear" w:color="auto" w:fill="FFFFFF"/>
          </w:tcPr>
          <w:p w:rsidR="00FC4308" w:rsidRDefault="00FC4308" w:rsidP="006D6A47"/>
        </w:tc>
        <w:tc>
          <w:tcPr>
            <w:tcW w:w="9497" w:type="dxa"/>
            <w:shd w:val="clear" w:color="auto" w:fill="FFFFFF"/>
          </w:tcPr>
          <w:p w:rsidR="00FC4308" w:rsidRPr="001A5092" w:rsidRDefault="00FC4308" w:rsidP="006D6A47">
            <w:pPr>
              <w:jc w:val="both"/>
              <w:rPr>
                <w:b/>
                <w:bCs/>
              </w:rPr>
            </w:pPr>
            <w:r w:rsidRPr="001A5092">
              <w:rPr>
                <w:b/>
                <w:bCs/>
              </w:rPr>
              <w:t xml:space="preserve">Самостоятельная работа </w:t>
            </w:r>
          </w:p>
        </w:tc>
        <w:tc>
          <w:tcPr>
            <w:tcW w:w="850" w:type="dxa"/>
            <w:vMerge w:val="restart"/>
            <w:shd w:val="clear" w:color="auto" w:fill="FFFFFF"/>
          </w:tcPr>
          <w:p w:rsidR="00FC4308" w:rsidRDefault="00FC4308" w:rsidP="006D6A47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993" w:type="dxa"/>
            <w:vMerge w:val="restart"/>
            <w:shd w:val="clear" w:color="auto" w:fill="A6A6A6" w:themeFill="background1" w:themeFillShade="A6"/>
          </w:tcPr>
          <w:p w:rsidR="00FC4308" w:rsidRDefault="00FC4308" w:rsidP="006D6A47">
            <w:pPr>
              <w:jc w:val="center"/>
              <w:rPr>
                <w:bCs/>
              </w:rPr>
            </w:pPr>
          </w:p>
        </w:tc>
        <w:tc>
          <w:tcPr>
            <w:tcW w:w="1842" w:type="dxa"/>
            <w:gridSpan w:val="2"/>
            <w:vMerge/>
            <w:shd w:val="clear" w:color="auto" w:fill="auto"/>
          </w:tcPr>
          <w:p w:rsidR="00FC4308" w:rsidRDefault="00FC4308" w:rsidP="006D6A47">
            <w:pPr>
              <w:jc w:val="center"/>
              <w:rPr>
                <w:bCs/>
              </w:rPr>
            </w:pPr>
          </w:p>
        </w:tc>
      </w:tr>
      <w:tr w:rsidR="00FC4308" w:rsidRPr="001A5092" w:rsidTr="006D6A47">
        <w:trPr>
          <w:trHeight w:val="139"/>
        </w:trPr>
        <w:tc>
          <w:tcPr>
            <w:tcW w:w="2228" w:type="dxa"/>
            <w:vMerge/>
            <w:shd w:val="clear" w:color="auto" w:fill="FFFFFF"/>
          </w:tcPr>
          <w:p w:rsidR="00FC4308" w:rsidRDefault="00FC4308" w:rsidP="006D6A47"/>
        </w:tc>
        <w:tc>
          <w:tcPr>
            <w:tcW w:w="9497" w:type="dxa"/>
            <w:shd w:val="clear" w:color="auto" w:fill="FFFFFF"/>
          </w:tcPr>
          <w:p w:rsidR="00FC4308" w:rsidRDefault="00FC4308" w:rsidP="006D6A47">
            <w:pPr>
              <w:jc w:val="both"/>
            </w:pPr>
            <w:r w:rsidRPr="001A5092">
              <w:t>Систематическая проработка конспектов занятий и учебной литературы.</w:t>
            </w:r>
          </w:p>
          <w:p w:rsidR="00FC4308" w:rsidRPr="001A5092" w:rsidRDefault="00FC4308" w:rsidP="006D6A47">
            <w:pPr>
              <w:jc w:val="both"/>
              <w:rPr>
                <w:b/>
                <w:bCs/>
              </w:rPr>
            </w:pPr>
          </w:p>
        </w:tc>
        <w:tc>
          <w:tcPr>
            <w:tcW w:w="850" w:type="dxa"/>
            <w:vMerge/>
            <w:shd w:val="clear" w:color="auto" w:fill="FFFFFF"/>
          </w:tcPr>
          <w:p w:rsidR="00FC4308" w:rsidRDefault="00FC4308" w:rsidP="006D6A47">
            <w:pPr>
              <w:jc w:val="center"/>
              <w:rPr>
                <w:bCs/>
              </w:rPr>
            </w:pPr>
          </w:p>
        </w:tc>
        <w:tc>
          <w:tcPr>
            <w:tcW w:w="993" w:type="dxa"/>
            <w:vMerge/>
            <w:shd w:val="clear" w:color="auto" w:fill="A6A6A6" w:themeFill="background1" w:themeFillShade="A6"/>
          </w:tcPr>
          <w:p w:rsidR="00FC4308" w:rsidRDefault="00FC4308" w:rsidP="006D6A47">
            <w:pPr>
              <w:jc w:val="center"/>
              <w:rPr>
                <w:bCs/>
              </w:rPr>
            </w:pPr>
          </w:p>
        </w:tc>
        <w:tc>
          <w:tcPr>
            <w:tcW w:w="1842" w:type="dxa"/>
            <w:gridSpan w:val="2"/>
            <w:vMerge/>
            <w:shd w:val="clear" w:color="auto" w:fill="auto"/>
          </w:tcPr>
          <w:p w:rsidR="00FC4308" w:rsidRDefault="00FC4308" w:rsidP="006D6A47">
            <w:pPr>
              <w:jc w:val="center"/>
              <w:rPr>
                <w:bCs/>
              </w:rPr>
            </w:pPr>
          </w:p>
        </w:tc>
      </w:tr>
      <w:tr w:rsidR="00FC4308" w:rsidRPr="001A5092" w:rsidTr="006D6A47">
        <w:trPr>
          <w:trHeight w:val="139"/>
        </w:trPr>
        <w:tc>
          <w:tcPr>
            <w:tcW w:w="2228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FC4308" w:rsidRPr="00643495" w:rsidRDefault="00FC4308" w:rsidP="006D6A47">
            <w:pPr>
              <w:rPr>
                <w:bCs/>
              </w:rPr>
            </w:pPr>
            <w:r w:rsidRPr="00643495">
              <w:rPr>
                <w:bCs/>
              </w:rPr>
              <w:t>Тема 1.10</w:t>
            </w:r>
          </w:p>
          <w:p w:rsidR="00FC4308" w:rsidRPr="00643495" w:rsidRDefault="00FC4308" w:rsidP="006D6A47">
            <w:r w:rsidRPr="00643495">
              <w:rPr>
                <w:bCs/>
              </w:rPr>
              <w:t>Простейшие дв</w:t>
            </w:r>
            <w:r w:rsidRPr="00643495">
              <w:rPr>
                <w:bCs/>
              </w:rPr>
              <w:t>и</w:t>
            </w:r>
            <w:r w:rsidRPr="00643495">
              <w:rPr>
                <w:bCs/>
              </w:rPr>
              <w:t>жения твердого тела</w:t>
            </w:r>
          </w:p>
        </w:tc>
        <w:tc>
          <w:tcPr>
            <w:tcW w:w="9497" w:type="dxa"/>
            <w:shd w:val="clear" w:color="auto" w:fill="FFFFFF"/>
          </w:tcPr>
          <w:p w:rsidR="00FC4308" w:rsidRDefault="00FC4308" w:rsidP="006D6A47">
            <w:pPr>
              <w:jc w:val="both"/>
              <w:rPr>
                <w:b/>
              </w:rPr>
            </w:pPr>
            <w:r>
              <w:rPr>
                <w:b/>
              </w:rPr>
              <w:t>Содержание учебного материала.</w:t>
            </w:r>
          </w:p>
          <w:p w:rsidR="00FC4308" w:rsidRDefault="00FC4308" w:rsidP="006D6A47">
            <w:r w:rsidRPr="001A5092">
              <w:t>Поступательное движение твёрдого тела и его свойства. Вращательное движение твёрд</w:t>
            </w:r>
            <w:r w:rsidRPr="001A5092">
              <w:t>о</w:t>
            </w:r>
            <w:r w:rsidRPr="001A5092">
              <w:t>го тела вокруг неподвижной оси. Угол поворота и угловая скорость. Частота вращения, единицы угловой скорости и частоты вращения, связь между ними. Угловое ускорение. Уравнение вращательного движения. Частные случаи вращательного движения тела. Л</w:t>
            </w:r>
            <w:r w:rsidRPr="001A5092">
              <w:t>и</w:t>
            </w:r>
            <w:r w:rsidRPr="001A5092">
              <w:t>нейные скорости и ускорение точек вращающегося тела.</w:t>
            </w:r>
          </w:p>
          <w:p w:rsidR="00FC4308" w:rsidRPr="001A5092" w:rsidRDefault="00FC4308" w:rsidP="006D6A47">
            <w:r w:rsidRPr="001A5092">
              <w:t>Переносное, относительное и абсолютное</w:t>
            </w:r>
            <w:r>
              <w:t xml:space="preserve"> движение точки. Скорости этих </w:t>
            </w:r>
            <w:r w:rsidRPr="001A5092">
              <w:t>движений</w:t>
            </w:r>
          </w:p>
        </w:tc>
        <w:tc>
          <w:tcPr>
            <w:tcW w:w="850" w:type="dxa"/>
            <w:shd w:val="clear" w:color="auto" w:fill="FFFFFF"/>
          </w:tcPr>
          <w:p w:rsidR="00FC4308" w:rsidRPr="0020380C" w:rsidRDefault="00FC4308" w:rsidP="006D6A47">
            <w:pPr>
              <w:jc w:val="center"/>
              <w:rPr>
                <w:bCs/>
              </w:rPr>
            </w:pPr>
            <w:r w:rsidRPr="0020380C">
              <w:rPr>
                <w:bCs/>
              </w:rPr>
              <w:t>2</w:t>
            </w:r>
          </w:p>
        </w:tc>
        <w:tc>
          <w:tcPr>
            <w:tcW w:w="993" w:type="dxa"/>
            <w:shd w:val="clear" w:color="auto" w:fill="FFFFFF"/>
          </w:tcPr>
          <w:p w:rsidR="00FC4308" w:rsidRPr="0020380C" w:rsidRDefault="00FC4308" w:rsidP="006D6A47">
            <w:pPr>
              <w:jc w:val="center"/>
              <w:rPr>
                <w:bCs/>
              </w:rPr>
            </w:pPr>
            <w:r w:rsidRPr="0020380C">
              <w:rPr>
                <w:bCs/>
              </w:rPr>
              <w:t>2</w:t>
            </w:r>
          </w:p>
        </w:tc>
        <w:tc>
          <w:tcPr>
            <w:tcW w:w="1842" w:type="dxa"/>
            <w:gridSpan w:val="2"/>
            <w:vMerge/>
            <w:shd w:val="clear" w:color="auto" w:fill="FFFFFF"/>
          </w:tcPr>
          <w:p w:rsidR="00FC4308" w:rsidRPr="0020380C" w:rsidRDefault="00FC4308" w:rsidP="006D6A47">
            <w:pPr>
              <w:jc w:val="center"/>
              <w:rPr>
                <w:bCs/>
              </w:rPr>
            </w:pPr>
          </w:p>
        </w:tc>
      </w:tr>
      <w:tr w:rsidR="00FC4308" w:rsidRPr="001A5092" w:rsidTr="006D6A47">
        <w:trPr>
          <w:trHeight w:val="139"/>
        </w:trPr>
        <w:tc>
          <w:tcPr>
            <w:tcW w:w="2228" w:type="dxa"/>
            <w:vMerge/>
            <w:shd w:val="clear" w:color="auto" w:fill="FFFFFF"/>
          </w:tcPr>
          <w:p w:rsidR="00FC4308" w:rsidRPr="00643495" w:rsidRDefault="00FC4308" w:rsidP="006D6A47"/>
        </w:tc>
        <w:tc>
          <w:tcPr>
            <w:tcW w:w="9497" w:type="dxa"/>
            <w:shd w:val="clear" w:color="auto" w:fill="FFFFFF"/>
          </w:tcPr>
          <w:p w:rsidR="00FC4308" w:rsidRPr="001A5092" w:rsidRDefault="00FC4308" w:rsidP="006D6A47">
            <w:pPr>
              <w:jc w:val="both"/>
              <w:rPr>
                <w:b/>
                <w:bCs/>
              </w:rPr>
            </w:pPr>
            <w:r w:rsidRPr="001A5092">
              <w:rPr>
                <w:b/>
                <w:bCs/>
              </w:rPr>
              <w:t xml:space="preserve">Самостоятельная работа </w:t>
            </w:r>
          </w:p>
        </w:tc>
        <w:tc>
          <w:tcPr>
            <w:tcW w:w="850" w:type="dxa"/>
            <w:vMerge w:val="restart"/>
            <w:shd w:val="clear" w:color="auto" w:fill="FFFFFF"/>
          </w:tcPr>
          <w:p w:rsidR="00FC4308" w:rsidRPr="0020380C" w:rsidRDefault="00FC4308" w:rsidP="006D6A47">
            <w:pPr>
              <w:jc w:val="center"/>
              <w:rPr>
                <w:bCs/>
              </w:rPr>
            </w:pPr>
            <w:r w:rsidRPr="0020380C">
              <w:rPr>
                <w:bCs/>
              </w:rPr>
              <w:t>2</w:t>
            </w:r>
          </w:p>
        </w:tc>
        <w:tc>
          <w:tcPr>
            <w:tcW w:w="993" w:type="dxa"/>
            <w:vMerge w:val="restart"/>
            <w:shd w:val="clear" w:color="auto" w:fill="BFBFBF"/>
          </w:tcPr>
          <w:p w:rsidR="00FC4308" w:rsidRPr="0020380C" w:rsidRDefault="00FC4308" w:rsidP="006D6A47">
            <w:pPr>
              <w:jc w:val="center"/>
              <w:rPr>
                <w:bCs/>
              </w:rPr>
            </w:pPr>
          </w:p>
        </w:tc>
        <w:tc>
          <w:tcPr>
            <w:tcW w:w="1842" w:type="dxa"/>
            <w:gridSpan w:val="2"/>
            <w:vMerge/>
            <w:shd w:val="clear" w:color="auto" w:fill="auto"/>
          </w:tcPr>
          <w:p w:rsidR="00FC4308" w:rsidRPr="0020380C" w:rsidRDefault="00FC4308" w:rsidP="006D6A47">
            <w:pPr>
              <w:jc w:val="center"/>
              <w:rPr>
                <w:bCs/>
              </w:rPr>
            </w:pPr>
          </w:p>
        </w:tc>
      </w:tr>
      <w:tr w:rsidR="00FC4308" w:rsidRPr="001A5092" w:rsidTr="006D6A47">
        <w:trPr>
          <w:trHeight w:val="610"/>
        </w:trPr>
        <w:tc>
          <w:tcPr>
            <w:tcW w:w="2228" w:type="dxa"/>
            <w:vMerge/>
            <w:shd w:val="clear" w:color="auto" w:fill="FFFFFF"/>
          </w:tcPr>
          <w:p w:rsidR="00FC4308" w:rsidRPr="00643495" w:rsidRDefault="00FC4308" w:rsidP="006D6A47"/>
        </w:tc>
        <w:tc>
          <w:tcPr>
            <w:tcW w:w="9497" w:type="dxa"/>
            <w:shd w:val="clear" w:color="auto" w:fill="FFFFFF"/>
          </w:tcPr>
          <w:p w:rsidR="00FC4308" w:rsidRPr="001A5092" w:rsidRDefault="00FC4308" w:rsidP="006D6A47">
            <w:pPr>
              <w:jc w:val="both"/>
            </w:pPr>
            <w:r w:rsidRPr="001A5092">
              <w:t>Систематическая проработка конспектов занятий и учебной литературы. Проработка м</w:t>
            </w:r>
            <w:r w:rsidRPr="001A5092">
              <w:t>е</w:t>
            </w:r>
            <w:r w:rsidRPr="001A5092">
              <w:t>тодики решения задач.</w:t>
            </w:r>
          </w:p>
        </w:tc>
        <w:tc>
          <w:tcPr>
            <w:tcW w:w="850" w:type="dxa"/>
            <w:vMerge/>
            <w:shd w:val="clear" w:color="auto" w:fill="FFFFFF"/>
          </w:tcPr>
          <w:p w:rsidR="00FC4308" w:rsidRPr="0020380C" w:rsidRDefault="00FC4308" w:rsidP="006D6A47">
            <w:pPr>
              <w:jc w:val="center"/>
              <w:rPr>
                <w:bCs/>
              </w:rPr>
            </w:pPr>
          </w:p>
        </w:tc>
        <w:tc>
          <w:tcPr>
            <w:tcW w:w="993" w:type="dxa"/>
            <w:vMerge/>
            <w:shd w:val="clear" w:color="auto" w:fill="BFBFBF"/>
          </w:tcPr>
          <w:p w:rsidR="00FC4308" w:rsidRPr="0020380C" w:rsidRDefault="00FC4308" w:rsidP="006D6A47">
            <w:pPr>
              <w:jc w:val="center"/>
              <w:rPr>
                <w:bCs/>
              </w:rPr>
            </w:pPr>
          </w:p>
        </w:tc>
        <w:tc>
          <w:tcPr>
            <w:tcW w:w="1842" w:type="dxa"/>
            <w:gridSpan w:val="2"/>
            <w:vMerge/>
            <w:shd w:val="clear" w:color="auto" w:fill="auto"/>
          </w:tcPr>
          <w:p w:rsidR="00FC4308" w:rsidRPr="0020380C" w:rsidRDefault="00FC4308" w:rsidP="006D6A47">
            <w:pPr>
              <w:jc w:val="center"/>
              <w:rPr>
                <w:bCs/>
              </w:rPr>
            </w:pPr>
          </w:p>
        </w:tc>
      </w:tr>
      <w:tr w:rsidR="00FC4308" w:rsidRPr="001A5092" w:rsidTr="006D6A47">
        <w:trPr>
          <w:trHeight w:val="139"/>
        </w:trPr>
        <w:tc>
          <w:tcPr>
            <w:tcW w:w="2228" w:type="dxa"/>
            <w:vMerge/>
            <w:shd w:val="clear" w:color="auto" w:fill="FFFFFF"/>
          </w:tcPr>
          <w:p w:rsidR="00FC4308" w:rsidRPr="00643495" w:rsidRDefault="00FC4308" w:rsidP="006D6A47">
            <w:pPr>
              <w:rPr>
                <w:bCs/>
              </w:rPr>
            </w:pPr>
          </w:p>
        </w:tc>
        <w:tc>
          <w:tcPr>
            <w:tcW w:w="9497" w:type="dxa"/>
            <w:shd w:val="clear" w:color="auto" w:fill="FFFFFF"/>
          </w:tcPr>
          <w:p w:rsidR="00FC4308" w:rsidRPr="001A5092" w:rsidRDefault="00FC4308" w:rsidP="006D6A47">
            <w:pPr>
              <w:rPr>
                <w:b/>
                <w:bCs/>
              </w:rPr>
            </w:pPr>
            <w:r w:rsidRPr="001A5092">
              <w:t>Систематическая проработка конспектов занятий и учебной литературы</w:t>
            </w:r>
            <w:r>
              <w:t>.</w:t>
            </w:r>
          </w:p>
        </w:tc>
        <w:tc>
          <w:tcPr>
            <w:tcW w:w="850" w:type="dxa"/>
            <w:vMerge/>
            <w:shd w:val="clear" w:color="auto" w:fill="FFFFFF"/>
          </w:tcPr>
          <w:p w:rsidR="00FC4308" w:rsidRPr="0020380C" w:rsidRDefault="00FC4308" w:rsidP="006D6A47">
            <w:pPr>
              <w:jc w:val="center"/>
              <w:rPr>
                <w:bCs/>
              </w:rPr>
            </w:pPr>
          </w:p>
        </w:tc>
        <w:tc>
          <w:tcPr>
            <w:tcW w:w="993" w:type="dxa"/>
            <w:vMerge/>
            <w:shd w:val="clear" w:color="auto" w:fill="BFBFBF"/>
          </w:tcPr>
          <w:p w:rsidR="00FC4308" w:rsidRPr="0020380C" w:rsidRDefault="00FC4308" w:rsidP="006D6A47">
            <w:pPr>
              <w:jc w:val="center"/>
              <w:rPr>
                <w:bCs/>
              </w:rPr>
            </w:pPr>
          </w:p>
        </w:tc>
        <w:tc>
          <w:tcPr>
            <w:tcW w:w="1842" w:type="dxa"/>
            <w:gridSpan w:val="2"/>
            <w:vMerge/>
            <w:shd w:val="clear" w:color="auto" w:fill="auto"/>
          </w:tcPr>
          <w:p w:rsidR="00FC4308" w:rsidRPr="0020380C" w:rsidRDefault="00FC4308" w:rsidP="006D6A47">
            <w:pPr>
              <w:jc w:val="center"/>
              <w:rPr>
                <w:bCs/>
              </w:rPr>
            </w:pPr>
          </w:p>
        </w:tc>
      </w:tr>
      <w:tr w:rsidR="00FC4308" w:rsidRPr="001A5092" w:rsidTr="006D6A47">
        <w:trPr>
          <w:trHeight w:val="139"/>
        </w:trPr>
        <w:tc>
          <w:tcPr>
            <w:tcW w:w="2228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FC4308" w:rsidRPr="00643495" w:rsidRDefault="00FC4308" w:rsidP="006D6A47">
            <w:pPr>
              <w:rPr>
                <w:bCs/>
              </w:rPr>
            </w:pPr>
            <w:r w:rsidRPr="00643495">
              <w:rPr>
                <w:bCs/>
              </w:rPr>
              <w:t>Тема  1.11</w:t>
            </w:r>
          </w:p>
          <w:p w:rsidR="00FC4308" w:rsidRPr="00643495" w:rsidRDefault="00FC4308" w:rsidP="006D6A47">
            <w:pPr>
              <w:rPr>
                <w:bCs/>
              </w:rPr>
            </w:pPr>
            <w:r w:rsidRPr="00643495">
              <w:rPr>
                <w:bCs/>
              </w:rPr>
              <w:t xml:space="preserve">Сложное движение </w:t>
            </w:r>
            <w:r w:rsidRPr="00643495">
              <w:rPr>
                <w:bCs/>
              </w:rPr>
              <w:lastRenderedPageBreak/>
              <w:t>точки. МЦС</w:t>
            </w:r>
          </w:p>
        </w:tc>
        <w:tc>
          <w:tcPr>
            <w:tcW w:w="9497" w:type="dxa"/>
            <w:shd w:val="clear" w:color="auto" w:fill="FFFFFF"/>
          </w:tcPr>
          <w:p w:rsidR="00FC4308" w:rsidRDefault="00FC4308" w:rsidP="006D6A47">
            <w:pPr>
              <w:jc w:val="both"/>
              <w:rPr>
                <w:b/>
              </w:rPr>
            </w:pPr>
            <w:r>
              <w:rPr>
                <w:b/>
              </w:rPr>
              <w:lastRenderedPageBreak/>
              <w:t>Содержание учебного материала.</w:t>
            </w:r>
          </w:p>
          <w:p w:rsidR="00FC4308" w:rsidRPr="001A5092" w:rsidRDefault="00FC4308" w:rsidP="006D6A47">
            <w:pPr>
              <w:jc w:val="both"/>
            </w:pPr>
            <w:r w:rsidRPr="001A5092">
              <w:t>Плоскопараллельное движение точки. Разложение плоскопараллельного движения на п</w:t>
            </w:r>
            <w:r w:rsidRPr="001A5092">
              <w:t>о</w:t>
            </w:r>
            <w:r w:rsidRPr="001A5092">
              <w:lastRenderedPageBreak/>
              <w:t xml:space="preserve">ступательное и вращательное. Определение абсолютной скорости любой точки тела. Мгновенный центр скоростей, способы его определения.  </w:t>
            </w:r>
          </w:p>
        </w:tc>
        <w:tc>
          <w:tcPr>
            <w:tcW w:w="850" w:type="dxa"/>
            <w:shd w:val="clear" w:color="auto" w:fill="FFFFFF"/>
          </w:tcPr>
          <w:p w:rsidR="00FC4308" w:rsidRPr="0020380C" w:rsidRDefault="00FC4308" w:rsidP="006D6A47">
            <w:pPr>
              <w:jc w:val="center"/>
              <w:rPr>
                <w:bCs/>
              </w:rPr>
            </w:pPr>
            <w:r>
              <w:rPr>
                <w:bCs/>
              </w:rPr>
              <w:lastRenderedPageBreak/>
              <w:t>4</w:t>
            </w:r>
          </w:p>
        </w:tc>
        <w:tc>
          <w:tcPr>
            <w:tcW w:w="993" w:type="dxa"/>
            <w:shd w:val="clear" w:color="auto" w:fill="FFFFFF"/>
          </w:tcPr>
          <w:p w:rsidR="00FC4308" w:rsidRPr="0020380C" w:rsidRDefault="00FC4308" w:rsidP="006D6A47">
            <w:pPr>
              <w:jc w:val="center"/>
              <w:rPr>
                <w:bCs/>
              </w:rPr>
            </w:pPr>
            <w:r w:rsidRPr="0020380C">
              <w:rPr>
                <w:bCs/>
              </w:rPr>
              <w:t>2</w:t>
            </w:r>
          </w:p>
        </w:tc>
        <w:tc>
          <w:tcPr>
            <w:tcW w:w="1842" w:type="dxa"/>
            <w:gridSpan w:val="2"/>
            <w:vMerge/>
            <w:shd w:val="clear" w:color="auto" w:fill="auto"/>
          </w:tcPr>
          <w:p w:rsidR="00FC4308" w:rsidRPr="0020380C" w:rsidRDefault="00FC4308" w:rsidP="006D6A47">
            <w:pPr>
              <w:jc w:val="center"/>
              <w:rPr>
                <w:bCs/>
              </w:rPr>
            </w:pPr>
          </w:p>
        </w:tc>
      </w:tr>
      <w:tr w:rsidR="00FC4308" w:rsidRPr="001A5092" w:rsidTr="006D6A47">
        <w:trPr>
          <w:trHeight w:val="139"/>
        </w:trPr>
        <w:tc>
          <w:tcPr>
            <w:tcW w:w="2228" w:type="dxa"/>
            <w:vMerge/>
            <w:shd w:val="clear" w:color="auto" w:fill="FFFFFF"/>
          </w:tcPr>
          <w:p w:rsidR="00FC4308" w:rsidRPr="001A5092" w:rsidRDefault="00FC4308" w:rsidP="006D6A47">
            <w:pPr>
              <w:rPr>
                <w:b/>
                <w:bCs/>
              </w:rPr>
            </w:pPr>
          </w:p>
        </w:tc>
        <w:tc>
          <w:tcPr>
            <w:tcW w:w="9497" w:type="dxa"/>
            <w:shd w:val="clear" w:color="auto" w:fill="FFFFFF"/>
          </w:tcPr>
          <w:p w:rsidR="00FC4308" w:rsidRPr="001A5092" w:rsidRDefault="00FC4308" w:rsidP="006D6A47">
            <w:pPr>
              <w:jc w:val="both"/>
              <w:rPr>
                <w:b/>
                <w:bCs/>
              </w:rPr>
            </w:pPr>
            <w:r w:rsidRPr="001A5092">
              <w:rPr>
                <w:b/>
                <w:bCs/>
              </w:rPr>
              <w:t xml:space="preserve">Самостоятельная работа </w:t>
            </w:r>
          </w:p>
        </w:tc>
        <w:tc>
          <w:tcPr>
            <w:tcW w:w="850" w:type="dxa"/>
            <w:vMerge w:val="restart"/>
            <w:shd w:val="clear" w:color="auto" w:fill="FFFFFF"/>
          </w:tcPr>
          <w:p w:rsidR="00FC4308" w:rsidRPr="0020380C" w:rsidRDefault="00FC4308" w:rsidP="006D6A47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993" w:type="dxa"/>
            <w:vMerge w:val="restart"/>
            <w:shd w:val="clear" w:color="auto" w:fill="BFBFBF"/>
          </w:tcPr>
          <w:p w:rsidR="00FC4308" w:rsidRPr="0020380C" w:rsidRDefault="00FC4308" w:rsidP="006D6A47">
            <w:pPr>
              <w:jc w:val="center"/>
              <w:rPr>
                <w:bCs/>
              </w:rPr>
            </w:pPr>
          </w:p>
        </w:tc>
        <w:tc>
          <w:tcPr>
            <w:tcW w:w="1842" w:type="dxa"/>
            <w:gridSpan w:val="2"/>
            <w:vMerge w:val="restart"/>
            <w:shd w:val="clear" w:color="auto" w:fill="auto"/>
          </w:tcPr>
          <w:p w:rsidR="00FC4308" w:rsidRPr="0020380C" w:rsidRDefault="00FC4308" w:rsidP="006D6A47">
            <w:pPr>
              <w:jc w:val="center"/>
              <w:rPr>
                <w:bCs/>
              </w:rPr>
            </w:pPr>
          </w:p>
        </w:tc>
      </w:tr>
      <w:tr w:rsidR="00FC4308" w:rsidRPr="001A5092" w:rsidTr="006D6A47">
        <w:trPr>
          <w:trHeight w:val="139"/>
        </w:trPr>
        <w:tc>
          <w:tcPr>
            <w:tcW w:w="2228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FC4308" w:rsidRPr="001A5092" w:rsidRDefault="00FC4308" w:rsidP="006D6A47">
            <w:pPr>
              <w:rPr>
                <w:b/>
                <w:bCs/>
              </w:rPr>
            </w:pPr>
          </w:p>
        </w:tc>
        <w:tc>
          <w:tcPr>
            <w:tcW w:w="9497" w:type="dxa"/>
            <w:shd w:val="clear" w:color="auto" w:fill="FFFFFF"/>
          </w:tcPr>
          <w:p w:rsidR="00FC4308" w:rsidRPr="001A5092" w:rsidRDefault="00FC4308" w:rsidP="006D6A47">
            <w:pPr>
              <w:jc w:val="both"/>
              <w:rPr>
                <w:b/>
                <w:bCs/>
              </w:rPr>
            </w:pPr>
            <w:r w:rsidRPr="001A5092">
              <w:t>Систематическая проработка конспектов занятий и учебной литературы</w:t>
            </w:r>
            <w:r>
              <w:t>. Доклады.</w:t>
            </w:r>
          </w:p>
        </w:tc>
        <w:tc>
          <w:tcPr>
            <w:tcW w:w="850" w:type="dxa"/>
            <w:vMerge/>
            <w:shd w:val="clear" w:color="auto" w:fill="FFFFFF"/>
          </w:tcPr>
          <w:p w:rsidR="00FC4308" w:rsidRPr="0020380C" w:rsidRDefault="00FC4308" w:rsidP="006D6A47">
            <w:pPr>
              <w:jc w:val="center"/>
              <w:rPr>
                <w:bCs/>
              </w:rPr>
            </w:pPr>
          </w:p>
        </w:tc>
        <w:tc>
          <w:tcPr>
            <w:tcW w:w="993" w:type="dxa"/>
            <w:vMerge/>
            <w:shd w:val="clear" w:color="auto" w:fill="BFBFBF"/>
          </w:tcPr>
          <w:p w:rsidR="00FC4308" w:rsidRPr="0020380C" w:rsidRDefault="00FC4308" w:rsidP="006D6A47">
            <w:pPr>
              <w:jc w:val="center"/>
              <w:rPr>
                <w:bCs/>
              </w:rPr>
            </w:pPr>
          </w:p>
        </w:tc>
        <w:tc>
          <w:tcPr>
            <w:tcW w:w="1842" w:type="dxa"/>
            <w:gridSpan w:val="2"/>
            <w:vMerge/>
            <w:shd w:val="clear" w:color="auto" w:fill="auto"/>
          </w:tcPr>
          <w:p w:rsidR="00FC4308" w:rsidRPr="0020380C" w:rsidRDefault="00FC4308" w:rsidP="006D6A47">
            <w:pPr>
              <w:jc w:val="center"/>
              <w:rPr>
                <w:bCs/>
              </w:rPr>
            </w:pPr>
          </w:p>
        </w:tc>
      </w:tr>
      <w:tr w:rsidR="00FC4308" w:rsidRPr="001A5092" w:rsidTr="006D6A47">
        <w:trPr>
          <w:trHeight w:val="139"/>
        </w:trPr>
        <w:tc>
          <w:tcPr>
            <w:tcW w:w="2228" w:type="dxa"/>
            <w:tcBorders>
              <w:top w:val="single" w:sz="4" w:space="0" w:color="auto"/>
            </w:tcBorders>
            <w:shd w:val="clear" w:color="auto" w:fill="FFFFFF"/>
          </w:tcPr>
          <w:p w:rsidR="00FC4308" w:rsidRPr="001A5092" w:rsidRDefault="00FC4308" w:rsidP="006D6A47">
            <w:pPr>
              <w:rPr>
                <w:b/>
                <w:bCs/>
              </w:rPr>
            </w:pPr>
            <w:r w:rsidRPr="001A5092">
              <w:rPr>
                <w:b/>
                <w:bCs/>
              </w:rPr>
              <w:t>Динамика</w:t>
            </w:r>
          </w:p>
        </w:tc>
        <w:tc>
          <w:tcPr>
            <w:tcW w:w="9497" w:type="dxa"/>
            <w:shd w:val="clear" w:color="auto" w:fill="FFFFFF"/>
          </w:tcPr>
          <w:p w:rsidR="00FC4308" w:rsidRPr="001A5092" w:rsidRDefault="00FC4308" w:rsidP="006D6A47"/>
        </w:tc>
        <w:tc>
          <w:tcPr>
            <w:tcW w:w="850" w:type="dxa"/>
            <w:shd w:val="clear" w:color="auto" w:fill="FFFFFF"/>
          </w:tcPr>
          <w:p w:rsidR="00FC4308" w:rsidRPr="006626E4" w:rsidRDefault="00FC4308" w:rsidP="006D6A4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</w:t>
            </w:r>
          </w:p>
        </w:tc>
        <w:tc>
          <w:tcPr>
            <w:tcW w:w="993" w:type="dxa"/>
            <w:shd w:val="clear" w:color="auto" w:fill="FFFFFF"/>
          </w:tcPr>
          <w:p w:rsidR="00FC4308" w:rsidRPr="0020380C" w:rsidRDefault="00FC4308" w:rsidP="006D6A47">
            <w:pPr>
              <w:jc w:val="center"/>
            </w:pPr>
          </w:p>
        </w:tc>
        <w:tc>
          <w:tcPr>
            <w:tcW w:w="1842" w:type="dxa"/>
            <w:gridSpan w:val="2"/>
            <w:vMerge/>
            <w:shd w:val="clear" w:color="auto" w:fill="FFFFFF"/>
          </w:tcPr>
          <w:p w:rsidR="00FC4308" w:rsidRPr="0020380C" w:rsidRDefault="00FC4308" w:rsidP="006D6A47">
            <w:pPr>
              <w:jc w:val="center"/>
            </w:pPr>
          </w:p>
        </w:tc>
      </w:tr>
      <w:tr w:rsidR="00FC4308" w:rsidRPr="001A5092" w:rsidTr="006D6A47">
        <w:trPr>
          <w:trHeight w:val="2116"/>
        </w:trPr>
        <w:tc>
          <w:tcPr>
            <w:tcW w:w="2228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FC4308" w:rsidRPr="00643495" w:rsidRDefault="00FC4308" w:rsidP="006D6A47">
            <w:pPr>
              <w:rPr>
                <w:bCs/>
              </w:rPr>
            </w:pPr>
            <w:r w:rsidRPr="00643495">
              <w:rPr>
                <w:bCs/>
              </w:rPr>
              <w:t>Тема 1.12</w:t>
            </w:r>
          </w:p>
          <w:p w:rsidR="00FC4308" w:rsidRPr="00643495" w:rsidRDefault="00FC4308" w:rsidP="006D6A47">
            <w:pPr>
              <w:rPr>
                <w:bCs/>
              </w:rPr>
            </w:pPr>
            <w:r w:rsidRPr="00643495">
              <w:rPr>
                <w:bCs/>
              </w:rPr>
              <w:t>Основные понятия и аксиомы дин</w:t>
            </w:r>
            <w:r w:rsidRPr="00643495">
              <w:rPr>
                <w:bCs/>
              </w:rPr>
              <w:t>а</w:t>
            </w:r>
            <w:r w:rsidRPr="00643495">
              <w:rPr>
                <w:bCs/>
              </w:rPr>
              <w:t>мики. Понятие о трении</w:t>
            </w:r>
          </w:p>
        </w:tc>
        <w:tc>
          <w:tcPr>
            <w:tcW w:w="9497" w:type="dxa"/>
            <w:shd w:val="clear" w:color="auto" w:fill="FFFFFF"/>
          </w:tcPr>
          <w:p w:rsidR="00FC4308" w:rsidRDefault="00FC4308" w:rsidP="006D6A47">
            <w:pPr>
              <w:jc w:val="both"/>
              <w:rPr>
                <w:b/>
              </w:rPr>
            </w:pPr>
            <w:r>
              <w:rPr>
                <w:b/>
              </w:rPr>
              <w:t>Содержание учебного материала.</w:t>
            </w:r>
          </w:p>
          <w:p w:rsidR="00FC4308" w:rsidRPr="001A5092" w:rsidRDefault="00FC4308" w:rsidP="006D6A47">
            <w:pPr>
              <w:rPr>
                <w:b/>
                <w:bCs/>
              </w:rPr>
            </w:pPr>
            <w:r w:rsidRPr="001A5092">
              <w:t>Предмет динамика, две задачи динамики.</w:t>
            </w:r>
          </w:p>
          <w:p w:rsidR="00FC4308" w:rsidRPr="001A5092" w:rsidRDefault="00FC4308" w:rsidP="006D6A47">
            <w:r w:rsidRPr="001A5092">
              <w:rPr>
                <w:b/>
                <w:bCs/>
              </w:rPr>
              <w:t xml:space="preserve">1-я </w:t>
            </w:r>
            <w:r w:rsidRPr="001A5092">
              <w:t>аксиома .</w:t>
            </w:r>
          </w:p>
          <w:p w:rsidR="00FC4308" w:rsidRPr="001A5092" w:rsidRDefault="00FC4308" w:rsidP="006D6A47">
            <w:r w:rsidRPr="001A5092">
              <w:rPr>
                <w:b/>
                <w:bCs/>
              </w:rPr>
              <w:t>2-я</w:t>
            </w:r>
            <w:r w:rsidRPr="001A5092">
              <w:t xml:space="preserve"> аксиома.</w:t>
            </w:r>
          </w:p>
          <w:p w:rsidR="00FC4308" w:rsidRPr="001A5092" w:rsidRDefault="00FC4308" w:rsidP="006D6A47">
            <w:r w:rsidRPr="001A5092">
              <w:t>Масса материальной точки и её единицы. Зависимость между массой и силой и силой т</w:t>
            </w:r>
            <w:r w:rsidRPr="001A5092">
              <w:t>я</w:t>
            </w:r>
            <w:r w:rsidRPr="001A5092">
              <w:t>жести.</w:t>
            </w:r>
          </w:p>
          <w:p w:rsidR="00FC4308" w:rsidRPr="001A5092" w:rsidRDefault="00FC4308" w:rsidP="006D6A47">
            <w:r w:rsidRPr="001A5092">
              <w:rPr>
                <w:b/>
                <w:bCs/>
              </w:rPr>
              <w:t>3-я</w:t>
            </w:r>
            <w:r w:rsidRPr="001A5092">
              <w:t xml:space="preserve"> аксиома.</w:t>
            </w:r>
          </w:p>
          <w:p w:rsidR="00FC4308" w:rsidRDefault="00FC4308" w:rsidP="006D6A47">
            <w:r w:rsidRPr="001A5092">
              <w:rPr>
                <w:b/>
                <w:bCs/>
              </w:rPr>
              <w:t>4-я</w:t>
            </w:r>
            <w:r w:rsidRPr="001A5092">
              <w:t xml:space="preserve"> аксиома.</w:t>
            </w:r>
          </w:p>
          <w:p w:rsidR="00FC4308" w:rsidRPr="001A5092" w:rsidRDefault="00FC4308" w:rsidP="006D6A47">
            <w:r w:rsidRPr="001A5092">
              <w:t>Трение скольжения. Коэффи</w:t>
            </w:r>
            <w:r>
              <w:t xml:space="preserve">циент трения. Связи с трением. </w:t>
            </w:r>
            <w:r w:rsidRPr="001A5092">
              <w:t>Отклонения реакции связи от нормали к поверхности. Равновесие тела на наклонной плоскости. Трение качения</w:t>
            </w:r>
          </w:p>
        </w:tc>
        <w:tc>
          <w:tcPr>
            <w:tcW w:w="850" w:type="dxa"/>
            <w:shd w:val="clear" w:color="auto" w:fill="FFFFFF"/>
          </w:tcPr>
          <w:p w:rsidR="00FC4308" w:rsidRPr="0020380C" w:rsidRDefault="00FC4308" w:rsidP="006D6A47">
            <w:pPr>
              <w:jc w:val="center"/>
              <w:rPr>
                <w:bCs/>
              </w:rPr>
            </w:pPr>
            <w:r w:rsidRPr="0020380C">
              <w:rPr>
                <w:bCs/>
              </w:rPr>
              <w:t>2</w:t>
            </w:r>
          </w:p>
        </w:tc>
        <w:tc>
          <w:tcPr>
            <w:tcW w:w="993" w:type="dxa"/>
            <w:shd w:val="clear" w:color="auto" w:fill="FFFFFF"/>
          </w:tcPr>
          <w:p w:rsidR="00FC4308" w:rsidRPr="0020380C" w:rsidRDefault="00FC4308" w:rsidP="006D6A47">
            <w:pPr>
              <w:jc w:val="center"/>
              <w:rPr>
                <w:bCs/>
              </w:rPr>
            </w:pPr>
            <w:r w:rsidRPr="0020380C">
              <w:rPr>
                <w:bCs/>
              </w:rPr>
              <w:t>2</w:t>
            </w:r>
          </w:p>
        </w:tc>
        <w:tc>
          <w:tcPr>
            <w:tcW w:w="1842" w:type="dxa"/>
            <w:gridSpan w:val="2"/>
            <w:vMerge/>
            <w:shd w:val="clear" w:color="auto" w:fill="FFFFFF"/>
          </w:tcPr>
          <w:p w:rsidR="00FC4308" w:rsidRPr="0020380C" w:rsidRDefault="00FC4308" w:rsidP="006D6A47">
            <w:pPr>
              <w:jc w:val="center"/>
              <w:rPr>
                <w:bCs/>
              </w:rPr>
            </w:pPr>
          </w:p>
        </w:tc>
      </w:tr>
      <w:tr w:rsidR="00FC4308" w:rsidRPr="001A5092" w:rsidTr="006D6A47">
        <w:trPr>
          <w:trHeight w:val="139"/>
        </w:trPr>
        <w:tc>
          <w:tcPr>
            <w:tcW w:w="2228" w:type="dxa"/>
            <w:vMerge/>
            <w:shd w:val="clear" w:color="auto" w:fill="FFFFFF"/>
          </w:tcPr>
          <w:p w:rsidR="00FC4308" w:rsidRPr="00643495" w:rsidRDefault="00FC4308" w:rsidP="006D6A47">
            <w:pPr>
              <w:rPr>
                <w:bCs/>
              </w:rPr>
            </w:pPr>
          </w:p>
        </w:tc>
        <w:tc>
          <w:tcPr>
            <w:tcW w:w="9497" w:type="dxa"/>
            <w:shd w:val="clear" w:color="auto" w:fill="FFFFFF"/>
          </w:tcPr>
          <w:p w:rsidR="00FC4308" w:rsidRPr="007327A5" w:rsidRDefault="00FC4308" w:rsidP="006D6A47">
            <w:pPr>
              <w:rPr>
                <w:b/>
              </w:rPr>
            </w:pPr>
            <w:r>
              <w:rPr>
                <w:b/>
              </w:rPr>
              <w:t>Практическая подготовка:</w:t>
            </w:r>
          </w:p>
        </w:tc>
        <w:tc>
          <w:tcPr>
            <w:tcW w:w="850" w:type="dxa"/>
            <w:vMerge w:val="restart"/>
            <w:shd w:val="clear" w:color="auto" w:fill="FFFFFF"/>
          </w:tcPr>
          <w:p w:rsidR="00FC4308" w:rsidRDefault="00FC4308" w:rsidP="006D6A47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993" w:type="dxa"/>
            <w:shd w:val="clear" w:color="auto" w:fill="A6A6A6" w:themeFill="background1" w:themeFillShade="A6"/>
          </w:tcPr>
          <w:p w:rsidR="00FC4308" w:rsidRPr="0020380C" w:rsidRDefault="00FC4308" w:rsidP="006D6A47">
            <w:pPr>
              <w:jc w:val="center"/>
              <w:rPr>
                <w:bCs/>
              </w:rPr>
            </w:pPr>
          </w:p>
        </w:tc>
        <w:tc>
          <w:tcPr>
            <w:tcW w:w="1842" w:type="dxa"/>
            <w:gridSpan w:val="2"/>
            <w:vMerge/>
            <w:shd w:val="clear" w:color="auto" w:fill="auto"/>
          </w:tcPr>
          <w:p w:rsidR="00FC4308" w:rsidRPr="0020380C" w:rsidRDefault="00FC4308" w:rsidP="006D6A47">
            <w:pPr>
              <w:jc w:val="center"/>
              <w:rPr>
                <w:bCs/>
              </w:rPr>
            </w:pPr>
          </w:p>
        </w:tc>
      </w:tr>
      <w:tr w:rsidR="00FC4308" w:rsidRPr="001A5092" w:rsidTr="006D6A47">
        <w:trPr>
          <w:trHeight w:val="139"/>
        </w:trPr>
        <w:tc>
          <w:tcPr>
            <w:tcW w:w="2228" w:type="dxa"/>
            <w:vMerge/>
            <w:shd w:val="clear" w:color="auto" w:fill="FFFFFF"/>
          </w:tcPr>
          <w:p w:rsidR="00FC4308" w:rsidRPr="00643495" w:rsidRDefault="00FC4308" w:rsidP="006D6A47">
            <w:pPr>
              <w:rPr>
                <w:bCs/>
              </w:rPr>
            </w:pPr>
          </w:p>
        </w:tc>
        <w:tc>
          <w:tcPr>
            <w:tcW w:w="9497" w:type="dxa"/>
            <w:shd w:val="clear" w:color="auto" w:fill="FFFFFF"/>
          </w:tcPr>
          <w:p w:rsidR="00FC4308" w:rsidRPr="007327A5" w:rsidRDefault="00FC4308" w:rsidP="006D6A47">
            <w:pPr>
              <w:rPr>
                <w:b/>
              </w:rPr>
            </w:pPr>
            <w:r w:rsidRPr="007327A5">
              <w:rPr>
                <w:b/>
              </w:rPr>
              <w:t xml:space="preserve">Практическая работа №4 </w:t>
            </w:r>
          </w:p>
        </w:tc>
        <w:tc>
          <w:tcPr>
            <w:tcW w:w="850" w:type="dxa"/>
            <w:vMerge/>
            <w:shd w:val="clear" w:color="auto" w:fill="FFFFFF"/>
          </w:tcPr>
          <w:p w:rsidR="00FC4308" w:rsidRPr="0020380C" w:rsidRDefault="00FC4308" w:rsidP="006D6A47">
            <w:pPr>
              <w:jc w:val="center"/>
              <w:rPr>
                <w:bCs/>
              </w:rPr>
            </w:pPr>
          </w:p>
        </w:tc>
        <w:tc>
          <w:tcPr>
            <w:tcW w:w="993" w:type="dxa"/>
            <w:vMerge w:val="restart"/>
            <w:shd w:val="clear" w:color="auto" w:fill="A6A6A6" w:themeFill="background1" w:themeFillShade="A6"/>
          </w:tcPr>
          <w:p w:rsidR="00FC4308" w:rsidRPr="0020380C" w:rsidRDefault="00FC4308" w:rsidP="006D6A47">
            <w:pPr>
              <w:jc w:val="center"/>
              <w:rPr>
                <w:bCs/>
              </w:rPr>
            </w:pPr>
          </w:p>
        </w:tc>
        <w:tc>
          <w:tcPr>
            <w:tcW w:w="1842" w:type="dxa"/>
            <w:gridSpan w:val="2"/>
            <w:vMerge/>
            <w:shd w:val="clear" w:color="auto" w:fill="auto"/>
          </w:tcPr>
          <w:p w:rsidR="00FC4308" w:rsidRPr="0020380C" w:rsidRDefault="00FC4308" w:rsidP="006D6A47">
            <w:pPr>
              <w:jc w:val="center"/>
              <w:rPr>
                <w:bCs/>
              </w:rPr>
            </w:pPr>
          </w:p>
        </w:tc>
      </w:tr>
      <w:tr w:rsidR="00FC4308" w:rsidRPr="001A5092" w:rsidTr="006D6A47">
        <w:trPr>
          <w:trHeight w:val="139"/>
        </w:trPr>
        <w:tc>
          <w:tcPr>
            <w:tcW w:w="2228" w:type="dxa"/>
            <w:vMerge/>
            <w:shd w:val="clear" w:color="auto" w:fill="FFFFFF"/>
          </w:tcPr>
          <w:p w:rsidR="00FC4308" w:rsidRPr="00643495" w:rsidRDefault="00FC4308" w:rsidP="006D6A47">
            <w:pPr>
              <w:rPr>
                <w:bCs/>
              </w:rPr>
            </w:pPr>
          </w:p>
        </w:tc>
        <w:tc>
          <w:tcPr>
            <w:tcW w:w="9497" w:type="dxa"/>
            <w:shd w:val="clear" w:color="auto" w:fill="FFFFFF"/>
          </w:tcPr>
          <w:p w:rsidR="00FC4308" w:rsidRPr="007327A5" w:rsidRDefault="00FC4308" w:rsidP="006D6A47">
            <w:r w:rsidRPr="007327A5">
              <w:t>Решение задач по темам динамики</w:t>
            </w:r>
          </w:p>
        </w:tc>
        <w:tc>
          <w:tcPr>
            <w:tcW w:w="850" w:type="dxa"/>
            <w:vMerge/>
            <w:shd w:val="clear" w:color="auto" w:fill="FFFFFF"/>
          </w:tcPr>
          <w:p w:rsidR="00FC4308" w:rsidRPr="0020380C" w:rsidRDefault="00FC4308" w:rsidP="006D6A47">
            <w:pPr>
              <w:jc w:val="center"/>
              <w:rPr>
                <w:bCs/>
              </w:rPr>
            </w:pPr>
          </w:p>
        </w:tc>
        <w:tc>
          <w:tcPr>
            <w:tcW w:w="993" w:type="dxa"/>
            <w:vMerge/>
            <w:shd w:val="clear" w:color="auto" w:fill="A6A6A6" w:themeFill="background1" w:themeFillShade="A6"/>
          </w:tcPr>
          <w:p w:rsidR="00FC4308" w:rsidRPr="0020380C" w:rsidRDefault="00FC4308" w:rsidP="006D6A47">
            <w:pPr>
              <w:jc w:val="center"/>
              <w:rPr>
                <w:bCs/>
              </w:rPr>
            </w:pPr>
          </w:p>
        </w:tc>
        <w:tc>
          <w:tcPr>
            <w:tcW w:w="1842" w:type="dxa"/>
            <w:gridSpan w:val="2"/>
            <w:vMerge/>
            <w:shd w:val="clear" w:color="auto" w:fill="auto"/>
          </w:tcPr>
          <w:p w:rsidR="00FC4308" w:rsidRPr="0020380C" w:rsidRDefault="00FC4308" w:rsidP="006D6A47">
            <w:pPr>
              <w:jc w:val="center"/>
              <w:rPr>
                <w:bCs/>
              </w:rPr>
            </w:pPr>
          </w:p>
        </w:tc>
      </w:tr>
      <w:tr w:rsidR="00FC4308" w:rsidRPr="001A5092" w:rsidTr="006D6A47">
        <w:trPr>
          <w:trHeight w:val="79"/>
        </w:trPr>
        <w:tc>
          <w:tcPr>
            <w:tcW w:w="2228" w:type="dxa"/>
            <w:vMerge/>
            <w:shd w:val="clear" w:color="auto" w:fill="FFFFFF"/>
          </w:tcPr>
          <w:p w:rsidR="00FC4308" w:rsidRPr="00643495" w:rsidRDefault="00FC4308" w:rsidP="006D6A47"/>
        </w:tc>
        <w:tc>
          <w:tcPr>
            <w:tcW w:w="9497" w:type="dxa"/>
            <w:shd w:val="clear" w:color="auto" w:fill="FFFFFF"/>
          </w:tcPr>
          <w:p w:rsidR="00FC4308" w:rsidRPr="007327A5" w:rsidRDefault="00FC4308" w:rsidP="006D6A47">
            <w:pPr>
              <w:rPr>
                <w:b/>
                <w:bCs/>
              </w:rPr>
            </w:pPr>
            <w:r w:rsidRPr="007327A5">
              <w:rPr>
                <w:b/>
                <w:bCs/>
              </w:rPr>
              <w:t xml:space="preserve">Самостоятельная работа </w:t>
            </w:r>
          </w:p>
        </w:tc>
        <w:tc>
          <w:tcPr>
            <w:tcW w:w="850" w:type="dxa"/>
            <w:vMerge w:val="restart"/>
            <w:shd w:val="clear" w:color="auto" w:fill="FFFFFF"/>
          </w:tcPr>
          <w:p w:rsidR="00FC4308" w:rsidRPr="0020380C" w:rsidRDefault="00FC4308" w:rsidP="006D6A47">
            <w:pPr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993" w:type="dxa"/>
            <w:vMerge/>
            <w:shd w:val="clear" w:color="auto" w:fill="A6A6A6" w:themeFill="background1" w:themeFillShade="A6"/>
          </w:tcPr>
          <w:p w:rsidR="00FC4308" w:rsidRPr="0020380C" w:rsidRDefault="00FC4308" w:rsidP="006D6A47">
            <w:pPr>
              <w:jc w:val="center"/>
              <w:rPr>
                <w:bCs/>
              </w:rPr>
            </w:pPr>
          </w:p>
        </w:tc>
        <w:tc>
          <w:tcPr>
            <w:tcW w:w="1842" w:type="dxa"/>
            <w:gridSpan w:val="2"/>
            <w:vMerge/>
            <w:shd w:val="clear" w:color="auto" w:fill="auto"/>
          </w:tcPr>
          <w:p w:rsidR="00FC4308" w:rsidRPr="0020380C" w:rsidRDefault="00FC4308" w:rsidP="006D6A47">
            <w:pPr>
              <w:jc w:val="center"/>
              <w:rPr>
                <w:bCs/>
              </w:rPr>
            </w:pPr>
          </w:p>
        </w:tc>
      </w:tr>
      <w:tr w:rsidR="00FC4308" w:rsidRPr="001A5092" w:rsidTr="006D6A47">
        <w:trPr>
          <w:trHeight w:val="79"/>
        </w:trPr>
        <w:tc>
          <w:tcPr>
            <w:tcW w:w="2228" w:type="dxa"/>
            <w:vMerge/>
            <w:shd w:val="clear" w:color="auto" w:fill="FFFFFF"/>
          </w:tcPr>
          <w:p w:rsidR="00FC4308" w:rsidRPr="00643495" w:rsidRDefault="00FC4308" w:rsidP="006D6A47"/>
        </w:tc>
        <w:tc>
          <w:tcPr>
            <w:tcW w:w="9497" w:type="dxa"/>
            <w:shd w:val="clear" w:color="auto" w:fill="FFFFFF"/>
          </w:tcPr>
          <w:p w:rsidR="00FC4308" w:rsidRPr="007327A5" w:rsidRDefault="00FC4308" w:rsidP="006D6A47">
            <w:pPr>
              <w:rPr>
                <w:b/>
                <w:bCs/>
              </w:rPr>
            </w:pPr>
            <w:r w:rsidRPr="007327A5">
              <w:t>Систематическая проработка конспектов занятий и учебной литературы. Презентации</w:t>
            </w:r>
            <w:r>
              <w:t>.</w:t>
            </w:r>
          </w:p>
        </w:tc>
        <w:tc>
          <w:tcPr>
            <w:tcW w:w="850" w:type="dxa"/>
            <w:vMerge/>
            <w:shd w:val="clear" w:color="auto" w:fill="FFFFFF"/>
          </w:tcPr>
          <w:p w:rsidR="00FC4308" w:rsidRPr="0020380C" w:rsidRDefault="00FC4308" w:rsidP="006D6A47">
            <w:pPr>
              <w:jc w:val="center"/>
              <w:rPr>
                <w:bCs/>
              </w:rPr>
            </w:pPr>
          </w:p>
        </w:tc>
        <w:tc>
          <w:tcPr>
            <w:tcW w:w="993" w:type="dxa"/>
            <w:vMerge/>
            <w:shd w:val="clear" w:color="auto" w:fill="A6A6A6" w:themeFill="background1" w:themeFillShade="A6"/>
          </w:tcPr>
          <w:p w:rsidR="00FC4308" w:rsidRPr="0020380C" w:rsidRDefault="00FC4308" w:rsidP="006D6A47">
            <w:pPr>
              <w:jc w:val="center"/>
              <w:rPr>
                <w:bCs/>
              </w:rPr>
            </w:pPr>
          </w:p>
        </w:tc>
        <w:tc>
          <w:tcPr>
            <w:tcW w:w="1842" w:type="dxa"/>
            <w:gridSpan w:val="2"/>
            <w:vMerge/>
            <w:shd w:val="clear" w:color="auto" w:fill="auto"/>
          </w:tcPr>
          <w:p w:rsidR="00FC4308" w:rsidRPr="0020380C" w:rsidRDefault="00FC4308" w:rsidP="006D6A47">
            <w:pPr>
              <w:jc w:val="center"/>
              <w:rPr>
                <w:bCs/>
              </w:rPr>
            </w:pPr>
          </w:p>
        </w:tc>
      </w:tr>
      <w:tr w:rsidR="00FC4308" w:rsidRPr="001A5092" w:rsidTr="006D6A47">
        <w:trPr>
          <w:trHeight w:val="139"/>
        </w:trPr>
        <w:tc>
          <w:tcPr>
            <w:tcW w:w="2228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FC4308" w:rsidRPr="00643495" w:rsidRDefault="00FC4308" w:rsidP="006D6A47">
            <w:pPr>
              <w:rPr>
                <w:bCs/>
              </w:rPr>
            </w:pPr>
            <w:r w:rsidRPr="00643495">
              <w:rPr>
                <w:bCs/>
              </w:rPr>
              <w:t>Тема 1.13</w:t>
            </w:r>
          </w:p>
          <w:p w:rsidR="00FC4308" w:rsidRPr="00643495" w:rsidRDefault="00FC4308" w:rsidP="006D6A47">
            <w:pPr>
              <w:rPr>
                <w:bCs/>
              </w:rPr>
            </w:pPr>
            <w:r w:rsidRPr="00643495">
              <w:rPr>
                <w:bCs/>
              </w:rPr>
              <w:t>Движение матер</w:t>
            </w:r>
            <w:r w:rsidRPr="00643495">
              <w:rPr>
                <w:bCs/>
              </w:rPr>
              <w:t>и</w:t>
            </w:r>
            <w:r w:rsidRPr="00643495">
              <w:rPr>
                <w:bCs/>
              </w:rPr>
              <w:t xml:space="preserve">альной точки. </w:t>
            </w:r>
          </w:p>
          <w:p w:rsidR="00FC4308" w:rsidRPr="00643495" w:rsidRDefault="00FC4308" w:rsidP="006D6A47">
            <w:pPr>
              <w:rPr>
                <w:bCs/>
              </w:rPr>
            </w:pPr>
            <w:r w:rsidRPr="00643495">
              <w:rPr>
                <w:bCs/>
              </w:rPr>
              <w:t>Метод</w:t>
            </w:r>
          </w:p>
          <w:p w:rsidR="00FC4308" w:rsidRPr="00643495" w:rsidRDefault="00FC4308" w:rsidP="006D6A47">
            <w:r w:rsidRPr="00643495">
              <w:rPr>
                <w:bCs/>
              </w:rPr>
              <w:t>кинетостатики</w:t>
            </w:r>
          </w:p>
        </w:tc>
        <w:tc>
          <w:tcPr>
            <w:tcW w:w="9497" w:type="dxa"/>
            <w:shd w:val="clear" w:color="auto" w:fill="FFFFFF"/>
          </w:tcPr>
          <w:p w:rsidR="00FC4308" w:rsidRPr="007327A5" w:rsidRDefault="00FC4308" w:rsidP="006D6A47">
            <w:pPr>
              <w:jc w:val="both"/>
              <w:rPr>
                <w:b/>
              </w:rPr>
            </w:pPr>
            <w:r w:rsidRPr="007327A5">
              <w:rPr>
                <w:b/>
              </w:rPr>
              <w:t>Содержание учебного материала.</w:t>
            </w:r>
          </w:p>
          <w:p w:rsidR="00FC4308" w:rsidRPr="007327A5" w:rsidRDefault="00FC4308" w:rsidP="006D6A47">
            <w:r w:rsidRPr="007327A5">
              <w:t>Свободная и не свободная материальная точка. Понятие о силе инерции. Сила инерции при прямолинейном и криволинейном движении. Принцип Даламбера. Метод кинетост</w:t>
            </w:r>
            <w:r w:rsidRPr="007327A5">
              <w:t>а</w:t>
            </w:r>
            <w:r w:rsidRPr="007327A5">
              <w:t>тики. Понятие о неуравновешенных силах инерции и их влияние на работу машин.</w:t>
            </w:r>
          </w:p>
        </w:tc>
        <w:tc>
          <w:tcPr>
            <w:tcW w:w="850" w:type="dxa"/>
            <w:shd w:val="clear" w:color="auto" w:fill="FFFFFF"/>
          </w:tcPr>
          <w:p w:rsidR="00FC4308" w:rsidRPr="0020380C" w:rsidRDefault="00FC4308" w:rsidP="006D6A47">
            <w:pPr>
              <w:jc w:val="center"/>
              <w:rPr>
                <w:bCs/>
              </w:rPr>
            </w:pPr>
            <w:r w:rsidRPr="0020380C">
              <w:rPr>
                <w:bCs/>
              </w:rPr>
              <w:t>2</w:t>
            </w:r>
          </w:p>
        </w:tc>
        <w:tc>
          <w:tcPr>
            <w:tcW w:w="993" w:type="dxa"/>
            <w:shd w:val="clear" w:color="auto" w:fill="FFFFFF"/>
          </w:tcPr>
          <w:p w:rsidR="00FC4308" w:rsidRPr="0020380C" w:rsidRDefault="00FC4308" w:rsidP="006D6A47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842" w:type="dxa"/>
            <w:gridSpan w:val="2"/>
            <w:vMerge/>
            <w:shd w:val="clear" w:color="auto" w:fill="auto"/>
          </w:tcPr>
          <w:p w:rsidR="00FC4308" w:rsidRDefault="00FC4308" w:rsidP="006D6A47">
            <w:pPr>
              <w:jc w:val="center"/>
              <w:rPr>
                <w:bCs/>
              </w:rPr>
            </w:pPr>
          </w:p>
        </w:tc>
      </w:tr>
      <w:tr w:rsidR="00FC4308" w:rsidRPr="001A5092" w:rsidTr="006D6A47">
        <w:trPr>
          <w:trHeight w:val="139"/>
        </w:trPr>
        <w:tc>
          <w:tcPr>
            <w:tcW w:w="2228" w:type="dxa"/>
            <w:vMerge/>
            <w:shd w:val="clear" w:color="auto" w:fill="FFFFFF"/>
          </w:tcPr>
          <w:p w:rsidR="00FC4308" w:rsidRDefault="00FC4308" w:rsidP="006D6A47">
            <w:pPr>
              <w:rPr>
                <w:bCs/>
              </w:rPr>
            </w:pPr>
          </w:p>
        </w:tc>
        <w:tc>
          <w:tcPr>
            <w:tcW w:w="9497" w:type="dxa"/>
            <w:shd w:val="clear" w:color="auto" w:fill="FFFFFF"/>
          </w:tcPr>
          <w:p w:rsidR="00FC4308" w:rsidRPr="007327A5" w:rsidRDefault="00FC4308" w:rsidP="006D6A47">
            <w:pPr>
              <w:jc w:val="both"/>
              <w:rPr>
                <w:b/>
              </w:rPr>
            </w:pPr>
            <w:r>
              <w:rPr>
                <w:b/>
              </w:rPr>
              <w:t>Практическая подготовка (л</w:t>
            </w:r>
            <w:r w:rsidRPr="007327A5">
              <w:rPr>
                <w:b/>
              </w:rPr>
              <w:t>абораторная работа №4</w:t>
            </w:r>
            <w:r>
              <w:rPr>
                <w:b/>
              </w:rPr>
              <w:t>)</w:t>
            </w:r>
          </w:p>
        </w:tc>
        <w:tc>
          <w:tcPr>
            <w:tcW w:w="850" w:type="dxa"/>
            <w:vMerge w:val="restart"/>
            <w:shd w:val="clear" w:color="auto" w:fill="FFFFFF"/>
          </w:tcPr>
          <w:p w:rsidR="00FC4308" w:rsidRPr="0020380C" w:rsidRDefault="00FC4308" w:rsidP="006D6A47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993" w:type="dxa"/>
            <w:vMerge w:val="restart"/>
            <w:shd w:val="clear" w:color="auto" w:fill="BFBFBF"/>
          </w:tcPr>
          <w:p w:rsidR="00FC4308" w:rsidRPr="0020380C" w:rsidRDefault="00FC4308" w:rsidP="006D6A47">
            <w:pPr>
              <w:jc w:val="center"/>
              <w:rPr>
                <w:bCs/>
              </w:rPr>
            </w:pPr>
          </w:p>
        </w:tc>
        <w:tc>
          <w:tcPr>
            <w:tcW w:w="1842" w:type="dxa"/>
            <w:gridSpan w:val="2"/>
            <w:vMerge/>
            <w:shd w:val="clear" w:color="auto" w:fill="auto"/>
          </w:tcPr>
          <w:p w:rsidR="00FC4308" w:rsidRPr="0020380C" w:rsidRDefault="00FC4308" w:rsidP="006D6A47">
            <w:pPr>
              <w:jc w:val="center"/>
              <w:rPr>
                <w:bCs/>
              </w:rPr>
            </w:pPr>
          </w:p>
        </w:tc>
      </w:tr>
      <w:tr w:rsidR="00FC4308" w:rsidRPr="001A5092" w:rsidTr="006D6A47">
        <w:trPr>
          <w:trHeight w:val="139"/>
        </w:trPr>
        <w:tc>
          <w:tcPr>
            <w:tcW w:w="2228" w:type="dxa"/>
            <w:vMerge/>
            <w:shd w:val="clear" w:color="auto" w:fill="FFFFFF"/>
          </w:tcPr>
          <w:p w:rsidR="00FC4308" w:rsidRDefault="00FC4308" w:rsidP="006D6A47">
            <w:pPr>
              <w:rPr>
                <w:bCs/>
              </w:rPr>
            </w:pPr>
          </w:p>
        </w:tc>
        <w:tc>
          <w:tcPr>
            <w:tcW w:w="9497" w:type="dxa"/>
            <w:shd w:val="clear" w:color="auto" w:fill="FFFFFF"/>
          </w:tcPr>
          <w:p w:rsidR="00FC4308" w:rsidRPr="007327A5" w:rsidRDefault="00FC4308" w:rsidP="006D6A47">
            <w:pPr>
              <w:jc w:val="both"/>
            </w:pPr>
            <w:r w:rsidRPr="007327A5">
              <w:t>Испытание прямых гибких стержней на сжатие</w:t>
            </w:r>
          </w:p>
        </w:tc>
        <w:tc>
          <w:tcPr>
            <w:tcW w:w="850" w:type="dxa"/>
            <w:vMerge/>
            <w:shd w:val="clear" w:color="auto" w:fill="FFFFFF"/>
          </w:tcPr>
          <w:p w:rsidR="00FC4308" w:rsidRPr="0020380C" w:rsidRDefault="00FC4308" w:rsidP="006D6A47">
            <w:pPr>
              <w:jc w:val="center"/>
              <w:rPr>
                <w:bCs/>
              </w:rPr>
            </w:pPr>
          </w:p>
        </w:tc>
        <w:tc>
          <w:tcPr>
            <w:tcW w:w="993" w:type="dxa"/>
            <w:vMerge/>
            <w:shd w:val="clear" w:color="auto" w:fill="BFBFBF"/>
          </w:tcPr>
          <w:p w:rsidR="00FC4308" w:rsidRPr="0020380C" w:rsidRDefault="00FC4308" w:rsidP="006D6A47">
            <w:pPr>
              <w:jc w:val="center"/>
              <w:rPr>
                <w:bCs/>
              </w:rPr>
            </w:pPr>
          </w:p>
        </w:tc>
        <w:tc>
          <w:tcPr>
            <w:tcW w:w="1842" w:type="dxa"/>
            <w:gridSpan w:val="2"/>
            <w:vMerge/>
            <w:shd w:val="clear" w:color="auto" w:fill="auto"/>
          </w:tcPr>
          <w:p w:rsidR="00FC4308" w:rsidRPr="0020380C" w:rsidRDefault="00FC4308" w:rsidP="006D6A47">
            <w:pPr>
              <w:jc w:val="center"/>
              <w:rPr>
                <w:bCs/>
              </w:rPr>
            </w:pPr>
          </w:p>
        </w:tc>
      </w:tr>
      <w:tr w:rsidR="00FC4308" w:rsidRPr="001A5092" w:rsidTr="006D6A47">
        <w:trPr>
          <w:trHeight w:val="139"/>
        </w:trPr>
        <w:tc>
          <w:tcPr>
            <w:tcW w:w="2228" w:type="dxa"/>
            <w:vMerge/>
            <w:shd w:val="clear" w:color="auto" w:fill="FFFFFF"/>
          </w:tcPr>
          <w:p w:rsidR="00FC4308" w:rsidRDefault="00FC4308" w:rsidP="006D6A47">
            <w:pPr>
              <w:rPr>
                <w:bCs/>
              </w:rPr>
            </w:pPr>
          </w:p>
        </w:tc>
        <w:tc>
          <w:tcPr>
            <w:tcW w:w="9497" w:type="dxa"/>
            <w:shd w:val="clear" w:color="auto" w:fill="FFFFFF"/>
          </w:tcPr>
          <w:p w:rsidR="00FC4308" w:rsidRPr="007327A5" w:rsidRDefault="00FC4308" w:rsidP="006D6A47">
            <w:pPr>
              <w:jc w:val="both"/>
              <w:rPr>
                <w:b/>
                <w:bCs/>
              </w:rPr>
            </w:pPr>
            <w:r w:rsidRPr="007327A5">
              <w:rPr>
                <w:b/>
                <w:bCs/>
              </w:rPr>
              <w:t xml:space="preserve">Самостоятельная работа </w:t>
            </w:r>
          </w:p>
        </w:tc>
        <w:tc>
          <w:tcPr>
            <w:tcW w:w="850" w:type="dxa"/>
            <w:vMerge w:val="restart"/>
            <w:shd w:val="clear" w:color="auto" w:fill="FFFFFF"/>
          </w:tcPr>
          <w:p w:rsidR="00FC4308" w:rsidRPr="0020380C" w:rsidRDefault="00FC4308" w:rsidP="006D6A47">
            <w:pPr>
              <w:jc w:val="center"/>
              <w:rPr>
                <w:bCs/>
              </w:rPr>
            </w:pPr>
            <w:r w:rsidRPr="0020380C">
              <w:rPr>
                <w:bCs/>
              </w:rPr>
              <w:t>1</w:t>
            </w:r>
          </w:p>
        </w:tc>
        <w:tc>
          <w:tcPr>
            <w:tcW w:w="993" w:type="dxa"/>
            <w:vMerge w:val="restart"/>
            <w:shd w:val="clear" w:color="auto" w:fill="BFBFBF"/>
          </w:tcPr>
          <w:p w:rsidR="00FC4308" w:rsidRPr="0020380C" w:rsidRDefault="00FC4308" w:rsidP="006D6A47">
            <w:pPr>
              <w:jc w:val="center"/>
              <w:rPr>
                <w:bCs/>
              </w:rPr>
            </w:pPr>
          </w:p>
        </w:tc>
        <w:tc>
          <w:tcPr>
            <w:tcW w:w="1842" w:type="dxa"/>
            <w:gridSpan w:val="2"/>
            <w:vMerge/>
            <w:shd w:val="clear" w:color="auto" w:fill="auto"/>
          </w:tcPr>
          <w:p w:rsidR="00FC4308" w:rsidRPr="0020380C" w:rsidRDefault="00FC4308" w:rsidP="006D6A47">
            <w:pPr>
              <w:jc w:val="center"/>
              <w:rPr>
                <w:bCs/>
              </w:rPr>
            </w:pPr>
          </w:p>
        </w:tc>
      </w:tr>
      <w:tr w:rsidR="00FC4308" w:rsidRPr="001A5092" w:rsidTr="006D6A47">
        <w:trPr>
          <w:trHeight w:val="139"/>
        </w:trPr>
        <w:tc>
          <w:tcPr>
            <w:tcW w:w="2228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FC4308" w:rsidRDefault="00FC4308" w:rsidP="006D6A47">
            <w:pPr>
              <w:rPr>
                <w:bCs/>
              </w:rPr>
            </w:pPr>
          </w:p>
        </w:tc>
        <w:tc>
          <w:tcPr>
            <w:tcW w:w="9497" w:type="dxa"/>
            <w:shd w:val="clear" w:color="auto" w:fill="FFFFFF"/>
          </w:tcPr>
          <w:p w:rsidR="00FC4308" w:rsidRPr="007327A5" w:rsidRDefault="00FC4308" w:rsidP="006D6A47">
            <w:pPr>
              <w:jc w:val="both"/>
              <w:rPr>
                <w:b/>
                <w:bCs/>
              </w:rPr>
            </w:pPr>
            <w:r w:rsidRPr="007327A5">
              <w:t>Систематическая проработка конспектов занятий и учебной литературы.</w:t>
            </w:r>
          </w:p>
        </w:tc>
        <w:tc>
          <w:tcPr>
            <w:tcW w:w="850" w:type="dxa"/>
            <w:vMerge/>
            <w:shd w:val="clear" w:color="auto" w:fill="FFFFFF"/>
          </w:tcPr>
          <w:p w:rsidR="00FC4308" w:rsidRPr="0020380C" w:rsidRDefault="00FC4308" w:rsidP="006D6A47">
            <w:pPr>
              <w:jc w:val="center"/>
              <w:rPr>
                <w:bCs/>
              </w:rPr>
            </w:pPr>
          </w:p>
        </w:tc>
        <w:tc>
          <w:tcPr>
            <w:tcW w:w="993" w:type="dxa"/>
            <w:vMerge/>
            <w:shd w:val="clear" w:color="auto" w:fill="BFBFBF"/>
          </w:tcPr>
          <w:p w:rsidR="00FC4308" w:rsidRPr="0020380C" w:rsidRDefault="00FC4308" w:rsidP="006D6A47">
            <w:pPr>
              <w:jc w:val="center"/>
              <w:rPr>
                <w:bCs/>
              </w:rPr>
            </w:pPr>
          </w:p>
        </w:tc>
        <w:tc>
          <w:tcPr>
            <w:tcW w:w="1842" w:type="dxa"/>
            <w:gridSpan w:val="2"/>
            <w:vMerge/>
            <w:shd w:val="clear" w:color="auto" w:fill="auto"/>
          </w:tcPr>
          <w:p w:rsidR="00FC4308" w:rsidRPr="0020380C" w:rsidRDefault="00FC4308" w:rsidP="006D6A47">
            <w:pPr>
              <w:jc w:val="center"/>
              <w:rPr>
                <w:bCs/>
              </w:rPr>
            </w:pPr>
          </w:p>
        </w:tc>
      </w:tr>
      <w:tr w:rsidR="00FC4308" w:rsidRPr="001A5092" w:rsidTr="006D6A47">
        <w:trPr>
          <w:trHeight w:val="139"/>
        </w:trPr>
        <w:tc>
          <w:tcPr>
            <w:tcW w:w="2228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FC4308" w:rsidRPr="00C3574F" w:rsidRDefault="00FC4308" w:rsidP="006D6A47">
            <w:pPr>
              <w:jc w:val="both"/>
              <w:rPr>
                <w:bCs/>
              </w:rPr>
            </w:pPr>
            <w:r>
              <w:rPr>
                <w:bCs/>
              </w:rPr>
              <w:t>Тема  1.</w:t>
            </w:r>
            <w:r w:rsidRPr="00C3574F">
              <w:rPr>
                <w:bCs/>
              </w:rPr>
              <w:t>14</w:t>
            </w:r>
          </w:p>
          <w:p w:rsidR="00FC4308" w:rsidRPr="0020380C" w:rsidRDefault="00FC4308" w:rsidP="006D6A47">
            <w:pPr>
              <w:jc w:val="both"/>
              <w:rPr>
                <w:bCs/>
              </w:rPr>
            </w:pPr>
            <w:r w:rsidRPr="0020380C">
              <w:rPr>
                <w:bCs/>
              </w:rPr>
              <w:t>Работа и</w:t>
            </w:r>
          </w:p>
          <w:p w:rsidR="00FC4308" w:rsidRPr="0020380C" w:rsidRDefault="00FC4308" w:rsidP="006D6A47">
            <w:r w:rsidRPr="0020380C">
              <w:rPr>
                <w:bCs/>
              </w:rPr>
              <w:t>Мощность</w:t>
            </w:r>
            <w:r>
              <w:rPr>
                <w:bCs/>
              </w:rPr>
              <w:t>. КПД</w:t>
            </w:r>
          </w:p>
        </w:tc>
        <w:tc>
          <w:tcPr>
            <w:tcW w:w="9497" w:type="dxa"/>
            <w:shd w:val="clear" w:color="auto" w:fill="FFFFFF"/>
          </w:tcPr>
          <w:p w:rsidR="00FC4308" w:rsidRPr="007327A5" w:rsidRDefault="00FC4308" w:rsidP="006D6A47">
            <w:pPr>
              <w:jc w:val="both"/>
              <w:rPr>
                <w:b/>
              </w:rPr>
            </w:pPr>
            <w:r w:rsidRPr="007327A5">
              <w:rPr>
                <w:b/>
              </w:rPr>
              <w:t>Содержание учебного материала.</w:t>
            </w:r>
          </w:p>
          <w:p w:rsidR="00FC4308" w:rsidRPr="007327A5" w:rsidRDefault="00FC4308" w:rsidP="006D6A47">
            <w:pPr>
              <w:jc w:val="both"/>
              <w:rPr>
                <w:u w:val="single"/>
              </w:rPr>
            </w:pPr>
            <w:r w:rsidRPr="007327A5">
              <w:t>Работа постоянной силы при прямолинейном перемещении. Единицы работы равноде</w:t>
            </w:r>
            <w:r w:rsidRPr="007327A5">
              <w:t>й</w:t>
            </w:r>
            <w:r w:rsidRPr="007327A5">
              <w:t>ствующей силы. Работа переменной силы на криволинейном пути.</w:t>
            </w:r>
          </w:p>
        </w:tc>
        <w:tc>
          <w:tcPr>
            <w:tcW w:w="850" w:type="dxa"/>
            <w:shd w:val="clear" w:color="auto" w:fill="FFFFFF"/>
          </w:tcPr>
          <w:p w:rsidR="00FC4308" w:rsidRPr="0020380C" w:rsidRDefault="00FC4308" w:rsidP="006D6A47">
            <w:pPr>
              <w:jc w:val="center"/>
              <w:rPr>
                <w:bCs/>
              </w:rPr>
            </w:pPr>
          </w:p>
          <w:p w:rsidR="00FC4308" w:rsidRPr="0020380C" w:rsidRDefault="00FC4308" w:rsidP="006D6A47">
            <w:pPr>
              <w:jc w:val="center"/>
              <w:rPr>
                <w:bCs/>
              </w:rPr>
            </w:pPr>
            <w:r w:rsidRPr="0020380C">
              <w:rPr>
                <w:bCs/>
              </w:rPr>
              <w:t>2</w:t>
            </w:r>
          </w:p>
        </w:tc>
        <w:tc>
          <w:tcPr>
            <w:tcW w:w="993" w:type="dxa"/>
            <w:shd w:val="clear" w:color="auto" w:fill="FFFFFF"/>
          </w:tcPr>
          <w:p w:rsidR="00FC4308" w:rsidRPr="0020380C" w:rsidRDefault="00FC4308" w:rsidP="006D6A47">
            <w:pPr>
              <w:jc w:val="center"/>
              <w:rPr>
                <w:bCs/>
              </w:rPr>
            </w:pPr>
          </w:p>
          <w:p w:rsidR="00FC4308" w:rsidRPr="0020380C" w:rsidRDefault="00FC4308" w:rsidP="006D6A47">
            <w:pPr>
              <w:jc w:val="center"/>
              <w:rPr>
                <w:bCs/>
              </w:rPr>
            </w:pPr>
            <w:r w:rsidRPr="0020380C">
              <w:rPr>
                <w:bCs/>
              </w:rPr>
              <w:t>2</w:t>
            </w:r>
          </w:p>
        </w:tc>
        <w:tc>
          <w:tcPr>
            <w:tcW w:w="1842" w:type="dxa"/>
            <w:gridSpan w:val="2"/>
            <w:vMerge/>
            <w:shd w:val="clear" w:color="auto" w:fill="auto"/>
          </w:tcPr>
          <w:p w:rsidR="00FC4308" w:rsidRPr="0020380C" w:rsidRDefault="00FC4308" w:rsidP="006D6A47">
            <w:pPr>
              <w:jc w:val="center"/>
              <w:rPr>
                <w:bCs/>
              </w:rPr>
            </w:pPr>
          </w:p>
        </w:tc>
      </w:tr>
      <w:tr w:rsidR="00FC4308" w:rsidRPr="001A5092" w:rsidTr="006D6A47">
        <w:trPr>
          <w:trHeight w:val="314"/>
        </w:trPr>
        <w:tc>
          <w:tcPr>
            <w:tcW w:w="2228" w:type="dxa"/>
            <w:vMerge/>
            <w:shd w:val="clear" w:color="auto" w:fill="FFFFFF"/>
          </w:tcPr>
          <w:p w:rsidR="00FC4308" w:rsidRPr="0020380C" w:rsidRDefault="00FC4308" w:rsidP="006D6A47"/>
        </w:tc>
        <w:tc>
          <w:tcPr>
            <w:tcW w:w="9497" w:type="dxa"/>
            <w:shd w:val="clear" w:color="auto" w:fill="FFFFFF"/>
          </w:tcPr>
          <w:p w:rsidR="00FC4308" w:rsidRPr="007327A5" w:rsidRDefault="00FC4308" w:rsidP="006D6A47">
            <w:pPr>
              <w:jc w:val="both"/>
              <w:rPr>
                <w:b/>
              </w:rPr>
            </w:pPr>
            <w:r w:rsidRPr="003C549C">
              <w:rPr>
                <w:b/>
                <w:bCs/>
              </w:rPr>
              <w:t>Практическая подготовка</w:t>
            </w:r>
            <w:r w:rsidRPr="007327A5">
              <w:rPr>
                <w:b/>
              </w:rPr>
              <w:t xml:space="preserve"> </w:t>
            </w:r>
            <w:r>
              <w:rPr>
                <w:b/>
              </w:rPr>
              <w:t>(л</w:t>
            </w:r>
            <w:r w:rsidRPr="007327A5">
              <w:rPr>
                <w:b/>
              </w:rPr>
              <w:t>абораторная работа №5</w:t>
            </w:r>
            <w:r>
              <w:rPr>
                <w:b/>
              </w:rPr>
              <w:t>)</w:t>
            </w:r>
          </w:p>
        </w:tc>
        <w:tc>
          <w:tcPr>
            <w:tcW w:w="850" w:type="dxa"/>
            <w:vMerge w:val="restart"/>
            <w:shd w:val="clear" w:color="auto" w:fill="FFFFFF"/>
          </w:tcPr>
          <w:p w:rsidR="00FC4308" w:rsidRDefault="00FC4308" w:rsidP="006D6A47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993" w:type="dxa"/>
            <w:vMerge w:val="restart"/>
            <w:shd w:val="clear" w:color="auto" w:fill="BFBFBF" w:themeFill="background1" w:themeFillShade="BF"/>
          </w:tcPr>
          <w:p w:rsidR="00FC4308" w:rsidRPr="0020380C" w:rsidRDefault="00FC4308" w:rsidP="006D6A47">
            <w:pPr>
              <w:jc w:val="center"/>
              <w:rPr>
                <w:bCs/>
              </w:rPr>
            </w:pPr>
          </w:p>
        </w:tc>
        <w:tc>
          <w:tcPr>
            <w:tcW w:w="1842" w:type="dxa"/>
            <w:gridSpan w:val="2"/>
            <w:vMerge/>
            <w:shd w:val="clear" w:color="auto" w:fill="auto"/>
          </w:tcPr>
          <w:p w:rsidR="00FC4308" w:rsidRPr="0020380C" w:rsidRDefault="00FC4308" w:rsidP="006D6A47">
            <w:pPr>
              <w:jc w:val="center"/>
              <w:rPr>
                <w:bCs/>
              </w:rPr>
            </w:pPr>
          </w:p>
        </w:tc>
      </w:tr>
      <w:tr w:rsidR="00FC4308" w:rsidRPr="001A5092" w:rsidTr="006D6A47">
        <w:trPr>
          <w:trHeight w:val="139"/>
        </w:trPr>
        <w:tc>
          <w:tcPr>
            <w:tcW w:w="2228" w:type="dxa"/>
            <w:vMerge/>
            <w:shd w:val="clear" w:color="auto" w:fill="FFFFFF"/>
          </w:tcPr>
          <w:p w:rsidR="00FC4308" w:rsidRPr="0020380C" w:rsidRDefault="00FC4308" w:rsidP="006D6A47"/>
        </w:tc>
        <w:tc>
          <w:tcPr>
            <w:tcW w:w="9497" w:type="dxa"/>
            <w:shd w:val="clear" w:color="auto" w:fill="FFFFFF"/>
          </w:tcPr>
          <w:p w:rsidR="00FC4308" w:rsidRPr="007327A5" w:rsidRDefault="00FC4308" w:rsidP="006D6A47">
            <w:pPr>
              <w:jc w:val="both"/>
            </w:pPr>
            <w:r w:rsidRPr="007327A5">
              <w:t>Влияние условий закрепления сжатого стержня на форму упругой линии при потере устойчивости</w:t>
            </w:r>
          </w:p>
        </w:tc>
        <w:tc>
          <w:tcPr>
            <w:tcW w:w="850" w:type="dxa"/>
            <w:vMerge/>
            <w:shd w:val="clear" w:color="auto" w:fill="FFFFFF"/>
          </w:tcPr>
          <w:p w:rsidR="00FC4308" w:rsidRDefault="00FC4308" w:rsidP="006D6A47">
            <w:pPr>
              <w:jc w:val="center"/>
              <w:rPr>
                <w:bCs/>
              </w:rPr>
            </w:pPr>
          </w:p>
        </w:tc>
        <w:tc>
          <w:tcPr>
            <w:tcW w:w="993" w:type="dxa"/>
            <w:vMerge/>
            <w:shd w:val="clear" w:color="auto" w:fill="BFBFBF" w:themeFill="background1" w:themeFillShade="BF"/>
          </w:tcPr>
          <w:p w:rsidR="00FC4308" w:rsidRPr="0020380C" w:rsidRDefault="00FC4308" w:rsidP="006D6A47">
            <w:pPr>
              <w:jc w:val="center"/>
              <w:rPr>
                <w:bCs/>
              </w:rPr>
            </w:pPr>
          </w:p>
        </w:tc>
        <w:tc>
          <w:tcPr>
            <w:tcW w:w="1842" w:type="dxa"/>
            <w:gridSpan w:val="2"/>
            <w:vMerge/>
            <w:shd w:val="clear" w:color="auto" w:fill="auto"/>
          </w:tcPr>
          <w:p w:rsidR="00FC4308" w:rsidRPr="0020380C" w:rsidRDefault="00FC4308" w:rsidP="006D6A47">
            <w:pPr>
              <w:jc w:val="center"/>
              <w:rPr>
                <w:bCs/>
              </w:rPr>
            </w:pPr>
          </w:p>
        </w:tc>
      </w:tr>
      <w:tr w:rsidR="00FC4308" w:rsidRPr="001A5092" w:rsidTr="006D6A47">
        <w:trPr>
          <w:trHeight w:val="139"/>
        </w:trPr>
        <w:tc>
          <w:tcPr>
            <w:tcW w:w="2228" w:type="dxa"/>
            <w:vMerge/>
            <w:shd w:val="clear" w:color="auto" w:fill="FFFFFF"/>
          </w:tcPr>
          <w:p w:rsidR="00FC4308" w:rsidRPr="0020380C" w:rsidRDefault="00FC4308" w:rsidP="006D6A47"/>
        </w:tc>
        <w:tc>
          <w:tcPr>
            <w:tcW w:w="9497" w:type="dxa"/>
            <w:shd w:val="clear" w:color="auto" w:fill="FFFFFF"/>
          </w:tcPr>
          <w:p w:rsidR="00FC4308" w:rsidRPr="001A5092" w:rsidRDefault="00FC4308" w:rsidP="006D6A47">
            <w:pPr>
              <w:jc w:val="both"/>
              <w:rPr>
                <w:b/>
                <w:bCs/>
              </w:rPr>
            </w:pPr>
            <w:r w:rsidRPr="001A5092">
              <w:rPr>
                <w:b/>
                <w:bCs/>
              </w:rPr>
              <w:t xml:space="preserve">Самостоятельная работа </w:t>
            </w:r>
          </w:p>
        </w:tc>
        <w:tc>
          <w:tcPr>
            <w:tcW w:w="850" w:type="dxa"/>
            <w:vMerge w:val="restart"/>
            <w:shd w:val="clear" w:color="auto" w:fill="FFFFFF"/>
          </w:tcPr>
          <w:p w:rsidR="00FC4308" w:rsidRPr="0020380C" w:rsidRDefault="00FC4308" w:rsidP="006D6A47">
            <w:pPr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993" w:type="dxa"/>
            <w:vMerge w:val="restart"/>
            <w:shd w:val="clear" w:color="auto" w:fill="BFBFBF" w:themeFill="background1" w:themeFillShade="BF"/>
          </w:tcPr>
          <w:p w:rsidR="00FC4308" w:rsidRPr="0020380C" w:rsidRDefault="00FC4308" w:rsidP="006D6A47">
            <w:pPr>
              <w:jc w:val="center"/>
              <w:rPr>
                <w:bCs/>
              </w:rPr>
            </w:pPr>
          </w:p>
        </w:tc>
        <w:tc>
          <w:tcPr>
            <w:tcW w:w="1842" w:type="dxa"/>
            <w:gridSpan w:val="2"/>
            <w:vMerge/>
            <w:shd w:val="clear" w:color="auto" w:fill="auto"/>
          </w:tcPr>
          <w:p w:rsidR="00FC4308" w:rsidRPr="0020380C" w:rsidRDefault="00FC4308" w:rsidP="006D6A47">
            <w:pPr>
              <w:jc w:val="center"/>
              <w:rPr>
                <w:bCs/>
              </w:rPr>
            </w:pPr>
          </w:p>
        </w:tc>
      </w:tr>
      <w:tr w:rsidR="00FC4308" w:rsidRPr="001A5092" w:rsidTr="006D6A47">
        <w:trPr>
          <w:trHeight w:val="139"/>
        </w:trPr>
        <w:tc>
          <w:tcPr>
            <w:tcW w:w="2228" w:type="dxa"/>
            <w:vMerge/>
            <w:shd w:val="clear" w:color="auto" w:fill="FFFFFF"/>
          </w:tcPr>
          <w:p w:rsidR="00FC4308" w:rsidRPr="0020380C" w:rsidRDefault="00FC4308" w:rsidP="006D6A47"/>
        </w:tc>
        <w:tc>
          <w:tcPr>
            <w:tcW w:w="9497" w:type="dxa"/>
            <w:shd w:val="clear" w:color="auto" w:fill="FFFFFF"/>
          </w:tcPr>
          <w:p w:rsidR="00FC4308" w:rsidRPr="001A5092" w:rsidRDefault="00FC4308" w:rsidP="006D6A47">
            <w:pPr>
              <w:jc w:val="both"/>
            </w:pPr>
            <w:r>
              <w:t xml:space="preserve">Доклады, сообщения. </w:t>
            </w:r>
            <w:r w:rsidRPr="001A5092">
              <w:t xml:space="preserve"> Проработка методики решения задач.</w:t>
            </w:r>
            <w:r>
              <w:t xml:space="preserve"> Подготовка к лабораторной работе.</w:t>
            </w:r>
          </w:p>
        </w:tc>
        <w:tc>
          <w:tcPr>
            <w:tcW w:w="850" w:type="dxa"/>
            <w:vMerge/>
            <w:shd w:val="clear" w:color="auto" w:fill="FFFFFF"/>
          </w:tcPr>
          <w:p w:rsidR="00FC4308" w:rsidRPr="0020380C" w:rsidRDefault="00FC4308" w:rsidP="006D6A47">
            <w:pPr>
              <w:jc w:val="center"/>
              <w:rPr>
                <w:bCs/>
              </w:rPr>
            </w:pPr>
          </w:p>
        </w:tc>
        <w:tc>
          <w:tcPr>
            <w:tcW w:w="993" w:type="dxa"/>
            <w:vMerge/>
            <w:shd w:val="clear" w:color="auto" w:fill="BFBFBF" w:themeFill="background1" w:themeFillShade="BF"/>
          </w:tcPr>
          <w:p w:rsidR="00FC4308" w:rsidRPr="0020380C" w:rsidRDefault="00FC4308" w:rsidP="006D6A47">
            <w:pPr>
              <w:jc w:val="center"/>
              <w:rPr>
                <w:bCs/>
              </w:rPr>
            </w:pPr>
          </w:p>
        </w:tc>
        <w:tc>
          <w:tcPr>
            <w:tcW w:w="1842" w:type="dxa"/>
            <w:gridSpan w:val="2"/>
            <w:vMerge/>
            <w:shd w:val="clear" w:color="auto" w:fill="auto"/>
          </w:tcPr>
          <w:p w:rsidR="00FC4308" w:rsidRPr="0020380C" w:rsidRDefault="00FC4308" w:rsidP="006D6A47">
            <w:pPr>
              <w:jc w:val="center"/>
              <w:rPr>
                <w:bCs/>
              </w:rPr>
            </w:pPr>
          </w:p>
        </w:tc>
      </w:tr>
      <w:tr w:rsidR="00FC4308" w:rsidRPr="001A5092" w:rsidTr="006D6A47">
        <w:trPr>
          <w:trHeight w:val="139"/>
        </w:trPr>
        <w:tc>
          <w:tcPr>
            <w:tcW w:w="2228" w:type="dxa"/>
            <w:tcBorders>
              <w:top w:val="single" w:sz="4" w:space="0" w:color="auto"/>
            </w:tcBorders>
            <w:shd w:val="clear" w:color="auto" w:fill="FFFFFF"/>
          </w:tcPr>
          <w:p w:rsidR="00FC4308" w:rsidRPr="0020380C" w:rsidRDefault="00FC4308" w:rsidP="006D6A47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 xml:space="preserve">Раздел </w:t>
            </w:r>
            <w:r w:rsidRPr="00F5741E">
              <w:rPr>
                <w:b/>
                <w:bCs/>
              </w:rPr>
              <w:t>2</w:t>
            </w:r>
          </w:p>
          <w:p w:rsidR="00FC4308" w:rsidRPr="0020380C" w:rsidRDefault="00FC4308" w:rsidP="006D6A47">
            <w:pPr>
              <w:rPr>
                <w:b/>
                <w:bCs/>
              </w:rPr>
            </w:pPr>
            <w:r w:rsidRPr="0020380C">
              <w:rPr>
                <w:b/>
                <w:bCs/>
              </w:rPr>
              <w:t>Сопротивление материалов</w:t>
            </w:r>
          </w:p>
        </w:tc>
        <w:tc>
          <w:tcPr>
            <w:tcW w:w="9497" w:type="dxa"/>
            <w:shd w:val="clear" w:color="auto" w:fill="FFFFFF"/>
          </w:tcPr>
          <w:p w:rsidR="00FC4308" w:rsidRPr="0020380C" w:rsidRDefault="00FC4308" w:rsidP="006D6A47">
            <w:pPr>
              <w:jc w:val="both"/>
              <w:rPr>
                <w:b/>
                <w:bCs/>
              </w:rPr>
            </w:pPr>
          </w:p>
        </w:tc>
        <w:tc>
          <w:tcPr>
            <w:tcW w:w="850" w:type="dxa"/>
            <w:shd w:val="clear" w:color="auto" w:fill="FFFFFF"/>
          </w:tcPr>
          <w:p w:rsidR="00FC4308" w:rsidRPr="0020380C" w:rsidRDefault="00FC4308" w:rsidP="006D6A47">
            <w:pPr>
              <w:jc w:val="center"/>
              <w:rPr>
                <w:b/>
                <w:bCs/>
              </w:rPr>
            </w:pPr>
          </w:p>
          <w:p w:rsidR="00FC4308" w:rsidRPr="0020380C" w:rsidRDefault="00FC4308" w:rsidP="006D6A4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</w:t>
            </w:r>
          </w:p>
        </w:tc>
        <w:tc>
          <w:tcPr>
            <w:tcW w:w="993" w:type="dxa"/>
            <w:shd w:val="clear" w:color="auto" w:fill="FFFFFF"/>
          </w:tcPr>
          <w:p w:rsidR="00FC4308" w:rsidRPr="0020380C" w:rsidRDefault="00FC4308" w:rsidP="006D6A47">
            <w:pPr>
              <w:jc w:val="center"/>
              <w:rPr>
                <w:b/>
                <w:bCs/>
              </w:rPr>
            </w:pPr>
          </w:p>
        </w:tc>
        <w:tc>
          <w:tcPr>
            <w:tcW w:w="1842" w:type="dxa"/>
            <w:gridSpan w:val="2"/>
            <w:vMerge w:val="restart"/>
            <w:shd w:val="clear" w:color="auto" w:fill="FFFFFF"/>
          </w:tcPr>
          <w:p w:rsidR="00FC4308" w:rsidRDefault="00FC4308" w:rsidP="006D6A47">
            <w:pPr>
              <w:jc w:val="center"/>
              <w:rPr>
                <w:bCs/>
              </w:rPr>
            </w:pPr>
            <w:r w:rsidRPr="00B84AB9">
              <w:rPr>
                <w:bCs/>
              </w:rPr>
              <w:t>О</w:t>
            </w:r>
            <w:r>
              <w:rPr>
                <w:bCs/>
              </w:rPr>
              <w:t>К1-ОК9, ПК1.1.-1.4,</w:t>
            </w:r>
          </w:p>
          <w:p w:rsidR="00FC4308" w:rsidRDefault="00FC4308" w:rsidP="006D6A47">
            <w:pPr>
              <w:jc w:val="center"/>
              <w:rPr>
                <w:bCs/>
              </w:rPr>
            </w:pPr>
            <w:r>
              <w:rPr>
                <w:bCs/>
              </w:rPr>
              <w:t xml:space="preserve">ПК2.1-2.5, </w:t>
            </w:r>
          </w:p>
          <w:p w:rsidR="00FC4308" w:rsidRDefault="00FC4308" w:rsidP="006D6A47">
            <w:pPr>
              <w:jc w:val="center"/>
              <w:rPr>
                <w:bCs/>
              </w:rPr>
            </w:pPr>
            <w:r>
              <w:rPr>
                <w:bCs/>
              </w:rPr>
              <w:t>ПК 3.1-3.4,</w:t>
            </w:r>
          </w:p>
          <w:p w:rsidR="00FC4308" w:rsidRPr="0020380C" w:rsidRDefault="00FC4308" w:rsidP="006D6A47">
            <w:pPr>
              <w:jc w:val="center"/>
              <w:rPr>
                <w:b/>
                <w:bCs/>
              </w:rPr>
            </w:pPr>
            <w:r>
              <w:rPr>
                <w:bCs/>
              </w:rPr>
              <w:t>ПК 4.1-4.5</w:t>
            </w:r>
          </w:p>
        </w:tc>
      </w:tr>
      <w:tr w:rsidR="00FC4308" w:rsidRPr="001A5092" w:rsidTr="006D6A47">
        <w:trPr>
          <w:trHeight w:val="139"/>
        </w:trPr>
        <w:tc>
          <w:tcPr>
            <w:tcW w:w="2228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FC4308" w:rsidRDefault="00FC4308" w:rsidP="006D6A47">
            <w:pPr>
              <w:rPr>
                <w:bCs/>
              </w:rPr>
            </w:pPr>
            <w:r w:rsidRPr="0020380C">
              <w:rPr>
                <w:bCs/>
              </w:rPr>
              <w:t>Тема 2.1</w:t>
            </w:r>
          </w:p>
          <w:p w:rsidR="00FC4308" w:rsidRPr="0020380C" w:rsidRDefault="00FC4308" w:rsidP="006D6A47">
            <w:r>
              <w:rPr>
                <w:bCs/>
              </w:rPr>
              <w:t>Сопротивление м</w:t>
            </w:r>
            <w:r>
              <w:rPr>
                <w:bCs/>
              </w:rPr>
              <w:t>а</w:t>
            </w:r>
            <w:r>
              <w:rPr>
                <w:bCs/>
              </w:rPr>
              <w:t xml:space="preserve">териалов. </w:t>
            </w:r>
            <w:r w:rsidRPr="0020380C">
              <w:rPr>
                <w:bCs/>
              </w:rPr>
              <w:t>Осно</w:t>
            </w:r>
            <w:r w:rsidRPr="0020380C">
              <w:rPr>
                <w:bCs/>
              </w:rPr>
              <w:t>в</w:t>
            </w:r>
            <w:r w:rsidRPr="0020380C">
              <w:rPr>
                <w:bCs/>
              </w:rPr>
              <w:t xml:space="preserve">ные положения. </w:t>
            </w:r>
            <w:r>
              <w:rPr>
                <w:bCs/>
              </w:rPr>
              <w:t>Гипотезы и доп</w:t>
            </w:r>
            <w:r>
              <w:rPr>
                <w:bCs/>
              </w:rPr>
              <w:t>у</w:t>
            </w:r>
            <w:r>
              <w:rPr>
                <w:bCs/>
              </w:rPr>
              <w:t>щения.</w:t>
            </w:r>
          </w:p>
        </w:tc>
        <w:tc>
          <w:tcPr>
            <w:tcW w:w="9497" w:type="dxa"/>
            <w:shd w:val="clear" w:color="auto" w:fill="FFFFFF"/>
          </w:tcPr>
          <w:p w:rsidR="00FC4308" w:rsidRDefault="00FC4308" w:rsidP="006D6A47">
            <w:pPr>
              <w:jc w:val="both"/>
              <w:rPr>
                <w:b/>
              </w:rPr>
            </w:pPr>
            <w:r>
              <w:rPr>
                <w:b/>
              </w:rPr>
              <w:t>Содержание учебного материала.</w:t>
            </w:r>
          </w:p>
          <w:p w:rsidR="00FC4308" w:rsidRDefault="00FC4308" w:rsidP="006D6A47">
            <w:pPr>
              <w:jc w:val="both"/>
            </w:pPr>
            <w:r w:rsidRPr="001A5092">
              <w:t xml:space="preserve">Основные задачи сопротивления материалов. Понятие о видах расчётов. Деформации упругие и пластические. Основные гипотезы и допущения. </w:t>
            </w:r>
          </w:p>
          <w:p w:rsidR="00FC4308" w:rsidRPr="001A5092" w:rsidRDefault="00FC4308" w:rsidP="006D6A47">
            <w:pPr>
              <w:jc w:val="both"/>
            </w:pPr>
            <w:r w:rsidRPr="001A5092">
              <w:t>Диаграмма растяжения и сжатия пластических и хрупких материалов.</w:t>
            </w:r>
            <w:r>
              <w:t xml:space="preserve"> </w:t>
            </w:r>
            <w:r w:rsidRPr="001A5092">
              <w:t>Механические х</w:t>
            </w:r>
            <w:r w:rsidRPr="001A5092">
              <w:t>а</w:t>
            </w:r>
            <w:r w:rsidRPr="001A5092">
              <w:t>рактеристики материалов.</w:t>
            </w:r>
          </w:p>
        </w:tc>
        <w:tc>
          <w:tcPr>
            <w:tcW w:w="850" w:type="dxa"/>
            <w:shd w:val="clear" w:color="auto" w:fill="FFFFFF"/>
          </w:tcPr>
          <w:p w:rsidR="00FC4308" w:rsidRPr="0020380C" w:rsidRDefault="00FC4308" w:rsidP="006D6A47">
            <w:pPr>
              <w:jc w:val="center"/>
              <w:rPr>
                <w:bCs/>
              </w:rPr>
            </w:pPr>
          </w:p>
          <w:p w:rsidR="00FC4308" w:rsidRPr="0020380C" w:rsidRDefault="00FC4308" w:rsidP="006D6A47">
            <w:pPr>
              <w:jc w:val="center"/>
              <w:rPr>
                <w:bCs/>
              </w:rPr>
            </w:pPr>
          </w:p>
          <w:p w:rsidR="00FC4308" w:rsidRPr="0020380C" w:rsidRDefault="00FC4308" w:rsidP="006D6A47">
            <w:pPr>
              <w:jc w:val="center"/>
              <w:rPr>
                <w:bCs/>
              </w:rPr>
            </w:pPr>
            <w:r w:rsidRPr="0020380C">
              <w:rPr>
                <w:bCs/>
              </w:rPr>
              <w:t>2</w:t>
            </w:r>
          </w:p>
        </w:tc>
        <w:tc>
          <w:tcPr>
            <w:tcW w:w="993" w:type="dxa"/>
            <w:shd w:val="clear" w:color="auto" w:fill="FFFFFF"/>
          </w:tcPr>
          <w:p w:rsidR="00FC4308" w:rsidRPr="0020380C" w:rsidRDefault="00FC4308" w:rsidP="006D6A47">
            <w:pPr>
              <w:jc w:val="center"/>
              <w:rPr>
                <w:bCs/>
              </w:rPr>
            </w:pPr>
          </w:p>
          <w:p w:rsidR="00FC4308" w:rsidRPr="0020380C" w:rsidRDefault="00FC4308" w:rsidP="006D6A47">
            <w:pPr>
              <w:jc w:val="center"/>
              <w:rPr>
                <w:bCs/>
              </w:rPr>
            </w:pPr>
          </w:p>
          <w:p w:rsidR="00FC4308" w:rsidRPr="0020380C" w:rsidRDefault="00FC4308" w:rsidP="006D6A47">
            <w:pPr>
              <w:jc w:val="center"/>
              <w:rPr>
                <w:bCs/>
              </w:rPr>
            </w:pPr>
            <w:r w:rsidRPr="0020380C">
              <w:rPr>
                <w:bCs/>
              </w:rPr>
              <w:t>2</w:t>
            </w:r>
          </w:p>
        </w:tc>
        <w:tc>
          <w:tcPr>
            <w:tcW w:w="1842" w:type="dxa"/>
            <w:gridSpan w:val="2"/>
            <w:vMerge/>
            <w:shd w:val="clear" w:color="auto" w:fill="FFFFFF"/>
          </w:tcPr>
          <w:p w:rsidR="00FC4308" w:rsidRPr="003820EB" w:rsidRDefault="00FC4308" w:rsidP="006D6A47">
            <w:pPr>
              <w:jc w:val="center"/>
              <w:rPr>
                <w:bCs/>
              </w:rPr>
            </w:pPr>
          </w:p>
        </w:tc>
      </w:tr>
      <w:tr w:rsidR="00FC4308" w:rsidRPr="001A5092" w:rsidTr="006D6A47">
        <w:trPr>
          <w:trHeight w:val="139"/>
        </w:trPr>
        <w:tc>
          <w:tcPr>
            <w:tcW w:w="2228" w:type="dxa"/>
            <w:vMerge/>
            <w:tcBorders>
              <w:top w:val="single" w:sz="4" w:space="0" w:color="auto"/>
            </w:tcBorders>
            <w:shd w:val="clear" w:color="auto" w:fill="FFFFFF"/>
          </w:tcPr>
          <w:p w:rsidR="00FC4308" w:rsidRPr="0020380C" w:rsidRDefault="00FC4308" w:rsidP="006D6A47">
            <w:pPr>
              <w:rPr>
                <w:bCs/>
              </w:rPr>
            </w:pPr>
          </w:p>
        </w:tc>
        <w:tc>
          <w:tcPr>
            <w:tcW w:w="9497" w:type="dxa"/>
            <w:shd w:val="clear" w:color="auto" w:fill="FFFFFF"/>
          </w:tcPr>
          <w:p w:rsidR="00FC4308" w:rsidRDefault="00FC4308" w:rsidP="006D6A47">
            <w:pPr>
              <w:jc w:val="both"/>
              <w:rPr>
                <w:b/>
              </w:rPr>
            </w:pPr>
            <w:r>
              <w:rPr>
                <w:b/>
              </w:rPr>
              <w:t>Практическая подготовка:</w:t>
            </w:r>
          </w:p>
        </w:tc>
        <w:tc>
          <w:tcPr>
            <w:tcW w:w="850" w:type="dxa"/>
            <w:vMerge w:val="restart"/>
            <w:shd w:val="clear" w:color="auto" w:fill="FFFFFF"/>
          </w:tcPr>
          <w:p w:rsidR="00FC4308" w:rsidRDefault="00FC4308" w:rsidP="006D6A47">
            <w:pPr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  <w:p w:rsidR="00FC4308" w:rsidRDefault="00FC4308" w:rsidP="006D6A47">
            <w:pPr>
              <w:jc w:val="center"/>
              <w:rPr>
                <w:bCs/>
              </w:rPr>
            </w:pPr>
          </w:p>
        </w:tc>
        <w:tc>
          <w:tcPr>
            <w:tcW w:w="993" w:type="dxa"/>
            <w:shd w:val="clear" w:color="auto" w:fill="BFBFBF" w:themeFill="background1" w:themeFillShade="BF"/>
          </w:tcPr>
          <w:p w:rsidR="00FC4308" w:rsidRPr="0020380C" w:rsidRDefault="00FC4308" w:rsidP="006D6A47">
            <w:pPr>
              <w:jc w:val="center"/>
              <w:rPr>
                <w:bCs/>
              </w:rPr>
            </w:pPr>
          </w:p>
        </w:tc>
        <w:tc>
          <w:tcPr>
            <w:tcW w:w="1842" w:type="dxa"/>
            <w:gridSpan w:val="2"/>
            <w:vMerge/>
            <w:shd w:val="clear" w:color="auto" w:fill="auto"/>
          </w:tcPr>
          <w:p w:rsidR="00FC4308" w:rsidRPr="003820EB" w:rsidRDefault="00FC4308" w:rsidP="006D6A47">
            <w:pPr>
              <w:jc w:val="center"/>
              <w:rPr>
                <w:bCs/>
              </w:rPr>
            </w:pPr>
          </w:p>
        </w:tc>
      </w:tr>
      <w:tr w:rsidR="00FC4308" w:rsidRPr="001A5092" w:rsidTr="006D6A47">
        <w:trPr>
          <w:trHeight w:val="139"/>
        </w:trPr>
        <w:tc>
          <w:tcPr>
            <w:tcW w:w="2228" w:type="dxa"/>
            <w:vMerge/>
            <w:tcBorders>
              <w:top w:val="single" w:sz="4" w:space="0" w:color="auto"/>
            </w:tcBorders>
            <w:shd w:val="clear" w:color="auto" w:fill="FFFFFF"/>
          </w:tcPr>
          <w:p w:rsidR="00FC4308" w:rsidRPr="0020380C" w:rsidRDefault="00FC4308" w:rsidP="006D6A47">
            <w:pPr>
              <w:rPr>
                <w:bCs/>
              </w:rPr>
            </w:pPr>
          </w:p>
        </w:tc>
        <w:tc>
          <w:tcPr>
            <w:tcW w:w="9497" w:type="dxa"/>
            <w:shd w:val="clear" w:color="auto" w:fill="FFFFFF"/>
          </w:tcPr>
          <w:p w:rsidR="00FC4308" w:rsidRPr="007327A5" w:rsidRDefault="00FC4308" w:rsidP="006D6A47">
            <w:pPr>
              <w:jc w:val="both"/>
              <w:rPr>
                <w:b/>
              </w:rPr>
            </w:pPr>
            <w:r>
              <w:rPr>
                <w:b/>
              </w:rPr>
              <w:t xml:space="preserve">Лабораторная работа </w:t>
            </w:r>
            <w:r w:rsidRPr="0091107E">
              <w:rPr>
                <w:b/>
              </w:rPr>
              <w:t>№</w:t>
            </w:r>
            <w:r>
              <w:rPr>
                <w:b/>
              </w:rPr>
              <w:t>6</w:t>
            </w:r>
          </w:p>
        </w:tc>
        <w:tc>
          <w:tcPr>
            <w:tcW w:w="850" w:type="dxa"/>
            <w:vMerge/>
            <w:shd w:val="clear" w:color="auto" w:fill="FFFFFF"/>
          </w:tcPr>
          <w:p w:rsidR="00FC4308" w:rsidRPr="0020380C" w:rsidRDefault="00FC4308" w:rsidP="006D6A47">
            <w:pPr>
              <w:jc w:val="center"/>
              <w:rPr>
                <w:bCs/>
              </w:rPr>
            </w:pPr>
          </w:p>
        </w:tc>
        <w:tc>
          <w:tcPr>
            <w:tcW w:w="993" w:type="dxa"/>
            <w:vMerge w:val="restart"/>
            <w:shd w:val="clear" w:color="auto" w:fill="BFBFBF" w:themeFill="background1" w:themeFillShade="BF"/>
          </w:tcPr>
          <w:p w:rsidR="00FC4308" w:rsidRPr="0020380C" w:rsidRDefault="00FC4308" w:rsidP="006D6A47">
            <w:pPr>
              <w:jc w:val="center"/>
              <w:rPr>
                <w:bCs/>
              </w:rPr>
            </w:pPr>
          </w:p>
        </w:tc>
        <w:tc>
          <w:tcPr>
            <w:tcW w:w="1842" w:type="dxa"/>
            <w:gridSpan w:val="2"/>
            <w:vMerge/>
            <w:shd w:val="clear" w:color="auto" w:fill="auto"/>
          </w:tcPr>
          <w:p w:rsidR="00FC4308" w:rsidRPr="003820EB" w:rsidRDefault="00FC4308" w:rsidP="006D6A47">
            <w:pPr>
              <w:jc w:val="center"/>
              <w:rPr>
                <w:bCs/>
              </w:rPr>
            </w:pPr>
          </w:p>
        </w:tc>
      </w:tr>
      <w:tr w:rsidR="00FC4308" w:rsidRPr="001A5092" w:rsidTr="006D6A47">
        <w:trPr>
          <w:trHeight w:val="294"/>
        </w:trPr>
        <w:tc>
          <w:tcPr>
            <w:tcW w:w="2228" w:type="dxa"/>
            <w:vMerge/>
            <w:tcBorders>
              <w:top w:val="single" w:sz="4" w:space="0" w:color="auto"/>
            </w:tcBorders>
            <w:shd w:val="clear" w:color="auto" w:fill="FFFFFF"/>
          </w:tcPr>
          <w:p w:rsidR="00FC4308" w:rsidRPr="0020380C" w:rsidRDefault="00FC4308" w:rsidP="006D6A47">
            <w:pPr>
              <w:rPr>
                <w:bCs/>
              </w:rPr>
            </w:pPr>
          </w:p>
        </w:tc>
        <w:tc>
          <w:tcPr>
            <w:tcW w:w="9497" w:type="dxa"/>
            <w:shd w:val="clear" w:color="auto" w:fill="FFFFFF"/>
          </w:tcPr>
          <w:p w:rsidR="00FC4308" w:rsidRDefault="00FC4308" w:rsidP="006D6A47">
            <w:pPr>
              <w:jc w:val="both"/>
            </w:pPr>
            <w:r>
              <w:t>Принцип Сен –</w:t>
            </w:r>
            <w:proofErr w:type="spellStart"/>
            <w:r>
              <w:t>Венана</w:t>
            </w:r>
            <w:proofErr w:type="spellEnd"/>
            <w:r>
              <w:t>, концентрация напряжений</w:t>
            </w:r>
          </w:p>
        </w:tc>
        <w:tc>
          <w:tcPr>
            <w:tcW w:w="850" w:type="dxa"/>
            <w:vMerge/>
            <w:shd w:val="clear" w:color="auto" w:fill="FFFFFF"/>
          </w:tcPr>
          <w:p w:rsidR="00FC4308" w:rsidRPr="0020380C" w:rsidRDefault="00FC4308" w:rsidP="006D6A47">
            <w:pPr>
              <w:jc w:val="center"/>
              <w:rPr>
                <w:bCs/>
              </w:rPr>
            </w:pPr>
          </w:p>
        </w:tc>
        <w:tc>
          <w:tcPr>
            <w:tcW w:w="993" w:type="dxa"/>
            <w:vMerge/>
            <w:shd w:val="clear" w:color="auto" w:fill="BFBFBF" w:themeFill="background1" w:themeFillShade="BF"/>
          </w:tcPr>
          <w:p w:rsidR="00FC4308" w:rsidRPr="0020380C" w:rsidRDefault="00FC4308" w:rsidP="006D6A47">
            <w:pPr>
              <w:jc w:val="center"/>
              <w:rPr>
                <w:bCs/>
              </w:rPr>
            </w:pPr>
          </w:p>
        </w:tc>
        <w:tc>
          <w:tcPr>
            <w:tcW w:w="1842" w:type="dxa"/>
            <w:gridSpan w:val="2"/>
            <w:vMerge/>
            <w:shd w:val="clear" w:color="auto" w:fill="auto"/>
          </w:tcPr>
          <w:p w:rsidR="00FC4308" w:rsidRPr="003820EB" w:rsidRDefault="00FC4308" w:rsidP="006D6A47">
            <w:pPr>
              <w:jc w:val="center"/>
              <w:rPr>
                <w:bCs/>
              </w:rPr>
            </w:pPr>
          </w:p>
        </w:tc>
      </w:tr>
      <w:tr w:rsidR="00FC4308" w:rsidRPr="001A5092" w:rsidTr="006D6A47">
        <w:trPr>
          <w:trHeight w:val="139"/>
        </w:trPr>
        <w:tc>
          <w:tcPr>
            <w:tcW w:w="2228" w:type="dxa"/>
            <w:vMerge/>
            <w:tcBorders>
              <w:top w:val="single" w:sz="4" w:space="0" w:color="auto"/>
            </w:tcBorders>
            <w:shd w:val="clear" w:color="auto" w:fill="FFFFFF"/>
          </w:tcPr>
          <w:p w:rsidR="00FC4308" w:rsidRPr="0020380C" w:rsidRDefault="00FC4308" w:rsidP="006D6A47">
            <w:pPr>
              <w:rPr>
                <w:bCs/>
              </w:rPr>
            </w:pPr>
          </w:p>
        </w:tc>
        <w:tc>
          <w:tcPr>
            <w:tcW w:w="9497" w:type="dxa"/>
            <w:shd w:val="clear" w:color="auto" w:fill="FFFFFF"/>
          </w:tcPr>
          <w:p w:rsidR="00FC4308" w:rsidRPr="007327A5" w:rsidRDefault="00FC4308" w:rsidP="006D6A47">
            <w:pPr>
              <w:jc w:val="both"/>
              <w:rPr>
                <w:b/>
              </w:rPr>
            </w:pPr>
            <w:r>
              <w:rPr>
                <w:b/>
              </w:rPr>
              <w:t>Практическая</w:t>
            </w:r>
            <w:r w:rsidRPr="0091107E">
              <w:rPr>
                <w:b/>
              </w:rPr>
              <w:t xml:space="preserve"> работа №</w:t>
            </w:r>
            <w:r>
              <w:rPr>
                <w:b/>
              </w:rPr>
              <w:t>5</w:t>
            </w:r>
          </w:p>
        </w:tc>
        <w:tc>
          <w:tcPr>
            <w:tcW w:w="850" w:type="dxa"/>
            <w:vMerge/>
            <w:shd w:val="clear" w:color="auto" w:fill="FFFFFF"/>
          </w:tcPr>
          <w:p w:rsidR="00FC4308" w:rsidRPr="0020380C" w:rsidRDefault="00FC4308" w:rsidP="006D6A47">
            <w:pPr>
              <w:jc w:val="center"/>
              <w:rPr>
                <w:bCs/>
              </w:rPr>
            </w:pPr>
          </w:p>
        </w:tc>
        <w:tc>
          <w:tcPr>
            <w:tcW w:w="993" w:type="dxa"/>
            <w:vMerge/>
            <w:shd w:val="clear" w:color="auto" w:fill="BFBFBF" w:themeFill="background1" w:themeFillShade="BF"/>
          </w:tcPr>
          <w:p w:rsidR="00FC4308" w:rsidRPr="0020380C" w:rsidRDefault="00FC4308" w:rsidP="006D6A47">
            <w:pPr>
              <w:jc w:val="center"/>
              <w:rPr>
                <w:bCs/>
              </w:rPr>
            </w:pPr>
          </w:p>
        </w:tc>
        <w:tc>
          <w:tcPr>
            <w:tcW w:w="1842" w:type="dxa"/>
            <w:gridSpan w:val="2"/>
            <w:vMerge/>
            <w:shd w:val="clear" w:color="auto" w:fill="auto"/>
          </w:tcPr>
          <w:p w:rsidR="00FC4308" w:rsidRPr="003820EB" w:rsidRDefault="00FC4308" w:rsidP="006D6A47">
            <w:pPr>
              <w:jc w:val="center"/>
              <w:rPr>
                <w:bCs/>
              </w:rPr>
            </w:pPr>
          </w:p>
        </w:tc>
      </w:tr>
      <w:tr w:rsidR="00FC4308" w:rsidRPr="001A5092" w:rsidTr="006D6A47">
        <w:trPr>
          <w:trHeight w:val="139"/>
        </w:trPr>
        <w:tc>
          <w:tcPr>
            <w:tcW w:w="2228" w:type="dxa"/>
            <w:vMerge/>
            <w:tcBorders>
              <w:top w:val="single" w:sz="4" w:space="0" w:color="auto"/>
            </w:tcBorders>
            <w:shd w:val="clear" w:color="auto" w:fill="FFFFFF"/>
          </w:tcPr>
          <w:p w:rsidR="00FC4308" w:rsidRPr="0020380C" w:rsidRDefault="00FC4308" w:rsidP="006D6A47">
            <w:pPr>
              <w:rPr>
                <w:bCs/>
              </w:rPr>
            </w:pPr>
          </w:p>
        </w:tc>
        <w:tc>
          <w:tcPr>
            <w:tcW w:w="9497" w:type="dxa"/>
            <w:shd w:val="clear" w:color="auto" w:fill="FFFFFF"/>
          </w:tcPr>
          <w:p w:rsidR="00FC4308" w:rsidRDefault="00FC4308" w:rsidP="006D6A47">
            <w:pPr>
              <w:jc w:val="both"/>
            </w:pPr>
            <w:r>
              <w:t>Построение эпюр продольных сил и напряжений</w:t>
            </w:r>
          </w:p>
        </w:tc>
        <w:tc>
          <w:tcPr>
            <w:tcW w:w="850" w:type="dxa"/>
            <w:vMerge/>
            <w:shd w:val="clear" w:color="auto" w:fill="FFFFFF"/>
          </w:tcPr>
          <w:p w:rsidR="00FC4308" w:rsidRPr="0020380C" w:rsidRDefault="00FC4308" w:rsidP="006D6A47">
            <w:pPr>
              <w:jc w:val="center"/>
              <w:rPr>
                <w:bCs/>
              </w:rPr>
            </w:pPr>
          </w:p>
        </w:tc>
        <w:tc>
          <w:tcPr>
            <w:tcW w:w="993" w:type="dxa"/>
            <w:vMerge/>
            <w:shd w:val="clear" w:color="auto" w:fill="BFBFBF" w:themeFill="background1" w:themeFillShade="BF"/>
          </w:tcPr>
          <w:p w:rsidR="00FC4308" w:rsidRPr="0020380C" w:rsidRDefault="00FC4308" w:rsidP="006D6A47">
            <w:pPr>
              <w:jc w:val="center"/>
              <w:rPr>
                <w:bCs/>
              </w:rPr>
            </w:pPr>
          </w:p>
        </w:tc>
        <w:tc>
          <w:tcPr>
            <w:tcW w:w="1842" w:type="dxa"/>
            <w:gridSpan w:val="2"/>
            <w:vMerge/>
            <w:shd w:val="clear" w:color="auto" w:fill="auto"/>
          </w:tcPr>
          <w:p w:rsidR="00FC4308" w:rsidRPr="003820EB" w:rsidRDefault="00FC4308" w:rsidP="006D6A47">
            <w:pPr>
              <w:jc w:val="center"/>
              <w:rPr>
                <w:bCs/>
              </w:rPr>
            </w:pPr>
          </w:p>
        </w:tc>
      </w:tr>
      <w:tr w:rsidR="00FC4308" w:rsidRPr="001A5092" w:rsidTr="006D6A47">
        <w:trPr>
          <w:trHeight w:val="139"/>
        </w:trPr>
        <w:tc>
          <w:tcPr>
            <w:tcW w:w="2228" w:type="dxa"/>
            <w:vMerge/>
            <w:shd w:val="clear" w:color="auto" w:fill="FFFFFF"/>
          </w:tcPr>
          <w:p w:rsidR="00FC4308" w:rsidRPr="0020380C" w:rsidRDefault="00FC4308" w:rsidP="006D6A47">
            <w:pPr>
              <w:rPr>
                <w:bCs/>
              </w:rPr>
            </w:pPr>
          </w:p>
        </w:tc>
        <w:tc>
          <w:tcPr>
            <w:tcW w:w="9497" w:type="dxa"/>
            <w:shd w:val="clear" w:color="auto" w:fill="FFFFFF"/>
          </w:tcPr>
          <w:p w:rsidR="00FC4308" w:rsidRPr="001A5092" w:rsidRDefault="00FC4308" w:rsidP="006D6A47">
            <w:pPr>
              <w:jc w:val="both"/>
              <w:rPr>
                <w:b/>
                <w:bCs/>
              </w:rPr>
            </w:pPr>
            <w:r w:rsidRPr="001A5092">
              <w:rPr>
                <w:b/>
                <w:bCs/>
              </w:rPr>
              <w:t xml:space="preserve">Самостоятельная работа </w:t>
            </w:r>
          </w:p>
        </w:tc>
        <w:tc>
          <w:tcPr>
            <w:tcW w:w="850" w:type="dxa"/>
            <w:vMerge w:val="restart"/>
            <w:shd w:val="clear" w:color="auto" w:fill="FFFFFF"/>
          </w:tcPr>
          <w:p w:rsidR="00FC4308" w:rsidRPr="007F0B4A" w:rsidRDefault="00FC4308" w:rsidP="006D6A47">
            <w:pPr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993" w:type="dxa"/>
            <w:vMerge/>
            <w:shd w:val="clear" w:color="auto" w:fill="BFBFBF" w:themeFill="background1" w:themeFillShade="BF"/>
          </w:tcPr>
          <w:p w:rsidR="00FC4308" w:rsidRPr="0020380C" w:rsidRDefault="00FC4308" w:rsidP="006D6A47">
            <w:pPr>
              <w:jc w:val="center"/>
              <w:rPr>
                <w:bCs/>
              </w:rPr>
            </w:pPr>
          </w:p>
        </w:tc>
        <w:tc>
          <w:tcPr>
            <w:tcW w:w="1842" w:type="dxa"/>
            <w:gridSpan w:val="2"/>
            <w:vMerge/>
            <w:shd w:val="clear" w:color="auto" w:fill="auto"/>
          </w:tcPr>
          <w:p w:rsidR="00FC4308" w:rsidRPr="003820EB" w:rsidRDefault="00FC4308" w:rsidP="006D6A47">
            <w:pPr>
              <w:jc w:val="center"/>
              <w:rPr>
                <w:bCs/>
              </w:rPr>
            </w:pPr>
          </w:p>
        </w:tc>
      </w:tr>
      <w:tr w:rsidR="00FC4308" w:rsidRPr="001A5092" w:rsidTr="006D6A47">
        <w:trPr>
          <w:trHeight w:val="139"/>
        </w:trPr>
        <w:tc>
          <w:tcPr>
            <w:tcW w:w="2228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FC4308" w:rsidRPr="0020380C" w:rsidRDefault="00FC4308" w:rsidP="006D6A47">
            <w:pPr>
              <w:rPr>
                <w:bCs/>
              </w:rPr>
            </w:pPr>
          </w:p>
        </w:tc>
        <w:tc>
          <w:tcPr>
            <w:tcW w:w="9497" w:type="dxa"/>
            <w:shd w:val="clear" w:color="auto" w:fill="FFFFFF"/>
          </w:tcPr>
          <w:p w:rsidR="00FC4308" w:rsidRPr="001A5092" w:rsidRDefault="00FC4308" w:rsidP="006D6A47">
            <w:pPr>
              <w:jc w:val="both"/>
              <w:rPr>
                <w:b/>
                <w:bCs/>
              </w:rPr>
            </w:pPr>
            <w:r w:rsidRPr="001A5092">
              <w:t>Систематическая проработка конспектов занятий и учебной литературы.</w:t>
            </w:r>
            <w:r>
              <w:t xml:space="preserve"> Подготовка к лабораторной работе</w:t>
            </w:r>
          </w:p>
        </w:tc>
        <w:tc>
          <w:tcPr>
            <w:tcW w:w="850" w:type="dxa"/>
            <w:vMerge/>
            <w:shd w:val="clear" w:color="auto" w:fill="FFFFFF"/>
          </w:tcPr>
          <w:p w:rsidR="00FC4308" w:rsidRPr="001A5092" w:rsidRDefault="00FC4308" w:rsidP="006D6A47">
            <w:pPr>
              <w:jc w:val="center"/>
              <w:rPr>
                <w:b/>
                <w:bCs/>
              </w:rPr>
            </w:pPr>
          </w:p>
        </w:tc>
        <w:tc>
          <w:tcPr>
            <w:tcW w:w="993" w:type="dxa"/>
            <w:vMerge/>
            <w:shd w:val="clear" w:color="auto" w:fill="BFBFBF" w:themeFill="background1" w:themeFillShade="BF"/>
          </w:tcPr>
          <w:p w:rsidR="00FC4308" w:rsidRPr="0020380C" w:rsidRDefault="00FC4308" w:rsidP="006D6A47">
            <w:pPr>
              <w:jc w:val="center"/>
              <w:rPr>
                <w:bCs/>
              </w:rPr>
            </w:pPr>
          </w:p>
        </w:tc>
        <w:tc>
          <w:tcPr>
            <w:tcW w:w="1842" w:type="dxa"/>
            <w:gridSpan w:val="2"/>
            <w:vMerge/>
            <w:shd w:val="clear" w:color="auto" w:fill="auto"/>
          </w:tcPr>
          <w:p w:rsidR="00FC4308" w:rsidRPr="003820EB" w:rsidRDefault="00FC4308" w:rsidP="006D6A47">
            <w:pPr>
              <w:jc w:val="center"/>
              <w:rPr>
                <w:bCs/>
              </w:rPr>
            </w:pPr>
          </w:p>
        </w:tc>
      </w:tr>
      <w:tr w:rsidR="00FC4308" w:rsidRPr="001A5092" w:rsidTr="006D6A47">
        <w:trPr>
          <w:trHeight w:val="139"/>
        </w:trPr>
        <w:tc>
          <w:tcPr>
            <w:tcW w:w="2228" w:type="dxa"/>
            <w:vMerge w:val="restart"/>
            <w:shd w:val="clear" w:color="auto" w:fill="FFFFFF"/>
          </w:tcPr>
          <w:p w:rsidR="00FC4308" w:rsidRDefault="00FC4308" w:rsidP="006D6A47">
            <w:pPr>
              <w:rPr>
                <w:bCs/>
              </w:rPr>
            </w:pPr>
            <w:r w:rsidRPr="0020380C">
              <w:rPr>
                <w:bCs/>
              </w:rPr>
              <w:t>Тема 2.</w:t>
            </w:r>
            <w:r>
              <w:rPr>
                <w:bCs/>
              </w:rPr>
              <w:t>2</w:t>
            </w:r>
          </w:p>
          <w:p w:rsidR="00FC4308" w:rsidRPr="0020380C" w:rsidRDefault="00FC4308" w:rsidP="006D6A47">
            <w:pPr>
              <w:rPr>
                <w:bCs/>
              </w:rPr>
            </w:pPr>
            <w:r w:rsidRPr="0020380C">
              <w:rPr>
                <w:bCs/>
              </w:rPr>
              <w:t>Основные полож</w:t>
            </w:r>
            <w:r w:rsidRPr="0020380C">
              <w:rPr>
                <w:bCs/>
              </w:rPr>
              <w:t>е</w:t>
            </w:r>
            <w:r w:rsidRPr="0020380C">
              <w:rPr>
                <w:bCs/>
              </w:rPr>
              <w:t xml:space="preserve">ния. </w:t>
            </w:r>
            <w:r>
              <w:rPr>
                <w:bCs/>
              </w:rPr>
              <w:t>Нагрузки внешние и вну</w:t>
            </w:r>
            <w:r>
              <w:rPr>
                <w:bCs/>
              </w:rPr>
              <w:t>т</w:t>
            </w:r>
            <w:r>
              <w:rPr>
                <w:bCs/>
              </w:rPr>
              <w:t>ренние, метод с</w:t>
            </w:r>
            <w:r>
              <w:rPr>
                <w:bCs/>
              </w:rPr>
              <w:t>е</w:t>
            </w:r>
            <w:r>
              <w:rPr>
                <w:bCs/>
              </w:rPr>
              <w:t>чений.</w:t>
            </w:r>
          </w:p>
        </w:tc>
        <w:tc>
          <w:tcPr>
            <w:tcW w:w="9497" w:type="dxa"/>
            <w:shd w:val="clear" w:color="auto" w:fill="FFFFFF"/>
          </w:tcPr>
          <w:p w:rsidR="00FC4308" w:rsidRDefault="00FC4308" w:rsidP="006D6A47">
            <w:pPr>
              <w:jc w:val="both"/>
              <w:rPr>
                <w:b/>
              </w:rPr>
            </w:pPr>
            <w:r>
              <w:rPr>
                <w:b/>
              </w:rPr>
              <w:t>Содержание учебного материала.</w:t>
            </w:r>
          </w:p>
          <w:p w:rsidR="00FC4308" w:rsidRPr="001A5092" w:rsidRDefault="00FC4308" w:rsidP="006D6A47">
            <w:pPr>
              <w:jc w:val="both"/>
            </w:pPr>
            <w:r w:rsidRPr="001A5092">
              <w:t>Классификация нагрузок и элементов конструкций. Силы внешние и внутренние. Метод сечения. Определение внутренних силовых факторов в поперечных сечениях.</w:t>
            </w:r>
          </w:p>
        </w:tc>
        <w:tc>
          <w:tcPr>
            <w:tcW w:w="850" w:type="dxa"/>
            <w:shd w:val="clear" w:color="auto" w:fill="FFFFFF"/>
          </w:tcPr>
          <w:p w:rsidR="00FC4308" w:rsidRPr="00D47BE3" w:rsidRDefault="00FC4308" w:rsidP="006D6A47">
            <w:pPr>
              <w:jc w:val="center"/>
              <w:rPr>
                <w:bCs/>
              </w:rPr>
            </w:pPr>
            <w:r w:rsidRPr="00D47BE3">
              <w:rPr>
                <w:bCs/>
              </w:rPr>
              <w:t>2</w:t>
            </w:r>
          </w:p>
        </w:tc>
        <w:tc>
          <w:tcPr>
            <w:tcW w:w="993" w:type="dxa"/>
            <w:shd w:val="clear" w:color="auto" w:fill="FFFFFF" w:themeFill="background1"/>
          </w:tcPr>
          <w:p w:rsidR="00FC4308" w:rsidRPr="0020380C" w:rsidRDefault="00FC4308" w:rsidP="006D6A47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842" w:type="dxa"/>
            <w:gridSpan w:val="2"/>
            <w:vMerge/>
            <w:shd w:val="clear" w:color="auto" w:fill="auto"/>
          </w:tcPr>
          <w:p w:rsidR="00FC4308" w:rsidRPr="003820EB" w:rsidRDefault="00FC4308" w:rsidP="006D6A47">
            <w:pPr>
              <w:jc w:val="center"/>
              <w:rPr>
                <w:bCs/>
              </w:rPr>
            </w:pPr>
          </w:p>
        </w:tc>
      </w:tr>
      <w:tr w:rsidR="00FC4308" w:rsidRPr="001A5092" w:rsidTr="006D6A47">
        <w:trPr>
          <w:trHeight w:val="139"/>
        </w:trPr>
        <w:tc>
          <w:tcPr>
            <w:tcW w:w="2228" w:type="dxa"/>
            <w:vMerge/>
            <w:shd w:val="clear" w:color="auto" w:fill="FFFFFF"/>
          </w:tcPr>
          <w:p w:rsidR="00FC4308" w:rsidRPr="0020380C" w:rsidRDefault="00FC4308" w:rsidP="006D6A47">
            <w:pPr>
              <w:rPr>
                <w:bCs/>
              </w:rPr>
            </w:pPr>
          </w:p>
        </w:tc>
        <w:tc>
          <w:tcPr>
            <w:tcW w:w="9497" w:type="dxa"/>
            <w:shd w:val="clear" w:color="auto" w:fill="FFFFFF"/>
          </w:tcPr>
          <w:p w:rsidR="00FC4308" w:rsidRPr="007327A5" w:rsidRDefault="00FC4308" w:rsidP="006D6A47">
            <w:pPr>
              <w:jc w:val="both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Практическая подготовка:</w:t>
            </w:r>
          </w:p>
        </w:tc>
        <w:tc>
          <w:tcPr>
            <w:tcW w:w="850" w:type="dxa"/>
            <w:vMerge w:val="restart"/>
            <w:shd w:val="clear" w:color="auto" w:fill="FFFFFF"/>
          </w:tcPr>
          <w:p w:rsidR="00FC4308" w:rsidRDefault="00FC4308" w:rsidP="006D6A47">
            <w:pPr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  <w:p w:rsidR="00FC4308" w:rsidRDefault="00FC4308" w:rsidP="006D6A47">
            <w:pPr>
              <w:jc w:val="center"/>
              <w:rPr>
                <w:bCs/>
              </w:rPr>
            </w:pPr>
          </w:p>
          <w:p w:rsidR="00FC4308" w:rsidRDefault="00FC4308" w:rsidP="006D6A47">
            <w:pPr>
              <w:jc w:val="center"/>
              <w:rPr>
                <w:bCs/>
              </w:rPr>
            </w:pPr>
          </w:p>
          <w:p w:rsidR="00FC4308" w:rsidRDefault="00FC4308" w:rsidP="006D6A47">
            <w:pPr>
              <w:jc w:val="center"/>
              <w:rPr>
                <w:bCs/>
              </w:rPr>
            </w:pPr>
          </w:p>
        </w:tc>
        <w:tc>
          <w:tcPr>
            <w:tcW w:w="993" w:type="dxa"/>
            <w:shd w:val="clear" w:color="auto" w:fill="A6A6A6" w:themeFill="background1" w:themeFillShade="A6"/>
          </w:tcPr>
          <w:p w:rsidR="00FC4308" w:rsidRDefault="00FC4308" w:rsidP="006D6A47">
            <w:pPr>
              <w:jc w:val="center"/>
              <w:rPr>
                <w:bCs/>
              </w:rPr>
            </w:pPr>
          </w:p>
        </w:tc>
        <w:tc>
          <w:tcPr>
            <w:tcW w:w="1842" w:type="dxa"/>
            <w:gridSpan w:val="2"/>
            <w:vMerge/>
            <w:shd w:val="clear" w:color="auto" w:fill="auto"/>
          </w:tcPr>
          <w:p w:rsidR="00FC4308" w:rsidRPr="003820EB" w:rsidRDefault="00FC4308" w:rsidP="006D6A47">
            <w:pPr>
              <w:jc w:val="center"/>
              <w:rPr>
                <w:bCs/>
              </w:rPr>
            </w:pPr>
          </w:p>
        </w:tc>
      </w:tr>
      <w:tr w:rsidR="00FC4308" w:rsidRPr="001A5092" w:rsidTr="006D6A47">
        <w:trPr>
          <w:trHeight w:val="139"/>
        </w:trPr>
        <w:tc>
          <w:tcPr>
            <w:tcW w:w="2228" w:type="dxa"/>
            <w:vMerge/>
            <w:shd w:val="clear" w:color="auto" w:fill="FFFFFF"/>
          </w:tcPr>
          <w:p w:rsidR="00FC4308" w:rsidRPr="0020380C" w:rsidRDefault="00FC4308" w:rsidP="006D6A47">
            <w:pPr>
              <w:rPr>
                <w:bCs/>
              </w:rPr>
            </w:pPr>
          </w:p>
        </w:tc>
        <w:tc>
          <w:tcPr>
            <w:tcW w:w="9497" w:type="dxa"/>
            <w:shd w:val="clear" w:color="auto" w:fill="FFFFFF"/>
          </w:tcPr>
          <w:p w:rsidR="00FC4308" w:rsidRPr="007327A5" w:rsidRDefault="00FC4308" w:rsidP="006D6A47">
            <w:pPr>
              <w:jc w:val="both"/>
              <w:rPr>
                <w:b/>
                <w:bCs/>
              </w:rPr>
            </w:pPr>
            <w:r w:rsidRPr="007327A5">
              <w:rPr>
                <w:b/>
                <w:bCs/>
                <w:color w:val="000000" w:themeColor="text1"/>
              </w:rPr>
              <w:t>Практическая работа №6</w:t>
            </w:r>
          </w:p>
        </w:tc>
        <w:tc>
          <w:tcPr>
            <w:tcW w:w="850" w:type="dxa"/>
            <w:vMerge/>
            <w:shd w:val="clear" w:color="auto" w:fill="FFFFFF"/>
          </w:tcPr>
          <w:p w:rsidR="00FC4308" w:rsidRDefault="00FC4308" w:rsidP="006D6A47">
            <w:pPr>
              <w:jc w:val="center"/>
              <w:rPr>
                <w:bCs/>
              </w:rPr>
            </w:pPr>
          </w:p>
        </w:tc>
        <w:tc>
          <w:tcPr>
            <w:tcW w:w="993" w:type="dxa"/>
            <w:vMerge w:val="restart"/>
            <w:shd w:val="clear" w:color="auto" w:fill="A6A6A6" w:themeFill="background1" w:themeFillShade="A6"/>
          </w:tcPr>
          <w:p w:rsidR="00FC4308" w:rsidRDefault="00FC4308" w:rsidP="006D6A47">
            <w:pPr>
              <w:jc w:val="center"/>
              <w:rPr>
                <w:bCs/>
              </w:rPr>
            </w:pPr>
          </w:p>
        </w:tc>
        <w:tc>
          <w:tcPr>
            <w:tcW w:w="1842" w:type="dxa"/>
            <w:gridSpan w:val="2"/>
            <w:vMerge/>
            <w:shd w:val="clear" w:color="auto" w:fill="auto"/>
          </w:tcPr>
          <w:p w:rsidR="00FC4308" w:rsidRPr="003820EB" w:rsidRDefault="00FC4308" w:rsidP="006D6A47">
            <w:pPr>
              <w:jc w:val="center"/>
              <w:rPr>
                <w:bCs/>
              </w:rPr>
            </w:pPr>
          </w:p>
        </w:tc>
      </w:tr>
      <w:tr w:rsidR="00FC4308" w:rsidRPr="001A5092" w:rsidTr="006D6A47">
        <w:trPr>
          <w:trHeight w:val="139"/>
        </w:trPr>
        <w:tc>
          <w:tcPr>
            <w:tcW w:w="2228" w:type="dxa"/>
            <w:vMerge/>
            <w:shd w:val="clear" w:color="auto" w:fill="FFFFFF"/>
          </w:tcPr>
          <w:p w:rsidR="00FC4308" w:rsidRPr="0020380C" w:rsidRDefault="00FC4308" w:rsidP="006D6A47">
            <w:pPr>
              <w:rPr>
                <w:bCs/>
              </w:rPr>
            </w:pPr>
          </w:p>
        </w:tc>
        <w:tc>
          <w:tcPr>
            <w:tcW w:w="9497" w:type="dxa"/>
            <w:shd w:val="clear" w:color="auto" w:fill="FFFFFF"/>
          </w:tcPr>
          <w:p w:rsidR="00FC4308" w:rsidRPr="007327A5" w:rsidRDefault="00FC4308" w:rsidP="006D6A47">
            <w:pPr>
              <w:jc w:val="both"/>
              <w:rPr>
                <w:bCs/>
              </w:rPr>
            </w:pPr>
            <w:r w:rsidRPr="007327A5">
              <w:rPr>
                <w:bCs/>
              </w:rPr>
              <w:t>Расчет сварных соединений</w:t>
            </w:r>
          </w:p>
        </w:tc>
        <w:tc>
          <w:tcPr>
            <w:tcW w:w="850" w:type="dxa"/>
            <w:vMerge/>
            <w:shd w:val="clear" w:color="auto" w:fill="FFFFFF"/>
          </w:tcPr>
          <w:p w:rsidR="00FC4308" w:rsidRDefault="00FC4308" w:rsidP="006D6A47">
            <w:pPr>
              <w:jc w:val="center"/>
              <w:rPr>
                <w:bCs/>
              </w:rPr>
            </w:pPr>
          </w:p>
        </w:tc>
        <w:tc>
          <w:tcPr>
            <w:tcW w:w="993" w:type="dxa"/>
            <w:vMerge/>
            <w:shd w:val="clear" w:color="auto" w:fill="A6A6A6" w:themeFill="background1" w:themeFillShade="A6"/>
          </w:tcPr>
          <w:p w:rsidR="00FC4308" w:rsidRDefault="00FC4308" w:rsidP="006D6A47">
            <w:pPr>
              <w:jc w:val="center"/>
              <w:rPr>
                <w:bCs/>
              </w:rPr>
            </w:pPr>
          </w:p>
        </w:tc>
        <w:tc>
          <w:tcPr>
            <w:tcW w:w="1842" w:type="dxa"/>
            <w:gridSpan w:val="2"/>
            <w:vMerge/>
            <w:shd w:val="clear" w:color="auto" w:fill="auto"/>
          </w:tcPr>
          <w:p w:rsidR="00FC4308" w:rsidRPr="003820EB" w:rsidRDefault="00FC4308" w:rsidP="006D6A47">
            <w:pPr>
              <w:jc w:val="center"/>
              <w:rPr>
                <w:bCs/>
              </w:rPr>
            </w:pPr>
          </w:p>
        </w:tc>
      </w:tr>
      <w:tr w:rsidR="00FC4308" w:rsidRPr="001A5092" w:rsidTr="006D6A47">
        <w:trPr>
          <w:trHeight w:val="139"/>
        </w:trPr>
        <w:tc>
          <w:tcPr>
            <w:tcW w:w="2228" w:type="dxa"/>
            <w:vMerge/>
            <w:shd w:val="clear" w:color="auto" w:fill="FFFFFF"/>
          </w:tcPr>
          <w:p w:rsidR="00FC4308" w:rsidRPr="0020380C" w:rsidRDefault="00FC4308" w:rsidP="006D6A47">
            <w:pPr>
              <w:rPr>
                <w:bCs/>
              </w:rPr>
            </w:pPr>
          </w:p>
        </w:tc>
        <w:tc>
          <w:tcPr>
            <w:tcW w:w="9497" w:type="dxa"/>
            <w:shd w:val="clear" w:color="auto" w:fill="FFFFFF"/>
          </w:tcPr>
          <w:p w:rsidR="00FC4308" w:rsidRPr="00562886" w:rsidRDefault="00FC4308" w:rsidP="006D6A47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Практическая подготовка (практическая работа №</w:t>
            </w:r>
            <w:r>
              <w:rPr>
                <w:b/>
                <w:bCs/>
                <w:lang w:val="en-US"/>
              </w:rPr>
              <w:t>7</w:t>
            </w:r>
            <w:r>
              <w:rPr>
                <w:b/>
                <w:bCs/>
              </w:rPr>
              <w:t>)</w:t>
            </w:r>
          </w:p>
        </w:tc>
        <w:tc>
          <w:tcPr>
            <w:tcW w:w="850" w:type="dxa"/>
            <w:vMerge/>
            <w:shd w:val="clear" w:color="auto" w:fill="FFFFFF"/>
          </w:tcPr>
          <w:p w:rsidR="00FC4308" w:rsidRDefault="00FC4308" w:rsidP="006D6A47">
            <w:pPr>
              <w:jc w:val="center"/>
              <w:rPr>
                <w:bCs/>
              </w:rPr>
            </w:pPr>
          </w:p>
        </w:tc>
        <w:tc>
          <w:tcPr>
            <w:tcW w:w="993" w:type="dxa"/>
            <w:vMerge/>
            <w:shd w:val="clear" w:color="auto" w:fill="A6A6A6" w:themeFill="background1" w:themeFillShade="A6"/>
          </w:tcPr>
          <w:p w:rsidR="00FC4308" w:rsidRDefault="00FC4308" w:rsidP="006D6A47">
            <w:pPr>
              <w:jc w:val="center"/>
              <w:rPr>
                <w:bCs/>
              </w:rPr>
            </w:pPr>
          </w:p>
        </w:tc>
        <w:tc>
          <w:tcPr>
            <w:tcW w:w="1842" w:type="dxa"/>
            <w:gridSpan w:val="2"/>
            <w:vMerge/>
            <w:shd w:val="clear" w:color="auto" w:fill="auto"/>
          </w:tcPr>
          <w:p w:rsidR="00FC4308" w:rsidRPr="003820EB" w:rsidRDefault="00FC4308" w:rsidP="006D6A47">
            <w:pPr>
              <w:jc w:val="center"/>
              <w:rPr>
                <w:bCs/>
              </w:rPr>
            </w:pPr>
          </w:p>
        </w:tc>
      </w:tr>
      <w:tr w:rsidR="00FC4308" w:rsidRPr="001A5092" w:rsidTr="006D6A47">
        <w:trPr>
          <w:trHeight w:val="139"/>
        </w:trPr>
        <w:tc>
          <w:tcPr>
            <w:tcW w:w="2228" w:type="dxa"/>
            <w:vMerge/>
            <w:shd w:val="clear" w:color="auto" w:fill="FFFFFF"/>
          </w:tcPr>
          <w:p w:rsidR="00FC4308" w:rsidRPr="0020380C" w:rsidRDefault="00FC4308" w:rsidP="006D6A47">
            <w:pPr>
              <w:rPr>
                <w:bCs/>
              </w:rPr>
            </w:pPr>
          </w:p>
        </w:tc>
        <w:tc>
          <w:tcPr>
            <w:tcW w:w="9497" w:type="dxa"/>
            <w:shd w:val="clear" w:color="auto" w:fill="FFFFFF"/>
          </w:tcPr>
          <w:p w:rsidR="00FC4308" w:rsidRPr="00F829E4" w:rsidRDefault="00FC4308" w:rsidP="006D6A47">
            <w:pPr>
              <w:jc w:val="both"/>
              <w:rPr>
                <w:bCs/>
              </w:rPr>
            </w:pPr>
            <w:r>
              <w:rPr>
                <w:bCs/>
              </w:rPr>
              <w:t>Конструирование сварных соединений</w:t>
            </w:r>
          </w:p>
        </w:tc>
        <w:tc>
          <w:tcPr>
            <w:tcW w:w="850" w:type="dxa"/>
            <w:vMerge/>
            <w:shd w:val="clear" w:color="auto" w:fill="FFFFFF"/>
          </w:tcPr>
          <w:p w:rsidR="00FC4308" w:rsidRDefault="00FC4308" w:rsidP="006D6A47">
            <w:pPr>
              <w:jc w:val="center"/>
              <w:rPr>
                <w:bCs/>
              </w:rPr>
            </w:pPr>
          </w:p>
        </w:tc>
        <w:tc>
          <w:tcPr>
            <w:tcW w:w="993" w:type="dxa"/>
            <w:vMerge/>
            <w:shd w:val="clear" w:color="auto" w:fill="A6A6A6" w:themeFill="background1" w:themeFillShade="A6"/>
          </w:tcPr>
          <w:p w:rsidR="00FC4308" w:rsidRDefault="00FC4308" w:rsidP="006D6A47">
            <w:pPr>
              <w:jc w:val="center"/>
              <w:rPr>
                <w:bCs/>
              </w:rPr>
            </w:pPr>
          </w:p>
        </w:tc>
        <w:tc>
          <w:tcPr>
            <w:tcW w:w="1842" w:type="dxa"/>
            <w:gridSpan w:val="2"/>
            <w:vMerge/>
            <w:shd w:val="clear" w:color="auto" w:fill="auto"/>
          </w:tcPr>
          <w:p w:rsidR="00FC4308" w:rsidRPr="003820EB" w:rsidRDefault="00FC4308" w:rsidP="006D6A47">
            <w:pPr>
              <w:jc w:val="center"/>
              <w:rPr>
                <w:bCs/>
              </w:rPr>
            </w:pPr>
          </w:p>
        </w:tc>
      </w:tr>
      <w:tr w:rsidR="00FC4308" w:rsidRPr="001A5092" w:rsidTr="006D6A47">
        <w:trPr>
          <w:trHeight w:val="139"/>
        </w:trPr>
        <w:tc>
          <w:tcPr>
            <w:tcW w:w="2228" w:type="dxa"/>
            <w:vMerge/>
            <w:shd w:val="clear" w:color="auto" w:fill="FFFFFF"/>
          </w:tcPr>
          <w:p w:rsidR="00FC4308" w:rsidRPr="0020380C" w:rsidRDefault="00FC4308" w:rsidP="006D6A47">
            <w:pPr>
              <w:rPr>
                <w:bCs/>
              </w:rPr>
            </w:pPr>
          </w:p>
        </w:tc>
        <w:tc>
          <w:tcPr>
            <w:tcW w:w="9497" w:type="dxa"/>
            <w:shd w:val="clear" w:color="auto" w:fill="FFFFFF"/>
          </w:tcPr>
          <w:p w:rsidR="00FC4308" w:rsidRPr="007327A5" w:rsidRDefault="00FC4308" w:rsidP="006D6A47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Практическая работа №8</w:t>
            </w:r>
          </w:p>
        </w:tc>
        <w:tc>
          <w:tcPr>
            <w:tcW w:w="850" w:type="dxa"/>
            <w:vMerge/>
            <w:shd w:val="clear" w:color="auto" w:fill="FFFFFF"/>
          </w:tcPr>
          <w:p w:rsidR="00FC4308" w:rsidRDefault="00FC4308" w:rsidP="006D6A47">
            <w:pPr>
              <w:jc w:val="center"/>
              <w:rPr>
                <w:bCs/>
              </w:rPr>
            </w:pPr>
          </w:p>
        </w:tc>
        <w:tc>
          <w:tcPr>
            <w:tcW w:w="993" w:type="dxa"/>
            <w:vMerge/>
            <w:shd w:val="clear" w:color="auto" w:fill="A6A6A6" w:themeFill="background1" w:themeFillShade="A6"/>
          </w:tcPr>
          <w:p w:rsidR="00FC4308" w:rsidRDefault="00FC4308" w:rsidP="006D6A47">
            <w:pPr>
              <w:jc w:val="center"/>
              <w:rPr>
                <w:bCs/>
              </w:rPr>
            </w:pPr>
          </w:p>
        </w:tc>
        <w:tc>
          <w:tcPr>
            <w:tcW w:w="1842" w:type="dxa"/>
            <w:gridSpan w:val="2"/>
            <w:vMerge/>
            <w:shd w:val="clear" w:color="auto" w:fill="auto"/>
          </w:tcPr>
          <w:p w:rsidR="00FC4308" w:rsidRPr="003820EB" w:rsidRDefault="00FC4308" w:rsidP="006D6A47">
            <w:pPr>
              <w:jc w:val="center"/>
              <w:rPr>
                <w:bCs/>
              </w:rPr>
            </w:pPr>
          </w:p>
        </w:tc>
      </w:tr>
      <w:tr w:rsidR="00FC4308" w:rsidRPr="001A5092" w:rsidTr="006D6A47">
        <w:trPr>
          <w:trHeight w:val="139"/>
        </w:trPr>
        <w:tc>
          <w:tcPr>
            <w:tcW w:w="2228" w:type="dxa"/>
            <w:vMerge/>
            <w:shd w:val="clear" w:color="auto" w:fill="FFFFFF"/>
          </w:tcPr>
          <w:p w:rsidR="00FC4308" w:rsidRPr="0020380C" w:rsidRDefault="00FC4308" w:rsidP="006D6A47">
            <w:pPr>
              <w:rPr>
                <w:bCs/>
              </w:rPr>
            </w:pPr>
          </w:p>
        </w:tc>
        <w:tc>
          <w:tcPr>
            <w:tcW w:w="9497" w:type="dxa"/>
            <w:shd w:val="clear" w:color="auto" w:fill="FFFFFF"/>
          </w:tcPr>
          <w:p w:rsidR="00FC4308" w:rsidRPr="00F829E4" w:rsidRDefault="00FC4308" w:rsidP="006D6A47">
            <w:pPr>
              <w:jc w:val="both"/>
              <w:rPr>
                <w:bCs/>
              </w:rPr>
            </w:pPr>
            <w:r w:rsidRPr="00F829E4">
              <w:rPr>
                <w:bCs/>
              </w:rPr>
              <w:t>Паянные соединения. Расчет на прочность</w:t>
            </w:r>
          </w:p>
        </w:tc>
        <w:tc>
          <w:tcPr>
            <w:tcW w:w="850" w:type="dxa"/>
            <w:vMerge/>
            <w:shd w:val="clear" w:color="auto" w:fill="FFFFFF"/>
          </w:tcPr>
          <w:p w:rsidR="00FC4308" w:rsidRDefault="00FC4308" w:rsidP="006D6A47">
            <w:pPr>
              <w:jc w:val="center"/>
              <w:rPr>
                <w:bCs/>
              </w:rPr>
            </w:pPr>
          </w:p>
        </w:tc>
        <w:tc>
          <w:tcPr>
            <w:tcW w:w="993" w:type="dxa"/>
            <w:vMerge/>
            <w:shd w:val="clear" w:color="auto" w:fill="A6A6A6" w:themeFill="background1" w:themeFillShade="A6"/>
          </w:tcPr>
          <w:p w:rsidR="00FC4308" w:rsidRDefault="00FC4308" w:rsidP="006D6A47">
            <w:pPr>
              <w:jc w:val="center"/>
              <w:rPr>
                <w:bCs/>
              </w:rPr>
            </w:pPr>
          </w:p>
        </w:tc>
        <w:tc>
          <w:tcPr>
            <w:tcW w:w="1842" w:type="dxa"/>
            <w:gridSpan w:val="2"/>
            <w:vMerge/>
            <w:shd w:val="clear" w:color="auto" w:fill="auto"/>
          </w:tcPr>
          <w:p w:rsidR="00FC4308" w:rsidRPr="003820EB" w:rsidRDefault="00FC4308" w:rsidP="006D6A47">
            <w:pPr>
              <w:jc w:val="center"/>
              <w:rPr>
                <w:bCs/>
              </w:rPr>
            </w:pPr>
          </w:p>
        </w:tc>
      </w:tr>
      <w:tr w:rsidR="00FC4308" w:rsidRPr="001A5092" w:rsidTr="006D6A47">
        <w:trPr>
          <w:trHeight w:val="139"/>
        </w:trPr>
        <w:tc>
          <w:tcPr>
            <w:tcW w:w="2228" w:type="dxa"/>
            <w:vMerge/>
            <w:shd w:val="clear" w:color="auto" w:fill="FFFFFF"/>
          </w:tcPr>
          <w:p w:rsidR="00FC4308" w:rsidRPr="0020380C" w:rsidRDefault="00FC4308" w:rsidP="006D6A47">
            <w:pPr>
              <w:rPr>
                <w:bCs/>
              </w:rPr>
            </w:pPr>
          </w:p>
        </w:tc>
        <w:tc>
          <w:tcPr>
            <w:tcW w:w="9497" w:type="dxa"/>
            <w:shd w:val="clear" w:color="auto" w:fill="FFFFFF"/>
          </w:tcPr>
          <w:p w:rsidR="00FC4308" w:rsidRPr="001A5092" w:rsidRDefault="00FC4308" w:rsidP="006D6A47">
            <w:pPr>
              <w:jc w:val="both"/>
              <w:rPr>
                <w:b/>
                <w:bCs/>
              </w:rPr>
            </w:pPr>
            <w:r w:rsidRPr="001A5092">
              <w:rPr>
                <w:b/>
                <w:bCs/>
              </w:rPr>
              <w:t xml:space="preserve">Самостоятельная работа </w:t>
            </w:r>
          </w:p>
        </w:tc>
        <w:tc>
          <w:tcPr>
            <w:tcW w:w="850" w:type="dxa"/>
            <w:vMerge w:val="restart"/>
            <w:shd w:val="clear" w:color="auto" w:fill="FFFFFF"/>
          </w:tcPr>
          <w:p w:rsidR="00FC4308" w:rsidRPr="00D47BE3" w:rsidRDefault="00FC4308" w:rsidP="006D6A47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993" w:type="dxa"/>
            <w:vMerge/>
            <w:shd w:val="clear" w:color="auto" w:fill="A6A6A6" w:themeFill="background1" w:themeFillShade="A6"/>
          </w:tcPr>
          <w:p w:rsidR="00FC4308" w:rsidRDefault="00FC4308" w:rsidP="006D6A47">
            <w:pPr>
              <w:jc w:val="center"/>
              <w:rPr>
                <w:bCs/>
              </w:rPr>
            </w:pPr>
          </w:p>
        </w:tc>
        <w:tc>
          <w:tcPr>
            <w:tcW w:w="1842" w:type="dxa"/>
            <w:gridSpan w:val="2"/>
            <w:vMerge/>
            <w:shd w:val="clear" w:color="auto" w:fill="auto"/>
          </w:tcPr>
          <w:p w:rsidR="00FC4308" w:rsidRPr="003820EB" w:rsidRDefault="00FC4308" w:rsidP="006D6A47">
            <w:pPr>
              <w:jc w:val="center"/>
              <w:rPr>
                <w:bCs/>
              </w:rPr>
            </w:pPr>
          </w:p>
        </w:tc>
      </w:tr>
      <w:tr w:rsidR="00FC4308" w:rsidRPr="001A5092" w:rsidTr="006D6A47">
        <w:trPr>
          <w:trHeight w:val="139"/>
        </w:trPr>
        <w:tc>
          <w:tcPr>
            <w:tcW w:w="2228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FC4308" w:rsidRPr="0020380C" w:rsidRDefault="00FC4308" w:rsidP="006D6A47">
            <w:pPr>
              <w:rPr>
                <w:bCs/>
              </w:rPr>
            </w:pPr>
          </w:p>
        </w:tc>
        <w:tc>
          <w:tcPr>
            <w:tcW w:w="9497" w:type="dxa"/>
            <w:shd w:val="clear" w:color="auto" w:fill="FFFFFF"/>
          </w:tcPr>
          <w:p w:rsidR="00FC4308" w:rsidRPr="001A5092" w:rsidRDefault="00FC4308" w:rsidP="006D6A47">
            <w:pPr>
              <w:jc w:val="both"/>
              <w:rPr>
                <w:b/>
                <w:bCs/>
              </w:rPr>
            </w:pPr>
            <w:r w:rsidRPr="001A5092">
              <w:t>Систематическая проработка конспектов занятий и учебной литературы.</w:t>
            </w:r>
            <w:r>
              <w:t xml:space="preserve"> </w:t>
            </w:r>
            <w:r w:rsidRPr="001A5092">
              <w:t>Проработка м</w:t>
            </w:r>
            <w:r w:rsidRPr="001A5092">
              <w:t>е</w:t>
            </w:r>
            <w:r w:rsidRPr="001A5092">
              <w:t>тодики решения задач.</w:t>
            </w:r>
          </w:p>
        </w:tc>
        <w:tc>
          <w:tcPr>
            <w:tcW w:w="850" w:type="dxa"/>
            <w:vMerge/>
            <w:shd w:val="clear" w:color="auto" w:fill="FFFFFF"/>
          </w:tcPr>
          <w:p w:rsidR="00FC4308" w:rsidRPr="00D47BE3" w:rsidRDefault="00FC4308" w:rsidP="006D6A47">
            <w:pPr>
              <w:jc w:val="center"/>
              <w:rPr>
                <w:bCs/>
              </w:rPr>
            </w:pPr>
          </w:p>
        </w:tc>
        <w:tc>
          <w:tcPr>
            <w:tcW w:w="993" w:type="dxa"/>
            <w:vMerge/>
            <w:shd w:val="clear" w:color="auto" w:fill="A6A6A6" w:themeFill="background1" w:themeFillShade="A6"/>
          </w:tcPr>
          <w:p w:rsidR="00FC4308" w:rsidRDefault="00FC4308" w:rsidP="006D6A47">
            <w:pPr>
              <w:jc w:val="center"/>
              <w:rPr>
                <w:bCs/>
              </w:rPr>
            </w:pPr>
          </w:p>
        </w:tc>
        <w:tc>
          <w:tcPr>
            <w:tcW w:w="1842" w:type="dxa"/>
            <w:gridSpan w:val="2"/>
            <w:vMerge/>
            <w:shd w:val="clear" w:color="auto" w:fill="auto"/>
          </w:tcPr>
          <w:p w:rsidR="00FC4308" w:rsidRPr="003820EB" w:rsidRDefault="00FC4308" w:rsidP="006D6A47">
            <w:pPr>
              <w:jc w:val="center"/>
              <w:rPr>
                <w:bCs/>
              </w:rPr>
            </w:pPr>
          </w:p>
        </w:tc>
      </w:tr>
      <w:tr w:rsidR="00FC4308" w:rsidRPr="001A5092" w:rsidTr="006D6A47">
        <w:trPr>
          <w:trHeight w:val="139"/>
        </w:trPr>
        <w:tc>
          <w:tcPr>
            <w:tcW w:w="2228" w:type="dxa"/>
            <w:tcBorders>
              <w:bottom w:val="single" w:sz="4" w:space="0" w:color="auto"/>
            </w:tcBorders>
            <w:shd w:val="clear" w:color="auto" w:fill="FFFFFF"/>
          </w:tcPr>
          <w:p w:rsidR="00FC4308" w:rsidRPr="00395B1E" w:rsidRDefault="00FC4308" w:rsidP="006D6A47">
            <w:pPr>
              <w:rPr>
                <w:b/>
                <w:bCs/>
              </w:rPr>
            </w:pPr>
            <w:r w:rsidRPr="00395B1E">
              <w:rPr>
                <w:b/>
                <w:bCs/>
              </w:rPr>
              <w:t>Раздел 3. Детали машин</w:t>
            </w:r>
          </w:p>
        </w:tc>
        <w:tc>
          <w:tcPr>
            <w:tcW w:w="9497" w:type="dxa"/>
            <w:shd w:val="clear" w:color="auto" w:fill="FFFFFF"/>
          </w:tcPr>
          <w:p w:rsidR="00FC4308" w:rsidRPr="001A5092" w:rsidRDefault="00FC4308" w:rsidP="006D6A47">
            <w:pPr>
              <w:jc w:val="both"/>
            </w:pPr>
          </w:p>
        </w:tc>
        <w:tc>
          <w:tcPr>
            <w:tcW w:w="850" w:type="dxa"/>
            <w:shd w:val="clear" w:color="auto" w:fill="FFFFFF"/>
          </w:tcPr>
          <w:p w:rsidR="00FC4308" w:rsidRPr="00395B1E" w:rsidRDefault="00FC4308" w:rsidP="006D6A47">
            <w:pPr>
              <w:jc w:val="center"/>
              <w:rPr>
                <w:b/>
                <w:bCs/>
              </w:rPr>
            </w:pPr>
            <w:r w:rsidRPr="00395B1E">
              <w:rPr>
                <w:b/>
                <w:bCs/>
              </w:rPr>
              <w:t>20</w:t>
            </w:r>
          </w:p>
        </w:tc>
        <w:tc>
          <w:tcPr>
            <w:tcW w:w="993" w:type="dxa"/>
            <w:shd w:val="clear" w:color="auto" w:fill="auto"/>
          </w:tcPr>
          <w:p w:rsidR="00FC4308" w:rsidRPr="0087359E" w:rsidRDefault="00FC4308" w:rsidP="006D6A47">
            <w:pPr>
              <w:jc w:val="center"/>
              <w:rPr>
                <w:bCs/>
              </w:rPr>
            </w:pPr>
          </w:p>
        </w:tc>
        <w:tc>
          <w:tcPr>
            <w:tcW w:w="1842" w:type="dxa"/>
            <w:gridSpan w:val="2"/>
            <w:vMerge w:val="restart"/>
            <w:shd w:val="clear" w:color="auto" w:fill="auto"/>
          </w:tcPr>
          <w:p w:rsidR="00FC4308" w:rsidRDefault="00FC4308" w:rsidP="006D6A47">
            <w:pPr>
              <w:jc w:val="center"/>
              <w:rPr>
                <w:bCs/>
              </w:rPr>
            </w:pPr>
            <w:r w:rsidRPr="00B84AB9">
              <w:rPr>
                <w:bCs/>
              </w:rPr>
              <w:t>О</w:t>
            </w:r>
            <w:r>
              <w:rPr>
                <w:bCs/>
              </w:rPr>
              <w:t>К1-ОК9, ПК1.1.-1.4,</w:t>
            </w:r>
          </w:p>
          <w:p w:rsidR="00FC4308" w:rsidRDefault="00FC4308" w:rsidP="006D6A47">
            <w:pPr>
              <w:jc w:val="center"/>
              <w:rPr>
                <w:bCs/>
              </w:rPr>
            </w:pPr>
            <w:r>
              <w:rPr>
                <w:bCs/>
              </w:rPr>
              <w:t xml:space="preserve">ПК2.1-2.5, </w:t>
            </w:r>
          </w:p>
          <w:p w:rsidR="00FC4308" w:rsidRDefault="00FC4308" w:rsidP="006D6A47">
            <w:pPr>
              <w:jc w:val="center"/>
              <w:rPr>
                <w:bCs/>
              </w:rPr>
            </w:pPr>
            <w:r>
              <w:rPr>
                <w:bCs/>
              </w:rPr>
              <w:t>ПК 3.1-3.4,</w:t>
            </w:r>
          </w:p>
          <w:p w:rsidR="00FC4308" w:rsidRPr="003820EB" w:rsidRDefault="00FC4308" w:rsidP="006D6A47">
            <w:pPr>
              <w:jc w:val="center"/>
              <w:rPr>
                <w:bCs/>
              </w:rPr>
            </w:pPr>
            <w:r>
              <w:rPr>
                <w:bCs/>
              </w:rPr>
              <w:lastRenderedPageBreak/>
              <w:t>ПК 4.1-4.5</w:t>
            </w:r>
          </w:p>
        </w:tc>
      </w:tr>
      <w:tr w:rsidR="00FC4308" w:rsidRPr="001A5092" w:rsidTr="006D6A47">
        <w:trPr>
          <w:trHeight w:val="139"/>
        </w:trPr>
        <w:tc>
          <w:tcPr>
            <w:tcW w:w="2228" w:type="dxa"/>
          </w:tcPr>
          <w:p w:rsidR="00FC4308" w:rsidRPr="0064535D" w:rsidRDefault="00FC4308" w:rsidP="006D6A47">
            <w:pPr>
              <w:rPr>
                <w:bCs/>
              </w:rPr>
            </w:pPr>
            <w:r w:rsidRPr="00395B1E">
              <w:rPr>
                <w:bCs/>
              </w:rPr>
              <w:t>Тема 3.1Машины и</w:t>
            </w:r>
            <w:r>
              <w:rPr>
                <w:bCs/>
              </w:rPr>
              <w:t xml:space="preserve"> их основные эл</w:t>
            </w:r>
            <w:r>
              <w:rPr>
                <w:bCs/>
              </w:rPr>
              <w:t>е</w:t>
            </w:r>
            <w:r>
              <w:rPr>
                <w:bCs/>
              </w:rPr>
              <w:lastRenderedPageBreak/>
              <w:t>менты. Основные критерии работ</w:t>
            </w:r>
            <w:r>
              <w:rPr>
                <w:bCs/>
              </w:rPr>
              <w:t>о</w:t>
            </w:r>
            <w:r>
              <w:rPr>
                <w:bCs/>
              </w:rPr>
              <w:t>способности и ра</w:t>
            </w:r>
            <w:r>
              <w:rPr>
                <w:bCs/>
              </w:rPr>
              <w:t>с</w:t>
            </w:r>
            <w:r>
              <w:rPr>
                <w:bCs/>
              </w:rPr>
              <w:t>чета деталей м</w:t>
            </w:r>
            <w:r>
              <w:rPr>
                <w:bCs/>
              </w:rPr>
              <w:t>а</w:t>
            </w:r>
            <w:r>
              <w:rPr>
                <w:bCs/>
              </w:rPr>
              <w:t>шин.</w:t>
            </w:r>
          </w:p>
        </w:tc>
        <w:tc>
          <w:tcPr>
            <w:tcW w:w="9497" w:type="dxa"/>
          </w:tcPr>
          <w:p w:rsidR="00FC4308" w:rsidRPr="001A5092" w:rsidRDefault="00FC4308" w:rsidP="006D6A47">
            <w:pPr>
              <w:jc w:val="both"/>
            </w:pPr>
            <w:r w:rsidRPr="001A5092">
              <w:rPr>
                <w:b/>
                <w:bCs/>
              </w:rPr>
              <w:lastRenderedPageBreak/>
              <w:t xml:space="preserve">Содержание учебного материала. </w:t>
            </w:r>
            <w:r>
              <w:rPr>
                <w:bCs/>
              </w:rPr>
              <w:t>Машины и их основные элементы. Основные крит</w:t>
            </w:r>
            <w:r>
              <w:rPr>
                <w:bCs/>
              </w:rPr>
              <w:t>е</w:t>
            </w:r>
            <w:r>
              <w:rPr>
                <w:bCs/>
              </w:rPr>
              <w:t>рии работоспособности и расчета деталей машин.</w:t>
            </w:r>
          </w:p>
        </w:tc>
        <w:tc>
          <w:tcPr>
            <w:tcW w:w="850" w:type="dxa"/>
          </w:tcPr>
          <w:p w:rsidR="00FC4308" w:rsidRPr="006626E4" w:rsidRDefault="00FC4308" w:rsidP="006D6A47">
            <w:pPr>
              <w:jc w:val="center"/>
              <w:rPr>
                <w:bCs/>
              </w:rPr>
            </w:pPr>
            <w:r w:rsidRPr="006626E4">
              <w:rPr>
                <w:bCs/>
              </w:rPr>
              <w:t>2</w:t>
            </w:r>
          </w:p>
        </w:tc>
        <w:tc>
          <w:tcPr>
            <w:tcW w:w="993" w:type="dxa"/>
          </w:tcPr>
          <w:p w:rsidR="00FC4308" w:rsidRPr="001A5092" w:rsidRDefault="00FC4308" w:rsidP="006D6A47">
            <w:pPr>
              <w:jc w:val="center"/>
              <w:rPr>
                <w:b/>
                <w:bCs/>
              </w:rPr>
            </w:pPr>
            <w:r w:rsidRPr="00453533">
              <w:rPr>
                <w:bCs/>
              </w:rPr>
              <w:t>1</w:t>
            </w:r>
          </w:p>
        </w:tc>
        <w:tc>
          <w:tcPr>
            <w:tcW w:w="1842" w:type="dxa"/>
            <w:gridSpan w:val="2"/>
            <w:vMerge/>
          </w:tcPr>
          <w:p w:rsidR="00FC4308" w:rsidRPr="003820EB" w:rsidRDefault="00FC4308" w:rsidP="006D6A47">
            <w:pPr>
              <w:jc w:val="center"/>
              <w:rPr>
                <w:bCs/>
              </w:rPr>
            </w:pPr>
          </w:p>
        </w:tc>
      </w:tr>
      <w:tr w:rsidR="00FC4308" w:rsidRPr="00A45AAA" w:rsidTr="006D6A47">
        <w:tc>
          <w:tcPr>
            <w:tcW w:w="2228" w:type="dxa"/>
          </w:tcPr>
          <w:p w:rsidR="00FC4308" w:rsidRPr="001A5092" w:rsidRDefault="00FC4308" w:rsidP="006D6A47">
            <w:r>
              <w:lastRenderedPageBreak/>
              <w:t>Тема 3.2 Нераз</w:t>
            </w:r>
            <w:r>
              <w:t>ъ</w:t>
            </w:r>
            <w:r>
              <w:t>емные соединения деталей. Разъе</w:t>
            </w:r>
            <w:r>
              <w:t>м</w:t>
            </w:r>
            <w:r>
              <w:t>ные соединения деталей</w:t>
            </w:r>
          </w:p>
        </w:tc>
        <w:tc>
          <w:tcPr>
            <w:tcW w:w="9497" w:type="dxa"/>
          </w:tcPr>
          <w:p w:rsidR="00FC4308" w:rsidRPr="001A5092" w:rsidRDefault="00FC4308" w:rsidP="006D6A47">
            <w:pPr>
              <w:jc w:val="both"/>
              <w:rPr>
                <w:b/>
                <w:bCs/>
              </w:rPr>
            </w:pPr>
            <w:r w:rsidRPr="001A5092">
              <w:rPr>
                <w:b/>
                <w:bCs/>
              </w:rPr>
              <w:t>Содержание учебного материала.</w:t>
            </w:r>
            <w:r>
              <w:rPr>
                <w:b/>
                <w:bCs/>
              </w:rPr>
              <w:t xml:space="preserve"> </w:t>
            </w:r>
            <w:r>
              <w:t>Неразъемные соединения деталей. Разъемные соед</w:t>
            </w:r>
            <w:r>
              <w:t>и</w:t>
            </w:r>
            <w:r>
              <w:t>нения деталей</w:t>
            </w:r>
          </w:p>
        </w:tc>
        <w:tc>
          <w:tcPr>
            <w:tcW w:w="850" w:type="dxa"/>
          </w:tcPr>
          <w:p w:rsidR="00FC4308" w:rsidRDefault="00FC4308" w:rsidP="006D6A47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993" w:type="dxa"/>
            <w:shd w:val="clear" w:color="auto" w:fill="FFFFFF" w:themeFill="background1"/>
          </w:tcPr>
          <w:p w:rsidR="00FC4308" w:rsidRPr="00A45AAA" w:rsidRDefault="00FC4308" w:rsidP="006D6A47">
            <w:pPr>
              <w:jc w:val="center"/>
              <w:rPr>
                <w:bCs/>
              </w:rPr>
            </w:pPr>
            <w:r w:rsidRPr="00A45AAA">
              <w:rPr>
                <w:bCs/>
              </w:rPr>
              <w:t>2</w:t>
            </w:r>
          </w:p>
        </w:tc>
        <w:tc>
          <w:tcPr>
            <w:tcW w:w="1842" w:type="dxa"/>
            <w:gridSpan w:val="2"/>
            <w:vMerge/>
            <w:shd w:val="clear" w:color="auto" w:fill="FFFFFF" w:themeFill="background1"/>
          </w:tcPr>
          <w:p w:rsidR="00FC4308" w:rsidRPr="00A45AAA" w:rsidRDefault="00FC4308" w:rsidP="006D6A47">
            <w:pPr>
              <w:jc w:val="center"/>
              <w:rPr>
                <w:bCs/>
              </w:rPr>
            </w:pPr>
          </w:p>
        </w:tc>
      </w:tr>
      <w:tr w:rsidR="00FC4308" w:rsidRPr="00EE30A6" w:rsidTr="006D6A47">
        <w:tc>
          <w:tcPr>
            <w:tcW w:w="2228" w:type="dxa"/>
            <w:vMerge w:val="restart"/>
          </w:tcPr>
          <w:p w:rsidR="00FC4308" w:rsidRPr="001A5092" w:rsidRDefault="00FC4308" w:rsidP="006D6A47">
            <w:pPr>
              <w:rPr>
                <w:b/>
                <w:bCs/>
                <w:color w:val="FF0000"/>
              </w:rPr>
            </w:pPr>
            <w:r w:rsidRPr="0064535D">
              <w:rPr>
                <w:bCs/>
              </w:rPr>
              <w:t>Тема 3.</w:t>
            </w:r>
            <w:r w:rsidRPr="0087637A">
              <w:rPr>
                <w:bCs/>
              </w:rPr>
              <w:t>3 Зубчатые передачи.</w:t>
            </w:r>
          </w:p>
        </w:tc>
        <w:tc>
          <w:tcPr>
            <w:tcW w:w="9497" w:type="dxa"/>
          </w:tcPr>
          <w:p w:rsidR="00FC4308" w:rsidRPr="001A5092" w:rsidRDefault="00FC4308" w:rsidP="006D6A47">
            <w:pPr>
              <w:rPr>
                <w:b/>
                <w:bCs/>
              </w:rPr>
            </w:pPr>
            <w:r w:rsidRPr="001A5092">
              <w:rPr>
                <w:b/>
                <w:bCs/>
              </w:rPr>
              <w:t xml:space="preserve">Содержание учебного материала.  </w:t>
            </w:r>
            <w:r w:rsidRPr="001A5092">
              <w:t>Общие сведения о зубчатых передачах. Характер</w:t>
            </w:r>
            <w:r w:rsidRPr="001A5092">
              <w:t>и</w:t>
            </w:r>
            <w:r w:rsidRPr="001A5092">
              <w:t>стика, классификация и область применения зубчатых передач. Основы теории зубчатого зацепления. Образование зубчатого зацепления. Элементы зубчатого зацепления. Подр</w:t>
            </w:r>
            <w:r w:rsidRPr="001A5092">
              <w:t>е</w:t>
            </w:r>
            <w:r w:rsidRPr="001A5092">
              <w:t>зание зубьев. Зубчатые колёса со смещением. Точность изготовления и КПД передачи. Виды разрушения колёс. Критерии работоспособности и расчёт. Материалы и допуска</w:t>
            </w:r>
            <w:r w:rsidRPr="001A5092">
              <w:t>е</w:t>
            </w:r>
            <w:r w:rsidRPr="001A5092">
              <w:t>мые напряжения. Прямозубые цилиндрические передачи. Косозубые цилиндрические п</w:t>
            </w:r>
            <w:r w:rsidRPr="001A5092">
              <w:t>е</w:t>
            </w:r>
            <w:r w:rsidRPr="001A5092">
              <w:t>редачи. Силы зацепления. Особенности геометрии.. Шевронные передачи. Передачи с зацеплением Новикова. Конические прямозубые передачи. Передачи с круглым зубом. Планетарные передачи. Передаточное отношение</w:t>
            </w:r>
            <w:r>
              <w:t xml:space="preserve">. </w:t>
            </w:r>
            <w:r w:rsidRPr="001A5092">
              <w:t>Волновые передачи .Конструктивные разновидности.</w:t>
            </w:r>
          </w:p>
        </w:tc>
        <w:tc>
          <w:tcPr>
            <w:tcW w:w="850" w:type="dxa"/>
          </w:tcPr>
          <w:p w:rsidR="00FC4308" w:rsidRPr="006626E4" w:rsidRDefault="00FC4308" w:rsidP="006D6A4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</w:t>
            </w:r>
          </w:p>
        </w:tc>
        <w:tc>
          <w:tcPr>
            <w:tcW w:w="993" w:type="dxa"/>
            <w:shd w:val="clear" w:color="auto" w:fill="FFFFFF" w:themeFill="background1"/>
          </w:tcPr>
          <w:p w:rsidR="00FC4308" w:rsidRPr="00EE30A6" w:rsidRDefault="00FC4308" w:rsidP="006D6A47">
            <w:pPr>
              <w:jc w:val="center"/>
              <w:rPr>
                <w:bCs/>
              </w:rPr>
            </w:pPr>
            <w:r w:rsidRPr="00EE30A6">
              <w:rPr>
                <w:bCs/>
              </w:rPr>
              <w:t>2</w:t>
            </w:r>
          </w:p>
        </w:tc>
        <w:tc>
          <w:tcPr>
            <w:tcW w:w="1842" w:type="dxa"/>
            <w:gridSpan w:val="2"/>
            <w:vMerge/>
            <w:shd w:val="clear" w:color="auto" w:fill="FFFFFF" w:themeFill="background1"/>
          </w:tcPr>
          <w:p w:rsidR="00FC4308" w:rsidRPr="00EE30A6" w:rsidRDefault="00FC4308" w:rsidP="006D6A47">
            <w:pPr>
              <w:jc w:val="center"/>
              <w:rPr>
                <w:bCs/>
              </w:rPr>
            </w:pPr>
          </w:p>
        </w:tc>
      </w:tr>
      <w:tr w:rsidR="00FC4308" w:rsidRPr="00EE30A6" w:rsidTr="006D6A47">
        <w:tc>
          <w:tcPr>
            <w:tcW w:w="2228" w:type="dxa"/>
            <w:vMerge/>
          </w:tcPr>
          <w:p w:rsidR="00FC4308" w:rsidRPr="0064535D" w:rsidRDefault="00FC4308" w:rsidP="006D6A47">
            <w:pPr>
              <w:rPr>
                <w:bCs/>
              </w:rPr>
            </w:pPr>
          </w:p>
        </w:tc>
        <w:tc>
          <w:tcPr>
            <w:tcW w:w="9497" w:type="dxa"/>
          </w:tcPr>
          <w:p w:rsidR="00FC4308" w:rsidRDefault="00FC4308" w:rsidP="006D6A47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Практическая подготовка:</w:t>
            </w:r>
          </w:p>
        </w:tc>
        <w:tc>
          <w:tcPr>
            <w:tcW w:w="850" w:type="dxa"/>
            <w:vMerge w:val="restart"/>
          </w:tcPr>
          <w:p w:rsidR="00FC4308" w:rsidRDefault="00FC4308" w:rsidP="006D6A4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</w:t>
            </w:r>
          </w:p>
        </w:tc>
        <w:tc>
          <w:tcPr>
            <w:tcW w:w="993" w:type="dxa"/>
            <w:shd w:val="clear" w:color="auto" w:fill="A6A6A6" w:themeFill="background1" w:themeFillShade="A6"/>
          </w:tcPr>
          <w:p w:rsidR="00FC4308" w:rsidRPr="00EE30A6" w:rsidRDefault="00FC4308" w:rsidP="006D6A47">
            <w:pPr>
              <w:jc w:val="center"/>
              <w:rPr>
                <w:bCs/>
              </w:rPr>
            </w:pPr>
          </w:p>
        </w:tc>
        <w:tc>
          <w:tcPr>
            <w:tcW w:w="1842" w:type="dxa"/>
            <w:gridSpan w:val="2"/>
            <w:vMerge/>
            <w:shd w:val="clear" w:color="auto" w:fill="FFFFFF" w:themeFill="background1"/>
          </w:tcPr>
          <w:p w:rsidR="00FC4308" w:rsidRPr="00EE30A6" w:rsidRDefault="00FC4308" w:rsidP="006D6A47">
            <w:pPr>
              <w:jc w:val="center"/>
              <w:rPr>
                <w:bCs/>
              </w:rPr>
            </w:pPr>
          </w:p>
        </w:tc>
      </w:tr>
      <w:tr w:rsidR="00FC4308" w:rsidRPr="00EE30A6" w:rsidTr="006D6A47">
        <w:tc>
          <w:tcPr>
            <w:tcW w:w="2228" w:type="dxa"/>
            <w:vMerge/>
          </w:tcPr>
          <w:p w:rsidR="00FC4308" w:rsidRPr="0064535D" w:rsidRDefault="00FC4308" w:rsidP="006D6A47">
            <w:pPr>
              <w:rPr>
                <w:bCs/>
              </w:rPr>
            </w:pPr>
          </w:p>
        </w:tc>
        <w:tc>
          <w:tcPr>
            <w:tcW w:w="9497" w:type="dxa"/>
          </w:tcPr>
          <w:p w:rsidR="00FC4308" w:rsidRPr="007327A5" w:rsidRDefault="00FC4308" w:rsidP="006D6A47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Практическая работа №9</w:t>
            </w:r>
          </w:p>
        </w:tc>
        <w:tc>
          <w:tcPr>
            <w:tcW w:w="850" w:type="dxa"/>
            <w:vMerge/>
          </w:tcPr>
          <w:p w:rsidR="00FC4308" w:rsidRDefault="00FC4308" w:rsidP="006D6A47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993" w:type="dxa"/>
            <w:vMerge w:val="restart"/>
            <w:shd w:val="clear" w:color="auto" w:fill="A6A6A6" w:themeFill="background1" w:themeFillShade="A6"/>
          </w:tcPr>
          <w:p w:rsidR="00FC4308" w:rsidRPr="00EE30A6" w:rsidRDefault="00FC4308" w:rsidP="006D6A47">
            <w:pPr>
              <w:jc w:val="center"/>
              <w:rPr>
                <w:bCs/>
              </w:rPr>
            </w:pPr>
          </w:p>
        </w:tc>
        <w:tc>
          <w:tcPr>
            <w:tcW w:w="1842" w:type="dxa"/>
            <w:gridSpan w:val="2"/>
            <w:vMerge/>
            <w:shd w:val="clear" w:color="auto" w:fill="FFFFFF" w:themeFill="background1"/>
          </w:tcPr>
          <w:p w:rsidR="00FC4308" w:rsidRPr="00EE30A6" w:rsidRDefault="00FC4308" w:rsidP="006D6A47">
            <w:pPr>
              <w:jc w:val="center"/>
              <w:rPr>
                <w:bCs/>
              </w:rPr>
            </w:pPr>
          </w:p>
        </w:tc>
      </w:tr>
      <w:tr w:rsidR="00FC4308" w:rsidRPr="00EE30A6" w:rsidTr="006D6A47">
        <w:tc>
          <w:tcPr>
            <w:tcW w:w="2228" w:type="dxa"/>
            <w:vMerge/>
          </w:tcPr>
          <w:p w:rsidR="00FC4308" w:rsidRPr="0064535D" w:rsidRDefault="00FC4308" w:rsidP="006D6A47">
            <w:pPr>
              <w:rPr>
                <w:bCs/>
              </w:rPr>
            </w:pPr>
          </w:p>
        </w:tc>
        <w:tc>
          <w:tcPr>
            <w:tcW w:w="9497" w:type="dxa"/>
          </w:tcPr>
          <w:p w:rsidR="00FC4308" w:rsidRPr="00F829E4" w:rsidRDefault="00FC4308" w:rsidP="006D6A47">
            <w:pPr>
              <w:jc w:val="both"/>
              <w:rPr>
                <w:bCs/>
              </w:rPr>
            </w:pPr>
            <w:r>
              <w:rPr>
                <w:bCs/>
              </w:rPr>
              <w:t>Детали машин. Ременные передачи</w:t>
            </w:r>
          </w:p>
        </w:tc>
        <w:tc>
          <w:tcPr>
            <w:tcW w:w="850" w:type="dxa"/>
            <w:vMerge/>
          </w:tcPr>
          <w:p w:rsidR="00FC4308" w:rsidRDefault="00FC4308" w:rsidP="006D6A47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993" w:type="dxa"/>
            <w:vMerge/>
            <w:shd w:val="clear" w:color="auto" w:fill="A6A6A6" w:themeFill="background1" w:themeFillShade="A6"/>
          </w:tcPr>
          <w:p w:rsidR="00FC4308" w:rsidRPr="00EE30A6" w:rsidRDefault="00FC4308" w:rsidP="006D6A47">
            <w:pPr>
              <w:jc w:val="center"/>
              <w:rPr>
                <w:bCs/>
              </w:rPr>
            </w:pPr>
          </w:p>
        </w:tc>
        <w:tc>
          <w:tcPr>
            <w:tcW w:w="1842" w:type="dxa"/>
            <w:gridSpan w:val="2"/>
            <w:vMerge/>
            <w:shd w:val="clear" w:color="auto" w:fill="FFFFFF" w:themeFill="background1"/>
          </w:tcPr>
          <w:p w:rsidR="00FC4308" w:rsidRPr="00EE30A6" w:rsidRDefault="00FC4308" w:rsidP="006D6A47">
            <w:pPr>
              <w:jc w:val="center"/>
              <w:rPr>
                <w:bCs/>
              </w:rPr>
            </w:pPr>
          </w:p>
        </w:tc>
      </w:tr>
      <w:tr w:rsidR="00FC4308" w:rsidRPr="00EE30A6" w:rsidTr="006D6A47">
        <w:tc>
          <w:tcPr>
            <w:tcW w:w="2228" w:type="dxa"/>
            <w:vMerge/>
          </w:tcPr>
          <w:p w:rsidR="00FC4308" w:rsidRPr="0064535D" w:rsidRDefault="00FC4308" w:rsidP="006D6A47">
            <w:pPr>
              <w:rPr>
                <w:bCs/>
              </w:rPr>
            </w:pPr>
          </w:p>
        </w:tc>
        <w:tc>
          <w:tcPr>
            <w:tcW w:w="9497" w:type="dxa"/>
          </w:tcPr>
          <w:p w:rsidR="00FC4308" w:rsidRPr="001A5092" w:rsidRDefault="00FC4308" w:rsidP="006D6A47">
            <w:pPr>
              <w:jc w:val="both"/>
              <w:rPr>
                <w:b/>
                <w:bCs/>
              </w:rPr>
            </w:pPr>
            <w:r w:rsidRPr="001A5092">
              <w:rPr>
                <w:b/>
                <w:bCs/>
              </w:rPr>
              <w:t xml:space="preserve">Самостоятельная работа </w:t>
            </w:r>
          </w:p>
        </w:tc>
        <w:tc>
          <w:tcPr>
            <w:tcW w:w="850" w:type="dxa"/>
            <w:vMerge w:val="restart"/>
          </w:tcPr>
          <w:p w:rsidR="00FC4308" w:rsidRDefault="00FC4308" w:rsidP="006D6A4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4</w:t>
            </w:r>
          </w:p>
        </w:tc>
        <w:tc>
          <w:tcPr>
            <w:tcW w:w="993" w:type="dxa"/>
            <w:vMerge w:val="restart"/>
            <w:shd w:val="clear" w:color="auto" w:fill="A6A6A6" w:themeFill="background1" w:themeFillShade="A6"/>
          </w:tcPr>
          <w:p w:rsidR="00FC4308" w:rsidRPr="00EE30A6" w:rsidRDefault="00FC4308" w:rsidP="006D6A47">
            <w:pPr>
              <w:jc w:val="center"/>
              <w:rPr>
                <w:bCs/>
              </w:rPr>
            </w:pPr>
          </w:p>
        </w:tc>
        <w:tc>
          <w:tcPr>
            <w:tcW w:w="1842" w:type="dxa"/>
            <w:gridSpan w:val="2"/>
            <w:vMerge/>
            <w:shd w:val="clear" w:color="auto" w:fill="FFFFFF" w:themeFill="background1"/>
          </w:tcPr>
          <w:p w:rsidR="00FC4308" w:rsidRPr="00EE30A6" w:rsidRDefault="00FC4308" w:rsidP="006D6A47">
            <w:pPr>
              <w:jc w:val="center"/>
              <w:rPr>
                <w:bCs/>
              </w:rPr>
            </w:pPr>
          </w:p>
        </w:tc>
      </w:tr>
      <w:tr w:rsidR="00FC4308" w:rsidRPr="00EE30A6" w:rsidTr="006D6A47">
        <w:tc>
          <w:tcPr>
            <w:tcW w:w="2228" w:type="dxa"/>
            <w:vMerge/>
          </w:tcPr>
          <w:p w:rsidR="00FC4308" w:rsidRPr="0064535D" w:rsidRDefault="00FC4308" w:rsidP="006D6A47">
            <w:pPr>
              <w:rPr>
                <w:bCs/>
              </w:rPr>
            </w:pPr>
          </w:p>
        </w:tc>
        <w:tc>
          <w:tcPr>
            <w:tcW w:w="9497" w:type="dxa"/>
          </w:tcPr>
          <w:p w:rsidR="00FC4308" w:rsidRPr="001A5092" w:rsidRDefault="00FC4308" w:rsidP="006D6A47">
            <w:pPr>
              <w:jc w:val="both"/>
              <w:rPr>
                <w:b/>
                <w:bCs/>
              </w:rPr>
            </w:pPr>
            <w:r w:rsidRPr="001A5092">
              <w:t>Систематическая проработка конспектов занятий и учебной литературы.</w:t>
            </w:r>
            <w:r>
              <w:t xml:space="preserve"> Презентации.</w:t>
            </w:r>
          </w:p>
        </w:tc>
        <w:tc>
          <w:tcPr>
            <w:tcW w:w="850" w:type="dxa"/>
            <w:vMerge/>
          </w:tcPr>
          <w:p w:rsidR="00FC4308" w:rsidRDefault="00FC4308" w:rsidP="006D6A47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993" w:type="dxa"/>
            <w:vMerge/>
            <w:shd w:val="clear" w:color="auto" w:fill="A6A6A6" w:themeFill="background1" w:themeFillShade="A6"/>
          </w:tcPr>
          <w:p w:rsidR="00FC4308" w:rsidRPr="00EE30A6" w:rsidRDefault="00FC4308" w:rsidP="006D6A47">
            <w:pPr>
              <w:jc w:val="center"/>
              <w:rPr>
                <w:bCs/>
              </w:rPr>
            </w:pPr>
          </w:p>
        </w:tc>
        <w:tc>
          <w:tcPr>
            <w:tcW w:w="1842" w:type="dxa"/>
            <w:gridSpan w:val="2"/>
            <w:vMerge/>
            <w:shd w:val="clear" w:color="auto" w:fill="FFFFFF" w:themeFill="background1"/>
          </w:tcPr>
          <w:p w:rsidR="00FC4308" w:rsidRPr="00EE30A6" w:rsidRDefault="00FC4308" w:rsidP="006D6A47">
            <w:pPr>
              <w:jc w:val="center"/>
              <w:rPr>
                <w:bCs/>
              </w:rPr>
            </w:pPr>
          </w:p>
        </w:tc>
      </w:tr>
      <w:tr w:rsidR="00FC4308" w:rsidRPr="00EE30A6" w:rsidTr="006D6A47">
        <w:tc>
          <w:tcPr>
            <w:tcW w:w="2228" w:type="dxa"/>
          </w:tcPr>
          <w:p w:rsidR="00FC4308" w:rsidRPr="0064535D" w:rsidRDefault="00FC4308" w:rsidP="006D6A47">
            <w:pPr>
              <w:rPr>
                <w:bCs/>
              </w:rPr>
            </w:pPr>
            <w:r w:rsidRPr="0064535D">
              <w:rPr>
                <w:bCs/>
              </w:rPr>
              <w:t>Тема 3.</w:t>
            </w:r>
            <w:r>
              <w:rPr>
                <w:bCs/>
              </w:rPr>
              <w:t>4 Реечные</w:t>
            </w:r>
            <w:r w:rsidRPr="0064535D">
              <w:rPr>
                <w:bCs/>
              </w:rPr>
              <w:t xml:space="preserve"> передач</w:t>
            </w:r>
            <w:r>
              <w:rPr>
                <w:bCs/>
              </w:rPr>
              <w:t>и</w:t>
            </w:r>
          </w:p>
        </w:tc>
        <w:tc>
          <w:tcPr>
            <w:tcW w:w="9497" w:type="dxa"/>
          </w:tcPr>
          <w:p w:rsidR="00FC4308" w:rsidRPr="001A5092" w:rsidRDefault="00FC4308" w:rsidP="006D6A47">
            <w:r w:rsidRPr="001A5092">
              <w:rPr>
                <w:b/>
                <w:bCs/>
              </w:rPr>
              <w:t xml:space="preserve">Содержание учебного материала. </w:t>
            </w:r>
            <w:r w:rsidRPr="001A5092">
              <w:t xml:space="preserve">Общие сведения о </w:t>
            </w:r>
            <w:r>
              <w:t>реечных</w:t>
            </w:r>
            <w:r w:rsidRPr="001A5092">
              <w:t xml:space="preserve"> передачах, классифик</w:t>
            </w:r>
            <w:r w:rsidRPr="001A5092">
              <w:t>а</w:t>
            </w:r>
            <w:r w:rsidRPr="001A5092">
              <w:t>ция, устройство и принцип работы. Критерии работоспособности. Проектировочный и проверочный расчёт.</w:t>
            </w:r>
          </w:p>
        </w:tc>
        <w:tc>
          <w:tcPr>
            <w:tcW w:w="850" w:type="dxa"/>
          </w:tcPr>
          <w:p w:rsidR="00FC4308" w:rsidRDefault="00FC4308" w:rsidP="006D6A4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</w:t>
            </w:r>
          </w:p>
        </w:tc>
        <w:tc>
          <w:tcPr>
            <w:tcW w:w="993" w:type="dxa"/>
            <w:shd w:val="clear" w:color="auto" w:fill="FFFFFF" w:themeFill="background1"/>
          </w:tcPr>
          <w:p w:rsidR="00FC4308" w:rsidRPr="00EE30A6" w:rsidRDefault="00FC4308" w:rsidP="006D6A47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842" w:type="dxa"/>
            <w:gridSpan w:val="2"/>
            <w:vMerge/>
            <w:shd w:val="clear" w:color="auto" w:fill="FFFFFF" w:themeFill="background1"/>
          </w:tcPr>
          <w:p w:rsidR="00FC4308" w:rsidRPr="00EE30A6" w:rsidRDefault="00FC4308" w:rsidP="006D6A47">
            <w:pPr>
              <w:jc w:val="center"/>
              <w:rPr>
                <w:bCs/>
              </w:rPr>
            </w:pPr>
          </w:p>
        </w:tc>
      </w:tr>
      <w:tr w:rsidR="00FC4308" w:rsidRPr="00EE30A6" w:rsidTr="006D6A47">
        <w:tc>
          <w:tcPr>
            <w:tcW w:w="2228" w:type="dxa"/>
            <w:vMerge w:val="restart"/>
          </w:tcPr>
          <w:p w:rsidR="00FC4308" w:rsidRPr="001A5092" w:rsidRDefault="00FC4308" w:rsidP="006D6A47">
            <w:pPr>
              <w:rPr>
                <w:b/>
                <w:bCs/>
                <w:color w:val="FF0000"/>
              </w:rPr>
            </w:pPr>
            <w:r w:rsidRPr="0064535D">
              <w:rPr>
                <w:bCs/>
              </w:rPr>
              <w:t>Тема 3.</w:t>
            </w:r>
            <w:r>
              <w:rPr>
                <w:bCs/>
              </w:rPr>
              <w:t>5</w:t>
            </w:r>
            <w:r w:rsidRPr="0064535D">
              <w:rPr>
                <w:bCs/>
              </w:rPr>
              <w:t xml:space="preserve"> Общие сведения о реду</w:t>
            </w:r>
            <w:r w:rsidRPr="0064535D">
              <w:rPr>
                <w:bCs/>
              </w:rPr>
              <w:t>к</w:t>
            </w:r>
            <w:r w:rsidRPr="0064535D">
              <w:rPr>
                <w:bCs/>
              </w:rPr>
              <w:t>торах.</w:t>
            </w:r>
          </w:p>
        </w:tc>
        <w:tc>
          <w:tcPr>
            <w:tcW w:w="9497" w:type="dxa"/>
          </w:tcPr>
          <w:p w:rsidR="00FC4308" w:rsidRPr="001A5092" w:rsidRDefault="00FC4308" w:rsidP="006D6A47">
            <w:pPr>
              <w:rPr>
                <w:b/>
                <w:bCs/>
              </w:rPr>
            </w:pPr>
            <w:r w:rsidRPr="001A5092">
              <w:rPr>
                <w:b/>
                <w:bCs/>
              </w:rPr>
              <w:t>Содержание учебного материала</w:t>
            </w:r>
            <w:r>
              <w:rPr>
                <w:b/>
                <w:bCs/>
              </w:rPr>
              <w:t>.</w:t>
            </w:r>
            <w:r w:rsidRPr="001A5092">
              <w:t xml:space="preserve"> Назначение, устройство, классификация. Констру</w:t>
            </w:r>
            <w:r w:rsidRPr="001A5092">
              <w:t>к</w:t>
            </w:r>
            <w:r w:rsidRPr="001A5092">
              <w:t>ции  одно- и двухступенчатых редукторов. Мотор-редуктор. Основные параметры реду</w:t>
            </w:r>
            <w:r w:rsidRPr="001A5092">
              <w:t>к</w:t>
            </w:r>
            <w:r w:rsidRPr="001A5092">
              <w:t>торов.</w:t>
            </w:r>
          </w:p>
        </w:tc>
        <w:tc>
          <w:tcPr>
            <w:tcW w:w="850" w:type="dxa"/>
          </w:tcPr>
          <w:p w:rsidR="00FC4308" w:rsidRDefault="00FC4308" w:rsidP="006D6A4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</w:t>
            </w:r>
          </w:p>
        </w:tc>
        <w:tc>
          <w:tcPr>
            <w:tcW w:w="993" w:type="dxa"/>
            <w:shd w:val="clear" w:color="auto" w:fill="FFFFFF" w:themeFill="background1"/>
          </w:tcPr>
          <w:p w:rsidR="00FC4308" w:rsidRPr="00EE30A6" w:rsidRDefault="00FC4308" w:rsidP="006D6A47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842" w:type="dxa"/>
            <w:gridSpan w:val="2"/>
            <w:vMerge/>
            <w:shd w:val="clear" w:color="auto" w:fill="FFFFFF" w:themeFill="background1"/>
          </w:tcPr>
          <w:p w:rsidR="00FC4308" w:rsidRPr="00EE30A6" w:rsidRDefault="00FC4308" w:rsidP="006D6A47">
            <w:pPr>
              <w:jc w:val="center"/>
              <w:rPr>
                <w:bCs/>
              </w:rPr>
            </w:pPr>
          </w:p>
        </w:tc>
      </w:tr>
      <w:tr w:rsidR="00FC4308" w:rsidRPr="00EE30A6" w:rsidTr="006D6A47">
        <w:tc>
          <w:tcPr>
            <w:tcW w:w="2228" w:type="dxa"/>
            <w:vMerge/>
          </w:tcPr>
          <w:p w:rsidR="00FC4308" w:rsidRPr="0064535D" w:rsidRDefault="00FC4308" w:rsidP="006D6A47">
            <w:pPr>
              <w:rPr>
                <w:bCs/>
              </w:rPr>
            </w:pPr>
          </w:p>
        </w:tc>
        <w:tc>
          <w:tcPr>
            <w:tcW w:w="9497" w:type="dxa"/>
          </w:tcPr>
          <w:p w:rsidR="00FC4308" w:rsidRPr="001A5092" w:rsidRDefault="00FC4308" w:rsidP="006D6A47">
            <w:pPr>
              <w:jc w:val="both"/>
              <w:rPr>
                <w:b/>
                <w:bCs/>
              </w:rPr>
            </w:pPr>
            <w:r w:rsidRPr="001A5092">
              <w:rPr>
                <w:b/>
                <w:bCs/>
              </w:rPr>
              <w:t xml:space="preserve">Самостоятельная работа </w:t>
            </w:r>
          </w:p>
        </w:tc>
        <w:tc>
          <w:tcPr>
            <w:tcW w:w="850" w:type="dxa"/>
            <w:vMerge w:val="restart"/>
          </w:tcPr>
          <w:p w:rsidR="00FC4308" w:rsidRDefault="00FC4308" w:rsidP="006D6A4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4</w:t>
            </w:r>
          </w:p>
        </w:tc>
        <w:tc>
          <w:tcPr>
            <w:tcW w:w="993" w:type="dxa"/>
            <w:vMerge w:val="restart"/>
            <w:shd w:val="clear" w:color="auto" w:fill="A6A6A6" w:themeFill="background1" w:themeFillShade="A6"/>
          </w:tcPr>
          <w:p w:rsidR="00FC4308" w:rsidRPr="00EE30A6" w:rsidRDefault="00FC4308" w:rsidP="006D6A47">
            <w:pPr>
              <w:jc w:val="center"/>
              <w:rPr>
                <w:bCs/>
              </w:rPr>
            </w:pPr>
          </w:p>
        </w:tc>
        <w:tc>
          <w:tcPr>
            <w:tcW w:w="1842" w:type="dxa"/>
            <w:gridSpan w:val="2"/>
            <w:vMerge/>
            <w:shd w:val="clear" w:color="auto" w:fill="FFFFFF" w:themeFill="background1"/>
          </w:tcPr>
          <w:p w:rsidR="00FC4308" w:rsidRPr="00EE30A6" w:rsidRDefault="00FC4308" w:rsidP="006D6A47">
            <w:pPr>
              <w:jc w:val="center"/>
              <w:rPr>
                <w:bCs/>
              </w:rPr>
            </w:pPr>
          </w:p>
        </w:tc>
      </w:tr>
      <w:tr w:rsidR="00FC4308" w:rsidRPr="00EE30A6" w:rsidTr="006D6A47">
        <w:tc>
          <w:tcPr>
            <w:tcW w:w="2228" w:type="dxa"/>
            <w:vMerge/>
          </w:tcPr>
          <w:p w:rsidR="00FC4308" w:rsidRPr="0064535D" w:rsidRDefault="00FC4308" w:rsidP="006D6A47">
            <w:pPr>
              <w:rPr>
                <w:bCs/>
              </w:rPr>
            </w:pPr>
          </w:p>
        </w:tc>
        <w:tc>
          <w:tcPr>
            <w:tcW w:w="9497" w:type="dxa"/>
          </w:tcPr>
          <w:p w:rsidR="00FC4308" w:rsidRPr="001A5092" w:rsidRDefault="00FC4308" w:rsidP="006D6A47">
            <w:pPr>
              <w:jc w:val="both"/>
              <w:rPr>
                <w:b/>
                <w:bCs/>
              </w:rPr>
            </w:pPr>
            <w:r w:rsidRPr="001A5092">
              <w:t>Систематическая проработка конспектов занятий и учебной литературы.</w:t>
            </w:r>
            <w:r>
              <w:t xml:space="preserve"> Презентации.</w:t>
            </w:r>
          </w:p>
        </w:tc>
        <w:tc>
          <w:tcPr>
            <w:tcW w:w="850" w:type="dxa"/>
            <w:vMerge/>
          </w:tcPr>
          <w:p w:rsidR="00FC4308" w:rsidRDefault="00FC4308" w:rsidP="006D6A47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993" w:type="dxa"/>
            <w:vMerge/>
            <w:shd w:val="clear" w:color="auto" w:fill="A6A6A6" w:themeFill="background1" w:themeFillShade="A6"/>
          </w:tcPr>
          <w:p w:rsidR="00FC4308" w:rsidRPr="00EE30A6" w:rsidRDefault="00FC4308" w:rsidP="006D6A47">
            <w:pPr>
              <w:jc w:val="center"/>
              <w:rPr>
                <w:bCs/>
              </w:rPr>
            </w:pPr>
          </w:p>
        </w:tc>
        <w:tc>
          <w:tcPr>
            <w:tcW w:w="1842" w:type="dxa"/>
            <w:gridSpan w:val="2"/>
            <w:vMerge/>
            <w:shd w:val="clear" w:color="auto" w:fill="FFFFFF" w:themeFill="background1"/>
          </w:tcPr>
          <w:p w:rsidR="00FC4308" w:rsidRPr="00EE30A6" w:rsidRDefault="00FC4308" w:rsidP="006D6A47">
            <w:pPr>
              <w:jc w:val="center"/>
              <w:rPr>
                <w:bCs/>
              </w:rPr>
            </w:pPr>
          </w:p>
        </w:tc>
      </w:tr>
      <w:tr w:rsidR="00FC4308" w:rsidRPr="00EE30A6" w:rsidTr="006D6A47">
        <w:tc>
          <w:tcPr>
            <w:tcW w:w="2228" w:type="dxa"/>
          </w:tcPr>
          <w:p w:rsidR="00FC4308" w:rsidRPr="001A5092" w:rsidRDefault="00FC4308" w:rsidP="006D6A47">
            <w:pPr>
              <w:jc w:val="both"/>
            </w:pPr>
          </w:p>
        </w:tc>
        <w:tc>
          <w:tcPr>
            <w:tcW w:w="9497" w:type="dxa"/>
          </w:tcPr>
          <w:p w:rsidR="00FC4308" w:rsidRPr="001A5092" w:rsidRDefault="00FC4308" w:rsidP="006D6A47">
            <w:pPr>
              <w:jc w:val="both"/>
            </w:pPr>
            <w:r>
              <w:rPr>
                <w:bCs/>
              </w:rPr>
              <w:t>Итого:</w:t>
            </w:r>
          </w:p>
        </w:tc>
        <w:tc>
          <w:tcPr>
            <w:tcW w:w="850" w:type="dxa"/>
          </w:tcPr>
          <w:p w:rsidR="00FC4308" w:rsidRDefault="00FC4308" w:rsidP="006D6A4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120</w:t>
            </w:r>
          </w:p>
        </w:tc>
        <w:tc>
          <w:tcPr>
            <w:tcW w:w="993" w:type="dxa"/>
            <w:shd w:val="clear" w:color="auto" w:fill="auto"/>
          </w:tcPr>
          <w:p w:rsidR="00FC4308" w:rsidRPr="00EE30A6" w:rsidRDefault="00FC4308" w:rsidP="006D6A47">
            <w:pPr>
              <w:jc w:val="center"/>
              <w:rPr>
                <w:bCs/>
              </w:rPr>
            </w:pPr>
          </w:p>
        </w:tc>
        <w:tc>
          <w:tcPr>
            <w:tcW w:w="1842" w:type="dxa"/>
            <w:gridSpan w:val="2"/>
            <w:shd w:val="clear" w:color="auto" w:fill="auto"/>
          </w:tcPr>
          <w:p w:rsidR="00FC4308" w:rsidRPr="00EE30A6" w:rsidRDefault="00FC4308" w:rsidP="006D6A47">
            <w:pPr>
              <w:jc w:val="center"/>
              <w:rPr>
                <w:bCs/>
              </w:rPr>
            </w:pPr>
          </w:p>
        </w:tc>
      </w:tr>
    </w:tbl>
    <w:p w:rsidR="00FC4308" w:rsidRPr="001A5092" w:rsidRDefault="00FC4308" w:rsidP="00FC4308">
      <w:pPr>
        <w:rPr>
          <w:b/>
          <w:bCs/>
          <w:color w:val="FF0000"/>
        </w:rPr>
      </w:pPr>
    </w:p>
    <w:p w:rsidR="00FC4308" w:rsidRPr="001A5092" w:rsidRDefault="00FC4308" w:rsidP="00FC4308">
      <w:pPr>
        <w:rPr>
          <w:b/>
          <w:bCs/>
          <w:color w:val="FF0000"/>
        </w:rPr>
        <w:sectPr w:rsidR="00FC4308" w:rsidRPr="001A5092" w:rsidSect="006D6A47">
          <w:pgSz w:w="16838" w:h="11906" w:orient="landscape"/>
          <w:pgMar w:top="568" w:right="284" w:bottom="227" w:left="1134" w:header="709" w:footer="709" w:gutter="0"/>
          <w:cols w:space="720"/>
        </w:sectPr>
      </w:pPr>
    </w:p>
    <w:p w:rsidR="00FC4308" w:rsidRPr="00316F96" w:rsidRDefault="00FC4308" w:rsidP="00FC4308">
      <w:pPr>
        <w:rPr>
          <w:b/>
          <w:bCs/>
          <w:sz w:val="28"/>
          <w:szCs w:val="28"/>
        </w:rPr>
      </w:pPr>
    </w:p>
    <w:p w:rsidR="00FC4308" w:rsidRPr="00532CEA" w:rsidRDefault="00FC4308" w:rsidP="00FC4308">
      <w:pPr>
        <w:pStyle w:val="10"/>
        <w:ind w:firstLine="709"/>
        <w:jc w:val="both"/>
        <w:rPr>
          <w:b/>
          <w:bCs/>
          <w:sz w:val="28"/>
          <w:szCs w:val="28"/>
        </w:rPr>
      </w:pPr>
      <w:r w:rsidRPr="00532CEA">
        <w:rPr>
          <w:b/>
          <w:bCs/>
          <w:sz w:val="28"/>
          <w:szCs w:val="28"/>
        </w:rPr>
        <w:t>3. УСЛОВИЯ РЕАЛИАЦИЯ ПРОГРАММЫ УЧЕБНОЙ ДИСЦ</w:t>
      </w:r>
      <w:r w:rsidRPr="00532CEA">
        <w:rPr>
          <w:b/>
          <w:bCs/>
          <w:sz w:val="28"/>
          <w:szCs w:val="28"/>
        </w:rPr>
        <w:t>И</w:t>
      </w:r>
      <w:r w:rsidRPr="00532CEA">
        <w:rPr>
          <w:b/>
          <w:bCs/>
          <w:sz w:val="28"/>
          <w:szCs w:val="28"/>
        </w:rPr>
        <w:t xml:space="preserve">ПЛИНЫ </w:t>
      </w:r>
    </w:p>
    <w:p w:rsidR="00FC4308" w:rsidRPr="00B339C4" w:rsidRDefault="00FC4308" w:rsidP="00FC4308"/>
    <w:p w:rsidR="00FC4308" w:rsidRPr="00544963" w:rsidRDefault="00FC4308" w:rsidP="00FC43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544963">
        <w:rPr>
          <w:b/>
          <w:bCs/>
          <w:sz w:val="28"/>
          <w:szCs w:val="28"/>
        </w:rPr>
        <w:t>3.1. Реализация программы учебной дисциплины обеспечивается</w:t>
      </w:r>
      <w:r w:rsidRPr="00544963">
        <w:rPr>
          <w:bCs/>
          <w:sz w:val="28"/>
          <w:szCs w:val="28"/>
        </w:rPr>
        <w:t xml:space="preserve"> </w:t>
      </w:r>
    </w:p>
    <w:p w:rsidR="00FC4308" w:rsidRPr="00544963" w:rsidRDefault="00FC4308" w:rsidP="00FC43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н</w:t>
      </w:r>
      <w:r w:rsidRPr="00544963">
        <w:rPr>
          <w:b/>
          <w:bCs/>
          <w:sz w:val="28"/>
          <w:szCs w:val="28"/>
        </w:rPr>
        <w:t>аличием</w:t>
      </w:r>
      <w:r>
        <w:rPr>
          <w:b/>
          <w:bCs/>
          <w:sz w:val="28"/>
          <w:szCs w:val="28"/>
        </w:rPr>
        <w:t xml:space="preserve"> </w:t>
      </w:r>
      <w:r w:rsidRPr="00392CE0">
        <w:rPr>
          <w:bCs/>
          <w:sz w:val="28"/>
          <w:szCs w:val="28"/>
        </w:rPr>
        <w:t>учебного кабинета «Технической механики»</w:t>
      </w:r>
      <w:r>
        <w:rPr>
          <w:bCs/>
          <w:sz w:val="28"/>
          <w:szCs w:val="28"/>
        </w:rPr>
        <w:t>, лаборатории техн</w:t>
      </w:r>
      <w:r>
        <w:rPr>
          <w:bCs/>
          <w:sz w:val="28"/>
          <w:szCs w:val="28"/>
        </w:rPr>
        <w:t>и</w:t>
      </w:r>
      <w:r>
        <w:rPr>
          <w:bCs/>
          <w:sz w:val="28"/>
          <w:szCs w:val="28"/>
        </w:rPr>
        <w:t>ческой механики</w:t>
      </w:r>
      <w:r w:rsidRPr="00392CE0">
        <w:rPr>
          <w:bCs/>
          <w:sz w:val="28"/>
          <w:szCs w:val="28"/>
        </w:rPr>
        <w:t>.</w:t>
      </w:r>
    </w:p>
    <w:p w:rsidR="00FC4308" w:rsidRPr="00392CE0" w:rsidRDefault="00FC4308" w:rsidP="00FC43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</w:p>
    <w:p w:rsidR="00FC4308" w:rsidRPr="00392CE0" w:rsidRDefault="00FC4308" w:rsidP="00FC43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392CE0">
        <w:rPr>
          <w:bCs/>
          <w:sz w:val="28"/>
          <w:szCs w:val="28"/>
        </w:rPr>
        <w:t>Оборудование учебного кабинета:</w:t>
      </w:r>
    </w:p>
    <w:p w:rsidR="00FC4308" w:rsidRPr="00392CE0" w:rsidRDefault="00FC4308" w:rsidP="00FC43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392CE0">
        <w:rPr>
          <w:bCs/>
          <w:sz w:val="28"/>
          <w:szCs w:val="28"/>
        </w:rPr>
        <w:t>- посадочные места по количеству обучающихся;</w:t>
      </w:r>
    </w:p>
    <w:p w:rsidR="00FC4308" w:rsidRPr="00392CE0" w:rsidRDefault="00FC4308" w:rsidP="00FC43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392CE0">
        <w:rPr>
          <w:bCs/>
          <w:sz w:val="28"/>
          <w:szCs w:val="28"/>
        </w:rPr>
        <w:t>- рабочее место преподавателя;</w:t>
      </w:r>
    </w:p>
    <w:p w:rsidR="00FC4308" w:rsidRPr="00392CE0" w:rsidRDefault="00FC4308" w:rsidP="00FC43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392CE0">
        <w:rPr>
          <w:bCs/>
          <w:sz w:val="28"/>
          <w:szCs w:val="28"/>
        </w:rPr>
        <w:t>- комплект учебно-методической документации;</w:t>
      </w:r>
    </w:p>
    <w:p w:rsidR="00FC4308" w:rsidRPr="00392CE0" w:rsidRDefault="00FC4308" w:rsidP="00FC43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392CE0">
        <w:rPr>
          <w:bCs/>
          <w:sz w:val="28"/>
          <w:szCs w:val="28"/>
        </w:rPr>
        <w:t>-наглядные пособия (планшеты, макеты)</w:t>
      </w:r>
    </w:p>
    <w:p w:rsidR="00FC4308" w:rsidRDefault="00FC4308" w:rsidP="00FC4308">
      <w:pPr>
        <w:rPr>
          <w:b/>
          <w:bCs/>
          <w:sz w:val="28"/>
          <w:szCs w:val="28"/>
        </w:rPr>
      </w:pPr>
    </w:p>
    <w:p w:rsidR="00FC4308" w:rsidRDefault="00FC4308" w:rsidP="00FC4308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Макеты:</w:t>
      </w:r>
    </w:p>
    <w:p w:rsidR="00FC4308" w:rsidRDefault="00FC4308" w:rsidP="00FC430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принцип Сен-Венана концентрация напряжений  </w:t>
      </w:r>
    </w:p>
    <w:p w:rsidR="00FC4308" w:rsidRDefault="00FC4308" w:rsidP="00FC4308">
      <w:pPr>
        <w:jc w:val="both"/>
        <w:rPr>
          <w:sz w:val="28"/>
          <w:szCs w:val="28"/>
        </w:rPr>
      </w:pPr>
      <w:r>
        <w:rPr>
          <w:sz w:val="28"/>
          <w:szCs w:val="28"/>
        </w:rPr>
        <w:t>- установка для определения центра тяжести плоских фигур</w:t>
      </w:r>
    </w:p>
    <w:p w:rsidR="00FC4308" w:rsidRDefault="00FC4308" w:rsidP="00FC4308">
      <w:pPr>
        <w:jc w:val="both"/>
        <w:rPr>
          <w:sz w:val="28"/>
          <w:szCs w:val="28"/>
        </w:rPr>
      </w:pPr>
      <w:r>
        <w:rPr>
          <w:sz w:val="28"/>
          <w:szCs w:val="28"/>
        </w:rPr>
        <w:t>- установка для изучения системы плоских сходящихся сил</w:t>
      </w:r>
    </w:p>
    <w:p w:rsidR="00FC4308" w:rsidRDefault="00FC4308" w:rsidP="00FC430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установка для изучения произвольной плоской системы сил                                                  </w:t>
      </w:r>
    </w:p>
    <w:p w:rsidR="00FC4308" w:rsidRDefault="00FC4308" w:rsidP="00FC43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>
        <w:rPr>
          <w:sz w:val="28"/>
          <w:szCs w:val="28"/>
        </w:rPr>
        <w:t>- цепная передача</w:t>
      </w:r>
    </w:p>
    <w:p w:rsidR="00FC4308" w:rsidRDefault="00FC4308" w:rsidP="00FC43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>
        <w:rPr>
          <w:sz w:val="28"/>
          <w:szCs w:val="28"/>
        </w:rPr>
        <w:t>- червячная передача</w:t>
      </w:r>
    </w:p>
    <w:p w:rsidR="00FC4308" w:rsidRDefault="00FC4308" w:rsidP="00FC43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>
        <w:rPr>
          <w:sz w:val="28"/>
          <w:szCs w:val="28"/>
        </w:rPr>
        <w:t>- зубчатая передача</w:t>
      </w:r>
    </w:p>
    <w:p w:rsidR="00FC4308" w:rsidRDefault="00FC4308" w:rsidP="00FC43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</w:p>
    <w:p w:rsidR="00FC4308" w:rsidRPr="00403D12" w:rsidRDefault="00FC4308" w:rsidP="00FC43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403D12">
        <w:rPr>
          <w:bCs/>
          <w:sz w:val="28"/>
          <w:szCs w:val="28"/>
        </w:rPr>
        <w:t>Технические средства обучения:</w:t>
      </w:r>
    </w:p>
    <w:p w:rsidR="00FC4308" w:rsidRPr="00403D12" w:rsidRDefault="00FC4308" w:rsidP="00FC43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403D12">
        <w:rPr>
          <w:bCs/>
          <w:sz w:val="28"/>
          <w:szCs w:val="28"/>
        </w:rPr>
        <w:t xml:space="preserve"> - компьютер, проектор.</w:t>
      </w:r>
    </w:p>
    <w:p w:rsidR="00FC4308" w:rsidRPr="00403D12" w:rsidRDefault="00FC4308" w:rsidP="00FC43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</w:p>
    <w:p w:rsidR="00FC4308" w:rsidRPr="00403D12" w:rsidRDefault="00FC4308" w:rsidP="00FC43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403D12">
        <w:rPr>
          <w:bCs/>
          <w:sz w:val="28"/>
          <w:szCs w:val="28"/>
        </w:rPr>
        <w:t>Оборудование лаборатории и рабочих мест лаборатории:</w:t>
      </w:r>
    </w:p>
    <w:p w:rsidR="00FC4308" w:rsidRPr="00FC4308" w:rsidRDefault="00FC4308" w:rsidP="00FC43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403D12">
        <w:rPr>
          <w:bCs/>
          <w:sz w:val="28"/>
          <w:szCs w:val="28"/>
        </w:rPr>
        <w:t>- автоматизированный лабораторный комплекс детали машин: Передачи р</w:t>
      </w:r>
      <w:r w:rsidRPr="00403D12">
        <w:rPr>
          <w:bCs/>
          <w:sz w:val="28"/>
          <w:szCs w:val="28"/>
        </w:rPr>
        <w:t>е</w:t>
      </w:r>
      <w:r w:rsidRPr="00403D12">
        <w:rPr>
          <w:bCs/>
          <w:sz w:val="28"/>
          <w:szCs w:val="28"/>
        </w:rPr>
        <w:t>дукторные</w:t>
      </w:r>
      <w:r>
        <w:rPr>
          <w:bCs/>
          <w:sz w:val="28"/>
          <w:szCs w:val="28"/>
        </w:rPr>
        <w:t>.</w:t>
      </w:r>
    </w:p>
    <w:p w:rsidR="00FC4308" w:rsidRDefault="00FC4308" w:rsidP="00FC4308">
      <w:pPr>
        <w:pStyle w:val="a3"/>
        <w:spacing w:before="0" w:beforeAutospacing="0" w:after="0" w:afterAutospacing="0"/>
        <w:rPr>
          <w:b/>
          <w:color w:val="000000"/>
          <w:sz w:val="28"/>
          <w:szCs w:val="28"/>
        </w:rPr>
      </w:pPr>
    </w:p>
    <w:p w:rsidR="00FC4308" w:rsidRPr="00694D2D" w:rsidRDefault="00FC4308" w:rsidP="00FC4308">
      <w:pPr>
        <w:pStyle w:val="a3"/>
        <w:spacing w:before="0" w:beforeAutospacing="0" w:after="0" w:afterAutospacing="0"/>
        <w:rPr>
          <w:b/>
          <w:color w:val="000000"/>
          <w:sz w:val="28"/>
          <w:szCs w:val="28"/>
        </w:rPr>
      </w:pPr>
      <w:r w:rsidRPr="00694D2D">
        <w:rPr>
          <w:b/>
          <w:color w:val="000000"/>
          <w:sz w:val="28"/>
          <w:szCs w:val="28"/>
        </w:rPr>
        <w:t>3.2. Информационное обеспечение обучения</w:t>
      </w:r>
    </w:p>
    <w:p w:rsidR="00FC4308" w:rsidRPr="00BF5683" w:rsidRDefault="00FC4308" w:rsidP="00FC4308">
      <w:pPr>
        <w:pStyle w:val="a3"/>
        <w:spacing w:before="0" w:beforeAutospacing="0" w:after="0" w:afterAutospacing="0"/>
        <w:rPr>
          <w:b/>
          <w:color w:val="000000"/>
          <w:sz w:val="28"/>
          <w:szCs w:val="28"/>
        </w:rPr>
      </w:pPr>
      <w:r w:rsidRPr="00694D2D">
        <w:rPr>
          <w:b/>
          <w:color w:val="000000"/>
          <w:sz w:val="28"/>
          <w:szCs w:val="28"/>
        </w:rPr>
        <w:t>Перечень рекомендуемых учебных изданий, Интернет-ресурсов, допо</w:t>
      </w:r>
      <w:r w:rsidRPr="00694D2D">
        <w:rPr>
          <w:b/>
          <w:color w:val="000000"/>
          <w:sz w:val="28"/>
          <w:szCs w:val="28"/>
        </w:rPr>
        <w:t>л</w:t>
      </w:r>
      <w:r w:rsidRPr="00694D2D">
        <w:rPr>
          <w:b/>
          <w:color w:val="000000"/>
          <w:sz w:val="28"/>
          <w:szCs w:val="28"/>
        </w:rPr>
        <w:t>нительной литературы</w:t>
      </w:r>
    </w:p>
    <w:p w:rsidR="00FC4308" w:rsidRDefault="00FC4308" w:rsidP="00FC4308">
      <w:pPr>
        <w:rPr>
          <w:b/>
          <w:color w:val="000000"/>
          <w:sz w:val="28"/>
          <w:szCs w:val="28"/>
        </w:rPr>
      </w:pPr>
    </w:p>
    <w:p w:rsidR="00FC4308" w:rsidRPr="00BF5683" w:rsidRDefault="00FC4308" w:rsidP="00FC4308">
      <w:pPr>
        <w:pStyle w:val="a3"/>
        <w:rPr>
          <w:b/>
          <w:color w:val="000000"/>
          <w:sz w:val="28"/>
          <w:szCs w:val="28"/>
        </w:rPr>
      </w:pPr>
      <w:r w:rsidRPr="00BF5683">
        <w:rPr>
          <w:b/>
          <w:color w:val="000000"/>
          <w:sz w:val="28"/>
          <w:szCs w:val="28"/>
        </w:rPr>
        <w:t>Основные источники:</w:t>
      </w:r>
    </w:p>
    <w:p w:rsidR="00FC4308" w:rsidRPr="00DF1EC3" w:rsidRDefault="00FC4308" w:rsidP="00FC4308">
      <w:pPr>
        <w:pStyle w:val="a3"/>
        <w:jc w:val="both"/>
        <w:rPr>
          <w:color w:val="000000"/>
          <w:sz w:val="28"/>
          <w:szCs w:val="28"/>
        </w:rPr>
      </w:pPr>
      <w:r w:rsidRPr="00DF1EC3">
        <w:rPr>
          <w:color w:val="000000"/>
          <w:sz w:val="28"/>
          <w:szCs w:val="28"/>
        </w:rPr>
        <w:t xml:space="preserve">1. </w:t>
      </w:r>
      <w:proofErr w:type="spellStart"/>
      <w:r w:rsidRPr="00DF1EC3">
        <w:rPr>
          <w:color w:val="000000"/>
          <w:sz w:val="28"/>
          <w:szCs w:val="28"/>
        </w:rPr>
        <w:t>Эрдеди</w:t>
      </w:r>
      <w:proofErr w:type="spellEnd"/>
      <w:r w:rsidRPr="00DF1EC3">
        <w:rPr>
          <w:color w:val="000000"/>
          <w:sz w:val="28"/>
          <w:szCs w:val="28"/>
        </w:rPr>
        <w:t xml:space="preserve">, А. А. Техническая механика: учебник для студ. учреждений сред. проф. образования / А. А. </w:t>
      </w:r>
      <w:proofErr w:type="spellStart"/>
      <w:r w:rsidRPr="00DF1EC3">
        <w:rPr>
          <w:color w:val="000000"/>
          <w:sz w:val="28"/>
          <w:szCs w:val="28"/>
        </w:rPr>
        <w:t>Эрдеди</w:t>
      </w:r>
      <w:proofErr w:type="spellEnd"/>
      <w:r w:rsidRPr="00DF1EC3">
        <w:rPr>
          <w:color w:val="000000"/>
          <w:sz w:val="28"/>
          <w:szCs w:val="28"/>
        </w:rPr>
        <w:t xml:space="preserve">, Н. А. </w:t>
      </w:r>
      <w:proofErr w:type="spellStart"/>
      <w:r w:rsidRPr="00DF1EC3">
        <w:rPr>
          <w:color w:val="000000"/>
          <w:sz w:val="28"/>
          <w:szCs w:val="28"/>
        </w:rPr>
        <w:t>Эрдеди</w:t>
      </w:r>
      <w:proofErr w:type="spellEnd"/>
      <w:r w:rsidRPr="00DF1EC3">
        <w:rPr>
          <w:color w:val="000000"/>
          <w:sz w:val="28"/>
          <w:szCs w:val="28"/>
        </w:rPr>
        <w:t>. — М. : Издательский центр «Академия», 2019. — 528 с.</w:t>
      </w:r>
    </w:p>
    <w:p w:rsidR="00FC4308" w:rsidRDefault="00FC4308" w:rsidP="00FC4308">
      <w:pPr>
        <w:pStyle w:val="a3"/>
        <w:jc w:val="both"/>
        <w:rPr>
          <w:color w:val="000000"/>
          <w:sz w:val="28"/>
          <w:szCs w:val="28"/>
        </w:rPr>
      </w:pPr>
      <w:r w:rsidRPr="00DF1EC3">
        <w:rPr>
          <w:color w:val="000000"/>
          <w:sz w:val="28"/>
          <w:szCs w:val="28"/>
        </w:rPr>
        <w:t xml:space="preserve">2. </w:t>
      </w:r>
      <w:proofErr w:type="spellStart"/>
      <w:r w:rsidRPr="00DF1EC3">
        <w:rPr>
          <w:color w:val="000000"/>
          <w:sz w:val="28"/>
          <w:szCs w:val="28"/>
        </w:rPr>
        <w:t>Вереина</w:t>
      </w:r>
      <w:proofErr w:type="spellEnd"/>
      <w:r w:rsidRPr="00DF1EC3">
        <w:rPr>
          <w:color w:val="000000"/>
          <w:sz w:val="28"/>
          <w:szCs w:val="28"/>
        </w:rPr>
        <w:t xml:space="preserve">, Л.И. Техническая механика: учебник для студ. учреждений сред. </w:t>
      </w:r>
      <w:proofErr w:type="spellStart"/>
      <w:r w:rsidRPr="00DF1EC3">
        <w:rPr>
          <w:color w:val="000000"/>
          <w:sz w:val="28"/>
          <w:szCs w:val="28"/>
        </w:rPr>
        <w:t>проф.образования</w:t>
      </w:r>
      <w:proofErr w:type="spellEnd"/>
      <w:r w:rsidRPr="00DF1EC3">
        <w:rPr>
          <w:color w:val="000000"/>
          <w:sz w:val="28"/>
          <w:szCs w:val="28"/>
        </w:rPr>
        <w:t xml:space="preserve"> / Л.И. </w:t>
      </w:r>
      <w:proofErr w:type="spellStart"/>
      <w:r w:rsidRPr="00DF1EC3">
        <w:rPr>
          <w:color w:val="000000"/>
          <w:sz w:val="28"/>
          <w:szCs w:val="28"/>
        </w:rPr>
        <w:t>Вереина</w:t>
      </w:r>
      <w:proofErr w:type="spellEnd"/>
      <w:r w:rsidRPr="00DF1EC3">
        <w:rPr>
          <w:color w:val="000000"/>
          <w:sz w:val="28"/>
          <w:szCs w:val="28"/>
        </w:rPr>
        <w:t>, М.М. Краснов.- 3-е изд., стер.- М.: Изд</w:t>
      </w:r>
      <w:r w:rsidRPr="00DF1EC3">
        <w:rPr>
          <w:color w:val="000000"/>
          <w:sz w:val="28"/>
          <w:szCs w:val="28"/>
        </w:rPr>
        <w:t>а</w:t>
      </w:r>
      <w:r w:rsidRPr="00DF1EC3">
        <w:rPr>
          <w:color w:val="000000"/>
          <w:sz w:val="28"/>
          <w:szCs w:val="28"/>
        </w:rPr>
        <w:t>тельский центр «Академия», 2019.- 352 с.</w:t>
      </w:r>
    </w:p>
    <w:p w:rsidR="00FC4308" w:rsidRDefault="00FC4308" w:rsidP="00FC4308">
      <w:pPr>
        <w:pStyle w:val="a3"/>
        <w:jc w:val="both"/>
        <w:rPr>
          <w:rFonts w:ascii="Arial" w:hAnsi="Arial" w:cs="Arial"/>
          <w:color w:val="001329"/>
          <w:sz w:val="20"/>
          <w:szCs w:val="20"/>
          <w:shd w:val="clear" w:color="auto" w:fill="FFFFFF"/>
        </w:rPr>
      </w:pPr>
      <w:r>
        <w:rPr>
          <w:color w:val="000000"/>
          <w:sz w:val="28"/>
          <w:szCs w:val="28"/>
        </w:rPr>
        <w:lastRenderedPageBreak/>
        <w:t xml:space="preserve">3. </w:t>
      </w:r>
      <w:r w:rsidRPr="000557B2">
        <w:rPr>
          <w:color w:val="000000"/>
          <w:sz w:val="28"/>
          <w:szCs w:val="28"/>
        </w:rPr>
        <w:t xml:space="preserve">Куклин, Н. Г. Детали машин: учебник / Куклин Н.Г., Куклина Г.С., Житков В.К., - 9-е изд., </w:t>
      </w:r>
      <w:proofErr w:type="spellStart"/>
      <w:r w:rsidRPr="000557B2">
        <w:rPr>
          <w:color w:val="000000"/>
          <w:sz w:val="28"/>
          <w:szCs w:val="28"/>
        </w:rPr>
        <w:t>перераб</w:t>
      </w:r>
      <w:proofErr w:type="spellEnd"/>
      <w:r w:rsidRPr="000557B2">
        <w:rPr>
          <w:color w:val="000000"/>
          <w:sz w:val="28"/>
          <w:szCs w:val="28"/>
        </w:rPr>
        <w:t xml:space="preserve">. и </w:t>
      </w:r>
      <w:proofErr w:type="spellStart"/>
      <w:r w:rsidRPr="000557B2">
        <w:rPr>
          <w:color w:val="000000"/>
          <w:sz w:val="28"/>
          <w:szCs w:val="28"/>
        </w:rPr>
        <w:t>доп</w:t>
      </w:r>
      <w:proofErr w:type="spellEnd"/>
      <w:r w:rsidRPr="000557B2">
        <w:rPr>
          <w:color w:val="000000"/>
          <w:sz w:val="28"/>
          <w:szCs w:val="28"/>
        </w:rPr>
        <w:t xml:space="preserve"> - Москва : КУРС : НИЦ ИНФРА-М, 2019. - 512 с.: ил. - ISBN 978-5-905554-84-1. - Текст : электронный. - URL: </w:t>
      </w:r>
      <w:hyperlink r:id="rId45" w:history="1">
        <w:r w:rsidRPr="00B55881">
          <w:rPr>
            <w:rStyle w:val="af6"/>
            <w:sz w:val="28"/>
            <w:szCs w:val="28"/>
          </w:rPr>
          <w:t>https://znanium.com/catalog/product/967681</w:t>
        </w:r>
      </w:hyperlink>
      <w:r>
        <w:rPr>
          <w:color w:val="000000"/>
          <w:sz w:val="28"/>
          <w:szCs w:val="28"/>
        </w:rPr>
        <w:t xml:space="preserve"> </w:t>
      </w:r>
      <w:r w:rsidRPr="000557B2">
        <w:rPr>
          <w:color w:val="000000"/>
          <w:sz w:val="28"/>
          <w:szCs w:val="28"/>
        </w:rPr>
        <w:t xml:space="preserve"> – Режим доступа: по подписке.</w:t>
      </w:r>
      <w:r w:rsidRPr="001E24E6">
        <w:rPr>
          <w:rFonts w:ascii="Arial" w:hAnsi="Arial" w:cs="Arial"/>
          <w:color w:val="001329"/>
          <w:sz w:val="20"/>
          <w:szCs w:val="20"/>
          <w:shd w:val="clear" w:color="auto" w:fill="FFFFFF"/>
        </w:rPr>
        <w:t xml:space="preserve"> </w:t>
      </w:r>
    </w:p>
    <w:p w:rsidR="00FC4308" w:rsidRPr="00DF1EC3" w:rsidRDefault="00FC4308" w:rsidP="00FC4308">
      <w:pPr>
        <w:pStyle w:val="a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4. Х</w:t>
      </w:r>
      <w:r w:rsidRPr="001E24E6">
        <w:rPr>
          <w:color w:val="000000"/>
          <w:sz w:val="28"/>
          <w:szCs w:val="28"/>
        </w:rPr>
        <w:t>руничева, Т. В. Детали машин: типовые расчеты на прочность : учеб. п</w:t>
      </w:r>
      <w:r w:rsidRPr="001E24E6">
        <w:rPr>
          <w:color w:val="000000"/>
          <w:sz w:val="28"/>
          <w:szCs w:val="28"/>
        </w:rPr>
        <w:t>о</w:t>
      </w:r>
      <w:r w:rsidRPr="001E24E6">
        <w:rPr>
          <w:color w:val="000000"/>
          <w:sz w:val="28"/>
          <w:szCs w:val="28"/>
        </w:rPr>
        <w:t xml:space="preserve">собие / Т.В. Хруничева. — Москва : ИД «ФОРУМ» : ИНФРА-М, 2019. — 224 с. — (Среднее профессиональное образование). - ISBN 978-5-8199-0846-4. - Текст : электронный. - URL: </w:t>
      </w:r>
      <w:hyperlink r:id="rId46" w:history="1">
        <w:r w:rsidRPr="00B55881">
          <w:rPr>
            <w:rStyle w:val="af6"/>
            <w:sz w:val="28"/>
            <w:szCs w:val="28"/>
          </w:rPr>
          <w:t>https://znanium.com/catalog/product/988129</w:t>
        </w:r>
      </w:hyperlink>
      <w:r>
        <w:rPr>
          <w:color w:val="000000"/>
          <w:sz w:val="28"/>
          <w:szCs w:val="28"/>
        </w:rPr>
        <w:t xml:space="preserve"> </w:t>
      </w:r>
      <w:r w:rsidRPr="001E24E6">
        <w:rPr>
          <w:color w:val="000000"/>
          <w:sz w:val="28"/>
          <w:szCs w:val="28"/>
        </w:rPr>
        <w:t>– Р</w:t>
      </w:r>
      <w:r w:rsidRPr="001E24E6">
        <w:rPr>
          <w:color w:val="000000"/>
          <w:sz w:val="28"/>
          <w:szCs w:val="28"/>
        </w:rPr>
        <w:t>е</w:t>
      </w:r>
      <w:r w:rsidRPr="001E24E6">
        <w:rPr>
          <w:color w:val="000000"/>
          <w:sz w:val="28"/>
          <w:szCs w:val="28"/>
        </w:rPr>
        <w:t>жим доступа: по подписке.</w:t>
      </w:r>
    </w:p>
    <w:p w:rsidR="00FC4308" w:rsidRPr="00BF5683" w:rsidRDefault="00FC4308" w:rsidP="00FC4308">
      <w:pPr>
        <w:pStyle w:val="a3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Дополнительные источники:</w:t>
      </w:r>
    </w:p>
    <w:p w:rsidR="00FC4308" w:rsidRPr="00DF1EC3" w:rsidRDefault="00FC4308" w:rsidP="00FC4308">
      <w:pPr>
        <w:pStyle w:val="a3"/>
        <w:rPr>
          <w:color w:val="000000"/>
          <w:sz w:val="28"/>
          <w:szCs w:val="28"/>
        </w:rPr>
      </w:pPr>
      <w:r w:rsidRPr="00DF1EC3">
        <w:rPr>
          <w:color w:val="000000"/>
          <w:sz w:val="28"/>
          <w:szCs w:val="28"/>
        </w:rPr>
        <w:t xml:space="preserve">1. Сербин, Е.П. Техническая механика. [Электронный ресурс]:: учебник / Сербин Е.П. — Москва : </w:t>
      </w:r>
      <w:proofErr w:type="spellStart"/>
      <w:r w:rsidRPr="00DF1EC3">
        <w:rPr>
          <w:color w:val="000000"/>
          <w:sz w:val="28"/>
          <w:szCs w:val="28"/>
        </w:rPr>
        <w:t>КноРус</w:t>
      </w:r>
      <w:proofErr w:type="spellEnd"/>
      <w:r w:rsidRPr="00DF1EC3">
        <w:rPr>
          <w:color w:val="000000"/>
          <w:sz w:val="28"/>
          <w:szCs w:val="28"/>
        </w:rPr>
        <w:t>, 2019. — 399 с. — (СПО). — ISBN 978-5-406-07209-7. — URL: https://book.ru/book/931903 — Текст : электронный</w:t>
      </w:r>
    </w:p>
    <w:p w:rsidR="00FC4308" w:rsidRPr="00DF1EC3" w:rsidRDefault="00FC4308" w:rsidP="00FC4308">
      <w:pPr>
        <w:pStyle w:val="a3"/>
        <w:rPr>
          <w:color w:val="000000"/>
          <w:sz w:val="28"/>
          <w:szCs w:val="28"/>
        </w:rPr>
      </w:pPr>
      <w:r w:rsidRPr="00DF1EC3">
        <w:rPr>
          <w:color w:val="000000"/>
          <w:sz w:val="28"/>
          <w:szCs w:val="28"/>
        </w:rPr>
        <w:t xml:space="preserve">2. </w:t>
      </w:r>
      <w:proofErr w:type="spellStart"/>
      <w:r w:rsidRPr="00DF1EC3">
        <w:rPr>
          <w:color w:val="000000"/>
          <w:sz w:val="28"/>
          <w:szCs w:val="28"/>
        </w:rPr>
        <w:t>Олофинская</w:t>
      </w:r>
      <w:proofErr w:type="spellEnd"/>
      <w:r w:rsidRPr="00DF1EC3">
        <w:rPr>
          <w:color w:val="000000"/>
          <w:sz w:val="28"/>
          <w:szCs w:val="28"/>
        </w:rPr>
        <w:t xml:space="preserve">, В.П. Техническая механика. Сборник тестовых заданий . [Электронный ресурс]: учеб. пособие / В.П. </w:t>
      </w:r>
      <w:proofErr w:type="spellStart"/>
      <w:r w:rsidRPr="00DF1EC3">
        <w:rPr>
          <w:color w:val="000000"/>
          <w:sz w:val="28"/>
          <w:szCs w:val="28"/>
        </w:rPr>
        <w:t>Олофинская</w:t>
      </w:r>
      <w:proofErr w:type="spellEnd"/>
      <w:r w:rsidRPr="00DF1EC3">
        <w:rPr>
          <w:color w:val="000000"/>
          <w:sz w:val="28"/>
          <w:szCs w:val="28"/>
        </w:rPr>
        <w:t xml:space="preserve">. — 2-е изд., </w:t>
      </w:r>
      <w:proofErr w:type="spellStart"/>
      <w:r w:rsidRPr="00DF1EC3">
        <w:rPr>
          <w:color w:val="000000"/>
          <w:sz w:val="28"/>
          <w:szCs w:val="28"/>
        </w:rPr>
        <w:t>испр</w:t>
      </w:r>
      <w:proofErr w:type="spellEnd"/>
      <w:r w:rsidRPr="00DF1EC3">
        <w:rPr>
          <w:color w:val="000000"/>
          <w:sz w:val="28"/>
          <w:szCs w:val="28"/>
        </w:rPr>
        <w:t>. и доп. — Москва : ФОРУМ : ИНФРА-М, 2019. — 132 с. — (Среднее професс</w:t>
      </w:r>
      <w:r w:rsidRPr="00DF1EC3">
        <w:rPr>
          <w:color w:val="000000"/>
          <w:sz w:val="28"/>
          <w:szCs w:val="28"/>
        </w:rPr>
        <w:t>и</w:t>
      </w:r>
      <w:r w:rsidRPr="00DF1EC3">
        <w:rPr>
          <w:color w:val="000000"/>
          <w:sz w:val="28"/>
          <w:szCs w:val="28"/>
        </w:rPr>
        <w:t>ональное образование). - Текст : электронный. - URL: https://new.znanium.com/document?id=340268</w:t>
      </w:r>
    </w:p>
    <w:p w:rsidR="00FC4308" w:rsidRPr="001E1CAF" w:rsidRDefault="00FC4308" w:rsidP="00FC4308">
      <w:pPr>
        <w:jc w:val="both"/>
        <w:rPr>
          <w:b/>
          <w:bCs/>
        </w:rPr>
      </w:pPr>
    </w:p>
    <w:p w:rsidR="00FC4308" w:rsidRDefault="00FC4308" w:rsidP="00FC4308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  <w:sz w:val="28"/>
          <w:szCs w:val="28"/>
        </w:rPr>
      </w:pPr>
      <w:r w:rsidRPr="001E1CAF">
        <w:rPr>
          <w:b/>
          <w:bCs/>
        </w:rPr>
        <w:br w:type="page"/>
      </w:r>
      <w:r>
        <w:rPr>
          <w:b/>
          <w:bCs/>
        </w:rPr>
        <w:lastRenderedPageBreak/>
        <w:t>4</w:t>
      </w:r>
      <w:r w:rsidRPr="006C0B01">
        <w:rPr>
          <w:b/>
          <w:bCs/>
          <w:sz w:val="28"/>
          <w:szCs w:val="28"/>
        </w:rPr>
        <w:t xml:space="preserve">. </w:t>
      </w:r>
      <w:r w:rsidRPr="006C0B01">
        <w:rPr>
          <w:b/>
          <w:caps/>
          <w:sz w:val="28"/>
          <w:szCs w:val="28"/>
        </w:rPr>
        <w:t>Контроль и оценка результатов освоения УЧЕБНОЙ Дисциплины</w:t>
      </w:r>
    </w:p>
    <w:p w:rsidR="00FC4308" w:rsidRDefault="00FC4308" w:rsidP="00FC4308">
      <w:pPr>
        <w:jc w:val="both"/>
        <w:rPr>
          <w:b/>
          <w:bCs/>
        </w:rPr>
      </w:pPr>
    </w:p>
    <w:p w:rsidR="00FC4308" w:rsidRDefault="00FC4308" w:rsidP="00FC4308">
      <w:pPr>
        <w:ind w:firstLine="709"/>
        <w:jc w:val="both"/>
        <w:rPr>
          <w:sz w:val="28"/>
          <w:szCs w:val="28"/>
        </w:rPr>
      </w:pPr>
      <w:r w:rsidRPr="00403D12">
        <w:rPr>
          <w:b/>
          <w:sz w:val="28"/>
          <w:szCs w:val="28"/>
        </w:rPr>
        <w:t>Контроль и оценка</w:t>
      </w:r>
      <w:r>
        <w:rPr>
          <w:sz w:val="28"/>
          <w:szCs w:val="28"/>
        </w:rPr>
        <w:t xml:space="preserve"> результатов освоения учебной дисциплины ос</w:t>
      </w:r>
      <w:r>
        <w:rPr>
          <w:sz w:val="28"/>
          <w:szCs w:val="28"/>
        </w:rPr>
        <w:t>у</w:t>
      </w:r>
      <w:r>
        <w:rPr>
          <w:sz w:val="28"/>
          <w:szCs w:val="28"/>
        </w:rPr>
        <w:t>ществляется преподавателем в процессе проведения практических занятий и лабораторных работ, тестирования, а также выполнения обучающимися и</w:t>
      </w:r>
      <w:r>
        <w:rPr>
          <w:sz w:val="28"/>
          <w:szCs w:val="28"/>
        </w:rPr>
        <w:t>н</w:t>
      </w:r>
      <w:r>
        <w:rPr>
          <w:sz w:val="28"/>
          <w:szCs w:val="28"/>
        </w:rPr>
        <w:t>дивидуальных заданий, проектов, исследований.</w:t>
      </w:r>
    </w:p>
    <w:p w:rsidR="00FC4308" w:rsidRDefault="00FC4308" w:rsidP="00FC4308">
      <w:pPr>
        <w:ind w:firstLine="709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"/>
        <w:gridCol w:w="4604"/>
        <w:gridCol w:w="4829"/>
      </w:tblGrid>
      <w:tr w:rsidR="00FC4308" w:rsidTr="006D6A47">
        <w:tc>
          <w:tcPr>
            <w:tcW w:w="4712" w:type="dxa"/>
            <w:gridSpan w:val="2"/>
          </w:tcPr>
          <w:p w:rsidR="00FC4308" w:rsidRPr="004E619C" w:rsidRDefault="00FC4308" w:rsidP="006D6A47">
            <w:pPr>
              <w:jc w:val="center"/>
              <w:rPr>
                <w:b/>
                <w:bCs/>
              </w:rPr>
            </w:pPr>
            <w:r w:rsidRPr="004E619C">
              <w:rPr>
                <w:b/>
                <w:bCs/>
              </w:rPr>
              <w:t>Результаты обучения</w:t>
            </w:r>
          </w:p>
          <w:p w:rsidR="00FC4308" w:rsidRPr="004E619C" w:rsidRDefault="00FC4308" w:rsidP="006D6A47">
            <w:pPr>
              <w:jc w:val="center"/>
              <w:rPr>
                <w:b/>
                <w:bCs/>
              </w:rPr>
            </w:pPr>
            <w:r w:rsidRPr="004E619C">
              <w:rPr>
                <w:b/>
                <w:bCs/>
              </w:rPr>
              <w:t xml:space="preserve"> (освоенные умения, усвоенные знания)</w:t>
            </w:r>
          </w:p>
        </w:tc>
        <w:tc>
          <w:tcPr>
            <w:tcW w:w="4927" w:type="dxa"/>
          </w:tcPr>
          <w:p w:rsidR="00FC4308" w:rsidRPr="004E619C" w:rsidRDefault="00FC4308" w:rsidP="006D6A47">
            <w:pPr>
              <w:jc w:val="center"/>
              <w:rPr>
                <w:b/>
                <w:bCs/>
              </w:rPr>
            </w:pPr>
            <w:r w:rsidRPr="004E619C">
              <w:rPr>
                <w:b/>
                <w:bCs/>
              </w:rPr>
              <w:t>Формы и методы контроля и оценки р</w:t>
            </w:r>
            <w:r w:rsidRPr="004E619C">
              <w:rPr>
                <w:b/>
                <w:bCs/>
              </w:rPr>
              <w:t>е</w:t>
            </w:r>
            <w:r w:rsidRPr="004E619C">
              <w:rPr>
                <w:b/>
                <w:bCs/>
              </w:rPr>
              <w:t>зультатов обучения</w:t>
            </w:r>
          </w:p>
        </w:tc>
      </w:tr>
      <w:tr w:rsidR="00FC4308" w:rsidTr="006D6A47">
        <w:tc>
          <w:tcPr>
            <w:tcW w:w="4712" w:type="dxa"/>
            <w:gridSpan w:val="2"/>
          </w:tcPr>
          <w:p w:rsidR="00FC4308" w:rsidRPr="004E619C" w:rsidRDefault="00FC4308" w:rsidP="006D6A47">
            <w:pPr>
              <w:jc w:val="center"/>
            </w:pPr>
            <w:r w:rsidRPr="004E619C">
              <w:t>1.</w:t>
            </w:r>
          </w:p>
        </w:tc>
        <w:tc>
          <w:tcPr>
            <w:tcW w:w="4927" w:type="dxa"/>
          </w:tcPr>
          <w:p w:rsidR="00FC4308" w:rsidRPr="004E619C" w:rsidRDefault="00FC4308" w:rsidP="006D6A47">
            <w:pPr>
              <w:jc w:val="center"/>
            </w:pPr>
            <w:r w:rsidRPr="004E619C">
              <w:t>2.</w:t>
            </w:r>
          </w:p>
        </w:tc>
      </w:tr>
      <w:tr w:rsidR="00FC4308" w:rsidTr="006D6A47">
        <w:trPr>
          <w:trHeight w:val="419"/>
        </w:trPr>
        <w:tc>
          <w:tcPr>
            <w:tcW w:w="9639" w:type="dxa"/>
            <w:gridSpan w:val="3"/>
          </w:tcPr>
          <w:p w:rsidR="00FC4308" w:rsidRPr="004E619C" w:rsidRDefault="00FC4308" w:rsidP="006D6A47">
            <w:r w:rsidRPr="004E619C">
              <w:rPr>
                <w:b/>
                <w:bCs/>
              </w:rPr>
              <w:t>Уметь</w:t>
            </w:r>
          </w:p>
        </w:tc>
      </w:tr>
      <w:tr w:rsidR="00FC4308" w:rsidTr="006D6A47">
        <w:tc>
          <w:tcPr>
            <w:tcW w:w="4712" w:type="dxa"/>
            <w:gridSpan w:val="2"/>
          </w:tcPr>
          <w:p w:rsidR="00FC4308" w:rsidRPr="004E619C" w:rsidRDefault="00FC4308" w:rsidP="006D6A47">
            <w:r w:rsidRPr="004E619C">
              <w:t>производить расчеты механических пер</w:t>
            </w:r>
            <w:r w:rsidRPr="004E619C">
              <w:t>е</w:t>
            </w:r>
            <w:r w:rsidRPr="004E619C">
              <w:t>дач и простейших сборочных единиц</w:t>
            </w:r>
          </w:p>
        </w:tc>
        <w:tc>
          <w:tcPr>
            <w:tcW w:w="4927" w:type="dxa"/>
            <w:vMerge w:val="restart"/>
          </w:tcPr>
          <w:p w:rsidR="00FC4308" w:rsidRPr="004E619C" w:rsidRDefault="00FC4308" w:rsidP="006D6A47">
            <w:r>
              <w:t>О</w:t>
            </w:r>
            <w:r w:rsidRPr="004E619C">
              <w:t>ценка результатов деятельности студентов при выполнении и защите практических р</w:t>
            </w:r>
            <w:r w:rsidRPr="004E619C">
              <w:t>а</w:t>
            </w:r>
            <w:r w:rsidRPr="004E619C">
              <w:t>бот, выполнении домашних работ, тестир</w:t>
            </w:r>
            <w:r w:rsidRPr="004E619C">
              <w:t>о</w:t>
            </w:r>
            <w:r w:rsidRPr="004E619C">
              <w:t>вания, контрольных работ</w:t>
            </w:r>
            <w:r>
              <w:t>.</w:t>
            </w:r>
          </w:p>
        </w:tc>
      </w:tr>
      <w:tr w:rsidR="00FC4308" w:rsidTr="006D6A47">
        <w:tc>
          <w:tcPr>
            <w:tcW w:w="4712" w:type="dxa"/>
            <w:gridSpan w:val="2"/>
          </w:tcPr>
          <w:p w:rsidR="00FC4308" w:rsidRDefault="00FC4308" w:rsidP="006D6A47">
            <w:r w:rsidRPr="004E619C">
              <w:t>Читать кинематические схемы</w:t>
            </w:r>
          </w:p>
          <w:p w:rsidR="00FC4308" w:rsidRPr="004E619C" w:rsidRDefault="00FC4308" w:rsidP="006D6A47"/>
        </w:tc>
        <w:tc>
          <w:tcPr>
            <w:tcW w:w="4927" w:type="dxa"/>
            <w:vMerge/>
            <w:vAlign w:val="center"/>
          </w:tcPr>
          <w:p w:rsidR="00FC4308" w:rsidRPr="004E619C" w:rsidRDefault="00FC4308" w:rsidP="006D6A47"/>
        </w:tc>
      </w:tr>
      <w:tr w:rsidR="00FC4308" w:rsidTr="006D6A47">
        <w:tc>
          <w:tcPr>
            <w:tcW w:w="4712" w:type="dxa"/>
            <w:gridSpan w:val="2"/>
          </w:tcPr>
          <w:p w:rsidR="00FC4308" w:rsidRPr="004E619C" w:rsidRDefault="00FC4308" w:rsidP="006D6A47">
            <w:r w:rsidRPr="004E619C">
              <w:t>Определять напряжения в конструкцио</w:t>
            </w:r>
            <w:r w:rsidRPr="004E619C">
              <w:t>н</w:t>
            </w:r>
            <w:r w:rsidRPr="004E619C">
              <w:t>ных элементах</w:t>
            </w:r>
          </w:p>
        </w:tc>
        <w:tc>
          <w:tcPr>
            <w:tcW w:w="4927" w:type="dxa"/>
            <w:vMerge/>
          </w:tcPr>
          <w:p w:rsidR="00FC4308" w:rsidRPr="004E619C" w:rsidRDefault="00FC4308" w:rsidP="006D6A47"/>
        </w:tc>
      </w:tr>
      <w:tr w:rsidR="00FC4308" w:rsidTr="006D6A47">
        <w:trPr>
          <w:gridBefore w:val="1"/>
          <w:wBefore w:w="29" w:type="dxa"/>
          <w:trHeight w:val="474"/>
        </w:trPr>
        <w:tc>
          <w:tcPr>
            <w:tcW w:w="9610" w:type="dxa"/>
            <w:gridSpan w:val="2"/>
          </w:tcPr>
          <w:p w:rsidR="00FC4308" w:rsidRPr="004E619C" w:rsidRDefault="00FC4308" w:rsidP="006D6A47">
            <w:r w:rsidRPr="004E619C">
              <w:rPr>
                <w:b/>
                <w:bCs/>
              </w:rPr>
              <w:t>Знания:</w:t>
            </w:r>
          </w:p>
        </w:tc>
      </w:tr>
      <w:tr w:rsidR="00FC4308" w:rsidTr="006D6A47">
        <w:trPr>
          <w:gridBefore w:val="1"/>
          <w:wBefore w:w="29" w:type="dxa"/>
        </w:trPr>
        <w:tc>
          <w:tcPr>
            <w:tcW w:w="4683" w:type="dxa"/>
          </w:tcPr>
          <w:p w:rsidR="00FC4308" w:rsidRDefault="00FC4308" w:rsidP="006D6A47">
            <w:r w:rsidRPr="004E619C">
              <w:t>Основы технической механики</w:t>
            </w:r>
          </w:p>
          <w:p w:rsidR="00FC4308" w:rsidRPr="004E619C" w:rsidRDefault="00FC4308" w:rsidP="006D6A47"/>
        </w:tc>
        <w:tc>
          <w:tcPr>
            <w:tcW w:w="4927" w:type="dxa"/>
            <w:vMerge w:val="restart"/>
          </w:tcPr>
          <w:p w:rsidR="00FC4308" w:rsidRDefault="00FC4308" w:rsidP="006D6A47">
            <w:pPr>
              <w:jc w:val="center"/>
            </w:pPr>
          </w:p>
          <w:p w:rsidR="00FC4308" w:rsidRDefault="00FC4308" w:rsidP="006D6A47">
            <w:pPr>
              <w:jc w:val="center"/>
            </w:pPr>
          </w:p>
          <w:p w:rsidR="00FC4308" w:rsidRDefault="00FC4308" w:rsidP="006D6A47">
            <w:pPr>
              <w:jc w:val="center"/>
            </w:pPr>
          </w:p>
          <w:p w:rsidR="00FC4308" w:rsidRDefault="00FC4308" w:rsidP="006D6A47">
            <w:pPr>
              <w:jc w:val="both"/>
            </w:pPr>
          </w:p>
          <w:p w:rsidR="00FC4308" w:rsidRPr="004E619C" w:rsidRDefault="00FC4308" w:rsidP="006D6A47">
            <w:pPr>
              <w:jc w:val="both"/>
            </w:pPr>
            <w:r>
              <w:t>О</w:t>
            </w:r>
            <w:r w:rsidRPr="004E619C">
              <w:t>ценка результатов деятельности студентов при выполнении и защите практических р</w:t>
            </w:r>
            <w:r w:rsidRPr="004E619C">
              <w:t>а</w:t>
            </w:r>
            <w:r w:rsidRPr="004E619C">
              <w:t>бот, выполнении домашних работ, тестир</w:t>
            </w:r>
            <w:r w:rsidRPr="004E619C">
              <w:t>о</w:t>
            </w:r>
            <w:r w:rsidRPr="004E619C">
              <w:t>вания, контрольных работ</w:t>
            </w:r>
            <w:r>
              <w:t>.</w:t>
            </w:r>
          </w:p>
        </w:tc>
      </w:tr>
      <w:tr w:rsidR="00FC4308" w:rsidTr="006D6A47">
        <w:trPr>
          <w:gridBefore w:val="1"/>
          <w:wBefore w:w="29" w:type="dxa"/>
          <w:trHeight w:val="1019"/>
        </w:trPr>
        <w:tc>
          <w:tcPr>
            <w:tcW w:w="4683" w:type="dxa"/>
          </w:tcPr>
          <w:p w:rsidR="00FC4308" w:rsidRPr="004E619C" w:rsidRDefault="00FC4308" w:rsidP="006D6A47">
            <w:r w:rsidRPr="004E619C">
              <w:t>Виды механизмов, их кинематические и динамические характеристики</w:t>
            </w:r>
          </w:p>
        </w:tc>
        <w:tc>
          <w:tcPr>
            <w:tcW w:w="4927" w:type="dxa"/>
            <w:vMerge/>
          </w:tcPr>
          <w:p w:rsidR="00FC4308" w:rsidRPr="004E619C" w:rsidRDefault="00FC4308" w:rsidP="006D6A47"/>
        </w:tc>
      </w:tr>
      <w:tr w:rsidR="00FC4308" w:rsidTr="006D6A47">
        <w:trPr>
          <w:gridBefore w:val="1"/>
          <w:wBefore w:w="29" w:type="dxa"/>
          <w:trHeight w:val="1047"/>
        </w:trPr>
        <w:tc>
          <w:tcPr>
            <w:tcW w:w="4683" w:type="dxa"/>
          </w:tcPr>
          <w:p w:rsidR="00FC4308" w:rsidRPr="004E619C" w:rsidRDefault="00FC4308" w:rsidP="006D6A47">
            <w:r w:rsidRPr="004E619C">
              <w:t>Методика расчета элементов конструкции на прочность, жесткость и устойчивость при различных видах деформации</w:t>
            </w:r>
          </w:p>
        </w:tc>
        <w:tc>
          <w:tcPr>
            <w:tcW w:w="4927" w:type="dxa"/>
            <w:vMerge/>
          </w:tcPr>
          <w:p w:rsidR="00FC4308" w:rsidRPr="004E619C" w:rsidRDefault="00FC4308" w:rsidP="006D6A47"/>
        </w:tc>
      </w:tr>
      <w:tr w:rsidR="00FC4308" w:rsidTr="006D6A47">
        <w:trPr>
          <w:gridBefore w:val="1"/>
          <w:wBefore w:w="29" w:type="dxa"/>
          <w:trHeight w:val="648"/>
        </w:trPr>
        <w:tc>
          <w:tcPr>
            <w:tcW w:w="4683" w:type="dxa"/>
          </w:tcPr>
          <w:p w:rsidR="00FC4308" w:rsidRPr="004E619C" w:rsidRDefault="00FC4308" w:rsidP="006D6A47">
            <w:r w:rsidRPr="004E619C">
              <w:t>Основы расчетов механических передач и простейших сборочных единиц общего назначения</w:t>
            </w:r>
          </w:p>
        </w:tc>
        <w:tc>
          <w:tcPr>
            <w:tcW w:w="4927" w:type="dxa"/>
            <w:vMerge/>
          </w:tcPr>
          <w:p w:rsidR="00FC4308" w:rsidRPr="004E619C" w:rsidRDefault="00FC4308" w:rsidP="006D6A47"/>
        </w:tc>
      </w:tr>
    </w:tbl>
    <w:p w:rsidR="00FC4308" w:rsidRDefault="00FC4308" w:rsidP="00FC4308">
      <w:r>
        <w:br w:type="page"/>
      </w:r>
    </w:p>
    <w:p w:rsidR="009829AB" w:rsidRDefault="009829AB" w:rsidP="00FC4308"/>
    <w:p w:rsidR="009829AB" w:rsidRDefault="009829AB" w:rsidP="00FC4308"/>
    <w:p w:rsidR="009829AB" w:rsidRPr="0063009B" w:rsidRDefault="009829AB" w:rsidP="009829AB">
      <w:pPr>
        <w:jc w:val="right"/>
        <w:rPr>
          <w:sz w:val="28"/>
          <w:szCs w:val="28"/>
        </w:rPr>
      </w:pPr>
      <w:r w:rsidRPr="0063009B">
        <w:rPr>
          <w:sz w:val="28"/>
          <w:szCs w:val="28"/>
        </w:rPr>
        <w:t>Ф-02-ОСН-24</w:t>
      </w:r>
    </w:p>
    <w:p w:rsidR="009829AB" w:rsidRPr="0063009B" w:rsidRDefault="009829AB" w:rsidP="009829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9829AB" w:rsidRPr="0063009B" w:rsidRDefault="009829AB" w:rsidP="009829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  <w:r w:rsidRPr="0063009B">
        <w:rPr>
          <w:sz w:val="28"/>
          <w:szCs w:val="28"/>
        </w:rPr>
        <w:t>Министерство образования и науки Республики Татарстан</w:t>
      </w:r>
    </w:p>
    <w:p w:rsidR="009829AB" w:rsidRPr="0063009B" w:rsidRDefault="009829AB" w:rsidP="009829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caps/>
          <w:sz w:val="28"/>
          <w:szCs w:val="28"/>
        </w:rPr>
      </w:pPr>
      <w:r w:rsidRPr="0063009B">
        <w:rPr>
          <w:sz w:val="28"/>
          <w:szCs w:val="28"/>
        </w:rPr>
        <w:t>ГАПОУ «</w:t>
      </w:r>
      <w:proofErr w:type="spellStart"/>
      <w:r w:rsidRPr="0063009B">
        <w:rPr>
          <w:sz w:val="28"/>
          <w:szCs w:val="28"/>
        </w:rPr>
        <w:t>Бугульминский</w:t>
      </w:r>
      <w:proofErr w:type="spellEnd"/>
      <w:r w:rsidRPr="0063009B">
        <w:rPr>
          <w:sz w:val="28"/>
          <w:szCs w:val="28"/>
        </w:rPr>
        <w:t xml:space="preserve"> машиностроительный техникум»</w:t>
      </w:r>
    </w:p>
    <w:p w:rsidR="009829AB" w:rsidRPr="0063009B" w:rsidRDefault="009829AB" w:rsidP="009829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9829AB" w:rsidRPr="0063009B" w:rsidRDefault="009829AB" w:rsidP="009829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9829AB" w:rsidRPr="0063009B" w:rsidRDefault="009829AB" w:rsidP="009829AB">
      <w:pPr>
        <w:jc w:val="center"/>
        <w:rPr>
          <w:caps/>
          <w:sz w:val="28"/>
          <w:szCs w:val="28"/>
        </w:rPr>
      </w:pPr>
    </w:p>
    <w:p w:rsidR="009829AB" w:rsidRDefault="009829AB" w:rsidP="009829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9829AB" w:rsidRDefault="009829AB" w:rsidP="009829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9829AB" w:rsidRDefault="009829AB" w:rsidP="009829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9829AB" w:rsidRDefault="009829AB" w:rsidP="009829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9829AB" w:rsidRDefault="009829AB" w:rsidP="009829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9829AB" w:rsidRDefault="009829AB" w:rsidP="009829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9829AB" w:rsidRDefault="009829AB" w:rsidP="009829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9829AB" w:rsidRDefault="009829AB" w:rsidP="009829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9829AB" w:rsidRDefault="009829AB" w:rsidP="009829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9829AB" w:rsidRDefault="009829AB" w:rsidP="009829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9829AB" w:rsidRDefault="009829AB" w:rsidP="009829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9829AB" w:rsidRPr="0063009B" w:rsidRDefault="009829AB" w:rsidP="009829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caps/>
          <w:sz w:val="28"/>
          <w:szCs w:val="28"/>
        </w:rPr>
      </w:pPr>
    </w:p>
    <w:p w:rsidR="009829AB" w:rsidRPr="00225549" w:rsidRDefault="009829AB" w:rsidP="009829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caps/>
          <w:sz w:val="28"/>
          <w:szCs w:val="28"/>
        </w:rPr>
      </w:pPr>
      <w:r w:rsidRPr="00225549">
        <w:rPr>
          <w:caps/>
          <w:sz w:val="28"/>
          <w:szCs w:val="28"/>
        </w:rPr>
        <w:t>РАБОЧАЯ ПРОГРАММа УЧЕБНОЙ ДИСЦИПЛИНЫ</w:t>
      </w:r>
    </w:p>
    <w:p w:rsidR="009829AB" w:rsidRPr="00225549" w:rsidRDefault="009829AB" w:rsidP="009829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caps/>
          <w:sz w:val="28"/>
          <w:szCs w:val="28"/>
          <w:u w:val="single"/>
        </w:rPr>
      </w:pPr>
    </w:p>
    <w:p w:rsidR="009829AB" w:rsidRPr="00225549" w:rsidRDefault="009829AB" w:rsidP="009829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center"/>
        <w:rPr>
          <w:sz w:val="28"/>
          <w:szCs w:val="28"/>
        </w:rPr>
      </w:pPr>
      <w:r>
        <w:rPr>
          <w:caps/>
          <w:sz w:val="28"/>
          <w:szCs w:val="28"/>
        </w:rPr>
        <w:t xml:space="preserve">ОП.08. </w:t>
      </w:r>
      <w:r w:rsidRPr="00225549">
        <w:rPr>
          <w:sz w:val="28"/>
          <w:szCs w:val="28"/>
        </w:rPr>
        <w:t>Материаловедение</w:t>
      </w:r>
    </w:p>
    <w:p w:rsidR="009829AB" w:rsidRPr="00225549" w:rsidRDefault="009829AB" w:rsidP="009829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</w:p>
    <w:p w:rsidR="009829AB" w:rsidRPr="00225549" w:rsidRDefault="009829AB" w:rsidP="009829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  <w:r>
        <w:rPr>
          <w:sz w:val="28"/>
          <w:szCs w:val="28"/>
        </w:rPr>
        <w:t>по специальности 22.02.06 Сварочное производство</w:t>
      </w:r>
    </w:p>
    <w:p w:rsidR="009829AB" w:rsidRDefault="009829AB" w:rsidP="009829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9829AB" w:rsidRPr="0063009B" w:rsidRDefault="009829AB" w:rsidP="009829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caps/>
          <w:sz w:val="28"/>
          <w:szCs w:val="28"/>
        </w:rPr>
      </w:pPr>
    </w:p>
    <w:p w:rsidR="009829AB" w:rsidRPr="0063009B" w:rsidRDefault="009829AB" w:rsidP="009829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caps/>
          <w:sz w:val="28"/>
          <w:szCs w:val="28"/>
        </w:rPr>
      </w:pPr>
    </w:p>
    <w:p w:rsidR="009829AB" w:rsidRPr="0063009B" w:rsidRDefault="009829AB" w:rsidP="009829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</w:p>
    <w:p w:rsidR="009829AB" w:rsidRDefault="009829AB" w:rsidP="009829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</w:p>
    <w:p w:rsidR="009829AB" w:rsidRDefault="009829AB" w:rsidP="009829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</w:p>
    <w:p w:rsidR="009829AB" w:rsidRDefault="009829AB" w:rsidP="009829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</w:p>
    <w:p w:rsidR="009829AB" w:rsidRDefault="009829AB" w:rsidP="009829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</w:p>
    <w:p w:rsidR="009829AB" w:rsidRDefault="009829AB" w:rsidP="009829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</w:p>
    <w:p w:rsidR="009829AB" w:rsidRDefault="009829AB" w:rsidP="009829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</w:p>
    <w:p w:rsidR="009829AB" w:rsidRDefault="009829AB" w:rsidP="009829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</w:p>
    <w:p w:rsidR="009829AB" w:rsidRDefault="009829AB" w:rsidP="009829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</w:p>
    <w:p w:rsidR="009829AB" w:rsidRDefault="009829AB" w:rsidP="009829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</w:p>
    <w:p w:rsidR="009829AB" w:rsidRDefault="009829AB" w:rsidP="009829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</w:p>
    <w:p w:rsidR="009829AB" w:rsidRDefault="009829AB" w:rsidP="009829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</w:p>
    <w:p w:rsidR="009829AB" w:rsidRDefault="009829AB" w:rsidP="009829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</w:p>
    <w:p w:rsidR="009829AB" w:rsidRPr="0063009B" w:rsidRDefault="009829AB" w:rsidP="009829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</w:p>
    <w:p w:rsidR="009829AB" w:rsidRPr="0063009B" w:rsidRDefault="009829AB" w:rsidP="009829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</w:p>
    <w:p w:rsidR="009829AB" w:rsidRDefault="009829AB" w:rsidP="009829AB">
      <w:pPr>
        <w:numPr>
          <w:ilvl w:val="12"/>
          <w:numId w:val="0"/>
        </w:numPr>
        <w:jc w:val="both"/>
      </w:pPr>
    </w:p>
    <w:p w:rsidR="009829AB" w:rsidRPr="00C907F1" w:rsidRDefault="009829AB" w:rsidP="009829AB">
      <w:pPr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jc w:val="both"/>
      </w:pPr>
    </w:p>
    <w:p w:rsidR="009829AB" w:rsidRPr="009829AB" w:rsidRDefault="009829AB" w:rsidP="009829A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8"/>
          <w:szCs w:val="28"/>
          <w:vertAlign w:val="superscript"/>
        </w:rPr>
      </w:pPr>
      <w:r w:rsidRPr="00EA7C8B">
        <w:tab/>
      </w:r>
      <w:r w:rsidRPr="00EA7C8B">
        <w:tab/>
      </w:r>
      <w:r w:rsidRPr="00EA7C8B">
        <w:tab/>
      </w:r>
      <w:r w:rsidRPr="00EA7C8B">
        <w:tab/>
      </w:r>
      <w:bookmarkStart w:id="8" w:name="_Toc463610408"/>
      <w:r w:rsidRPr="001E2733">
        <w:rPr>
          <w:b/>
          <w:sz w:val="28"/>
          <w:szCs w:val="28"/>
        </w:rPr>
        <w:t>СОДЕРЖАНИЕ</w:t>
      </w:r>
      <w:bookmarkEnd w:id="8"/>
    </w:p>
    <w:p w:rsidR="009829AB" w:rsidRPr="001E2733" w:rsidRDefault="009829AB" w:rsidP="009829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8188"/>
        <w:gridCol w:w="1134"/>
      </w:tblGrid>
      <w:tr w:rsidR="009829AB" w:rsidRPr="001E2733" w:rsidTr="00B5575E">
        <w:tc>
          <w:tcPr>
            <w:tcW w:w="8188" w:type="dxa"/>
          </w:tcPr>
          <w:p w:rsidR="009829AB" w:rsidRPr="001E2733" w:rsidRDefault="009829AB" w:rsidP="00B5575E">
            <w:pPr>
              <w:pStyle w:val="10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9AB" w:rsidRPr="001E2733" w:rsidRDefault="009829AB" w:rsidP="00B5575E">
            <w:pPr>
              <w:jc w:val="center"/>
              <w:rPr>
                <w:sz w:val="28"/>
                <w:szCs w:val="28"/>
              </w:rPr>
            </w:pPr>
            <w:r w:rsidRPr="001E2733">
              <w:rPr>
                <w:sz w:val="28"/>
                <w:szCs w:val="28"/>
              </w:rPr>
              <w:t>стр.</w:t>
            </w:r>
          </w:p>
        </w:tc>
      </w:tr>
      <w:tr w:rsidR="009829AB" w:rsidRPr="001E2733" w:rsidTr="00B5575E">
        <w:tc>
          <w:tcPr>
            <w:tcW w:w="8188" w:type="dxa"/>
          </w:tcPr>
          <w:p w:rsidR="009829AB" w:rsidRDefault="009829AB" w:rsidP="00560206">
            <w:pPr>
              <w:pStyle w:val="10"/>
              <w:numPr>
                <w:ilvl w:val="0"/>
                <w:numId w:val="48"/>
              </w:numPr>
              <w:jc w:val="both"/>
              <w:rPr>
                <w:b/>
                <w:caps/>
                <w:sz w:val="28"/>
                <w:szCs w:val="28"/>
              </w:rPr>
            </w:pPr>
            <w:bookmarkStart w:id="9" w:name="_Toc463610409"/>
            <w:r>
              <w:rPr>
                <w:caps/>
                <w:sz w:val="28"/>
                <w:szCs w:val="28"/>
              </w:rPr>
              <w:t xml:space="preserve">паспорт </w:t>
            </w:r>
            <w:r w:rsidRPr="001E2733">
              <w:rPr>
                <w:caps/>
                <w:sz w:val="28"/>
                <w:szCs w:val="28"/>
              </w:rPr>
              <w:t>РАБОЧЕЙ ПРОГРАММЫ УЧЕБНОЙ ДИСЦ</w:t>
            </w:r>
            <w:r w:rsidRPr="001E2733">
              <w:rPr>
                <w:caps/>
                <w:sz w:val="28"/>
                <w:szCs w:val="28"/>
              </w:rPr>
              <w:t>И</w:t>
            </w:r>
            <w:r w:rsidRPr="001E2733">
              <w:rPr>
                <w:caps/>
                <w:sz w:val="28"/>
                <w:szCs w:val="28"/>
              </w:rPr>
              <w:t>ПЛИНЫ</w:t>
            </w:r>
            <w:bookmarkEnd w:id="9"/>
          </w:p>
          <w:p w:rsidR="009829AB" w:rsidRPr="00B3711F" w:rsidRDefault="009829AB" w:rsidP="00B5575E"/>
        </w:tc>
        <w:tc>
          <w:tcPr>
            <w:tcW w:w="1134" w:type="dxa"/>
          </w:tcPr>
          <w:p w:rsidR="009829AB" w:rsidRPr="001E2733" w:rsidRDefault="009829AB" w:rsidP="00B5575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9829AB" w:rsidRPr="001E2733" w:rsidTr="00B5575E">
        <w:tc>
          <w:tcPr>
            <w:tcW w:w="8188" w:type="dxa"/>
          </w:tcPr>
          <w:p w:rsidR="009829AB" w:rsidRDefault="009829AB" w:rsidP="00560206">
            <w:pPr>
              <w:pStyle w:val="10"/>
              <w:numPr>
                <w:ilvl w:val="0"/>
                <w:numId w:val="48"/>
              </w:numPr>
              <w:jc w:val="both"/>
              <w:rPr>
                <w:caps/>
                <w:sz w:val="28"/>
                <w:szCs w:val="28"/>
              </w:rPr>
            </w:pPr>
            <w:bookmarkStart w:id="10" w:name="_Toc463610410"/>
            <w:r w:rsidRPr="001E2733">
              <w:rPr>
                <w:caps/>
                <w:sz w:val="28"/>
                <w:szCs w:val="28"/>
              </w:rPr>
              <w:t>СТРУКТУРА и содержание УЧЕБНОЙ ДИСЦИПЛ</w:t>
            </w:r>
            <w:r w:rsidRPr="001E2733">
              <w:rPr>
                <w:caps/>
                <w:sz w:val="28"/>
                <w:szCs w:val="28"/>
              </w:rPr>
              <w:t>И</w:t>
            </w:r>
            <w:r w:rsidRPr="001E2733">
              <w:rPr>
                <w:caps/>
                <w:sz w:val="28"/>
                <w:szCs w:val="28"/>
              </w:rPr>
              <w:t>НЫ</w:t>
            </w:r>
            <w:bookmarkEnd w:id="10"/>
          </w:p>
          <w:p w:rsidR="009829AB" w:rsidRPr="00765421" w:rsidRDefault="009829AB" w:rsidP="00B5575E"/>
        </w:tc>
        <w:tc>
          <w:tcPr>
            <w:tcW w:w="1134" w:type="dxa"/>
          </w:tcPr>
          <w:p w:rsidR="009829AB" w:rsidRPr="001E2733" w:rsidRDefault="009829AB" w:rsidP="00B5575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</w:tr>
      <w:tr w:rsidR="009829AB" w:rsidRPr="001E2733" w:rsidTr="00B5575E">
        <w:trPr>
          <w:trHeight w:val="670"/>
        </w:trPr>
        <w:tc>
          <w:tcPr>
            <w:tcW w:w="8188" w:type="dxa"/>
          </w:tcPr>
          <w:p w:rsidR="009829AB" w:rsidRPr="00765421" w:rsidRDefault="009829AB" w:rsidP="00560206">
            <w:pPr>
              <w:pStyle w:val="10"/>
              <w:numPr>
                <w:ilvl w:val="0"/>
                <w:numId w:val="48"/>
              </w:numPr>
              <w:jc w:val="both"/>
              <w:rPr>
                <w:b/>
                <w:caps/>
                <w:sz w:val="28"/>
                <w:szCs w:val="28"/>
              </w:rPr>
            </w:pPr>
            <w:bookmarkStart w:id="11" w:name="_Toc463610411"/>
            <w:r w:rsidRPr="001E2733">
              <w:rPr>
                <w:caps/>
                <w:sz w:val="28"/>
                <w:szCs w:val="28"/>
              </w:rPr>
              <w:t>условия реализации учебной дисциплины</w:t>
            </w:r>
            <w:bookmarkEnd w:id="11"/>
          </w:p>
        </w:tc>
        <w:tc>
          <w:tcPr>
            <w:tcW w:w="1134" w:type="dxa"/>
          </w:tcPr>
          <w:p w:rsidR="009829AB" w:rsidRPr="001E2733" w:rsidRDefault="009829AB" w:rsidP="00B5575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</w:tr>
      <w:tr w:rsidR="009829AB" w:rsidRPr="001E2733" w:rsidTr="00B5575E">
        <w:tc>
          <w:tcPr>
            <w:tcW w:w="8188" w:type="dxa"/>
          </w:tcPr>
          <w:p w:rsidR="009829AB" w:rsidRPr="001E2733" w:rsidRDefault="009829AB" w:rsidP="00560206">
            <w:pPr>
              <w:pStyle w:val="10"/>
              <w:numPr>
                <w:ilvl w:val="0"/>
                <w:numId w:val="48"/>
              </w:numPr>
              <w:jc w:val="both"/>
              <w:rPr>
                <w:b/>
                <w:caps/>
                <w:sz w:val="28"/>
                <w:szCs w:val="28"/>
              </w:rPr>
            </w:pPr>
            <w:bookmarkStart w:id="12" w:name="_Toc463610412"/>
            <w:r w:rsidRPr="001E2733">
              <w:rPr>
                <w:caps/>
                <w:sz w:val="28"/>
                <w:szCs w:val="28"/>
              </w:rPr>
              <w:t>Контроль и оценка результатов Освоения учебной дисциплины</w:t>
            </w:r>
            <w:bookmarkEnd w:id="12"/>
          </w:p>
          <w:p w:rsidR="009829AB" w:rsidRPr="001E2733" w:rsidRDefault="009829AB" w:rsidP="00B5575E">
            <w:pPr>
              <w:pStyle w:val="10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9AB" w:rsidRPr="001E2733" w:rsidRDefault="009829AB" w:rsidP="00B5575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</w:tr>
    </w:tbl>
    <w:p w:rsidR="009829AB" w:rsidRPr="00CB0D45" w:rsidRDefault="009829AB" w:rsidP="009829AB">
      <w:pPr>
        <w:pStyle w:val="10"/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jc w:val="center"/>
        <w:rPr>
          <w:bCs/>
        </w:rPr>
      </w:pPr>
    </w:p>
    <w:p w:rsidR="009829AB" w:rsidRPr="00CB0D45" w:rsidRDefault="009829AB" w:rsidP="009829AB">
      <w:pPr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</w:pPr>
    </w:p>
    <w:p w:rsidR="009829AB" w:rsidRPr="00CB0D45" w:rsidRDefault="009829AB" w:rsidP="009829AB">
      <w:pPr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</w:pPr>
    </w:p>
    <w:p w:rsidR="009829AB" w:rsidRPr="00CB0D45" w:rsidRDefault="009829AB" w:rsidP="009829AB">
      <w:pPr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</w:pPr>
    </w:p>
    <w:p w:rsidR="009829AB" w:rsidRPr="00CB0D45" w:rsidRDefault="009829AB" w:rsidP="009829AB">
      <w:pPr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spacing w:line="360" w:lineRule="auto"/>
        <w:jc w:val="center"/>
      </w:pPr>
    </w:p>
    <w:p w:rsidR="009829AB" w:rsidRPr="00921787" w:rsidRDefault="009829AB" w:rsidP="009829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center"/>
        <w:rPr>
          <w:b/>
          <w:caps/>
          <w:sz w:val="28"/>
          <w:szCs w:val="28"/>
        </w:rPr>
      </w:pPr>
      <w:r>
        <w:rPr>
          <w:b/>
          <w:sz w:val="28"/>
        </w:rPr>
        <w:br w:type="page"/>
      </w:r>
      <w:r>
        <w:rPr>
          <w:b/>
          <w:caps/>
          <w:sz w:val="28"/>
          <w:szCs w:val="28"/>
        </w:rPr>
        <w:lastRenderedPageBreak/>
        <w:t>1. Паспорт РАБОЧЕЙ</w:t>
      </w:r>
      <w:r w:rsidRPr="00921787">
        <w:rPr>
          <w:b/>
          <w:caps/>
          <w:sz w:val="28"/>
          <w:szCs w:val="28"/>
        </w:rPr>
        <w:t xml:space="preserve"> ПРОГРАММЫ УЧЕБНОЙ ДИСЦИПЛИНЫ</w:t>
      </w:r>
    </w:p>
    <w:p w:rsidR="009829AB" w:rsidRPr="00230449" w:rsidRDefault="009829AB" w:rsidP="009829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ОП.08 Материаловедение</w:t>
      </w:r>
    </w:p>
    <w:p w:rsidR="009829AB" w:rsidRPr="00921787" w:rsidRDefault="009829AB" w:rsidP="009829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b/>
          <w:sz w:val="28"/>
          <w:szCs w:val="28"/>
        </w:rPr>
      </w:pPr>
    </w:p>
    <w:p w:rsidR="009829AB" w:rsidRPr="00921787" w:rsidRDefault="009829AB" w:rsidP="009829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b/>
          <w:sz w:val="28"/>
          <w:szCs w:val="28"/>
        </w:rPr>
      </w:pPr>
      <w:r w:rsidRPr="00921787">
        <w:rPr>
          <w:b/>
          <w:sz w:val="28"/>
          <w:szCs w:val="28"/>
        </w:rPr>
        <w:t>1.1. Область применения рабочей программы</w:t>
      </w:r>
    </w:p>
    <w:p w:rsidR="009829AB" w:rsidRPr="00921787" w:rsidRDefault="009829AB" w:rsidP="009829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 w:firstLine="720"/>
        <w:jc w:val="both"/>
        <w:rPr>
          <w:i/>
          <w:sz w:val="28"/>
          <w:szCs w:val="28"/>
        </w:rPr>
      </w:pPr>
      <w:r w:rsidRPr="00921787">
        <w:rPr>
          <w:sz w:val="28"/>
          <w:szCs w:val="28"/>
        </w:rPr>
        <w:t>Рабочая программа учеб</w:t>
      </w:r>
      <w:r>
        <w:rPr>
          <w:sz w:val="28"/>
          <w:szCs w:val="28"/>
        </w:rPr>
        <w:t xml:space="preserve">ной дисциплины является частью </w:t>
      </w:r>
      <w:r w:rsidRPr="00921787">
        <w:rPr>
          <w:sz w:val="28"/>
          <w:szCs w:val="28"/>
        </w:rPr>
        <w:t>основной профессиональной образовательной программы в соответствии с ФГОС по специ</w:t>
      </w:r>
      <w:r>
        <w:rPr>
          <w:sz w:val="28"/>
          <w:szCs w:val="28"/>
        </w:rPr>
        <w:t>альности СПО 22.02.06 Сварочное производство.</w:t>
      </w:r>
    </w:p>
    <w:p w:rsidR="009829AB" w:rsidRPr="001E2733" w:rsidRDefault="009829AB" w:rsidP="009829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7" w:firstLine="567"/>
        <w:jc w:val="both"/>
        <w:rPr>
          <w:sz w:val="28"/>
          <w:szCs w:val="28"/>
        </w:rPr>
      </w:pPr>
      <w:r w:rsidRPr="001E2733">
        <w:rPr>
          <w:sz w:val="28"/>
          <w:szCs w:val="28"/>
        </w:rPr>
        <w:t>Рабочая программа учебной дисциплины может быть использована</w:t>
      </w:r>
      <w:r w:rsidRPr="001E2733">
        <w:rPr>
          <w:b/>
          <w:sz w:val="28"/>
          <w:szCs w:val="28"/>
        </w:rPr>
        <w:t xml:space="preserve"> </w:t>
      </w:r>
      <w:r w:rsidRPr="001E2733">
        <w:rPr>
          <w:sz w:val="28"/>
          <w:szCs w:val="28"/>
        </w:rPr>
        <w:t>в д</w:t>
      </w:r>
      <w:r w:rsidRPr="001E2733">
        <w:rPr>
          <w:sz w:val="28"/>
          <w:szCs w:val="28"/>
        </w:rPr>
        <w:t>о</w:t>
      </w:r>
      <w:r w:rsidRPr="001E2733">
        <w:rPr>
          <w:sz w:val="28"/>
          <w:szCs w:val="28"/>
        </w:rPr>
        <w:t>полнительном профессиональном образовании (в программах повышения кв</w:t>
      </w:r>
      <w:r w:rsidRPr="001E2733">
        <w:rPr>
          <w:sz w:val="28"/>
          <w:szCs w:val="28"/>
        </w:rPr>
        <w:t>а</w:t>
      </w:r>
      <w:r w:rsidRPr="001E2733">
        <w:rPr>
          <w:sz w:val="28"/>
          <w:szCs w:val="28"/>
        </w:rPr>
        <w:t>лификации и переподготовки) и профессиональной подготовке по профессиям рабочих.</w:t>
      </w:r>
    </w:p>
    <w:p w:rsidR="009829AB" w:rsidRPr="00921787" w:rsidRDefault="009829AB" w:rsidP="009829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</w:p>
    <w:p w:rsidR="009829AB" w:rsidRPr="001E2733" w:rsidRDefault="009829AB" w:rsidP="009829AB">
      <w:pPr>
        <w:rPr>
          <w:sz w:val="28"/>
          <w:szCs w:val="28"/>
          <w:lang w:eastAsia="en-US"/>
        </w:rPr>
      </w:pPr>
      <w:r w:rsidRPr="001E2733">
        <w:rPr>
          <w:b/>
          <w:sz w:val="28"/>
          <w:szCs w:val="28"/>
        </w:rPr>
        <w:t>1.</w:t>
      </w:r>
      <w:r>
        <w:rPr>
          <w:b/>
          <w:sz w:val="28"/>
          <w:szCs w:val="28"/>
        </w:rPr>
        <w:t>2</w:t>
      </w:r>
      <w:r w:rsidRPr="001E2733">
        <w:rPr>
          <w:b/>
          <w:sz w:val="28"/>
          <w:szCs w:val="28"/>
        </w:rPr>
        <w:t>. Цель и планируемые результаты освоения дисциплины:</w:t>
      </w:r>
    </w:p>
    <w:p w:rsidR="009829AB" w:rsidRPr="001E2733" w:rsidRDefault="009829AB" w:rsidP="009829AB">
      <w:pPr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205"/>
        <w:gridCol w:w="3204"/>
        <w:gridCol w:w="3160"/>
      </w:tblGrid>
      <w:tr w:rsidR="009829AB" w:rsidRPr="001E2733" w:rsidTr="00B5575E">
        <w:trPr>
          <w:trHeight w:val="1327"/>
        </w:trPr>
        <w:tc>
          <w:tcPr>
            <w:tcW w:w="3205" w:type="dxa"/>
          </w:tcPr>
          <w:p w:rsidR="009829AB" w:rsidRPr="001E2733" w:rsidRDefault="009829AB" w:rsidP="00B5575E">
            <w:r>
              <w:rPr>
                <w:bCs/>
              </w:rPr>
              <w:t xml:space="preserve">Компетенции и личностные результаты(Л Р) </w:t>
            </w:r>
            <w:r w:rsidRPr="001E2733">
              <w:rPr>
                <w:bCs/>
              </w:rPr>
              <w:t xml:space="preserve"> формир</w:t>
            </w:r>
            <w:r w:rsidRPr="001E2733">
              <w:rPr>
                <w:bCs/>
              </w:rPr>
              <w:t>о</w:t>
            </w:r>
            <w:r w:rsidRPr="001E2733">
              <w:rPr>
                <w:bCs/>
              </w:rPr>
              <w:t>ванию которых способств</w:t>
            </w:r>
            <w:r w:rsidRPr="001E2733">
              <w:rPr>
                <w:bCs/>
              </w:rPr>
              <w:t>у</w:t>
            </w:r>
            <w:r w:rsidRPr="001E2733">
              <w:rPr>
                <w:bCs/>
              </w:rPr>
              <w:t>ет  освоение программы УД</w:t>
            </w:r>
          </w:p>
        </w:tc>
        <w:tc>
          <w:tcPr>
            <w:tcW w:w="3204" w:type="dxa"/>
          </w:tcPr>
          <w:p w:rsidR="009829AB" w:rsidRPr="001E2733" w:rsidRDefault="009829AB" w:rsidP="00B5575E">
            <w:pPr>
              <w:jc w:val="center"/>
            </w:pPr>
            <w:r w:rsidRPr="001E2733">
              <w:t>Умения</w:t>
            </w:r>
          </w:p>
        </w:tc>
        <w:tc>
          <w:tcPr>
            <w:tcW w:w="3160" w:type="dxa"/>
          </w:tcPr>
          <w:p w:rsidR="009829AB" w:rsidRPr="001E2733" w:rsidRDefault="009829AB" w:rsidP="00B5575E">
            <w:pPr>
              <w:jc w:val="center"/>
            </w:pPr>
            <w:r w:rsidRPr="001E2733">
              <w:t>Знания</w:t>
            </w:r>
          </w:p>
        </w:tc>
      </w:tr>
      <w:tr w:rsidR="009829AB" w:rsidRPr="001E2733" w:rsidTr="00B5575E">
        <w:tc>
          <w:tcPr>
            <w:tcW w:w="9569" w:type="dxa"/>
            <w:gridSpan w:val="3"/>
          </w:tcPr>
          <w:p w:rsidR="009829AB" w:rsidRPr="001E2733" w:rsidRDefault="009829AB" w:rsidP="00B5575E">
            <w:pPr>
              <w:jc w:val="center"/>
            </w:pPr>
          </w:p>
        </w:tc>
      </w:tr>
      <w:tr w:rsidR="009829AB" w:rsidRPr="001E2733" w:rsidTr="00B5575E">
        <w:tc>
          <w:tcPr>
            <w:tcW w:w="3205" w:type="dxa"/>
          </w:tcPr>
          <w:p w:rsidR="009829AB" w:rsidRDefault="009829AB" w:rsidP="00B5575E">
            <w:pPr>
              <w:jc w:val="both"/>
            </w:pPr>
            <w:r>
              <w:t>ОК 1. -0.5, ОК08, ОК09.</w:t>
            </w:r>
          </w:p>
          <w:p w:rsidR="009829AB" w:rsidRDefault="009829AB" w:rsidP="00B5575E">
            <w:pPr>
              <w:jc w:val="both"/>
            </w:pPr>
            <w:r>
              <w:t xml:space="preserve">ПК1.2, ПК1.4, ПК1.7, </w:t>
            </w:r>
          </w:p>
          <w:p w:rsidR="009829AB" w:rsidRDefault="009829AB" w:rsidP="00B5575E">
            <w:pPr>
              <w:jc w:val="both"/>
            </w:pPr>
            <w:r>
              <w:t>ПК2.1-ПК2.4, ПК3.1,</w:t>
            </w:r>
          </w:p>
          <w:p w:rsidR="009829AB" w:rsidRDefault="009829AB" w:rsidP="00B5575E">
            <w:pPr>
              <w:jc w:val="both"/>
            </w:pPr>
            <w:r>
              <w:t>ПК4.1-ПК4.4,</w:t>
            </w:r>
          </w:p>
          <w:p w:rsidR="009829AB" w:rsidRPr="00204B49" w:rsidRDefault="009829AB" w:rsidP="00B5575E">
            <w:pPr>
              <w:jc w:val="both"/>
            </w:pPr>
          </w:p>
        </w:tc>
        <w:tc>
          <w:tcPr>
            <w:tcW w:w="3204" w:type="dxa"/>
          </w:tcPr>
          <w:p w:rsidR="009829AB" w:rsidRDefault="009829AB" w:rsidP="00B5575E">
            <w:pPr>
              <w:jc w:val="both"/>
            </w:pPr>
            <w:r>
              <w:t xml:space="preserve">- </w:t>
            </w:r>
            <w:r w:rsidRPr="00765421">
              <w:t>распознавать и классиф</w:t>
            </w:r>
            <w:r w:rsidRPr="00765421">
              <w:t>и</w:t>
            </w:r>
            <w:r w:rsidRPr="00765421">
              <w:t>цировать конструкционные и сырьевые материалы по внешнему виду, происхо</w:t>
            </w:r>
            <w:r w:rsidRPr="00765421">
              <w:t>ж</w:t>
            </w:r>
            <w:r w:rsidRPr="00765421">
              <w:t xml:space="preserve">дению, свойствам; </w:t>
            </w:r>
            <w:r>
              <w:t xml:space="preserve">- </w:t>
            </w:r>
            <w:r w:rsidRPr="00765421">
              <w:t>опред</w:t>
            </w:r>
            <w:r w:rsidRPr="00765421">
              <w:t>е</w:t>
            </w:r>
            <w:r w:rsidRPr="00765421">
              <w:t xml:space="preserve">лять виды конструкционных материалов; </w:t>
            </w:r>
          </w:p>
          <w:p w:rsidR="009829AB" w:rsidRDefault="009829AB" w:rsidP="00B5575E">
            <w:pPr>
              <w:jc w:val="both"/>
            </w:pPr>
            <w:r>
              <w:t xml:space="preserve">- </w:t>
            </w:r>
            <w:r w:rsidRPr="00765421">
              <w:t>выбирать материалы для конструкций по их назнач</w:t>
            </w:r>
            <w:r w:rsidRPr="00765421">
              <w:t>е</w:t>
            </w:r>
            <w:r w:rsidRPr="00765421">
              <w:t>нию и условиям эксплуат</w:t>
            </w:r>
            <w:r w:rsidRPr="00765421">
              <w:t>а</w:t>
            </w:r>
            <w:r w:rsidRPr="00765421">
              <w:t xml:space="preserve">ции; </w:t>
            </w:r>
          </w:p>
          <w:p w:rsidR="009829AB" w:rsidRDefault="009829AB" w:rsidP="00B5575E">
            <w:pPr>
              <w:jc w:val="both"/>
            </w:pPr>
            <w:r>
              <w:t xml:space="preserve">- </w:t>
            </w:r>
            <w:r w:rsidRPr="00765421">
              <w:t xml:space="preserve">проводить исследования и испытания материалов; </w:t>
            </w:r>
          </w:p>
          <w:p w:rsidR="009829AB" w:rsidRPr="001E2733" w:rsidRDefault="009829AB" w:rsidP="00B5575E">
            <w:pPr>
              <w:jc w:val="both"/>
            </w:pPr>
            <w:r>
              <w:t xml:space="preserve">- </w:t>
            </w:r>
            <w:r w:rsidRPr="00765421">
              <w:t>рассчитывать и назначать оптимальные режимы рез</w:t>
            </w:r>
            <w:r w:rsidRPr="00765421">
              <w:t>а</w:t>
            </w:r>
            <w:r w:rsidRPr="00765421">
              <w:t xml:space="preserve">нья; </w:t>
            </w:r>
            <w:r w:rsidRPr="00765421">
              <w:br/>
            </w:r>
            <w:r>
              <w:t>определять твердость мат</w:t>
            </w:r>
            <w:r>
              <w:t>е</w:t>
            </w:r>
            <w:r>
              <w:t>риалов; Проявлять и демо</w:t>
            </w:r>
            <w:r>
              <w:t>н</w:t>
            </w:r>
            <w:r>
              <w:t>стрировать уважение к тр</w:t>
            </w:r>
            <w:r>
              <w:t>у</w:t>
            </w:r>
            <w:r>
              <w:t>ду человека, осознавать ценность собственного тр</w:t>
            </w:r>
            <w:r>
              <w:t>у</w:t>
            </w:r>
            <w:r>
              <w:t>да и труда других людей. Экономически активно ор</w:t>
            </w:r>
            <w:r>
              <w:t>и</w:t>
            </w:r>
            <w:r>
              <w:t>ентироваться на осознанный выбор сферы професси</w:t>
            </w:r>
            <w:r>
              <w:t>о</w:t>
            </w:r>
            <w:r>
              <w:t>нальной  деятельности . В</w:t>
            </w:r>
            <w:r>
              <w:t>ы</w:t>
            </w:r>
            <w:r>
              <w:t>ражать осознанную гото</w:t>
            </w:r>
            <w:r>
              <w:t>в</w:t>
            </w:r>
            <w:r>
              <w:t>ность к получению профе</w:t>
            </w:r>
            <w:r>
              <w:t>с</w:t>
            </w:r>
            <w:r>
              <w:t>сионального образования. Демонстрировать позити</w:t>
            </w:r>
            <w:r>
              <w:t>в</w:t>
            </w:r>
            <w:r>
              <w:lastRenderedPageBreak/>
              <w:t>ное отношение к регулир</w:t>
            </w:r>
            <w:r>
              <w:t>о</w:t>
            </w:r>
            <w:r>
              <w:t>ванию трудовых отношений. Стремиться к формиров</w:t>
            </w:r>
            <w:r>
              <w:t>а</w:t>
            </w:r>
            <w:r>
              <w:t>нию в сетевой среде ли</w:t>
            </w:r>
            <w:r>
              <w:t>ч</w:t>
            </w:r>
            <w:r>
              <w:t>ностного и профессионал</w:t>
            </w:r>
            <w:r>
              <w:t>ь</w:t>
            </w:r>
            <w:r>
              <w:t>ного конструктивного «ци</w:t>
            </w:r>
            <w:r>
              <w:t>ф</w:t>
            </w:r>
            <w:r>
              <w:t>рового следа». –Демонстрировать гото</w:t>
            </w:r>
            <w:r>
              <w:t>в</w:t>
            </w:r>
            <w:r>
              <w:t>ность и способность к сам</w:t>
            </w:r>
            <w:r>
              <w:t>о</w:t>
            </w:r>
            <w:r>
              <w:t>образованию на протяжении всей жизни; сознательное отношение к непрерывному образованию как условию успешной профессионал</w:t>
            </w:r>
            <w:r>
              <w:t>ь</w:t>
            </w:r>
            <w:r>
              <w:t>ной общественной деятел</w:t>
            </w:r>
            <w:r>
              <w:t>ь</w:t>
            </w:r>
            <w:r>
              <w:t>ности</w:t>
            </w:r>
          </w:p>
        </w:tc>
        <w:tc>
          <w:tcPr>
            <w:tcW w:w="3160" w:type="dxa"/>
          </w:tcPr>
          <w:p w:rsidR="009829AB" w:rsidRDefault="009829AB" w:rsidP="00B5575E">
            <w:pPr>
              <w:jc w:val="both"/>
            </w:pPr>
            <w:r>
              <w:lastRenderedPageBreak/>
              <w:t xml:space="preserve">- </w:t>
            </w:r>
            <w:r w:rsidRPr="00765421">
              <w:t>закономерности процессов кристаллизации и структ</w:t>
            </w:r>
            <w:r w:rsidRPr="00765421">
              <w:t>у</w:t>
            </w:r>
            <w:r w:rsidRPr="00765421">
              <w:t>рообразования металлов и сплавов, основы их терм</w:t>
            </w:r>
            <w:r w:rsidRPr="00765421">
              <w:t>о</w:t>
            </w:r>
            <w:r w:rsidRPr="00765421">
              <w:t xml:space="preserve">обработки, способы защиты металлов от коррозии; </w:t>
            </w:r>
          </w:p>
          <w:p w:rsidR="009829AB" w:rsidRDefault="009829AB" w:rsidP="00B5575E">
            <w:pPr>
              <w:jc w:val="both"/>
            </w:pPr>
            <w:r>
              <w:t xml:space="preserve">- </w:t>
            </w:r>
            <w:r w:rsidRPr="00765421">
              <w:t xml:space="preserve">классификацию и способы получения композиционных материалов; </w:t>
            </w:r>
          </w:p>
          <w:p w:rsidR="009829AB" w:rsidRDefault="009829AB" w:rsidP="00B5575E">
            <w:pPr>
              <w:jc w:val="both"/>
            </w:pPr>
            <w:r>
              <w:t xml:space="preserve">- </w:t>
            </w:r>
            <w:r w:rsidRPr="00765421">
              <w:t>принципы выбора ко</w:t>
            </w:r>
            <w:r w:rsidRPr="00765421">
              <w:t>н</w:t>
            </w:r>
            <w:r w:rsidRPr="00765421">
              <w:t>струкционных материалов для применения в произво</w:t>
            </w:r>
            <w:r w:rsidRPr="00765421">
              <w:t>д</w:t>
            </w:r>
            <w:r w:rsidRPr="00765421">
              <w:t xml:space="preserve">стве; </w:t>
            </w:r>
          </w:p>
          <w:p w:rsidR="009829AB" w:rsidRDefault="009829AB" w:rsidP="00B5575E">
            <w:pPr>
              <w:jc w:val="both"/>
            </w:pPr>
            <w:r>
              <w:t xml:space="preserve">- </w:t>
            </w:r>
            <w:r w:rsidRPr="00765421">
              <w:t>строение и свойства м</w:t>
            </w:r>
            <w:r w:rsidRPr="00765421">
              <w:t>е</w:t>
            </w:r>
            <w:r w:rsidRPr="00765421">
              <w:t>таллов, методы их исслед</w:t>
            </w:r>
            <w:r w:rsidRPr="00765421">
              <w:t>о</w:t>
            </w:r>
            <w:r w:rsidRPr="00765421">
              <w:t xml:space="preserve">вания; </w:t>
            </w:r>
          </w:p>
          <w:p w:rsidR="009829AB" w:rsidRDefault="009829AB" w:rsidP="00B5575E">
            <w:pPr>
              <w:jc w:val="both"/>
            </w:pPr>
            <w:r>
              <w:t xml:space="preserve">- </w:t>
            </w:r>
            <w:r w:rsidRPr="00765421">
              <w:t>классификацию матери</w:t>
            </w:r>
            <w:r w:rsidRPr="00765421">
              <w:t>а</w:t>
            </w:r>
            <w:r w:rsidRPr="00765421">
              <w:t xml:space="preserve">лов, металлов и сплавов, их области применения; </w:t>
            </w:r>
          </w:p>
          <w:p w:rsidR="009829AB" w:rsidRPr="001E2733" w:rsidRDefault="009829AB" w:rsidP="00B5575E">
            <w:pPr>
              <w:jc w:val="both"/>
            </w:pPr>
            <w:r>
              <w:t xml:space="preserve">- </w:t>
            </w:r>
            <w:r w:rsidRPr="00765421">
              <w:t>методику расчета и назн</w:t>
            </w:r>
            <w:r w:rsidRPr="00765421">
              <w:t>а</w:t>
            </w:r>
            <w:r w:rsidRPr="00765421">
              <w:t>чения режимов резания для различных видов работ</w:t>
            </w:r>
            <w:r w:rsidRPr="00765421">
              <w:br/>
            </w:r>
          </w:p>
        </w:tc>
      </w:tr>
    </w:tbl>
    <w:p w:rsidR="009829AB" w:rsidRDefault="009829AB" w:rsidP="009829AB">
      <w:pPr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jc w:val="center"/>
        <w:rPr>
          <w:b/>
          <w:sz w:val="28"/>
        </w:rPr>
      </w:pPr>
    </w:p>
    <w:p w:rsidR="009829AB" w:rsidRDefault="009829AB" w:rsidP="009829AB">
      <w:pPr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jc w:val="center"/>
        <w:rPr>
          <w:b/>
          <w:sz w:val="28"/>
        </w:rPr>
      </w:pPr>
    </w:p>
    <w:p w:rsidR="009829AB" w:rsidRDefault="009829AB" w:rsidP="009829AB">
      <w:pPr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jc w:val="center"/>
        <w:rPr>
          <w:b/>
          <w:sz w:val="28"/>
        </w:rPr>
      </w:pPr>
    </w:p>
    <w:p w:rsidR="009829AB" w:rsidRDefault="009829AB" w:rsidP="009829AB">
      <w:pPr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jc w:val="center"/>
        <w:rPr>
          <w:b/>
          <w:sz w:val="28"/>
        </w:rPr>
      </w:pPr>
    </w:p>
    <w:p w:rsidR="009829AB" w:rsidRDefault="009829AB" w:rsidP="009829AB">
      <w:pPr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jc w:val="center"/>
        <w:rPr>
          <w:b/>
          <w:sz w:val="28"/>
        </w:rPr>
      </w:pPr>
    </w:p>
    <w:p w:rsidR="009829AB" w:rsidRDefault="009829AB" w:rsidP="009829AB">
      <w:pPr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jc w:val="center"/>
        <w:rPr>
          <w:b/>
          <w:sz w:val="28"/>
        </w:rPr>
      </w:pPr>
    </w:p>
    <w:p w:rsidR="009829AB" w:rsidRDefault="009829AB" w:rsidP="009829AB">
      <w:pPr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jc w:val="center"/>
        <w:rPr>
          <w:b/>
          <w:sz w:val="28"/>
        </w:rPr>
      </w:pPr>
    </w:p>
    <w:p w:rsidR="009829AB" w:rsidRDefault="009829AB" w:rsidP="009829AB">
      <w:pPr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jc w:val="center"/>
        <w:rPr>
          <w:b/>
          <w:sz w:val="28"/>
        </w:rPr>
      </w:pPr>
    </w:p>
    <w:p w:rsidR="009829AB" w:rsidRDefault="009829AB" w:rsidP="009829AB">
      <w:pPr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jc w:val="center"/>
        <w:rPr>
          <w:b/>
          <w:sz w:val="28"/>
        </w:rPr>
      </w:pPr>
    </w:p>
    <w:p w:rsidR="009829AB" w:rsidRDefault="009829AB" w:rsidP="009829AB">
      <w:pPr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jc w:val="center"/>
        <w:rPr>
          <w:b/>
          <w:sz w:val="28"/>
        </w:rPr>
      </w:pPr>
    </w:p>
    <w:p w:rsidR="009829AB" w:rsidRDefault="009829AB" w:rsidP="009829AB">
      <w:pPr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jc w:val="center"/>
        <w:rPr>
          <w:b/>
          <w:sz w:val="28"/>
        </w:rPr>
      </w:pPr>
    </w:p>
    <w:p w:rsidR="009829AB" w:rsidRDefault="009829AB" w:rsidP="009829AB">
      <w:pPr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jc w:val="center"/>
        <w:rPr>
          <w:b/>
          <w:sz w:val="28"/>
        </w:rPr>
      </w:pPr>
    </w:p>
    <w:p w:rsidR="009829AB" w:rsidRDefault="009829AB" w:rsidP="009829AB">
      <w:pPr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jc w:val="center"/>
        <w:rPr>
          <w:b/>
          <w:sz w:val="28"/>
        </w:rPr>
      </w:pPr>
    </w:p>
    <w:p w:rsidR="009829AB" w:rsidRDefault="009829AB" w:rsidP="009829AB">
      <w:pPr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jc w:val="center"/>
        <w:rPr>
          <w:b/>
          <w:sz w:val="28"/>
        </w:rPr>
      </w:pPr>
    </w:p>
    <w:p w:rsidR="009829AB" w:rsidRDefault="009829AB" w:rsidP="009829AB">
      <w:pPr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jc w:val="center"/>
        <w:rPr>
          <w:b/>
          <w:sz w:val="28"/>
        </w:rPr>
      </w:pPr>
    </w:p>
    <w:p w:rsidR="009829AB" w:rsidRDefault="009829AB" w:rsidP="009829AB">
      <w:pPr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jc w:val="center"/>
        <w:rPr>
          <w:b/>
          <w:sz w:val="28"/>
        </w:rPr>
      </w:pPr>
    </w:p>
    <w:p w:rsidR="009829AB" w:rsidRDefault="009829AB" w:rsidP="009829AB">
      <w:pPr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jc w:val="center"/>
        <w:rPr>
          <w:b/>
          <w:sz w:val="28"/>
        </w:rPr>
      </w:pPr>
    </w:p>
    <w:p w:rsidR="009829AB" w:rsidRDefault="009829AB" w:rsidP="009829AB">
      <w:pPr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jc w:val="center"/>
        <w:rPr>
          <w:b/>
          <w:sz w:val="28"/>
        </w:rPr>
      </w:pPr>
    </w:p>
    <w:p w:rsidR="009829AB" w:rsidRDefault="009829AB" w:rsidP="009829AB">
      <w:pPr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jc w:val="center"/>
        <w:rPr>
          <w:b/>
          <w:sz w:val="28"/>
        </w:rPr>
      </w:pPr>
    </w:p>
    <w:p w:rsidR="009829AB" w:rsidRDefault="009829AB" w:rsidP="009829AB">
      <w:pPr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jc w:val="center"/>
        <w:rPr>
          <w:b/>
        </w:rPr>
      </w:pPr>
    </w:p>
    <w:p w:rsidR="009829AB" w:rsidRDefault="009829AB" w:rsidP="009829AB">
      <w:pPr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jc w:val="center"/>
        <w:rPr>
          <w:b/>
        </w:rPr>
      </w:pPr>
    </w:p>
    <w:p w:rsidR="009829AB" w:rsidRDefault="009829AB" w:rsidP="009829AB">
      <w:pPr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jc w:val="center"/>
        <w:rPr>
          <w:b/>
        </w:rPr>
      </w:pPr>
    </w:p>
    <w:p w:rsidR="009829AB" w:rsidRDefault="009829AB" w:rsidP="009829AB">
      <w:pPr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jc w:val="center"/>
        <w:rPr>
          <w:b/>
        </w:rPr>
      </w:pPr>
    </w:p>
    <w:p w:rsidR="009829AB" w:rsidRDefault="009829AB" w:rsidP="009829AB">
      <w:pPr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jc w:val="center"/>
        <w:rPr>
          <w:b/>
        </w:rPr>
      </w:pPr>
    </w:p>
    <w:p w:rsidR="009829AB" w:rsidRDefault="009829AB" w:rsidP="009829AB">
      <w:pPr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jc w:val="center"/>
        <w:rPr>
          <w:b/>
        </w:rPr>
      </w:pPr>
    </w:p>
    <w:p w:rsidR="009829AB" w:rsidRDefault="009829AB" w:rsidP="009829AB">
      <w:pPr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jc w:val="center"/>
        <w:rPr>
          <w:b/>
        </w:rPr>
      </w:pPr>
    </w:p>
    <w:p w:rsidR="009829AB" w:rsidRDefault="009829AB" w:rsidP="009829AB">
      <w:pPr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jc w:val="center"/>
        <w:rPr>
          <w:b/>
        </w:rPr>
      </w:pPr>
    </w:p>
    <w:p w:rsidR="009829AB" w:rsidRDefault="009829AB" w:rsidP="009829AB">
      <w:pPr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jc w:val="center"/>
        <w:rPr>
          <w:b/>
        </w:rPr>
      </w:pPr>
    </w:p>
    <w:p w:rsidR="009829AB" w:rsidRDefault="009829AB" w:rsidP="009829AB">
      <w:pPr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jc w:val="center"/>
        <w:rPr>
          <w:b/>
        </w:rPr>
      </w:pPr>
    </w:p>
    <w:p w:rsidR="009829AB" w:rsidRDefault="009829AB" w:rsidP="009829AB">
      <w:pPr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jc w:val="center"/>
        <w:rPr>
          <w:b/>
        </w:rPr>
      </w:pPr>
    </w:p>
    <w:p w:rsidR="009829AB" w:rsidRDefault="009829AB" w:rsidP="009829AB">
      <w:pPr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jc w:val="center"/>
        <w:rPr>
          <w:b/>
        </w:rPr>
      </w:pPr>
    </w:p>
    <w:p w:rsidR="009829AB" w:rsidRDefault="009829AB" w:rsidP="009829AB">
      <w:pPr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jc w:val="center"/>
        <w:rPr>
          <w:b/>
        </w:rPr>
      </w:pPr>
    </w:p>
    <w:p w:rsidR="009829AB" w:rsidRDefault="009829AB" w:rsidP="009829AB">
      <w:pPr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jc w:val="center"/>
        <w:rPr>
          <w:b/>
        </w:rPr>
      </w:pPr>
    </w:p>
    <w:p w:rsidR="009829AB" w:rsidRPr="003D3E05" w:rsidRDefault="009829AB" w:rsidP="009829AB">
      <w:pPr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jc w:val="center"/>
        <w:rPr>
          <w:b/>
        </w:rPr>
      </w:pPr>
      <w:r w:rsidRPr="003D3E05">
        <w:rPr>
          <w:b/>
        </w:rPr>
        <w:lastRenderedPageBreak/>
        <w:t>2. СТРУКТУРА И СОДЕРЖАНИЕ УЧЕБНОЙ ДИСЦИПЛИНЫ</w:t>
      </w:r>
    </w:p>
    <w:p w:rsidR="009829AB" w:rsidRPr="003D3E05" w:rsidRDefault="009829AB" w:rsidP="009829AB">
      <w:pPr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ind w:left="-180"/>
        <w:jc w:val="both"/>
        <w:rPr>
          <w:b/>
        </w:rPr>
      </w:pPr>
    </w:p>
    <w:p w:rsidR="009829AB" w:rsidRPr="003D3E05" w:rsidRDefault="009829AB" w:rsidP="009829AB">
      <w:pPr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ind w:left="-180"/>
        <w:jc w:val="both"/>
        <w:rPr>
          <w:b/>
        </w:rPr>
      </w:pPr>
      <w:r w:rsidRPr="003D3E05">
        <w:rPr>
          <w:b/>
        </w:rPr>
        <w:t>2.1. Объем учебной дисциплины и виды учебной работы</w:t>
      </w:r>
    </w:p>
    <w:p w:rsidR="009829AB" w:rsidRPr="003D3E05" w:rsidRDefault="009829AB" w:rsidP="009829AB">
      <w:pPr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ind w:left="-180" w:right="-185"/>
        <w:jc w:val="both"/>
      </w:pPr>
    </w:p>
    <w:tbl>
      <w:tblPr>
        <w:tblW w:w="0" w:type="auto"/>
        <w:tblInd w:w="-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518"/>
        <w:gridCol w:w="1740"/>
      </w:tblGrid>
      <w:tr w:rsidR="009829AB" w:rsidRPr="003D3E05" w:rsidTr="00B5575E">
        <w:tc>
          <w:tcPr>
            <w:tcW w:w="7518" w:type="dxa"/>
          </w:tcPr>
          <w:p w:rsidR="009829AB" w:rsidRPr="003D3E05" w:rsidRDefault="009829AB" w:rsidP="00B5575E">
            <w:pPr>
              <w:jc w:val="center"/>
              <w:rPr>
                <w:rFonts w:eastAsiaTheme="minorEastAsia"/>
              </w:rPr>
            </w:pPr>
            <w:r w:rsidRPr="003D3E05">
              <w:rPr>
                <w:rFonts w:eastAsiaTheme="minorEastAsia"/>
                <w:b/>
              </w:rPr>
              <w:t>Вид учебной работы</w:t>
            </w:r>
          </w:p>
        </w:tc>
        <w:tc>
          <w:tcPr>
            <w:tcW w:w="1740" w:type="dxa"/>
          </w:tcPr>
          <w:p w:rsidR="009829AB" w:rsidRPr="003D3E05" w:rsidRDefault="009829AB" w:rsidP="00B5575E">
            <w:pPr>
              <w:rPr>
                <w:rFonts w:eastAsiaTheme="minorEastAsia"/>
              </w:rPr>
            </w:pPr>
            <w:r w:rsidRPr="003D3E05">
              <w:rPr>
                <w:rFonts w:eastAsiaTheme="minorEastAsia"/>
                <w:b/>
              </w:rPr>
              <w:t>Объем часов</w:t>
            </w:r>
          </w:p>
        </w:tc>
      </w:tr>
      <w:tr w:rsidR="009829AB" w:rsidRPr="003D3E05" w:rsidTr="00B5575E">
        <w:tc>
          <w:tcPr>
            <w:tcW w:w="7518" w:type="dxa"/>
          </w:tcPr>
          <w:p w:rsidR="009829AB" w:rsidRPr="003D3E05" w:rsidRDefault="009829AB" w:rsidP="00B5575E">
            <w:pPr>
              <w:rPr>
                <w:rFonts w:eastAsiaTheme="minorEastAsia"/>
                <w:b/>
              </w:rPr>
            </w:pPr>
            <w:r w:rsidRPr="003D3E05">
              <w:rPr>
                <w:rFonts w:eastAsiaTheme="minorEastAsia"/>
                <w:b/>
              </w:rPr>
              <w:t>Максимальная учебная нагрузка (всего)</w:t>
            </w:r>
          </w:p>
        </w:tc>
        <w:tc>
          <w:tcPr>
            <w:tcW w:w="1740" w:type="dxa"/>
          </w:tcPr>
          <w:p w:rsidR="009829AB" w:rsidRPr="00453F42" w:rsidRDefault="009829AB" w:rsidP="00B5575E">
            <w:pPr>
              <w:jc w:val="center"/>
              <w:rPr>
                <w:rFonts w:eastAsiaTheme="minorEastAsia"/>
                <w:b/>
              </w:rPr>
            </w:pPr>
            <w:r>
              <w:rPr>
                <w:rFonts w:eastAsiaTheme="minorEastAsia"/>
                <w:b/>
              </w:rPr>
              <w:t>96</w:t>
            </w:r>
          </w:p>
        </w:tc>
      </w:tr>
      <w:tr w:rsidR="009829AB" w:rsidRPr="003D3E05" w:rsidTr="00B5575E">
        <w:tc>
          <w:tcPr>
            <w:tcW w:w="7518" w:type="dxa"/>
          </w:tcPr>
          <w:p w:rsidR="009829AB" w:rsidRPr="003D3E05" w:rsidRDefault="009829AB" w:rsidP="00B5575E">
            <w:pPr>
              <w:rPr>
                <w:rFonts w:eastAsiaTheme="minorEastAsia"/>
              </w:rPr>
            </w:pPr>
            <w:r w:rsidRPr="003D3E05">
              <w:rPr>
                <w:rFonts w:eastAsiaTheme="minorEastAsia"/>
                <w:b/>
              </w:rPr>
              <w:t xml:space="preserve">Обязательная аудиторная учебная нагрузка (всего) </w:t>
            </w:r>
          </w:p>
        </w:tc>
        <w:tc>
          <w:tcPr>
            <w:tcW w:w="1740" w:type="dxa"/>
          </w:tcPr>
          <w:p w:rsidR="009829AB" w:rsidRPr="003D3E05" w:rsidRDefault="009829AB" w:rsidP="00B5575E">
            <w:pPr>
              <w:jc w:val="center"/>
              <w:rPr>
                <w:rFonts w:eastAsiaTheme="minorEastAsia"/>
                <w:b/>
              </w:rPr>
            </w:pPr>
            <w:r>
              <w:rPr>
                <w:rFonts w:eastAsiaTheme="minorEastAsia"/>
                <w:b/>
              </w:rPr>
              <w:t>64</w:t>
            </w:r>
          </w:p>
        </w:tc>
      </w:tr>
      <w:tr w:rsidR="009829AB" w:rsidRPr="003D3E05" w:rsidTr="00B5575E">
        <w:tc>
          <w:tcPr>
            <w:tcW w:w="7518" w:type="dxa"/>
          </w:tcPr>
          <w:p w:rsidR="009829AB" w:rsidRPr="003D3E05" w:rsidRDefault="009829AB" w:rsidP="00B5575E">
            <w:pPr>
              <w:rPr>
                <w:rFonts w:eastAsiaTheme="minorEastAsia"/>
              </w:rPr>
            </w:pPr>
            <w:r w:rsidRPr="003D3E05">
              <w:rPr>
                <w:rFonts w:eastAsiaTheme="minorEastAsia"/>
              </w:rPr>
              <w:t>в том числе:</w:t>
            </w:r>
          </w:p>
        </w:tc>
        <w:tc>
          <w:tcPr>
            <w:tcW w:w="1740" w:type="dxa"/>
          </w:tcPr>
          <w:p w:rsidR="009829AB" w:rsidRPr="003D3E05" w:rsidRDefault="009829AB" w:rsidP="00B5575E">
            <w:pPr>
              <w:jc w:val="center"/>
              <w:rPr>
                <w:rFonts w:eastAsiaTheme="minorEastAsia"/>
              </w:rPr>
            </w:pPr>
          </w:p>
        </w:tc>
      </w:tr>
      <w:tr w:rsidR="009829AB" w:rsidRPr="003D3E05" w:rsidTr="00B5575E">
        <w:tc>
          <w:tcPr>
            <w:tcW w:w="7518" w:type="dxa"/>
          </w:tcPr>
          <w:p w:rsidR="009829AB" w:rsidRPr="003D3E05" w:rsidRDefault="009829AB" w:rsidP="00B5575E">
            <w:pPr>
              <w:ind w:firstLine="606"/>
              <w:rPr>
                <w:rFonts w:eastAsiaTheme="minorEastAsia"/>
              </w:rPr>
            </w:pPr>
            <w:r w:rsidRPr="003D3E05">
              <w:rPr>
                <w:rFonts w:eastAsiaTheme="minorEastAsia"/>
              </w:rPr>
              <w:t xml:space="preserve">     лабораторные занятия</w:t>
            </w:r>
          </w:p>
        </w:tc>
        <w:tc>
          <w:tcPr>
            <w:tcW w:w="1740" w:type="dxa"/>
          </w:tcPr>
          <w:p w:rsidR="009829AB" w:rsidRPr="003D3E05" w:rsidRDefault="009829AB" w:rsidP="00B5575E">
            <w:pPr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32</w:t>
            </w:r>
          </w:p>
        </w:tc>
      </w:tr>
      <w:tr w:rsidR="009829AB" w:rsidRPr="003D3E05" w:rsidTr="00B5575E">
        <w:tc>
          <w:tcPr>
            <w:tcW w:w="7518" w:type="dxa"/>
          </w:tcPr>
          <w:p w:rsidR="009829AB" w:rsidRPr="003D3E05" w:rsidRDefault="009829AB" w:rsidP="00B5575E">
            <w:pPr>
              <w:ind w:firstLine="606"/>
              <w:rPr>
                <w:rFonts w:eastAsiaTheme="minorEastAsia"/>
              </w:rPr>
            </w:pPr>
            <w:r>
              <w:rPr>
                <w:rFonts w:eastAsiaTheme="minorEastAsia"/>
              </w:rPr>
              <w:t>практическая подготовка</w:t>
            </w:r>
          </w:p>
        </w:tc>
        <w:tc>
          <w:tcPr>
            <w:tcW w:w="1740" w:type="dxa"/>
          </w:tcPr>
          <w:p w:rsidR="009829AB" w:rsidRDefault="009829AB" w:rsidP="00B5575E">
            <w:pPr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42</w:t>
            </w:r>
          </w:p>
        </w:tc>
      </w:tr>
      <w:tr w:rsidR="009829AB" w:rsidRPr="003D3E05" w:rsidTr="00B5575E">
        <w:tc>
          <w:tcPr>
            <w:tcW w:w="7518" w:type="dxa"/>
          </w:tcPr>
          <w:p w:rsidR="009829AB" w:rsidRPr="003D3E05" w:rsidRDefault="009829AB" w:rsidP="00B5575E">
            <w:pPr>
              <w:ind w:firstLine="606"/>
              <w:rPr>
                <w:rFonts w:eastAsiaTheme="minorEastAsia"/>
              </w:rPr>
            </w:pPr>
            <w:r w:rsidRPr="003D3E05">
              <w:rPr>
                <w:rFonts w:eastAsiaTheme="minorEastAsia"/>
              </w:rPr>
              <w:t xml:space="preserve">     контрольные работы</w:t>
            </w:r>
          </w:p>
        </w:tc>
        <w:tc>
          <w:tcPr>
            <w:tcW w:w="1740" w:type="dxa"/>
          </w:tcPr>
          <w:p w:rsidR="009829AB" w:rsidRPr="003D3E05" w:rsidRDefault="009829AB" w:rsidP="00B5575E">
            <w:pPr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4</w:t>
            </w:r>
          </w:p>
        </w:tc>
      </w:tr>
      <w:tr w:rsidR="009829AB" w:rsidRPr="003D3E05" w:rsidTr="00B5575E">
        <w:tc>
          <w:tcPr>
            <w:tcW w:w="7518" w:type="dxa"/>
          </w:tcPr>
          <w:p w:rsidR="009829AB" w:rsidRPr="003D3E05" w:rsidRDefault="009829AB" w:rsidP="00B5575E">
            <w:pPr>
              <w:rPr>
                <w:rFonts w:eastAsiaTheme="minorEastAsia"/>
              </w:rPr>
            </w:pPr>
            <w:r w:rsidRPr="003D3E05">
              <w:rPr>
                <w:rFonts w:eastAsiaTheme="minorEastAsia"/>
                <w:b/>
              </w:rPr>
              <w:t>Самостоятельная работа обучающегося (всего)</w:t>
            </w:r>
          </w:p>
        </w:tc>
        <w:tc>
          <w:tcPr>
            <w:tcW w:w="1740" w:type="dxa"/>
          </w:tcPr>
          <w:p w:rsidR="009829AB" w:rsidRPr="003D3E05" w:rsidRDefault="009829AB" w:rsidP="00B5575E">
            <w:pPr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32</w:t>
            </w:r>
          </w:p>
        </w:tc>
      </w:tr>
      <w:tr w:rsidR="009829AB" w:rsidRPr="003D3E05" w:rsidTr="00B5575E">
        <w:tc>
          <w:tcPr>
            <w:tcW w:w="7518" w:type="dxa"/>
          </w:tcPr>
          <w:p w:rsidR="009829AB" w:rsidRPr="003D3E05" w:rsidRDefault="009829AB" w:rsidP="00B5575E">
            <w:pPr>
              <w:rPr>
                <w:rFonts w:eastAsiaTheme="minorEastAsia"/>
              </w:rPr>
            </w:pPr>
            <w:r w:rsidRPr="003D3E05">
              <w:rPr>
                <w:rFonts w:eastAsiaTheme="minorEastAsia"/>
              </w:rPr>
              <w:t>в том числе:</w:t>
            </w:r>
          </w:p>
        </w:tc>
        <w:tc>
          <w:tcPr>
            <w:tcW w:w="1740" w:type="dxa"/>
          </w:tcPr>
          <w:p w:rsidR="009829AB" w:rsidRPr="003D3E05" w:rsidRDefault="009829AB" w:rsidP="00B5575E">
            <w:pPr>
              <w:jc w:val="center"/>
              <w:rPr>
                <w:rFonts w:eastAsiaTheme="minorEastAsia"/>
              </w:rPr>
            </w:pPr>
          </w:p>
        </w:tc>
      </w:tr>
      <w:tr w:rsidR="009829AB" w:rsidRPr="003D3E05" w:rsidTr="00B5575E">
        <w:tc>
          <w:tcPr>
            <w:tcW w:w="7518" w:type="dxa"/>
          </w:tcPr>
          <w:p w:rsidR="009829AB" w:rsidRPr="00C846AB" w:rsidRDefault="009829AB" w:rsidP="00B5575E">
            <w:pPr>
              <w:jc w:val="both"/>
              <w:rPr>
                <w:rFonts w:eastAsiaTheme="minorEastAsia"/>
                <w:i/>
              </w:rPr>
            </w:pPr>
            <w:r>
              <w:rPr>
                <w:rFonts w:eastAsiaTheme="minorEastAsia"/>
                <w:i/>
              </w:rPr>
              <w:t>внеаудиторная самостоятельная работа, рефераты, домашняя р</w:t>
            </w:r>
            <w:r>
              <w:rPr>
                <w:rFonts w:eastAsiaTheme="minorEastAsia"/>
                <w:i/>
              </w:rPr>
              <w:t>а</w:t>
            </w:r>
            <w:r>
              <w:rPr>
                <w:rFonts w:eastAsiaTheme="minorEastAsia"/>
                <w:i/>
              </w:rPr>
              <w:t>бота</w:t>
            </w:r>
            <w:r w:rsidRPr="003D3E05">
              <w:rPr>
                <w:rFonts w:eastAsiaTheme="minorEastAsia"/>
                <w:i/>
              </w:rPr>
              <w:t xml:space="preserve">    </w:t>
            </w:r>
          </w:p>
        </w:tc>
        <w:tc>
          <w:tcPr>
            <w:tcW w:w="1740" w:type="dxa"/>
          </w:tcPr>
          <w:p w:rsidR="009829AB" w:rsidRPr="003D3E05" w:rsidRDefault="009829AB" w:rsidP="00B5575E">
            <w:pPr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32</w:t>
            </w:r>
          </w:p>
        </w:tc>
      </w:tr>
      <w:tr w:rsidR="009829AB" w:rsidRPr="003D3E05" w:rsidTr="00B5575E">
        <w:tc>
          <w:tcPr>
            <w:tcW w:w="7518" w:type="dxa"/>
          </w:tcPr>
          <w:p w:rsidR="009829AB" w:rsidRPr="003D3E05" w:rsidRDefault="009829AB" w:rsidP="00B5575E">
            <w:pPr>
              <w:rPr>
                <w:rFonts w:eastAsiaTheme="minorEastAsia"/>
                <w:i/>
              </w:rPr>
            </w:pPr>
            <w:r>
              <w:rPr>
                <w:rFonts w:eastAsiaTheme="minorEastAsia"/>
                <w:b/>
              </w:rPr>
              <w:t xml:space="preserve">Промежуточная </w:t>
            </w:r>
            <w:r w:rsidRPr="003D3E05">
              <w:rPr>
                <w:rFonts w:eastAsiaTheme="minorEastAsia"/>
                <w:b/>
              </w:rPr>
              <w:t xml:space="preserve"> аттестация</w:t>
            </w:r>
            <w:r w:rsidRPr="003D3E05">
              <w:rPr>
                <w:rFonts w:eastAsiaTheme="minorEastAsia"/>
                <w:i/>
              </w:rPr>
              <w:t xml:space="preserve"> </w:t>
            </w:r>
            <w:r w:rsidRPr="003D3E05">
              <w:rPr>
                <w:rFonts w:eastAsiaTheme="minorEastAsia"/>
              </w:rPr>
              <w:t>в форме экзамена</w:t>
            </w:r>
          </w:p>
        </w:tc>
        <w:tc>
          <w:tcPr>
            <w:tcW w:w="1740" w:type="dxa"/>
          </w:tcPr>
          <w:p w:rsidR="009829AB" w:rsidRPr="003D3E05" w:rsidRDefault="009829AB" w:rsidP="00B5575E">
            <w:pPr>
              <w:jc w:val="center"/>
              <w:rPr>
                <w:rFonts w:eastAsiaTheme="minorEastAsia"/>
              </w:rPr>
            </w:pPr>
          </w:p>
        </w:tc>
      </w:tr>
    </w:tbl>
    <w:p w:rsidR="009829AB" w:rsidRPr="003D3E05" w:rsidRDefault="009829AB" w:rsidP="009829AB">
      <w:pPr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ind w:left="-180" w:right="-185"/>
        <w:jc w:val="both"/>
      </w:pPr>
    </w:p>
    <w:p w:rsidR="009829AB" w:rsidRDefault="009829AB" w:rsidP="009829AB"/>
    <w:p w:rsidR="009829AB" w:rsidRPr="00072830" w:rsidRDefault="009829AB" w:rsidP="009829AB">
      <w:pPr>
        <w:sectPr w:rsidR="009829AB" w:rsidRPr="00072830" w:rsidSect="009829AB">
          <w:footerReference w:type="default" r:id="rId47"/>
          <w:pgSz w:w="11905" w:h="16837"/>
          <w:pgMar w:top="1134" w:right="851" w:bottom="1134" w:left="1701" w:header="709" w:footer="425" w:gutter="0"/>
          <w:cols w:space="360"/>
          <w:noEndnote/>
          <w:titlePg/>
          <w:docGrid w:linePitch="326"/>
        </w:sectPr>
      </w:pPr>
    </w:p>
    <w:p w:rsidR="009829AB" w:rsidRPr="003D3E05" w:rsidRDefault="009829AB" w:rsidP="009829AB">
      <w:pPr>
        <w:rPr>
          <w:bCs/>
        </w:rPr>
      </w:pPr>
      <w:r>
        <w:rPr>
          <w:b/>
          <w:bCs/>
        </w:rPr>
        <w:lastRenderedPageBreak/>
        <w:t>2.2. Т</w:t>
      </w:r>
      <w:r w:rsidRPr="003D3E05">
        <w:rPr>
          <w:b/>
          <w:bCs/>
        </w:rPr>
        <w:t xml:space="preserve">ематический план и содержание учебной дисциплины </w:t>
      </w:r>
      <w:r w:rsidRPr="003C6C31">
        <w:rPr>
          <w:b/>
          <w:bCs/>
        </w:rPr>
        <w:t xml:space="preserve"> Материаловедение</w:t>
      </w:r>
    </w:p>
    <w:p w:rsidR="009829AB" w:rsidRDefault="009829AB" w:rsidP="009829AB">
      <w:pPr>
        <w:pStyle w:val="10"/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ind w:left="282"/>
        <w:jc w:val="center"/>
        <w:rPr>
          <w:b/>
          <w:sz w:val="20"/>
        </w:rPr>
      </w:pPr>
    </w:p>
    <w:tbl>
      <w:tblPr>
        <w:tblW w:w="145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157"/>
        <w:gridCol w:w="7082"/>
        <w:gridCol w:w="1209"/>
        <w:gridCol w:w="1134"/>
        <w:gridCol w:w="937"/>
        <w:gridCol w:w="1048"/>
      </w:tblGrid>
      <w:tr w:rsidR="009829AB" w:rsidRPr="00CB0D45" w:rsidTr="00B5575E">
        <w:tc>
          <w:tcPr>
            <w:tcW w:w="3157" w:type="dxa"/>
            <w:vAlign w:val="center"/>
          </w:tcPr>
          <w:p w:rsidR="009829AB" w:rsidRPr="003D3E05" w:rsidRDefault="009829AB" w:rsidP="00B5575E">
            <w:pPr>
              <w:tabs>
                <w:tab w:val="left" w:pos="915"/>
                <w:tab w:val="left" w:pos="1831"/>
                <w:tab w:val="left" w:pos="2747"/>
                <w:tab w:val="left" w:pos="3663"/>
                <w:tab w:val="left" w:pos="4580"/>
                <w:tab w:val="left" w:pos="5496"/>
                <w:tab w:val="left" w:pos="6412"/>
                <w:tab w:val="left" w:pos="7328"/>
                <w:tab w:val="left" w:pos="8243"/>
                <w:tab w:val="left" w:pos="9159"/>
                <w:tab w:val="left" w:pos="10075"/>
                <w:tab w:val="left" w:pos="10991"/>
                <w:tab w:val="left" w:pos="11907"/>
                <w:tab w:val="left" w:pos="12824"/>
                <w:tab w:val="left" w:pos="13740"/>
                <w:tab w:val="left" w:pos="14656"/>
              </w:tabs>
              <w:jc w:val="center"/>
              <w:rPr>
                <w:rFonts w:eastAsiaTheme="minorEastAsia"/>
                <w:b/>
                <w:sz w:val="20"/>
                <w:szCs w:val="20"/>
              </w:rPr>
            </w:pPr>
            <w:r w:rsidRPr="003D3E05">
              <w:rPr>
                <w:rFonts w:eastAsiaTheme="minorEastAsia"/>
                <w:b/>
                <w:sz w:val="20"/>
                <w:szCs w:val="20"/>
              </w:rPr>
              <w:t>Наименование разделов и тем</w:t>
            </w:r>
          </w:p>
        </w:tc>
        <w:tc>
          <w:tcPr>
            <w:tcW w:w="7082" w:type="dxa"/>
            <w:vAlign w:val="center"/>
          </w:tcPr>
          <w:p w:rsidR="009829AB" w:rsidRPr="003D3E05" w:rsidRDefault="009829AB" w:rsidP="00B5575E">
            <w:pPr>
              <w:jc w:val="center"/>
              <w:rPr>
                <w:rFonts w:eastAsiaTheme="minorEastAsia"/>
                <w:b/>
                <w:sz w:val="20"/>
                <w:szCs w:val="20"/>
              </w:rPr>
            </w:pPr>
            <w:r w:rsidRPr="003D3E05">
              <w:rPr>
                <w:rFonts w:eastAsiaTheme="minorEastAsia"/>
                <w:b/>
                <w:sz w:val="20"/>
                <w:szCs w:val="20"/>
              </w:rPr>
              <w:t>Содержание учебного материала, лабораторные и практические работы,</w:t>
            </w:r>
          </w:p>
          <w:p w:rsidR="009829AB" w:rsidRPr="003D3E05" w:rsidRDefault="009829AB" w:rsidP="00B5575E">
            <w:pPr>
              <w:jc w:val="center"/>
              <w:rPr>
                <w:rFonts w:eastAsiaTheme="minorEastAsia"/>
                <w:b/>
                <w:sz w:val="20"/>
                <w:szCs w:val="20"/>
              </w:rPr>
            </w:pPr>
            <w:r w:rsidRPr="003D3E05">
              <w:rPr>
                <w:rFonts w:eastAsiaTheme="minorEastAsia"/>
                <w:b/>
                <w:sz w:val="20"/>
                <w:szCs w:val="20"/>
              </w:rPr>
              <w:t>самостоятельная работа обучающихся</w:t>
            </w:r>
          </w:p>
        </w:tc>
        <w:tc>
          <w:tcPr>
            <w:tcW w:w="1209" w:type="dxa"/>
            <w:vAlign w:val="center"/>
          </w:tcPr>
          <w:p w:rsidR="009829AB" w:rsidRPr="003D3E05" w:rsidRDefault="009829AB" w:rsidP="00B5575E">
            <w:pPr>
              <w:jc w:val="center"/>
              <w:rPr>
                <w:rFonts w:eastAsiaTheme="minorEastAsia"/>
                <w:b/>
                <w:sz w:val="20"/>
                <w:szCs w:val="20"/>
              </w:rPr>
            </w:pPr>
            <w:r>
              <w:rPr>
                <w:rFonts w:eastAsiaTheme="minorEastAsia"/>
                <w:b/>
                <w:sz w:val="20"/>
                <w:szCs w:val="20"/>
              </w:rPr>
              <w:t>Объем в часах</w:t>
            </w:r>
          </w:p>
        </w:tc>
        <w:tc>
          <w:tcPr>
            <w:tcW w:w="1134" w:type="dxa"/>
          </w:tcPr>
          <w:p w:rsidR="009829AB" w:rsidRPr="00AA3B0C" w:rsidRDefault="009829AB" w:rsidP="00B5575E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Уровень усвоения</w:t>
            </w:r>
          </w:p>
        </w:tc>
        <w:tc>
          <w:tcPr>
            <w:tcW w:w="1985" w:type="dxa"/>
            <w:gridSpan w:val="2"/>
            <w:vAlign w:val="center"/>
          </w:tcPr>
          <w:p w:rsidR="009829AB" w:rsidRPr="003D3E05" w:rsidRDefault="009829AB" w:rsidP="00B5575E">
            <w:pPr>
              <w:jc w:val="center"/>
              <w:rPr>
                <w:rFonts w:eastAsiaTheme="minorEastAsia"/>
                <w:b/>
                <w:sz w:val="20"/>
                <w:szCs w:val="20"/>
              </w:rPr>
            </w:pPr>
            <w:r w:rsidRPr="00AA3B0C">
              <w:rPr>
                <w:b/>
                <w:bCs/>
                <w:sz w:val="22"/>
                <w:szCs w:val="22"/>
              </w:rPr>
              <w:t>Коды компете</w:t>
            </w:r>
            <w:r w:rsidRPr="00AA3B0C">
              <w:rPr>
                <w:b/>
                <w:bCs/>
                <w:sz w:val="22"/>
                <w:szCs w:val="22"/>
              </w:rPr>
              <w:t>н</w:t>
            </w:r>
            <w:r w:rsidRPr="00AA3B0C">
              <w:rPr>
                <w:b/>
                <w:bCs/>
                <w:sz w:val="22"/>
                <w:szCs w:val="22"/>
              </w:rPr>
              <w:t>ций, формиров</w:t>
            </w:r>
            <w:r w:rsidRPr="00AA3B0C">
              <w:rPr>
                <w:b/>
                <w:bCs/>
                <w:sz w:val="22"/>
                <w:szCs w:val="22"/>
              </w:rPr>
              <w:t>а</w:t>
            </w:r>
            <w:r w:rsidRPr="00AA3B0C">
              <w:rPr>
                <w:b/>
                <w:bCs/>
                <w:sz w:val="22"/>
                <w:szCs w:val="22"/>
              </w:rPr>
              <w:t>нию которых способствует элемент пр</w:t>
            </w:r>
            <w:r w:rsidRPr="00AA3B0C">
              <w:rPr>
                <w:b/>
                <w:bCs/>
                <w:sz w:val="22"/>
                <w:szCs w:val="22"/>
              </w:rPr>
              <w:t>о</w:t>
            </w:r>
            <w:r w:rsidRPr="00AA3B0C">
              <w:rPr>
                <w:b/>
                <w:bCs/>
                <w:sz w:val="22"/>
                <w:szCs w:val="22"/>
              </w:rPr>
              <w:t>граммы</w:t>
            </w:r>
          </w:p>
        </w:tc>
      </w:tr>
      <w:tr w:rsidR="009829AB" w:rsidRPr="00CB0D45" w:rsidTr="00B5575E">
        <w:tc>
          <w:tcPr>
            <w:tcW w:w="3157" w:type="dxa"/>
          </w:tcPr>
          <w:p w:rsidR="009829AB" w:rsidRPr="003D3E05" w:rsidRDefault="009829AB" w:rsidP="00B5575E">
            <w:pPr>
              <w:jc w:val="center"/>
              <w:rPr>
                <w:rFonts w:eastAsiaTheme="minorEastAsia"/>
                <w:i/>
                <w:sz w:val="20"/>
                <w:szCs w:val="20"/>
              </w:rPr>
            </w:pPr>
            <w:r w:rsidRPr="003D3E05">
              <w:rPr>
                <w:rFonts w:eastAsiaTheme="minorEastAsia"/>
                <w:i/>
                <w:sz w:val="20"/>
                <w:szCs w:val="20"/>
              </w:rPr>
              <w:t>1</w:t>
            </w:r>
          </w:p>
        </w:tc>
        <w:tc>
          <w:tcPr>
            <w:tcW w:w="7082" w:type="dxa"/>
          </w:tcPr>
          <w:p w:rsidR="009829AB" w:rsidRPr="003D3E05" w:rsidRDefault="009829AB" w:rsidP="00B5575E">
            <w:pPr>
              <w:jc w:val="center"/>
              <w:rPr>
                <w:rFonts w:eastAsiaTheme="minorEastAsia"/>
                <w:i/>
                <w:sz w:val="20"/>
                <w:szCs w:val="20"/>
              </w:rPr>
            </w:pPr>
            <w:r w:rsidRPr="003D3E05">
              <w:rPr>
                <w:rFonts w:eastAsiaTheme="minorEastAsia"/>
                <w:i/>
                <w:sz w:val="20"/>
                <w:szCs w:val="20"/>
              </w:rPr>
              <w:t>2</w:t>
            </w:r>
          </w:p>
        </w:tc>
        <w:tc>
          <w:tcPr>
            <w:tcW w:w="1209" w:type="dxa"/>
          </w:tcPr>
          <w:p w:rsidR="009829AB" w:rsidRPr="003D3E05" w:rsidRDefault="009829AB" w:rsidP="00B5575E">
            <w:pPr>
              <w:jc w:val="center"/>
              <w:rPr>
                <w:rFonts w:eastAsiaTheme="minorEastAsia"/>
                <w:i/>
                <w:sz w:val="20"/>
                <w:szCs w:val="20"/>
              </w:rPr>
            </w:pPr>
            <w:r w:rsidRPr="003D3E05">
              <w:rPr>
                <w:rFonts w:eastAsiaTheme="minorEastAsia"/>
                <w:i/>
                <w:sz w:val="20"/>
                <w:szCs w:val="20"/>
              </w:rPr>
              <w:t>3</w:t>
            </w:r>
          </w:p>
        </w:tc>
        <w:tc>
          <w:tcPr>
            <w:tcW w:w="1134" w:type="dxa"/>
          </w:tcPr>
          <w:p w:rsidR="009829AB" w:rsidRPr="003D3E05" w:rsidRDefault="009829AB" w:rsidP="00B5575E">
            <w:pPr>
              <w:jc w:val="center"/>
              <w:rPr>
                <w:rFonts w:eastAsiaTheme="minorEastAsia"/>
                <w:i/>
                <w:sz w:val="20"/>
                <w:szCs w:val="20"/>
              </w:rPr>
            </w:pPr>
          </w:p>
        </w:tc>
        <w:tc>
          <w:tcPr>
            <w:tcW w:w="1985" w:type="dxa"/>
            <w:gridSpan w:val="2"/>
          </w:tcPr>
          <w:p w:rsidR="009829AB" w:rsidRPr="003D3E05" w:rsidRDefault="009829AB" w:rsidP="00B5575E">
            <w:pPr>
              <w:jc w:val="center"/>
              <w:rPr>
                <w:rFonts w:eastAsiaTheme="minorEastAsia"/>
                <w:i/>
                <w:sz w:val="20"/>
                <w:szCs w:val="20"/>
              </w:rPr>
            </w:pPr>
          </w:p>
        </w:tc>
      </w:tr>
      <w:tr w:rsidR="009829AB" w:rsidRPr="00CB0D45" w:rsidTr="00B5575E">
        <w:trPr>
          <w:trHeight w:val="1334"/>
        </w:trPr>
        <w:tc>
          <w:tcPr>
            <w:tcW w:w="3157" w:type="dxa"/>
          </w:tcPr>
          <w:p w:rsidR="009829AB" w:rsidRPr="00CB0D45" w:rsidRDefault="009829AB" w:rsidP="00B5575E">
            <w:pPr>
              <w:rPr>
                <w:rFonts w:eastAsiaTheme="minorEastAsia"/>
                <w:sz w:val="20"/>
                <w:szCs w:val="20"/>
              </w:rPr>
            </w:pPr>
            <w:r w:rsidRPr="00CB0D45">
              <w:rPr>
                <w:rFonts w:eastAsiaTheme="minorEastAsia"/>
                <w:b/>
                <w:sz w:val="20"/>
                <w:szCs w:val="20"/>
              </w:rPr>
              <w:t>Раздел 1. Физико-химические закономерности формирования структуры материалов</w:t>
            </w:r>
          </w:p>
        </w:tc>
        <w:tc>
          <w:tcPr>
            <w:tcW w:w="7082" w:type="dxa"/>
          </w:tcPr>
          <w:p w:rsidR="009829AB" w:rsidRPr="00CB0D45" w:rsidRDefault="009829AB" w:rsidP="00B5575E">
            <w:pPr>
              <w:jc w:val="both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1209" w:type="dxa"/>
          </w:tcPr>
          <w:p w:rsidR="009829AB" w:rsidRPr="00567FDC" w:rsidRDefault="009829AB" w:rsidP="00B5575E">
            <w:pPr>
              <w:jc w:val="center"/>
              <w:rPr>
                <w:rFonts w:eastAsiaTheme="minorEastAsia"/>
                <w:b/>
                <w:sz w:val="20"/>
                <w:szCs w:val="20"/>
              </w:rPr>
            </w:pPr>
            <w:r>
              <w:rPr>
                <w:rFonts w:eastAsiaTheme="minorEastAsia"/>
                <w:b/>
                <w:sz w:val="20"/>
                <w:szCs w:val="20"/>
              </w:rPr>
              <w:t>42</w:t>
            </w:r>
          </w:p>
        </w:tc>
        <w:tc>
          <w:tcPr>
            <w:tcW w:w="1134" w:type="dxa"/>
            <w:shd w:val="clear" w:color="auto" w:fill="A6A6A6" w:themeFill="background1" w:themeFillShade="A6"/>
          </w:tcPr>
          <w:p w:rsidR="009829AB" w:rsidRPr="006148C3" w:rsidRDefault="009829AB" w:rsidP="00B5575E">
            <w:pPr>
              <w:jc w:val="center"/>
              <w:rPr>
                <w:rFonts w:eastAsiaTheme="minorEastAsia"/>
                <w:sz w:val="20"/>
                <w:szCs w:val="20"/>
                <w:highlight w:val="darkGray"/>
              </w:rPr>
            </w:pPr>
          </w:p>
        </w:tc>
        <w:tc>
          <w:tcPr>
            <w:tcW w:w="1985" w:type="dxa"/>
            <w:gridSpan w:val="2"/>
            <w:tcBorders>
              <w:bottom w:val="nil"/>
            </w:tcBorders>
            <w:shd w:val="clear" w:color="auto" w:fill="A6A6A6" w:themeFill="background1" w:themeFillShade="A6"/>
          </w:tcPr>
          <w:p w:rsidR="009829AB" w:rsidRPr="006148C3" w:rsidRDefault="009829AB" w:rsidP="00B5575E">
            <w:pPr>
              <w:jc w:val="center"/>
              <w:rPr>
                <w:rFonts w:eastAsiaTheme="minorEastAsia"/>
                <w:sz w:val="20"/>
                <w:szCs w:val="20"/>
                <w:highlight w:val="darkGray"/>
              </w:rPr>
            </w:pPr>
          </w:p>
        </w:tc>
      </w:tr>
      <w:tr w:rsidR="009829AB" w:rsidRPr="00CB0D45" w:rsidTr="00B5575E">
        <w:tc>
          <w:tcPr>
            <w:tcW w:w="3157" w:type="dxa"/>
          </w:tcPr>
          <w:p w:rsidR="009829AB" w:rsidRPr="00CB0D45" w:rsidRDefault="009829AB" w:rsidP="00B5575E">
            <w:pPr>
              <w:rPr>
                <w:rFonts w:eastAsiaTheme="minorEastAsia"/>
                <w:sz w:val="20"/>
                <w:szCs w:val="20"/>
              </w:rPr>
            </w:pPr>
            <w:r w:rsidRPr="00CB0D45">
              <w:rPr>
                <w:rFonts w:eastAsiaTheme="minorEastAsia"/>
                <w:sz w:val="20"/>
                <w:szCs w:val="20"/>
              </w:rPr>
              <w:t>Введение</w:t>
            </w:r>
          </w:p>
        </w:tc>
        <w:tc>
          <w:tcPr>
            <w:tcW w:w="7082" w:type="dxa"/>
          </w:tcPr>
          <w:p w:rsidR="009829AB" w:rsidRPr="00CB0D45" w:rsidRDefault="009829AB" w:rsidP="00B5575E">
            <w:pPr>
              <w:rPr>
                <w:rFonts w:eastAsiaTheme="minorEastAsia"/>
                <w:sz w:val="20"/>
                <w:szCs w:val="20"/>
              </w:rPr>
            </w:pPr>
            <w:r w:rsidRPr="00CB0D45">
              <w:rPr>
                <w:rFonts w:eastAsiaTheme="minorEastAsia"/>
                <w:sz w:val="20"/>
                <w:szCs w:val="20"/>
              </w:rPr>
              <w:t>Значение и содержание учебной дисциплины "Материаловедение" и связь ее с другими дисциплинами общепрофессионального и специального циклов ди</w:t>
            </w:r>
            <w:r w:rsidRPr="00CB0D45">
              <w:rPr>
                <w:rFonts w:eastAsiaTheme="minorEastAsia"/>
                <w:sz w:val="20"/>
                <w:szCs w:val="20"/>
              </w:rPr>
              <w:t>с</w:t>
            </w:r>
            <w:r w:rsidRPr="00CB0D45">
              <w:rPr>
                <w:rFonts w:eastAsiaTheme="minorEastAsia"/>
                <w:sz w:val="20"/>
                <w:szCs w:val="20"/>
              </w:rPr>
              <w:t>циплин. Значение материаловедения в решении важнейших технических пр</w:t>
            </w:r>
            <w:r w:rsidRPr="00CB0D45">
              <w:rPr>
                <w:rFonts w:eastAsiaTheme="minorEastAsia"/>
                <w:sz w:val="20"/>
                <w:szCs w:val="20"/>
              </w:rPr>
              <w:t>о</w:t>
            </w:r>
            <w:r w:rsidRPr="00CB0D45">
              <w:rPr>
                <w:rFonts w:eastAsiaTheme="minorEastAsia"/>
                <w:sz w:val="20"/>
                <w:szCs w:val="20"/>
              </w:rPr>
              <w:t>блем, Новейшие достижения и перспективы развития в области материалов</w:t>
            </w:r>
            <w:r w:rsidRPr="00CB0D45">
              <w:rPr>
                <w:rFonts w:eastAsiaTheme="minorEastAsia"/>
                <w:sz w:val="20"/>
                <w:szCs w:val="20"/>
              </w:rPr>
              <w:t>е</w:t>
            </w:r>
            <w:r w:rsidRPr="00CB0D45">
              <w:rPr>
                <w:rFonts w:eastAsiaTheme="minorEastAsia"/>
                <w:sz w:val="20"/>
                <w:szCs w:val="20"/>
              </w:rPr>
              <w:t>дения.</w:t>
            </w:r>
          </w:p>
        </w:tc>
        <w:tc>
          <w:tcPr>
            <w:tcW w:w="1209" w:type="dxa"/>
          </w:tcPr>
          <w:p w:rsidR="009829AB" w:rsidRPr="006B620F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6B620F">
              <w:rPr>
                <w:rFonts w:eastAsiaTheme="minorEastAsia"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:rsidR="009829AB" w:rsidRPr="00CB0D45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>1</w:t>
            </w:r>
          </w:p>
        </w:tc>
        <w:tc>
          <w:tcPr>
            <w:tcW w:w="937" w:type="dxa"/>
            <w:tcBorders>
              <w:right w:val="nil"/>
            </w:tcBorders>
          </w:tcPr>
          <w:p w:rsidR="009829AB" w:rsidRPr="00CB0D45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1048" w:type="dxa"/>
            <w:vMerge w:val="restart"/>
            <w:tcBorders>
              <w:top w:val="nil"/>
              <w:left w:val="nil"/>
            </w:tcBorders>
          </w:tcPr>
          <w:p w:rsidR="009829AB" w:rsidRDefault="009829AB" w:rsidP="00B5575E">
            <w:pPr>
              <w:jc w:val="both"/>
              <w:rPr>
                <w:sz w:val="20"/>
              </w:rPr>
            </w:pPr>
            <w:r w:rsidRPr="00AA11CA">
              <w:rPr>
                <w:sz w:val="20"/>
              </w:rPr>
              <w:t>.</w:t>
            </w:r>
            <w:r>
              <w:rPr>
                <w:sz w:val="20"/>
              </w:rPr>
              <w:t>ОК01,</w:t>
            </w:r>
          </w:p>
          <w:p w:rsidR="009829AB" w:rsidRDefault="009829AB" w:rsidP="00B5575E">
            <w:pPr>
              <w:jc w:val="both"/>
              <w:rPr>
                <w:sz w:val="20"/>
              </w:rPr>
            </w:pPr>
            <w:r>
              <w:rPr>
                <w:sz w:val="20"/>
              </w:rPr>
              <w:t>ОК02.,</w:t>
            </w:r>
          </w:p>
          <w:p w:rsidR="009829AB" w:rsidRDefault="009829AB" w:rsidP="00B5575E">
            <w:pPr>
              <w:jc w:val="both"/>
              <w:rPr>
                <w:sz w:val="20"/>
              </w:rPr>
            </w:pPr>
            <w:r>
              <w:rPr>
                <w:sz w:val="20"/>
              </w:rPr>
              <w:t>ОК03.,</w:t>
            </w:r>
          </w:p>
          <w:p w:rsidR="009829AB" w:rsidRDefault="009829AB" w:rsidP="00B5575E">
            <w:pPr>
              <w:jc w:val="both"/>
              <w:rPr>
                <w:sz w:val="20"/>
              </w:rPr>
            </w:pPr>
            <w:r>
              <w:rPr>
                <w:sz w:val="20"/>
              </w:rPr>
              <w:t>ОК04</w:t>
            </w:r>
          </w:p>
          <w:p w:rsidR="009829AB" w:rsidRDefault="009829AB" w:rsidP="00B5575E">
            <w:pPr>
              <w:jc w:val="both"/>
              <w:rPr>
                <w:sz w:val="20"/>
              </w:rPr>
            </w:pPr>
            <w:r>
              <w:rPr>
                <w:sz w:val="20"/>
              </w:rPr>
              <w:t>ОК05.,</w:t>
            </w:r>
          </w:p>
          <w:p w:rsidR="009829AB" w:rsidRDefault="009829AB" w:rsidP="00B5575E">
            <w:pPr>
              <w:jc w:val="both"/>
              <w:rPr>
                <w:sz w:val="20"/>
              </w:rPr>
            </w:pPr>
            <w:r>
              <w:rPr>
                <w:sz w:val="20"/>
              </w:rPr>
              <w:t>ОК09.,</w:t>
            </w:r>
          </w:p>
          <w:p w:rsidR="009829AB" w:rsidRDefault="009829AB" w:rsidP="00B5575E">
            <w:pPr>
              <w:jc w:val="both"/>
              <w:rPr>
                <w:sz w:val="20"/>
              </w:rPr>
            </w:pPr>
            <w:r>
              <w:rPr>
                <w:sz w:val="20"/>
              </w:rPr>
              <w:t>ОК10.,</w:t>
            </w:r>
          </w:p>
          <w:p w:rsidR="009829AB" w:rsidRDefault="009829AB" w:rsidP="00B5575E">
            <w:pPr>
              <w:jc w:val="both"/>
              <w:rPr>
                <w:sz w:val="20"/>
              </w:rPr>
            </w:pPr>
            <w:r>
              <w:rPr>
                <w:sz w:val="20"/>
              </w:rPr>
              <w:t>ПК1.2.,</w:t>
            </w:r>
          </w:p>
          <w:p w:rsidR="009829AB" w:rsidRDefault="009829AB" w:rsidP="00B5575E">
            <w:pPr>
              <w:jc w:val="both"/>
              <w:rPr>
                <w:sz w:val="20"/>
              </w:rPr>
            </w:pPr>
            <w:r>
              <w:rPr>
                <w:sz w:val="20"/>
              </w:rPr>
              <w:t>ПК1.4.,</w:t>
            </w:r>
          </w:p>
          <w:p w:rsidR="009829AB" w:rsidRDefault="009829AB" w:rsidP="00B5575E">
            <w:pPr>
              <w:jc w:val="both"/>
              <w:rPr>
                <w:sz w:val="20"/>
              </w:rPr>
            </w:pPr>
            <w:r>
              <w:rPr>
                <w:sz w:val="20"/>
              </w:rPr>
              <w:t>ПК1.7,</w:t>
            </w:r>
          </w:p>
          <w:p w:rsidR="009829AB" w:rsidRDefault="009829AB" w:rsidP="00B5575E">
            <w:pPr>
              <w:jc w:val="both"/>
              <w:rPr>
                <w:sz w:val="20"/>
              </w:rPr>
            </w:pPr>
            <w:r>
              <w:rPr>
                <w:sz w:val="20"/>
              </w:rPr>
              <w:t>ПК1.8.,</w:t>
            </w:r>
          </w:p>
          <w:p w:rsidR="009829AB" w:rsidRDefault="009829AB" w:rsidP="00B5575E">
            <w:pPr>
              <w:jc w:val="both"/>
              <w:rPr>
                <w:sz w:val="20"/>
              </w:rPr>
            </w:pPr>
            <w:r>
              <w:rPr>
                <w:sz w:val="20"/>
              </w:rPr>
              <w:t>ПК2.2.,</w:t>
            </w:r>
          </w:p>
          <w:p w:rsidR="009829AB" w:rsidRDefault="009829AB" w:rsidP="00B5575E">
            <w:pPr>
              <w:jc w:val="both"/>
              <w:rPr>
                <w:sz w:val="20"/>
              </w:rPr>
            </w:pPr>
            <w:r>
              <w:rPr>
                <w:sz w:val="20"/>
              </w:rPr>
              <w:t>ПК2.4.,</w:t>
            </w:r>
          </w:p>
          <w:p w:rsidR="009829AB" w:rsidRDefault="009829AB" w:rsidP="00B5575E">
            <w:pPr>
              <w:jc w:val="both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>ПК2.7.,</w:t>
            </w:r>
          </w:p>
          <w:p w:rsidR="009829AB" w:rsidRDefault="009829AB" w:rsidP="00B5575E">
            <w:pPr>
              <w:jc w:val="both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>ПК2.8.,</w:t>
            </w:r>
          </w:p>
          <w:p w:rsidR="009829AB" w:rsidRDefault="009829AB" w:rsidP="00B5575E">
            <w:pPr>
              <w:jc w:val="both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>ПК3.1 -ПК3.5.,</w:t>
            </w:r>
          </w:p>
          <w:p w:rsidR="009829AB" w:rsidRDefault="009829AB" w:rsidP="00B5575E">
            <w:pPr>
              <w:jc w:val="both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>ПК4.1-ПК4.5.,</w:t>
            </w:r>
          </w:p>
          <w:p w:rsidR="009829AB" w:rsidRPr="00CB0D45" w:rsidRDefault="009829AB" w:rsidP="00B5575E">
            <w:pPr>
              <w:jc w:val="both"/>
              <w:rPr>
                <w:rFonts w:eastAsiaTheme="minorEastAsia"/>
                <w:sz w:val="20"/>
                <w:szCs w:val="20"/>
              </w:rPr>
            </w:pPr>
          </w:p>
        </w:tc>
      </w:tr>
      <w:tr w:rsidR="009829AB" w:rsidRPr="00CB0D45" w:rsidTr="00B5575E">
        <w:tc>
          <w:tcPr>
            <w:tcW w:w="3157" w:type="dxa"/>
            <w:vMerge w:val="restart"/>
          </w:tcPr>
          <w:p w:rsidR="009829AB" w:rsidRPr="00B750F2" w:rsidRDefault="009829AB" w:rsidP="00B5575E">
            <w:pPr>
              <w:rPr>
                <w:rFonts w:eastAsiaTheme="minorEastAsia"/>
                <w:sz w:val="20"/>
                <w:szCs w:val="20"/>
              </w:rPr>
            </w:pPr>
            <w:r w:rsidRPr="00B750F2">
              <w:rPr>
                <w:rFonts w:eastAsiaTheme="minorEastAsia"/>
                <w:sz w:val="20"/>
                <w:szCs w:val="20"/>
              </w:rPr>
              <w:t>Тема 1.1. Строение и свойства материалов</w:t>
            </w:r>
          </w:p>
        </w:tc>
        <w:tc>
          <w:tcPr>
            <w:tcW w:w="7082" w:type="dxa"/>
          </w:tcPr>
          <w:p w:rsidR="009829AB" w:rsidRPr="00CB0D45" w:rsidRDefault="009829AB" w:rsidP="00B5575E">
            <w:pPr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>К</w:t>
            </w:r>
            <w:r w:rsidRPr="00CB0D45">
              <w:rPr>
                <w:rFonts w:eastAsiaTheme="minorEastAsia"/>
                <w:sz w:val="20"/>
                <w:szCs w:val="20"/>
              </w:rPr>
              <w:t>ристаллическая решетка, анизотропия; влияние типа связи на структуру и свойства кристаллов; фазовый состав сплавов; диффузия в металл</w:t>
            </w:r>
            <w:r>
              <w:rPr>
                <w:rFonts w:eastAsiaTheme="minorEastAsia"/>
                <w:sz w:val="20"/>
                <w:szCs w:val="20"/>
              </w:rPr>
              <w:t xml:space="preserve">ах и сплавах; жидкие кристаллы; </w:t>
            </w:r>
            <w:r w:rsidRPr="00E117AF">
              <w:rPr>
                <w:b/>
                <w:sz w:val="20"/>
                <w:szCs w:val="20"/>
              </w:rPr>
              <w:t>(практическая подготовка)</w:t>
            </w:r>
          </w:p>
        </w:tc>
        <w:tc>
          <w:tcPr>
            <w:tcW w:w="1209" w:type="dxa"/>
            <w:vMerge w:val="restart"/>
          </w:tcPr>
          <w:p w:rsidR="009829AB" w:rsidRPr="00CB0D45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:rsidR="009829AB" w:rsidRPr="00CB0D45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>2</w:t>
            </w:r>
          </w:p>
        </w:tc>
        <w:tc>
          <w:tcPr>
            <w:tcW w:w="937" w:type="dxa"/>
            <w:vMerge w:val="restart"/>
            <w:tcBorders>
              <w:right w:val="nil"/>
            </w:tcBorders>
          </w:tcPr>
          <w:p w:rsidR="009829AB" w:rsidRPr="00CB0D45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1048" w:type="dxa"/>
            <w:vMerge/>
            <w:tcBorders>
              <w:top w:val="nil"/>
              <w:left w:val="nil"/>
            </w:tcBorders>
          </w:tcPr>
          <w:p w:rsidR="009829AB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</w:tr>
      <w:tr w:rsidR="009829AB" w:rsidRPr="00CB0D45" w:rsidTr="00B5575E">
        <w:tc>
          <w:tcPr>
            <w:tcW w:w="3157" w:type="dxa"/>
            <w:vMerge/>
          </w:tcPr>
          <w:p w:rsidR="009829AB" w:rsidRPr="00B750F2" w:rsidRDefault="009829AB" w:rsidP="00B5575E">
            <w:pPr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7082" w:type="dxa"/>
          </w:tcPr>
          <w:p w:rsidR="009829AB" w:rsidRPr="00CB0D45" w:rsidRDefault="009829AB" w:rsidP="00B5575E">
            <w:pPr>
              <w:rPr>
                <w:rFonts w:eastAsiaTheme="minorEastAsia"/>
                <w:b/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>С</w:t>
            </w:r>
            <w:r w:rsidRPr="00CB0D45">
              <w:rPr>
                <w:rFonts w:eastAsiaTheme="minorEastAsia"/>
                <w:sz w:val="20"/>
                <w:szCs w:val="20"/>
              </w:rPr>
              <w:t>труктура полимеров, стекла, керамики, древесины: строение и свойства</w:t>
            </w:r>
          </w:p>
        </w:tc>
        <w:tc>
          <w:tcPr>
            <w:tcW w:w="1209" w:type="dxa"/>
            <w:vMerge/>
          </w:tcPr>
          <w:p w:rsidR="009829AB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9829AB" w:rsidRPr="006148C3" w:rsidRDefault="009829AB" w:rsidP="00B5575E">
            <w:pPr>
              <w:rPr>
                <w:rFonts w:eastAsiaTheme="minorEastAsia"/>
                <w:color w:val="A6A6A6" w:themeColor="background1" w:themeShade="A6"/>
                <w:sz w:val="20"/>
                <w:szCs w:val="20"/>
                <w:highlight w:val="darkGray"/>
              </w:rPr>
            </w:pPr>
          </w:p>
        </w:tc>
        <w:tc>
          <w:tcPr>
            <w:tcW w:w="937" w:type="dxa"/>
            <w:vMerge/>
            <w:tcBorders>
              <w:right w:val="nil"/>
            </w:tcBorders>
            <w:shd w:val="clear" w:color="auto" w:fill="FFFFFF" w:themeFill="background1"/>
          </w:tcPr>
          <w:p w:rsidR="009829AB" w:rsidRPr="006148C3" w:rsidRDefault="009829AB" w:rsidP="00B5575E">
            <w:pPr>
              <w:rPr>
                <w:rFonts w:eastAsiaTheme="minorEastAsia"/>
                <w:color w:val="A6A6A6" w:themeColor="background1" w:themeShade="A6"/>
                <w:sz w:val="20"/>
                <w:szCs w:val="20"/>
                <w:highlight w:val="darkGray"/>
              </w:rPr>
            </w:pPr>
          </w:p>
        </w:tc>
        <w:tc>
          <w:tcPr>
            <w:tcW w:w="1048" w:type="dxa"/>
            <w:vMerge/>
            <w:tcBorders>
              <w:top w:val="nil"/>
              <w:left w:val="nil"/>
            </w:tcBorders>
            <w:shd w:val="clear" w:color="auto" w:fill="FFFFFF" w:themeFill="background1"/>
          </w:tcPr>
          <w:p w:rsidR="009829AB" w:rsidRPr="006148C3" w:rsidRDefault="009829AB" w:rsidP="00B5575E">
            <w:pPr>
              <w:rPr>
                <w:rFonts w:eastAsiaTheme="minorEastAsia"/>
                <w:color w:val="A6A6A6" w:themeColor="background1" w:themeShade="A6"/>
                <w:sz w:val="20"/>
                <w:szCs w:val="20"/>
                <w:highlight w:val="darkGray"/>
              </w:rPr>
            </w:pPr>
          </w:p>
        </w:tc>
      </w:tr>
      <w:tr w:rsidR="009829AB" w:rsidRPr="00CB0D45" w:rsidTr="00B5575E">
        <w:tc>
          <w:tcPr>
            <w:tcW w:w="3157" w:type="dxa"/>
          </w:tcPr>
          <w:p w:rsidR="009829AB" w:rsidRPr="00B750F2" w:rsidRDefault="009829AB" w:rsidP="00B5575E">
            <w:pPr>
              <w:rPr>
                <w:rFonts w:eastAsiaTheme="minorEastAsia"/>
                <w:sz w:val="20"/>
                <w:szCs w:val="20"/>
              </w:rPr>
            </w:pPr>
            <w:r w:rsidRPr="00B750F2">
              <w:rPr>
                <w:rFonts w:eastAsiaTheme="minorEastAsia"/>
                <w:sz w:val="20"/>
                <w:szCs w:val="20"/>
              </w:rPr>
              <w:t>Тема 1.2. Формирование структ</w:t>
            </w:r>
            <w:r w:rsidRPr="00B750F2">
              <w:rPr>
                <w:rFonts w:eastAsiaTheme="minorEastAsia"/>
                <w:sz w:val="20"/>
                <w:szCs w:val="20"/>
              </w:rPr>
              <w:t>у</w:t>
            </w:r>
            <w:r w:rsidRPr="00B750F2">
              <w:rPr>
                <w:rFonts w:eastAsiaTheme="minorEastAsia"/>
                <w:sz w:val="20"/>
                <w:szCs w:val="20"/>
              </w:rPr>
              <w:t>ры литых материалов</w:t>
            </w:r>
          </w:p>
        </w:tc>
        <w:tc>
          <w:tcPr>
            <w:tcW w:w="7082" w:type="dxa"/>
          </w:tcPr>
          <w:p w:rsidR="009829AB" w:rsidRPr="00CB0D45" w:rsidRDefault="009829AB" w:rsidP="00B5575E">
            <w:pPr>
              <w:jc w:val="both"/>
              <w:rPr>
                <w:rFonts w:eastAsiaTheme="minorEastAsia"/>
                <w:sz w:val="20"/>
                <w:szCs w:val="20"/>
              </w:rPr>
            </w:pPr>
            <w:r w:rsidRPr="00CB0D45">
              <w:rPr>
                <w:rFonts w:eastAsiaTheme="minorEastAsia"/>
                <w:sz w:val="20"/>
                <w:szCs w:val="20"/>
              </w:rPr>
              <w:t>Кристаллизация металлов и сплавов. Форма кристаллов и строение слитков. Получение монокристаллов. Аморфное состояние материалов.</w:t>
            </w:r>
            <w:r>
              <w:rPr>
                <w:rFonts w:eastAsiaTheme="minorEastAsia"/>
                <w:b/>
                <w:sz w:val="20"/>
                <w:szCs w:val="20"/>
              </w:rPr>
              <w:t xml:space="preserve"> </w:t>
            </w:r>
            <w:r w:rsidRPr="00E117AF">
              <w:rPr>
                <w:b/>
                <w:sz w:val="20"/>
                <w:szCs w:val="20"/>
              </w:rPr>
              <w:t>(практическая подготовка)</w:t>
            </w:r>
          </w:p>
        </w:tc>
        <w:tc>
          <w:tcPr>
            <w:tcW w:w="1209" w:type="dxa"/>
          </w:tcPr>
          <w:p w:rsidR="009829AB" w:rsidRPr="00CB0D45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CB0D45">
              <w:rPr>
                <w:rFonts w:eastAsiaTheme="minorEastAsia"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:rsidR="009829AB" w:rsidRPr="00CB0D45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>2</w:t>
            </w:r>
          </w:p>
        </w:tc>
        <w:tc>
          <w:tcPr>
            <w:tcW w:w="937" w:type="dxa"/>
            <w:tcBorders>
              <w:right w:val="nil"/>
            </w:tcBorders>
          </w:tcPr>
          <w:p w:rsidR="009829AB" w:rsidRPr="00CB0D45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1048" w:type="dxa"/>
            <w:vMerge/>
            <w:tcBorders>
              <w:top w:val="nil"/>
              <w:left w:val="nil"/>
            </w:tcBorders>
          </w:tcPr>
          <w:p w:rsidR="009829AB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</w:tr>
      <w:tr w:rsidR="009829AB" w:rsidRPr="00CB0D45" w:rsidTr="00B5575E">
        <w:trPr>
          <w:trHeight w:val="312"/>
        </w:trPr>
        <w:tc>
          <w:tcPr>
            <w:tcW w:w="3157" w:type="dxa"/>
            <w:vMerge w:val="restart"/>
          </w:tcPr>
          <w:p w:rsidR="009829AB" w:rsidRPr="00B750F2" w:rsidRDefault="009829AB" w:rsidP="00B5575E">
            <w:pPr>
              <w:rPr>
                <w:rFonts w:eastAsiaTheme="minorEastAsia"/>
                <w:sz w:val="20"/>
                <w:szCs w:val="20"/>
              </w:rPr>
            </w:pPr>
            <w:r w:rsidRPr="00B750F2">
              <w:rPr>
                <w:rFonts w:eastAsiaTheme="minorEastAsia"/>
                <w:sz w:val="20"/>
                <w:szCs w:val="20"/>
              </w:rPr>
              <w:t>Тема 1.3. Диаграммы состояния металлов и сплавов</w:t>
            </w:r>
          </w:p>
        </w:tc>
        <w:tc>
          <w:tcPr>
            <w:tcW w:w="7082" w:type="dxa"/>
          </w:tcPr>
          <w:p w:rsidR="009829AB" w:rsidRPr="00CB0D45" w:rsidRDefault="009829AB" w:rsidP="00B5575E">
            <w:pPr>
              <w:rPr>
                <w:rFonts w:eastAsiaTheme="minorEastAsia"/>
                <w:sz w:val="20"/>
                <w:szCs w:val="20"/>
              </w:rPr>
            </w:pPr>
            <w:r w:rsidRPr="00CB0D45">
              <w:rPr>
                <w:rFonts w:eastAsiaTheme="minorEastAsia"/>
                <w:sz w:val="20"/>
                <w:szCs w:val="20"/>
              </w:rPr>
              <w:t>Понятие о сплавах. Классификация и структура металлов и сплавов.</w:t>
            </w:r>
          </w:p>
        </w:tc>
        <w:tc>
          <w:tcPr>
            <w:tcW w:w="1209" w:type="dxa"/>
            <w:vMerge w:val="restart"/>
          </w:tcPr>
          <w:p w:rsidR="009829AB" w:rsidRPr="00CB0D45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:rsidR="009829AB" w:rsidRPr="00CB0D45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937" w:type="dxa"/>
            <w:tcBorders>
              <w:right w:val="nil"/>
            </w:tcBorders>
          </w:tcPr>
          <w:p w:rsidR="009829AB" w:rsidRPr="00CB0D45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1048" w:type="dxa"/>
            <w:vMerge/>
            <w:tcBorders>
              <w:top w:val="nil"/>
              <w:left w:val="nil"/>
            </w:tcBorders>
          </w:tcPr>
          <w:p w:rsidR="009829AB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</w:tr>
      <w:tr w:rsidR="009829AB" w:rsidRPr="00CB0D45" w:rsidTr="00B5575E">
        <w:trPr>
          <w:trHeight w:val="310"/>
        </w:trPr>
        <w:tc>
          <w:tcPr>
            <w:tcW w:w="3157" w:type="dxa"/>
            <w:vMerge/>
          </w:tcPr>
          <w:p w:rsidR="009829AB" w:rsidRPr="00B750F2" w:rsidRDefault="009829AB" w:rsidP="00B5575E">
            <w:pPr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7082" w:type="dxa"/>
          </w:tcPr>
          <w:p w:rsidR="009829AB" w:rsidRPr="00CB0D45" w:rsidRDefault="009829AB" w:rsidP="00B5575E">
            <w:pPr>
              <w:rPr>
                <w:rFonts w:eastAsiaTheme="minorEastAsia"/>
                <w:sz w:val="20"/>
                <w:szCs w:val="20"/>
              </w:rPr>
            </w:pPr>
            <w:r w:rsidRPr="00CB0D45">
              <w:rPr>
                <w:rFonts w:eastAsiaTheme="minorEastAsia"/>
                <w:sz w:val="20"/>
                <w:szCs w:val="20"/>
              </w:rPr>
              <w:t>Основные равновесные диаграммы состояния двойных сплавов. Физические и механические свойства сплавов в равновесном состоянии</w:t>
            </w:r>
            <w:r>
              <w:rPr>
                <w:rFonts w:eastAsiaTheme="minorEastAsia"/>
                <w:sz w:val="20"/>
                <w:szCs w:val="20"/>
              </w:rPr>
              <w:t xml:space="preserve">. </w:t>
            </w:r>
            <w:r>
              <w:t xml:space="preserve"> </w:t>
            </w:r>
            <w:r w:rsidRPr="00072830">
              <w:rPr>
                <w:sz w:val="20"/>
                <w:szCs w:val="20"/>
              </w:rPr>
              <w:t>Литейное произво</w:t>
            </w:r>
            <w:r w:rsidRPr="00072830">
              <w:rPr>
                <w:sz w:val="20"/>
                <w:szCs w:val="20"/>
              </w:rPr>
              <w:t>д</w:t>
            </w:r>
            <w:r w:rsidRPr="00072830">
              <w:rPr>
                <w:sz w:val="20"/>
                <w:szCs w:val="20"/>
              </w:rPr>
              <w:t>ство</w:t>
            </w:r>
          </w:p>
        </w:tc>
        <w:tc>
          <w:tcPr>
            <w:tcW w:w="1209" w:type="dxa"/>
            <w:vMerge/>
          </w:tcPr>
          <w:p w:rsidR="009829AB" w:rsidRPr="00CB0D45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1134" w:type="dxa"/>
          </w:tcPr>
          <w:p w:rsidR="009829AB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>2</w:t>
            </w:r>
          </w:p>
        </w:tc>
        <w:tc>
          <w:tcPr>
            <w:tcW w:w="937" w:type="dxa"/>
            <w:tcBorders>
              <w:right w:val="nil"/>
            </w:tcBorders>
          </w:tcPr>
          <w:p w:rsidR="009829AB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1048" w:type="dxa"/>
            <w:vMerge/>
            <w:tcBorders>
              <w:top w:val="nil"/>
              <w:left w:val="nil"/>
            </w:tcBorders>
          </w:tcPr>
          <w:p w:rsidR="009829AB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</w:tr>
      <w:tr w:rsidR="009829AB" w:rsidRPr="00CB0D45" w:rsidTr="00B5575E">
        <w:trPr>
          <w:trHeight w:val="419"/>
        </w:trPr>
        <w:tc>
          <w:tcPr>
            <w:tcW w:w="3157" w:type="dxa"/>
            <w:vMerge w:val="restart"/>
          </w:tcPr>
          <w:p w:rsidR="009829AB" w:rsidRPr="00B750F2" w:rsidRDefault="009829AB" w:rsidP="00B5575E">
            <w:pPr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>Тема 1.4</w:t>
            </w:r>
            <w:r w:rsidRPr="00B750F2">
              <w:rPr>
                <w:rFonts w:eastAsiaTheme="minorEastAsia"/>
                <w:sz w:val="20"/>
                <w:szCs w:val="20"/>
              </w:rPr>
              <w:t>. Термическая и химико-термическая обработка металлов и сплавов</w:t>
            </w:r>
          </w:p>
        </w:tc>
        <w:tc>
          <w:tcPr>
            <w:tcW w:w="7082" w:type="dxa"/>
          </w:tcPr>
          <w:p w:rsidR="009829AB" w:rsidRPr="00CB0D45" w:rsidRDefault="009829AB" w:rsidP="00B5575E">
            <w:pPr>
              <w:jc w:val="both"/>
              <w:rPr>
                <w:rFonts w:eastAsiaTheme="minorEastAsia"/>
                <w:sz w:val="20"/>
                <w:szCs w:val="20"/>
              </w:rPr>
            </w:pPr>
            <w:r>
              <w:rPr>
                <w:sz w:val="20"/>
                <w:szCs w:val="20"/>
              </w:rPr>
              <w:t>О</w:t>
            </w:r>
            <w:r w:rsidRPr="00CB0D45">
              <w:rPr>
                <w:rFonts w:eastAsiaTheme="minorEastAsia"/>
                <w:sz w:val="20"/>
                <w:szCs w:val="20"/>
              </w:rPr>
              <w:t>тжиг, нормализация, закалка, отпуск закаленных сталей. Поверхностная з</w:t>
            </w:r>
            <w:r w:rsidRPr="00CB0D45">
              <w:rPr>
                <w:rFonts w:eastAsiaTheme="minorEastAsia"/>
                <w:sz w:val="20"/>
                <w:szCs w:val="20"/>
              </w:rPr>
              <w:t>а</w:t>
            </w:r>
            <w:r w:rsidRPr="00CB0D45">
              <w:rPr>
                <w:rFonts w:eastAsiaTheme="minorEastAsia"/>
                <w:sz w:val="20"/>
                <w:szCs w:val="20"/>
              </w:rPr>
              <w:t>калка сталей. Дефекты</w:t>
            </w:r>
            <w:r w:rsidRPr="00CB0D45">
              <w:rPr>
                <w:sz w:val="20"/>
                <w:szCs w:val="20"/>
              </w:rPr>
              <w:t xml:space="preserve"> </w:t>
            </w:r>
            <w:r w:rsidRPr="00CB0D45">
              <w:rPr>
                <w:rFonts w:eastAsiaTheme="minorEastAsia"/>
                <w:sz w:val="20"/>
                <w:szCs w:val="20"/>
              </w:rPr>
              <w:t>Основное оборудование для термической обрабо</w:t>
            </w:r>
            <w:r w:rsidRPr="00CB0D45">
              <w:rPr>
                <w:rFonts w:eastAsiaTheme="minorEastAsia"/>
                <w:sz w:val="20"/>
                <w:szCs w:val="20"/>
              </w:rPr>
              <w:t>т</w:t>
            </w:r>
            <w:r w:rsidRPr="00CB0D45">
              <w:rPr>
                <w:rFonts w:eastAsiaTheme="minorEastAsia"/>
                <w:sz w:val="20"/>
                <w:szCs w:val="20"/>
              </w:rPr>
              <w:t>ки</w:t>
            </w:r>
            <w:r w:rsidRPr="00E117AF">
              <w:rPr>
                <w:b/>
                <w:sz w:val="20"/>
                <w:szCs w:val="20"/>
              </w:rPr>
              <w:t>(практическая подготовка)</w:t>
            </w:r>
          </w:p>
        </w:tc>
        <w:tc>
          <w:tcPr>
            <w:tcW w:w="1209" w:type="dxa"/>
            <w:vMerge w:val="restart"/>
          </w:tcPr>
          <w:p w:rsidR="009829AB" w:rsidRPr="00CB0D45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:rsidR="009829AB" w:rsidRPr="00CB0D45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>2</w:t>
            </w:r>
          </w:p>
        </w:tc>
        <w:tc>
          <w:tcPr>
            <w:tcW w:w="937" w:type="dxa"/>
            <w:tcBorders>
              <w:right w:val="nil"/>
            </w:tcBorders>
          </w:tcPr>
          <w:p w:rsidR="009829AB" w:rsidRPr="00CB0D45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1048" w:type="dxa"/>
            <w:vMerge/>
            <w:tcBorders>
              <w:top w:val="nil"/>
              <w:left w:val="nil"/>
            </w:tcBorders>
          </w:tcPr>
          <w:p w:rsidR="009829AB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</w:tr>
      <w:tr w:rsidR="009829AB" w:rsidRPr="00CB0D45" w:rsidTr="00B5575E">
        <w:trPr>
          <w:trHeight w:val="236"/>
        </w:trPr>
        <w:tc>
          <w:tcPr>
            <w:tcW w:w="3157" w:type="dxa"/>
            <w:vMerge/>
          </w:tcPr>
          <w:p w:rsidR="009829AB" w:rsidRPr="00B750F2" w:rsidRDefault="009829AB" w:rsidP="00B5575E">
            <w:pPr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7082" w:type="dxa"/>
          </w:tcPr>
          <w:p w:rsidR="009829AB" w:rsidRPr="00CB0D45" w:rsidRDefault="009829AB" w:rsidP="00B5575E">
            <w:pPr>
              <w:jc w:val="both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>Химико-термическая обработка.</w:t>
            </w:r>
            <w:r w:rsidRPr="00CB0D45">
              <w:rPr>
                <w:rFonts w:eastAsiaTheme="minorEastAsia"/>
                <w:sz w:val="20"/>
                <w:szCs w:val="20"/>
              </w:rPr>
              <w:t xml:space="preserve"> </w:t>
            </w:r>
          </w:p>
        </w:tc>
        <w:tc>
          <w:tcPr>
            <w:tcW w:w="1209" w:type="dxa"/>
            <w:vMerge/>
          </w:tcPr>
          <w:p w:rsidR="009829AB" w:rsidRPr="00CB0D45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1134" w:type="dxa"/>
          </w:tcPr>
          <w:p w:rsidR="009829AB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937" w:type="dxa"/>
            <w:tcBorders>
              <w:right w:val="nil"/>
            </w:tcBorders>
          </w:tcPr>
          <w:p w:rsidR="009829AB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1048" w:type="dxa"/>
            <w:vMerge/>
            <w:tcBorders>
              <w:top w:val="nil"/>
              <w:left w:val="nil"/>
            </w:tcBorders>
          </w:tcPr>
          <w:p w:rsidR="009829AB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</w:tr>
      <w:tr w:rsidR="009829AB" w:rsidRPr="00CB0D45" w:rsidTr="00B5575E">
        <w:trPr>
          <w:trHeight w:val="260"/>
        </w:trPr>
        <w:tc>
          <w:tcPr>
            <w:tcW w:w="3157" w:type="dxa"/>
            <w:vMerge/>
          </w:tcPr>
          <w:p w:rsidR="009829AB" w:rsidRPr="00B750F2" w:rsidRDefault="009829AB" w:rsidP="00B5575E">
            <w:pPr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7082" w:type="dxa"/>
          </w:tcPr>
          <w:p w:rsidR="009829AB" w:rsidRPr="00CB0D45" w:rsidRDefault="009829AB" w:rsidP="00B5575E">
            <w:pPr>
              <w:jc w:val="both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>Контрольная работа №1</w:t>
            </w:r>
          </w:p>
        </w:tc>
        <w:tc>
          <w:tcPr>
            <w:tcW w:w="1209" w:type="dxa"/>
          </w:tcPr>
          <w:p w:rsidR="009829AB" w:rsidRPr="00CB0D45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:rsidR="009829AB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937" w:type="dxa"/>
            <w:tcBorders>
              <w:right w:val="nil"/>
            </w:tcBorders>
          </w:tcPr>
          <w:p w:rsidR="009829AB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1048" w:type="dxa"/>
            <w:vMerge/>
            <w:tcBorders>
              <w:top w:val="nil"/>
              <w:left w:val="nil"/>
            </w:tcBorders>
          </w:tcPr>
          <w:p w:rsidR="009829AB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</w:tr>
      <w:tr w:rsidR="009829AB" w:rsidRPr="00CB0D45" w:rsidTr="00B5575E">
        <w:tc>
          <w:tcPr>
            <w:tcW w:w="3157" w:type="dxa"/>
            <w:vMerge/>
          </w:tcPr>
          <w:p w:rsidR="009829AB" w:rsidRPr="00B750F2" w:rsidRDefault="009829AB" w:rsidP="00B5575E">
            <w:pPr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7082" w:type="dxa"/>
          </w:tcPr>
          <w:p w:rsidR="009829AB" w:rsidRPr="00CB0D45" w:rsidRDefault="009829AB" w:rsidP="00B5575E">
            <w:pPr>
              <w:rPr>
                <w:rFonts w:eastAsiaTheme="minorEastAsia"/>
                <w:b/>
                <w:sz w:val="20"/>
                <w:szCs w:val="20"/>
              </w:rPr>
            </w:pPr>
            <w:r w:rsidRPr="00CB0D45">
              <w:rPr>
                <w:rFonts w:eastAsiaTheme="minorEastAsia"/>
                <w:b/>
                <w:sz w:val="20"/>
                <w:szCs w:val="20"/>
              </w:rPr>
              <w:t>Лабораторная работа</w:t>
            </w:r>
            <w:r>
              <w:rPr>
                <w:rFonts w:eastAsiaTheme="minorEastAsia"/>
                <w:b/>
                <w:sz w:val="20"/>
                <w:szCs w:val="20"/>
              </w:rPr>
              <w:t xml:space="preserve"> (практическая подготовка)</w:t>
            </w:r>
          </w:p>
        </w:tc>
        <w:tc>
          <w:tcPr>
            <w:tcW w:w="1209" w:type="dxa"/>
            <w:vMerge w:val="restart"/>
          </w:tcPr>
          <w:p w:rsidR="009829AB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>18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:rsidR="009829AB" w:rsidRPr="006B620F" w:rsidRDefault="009829AB" w:rsidP="00B5575E">
            <w:pPr>
              <w:rPr>
                <w:rFonts w:eastAsiaTheme="minorEastAsia"/>
                <w:color w:val="A6A6A6" w:themeColor="background1" w:themeShade="A6"/>
                <w:sz w:val="20"/>
                <w:szCs w:val="20"/>
              </w:rPr>
            </w:pPr>
          </w:p>
        </w:tc>
        <w:tc>
          <w:tcPr>
            <w:tcW w:w="937" w:type="dxa"/>
            <w:vMerge w:val="restart"/>
            <w:tcBorders>
              <w:right w:val="nil"/>
            </w:tcBorders>
            <w:shd w:val="clear" w:color="auto" w:fill="BFBFBF" w:themeFill="background1" w:themeFillShade="BF"/>
          </w:tcPr>
          <w:p w:rsidR="009829AB" w:rsidRPr="006B620F" w:rsidRDefault="009829AB" w:rsidP="00B5575E">
            <w:pPr>
              <w:rPr>
                <w:rFonts w:eastAsiaTheme="minorEastAsia"/>
                <w:color w:val="A6A6A6" w:themeColor="background1" w:themeShade="A6"/>
                <w:sz w:val="20"/>
                <w:szCs w:val="20"/>
              </w:rPr>
            </w:pPr>
          </w:p>
        </w:tc>
        <w:tc>
          <w:tcPr>
            <w:tcW w:w="1048" w:type="dxa"/>
            <w:vMerge/>
            <w:tcBorders>
              <w:top w:val="nil"/>
              <w:left w:val="nil"/>
            </w:tcBorders>
            <w:shd w:val="clear" w:color="auto" w:fill="BFBFBF" w:themeFill="background1" w:themeFillShade="BF"/>
          </w:tcPr>
          <w:p w:rsidR="009829AB" w:rsidRPr="006B620F" w:rsidRDefault="009829AB" w:rsidP="00B5575E">
            <w:pPr>
              <w:rPr>
                <w:rFonts w:eastAsiaTheme="minorEastAsia"/>
                <w:color w:val="A6A6A6" w:themeColor="background1" w:themeShade="A6"/>
                <w:sz w:val="20"/>
                <w:szCs w:val="20"/>
              </w:rPr>
            </w:pPr>
          </w:p>
        </w:tc>
      </w:tr>
      <w:tr w:rsidR="009829AB" w:rsidRPr="00CB0D45" w:rsidTr="00B5575E">
        <w:tc>
          <w:tcPr>
            <w:tcW w:w="3157" w:type="dxa"/>
            <w:vMerge/>
          </w:tcPr>
          <w:p w:rsidR="009829AB" w:rsidRPr="00B750F2" w:rsidRDefault="009829AB" w:rsidP="00B5575E">
            <w:pPr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7082" w:type="dxa"/>
          </w:tcPr>
          <w:p w:rsidR="009829AB" w:rsidRPr="008E36F2" w:rsidRDefault="009829AB" w:rsidP="00B5575E">
            <w:pPr>
              <w:rPr>
                <w:rFonts w:eastAsiaTheme="minorEastAsia"/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Исследование кристаллизации металлов</w:t>
            </w:r>
          </w:p>
        </w:tc>
        <w:tc>
          <w:tcPr>
            <w:tcW w:w="1209" w:type="dxa"/>
            <w:vMerge/>
          </w:tcPr>
          <w:p w:rsidR="009829AB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BFBFBF" w:themeFill="background1" w:themeFillShade="BF"/>
          </w:tcPr>
          <w:p w:rsidR="009829AB" w:rsidRPr="006B620F" w:rsidRDefault="009829AB" w:rsidP="00B5575E">
            <w:pPr>
              <w:rPr>
                <w:rFonts w:eastAsiaTheme="minorEastAsia"/>
                <w:color w:val="A6A6A6" w:themeColor="background1" w:themeShade="A6"/>
                <w:sz w:val="20"/>
                <w:szCs w:val="20"/>
              </w:rPr>
            </w:pPr>
          </w:p>
        </w:tc>
        <w:tc>
          <w:tcPr>
            <w:tcW w:w="937" w:type="dxa"/>
            <w:vMerge/>
            <w:tcBorders>
              <w:right w:val="nil"/>
            </w:tcBorders>
            <w:shd w:val="clear" w:color="auto" w:fill="BFBFBF" w:themeFill="background1" w:themeFillShade="BF"/>
          </w:tcPr>
          <w:p w:rsidR="009829AB" w:rsidRPr="006B620F" w:rsidRDefault="009829AB" w:rsidP="00B5575E">
            <w:pPr>
              <w:rPr>
                <w:rFonts w:eastAsiaTheme="minorEastAsia"/>
                <w:color w:val="A6A6A6" w:themeColor="background1" w:themeShade="A6"/>
                <w:sz w:val="20"/>
                <w:szCs w:val="20"/>
              </w:rPr>
            </w:pPr>
          </w:p>
        </w:tc>
        <w:tc>
          <w:tcPr>
            <w:tcW w:w="1048" w:type="dxa"/>
            <w:vMerge/>
            <w:tcBorders>
              <w:top w:val="nil"/>
              <w:left w:val="nil"/>
            </w:tcBorders>
            <w:shd w:val="clear" w:color="auto" w:fill="BFBFBF" w:themeFill="background1" w:themeFillShade="BF"/>
          </w:tcPr>
          <w:p w:rsidR="009829AB" w:rsidRPr="006B620F" w:rsidRDefault="009829AB" w:rsidP="00B5575E">
            <w:pPr>
              <w:rPr>
                <w:rFonts w:eastAsiaTheme="minorEastAsia"/>
                <w:color w:val="A6A6A6" w:themeColor="background1" w:themeShade="A6"/>
                <w:sz w:val="20"/>
                <w:szCs w:val="20"/>
              </w:rPr>
            </w:pPr>
          </w:p>
        </w:tc>
      </w:tr>
      <w:tr w:rsidR="009829AB" w:rsidRPr="00CB0D45" w:rsidTr="00B5575E">
        <w:tc>
          <w:tcPr>
            <w:tcW w:w="3157" w:type="dxa"/>
            <w:vMerge/>
          </w:tcPr>
          <w:p w:rsidR="009829AB" w:rsidRPr="00B750F2" w:rsidRDefault="009829AB" w:rsidP="00B5575E">
            <w:pPr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7082" w:type="dxa"/>
          </w:tcPr>
          <w:p w:rsidR="009829AB" w:rsidRPr="00CB0D45" w:rsidRDefault="009829AB" w:rsidP="00B5575E">
            <w:pPr>
              <w:rPr>
                <w:rFonts w:eastAsiaTheme="minorEastAsia"/>
                <w:sz w:val="20"/>
                <w:szCs w:val="20"/>
              </w:rPr>
            </w:pPr>
            <w:r w:rsidRPr="00CB0D45">
              <w:rPr>
                <w:rFonts w:eastAsiaTheme="minorEastAsia"/>
                <w:sz w:val="20"/>
                <w:szCs w:val="20"/>
              </w:rPr>
              <w:t>Ознакомление с м</w:t>
            </w:r>
            <w:r>
              <w:rPr>
                <w:rFonts w:eastAsiaTheme="minorEastAsia"/>
                <w:sz w:val="20"/>
                <w:szCs w:val="20"/>
              </w:rPr>
              <w:t>етодикой испытания материалов на растяжение</w:t>
            </w:r>
          </w:p>
        </w:tc>
        <w:tc>
          <w:tcPr>
            <w:tcW w:w="1209" w:type="dxa"/>
            <w:vMerge/>
          </w:tcPr>
          <w:p w:rsidR="009829AB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BFBFBF" w:themeFill="background1" w:themeFillShade="BF"/>
          </w:tcPr>
          <w:p w:rsidR="009829AB" w:rsidRPr="006B620F" w:rsidRDefault="009829AB" w:rsidP="00B5575E">
            <w:pPr>
              <w:rPr>
                <w:rFonts w:eastAsiaTheme="minorEastAsia"/>
                <w:color w:val="A6A6A6" w:themeColor="background1" w:themeShade="A6"/>
                <w:sz w:val="20"/>
                <w:szCs w:val="20"/>
              </w:rPr>
            </w:pPr>
          </w:p>
        </w:tc>
        <w:tc>
          <w:tcPr>
            <w:tcW w:w="937" w:type="dxa"/>
            <w:vMerge/>
            <w:tcBorders>
              <w:right w:val="nil"/>
            </w:tcBorders>
            <w:shd w:val="clear" w:color="auto" w:fill="BFBFBF" w:themeFill="background1" w:themeFillShade="BF"/>
          </w:tcPr>
          <w:p w:rsidR="009829AB" w:rsidRPr="006B620F" w:rsidRDefault="009829AB" w:rsidP="00B5575E">
            <w:pPr>
              <w:rPr>
                <w:rFonts w:eastAsiaTheme="minorEastAsia"/>
                <w:color w:val="A6A6A6" w:themeColor="background1" w:themeShade="A6"/>
                <w:sz w:val="20"/>
                <w:szCs w:val="20"/>
              </w:rPr>
            </w:pPr>
          </w:p>
        </w:tc>
        <w:tc>
          <w:tcPr>
            <w:tcW w:w="1048" w:type="dxa"/>
            <w:vMerge/>
            <w:tcBorders>
              <w:top w:val="nil"/>
              <w:left w:val="nil"/>
            </w:tcBorders>
            <w:shd w:val="clear" w:color="auto" w:fill="BFBFBF" w:themeFill="background1" w:themeFillShade="BF"/>
          </w:tcPr>
          <w:p w:rsidR="009829AB" w:rsidRPr="006B620F" w:rsidRDefault="009829AB" w:rsidP="00B5575E">
            <w:pPr>
              <w:rPr>
                <w:rFonts w:eastAsiaTheme="minorEastAsia"/>
                <w:color w:val="A6A6A6" w:themeColor="background1" w:themeShade="A6"/>
                <w:sz w:val="20"/>
                <w:szCs w:val="20"/>
              </w:rPr>
            </w:pPr>
          </w:p>
        </w:tc>
      </w:tr>
      <w:tr w:rsidR="009829AB" w:rsidRPr="00CB0D45" w:rsidTr="00B5575E">
        <w:tc>
          <w:tcPr>
            <w:tcW w:w="3157" w:type="dxa"/>
            <w:vMerge/>
          </w:tcPr>
          <w:p w:rsidR="009829AB" w:rsidRPr="00B750F2" w:rsidRDefault="009829AB" w:rsidP="00B5575E">
            <w:pPr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7082" w:type="dxa"/>
          </w:tcPr>
          <w:p w:rsidR="009829AB" w:rsidRPr="00CB0D45" w:rsidRDefault="009829AB" w:rsidP="00B5575E">
            <w:pPr>
              <w:rPr>
                <w:rFonts w:eastAsiaTheme="minorEastAsia"/>
                <w:sz w:val="20"/>
                <w:szCs w:val="20"/>
              </w:rPr>
            </w:pPr>
            <w:r w:rsidRPr="00CB0D45">
              <w:rPr>
                <w:rFonts w:eastAsiaTheme="minorEastAsia"/>
                <w:sz w:val="20"/>
                <w:szCs w:val="20"/>
              </w:rPr>
              <w:t xml:space="preserve">Ознакомление с </w:t>
            </w:r>
            <w:r>
              <w:rPr>
                <w:rFonts w:eastAsiaTheme="minorEastAsia"/>
                <w:sz w:val="20"/>
                <w:szCs w:val="20"/>
              </w:rPr>
              <w:t>методикой измерения твердости материалов</w:t>
            </w:r>
          </w:p>
        </w:tc>
        <w:tc>
          <w:tcPr>
            <w:tcW w:w="1209" w:type="dxa"/>
            <w:vMerge/>
          </w:tcPr>
          <w:p w:rsidR="009829AB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BFBFBF" w:themeFill="background1" w:themeFillShade="BF"/>
          </w:tcPr>
          <w:p w:rsidR="009829AB" w:rsidRPr="006B620F" w:rsidRDefault="009829AB" w:rsidP="00B5575E">
            <w:pPr>
              <w:rPr>
                <w:rFonts w:eastAsiaTheme="minorEastAsia"/>
                <w:color w:val="A6A6A6" w:themeColor="background1" w:themeShade="A6"/>
                <w:sz w:val="20"/>
                <w:szCs w:val="20"/>
              </w:rPr>
            </w:pPr>
          </w:p>
        </w:tc>
        <w:tc>
          <w:tcPr>
            <w:tcW w:w="937" w:type="dxa"/>
            <w:vMerge/>
            <w:tcBorders>
              <w:right w:val="nil"/>
            </w:tcBorders>
            <w:shd w:val="clear" w:color="auto" w:fill="BFBFBF" w:themeFill="background1" w:themeFillShade="BF"/>
          </w:tcPr>
          <w:p w:rsidR="009829AB" w:rsidRPr="006B620F" w:rsidRDefault="009829AB" w:rsidP="00B5575E">
            <w:pPr>
              <w:rPr>
                <w:rFonts w:eastAsiaTheme="minorEastAsia"/>
                <w:color w:val="A6A6A6" w:themeColor="background1" w:themeShade="A6"/>
                <w:sz w:val="20"/>
                <w:szCs w:val="20"/>
              </w:rPr>
            </w:pPr>
          </w:p>
        </w:tc>
        <w:tc>
          <w:tcPr>
            <w:tcW w:w="1048" w:type="dxa"/>
            <w:vMerge/>
            <w:tcBorders>
              <w:top w:val="nil"/>
              <w:left w:val="nil"/>
            </w:tcBorders>
            <w:shd w:val="clear" w:color="auto" w:fill="BFBFBF" w:themeFill="background1" w:themeFillShade="BF"/>
          </w:tcPr>
          <w:p w:rsidR="009829AB" w:rsidRPr="006B620F" w:rsidRDefault="009829AB" w:rsidP="00B5575E">
            <w:pPr>
              <w:rPr>
                <w:rFonts w:eastAsiaTheme="minorEastAsia"/>
                <w:color w:val="A6A6A6" w:themeColor="background1" w:themeShade="A6"/>
                <w:sz w:val="20"/>
                <w:szCs w:val="20"/>
              </w:rPr>
            </w:pPr>
          </w:p>
        </w:tc>
      </w:tr>
      <w:tr w:rsidR="009829AB" w:rsidRPr="00CB0D45" w:rsidTr="00B5575E">
        <w:tc>
          <w:tcPr>
            <w:tcW w:w="3157" w:type="dxa"/>
            <w:vMerge/>
          </w:tcPr>
          <w:p w:rsidR="009829AB" w:rsidRPr="00B750F2" w:rsidRDefault="009829AB" w:rsidP="00B5575E">
            <w:pPr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7082" w:type="dxa"/>
          </w:tcPr>
          <w:p w:rsidR="009829AB" w:rsidRPr="00CB0D45" w:rsidRDefault="009829AB" w:rsidP="00B5575E">
            <w:pPr>
              <w:rPr>
                <w:rFonts w:eastAsiaTheme="minorEastAsia"/>
                <w:b/>
                <w:sz w:val="20"/>
                <w:szCs w:val="20"/>
              </w:rPr>
            </w:pPr>
            <w:r w:rsidRPr="00CB0D45">
              <w:rPr>
                <w:rFonts w:eastAsiaTheme="minorEastAsia"/>
                <w:sz w:val="20"/>
                <w:szCs w:val="20"/>
              </w:rPr>
              <w:t>Ознакомление с методикой</w:t>
            </w:r>
            <w:r>
              <w:rPr>
                <w:rFonts w:eastAsiaTheme="minorEastAsia"/>
                <w:sz w:val="20"/>
                <w:szCs w:val="20"/>
              </w:rPr>
              <w:t xml:space="preserve"> определения ударной вязкости металлов</w:t>
            </w:r>
          </w:p>
        </w:tc>
        <w:tc>
          <w:tcPr>
            <w:tcW w:w="1209" w:type="dxa"/>
            <w:vMerge/>
          </w:tcPr>
          <w:p w:rsidR="009829AB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BFBFBF" w:themeFill="background1" w:themeFillShade="BF"/>
          </w:tcPr>
          <w:p w:rsidR="009829AB" w:rsidRPr="006B620F" w:rsidRDefault="009829AB" w:rsidP="00B5575E">
            <w:pPr>
              <w:rPr>
                <w:rFonts w:eastAsiaTheme="minorEastAsia"/>
                <w:color w:val="A6A6A6" w:themeColor="background1" w:themeShade="A6"/>
                <w:sz w:val="20"/>
                <w:szCs w:val="20"/>
              </w:rPr>
            </w:pPr>
          </w:p>
        </w:tc>
        <w:tc>
          <w:tcPr>
            <w:tcW w:w="937" w:type="dxa"/>
            <w:vMerge/>
            <w:tcBorders>
              <w:right w:val="nil"/>
            </w:tcBorders>
            <w:shd w:val="clear" w:color="auto" w:fill="BFBFBF" w:themeFill="background1" w:themeFillShade="BF"/>
          </w:tcPr>
          <w:p w:rsidR="009829AB" w:rsidRPr="006B620F" w:rsidRDefault="009829AB" w:rsidP="00B5575E">
            <w:pPr>
              <w:rPr>
                <w:rFonts w:eastAsiaTheme="minorEastAsia"/>
                <w:color w:val="A6A6A6" w:themeColor="background1" w:themeShade="A6"/>
                <w:sz w:val="20"/>
                <w:szCs w:val="20"/>
              </w:rPr>
            </w:pPr>
          </w:p>
        </w:tc>
        <w:tc>
          <w:tcPr>
            <w:tcW w:w="1048" w:type="dxa"/>
            <w:vMerge/>
            <w:tcBorders>
              <w:top w:val="nil"/>
              <w:left w:val="nil"/>
            </w:tcBorders>
            <w:shd w:val="clear" w:color="auto" w:fill="BFBFBF" w:themeFill="background1" w:themeFillShade="BF"/>
          </w:tcPr>
          <w:p w:rsidR="009829AB" w:rsidRPr="006B620F" w:rsidRDefault="009829AB" w:rsidP="00B5575E">
            <w:pPr>
              <w:rPr>
                <w:rFonts w:eastAsiaTheme="minorEastAsia"/>
                <w:color w:val="A6A6A6" w:themeColor="background1" w:themeShade="A6"/>
                <w:sz w:val="20"/>
                <w:szCs w:val="20"/>
              </w:rPr>
            </w:pPr>
          </w:p>
        </w:tc>
      </w:tr>
      <w:tr w:rsidR="009829AB" w:rsidRPr="00CB0D45" w:rsidTr="00B5575E">
        <w:tc>
          <w:tcPr>
            <w:tcW w:w="3157" w:type="dxa"/>
            <w:vMerge/>
          </w:tcPr>
          <w:p w:rsidR="009829AB" w:rsidRPr="00B750F2" w:rsidRDefault="009829AB" w:rsidP="00B5575E">
            <w:pPr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7082" w:type="dxa"/>
          </w:tcPr>
          <w:p w:rsidR="009829AB" w:rsidRPr="00CB0D45" w:rsidRDefault="009829AB" w:rsidP="00B5575E">
            <w:pPr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 xml:space="preserve"> Микроанализ неравновесных структур</w:t>
            </w:r>
          </w:p>
        </w:tc>
        <w:tc>
          <w:tcPr>
            <w:tcW w:w="1209" w:type="dxa"/>
            <w:vMerge/>
          </w:tcPr>
          <w:p w:rsidR="009829AB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BFBFBF" w:themeFill="background1" w:themeFillShade="BF"/>
          </w:tcPr>
          <w:p w:rsidR="009829AB" w:rsidRPr="006B620F" w:rsidRDefault="009829AB" w:rsidP="00B5575E">
            <w:pPr>
              <w:rPr>
                <w:rFonts w:eastAsiaTheme="minorEastAsia"/>
                <w:color w:val="A6A6A6" w:themeColor="background1" w:themeShade="A6"/>
                <w:sz w:val="20"/>
                <w:szCs w:val="20"/>
              </w:rPr>
            </w:pPr>
          </w:p>
        </w:tc>
        <w:tc>
          <w:tcPr>
            <w:tcW w:w="937" w:type="dxa"/>
            <w:vMerge/>
            <w:tcBorders>
              <w:right w:val="nil"/>
            </w:tcBorders>
            <w:shd w:val="clear" w:color="auto" w:fill="BFBFBF" w:themeFill="background1" w:themeFillShade="BF"/>
          </w:tcPr>
          <w:p w:rsidR="009829AB" w:rsidRPr="006B620F" w:rsidRDefault="009829AB" w:rsidP="00B5575E">
            <w:pPr>
              <w:rPr>
                <w:rFonts w:eastAsiaTheme="minorEastAsia"/>
                <w:color w:val="A6A6A6" w:themeColor="background1" w:themeShade="A6"/>
                <w:sz w:val="20"/>
                <w:szCs w:val="20"/>
              </w:rPr>
            </w:pPr>
          </w:p>
        </w:tc>
        <w:tc>
          <w:tcPr>
            <w:tcW w:w="1048" w:type="dxa"/>
            <w:vMerge/>
            <w:tcBorders>
              <w:top w:val="nil"/>
              <w:left w:val="nil"/>
            </w:tcBorders>
            <w:shd w:val="clear" w:color="auto" w:fill="BFBFBF" w:themeFill="background1" w:themeFillShade="BF"/>
          </w:tcPr>
          <w:p w:rsidR="009829AB" w:rsidRPr="006B620F" w:rsidRDefault="009829AB" w:rsidP="00B5575E">
            <w:pPr>
              <w:rPr>
                <w:rFonts w:eastAsiaTheme="minorEastAsia"/>
                <w:color w:val="A6A6A6" w:themeColor="background1" w:themeShade="A6"/>
                <w:sz w:val="20"/>
                <w:szCs w:val="20"/>
              </w:rPr>
            </w:pPr>
          </w:p>
        </w:tc>
      </w:tr>
      <w:tr w:rsidR="009829AB" w:rsidRPr="00CB0D45" w:rsidTr="00B5575E">
        <w:tc>
          <w:tcPr>
            <w:tcW w:w="3157" w:type="dxa"/>
            <w:vMerge/>
          </w:tcPr>
          <w:p w:rsidR="009829AB" w:rsidRPr="00B750F2" w:rsidRDefault="009829AB" w:rsidP="00B5575E">
            <w:pPr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7082" w:type="dxa"/>
          </w:tcPr>
          <w:p w:rsidR="009829AB" w:rsidRPr="00A344E8" w:rsidRDefault="009829AB" w:rsidP="00B5575E">
            <w:pPr>
              <w:rPr>
                <w:rFonts w:eastAsiaTheme="minorEastAsia"/>
                <w:b/>
                <w:sz w:val="20"/>
                <w:szCs w:val="20"/>
              </w:rPr>
            </w:pPr>
            <w:r w:rsidRPr="00A344E8">
              <w:rPr>
                <w:sz w:val="20"/>
                <w:szCs w:val="20"/>
              </w:rPr>
              <w:t>Анализ микроструктуры углеродистой стали</w:t>
            </w:r>
          </w:p>
        </w:tc>
        <w:tc>
          <w:tcPr>
            <w:tcW w:w="1209" w:type="dxa"/>
            <w:vMerge/>
          </w:tcPr>
          <w:p w:rsidR="009829AB" w:rsidRPr="00CB0D45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BFBFBF" w:themeFill="background1" w:themeFillShade="BF"/>
          </w:tcPr>
          <w:p w:rsidR="009829AB" w:rsidRPr="00CB0D45" w:rsidRDefault="009829AB" w:rsidP="00B5575E">
            <w:pPr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937" w:type="dxa"/>
            <w:vMerge/>
            <w:tcBorders>
              <w:right w:val="nil"/>
            </w:tcBorders>
            <w:shd w:val="clear" w:color="auto" w:fill="BFBFBF" w:themeFill="background1" w:themeFillShade="BF"/>
          </w:tcPr>
          <w:p w:rsidR="009829AB" w:rsidRPr="00CB0D45" w:rsidRDefault="009829AB" w:rsidP="00B5575E">
            <w:pPr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1048" w:type="dxa"/>
            <w:vMerge/>
            <w:tcBorders>
              <w:top w:val="nil"/>
              <w:left w:val="nil"/>
            </w:tcBorders>
            <w:shd w:val="clear" w:color="auto" w:fill="BFBFBF" w:themeFill="background1" w:themeFillShade="BF"/>
          </w:tcPr>
          <w:p w:rsidR="009829AB" w:rsidRPr="00CB0D45" w:rsidRDefault="009829AB" w:rsidP="00B5575E">
            <w:pPr>
              <w:rPr>
                <w:rFonts w:eastAsiaTheme="minorEastAsia"/>
                <w:sz w:val="20"/>
                <w:szCs w:val="20"/>
              </w:rPr>
            </w:pPr>
          </w:p>
        </w:tc>
      </w:tr>
      <w:tr w:rsidR="009829AB" w:rsidRPr="00CB0D45" w:rsidTr="00B5575E">
        <w:tc>
          <w:tcPr>
            <w:tcW w:w="3157" w:type="dxa"/>
            <w:vMerge/>
          </w:tcPr>
          <w:p w:rsidR="009829AB" w:rsidRPr="00B750F2" w:rsidRDefault="009829AB" w:rsidP="00B5575E">
            <w:pPr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7082" w:type="dxa"/>
          </w:tcPr>
          <w:p w:rsidR="009829AB" w:rsidRDefault="009829AB" w:rsidP="00B5575E">
            <w:pPr>
              <w:rPr>
                <w:rFonts w:eastAsiaTheme="minorEastAsia"/>
                <w:sz w:val="20"/>
                <w:szCs w:val="20"/>
              </w:rPr>
            </w:pPr>
            <w:r w:rsidRPr="00A344E8">
              <w:rPr>
                <w:sz w:val="20"/>
                <w:szCs w:val="20"/>
              </w:rPr>
              <w:t>Анализ микроструктуры чугуна</w:t>
            </w:r>
          </w:p>
        </w:tc>
        <w:tc>
          <w:tcPr>
            <w:tcW w:w="1209" w:type="dxa"/>
            <w:vMerge/>
          </w:tcPr>
          <w:p w:rsidR="009829AB" w:rsidRPr="00CB0D45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BFBFBF" w:themeFill="background1" w:themeFillShade="BF"/>
          </w:tcPr>
          <w:p w:rsidR="009829AB" w:rsidRPr="00CB0D45" w:rsidRDefault="009829AB" w:rsidP="00B5575E">
            <w:pPr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937" w:type="dxa"/>
            <w:vMerge/>
            <w:tcBorders>
              <w:right w:val="nil"/>
            </w:tcBorders>
            <w:shd w:val="clear" w:color="auto" w:fill="BFBFBF" w:themeFill="background1" w:themeFillShade="BF"/>
          </w:tcPr>
          <w:p w:rsidR="009829AB" w:rsidRPr="00CB0D45" w:rsidRDefault="009829AB" w:rsidP="00B5575E">
            <w:pPr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1048" w:type="dxa"/>
            <w:vMerge/>
            <w:tcBorders>
              <w:top w:val="nil"/>
              <w:left w:val="nil"/>
            </w:tcBorders>
            <w:shd w:val="clear" w:color="auto" w:fill="BFBFBF" w:themeFill="background1" w:themeFillShade="BF"/>
          </w:tcPr>
          <w:p w:rsidR="009829AB" w:rsidRPr="00CB0D45" w:rsidRDefault="009829AB" w:rsidP="00B5575E">
            <w:pPr>
              <w:rPr>
                <w:rFonts w:eastAsiaTheme="minorEastAsia"/>
                <w:sz w:val="20"/>
                <w:szCs w:val="20"/>
              </w:rPr>
            </w:pPr>
          </w:p>
        </w:tc>
      </w:tr>
      <w:tr w:rsidR="009829AB" w:rsidRPr="00CB0D45" w:rsidTr="00B5575E">
        <w:tc>
          <w:tcPr>
            <w:tcW w:w="3157" w:type="dxa"/>
            <w:vMerge/>
          </w:tcPr>
          <w:p w:rsidR="009829AB" w:rsidRPr="00B750F2" w:rsidRDefault="009829AB" w:rsidP="00B5575E">
            <w:pPr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7082" w:type="dxa"/>
          </w:tcPr>
          <w:p w:rsidR="009829AB" w:rsidRPr="00C0255E" w:rsidRDefault="009829AB" w:rsidP="00B5575E">
            <w:pPr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>Анализ влияния пластической деформации на прочность металлов и сплавов</w:t>
            </w:r>
          </w:p>
        </w:tc>
        <w:tc>
          <w:tcPr>
            <w:tcW w:w="1209" w:type="dxa"/>
            <w:vMerge/>
          </w:tcPr>
          <w:p w:rsidR="009829AB" w:rsidRPr="00CB0D45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BFBFBF" w:themeFill="background1" w:themeFillShade="BF"/>
          </w:tcPr>
          <w:p w:rsidR="009829AB" w:rsidRPr="00CB0D45" w:rsidRDefault="009829AB" w:rsidP="00B5575E">
            <w:pPr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937" w:type="dxa"/>
            <w:vMerge/>
            <w:tcBorders>
              <w:right w:val="nil"/>
            </w:tcBorders>
            <w:shd w:val="clear" w:color="auto" w:fill="BFBFBF" w:themeFill="background1" w:themeFillShade="BF"/>
          </w:tcPr>
          <w:p w:rsidR="009829AB" w:rsidRPr="00CB0D45" w:rsidRDefault="009829AB" w:rsidP="00B5575E">
            <w:pPr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1048" w:type="dxa"/>
            <w:vMerge/>
            <w:tcBorders>
              <w:top w:val="nil"/>
              <w:left w:val="nil"/>
            </w:tcBorders>
            <w:shd w:val="clear" w:color="auto" w:fill="BFBFBF" w:themeFill="background1" w:themeFillShade="BF"/>
          </w:tcPr>
          <w:p w:rsidR="009829AB" w:rsidRPr="00CB0D45" w:rsidRDefault="009829AB" w:rsidP="00B5575E">
            <w:pPr>
              <w:rPr>
                <w:rFonts w:eastAsiaTheme="minorEastAsia"/>
                <w:sz w:val="20"/>
                <w:szCs w:val="20"/>
              </w:rPr>
            </w:pPr>
          </w:p>
        </w:tc>
      </w:tr>
      <w:tr w:rsidR="009829AB" w:rsidRPr="00CB0D45" w:rsidTr="00B5575E">
        <w:tc>
          <w:tcPr>
            <w:tcW w:w="3157" w:type="dxa"/>
            <w:vMerge/>
          </w:tcPr>
          <w:p w:rsidR="009829AB" w:rsidRPr="00B750F2" w:rsidRDefault="009829AB" w:rsidP="00B5575E">
            <w:pPr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7082" w:type="dxa"/>
          </w:tcPr>
          <w:p w:rsidR="009829AB" w:rsidRPr="00EB0722" w:rsidRDefault="009829AB" w:rsidP="00B5575E">
            <w:pPr>
              <w:rPr>
                <w:rFonts w:eastAsiaTheme="minorEastAsia"/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Микроанализ структуры заготовок и деталей</w:t>
            </w:r>
            <w:r w:rsidRPr="00EB0722">
              <w:rPr>
                <w:sz w:val="20"/>
                <w:szCs w:val="20"/>
              </w:rPr>
              <w:t>.</w:t>
            </w:r>
          </w:p>
        </w:tc>
        <w:tc>
          <w:tcPr>
            <w:tcW w:w="1209" w:type="dxa"/>
            <w:vMerge/>
          </w:tcPr>
          <w:p w:rsidR="009829AB" w:rsidRPr="00CB0D45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BFBFBF" w:themeFill="background1" w:themeFillShade="BF"/>
          </w:tcPr>
          <w:p w:rsidR="009829AB" w:rsidRPr="00CB0D45" w:rsidRDefault="009829AB" w:rsidP="00B5575E">
            <w:pPr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937" w:type="dxa"/>
            <w:vMerge/>
            <w:tcBorders>
              <w:right w:val="nil"/>
            </w:tcBorders>
            <w:shd w:val="clear" w:color="auto" w:fill="BFBFBF" w:themeFill="background1" w:themeFillShade="BF"/>
          </w:tcPr>
          <w:p w:rsidR="009829AB" w:rsidRPr="00CB0D45" w:rsidRDefault="009829AB" w:rsidP="00B5575E">
            <w:pPr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1048" w:type="dxa"/>
            <w:vMerge/>
            <w:tcBorders>
              <w:top w:val="nil"/>
              <w:left w:val="nil"/>
            </w:tcBorders>
            <w:shd w:val="clear" w:color="auto" w:fill="BFBFBF" w:themeFill="background1" w:themeFillShade="BF"/>
          </w:tcPr>
          <w:p w:rsidR="009829AB" w:rsidRPr="00CB0D45" w:rsidRDefault="009829AB" w:rsidP="00B5575E">
            <w:pPr>
              <w:rPr>
                <w:rFonts w:eastAsiaTheme="minorEastAsia"/>
                <w:sz w:val="20"/>
                <w:szCs w:val="20"/>
              </w:rPr>
            </w:pPr>
          </w:p>
        </w:tc>
      </w:tr>
      <w:tr w:rsidR="009829AB" w:rsidRPr="00CB0D45" w:rsidTr="00B5575E">
        <w:tc>
          <w:tcPr>
            <w:tcW w:w="3157" w:type="dxa"/>
            <w:vMerge/>
          </w:tcPr>
          <w:p w:rsidR="009829AB" w:rsidRPr="00B750F2" w:rsidRDefault="009829AB" w:rsidP="00B5575E">
            <w:pPr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7082" w:type="dxa"/>
          </w:tcPr>
          <w:p w:rsidR="009829AB" w:rsidRPr="00EB0722" w:rsidRDefault="009829AB" w:rsidP="00B5575E">
            <w:pPr>
              <w:rPr>
                <w:rFonts w:eastAsiaTheme="minorEastAsia"/>
                <w:sz w:val="20"/>
                <w:szCs w:val="20"/>
              </w:rPr>
            </w:pPr>
            <w:r>
              <w:rPr>
                <w:sz w:val="20"/>
                <w:szCs w:val="20"/>
              </w:rPr>
              <w:t>Микроанализ отожженных сталей</w:t>
            </w:r>
          </w:p>
        </w:tc>
        <w:tc>
          <w:tcPr>
            <w:tcW w:w="1209" w:type="dxa"/>
            <w:vMerge/>
          </w:tcPr>
          <w:p w:rsidR="009829AB" w:rsidRPr="00CB0D45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BFBFBF" w:themeFill="background1" w:themeFillShade="BF"/>
          </w:tcPr>
          <w:p w:rsidR="009829AB" w:rsidRPr="00CB0D45" w:rsidRDefault="009829AB" w:rsidP="00B5575E">
            <w:pPr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937" w:type="dxa"/>
            <w:vMerge/>
            <w:tcBorders>
              <w:right w:val="nil"/>
            </w:tcBorders>
            <w:shd w:val="clear" w:color="auto" w:fill="BFBFBF" w:themeFill="background1" w:themeFillShade="BF"/>
          </w:tcPr>
          <w:p w:rsidR="009829AB" w:rsidRPr="00CB0D45" w:rsidRDefault="009829AB" w:rsidP="00B5575E">
            <w:pPr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1048" w:type="dxa"/>
            <w:vMerge/>
            <w:tcBorders>
              <w:top w:val="nil"/>
              <w:left w:val="nil"/>
            </w:tcBorders>
            <w:shd w:val="clear" w:color="auto" w:fill="BFBFBF" w:themeFill="background1" w:themeFillShade="BF"/>
          </w:tcPr>
          <w:p w:rsidR="009829AB" w:rsidRPr="00CB0D45" w:rsidRDefault="009829AB" w:rsidP="00B5575E">
            <w:pPr>
              <w:rPr>
                <w:rFonts w:eastAsiaTheme="minorEastAsia"/>
                <w:sz w:val="20"/>
                <w:szCs w:val="20"/>
              </w:rPr>
            </w:pPr>
          </w:p>
        </w:tc>
      </w:tr>
      <w:tr w:rsidR="009829AB" w:rsidRPr="00CB0D45" w:rsidTr="00B5575E">
        <w:tc>
          <w:tcPr>
            <w:tcW w:w="3157" w:type="dxa"/>
            <w:vMerge/>
          </w:tcPr>
          <w:p w:rsidR="009829AB" w:rsidRPr="00CB0D45" w:rsidRDefault="009829AB" w:rsidP="00B5575E">
            <w:pPr>
              <w:rPr>
                <w:rFonts w:eastAsiaTheme="minorEastAsia"/>
                <w:b/>
                <w:sz w:val="20"/>
                <w:szCs w:val="20"/>
              </w:rPr>
            </w:pPr>
          </w:p>
        </w:tc>
        <w:tc>
          <w:tcPr>
            <w:tcW w:w="7082" w:type="dxa"/>
          </w:tcPr>
          <w:p w:rsidR="009829AB" w:rsidRDefault="009829AB" w:rsidP="00B5575E">
            <w:pPr>
              <w:rPr>
                <w:rFonts w:eastAsiaTheme="minorEastAsia"/>
                <w:sz w:val="20"/>
                <w:szCs w:val="20"/>
              </w:rPr>
            </w:pPr>
            <w:r w:rsidRPr="00FA40D9">
              <w:rPr>
                <w:rFonts w:eastAsiaTheme="minorEastAsia"/>
                <w:b/>
                <w:sz w:val="20"/>
                <w:szCs w:val="20"/>
              </w:rPr>
              <w:t>Самостоятельная работа обучающихся:</w:t>
            </w:r>
            <w:r>
              <w:rPr>
                <w:rFonts w:eastAsiaTheme="minorEastAsia"/>
                <w:sz w:val="20"/>
                <w:szCs w:val="20"/>
              </w:rPr>
              <w:t xml:space="preserve"> выполнение домашних заданий по разделу 1.</w:t>
            </w:r>
          </w:p>
          <w:p w:rsidR="009829AB" w:rsidRPr="00FA40D9" w:rsidRDefault="009829AB" w:rsidP="00B5575E">
            <w:pPr>
              <w:rPr>
                <w:rFonts w:eastAsiaTheme="minorEastAsia"/>
                <w:b/>
                <w:sz w:val="20"/>
                <w:szCs w:val="20"/>
              </w:rPr>
            </w:pPr>
            <w:r w:rsidRPr="00FA40D9">
              <w:rPr>
                <w:rFonts w:eastAsiaTheme="minorEastAsia"/>
                <w:b/>
                <w:sz w:val="20"/>
                <w:szCs w:val="20"/>
              </w:rPr>
              <w:t>Примерная тематика внеаудиторной самостоятельной работы</w:t>
            </w:r>
          </w:p>
          <w:p w:rsidR="009829AB" w:rsidRDefault="009829AB" w:rsidP="00B5575E">
            <w:pPr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>Влияние окружающей среды на процесс кристаллизации.</w:t>
            </w:r>
          </w:p>
          <w:p w:rsidR="009829AB" w:rsidRDefault="009829AB" w:rsidP="00B5575E">
            <w:pPr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>Виды ликвации, методы их устранения.</w:t>
            </w:r>
          </w:p>
          <w:p w:rsidR="009829AB" w:rsidRDefault="009829AB" w:rsidP="00B5575E">
            <w:pPr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>Влияние легирующих элементов на критические точки.</w:t>
            </w:r>
          </w:p>
          <w:p w:rsidR="009829AB" w:rsidRPr="00CB0D45" w:rsidRDefault="009829AB" w:rsidP="00B5575E">
            <w:pPr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>Термическая обработка улучшаемых сталей.</w:t>
            </w:r>
          </w:p>
        </w:tc>
        <w:tc>
          <w:tcPr>
            <w:tcW w:w="1209" w:type="dxa"/>
          </w:tcPr>
          <w:p w:rsidR="009829AB" w:rsidRPr="00CB0D45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>12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:rsidR="009829AB" w:rsidRPr="00CB0D45" w:rsidRDefault="009829AB" w:rsidP="00B5575E">
            <w:pPr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937" w:type="dxa"/>
            <w:vMerge/>
            <w:tcBorders>
              <w:right w:val="nil"/>
            </w:tcBorders>
            <w:shd w:val="clear" w:color="auto" w:fill="BFBFBF" w:themeFill="background1" w:themeFillShade="BF"/>
          </w:tcPr>
          <w:p w:rsidR="009829AB" w:rsidRPr="00CB0D45" w:rsidRDefault="009829AB" w:rsidP="00B5575E">
            <w:pPr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1048" w:type="dxa"/>
            <w:vMerge/>
            <w:tcBorders>
              <w:top w:val="nil"/>
              <w:left w:val="nil"/>
            </w:tcBorders>
            <w:shd w:val="clear" w:color="auto" w:fill="BFBFBF" w:themeFill="background1" w:themeFillShade="BF"/>
          </w:tcPr>
          <w:p w:rsidR="009829AB" w:rsidRPr="00CB0D45" w:rsidRDefault="009829AB" w:rsidP="00B5575E">
            <w:pPr>
              <w:rPr>
                <w:rFonts w:eastAsiaTheme="minorEastAsia"/>
                <w:sz w:val="20"/>
                <w:szCs w:val="20"/>
              </w:rPr>
            </w:pPr>
          </w:p>
        </w:tc>
      </w:tr>
      <w:tr w:rsidR="009829AB" w:rsidRPr="00CB0D45" w:rsidTr="00B5575E">
        <w:tc>
          <w:tcPr>
            <w:tcW w:w="3157" w:type="dxa"/>
          </w:tcPr>
          <w:p w:rsidR="009829AB" w:rsidRPr="00CB0D45" w:rsidRDefault="009829AB" w:rsidP="00B5575E">
            <w:pPr>
              <w:rPr>
                <w:rFonts w:eastAsiaTheme="minorEastAsia"/>
                <w:sz w:val="20"/>
                <w:szCs w:val="20"/>
              </w:rPr>
            </w:pPr>
            <w:r w:rsidRPr="00CB0D45">
              <w:rPr>
                <w:rFonts w:eastAsiaTheme="minorEastAsia"/>
                <w:b/>
                <w:sz w:val="20"/>
                <w:szCs w:val="20"/>
              </w:rPr>
              <w:t>Раздел 2. Материалы, примен</w:t>
            </w:r>
            <w:r w:rsidRPr="00CB0D45">
              <w:rPr>
                <w:rFonts w:eastAsiaTheme="minorEastAsia"/>
                <w:b/>
                <w:sz w:val="20"/>
                <w:szCs w:val="20"/>
              </w:rPr>
              <w:t>я</w:t>
            </w:r>
            <w:r w:rsidRPr="00CB0D45">
              <w:rPr>
                <w:rFonts w:eastAsiaTheme="minorEastAsia"/>
                <w:b/>
                <w:sz w:val="20"/>
                <w:szCs w:val="20"/>
              </w:rPr>
              <w:t xml:space="preserve">емые в  </w:t>
            </w:r>
            <w:proofErr w:type="spellStart"/>
            <w:r w:rsidRPr="00CB0D45">
              <w:rPr>
                <w:rFonts w:eastAsiaTheme="minorEastAsia"/>
                <w:b/>
                <w:sz w:val="20"/>
                <w:szCs w:val="20"/>
              </w:rPr>
              <w:t>машино</w:t>
            </w:r>
            <w:proofErr w:type="spellEnd"/>
            <w:r w:rsidRPr="00CB0D45">
              <w:rPr>
                <w:rFonts w:eastAsiaTheme="minorEastAsia"/>
                <w:b/>
                <w:sz w:val="20"/>
                <w:szCs w:val="20"/>
              </w:rPr>
              <w:t>- и прибор</w:t>
            </w:r>
            <w:r w:rsidRPr="00CB0D45">
              <w:rPr>
                <w:rFonts w:eastAsiaTheme="minorEastAsia"/>
                <w:b/>
                <w:sz w:val="20"/>
                <w:szCs w:val="20"/>
              </w:rPr>
              <w:t>о</w:t>
            </w:r>
            <w:r w:rsidRPr="00CB0D45">
              <w:rPr>
                <w:rFonts w:eastAsiaTheme="minorEastAsia"/>
                <w:b/>
                <w:sz w:val="20"/>
                <w:szCs w:val="20"/>
              </w:rPr>
              <w:t>строении</w:t>
            </w:r>
          </w:p>
        </w:tc>
        <w:tc>
          <w:tcPr>
            <w:tcW w:w="7082" w:type="dxa"/>
          </w:tcPr>
          <w:p w:rsidR="009829AB" w:rsidRPr="00CB0D45" w:rsidRDefault="009829AB" w:rsidP="00B5575E">
            <w:pPr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1209" w:type="dxa"/>
          </w:tcPr>
          <w:p w:rsidR="009829AB" w:rsidRPr="00CB0D45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b/>
                <w:sz w:val="20"/>
                <w:szCs w:val="20"/>
              </w:rPr>
              <w:t>34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:rsidR="009829AB" w:rsidRPr="00CB0D45" w:rsidRDefault="009829AB" w:rsidP="00B5575E">
            <w:pPr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937" w:type="dxa"/>
            <w:vMerge/>
            <w:tcBorders>
              <w:right w:val="nil"/>
            </w:tcBorders>
            <w:shd w:val="clear" w:color="auto" w:fill="BFBFBF" w:themeFill="background1" w:themeFillShade="BF"/>
          </w:tcPr>
          <w:p w:rsidR="009829AB" w:rsidRPr="00CB0D45" w:rsidRDefault="009829AB" w:rsidP="00B5575E">
            <w:pPr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1048" w:type="dxa"/>
            <w:vMerge/>
            <w:tcBorders>
              <w:top w:val="nil"/>
              <w:left w:val="nil"/>
            </w:tcBorders>
            <w:shd w:val="clear" w:color="auto" w:fill="BFBFBF" w:themeFill="background1" w:themeFillShade="BF"/>
          </w:tcPr>
          <w:p w:rsidR="009829AB" w:rsidRPr="00CB0D45" w:rsidRDefault="009829AB" w:rsidP="00B5575E">
            <w:pPr>
              <w:rPr>
                <w:rFonts w:eastAsiaTheme="minorEastAsia"/>
                <w:sz w:val="20"/>
                <w:szCs w:val="20"/>
              </w:rPr>
            </w:pPr>
          </w:p>
        </w:tc>
      </w:tr>
      <w:tr w:rsidR="009829AB" w:rsidRPr="00CB0D45" w:rsidTr="00B5575E">
        <w:trPr>
          <w:trHeight w:val="371"/>
        </w:trPr>
        <w:tc>
          <w:tcPr>
            <w:tcW w:w="3157" w:type="dxa"/>
            <w:vMerge w:val="restart"/>
          </w:tcPr>
          <w:p w:rsidR="009829AB" w:rsidRPr="00B750F2" w:rsidRDefault="009829AB" w:rsidP="00B5575E">
            <w:pPr>
              <w:rPr>
                <w:rFonts w:eastAsiaTheme="minorEastAsia"/>
                <w:sz w:val="20"/>
                <w:szCs w:val="20"/>
              </w:rPr>
            </w:pPr>
            <w:r w:rsidRPr="00B750F2">
              <w:rPr>
                <w:rFonts w:eastAsiaTheme="minorEastAsia"/>
                <w:sz w:val="20"/>
                <w:szCs w:val="20"/>
              </w:rPr>
              <w:t>Тема 2.1. Конструкционные мат</w:t>
            </w:r>
            <w:r w:rsidRPr="00B750F2">
              <w:rPr>
                <w:rFonts w:eastAsiaTheme="minorEastAsia"/>
                <w:sz w:val="20"/>
                <w:szCs w:val="20"/>
              </w:rPr>
              <w:t>е</w:t>
            </w:r>
            <w:r w:rsidRPr="00B750F2">
              <w:rPr>
                <w:rFonts w:eastAsiaTheme="minorEastAsia"/>
                <w:sz w:val="20"/>
                <w:szCs w:val="20"/>
              </w:rPr>
              <w:t>риалы</w:t>
            </w:r>
          </w:p>
        </w:tc>
        <w:tc>
          <w:tcPr>
            <w:tcW w:w="7082" w:type="dxa"/>
          </w:tcPr>
          <w:p w:rsidR="009829AB" w:rsidRPr="00CB0D45" w:rsidRDefault="009829AB" w:rsidP="00B5575E">
            <w:pPr>
              <w:jc w:val="both"/>
              <w:rPr>
                <w:rFonts w:eastAsiaTheme="minorEastAsia"/>
                <w:sz w:val="20"/>
                <w:szCs w:val="20"/>
              </w:rPr>
            </w:pPr>
            <w:r w:rsidRPr="00CB0D45">
              <w:rPr>
                <w:rFonts w:eastAsiaTheme="minorEastAsia"/>
                <w:sz w:val="20"/>
                <w:szCs w:val="20"/>
              </w:rPr>
              <w:t>Общие требования, предъявляемые к конструкционным материалам. Методы повышения конструктивной прочности материалов и их технические характ</w:t>
            </w:r>
            <w:r w:rsidRPr="00CB0D45">
              <w:rPr>
                <w:rFonts w:eastAsiaTheme="minorEastAsia"/>
                <w:sz w:val="20"/>
                <w:szCs w:val="20"/>
              </w:rPr>
              <w:t>е</w:t>
            </w:r>
            <w:r w:rsidRPr="00CB0D45">
              <w:rPr>
                <w:rFonts w:eastAsiaTheme="minorEastAsia"/>
                <w:sz w:val="20"/>
                <w:szCs w:val="20"/>
              </w:rPr>
              <w:t>ристики</w:t>
            </w:r>
            <w:r>
              <w:rPr>
                <w:rFonts w:eastAsiaTheme="minorEastAsia"/>
                <w:sz w:val="20"/>
                <w:szCs w:val="20"/>
              </w:rPr>
              <w:t>.</w:t>
            </w:r>
            <w:r w:rsidRPr="00CB0D45">
              <w:rPr>
                <w:rFonts w:eastAsiaTheme="minorEastAsia"/>
                <w:sz w:val="20"/>
                <w:szCs w:val="20"/>
              </w:rPr>
              <w:t xml:space="preserve"> </w:t>
            </w:r>
            <w:r w:rsidRPr="00E117AF">
              <w:rPr>
                <w:b/>
                <w:sz w:val="20"/>
                <w:szCs w:val="20"/>
              </w:rPr>
              <w:t>(практическая подготовка)</w:t>
            </w:r>
          </w:p>
        </w:tc>
        <w:tc>
          <w:tcPr>
            <w:tcW w:w="1209" w:type="dxa"/>
            <w:vMerge w:val="restart"/>
          </w:tcPr>
          <w:p w:rsidR="009829AB" w:rsidRPr="00CB0D45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>2</w:t>
            </w:r>
          </w:p>
        </w:tc>
        <w:tc>
          <w:tcPr>
            <w:tcW w:w="1134" w:type="dxa"/>
            <w:vMerge w:val="restart"/>
          </w:tcPr>
          <w:p w:rsidR="009829AB" w:rsidRPr="00CB0D45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>2</w:t>
            </w:r>
          </w:p>
        </w:tc>
        <w:tc>
          <w:tcPr>
            <w:tcW w:w="937" w:type="dxa"/>
            <w:tcBorders>
              <w:right w:val="nil"/>
            </w:tcBorders>
          </w:tcPr>
          <w:p w:rsidR="009829AB" w:rsidRPr="00CB0D45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1048" w:type="dxa"/>
            <w:vMerge/>
            <w:tcBorders>
              <w:top w:val="nil"/>
              <w:left w:val="nil"/>
            </w:tcBorders>
          </w:tcPr>
          <w:p w:rsidR="009829AB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</w:tr>
      <w:tr w:rsidR="009829AB" w:rsidRPr="00CB0D45" w:rsidTr="00B5575E">
        <w:trPr>
          <w:trHeight w:val="371"/>
        </w:trPr>
        <w:tc>
          <w:tcPr>
            <w:tcW w:w="3157" w:type="dxa"/>
            <w:vMerge/>
          </w:tcPr>
          <w:p w:rsidR="009829AB" w:rsidRPr="00B750F2" w:rsidRDefault="009829AB" w:rsidP="00B5575E">
            <w:pPr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7082" w:type="dxa"/>
          </w:tcPr>
          <w:p w:rsidR="009829AB" w:rsidRPr="00CB0D45" w:rsidRDefault="009829AB" w:rsidP="00B5575E">
            <w:pPr>
              <w:jc w:val="both"/>
              <w:rPr>
                <w:rFonts w:eastAsiaTheme="minorEastAsia"/>
                <w:sz w:val="20"/>
                <w:szCs w:val="20"/>
              </w:rPr>
            </w:pPr>
            <w:r w:rsidRPr="00CB0D45">
              <w:rPr>
                <w:rFonts w:eastAsiaTheme="minorEastAsia"/>
                <w:sz w:val="20"/>
                <w:szCs w:val="20"/>
              </w:rPr>
              <w:t>Классификация конструкционных материалов и их технические характерист</w:t>
            </w:r>
            <w:r w:rsidRPr="00CB0D45">
              <w:rPr>
                <w:rFonts w:eastAsiaTheme="minorEastAsia"/>
                <w:sz w:val="20"/>
                <w:szCs w:val="20"/>
              </w:rPr>
              <w:t>и</w:t>
            </w:r>
            <w:r w:rsidRPr="00CB0D45">
              <w:rPr>
                <w:rFonts w:eastAsiaTheme="minorEastAsia"/>
                <w:sz w:val="20"/>
                <w:szCs w:val="20"/>
              </w:rPr>
              <w:t>ки</w:t>
            </w:r>
          </w:p>
        </w:tc>
        <w:tc>
          <w:tcPr>
            <w:tcW w:w="1209" w:type="dxa"/>
            <w:vMerge/>
          </w:tcPr>
          <w:p w:rsidR="009829AB" w:rsidRPr="00CB0D45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9829AB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937" w:type="dxa"/>
            <w:tcBorders>
              <w:right w:val="nil"/>
            </w:tcBorders>
          </w:tcPr>
          <w:p w:rsidR="009829AB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1048" w:type="dxa"/>
            <w:vMerge/>
            <w:tcBorders>
              <w:top w:val="nil"/>
              <w:left w:val="nil"/>
            </w:tcBorders>
          </w:tcPr>
          <w:p w:rsidR="009829AB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</w:tr>
      <w:tr w:rsidR="009829AB" w:rsidRPr="00CB0D45" w:rsidTr="00B5575E">
        <w:trPr>
          <w:trHeight w:val="371"/>
        </w:trPr>
        <w:tc>
          <w:tcPr>
            <w:tcW w:w="3157" w:type="dxa"/>
            <w:vMerge/>
          </w:tcPr>
          <w:p w:rsidR="009829AB" w:rsidRPr="00B750F2" w:rsidRDefault="009829AB" w:rsidP="00B5575E">
            <w:pPr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7082" w:type="dxa"/>
          </w:tcPr>
          <w:p w:rsidR="009829AB" w:rsidRPr="00CB0D45" w:rsidRDefault="009829AB" w:rsidP="00B5575E">
            <w:pPr>
              <w:jc w:val="both"/>
              <w:rPr>
                <w:rFonts w:eastAsiaTheme="minorEastAsia"/>
                <w:sz w:val="20"/>
                <w:szCs w:val="20"/>
              </w:rPr>
            </w:pPr>
            <w:r w:rsidRPr="00CB0D45">
              <w:rPr>
                <w:rFonts w:eastAsiaTheme="minorEastAsia"/>
                <w:sz w:val="20"/>
                <w:szCs w:val="20"/>
              </w:rPr>
              <w:t>Влияние углерода и постоянных примесей на свойства сталей. Углеродистые стали: обыкновенного качества и качественные стали. Легированные стали</w:t>
            </w:r>
            <w:r>
              <w:rPr>
                <w:rFonts w:eastAsiaTheme="minorEastAsia"/>
                <w:sz w:val="20"/>
                <w:szCs w:val="20"/>
              </w:rPr>
              <w:t>.</w:t>
            </w:r>
          </w:p>
        </w:tc>
        <w:tc>
          <w:tcPr>
            <w:tcW w:w="1209" w:type="dxa"/>
            <w:vMerge/>
          </w:tcPr>
          <w:p w:rsidR="009829AB" w:rsidRPr="00CB0D45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9829AB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937" w:type="dxa"/>
            <w:tcBorders>
              <w:right w:val="nil"/>
            </w:tcBorders>
          </w:tcPr>
          <w:p w:rsidR="009829AB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1048" w:type="dxa"/>
            <w:vMerge/>
            <w:tcBorders>
              <w:top w:val="nil"/>
              <w:left w:val="nil"/>
            </w:tcBorders>
          </w:tcPr>
          <w:p w:rsidR="009829AB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</w:tr>
      <w:tr w:rsidR="009829AB" w:rsidRPr="00CB0D45" w:rsidTr="00B5575E">
        <w:trPr>
          <w:trHeight w:val="470"/>
        </w:trPr>
        <w:tc>
          <w:tcPr>
            <w:tcW w:w="3157" w:type="dxa"/>
            <w:vMerge w:val="restart"/>
          </w:tcPr>
          <w:p w:rsidR="009829AB" w:rsidRPr="00B750F2" w:rsidRDefault="009829AB" w:rsidP="00B5575E">
            <w:pPr>
              <w:rPr>
                <w:rFonts w:eastAsiaTheme="minorEastAsia"/>
                <w:sz w:val="20"/>
                <w:szCs w:val="20"/>
              </w:rPr>
            </w:pPr>
            <w:r w:rsidRPr="00B750F2">
              <w:rPr>
                <w:rFonts w:eastAsiaTheme="minorEastAsia"/>
                <w:sz w:val="20"/>
                <w:szCs w:val="20"/>
              </w:rPr>
              <w:t>Тема 2.2. Материалы с особыми технологическими свойствами</w:t>
            </w:r>
          </w:p>
        </w:tc>
        <w:tc>
          <w:tcPr>
            <w:tcW w:w="7082" w:type="dxa"/>
          </w:tcPr>
          <w:p w:rsidR="009829AB" w:rsidRPr="00CB0D45" w:rsidRDefault="009829AB" w:rsidP="00B5575E">
            <w:pPr>
              <w:jc w:val="both"/>
              <w:rPr>
                <w:rFonts w:eastAsiaTheme="minorEastAsia"/>
                <w:sz w:val="20"/>
                <w:szCs w:val="20"/>
              </w:rPr>
            </w:pPr>
            <w:r w:rsidRPr="00CB0D45">
              <w:rPr>
                <w:rFonts w:eastAsiaTheme="minorEastAsia"/>
                <w:sz w:val="20"/>
                <w:szCs w:val="20"/>
              </w:rPr>
              <w:t xml:space="preserve">Стали с улучшенной обрабатываемостью резанием.  </w:t>
            </w:r>
          </w:p>
          <w:p w:rsidR="009829AB" w:rsidRPr="00CB0D45" w:rsidRDefault="009829AB" w:rsidP="00B5575E">
            <w:pPr>
              <w:jc w:val="both"/>
              <w:rPr>
                <w:rFonts w:eastAsiaTheme="minorEastAsia"/>
                <w:sz w:val="20"/>
                <w:szCs w:val="20"/>
              </w:rPr>
            </w:pPr>
            <w:r w:rsidRPr="00CB0D45">
              <w:rPr>
                <w:rFonts w:eastAsiaTheme="minorEastAsia"/>
                <w:sz w:val="20"/>
                <w:szCs w:val="20"/>
              </w:rPr>
              <w:t>Стали с высокой технологической пластичностью и свариваемостью</w:t>
            </w:r>
            <w:r>
              <w:rPr>
                <w:rFonts w:eastAsiaTheme="minorEastAsia"/>
                <w:sz w:val="20"/>
                <w:szCs w:val="20"/>
              </w:rPr>
              <w:t>.</w:t>
            </w:r>
          </w:p>
        </w:tc>
        <w:tc>
          <w:tcPr>
            <w:tcW w:w="1209" w:type="dxa"/>
            <w:vMerge w:val="restart"/>
          </w:tcPr>
          <w:p w:rsidR="009829AB" w:rsidRPr="00CB0D45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>2</w:t>
            </w:r>
          </w:p>
        </w:tc>
        <w:tc>
          <w:tcPr>
            <w:tcW w:w="1134" w:type="dxa"/>
            <w:vMerge w:val="restart"/>
          </w:tcPr>
          <w:p w:rsidR="009829AB" w:rsidRPr="00CB0D45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>2</w:t>
            </w:r>
          </w:p>
        </w:tc>
        <w:tc>
          <w:tcPr>
            <w:tcW w:w="937" w:type="dxa"/>
            <w:tcBorders>
              <w:right w:val="nil"/>
            </w:tcBorders>
          </w:tcPr>
          <w:p w:rsidR="009829AB" w:rsidRPr="00CB0D45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1048" w:type="dxa"/>
            <w:vMerge/>
            <w:tcBorders>
              <w:top w:val="nil"/>
              <w:left w:val="nil"/>
            </w:tcBorders>
          </w:tcPr>
          <w:p w:rsidR="009829AB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</w:tr>
      <w:tr w:rsidR="009829AB" w:rsidRPr="00CB0D45" w:rsidTr="00B5575E">
        <w:trPr>
          <w:trHeight w:val="470"/>
        </w:trPr>
        <w:tc>
          <w:tcPr>
            <w:tcW w:w="3157" w:type="dxa"/>
            <w:vMerge/>
          </w:tcPr>
          <w:p w:rsidR="009829AB" w:rsidRPr="00B750F2" w:rsidRDefault="009829AB" w:rsidP="00B5575E">
            <w:pPr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7082" w:type="dxa"/>
          </w:tcPr>
          <w:p w:rsidR="009829AB" w:rsidRPr="00CB0D45" w:rsidRDefault="009829AB" w:rsidP="00B5575E">
            <w:pPr>
              <w:jc w:val="both"/>
              <w:rPr>
                <w:rFonts w:eastAsiaTheme="minorEastAsia"/>
                <w:sz w:val="20"/>
                <w:szCs w:val="20"/>
              </w:rPr>
            </w:pPr>
            <w:r w:rsidRPr="00CB0D45">
              <w:rPr>
                <w:rFonts w:eastAsiaTheme="minorEastAsia"/>
                <w:sz w:val="20"/>
                <w:szCs w:val="20"/>
              </w:rPr>
              <w:t>Железоуглеродистые сплавы с высокими литейными свойствами</w:t>
            </w:r>
          </w:p>
          <w:p w:rsidR="009829AB" w:rsidRPr="00CB0D45" w:rsidRDefault="009829AB" w:rsidP="00B5575E">
            <w:pPr>
              <w:jc w:val="both"/>
              <w:rPr>
                <w:rFonts w:eastAsiaTheme="minorEastAsia"/>
                <w:sz w:val="20"/>
                <w:szCs w:val="20"/>
              </w:rPr>
            </w:pPr>
            <w:r w:rsidRPr="00CB0D45">
              <w:rPr>
                <w:rFonts w:eastAsiaTheme="minorEastAsia"/>
                <w:sz w:val="20"/>
                <w:szCs w:val="20"/>
              </w:rPr>
              <w:t>Медные сплавы: латуни, бронзы</w:t>
            </w:r>
            <w:r>
              <w:rPr>
                <w:rFonts w:eastAsiaTheme="minorEastAsia"/>
                <w:sz w:val="20"/>
                <w:szCs w:val="20"/>
              </w:rPr>
              <w:t>.</w:t>
            </w:r>
          </w:p>
        </w:tc>
        <w:tc>
          <w:tcPr>
            <w:tcW w:w="1209" w:type="dxa"/>
            <w:vMerge/>
          </w:tcPr>
          <w:p w:rsidR="009829AB" w:rsidRPr="00CB0D45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9829AB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937" w:type="dxa"/>
            <w:tcBorders>
              <w:right w:val="nil"/>
            </w:tcBorders>
          </w:tcPr>
          <w:p w:rsidR="009829AB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1048" w:type="dxa"/>
            <w:vMerge/>
            <w:tcBorders>
              <w:top w:val="nil"/>
              <w:left w:val="nil"/>
            </w:tcBorders>
          </w:tcPr>
          <w:p w:rsidR="009829AB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</w:tr>
      <w:tr w:rsidR="009829AB" w:rsidRPr="00CB0D45" w:rsidTr="00B5575E">
        <w:tc>
          <w:tcPr>
            <w:tcW w:w="3157" w:type="dxa"/>
          </w:tcPr>
          <w:p w:rsidR="009829AB" w:rsidRPr="00B750F2" w:rsidRDefault="009829AB" w:rsidP="00B5575E">
            <w:pPr>
              <w:rPr>
                <w:rFonts w:eastAsiaTheme="minorEastAsia"/>
                <w:sz w:val="20"/>
                <w:szCs w:val="20"/>
              </w:rPr>
            </w:pPr>
            <w:r w:rsidRPr="00B750F2">
              <w:rPr>
                <w:rFonts w:eastAsiaTheme="minorEastAsia"/>
                <w:sz w:val="20"/>
                <w:szCs w:val="20"/>
              </w:rPr>
              <w:t>Тема 2.3. Износостойкие матер</w:t>
            </w:r>
            <w:r w:rsidRPr="00B750F2">
              <w:rPr>
                <w:rFonts w:eastAsiaTheme="minorEastAsia"/>
                <w:sz w:val="20"/>
                <w:szCs w:val="20"/>
              </w:rPr>
              <w:t>и</w:t>
            </w:r>
            <w:r w:rsidRPr="00B750F2">
              <w:rPr>
                <w:rFonts w:eastAsiaTheme="minorEastAsia"/>
                <w:sz w:val="20"/>
                <w:szCs w:val="20"/>
              </w:rPr>
              <w:t>алы</w:t>
            </w:r>
          </w:p>
        </w:tc>
        <w:tc>
          <w:tcPr>
            <w:tcW w:w="7082" w:type="dxa"/>
          </w:tcPr>
          <w:p w:rsidR="009829AB" w:rsidRPr="00CB0D45" w:rsidRDefault="009829AB" w:rsidP="00B5575E">
            <w:pPr>
              <w:jc w:val="both"/>
              <w:rPr>
                <w:rFonts w:eastAsiaTheme="minorEastAsia"/>
                <w:sz w:val="20"/>
                <w:szCs w:val="20"/>
              </w:rPr>
            </w:pPr>
            <w:r w:rsidRPr="00CB0D45">
              <w:rPr>
                <w:rFonts w:eastAsiaTheme="minorEastAsia"/>
                <w:sz w:val="20"/>
                <w:szCs w:val="20"/>
              </w:rPr>
              <w:t>Материалы с высокой твердостью поверхности. Антифрикционные материалы: металлические и неметаллические, комбинированные, минералы.</w:t>
            </w:r>
          </w:p>
        </w:tc>
        <w:tc>
          <w:tcPr>
            <w:tcW w:w="1209" w:type="dxa"/>
          </w:tcPr>
          <w:p w:rsidR="009829AB" w:rsidRPr="00CB0D45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CB0D45">
              <w:rPr>
                <w:rFonts w:eastAsiaTheme="minorEastAsia"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:rsidR="009829AB" w:rsidRPr="00CB0D45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>2</w:t>
            </w:r>
          </w:p>
        </w:tc>
        <w:tc>
          <w:tcPr>
            <w:tcW w:w="937" w:type="dxa"/>
            <w:tcBorders>
              <w:right w:val="nil"/>
            </w:tcBorders>
          </w:tcPr>
          <w:p w:rsidR="009829AB" w:rsidRPr="00CB0D45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1048" w:type="dxa"/>
            <w:vMerge/>
            <w:tcBorders>
              <w:top w:val="nil"/>
              <w:left w:val="nil"/>
            </w:tcBorders>
          </w:tcPr>
          <w:p w:rsidR="009829AB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</w:tr>
      <w:tr w:rsidR="009829AB" w:rsidRPr="00CB0D45" w:rsidTr="00B5575E">
        <w:tc>
          <w:tcPr>
            <w:tcW w:w="3157" w:type="dxa"/>
          </w:tcPr>
          <w:p w:rsidR="009829AB" w:rsidRPr="00B750F2" w:rsidRDefault="009829AB" w:rsidP="00B5575E">
            <w:pPr>
              <w:rPr>
                <w:rFonts w:eastAsiaTheme="minorEastAsia"/>
                <w:sz w:val="20"/>
                <w:szCs w:val="20"/>
              </w:rPr>
            </w:pPr>
            <w:r w:rsidRPr="00B750F2">
              <w:rPr>
                <w:rFonts w:eastAsiaTheme="minorEastAsia"/>
                <w:sz w:val="20"/>
                <w:szCs w:val="20"/>
              </w:rPr>
              <w:t>Тема 2.4. Материалы с высокими упругими свойствами</w:t>
            </w:r>
          </w:p>
        </w:tc>
        <w:tc>
          <w:tcPr>
            <w:tcW w:w="7082" w:type="dxa"/>
          </w:tcPr>
          <w:p w:rsidR="009829AB" w:rsidRPr="00CB0D45" w:rsidRDefault="009829AB" w:rsidP="00B5575E">
            <w:pPr>
              <w:jc w:val="both"/>
              <w:rPr>
                <w:rFonts w:eastAsiaTheme="minorEastAsia"/>
                <w:sz w:val="20"/>
                <w:szCs w:val="20"/>
              </w:rPr>
            </w:pPr>
            <w:r w:rsidRPr="00CB0D45">
              <w:rPr>
                <w:rFonts w:eastAsiaTheme="minorEastAsia"/>
                <w:sz w:val="20"/>
                <w:szCs w:val="20"/>
              </w:rPr>
              <w:t>Рессорно-пружинные стали. Пружинные материалы приборостроения.</w:t>
            </w:r>
          </w:p>
        </w:tc>
        <w:tc>
          <w:tcPr>
            <w:tcW w:w="1209" w:type="dxa"/>
          </w:tcPr>
          <w:p w:rsidR="009829AB" w:rsidRPr="00CB0D45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9829AB" w:rsidRPr="00CB0D45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>2</w:t>
            </w:r>
          </w:p>
        </w:tc>
        <w:tc>
          <w:tcPr>
            <w:tcW w:w="937" w:type="dxa"/>
            <w:tcBorders>
              <w:right w:val="nil"/>
            </w:tcBorders>
          </w:tcPr>
          <w:p w:rsidR="009829AB" w:rsidRPr="00CB0D45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1048" w:type="dxa"/>
            <w:vMerge/>
            <w:tcBorders>
              <w:top w:val="nil"/>
              <w:left w:val="nil"/>
            </w:tcBorders>
          </w:tcPr>
          <w:p w:rsidR="009829AB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</w:tr>
      <w:tr w:rsidR="009829AB" w:rsidRPr="00CB0D45" w:rsidTr="00B5575E">
        <w:trPr>
          <w:trHeight w:val="758"/>
        </w:trPr>
        <w:tc>
          <w:tcPr>
            <w:tcW w:w="3157" w:type="dxa"/>
          </w:tcPr>
          <w:p w:rsidR="009829AB" w:rsidRPr="00B750F2" w:rsidRDefault="009829AB" w:rsidP="00B5575E">
            <w:pPr>
              <w:rPr>
                <w:rFonts w:eastAsiaTheme="minorEastAsia"/>
                <w:sz w:val="20"/>
                <w:szCs w:val="20"/>
              </w:rPr>
            </w:pPr>
            <w:r w:rsidRPr="00B750F2">
              <w:rPr>
                <w:rFonts w:eastAsiaTheme="minorEastAsia"/>
                <w:sz w:val="20"/>
                <w:szCs w:val="20"/>
              </w:rPr>
              <w:t>Тема 2.5. Материалы с малой плотностью</w:t>
            </w:r>
          </w:p>
        </w:tc>
        <w:tc>
          <w:tcPr>
            <w:tcW w:w="7082" w:type="dxa"/>
          </w:tcPr>
          <w:p w:rsidR="009829AB" w:rsidRPr="00CB0D45" w:rsidRDefault="009829AB" w:rsidP="00B5575E">
            <w:pPr>
              <w:jc w:val="both"/>
              <w:rPr>
                <w:rFonts w:eastAsiaTheme="minorEastAsia"/>
                <w:sz w:val="20"/>
                <w:szCs w:val="20"/>
              </w:rPr>
            </w:pPr>
            <w:r w:rsidRPr="00CB0D45">
              <w:rPr>
                <w:rFonts w:eastAsiaTheme="minorEastAsia"/>
                <w:sz w:val="20"/>
                <w:szCs w:val="20"/>
              </w:rPr>
              <w:t>Сплавы на основе алюминия: свойства алюминия; общая характеристика и классификация  алюминиевых сплавов.</w:t>
            </w:r>
            <w:r>
              <w:rPr>
                <w:rFonts w:eastAsiaTheme="minorEastAsia"/>
                <w:sz w:val="20"/>
                <w:szCs w:val="20"/>
              </w:rPr>
              <w:t xml:space="preserve"> </w:t>
            </w:r>
            <w:r w:rsidRPr="00CB0D45">
              <w:rPr>
                <w:rFonts w:eastAsiaTheme="minorEastAsia"/>
                <w:sz w:val="20"/>
                <w:szCs w:val="20"/>
              </w:rPr>
              <w:t>Сплавы на основе магния: свойства магния: общая характеристика и классификация магниевых сплавов</w:t>
            </w:r>
            <w:r>
              <w:rPr>
                <w:rFonts w:eastAsiaTheme="minorEastAsia"/>
                <w:sz w:val="20"/>
                <w:szCs w:val="20"/>
              </w:rPr>
              <w:t xml:space="preserve">. </w:t>
            </w:r>
            <w:r w:rsidRPr="00CB0D45">
              <w:rPr>
                <w:rFonts w:eastAsiaTheme="minorEastAsia"/>
                <w:sz w:val="20"/>
                <w:szCs w:val="20"/>
              </w:rPr>
              <w:t>Особенн</w:t>
            </w:r>
            <w:r w:rsidRPr="00CB0D45">
              <w:rPr>
                <w:rFonts w:eastAsiaTheme="minorEastAsia"/>
                <w:sz w:val="20"/>
                <w:szCs w:val="20"/>
              </w:rPr>
              <w:t>о</w:t>
            </w:r>
            <w:r w:rsidRPr="00CB0D45">
              <w:rPr>
                <w:rFonts w:eastAsiaTheme="minorEastAsia"/>
                <w:sz w:val="20"/>
                <w:szCs w:val="20"/>
              </w:rPr>
              <w:t>сти алюминиевых и магниевых сплавов.</w:t>
            </w:r>
            <w:r>
              <w:rPr>
                <w:rFonts w:eastAsiaTheme="minorEastAsia"/>
                <w:b/>
                <w:sz w:val="20"/>
                <w:szCs w:val="20"/>
              </w:rPr>
              <w:t xml:space="preserve"> </w:t>
            </w:r>
            <w:r w:rsidRPr="00E117AF">
              <w:rPr>
                <w:b/>
                <w:sz w:val="20"/>
                <w:szCs w:val="20"/>
              </w:rPr>
              <w:t>(практическая подготовка)</w:t>
            </w:r>
          </w:p>
        </w:tc>
        <w:tc>
          <w:tcPr>
            <w:tcW w:w="1209" w:type="dxa"/>
          </w:tcPr>
          <w:p w:rsidR="009829AB" w:rsidRPr="00CB0D45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:rsidR="009829AB" w:rsidRPr="00CB0D45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>2</w:t>
            </w:r>
          </w:p>
        </w:tc>
        <w:tc>
          <w:tcPr>
            <w:tcW w:w="937" w:type="dxa"/>
            <w:tcBorders>
              <w:right w:val="nil"/>
            </w:tcBorders>
          </w:tcPr>
          <w:p w:rsidR="009829AB" w:rsidRPr="00CB0D45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1048" w:type="dxa"/>
            <w:vMerge/>
            <w:tcBorders>
              <w:top w:val="nil"/>
              <w:left w:val="nil"/>
            </w:tcBorders>
          </w:tcPr>
          <w:p w:rsidR="009829AB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</w:tr>
      <w:tr w:rsidR="009829AB" w:rsidRPr="00CB0D45" w:rsidTr="00B5575E">
        <w:trPr>
          <w:trHeight w:val="690"/>
        </w:trPr>
        <w:tc>
          <w:tcPr>
            <w:tcW w:w="3157" w:type="dxa"/>
          </w:tcPr>
          <w:p w:rsidR="009829AB" w:rsidRPr="00B750F2" w:rsidRDefault="009829AB" w:rsidP="00B5575E">
            <w:pPr>
              <w:rPr>
                <w:rFonts w:eastAsiaTheme="minorEastAsia"/>
                <w:sz w:val="20"/>
                <w:szCs w:val="20"/>
              </w:rPr>
            </w:pPr>
            <w:r w:rsidRPr="00B750F2">
              <w:rPr>
                <w:rFonts w:eastAsiaTheme="minorEastAsia"/>
                <w:sz w:val="20"/>
                <w:szCs w:val="20"/>
              </w:rPr>
              <w:t>Тема 2.6. Материалы с высокой удельной прочностью</w:t>
            </w:r>
          </w:p>
        </w:tc>
        <w:tc>
          <w:tcPr>
            <w:tcW w:w="7082" w:type="dxa"/>
          </w:tcPr>
          <w:p w:rsidR="009829AB" w:rsidRPr="00CB0D45" w:rsidRDefault="009829AB" w:rsidP="00B5575E">
            <w:pPr>
              <w:jc w:val="both"/>
              <w:rPr>
                <w:rFonts w:eastAsiaTheme="minorEastAsia"/>
                <w:sz w:val="20"/>
                <w:szCs w:val="20"/>
              </w:rPr>
            </w:pPr>
            <w:r w:rsidRPr="00CB0D45">
              <w:rPr>
                <w:rFonts w:eastAsiaTheme="minorEastAsia"/>
                <w:sz w:val="20"/>
                <w:szCs w:val="20"/>
              </w:rPr>
              <w:t xml:space="preserve">Классификация титановых сплавов; особенности обработки. </w:t>
            </w:r>
          </w:p>
          <w:p w:rsidR="009829AB" w:rsidRPr="00CB0D45" w:rsidRDefault="009829AB" w:rsidP="00B5575E">
            <w:pPr>
              <w:jc w:val="both"/>
              <w:rPr>
                <w:rFonts w:eastAsiaTheme="minorEastAsia"/>
                <w:sz w:val="20"/>
                <w:szCs w:val="20"/>
              </w:rPr>
            </w:pPr>
            <w:r w:rsidRPr="00CB0D45">
              <w:rPr>
                <w:rFonts w:eastAsiaTheme="minorEastAsia"/>
                <w:sz w:val="20"/>
                <w:szCs w:val="20"/>
              </w:rPr>
              <w:t>Бериллий и сплавы на его основе; общая характеристика, классификация, пр</w:t>
            </w:r>
            <w:r w:rsidRPr="00CB0D45">
              <w:rPr>
                <w:rFonts w:eastAsiaTheme="minorEastAsia"/>
                <w:sz w:val="20"/>
                <w:szCs w:val="20"/>
              </w:rPr>
              <w:t>и</w:t>
            </w:r>
            <w:r w:rsidRPr="00CB0D45">
              <w:rPr>
                <w:rFonts w:eastAsiaTheme="minorEastAsia"/>
                <w:sz w:val="20"/>
                <w:szCs w:val="20"/>
              </w:rPr>
              <w:t>менение бериллиевых сплавов; особенности обработки</w:t>
            </w:r>
          </w:p>
        </w:tc>
        <w:tc>
          <w:tcPr>
            <w:tcW w:w="1209" w:type="dxa"/>
          </w:tcPr>
          <w:p w:rsidR="009829AB" w:rsidRPr="00CB0D45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9829AB" w:rsidRPr="00CB0D45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>2</w:t>
            </w:r>
          </w:p>
        </w:tc>
        <w:tc>
          <w:tcPr>
            <w:tcW w:w="937" w:type="dxa"/>
            <w:tcBorders>
              <w:right w:val="nil"/>
            </w:tcBorders>
          </w:tcPr>
          <w:p w:rsidR="009829AB" w:rsidRPr="00CB0D45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1048" w:type="dxa"/>
            <w:vMerge/>
            <w:tcBorders>
              <w:top w:val="nil"/>
              <w:left w:val="nil"/>
            </w:tcBorders>
          </w:tcPr>
          <w:p w:rsidR="009829AB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</w:tr>
      <w:tr w:rsidR="009829AB" w:rsidRPr="00CB0D45" w:rsidTr="00B5575E">
        <w:tc>
          <w:tcPr>
            <w:tcW w:w="3157" w:type="dxa"/>
          </w:tcPr>
          <w:p w:rsidR="009829AB" w:rsidRDefault="009829AB" w:rsidP="00B5575E">
            <w:pPr>
              <w:rPr>
                <w:rFonts w:eastAsiaTheme="minorEastAsia"/>
                <w:sz w:val="20"/>
                <w:szCs w:val="20"/>
              </w:rPr>
            </w:pPr>
            <w:r w:rsidRPr="00B750F2">
              <w:rPr>
                <w:rFonts w:eastAsiaTheme="minorEastAsia"/>
                <w:sz w:val="20"/>
                <w:szCs w:val="20"/>
              </w:rPr>
              <w:t xml:space="preserve">Тема 2.7. Материалы, устойчивые к воздействию температуры и </w:t>
            </w:r>
            <w:r w:rsidRPr="00B750F2">
              <w:rPr>
                <w:rFonts w:eastAsiaTheme="minorEastAsia"/>
                <w:sz w:val="20"/>
                <w:szCs w:val="20"/>
              </w:rPr>
              <w:lastRenderedPageBreak/>
              <w:t>рабочей среды</w:t>
            </w:r>
          </w:p>
          <w:p w:rsidR="009829AB" w:rsidRPr="00B750F2" w:rsidRDefault="009829AB" w:rsidP="00B5575E">
            <w:pPr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7082" w:type="dxa"/>
          </w:tcPr>
          <w:p w:rsidR="009829AB" w:rsidRPr="00CB0D45" w:rsidRDefault="009829AB" w:rsidP="00B5575E">
            <w:pPr>
              <w:jc w:val="both"/>
              <w:rPr>
                <w:rFonts w:eastAsiaTheme="minorEastAsia"/>
                <w:sz w:val="20"/>
                <w:szCs w:val="20"/>
              </w:rPr>
            </w:pPr>
            <w:r w:rsidRPr="00CB0D45">
              <w:rPr>
                <w:rFonts w:eastAsiaTheme="minorEastAsia"/>
                <w:sz w:val="20"/>
                <w:szCs w:val="20"/>
              </w:rPr>
              <w:lastRenderedPageBreak/>
              <w:t>Коррозионно-стойкие материалы, коррозионно-стойкие покрытия. Жаросто</w:t>
            </w:r>
            <w:r w:rsidRPr="00CB0D45">
              <w:rPr>
                <w:rFonts w:eastAsiaTheme="minorEastAsia"/>
                <w:sz w:val="20"/>
                <w:szCs w:val="20"/>
              </w:rPr>
              <w:t>й</w:t>
            </w:r>
            <w:r w:rsidRPr="00CB0D45">
              <w:rPr>
                <w:rFonts w:eastAsiaTheme="minorEastAsia"/>
                <w:sz w:val="20"/>
                <w:szCs w:val="20"/>
              </w:rPr>
              <w:t>кие материалы. Жаропрочные материалы. Хладостойкие материалы. Радиац</w:t>
            </w:r>
            <w:r w:rsidRPr="00CB0D45">
              <w:rPr>
                <w:rFonts w:eastAsiaTheme="minorEastAsia"/>
                <w:sz w:val="20"/>
                <w:szCs w:val="20"/>
              </w:rPr>
              <w:t>и</w:t>
            </w:r>
            <w:r w:rsidRPr="00CB0D45">
              <w:rPr>
                <w:rFonts w:eastAsiaTheme="minorEastAsia"/>
                <w:sz w:val="20"/>
                <w:szCs w:val="20"/>
              </w:rPr>
              <w:lastRenderedPageBreak/>
              <w:t>онно-стойкие материал</w:t>
            </w:r>
            <w:r>
              <w:rPr>
                <w:rFonts w:eastAsiaTheme="minorEastAsia"/>
                <w:sz w:val="20"/>
                <w:szCs w:val="20"/>
              </w:rPr>
              <w:t>ы</w:t>
            </w:r>
          </w:p>
        </w:tc>
        <w:tc>
          <w:tcPr>
            <w:tcW w:w="1209" w:type="dxa"/>
          </w:tcPr>
          <w:p w:rsidR="009829AB" w:rsidRPr="00CB0D45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CB0D45">
              <w:rPr>
                <w:rFonts w:eastAsiaTheme="minorEastAsia"/>
                <w:sz w:val="20"/>
                <w:szCs w:val="20"/>
              </w:rPr>
              <w:lastRenderedPageBreak/>
              <w:t>2</w:t>
            </w:r>
          </w:p>
        </w:tc>
        <w:tc>
          <w:tcPr>
            <w:tcW w:w="1134" w:type="dxa"/>
          </w:tcPr>
          <w:p w:rsidR="009829AB" w:rsidRPr="00CB0D45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>2</w:t>
            </w:r>
          </w:p>
        </w:tc>
        <w:tc>
          <w:tcPr>
            <w:tcW w:w="937" w:type="dxa"/>
            <w:tcBorders>
              <w:right w:val="nil"/>
            </w:tcBorders>
          </w:tcPr>
          <w:p w:rsidR="009829AB" w:rsidRPr="00CB0D45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1048" w:type="dxa"/>
            <w:vMerge/>
            <w:tcBorders>
              <w:top w:val="nil"/>
              <w:left w:val="nil"/>
            </w:tcBorders>
          </w:tcPr>
          <w:p w:rsidR="009829AB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</w:tr>
      <w:tr w:rsidR="009829AB" w:rsidRPr="00CB0D45" w:rsidTr="00B5575E">
        <w:trPr>
          <w:trHeight w:val="1066"/>
        </w:trPr>
        <w:tc>
          <w:tcPr>
            <w:tcW w:w="3157" w:type="dxa"/>
            <w:vMerge w:val="restart"/>
          </w:tcPr>
          <w:p w:rsidR="009829AB" w:rsidRPr="00B750F2" w:rsidRDefault="009829AB" w:rsidP="00B5575E">
            <w:pPr>
              <w:rPr>
                <w:rFonts w:eastAsiaTheme="minorEastAsia"/>
                <w:sz w:val="20"/>
                <w:szCs w:val="20"/>
              </w:rPr>
            </w:pPr>
            <w:r w:rsidRPr="00B750F2">
              <w:rPr>
                <w:rFonts w:eastAsiaTheme="minorEastAsia"/>
                <w:sz w:val="20"/>
                <w:szCs w:val="20"/>
              </w:rPr>
              <w:lastRenderedPageBreak/>
              <w:t>Тема 2.8. Неметаллические мат</w:t>
            </w:r>
            <w:r w:rsidRPr="00B750F2">
              <w:rPr>
                <w:rFonts w:eastAsiaTheme="minorEastAsia"/>
                <w:sz w:val="20"/>
                <w:szCs w:val="20"/>
              </w:rPr>
              <w:t>е</w:t>
            </w:r>
            <w:r w:rsidRPr="00B750F2">
              <w:rPr>
                <w:rFonts w:eastAsiaTheme="minorEastAsia"/>
                <w:sz w:val="20"/>
                <w:szCs w:val="20"/>
              </w:rPr>
              <w:t>риалы</w:t>
            </w:r>
          </w:p>
        </w:tc>
        <w:tc>
          <w:tcPr>
            <w:tcW w:w="7082" w:type="dxa"/>
            <w:vMerge w:val="restart"/>
          </w:tcPr>
          <w:p w:rsidR="009829AB" w:rsidRPr="00CB0D45" w:rsidRDefault="009829AB" w:rsidP="00B5575E">
            <w:pPr>
              <w:jc w:val="both"/>
              <w:rPr>
                <w:rFonts w:eastAsiaTheme="minorEastAsia"/>
                <w:sz w:val="20"/>
                <w:szCs w:val="20"/>
              </w:rPr>
            </w:pPr>
            <w:r w:rsidRPr="00CB0D45">
              <w:rPr>
                <w:rFonts w:eastAsiaTheme="minorEastAsia"/>
                <w:sz w:val="20"/>
                <w:szCs w:val="20"/>
              </w:rPr>
              <w:t>Неметаллические материалы, их классификация, свойства, достоинства и нед</w:t>
            </w:r>
            <w:r w:rsidRPr="00CB0D45">
              <w:rPr>
                <w:rFonts w:eastAsiaTheme="minorEastAsia"/>
                <w:sz w:val="20"/>
                <w:szCs w:val="20"/>
              </w:rPr>
              <w:t>о</w:t>
            </w:r>
            <w:r w:rsidRPr="00CB0D45">
              <w:rPr>
                <w:rFonts w:eastAsiaTheme="minorEastAsia"/>
                <w:sz w:val="20"/>
                <w:szCs w:val="20"/>
              </w:rPr>
              <w:t>статки, применение в промышленности.</w:t>
            </w:r>
          </w:p>
          <w:p w:rsidR="009829AB" w:rsidRPr="00CB0D45" w:rsidRDefault="009829AB" w:rsidP="00B5575E">
            <w:pPr>
              <w:jc w:val="both"/>
              <w:rPr>
                <w:rFonts w:eastAsiaTheme="minorEastAsia"/>
                <w:sz w:val="20"/>
                <w:szCs w:val="20"/>
              </w:rPr>
            </w:pPr>
            <w:r w:rsidRPr="00CB0D45">
              <w:rPr>
                <w:rFonts w:eastAsiaTheme="minorEastAsia"/>
                <w:sz w:val="20"/>
                <w:szCs w:val="20"/>
              </w:rPr>
              <w:t>Пластмассы. Простые и термопластичные пластмассы: полиэтилен, полист</w:t>
            </w:r>
            <w:r w:rsidRPr="00CB0D45">
              <w:rPr>
                <w:rFonts w:eastAsiaTheme="minorEastAsia"/>
                <w:sz w:val="20"/>
                <w:szCs w:val="20"/>
              </w:rPr>
              <w:t>и</w:t>
            </w:r>
            <w:r w:rsidRPr="00CB0D45">
              <w:rPr>
                <w:rFonts w:eastAsiaTheme="minorEastAsia"/>
                <w:sz w:val="20"/>
                <w:szCs w:val="20"/>
              </w:rPr>
              <w:t xml:space="preserve">рол, полихлорвинил, фторопласты и др. Сложные пластмассы: </w:t>
            </w:r>
            <w:proofErr w:type="spellStart"/>
            <w:r w:rsidRPr="00CB0D45">
              <w:rPr>
                <w:rFonts w:eastAsiaTheme="minorEastAsia"/>
                <w:sz w:val="20"/>
                <w:szCs w:val="20"/>
              </w:rPr>
              <w:t>гетинакс</w:t>
            </w:r>
            <w:proofErr w:type="spellEnd"/>
            <w:r w:rsidRPr="00CB0D45">
              <w:rPr>
                <w:rFonts w:eastAsiaTheme="minorEastAsia"/>
                <w:sz w:val="20"/>
                <w:szCs w:val="20"/>
              </w:rPr>
              <w:t>, те</w:t>
            </w:r>
            <w:r w:rsidRPr="00CB0D45">
              <w:rPr>
                <w:rFonts w:eastAsiaTheme="minorEastAsia"/>
                <w:sz w:val="20"/>
                <w:szCs w:val="20"/>
              </w:rPr>
              <w:t>к</w:t>
            </w:r>
            <w:r w:rsidRPr="00CB0D45">
              <w:rPr>
                <w:rFonts w:eastAsiaTheme="minorEastAsia"/>
                <w:sz w:val="20"/>
                <w:szCs w:val="20"/>
              </w:rPr>
              <w:t>столит, стеклотекстолит</w:t>
            </w:r>
          </w:p>
          <w:p w:rsidR="009829AB" w:rsidRPr="00CB0D45" w:rsidRDefault="009829AB" w:rsidP="00B5575E">
            <w:pPr>
              <w:jc w:val="both"/>
              <w:rPr>
                <w:rFonts w:eastAsiaTheme="minorEastAsia"/>
                <w:sz w:val="20"/>
                <w:szCs w:val="20"/>
              </w:rPr>
            </w:pPr>
            <w:r w:rsidRPr="00CB0D45">
              <w:rPr>
                <w:rFonts w:eastAsiaTheme="minorEastAsia"/>
                <w:sz w:val="20"/>
                <w:szCs w:val="20"/>
              </w:rPr>
              <w:t>Каучук. Процесс вулканизации. Материалы на основе резины</w:t>
            </w:r>
          </w:p>
          <w:p w:rsidR="009829AB" w:rsidRPr="00CB0D45" w:rsidRDefault="009829AB" w:rsidP="00B5575E">
            <w:pPr>
              <w:jc w:val="both"/>
              <w:rPr>
                <w:rFonts w:eastAsiaTheme="minorEastAsia"/>
                <w:sz w:val="20"/>
                <w:szCs w:val="20"/>
              </w:rPr>
            </w:pPr>
            <w:r w:rsidRPr="00CB0D45">
              <w:rPr>
                <w:rFonts w:eastAsiaTheme="minorEastAsia"/>
                <w:sz w:val="20"/>
                <w:szCs w:val="20"/>
              </w:rPr>
              <w:t xml:space="preserve">Состав и общие свойства стекла. </w:t>
            </w:r>
            <w:proofErr w:type="spellStart"/>
            <w:r w:rsidRPr="00CB0D45">
              <w:rPr>
                <w:rFonts w:eastAsiaTheme="minorEastAsia"/>
                <w:sz w:val="20"/>
                <w:szCs w:val="20"/>
              </w:rPr>
              <w:t>С</w:t>
            </w:r>
            <w:r>
              <w:rPr>
                <w:rFonts w:eastAsiaTheme="minorEastAsia"/>
                <w:sz w:val="20"/>
                <w:szCs w:val="20"/>
              </w:rPr>
              <w:t>иллаты</w:t>
            </w:r>
            <w:proofErr w:type="spellEnd"/>
            <w:r>
              <w:rPr>
                <w:rFonts w:eastAsiaTheme="minorEastAsia"/>
                <w:sz w:val="20"/>
                <w:szCs w:val="20"/>
              </w:rPr>
              <w:t xml:space="preserve"> </w:t>
            </w:r>
            <w:r w:rsidRPr="00CB0D45">
              <w:rPr>
                <w:rFonts w:eastAsiaTheme="minorEastAsia"/>
                <w:sz w:val="20"/>
                <w:szCs w:val="20"/>
              </w:rPr>
              <w:t>структура и применение</w:t>
            </w:r>
            <w:r w:rsidRPr="00CB0D45">
              <w:rPr>
                <w:rFonts w:eastAsiaTheme="minorEastAsia"/>
                <w:spacing w:val="-4"/>
                <w:sz w:val="20"/>
                <w:szCs w:val="20"/>
              </w:rPr>
              <w:t xml:space="preserve"> </w:t>
            </w:r>
          </w:p>
        </w:tc>
        <w:tc>
          <w:tcPr>
            <w:tcW w:w="1209" w:type="dxa"/>
            <w:vMerge w:val="restart"/>
          </w:tcPr>
          <w:p w:rsidR="009829AB" w:rsidRPr="00CB0D45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CB0D45">
              <w:rPr>
                <w:rFonts w:eastAsiaTheme="minorEastAsia"/>
                <w:sz w:val="20"/>
                <w:szCs w:val="20"/>
              </w:rPr>
              <w:t>2</w:t>
            </w:r>
          </w:p>
        </w:tc>
        <w:tc>
          <w:tcPr>
            <w:tcW w:w="1134" w:type="dxa"/>
            <w:vMerge w:val="restart"/>
          </w:tcPr>
          <w:p w:rsidR="009829AB" w:rsidRPr="00CB0D45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>2</w:t>
            </w:r>
          </w:p>
        </w:tc>
        <w:tc>
          <w:tcPr>
            <w:tcW w:w="937" w:type="dxa"/>
            <w:tcBorders>
              <w:right w:val="nil"/>
            </w:tcBorders>
          </w:tcPr>
          <w:p w:rsidR="009829AB" w:rsidRPr="00CB0D45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1048" w:type="dxa"/>
            <w:vMerge/>
            <w:tcBorders>
              <w:top w:val="nil"/>
              <w:left w:val="nil"/>
            </w:tcBorders>
          </w:tcPr>
          <w:p w:rsidR="009829AB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</w:tr>
      <w:tr w:rsidR="009829AB" w:rsidRPr="00CB0D45" w:rsidTr="00B5575E">
        <w:trPr>
          <w:trHeight w:val="259"/>
        </w:trPr>
        <w:tc>
          <w:tcPr>
            <w:tcW w:w="3157" w:type="dxa"/>
            <w:vMerge/>
          </w:tcPr>
          <w:p w:rsidR="009829AB" w:rsidRPr="00B750F2" w:rsidRDefault="009829AB" w:rsidP="00B5575E">
            <w:pPr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7082" w:type="dxa"/>
            <w:vMerge/>
          </w:tcPr>
          <w:p w:rsidR="009829AB" w:rsidRPr="00CB0D45" w:rsidRDefault="009829AB" w:rsidP="00B5575E">
            <w:pPr>
              <w:jc w:val="both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1209" w:type="dxa"/>
            <w:vMerge/>
          </w:tcPr>
          <w:p w:rsidR="009829AB" w:rsidRPr="00CB0D45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9829AB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937" w:type="dxa"/>
            <w:tcBorders>
              <w:right w:val="nil"/>
            </w:tcBorders>
          </w:tcPr>
          <w:p w:rsidR="009829AB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1048" w:type="dxa"/>
            <w:vMerge/>
            <w:tcBorders>
              <w:top w:val="nil"/>
              <w:left w:val="nil"/>
            </w:tcBorders>
          </w:tcPr>
          <w:p w:rsidR="009829AB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</w:tr>
      <w:tr w:rsidR="009829AB" w:rsidRPr="00CB0D45" w:rsidTr="00B5575E">
        <w:trPr>
          <w:trHeight w:val="259"/>
        </w:trPr>
        <w:tc>
          <w:tcPr>
            <w:tcW w:w="3157" w:type="dxa"/>
            <w:vMerge/>
          </w:tcPr>
          <w:p w:rsidR="009829AB" w:rsidRPr="00B750F2" w:rsidRDefault="009829AB" w:rsidP="00B5575E">
            <w:pPr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7082" w:type="dxa"/>
          </w:tcPr>
          <w:p w:rsidR="009829AB" w:rsidRPr="00CB0D45" w:rsidRDefault="009829AB" w:rsidP="00B5575E">
            <w:pPr>
              <w:rPr>
                <w:rFonts w:eastAsiaTheme="minorEastAsia"/>
                <w:b/>
                <w:sz w:val="20"/>
                <w:szCs w:val="20"/>
              </w:rPr>
            </w:pPr>
            <w:r>
              <w:rPr>
                <w:rFonts w:eastAsiaTheme="minorEastAsia"/>
                <w:b/>
                <w:sz w:val="20"/>
                <w:szCs w:val="20"/>
              </w:rPr>
              <w:t xml:space="preserve">Лабораторная </w:t>
            </w:r>
            <w:r w:rsidRPr="00CB0D45">
              <w:rPr>
                <w:rFonts w:eastAsiaTheme="minorEastAsia"/>
                <w:b/>
                <w:sz w:val="20"/>
                <w:szCs w:val="20"/>
              </w:rPr>
              <w:t xml:space="preserve"> работа</w:t>
            </w:r>
            <w:r>
              <w:rPr>
                <w:rFonts w:eastAsiaTheme="minorEastAsia"/>
                <w:b/>
                <w:sz w:val="20"/>
                <w:szCs w:val="20"/>
              </w:rPr>
              <w:t xml:space="preserve"> </w:t>
            </w:r>
            <w:r w:rsidRPr="00E117AF">
              <w:rPr>
                <w:b/>
                <w:sz w:val="20"/>
                <w:szCs w:val="20"/>
              </w:rPr>
              <w:t>(практическая подготовка)</w:t>
            </w:r>
          </w:p>
        </w:tc>
        <w:tc>
          <w:tcPr>
            <w:tcW w:w="1209" w:type="dxa"/>
            <w:vMerge w:val="restart"/>
          </w:tcPr>
          <w:p w:rsidR="009829AB" w:rsidRPr="00CB0D45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>10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:rsidR="009829AB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937" w:type="dxa"/>
            <w:vMerge w:val="restart"/>
            <w:tcBorders>
              <w:right w:val="nil"/>
            </w:tcBorders>
            <w:shd w:val="clear" w:color="auto" w:fill="BFBFBF" w:themeFill="background1" w:themeFillShade="BF"/>
          </w:tcPr>
          <w:p w:rsidR="009829AB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1048" w:type="dxa"/>
            <w:vMerge/>
            <w:tcBorders>
              <w:top w:val="nil"/>
              <w:left w:val="nil"/>
            </w:tcBorders>
            <w:shd w:val="clear" w:color="auto" w:fill="BFBFBF" w:themeFill="background1" w:themeFillShade="BF"/>
          </w:tcPr>
          <w:p w:rsidR="009829AB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</w:tr>
      <w:tr w:rsidR="009829AB" w:rsidRPr="00CB0D45" w:rsidTr="00B5575E">
        <w:trPr>
          <w:trHeight w:val="259"/>
        </w:trPr>
        <w:tc>
          <w:tcPr>
            <w:tcW w:w="3157" w:type="dxa"/>
            <w:vMerge/>
          </w:tcPr>
          <w:p w:rsidR="009829AB" w:rsidRPr="00B750F2" w:rsidRDefault="009829AB" w:rsidP="00B5575E">
            <w:pPr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7082" w:type="dxa"/>
          </w:tcPr>
          <w:p w:rsidR="009829AB" w:rsidRPr="00EB0722" w:rsidRDefault="009829AB" w:rsidP="00B5575E">
            <w:pPr>
              <w:rPr>
                <w:rFonts w:eastAsiaTheme="minorEastAsia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Термическая обработка стали </w:t>
            </w:r>
          </w:p>
        </w:tc>
        <w:tc>
          <w:tcPr>
            <w:tcW w:w="1209" w:type="dxa"/>
            <w:vMerge/>
          </w:tcPr>
          <w:p w:rsidR="009829AB" w:rsidRPr="00CB0D45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BFBFBF" w:themeFill="background1" w:themeFillShade="BF"/>
          </w:tcPr>
          <w:p w:rsidR="009829AB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937" w:type="dxa"/>
            <w:vMerge/>
            <w:tcBorders>
              <w:right w:val="nil"/>
            </w:tcBorders>
            <w:shd w:val="clear" w:color="auto" w:fill="BFBFBF" w:themeFill="background1" w:themeFillShade="BF"/>
          </w:tcPr>
          <w:p w:rsidR="009829AB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1048" w:type="dxa"/>
            <w:vMerge/>
            <w:tcBorders>
              <w:top w:val="nil"/>
              <w:left w:val="nil"/>
            </w:tcBorders>
            <w:shd w:val="clear" w:color="auto" w:fill="BFBFBF" w:themeFill="background1" w:themeFillShade="BF"/>
          </w:tcPr>
          <w:p w:rsidR="009829AB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</w:tr>
      <w:tr w:rsidR="009829AB" w:rsidRPr="00CB0D45" w:rsidTr="00B5575E">
        <w:trPr>
          <w:trHeight w:val="259"/>
        </w:trPr>
        <w:tc>
          <w:tcPr>
            <w:tcW w:w="3157" w:type="dxa"/>
            <w:vMerge/>
          </w:tcPr>
          <w:p w:rsidR="009829AB" w:rsidRPr="00B750F2" w:rsidRDefault="009829AB" w:rsidP="00B5575E">
            <w:pPr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7082" w:type="dxa"/>
          </w:tcPr>
          <w:p w:rsidR="009829AB" w:rsidRPr="00EB0722" w:rsidRDefault="009829AB" w:rsidP="00B5575E">
            <w:pPr>
              <w:rPr>
                <w:rFonts w:eastAsiaTheme="minorEastAsia"/>
                <w:sz w:val="20"/>
                <w:szCs w:val="20"/>
              </w:rPr>
            </w:pPr>
            <w:r>
              <w:rPr>
                <w:sz w:val="20"/>
                <w:szCs w:val="20"/>
              </w:rPr>
              <w:t>Принципы обозначения марок машиностроительных сталей и сплавов</w:t>
            </w:r>
          </w:p>
        </w:tc>
        <w:tc>
          <w:tcPr>
            <w:tcW w:w="1209" w:type="dxa"/>
            <w:vMerge/>
          </w:tcPr>
          <w:p w:rsidR="009829AB" w:rsidRPr="00CB0D45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BFBFBF" w:themeFill="background1" w:themeFillShade="BF"/>
          </w:tcPr>
          <w:p w:rsidR="009829AB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937" w:type="dxa"/>
            <w:vMerge/>
            <w:tcBorders>
              <w:right w:val="nil"/>
            </w:tcBorders>
            <w:shd w:val="clear" w:color="auto" w:fill="BFBFBF" w:themeFill="background1" w:themeFillShade="BF"/>
          </w:tcPr>
          <w:p w:rsidR="009829AB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1048" w:type="dxa"/>
            <w:vMerge/>
            <w:tcBorders>
              <w:top w:val="nil"/>
              <w:left w:val="nil"/>
            </w:tcBorders>
            <w:shd w:val="clear" w:color="auto" w:fill="BFBFBF" w:themeFill="background1" w:themeFillShade="BF"/>
          </w:tcPr>
          <w:p w:rsidR="009829AB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</w:tr>
      <w:tr w:rsidR="009829AB" w:rsidRPr="00CB0D45" w:rsidTr="00B5575E">
        <w:trPr>
          <w:trHeight w:val="259"/>
        </w:trPr>
        <w:tc>
          <w:tcPr>
            <w:tcW w:w="3157" w:type="dxa"/>
            <w:vMerge/>
          </w:tcPr>
          <w:p w:rsidR="009829AB" w:rsidRPr="00B750F2" w:rsidRDefault="009829AB" w:rsidP="00B5575E">
            <w:pPr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7082" w:type="dxa"/>
          </w:tcPr>
          <w:p w:rsidR="009829AB" w:rsidRPr="00EB0722" w:rsidRDefault="009829AB" w:rsidP="00B5575E">
            <w:pPr>
              <w:rPr>
                <w:rFonts w:eastAsiaTheme="minorEastAsia"/>
                <w:sz w:val="20"/>
                <w:szCs w:val="20"/>
              </w:rPr>
            </w:pPr>
            <w:r>
              <w:rPr>
                <w:sz w:val="20"/>
                <w:szCs w:val="20"/>
              </w:rPr>
              <w:t>Принципы обозначения марок цветных металлов и сплавов</w:t>
            </w:r>
          </w:p>
        </w:tc>
        <w:tc>
          <w:tcPr>
            <w:tcW w:w="1209" w:type="dxa"/>
            <w:vMerge/>
          </w:tcPr>
          <w:p w:rsidR="009829AB" w:rsidRPr="00CB0D45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BFBFBF" w:themeFill="background1" w:themeFillShade="BF"/>
          </w:tcPr>
          <w:p w:rsidR="009829AB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937" w:type="dxa"/>
            <w:vMerge/>
            <w:tcBorders>
              <w:right w:val="nil"/>
            </w:tcBorders>
            <w:shd w:val="clear" w:color="auto" w:fill="BFBFBF" w:themeFill="background1" w:themeFillShade="BF"/>
          </w:tcPr>
          <w:p w:rsidR="009829AB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1048" w:type="dxa"/>
            <w:vMerge/>
            <w:tcBorders>
              <w:top w:val="nil"/>
              <w:left w:val="nil"/>
            </w:tcBorders>
            <w:shd w:val="clear" w:color="auto" w:fill="BFBFBF" w:themeFill="background1" w:themeFillShade="BF"/>
          </w:tcPr>
          <w:p w:rsidR="009829AB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</w:tr>
      <w:tr w:rsidR="009829AB" w:rsidRPr="00CB0D45" w:rsidTr="00B5575E">
        <w:trPr>
          <w:trHeight w:val="499"/>
        </w:trPr>
        <w:tc>
          <w:tcPr>
            <w:tcW w:w="3157" w:type="dxa"/>
            <w:vMerge/>
          </w:tcPr>
          <w:p w:rsidR="009829AB" w:rsidRPr="00B750F2" w:rsidRDefault="009829AB" w:rsidP="00B5575E">
            <w:pPr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7082" w:type="dxa"/>
          </w:tcPr>
          <w:p w:rsidR="009829AB" w:rsidRPr="00D130E9" w:rsidRDefault="009829AB" w:rsidP="00B5575E">
            <w:pPr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>Термическая обработка дюралюминия</w:t>
            </w:r>
          </w:p>
        </w:tc>
        <w:tc>
          <w:tcPr>
            <w:tcW w:w="1209" w:type="dxa"/>
            <w:vMerge/>
          </w:tcPr>
          <w:p w:rsidR="009829AB" w:rsidRPr="00CB0D45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BFBFBF" w:themeFill="background1" w:themeFillShade="BF"/>
          </w:tcPr>
          <w:p w:rsidR="009829AB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937" w:type="dxa"/>
            <w:vMerge/>
            <w:tcBorders>
              <w:right w:val="nil"/>
            </w:tcBorders>
            <w:shd w:val="clear" w:color="auto" w:fill="BFBFBF" w:themeFill="background1" w:themeFillShade="BF"/>
          </w:tcPr>
          <w:p w:rsidR="009829AB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1048" w:type="dxa"/>
            <w:vMerge/>
            <w:tcBorders>
              <w:top w:val="nil"/>
              <w:left w:val="nil"/>
            </w:tcBorders>
            <w:shd w:val="clear" w:color="auto" w:fill="BFBFBF" w:themeFill="background1" w:themeFillShade="BF"/>
          </w:tcPr>
          <w:p w:rsidR="009829AB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</w:tr>
      <w:tr w:rsidR="009829AB" w:rsidRPr="00CB0D45" w:rsidTr="00B5575E">
        <w:tc>
          <w:tcPr>
            <w:tcW w:w="3157" w:type="dxa"/>
            <w:vMerge/>
          </w:tcPr>
          <w:p w:rsidR="009829AB" w:rsidRPr="00B750F2" w:rsidRDefault="009829AB" w:rsidP="00B5575E">
            <w:pPr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7082" w:type="dxa"/>
          </w:tcPr>
          <w:p w:rsidR="009829AB" w:rsidRDefault="009829AB" w:rsidP="00B5575E">
            <w:pPr>
              <w:rPr>
                <w:rFonts w:eastAsiaTheme="minorEastAsia"/>
                <w:sz w:val="20"/>
                <w:szCs w:val="20"/>
              </w:rPr>
            </w:pPr>
            <w:r w:rsidRPr="00F8141E">
              <w:rPr>
                <w:rFonts w:eastAsiaTheme="minorEastAsia"/>
                <w:b/>
                <w:sz w:val="20"/>
                <w:szCs w:val="20"/>
              </w:rPr>
              <w:t>Самостоятельная работа обучающихся</w:t>
            </w:r>
            <w:r>
              <w:rPr>
                <w:rFonts w:eastAsiaTheme="minorEastAsia"/>
                <w:sz w:val="20"/>
                <w:szCs w:val="20"/>
              </w:rPr>
              <w:t>: выполнение домашних заданий по разделу 2.</w:t>
            </w:r>
          </w:p>
          <w:p w:rsidR="009829AB" w:rsidRPr="00F8141E" w:rsidRDefault="009829AB" w:rsidP="00B5575E">
            <w:pPr>
              <w:rPr>
                <w:rFonts w:eastAsiaTheme="minorEastAsia"/>
                <w:b/>
                <w:sz w:val="20"/>
                <w:szCs w:val="20"/>
              </w:rPr>
            </w:pPr>
            <w:r w:rsidRPr="00F8141E">
              <w:rPr>
                <w:rFonts w:eastAsiaTheme="minorEastAsia"/>
                <w:b/>
                <w:sz w:val="20"/>
                <w:szCs w:val="20"/>
              </w:rPr>
              <w:t>Примерная тематика внеаудиторной самостоятельной работы</w:t>
            </w:r>
          </w:p>
          <w:p w:rsidR="009829AB" w:rsidRDefault="009829AB" w:rsidP="00B5575E">
            <w:pPr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>Основные принципы подбора для различного назначения цементируемых улучшаемых сталей.</w:t>
            </w:r>
          </w:p>
          <w:p w:rsidR="009829AB" w:rsidRDefault="009829AB" w:rsidP="00B5575E">
            <w:pPr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>Основные принципы подбора для износостойких материалов.</w:t>
            </w:r>
          </w:p>
          <w:p w:rsidR="009829AB" w:rsidRDefault="009829AB" w:rsidP="00B5575E">
            <w:pPr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>Основные принципы выбора пружинно-рессорных материалов.</w:t>
            </w:r>
          </w:p>
          <w:p w:rsidR="009829AB" w:rsidRDefault="009829AB" w:rsidP="00B5575E">
            <w:pPr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>Область применения алюминиевых и магниевых сплавов.</w:t>
            </w:r>
          </w:p>
          <w:p w:rsidR="009829AB" w:rsidRDefault="009829AB" w:rsidP="00B5575E">
            <w:pPr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>Особенности обработки титановых и бериллиевых сплавов.</w:t>
            </w:r>
          </w:p>
          <w:p w:rsidR="009829AB" w:rsidRPr="00CB0D45" w:rsidRDefault="009829AB" w:rsidP="00B5575E">
            <w:pPr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>Преимущества и недостатки пластмасс по сравнению с металлическими мат</w:t>
            </w:r>
            <w:r>
              <w:rPr>
                <w:rFonts w:eastAsiaTheme="minorEastAsia"/>
                <w:sz w:val="20"/>
                <w:szCs w:val="20"/>
              </w:rPr>
              <w:t>е</w:t>
            </w:r>
            <w:r>
              <w:rPr>
                <w:rFonts w:eastAsiaTheme="minorEastAsia"/>
                <w:sz w:val="20"/>
                <w:szCs w:val="20"/>
              </w:rPr>
              <w:t>риалами. Отличие технической керамики от обычной.</w:t>
            </w:r>
          </w:p>
        </w:tc>
        <w:tc>
          <w:tcPr>
            <w:tcW w:w="1209" w:type="dxa"/>
          </w:tcPr>
          <w:p w:rsidR="009829AB" w:rsidRPr="00CB0D45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>12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:rsidR="009829AB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937" w:type="dxa"/>
            <w:vMerge/>
            <w:tcBorders>
              <w:right w:val="nil"/>
            </w:tcBorders>
            <w:shd w:val="clear" w:color="auto" w:fill="BFBFBF" w:themeFill="background1" w:themeFillShade="BF"/>
          </w:tcPr>
          <w:p w:rsidR="009829AB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1048" w:type="dxa"/>
            <w:vMerge/>
            <w:tcBorders>
              <w:top w:val="nil"/>
              <w:left w:val="nil"/>
            </w:tcBorders>
            <w:shd w:val="clear" w:color="auto" w:fill="BFBFBF" w:themeFill="background1" w:themeFillShade="BF"/>
          </w:tcPr>
          <w:p w:rsidR="009829AB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</w:tr>
      <w:tr w:rsidR="009829AB" w:rsidRPr="00CB0D45" w:rsidTr="00B5575E">
        <w:tc>
          <w:tcPr>
            <w:tcW w:w="3157" w:type="dxa"/>
          </w:tcPr>
          <w:p w:rsidR="009829AB" w:rsidRPr="00CB0D45" w:rsidRDefault="009829AB" w:rsidP="00B5575E">
            <w:pPr>
              <w:rPr>
                <w:rFonts w:eastAsiaTheme="minorEastAsia"/>
                <w:sz w:val="20"/>
                <w:szCs w:val="20"/>
              </w:rPr>
            </w:pPr>
            <w:r w:rsidRPr="00CB0D45">
              <w:rPr>
                <w:rFonts w:eastAsiaTheme="minorEastAsia"/>
                <w:b/>
                <w:sz w:val="20"/>
                <w:szCs w:val="20"/>
              </w:rPr>
              <w:t>Раздел 3. Материалы с особыми физическими свойствами</w:t>
            </w:r>
          </w:p>
        </w:tc>
        <w:tc>
          <w:tcPr>
            <w:tcW w:w="7082" w:type="dxa"/>
          </w:tcPr>
          <w:p w:rsidR="009829AB" w:rsidRPr="00CB0D45" w:rsidRDefault="009829AB" w:rsidP="00B5575E">
            <w:pPr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1209" w:type="dxa"/>
          </w:tcPr>
          <w:p w:rsidR="009829AB" w:rsidRPr="00CB0D45" w:rsidRDefault="009829AB" w:rsidP="00B5575E">
            <w:pPr>
              <w:jc w:val="center"/>
              <w:rPr>
                <w:rFonts w:eastAsiaTheme="minorEastAsia"/>
                <w:b/>
                <w:sz w:val="20"/>
                <w:szCs w:val="20"/>
              </w:rPr>
            </w:pPr>
            <w:r>
              <w:rPr>
                <w:rFonts w:eastAsiaTheme="minorEastAsia"/>
                <w:b/>
                <w:sz w:val="20"/>
                <w:szCs w:val="20"/>
              </w:rPr>
              <w:t>11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:rsidR="009829AB" w:rsidRPr="00CB0D45" w:rsidRDefault="009829AB" w:rsidP="00B5575E">
            <w:pPr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937" w:type="dxa"/>
            <w:vMerge/>
            <w:tcBorders>
              <w:right w:val="nil"/>
            </w:tcBorders>
            <w:shd w:val="clear" w:color="auto" w:fill="BFBFBF" w:themeFill="background1" w:themeFillShade="BF"/>
          </w:tcPr>
          <w:p w:rsidR="009829AB" w:rsidRPr="00CB0D45" w:rsidRDefault="009829AB" w:rsidP="00B5575E">
            <w:pPr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1048" w:type="dxa"/>
            <w:vMerge/>
            <w:tcBorders>
              <w:top w:val="nil"/>
              <w:left w:val="nil"/>
            </w:tcBorders>
            <w:shd w:val="clear" w:color="auto" w:fill="BFBFBF" w:themeFill="background1" w:themeFillShade="BF"/>
          </w:tcPr>
          <w:p w:rsidR="009829AB" w:rsidRPr="00CB0D45" w:rsidRDefault="009829AB" w:rsidP="00B5575E">
            <w:pPr>
              <w:rPr>
                <w:rFonts w:eastAsiaTheme="minorEastAsia"/>
                <w:sz w:val="20"/>
                <w:szCs w:val="20"/>
              </w:rPr>
            </w:pPr>
          </w:p>
        </w:tc>
      </w:tr>
      <w:tr w:rsidR="009829AB" w:rsidRPr="00CB0D45" w:rsidTr="00B5575E">
        <w:tc>
          <w:tcPr>
            <w:tcW w:w="3157" w:type="dxa"/>
          </w:tcPr>
          <w:p w:rsidR="009829AB" w:rsidRPr="00CB0D45" w:rsidRDefault="009829AB" w:rsidP="00B5575E">
            <w:pPr>
              <w:rPr>
                <w:rFonts w:eastAsiaTheme="minorEastAsia"/>
                <w:sz w:val="20"/>
                <w:szCs w:val="20"/>
              </w:rPr>
            </w:pPr>
            <w:r w:rsidRPr="00CB0D45">
              <w:rPr>
                <w:rFonts w:eastAsiaTheme="minorEastAsia"/>
                <w:b/>
                <w:sz w:val="20"/>
                <w:szCs w:val="20"/>
              </w:rPr>
              <w:t>Тема 3.1.</w:t>
            </w:r>
            <w:r w:rsidRPr="00CB0D45">
              <w:rPr>
                <w:rFonts w:eastAsiaTheme="minorEastAsia"/>
                <w:sz w:val="20"/>
                <w:szCs w:val="20"/>
              </w:rPr>
              <w:t xml:space="preserve"> Материалы с особыми магнитными свойствами</w:t>
            </w:r>
          </w:p>
        </w:tc>
        <w:tc>
          <w:tcPr>
            <w:tcW w:w="7082" w:type="dxa"/>
          </w:tcPr>
          <w:p w:rsidR="009829AB" w:rsidRPr="00CB0D45" w:rsidRDefault="009829AB" w:rsidP="00B5575E">
            <w:pPr>
              <w:jc w:val="both"/>
              <w:rPr>
                <w:rFonts w:eastAsiaTheme="minorEastAsia"/>
                <w:sz w:val="20"/>
                <w:szCs w:val="20"/>
              </w:rPr>
            </w:pPr>
            <w:r w:rsidRPr="00CB0D45">
              <w:rPr>
                <w:rFonts w:eastAsiaTheme="minorEastAsia"/>
                <w:sz w:val="20"/>
                <w:szCs w:val="20"/>
              </w:rPr>
              <w:t>Общие сведения о ферромагнетиках, их классификация. Магнитно-мягкие м</w:t>
            </w:r>
            <w:r w:rsidRPr="00CB0D45">
              <w:rPr>
                <w:rFonts w:eastAsiaTheme="minorEastAsia"/>
                <w:sz w:val="20"/>
                <w:szCs w:val="20"/>
              </w:rPr>
              <w:t>а</w:t>
            </w:r>
            <w:r w:rsidRPr="00CB0D45">
              <w:rPr>
                <w:rFonts w:eastAsiaTheme="minorEastAsia"/>
                <w:sz w:val="20"/>
                <w:szCs w:val="20"/>
              </w:rPr>
              <w:t>териалы. Низкочастотные магнитно-мягкие мат</w:t>
            </w:r>
            <w:r>
              <w:rPr>
                <w:rFonts w:eastAsiaTheme="minorEastAsia"/>
                <w:sz w:val="20"/>
                <w:szCs w:val="20"/>
              </w:rPr>
              <w:t xml:space="preserve">ериалы. Высокочастотные </w:t>
            </w:r>
            <w:proofErr w:type="spellStart"/>
            <w:r>
              <w:rPr>
                <w:rFonts w:eastAsiaTheme="minorEastAsia"/>
                <w:sz w:val="20"/>
                <w:szCs w:val="20"/>
              </w:rPr>
              <w:t>ма</w:t>
            </w:r>
            <w:r>
              <w:rPr>
                <w:rFonts w:eastAsiaTheme="minorEastAsia"/>
                <w:sz w:val="20"/>
                <w:szCs w:val="20"/>
              </w:rPr>
              <w:t>г</w:t>
            </w:r>
            <w:r>
              <w:rPr>
                <w:rFonts w:eastAsiaTheme="minorEastAsia"/>
                <w:sz w:val="20"/>
                <w:szCs w:val="20"/>
              </w:rPr>
              <w:t>нито</w:t>
            </w:r>
            <w:proofErr w:type="spellEnd"/>
            <w:r>
              <w:rPr>
                <w:rFonts w:eastAsiaTheme="minorEastAsia"/>
                <w:sz w:val="20"/>
                <w:szCs w:val="20"/>
              </w:rPr>
              <w:t>-</w:t>
            </w:r>
            <w:r w:rsidRPr="00CB0D45">
              <w:rPr>
                <w:rFonts w:eastAsiaTheme="minorEastAsia"/>
                <w:sz w:val="20"/>
                <w:szCs w:val="20"/>
              </w:rPr>
              <w:t>мягкие материалы. Материалы со специальными магнитными свойствами. Магнитно-твердые материалы: общие требования, литые материалы, порошк</w:t>
            </w:r>
            <w:r w:rsidRPr="00CB0D45">
              <w:rPr>
                <w:rFonts w:eastAsiaTheme="minorEastAsia"/>
                <w:sz w:val="20"/>
                <w:szCs w:val="20"/>
              </w:rPr>
              <w:t>о</w:t>
            </w:r>
            <w:r w:rsidRPr="00CB0D45">
              <w:rPr>
                <w:rFonts w:eastAsiaTheme="minorEastAsia"/>
                <w:sz w:val="20"/>
                <w:szCs w:val="20"/>
              </w:rPr>
              <w:t>вые материалы, деформируемые сплавы.</w:t>
            </w:r>
          </w:p>
        </w:tc>
        <w:tc>
          <w:tcPr>
            <w:tcW w:w="1209" w:type="dxa"/>
          </w:tcPr>
          <w:p w:rsidR="009829AB" w:rsidRPr="00CB0D45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9829AB" w:rsidRPr="00CB0D45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>2</w:t>
            </w:r>
          </w:p>
        </w:tc>
        <w:tc>
          <w:tcPr>
            <w:tcW w:w="937" w:type="dxa"/>
            <w:tcBorders>
              <w:right w:val="nil"/>
            </w:tcBorders>
          </w:tcPr>
          <w:p w:rsidR="009829AB" w:rsidRPr="00CB0D45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1048" w:type="dxa"/>
            <w:vMerge/>
            <w:tcBorders>
              <w:top w:val="nil"/>
              <w:left w:val="nil"/>
            </w:tcBorders>
          </w:tcPr>
          <w:p w:rsidR="009829AB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</w:tr>
      <w:tr w:rsidR="009829AB" w:rsidRPr="00CB0D45" w:rsidTr="00B5575E">
        <w:tc>
          <w:tcPr>
            <w:tcW w:w="3157" w:type="dxa"/>
          </w:tcPr>
          <w:p w:rsidR="009829AB" w:rsidRPr="00B750F2" w:rsidRDefault="009829AB" w:rsidP="00B5575E">
            <w:pPr>
              <w:rPr>
                <w:rFonts w:eastAsiaTheme="minorEastAsia"/>
                <w:sz w:val="20"/>
                <w:szCs w:val="20"/>
              </w:rPr>
            </w:pPr>
            <w:r w:rsidRPr="00B750F2">
              <w:rPr>
                <w:rFonts w:eastAsiaTheme="minorEastAsia"/>
                <w:sz w:val="20"/>
                <w:szCs w:val="20"/>
              </w:rPr>
              <w:t>Тема 3.2. Материалы с особыми тепловыми свойствами</w:t>
            </w:r>
          </w:p>
        </w:tc>
        <w:tc>
          <w:tcPr>
            <w:tcW w:w="7082" w:type="dxa"/>
          </w:tcPr>
          <w:p w:rsidR="009829AB" w:rsidRPr="00CB0D45" w:rsidRDefault="009829AB" w:rsidP="00B5575E">
            <w:pPr>
              <w:jc w:val="both"/>
              <w:rPr>
                <w:rFonts w:eastAsiaTheme="minorEastAsia"/>
                <w:sz w:val="20"/>
                <w:szCs w:val="20"/>
              </w:rPr>
            </w:pPr>
            <w:r w:rsidRPr="00CB0D45">
              <w:rPr>
                <w:rFonts w:eastAsiaTheme="minorEastAsia"/>
                <w:sz w:val="20"/>
                <w:szCs w:val="20"/>
              </w:rPr>
              <w:t>Сплавы с заданным температурным коэффициентом линейного расширения. Сплавы с заданным температурным коэффициентом модуля упругости.</w:t>
            </w:r>
          </w:p>
        </w:tc>
        <w:tc>
          <w:tcPr>
            <w:tcW w:w="1209" w:type="dxa"/>
          </w:tcPr>
          <w:p w:rsidR="009829AB" w:rsidRPr="00CB0D45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9829AB" w:rsidRPr="00CB0D45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>2</w:t>
            </w:r>
          </w:p>
        </w:tc>
        <w:tc>
          <w:tcPr>
            <w:tcW w:w="937" w:type="dxa"/>
            <w:tcBorders>
              <w:right w:val="nil"/>
            </w:tcBorders>
          </w:tcPr>
          <w:p w:rsidR="009829AB" w:rsidRPr="00CB0D45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1048" w:type="dxa"/>
            <w:vMerge/>
            <w:tcBorders>
              <w:top w:val="nil"/>
              <w:left w:val="nil"/>
            </w:tcBorders>
          </w:tcPr>
          <w:p w:rsidR="009829AB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</w:tr>
      <w:tr w:rsidR="009829AB" w:rsidRPr="00CB0D45" w:rsidTr="00B5575E">
        <w:trPr>
          <w:trHeight w:val="312"/>
        </w:trPr>
        <w:tc>
          <w:tcPr>
            <w:tcW w:w="3157" w:type="dxa"/>
            <w:vMerge w:val="restart"/>
          </w:tcPr>
          <w:p w:rsidR="009829AB" w:rsidRPr="00B750F2" w:rsidRDefault="009829AB" w:rsidP="00B5575E">
            <w:pPr>
              <w:rPr>
                <w:rFonts w:eastAsiaTheme="minorEastAsia"/>
                <w:sz w:val="20"/>
                <w:szCs w:val="20"/>
              </w:rPr>
            </w:pPr>
            <w:r w:rsidRPr="00B750F2">
              <w:rPr>
                <w:rFonts w:eastAsiaTheme="minorEastAsia"/>
                <w:sz w:val="20"/>
                <w:szCs w:val="20"/>
              </w:rPr>
              <w:t>Тема 3.3. Материалы с особыми электрическими свойствами</w:t>
            </w:r>
          </w:p>
        </w:tc>
        <w:tc>
          <w:tcPr>
            <w:tcW w:w="7082" w:type="dxa"/>
          </w:tcPr>
          <w:p w:rsidR="009829AB" w:rsidRPr="00CB0D45" w:rsidRDefault="009829AB" w:rsidP="00B5575E">
            <w:pPr>
              <w:jc w:val="both"/>
              <w:rPr>
                <w:rFonts w:eastAsiaTheme="minorEastAsia"/>
                <w:sz w:val="20"/>
                <w:szCs w:val="20"/>
              </w:rPr>
            </w:pPr>
            <w:r w:rsidRPr="00CB0D45">
              <w:rPr>
                <w:rFonts w:eastAsiaTheme="minorEastAsia"/>
                <w:sz w:val="20"/>
                <w:szCs w:val="20"/>
              </w:rPr>
              <w:t xml:space="preserve">Материалы высокой электрической проводимости: электрические свойства проводниковых материалов, проводниковые материалы. </w:t>
            </w:r>
          </w:p>
        </w:tc>
        <w:tc>
          <w:tcPr>
            <w:tcW w:w="1209" w:type="dxa"/>
            <w:vMerge w:val="restart"/>
          </w:tcPr>
          <w:p w:rsidR="009829AB" w:rsidRPr="00CB0D45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>1</w:t>
            </w:r>
          </w:p>
        </w:tc>
        <w:tc>
          <w:tcPr>
            <w:tcW w:w="1134" w:type="dxa"/>
            <w:vMerge w:val="restart"/>
          </w:tcPr>
          <w:p w:rsidR="009829AB" w:rsidRPr="00CB0D45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>2</w:t>
            </w:r>
          </w:p>
        </w:tc>
        <w:tc>
          <w:tcPr>
            <w:tcW w:w="937" w:type="dxa"/>
            <w:tcBorders>
              <w:right w:val="nil"/>
            </w:tcBorders>
          </w:tcPr>
          <w:p w:rsidR="009829AB" w:rsidRPr="00CB0D45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1048" w:type="dxa"/>
            <w:vMerge/>
            <w:tcBorders>
              <w:top w:val="nil"/>
              <w:left w:val="nil"/>
            </w:tcBorders>
          </w:tcPr>
          <w:p w:rsidR="009829AB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</w:tr>
      <w:tr w:rsidR="009829AB" w:rsidRPr="00CB0D45" w:rsidTr="00B5575E">
        <w:trPr>
          <w:trHeight w:val="310"/>
        </w:trPr>
        <w:tc>
          <w:tcPr>
            <w:tcW w:w="3157" w:type="dxa"/>
            <w:vMerge/>
          </w:tcPr>
          <w:p w:rsidR="009829AB" w:rsidRPr="00CB0D45" w:rsidRDefault="009829AB" w:rsidP="00B5575E">
            <w:pPr>
              <w:rPr>
                <w:rFonts w:eastAsiaTheme="minorEastAsia"/>
                <w:b/>
                <w:sz w:val="20"/>
                <w:szCs w:val="20"/>
              </w:rPr>
            </w:pPr>
          </w:p>
        </w:tc>
        <w:tc>
          <w:tcPr>
            <w:tcW w:w="7082" w:type="dxa"/>
          </w:tcPr>
          <w:p w:rsidR="009829AB" w:rsidRPr="00CB0D45" w:rsidRDefault="009829AB" w:rsidP="00B5575E">
            <w:pPr>
              <w:jc w:val="both"/>
              <w:rPr>
                <w:rFonts w:eastAsiaTheme="minorEastAsia"/>
                <w:sz w:val="20"/>
                <w:szCs w:val="20"/>
              </w:rPr>
            </w:pPr>
            <w:r w:rsidRPr="00CB0D45">
              <w:rPr>
                <w:rFonts w:eastAsiaTheme="minorEastAsia"/>
                <w:sz w:val="20"/>
                <w:szCs w:val="20"/>
              </w:rPr>
              <w:t>Полупроводниковые материалы: строение и свойства, методы получения, лег</w:t>
            </w:r>
            <w:r w:rsidRPr="00CB0D45">
              <w:rPr>
                <w:rFonts w:eastAsiaTheme="minorEastAsia"/>
                <w:sz w:val="20"/>
                <w:szCs w:val="20"/>
              </w:rPr>
              <w:t>и</w:t>
            </w:r>
            <w:r w:rsidRPr="00CB0D45">
              <w:rPr>
                <w:rFonts w:eastAsiaTheme="minorEastAsia"/>
                <w:sz w:val="20"/>
                <w:szCs w:val="20"/>
              </w:rPr>
              <w:t>рование полупроводников и получение p-n переходов</w:t>
            </w:r>
          </w:p>
        </w:tc>
        <w:tc>
          <w:tcPr>
            <w:tcW w:w="1209" w:type="dxa"/>
            <w:vMerge/>
          </w:tcPr>
          <w:p w:rsidR="009829AB" w:rsidRPr="00CB0D45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9829AB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937" w:type="dxa"/>
            <w:tcBorders>
              <w:right w:val="nil"/>
            </w:tcBorders>
          </w:tcPr>
          <w:p w:rsidR="009829AB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1048" w:type="dxa"/>
            <w:vMerge/>
            <w:tcBorders>
              <w:top w:val="nil"/>
              <w:left w:val="nil"/>
            </w:tcBorders>
          </w:tcPr>
          <w:p w:rsidR="009829AB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</w:tr>
      <w:tr w:rsidR="009829AB" w:rsidRPr="00CB0D45" w:rsidTr="00B5575E">
        <w:trPr>
          <w:trHeight w:val="310"/>
        </w:trPr>
        <w:tc>
          <w:tcPr>
            <w:tcW w:w="3157" w:type="dxa"/>
            <w:vMerge/>
          </w:tcPr>
          <w:p w:rsidR="009829AB" w:rsidRPr="00CB0D45" w:rsidRDefault="009829AB" w:rsidP="00B5575E">
            <w:pPr>
              <w:rPr>
                <w:rFonts w:eastAsiaTheme="minorEastAsia"/>
                <w:b/>
                <w:sz w:val="20"/>
                <w:szCs w:val="20"/>
              </w:rPr>
            </w:pPr>
          </w:p>
        </w:tc>
        <w:tc>
          <w:tcPr>
            <w:tcW w:w="7082" w:type="dxa"/>
          </w:tcPr>
          <w:p w:rsidR="009829AB" w:rsidRPr="00CB0D45" w:rsidRDefault="009829AB" w:rsidP="00B5575E">
            <w:pPr>
              <w:jc w:val="both"/>
              <w:rPr>
                <w:rFonts w:eastAsiaTheme="minorEastAsia"/>
                <w:sz w:val="20"/>
                <w:szCs w:val="20"/>
              </w:rPr>
            </w:pPr>
            <w:r w:rsidRPr="00CB0D45">
              <w:rPr>
                <w:rFonts w:eastAsiaTheme="minorEastAsia"/>
                <w:sz w:val="20"/>
                <w:szCs w:val="20"/>
              </w:rPr>
              <w:t>Диэлектрики, электроизоляционные лаки, эмали и компаунды</w:t>
            </w:r>
          </w:p>
        </w:tc>
        <w:tc>
          <w:tcPr>
            <w:tcW w:w="1209" w:type="dxa"/>
            <w:vMerge/>
          </w:tcPr>
          <w:p w:rsidR="009829AB" w:rsidRPr="00CB0D45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1134" w:type="dxa"/>
          </w:tcPr>
          <w:p w:rsidR="009829AB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>2</w:t>
            </w:r>
          </w:p>
        </w:tc>
        <w:tc>
          <w:tcPr>
            <w:tcW w:w="937" w:type="dxa"/>
            <w:tcBorders>
              <w:right w:val="nil"/>
            </w:tcBorders>
          </w:tcPr>
          <w:p w:rsidR="009829AB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1048" w:type="dxa"/>
            <w:vMerge/>
            <w:tcBorders>
              <w:top w:val="nil"/>
              <w:left w:val="nil"/>
            </w:tcBorders>
          </w:tcPr>
          <w:p w:rsidR="009829AB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</w:tr>
      <w:tr w:rsidR="009829AB" w:rsidRPr="00CB0D45" w:rsidTr="00B5575E">
        <w:tc>
          <w:tcPr>
            <w:tcW w:w="3157" w:type="dxa"/>
            <w:vMerge/>
          </w:tcPr>
          <w:p w:rsidR="009829AB" w:rsidRPr="00CB0D45" w:rsidRDefault="009829AB" w:rsidP="00B5575E">
            <w:pPr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7082" w:type="dxa"/>
          </w:tcPr>
          <w:p w:rsidR="009829AB" w:rsidRPr="00CB0D45" w:rsidRDefault="009829AB" w:rsidP="00B5575E">
            <w:pPr>
              <w:rPr>
                <w:rFonts w:eastAsiaTheme="minorEastAsia"/>
                <w:b/>
                <w:sz w:val="20"/>
                <w:szCs w:val="20"/>
              </w:rPr>
            </w:pPr>
            <w:r w:rsidRPr="00CB0D45">
              <w:rPr>
                <w:rFonts w:eastAsiaTheme="minorEastAsia"/>
                <w:b/>
                <w:sz w:val="20"/>
                <w:szCs w:val="20"/>
              </w:rPr>
              <w:t>Лабораторная работа</w:t>
            </w:r>
            <w:r>
              <w:rPr>
                <w:rFonts w:eastAsiaTheme="minorEastAsia"/>
                <w:b/>
                <w:sz w:val="20"/>
                <w:szCs w:val="20"/>
              </w:rPr>
              <w:t xml:space="preserve"> </w:t>
            </w:r>
            <w:r w:rsidRPr="00E117AF">
              <w:rPr>
                <w:b/>
                <w:sz w:val="20"/>
                <w:szCs w:val="20"/>
              </w:rPr>
              <w:t>(практическая подготовка)</w:t>
            </w:r>
          </w:p>
        </w:tc>
        <w:tc>
          <w:tcPr>
            <w:tcW w:w="1209" w:type="dxa"/>
            <w:vMerge w:val="restart"/>
          </w:tcPr>
          <w:p w:rsidR="009829AB" w:rsidRPr="00CB0D45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>4</w:t>
            </w:r>
          </w:p>
        </w:tc>
        <w:tc>
          <w:tcPr>
            <w:tcW w:w="1134" w:type="dxa"/>
            <w:shd w:val="clear" w:color="auto" w:fill="808080" w:themeFill="background1" w:themeFillShade="80"/>
          </w:tcPr>
          <w:p w:rsidR="009829AB" w:rsidRPr="00CB0D45" w:rsidRDefault="009829AB" w:rsidP="00B5575E">
            <w:pPr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937" w:type="dxa"/>
            <w:vMerge w:val="restart"/>
            <w:tcBorders>
              <w:right w:val="nil"/>
            </w:tcBorders>
            <w:shd w:val="clear" w:color="auto" w:fill="808080" w:themeFill="background1" w:themeFillShade="80"/>
          </w:tcPr>
          <w:p w:rsidR="009829AB" w:rsidRPr="00CB0D45" w:rsidRDefault="009829AB" w:rsidP="00B5575E">
            <w:pPr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1048" w:type="dxa"/>
            <w:vMerge/>
            <w:tcBorders>
              <w:top w:val="nil"/>
              <w:left w:val="nil"/>
            </w:tcBorders>
            <w:shd w:val="clear" w:color="auto" w:fill="808080" w:themeFill="background1" w:themeFillShade="80"/>
          </w:tcPr>
          <w:p w:rsidR="009829AB" w:rsidRPr="00CB0D45" w:rsidRDefault="009829AB" w:rsidP="00B5575E">
            <w:pPr>
              <w:rPr>
                <w:rFonts w:eastAsiaTheme="minorEastAsia"/>
                <w:sz w:val="20"/>
                <w:szCs w:val="20"/>
              </w:rPr>
            </w:pPr>
          </w:p>
        </w:tc>
      </w:tr>
      <w:tr w:rsidR="009829AB" w:rsidRPr="00CB0D45" w:rsidTr="00B5575E">
        <w:tc>
          <w:tcPr>
            <w:tcW w:w="3157" w:type="dxa"/>
            <w:vMerge/>
          </w:tcPr>
          <w:p w:rsidR="009829AB" w:rsidRPr="00CB0D45" w:rsidRDefault="009829AB" w:rsidP="00B5575E">
            <w:pPr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7082" w:type="dxa"/>
          </w:tcPr>
          <w:p w:rsidR="009829AB" w:rsidRPr="00B45465" w:rsidRDefault="009829AB" w:rsidP="00B5575E">
            <w:pPr>
              <w:overflowPunct w:val="0"/>
              <w:textAlignment w:val="baseline"/>
              <w:rPr>
                <w:rFonts w:eastAsiaTheme="minorEastAsia"/>
                <w:sz w:val="20"/>
                <w:szCs w:val="20"/>
              </w:rPr>
            </w:pPr>
            <w:r w:rsidRPr="00CB0D45">
              <w:rPr>
                <w:rFonts w:eastAsiaTheme="minorEastAsia"/>
                <w:sz w:val="20"/>
                <w:szCs w:val="20"/>
              </w:rPr>
              <w:t xml:space="preserve">Определение </w:t>
            </w:r>
            <w:r>
              <w:rPr>
                <w:rFonts w:eastAsiaTheme="minorEastAsia"/>
                <w:sz w:val="20"/>
                <w:szCs w:val="20"/>
              </w:rPr>
              <w:t>характеристик абразивного  инструмента по маркировке</w:t>
            </w:r>
          </w:p>
        </w:tc>
        <w:tc>
          <w:tcPr>
            <w:tcW w:w="1209" w:type="dxa"/>
            <w:vMerge/>
          </w:tcPr>
          <w:p w:rsidR="009829AB" w:rsidRPr="00CB0D45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808080" w:themeFill="background1" w:themeFillShade="80"/>
          </w:tcPr>
          <w:p w:rsidR="009829AB" w:rsidRPr="00CB0D45" w:rsidRDefault="009829AB" w:rsidP="00B5575E">
            <w:pPr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937" w:type="dxa"/>
            <w:vMerge/>
            <w:tcBorders>
              <w:right w:val="nil"/>
            </w:tcBorders>
            <w:shd w:val="clear" w:color="auto" w:fill="808080" w:themeFill="background1" w:themeFillShade="80"/>
          </w:tcPr>
          <w:p w:rsidR="009829AB" w:rsidRPr="00CB0D45" w:rsidRDefault="009829AB" w:rsidP="00B5575E">
            <w:pPr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1048" w:type="dxa"/>
            <w:vMerge/>
            <w:tcBorders>
              <w:top w:val="nil"/>
              <w:left w:val="nil"/>
            </w:tcBorders>
            <w:shd w:val="clear" w:color="auto" w:fill="808080" w:themeFill="background1" w:themeFillShade="80"/>
          </w:tcPr>
          <w:p w:rsidR="009829AB" w:rsidRPr="00CB0D45" w:rsidRDefault="009829AB" w:rsidP="00B5575E">
            <w:pPr>
              <w:rPr>
                <w:rFonts w:eastAsiaTheme="minorEastAsia"/>
                <w:sz w:val="20"/>
                <w:szCs w:val="20"/>
              </w:rPr>
            </w:pPr>
          </w:p>
        </w:tc>
      </w:tr>
      <w:tr w:rsidR="009829AB" w:rsidRPr="00CB0D45" w:rsidTr="00B5575E">
        <w:tc>
          <w:tcPr>
            <w:tcW w:w="3157" w:type="dxa"/>
          </w:tcPr>
          <w:p w:rsidR="009829AB" w:rsidRPr="00CB0D45" w:rsidRDefault="009829AB" w:rsidP="00B5575E">
            <w:pPr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7082" w:type="dxa"/>
          </w:tcPr>
          <w:p w:rsidR="009829AB" w:rsidRDefault="009829AB" w:rsidP="00B5575E">
            <w:pPr>
              <w:rPr>
                <w:rFonts w:eastAsiaTheme="minorEastAsia"/>
                <w:sz w:val="20"/>
                <w:szCs w:val="20"/>
              </w:rPr>
            </w:pPr>
            <w:r w:rsidRPr="00CB0D45">
              <w:rPr>
                <w:rFonts w:eastAsiaTheme="minorEastAsia"/>
                <w:sz w:val="20"/>
                <w:szCs w:val="20"/>
              </w:rPr>
              <w:t>Самостоятельная работа обучающихся</w:t>
            </w:r>
            <w:r>
              <w:rPr>
                <w:rFonts w:eastAsiaTheme="minorEastAsia"/>
                <w:sz w:val="20"/>
                <w:szCs w:val="20"/>
              </w:rPr>
              <w:t>: выполнение домашних заданий по ра</w:t>
            </w:r>
            <w:r>
              <w:rPr>
                <w:rFonts w:eastAsiaTheme="minorEastAsia"/>
                <w:sz w:val="20"/>
                <w:szCs w:val="20"/>
              </w:rPr>
              <w:t>з</w:t>
            </w:r>
            <w:r>
              <w:rPr>
                <w:rFonts w:eastAsiaTheme="minorEastAsia"/>
                <w:sz w:val="20"/>
                <w:szCs w:val="20"/>
              </w:rPr>
              <w:t>делу 3.</w:t>
            </w:r>
          </w:p>
          <w:p w:rsidR="009829AB" w:rsidRDefault="009829AB" w:rsidP="00B5575E">
            <w:pPr>
              <w:rPr>
                <w:rFonts w:eastAsiaTheme="minorEastAsia"/>
                <w:b/>
                <w:sz w:val="20"/>
                <w:szCs w:val="20"/>
              </w:rPr>
            </w:pPr>
            <w:r w:rsidRPr="00F8141E">
              <w:rPr>
                <w:rFonts w:eastAsiaTheme="minorEastAsia"/>
                <w:b/>
                <w:sz w:val="20"/>
                <w:szCs w:val="20"/>
              </w:rPr>
              <w:t>Примерная тематика внеаудиторной самостоятельной работы</w:t>
            </w:r>
          </w:p>
          <w:p w:rsidR="009829AB" w:rsidRDefault="009829AB" w:rsidP="00B5575E">
            <w:pPr>
              <w:rPr>
                <w:rFonts w:eastAsiaTheme="minorEastAsia"/>
                <w:sz w:val="20"/>
                <w:szCs w:val="20"/>
              </w:rPr>
            </w:pPr>
            <w:r w:rsidRPr="00FA058A">
              <w:rPr>
                <w:rFonts w:eastAsiaTheme="minorEastAsia"/>
                <w:sz w:val="20"/>
                <w:szCs w:val="20"/>
              </w:rPr>
              <w:t xml:space="preserve">Влияние химического состава и технология </w:t>
            </w:r>
            <w:r>
              <w:rPr>
                <w:rFonts w:eastAsiaTheme="minorEastAsia"/>
                <w:sz w:val="20"/>
                <w:szCs w:val="20"/>
              </w:rPr>
              <w:t>на свойства магнитных материалов. Технически чистое железо и электротехническая сталь.</w:t>
            </w:r>
          </w:p>
          <w:p w:rsidR="009829AB" w:rsidRDefault="009829AB" w:rsidP="00B5575E">
            <w:pPr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>Основные свойства и характеристики проводникового железа.</w:t>
            </w:r>
          </w:p>
          <w:p w:rsidR="009829AB" w:rsidRDefault="009829AB" w:rsidP="00B5575E">
            <w:pPr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>Физико-химические свойства диэлектриков. Электропроводимость проводн</w:t>
            </w:r>
            <w:r>
              <w:rPr>
                <w:rFonts w:eastAsiaTheme="minorEastAsia"/>
                <w:sz w:val="20"/>
                <w:szCs w:val="20"/>
              </w:rPr>
              <w:t>и</w:t>
            </w:r>
            <w:r>
              <w:rPr>
                <w:rFonts w:eastAsiaTheme="minorEastAsia"/>
                <w:sz w:val="20"/>
                <w:szCs w:val="20"/>
              </w:rPr>
              <w:t>ков.</w:t>
            </w:r>
          </w:p>
          <w:p w:rsidR="009829AB" w:rsidRDefault="009829AB" w:rsidP="00B5575E">
            <w:pPr>
              <w:rPr>
                <w:rFonts w:eastAsiaTheme="minorEastAsia"/>
                <w:sz w:val="20"/>
                <w:szCs w:val="20"/>
              </w:rPr>
            </w:pPr>
          </w:p>
          <w:p w:rsidR="009829AB" w:rsidRPr="00CB0D45" w:rsidRDefault="009829AB" w:rsidP="00B5575E">
            <w:pPr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1209" w:type="dxa"/>
          </w:tcPr>
          <w:p w:rsidR="009829AB" w:rsidRPr="00CB0D45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>4</w:t>
            </w:r>
          </w:p>
        </w:tc>
        <w:tc>
          <w:tcPr>
            <w:tcW w:w="1134" w:type="dxa"/>
            <w:shd w:val="clear" w:color="auto" w:fill="808080" w:themeFill="background1" w:themeFillShade="80"/>
          </w:tcPr>
          <w:p w:rsidR="009829AB" w:rsidRPr="00CB0D45" w:rsidRDefault="009829AB" w:rsidP="00B5575E">
            <w:pPr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937" w:type="dxa"/>
            <w:vMerge/>
            <w:tcBorders>
              <w:right w:val="nil"/>
            </w:tcBorders>
            <w:shd w:val="clear" w:color="auto" w:fill="808080" w:themeFill="background1" w:themeFillShade="80"/>
          </w:tcPr>
          <w:p w:rsidR="009829AB" w:rsidRPr="00CB0D45" w:rsidRDefault="009829AB" w:rsidP="00B5575E">
            <w:pPr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1048" w:type="dxa"/>
            <w:vMerge/>
            <w:tcBorders>
              <w:top w:val="nil"/>
              <w:left w:val="nil"/>
            </w:tcBorders>
            <w:shd w:val="clear" w:color="auto" w:fill="808080" w:themeFill="background1" w:themeFillShade="80"/>
          </w:tcPr>
          <w:p w:rsidR="009829AB" w:rsidRPr="00CB0D45" w:rsidRDefault="009829AB" w:rsidP="00B5575E">
            <w:pPr>
              <w:rPr>
                <w:rFonts w:eastAsiaTheme="minorEastAsia"/>
                <w:sz w:val="20"/>
                <w:szCs w:val="20"/>
              </w:rPr>
            </w:pPr>
          </w:p>
        </w:tc>
      </w:tr>
      <w:tr w:rsidR="009829AB" w:rsidRPr="00CB0D45" w:rsidTr="00B5575E">
        <w:tc>
          <w:tcPr>
            <w:tcW w:w="3157" w:type="dxa"/>
          </w:tcPr>
          <w:p w:rsidR="009829AB" w:rsidRPr="00CB0D45" w:rsidRDefault="009829AB" w:rsidP="00B5575E">
            <w:pPr>
              <w:rPr>
                <w:rFonts w:eastAsiaTheme="minorEastAsia"/>
                <w:b/>
                <w:sz w:val="20"/>
                <w:szCs w:val="20"/>
              </w:rPr>
            </w:pPr>
            <w:r w:rsidRPr="00CB0D45">
              <w:rPr>
                <w:rFonts w:eastAsiaTheme="minorEastAsia"/>
                <w:b/>
                <w:sz w:val="20"/>
                <w:szCs w:val="20"/>
              </w:rPr>
              <w:t>Раздел 4. Инструментальные материалы</w:t>
            </w:r>
          </w:p>
        </w:tc>
        <w:tc>
          <w:tcPr>
            <w:tcW w:w="7082" w:type="dxa"/>
          </w:tcPr>
          <w:p w:rsidR="009829AB" w:rsidRPr="00CB0D45" w:rsidRDefault="009829AB" w:rsidP="00B5575E">
            <w:pPr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1209" w:type="dxa"/>
          </w:tcPr>
          <w:p w:rsidR="009829AB" w:rsidRPr="00567FDC" w:rsidRDefault="009829AB" w:rsidP="00B5575E">
            <w:pPr>
              <w:jc w:val="center"/>
              <w:rPr>
                <w:rFonts w:eastAsiaTheme="minorEastAsia"/>
                <w:b/>
                <w:sz w:val="20"/>
                <w:szCs w:val="20"/>
              </w:rPr>
            </w:pPr>
            <w:r>
              <w:rPr>
                <w:rFonts w:eastAsiaTheme="minorEastAsia"/>
                <w:b/>
                <w:sz w:val="20"/>
                <w:szCs w:val="20"/>
              </w:rPr>
              <w:t>5</w:t>
            </w:r>
          </w:p>
        </w:tc>
        <w:tc>
          <w:tcPr>
            <w:tcW w:w="1134" w:type="dxa"/>
            <w:shd w:val="clear" w:color="auto" w:fill="808080" w:themeFill="background1" w:themeFillShade="80"/>
          </w:tcPr>
          <w:p w:rsidR="009829AB" w:rsidRPr="00CB0D45" w:rsidRDefault="009829AB" w:rsidP="00B5575E">
            <w:pPr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937" w:type="dxa"/>
            <w:vMerge/>
            <w:tcBorders>
              <w:right w:val="nil"/>
            </w:tcBorders>
            <w:shd w:val="clear" w:color="auto" w:fill="808080" w:themeFill="background1" w:themeFillShade="80"/>
          </w:tcPr>
          <w:p w:rsidR="009829AB" w:rsidRPr="00CB0D45" w:rsidRDefault="009829AB" w:rsidP="00B5575E">
            <w:pPr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1048" w:type="dxa"/>
            <w:vMerge/>
            <w:tcBorders>
              <w:top w:val="nil"/>
              <w:left w:val="nil"/>
            </w:tcBorders>
            <w:shd w:val="clear" w:color="auto" w:fill="808080" w:themeFill="background1" w:themeFillShade="80"/>
          </w:tcPr>
          <w:p w:rsidR="009829AB" w:rsidRPr="00CB0D45" w:rsidRDefault="009829AB" w:rsidP="00B5575E">
            <w:pPr>
              <w:rPr>
                <w:rFonts w:eastAsiaTheme="minorEastAsia"/>
                <w:sz w:val="20"/>
                <w:szCs w:val="20"/>
              </w:rPr>
            </w:pPr>
          </w:p>
        </w:tc>
      </w:tr>
      <w:tr w:rsidR="009829AB" w:rsidRPr="00CB0D45" w:rsidTr="00B5575E">
        <w:tc>
          <w:tcPr>
            <w:tcW w:w="3157" w:type="dxa"/>
          </w:tcPr>
          <w:p w:rsidR="009829AB" w:rsidRPr="00B750F2" w:rsidRDefault="009829AB" w:rsidP="00B5575E">
            <w:pPr>
              <w:rPr>
                <w:rFonts w:eastAsiaTheme="minorEastAsia"/>
                <w:sz w:val="20"/>
                <w:szCs w:val="20"/>
              </w:rPr>
            </w:pPr>
            <w:r w:rsidRPr="00B750F2">
              <w:rPr>
                <w:rFonts w:eastAsiaTheme="minorEastAsia"/>
                <w:sz w:val="20"/>
                <w:szCs w:val="20"/>
              </w:rPr>
              <w:t>Тема 4.1. Материалы для реж</w:t>
            </w:r>
            <w:r w:rsidRPr="00B750F2">
              <w:rPr>
                <w:rFonts w:eastAsiaTheme="minorEastAsia"/>
                <w:sz w:val="20"/>
                <w:szCs w:val="20"/>
              </w:rPr>
              <w:t>у</w:t>
            </w:r>
            <w:r w:rsidRPr="00B750F2">
              <w:rPr>
                <w:rFonts w:eastAsiaTheme="minorEastAsia"/>
                <w:sz w:val="20"/>
                <w:szCs w:val="20"/>
              </w:rPr>
              <w:t>щих и измерительных инструме</w:t>
            </w:r>
            <w:r w:rsidRPr="00B750F2">
              <w:rPr>
                <w:rFonts w:eastAsiaTheme="minorEastAsia"/>
                <w:sz w:val="20"/>
                <w:szCs w:val="20"/>
              </w:rPr>
              <w:t>н</w:t>
            </w:r>
            <w:r w:rsidRPr="00B750F2">
              <w:rPr>
                <w:rFonts w:eastAsiaTheme="minorEastAsia"/>
                <w:sz w:val="20"/>
                <w:szCs w:val="20"/>
              </w:rPr>
              <w:t>тов</w:t>
            </w:r>
          </w:p>
        </w:tc>
        <w:tc>
          <w:tcPr>
            <w:tcW w:w="7082" w:type="dxa"/>
          </w:tcPr>
          <w:p w:rsidR="009829AB" w:rsidRPr="00CB0D45" w:rsidRDefault="009829AB" w:rsidP="00B5575E">
            <w:pPr>
              <w:jc w:val="both"/>
              <w:rPr>
                <w:rFonts w:eastAsiaTheme="minorEastAsia"/>
                <w:sz w:val="20"/>
                <w:szCs w:val="20"/>
              </w:rPr>
            </w:pPr>
            <w:r w:rsidRPr="00CB0D45">
              <w:rPr>
                <w:rFonts w:eastAsiaTheme="minorEastAsia"/>
                <w:sz w:val="20"/>
                <w:szCs w:val="20"/>
              </w:rPr>
              <w:t>Материалы для режущих инструментов: углеродистые стали, низколегирова</w:t>
            </w:r>
            <w:r w:rsidRPr="00CB0D45">
              <w:rPr>
                <w:rFonts w:eastAsiaTheme="minorEastAsia"/>
                <w:sz w:val="20"/>
                <w:szCs w:val="20"/>
              </w:rPr>
              <w:t>н</w:t>
            </w:r>
            <w:r w:rsidRPr="00CB0D45">
              <w:rPr>
                <w:rFonts w:eastAsiaTheme="minorEastAsia"/>
                <w:sz w:val="20"/>
                <w:szCs w:val="20"/>
              </w:rPr>
              <w:t>ные стали, быстрорежущие стали, спеченные твердые сплавы, сверхтвердые материалы стали для измерительных инструментов.</w:t>
            </w:r>
          </w:p>
        </w:tc>
        <w:tc>
          <w:tcPr>
            <w:tcW w:w="1209" w:type="dxa"/>
          </w:tcPr>
          <w:p w:rsidR="009829AB" w:rsidRPr="00CB0D45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9829AB" w:rsidRPr="00CB0D45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>2</w:t>
            </w:r>
          </w:p>
        </w:tc>
        <w:tc>
          <w:tcPr>
            <w:tcW w:w="937" w:type="dxa"/>
            <w:tcBorders>
              <w:right w:val="nil"/>
            </w:tcBorders>
          </w:tcPr>
          <w:p w:rsidR="009829AB" w:rsidRPr="00CB0D45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1048" w:type="dxa"/>
            <w:vMerge/>
            <w:tcBorders>
              <w:top w:val="nil"/>
              <w:left w:val="nil"/>
            </w:tcBorders>
          </w:tcPr>
          <w:p w:rsidR="009829AB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</w:tr>
      <w:tr w:rsidR="009829AB" w:rsidRPr="00CB0D45" w:rsidTr="00B5575E">
        <w:tc>
          <w:tcPr>
            <w:tcW w:w="3157" w:type="dxa"/>
          </w:tcPr>
          <w:p w:rsidR="009829AB" w:rsidRPr="00CB0D45" w:rsidRDefault="009829AB" w:rsidP="00B5575E">
            <w:pPr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7082" w:type="dxa"/>
          </w:tcPr>
          <w:p w:rsidR="009829AB" w:rsidRPr="00CB0D45" w:rsidRDefault="009829AB" w:rsidP="00B5575E">
            <w:pPr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>Контрольная</w:t>
            </w:r>
            <w:r w:rsidRPr="00CB0D45">
              <w:rPr>
                <w:rFonts w:eastAsiaTheme="minorEastAsia"/>
                <w:sz w:val="20"/>
                <w:szCs w:val="20"/>
              </w:rPr>
              <w:t xml:space="preserve"> работ</w:t>
            </w:r>
            <w:r>
              <w:rPr>
                <w:rFonts w:eastAsiaTheme="minorEastAsia"/>
                <w:sz w:val="20"/>
                <w:szCs w:val="20"/>
              </w:rPr>
              <w:t>а  №2</w:t>
            </w:r>
          </w:p>
        </w:tc>
        <w:tc>
          <w:tcPr>
            <w:tcW w:w="1209" w:type="dxa"/>
          </w:tcPr>
          <w:p w:rsidR="009829AB" w:rsidRPr="00CB0D45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>2</w:t>
            </w:r>
          </w:p>
        </w:tc>
        <w:tc>
          <w:tcPr>
            <w:tcW w:w="1134" w:type="dxa"/>
            <w:shd w:val="clear" w:color="auto" w:fill="FFFFFF" w:themeFill="background1"/>
          </w:tcPr>
          <w:p w:rsidR="009829AB" w:rsidRPr="00CB0D45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937" w:type="dxa"/>
            <w:tcBorders>
              <w:right w:val="nil"/>
            </w:tcBorders>
            <w:shd w:val="clear" w:color="auto" w:fill="FFFFFF" w:themeFill="background1"/>
          </w:tcPr>
          <w:p w:rsidR="009829AB" w:rsidRPr="00CB0D45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1048" w:type="dxa"/>
            <w:vMerge/>
            <w:tcBorders>
              <w:top w:val="nil"/>
              <w:left w:val="nil"/>
            </w:tcBorders>
            <w:shd w:val="clear" w:color="auto" w:fill="FFFFFF" w:themeFill="background1"/>
          </w:tcPr>
          <w:p w:rsidR="009829AB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</w:tr>
      <w:tr w:rsidR="009829AB" w:rsidRPr="00CB0D45" w:rsidTr="00B5575E">
        <w:tc>
          <w:tcPr>
            <w:tcW w:w="3157" w:type="dxa"/>
          </w:tcPr>
          <w:p w:rsidR="009829AB" w:rsidRPr="00CB0D45" w:rsidRDefault="009829AB" w:rsidP="00B5575E">
            <w:pPr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7082" w:type="dxa"/>
          </w:tcPr>
          <w:p w:rsidR="009829AB" w:rsidRDefault="009829AB" w:rsidP="00B5575E">
            <w:pPr>
              <w:rPr>
                <w:rFonts w:eastAsiaTheme="minorEastAsia"/>
                <w:sz w:val="20"/>
                <w:szCs w:val="20"/>
              </w:rPr>
            </w:pPr>
            <w:r w:rsidRPr="00CB0D45">
              <w:rPr>
                <w:rFonts w:eastAsiaTheme="minorEastAsia"/>
                <w:sz w:val="20"/>
                <w:szCs w:val="20"/>
              </w:rPr>
              <w:t>Самостоятельная работа обучающихся</w:t>
            </w:r>
            <w:r>
              <w:rPr>
                <w:rFonts w:eastAsiaTheme="minorEastAsia"/>
                <w:b/>
                <w:sz w:val="20"/>
                <w:szCs w:val="20"/>
              </w:rPr>
              <w:t xml:space="preserve">: </w:t>
            </w:r>
            <w:r>
              <w:rPr>
                <w:rFonts w:eastAsiaTheme="minorEastAsia"/>
                <w:sz w:val="20"/>
                <w:szCs w:val="20"/>
              </w:rPr>
              <w:t>выполнение домашних заданий по ра</w:t>
            </w:r>
            <w:r>
              <w:rPr>
                <w:rFonts w:eastAsiaTheme="minorEastAsia"/>
                <w:sz w:val="20"/>
                <w:szCs w:val="20"/>
              </w:rPr>
              <w:t>з</w:t>
            </w:r>
            <w:r>
              <w:rPr>
                <w:rFonts w:eastAsiaTheme="minorEastAsia"/>
                <w:sz w:val="20"/>
                <w:szCs w:val="20"/>
              </w:rPr>
              <w:t>делу 4.</w:t>
            </w:r>
          </w:p>
          <w:p w:rsidR="009829AB" w:rsidRDefault="009829AB" w:rsidP="00B5575E">
            <w:pPr>
              <w:rPr>
                <w:rFonts w:eastAsiaTheme="minorEastAsia"/>
                <w:b/>
                <w:sz w:val="20"/>
                <w:szCs w:val="20"/>
              </w:rPr>
            </w:pPr>
            <w:r w:rsidRPr="00F8141E">
              <w:rPr>
                <w:rFonts w:eastAsiaTheme="minorEastAsia"/>
                <w:b/>
                <w:sz w:val="20"/>
                <w:szCs w:val="20"/>
              </w:rPr>
              <w:t>Примерная тематика внеаудиторной самостоятельной работы</w:t>
            </w:r>
          </w:p>
          <w:p w:rsidR="009829AB" w:rsidRPr="00CB0D45" w:rsidRDefault="009829AB" w:rsidP="00B5575E">
            <w:pPr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>Карбидообразующие легирующие элементы.</w:t>
            </w:r>
          </w:p>
        </w:tc>
        <w:tc>
          <w:tcPr>
            <w:tcW w:w="1209" w:type="dxa"/>
          </w:tcPr>
          <w:p w:rsidR="009829AB" w:rsidRPr="00CB0D45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>2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:rsidR="009829AB" w:rsidRPr="00CB0D45" w:rsidRDefault="009829AB" w:rsidP="00B5575E">
            <w:pPr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937" w:type="dxa"/>
            <w:tcBorders>
              <w:right w:val="nil"/>
            </w:tcBorders>
            <w:shd w:val="clear" w:color="auto" w:fill="BFBFBF" w:themeFill="background1" w:themeFillShade="BF"/>
          </w:tcPr>
          <w:p w:rsidR="009829AB" w:rsidRPr="00CB0D45" w:rsidRDefault="009829AB" w:rsidP="00B5575E">
            <w:pPr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1048" w:type="dxa"/>
            <w:vMerge/>
            <w:tcBorders>
              <w:top w:val="nil"/>
              <w:left w:val="nil"/>
            </w:tcBorders>
            <w:shd w:val="clear" w:color="auto" w:fill="BFBFBF" w:themeFill="background1" w:themeFillShade="BF"/>
          </w:tcPr>
          <w:p w:rsidR="009829AB" w:rsidRPr="00CB0D45" w:rsidRDefault="009829AB" w:rsidP="00B5575E">
            <w:pPr>
              <w:rPr>
                <w:rFonts w:eastAsiaTheme="minorEastAsia"/>
                <w:sz w:val="20"/>
                <w:szCs w:val="20"/>
              </w:rPr>
            </w:pPr>
          </w:p>
        </w:tc>
      </w:tr>
      <w:tr w:rsidR="009829AB" w:rsidRPr="00CB0D45" w:rsidTr="00B5575E">
        <w:tc>
          <w:tcPr>
            <w:tcW w:w="3157" w:type="dxa"/>
          </w:tcPr>
          <w:p w:rsidR="009829AB" w:rsidRPr="00CB0D45" w:rsidRDefault="009829AB" w:rsidP="00B5575E">
            <w:pPr>
              <w:rPr>
                <w:rFonts w:eastAsiaTheme="minorEastAsia"/>
                <w:b/>
                <w:sz w:val="20"/>
                <w:szCs w:val="20"/>
              </w:rPr>
            </w:pPr>
            <w:r w:rsidRPr="00CB0D45">
              <w:rPr>
                <w:rFonts w:eastAsiaTheme="minorEastAsia"/>
                <w:b/>
                <w:sz w:val="20"/>
                <w:szCs w:val="20"/>
              </w:rPr>
              <w:t>Раздел 5. Порошковые и комп</w:t>
            </w:r>
            <w:r w:rsidRPr="00CB0D45">
              <w:rPr>
                <w:rFonts w:eastAsiaTheme="minorEastAsia"/>
                <w:b/>
                <w:sz w:val="20"/>
                <w:szCs w:val="20"/>
              </w:rPr>
              <w:t>о</w:t>
            </w:r>
            <w:r w:rsidRPr="00CB0D45">
              <w:rPr>
                <w:rFonts w:eastAsiaTheme="minorEastAsia"/>
                <w:b/>
                <w:sz w:val="20"/>
                <w:szCs w:val="20"/>
              </w:rPr>
              <w:t>зиционные материалы</w:t>
            </w:r>
          </w:p>
        </w:tc>
        <w:tc>
          <w:tcPr>
            <w:tcW w:w="7082" w:type="dxa"/>
          </w:tcPr>
          <w:p w:rsidR="009829AB" w:rsidRPr="00CB0D45" w:rsidRDefault="009829AB" w:rsidP="00B5575E">
            <w:pPr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1209" w:type="dxa"/>
          </w:tcPr>
          <w:p w:rsidR="009829AB" w:rsidRPr="00567FDC" w:rsidRDefault="009829AB" w:rsidP="00B5575E">
            <w:pPr>
              <w:jc w:val="center"/>
              <w:rPr>
                <w:rFonts w:eastAsiaTheme="minorEastAsia"/>
                <w:b/>
                <w:sz w:val="20"/>
                <w:szCs w:val="20"/>
              </w:rPr>
            </w:pPr>
            <w:r>
              <w:rPr>
                <w:rFonts w:eastAsiaTheme="minorEastAsia"/>
                <w:b/>
                <w:sz w:val="20"/>
                <w:szCs w:val="20"/>
              </w:rPr>
              <w:t>4</w:t>
            </w:r>
          </w:p>
        </w:tc>
        <w:tc>
          <w:tcPr>
            <w:tcW w:w="1134" w:type="dxa"/>
            <w:shd w:val="clear" w:color="auto" w:fill="FFFFFF" w:themeFill="background1"/>
          </w:tcPr>
          <w:p w:rsidR="009829AB" w:rsidRPr="00CB0D45" w:rsidRDefault="009829AB" w:rsidP="00B5575E">
            <w:pPr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937" w:type="dxa"/>
            <w:vMerge w:val="restart"/>
            <w:tcBorders>
              <w:right w:val="nil"/>
            </w:tcBorders>
            <w:shd w:val="clear" w:color="auto" w:fill="FFFFFF" w:themeFill="background1"/>
          </w:tcPr>
          <w:p w:rsidR="009829AB" w:rsidRPr="00CB0D45" w:rsidRDefault="009829AB" w:rsidP="00B5575E">
            <w:pPr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1048" w:type="dxa"/>
            <w:vMerge/>
            <w:tcBorders>
              <w:top w:val="nil"/>
              <w:left w:val="nil"/>
            </w:tcBorders>
            <w:shd w:val="clear" w:color="auto" w:fill="FFFFFF" w:themeFill="background1"/>
          </w:tcPr>
          <w:p w:rsidR="009829AB" w:rsidRPr="00CB0D45" w:rsidRDefault="009829AB" w:rsidP="00B5575E">
            <w:pPr>
              <w:rPr>
                <w:rFonts w:eastAsiaTheme="minorEastAsia"/>
                <w:sz w:val="20"/>
                <w:szCs w:val="20"/>
              </w:rPr>
            </w:pPr>
          </w:p>
        </w:tc>
      </w:tr>
      <w:tr w:rsidR="009829AB" w:rsidRPr="00CB0D45" w:rsidTr="00B5575E">
        <w:trPr>
          <w:trHeight w:val="470"/>
        </w:trPr>
        <w:tc>
          <w:tcPr>
            <w:tcW w:w="3157" w:type="dxa"/>
          </w:tcPr>
          <w:p w:rsidR="009829AB" w:rsidRPr="00B750F2" w:rsidRDefault="009829AB" w:rsidP="00B5575E">
            <w:pPr>
              <w:rPr>
                <w:rFonts w:eastAsiaTheme="minorEastAsia"/>
                <w:sz w:val="20"/>
                <w:szCs w:val="20"/>
              </w:rPr>
            </w:pPr>
            <w:r w:rsidRPr="00B750F2">
              <w:rPr>
                <w:rFonts w:eastAsiaTheme="minorEastAsia"/>
                <w:sz w:val="20"/>
                <w:szCs w:val="20"/>
              </w:rPr>
              <w:t>Тема 5.1. Порошковые материалы</w:t>
            </w:r>
          </w:p>
        </w:tc>
        <w:tc>
          <w:tcPr>
            <w:tcW w:w="7082" w:type="dxa"/>
          </w:tcPr>
          <w:p w:rsidR="009829AB" w:rsidRPr="00CB0D45" w:rsidRDefault="009829AB" w:rsidP="00B5575E">
            <w:pPr>
              <w:jc w:val="both"/>
              <w:rPr>
                <w:rFonts w:eastAsiaTheme="minorEastAsia"/>
                <w:sz w:val="20"/>
                <w:szCs w:val="20"/>
              </w:rPr>
            </w:pPr>
            <w:r w:rsidRPr="00CB0D45">
              <w:rPr>
                <w:rFonts w:eastAsiaTheme="minorEastAsia"/>
                <w:sz w:val="20"/>
                <w:szCs w:val="20"/>
              </w:rPr>
              <w:t xml:space="preserve">Получение изделий из порошков. Метод порошковой металлургии. </w:t>
            </w:r>
          </w:p>
          <w:p w:rsidR="009829AB" w:rsidRPr="00CB0D45" w:rsidRDefault="009829AB" w:rsidP="00B5575E">
            <w:pPr>
              <w:jc w:val="both"/>
              <w:rPr>
                <w:rFonts w:eastAsiaTheme="minorEastAsia"/>
                <w:sz w:val="20"/>
                <w:szCs w:val="20"/>
              </w:rPr>
            </w:pPr>
            <w:r w:rsidRPr="00CB0D45">
              <w:rPr>
                <w:rFonts w:eastAsiaTheme="minorEastAsia"/>
                <w:sz w:val="20"/>
                <w:szCs w:val="20"/>
              </w:rPr>
              <w:t>Свойства и применение порошковых материалов в промышленности</w:t>
            </w:r>
          </w:p>
        </w:tc>
        <w:tc>
          <w:tcPr>
            <w:tcW w:w="1209" w:type="dxa"/>
          </w:tcPr>
          <w:p w:rsidR="009829AB" w:rsidRPr="00CB0D45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>1</w:t>
            </w:r>
          </w:p>
        </w:tc>
        <w:tc>
          <w:tcPr>
            <w:tcW w:w="1134" w:type="dxa"/>
            <w:vMerge w:val="restart"/>
          </w:tcPr>
          <w:p w:rsidR="009829AB" w:rsidRPr="00CB0D45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>2</w:t>
            </w:r>
          </w:p>
        </w:tc>
        <w:tc>
          <w:tcPr>
            <w:tcW w:w="937" w:type="dxa"/>
            <w:vMerge/>
            <w:tcBorders>
              <w:right w:val="nil"/>
            </w:tcBorders>
          </w:tcPr>
          <w:p w:rsidR="009829AB" w:rsidRPr="00CB0D45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1048" w:type="dxa"/>
            <w:vMerge/>
            <w:tcBorders>
              <w:top w:val="nil"/>
              <w:left w:val="nil"/>
            </w:tcBorders>
          </w:tcPr>
          <w:p w:rsidR="009829AB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</w:tr>
      <w:tr w:rsidR="009829AB" w:rsidRPr="00CB0D45" w:rsidTr="00B5575E">
        <w:tc>
          <w:tcPr>
            <w:tcW w:w="3157" w:type="dxa"/>
          </w:tcPr>
          <w:p w:rsidR="009829AB" w:rsidRPr="00B750F2" w:rsidRDefault="009829AB" w:rsidP="00B5575E">
            <w:pPr>
              <w:rPr>
                <w:rFonts w:eastAsiaTheme="minorEastAsia"/>
                <w:sz w:val="20"/>
                <w:szCs w:val="20"/>
              </w:rPr>
            </w:pPr>
            <w:r w:rsidRPr="00B750F2">
              <w:rPr>
                <w:rFonts w:eastAsiaTheme="minorEastAsia"/>
                <w:sz w:val="20"/>
                <w:szCs w:val="20"/>
              </w:rPr>
              <w:t>Тема 5.2. Композиционные мат</w:t>
            </w:r>
            <w:r w:rsidRPr="00B750F2">
              <w:rPr>
                <w:rFonts w:eastAsiaTheme="minorEastAsia"/>
                <w:sz w:val="20"/>
                <w:szCs w:val="20"/>
              </w:rPr>
              <w:t>е</w:t>
            </w:r>
            <w:r w:rsidRPr="00B750F2">
              <w:rPr>
                <w:rFonts w:eastAsiaTheme="minorEastAsia"/>
                <w:sz w:val="20"/>
                <w:szCs w:val="20"/>
              </w:rPr>
              <w:t>риалы</w:t>
            </w:r>
          </w:p>
        </w:tc>
        <w:tc>
          <w:tcPr>
            <w:tcW w:w="7082" w:type="dxa"/>
          </w:tcPr>
          <w:p w:rsidR="009829AB" w:rsidRPr="00CB0D45" w:rsidRDefault="009829AB" w:rsidP="00B5575E">
            <w:pPr>
              <w:jc w:val="both"/>
              <w:rPr>
                <w:rFonts w:eastAsiaTheme="minorEastAsia"/>
                <w:sz w:val="20"/>
                <w:szCs w:val="20"/>
              </w:rPr>
            </w:pPr>
            <w:r w:rsidRPr="00CB0D45">
              <w:rPr>
                <w:rFonts w:eastAsiaTheme="minorEastAsia"/>
                <w:sz w:val="20"/>
                <w:szCs w:val="20"/>
              </w:rPr>
              <w:t>Композиционные материалы, классификация, строение, свойства, достоинства и недостатки, применение в промышленности.</w:t>
            </w:r>
          </w:p>
        </w:tc>
        <w:tc>
          <w:tcPr>
            <w:tcW w:w="1209" w:type="dxa"/>
          </w:tcPr>
          <w:p w:rsidR="009829AB" w:rsidRPr="00CB0D45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>1</w:t>
            </w:r>
          </w:p>
        </w:tc>
        <w:tc>
          <w:tcPr>
            <w:tcW w:w="1134" w:type="dxa"/>
            <w:vMerge/>
          </w:tcPr>
          <w:p w:rsidR="009829AB" w:rsidRPr="00CB0D45" w:rsidRDefault="009829AB" w:rsidP="00B5575E">
            <w:pPr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937" w:type="dxa"/>
            <w:tcBorders>
              <w:right w:val="nil"/>
            </w:tcBorders>
          </w:tcPr>
          <w:p w:rsidR="009829AB" w:rsidRPr="00CB0D45" w:rsidRDefault="009829AB" w:rsidP="00B5575E">
            <w:pPr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1048" w:type="dxa"/>
            <w:vMerge/>
            <w:tcBorders>
              <w:top w:val="nil"/>
              <w:left w:val="nil"/>
            </w:tcBorders>
          </w:tcPr>
          <w:p w:rsidR="009829AB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</w:tr>
      <w:tr w:rsidR="009829AB" w:rsidRPr="00CB0D45" w:rsidTr="00B5575E">
        <w:tc>
          <w:tcPr>
            <w:tcW w:w="3157" w:type="dxa"/>
          </w:tcPr>
          <w:p w:rsidR="009829AB" w:rsidRPr="00CB0D45" w:rsidRDefault="009829AB" w:rsidP="00B5575E">
            <w:pPr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7082" w:type="dxa"/>
          </w:tcPr>
          <w:p w:rsidR="009829AB" w:rsidRDefault="009829AB" w:rsidP="00B5575E">
            <w:pPr>
              <w:rPr>
                <w:rFonts w:eastAsiaTheme="minorEastAsia"/>
                <w:sz w:val="20"/>
                <w:szCs w:val="20"/>
              </w:rPr>
            </w:pPr>
            <w:r w:rsidRPr="00CB0D45">
              <w:rPr>
                <w:rFonts w:eastAsiaTheme="minorEastAsia"/>
                <w:sz w:val="20"/>
                <w:szCs w:val="20"/>
              </w:rPr>
              <w:t>Самостоятельная работа обучающихся</w:t>
            </w:r>
            <w:r>
              <w:rPr>
                <w:rFonts w:eastAsiaTheme="minorEastAsia"/>
                <w:sz w:val="20"/>
                <w:szCs w:val="20"/>
              </w:rPr>
              <w:t xml:space="preserve"> выполнение домашних заданий по ра</w:t>
            </w:r>
            <w:r>
              <w:rPr>
                <w:rFonts w:eastAsiaTheme="minorEastAsia"/>
                <w:sz w:val="20"/>
                <w:szCs w:val="20"/>
              </w:rPr>
              <w:t>з</w:t>
            </w:r>
            <w:r>
              <w:rPr>
                <w:rFonts w:eastAsiaTheme="minorEastAsia"/>
                <w:sz w:val="20"/>
                <w:szCs w:val="20"/>
              </w:rPr>
              <w:t>делу 5.</w:t>
            </w:r>
          </w:p>
          <w:p w:rsidR="009829AB" w:rsidRDefault="009829AB" w:rsidP="00B5575E">
            <w:pPr>
              <w:rPr>
                <w:rFonts w:eastAsiaTheme="minorEastAsia"/>
                <w:b/>
                <w:sz w:val="20"/>
                <w:szCs w:val="20"/>
              </w:rPr>
            </w:pPr>
            <w:r w:rsidRPr="00F8141E">
              <w:rPr>
                <w:rFonts w:eastAsiaTheme="minorEastAsia"/>
                <w:b/>
                <w:sz w:val="20"/>
                <w:szCs w:val="20"/>
              </w:rPr>
              <w:t>Примерная тематика внеаудиторной самостоятельной работы</w:t>
            </w:r>
          </w:p>
          <w:p w:rsidR="009829AB" w:rsidRDefault="009829AB" w:rsidP="00B5575E">
            <w:pPr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>Достоинства и недостатки порошковых и композиционных материалов.</w:t>
            </w:r>
          </w:p>
          <w:p w:rsidR="009829AB" w:rsidRPr="00CB0D45" w:rsidRDefault="009829AB" w:rsidP="00B5575E">
            <w:pPr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>Основные перспективы развития композиционных и аморфных материалов.</w:t>
            </w:r>
          </w:p>
        </w:tc>
        <w:tc>
          <w:tcPr>
            <w:tcW w:w="1209" w:type="dxa"/>
          </w:tcPr>
          <w:p w:rsidR="009829AB" w:rsidRPr="00CB0D45" w:rsidRDefault="009829AB" w:rsidP="00B5575E">
            <w:pPr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>2</w:t>
            </w:r>
          </w:p>
        </w:tc>
        <w:tc>
          <w:tcPr>
            <w:tcW w:w="1134" w:type="dxa"/>
            <w:shd w:val="clear" w:color="auto" w:fill="808080" w:themeFill="background1" w:themeFillShade="80"/>
          </w:tcPr>
          <w:p w:rsidR="009829AB" w:rsidRPr="00CB0D45" w:rsidRDefault="009829AB" w:rsidP="00B5575E">
            <w:pPr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937" w:type="dxa"/>
            <w:tcBorders>
              <w:right w:val="nil"/>
            </w:tcBorders>
            <w:shd w:val="clear" w:color="auto" w:fill="808080" w:themeFill="background1" w:themeFillShade="80"/>
          </w:tcPr>
          <w:p w:rsidR="009829AB" w:rsidRPr="00CB0D45" w:rsidRDefault="009829AB" w:rsidP="00B5575E">
            <w:pPr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1048" w:type="dxa"/>
            <w:vMerge/>
            <w:tcBorders>
              <w:top w:val="nil"/>
              <w:left w:val="nil"/>
            </w:tcBorders>
            <w:shd w:val="clear" w:color="auto" w:fill="808080" w:themeFill="background1" w:themeFillShade="80"/>
          </w:tcPr>
          <w:p w:rsidR="009829AB" w:rsidRPr="00CB0D45" w:rsidRDefault="009829AB" w:rsidP="00B5575E">
            <w:pPr>
              <w:rPr>
                <w:rFonts w:eastAsiaTheme="minorEastAsia"/>
                <w:sz w:val="20"/>
                <w:szCs w:val="20"/>
              </w:rPr>
            </w:pPr>
          </w:p>
        </w:tc>
      </w:tr>
      <w:tr w:rsidR="009829AB" w:rsidRPr="00CB0D45" w:rsidTr="00B5575E">
        <w:tc>
          <w:tcPr>
            <w:tcW w:w="3157" w:type="dxa"/>
          </w:tcPr>
          <w:p w:rsidR="009829AB" w:rsidRPr="00CB0D45" w:rsidRDefault="009829AB" w:rsidP="00B5575E">
            <w:pPr>
              <w:rPr>
                <w:rFonts w:eastAsiaTheme="minorEastAsia"/>
                <w:sz w:val="20"/>
                <w:szCs w:val="20"/>
              </w:rPr>
            </w:pPr>
            <w:r w:rsidRPr="00CB0D45">
              <w:rPr>
                <w:rFonts w:eastAsiaTheme="minorEastAsia"/>
                <w:b/>
                <w:sz w:val="20"/>
                <w:szCs w:val="20"/>
              </w:rPr>
              <w:t>Всего:</w:t>
            </w:r>
          </w:p>
        </w:tc>
        <w:tc>
          <w:tcPr>
            <w:tcW w:w="7082" w:type="dxa"/>
          </w:tcPr>
          <w:p w:rsidR="009829AB" w:rsidRPr="00CB0D45" w:rsidRDefault="009829AB" w:rsidP="00B5575E">
            <w:pPr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1209" w:type="dxa"/>
          </w:tcPr>
          <w:p w:rsidR="009829AB" w:rsidRPr="00416496" w:rsidRDefault="009829AB" w:rsidP="00B5575E">
            <w:pPr>
              <w:tabs>
                <w:tab w:val="left" w:pos="195"/>
                <w:tab w:val="center" w:pos="388"/>
              </w:tabs>
              <w:jc w:val="center"/>
              <w:rPr>
                <w:rFonts w:eastAsiaTheme="minorEastAsia"/>
                <w:b/>
                <w:sz w:val="20"/>
                <w:szCs w:val="20"/>
              </w:rPr>
            </w:pPr>
            <w:r w:rsidRPr="00416496">
              <w:rPr>
                <w:rFonts w:eastAsiaTheme="minorEastAsia"/>
                <w:b/>
                <w:sz w:val="20"/>
                <w:szCs w:val="20"/>
              </w:rPr>
              <w:t>96</w:t>
            </w:r>
          </w:p>
        </w:tc>
        <w:tc>
          <w:tcPr>
            <w:tcW w:w="1134" w:type="dxa"/>
          </w:tcPr>
          <w:p w:rsidR="009829AB" w:rsidRPr="00CB0D45" w:rsidRDefault="009829AB" w:rsidP="00B5575E">
            <w:pPr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937" w:type="dxa"/>
            <w:tcBorders>
              <w:right w:val="nil"/>
            </w:tcBorders>
          </w:tcPr>
          <w:p w:rsidR="009829AB" w:rsidRPr="00CB0D45" w:rsidRDefault="009829AB" w:rsidP="00B5575E">
            <w:pPr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1048" w:type="dxa"/>
            <w:vMerge/>
            <w:tcBorders>
              <w:top w:val="nil"/>
              <w:left w:val="nil"/>
            </w:tcBorders>
          </w:tcPr>
          <w:p w:rsidR="009829AB" w:rsidRPr="00CB0D45" w:rsidRDefault="009829AB" w:rsidP="00B5575E">
            <w:pPr>
              <w:rPr>
                <w:rFonts w:eastAsiaTheme="minorEastAsia"/>
                <w:sz w:val="20"/>
                <w:szCs w:val="20"/>
              </w:rPr>
            </w:pPr>
          </w:p>
        </w:tc>
      </w:tr>
    </w:tbl>
    <w:p w:rsidR="009829AB" w:rsidRDefault="009829AB" w:rsidP="009829AB">
      <w:pPr>
        <w:jc w:val="center"/>
        <w:rPr>
          <w:b/>
        </w:rPr>
      </w:pPr>
    </w:p>
    <w:p w:rsidR="009829AB" w:rsidRPr="003B2AB4" w:rsidRDefault="009829AB" w:rsidP="009829AB">
      <w:pPr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jc w:val="both"/>
      </w:pPr>
      <w:r w:rsidRPr="003B2AB4">
        <w:t>Для характеристики уровня освоения учебного материала используются следующие обозначения:</w:t>
      </w:r>
    </w:p>
    <w:p w:rsidR="009829AB" w:rsidRPr="003B2AB4" w:rsidRDefault="009829AB" w:rsidP="009829AB">
      <w:pPr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jc w:val="both"/>
      </w:pPr>
      <w:r w:rsidRPr="003B2AB4">
        <w:t xml:space="preserve">1. – ознакомительный (узнавание ранее изученных объектов, свойств); </w:t>
      </w:r>
    </w:p>
    <w:p w:rsidR="009829AB" w:rsidRPr="003B2AB4" w:rsidRDefault="009829AB" w:rsidP="009829AB">
      <w:pPr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jc w:val="both"/>
      </w:pPr>
      <w:r w:rsidRPr="003B2AB4">
        <w:t>2. – репродуктивный (выполнение деятельности по образцу, инструкции или под руководством)</w:t>
      </w:r>
    </w:p>
    <w:p w:rsidR="009829AB" w:rsidRPr="003B2AB4" w:rsidRDefault="009829AB" w:rsidP="009829AB">
      <w:pPr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jc w:val="both"/>
        <w:sectPr w:rsidR="009829AB" w:rsidRPr="003B2AB4" w:rsidSect="009A6513">
          <w:footerReference w:type="default" r:id="rId48"/>
          <w:headerReference w:type="first" r:id="rId49"/>
          <w:pgSz w:w="16837" w:h="11905" w:orient="landscape"/>
          <w:pgMar w:top="992" w:right="851" w:bottom="1134" w:left="1287" w:header="709" w:footer="425" w:gutter="0"/>
          <w:cols w:space="360"/>
          <w:noEndnote/>
          <w:docGrid w:linePitch="326"/>
        </w:sectPr>
      </w:pPr>
      <w:r w:rsidRPr="003B2AB4">
        <w:t>3. – продуктивный (планирование и самостоятельное выполнение деятельн</w:t>
      </w:r>
      <w:r>
        <w:t>ости, решение проблемных задач</w:t>
      </w:r>
    </w:p>
    <w:p w:rsidR="009829AB" w:rsidRPr="002570C7" w:rsidRDefault="009829AB" w:rsidP="009829AB">
      <w:pPr>
        <w:pStyle w:val="af8"/>
        <w:ind w:right="-331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 xml:space="preserve">3. УСЛОВИЯ РЕАЛИЗАЦИИ ПРОГРАММЫ УЧЕБНОЙ </w:t>
      </w:r>
      <w:r w:rsidRPr="002570C7">
        <w:rPr>
          <w:rFonts w:ascii="Times New Roman" w:hAnsi="Times New Roman"/>
          <w:b/>
          <w:sz w:val="24"/>
          <w:szCs w:val="24"/>
        </w:rPr>
        <w:t>ДИСЦИПЛИНЫ</w:t>
      </w:r>
    </w:p>
    <w:p w:rsidR="009829AB" w:rsidRPr="002570C7" w:rsidRDefault="009829AB" w:rsidP="009829AB">
      <w:pPr>
        <w:pStyle w:val="af8"/>
        <w:ind w:right="-331"/>
        <w:rPr>
          <w:rFonts w:ascii="Times New Roman" w:hAnsi="Times New Roman"/>
          <w:sz w:val="24"/>
          <w:szCs w:val="24"/>
        </w:rPr>
      </w:pPr>
    </w:p>
    <w:p w:rsidR="009829AB" w:rsidRPr="002570C7" w:rsidRDefault="009829AB" w:rsidP="009829AB">
      <w:pPr>
        <w:pStyle w:val="af8"/>
        <w:ind w:right="-331"/>
        <w:rPr>
          <w:rFonts w:ascii="Times New Roman" w:hAnsi="Times New Roman"/>
          <w:b/>
          <w:sz w:val="24"/>
          <w:szCs w:val="24"/>
        </w:rPr>
      </w:pPr>
    </w:p>
    <w:p w:rsidR="009829AB" w:rsidRPr="007C0C14" w:rsidRDefault="009829AB" w:rsidP="009829AB">
      <w:pPr>
        <w:pStyle w:val="af8"/>
        <w:ind w:right="-331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3.1. </w:t>
      </w:r>
      <w:r w:rsidRPr="002570C7">
        <w:rPr>
          <w:rFonts w:ascii="Times New Roman" w:hAnsi="Times New Roman"/>
          <w:b/>
          <w:sz w:val="24"/>
          <w:szCs w:val="24"/>
        </w:rPr>
        <w:t>Реализа</w:t>
      </w:r>
      <w:r>
        <w:rPr>
          <w:rFonts w:ascii="Times New Roman" w:hAnsi="Times New Roman"/>
          <w:b/>
          <w:sz w:val="24"/>
          <w:szCs w:val="24"/>
        </w:rPr>
        <w:t>ция программы дисциплины обеспечивается наличием учебного кабинета «Материаловедение».</w:t>
      </w:r>
    </w:p>
    <w:p w:rsidR="009829AB" w:rsidRPr="002570C7" w:rsidRDefault="009829AB" w:rsidP="009829AB">
      <w:pPr>
        <w:pStyle w:val="af8"/>
        <w:ind w:right="-331"/>
        <w:jc w:val="both"/>
        <w:rPr>
          <w:rFonts w:ascii="Times New Roman" w:hAnsi="Times New Roman"/>
          <w:sz w:val="24"/>
          <w:szCs w:val="24"/>
        </w:rPr>
      </w:pPr>
    </w:p>
    <w:p w:rsidR="009829AB" w:rsidRPr="002570C7" w:rsidRDefault="009829AB" w:rsidP="009829AB">
      <w:pPr>
        <w:pStyle w:val="af8"/>
        <w:ind w:right="-331"/>
        <w:jc w:val="both"/>
        <w:rPr>
          <w:rFonts w:ascii="Times New Roman" w:hAnsi="Times New Roman"/>
          <w:sz w:val="24"/>
          <w:szCs w:val="24"/>
        </w:rPr>
      </w:pPr>
      <w:r w:rsidRPr="002570C7">
        <w:rPr>
          <w:rFonts w:ascii="Times New Roman" w:hAnsi="Times New Roman"/>
          <w:sz w:val="24"/>
          <w:szCs w:val="24"/>
        </w:rPr>
        <w:t>Технические средства обучения:</w:t>
      </w:r>
    </w:p>
    <w:p w:rsidR="009829AB" w:rsidRPr="002570C7" w:rsidRDefault="009829AB" w:rsidP="009829AB">
      <w:pPr>
        <w:pStyle w:val="af8"/>
        <w:ind w:right="-331"/>
        <w:jc w:val="both"/>
        <w:rPr>
          <w:rFonts w:ascii="Times New Roman" w:hAnsi="Times New Roman"/>
          <w:sz w:val="24"/>
          <w:szCs w:val="24"/>
        </w:rPr>
      </w:pPr>
      <w:r w:rsidRPr="002570C7">
        <w:rPr>
          <w:rFonts w:ascii="Times New Roman" w:hAnsi="Times New Roman"/>
          <w:sz w:val="24"/>
          <w:szCs w:val="24"/>
        </w:rPr>
        <w:t xml:space="preserve">- компьютер с лицензионным программным обеспечением и </w:t>
      </w:r>
      <w:proofErr w:type="spellStart"/>
      <w:r w:rsidRPr="002570C7">
        <w:rPr>
          <w:rFonts w:ascii="Times New Roman" w:hAnsi="Times New Roman"/>
          <w:sz w:val="24"/>
          <w:szCs w:val="24"/>
        </w:rPr>
        <w:t>мультимедиапроектор</w:t>
      </w:r>
      <w:proofErr w:type="spellEnd"/>
      <w:r w:rsidRPr="002570C7">
        <w:rPr>
          <w:rFonts w:ascii="Times New Roman" w:hAnsi="Times New Roman"/>
          <w:sz w:val="24"/>
          <w:szCs w:val="24"/>
        </w:rPr>
        <w:t>.</w:t>
      </w:r>
    </w:p>
    <w:p w:rsidR="009829AB" w:rsidRDefault="009829AB" w:rsidP="009829AB">
      <w:pPr>
        <w:pStyle w:val="af8"/>
        <w:ind w:right="-33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Оборудование кабинета:</w:t>
      </w:r>
    </w:p>
    <w:p w:rsidR="009829AB" w:rsidRDefault="009829AB" w:rsidP="009829AB">
      <w:pPr>
        <w:pStyle w:val="af8"/>
        <w:ind w:right="-33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-посадочные места по количеству обучающихся</w:t>
      </w:r>
    </w:p>
    <w:p w:rsidR="009829AB" w:rsidRDefault="009829AB" w:rsidP="009829AB">
      <w:pPr>
        <w:pStyle w:val="af8"/>
        <w:ind w:right="-33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-рабочее место преподавателя</w:t>
      </w:r>
    </w:p>
    <w:p w:rsidR="009829AB" w:rsidRPr="002570C7" w:rsidRDefault="009829AB" w:rsidP="009829AB">
      <w:pPr>
        <w:pStyle w:val="af8"/>
        <w:ind w:right="-33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-комплект учебно- методической документации</w:t>
      </w:r>
    </w:p>
    <w:p w:rsidR="009829AB" w:rsidRPr="002570C7" w:rsidRDefault="009829AB" w:rsidP="009829AB">
      <w:pPr>
        <w:pStyle w:val="af8"/>
        <w:ind w:right="-331"/>
        <w:rPr>
          <w:rFonts w:ascii="Times New Roman" w:hAnsi="Times New Roman"/>
          <w:sz w:val="24"/>
          <w:szCs w:val="24"/>
        </w:rPr>
      </w:pPr>
      <w:r w:rsidRPr="002570C7">
        <w:rPr>
          <w:rFonts w:ascii="Times New Roman" w:hAnsi="Times New Roman"/>
          <w:sz w:val="24"/>
          <w:szCs w:val="24"/>
        </w:rPr>
        <w:t xml:space="preserve"> </w:t>
      </w:r>
    </w:p>
    <w:p w:rsidR="009829AB" w:rsidRPr="002570C7" w:rsidRDefault="009829AB" w:rsidP="009829AB">
      <w:pPr>
        <w:pStyle w:val="af8"/>
        <w:ind w:right="-331"/>
        <w:rPr>
          <w:rFonts w:ascii="Times New Roman" w:hAnsi="Times New Roman"/>
          <w:b/>
          <w:sz w:val="24"/>
          <w:szCs w:val="24"/>
        </w:rPr>
      </w:pPr>
      <w:r w:rsidRPr="002570C7">
        <w:rPr>
          <w:rFonts w:ascii="Times New Roman" w:hAnsi="Times New Roman"/>
          <w:b/>
          <w:sz w:val="24"/>
          <w:szCs w:val="24"/>
        </w:rPr>
        <w:t>3.2. Информационное обеспечение обучения</w:t>
      </w:r>
    </w:p>
    <w:p w:rsidR="009829AB" w:rsidRPr="002570C7" w:rsidRDefault="009829AB" w:rsidP="009829AB">
      <w:pPr>
        <w:pStyle w:val="af8"/>
        <w:ind w:right="-331"/>
        <w:rPr>
          <w:rFonts w:ascii="Times New Roman" w:hAnsi="Times New Roman"/>
          <w:b/>
          <w:sz w:val="24"/>
          <w:szCs w:val="24"/>
        </w:rPr>
      </w:pPr>
      <w:r w:rsidRPr="002570C7">
        <w:rPr>
          <w:rFonts w:ascii="Times New Roman" w:hAnsi="Times New Roman"/>
          <w:b/>
          <w:sz w:val="24"/>
          <w:szCs w:val="24"/>
        </w:rPr>
        <w:t>Перечень рекомендуемых учебных изданий, Интернет-ресурсов, дополнительной лит</w:t>
      </w:r>
      <w:r w:rsidRPr="002570C7">
        <w:rPr>
          <w:rFonts w:ascii="Times New Roman" w:hAnsi="Times New Roman"/>
          <w:b/>
          <w:sz w:val="24"/>
          <w:szCs w:val="24"/>
        </w:rPr>
        <w:t>е</w:t>
      </w:r>
      <w:r w:rsidRPr="002570C7">
        <w:rPr>
          <w:rFonts w:ascii="Times New Roman" w:hAnsi="Times New Roman"/>
          <w:b/>
          <w:sz w:val="24"/>
          <w:szCs w:val="24"/>
        </w:rPr>
        <w:t>ратуры</w:t>
      </w:r>
    </w:p>
    <w:p w:rsidR="009829AB" w:rsidRPr="002570C7" w:rsidRDefault="009829AB" w:rsidP="009829AB">
      <w:pPr>
        <w:pStyle w:val="af8"/>
        <w:ind w:right="-331"/>
        <w:rPr>
          <w:rFonts w:ascii="Times New Roman" w:hAnsi="Times New Roman"/>
          <w:sz w:val="24"/>
          <w:szCs w:val="24"/>
        </w:rPr>
      </w:pPr>
    </w:p>
    <w:p w:rsidR="009829AB" w:rsidRPr="00C15AF0" w:rsidRDefault="009829AB" w:rsidP="009829AB">
      <w:pPr>
        <w:pStyle w:val="af8"/>
        <w:ind w:right="-331"/>
        <w:jc w:val="both"/>
        <w:rPr>
          <w:rFonts w:ascii="Times New Roman" w:hAnsi="Times New Roman"/>
          <w:b/>
          <w:sz w:val="24"/>
          <w:szCs w:val="24"/>
        </w:rPr>
      </w:pPr>
      <w:r w:rsidRPr="00C15AF0">
        <w:rPr>
          <w:rFonts w:ascii="Times New Roman" w:hAnsi="Times New Roman"/>
          <w:b/>
          <w:sz w:val="24"/>
          <w:szCs w:val="24"/>
        </w:rPr>
        <w:t xml:space="preserve">Основные источники: </w:t>
      </w:r>
    </w:p>
    <w:p w:rsidR="009829AB" w:rsidRPr="00BA05FA" w:rsidRDefault="009829AB" w:rsidP="00560206">
      <w:pPr>
        <w:pStyle w:val="af8"/>
        <w:numPr>
          <w:ilvl w:val="0"/>
          <w:numId w:val="47"/>
        </w:numPr>
        <w:tabs>
          <w:tab w:val="left" w:pos="284"/>
        </w:tabs>
        <w:ind w:left="0" w:right="-331" w:hanging="11"/>
        <w:jc w:val="both"/>
        <w:rPr>
          <w:rFonts w:ascii="Times New Roman" w:hAnsi="Times New Roman"/>
          <w:sz w:val="24"/>
          <w:szCs w:val="24"/>
        </w:rPr>
      </w:pPr>
      <w:r w:rsidRPr="00BA05FA">
        <w:rPr>
          <w:rFonts w:ascii="Times New Roman" w:hAnsi="Times New Roman"/>
          <w:sz w:val="24"/>
          <w:szCs w:val="24"/>
        </w:rPr>
        <w:t xml:space="preserve">Основы материаловедения [Электронный ресурс]: учебник / А.А. Черепахин. — М.: КУРС: ИНФРА-М, 2017. — 240 с. — (Среднее профессиональное образование). -  Режим доступа: </w:t>
      </w:r>
      <w:hyperlink r:id="rId50" w:history="1">
        <w:r w:rsidRPr="00BA05FA">
          <w:rPr>
            <w:rStyle w:val="af6"/>
            <w:rFonts w:ascii="Times New Roman" w:hAnsi="Times New Roman"/>
            <w:sz w:val="24"/>
            <w:szCs w:val="24"/>
          </w:rPr>
          <w:t>http://znanium.com/catalog/product/780652</w:t>
        </w:r>
      </w:hyperlink>
      <w:r w:rsidRPr="00BA05FA">
        <w:rPr>
          <w:rFonts w:ascii="Times New Roman" w:hAnsi="Times New Roman"/>
          <w:sz w:val="24"/>
          <w:szCs w:val="24"/>
        </w:rPr>
        <w:t>. ЭБС «</w:t>
      </w:r>
      <w:proofErr w:type="spellStart"/>
      <w:r w:rsidRPr="00BA05FA">
        <w:rPr>
          <w:rFonts w:ascii="Times New Roman" w:hAnsi="Times New Roman"/>
          <w:sz w:val="24"/>
          <w:szCs w:val="24"/>
        </w:rPr>
        <w:t>Знаниум</w:t>
      </w:r>
      <w:proofErr w:type="spellEnd"/>
      <w:r w:rsidRPr="00BA05FA">
        <w:rPr>
          <w:rFonts w:ascii="Times New Roman" w:hAnsi="Times New Roman"/>
          <w:sz w:val="24"/>
          <w:szCs w:val="24"/>
        </w:rPr>
        <w:t>».</w:t>
      </w:r>
    </w:p>
    <w:p w:rsidR="009829AB" w:rsidRPr="00BA05FA" w:rsidRDefault="009829AB" w:rsidP="009829AB">
      <w:pPr>
        <w:jc w:val="both"/>
      </w:pPr>
      <w:r w:rsidRPr="00BA05FA">
        <w:t>2. Дмитриенко, В.П. Материаловедение в машиностроении [Электронный ресурс]: уче</w:t>
      </w:r>
      <w:r w:rsidRPr="00BA05FA">
        <w:t>б</w:t>
      </w:r>
      <w:r w:rsidRPr="00BA05FA">
        <w:t>ное пособие / В.П. Дмитренко, Н.Б. Мануйлова. - М.: НИЦ ИНФРА-М, 2016. - 432 с. -  Р</w:t>
      </w:r>
      <w:r w:rsidRPr="00BA05FA">
        <w:t>е</w:t>
      </w:r>
      <w:r w:rsidRPr="00BA05FA">
        <w:t xml:space="preserve">жим доступа: </w:t>
      </w:r>
      <w:hyperlink r:id="rId51" w:history="1">
        <w:r w:rsidRPr="00BA05FA">
          <w:rPr>
            <w:rStyle w:val="af6"/>
          </w:rPr>
          <w:t>http://znanium.com/catalog/product/501197</w:t>
        </w:r>
      </w:hyperlink>
      <w:r w:rsidRPr="00BA05FA">
        <w:t>. ЭБС «</w:t>
      </w:r>
      <w:proofErr w:type="spellStart"/>
      <w:r w:rsidRPr="00BA05FA">
        <w:t>Знаниум</w:t>
      </w:r>
      <w:proofErr w:type="spellEnd"/>
      <w:r w:rsidRPr="00BA05FA">
        <w:t>».</w:t>
      </w:r>
    </w:p>
    <w:p w:rsidR="009829AB" w:rsidRPr="00BA05FA" w:rsidRDefault="009829AB" w:rsidP="009829AB">
      <w:pPr>
        <w:jc w:val="both"/>
      </w:pPr>
      <w:r w:rsidRPr="00BA05FA">
        <w:t xml:space="preserve">3. Зуев, В.М. Материаловедение и технология материалов [Электронный ресурс]: учебное пособие /А.М. </w:t>
      </w:r>
      <w:proofErr w:type="spellStart"/>
      <w:r w:rsidRPr="00BA05FA">
        <w:t>Адаскин</w:t>
      </w:r>
      <w:proofErr w:type="spellEnd"/>
      <w:r w:rsidRPr="00BA05FA">
        <w:t xml:space="preserve">, В.М. Зуев. - 2-е изд. - </w:t>
      </w:r>
      <w:proofErr w:type="spellStart"/>
      <w:r w:rsidRPr="00BA05FA">
        <w:t>М.:Форум</w:t>
      </w:r>
      <w:proofErr w:type="spellEnd"/>
      <w:r w:rsidRPr="00BA05FA">
        <w:t xml:space="preserve">, НИЦ ИНФРА-М, 2016. - 336 с. - (Профессиональное образование). -  Режим доступа: </w:t>
      </w:r>
      <w:hyperlink r:id="rId52" w:history="1">
        <w:r w:rsidRPr="00BA05FA">
          <w:rPr>
            <w:rStyle w:val="af6"/>
          </w:rPr>
          <w:t>http://znanium.com/catalog/product/552264</w:t>
        </w:r>
      </w:hyperlink>
      <w:r w:rsidRPr="00BA05FA">
        <w:t>. ЭБС «</w:t>
      </w:r>
      <w:proofErr w:type="spellStart"/>
      <w:r w:rsidRPr="00BA05FA">
        <w:t>Знаниум</w:t>
      </w:r>
      <w:proofErr w:type="spellEnd"/>
      <w:r w:rsidRPr="00BA05FA">
        <w:t>».</w:t>
      </w:r>
    </w:p>
    <w:p w:rsidR="009829AB" w:rsidRPr="00BA05FA" w:rsidRDefault="009829AB" w:rsidP="009829AB">
      <w:pPr>
        <w:jc w:val="both"/>
      </w:pPr>
      <w:r>
        <w:t xml:space="preserve">4. </w:t>
      </w:r>
      <w:proofErr w:type="spellStart"/>
      <w:r w:rsidRPr="00BA05FA">
        <w:t>Батиенков</w:t>
      </w:r>
      <w:proofErr w:type="spellEnd"/>
      <w:r w:rsidRPr="00BA05FA">
        <w:t xml:space="preserve">, В.Т. Материаловедение [Электронный ресурс]: учебник / В.Т. </w:t>
      </w:r>
      <w:proofErr w:type="spellStart"/>
      <w:r w:rsidRPr="00BA05FA">
        <w:t>Батиенков</w:t>
      </w:r>
      <w:proofErr w:type="spellEnd"/>
      <w:r w:rsidRPr="00BA05FA">
        <w:t xml:space="preserve">, Г.Г. </w:t>
      </w:r>
      <w:proofErr w:type="spellStart"/>
      <w:r w:rsidRPr="00BA05FA">
        <w:t>Сеферов</w:t>
      </w:r>
      <w:proofErr w:type="spellEnd"/>
      <w:r w:rsidRPr="00BA05FA">
        <w:t xml:space="preserve">, А.Л. Фоменко, Г.Г. </w:t>
      </w:r>
      <w:proofErr w:type="spellStart"/>
      <w:r w:rsidRPr="00BA05FA">
        <w:t>Сеферов</w:t>
      </w:r>
      <w:proofErr w:type="spellEnd"/>
      <w:r w:rsidRPr="00BA05FA">
        <w:t xml:space="preserve">; под ред. В.Т. </w:t>
      </w:r>
      <w:proofErr w:type="spellStart"/>
      <w:r w:rsidRPr="00BA05FA">
        <w:t>Батиенкова</w:t>
      </w:r>
      <w:proofErr w:type="spellEnd"/>
      <w:r w:rsidRPr="00BA05FA">
        <w:t xml:space="preserve">. - М.: НИЦ ИНФРА-М, 2014. - 151 с. - (Среднее профессиональное образование). -  Режим доступа: </w:t>
      </w:r>
      <w:hyperlink r:id="rId53" w:history="1">
        <w:r w:rsidRPr="00BA05FA">
          <w:rPr>
            <w:rStyle w:val="af6"/>
          </w:rPr>
          <w:t>http://znanium.com/catalog/product/417979</w:t>
        </w:r>
      </w:hyperlink>
      <w:r w:rsidRPr="00BA05FA">
        <w:t>. ЭБС «</w:t>
      </w:r>
      <w:proofErr w:type="spellStart"/>
      <w:r w:rsidRPr="00BA05FA">
        <w:t>Знаниум</w:t>
      </w:r>
      <w:proofErr w:type="spellEnd"/>
      <w:r w:rsidRPr="00BA05FA">
        <w:t>».</w:t>
      </w:r>
    </w:p>
    <w:p w:rsidR="009829AB" w:rsidRDefault="009829AB" w:rsidP="009829AB">
      <w:r>
        <w:t>5</w:t>
      </w:r>
      <w:r w:rsidRPr="00BA05FA">
        <w:t xml:space="preserve">. Черепахин, А.А. Материаловедение  [Электронный ресурс]: учебник  / А.А. Черепахин. — М.: КУРС: ИНФРА-М, 2017. — 336 с. — (Среднее профессиональное образование). -  Режим доступа: </w:t>
      </w:r>
      <w:hyperlink r:id="rId54" w:history="1">
        <w:r w:rsidRPr="00BA05FA">
          <w:rPr>
            <w:rStyle w:val="af6"/>
          </w:rPr>
          <w:t>http://znanium.com/catalog/product/795706</w:t>
        </w:r>
      </w:hyperlink>
      <w:r w:rsidRPr="00BA05FA">
        <w:t>. ЭБС «</w:t>
      </w:r>
      <w:proofErr w:type="spellStart"/>
      <w:r w:rsidRPr="00BA05FA">
        <w:t>Знаниум</w:t>
      </w:r>
      <w:proofErr w:type="spellEnd"/>
      <w:r w:rsidRPr="00BA05FA">
        <w:t>».</w:t>
      </w:r>
    </w:p>
    <w:p w:rsidR="009829AB" w:rsidRPr="00BA05FA" w:rsidRDefault="009829AB" w:rsidP="009829AB"/>
    <w:p w:rsidR="009829AB" w:rsidRDefault="009829AB" w:rsidP="009829AB">
      <w:pPr>
        <w:pStyle w:val="10"/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ind w:right="-331"/>
        <w:jc w:val="center"/>
        <w:rPr>
          <w:bCs/>
        </w:rPr>
      </w:pPr>
    </w:p>
    <w:p w:rsidR="009829AB" w:rsidRPr="00BE4C36" w:rsidRDefault="009829AB" w:rsidP="009829AB">
      <w:pPr>
        <w:pStyle w:val="10"/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ind w:right="-331"/>
        <w:jc w:val="center"/>
        <w:rPr>
          <w:bCs/>
        </w:rPr>
      </w:pPr>
      <w:r w:rsidRPr="00BE4C36">
        <w:rPr>
          <w:bCs/>
        </w:rPr>
        <w:t>4. КОНТРОЛЬ И ОЦЕНКА РЕЗУЛЬТАТОВ ОСВОЕНИЯ ДИСЦИПЛИНЫ</w:t>
      </w:r>
    </w:p>
    <w:p w:rsidR="009829AB" w:rsidRDefault="009829AB" w:rsidP="009829AB">
      <w:pPr>
        <w:pStyle w:val="10"/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ind w:right="-331" w:firstLine="0"/>
        <w:jc w:val="both"/>
        <w:rPr>
          <w:bCs/>
        </w:rPr>
      </w:pPr>
    </w:p>
    <w:p w:rsidR="009829AB" w:rsidRPr="00BE4C36" w:rsidRDefault="009829AB" w:rsidP="009829AB">
      <w:pPr>
        <w:pStyle w:val="10"/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ind w:right="-331" w:firstLine="0"/>
        <w:jc w:val="both"/>
        <w:rPr>
          <w:bCs/>
        </w:rPr>
      </w:pPr>
      <w:r w:rsidRPr="00BE4C36">
        <w:rPr>
          <w:bCs/>
        </w:rPr>
        <w:t>Контроль</w:t>
      </w:r>
      <w:r w:rsidRPr="00BE4C36">
        <w:rPr>
          <w:b/>
          <w:bCs/>
        </w:rPr>
        <w:t xml:space="preserve"> </w:t>
      </w:r>
      <w:r w:rsidRPr="00BE4C36">
        <w:rPr>
          <w:bCs/>
        </w:rPr>
        <w:t>и оценка</w:t>
      </w:r>
      <w:r w:rsidRPr="00BE4C36">
        <w:rPr>
          <w:b/>
          <w:bCs/>
        </w:rPr>
        <w:t xml:space="preserve"> результатов освоения дисциплины осуществляется преподавателем в процессе проведения практических занятий и лабораторных работ, тестирования, а также выполнения обучающимися индивидуальных заданий, проектов, исследований.</w:t>
      </w:r>
    </w:p>
    <w:p w:rsidR="009829AB" w:rsidRDefault="009829AB" w:rsidP="009829AB">
      <w:pPr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jc w:val="center"/>
      </w:pPr>
    </w:p>
    <w:tbl>
      <w:tblPr>
        <w:tblW w:w="94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211"/>
        <w:gridCol w:w="4253"/>
      </w:tblGrid>
      <w:tr w:rsidR="009829AB" w:rsidRPr="00CB0D45" w:rsidTr="00B5575E">
        <w:tc>
          <w:tcPr>
            <w:tcW w:w="5211" w:type="dxa"/>
          </w:tcPr>
          <w:p w:rsidR="009829AB" w:rsidRPr="00CB0D45" w:rsidRDefault="009829AB" w:rsidP="00B5575E">
            <w:pPr>
              <w:jc w:val="center"/>
              <w:rPr>
                <w:rFonts w:eastAsiaTheme="minorEastAsia"/>
                <w:b/>
              </w:rPr>
            </w:pPr>
            <w:r w:rsidRPr="00CB0D45">
              <w:rPr>
                <w:rFonts w:eastAsiaTheme="minorEastAsia"/>
                <w:b/>
              </w:rPr>
              <w:t>Результаты обучения</w:t>
            </w:r>
          </w:p>
          <w:p w:rsidR="009829AB" w:rsidRPr="00CB0D45" w:rsidRDefault="009829AB" w:rsidP="00B5575E">
            <w:pPr>
              <w:jc w:val="center"/>
              <w:rPr>
                <w:rFonts w:eastAsiaTheme="minorEastAsia"/>
              </w:rPr>
            </w:pPr>
            <w:r w:rsidRPr="00CB0D45">
              <w:rPr>
                <w:rFonts w:eastAsiaTheme="minorEastAsia"/>
                <w:b/>
              </w:rPr>
              <w:t>(освоенные умения, усвоенные знания)</w:t>
            </w:r>
          </w:p>
        </w:tc>
        <w:tc>
          <w:tcPr>
            <w:tcW w:w="4253" w:type="dxa"/>
          </w:tcPr>
          <w:p w:rsidR="009829AB" w:rsidRPr="00CB0D45" w:rsidRDefault="009829AB" w:rsidP="00B5575E">
            <w:pPr>
              <w:jc w:val="center"/>
              <w:rPr>
                <w:rFonts w:eastAsiaTheme="minorEastAsia"/>
              </w:rPr>
            </w:pPr>
            <w:r w:rsidRPr="00CB0D45">
              <w:rPr>
                <w:rFonts w:eastAsiaTheme="minorEastAsia"/>
                <w:b/>
              </w:rPr>
              <w:t>Формы и методы контроля и оценки результатов обучения</w:t>
            </w:r>
          </w:p>
        </w:tc>
      </w:tr>
      <w:tr w:rsidR="009829AB" w:rsidRPr="00CB0D45" w:rsidTr="00B5575E">
        <w:tc>
          <w:tcPr>
            <w:tcW w:w="5211" w:type="dxa"/>
          </w:tcPr>
          <w:p w:rsidR="009829AB" w:rsidRPr="00CB0D45" w:rsidRDefault="009829AB" w:rsidP="00B5575E">
            <w:pPr>
              <w:jc w:val="center"/>
              <w:rPr>
                <w:rFonts w:eastAsiaTheme="minorEastAsia"/>
                <w:i/>
                <w:sz w:val="22"/>
                <w:szCs w:val="22"/>
              </w:rPr>
            </w:pPr>
            <w:r w:rsidRPr="00CB0D45">
              <w:rPr>
                <w:rFonts w:eastAsiaTheme="minorEastAsia"/>
                <w:i/>
                <w:sz w:val="22"/>
                <w:szCs w:val="22"/>
              </w:rPr>
              <w:t>1</w:t>
            </w:r>
          </w:p>
        </w:tc>
        <w:tc>
          <w:tcPr>
            <w:tcW w:w="4253" w:type="dxa"/>
          </w:tcPr>
          <w:p w:rsidR="009829AB" w:rsidRPr="00CB0D45" w:rsidRDefault="009829AB" w:rsidP="00B5575E">
            <w:pPr>
              <w:jc w:val="center"/>
              <w:rPr>
                <w:rFonts w:eastAsiaTheme="minorEastAsia"/>
                <w:i/>
                <w:sz w:val="22"/>
                <w:szCs w:val="22"/>
              </w:rPr>
            </w:pPr>
            <w:r w:rsidRPr="00CB0D45">
              <w:rPr>
                <w:rFonts w:eastAsiaTheme="minorEastAsia"/>
                <w:i/>
                <w:sz w:val="22"/>
                <w:szCs w:val="22"/>
              </w:rPr>
              <w:t>2</w:t>
            </w:r>
          </w:p>
        </w:tc>
      </w:tr>
      <w:tr w:rsidR="009829AB" w:rsidRPr="00CB0D45" w:rsidTr="00B5575E">
        <w:tc>
          <w:tcPr>
            <w:tcW w:w="5211" w:type="dxa"/>
          </w:tcPr>
          <w:p w:rsidR="009829AB" w:rsidRPr="00CB0D45" w:rsidRDefault="009829AB" w:rsidP="00B5575E">
            <w:pPr>
              <w:rPr>
                <w:rFonts w:eastAsiaTheme="minorEastAsia"/>
                <w:b/>
              </w:rPr>
            </w:pPr>
            <w:r w:rsidRPr="00CB0D45">
              <w:rPr>
                <w:rFonts w:eastAsiaTheme="minorEastAsia"/>
                <w:b/>
                <w:sz w:val="22"/>
                <w:szCs w:val="22"/>
              </w:rPr>
              <w:t>Умения:</w:t>
            </w:r>
          </w:p>
        </w:tc>
        <w:tc>
          <w:tcPr>
            <w:tcW w:w="4253" w:type="dxa"/>
          </w:tcPr>
          <w:p w:rsidR="009829AB" w:rsidRPr="00CB0D45" w:rsidRDefault="009829AB" w:rsidP="00B5575E">
            <w:pPr>
              <w:rPr>
                <w:rFonts w:eastAsiaTheme="minorEastAsia"/>
              </w:rPr>
            </w:pPr>
          </w:p>
        </w:tc>
      </w:tr>
      <w:tr w:rsidR="009829AB" w:rsidRPr="00CB0D45" w:rsidTr="00B5575E">
        <w:tc>
          <w:tcPr>
            <w:tcW w:w="5211" w:type="dxa"/>
          </w:tcPr>
          <w:p w:rsidR="009829AB" w:rsidRPr="00CB0D45" w:rsidRDefault="009829AB" w:rsidP="00B5575E">
            <w:pPr>
              <w:tabs>
                <w:tab w:val="left" w:pos="915"/>
                <w:tab w:val="left" w:pos="1831"/>
                <w:tab w:val="left" w:pos="2747"/>
                <w:tab w:val="left" w:pos="3663"/>
                <w:tab w:val="left" w:pos="4580"/>
                <w:tab w:val="left" w:pos="5496"/>
                <w:tab w:val="left" w:pos="6412"/>
                <w:tab w:val="left" w:pos="7328"/>
                <w:tab w:val="left" w:pos="8243"/>
                <w:tab w:val="left" w:pos="9159"/>
                <w:tab w:val="left" w:pos="10075"/>
                <w:tab w:val="left" w:pos="10991"/>
                <w:tab w:val="left" w:pos="11907"/>
                <w:tab w:val="left" w:pos="12824"/>
                <w:tab w:val="left" w:pos="13740"/>
                <w:tab w:val="left" w:pos="14656"/>
              </w:tabs>
              <w:jc w:val="both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- </w:t>
            </w:r>
            <w:r w:rsidRPr="00CB0D45">
              <w:rPr>
                <w:rFonts w:eastAsiaTheme="minorEastAsia"/>
              </w:rPr>
              <w:t>распознавать и классифицировать констру</w:t>
            </w:r>
            <w:r w:rsidRPr="00CB0D45">
              <w:rPr>
                <w:rFonts w:eastAsiaTheme="minorEastAsia"/>
              </w:rPr>
              <w:t>к</w:t>
            </w:r>
            <w:r w:rsidRPr="00CB0D45">
              <w:rPr>
                <w:rFonts w:eastAsiaTheme="minorEastAsia"/>
              </w:rPr>
              <w:t>ционные и сырьевые материалы по внешнему виду, происхождению, свойствам</w:t>
            </w:r>
          </w:p>
        </w:tc>
        <w:tc>
          <w:tcPr>
            <w:tcW w:w="4253" w:type="dxa"/>
            <w:vMerge w:val="restart"/>
          </w:tcPr>
          <w:p w:rsidR="009829AB" w:rsidRPr="00CB0D45" w:rsidRDefault="009829AB" w:rsidP="00B5575E">
            <w:pPr>
              <w:rPr>
                <w:rFonts w:eastAsiaTheme="minorEastAsia"/>
                <w:sz w:val="22"/>
                <w:szCs w:val="22"/>
              </w:rPr>
            </w:pPr>
            <w:r>
              <w:rPr>
                <w:rFonts w:eastAsiaTheme="minorEastAsia"/>
                <w:sz w:val="22"/>
                <w:szCs w:val="22"/>
              </w:rPr>
              <w:t xml:space="preserve">Практическое занятие, </w:t>
            </w:r>
          </w:p>
          <w:p w:rsidR="009829AB" w:rsidRPr="00CB0D45" w:rsidRDefault="009829AB" w:rsidP="00B5575E">
            <w:pPr>
              <w:rPr>
                <w:rFonts w:eastAsiaTheme="minorEastAsia"/>
                <w:sz w:val="22"/>
                <w:szCs w:val="22"/>
              </w:rPr>
            </w:pPr>
            <w:r>
              <w:rPr>
                <w:rFonts w:eastAsiaTheme="minorEastAsia"/>
                <w:sz w:val="22"/>
                <w:szCs w:val="22"/>
              </w:rPr>
              <w:t>Контрольная работа,</w:t>
            </w:r>
          </w:p>
          <w:p w:rsidR="009829AB" w:rsidRPr="00CB0D45" w:rsidRDefault="009829AB" w:rsidP="00B5575E">
            <w:pPr>
              <w:rPr>
                <w:rFonts w:eastAsiaTheme="minorEastAsia"/>
                <w:sz w:val="22"/>
                <w:szCs w:val="22"/>
              </w:rPr>
            </w:pPr>
            <w:r>
              <w:rPr>
                <w:rFonts w:eastAsiaTheme="minorEastAsia"/>
                <w:sz w:val="22"/>
                <w:szCs w:val="22"/>
              </w:rPr>
              <w:t xml:space="preserve">Практическое занятие, </w:t>
            </w:r>
          </w:p>
          <w:p w:rsidR="009829AB" w:rsidRPr="00CB0D45" w:rsidRDefault="009829AB" w:rsidP="00B5575E">
            <w:pPr>
              <w:rPr>
                <w:rFonts w:eastAsiaTheme="minorEastAsia"/>
                <w:sz w:val="22"/>
                <w:szCs w:val="22"/>
              </w:rPr>
            </w:pPr>
            <w:r>
              <w:rPr>
                <w:rFonts w:eastAsiaTheme="minorEastAsia"/>
                <w:sz w:val="22"/>
                <w:szCs w:val="22"/>
              </w:rPr>
              <w:t>Лабораторная работа,</w:t>
            </w:r>
          </w:p>
          <w:p w:rsidR="009829AB" w:rsidRPr="00CB0D45" w:rsidRDefault="009829AB" w:rsidP="00B5575E">
            <w:pPr>
              <w:rPr>
                <w:rFonts w:eastAsiaTheme="minorEastAsia"/>
                <w:sz w:val="22"/>
                <w:szCs w:val="22"/>
              </w:rPr>
            </w:pPr>
            <w:r>
              <w:rPr>
                <w:rFonts w:eastAsiaTheme="minorEastAsia"/>
                <w:sz w:val="22"/>
                <w:szCs w:val="22"/>
              </w:rPr>
              <w:t>Практическое занятие, выполнение инд</w:t>
            </w:r>
            <w:r>
              <w:rPr>
                <w:rFonts w:eastAsiaTheme="minorEastAsia"/>
                <w:sz w:val="22"/>
                <w:szCs w:val="22"/>
              </w:rPr>
              <w:t>и</w:t>
            </w:r>
            <w:r>
              <w:rPr>
                <w:rFonts w:eastAsiaTheme="minorEastAsia"/>
                <w:sz w:val="22"/>
                <w:szCs w:val="22"/>
              </w:rPr>
              <w:lastRenderedPageBreak/>
              <w:t>видуальных заданий.</w:t>
            </w:r>
          </w:p>
        </w:tc>
      </w:tr>
      <w:tr w:rsidR="009829AB" w:rsidRPr="00CB0D45" w:rsidTr="00B5575E">
        <w:tc>
          <w:tcPr>
            <w:tcW w:w="5211" w:type="dxa"/>
          </w:tcPr>
          <w:p w:rsidR="009829AB" w:rsidRPr="00CB0D45" w:rsidRDefault="009829AB" w:rsidP="00B5575E">
            <w:pPr>
              <w:tabs>
                <w:tab w:val="left" w:pos="915"/>
                <w:tab w:val="left" w:pos="1831"/>
                <w:tab w:val="left" w:pos="2747"/>
                <w:tab w:val="left" w:pos="3663"/>
                <w:tab w:val="left" w:pos="4580"/>
                <w:tab w:val="left" w:pos="5496"/>
                <w:tab w:val="left" w:pos="6412"/>
                <w:tab w:val="left" w:pos="7328"/>
                <w:tab w:val="left" w:pos="8243"/>
                <w:tab w:val="left" w:pos="9159"/>
                <w:tab w:val="left" w:pos="10075"/>
                <w:tab w:val="left" w:pos="10991"/>
                <w:tab w:val="left" w:pos="11907"/>
                <w:tab w:val="left" w:pos="12824"/>
                <w:tab w:val="left" w:pos="13740"/>
                <w:tab w:val="left" w:pos="14656"/>
              </w:tabs>
              <w:jc w:val="both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- </w:t>
            </w:r>
            <w:r w:rsidRPr="00CB0D45">
              <w:rPr>
                <w:rFonts w:eastAsiaTheme="minorEastAsia"/>
              </w:rPr>
              <w:t>определять виды конструкционных матери</w:t>
            </w:r>
            <w:r w:rsidRPr="00CB0D45">
              <w:rPr>
                <w:rFonts w:eastAsiaTheme="minorEastAsia"/>
              </w:rPr>
              <w:t>а</w:t>
            </w:r>
            <w:r w:rsidRPr="00CB0D45">
              <w:rPr>
                <w:rFonts w:eastAsiaTheme="minorEastAsia"/>
              </w:rPr>
              <w:t>лов</w:t>
            </w:r>
          </w:p>
        </w:tc>
        <w:tc>
          <w:tcPr>
            <w:tcW w:w="4253" w:type="dxa"/>
            <w:vMerge/>
          </w:tcPr>
          <w:p w:rsidR="009829AB" w:rsidRPr="00CB0D45" w:rsidRDefault="009829AB" w:rsidP="00B5575E">
            <w:pPr>
              <w:rPr>
                <w:rFonts w:eastAsiaTheme="minorEastAsia"/>
                <w:sz w:val="22"/>
                <w:szCs w:val="22"/>
              </w:rPr>
            </w:pPr>
          </w:p>
        </w:tc>
      </w:tr>
      <w:tr w:rsidR="009829AB" w:rsidRPr="00CB0D45" w:rsidTr="00B5575E">
        <w:tc>
          <w:tcPr>
            <w:tcW w:w="5211" w:type="dxa"/>
          </w:tcPr>
          <w:p w:rsidR="009829AB" w:rsidRPr="00CB0D45" w:rsidRDefault="009829AB" w:rsidP="00B5575E">
            <w:pPr>
              <w:tabs>
                <w:tab w:val="left" w:pos="915"/>
                <w:tab w:val="left" w:pos="1831"/>
                <w:tab w:val="left" w:pos="2747"/>
                <w:tab w:val="left" w:pos="3663"/>
                <w:tab w:val="left" w:pos="4580"/>
                <w:tab w:val="left" w:pos="5496"/>
                <w:tab w:val="left" w:pos="6412"/>
                <w:tab w:val="left" w:pos="7328"/>
                <w:tab w:val="left" w:pos="8243"/>
                <w:tab w:val="left" w:pos="9159"/>
                <w:tab w:val="left" w:pos="10075"/>
                <w:tab w:val="left" w:pos="10991"/>
                <w:tab w:val="left" w:pos="11907"/>
                <w:tab w:val="left" w:pos="12824"/>
                <w:tab w:val="left" w:pos="13740"/>
                <w:tab w:val="left" w:pos="14656"/>
              </w:tabs>
              <w:jc w:val="both"/>
              <w:rPr>
                <w:rFonts w:eastAsiaTheme="minorEastAsia"/>
                <w:sz w:val="22"/>
                <w:szCs w:val="22"/>
              </w:rPr>
            </w:pPr>
            <w:r>
              <w:rPr>
                <w:rFonts w:eastAsiaTheme="minorEastAsia"/>
              </w:rPr>
              <w:lastRenderedPageBreak/>
              <w:t xml:space="preserve">- </w:t>
            </w:r>
            <w:r w:rsidRPr="00CB0D45">
              <w:rPr>
                <w:rFonts w:eastAsiaTheme="minorEastAsia"/>
              </w:rPr>
              <w:t>выбирать материалы для конструкции по их назначению и условиям эксплуатации</w:t>
            </w:r>
          </w:p>
        </w:tc>
        <w:tc>
          <w:tcPr>
            <w:tcW w:w="4253" w:type="dxa"/>
            <w:vMerge/>
          </w:tcPr>
          <w:p w:rsidR="009829AB" w:rsidRPr="00CB0D45" w:rsidRDefault="009829AB" w:rsidP="00B5575E">
            <w:pPr>
              <w:rPr>
                <w:rFonts w:eastAsiaTheme="minorEastAsia"/>
                <w:sz w:val="22"/>
                <w:szCs w:val="22"/>
              </w:rPr>
            </w:pPr>
          </w:p>
        </w:tc>
      </w:tr>
      <w:tr w:rsidR="009829AB" w:rsidRPr="00CB0D45" w:rsidTr="00B5575E">
        <w:tc>
          <w:tcPr>
            <w:tcW w:w="5211" w:type="dxa"/>
          </w:tcPr>
          <w:p w:rsidR="009829AB" w:rsidRPr="00CB0D45" w:rsidRDefault="009829AB" w:rsidP="00B5575E">
            <w:pPr>
              <w:tabs>
                <w:tab w:val="left" w:pos="915"/>
                <w:tab w:val="left" w:pos="1831"/>
                <w:tab w:val="left" w:pos="2747"/>
                <w:tab w:val="left" w:pos="3663"/>
                <w:tab w:val="left" w:pos="4580"/>
                <w:tab w:val="left" w:pos="5496"/>
                <w:tab w:val="left" w:pos="6412"/>
                <w:tab w:val="left" w:pos="7328"/>
                <w:tab w:val="left" w:pos="8243"/>
                <w:tab w:val="left" w:pos="9159"/>
                <w:tab w:val="left" w:pos="10075"/>
                <w:tab w:val="left" w:pos="10991"/>
                <w:tab w:val="left" w:pos="11907"/>
                <w:tab w:val="left" w:pos="12824"/>
                <w:tab w:val="left" w:pos="13740"/>
                <w:tab w:val="left" w:pos="14656"/>
              </w:tabs>
              <w:jc w:val="both"/>
              <w:rPr>
                <w:rFonts w:eastAsiaTheme="minorEastAsia"/>
                <w:sz w:val="22"/>
                <w:szCs w:val="22"/>
              </w:rPr>
            </w:pPr>
            <w:r>
              <w:rPr>
                <w:rFonts w:eastAsiaTheme="minorEastAsia"/>
              </w:rPr>
              <w:lastRenderedPageBreak/>
              <w:t xml:space="preserve">- </w:t>
            </w:r>
            <w:r w:rsidRPr="00CB0D45">
              <w:rPr>
                <w:rFonts w:eastAsiaTheme="minorEastAsia"/>
              </w:rPr>
              <w:t>проводить исследования и испытания матер</w:t>
            </w:r>
            <w:r w:rsidRPr="00CB0D45">
              <w:rPr>
                <w:rFonts w:eastAsiaTheme="minorEastAsia"/>
              </w:rPr>
              <w:t>и</w:t>
            </w:r>
            <w:r w:rsidRPr="00CB0D45">
              <w:rPr>
                <w:rFonts w:eastAsiaTheme="minorEastAsia"/>
              </w:rPr>
              <w:t>алов</w:t>
            </w:r>
          </w:p>
        </w:tc>
        <w:tc>
          <w:tcPr>
            <w:tcW w:w="4253" w:type="dxa"/>
            <w:vMerge/>
          </w:tcPr>
          <w:p w:rsidR="009829AB" w:rsidRPr="00CB0D45" w:rsidRDefault="009829AB" w:rsidP="00B5575E">
            <w:pPr>
              <w:rPr>
                <w:rFonts w:eastAsiaTheme="minorEastAsia"/>
                <w:sz w:val="22"/>
                <w:szCs w:val="22"/>
              </w:rPr>
            </w:pPr>
          </w:p>
        </w:tc>
      </w:tr>
      <w:tr w:rsidR="009829AB" w:rsidRPr="00CB0D45" w:rsidTr="00B5575E">
        <w:tc>
          <w:tcPr>
            <w:tcW w:w="5211" w:type="dxa"/>
          </w:tcPr>
          <w:p w:rsidR="009829AB" w:rsidRPr="00CB0D45" w:rsidRDefault="009829AB" w:rsidP="00B5575E">
            <w:pPr>
              <w:tabs>
                <w:tab w:val="left" w:pos="915"/>
                <w:tab w:val="left" w:pos="1831"/>
                <w:tab w:val="left" w:pos="2747"/>
                <w:tab w:val="left" w:pos="3663"/>
                <w:tab w:val="left" w:pos="4580"/>
                <w:tab w:val="left" w:pos="5496"/>
                <w:tab w:val="left" w:pos="6412"/>
                <w:tab w:val="left" w:pos="7328"/>
                <w:tab w:val="left" w:pos="8243"/>
                <w:tab w:val="left" w:pos="9159"/>
                <w:tab w:val="left" w:pos="10075"/>
                <w:tab w:val="left" w:pos="10991"/>
                <w:tab w:val="left" w:pos="11907"/>
                <w:tab w:val="left" w:pos="12824"/>
                <w:tab w:val="left" w:pos="13740"/>
                <w:tab w:val="left" w:pos="14656"/>
              </w:tabs>
              <w:jc w:val="both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- </w:t>
            </w:r>
            <w:r w:rsidRPr="00CB0D45">
              <w:rPr>
                <w:rFonts w:eastAsiaTheme="minorEastAsia"/>
              </w:rPr>
              <w:t>рассчитывать и назначать оптимальные реж</w:t>
            </w:r>
            <w:r w:rsidRPr="00CB0D45">
              <w:rPr>
                <w:rFonts w:eastAsiaTheme="minorEastAsia"/>
              </w:rPr>
              <w:t>и</w:t>
            </w:r>
            <w:r w:rsidRPr="00CB0D45">
              <w:rPr>
                <w:rFonts w:eastAsiaTheme="minorEastAsia"/>
              </w:rPr>
              <w:t>мы резания</w:t>
            </w:r>
          </w:p>
        </w:tc>
        <w:tc>
          <w:tcPr>
            <w:tcW w:w="4253" w:type="dxa"/>
            <w:vMerge/>
          </w:tcPr>
          <w:p w:rsidR="009829AB" w:rsidRPr="00CB0D45" w:rsidRDefault="009829AB" w:rsidP="00B5575E">
            <w:pPr>
              <w:rPr>
                <w:rFonts w:eastAsiaTheme="minorEastAsia"/>
                <w:sz w:val="22"/>
                <w:szCs w:val="22"/>
              </w:rPr>
            </w:pPr>
          </w:p>
        </w:tc>
      </w:tr>
      <w:tr w:rsidR="009829AB" w:rsidRPr="00CB0D45" w:rsidTr="00B5575E">
        <w:tc>
          <w:tcPr>
            <w:tcW w:w="5211" w:type="dxa"/>
          </w:tcPr>
          <w:p w:rsidR="009829AB" w:rsidRPr="00CB0D45" w:rsidRDefault="009829AB" w:rsidP="00B5575E">
            <w:pPr>
              <w:tabs>
                <w:tab w:val="left" w:pos="915"/>
                <w:tab w:val="left" w:pos="1831"/>
                <w:tab w:val="left" w:pos="2747"/>
                <w:tab w:val="left" w:pos="3663"/>
                <w:tab w:val="left" w:pos="4580"/>
                <w:tab w:val="left" w:pos="5496"/>
                <w:tab w:val="left" w:pos="6412"/>
                <w:tab w:val="left" w:pos="7328"/>
                <w:tab w:val="left" w:pos="8243"/>
                <w:tab w:val="left" w:pos="9159"/>
                <w:tab w:val="left" w:pos="10075"/>
                <w:tab w:val="left" w:pos="10991"/>
                <w:tab w:val="left" w:pos="11907"/>
                <w:tab w:val="left" w:pos="12824"/>
                <w:tab w:val="left" w:pos="13740"/>
                <w:tab w:val="left" w:pos="14656"/>
              </w:tabs>
              <w:jc w:val="both"/>
              <w:rPr>
                <w:rFonts w:eastAsiaTheme="minorEastAsia"/>
                <w:b/>
                <w:sz w:val="22"/>
                <w:szCs w:val="22"/>
              </w:rPr>
            </w:pPr>
            <w:r w:rsidRPr="00CB0D45">
              <w:rPr>
                <w:rFonts w:eastAsiaTheme="minorEastAsia"/>
                <w:b/>
                <w:sz w:val="22"/>
                <w:szCs w:val="22"/>
              </w:rPr>
              <w:t>Знания:</w:t>
            </w:r>
          </w:p>
        </w:tc>
        <w:tc>
          <w:tcPr>
            <w:tcW w:w="4253" w:type="dxa"/>
          </w:tcPr>
          <w:p w:rsidR="009829AB" w:rsidRPr="00CB0D45" w:rsidRDefault="009829AB" w:rsidP="00B5575E">
            <w:pPr>
              <w:rPr>
                <w:rFonts w:eastAsiaTheme="minorEastAsia"/>
                <w:sz w:val="22"/>
                <w:szCs w:val="22"/>
              </w:rPr>
            </w:pPr>
          </w:p>
        </w:tc>
      </w:tr>
      <w:tr w:rsidR="009829AB" w:rsidRPr="00CB0D45" w:rsidTr="00B5575E">
        <w:tc>
          <w:tcPr>
            <w:tcW w:w="5211" w:type="dxa"/>
          </w:tcPr>
          <w:p w:rsidR="009829AB" w:rsidRPr="00CB0D45" w:rsidRDefault="009829AB" w:rsidP="00B5575E">
            <w:pPr>
              <w:tabs>
                <w:tab w:val="left" w:pos="915"/>
                <w:tab w:val="left" w:pos="1831"/>
                <w:tab w:val="left" w:pos="2747"/>
                <w:tab w:val="left" w:pos="3663"/>
                <w:tab w:val="left" w:pos="4580"/>
                <w:tab w:val="left" w:pos="5496"/>
                <w:tab w:val="left" w:pos="6412"/>
                <w:tab w:val="left" w:pos="7328"/>
                <w:tab w:val="left" w:pos="8243"/>
                <w:tab w:val="left" w:pos="9159"/>
                <w:tab w:val="left" w:pos="10075"/>
                <w:tab w:val="left" w:pos="10991"/>
                <w:tab w:val="left" w:pos="11907"/>
                <w:tab w:val="left" w:pos="12824"/>
                <w:tab w:val="left" w:pos="13740"/>
                <w:tab w:val="left" w:pos="14656"/>
              </w:tabs>
              <w:jc w:val="both"/>
              <w:rPr>
                <w:rFonts w:eastAsiaTheme="minorEastAsia"/>
                <w:sz w:val="22"/>
                <w:szCs w:val="22"/>
              </w:rPr>
            </w:pPr>
            <w:r>
              <w:rPr>
                <w:rFonts w:eastAsiaTheme="minorEastAsia"/>
              </w:rPr>
              <w:t xml:space="preserve">- </w:t>
            </w:r>
            <w:r w:rsidRPr="00CB0D45">
              <w:rPr>
                <w:rFonts w:eastAsiaTheme="minorEastAsia"/>
              </w:rPr>
              <w:t>закономерности процессов кристаллизации и структурообразования металлов и сплавов, о</w:t>
            </w:r>
            <w:r w:rsidRPr="00CB0D45">
              <w:rPr>
                <w:rFonts w:eastAsiaTheme="minorEastAsia"/>
              </w:rPr>
              <w:t>с</w:t>
            </w:r>
            <w:r w:rsidRPr="00CB0D45">
              <w:rPr>
                <w:rFonts w:eastAsiaTheme="minorEastAsia"/>
              </w:rPr>
              <w:t>новы их термообработки, способы защиты м</w:t>
            </w:r>
            <w:r w:rsidRPr="00CB0D45">
              <w:rPr>
                <w:rFonts w:eastAsiaTheme="minorEastAsia"/>
              </w:rPr>
              <w:t>е</w:t>
            </w:r>
            <w:r w:rsidRPr="00CB0D45">
              <w:rPr>
                <w:rFonts w:eastAsiaTheme="minorEastAsia"/>
              </w:rPr>
              <w:t>таллов от коррозии</w:t>
            </w:r>
          </w:p>
        </w:tc>
        <w:tc>
          <w:tcPr>
            <w:tcW w:w="4253" w:type="dxa"/>
            <w:vMerge w:val="restart"/>
          </w:tcPr>
          <w:p w:rsidR="009829AB" w:rsidRPr="00CB0D45" w:rsidRDefault="009829AB" w:rsidP="00B5575E">
            <w:pPr>
              <w:rPr>
                <w:rFonts w:eastAsiaTheme="minorEastAsia"/>
                <w:sz w:val="22"/>
                <w:szCs w:val="22"/>
              </w:rPr>
            </w:pPr>
            <w:r>
              <w:rPr>
                <w:rFonts w:eastAsiaTheme="minorEastAsia"/>
                <w:sz w:val="22"/>
                <w:szCs w:val="22"/>
              </w:rPr>
              <w:t>Выполнение индивидуальных заданий, домашняя работа;</w:t>
            </w:r>
          </w:p>
          <w:p w:rsidR="009829AB" w:rsidRPr="00CB0D45" w:rsidRDefault="009829AB" w:rsidP="00B5575E">
            <w:pPr>
              <w:rPr>
                <w:rFonts w:eastAsiaTheme="minorEastAsia"/>
                <w:sz w:val="22"/>
                <w:szCs w:val="22"/>
              </w:rPr>
            </w:pPr>
            <w:r>
              <w:rPr>
                <w:rFonts w:eastAsiaTheme="minorEastAsia"/>
                <w:sz w:val="22"/>
                <w:szCs w:val="22"/>
              </w:rPr>
              <w:t>Контрольная работа,</w:t>
            </w:r>
          </w:p>
          <w:p w:rsidR="009829AB" w:rsidRPr="00CB0D45" w:rsidRDefault="009829AB" w:rsidP="00B5575E">
            <w:pPr>
              <w:rPr>
                <w:rFonts w:eastAsiaTheme="minorEastAsia"/>
                <w:sz w:val="22"/>
                <w:szCs w:val="22"/>
              </w:rPr>
            </w:pPr>
            <w:r>
              <w:rPr>
                <w:rFonts w:eastAsiaTheme="minorEastAsia"/>
                <w:sz w:val="22"/>
                <w:szCs w:val="22"/>
              </w:rPr>
              <w:t>Практическое занятие, выполнение инд</w:t>
            </w:r>
            <w:r>
              <w:rPr>
                <w:rFonts w:eastAsiaTheme="minorEastAsia"/>
                <w:sz w:val="22"/>
                <w:szCs w:val="22"/>
              </w:rPr>
              <w:t>и</w:t>
            </w:r>
            <w:r>
              <w:rPr>
                <w:rFonts w:eastAsiaTheme="minorEastAsia"/>
                <w:sz w:val="22"/>
                <w:szCs w:val="22"/>
              </w:rPr>
              <w:t>видуальных заданий,</w:t>
            </w:r>
          </w:p>
          <w:p w:rsidR="009829AB" w:rsidRPr="00CB0D45" w:rsidRDefault="009829AB" w:rsidP="00B5575E">
            <w:pPr>
              <w:rPr>
                <w:rFonts w:eastAsiaTheme="minorEastAsia"/>
                <w:sz w:val="22"/>
                <w:szCs w:val="22"/>
              </w:rPr>
            </w:pPr>
            <w:r>
              <w:rPr>
                <w:rFonts w:eastAsiaTheme="minorEastAsia"/>
                <w:sz w:val="22"/>
                <w:szCs w:val="22"/>
              </w:rPr>
              <w:t>Лабораторная работа,</w:t>
            </w:r>
          </w:p>
          <w:p w:rsidR="009829AB" w:rsidRPr="00CB0D45" w:rsidRDefault="009829AB" w:rsidP="00B5575E">
            <w:pPr>
              <w:rPr>
                <w:rFonts w:eastAsiaTheme="minorEastAsia"/>
                <w:sz w:val="22"/>
                <w:szCs w:val="22"/>
              </w:rPr>
            </w:pPr>
            <w:r>
              <w:rPr>
                <w:rFonts w:eastAsiaTheme="minorEastAsia"/>
                <w:sz w:val="22"/>
                <w:szCs w:val="22"/>
              </w:rPr>
              <w:t>Экзамен.</w:t>
            </w:r>
          </w:p>
        </w:tc>
      </w:tr>
      <w:tr w:rsidR="009829AB" w:rsidRPr="00CB0D45" w:rsidTr="00B5575E">
        <w:tc>
          <w:tcPr>
            <w:tcW w:w="5211" w:type="dxa"/>
          </w:tcPr>
          <w:p w:rsidR="009829AB" w:rsidRPr="00CB0D45" w:rsidRDefault="009829AB" w:rsidP="00B5575E">
            <w:pPr>
              <w:tabs>
                <w:tab w:val="left" w:pos="915"/>
                <w:tab w:val="left" w:pos="1831"/>
                <w:tab w:val="left" w:pos="2747"/>
                <w:tab w:val="left" w:pos="3663"/>
                <w:tab w:val="left" w:pos="4580"/>
                <w:tab w:val="left" w:pos="5496"/>
                <w:tab w:val="left" w:pos="6412"/>
                <w:tab w:val="left" w:pos="7328"/>
                <w:tab w:val="left" w:pos="8243"/>
                <w:tab w:val="left" w:pos="9159"/>
                <w:tab w:val="left" w:pos="10075"/>
                <w:tab w:val="left" w:pos="10991"/>
                <w:tab w:val="left" w:pos="11907"/>
                <w:tab w:val="left" w:pos="12824"/>
                <w:tab w:val="left" w:pos="13740"/>
                <w:tab w:val="left" w:pos="14656"/>
              </w:tabs>
              <w:jc w:val="both"/>
              <w:rPr>
                <w:rFonts w:eastAsiaTheme="minorEastAsia"/>
                <w:sz w:val="22"/>
                <w:szCs w:val="22"/>
              </w:rPr>
            </w:pPr>
            <w:r>
              <w:rPr>
                <w:rFonts w:eastAsiaTheme="minorEastAsia"/>
              </w:rPr>
              <w:t xml:space="preserve">- </w:t>
            </w:r>
            <w:r w:rsidRPr="00CB0D45">
              <w:rPr>
                <w:rFonts w:eastAsiaTheme="minorEastAsia"/>
              </w:rPr>
              <w:t>классификацию и способы получения комп</w:t>
            </w:r>
            <w:r w:rsidRPr="00CB0D45">
              <w:rPr>
                <w:rFonts w:eastAsiaTheme="minorEastAsia"/>
              </w:rPr>
              <w:t>о</w:t>
            </w:r>
            <w:r w:rsidRPr="00CB0D45">
              <w:rPr>
                <w:rFonts w:eastAsiaTheme="minorEastAsia"/>
              </w:rPr>
              <w:t>зиционных материалов</w:t>
            </w:r>
          </w:p>
        </w:tc>
        <w:tc>
          <w:tcPr>
            <w:tcW w:w="4253" w:type="dxa"/>
            <w:vMerge/>
          </w:tcPr>
          <w:p w:rsidR="009829AB" w:rsidRPr="00CB0D45" w:rsidRDefault="009829AB" w:rsidP="00B5575E">
            <w:pPr>
              <w:rPr>
                <w:rFonts w:eastAsiaTheme="minorEastAsia"/>
                <w:sz w:val="22"/>
                <w:szCs w:val="22"/>
              </w:rPr>
            </w:pPr>
          </w:p>
        </w:tc>
      </w:tr>
      <w:tr w:rsidR="009829AB" w:rsidRPr="00CB0D45" w:rsidTr="00B5575E">
        <w:tc>
          <w:tcPr>
            <w:tcW w:w="5211" w:type="dxa"/>
          </w:tcPr>
          <w:p w:rsidR="009829AB" w:rsidRPr="00CB0D45" w:rsidRDefault="009829AB" w:rsidP="00B5575E">
            <w:pPr>
              <w:tabs>
                <w:tab w:val="left" w:pos="915"/>
                <w:tab w:val="left" w:pos="1831"/>
                <w:tab w:val="left" w:pos="2747"/>
                <w:tab w:val="left" w:pos="3663"/>
                <w:tab w:val="left" w:pos="4580"/>
                <w:tab w:val="left" w:pos="5496"/>
                <w:tab w:val="left" w:pos="6412"/>
                <w:tab w:val="left" w:pos="7328"/>
                <w:tab w:val="left" w:pos="8243"/>
                <w:tab w:val="left" w:pos="9159"/>
                <w:tab w:val="left" w:pos="10075"/>
                <w:tab w:val="left" w:pos="10991"/>
                <w:tab w:val="left" w:pos="11907"/>
                <w:tab w:val="left" w:pos="12824"/>
                <w:tab w:val="left" w:pos="13740"/>
                <w:tab w:val="left" w:pos="14656"/>
              </w:tabs>
              <w:jc w:val="both"/>
              <w:rPr>
                <w:rFonts w:eastAsiaTheme="minorEastAsia"/>
                <w:sz w:val="22"/>
                <w:szCs w:val="22"/>
              </w:rPr>
            </w:pPr>
            <w:r>
              <w:rPr>
                <w:rFonts w:eastAsiaTheme="minorEastAsia"/>
              </w:rPr>
              <w:t xml:space="preserve">- </w:t>
            </w:r>
            <w:r w:rsidRPr="00CB0D45">
              <w:rPr>
                <w:rFonts w:eastAsiaTheme="minorEastAsia"/>
              </w:rPr>
              <w:t>принципы выбора конструкционных матери</w:t>
            </w:r>
            <w:r w:rsidRPr="00CB0D45">
              <w:rPr>
                <w:rFonts w:eastAsiaTheme="minorEastAsia"/>
              </w:rPr>
              <w:t>а</w:t>
            </w:r>
            <w:r w:rsidRPr="00CB0D45">
              <w:rPr>
                <w:rFonts w:eastAsiaTheme="minorEastAsia"/>
              </w:rPr>
              <w:t>лов для применения в производстве</w:t>
            </w:r>
          </w:p>
        </w:tc>
        <w:tc>
          <w:tcPr>
            <w:tcW w:w="4253" w:type="dxa"/>
            <w:vMerge/>
          </w:tcPr>
          <w:p w:rsidR="009829AB" w:rsidRPr="00CB0D45" w:rsidRDefault="009829AB" w:rsidP="00B5575E">
            <w:pPr>
              <w:rPr>
                <w:rFonts w:eastAsiaTheme="minorEastAsia"/>
                <w:sz w:val="22"/>
                <w:szCs w:val="22"/>
              </w:rPr>
            </w:pPr>
          </w:p>
        </w:tc>
      </w:tr>
      <w:tr w:rsidR="009829AB" w:rsidRPr="00CB0D45" w:rsidTr="00B5575E">
        <w:tc>
          <w:tcPr>
            <w:tcW w:w="5211" w:type="dxa"/>
          </w:tcPr>
          <w:p w:rsidR="009829AB" w:rsidRPr="00CB0D45" w:rsidRDefault="009829AB" w:rsidP="00B5575E">
            <w:pPr>
              <w:tabs>
                <w:tab w:val="left" w:pos="915"/>
                <w:tab w:val="left" w:pos="1831"/>
                <w:tab w:val="left" w:pos="2747"/>
                <w:tab w:val="left" w:pos="3663"/>
                <w:tab w:val="left" w:pos="4580"/>
                <w:tab w:val="left" w:pos="5496"/>
                <w:tab w:val="left" w:pos="6412"/>
                <w:tab w:val="left" w:pos="7328"/>
                <w:tab w:val="left" w:pos="8243"/>
                <w:tab w:val="left" w:pos="9159"/>
                <w:tab w:val="left" w:pos="10075"/>
                <w:tab w:val="left" w:pos="10991"/>
                <w:tab w:val="left" w:pos="11907"/>
                <w:tab w:val="left" w:pos="12824"/>
                <w:tab w:val="left" w:pos="13740"/>
                <w:tab w:val="left" w:pos="14656"/>
              </w:tabs>
              <w:jc w:val="both"/>
              <w:rPr>
                <w:rFonts w:eastAsiaTheme="minorEastAsia"/>
                <w:sz w:val="22"/>
                <w:szCs w:val="22"/>
              </w:rPr>
            </w:pPr>
            <w:r>
              <w:rPr>
                <w:rFonts w:eastAsiaTheme="minorEastAsia"/>
              </w:rPr>
              <w:t xml:space="preserve">- </w:t>
            </w:r>
            <w:r w:rsidRPr="00CB0D45">
              <w:rPr>
                <w:rFonts w:eastAsiaTheme="minorEastAsia"/>
              </w:rPr>
              <w:t>строение и свойства металлов, методы их и</w:t>
            </w:r>
            <w:r w:rsidRPr="00CB0D45">
              <w:rPr>
                <w:rFonts w:eastAsiaTheme="minorEastAsia"/>
              </w:rPr>
              <w:t>с</w:t>
            </w:r>
            <w:r w:rsidRPr="00CB0D45">
              <w:rPr>
                <w:rFonts w:eastAsiaTheme="minorEastAsia"/>
              </w:rPr>
              <w:t>следования</w:t>
            </w:r>
          </w:p>
        </w:tc>
        <w:tc>
          <w:tcPr>
            <w:tcW w:w="4253" w:type="dxa"/>
            <w:vMerge/>
          </w:tcPr>
          <w:p w:rsidR="009829AB" w:rsidRPr="00CB0D45" w:rsidRDefault="009829AB" w:rsidP="00B5575E">
            <w:pPr>
              <w:rPr>
                <w:rFonts w:eastAsiaTheme="minorEastAsia"/>
                <w:sz w:val="22"/>
                <w:szCs w:val="22"/>
              </w:rPr>
            </w:pPr>
          </w:p>
        </w:tc>
      </w:tr>
      <w:tr w:rsidR="009829AB" w:rsidRPr="00CB0D45" w:rsidTr="00B5575E">
        <w:tc>
          <w:tcPr>
            <w:tcW w:w="5211" w:type="dxa"/>
          </w:tcPr>
          <w:p w:rsidR="009829AB" w:rsidRPr="00CB0D45" w:rsidRDefault="009829AB" w:rsidP="00B5575E">
            <w:pPr>
              <w:tabs>
                <w:tab w:val="left" w:pos="915"/>
                <w:tab w:val="left" w:pos="1831"/>
                <w:tab w:val="left" w:pos="2747"/>
                <w:tab w:val="left" w:pos="3663"/>
                <w:tab w:val="left" w:pos="4580"/>
                <w:tab w:val="left" w:pos="5496"/>
                <w:tab w:val="left" w:pos="6412"/>
                <w:tab w:val="left" w:pos="7328"/>
                <w:tab w:val="left" w:pos="8243"/>
                <w:tab w:val="left" w:pos="9159"/>
                <w:tab w:val="left" w:pos="10075"/>
                <w:tab w:val="left" w:pos="10991"/>
                <w:tab w:val="left" w:pos="11907"/>
                <w:tab w:val="left" w:pos="12824"/>
                <w:tab w:val="left" w:pos="13740"/>
                <w:tab w:val="left" w:pos="14656"/>
              </w:tabs>
              <w:jc w:val="both"/>
              <w:rPr>
                <w:rFonts w:eastAsiaTheme="minorEastAsia"/>
                <w:sz w:val="22"/>
                <w:szCs w:val="22"/>
              </w:rPr>
            </w:pPr>
            <w:r>
              <w:rPr>
                <w:rFonts w:eastAsiaTheme="minorEastAsia"/>
              </w:rPr>
              <w:t xml:space="preserve">- </w:t>
            </w:r>
            <w:r w:rsidRPr="00CB0D45">
              <w:rPr>
                <w:rFonts w:eastAsiaTheme="minorEastAsia"/>
              </w:rPr>
              <w:t>классификацию материалов, металлов и спл</w:t>
            </w:r>
            <w:r w:rsidRPr="00CB0D45">
              <w:rPr>
                <w:rFonts w:eastAsiaTheme="minorEastAsia"/>
              </w:rPr>
              <w:t>а</w:t>
            </w:r>
            <w:r w:rsidRPr="00CB0D45">
              <w:rPr>
                <w:rFonts w:eastAsiaTheme="minorEastAsia"/>
              </w:rPr>
              <w:t>вов, их области применения</w:t>
            </w:r>
          </w:p>
        </w:tc>
        <w:tc>
          <w:tcPr>
            <w:tcW w:w="4253" w:type="dxa"/>
            <w:vMerge/>
          </w:tcPr>
          <w:p w:rsidR="009829AB" w:rsidRPr="00CB0D45" w:rsidRDefault="009829AB" w:rsidP="00B5575E">
            <w:pPr>
              <w:rPr>
                <w:rFonts w:eastAsiaTheme="minorEastAsia"/>
                <w:sz w:val="22"/>
                <w:szCs w:val="22"/>
              </w:rPr>
            </w:pPr>
          </w:p>
        </w:tc>
      </w:tr>
      <w:tr w:rsidR="009829AB" w:rsidRPr="00CB0D45" w:rsidTr="00B5575E">
        <w:tc>
          <w:tcPr>
            <w:tcW w:w="5211" w:type="dxa"/>
          </w:tcPr>
          <w:p w:rsidR="009829AB" w:rsidRPr="00CB0D45" w:rsidRDefault="009829AB" w:rsidP="00B5575E">
            <w:pPr>
              <w:tabs>
                <w:tab w:val="left" w:pos="915"/>
                <w:tab w:val="left" w:pos="1831"/>
                <w:tab w:val="left" w:pos="2747"/>
                <w:tab w:val="left" w:pos="3663"/>
                <w:tab w:val="left" w:pos="4580"/>
                <w:tab w:val="left" w:pos="5496"/>
                <w:tab w:val="left" w:pos="6412"/>
                <w:tab w:val="left" w:pos="7328"/>
                <w:tab w:val="left" w:pos="8243"/>
                <w:tab w:val="left" w:pos="9159"/>
                <w:tab w:val="left" w:pos="10075"/>
                <w:tab w:val="left" w:pos="10991"/>
                <w:tab w:val="left" w:pos="11907"/>
                <w:tab w:val="left" w:pos="12824"/>
                <w:tab w:val="left" w:pos="13740"/>
                <w:tab w:val="left" w:pos="14656"/>
              </w:tabs>
              <w:jc w:val="both"/>
              <w:rPr>
                <w:rFonts w:eastAsiaTheme="minorEastAsia"/>
                <w:sz w:val="22"/>
                <w:szCs w:val="22"/>
              </w:rPr>
            </w:pPr>
            <w:r>
              <w:rPr>
                <w:rFonts w:eastAsiaTheme="minorEastAsia"/>
              </w:rPr>
              <w:t xml:space="preserve">- </w:t>
            </w:r>
            <w:r w:rsidRPr="00CB0D45">
              <w:rPr>
                <w:rFonts w:eastAsiaTheme="minorEastAsia"/>
              </w:rPr>
              <w:t>методику расчета и назначения режимов рез</w:t>
            </w:r>
            <w:r w:rsidRPr="00CB0D45">
              <w:rPr>
                <w:rFonts w:eastAsiaTheme="minorEastAsia"/>
              </w:rPr>
              <w:t>а</w:t>
            </w:r>
            <w:r w:rsidRPr="00CB0D45">
              <w:rPr>
                <w:rFonts w:eastAsiaTheme="minorEastAsia"/>
              </w:rPr>
              <w:t>ния для различных видов работ</w:t>
            </w:r>
          </w:p>
        </w:tc>
        <w:tc>
          <w:tcPr>
            <w:tcW w:w="4253" w:type="dxa"/>
            <w:vMerge/>
          </w:tcPr>
          <w:p w:rsidR="009829AB" w:rsidRPr="00CB0D45" w:rsidRDefault="009829AB" w:rsidP="00B5575E">
            <w:pPr>
              <w:rPr>
                <w:rFonts w:eastAsiaTheme="minorEastAsia"/>
                <w:sz w:val="22"/>
                <w:szCs w:val="22"/>
              </w:rPr>
            </w:pPr>
          </w:p>
        </w:tc>
      </w:tr>
    </w:tbl>
    <w:p w:rsidR="009829AB" w:rsidRDefault="009829AB" w:rsidP="00FC4308"/>
    <w:p w:rsidR="00FC4308" w:rsidRDefault="00FC4308" w:rsidP="00FC43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</w:p>
    <w:p w:rsidR="009829AB" w:rsidRDefault="009829AB" w:rsidP="00DC2702">
      <w:pPr>
        <w:jc w:val="right"/>
        <w:rPr>
          <w:sz w:val="28"/>
          <w:szCs w:val="28"/>
          <w:lang w:bidi="en-US"/>
        </w:rPr>
      </w:pPr>
    </w:p>
    <w:p w:rsidR="009829AB" w:rsidRDefault="009829AB" w:rsidP="00DC2702">
      <w:pPr>
        <w:jc w:val="right"/>
        <w:rPr>
          <w:sz w:val="28"/>
          <w:szCs w:val="28"/>
          <w:lang w:bidi="en-US"/>
        </w:rPr>
      </w:pPr>
    </w:p>
    <w:p w:rsidR="009829AB" w:rsidRDefault="009829AB" w:rsidP="00DC2702">
      <w:pPr>
        <w:jc w:val="right"/>
        <w:rPr>
          <w:sz w:val="28"/>
          <w:szCs w:val="28"/>
          <w:lang w:bidi="en-US"/>
        </w:rPr>
      </w:pPr>
    </w:p>
    <w:p w:rsidR="009829AB" w:rsidRDefault="009829AB" w:rsidP="00DC2702">
      <w:pPr>
        <w:jc w:val="right"/>
        <w:rPr>
          <w:sz w:val="28"/>
          <w:szCs w:val="28"/>
          <w:lang w:bidi="en-US"/>
        </w:rPr>
      </w:pPr>
    </w:p>
    <w:p w:rsidR="009829AB" w:rsidRDefault="009829AB" w:rsidP="00DC2702">
      <w:pPr>
        <w:jc w:val="right"/>
        <w:rPr>
          <w:sz w:val="28"/>
          <w:szCs w:val="28"/>
          <w:lang w:bidi="en-US"/>
        </w:rPr>
      </w:pPr>
    </w:p>
    <w:p w:rsidR="009829AB" w:rsidRDefault="009829AB" w:rsidP="00DC2702">
      <w:pPr>
        <w:jc w:val="right"/>
        <w:rPr>
          <w:sz w:val="28"/>
          <w:szCs w:val="28"/>
          <w:lang w:bidi="en-US"/>
        </w:rPr>
      </w:pPr>
    </w:p>
    <w:p w:rsidR="009829AB" w:rsidRDefault="009829AB" w:rsidP="00DC2702">
      <w:pPr>
        <w:jc w:val="right"/>
        <w:rPr>
          <w:sz w:val="28"/>
          <w:szCs w:val="28"/>
          <w:lang w:bidi="en-US"/>
        </w:rPr>
      </w:pPr>
    </w:p>
    <w:p w:rsidR="009829AB" w:rsidRDefault="009829AB" w:rsidP="00DC2702">
      <w:pPr>
        <w:jc w:val="right"/>
        <w:rPr>
          <w:sz w:val="28"/>
          <w:szCs w:val="28"/>
          <w:lang w:bidi="en-US"/>
        </w:rPr>
      </w:pPr>
    </w:p>
    <w:p w:rsidR="009829AB" w:rsidRDefault="009829AB" w:rsidP="00DC2702">
      <w:pPr>
        <w:jc w:val="right"/>
        <w:rPr>
          <w:sz w:val="28"/>
          <w:szCs w:val="28"/>
          <w:lang w:bidi="en-US"/>
        </w:rPr>
      </w:pPr>
    </w:p>
    <w:p w:rsidR="004C62B3" w:rsidRDefault="004C62B3" w:rsidP="00DC2702">
      <w:pPr>
        <w:jc w:val="right"/>
        <w:rPr>
          <w:sz w:val="28"/>
          <w:szCs w:val="28"/>
          <w:lang w:bidi="en-US"/>
        </w:rPr>
      </w:pPr>
    </w:p>
    <w:p w:rsidR="004C62B3" w:rsidRDefault="004C62B3" w:rsidP="00DC2702">
      <w:pPr>
        <w:jc w:val="right"/>
        <w:rPr>
          <w:sz w:val="28"/>
          <w:szCs w:val="28"/>
          <w:lang w:bidi="en-US"/>
        </w:rPr>
      </w:pPr>
    </w:p>
    <w:p w:rsidR="004C62B3" w:rsidRDefault="004C62B3" w:rsidP="00DC2702">
      <w:pPr>
        <w:jc w:val="right"/>
        <w:rPr>
          <w:sz w:val="28"/>
          <w:szCs w:val="28"/>
          <w:lang w:bidi="en-US"/>
        </w:rPr>
      </w:pPr>
    </w:p>
    <w:p w:rsidR="004C62B3" w:rsidRDefault="004C62B3" w:rsidP="00DC2702">
      <w:pPr>
        <w:jc w:val="right"/>
        <w:rPr>
          <w:sz w:val="28"/>
          <w:szCs w:val="28"/>
          <w:lang w:bidi="en-US"/>
        </w:rPr>
      </w:pPr>
    </w:p>
    <w:p w:rsidR="004C62B3" w:rsidRDefault="004C62B3" w:rsidP="00DC2702">
      <w:pPr>
        <w:jc w:val="right"/>
        <w:rPr>
          <w:sz w:val="28"/>
          <w:szCs w:val="28"/>
          <w:lang w:bidi="en-US"/>
        </w:rPr>
      </w:pPr>
    </w:p>
    <w:p w:rsidR="004C62B3" w:rsidRDefault="004C62B3" w:rsidP="00DC2702">
      <w:pPr>
        <w:jc w:val="right"/>
        <w:rPr>
          <w:sz w:val="28"/>
          <w:szCs w:val="28"/>
          <w:lang w:bidi="en-US"/>
        </w:rPr>
      </w:pPr>
    </w:p>
    <w:p w:rsidR="004C62B3" w:rsidRDefault="004C62B3" w:rsidP="00DC2702">
      <w:pPr>
        <w:jc w:val="right"/>
        <w:rPr>
          <w:sz w:val="28"/>
          <w:szCs w:val="28"/>
          <w:lang w:bidi="en-US"/>
        </w:rPr>
      </w:pPr>
    </w:p>
    <w:p w:rsidR="004C62B3" w:rsidRDefault="004C62B3" w:rsidP="00DC2702">
      <w:pPr>
        <w:jc w:val="right"/>
        <w:rPr>
          <w:sz w:val="28"/>
          <w:szCs w:val="28"/>
          <w:lang w:bidi="en-US"/>
        </w:rPr>
      </w:pPr>
    </w:p>
    <w:p w:rsidR="004C62B3" w:rsidRDefault="004C62B3" w:rsidP="00DC2702">
      <w:pPr>
        <w:jc w:val="right"/>
        <w:rPr>
          <w:sz w:val="28"/>
          <w:szCs w:val="28"/>
          <w:lang w:bidi="en-US"/>
        </w:rPr>
      </w:pPr>
    </w:p>
    <w:p w:rsidR="004C62B3" w:rsidRDefault="004C62B3" w:rsidP="00DC2702">
      <w:pPr>
        <w:jc w:val="right"/>
        <w:rPr>
          <w:sz w:val="28"/>
          <w:szCs w:val="28"/>
          <w:lang w:bidi="en-US"/>
        </w:rPr>
      </w:pPr>
    </w:p>
    <w:p w:rsidR="004C62B3" w:rsidRDefault="004C62B3" w:rsidP="00DC2702">
      <w:pPr>
        <w:jc w:val="right"/>
        <w:rPr>
          <w:sz w:val="28"/>
          <w:szCs w:val="28"/>
          <w:lang w:bidi="en-US"/>
        </w:rPr>
      </w:pPr>
    </w:p>
    <w:p w:rsidR="004C62B3" w:rsidRDefault="004C62B3" w:rsidP="00DC2702">
      <w:pPr>
        <w:jc w:val="right"/>
        <w:rPr>
          <w:sz w:val="28"/>
          <w:szCs w:val="28"/>
          <w:lang w:bidi="en-US"/>
        </w:rPr>
      </w:pPr>
    </w:p>
    <w:p w:rsidR="004C62B3" w:rsidRDefault="004C62B3" w:rsidP="00DC2702">
      <w:pPr>
        <w:jc w:val="right"/>
        <w:rPr>
          <w:sz w:val="28"/>
          <w:szCs w:val="28"/>
          <w:lang w:bidi="en-US"/>
        </w:rPr>
      </w:pPr>
    </w:p>
    <w:p w:rsidR="004C62B3" w:rsidRDefault="004C62B3" w:rsidP="00DC2702">
      <w:pPr>
        <w:jc w:val="right"/>
        <w:rPr>
          <w:sz w:val="28"/>
          <w:szCs w:val="28"/>
          <w:lang w:bidi="en-US"/>
        </w:rPr>
      </w:pPr>
    </w:p>
    <w:p w:rsidR="004C62B3" w:rsidRPr="006C26BE" w:rsidRDefault="004C62B3" w:rsidP="004C62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:rsidR="004C62B3" w:rsidRDefault="004C62B3" w:rsidP="004C62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567"/>
        <w:jc w:val="center"/>
        <w:rPr>
          <w:caps/>
          <w:sz w:val="28"/>
          <w:szCs w:val="28"/>
        </w:rPr>
      </w:pPr>
      <w:r>
        <w:rPr>
          <w:caps/>
          <w:sz w:val="28"/>
          <w:szCs w:val="28"/>
        </w:rPr>
        <w:t xml:space="preserve">                                                                      </w:t>
      </w:r>
    </w:p>
    <w:p w:rsidR="004C62B3" w:rsidRDefault="004C62B3" w:rsidP="004C62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567"/>
        <w:jc w:val="right"/>
        <w:rPr>
          <w:caps/>
          <w:sz w:val="28"/>
          <w:szCs w:val="28"/>
        </w:rPr>
      </w:pPr>
      <w:r>
        <w:rPr>
          <w:caps/>
          <w:sz w:val="28"/>
          <w:szCs w:val="28"/>
        </w:rPr>
        <w:lastRenderedPageBreak/>
        <w:t xml:space="preserve">  Ф- 02- ОСН- 24</w:t>
      </w:r>
    </w:p>
    <w:p w:rsidR="004C62B3" w:rsidRDefault="004C62B3" w:rsidP="004C62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567"/>
        <w:jc w:val="center"/>
        <w:rPr>
          <w:b/>
          <w:caps/>
          <w:sz w:val="28"/>
          <w:szCs w:val="28"/>
        </w:rPr>
      </w:pPr>
    </w:p>
    <w:p w:rsidR="004C62B3" w:rsidRDefault="004C62B3" w:rsidP="004C6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ind w:firstLine="567"/>
        <w:jc w:val="center"/>
        <w:rPr>
          <w:sz w:val="28"/>
          <w:szCs w:val="28"/>
        </w:rPr>
      </w:pPr>
      <w:r>
        <w:rPr>
          <w:sz w:val="28"/>
          <w:szCs w:val="28"/>
        </w:rPr>
        <w:t>Министерство образования и науки Республики Татарстан</w:t>
      </w:r>
    </w:p>
    <w:p w:rsidR="004C62B3" w:rsidRDefault="004C62B3" w:rsidP="004C6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ind w:firstLine="567"/>
        <w:jc w:val="center"/>
        <w:rPr>
          <w:caps/>
          <w:sz w:val="28"/>
          <w:szCs w:val="28"/>
        </w:rPr>
      </w:pPr>
      <w:r>
        <w:rPr>
          <w:sz w:val="28"/>
          <w:szCs w:val="28"/>
        </w:rPr>
        <w:t>ГАПОУ «</w:t>
      </w:r>
      <w:proofErr w:type="spellStart"/>
      <w:r>
        <w:rPr>
          <w:sz w:val="28"/>
          <w:szCs w:val="28"/>
        </w:rPr>
        <w:t>Бугульминский</w:t>
      </w:r>
      <w:proofErr w:type="spellEnd"/>
      <w:r>
        <w:rPr>
          <w:sz w:val="28"/>
          <w:szCs w:val="28"/>
        </w:rPr>
        <w:t xml:space="preserve"> машиностроительный техникум»</w:t>
      </w:r>
    </w:p>
    <w:p w:rsidR="004C62B3" w:rsidRDefault="004C62B3" w:rsidP="004C62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567"/>
        <w:jc w:val="center"/>
        <w:rPr>
          <w:b/>
          <w:caps/>
          <w:sz w:val="28"/>
          <w:szCs w:val="28"/>
        </w:rPr>
      </w:pPr>
    </w:p>
    <w:p w:rsidR="004C62B3" w:rsidRDefault="004C62B3" w:rsidP="004C62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567"/>
        <w:jc w:val="center"/>
        <w:rPr>
          <w:b/>
          <w:caps/>
          <w:sz w:val="28"/>
          <w:szCs w:val="28"/>
        </w:rPr>
      </w:pPr>
    </w:p>
    <w:p w:rsidR="004C62B3" w:rsidRDefault="004C62B3" w:rsidP="004C62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567"/>
        <w:jc w:val="center"/>
        <w:rPr>
          <w:b/>
          <w:caps/>
          <w:sz w:val="28"/>
          <w:szCs w:val="28"/>
        </w:rPr>
      </w:pPr>
    </w:p>
    <w:p w:rsidR="004C62B3" w:rsidRDefault="004C62B3" w:rsidP="004C62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567"/>
        <w:jc w:val="center"/>
        <w:rPr>
          <w:b/>
          <w:caps/>
          <w:sz w:val="28"/>
          <w:szCs w:val="28"/>
        </w:rPr>
      </w:pPr>
    </w:p>
    <w:p w:rsidR="004C62B3" w:rsidRDefault="004C62B3" w:rsidP="004C62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567"/>
        <w:jc w:val="center"/>
        <w:rPr>
          <w:b/>
          <w:caps/>
          <w:sz w:val="28"/>
          <w:szCs w:val="28"/>
        </w:rPr>
      </w:pPr>
    </w:p>
    <w:p w:rsidR="004C62B3" w:rsidRDefault="004C62B3" w:rsidP="004C62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567"/>
        <w:jc w:val="center"/>
        <w:rPr>
          <w:b/>
          <w:caps/>
          <w:sz w:val="28"/>
          <w:szCs w:val="28"/>
        </w:rPr>
      </w:pPr>
    </w:p>
    <w:p w:rsidR="004C62B3" w:rsidRDefault="004C62B3" w:rsidP="004C62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567"/>
        <w:jc w:val="center"/>
        <w:rPr>
          <w:b/>
          <w:caps/>
          <w:sz w:val="28"/>
          <w:szCs w:val="28"/>
        </w:rPr>
      </w:pPr>
    </w:p>
    <w:p w:rsidR="004C62B3" w:rsidRDefault="004C62B3" w:rsidP="004C62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567"/>
        <w:jc w:val="center"/>
        <w:rPr>
          <w:b/>
          <w:caps/>
          <w:sz w:val="28"/>
          <w:szCs w:val="28"/>
        </w:rPr>
      </w:pPr>
    </w:p>
    <w:p w:rsidR="004C62B3" w:rsidRDefault="004C62B3" w:rsidP="004C62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567"/>
        <w:jc w:val="center"/>
        <w:rPr>
          <w:b/>
          <w:caps/>
          <w:sz w:val="28"/>
          <w:szCs w:val="28"/>
        </w:rPr>
      </w:pPr>
    </w:p>
    <w:p w:rsidR="004C62B3" w:rsidRDefault="004C62B3" w:rsidP="004C62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567"/>
        <w:jc w:val="center"/>
        <w:rPr>
          <w:b/>
          <w:caps/>
          <w:sz w:val="28"/>
          <w:szCs w:val="28"/>
        </w:rPr>
      </w:pPr>
    </w:p>
    <w:p w:rsidR="004C62B3" w:rsidRDefault="004C62B3" w:rsidP="004C62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567"/>
        <w:jc w:val="center"/>
        <w:rPr>
          <w:b/>
          <w:caps/>
          <w:sz w:val="28"/>
          <w:szCs w:val="28"/>
        </w:rPr>
      </w:pPr>
    </w:p>
    <w:p w:rsidR="004C62B3" w:rsidRDefault="004C62B3" w:rsidP="004C62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567"/>
        <w:jc w:val="center"/>
        <w:rPr>
          <w:b/>
          <w:caps/>
          <w:sz w:val="28"/>
          <w:szCs w:val="28"/>
        </w:rPr>
      </w:pPr>
    </w:p>
    <w:p w:rsidR="004C62B3" w:rsidRDefault="004C62B3" w:rsidP="004C62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567"/>
        <w:jc w:val="center"/>
        <w:rPr>
          <w:b/>
          <w:caps/>
          <w:sz w:val="28"/>
          <w:szCs w:val="28"/>
        </w:rPr>
      </w:pPr>
    </w:p>
    <w:p w:rsidR="004C62B3" w:rsidRDefault="004C62B3" w:rsidP="004C62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567"/>
        <w:jc w:val="center"/>
        <w:rPr>
          <w:b/>
          <w:caps/>
          <w:sz w:val="28"/>
          <w:szCs w:val="28"/>
        </w:rPr>
      </w:pPr>
    </w:p>
    <w:p w:rsidR="004C62B3" w:rsidRDefault="004C62B3" w:rsidP="004C62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567"/>
        <w:jc w:val="center"/>
        <w:rPr>
          <w:caps/>
          <w:sz w:val="28"/>
          <w:szCs w:val="28"/>
        </w:rPr>
      </w:pPr>
      <w:r>
        <w:rPr>
          <w:caps/>
          <w:sz w:val="28"/>
          <w:szCs w:val="28"/>
        </w:rPr>
        <w:t>рабочая ПРОГРАММа УЧЕБНОЙ ДИСЦИПЛИНЫ</w:t>
      </w:r>
    </w:p>
    <w:p w:rsidR="004C62B3" w:rsidRDefault="004C62B3" w:rsidP="004C6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u w:val="single"/>
        </w:rPr>
      </w:pPr>
    </w:p>
    <w:p w:rsidR="004C62B3" w:rsidRDefault="004C62B3" w:rsidP="004C6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center"/>
        <w:rPr>
          <w:sz w:val="32"/>
          <w:szCs w:val="32"/>
        </w:rPr>
      </w:pPr>
      <w:r>
        <w:rPr>
          <w:sz w:val="32"/>
          <w:szCs w:val="32"/>
        </w:rPr>
        <w:t>ОП.09 Электротехника и электроника</w:t>
      </w:r>
    </w:p>
    <w:p w:rsidR="004C62B3" w:rsidRDefault="004C62B3" w:rsidP="004C62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>по специальности 22.02.06 Сварочное производство</w:t>
      </w:r>
    </w:p>
    <w:p w:rsidR="004C62B3" w:rsidRDefault="004C62B3" w:rsidP="004C62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567"/>
        <w:jc w:val="center"/>
        <w:rPr>
          <w:caps/>
          <w:sz w:val="28"/>
          <w:szCs w:val="28"/>
        </w:rPr>
      </w:pPr>
    </w:p>
    <w:p w:rsidR="004C62B3" w:rsidRDefault="004C62B3" w:rsidP="004C62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567"/>
        <w:jc w:val="center"/>
      </w:pPr>
    </w:p>
    <w:p w:rsidR="004C62B3" w:rsidRDefault="004C62B3" w:rsidP="004C62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567"/>
        <w:jc w:val="center"/>
      </w:pPr>
    </w:p>
    <w:p w:rsidR="004C62B3" w:rsidRDefault="004C62B3" w:rsidP="004C62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567"/>
        <w:jc w:val="center"/>
      </w:pPr>
    </w:p>
    <w:p w:rsidR="004C62B3" w:rsidRDefault="004C62B3" w:rsidP="004C62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567"/>
        <w:jc w:val="center"/>
      </w:pPr>
    </w:p>
    <w:p w:rsidR="004C62B3" w:rsidRDefault="004C62B3" w:rsidP="004C62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567"/>
        <w:jc w:val="center"/>
      </w:pPr>
    </w:p>
    <w:p w:rsidR="004C62B3" w:rsidRDefault="004C62B3" w:rsidP="004C62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567"/>
        <w:jc w:val="center"/>
      </w:pPr>
    </w:p>
    <w:p w:rsidR="004C62B3" w:rsidRDefault="004C62B3" w:rsidP="004C62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567"/>
        <w:jc w:val="center"/>
      </w:pPr>
    </w:p>
    <w:p w:rsidR="004C62B3" w:rsidRDefault="004C62B3" w:rsidP="004C62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567"/>
        <w:jc w:val="center"/>
        <w:rPr>
          <w:b/>
          <w:caps/>
          <w:sz w:val="28"/>
          <w:szCs w:val="28"/>
        </w:rPr>
      </w:pPr>
    </w:p>
    <w:p w:rsidR="004C62B3" w:rsidRDefault="004C62B3" w:rsidP="004C62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567"/>
        <w:jc w:val="center"/>
        <w:rPr>
          <w:b/>
          <w:caps/>
          <w:sz w:val="28"/>
          <w:szCs w:val="28"/>
        </w:rPr>
      </w:pPr>
    </w:p>
    <w:p w:rsidR="004C62B3" w:rsidRDefault="004C62B3" w:rsidP="004C62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567"/>
        <w:jc w:val="center"/>
        <w:rPr>
          <w:b/>
          <w:caps/>
          <w:sz w:val="28"/>
          <w:szCs w:val="28"/>
        </w:rPr>
      </w:pPr>
    </w:p>
    <w:p w:rsidR="004C62B3" w:rsidRDefault="004C62B3" w:rsidP="004C62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567"/>
        <w:jc w:val="center"/>
        <w:rPr>
          <w:b/>
          <w:caps/>
          <w:sz w:val="28"/>
          <w:szCs w:val="28"/>
        </w:rPr>
      </w:pPr>
    </w:p>
    <w:p w:rsidR="004C62B3" w:rsidRDefault="004C62B3" w:rsidP="004C6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b/>
          <w:caps/>
          <w:sz w:val="28"/>
          <w:szCs w:val="28"/>
        </w:rPr>
      </w:pPr>
    </w:p>
    <w:p w:rsidR="004C62B3" w:rsidRDefault="004C62B3" w:rsidP="004C6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b/>
          <w:sz w:val="32"/>
          <w:szCs w:val="32"/>
        </w:rPr>
      </w:pPr>
    </w:p>
    <w:p w:rsidR="004C62B3" w:rsidRDefault="004C62B3" w:rsidP="004C62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567"/>
        <w:jc w:val="center"/>
        <w:rPr>
          <w:caps/>
          <w:sz w:val="32"/>
          <w:szCs w:val="32"/>
        </w:rPr>
      </w:pPr>
    </w:p>
    <w:p w:rsidR="004C62B3" w:rsidRDefault="004C62B3" w:rsidP="004C62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567"/>
        <w:jc w:val="center"/>
        <w:rPr>
          <w:caps/>
          <w:sz w:val="32"/>
          <w:szCs w:val="32"/>
        </w:rPr>
      </w:pPr>
    </w:p>
    <w:p w:rsidR="004C62B3" w:rsidRDefault="004C62B3" w:rsidP="004C62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567"/>
        <w:jc w:val="center"/>
      </w:pPr>
    </w:p>
    <w:p w:rsidR="004C62B3" w:rsidRDefault="004C62B3" w:rsidP="004C62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567"/>
        <w:jc w:val="center"/>
      </w:pPr>
    </w:p>
    <w:p w:rsidR="004C62B3" w:rsidRDefault="004C62B3" w:rsidP="004C62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276" w:lineRule="auto"/>
        <w:jc w:val="both"/>
      </w:pPr>
    </w:p>
    <w:p w:rsidR="004C62B3" w:rsidRDefault="004C62B3" w:rsidP="004C62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709"/>
        <w:jc w:val="both"/>
      </w:pPr>
    </w:p>
    <w:p w:rsidR="004C62B3" w:rsidRDefault="004C62B3" w:rsidP="004C6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567"/>
        <w:jc w:val="both"/>
        <w:rPr>
          <w:bCs/>
        </w:rPr>
      </w:pPr>
    </w:p>
    <w:p w:rsidR="004C62B3" w:rsidRDefault="004C62B3" w:rsidP="004C6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567"/>
        <w:jc w:val="both"/>
        <w:rPr>
          <w:bCs/>
        </w:rPr>
      </w:pPr>
    </w:p>
    <w:p w:rsidR="004C62B3" w:rsidRDefault="004C62B3" w:rsidP="004C6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567"/>
        <w:jc w:val="both"/>
        <w:rPr>
          <w:bCs/>
        </w:rPr>
      </w:pPr>
    </w:p>
    <w:p w:rsidR="004C62B3" w:rsidRDefault="004C62B3" w:rsidP="004C62B3">
      <w:pPr>
        <w:rPr>
          <w:b/>
          <w:sz w:val="28"/>
          <w:szCs w:val="28"/>
        </w:rPr>
        <w:sectPr w:rsidR="004C62B3">
          <w:pgSz w:w="11906" w:h="16838"/>
          <w:pgMar w:top="1134" w:right="850" w:bottom="1134" w:left="1701" w:header="708" w:footer="708" w:gutter="0"/>
          <w:cols w:space="720"/>
        </w:sectPr>
      </w:pPr>
    </w:p>
    <w:p w:rsidR="004C62B3" w:rsidRPr="006941F9" w:rsidRDefault="004C62B3" w:rsidP="004C62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4C62B3" w:rsidRPr="00152ADD" w:rsidRDefault="004C62B3" w:rsidP="004C62B3">
      <w:pPr>
        <w:spacing w:line="276" w:lineRule="auto"/>
        <w:jc w:val="both"/>
        <w:rPr>
          <w:rFonts w:eastAsiaTheme="minorEastAsia"/>
        </w:rPr>
      </w:pPr>
    </w:p>
    <w:p w:rsidR="004C62B3" w:rsidRPr="00D058D9" w:rsidRDefault="004C62B3" w:rsidP="004C62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D058D9">
        <w:rPr>
          <w:b/>
          <w:sz w:val="28"/>
          <w:szCs w:val="28"/>
        </w:rPr>
        <w:t>СОДЕРЖАНИЕ</w:t>
      </w:r>
    </w:p>
    <w:p w:rsidR="004C62B3" w:rsidRPr="00D058D9" w:rsidRDefault="004C62B3" w:rsidP="004C6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hAnsi="Calibri"/>
          <w:sz w:val="28"/>
          <w:szCs w:val="2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8188"/>
        <w:gridCol w:w="1134"/>
      </w:tblGrid>
      <w:tr w:rsidR="004C62B3" w:rsidRPr="00D058D9" w:rsidTr="00B5575E">
        <w:tc>
          <w:tcPr>
            <w:tcW w:w="8188" w:type="dxa"/>
          </w:tcPr>
          <w:p w:rsidR="004C62B3" w:rsidRPr="00D058D9" w:rsidRDefault="004C62B3" w:rsidP="00B5575E">
            <w:pPr>
              <w:keepNext/>
              <w:autoSpaceDE w:val="0"/>
              <w:autoSpaceDN w:val="0"/>
              <w:spacing w:line="276" w:lineRule="auto"/>
              <w:ind w:left="284"/>
              <w:jc w:val="both"/>
              <w:outlineLvl w:val="0"/>
              <w:rPr>
                <w:caps/>
                <w:sz w:val="28"/>
                <w:szCs w:val="28"/>
              </w:rPr>
            </w:pPr>
          </w:p>
        </w:tc>
        <w:tc>
          <w:tcPr>
            <w:tcW w:w="1134" w:type="dxa"/>
            <w:hideMark/>
          </w:tcPr>
          <w:p w:rsidR="004C62B3" w:rsidRPr="00D058D9" w:rsidRDefault="004C62B3" w:rsidP="00B5575E">
            <w:pPr>
              <w:jc w:val="center"/>
              <w:rPr>
                <w:sz w:val="28"/>
                <w:szCs w:val="28"/>
              </w:rPr>
            </w:pPr>
            <w:r w:rsidRPr="00D058D9">
              <w:rPr>
                <w:sz w:val="28"/>
                <w:szCs w:val="28"/>
              </w:rPr>
              <w:t>стр.</w:t>
            </w:r>
          </w:p>
        </w:tc>
      </w:tr>
      <w:tr w:rsidR="004C62B3" w:rsidRPr="00D058D9" w:rsidTr="00B5575E">
        <w:tc>
          <w:tcPr>
            <w:tcW w:w="8188" w:type="dxa"/>
          </w:tcPr>
          <w:p w:rsidR="004C62B3" w:rsidRPr="00D058D9" w:rsidRDefault="004C62B3" w:rsidP="004C62B3">
            <w:pPr>
              <w:keepNext/>
              <w:numPr>
                <w:ilvl w:val="0"/>
                <w:numId w:val="43"/>
              </w:numPr>
              <w:autoSpaceDE w:val="0"/>
              <w:autoSpaceDN w:val="0"/>
              <w:spacing w:line="276" w:lineRule="auto"/>
              <w:jc w:val="both"/>
              <w:outlineLvl w:val="0"/>
              <w:rPr>
                <w:b/>
                <w:caps/>
                <w:sz w:val="28"/>
                <w:szCs w:val="28"/>
              </w:rPr>
            </w:pPr>
            <w:r>
              <w:rPr>
                <w:b/>
                <w:caps/>
                <w:sz w:val="28"/>
                <w:szCs w:val="28"/>
              </w:rPr>
              <w:t xml:space="preserve">паспорт </w:t>
            </w:r>
            <w:r w:rsidRPr="00D058D9">
              <w:rPr>
                <w:b/>
                <w:caps/>
                <w:sz w:val="28"/>
                <w:szCs w:val="28"/>
              </w:rPr>
              <w:t>РАБОЧЕЙ ПРОГРАММЫ УЧЕБНОЙ ДИ</w:t>
            </w:r>
            <w:r w:rsidRPr="00D058D9">
              <w:rPr>
                <w:b/>
                <w:caps/>
                <w:sz w:val="28"/>
                <w:szCs w:val="28"/>
              </w:rPr>
              <w:t>С</w:t>
            </w:r>
            <w:r w:rsidRPr="00D058D9">
              <w:rPr>
                <w:b/>
                <w:caps/>
                <w:sz w:val="28"/>
                <w:szCs w:val="28"/>
              </w:rPr>
              <w:t>ЦИПЛИНЫ</w:t>
            </w:r>
          </w:p>
          <w:p w:rsidR="004C62B3" w:rsidRPr="00D058D9" w:rsidRDefault="004C62B3" w:rsidP="00B5575E">
            <w:pPr>
              <w:rPr>
                <w:rFonts w:ascii="Calibri" w:hAnsi="Calibri"/>
                <w:b/>
              </w:rPr>
            </w:pPr>
          </w:p>
        </w:tc>
        <w:tc>
          <w:tcPr>
            <w:tcW w:w="1134" w:type="dxa"/>
          </w:tcPr>
          <w:p w:rsidR="004C62B3" w:rsidRPr="00D058D9" w:rsidRDefault="004C62B3" w:rsidP="00B5575E">
            <w:pPr>
              <w:jc w:val="center"/>
              <w:rPr>
                <w:b/>
                <w:sz w:val="28"/>
                <w:szCs w:val="28"/>
              </w:rPr>
            </w:pPr>
            <w:r w:rsidRPr="00D058D9">
              <w:rPr>
                <w:b/>
                <w:sz w:val="28"/>
                <w:szCs w:val="28"/>
              </w:rPr>
              <w:t>4</w:t>
            </w:r>
          </w:p>
        </w:tc>
      </w:tr>
      <w:tr w:rsidR="004C62B3" w:rsidRPr="00D058D9" w:rsidTr="00B5575E">
        <w:tc>
          <w:tcPr>
            <w:tcW w:w="8188" w:type="dxa"/>
          </w:tcPr>
          <w:p w:rsidR="004C62B3" w:rsidRPr="00D058D9" w:rsidRDefault="004C62B3" w:rsidP="004C62B3">
            <w:pPr>
              <w:keepNext/>
              <w:numPr>
                <w:ilvl w:val="0"/>
                <w:numId w:val="43"/>
              </w:numPr>
              <w:autoSpaceDE w:val="0"/>
              <w:autoSpaceDN w:val="0"/>
              <w:spacing w:line="276" w:lineRule="auto"/>
              <w:jc w:val="both"/>
              <w:outlineLvl w:val="0"/>
              <w:rPr>
                <w:b/>
                <w:caps/>
                <w:sz w:val="28"/>
                <w:szCs w:val="28"/>
              </w:rPr>
            </w:pPr>
            <w:r w:rsidRPr="00D058D9">
              <w:rPr>
                <w:b/>
                <w:caps/>
                <w:sz w:val="28"/>
                <w:szCs w:val="28"/>
              </w:rPr>
              <w:t>СТРУКТУРА и содержание программы УЧЕ</w:t>
            </w:r>
            <w:r w:rsidRPr="00D058D9">
              <w:rPr>
                <w:b/>
                <w:caps/>
                <w:sz w:val="28"/>
                <w:szCs w:val="28"/>
              </w:rPr>
              <w:t>Б</w:t>
            </w:r>
            <w:r w:rsidRPr="00D058D9">
              <w:rPr>
                <w:b/>
                <w:caps/>
                <w:sz w:val="28"/>
                <w:szCs w:val="28"/>
              </w:rPr>
              <w:t>НОЙ ДИСЦИПЛИНЫ</w:t>
            </w:r>
          </w:p>
          <w:p w:rsidR="004C62B3" w:rsidRPr="00D058D9" w:rsidRDefault="004C62B3" w:rsidP="00B5575E">
            <w:pPr>
              <w:keepNext/>
              <w:autoSpaceDE w:val="0"/>
              <w:autoSpaceDN w:val="0"/>
              <w:spacing w:line="276" w:lineRule="auto"/>
              <w:ind w:left="284"/>
              <w:jc w:val="both"/>
              <w:outlineLvl w:val="0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</w:tcPr>
          <w:p w:rsidR="004C62B3" w:rsidRPr="00D058D9" w:rsidRDefault="004C62B3" w:rsidP="00B5575E">
            <w:pPr>
              <w:jc w:val="center"/>
              <w:rPr>
                <w:b/>
                <w:sz w:val="28"/>
                <w:szCs w:val="28"/>
              </w:rPr>
            </w:pPr>
            <w:r w:rsidRPr="00D058D9">
              <w:rPr>
                <w:b/>
                <w:sz w:val="28"/>
                <w:szCs w:val="28"/>
              </w:rPr>
              <w:t>6</w:t>
            </w:r>
          </w:p>
        </w:tc>
      </w:tr>
      <w:tr w:rsidR="004C62B3" w:rsidRPr="00D058D9" w:rsidTr="00B5575E">
        <w:trPr>
          <w:trHeight w:val="670"/>
        </w:trPr>
        <w:tc>
          <w:tcPr>
            <w:tcW w:w="8188" w:type="dxa"/>
          </w:tcPr>
          <w:p w:rsidR="004C62B3" w:rsidRPr="00D058D9" w:rsidRDefault="004C62B3" w:rsidP="004C62B3">
            <w:pPr>
              <w:keepNext/>
              <w:numPr>
                <w:ilvl w:val="0"/>
                <w:numId w:val="43"/>
              </w:numPr>
              <w:autoSpaceDE w:val="0"/>
              <w:autoSpaceDN w:val="0"/>
              <w:spacing w:line="276" w:lineRule="auto"/>
              <w:jc w:val="both"/>
              <w:outlineLvl w:val="0"/>
              <w:rPr>
                <w:b/>
                <w:caps/>
                <w:sz w:val="28"/>
                <w:szCs w:val="28"/>
              </w:rPr>
            </w:pPr>
            <w:r w:rsidRPr="00D058D9">
              <w:rPr>
                <w:b/>
                <w:caps/>
                <w:sz w:val="28"/>
                <w:szCs w:val="28"/>
              </w:rPr>
              <w:t>условия реализации программы учебной дисциплины</w:t>
            </w:r>
          </w:p>
          <w:p w:rsidR="004C62B3" w:rsidRPr="00D058D9" w:rsidRDefault="004C62B3" w:rsidP="00B5575E">
            <w:pPr>
              <w:keepNext/>
              <w:tabs>
                <w:tab w:val="num" w:pos="0"/>
              </w:tabs>
              <w:autoSpaceDE w:val="0"/>
              <w:autoSpaceDN w:val="0"/>
              <w:spacing w:line="276" w:lineRule="auto"/>
              <w:ind w:left="284" w:firstLine="284"/>
              <w:jc w:val="both"/>
              <w:outlineLvl w:val="0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</w:tcPr>
          <w:p w:rsidR="004C62B3" w:rsidRPr="00D058D9" w:rsidRDefault="004C62B3" w:rsidP="00B5575E">
            <w:pPr>
              <w:jc w:val="center"/>
              <w:rPr>
                <w:b/>
                <w:sz w:val="28"/>
                <w:szCs w:val="28"/>
              </w:rPr>
            </w:pPr>
            <w:r w:rsidRPr="00D058D9">
              <w:rPr>
                <w:b/>
                <w:sz w:val="28"/>
                <w:szCs w:val="28"/>
              </w:rPr>
              <w:t>11</w:t>
            </w:r>
          </w:p>
        </w:tc>
      </w:tr>
      <w:tr w:rsidR="004C62B3" w:rsidRPr="00D058D9" w:rsidTr="00B5575E">
        <w:tc>
          <w:tcPr>
            <w:tcW w:w="8188" w:type="dxa"/>
          </w:tcPr>
          <w:p w:rsidR="004C62B3" w:rsidRPr="00D058D9" w:rsidRDefault="004C62B3" w:rsidP="004C62B3">
            <w:pPr>
              <w:keepNext/>
              <w:numPr>
                <w:ilvl w:val="0"/>
                <w:numId w:val="43"/>
              </w:numPr>
              <w:autoSpaceDE w:val="0"/>
              <w:autoSpaceDN w:val="0"/>
              <w:spacing w:line="276" w:lineRule="auto"/>
              <w:jc w:val="both"/>
              <w:outlineLvl w:val="0"/>
              <w:rPr>
                <w:b/>
                <w:caps/>
                <w:sz w:val="28"/>
                <w:szCs w:val="28"/>
              </w:rPr>
            </w:pPr>
            <w:r w:rsidRPr="00D058D9">
              <w:rPr>
                <w:b/>
                <w:caps/>
                <w:sz w:val="28"/>
                <w:szCs w:val="28"/>
              </w:rPr>
              <w:t>Контроль и оценка результатов Освоения учебной дисциплины</w:t>
            </w:r>
          </w:p>
          <w:p w:rsidR="004C62B3" w:rsidRPr="00D058D9" w:rsidRDefault="004C62B3" w:rsidP="00B5575E">
            <w:pPr>
              <w:keepNext/>
              <w:autoSpaceDE w:val="0"/>
              <w:autoSpaceDN w:val="0"/>
              <w:spacing w:line="276" w:lineRule="auto"/>
              <w:ind w:left="284"/>
              <w:jc w:val="both"/>
              <w:outlineLvl w:val="0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</w:tcPr>
          <w:p w:rsidR="004C62B3" w:rsidRPr="00D058D9" w:rsidRDefault="004C62B3" w:rsidP="00B5575E">
            <w:pPr>
              <w:jc w:val="center"/>
              <w:rPr>
                <w:b/>
                <w:sz w:val="28"/>
                <w:szCs w:val="28"/>
              </w:rPr>
            </w:pPr>
            <w:r w:rsidRPr="00D058D9">
              <w:rPr>
                <w:b/>
                <w:sz w:val="28"/>
                <w:szCs w:val="28"/>
              </w:rPr>
              <w:t>12</w:t>
            </w:r>
          </w:p>
        </w:tc>
      </w:tr>
    </w:tbl>
    <w:p w:rsidR="004C62B3" w:rsidRPr="00D058D9" w:rsidRDefault="004C62B3" w:rsidP="004C6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Theme="minorEastAsia"/>
          <w:sz w:val="28"/>
          <w:szCs w:val="28"/>
        </w:rPr>
      </w:pPr>
    </w:p>
    <w:p w:rsidR="004C62B3" w:rsidRDefault="004C62B3" w:rsidP="004C62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sz w:val="28"/>
          <w:szCs w:val="28"/>
          <w:lang w:val="en-US"/>
        </w:rPr>
      </w:pPr>
    </w:p>
    <w:p w:rsidR="004C62B3" w:rsidRDefault="004C62B3" w:rsidP="004C62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sz w:val="28"/>
          <w:szCs w:val="28"/>
          <w:lang w:val="en-US"/>
        </w:rPr>
      </w:pPr>
    </w:p>
    <w:p w:rsidR="004C62B3" w:rsidRDefault="004C62B3" w:rsidP="004C62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567"/>
        <w:jc w:val="center"/>
        <w:rPr>
          <w:b/>
          <w:caps/>
          <w:sz w:val="28"/>
          <w:szCs w:val="28"/>
          <w:u w:val="single"/>
          <w:lang w:val="en-US"/>
        </w:rPr>
      </w:pPr>
    </w:p>
    <w:p w:rsidR="004C62B3" w:rsidRDefault="004C62B3" w:rsidP="004C62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567"/>
        <w:jc w:val="center"/>
        <w:rPr>
          <w:b/>
          <w:caps/>
          <w:sz w:val="28"/>
          <w:szCs w:val="28"/>
          <w:u w:val="single"/>
          <w:lang w:val="en-US"/>
        </w:rPr>
      </w:pPr>
    </w:p>
    <w:p w:rsidR="004C62B3" w:rsidRDefault="004C62B3" w:rsidP="004C62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567"/>
        <w:jc w:val="center"/>
        <w:rPr>
          <w:b/>
          <w:caps/>
          <w:sz w:val="28"/>
          <w:szCs w:val="28"/>
          <w:u w:val="single"/>
          <w:lang w:val="en-US"/>
        </w:rPr>
      </w:pPr>
    </w:p>
    <w:p w:rsidR="004C62B3" w:rsidRDefault="004C62B3" w:rsidP="004C62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567"/>
        <w:jc w:val="center"/>
        <w:rPr>
          <w:b/>
          <w:caps/>
          <w:sz w:val="28"/>
          <w:szCs w:val="28"/>
          <w:u w:val="single"/>
          <w:lang w:val="en-US"/>
        </w:rPr>
      </w:pPr>
    </w:p>
    <w:p w:rsidR="004C62B3" w:rsidRDefault="004C62B3" w:rsidP="004C62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567"/>
        <w:jc w:val="center"/>
        <w:rPr>
          <w:b/>
          <w:caps/>
          <w:sz w:val="28"/>
          <w:szCs w:val="28"/>
          <w:u w:val="single"/>
          <w:lang w:val="en-US"/>
        </w:rPr>
      </w:pPr>
    </w:p>
    <w:p w:rsidR="004C62B3" w:rsidRDefault="004C62B3" w:rsidP="004C62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567"/>
        <w:jc w:val="center"/>
        <w:rPr>
          <w:b/>
          <w:caps/>
          <w:sz w:val="28"/>
          <w:szCs w:val="28"/>
          <w:u w:val="single"/>
          <w:lang w:val="en-US"/>
        </w:rPr>
      </w:pPr>
    </w:p>
    <w:p w:rsidR="004C62B3" w:rsidRDefault="004C62B3" w:rsidP="004C62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567"/>
        <w:jc w:val="center"/>
        <w:rPr>
          <w:b/>
          <w:caps/>
          <w:sz w:val="28"/>
          <w:szCs w:val="28"/>
          <w:u w:val="single"/>
          <w:lang w:val="en-US"/>
        </w:rPr>
      </w:pPr>
    </w:p>
    <w:p w:rsidR="004C62B3" w:rsidRDefault="004C62B3" w:rsidP="004C62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567"/>
        <w:jc w:val="center"/>
        <w:rPr>
          <w:b/>
          <w:caps/>
          <w:sz w:val="28"/>
          <w:szCs w:val="28"/>
          <w:u w:val="single"/>
          <w:lang w:val="en-US"/>
        </w:rPr>
      </w:pPr>
    </w:p>
    <w:p w:rsidR="004C62B3" w:rsidRDefault="004C62B3" w:rsidP="004C62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567"/>
        <w:jc w:val="center"/>
        <w:rPr>
          <w:b/>
          <w:caps/>
          <w:sz w:val="28"/>
          <w:szCs w:val="28"/>
          <w:u w:val="single"/>
          <w:lang w:val="en-US"/>
        </w:rPr>
      </w:pPr>
    </w:p>
    <w:p w:rsidR="004C62B3" w:rsidRDefault="004C62B3" w:rsidP="004C62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567"/>
        <w:jc w:val="center"/>
        <w:rPr>
          <w:b/>
          <w:caps/>
          <w:sz w:val="28"/>
          <w:szCs w:val="28"/>
          <w:u w:val="single"/>
          <w:lang w:val="en-US"/>
        </w:rPr>
      </w:pPr>
    </w:p>
    <w:p w:rsidR="004C62B3" w:rsidRDefault="004C62B3" w:rsidP="004C62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567"/>
        <w:jc w:val="center"/>
        <w:rPr>
          <w:b/>
          <w:caps/>
          <w:sz w:val="28"/>
          <w:szCs w:val="28"/>
          <w:u w:val="single"/>
          <w:lang w:val="en-US"/>
        </w:rPr>
      </w:pPr>
    </w:p>
    <w:p w:rsidR="004C62B3" w:rsidRDefault="004C62B3" w:rsidP="004C62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567"/>
        <w:jc w:val="center"/>
        <w:rPr>
          <w:b/>
          <w:caps/>
          <w:sz w:val="28"/>
          <w:szCs w:val="28"/>
          <w:u w:val="single"/>
          <w:lang w:val="en-US"/>
        </w:rPr>
      </w:pPr>
    </w:p>
    <w:p w:rsidR="004C62B3" w:rsidRDefault="004C62B3" w:rsidP="004C62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567"/>
        <w:jc w:val="center"/>
        <w:rPr>
          <w:b/>
          <w:caps/>
          <w:sz w:val="28"/>
          <w:szCs w:val="28"/>
          <w:u w:val="single"/>
          <w:lang w:val="en-US"/>
        </w:rPr>
      </w:pPr>
    </w:p>
    <w:p w:rsidR="004C62B3" w:rsidRDefault="004C62B3" w:rsidP="004C62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567"/>
        <w:jc w:val="center"/>
        <w:rPr>
          <w:b/>
          <w:caps/>
          <w:sz w:val="28"/>
          <w:szCs w:val="28"/>
          <w:u w:val="single"/>
          <w:lang w:val="en-US"/>
        </w:rPr>
      </w:pPr>
    </w:p>
    <w:p w:rsidR="004C62B3" w:rsidRDefault="004C62B3" w:rsidP="004C62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567"/>
        <w:jc w:val="center"/>
        <w:rPr>
          <w:b/>
          <w:caps/>
          <w:sz w:val="28"/>
          <w:szCs w:val="28"/>
          <w:u w:val="single"/>
          <w:lang w:val="en-US"/>
        </w:rPr>
      </w:pPr>
    </w:p>
    <w:p w:rsidR="004C62B3" w:rsidRDefault="004C62B3" w:rsidP="004C62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567"/>
        <w:jc w:val="center"/>
        <w:rPr>
          <w:b/>
          <w:caps/>
          <w:sz w:val="28"/>
          <w:szCs w:val="28"/>
          <w:u w:val="single"/>
          <w:lang w:val="en-US"/>
        </w:rPr>
      </w:pPr>
    </w:p>
    <w:p w:rsidR="004C62B3" w:rsidRDefault="004C62B3" w:rsidP="004C62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567"/>
        <w:jc w:val="center"/>
        <w:rPr>
          <w:b/>
          <w:caps/>
          <w:sz w:val="28"/>
          <w:szCs w:val="28"/>
          <w:u w:val="single"/>
          <w:lang w:val="en-US"/>
        </w:rPr>
      </w:pPr>
    </w:p>
    <w:p w:rsidR="004C62B3" w:rsidRDefault="004C62B3" w:rsidP="004C62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567"/>
        <w:jc w:val="center"/>
        <w:rPr>
          <w:b/>
          <w:caps/>
          <w:sz w:val="28"/>
          <w:szCs w:val="28"/>
          <w:u w:val="single"/>
          <w:lang w:val="en-US"/>
        </w:rPr>
      </w:pPr>
    </w:p>
    <w:p w:rsidR="004C62B3" w:rsidRDefault="004C62B3" w:rsidP="004C62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567"/>
        <w:jc w:val="center"/>
        <w:rPr>
          <w:b/>
          <w:caps/>
          <w:sz w:val="28"/>
          <w:szCs w:val="28"/>
          <w:u w:val="single"/>
          <w:lang w:val="en-US"/>
        </w:rPr>
      </w:pPr>
    </w:p>
    <w:p w:rsidR="004C62B3" w:rsidRDefault="004C62B3" w:rsidP="004C62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567"/>
        <w:jc w:val="center"/>
        <w:rPr>
          <w:b/>
          <w:caps/>
          <w:sz w:val="28"/>
          <w:szCs w:val="28"/>
          <w:u w:val="single"/>
          <w:lang w:val="en-US"/>
        </w:rPr>
      </w:pPr>
    </w:p>
    <w:p w:rsidR="004C62B3" w:rsidRDefault="004C62B3" w:rsidP="004C62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567"/>
        <w:jc w:val="center"/>
        <w:rPr>
          <w:b/>
          <w:caps/>
          <w:sz w:val="28"/>
          <w:szCs w:val="28"/>
          <w:u w:val="single"/>
          <w:lang w:val="en-US"/>
        </w:rPr>
      </w:pPr>
    </w:p>
    <w:p w:rsidR="004C62B3" w:rsidRDefault="004C62B3" w:rsidP="004C62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567"/>
        <w:jc w:val="center"/>
        <w:rPr>
          <w:b/>
          <w:caps/>
          <w:sz w:val="28"/>
          <w:szCs w:val="28"/>
          <w:u w:val="single"/>
          <w:lang w:val="en-US"/>
        </w:rPr>
      </w:pPr>
    </w:p>
    <w:p w:rsidR="004C62B3" w:rsidRPr="001D0B34" w:rsidRDefault="004C62B3" w:rsidP="004C62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567"/>
        <w:jc w:val="center"/>
        <w:rPr>
          <w:b/>
          <w:caps/>
          <w:sz w:val="28"/>
          <w:szCs w:val="28"/>
          <w:u w:val="single"/>
          <w:lang w:val="en-US"/>
        </w:rPr>
      </w:pPr>
    </w:p>
    <w:p w:rsidR="004C62B3" w:rsidRPr="00D058D9" w:rsidRDefault="004C62B3" w:rsidP="004C62B3">
      <w:pPr>
        <w:jc w:val="center"/>
        <w:rPr>
          <w:rFonts w:eastAsiaTheme="minorEastAsia"/>
          <w:b/>
          <w:caps/>
          <w:sz w:val="28"/>
          <w:szCs w:val="28"/>
        </w:rPr>
      </w:pPr>
      <w:r w:rsidRPr="00D058D9">
        <w:rPr>
          <w:rFonts w:eastAsiaTheme="minorEastAsia"/>
          <w:b/>
          <w:caps/>
          <w:sz w:val="28"/>
          <w:szCs w:val="28"/>
        </w:rPr>
        <w:lastRenderedPageBreak/>
        <w:t xml:space="preserve">1. </w:t>
      </w:r>
      <w:r>
        <w:rPr>
          <w:rFonts w:eastAsiaTheme="minorEastAsia"/>
          <w:b/>
          <w:caps/>
          <w:sz w:val="28"/>
          <w:szCs w:val="28"/>
        </w:rPr>
        <w:t xml:space="preserve">Паспорт </w:t>
      </w:r>
      <w:r w:rsidRPr="00D058D9">
        <w:rPr>
          <w:rFonts w:eastAsiaTheme="minorEastAsia"/>
          <w:b/>
          <w:sz w:val="28"/>
          <w:szCs w:val="28"/>
        </w:rPr>
        <w:t xml:space="preserve">РАБОЧЕЙ ПРОГРАММЫ УЧЕБНОЙ ДИСЦИПЛИНЫ </w:t>
      </w:r>
    </w:p>
    <w:p w:rsidR="004C62B3" w:rsidRDefault="004C62B3" w:rsidP="004C6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center"/>
        <w:rPr>
          <w:b/>
        </w:rPr>
      </w:pPr>
    </w:p>
    <w:p w:rsidR="004C62B3" w:rsidRDefault="004C62B3" w:rsidP="004C6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center"/>
        <w:rPr>
          <w:b/>
        </w:rPr>
      </w:pPr>
      <w:r>
        <w:rPr>
          <w:b/>
        </w:rPr>
        <w:t>ОП 09 Электротехника и электроника</w:t>
      </w:r>
    </w:p>
    <w:p w:rsidR="004C62B3" w:rsidRDefault="004C62B3" w:rsidP="004C6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 w:firstLine="567"/>
        <w:jc w:val="both"/>
        <w:rPr>
          <w:b/>
        </w:rPr>
      </w:pPr>
    </w:p>
    <w:p w:rsidR="004C62B3" w:rsidRPr="001D0B34" w:rsidRDefault="004C62B3" w:rsidP="004C62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567"/>
        <w:jc w:val="both"/>
      </w:pPr>
      <w:r w:rsidRPr="00D058D9">
        <w:rPr>
          <w:rFonts w:eastAsiaTheme="minorEastAsia"/>
          <w:b/>
          <w:sz w:val="28"/>
          <w:szCs w:val="28"/>
        </w:rPr>
        <w:t>1.1. Место дисциплины в структуре основной профессиональной образовательной программы:</w:t>
      </w:r>
    </w:p>
    <w:p w:rsidR="004C62B3" w:rsidRDefault="004C62B3" w:rsidP="006A035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567"/>
        <w:jc w:val="both"/>
      </w:pPr>
      <w:r>
        <w:t xml:space="preserve">Рабочая программа учебной дисциплины является частью  основной профессиональной образовательной программы в соответствии с ФГОС по специальности СПО: 22.02.06 Сварочное производство. </w:t>
      </w:r>
    </w:p>
    <w:p w:rsidR="004C62B3" w:rsidRDefault="004C62B3" w:rsidP="006A035D">
      <w:pPr>
        <w:ind w:firstLine="567"/>
        <w:jc w:val="both"/>
        <w:rPr>
          <w:color w:val="000000"/>
        </w:rPr>
      </w:pPr>
      <w:r>
        <w:t>Количество часов, предусмотренных ФГОС СПО на изучение данной учебной ди</w:t>
      </w:r>
      <w:r>
        <w:t>с</w:t>
      </w:r>
      <w:r>
        <w:t>циплины, увеличено за счет вариативной части на  формирование общих и професси</w:t>
      </w:r>
      <w:r>
        <w:t>о</w:t>
      </w:r>
      <w:r>
        <w:t>нальных компетенций, востребованных работодателем, и усиление практической напра</w:t>
      </w:r>
      <w:r>
        <w:t>в</w:t>
      </w:r>
      <w:r>
        <w:t>ленности  учебной  дисциплины.</w:t>
      </w:r>
      <w:r w:rsidRPr="001D0B34">
        <w:t xml:space="preserve">  Особое значение дисциплина имеет при формировании и развитии:</w:t>
      </w:r>
      <w:r w:rsidRPr="001D0B34">
        <w:rPr>
          <w:color w:val="000000"/>
        </w:rPr>
        <w:t xml:space="preserve"> </w:t>
      </w:r>
      <w:r>
        <w:rPr>
          <w:color w:val="000000"/>
        </w:rPr>
        <w:t>ОК 1. Понимать сущность и социальную значимость своей будущей профе</w:t>
      </w:r>
      <w:r>
        <w:rPr>
          <w:color w:val="000000"/>
        </w:rPr>
        <w:t>с</w:t>
      </w:r>
      <w:r>
        <w:rPr>
          <w:color w:val="000000"/>
        </w:rPr>
        <w:t>сии, проявлять к ней устойчивый интерес.</w:t>
      </w:r>
    </w:p>
    <w:p w:rsidR="004C62B3" w:rsidRDefault="004C62B3" w:rsidP="006A035D">
      <w:pPr>
        <w:jc w:val="both"/>
        <w:rPr>
          <w:iCs/>
          <w:color w:val="000000"/>
        </w:rPr>
      </w:pPr>
      <w:r>
        <w:rPr>
          <w:color w:val="000000"/>
        </w:rPr>
        <w:t>ОК 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качество; ОК 3. Принимать решения в стандартных и нестандартных ситуациях и нести за них отве</w:t>
      </w:r>
      <w:r>
        <w:rPr>
          <w:color w:val="000000"/>
        </w:rPr>
        <w:t>т</w:t>
      </w:r>
      <w:r>
        <w:rPr>
          <w:color w:val="000000"/>
        </w:rPr>
        <w:t>ственность; ОК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развития; ОК 5. Использовать информационно-коммуникационные технологии в профе</w:t>
      </w:r>
      <w:r>
        <w:rPr>
          <w:color w:val="000000"/>
        </w:rPr>
        <w:t>с</w:t>
      </w:r>
      <w:r>
        <w:rPr>
          <w:color w:val="000000"/>
        </w:rPr>
        <w:t>сиональной деятельности; ОК 6. Работать в коллективе и команде, эффективно общаться с коллегами, руководством, потребителями; ОК 7. Брать на себя ответственность за работу членов команды (подчиненных), результат выполнения заданий;  ОК 8. Самостоятельно определять задачи профессионального и личностного развития, заниматься самообразов</w:t>
      </w:r>
      <w:r>
        <w:rPr>
          <w:color w:val="000000"/>
        </w:rPr>
        <w:t>а</w:t>
      </w:r>
      <w:r>
        <w:rPr>
          <w:color w:val="000000"/>
        </w:rPr>
        <w:t>нием, осознанно планировать повышение квалификации; ОК 9. Ориентироваться в усл</w:t>
      </w:r>
      <w:r>
        <w:rPr>
          <w:color w:val="000000"/>
        </w:rPr>
        <w:t>о</w:t>
      </w:r>
      <w:r>
        <w:rPr>
          <w:color w:val="000000"/>
        </w:rPr>
        <w:t xml:space="preserve">виях частой смены технологий в профессиональной деятельности; </w:t>
      </w:r>
      <w:r>
        <w:rPr>
          <w:iCs/>
          <w:color w:val="000000"/>
        </w:rPr>
        <w:t>ПК 1.1. Применять ра</w:t>
      </w:r>
      <w:r>
        <w:rPr>
          <w:iCs/>
          <w:color w:val="000000"/>
        </w:rPr>
        <w:t>з</w:t>
      </w:r>
      <w:r>
        <w:rPr>
          <w:iCs/>
          <w:color w:val="000000"/>
        </w:rPr>
        <w:t>личные методы, способы и приемы сборки и сварки конструкций с эксплуатационными свойствами;</w:t>
      </w:r>
    </w:p>
    <w:p w:rsidR="004C62B3" w:rsidRDefault="004C62B3" w:rsidP="006A035D">
      <w:pPr>
        <w:jc w:val="both"/>
        <w:rPr>
          <w:iCs/>
          <w:color w:val="000000"/>
        </w:rPr>
      </w:pPr>
      <w:r>
        <w:rPr>
          <w:iCs/>
          <w:color w:val="000000"/>
        </w:rPr>
        <w:t xml:space="preserve">ПК1.2. Выполнять техническую подготовку производства сварных конструкций. </w:t>
      </w:r>
    </w:p>
    <w:p w:rsidR="004C62B3" w:rsidRDefault="004C62B3" w:rsidP="006A035D">
      <w:pPr>
        <w:jc w:val="both"/>
        <w:rPr>
          <w:iCs/>
          <w:color w:val="000000"/>
        </w:rPr>
      </w:pPr>
      <w:r>
        <w:rPr>
          <w:iCs/>
          <w:color w:val="000000"/>
        </w:rPr>
        <w:t>ПК 1.3. выбирать оборудование, приспособления и инструменты для обеспечения прои</w:t>
      </w:r>
      <w:r>
        <w:rPr>
          <w:iCs/>
          <w:color w:val="000000"/>
        </w:rPr>
        <w:t>з</w:t>
      </w:r>
      <w:r>
        <w:rPr>
          <w:iCs/>
          <w:color w:val="000000"/>
        </w:rPr>
        <w:t>водства сварных соединений с заданными свойствами.</w:t>
      </w:r>
    </w:p>
    <w:p w:rsidR="004C62B3" w:rsidRDefault="004C62B3" w:rsidP="006A035D">
      <w:pPr>
        <w:jc w:val="both"/>
        <w:rPr>
          <w:iCs/>
          <w:color w:val="000000"/>
        </w:rPr>
      </w:pPr>
      <w:r>
        <w:rPr>
          <w:iCs/>
          <w:color w:val="000000"/>
        </w:rPr>
        <w:t>ПК. 1.4. хранить и использовать сварочную аппаратуру и инструменты в ходе произво</w:t>
      </w:r>
      <w:r>
        <w:rPr>
          <w:iCs/>
          <w:color w:val="000000"/>
        </w:rPr>
        <w:t>д</w:t>
      </w:r>
      <w:r>
        <w:rPr>
          <w:iCs/>
          <w:color w:val="000000"/>
        </w:rPr>
        <w:t>ственного процесса.</w:t>
      </w:r>
    </w:p>
    <w:p w:rsidR="004C62B3" w:rsidRDefault="004C62B3" w:rsidP="006A035D">
      <w:pPr>
        <w:jc w:val="both"/>
        <w:rPr>
          <w:iCs/>
          <w:color w:val="000000"/>
        </w:rPr>
      </w:pPr>
      <w:r>
        <w:rPr>
          <w:iCs/>
          <w:color w:val="000000"/>
        </w:rPr>
        <w:t xml:space="preserve">ПК2.1.выполнять проектирование технологических процессов </w:t>
      </w:r>
      <w:proofErr w:type="spellStart"/>
      <w:r>
        <w:rPr>
          <w:iCs/>
          <w:color w:val="000000"/>
        </w:rPr>
        <w:t>производствасварных</w:t>
      </w:r>
      <w:proofErr w:type="spellEnd"/>
      <w:r>
        <w:rPr>
          <w:iCs/>
          <w:color w:val="000000"/>
        </w:rPr>
        <w:t xml:space="preserve"> с</w:t>
      </w:r>
      <w:r>
        <w:rPr>
          <w:iCs/>
          <w:color w:val="000000"/>
        </w:rPr>
        <w:t>о</w:t>
      </w:r>
      <w:r>
        <w:rPr>
          <w:iCs/>
          <w:color w:val="000000"/>
        </w:rPr>
        <w:t>единений с заданными свойствами.</w:t>
      </w:r>
    </w:p>
    <w:p w:rsidR="004C62B3" w:rsidRDefault="004C62B3" w:rsidP="006A035D">
      <w:pPr>
        <w:jc w:val="both"/>
        <w:rPr>
          <w:iCs/>
          <w:color w:val="000000"/>
        </w:rPr>
      </w:pPr>
      <w:r>
        <w:rPr>
          <w:iCs/>
          <w:color w:val="000000"/>
        </w:rPr>
        <w:t>П.К.2.2. выполнять расчеты и конструирование сварных соединений и конструкций.</w:t>
      </w:r>
    </w:p>
    <w:p w:rsidR="004C62B3" w:rsidRDefault="004C62B3" w:rsidP="006A035D">
      <w:pPr>
        <w:jc w:val="both"/>
      </w:pPr>
      <w:r>
        <w:t>П.К.2.3. Осуществлять технико –экономическое обоснование выбранного технологич</w:t>
      </w:r>
      <w:r>
        <w:t>е</w:t>
      </w:r>
      <w:r>
        <w:t>ского процесса.</w:t>
      </w:r>
    </w:p>
    <w:p w:rsidR="004C62B3" w:rsidRDefault="004C62B3" w:rsidP="006A035D">
      <w:pPr>
        <w:jc w:val="both"/>
      </w:pPr>
      <w:r>
        <w:t>П.К.2.4.Оформлять конструкторскую, технологическую, и техническую документацию.</w:t>
      </w:r>
    </w:p>
    <w:p w:rsidR="004C62B3" w:rsidRDefault="004C62B3" w:rsidP="006A035D">
      <w:pPr>
        <w:jc w:val="both"/>
      </w:pPr>
      <w:r>
        <w:t>П.К.2.5. Осуществлять разработку и оформление графических, вычислительных и проек</w:t>
      </w:r>
      <w:r>
        <w:t>т</w:t>
      </w:r>
      <w:r>
        <w:t>ных работ с использованием информационно- компьютерных технологий.</w:t>
      </w:r>
    </w:p>
    <w:p w:rsidR="004C62B3" w:rsidRDefault="004C62B3" w:rsidP="006A035D">
      <w:pPr>
        <w:jc w:val="both"/>
      </w:pPr>
      <w:r>
        <w:t>П.К.3.1. Определять причины, приводящие к образованию дефектов в сварных соединен</w:t>
      </w:r>
      <w:r>
        <w:t>и</w:t>
      </w:r>
      <w:r>
        <w:t>ях.</w:t>
      </w:r>
    </w:p>
    <w:p w:rsidR="004C62B3" w:rsidRDefault="004C62B3" w:rsidP="006A035D">
      <w:pPr>
        <w:jc w:val="both"/>
      </w:pPr>
      <w:r>
        <w:t>П.К.3.2. Обоснованно выбирать и использовать методы, оборудование, аппаратуру и пр</w:t>
      </w:r>
      <w:r>
        <w:t>и</w:t>
      </w:r>
      <w:r>
        <w:t>боры для контроля металлов и сварных соединений.</w:t>
      </w:r>
    </w:p>
    <w:p w:rsidR="004C62B3" w:rsidRDefault="004C62B3" w:rsidP="006A035D">
      <w:pPr>
        <w:jc w:val="both"/>
      </w:pPr>
      <w:r>
        <w:t>П.К.3.3. Предупреждать, выявлять и устранять дефекты сварных соединений и изделий для получения качественной продукции.</w:t>
      </w:r>
    </w:p>
    <w:p w:rsidR="004C62B3" w:rsidRDefault="004C62B3" w:rsidP="006A035D">
      <w:pPr>
        <w:jc w:val="both"/>
      </w:pPr>
      <w:r>
        <w:t>П.К.3.4. Оформлять документацию по контролю качества сварки.</w:t>
      </w:r>
    </w:p>
    <w:p w:rsidR="004C62B3" w:rsidRDefault="004C62B3" w:rsidP="006A035D">
      <w:pPr>
        <w:jc w:val="both"/>
      </w:pPr>
      <w:r>
        <w:t>П.К.4.1 Осуществлять текущее и перспективное планирование производственных работ.</w:t>
      </w:r>
    </w:p>
    <w:p w:rsidR="004C62B3" w:rsidRDefault="004C62B3" w:rsidP="006A035D">
      <w:pPr>
        <w:jc w:val="both"/>
      </w:pPr>
      <w:r>
        <w:t>П.К.4.2.Производить технологические расчеты на основе нормативов технологических режимов, трудовых и материальных затрат.</w:t>
      </w:r>
    </w:p>
    <w:p w:rsidR="004C62B3" w:rsidRDefault="004C62B3" w:rsidP="006A035D">
      <w:pPr>
        <w:jc w:val="both"/>
      </w:pPr>
      <w:r>
        <w:lastRenderedPageBreak/>
        <w:t>П.К.4.3. Применять методы и приемы организации труда, эксплуатации оборудования, оснастки, средств механизации для повышения эффективности производства.</w:t>
      </w:r>
    </w:p>
    <w:p w:rsidR="004C62B3" w:rsidRDefault="004C62B3" w:rsidP="006A035D">
      <w:pPr>
        <w:jc w:val="both"/>
      </w:pPr>
      <w:r>
        <w:t xml:space="preserve">П.К.4.4. Организовывать ремонт и техническое обслуживание сварочного производства по Единой системе планово – предупредительного ремонта; </w:t>
      </w:r>
    </w:p>
    <w:p w:rsidR="004C62B3" w:rsidRDefault="004C62B3" w:rsidP="006A035D">
      <w:pPr>
        <w:jc w:val="both"/>
        <w:rPr>
          <w:color w:val="000000"/>
        </w:rPr>
      </w:pPr>
      <w:r>
        <w:t xml:space="preserve">П.К.4.5. Обеспечивать профилактику и безопасность условий труда на участке сварочных работ. </w:t>
      </w:r>
    </w:p>
    <w:p w:rsidR="004C62B3" w:rsidRPr="001D0B34" w:rsidRDefault="004C62B3" w:rsidP="004C6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i/>
          <w:color w:val="FF0000"/>
        </w:rPr>
      </w:pPr>
    </w:p>
    <w:p w:rsidR="004C62B3" w:rsidRDefault="004C62B3" w:rsidP="004C62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567"/>
        <w:jc w:val="both"/>
        <w:rPr>
          <w:b/>
        </w:rPr>
      </w:pPr>
      <w:r>
        <w:t xml:space="preserve">Рабочая программа учебной дисциплины   может быть использована в дополнительном профессиональном образовании (в программе повышения квалификации переподготовки) и профессиональной подготовке по рабочим профессиям </w:t>
      </w:r>
    </w:p>
    <w:p w:rsidR="004C62B3" w:rsidRDefault="004C62B3" w:rsidP="004C6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 w:firstLine="567"/>
        <w:jc w:val="both"/>
      </w:pPr>
      <w:r>
        <w:rPr>
          <w:b/>
        </w:rPr>
        <w:t xml:space="preserve">1.2. Место дисциплины в структуре основной профессиональной образовательной программы: </w:t>
      </w:r>
      <w:r>
        <w:t xml:space="preserve">дисциплина входит в профессиональный учебный цикл. </w:t>
      </w:r>
    </w:p>
    <w:p w:rsidR="004C62B3" w:rsidRDefault="004C62B3" w:rsidP="004C6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</w:pPr>
    </w:p>
    <w:p w:rsidR="004C62B3" w:rsidRDefault="004C62B3" w:rsidP="004C6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b/>
        </w:rPr>
      </w:pPr>
      <w:r>
        <w:rPr>
          <w:b/>
        </w:rPr>
        <w:t>1.3. Цели и планируемые результаты   освоения дисциплины:</w:t>
      </w:r>
    </w:p>
    <w:p w:rsidR="004C62B3" w:rsidRDefault="004C62B3" w:rsidP="004C6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b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164"/>
        <w:gridCol w:w="2748"/>
        <w:gridCol w:w="2659"/>
      </w:tblGrid>
      <w:tr w:rsidR="004C62B3" w:rsidTr="00B5575E">
        <w:trPr>
          <w:trHeight w:val="1187"/>
        </w:trPr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62B3" w:rsidRDefault="004C62B3" w:rsidP="00B5575E">
            <w:pPr>
              <w:ind w:firstLine="567"/>
              <w:jc w:val="center"/>
            </w:pPr>
            <w:r>
              <w:rPr>
                <w:bCs/>
              </w:rPr>
              <w:t>Компетенции, формированию которых способствует  освоение пр</w:t>
            </w:r>
            <w:r>
              <w:rPr>
                <w:bCs/>
              </w:rPr>
              <w:t>о</w:t>
            </w:r>
            <w:r>
              <w:rPr>
                <w:bCs/>
              </w:rPr>
              <w:t>граммы УД</w:t>
            </w:r>
          </w:p>
        </w:tc>
        <w:tc>
          <w:tcPr>
            <w:tcW w:w="2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62B3" w:rsidRDefault="004C62B3" w:rsidP="00B5575E">
            <w:pPr>
              <w:ind w:firstLine="567"/>
              <w:jc w:val="center"/>
            </w:pPr>
            <w:r>
              <w:t>Умения</w:t>
            </w:r>
          </w:p>
        </w:tc>
        <w:tc>
          <w:tcPr>
            <w:tcW w:w="2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62B3" w:rsidRDefault="004C62B3" w:rsidP="00B5575E">
            <w:pPr>
              <w:ind w:firstLine="567"/>
              <w:jc w:val="center"/>
            </w:pPr>
            <w:r>
              <w:t>Знания</w:t>
            </w:r>
          </w:p>
        </w:tc>
      </w:tr>
      <w:tr w:rsidR="004C62B3" w:rsidTr="00B5575E">
        <w:tc>
          <w:tcPr>
            <w:tcW w:w="957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62B3" w:rsidRDefault="004C62B3" w:rsidP="00B5575E">
            <w:pPr>
              <w:autoSpaceDE w:val="0"/>
              <w:autoSpaceDN w:val="0"/>
              <w:adjustRightInd w:val="0"/>
              <w:ind w:firstLine="567"/>
              <w:jc w:val="center"/>
            </w:pPr>
            <w:r>
              <w:t>Базовый уровень</w:t>
            </w:r>
          </w:p>
        </w:tc>
      </w:tr>
      <w:tr w:rsidR="004C62B3" w:rsidTr="00B5575E"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2B3" w:rsidRDefault="004C62B3" w:rsidP="00B5575E">
            <w:pPr>
              <w:ind w:firstLine="567"/>
              <w:jc w:val="both"/>
              <w:rPr>
                <w:color w:val="000000"/>
              </w:rPr>
            </w:pPr>
            <w:r>
              <w:rPr>
                <w:color w:val="000000"/>
              </w:rPr>
              <w:t>ОК 1. Понимать сущность и с</w:t>
            </w:r>
            <w:r>
              <w:rPr>
                <w:color w:val="000000"/>
              </w:rPr>
              <w:t>о</w:t>
            </w:r>
            <w:r>
              <w:rPr>
                <w:color w:val="000000"/>
              </w:rPr>
              <w:t>циальную значимость своей будущей профессии, проявлять к ней устойч</w:t>
            </w:r>
            <w:r>
              <w:rPr>
                <w:color w:val="000000"/>
              </w:rPr>
              <w:t>и</w:t>
            </w:r>
            <w:r>
              <w:rPr>
                <w:color w:val="000000"/>
              </w:rPr>
              <w:t>вый интерес.</w:t>
            </w:r>
          </w:p>
          <w:p w:rsidR="004C62B3" w:rsidRDefault="004C62B3" w:rsidP="00B5575E">
            <w:pPr>
              <w:ind w:firstLine="567"/>
              <w:jc w:val="both"/>
              <w:rPr>
                <w:color w:val="000000"/>
              </w:rPr>
            </w:pPr>
            <w:r>
              <w:rPr>
                <w:color w:val="000000"/>
              </w:rPr>
              <w:t>ОК 2. Организовывать со</w:t>
            </w:r>
            <w:r>
              <w:rPr>
                <w:color w:val="000000"/>
              </w:rPr>
              <w:t>б</w:t>
            </w:r>
            <w:r>
              <w:rPr>
                <w:color w:val="000000"/>
              </w:rPr>
              <w:t>ственную деятельность, выбирать т</w:t>
            </w:r>
            <w:r>
              <w:rPr>
                <w:color w:val="000000"/>
              </w:rPr>
              <w:t>и</w:t>
            </w:r>
            <w:r>
              <w:rPr>
                <w:color w:val="000000"/>
              </w:rPr>
              <w:t>повые методы и способы выполнения профессиональных задач, оценивать их эффективность и качество.</w:t>
            </w:r>
          </w:p>
          <w:p w:rsidR="004C62B3" w:rsidRDefault="004C62B3" w:rsidP="00B5575E">
            <w:pPr>
              <w:ind w:firstLine="567"/>
              <w:jc w:val="both"/>
              <w:rPr>
                <w:color w:val="000000"/>
              </w:rPr>
            </w:pPr>
            <w:r>
              <w:rPr>
                <w:color w:val="000000"/>
              </w:rPr>
              <w:t>ОК 3. Принимать решения в стандартных и нестандартных ситу</w:t>
            </w:r>
            <w:r>
              <w:rPr>
                <w:color w:val="000000"/>
              </w:rPr>
              <w:t>а</w:t>
            </w:r>
            <w:r>
              <w:rPr>
                <w:color w:val="000000"/>
              </w:rPr>
              <w:t>циях и нести за них ответственность.</w:t>
            </w:r>
          </w:p>
          <w:p w:rsidR="004C62B3" w:rsidRDefault="004C62B3" w:rsidP="00B5575E">
            <w:pPr>
              <w:ind w:firstLine="567"/>
              <w:jc w:val="both"/>
              <w:rPr>
                <w:color w:val="000000"/>
              </w:rPr>
            </w:pPr>
            <w:r>
              <w:rPr>
                <w:color w:val="000000"/>
              </w:rPr>
              <w:t>ОК 4. Осуществлять поиск и и</w:t>
            </w:r>
            <w:r>
              <w:rPr>
                <w:color w:val="000000"/>
              </w:rPr>
              <w:t>с</w:t>
            </w:r>
            <w:r>
              <w:rPr>
                <w:color w:val="000000"/>
              </w:rPr>
              <w:t>пользование информации, необход</w:t>
            </w:r>
            <w:r>
              <w:rPr>
                <w:color w:val="000000"/>
              </w:rPr>
              <w:t>и</w:t>
            </w:r>
            <w:r>
              <w:rPr>
                <w:color w:val="000000"/>
              </w:rPr>
              <w:t>мой для эффективного выполнения профессиональных задач, професси</w:t>
            </w:r>
            <w:r>
              <w:rPr>
                <w:color w:val="000000"/>
              </w:rPr>
              <w:t>о</w:t>
            </w:r>
            <w:r>
              <w:rPr>
                <w:color w:val="000000"/>
              </w:rPr>
              <w:t>нального и личностного развития.</w:t>
            </w:r>
          </w:p>
          <w:p w:rsidR="004C62B3" w:rsidRDefault="004C62B3" w:rsidP="00B5575E">
            <w:pPr>
              <w:ind w:firstLine="567"/>
              <w:jc w:val="both"/>
              <w:rPr>
                <w:color w:val="000000"/>
              </w:rPr>
            </w:pPr>
            <w:r>
              <w:rPr>
                <w:color w:val="000000"/>
              </w:rPr>
              <w:t>ОК 5. Использовать информ</w:t>
            </w:r>
            <w:r>
              <w:rPr>
                <w:color w:val="000000"/>
              </w:rPr>
              <w:t>а</w:t>
            </w:r>
            <w:r>
              <w:rPr>
                <w:color w:val="000000"/>
              </w:rPr>
              <w:t>ционно-коммуникационные технол</w:t>
            </w:r>
            <w:r>
              <w:rPr>
                <w:color w:val="000000"/>
              </w:rPr>
              <w:t>о</w:t>
            </w:r>
            <w:r>
              <w:rPr>
                <w:color w:val="000000"/>
              </w:rPr>
              <w:t>гии в профессиональной деятельн</w:t>
            </w:r>
            <w:r>
              <w:rPr>
                <w:color w:val="000000"/>
              </w:rPr>
              <w:t>о</w:t>
            </w:r>
            <w:r>
              <w:rPr>
                <w:color w:val="000000"/>
              </w:rPr>
              <w:t>сти.</w:t>
            </w:r>
          </w:p>
          <w:p w:rsidR="004C62B3" w:rsidRDefault="004C62B3" w:rsidP="00B5575E">
            <w:pPr>
              <w:ind w:firstLine="567"/>
              <w:jc w:val="both"/>
              <w:rPr>
                <w:color w:val="000000"/>
              </w:rPr>
            </w:pPr>
            <w:r>
              <w:rPr>
                <w:color w:val="000000"/>
              </w:rPr>
              <w:t>ОК 6. Работать в коллективе и команде, эффективно общаться с ко</w:t>
            </w:r>
            <w:r>
              <w:rPr>
                <w:color w:val="000000"/>
              </w:rPr>
              <w:t>л</w:t>
            </w:r>
            <w:r>
              <w:rPr>
                <w:color w:val="000000"/>
              </w:rPr>
              <w:t>легами, руководством, потребител</w:t>
            </w:r>
            <w:r>
              <w:rPr>
                <w:color w:val="000000"/>
              </w:rPr>
              <w:t>я</w:t>
            </w:r>
            <w:r>
              <w:rPr>
                <w:color w:val="000000"/>
              </w:rPr>
              <w:t>ми.</w:t>
            </w:r>
          </w:p>
          <w:p w:rsidR="004C62B3" w:rsidRDefault="004C62B3" w:rsidP="00B5575E">
            <w:pPr>
              <w:ind w:firstLine="567"/>
              <w:jc w:val="both"/>
              <w:rPr>
                <w:color w:val="000000"/>
              </w:rPr>
            </w:pPr>
            <w:r>
              <w:rPr>
                <w:color w:val="000000"/>
              </w:rPr>
              <w:t>ОК 7. Брать на себя ответстве</w:t>
            </w:r>
            <w:r>
              <w:rPr>
                <w:color w:val="000000"/>
              </w:rPr>
              <w:t>н</w:t>
            </w:r>
            <w:r>
              <w:rPr>
                <w:color w:val="000000"/>
              </w:rPr>
              <w:t>ность за работу членов команды (подчиненных), результат выполн</w:t>
            </w:r>
            <w:r>
              <w:rPr>
                <w:color w:val="000000"/>
              </w:rPr>
              <w:t>е</w:t>
            </w:r>
            <w:r>
              <w:rPr>
                <w:color w:val="000000"/>
              </w:rPr>
              <w:t>ния заданий.</w:t>
            </w:r>
          </w:p>
          <w:p w:rsidR="004C62B3" w:rsidRDefault="004C62B3" w:rsidP="00B5575E">
            <w:pPr>
              <w:ind w:firstLine="567"/>
              <w:jc w:val="both"/>
              <w:rPr>
                <w:color w:val="000000"/>
              </w:rPr>
            </w:pPr>
            <w:r>
              <w:rPr>
                <w:color w:val="000000"/>
              </w:rPr>
              <w:t>ОК 8. Самостоятельно опред</w:t>
            </w:r>
            <w:r>
              <w:rPr>
                <w:color w:val="000000"/>
              </w:rPr>
              <w:t>е</w:t>
            </w:r>
            <w:r>
              <w:rPr>
                <w:color w:val="000000"/>
              </w:rPr>
              <w:t xml:space="preserve">лять задачи профессионального и личностного развития, заниматься </w:t>
            </w:r>
            <w:r>
              <w:rPr>
                <w:color w:val="000000"/>
              </w:rPr>
              <w:lastRenderedPageBreak/>
              <w:t>самообразованием, осознанно план</w:t>
            </w:r>
            <w:r>
              <w:rPr>
                <w:color w:val="000000"/>
              </w:rPr>
              <w:t>и</w:t>
            </w:r>
            <w:r>
              <w:rPr>
                <w:color w:val="000000"/>
              </w:rPr>
              <w:t>ровать повышение квалификации.</w:t>
            </w:r>
          </w:p>
          <w:p w:rsidR="004C62B3" w:rsidRDefault="004C62B3" w:rsidP="00B5575E">
            <w:pPr>
              <w:ind w:firstLine="567"/>
              <w:jc w:val="both"/>
              <w:rPr>
                <w:color w:val="000000"/>
              </w:rPr>
            </w:pPr>
            <w:r>
              <w:rPr>
                <w:color w:val="000000"/>
              </w:rPr>
              <w:t>ОК 9. Ориентироваться в усл</w:t>
            </w:r>
            <w:r>
              <w:rPr>
                <w:color w:val="000000"/>
              </w:rPr>
              <w:t>о</w:t>
            </w:r>
            <w:r>
              <w:rPr>
                <w:color w:val="000000"/>
              </w:rPr>
              <w:t>виях частой смены технологий в пр</w:t>
            </w:r>
            <w:r>
              <w:rPr>
                <w:color w:val="000000"/>
              </w:rPr>
              <w:t>о</w:t>
            </w:r>
            <w:r>
              <w:rPr>
                <w:color w:val="000000"/>
              </w:rPr>
              <w:t>фессиональной деятельности.</w:t>
            </w:r>
          </w:p>
          <w:p w:rsidR="004C62B3" w:rsidRDefault="004C62B3" w:rsidP="00B5575E">
            <w:pPr>
              <w:autoSpaceDE w:val="0"/>
              <w:autoSpaceDN w:val="0"/>
              <w:adjustRightInd w:val="0"/>
              <w:ind w:firstLine="567"/>
              <w:jc w:val="center"/>
            </w:pPr>
          </w:p>
        </w:tc>
        <w:tc>
          <w:tcPr>
            <w:tcW w:w="2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lastRenderedPageBreak/>
              <w:t>-  выбирать электрич</w:t>
            </w:r>
            <w:r>
              <w:t>е</w:t>
            </w:r>
            <w:r>
              <w:t>ские, электронные пр</w:t>
            </w:r>
            <w:r>
              <w:t>и</w:t>
            </w:r>
            <w:r>
              <w:t>боры и электрооборуд</w:t>
            </w:r>
            <w:r>
              <w:t>о</w:t>
            </w:r>
            <w:r>
              <w:t>вание;</w:t>
            </w:r>
          </w:p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-  правильно эксплуат</w:t>
            </w:r>
            <w:r>
              <w:t>и</w:t>
            </w:r>
            <w:r>
              <w:t>ровать электрооборуд</w:t>
            </w:r>
            <w:r>
              <w:t>о</w:t>
            </w:r>
            <w:r>
              <w:t>вание и механизмы п</w:t>
            </w:r>
            <w:r>
              <w:t>е</w:t>
            </w:r>
            <w:r>
              <w:t>редачи движения техн</w:t>
            </w:r>
            <w:r>
              <w:t>о</w:t>
            </w:r>
            <w:r>
              <w:t>логических машин и аппаратов;</w:t>
            </w:r>
          </w:p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- производить расчеты простых электрических цепей;</w:t>
            </w:r>
          </w:p>
          <w:p w:rsidR="004C62B3" w:rsidRPr="001D0B34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- снимать показания и пользоваться электр</w:t>
            </w:r>
            <w:r>
              <w:t>о</w:t>
            </w:r>
            <w:r>
              <w:t>измерительными пр</w:t>
            </w:r>
            <w:r>
              <w:t>и</w:t>
            </w:r>
            <w:r>
              <w:t>борами и приспособл</w:t>
            </w:r>
            <w:r>
              <w:t>е</w:t>
            </w:r>
            <w:r>
              <w:t>ниями;</w:t>
            </w:r>
          </w:p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i/>
                <w:color w:val="C00000"/>
              </w:rPr>
            </w:pPr>
            <w:r>
              <w:rPr>
                <w:b/>
                <w:i/>
                <w:color w:val="C00000"/>
                <w:lang w:val="en-US"/>
              </w:rPr>
              <w:t xml:space="preserve">- </w:t>
            </w:r>
            <w:r w:rsidRPr="004D5257">
              <w:rPr>
                <w:rFonts w:eastAsiaTheme="minorEastAsia"/>
                <w:b/>
                <w:i/>
              </w:rPr>
              <w:t>собирать электрич</w:t>
            </w:r>
            <w:r w:rsidRPr="004D5257">
              <w:rPr>
                <w:rFonts w:eastAsiaTheme="minorEastAsia"/>
                <w:b/>
                <w:i/>
              </w:rPr>
              <w:t>е</w:t>
            </w:r>
            <w:r w:rsidRPr="004D5257">
              <w:rPr>
                <w:rFonts w:eastAsiaTheme="minorEastAsia"/>
                <w:b/>
                <w:i/>
              </w:rPr>
              <w:t>ские схемы.</w:t>
            </w:r>
          </w:p>
        </w:tc>
        <w:tc>
          <w:tcPr>
            <w:tcW w:w="2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>
              <w:t>- классификацию эле</w:t>
            </w:r>
            <w:r>
              <w:t>к</w:t>
            </w:r>
            <w:r>
              <w:t>тронных приборов, их устройство и область применения;</w:t>
            </w:r>
          </w:p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>
              <w:t>- методы расчета и и</w:t>
            </w:r>
            <w:r>
              <w:t>з</w:t>
            </w:r>
            <w:r>
              <w:t>мерения основных п</w:t>
            </w:r>
            <w:r>
              <w:t>а</w:t>
            </w:r>
            <w:r>
              <w:t>раметров электрич</w:t>
            </w:r>
            <w:r>
              <w:t>е</w:t>
            </w:r>
            <w:r>
              <w:t>ских цепей;</w:t>
            </w:r>
          </w:p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>
              <w:t>- основные законы электротехники;</w:t>
            </w:r>
          </w:p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>
              <w:t>- основные правила эксплуатации электр</w:t>
            </w:r>
            <w:r>
              <w:t>о</w:t>
            </w:r>
            <w:r>
              <w:t>оборудования и мет</w:t>
            </w:r>
            <w:r>
              <w:t>о</w:t>
            </w:r>
            <w:r>
              <w:t>ды измерения электр</w:t>
            </w:r>
            <w:r>
              <w:t>и</w:t>
            </w:r>
            <w:r>
              <w:t>ческих величин;</w:t>
            </w:r>
          </w:p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>
              <w:t>- основы теории эле</w:t>
            </w:r>
            <w:r>
              <w:t>к</w:t>
            </w:r>
            <w:r>
              <w:t>трических машин, принципы работы т</w:t>
            </w:r>
            <w:r>
              <w:t>и</w:t>
            </w:r>
            <w:r>
              <w:t>повых электрических устройств;</w:t>
            </w:r>
          </w:p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>
              <w:t>- параметры электрич</w:t>
            </w:r>
            <w:r>
              <w:t>е</w:t>
            </w:r>
            <w:r>
              <w:t>ских схем и единицы их измерения;</w:t>
            </w:r>
          </w:p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>
              <w:t>- принцип выбора электрических и эле</w:t>
            </w:r>
            <w:r>
              <w:t>к</w:t>
            </w:r>
            <w:r>
              <w:t>тронных приборов;</w:t>
            </w:r>
          </w:p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>
              <w:t>- принципы составл</w:t>
            </w:r>
            <w:r>
              <w:t>е</w:t>
            </w:r>
            <w:r>
              <w:t>ния простых электр</w:t>
            </w:r>
            <w:r>
              <w:t>и</w:t>
            </w:r>
            <w:r>
              <w:t>ческих и электронных цепей;</w:t>
            </w:r>
          </w:p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>
              <w:t>- способы получения, передачи и использ</w:t>
            </w:r>
            <w:r>
              <w:t>о</w:t>
            </w:r>
            <w:r>
              <w:lastRenderedPageBreak/>
              <w:t>вания электрической энергии;</w:t>
            </w:r>
          </w:p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>
              <w:t>- устройство, принцип действия и основные характеристики эле</w:t>
            </w:r>
            <w:r>
              <w:t>к</w:t>
            </w:r>
            <w:r>
              <w:t>трических приборов;</w:t>
            </w:r>
          </w:p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>
              <w:t>- основы физических процессов в проводн</w:t>
            </w:r>
            <w:r>
              <w:t>и</w:t>
            </w:r>
            <w:r>
              <w:t>ках, полупроводниках и диэлектриках;</w:t>
            </w:r>
          </w:p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>
              <w:t>- характеристики и п</w:t>
            </w:r>
            <w:r>
              <w:t>а</w:t>
            </w:r>
            <w:r>
              <w:t>раметры электрических и магнитных полей, параметры различных электрических цепей.</w:t>
            </w:r>
          </w:p>
        </w:tc>
      </w:tr>
      <w:tr w:rsidR="004C62B3" w:rsidTr="00B5575E"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62B3" w:rsidRDefault="004C62B3" w:rsidP="00B5575E">
            <w:pPr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lastRenderedPageBreak/>
              <w:t>ПК1.1 -4.5</w:t>
            </w:r>
          </w:p>
          <w:p w:rsidR="004C62B3" w:rsidRDefault="004C62B3" w:rsidP="00B5575E">
            <w:pPr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ПК 1.1. Применять различные мет</w:t>
            </w:r>
            <w:r>
              <w:rPr>
                <w:iCs/>
                <w:color w:val="000000"/>
              </w:rPr>
              <w:t>о</w:t>
            </w:r>
            <w:r>
              <w:rPr>
                <w:iCs/>
                <w:color w:val="000000"/>
              </w:rPr>
              <w:t>ды, способы и приемы сборки и сва</w:t>
            </w:r>
            <w:r>
              <w:rPr>
                <w:iCs/>
                <w:color w:val="000000"/>
              </w:rPr>
              <w:t>р</w:t>
            </w:r>
            <w:r>
              <w:rPr>
                <w:iCs/>
                <w:color w:val="000000"/>
              </w:rPr>
              <w:t>ки конструкций с эксплуатационными свойствами.</w:t>
            </w:r>
          </w:p>
          <w:p w:rsidR="004C62B3" w:rsidRDefault="004C62B3" w:rsidP="00B5575E">
            <w:pPr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ПК1.2. Выполнять техническую по</w:t>
            </w:r>
            <w:r>
              <w:rPr>
                <w:iCs/>
                <w:color w:val="000000"/>
              </w:rPr>
              <w:t>д</w:t>
            </w:r>
            <w:r>
              <w:rPr>
                <w:iCs/>
                <w:color w:val="000000"/>
              </w:rPr>
              <w:t>готовку производства сварных ко</w:t>
            </w:r>
            <w:r>
              <w:rPr>
                <w:iCs/>
                <w:color w:val="000000"/>
              </w:rPr>
              <w:t>н</w:t>
            </w:r>
            <w:r>
              <w:rPr>
                <w:iCs/>
                <w:color w:val="000000"/>
              </w:rPr>
              <w:t xml:space="preserve">струкций. </w:t>
            </w:r>
          </w:p>
          <w:p w:rsidR="004C62B3" w:rsidRDefault="004C62B3" w:rsidP="00B5575E">
            <w:pPr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ПК 1.3. выбирать оборудование, пр</w:t>
            </w:r>
            <w:r>
              <w:rPr>
                <w:iCs/>
                <w:color w:val="000000"/>
              </w:rPr>
              <w:t>и</w:t>
            </w:r>
            <w:r>
              <w:rPr>
                <w:iCs/>
                <w:color w:val="000000"/>
              </w:rPr>
              <w:t>способления и инструменты для обеспечения производства сварных соединений с заданными свойствами.</w:t>
            </w:r>
          </w:p>
          <w:p w:rsidR="004C62B3" w:rsidRDefault="004C62B3" w:rsidP="00B5575E">
            <w:pPr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ПК. 1.4. хранить и использовать св</w:t>
            </w:r>
            <w:r>
              <w:rPr>
                <w:iCs/>
                <w:color w:val="000000"/>
              </w:rPr>
              <w:t>а</w:t>
            </w:r>
            <w:r>
              <w:rPr>
                <w:iCs/>
                <w:color w:val="000000"/>
              </w:rPr>
              <w:t>рочную аппаратуру и инструменты в ходе производственного процесса.</w:t>
            </w:r>
          </w:p>
          <w:p w:rsidR="004C62B3" w:rsidRDefault="004C62B3" w:rsidP="00B5575E">
            <w:pPr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 xml:space="preserve">ПК2.1.выполнять проектирование технологических </w:t>
            </w:r>
            <w:proofErr w:type="spellStart"/>
            <w:r>
              <w:rPr>
                <w:iCs/>
                <w:color w:val="000000"/>
              </w:rPr>
              <w:t>процессовпроизво</w:t>
            </w:r>
            <w:r>
              <w:rPr>
                <w:iCs/>
                <w:color w:val="000000"/>
              </w:rPr>
              <w:t>д</w:t>
            </w:r>
            <w:r>
              <w:rPr>
                <w:iCs/>
                <w:color w:val="000000"/>
              </w:rPr>
              <w:t>ствасварных</w:t>
            </w:r>
            <w:proofErr w:type="spellEnd"/>
            <w:r>
              <w:rPr>
                <w:iCs/>
                <w:color w:val="000000"/>
              </w:rPr>
              <w:t xml:space="preserve"> соединений с заданными свойствами.</w:t>
            </w:r>
          </w:p>
          <w:p w:rsidR="004C62B3" w:rsidRDefault="004C62B3" w:rsidP="00B5575E">
            <w:pPr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П.К.2.2. выполнять расчеты и ко</w:t>
            </w:r>
            <w:r>
              <w:rPr>
                <w:iCs/>
                <w:color w:val="000000"/>
              </w:rPr>
              <w:t>н</w:t>
            </w:r>
            <w:r>
              <w:rPr>
                <w:iCs/>
                <w:color w:val="000000"/>
              </w:rPr>
              <w:t>струирование сварных соединений и конструкций.</w:t>
            </w:r>
          </w:p>
          <w:p w:rsidR="004C62B3" w:rsidRDefault="004C62B3" w:rsidP="00B5575E">
            <w:r>
              <w:t>П.К.2.3. Осуществлять технико –экономическое обоснование выбра</w:t>
            </w:r>
            <w:r>
              <w:t>н</w:t>
            </w:r>
            <w:r>
              <w:t>ного технологического процесса.</w:t>
            </w:r>
          </w:p>
          <w:p w:rsidR="004C62B3" w:rsidRDefault="004C62B3" w:rsidP="00B5575E">
            <w:r>
              <w:t>П.К.2.4.Оформлять конструкторскую, технологическую, и техническую д</w:t>
            </w:r>
            <w:r>
              <w:t>о</w:t>
            </w:r>
            <w:r>
              <w:t>кументацию.</w:t>
            </w:r>
          </w:p>
          <w:p w:rsidR="004C62B3" w:rsidRDefault="004C62B3" w:rsidP="00B5575E">
            <w:r>
              <w:t>П.К.2.5. Осуществлять разработку и оформление графических, вычисл</w:t>
            </w:r>
            <w:r>
              <w:t>и</w:t>
            </w:r>
            <w:r>
              <w:t>тельных и проектных работ с испол</w:t>
            </w:r>
            <w:r>
              <w:t>ь</w:t>
            </w:r>
            <w:r>
              <w:t>зованием информационно- компь</w:t>
            </w:r>
            <w:r>
              <w:t>ю</w:t>
            </w:r>
            <w:r>
              <w:t>терных технологий.</w:t>
            </w:r>
          </w:p>
          <w:p w:rsidR="004C62B3" w:rsidRDefault="004C62B3" w:rsidP="00B5575E">
            <w:r>
              <w:t>П.К.3.1. Определять причины, прив</w:t>
            </w:r>
            <w:r>
              <w:t>о</w:t>
            </w:r>
            <w:r>
              <w:t>дящие к образованию дефектов в сварных соединениях.</w:t>
            </w:r>
          </w:p>
          <w:p w:rsidR="004C62B3" w:rsidRDefault="004C62B3" w:rsidP="00B5575E">
            <w:r>
              <w:t>П.К.3.2. Обоснованно выбирать и и</w:t>
            </w:r>
            <w:r>
              <w:t>с</w:t>
            </w:r>
            <w:r>
              <w:lastRenderedPageBreak/>
              <w:t>пользовать методы, оборудование, аппаратуру и приборы для контроля металлов и сварных соединений.</w:t>
            </w:r>
          </w:p>
          <w:p w:rsidR="004C62B3" w:rsidRDefault="004C62B3" w:rsidP="00B5575E">
            <w:r>
              <w:t>П.К.3.3. Предупреждать, выявлять и устранять дефекты сварных соедин</w:t>
            </w:r>
            <w:r>
              <w:t>е</w:t>
            </w:r>
            <w:r>
              <w:t>ний и изделий для получения кач</w:t>
            </w:r>
            <w:r>
              <w:t>е</w:t>
            </w:r>
            <w:r>
              <w:t>ственной продукции.</w:t>
            </w:r>
          </w:p>
          <w:p w:rsidR="004C62B3" w:rsidRDefault="004C62B3" w:rsidP="00B5575E">
            <w:r>
              <w:t>П.К.3.4. Оформлять документацию по контролю качества сварки.</w:t>
            </w:r>
          </w:p>
          <w:p w:rsidR="004C62B3" w:rsidRDefault="004C62B3" w:rsidP="00B5575E">
            <w:r>
              <w:t>П.К.4.1 Осуществлять текущее и пе</w:t>
            </w:r>
            <w:r>
              <w:t>р</w:t>
            </w:r>
            <w:r>
              <w:t>спективное планирование произво</w:t>
            </w:r>
            <w:r>
              <w:t>д</w:t>
            </w:r>
            <w:r>
              <w:t>ственных работ.</w:t>
            </w:r>
          </w:p>
          <w:p w:rsidR="004C62B3" w:rsidRDefault="004C62B3" w:rsidP="00B5575E">
            <w:r>
              <w:t>П.К.4.2.Производить технологические расчеты на основе нормативов техн</w:t>
            </w:r>
            <w:r>
              <w:t>о</w:t>
            </w:r>
            <w:r>
              <w:t>логических режимов, трудовых и м</w:t>
            </w:r>
            <w:r>
              <w:t>а</w:t>
            </w:r>
            <w:r>
              <w:t>териальных затрат.</w:t>
            </w:r>
          </w:p>
          <w:p w:rsidR="004C62B3" w:rsidRDefault="004C62B3" w:rsidP="00B5575E">
            <w:r>
              <w:t>П.К.4.3. Применять методы и приемы организации труда, эксплуатации оборудования, оснастки, средств м</w:t>
            </w:r>
            <w:r>
              <w:t>е</w:t>
            </w:r>
            <w:r>
              <w:t>ханизации для повышения эффекти</w:t>
            </w:r>
            <w:r>
              <w:t>в</w:t>
            </w:r>
            <w:r>
              <w:t>ности производства.</w:t>
            </w:r>
          </w:p>
          <w:p w:rsidR="004C62B3" w:rsidRDefault="004C62B3" w:rsidP="00B5575E">
            <w:r>
              <w:t>П.К.4.4. Организовывать ремонт и техническое обслуживание сварочн</w:t>
            </w:r>
            <w:r>
              <w:t>о</w:t>
            </w:r>
            <w:r>
              <w:t>го производства по Единой системе планово – предупредительного р</w:t>
            </w:r>
            <w:r>
              <w:t>е</w:t>
            </w:r>
            <w:r>
              <w:t>монта.</w:t>
            </w:r>
          </w:p>
          <w:p w:rsidR="004C62B3" w:rsidRPr="004D5257" w:rsidRDefault="004C62B3" w:rsidP="00B5575E">
            <w:pPr>
              <w:rPr>
                <w:sz w:val="22"/>
                <w:szCs w:val="22"/>
              </w:rPr>
            </w:pPr>
            <w:r>
              <w:t>П.К.4.5. Обеспечивать профилактику и безопасность условий труда на участке сварочных работ.</w:t>
            </w:r>
          </w:p>
        </w:tc>
        <w:tc>
          <w:tcPr>
            <w:tcW w:w="2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2B3" w:rsidRDefault="004C62B3" w:rsidP="00B5575E">
            <w:pPr>
              <w:autoSpaceDE w:val="0"/>
              <w:autoSpaceDN w:val="0"/>
              <w:adjustRightInd w:val="0"/>
              <w:ind w:firstLine="567"/>
              <w:jc w:val="center"/>
            </w:pPr>
          </w:p>
        </w:tc>
        <w:tc>
          <w:tcPr>
            <w:tcW w:w="2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2B3" w:rsidRDefault="004C62B3" w:rsidP="00B5575E">
            <w:pPr>
              <w:autoSpaceDE w:val="0"/>
              <w:autoSpaceDN w:val="0"/>
              <w:adjustRightInd w:val="0"/>
              <w:ind w:firstLine="567"/>
              <w:jc w:val="center"/>
            </w:pPr>
          </w:p>
        </w:tc>
      </w:tr>
      <w:tr w:rsidR="004C62B3" w:rsidTr="00B5575E">
        <w:tc>
          <w:tcPr>
            <w:tcW w:w="957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62B3" w:rsidRDefault="004C62B3" w:rsidP="00B5575E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>
              <w:lastRenderedPageBreak/>
              <w:t>Вариативная часть</w:t>
            </w:r>
          </w:p>
          <w:p w:rsidR="004C62B3" w:rsidRDefault="004C62B3" w:rsidP="00B5575E">
            <w:pPr>
              <w:autoSpaceDE w:val="0"/>
              <w:autoSpaceDN w:val="0"/>
              <w:adjustRightInd w:val="0"/>
              <w:spacing w:line="276" w:lineRule="auto"/>
            </w:pPr>
            <w:r>
              <w:t>Количество часов, предусмотренных ФГОС СПО на изучение данной учебной дисципл</w:t>
            </w:r>
            <w:r>
              <w:t>и</w:t>
            </w:r>
            <w:r>
              <w:t>ны, увеличено на 18 часов за счет вариативной части на  формирование умений собирать электрические схемы</w:t>
            </w:r>
          </w:p>
        </w:tc>
      </w:tr>
    </w:tbl>
    <w:p w:rsidR="004C62B3" w:rsidRDefault="004C62B3" w:rsidP="004C6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</w:rPr>
      </w:pPr>
    </w:p>
    <w:p w:rsidR="004C62B3" w:rsidRDefault="004C62B3" w:rsidP="004C6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</w:rPr>
      </w:pPr>
    </w:p>
    <w:p w:rsidR="004C62B3" w:rsidRDefault="004C62B3" w:rsidP="004C6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center"/>
        <w:rPr>
          <w:b/>
        </w:rPr>
      </w:pPr>
    </w:p>
    <w:p w:rsidR="004C62B3" w:rsidRDefault="004C62B3" w:rsidP="004C6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center"/>
        <w:rPr>
          <w:b/>
        </w:rPr>
      </w:pPr>
    </w:p>
    <w:p w:rsidR="004C62B3" w:rsidRDefault="004C62B3" w:rsidP="004C6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center"/>
        <w:rPr>
          <w:b/>
        </w:rPr>
      </w:pPr>
    </w:p>
    <w:p w:rsidR="004C62B3" w:rsidRDefault="004C62B3" w:rsidP="004C6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center"/>
        <w:rPr>
          <w:b/>
        </w:rPr>
      </w:pPr>
    </w:p>
    <w:p w:rsidR="004C62B3" w:rsidRDefault="004C62B3" w:rsidP="004C6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center"/>
        <w:rPr>
          <w:b/>
        </w:rPr>
      </w:pPr>
    </w:p>
    <w:p w:rsidR="004C62B3" w:rsidRDefault="004C62B3" w:rsidP="004C62B3">
      <w:pPr>
        <w:rPr>
          <w:b/>
        </w:rPr>
        <w:sectPr w:rsidR="004C62B3">
          <w:pgSz w:w="11906" w:h="16838"/>
          <w:pgMar w:top="1134" w:right="850" w:bottom="1134" w:left="1701" w:header="708" w:footer="708" w:gutter="0"/>
          <w:cols w:space="720"/>
        </w:sectPr>
      </w:pPr>
    </w:p>
    <w:p w:rsidR="004C62B3" w:rsidRDefault="004C62B3" w:rsidP="004C6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</w:rPr>
      </w:pPr>
      <w:r>
        <w:rPr>
          <w:b/>
        </w:rPr>
        <w:lastRenderedPageBreak/>
        <w:t>2. СТРУКТУРА И  СОДЕРЖАНИЕ УЧЕБНОЙ ДИСЦИПЛИНЫ</w:t>
      </w:r>
    </w:p>
    <w:p w:rsidR="004C62B3" w:rsidRDefault="004C62B3" w:rsidP="004C6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80" w:firstLine="567"/>
        <w:jc w:val="center"/>
        <w:rPr>
          <w:u w:val="single"/>
        </w:rPr>
      </w:pPr>
      <w:r>
        <w:rPr>
          <w:b/>
        </w:rPr>
        <w:t>2.1. Объем учебной дисциплины и виды учебной работы</w:t>
      </w:r>
    </w:p>
    <w:p w:rsidR="004C62B3" w:rsidRDefault="004C62B3" w:rsidP="004C6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80" w:right="-185" w:firstLine="567"/>
        <w:jc w:val="both"/>
        <w:rPr>
          <w:b/>
        </w:rPr>
      </w:pPr>
    </w:p>
    <w:tbl>
      <w:tblPr>
        <w:tblStyle w:val="12"/>
        <w:tblW w:w="9705" w:type="dxa"/>
        <w:tblLayout w:type="fixed"/>
        <w:tblLook w:val="01E0" w:firstRow="1" w:lastRow="1" w:firstColumn="1" w:lastColumn="1" w:noHBand="0" w:noVBand="0"/>
      </w:tblPr>
      <w:tblGrid>
        <w:gridCol w:w="7905"/>
        <w:gridCol w:w="1800"/>
      </w:tblGrid>
      <w:tr w:rsidR="004C62B3" w:rsidTr="00B5575E">
        <w:trPr>
          <w:trHeight w:val="460"/>
        </w:trPr>
        <w:tc>
          <w:tcPr>
            <w:tcW w:w="7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C62B3" w:rsidRDefault="004C62B3" w:rsidP="00B5575E">
            <w:pPr>
              <w:jc w:val="center"/>
            </w:pPr>
            <w:r>
              <w:rPr>
                <w:b/>
              </w:rPr>
              <w:t>Вид учебной работы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C62B3" w:rsidRDefault="004C62B3" w:rsidP="00B5575E">
            <w:r>
              <w:rPr>
                <w:b/>
              </w:rPr>
              <w:t>Объем часов</w:t>
            </w:r>
          </w:p>
        </w:tc>
      </w:tr>
      <w:tr w:rsidR="004C62B3" w:rsidTr="00B5575E">
        <w:trPr>
          <w:trHeight w:val="285"/>
        </w:trPr>
        <w:tc>
          <w:tcPr>
            <w:tcW w:w="7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C62B3" w:rsidRDefault="004C62B3" w:rsidP="00B5575E">
            <w:pPr>
              <w:rPr>
                <w:b/>
              </w:rPr>
            </w:pPr>
            <w:r>
              <w:rPr>
                <w:b/>
              </w:rPr>
              <w:t>Максимальная учебная нагрузка (всего)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C62B3" w:rsidRDefault="004C62B3" w:rsidP="00B5575E">
            <w:pPr>
              <w:rPr>
                <w:b/>
              </w:rPr>
            </w:pPr>
            <w:r>
              <w:rPr>
                <w:b/>
              </w:rPr>
              <w:t>1</w:t>
            </w:r>
            <w:r>
              <w:rPr>
                <w:b/>
                <w:lang w:val="en-US"/>
              </w:rPr>
              <w:t>4</w:t>
            </w:r>
            <w:r>
              <w:rPr>
                <w:b/>
              </w:rPr>
              <w:t>4</w:t>
            </w:r>
          </w:p>
        </w:tc>
      </w:tr>
      <w:tr w:rsidR="004C62B3" w:rsidTr="00B5575E">
        <w:tc>
          <w:tcPr>
            <w:tcW w:w="7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C62B3" w:rsidRDefault="004C62B3" w:rsidP="00B5575E">
            <w:r>
              <w:rPr>
                <w:b/>
              </w:rPr>
              <w:t xml:space="preserve">Обязательная аудиторная учебная нагрузка (всего) 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C62B3" w:rsidRDefault="004C62B3" w:rsidP="00B5575E">
            <w:pPr>
              <w:rPr>
                <w:b/>
              </w:rPr>
            </w:pPr>
            <w:r>
              <w:rPr>
                <w:b/>
                <w:lang w:val="en-US"/>
              </w:rPr>
              <w:t>9</w:t>
            </w:r>
            <w:r>
              <w:rPr>
                <w:b/>
              </w:rPr>
              <w:t>6</w:t>
            </w:r>
          </w:p>
        </w:tc>
      </w:tr>
      <w:tr w:rsidR="004C62B3" w:rsidTr="00B5575E">
        <w:tc>
          <w:tcPr>
            <w:tcW w:w="7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C62B3" w:rsidRDefault="004C62B3" w:rsidP="00B5575E">
            <w:r>
              <w:t>в том числе: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C62B3" w:rsidRDefault="004C62B3" w:rsidP="00B5575E"/>
        </w:tc>
      </w:tr>
      <w:tr w:rsidR="004C62B3" w:rsidTr="00B5575E">
        <w:tc>
          <w:tcPr>
            <w:tcW w:w="7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C62B3" w:rsidRDefault="004C62B3" w:rsidP="00B5575E">
            <w:r>
              <w:t xml:space="preserve"> практическая подготовка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C62B3" w:rsidRDefault="004C62B3" w:rsidP="00B5575E">
            <w:pPr>
              <w:rPr>
                <w:lang w:val="en-US"/>
              </w:rPr>
            </w:pPr>
            <w:r>
              <w:t>7</w:t>
            </w:r>
            <w:r>
              <w:rPr>
                <w:lang w:val="en-US"/>
              </w:rPr>
              <w:t>4</w:t>
            </w:r>
          </w:p>
        </w:tc>
      </w:tr>
      <w:tr w:rsidR="004C62B3" w:rsidTr="00B5575E">
        <w:tc>
          <w:tcPr>
            <w:tcW w:w="7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C62B3" w:rsidRDefault="004C62B3" w:rsidP="00B5575E">
            <w:r>
              <w:t xml:space="preserve"> лабораторные занятия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C62B3" w:rsidRDefault="004C62B3" w:rsidP="00B5575E">
            <w:r>
              <w:rPr>
                <w:lang w:val="en-US"/>
              </w:rPr>
              <w:t>3</w:t>
            </w:r>
            <w:r>
              <w:t>8</w:t>
            </w:r>
          </w:p>
        </w:tc>
      </w:tr>
      <w:tr w:rsidR="004C62B3" w:rsidTr="00B5575E">
        <w:tc>
          <w:tcPr>
            <w:tcW w:w="7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C62B3" w:rsidRDefault="004C62B3" w:rsidP="00B5575E">
            <w:r>
              <w:t>практические занятия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C62B3" w:rsidRDefault="004C62B3" w:rsidP="00B5575E">
            <w:r>
              <w:t>16</w:t>
            </w:r>
          </w:p>
        </w:tc>
      </w:tr>
      <w:tr w:rsidR="004C62B3" w:rsidTr="00B5575E">
        <w:tc>
          <w:tcPr>
            <w:tcW w:w="7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C62B3" w:rsidRDefault="004C62B3" w:rsidP="00B5575E">
            <w:pPr>
              <w:rPr>
                <w:b/>
              </w:rPr>
            </w:pPr>
            <w:r>
              <w:rPr>
                <w:b/>
              </w:rPr>
              <w:t>Самостоятельная работа обучающегося (всего)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C62B3" w:rsidRDefault="004C62B3" w:rsidP="00B5575E">
            <w:pPr>
              <w:rPr>
                <w:b/>
              </w:rPr>
            </w:pPr>
            <w:r>
              <w:rPr>
                <w:b/>
                <w:lang w:val="en-US"/>
              </w:rPr>
              <w:t>4</w:t>
            </w:r>
            <w:r>
              <w:rPr>
                <w:b/>
              </w:rPr>
              <w:t>8</w:t>
            </w:r>
          </w:p>
        </w:tc>
      </w:tr>
      <w:tr w:rsidR="004C62B3" w:rsidTr="00B5575E">
        <w:tc>
          <w:tcPr>
            <w:tcW w:w="7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C62B3" w:rsidRDefault="004C62B3" w:rsidP="00B5575E">
            <w:r>
              <w:t>в том числе: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C62B3" w:rsidRDefault="004C62B3" w:rsidP="00B5575E"/>
        </w:tc>
      </w:tr>
      <w:tr w:rsidR="004C62B3" w:rsidTr="00B5575E">
        <w:trPr>
          <w:trHeight w:val="315"/>
        </w:trPr>
        <w:tc>
          <w:tcPr>
            <w:tcW w:w="790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4C62B3" w:rsidRDefault="004C62B3" w:rsidP="00B5575E">
            <w:r>
              <w:t>подготовка рефератов и сообщений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80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4C62B3" w:rsidRDefault="004C62B3" w:rsidP="00B5575E">
            <w:r>
              <w:rPr>
                <w:lang w:val="en-US"/>
              </w:rPr>
              <w:t>2</w:t>
            </w:r>
            <w:r>
              <w:t>2</w:t>
            </w:r>
          </w:p>
        </w:tc>
      </w:tr>
      <w:tr w:rsidR="004C62B3" w:rsidTr="00B5575E">
        <w:trPr>
          <w:trHeight w:val="375"/>
        </w:trPr>
        <w:tc>
          <w:tcPr>
            <w:tcW w:w="790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4C62B3" w:rsidRDefault="004C62B3" w:rsidP="00B5575E">
            <w:r>
              <w:t>тематические презентации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80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4C62B3" w:rsidRDefault="004C62B3" w:rsidP="00B5575E">
            <w:r>
              <w:t>10</w:t>
            </w:r>
          </w:p>
        </w:tc>
      </w:tr>
      <w:tr w:rsidR="004C62B3" w:rsidTr="00B5575E">
        <w:trPr>
          <w:trHeight w:val="375"/>
        </w:trPr>
        <w:tc>
          <w:tcPr>
            <w:tcW w:w="790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4C62B3" w:rsidRDefault="004C62B3" w:rsidP="00B5575E">
            <w:r>
              <w:t>решение задач и составление тестов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80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4C62B3" w:rsidRDefault="004C62B3" w:rsidP="00B5575E">
            <w:r>
              <w:t>16</w:t>
            </w:r>
          </w:p>
        </w:tc>
      </w:tr>
      <w:tr w:rsidR="004C62B3" w:rsidTr="00B5575E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97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C62B3" w:rsidRDefault="004C62B3" w:rsidP="00B5575E">
            <w:r>
              <w:t>Промежуточная аттестация в форме дифференцированного  зачета</w:t>
            </w:r>
          </w:p>
        </w:tc>
      </w:tr>
    </w:tbl>
    <w:p w:rsidR="004C62B3" w:rsidRDefault="004C62B3" w:rsidP="004C6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i/>
        </w:rPr>
      </w:pPr>
    </w:p>
    <w:p w:rsidR="004C62B3" w:rsidRDefault="004C62B3" w:rsidP="004C6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</w:pPr>
    </w:p>
    <w:p w:rsidR="004C62B3" w:rsidRDefault="004C62B3" w:rsidP="004C62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567"/>
        <w:jc w:val="center"/>
        <w:rPr>
          <w:caps/>
        </w:rPr>
      </w:pPr>
    </w:p>
    <w:p w:rsidR="004C62B3" w:rsidRDefault="004C62B3" w:rsidP="004C62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567"/>
        <w:jc w:val="center"/>
        <w:rPr>
          <w:caps/>
        </w:rPr>
      </w:pPr>
    </w:p>
    <w:p w:rsidR="004C62B3" w:rsidRDefault="004C62B3" w:rsidP="004C62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567"/>
        <w:jc w:val="center"/>
      </w:pPr>
    </w:p>
    <w:p w:rsidR="004C62B3" w:rsidRDefault="004C62B3" w:rsidP="004C62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both"/>
      </w:pPr>
    </w:p>
    <w:p w:rsidR="004C62B3" w:rsidRDefault="004C62B3" w:rsidP="004C62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both"/>
      </w:pPr>
    </w:p>
    <w:p w:rsidR="004C62B3" w:rsidRDefault="004C62B3" w:rsidP="004C62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567"/>
        <w:jc w:val="center"/>
      </w:pPr>
    </w:p>
    <w:p w:rsidR="004C62B3" w:rsidRDefault="004C62B3" w:rsidP="004C6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567"/>
        <w:jc w:val="center"/>
        <w:rPr>
          <w:bCs/>
        </w:rPr>
      </w:pPr>
    </w:p>
    <w:p w:rsidR="004C62B3" w:rsidRDefault="004C62B3" w:rsidP="004C6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567"/>
        <w:jc w:val="center"/>
        <w:rPr>
          <w:bCs/>
        </w:rPr>
      </w:pPr>
    </w:p>
    <w:p w:rsidR="004C62B3" w:rsidRDefault="004C62B3" w:rsidP="004C6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567"/>
        <w:jc w:val="center"/>
        <w:rPr>
          <w:bCs/>
        </w:rPr>
      </w:pPr>
    </w:p>
    <w:p w:rsidR="004C62B3" w:rsidRDefault="004C62B3" w:rsidP="004C6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567"/>
        <w:jc w:val="center"/>
        <w:rPr>
          <w:bCs/>
        </w:rPr>
      </w:pPr>
    </w:p>
    <w:p w:rsidR="004C62B3" w:rsidRDefault="004C62B3" w:rsidP="004C6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567"/>
        <w:jc w:val="center"/>
        <w:rPr>
          <w:bCs/>
        </w:rPr>
      </w:pPr>
    </w:p>
    <w:p w:rsidR="004C62B3" w:rsidRDefault="004C62B3" w:rsidP="004C6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567"/>
        <w:jc w:val="center"/>
        <w:rPr>
          <w:bCs/>
        </w:rPr>
      </w:pPr>
    </w:p>
    <w:p w:rsidR="004C62B3" w:rsidRDefault="004C62B3" w:rsidP="004C62B3">
      <w:pPr>
        <w:tabs>
          <w:tab w:val="left" w:pos="2880"/>
        </w:tabs>
        <w:jc w:val="both"/>
      </w:pPr>
    </w:p>
    <w:p w:rsidR="004C62B3" w:rsidRDefault="004C62B3" w:rsidP="004C62B3">
      <w:pPr>
        <w:ind w:firstLine="567"/>
        <w:jc w:val="both"/>
      </w:pPr>
    </w:p>
    <w:p w:rsidR="004C62B3" w:rsidRDefault="004C62B3" w:rsidP="004C62B3">
      <w:pPr>
        <w:ind w:firstLine="567"/>
        <w:jc w:val="both"/>
      </w:pPr>
    </w:p>
    <w:p w:rsidR="004C62B3" w:rsidRDefault="004C62B3" w:rsidP="004C62B3">
      <w:pPr>
        <w:tabs>
          <w:tab w:val="left" w:pos="6645"/>
        </w:tabs>
        <w:ind w:firstLine="567"/>
        <w:jc w:val="both"/>
      </w:pPr>
      <w:r>
        <w:tab/>
      </w:r>
    </w:p>
    <w:p w:rsidR="004C62B3" w:rsidRDefault="004C62B3" w:rsidP="004C62B3">
      <w:pPr>
        <w:tabs>
          <w:tab w:val="left" w:pos="6645"/>
        </w:tabs>
        <w:ind w:firstLine="567"/>
        <w:jc w:val="both"/>
      </w:pPr>
      <w:r>
        <w:tab/>
      </w:r>
    </w:p>
    <w:p w:rsidR="004C62B3" w:rsidRDefault="004C62B3" w:rsidP="004C62B3">
      <w:pPr>
        <w:ind w:firstLine="567"/>
        <w:jc w:val="both"/>
      </w:pPr>
    </w:p>
    <w:p w:rsidR="004C62B3" w:rsidRDefault="004C62B3" w:rsidP="004C62B3">
      <w:pPr>
        <w:tabs>
          <w:tab w:val="left" w:pos="3270"/>
        </w:tabs>
        <w:ind w:firstLine="567"/>
        <w:jc w:val="both"/>
      </w:pPr>
    </w:p>
    <w:p w:rsidR="004C62B3" w:rsidRDefault="004C62B3" w:rsidP="004C62B3">
      <w:pPr>
        <w:tabs>
          <w:tab w:val="left" w:pos="3270"/>
        </w:tabs>
        <w:ind w:firstLine="567"/>
        <w:jc w:val="both"/>
      </w:pPr>
    </w:p>
    <w:p w:rsidR="004C62B3" w:rsidRDefault="004C62B3" w:rsidP="004C62B3">
      <w:pPr>
        <w:tabs>
          <w:tab w:val="left" w:pos="3270"/>
        </w:tabs>
        <w:ind w:firstLine="567"/>
        <w:jc w:val="both"/>
      </w:pPr>
      <w:r>
        <w:tab/>
      </w:r>
    </w:p>
    <w:p w:rsidR="004C62B3" w:rsidRDefault="004C62B3" w:rsidP="004C62B3">
      <w:pPr>
        <w:sectPr w:rsidR="004C62B3">
          <w:pgSz w:w="11906" w:h="16838"/>
          <w:pgMar w:top="1134" w:right="850" w:bottom="1134" w:left="1701" w:header="708" w:footer="708" w:gutter="0"/>
          <w:cols w:space="720"/>
        </w:sectPr>
      </w:pPr>
    </w:p>
    <w:p w:rsidR="004C62B3" w:rsidRDefault="004C62B3" w:rsidP="004C62B3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jc w:val="both"/>
        <w:outlineLvl w:val="0"/>
        <w:rPr>
          <w:b/>
          <w:caps/>
        </w:rPr>
      </w:pPr>
    </w:p>
    <w:p w:rsidR="004C62B3" w:rsidRDefault="004C62B3" w:rsidP="004C62B3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ind w:left="284"/>
        <w:jc w:val="both"/>
        <w:outlineLvl w:val="0"/>
        <w:rPr>
          <w:b/>
          <w:sz w:val="28"/>
          <w:szCs w:val="28"/>
        </w:rPr>
      </w:pPr>
      <w:r>
        <w:rPr>
          <w:b/>
          <w:sz w:val="28"/>
          <w:szCs w:val="28"/>
        </w:rPr>
        <w:t>2.2.  Тематический план и содержание учебной дисциплины   ОП.09Электротехника и электроника</w:t>
      </w:r>
    </w:p>
    <w:p w:rsidR="004C62B3" w:rsidRDefault="004C62B3" w:rsidP="004C62B3">
      <w:pPr>
        <w:ind w:firstLine="567"/>
        <w:jc w:val="both"/>
      </w:pPr>
    </w:p>
    <w:tbl>
      <w:tblPr>
        <w:tblStyle w:val="af"/>
        <w:tblW w:w="14930" w:type="dxa"/>
        <w:tblLook w:val="04A0" w:firstRow="1" w:lastRow="0" w:firstColumn="1" w:lastColumn="0" w:noHBand="0" w:noVBand="1"/>
      </w:tblPr>
      <w:tblGrid>
        <w:gridCol w:w="3220"/>
        <w:gridCol w:w="7236"/>
        <w:gridCol w:w="942"/>
        <w:gridCol w:w="1272"/>
        <w:gridCol w:w="2260"/>
      </w:tblGrid>
      <w:tr w:rsidR="004C62B3" w:rsidTr="00B5575E"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</w:rPr>
            </w:pPr>
            <w:r>
              <w:rPr>
                <w:b/>
                <w:bCs/>
              </w:rPr>
              <w:t>Наименование разделов и тем</w:t>
            </w:r>
          </w:p>
        </w:tc>
        <w:tc>
          <w:tcPr>
            <w:tcW w:w="7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</w:rPr>
            </w:pPr>
            <w:r>
              <w:rPr>
                <w:b/>
                <w:bCs/>
              </w:rPr>
              <w:t>Содержание учебного материала и формы организации де</w:t>
            </w:r>
            <w:r>
              <w:rPr>
                <w:b/>
                <w:bCs/>
              </w:rPr>
              <w:t>я</w:t>
            </w:r>
            <w:r>
              <w:rPr>
                <w:b/>
                <w:bCs/>
              </w:rPr>
              <w:t xml:space="preserve">тельности обучающихся 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>
              <w:rPr>
                <w:b/>
                <w:bCs/>
              </w:rPr>
              <w:t>Объем в ч</w:t>
            </w:r>
            <w:r>
              <w:rPr>
                <w:b/>
                <w:bCs/>
              </w:rPr>
              <w:t>а</w:t>
            </w:r>
            <w:r>
              <w:rPr>
                <w:b/>
                <w:bCs/>
              </w:rPr>
              <w:t>сах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>
              <w:rPr>
                <w:b/>
                <w:bCs/>
              </w:rPr>
              <w:t>Уровень освоения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>
              <w:rPr>
                <w:b/>
                <w:bCs/>
              </w:rPr>
              <w:t>Коды компете</w:t>
            </w:r>
            <w:r>
              <w:rPr>
                <w:b/>
                <w:bCs/>
              </w:rPr>
              <w:t>н</w:t>
            </w:r>
            <w:r>
              <w:rPr>
                <w:b/>
                <w:bCs/>
              </w:rPr>
              <w:t>ций, формиров</w:t>
            </w:r>
            <w:r>
              <w:rPr>
                <w:b/>
                <w:bCs/>
              </w:rPr>
              <w:t>а</w:t>
            </w:r>
            <w:r>
              <w:rPr>
                <w:b/>
                <w:bCs/>
              </w:rPr>
              <w:t>нию которых сп</w:t>
            </w:r>
            <w:r>
              <w:rPr>
                <w:b/>
                <w:bCs/>
              </w:rPr>
              <w:t>о</w:t>
            </w:r>
            <w:r>
              <w:rPr>
                <w:b/>
                <w:bCs/>
              </w:rPr>
              <w:t>собствует элемент программы</w:t>
            </w:r>
          </w:p>
        </w:tc>
      </w:tr>
      <w:tr w:rsidR="004C62B3" w:rsidTr="00B5575E"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7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</w:tr>
      <w:tr w:rsidR="004C62B3" w:rsidTr="00B5575E"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>
              <w:rPr>
                <w:b/>
                <w:bCs/>
              </w:rPr>
              <w:t>Раздел 1.</w:t>
            </w:r>
          </w:p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>
              <w:rPr>
                <w:b/>
                <w:bCs/>
              </w:rPr>
              <w:t>Электротехника</w:t>
            </w:r>
          </w:p>
        </w:tc>
        <w:tc>
          <w:tcPr>
            <w:tcW w:w="7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rPr>
                <w:b/>
                <w:bCs/>
                <w:i/>
              </w:rPr>
            </w:pPr>
          </w:p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rPr>
                <w:b/>
                <w:bCs/>
                <w:i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rPr>
                <w:b/>
              </w:rPr>
            </w:pPr>
            <w:r>
              <w:rPr>
                <w:b/>
              </w:rPr>
              <w:t>128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226" w:firstLine="41"/>
              <w:jc w:val="center"/>
              <w:rPr>
                <w:b/>
              </w:rPr>
            </w:pP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C62B3" w:rsidRP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highlight w:val="darkBlue"/>
              </w:rPr>
            </w:pPr>
          </w:p>
          <w:p w:rsidR="004C62B3" w:rsidRP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highlight w:val="darkBlue"/>
              </w:rPr>
            </w:pPr>
          </w:p>
        </w:tc>
      </w:tr>
      <w:tr w:rsidR="004C62B3" w:rsidTr="00B5575E">
        <w:trPr>
          <w:trHeight w:val="70"/>
        </w:trPr>
        <w:tc>
          <w:tcPr>
            <w:tcW w:w="3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>
              <w:rPr>
                <w:b/>
              </w:rPr>
              <w:t>Тема 1.1</w:t>
            </w:r>
          </w:p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>
              <w:rPr>
                <w:b/>
                <w:bCs/>
              </w:rPr>
              <w:t>Электрическое поле</w:t>
            </w:r>
          </w:p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</w:p>
        </w:tc>
        <w:tc>
          <w:tcPr>
            <w:tcW w:w="7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rPr>
                <w:bCs/>
              </w:rPr>
            </w:pPr>
            <w:r>
              <w:t>1. Формы существования материи: вещество и поле. Элементарные частицы и электромагнитное поле. Основные характеристики эле</w:t>
            </w:r>
            <w:r>
              <w:t>к</w:t>
            </w:r>
            <w:r>
              <w:t>трического поля: напряженность, электрический потенциал, эле</w:t>
            </w:r>
            <w:r>
              <w:t>к</w:t>
            </w:r>
            <w:r>
              <w:t>трическое напряжение. Закон Кулона.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</w:pPr>
            <w:r>
              <w:t>2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>
              <w:t>ОК 1,8</w:t>
            </w:r>
          </w:p>
        </w:tc>
      </w:tr>
      <w:tr w:rsidR="004C62B3" w:rsidTr="00B5575E">
        <w:trPr>
          <w:trHeight w:val="7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Default="004C62B3" w:rsidP="00B5575E">
            <w:pPr>
              <w:rPr>
                <w:b/>
              </w:rPr>
            </w:pPr>
          </w:p>
        </w:tc>
        <w:tc>
          <w:tcPr>
            <w:tcW w:w="7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rPr>
                <w:bCs/>
              </w:rPr>
            </w:pPr>
            <w:r>
              <w:rPr>
                <w:b/>
                <w:bCs/>
              </w:rPr>
              <w:t>Самостоятельная работа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</w:pPr>
            <w:r>
              <w:t>2</w:t>
            </w:r>
          </w:p>
        </w:tc>
        <w:tc>
          <w:tcPr>
            <w:tcW w:w="12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</w:pPr>
          </w:p>
        </w:tc>
        <w:tc>
          <w:tcPr>
            <w:tcW w:w="2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4C62B3" w:rsidRP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highlight w:val="darkBlue"/>
              </w:rPr>
            </w:pPr>
            <w:r>
              <w:t>ОК 1,4,5</w:t>
            </w:r>
          </w:p>
        </w:tc>
      </w:tr>
      <w:tr w:rsidR="004C62B3" w:rsidTr="00B5575E">
        <w:trPr>
          <w:trHeight w:val="31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Default="004C62B3" w:rsidP="00B5575E">
            <w:pPr>
              <w:rPr>
                <w:b/>
              </w:rPr>
            </w:pPr>
          </w:p>
        </w:tc>
        <w:tc>
          <w:tcPr>
            <w:tcW w:w="7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rPr>
                <w:bCs/>
              </w:rPr>
            </w:pPr>
            <w:r>
              <w:rPr>
                <w:bCs/>
              </w:rPr>
              <w:t>Сообщение на тему «Развитие электротехники как науки и осно</w:t>
            </w:r>
            <w:r>
              <w:rPr>
                <w:bCs/>
              </w:rPr>
              <w:t>в</w:t>
            </w:r>
            <w:r>
              <w:rPr>
                <w:bCs/>
              </w:rPr>
              <w:t>ные открытия»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</w:pPr>
          </w:p>
        </w:tc>
        <w:tc>
          <w:tcPr>
            <w:tcW w:w="12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Default="004C62B3" w:rsidP="00B5575E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Pr="004C62B3" w:rsidRDefault="004C62B3" w:rsidP="00B5575E">
            <w:pPr>
              <w:rPr>
                <w:highlight w:val="darkBlue"/>
              </w:rPr>
            </w:pPr>
          </w:p>
        </w:tc>
      </w:tr>
      <w:tr w:rsidR="004C62B3" w:rsidTr="00B5575E">
        <w:trPr>
          <w:trHeight w:val="1242"/>
        </w:trPr>
        <w:tc>
          <w:tcPr>
            <w:tcW w:w="3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>
              <w:rPr>
                <w:b/>
              </w:rPr>
              <w:t>Тема 1.2</w:t>
            </w:r>
          </w:p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>
              <w:rPr>
                <w:b/>
                <w:bCs/>
              </w:rPr>
              <w:t>Проводники и диэлектр</w:t>
            </w:r>
            <w:r>
              <w:rPr>
                <w:b/>
                <w:bCs/>
              </w:rPr>
              <w:t>и</w:t>
            </w:r>
            <w:r>
              <w:rPr>
                <w:b/>
                <w:bCs/>
              </w:rPr>
              <w:t>ки в электрическом поле</w:t>
            </w:r>
          </w:p>
        </w:tc>
        <w:tc>
          <w:tcPr>
            <w:tcW w:w="7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11908"/>
              </w:tabs>
              <w:ind w:firstLine="41"/>
            </w:pPr>
            <w:r>
              <w:t>2.Проводники в электрическом поле. Электропроводность Диэле</w:t>
            </w:r>
            <w:r>
              <w:t>к</w:t>
            </w:r>
            <w:r>
              <w:t>трическая проницаемость. Диэлектрики  Классификация веществ по степени электропроводности. Электрический ток в проводниках: величина, направление, проводимость и сопротивление. Завис</w:t>
            </w:r>
            <w:r>
              <w:t>и</w:t>
            </w:r>
            <w:r>
              <w:t>мость сопротивления проводников от температуры.  Законы Ома.</w:t>
            </w:r>
          </w:p>
          <w:p w:rsidR="004C62B3" w:rsidRDefault="004C62B3" w:rsidP="00B5575E">
            <w:pPr>
              <w:tabs>
                <w:tab w:val="left" w:pos="11908"/>
              </w:tabs>
              <w:ind w:firstLine="41"/>
              <w:rPr>
                <w:b/>
                <w:bCs/>
              </w:rPr>
            </w:pPr>
            <w:r>
              <w:rPr>
                <w:bCs/>
              </w:rPr>
              <w:t xml:space="preserve"> Тест№1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</w:pPr>
            <w:r>
              <w:t>2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>
              <w:t>ОК1,2,3,</w:t>
            </w:r>
          </w:p>
        </w:tc>
      </w:tr>
      <w:tr w:rsidR="004C62B3" w:rsidTr="00B5575E">
        <w:trPr>
          <w:trHeight w:val="28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Default="004C62B3" w:rsidP="00B5575E">
            <w:pPr>
              <w:rPr>
                <w:b/>
              </w:rPr>
            </w:pPr>
          </w:p>
        </w:tc>
        <w:tc>
          <w:tcPr>
            <w:tcW w:w="7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rPr>
                <w:b/>
                <w:bCs/>
              </w:rPr>
            </w:pPr>
            <w:r>
              <w:rPr>
                <w:b/>
                <w:bCs/>
              </w:rPr>
              <w:t>Практическая подготовка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</w:pP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C62B3" w:rsidRDefault="004C62B3" w:rsidP="00B5575E"/>
        </w:tc>
      </w:tr>
      <w:tr w:rsidR="004C62B3" w:rsidTr="00B5575E">
        <w:trPr>
          <w:trHeight w:val="28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Default="004C62B3" w:rsidP="00B5575E">
            <w:pPr>
              <w:rPr>
                <w:b/>
              </w:rPr>
            </w:pPr>
          </w:p>
        </w:tc>
        <w:tc>
          <w:tcPr>
            <w:tcW w:w="7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rPr>
                <w:b/>
                <w:bCs/>
              </w:rPr>
            </w:pPr>
            <w:r>
              <w:rPr>
                <w:b/>
                <w:bCs/>
              </w:rPr>
              <w:t>3.Лабораторные  занятия</w:t>
            </w:r>
          </w:p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rPr>
                <w:b/>
                <w:bCs/>
              </w:rPr>
            </w:pPr>
            <w:r>
              <w:rPr>
                <w:bCs/>
              </w:rPr>
              <w:t>Ознакомление с комплектом типового лабораторного оборудов</w:t>
            </w:r>
            <w:r>
              <w:rPr>
                <w:bCs/>
              </w:rPr>
              <w:t>а</w:t>
            </w:r>
            <w:r>
              <w:rPr>
                <w:bCs/>
              </w:rPr>
              <w:t>ния «Теоретические основы электротехники»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</w:pPr>
            <w:r>
              <w:t>2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</w:pP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C62B3" w:rsidRDefault="004C62B3" w:rsidP="00B5575E"/>
        </w:tc>
      </w:tr>
      <w:tr w:rsidR="004C62B3" w:rsidTr="00B5575E">
        <w:trPr>
          <w:trHeight w:val="28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Default="004C62B3" w:rsidP="00B5575E">
            <w:pPr>
              <w:rPr>
                <w:b/>
              </w:rPr>
            </w:pPr>
          </w:p>
        </w:tc>
        <w:tc>
          <w:tcPr>
            <w:tcW w:w="7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rPr>
                <w:b/>
                <w:bCs/>
              </w:rPr>
            </w:pPr>
            <w:r>
              <w:rPr>
                <w:b/>
                <w:bCs/>
              </w:rPr>
              <w:t>Самостоятельная работа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</w:pPr>
            <w:r>
              <w:t>4</w:t>
            </w:r>
          </w:p>
        </w:tc>
        <w:tc>
          <w:tcPr>
            <w:tcW w:w="12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</w:pPr>
          </w:p>
        </w:tc>
        <w:tc>
          <w:tcPr>
            <w:tcW w:w="2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4C62B3" w:rsidRDefault="004C62B3" w:rsidP="00B5575E">
            <w:r>
              <w:t>ОК1,2,3,</w:t>
            </w:r>
          </w:p>
        </w:tc>
      </w:tr>
      <w:tr w:rsidR="004C62B3" w:rsidTr="00B5575E">
        <w:trPr>
          <w:trHeight w:val="55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Default="004C62B3" w:rsidP="00B5575E">
            <w:pPr>
              <w:rPr>
                <w:b/>
              </w:rPr>
            </w:pPr>
          </w:p>
        </w:tc>
        <w:tc>
          <w:tcPr>
            <w:tcW w:w="7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rPr>
                <w:bCs/>
              </w:rPr>
            </w:pPr>
            <w:r>
              <w:rPr>
                <w:bCs/>
              </w:rPr>
              <w:t>Составления алгоритма решения задач на способы соединения конденсаторов  (параллельное, последовательное, смешанное)</w:t>
            </w:r>
          </w:p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rPr>
                <w:bCs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</w:pPr>
          </w:p>
        </w:tc>
        <w:tc>
          <w:tcPr>
            <w:tcW w:w="12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Default="004C62B3" w:rsidP="00B5575E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Default="004C62B3" w:rsidP="00B5575E"/>
        </w:tc>
      </w:tr>
      <w:tr w:rsidR="004C62B3" w:rsidTr="00B5575E">
        <w:trPr>
          <w:trHeight w:val="70"/>
        </w:trPr>
        <w:tc>
          <w:tcPr>
            <w:tcW w:w="3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>
              <w:rPr>
                <w:b/>
              </w:rPr>
              <w:t>Тема 1.3.</w:t>
            </w:r>
          </w:p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>
              <w:rPr>
                <w:b/>
                <w:bCs/>
              </w:rPr>
              <w:t>Электрические  цепи п</w:t>
            </w:r>
            <w:r>
              <w:rPr>
                <w:b/>
                <w:bCs/>
              </w:rPr>
              <w:t>о</w:t>
            </w:r>
            <w:r>
              <w:rPr>
                <w:b/>
                <w:bCs/>
              </w:rPr>
              <w:lastRenderedPageBreak/>
              <w:t>стоянного тока</w:t>
            </w:r>
          </w:p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</w:p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</w:p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</w:p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</w:p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</w:p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</w:p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</w:p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</w:p>
        </w:tc>
        <w:tc>
          <w:tcPr>
            <w:tcW w:w="7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11908"/>
              </w:tabs>
              <w:ind w:firstLine="41"/>
            </w:pPr>
            <w:r>
              <w:lastRenderedPageBreak/>
              <w:t xml:space="preserve">4.Состав электрических цепей. Последовательное и параллельное соединение резисторов. Простые и сложные электрические цепи. </w:t>
            </w:r>
            <w:r>
              <w:lastRenderedPageBreak/>
              <w:t>ЭДС, мощность, коэффициент полезного действия источника эле</w:t>
            </w:r>
            <w:r>
              <w:t>к</w:t>
            </w:r>
            <w:r>
              <w:t>трической энергии.  Закон Джоуля-Ленца. Работа источника эле</w:t>
            </w:r>
            <w:r>
              <w:t>к</w:t>
            </w:r>
            <w:r>
              <w:t>трической энергии в режиме генератора и потребителя. Понятие о пассивных и активных элементах электрических цепей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</w:pPr>
            <w:r>
              <w:lastRenderedPageBreak/>
              <w:t>2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r>
              <w:t>ОК1,2.8,9</w:t>
            </w:r>
          </w:p>
        </w:tc>
      </w:tr>
      <w:tr w:rsidR="004C62B3" w:rsidTr="00B5575E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Default="004C62B3" w:rsidP="00B5575E">
            <w:pPr>
              <w:rPr>
                <w:b/>
              </w:rPr>
            </w:pPr>
          </w:p>
        </w:tc>
        <w:tc>
          <w:tcPr>
            <w:tcW w:w="7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rPr>
                <w:b/>
              </w:rPr>
            </w:pPr>
            <w:r>
              <w:rPr>
                <w:b/>
                <w:bCs/>
              </w:rPr>
              <w:t>Практическая подготовка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</w:pP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C62B3" w:rsidRDefault="004C62B3" w:rsidP="00B5575E">
            <w:pPr>
              <w:jc w:val="center"/>
            </w:pPr>
          </w:p>
        </w:tc>
      </w:tr>
      <w:tr w:rsidR="004C62B3" w:rsidTr="00B5575E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Default="004C62B3" w:rsidP="00B5575E">
            <w:pPr>
              <w:rPr>
                <w:b/>
              </w:rPr>
            </w:pPr>
          </w:p>
        </w:tc>
        <w:tc>
          <w:tcPr>
            <w:tcW w:w="7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Pr="004D5257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</w:pPr>
            <w:r w:rsidRPr="004D5257">
              <w:rPr>
                <w:b/>
              </w:rPr>
              <w:t>5.Лабораторное занятое</w:t>
            </w:r>
          </w:p>
          <w:p w:rsidR="004C62B3" w:rsidRPr="004D5257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rPr>
                <w:b/>
                <w:bCs/>
              </w:rPr>
            </w:pPr>
            <w:r w:rsidRPr="004D5257">
              <w:t>Электрические  цепи постоянного тока, основные режимы эле</w:t>
            </w:r>
            <w:r w:rsidRPr="004D5257">
              <w:t>к</w:t>
            </w:r>
            <w:r w:rsidRPr="004D5257">
              <w:t>трической цепи.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Pr="004D5257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</w:pPr>
            <w:r w:rsidRPr="004D5257">
              <w:t>2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</w:pP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C62B3" w:rsidRDefault="004C62B3" w:rsidP="00B5575E">
            <w:pPr>
              <w:jc w:val="center"/>
            </w:pPr>
          </w:p>
        </w:tc>
      </w:tr>
      <w:tr w:rsidR="004C62B3" w:rsidTr="00B5575E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Default="004C62B3" w:rsidP="00B5575E">
            <w:pPr>
              <w:rPr>
                <w:b/>
              </w:rPr>
            </w:pPr>
          </w:p>
        </w:tc>
        <w:tc>
          <w:tcPr>
            <w:tcW w:w="7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rPr>
                <w:b/>
                <w:bCs/>
              </w:rPr>
            </w:pPr>
            <w:r>
              <w:rPr>
                <w:b/>
                <w:bCs/>
              </w:rPr>
              <w:t>6.Практическое занятие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</w:pPr>
            <w:r>
              <w:t>2</w:t>
            </w:r>
          </w:p>
        </w:tc>
        <w:tc>
          <w:tcPr>
            <w:tcW w:w="12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2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4C62B3" w:rsidRDefault="004C62B3" w:rsidP="00B5575E">
            <w:pPr>
              <w:jc w:val="center"/>
            </w:pPr>
            <w:r>
              <w:t>ОК1,2,3, ПК1.2</w:t>
            </w:r>
          </w:p>
        </w:tc>
      </w:tr>
      <w:tr w:rsidR="004C62B3" w:rsidTr="00B5575E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Default="004C62B3" w:rsidP="00B5575E">
            <w:pPr>
              <w:rPr>
                <w:b/>
              </w:rPr>
            </w:pPr>
          </w:p>
        </w:tc>
        <w:tc>
          <w:tcPr>
            <w:tcW w:w="7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rPr>
                <w:b/>
                <w:bCs/>
              </w:rPr>
            </w:pPr>
            <w:r>
              <w:rPr>
                <w:bCs/>
              </w:rPr>
              <w:t>Расчет цепей постоянного тока. Решение задач на соединения рез</w:t>
            </w:r>
            <w:r>
              <w:rPr>
                <w:bCs/>
              </w:rPr>
              <w:t>и</w:t>
            </w:r>
            <w:r>
              <w:rPr>
                <w:bCs/>
              </w:rPr>
              <w:t>сторов (параллельное, последовательное, смешенное)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</w:pPr>
          </w:p>
        </w:tc>
        <w:tc>
          <w:tcPr>
            <w:tcW w:w="12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Pr="001D0B34" w:rsidRDefault="004C62B3" w:rsidP="00B5575E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Default="004C62B3" w:rsidP="00B5575E"/>
        </w:tc>
      </w:tr>
      <w:tr w:rsidR="004C62B3" w:rsidTr="00B5575E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Default="004C62B3" w:rsidP="00B5575E">
            <w:pPr>
              <w:rPr>
                <w:b/>
              </w:rPr>
            </w:pPr>
          </w:p>
        </w:tc>
        <w:tc>
          <w:tcPr>
            <w:tcW w:w="7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rPr>
                <w:bCs/>
              </w:rPr>
            </w:pPr>
            <w:r>
              <w:rPr>
                <w:b/>
                <w:bCs/>
              </w:rPr>
              <w:t>Самостоятельная работа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</w:pPr>
            <w:r>
              <w:t>4</w:t>
            </w:r>
          </w:p>
        </w:tc>
        <w:tc>
          <w:tcPr>
            <w:tcW w:w="12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Default="004C62B3" w:rsidP="00B5575E"/>
        </w:tc>
      </w:tr>
      <w:tr w:rsidR="004C62B3" w:rsidTr="00B5575E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Default="004C62B3" w:rsidP="00B5575E">
            <w:pPr>
              <w:rPr>
                <w:b/>
              </w:rPr>
            </w:pPr>
          </w:p>
        </w:tc>
        <w:tc>
          <w:tcPr>
            <w:tcW w:w="7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rPr>
                <w:b/>
                <w:bCs/>
              </w:rPr>
            </w:pPr>
            <w:r>
              <w:rPr>
                <w:bCs/>
              </w:rPr>
              <w:t>Составления алгоритма решения задач на способы соединения р</w:t>
            </w:r>
            <w:r>
              <w:rPr>
                <w:bCs/>
              </w:rPr>
              <w:t>е</w:t>
            </w:r>
            <w:r>
              <w:rPr>
                <w:bCs/>
              </w:rPr>
              <w:t>зисторов  (параллельное, последовательное, смешенное)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</w:pPr>
          </w:p>
        </w:tc>
        <w:tc>
          <w:tcPr>
            <w:tcW w:w="12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Default="004C62B3" w:rsidP="00B5575E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Default="004C62B3" w:rsidP="00B5575E"/>
        </w:tc>
      </w:tr>
      <w:tr w:rsidR="004C62B3" w:rsidTr="00B5575E">
        <w:trPr>
          <w:trHeight w:val="1705"/>
        </w:trPr>
        <w:tc>
          <w:tcPr>
            <w:tcW w:w="3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>
              <w:rPr>
                <w:b/>
              </w:rPr>
              <w:t>Тема 1.4</w:t>
            </w:r>
          </w:p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>
              <w:rPr>
                <w:b/>
              </w:rPr>
              <w:t>Расчет электрических ц</w:t>
            </w:r>
            <w:r>
              <w:rPr>
                <w:b/>
              </w:rPr>
              <w:t>е</w:t>
            </w:r>
            <w:r>
              <w:rPr>
                <w:b/>
              </w:rPr>
              <w:t>пей постоянного тока</w:t>
            </w:r>
          </w:p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</w:p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</w:p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</w:p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</w:p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</w:p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</w:p>
        </w:tc>
        <w:tc>
          <w:tcPr>
            <w:tcW w:w="7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11908"/>
              </w:tabs>
              <w:ind w:firstLine="41"/>
              <w:rPr>
                <w:b/>
              </w:rPr>
            </w:pPr>
            <w:r>
              <w:t>7.Цели и задачи расчета. Законы Ома, Кирхгофа. Неразветвленная электрическая цепь. Эквивалентное сопротивление. Электрические цепи с несколькими источниками ЭДС. Потенциальная диаграмма неразветвленной электрической цепи. Разветвленная электрическая цепь. Эквивалентное сопротивление параллельно соединенных р</w:t>
            </w:r>
            <w:r>
              <w:t>е</w:t>
            </w:r>
            <w:r>
              <w:t>зисторов. Электрическая проводимость. Смешанное соединение пассивных элементов. Расчет электрических цепей методом прео</w:t>
            </w:r>
            <w:r>
              <w:t>б</w:t>
            </w:r>
            <w:r>
              <w:t>разования схем.Т</w:t>
            </w:r>
            <w:r>
              <w:rPr>
                <w:bCs/>
              </w:rPr>
              <w:t>ест№2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</w:pPr>
            <w:r>
              <w:t>2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4C62B3" w:rsidRDefault="004C62B3" w:rsidP="00B5575E">
            <w:r>
              <w:t>ОК1,6,7,ПК 1.2, ПК1.3</w:t>
            </w:r>
          </w:p>
        </w:tc>
      </w:tr>
      <w:tr w:rsidR="004C62B3" w:rsidTr="00B5575E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Default="004C62B3" w:rsidP="00B5575E">
            <w:pPr>
              <w:rPr>
                <w:b/>
              </w:rPr>
            </w:pPr>
          </w:p>
        </w:tc>
        <w:tc>
          <w:tcPr>
            <w:tcW w:w="7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rPr>
                <w:b/>
                <w:bCs/>
              </w:rPr>
            </w:pPr>
            <w:r>
              <w:rPr>
                <w:b/>
                <w:bCs/>
              </w:rPr>
              <w:t>Практическая подготовка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  <w:rPr>
                <w:lang w:val="en-US"/>
              </w:rPr>
            </w:pP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C62B3" w:rsidRDefault="004C62B3" w:rsidP="00B5575E"/>
        </w:tc>
      </w:tr>
      <w:tr w:rsidR="004C62B3" w:rsidTr="00B5575E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Default="004C62B3" w:rsidP="00B5575E">
            <w:pPr>
              <w:rPr>
                <w:b/>
              </w:rPr>
            </w:pPr>
          </w:p>
        </w:tc>
        <w:tc>
          <w:tcPr>
            <w:tcW w:w="7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rPr>
                <w:b/>
                <w:bCs/>
              </w:rPr>
            </w:pPr>
            <w:r>
              <w:rPr>
                <w:b/>
                <w:bCs/>
              </w:rPr>
              <w:t>8-10.Практические занятия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</w:pPr>
            <w:r>
              <w:t>6</w:t>
            </w:r>
          </w:p>
        </w:tc>
        <w:tc>
          <w:tcPr>
            <w:tcW w:w="12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2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4C62B3" w:rsidRDefault="004C62B3" w:rsidP="00B5575E">
            <w:r>
              <w:t>ОК1,5,6,8, ПК1.2</w:t>
            </w:r>
          </w:p>
        </w:tc>
      </w:tr>
      <w:tr w:rsidR="004C62B3" w:rsidTr="00B5575E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Default="004C62B3" w:rsidP="00B5575E">
            <w:pPr>
              <w:rPr>
                <w:b/>
              </w:rPr>
            </w:pPr>
          </w:p>
        </w:tc>
        <w:tc>
          <w:tcPr>
            <w:tcW w:w="7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rPr>
                <w:b/>
                <w:bCs/>
              </w:rPr>
            </w:pPr>
            <w:r>
              <w:rPr>
                <w:bCs/>
              </w:rPr>
              <w:t>Расчет цепей постоянного тока. Решение задач с использованием методов расчета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</w:pPr>
          </w:p>
        </w:tc>
        <w:tc>
          <w:tcPr>
            <w:tcW w:w="12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Pr="001D0B34" w:rsidRDefault="004C62B3" w:rsidP="00B5575E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Default="004C62B3" w:rsidP="00B5575E"/>
        </w:tc>
      </w:tr>
      <w:tr w:rsidR="004C62B3" w:rsidTr="00B5575E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Default="004C62B3" w:rsidP="00B5575E">
            <w:pPr>
              <w:rPr>
                <w:b/>
              </w:rPr>
            </w:pPr>
          </w:p>
        </w:tc>
        <w:tc>
          <w:tcPr>
            <w:tcW w:w="7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Pr="004D5257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rPr>
                <w:b/>
                <w:bCs/>
              </w:rPr>
            </w:pPr>
            <w:r w:rsidRPr="004D5257">
              <w:rPr>
                <w:b/>
                <w:bCs/>
              </w:rPr>
              <w:t>11-14.Лабораторные занятия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Pr="004D5257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</w:pPr>
            <w:r w:rsidRPr="004D5257">
              <w:t>8</w:t>
            </w:r>
          </w:p>
        </w:tc>
        <w:tc>
          <w:tcPr>
            <w:tcW w:w="12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Default="004C62B3" w:rsidP="00B5575E"/>
        </w:tc>
      </w:tr>
      <w:tr w:rsidR="004C62B3" w:rsidTr="00B5575E">
        <w:trPr>
          <w:trHeight w:val="56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Default="004C62B3" w:rsidP="00B5575E">
            <w:pPr>
              <w:rPr>
                <w:b/>
              </w:rPr>
            </w:pPr>
          </w:p>
        </w:tc>
        <w:tc>
          <w:tcPr>
            <w:tcW w:w="7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Pr="004D5257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rPr>
                <w:b/>
                <w:bCs/>
              </w:rPr>
            </w:pPr>
            <w:r w:rsidRPr="004D5257">
              <w:t>Цепь с последовательным соединением резисторов</w:t>
            </w:r>
          </w:p>
          <w:p w:rsidR="004C62B3" w:rsidRPr="004D5257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rPr>
                <w:b/>
                <w:bCs/>
              </w:rPr>
            </w:pPr>
            <w:r w:rsidRPr="004D5257">
              <w:t>Цепь с параллельным соединением резисторов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B3" w:rsidRPr="004D5257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</w:pPr>
          </w:p>
        </w:tc>
        <w:tc>
          <w:tcPr>
            <w:tcW w:w="12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Pr="001D0B34" w:rsidRDefault="004C62B3" w:rsidP="00B5575E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Default="004C62B3" w:rsidP="00B5575E"/>
        </w:tc>
      </w:tr>
      <w:tr w:rsidR="004C62B3" w:rsidTr="00B5575E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Default="004C62B3" w:rsidP="00B5575E">
            <w:pPr>
              <w:rPr>
                <w:b/>
              </w:rPr>
            </w:pPr>
          </w:p>
        </w:tc>
        <w:tc>
          <w:tcPr>
            <w:tcW w:w="7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</w:pPr>
            <w:r>
              <w:rPr>
                <w:b/>
                <w:bCs/>
              </w:rPr>
              <w:t>Самостоятельная работа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</w:pPr>
            <w:r>
              <w:t>4</w:t>
            </w:r>
          </w:p>
        </w:tc>
        <w:tc>
          <w:tcPr>
            <w:tcW w:w="12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Default="004C62B3" w:rsidP="00B5575E"/>
        </w:tc>
      </w:tr>
      <w:tr w:rsidR="004C62B3" w:rsidTr="00B5575E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Default="004C62B3" w:rsidP="00B5575E">
            <w:pPr>
              <w:rPr>
                <w:b/>
              </w:rPr>
            </w:pPr>
          </w:p>
        </w:tc>
        <w:tc>
          <w:tcPr>
            <w:tcW w:w="7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rPr>
                <w:bCs/>
              </w:rPr>
            </w:pPr>
            <w:r>
              <w:rPr>
                <w:bCs/>
              </w:rPr>
              <w:t>Составление алгоритма решения методом узловых и контурных уравнений, методом узлового напряжения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</w:pPr>
          </w:p>
        </w:tc>
        <w:tc>
          <w:tcPr>
            <w:tcW w:w="12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Default="004C62B3" w:rsidP="00B5575E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Default="004C62B3" w:rsidP="00B5575E"/>
        </w:tc>
      </w:tr>
      <w:tr w:rsidR="004C62B3" w:rsidTr="00B5575E">
        <w:trPr>
          <w:trHeight w:val="1118"/>
        </w:trPr>
        <w:tc>
          <w:tcPr>
            <w:tcW w:w="3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>
              <w:rPr>
                <w:b/>
              </w:rPr>
              <w:lastRenderedPageBreak/>
              <w:t>Тема 1.5.</w:t>
            </w:r>
          </w:p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>
              <w:rPr>
                <w:b/>
              </w:rPr>
              <w:t>Магнитные цепи</w:t>
            </w:r>
          </w:p>
        </w:tc>
        <w:tc>
          <w:tcPr>
            <w:tcW w:w="7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11908"/>
              </w:tabs>
              <w:ind w:firstLine="41"/>
            </w:pPr>
            <w:r>
              <w:t>15.Магнитная индукция, магнитный поток, собственное и взаимное потокосцепление. Магнитные свойства вещества. Магнитная пр</w:t>
            </w:r>
            <w:r>
              <w:t>о</w:t>
            </w:r>
            <w:r>
              <w:t xml:space="preserve">ницаемость. Энергия магнитного поля. </w:t>
            </w:r>
            <w:proofErr w:type="spellStart"/>
            <w:r>
              <w:t>Магнито</w:t>
            </w:r>
            <w:proofErr w:type="spellEnd"/>
            <w:r>
              <w:t xml:space="preserve">-твердые, </w:t>
            </w:r>
            <w:proofErr w:type="spellStart"/>
            <w:r>
              <w:t>магнито</w:t>
            </w:r>
            <w:proofErr w:type="spellEnd"/>
            <w:r>
              <w:t xml:space="preserve">-мягкие материалы. Намагничивание </w:t>
            </w:r>
            <w:proofErr w:type="spellStart"/>
            <w:r>
              <w:t>ферромагнитныхматериалов</w:t>
            </w:r>
            <w:proofErr w:type="spellEnd"/>
            <w:r>
              <w:t>. Магнитное сопротивление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</w:pPr>
            <w:r>
              <w:t>2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4C62B3" w:rsidRDefault="004C62B3" w:rsidP="00B5575E">
            <w:r>
              <w:t>ОК1,2,3</w:t>
            </w:r>
          </w:p>
          <w:p w:rsidR="004C62B3" w:rsidRDefault="004C62B3" w:rsidP="00B5575E">
            <w:r>
              <w:t>ПК 1.3</w:t>
            </w:r>
          </w:p>
        </w:tc>
      </w:tr>
      <w:tr w:rsidR="004C62B3" w:rsidTr="00B5575E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Default="004C62B3" w:rsidP="00B5575E">
            <w:pPr>
              <w:rPr>
                <w:b/>
              </w:rPr>
            </w:pPr>
          </w:p>
        </w:tc>
        <w:tc>
          <w:tcPr>
            <w:tcW w:w="7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rPr>
                <w:b/>
                <w:bCs/>
              </w:rPr>
            </w:pPr>
            <w:r>
              <w:rPr>
                <w:b/>
                <w:bCs/>
              </w:rPr>
              <w:t>Самостоятельная работа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</w:pPr>
            <w:r>
              <w:t>4</w:t>
            </w:r>
          </w:p>
        </w:tc>
        <w:tc>
          <w:tcPr>
            <w:tcW w:w="12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</w:pPr>
          </w:p>
        </w:tc>
        <w:tc>
          <w:tcPr>
            <w:tcW w:w="2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4C62B3" w:rsidRDefault="004C62B3" w:rsidP="00B5575E">
            <w:r>
              <w:t>ОК1,2,4,5,</w:t>
            </w:r>
          </w:p>
        </w:tc>
      </w:tr>
      <w:tr w:rsidR="004C62B3" w:rsidTr="00B5575E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Default="004C62B3" w:rsidP="00B5575E">
            <w:pPr>
              <w:rPr>
                <w:b/>
              </w:rPr>
            </w:pPr>
          </w:p>
        </w:tc>
        <w:tc>
          <w:tcPr>
            <w:tcW w:w="7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rPr>
                <w:b/>
                <w:bCs/>
              </w:rPr>
            </w:pPr>
            <w:r>
              <w:t>Составление таблицы классификации магнитных веществ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</w:pPr>
          </w:p>
        </w:tc>
        <w:tc>
          <w:tcPr>
            <w:tcW w:w="12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Default="004C62B3" w:rsidP="00B5575E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Default="004C62B3" w:rsidP="00B5575E"/>
        </w:tc>
      </w:tr>
      <w:tr w:rsidR="004C62B3" w:rsidTr="00B5575E">
        <w:trPr>
          <w:trHeight w:val="418"/>
        </w:trPr>
        <w:tc>
          <w:tcPr>
            <w:tcW w:w="3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>
              <w:rPr>
                <w:b/>
              </w:rPr>
              <w:t>Тема 1.6.</w:t>
            </w:r>
          </w:p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>
              <w:rPr>
                <w:b/>
              </w:rPr>
              <w:t>Электромагнитная инду</w:t>
            </w:r>
            <w:r>
              <w:rPr>
                <w:b/>
              </w:rPr>
              <w:t>к</w:t>
            </w:r>
            <w:r>
              <w:rPr>
                <w:b/>
              </w:rPr>
              <w:t>ция</w:t>
            </w:r>
          </w:p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</w:p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</w:p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</w:p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</w:p>
        </w:tc>
        <w:tc>
          <w:tcPr>
            <w:tcW w:w="7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11908"/>
              </w:tabs>
              <w:ind w:firstLine="41"/>
            </w:pPr>
            <w:r>
              <w:t>16.Явление электромагнитной индукции. Закон электромагнитной индукции. Правило Ленца. Электродвижущая сила, индуктируемая в проводнике, движущемся в магнитном поле. Явление и ЭДС с</w:t>
            </w:r>
            <w:r>
              <w:t>а</w:t>
            </w:r>
            <w:r>
              <w:t>моиндукции, явление и ЭДС взаимоиндукции.</w:t>
            </w:r>
          </w:p>
          <w:p w:rsidR="004C62B3" w:rsidRDefault="004C62B3" w:rsidP="00B5575E">
            <w:pPr>
              <w:tabs>
                <w:tab w:val="left" w:pos="11908"/>
              </w:tabs>
              <w:ind w:firstLine="41"/>
              <w:rPr>
                <w:bCs/>
              </w:rPr>
            </w:pPr>
            <w:r>
              <w:rPr>
                <w:bCs/>
              </w:rPr>
              <w:t>Тематический тест №2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</w:pPr>
            <w:r>
              <w:t>2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4C62B3" w:rsidRDefault="004C62B3" w:rsidP="00B5575E">
            <w:r>
              <w:t>ОК1,2,3,7</w:t>
            </w:r>
          </w:p>
        </w:tc>
      </w:tr>
      <w:tr w:rsidR="004C62B3" w:rsidTr="00B5575E">
        <w:trPr>
          <w:trHeight w:val="27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Default="004C62B3" w:rsidP="00B5575E">
            <w:pPr>
              <w:rPr>
                <w:b/>
              </w:rPr>
            </w:pPr>
          </w:p>
        </w:tc>
        <w:tc>
          <w:tcPr>
            <w:tcW w:w="7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rPr>
                <w:b/>
                <w:bCs/>
              </w:rPr>
            </w:pPr>
            <w:r>
              <w:rPr>
                <w:b/>
                <w:bCs/>
              </w:rPr>
              <w:t>Самостоятельная работа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</w:pPr>
            <w:r>
              <w:t>2</w:t>
            </w:r>
          </w:p>
        </w:tc>
        <w:tc>
          <w:tcPr>
            <w:tcW w:w="12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</w:pPr>
          </w:p>
        </w:tc>
        <w:tc>
          <w:tcPr>
            <w:tcW w:w="2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4C62B3" w:rsidRDefault="004C62B3" w:rsidP="00B5575E">
            <w:r>
              <w:t>ОК1,2,3,</w:t>
            </w:r>
          </w:p>
        </w:tc>
      </w:tr>
      <w:tr w:rsidR="004C62B3" w:rsidTr="00B5575E">
        <w:trPr>
          <w:trHeight w:val="27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Default="004C62B3" w:rsidP="00B5575E">
            <w:pPr>
              <w:rPr>
                <w:b/>
              </w:rPr>
            </w:pPr>
          </w:p>
        </w:tc>
        <w:tc>
          <w:tcPr>
            <w:tcW w:w="7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rPr>
                <w:b/>
                <w:bCs/>
              </w:rPr>
            </w:pPr>
            <w:r>
              <w:rPr>
                <w:bCs/>
              </w:rPr>
              <w:t>Презентация «Магнитное поле»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</w:pPr>
          </w:p>
        </w:tc>
        <w:tc>
          <w:tcPr>
            <w:tcW w:w="12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Default="004C62B3" w:rsidP="00B5575E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Default="004C62B3" w:rsidP="00B5575E"/>
        </w:tc>
      </w:tr>
      <w:tr w:rsidR="004C62B3" w:rsidTr="00B5575E">
        <w:trPr>
          <w:trHeight w:val="1380"/>
        </w:trPr>
        <w:tc>
          <w:tcPr>
            <w:tcW w:w="3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>
              <w:rPr>
                <w:b/>
              </w:rPr>
              <w:t>Тема 1.7</w:t>
            </w:r>
          </w:p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>
              <w:rPr>
                <w:b/>
              </w:rPr>
              <w:t>Начальные сведения о п</w:t>
            </w:r>
            <w:r>
              <w:rPr>
                <w:b/>
              </w:rPr>
              <w:t>е</w:t>
            </w:r>
            <w:r>
              <w:rPr>
                <w:b/>
              </w:rPr>
              <w:t>ременном токе</w:t>
            </w:r>
          </w:p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</w:p>
        </w:tc>
        <w:tc>
          <w:tcPr>
            <w:tcW w:w="7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rPr>
                <w:b/>
              </w:rPr>
            </w:pPr>
            <w:r>
              <w:t>17.Явление переменного тока. Получение синусоидальной ЭДС. Принцип действия и конструкция генератора переменного тока. Уравнения и графики синусоидальной ЭДС. Векторные диаграммы. Характеристики синусоидальных величин. Предельное, действу</w:t>
            </w:r>
            <w:r>
              <w:t>ю</w:t>
            </w:r>
            <w:r>
              <w:t>щее, среднее значения синусоидально изменяющихся электрич</w:t>
            </w:r>
            <w:r>
              <w:t>е</w:t>
            </w:r>
            <w:r>
              <w:t>ских величин. Мгновенное значение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</w:pPr>
            <w:r>
              <w:t>2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4C62B3" w:rsidRDefault="004C62B3" w:rsidP="00B5575E">
            <w:r>
              <w:t>ОК1,2,3,</w:t>
            </w:r>
          </w:p>
          <w:p w:rsidR="004C62B3" w:rsidRDefault="004C62B3" w:rsidP="00B5575E">
            <w:r>
              <w:t>ПК1.3</w:t>
            </w:r>
          </w:p>
        </w:tc>
      </w:tr>
      <w:tr w:rsidR="004C62B3" w:rsidTr="00B5575E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Default="004C62B3" w:rsidP="00B5575E">
            <w:pPr>
              <w:rPr>
                <w:b/>
              </w:rPr>
            </w:pPr>
          </w:p>
        </w:tc>
        <w:tc>
          <w:tcPr>
            <w:tcW w:w="7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rPr>
                <w:b/>
                <w:bCs/>
              </w:rPr>
            </w:pPr>
            <w:r>
              <w:rPr>
                <w:b/>
                <w:bCs/>
              </w:rPr>
              <w:t>Практическая подготовка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</w:pP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C62B3" w:rsidRDefault="004C62B3" w:rsidP="00B5575E"/>
        </w:tc>
      </w:tr>
      <w:tr w:rsidR="004C62B3" w:rsidTr="00B5575E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Default="004C62B3" w:rsidP="00B5575E">
            <w:pPr>
              <w:rPr>
                <w:b/>
              </w:rPr>
            </w:pPr>
          </w:p>
        </w:tc>
        <w:tc>
          <w:tcPr>
            <w:tcW w:w="7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Pr="004D5257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</w:pPr>
            <w:r w:rsidRPr="004D5257">
              <w:rPr>
                <w:b/>
                <w:bCs/>
              </w:rPr>
              <w:t>18.Лабораторное занятие.</w:t>
            </w:r>
          </w:p>
          <w:p w:rsidR="004C62B3" w:rsidRPr="004D5257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rPr>
                <w:b/>
                <w:bCs/>
              </w:rPr>
            </w:pPr>
            <w:r w:rsidRPr="004D5257">
              <w:t>Цепи синусоидального тока с конденсатором. Напряжение и ток конденсатора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Pr="004D5257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</w:pPr>
            <w:r w:rsidRPr="004D5257">
              <w:t>2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</w:pP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C62B3" w:rsidRDefault="004C62B3" w:rsidP="00B5575E"/>
        </w:tc>
      </w:tr>
      <w:tr w:rsidR="004C62B3" w:rsidTr="00B5575E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Default="004C62B3" w:rsidP="00B5575E">
            <w:pPr>
              <w:rPr>
                <w:b/>
              </w:rPr>
            </w:pPr>
          </w:p>
        </w:tc>
        <w:tc>
          <w:tcPr>
            <w:tcW w:w="7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rPr>
                <w:b/>
                <w:bCs/>
              </w:rPr>
            </w:pPr>
            <w:r>
              <w:rPr>
                <w:b/>
                <w:bCs/>
              </w:rPr>
              <w:t>Самостоятельная работа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</w:pPr>
            <w:r>
              <w:t>2</w:t>
            </w:r>
          </w:p>
        </w:tc>
        <w:tc>
          <w:tcPr>
            <w:tcW w:w="12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</w:pPr>
          </w:p>
        </w:tc>
        <w:tc>
          <w:tcPr>
            <w:tcW w:w="2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4C62B3" w:rsidRDefault="004C62B3" w:rsidP="00B5575E">
            <w:r>
              <w:t>ОК1,2,3,</w:t>
            </w:r>
          </w:p>
        </w:tc>
      </w:tr>
      <w:tr w:rsidR="004C62B3" w:rsidTr="00B5575E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Default="004C62B3" w:rsidP="00B5575E">
            <w:pPr>
              <w:rPr>
                <w:b/>
              </w:rPr>
            </w:pPr>
          </w:p>
        </w:tc>
        <w:tc>
          <w:tcPr>
            <w:tcW w:w="7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rPr>
                <w:bCs/>
              </w:rPr>
            </w:pPr>
            <w:r>
              <w:rPr>
                <w:bCs/>
              </w:rPr>
              <w:t>Составление конспекта по теме «Переменный однофазный ток»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</w:pPr>
          </w:p>
        </w:tc>
        <w:tc>
          <w:tcPr>
            <w:tcW w:w="12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Default="004C62B3" w:rsidP="00B5575E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Default="004C62B3" w:rsidP="00B5575E"/>
        </w:tc>
      </w:tr>
      <w:tr w:rsidR="004C62B3" w:rsidTr="00B5575E">
        <w:trPr>
          <w:trHeight w:val="418"/>
        </w:trPr>
        <w:tc>
          <w:tcPr>
            <w:tcW w:w="3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>
              <w:rPr>
                <w:b/>
              </w:rPr>
              <w:t>Тема 1.8</w:t>
            </w:r>
          </w:p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>
              <w:rPr>
                <w:b/>
              </w:rPr>
              <w:t>Элементы и основные п</w:t>
            </w:r>
            <w:r>
              <w:rPr>
                <w:b/>
              </w:rPr>
              <w:t>а</w:t>
            </w:r>
            <w:r>
              <w:rPr>
                <w:b/>
              </w:rPr>
              <w:t>раметры переменного тока</w:t>
            </w:r>
          </w:p>
        </w:tc>
        <w:tc>
          <w:tcPr>
            <w:tcW w:w="7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11908"/>
              </w:tabs>
              <w:ind w:firstLine="41"/>
            </w:pPr>
            <w:r>
              <w:t>19-20.Элементы и параметры электрической цепи переменного т</w:t>
            </w:r>
            <w:r>
              <w:t>о</w:t>
            </w:r>
            <w:r>
              <w:t>ка.                                                                       Цепь переменного тока с активным сопротивлением: напряжение, ток, мощность, векто</w:t>
            </w:r>
            <w:r>
              <w:t>р</w:t>
            </w:r>
            <w:r>
              <w:t>ная диаграмма. Цепь переменного тока с индуктивностью: напр</w:t>
            </w:r>
            <w:r>
              <w:t>я</w:t>
            </w:r>
            <w:r>
              <w:t>жение, ток, мощность, векторная диаграмма. Цепь переменного т</w:t>
            </w:r>
            <w:r>
              <w:t>о</w:t>
            </w:r>
            <w:r>
              <w:t>ка с емкостью: напряжение, ток, мощность. Общий случай нера</w:t>
            </w:r>
            <w:r>
              <w:t>з</w:t>
            </w:r>
            <w:r>
              <w:t>ветвленной цепи переменного ток, коэффициент мощности. Ра</w:t>
            </w:r>
            <w:r>
              <w:t>з</w:t>
            </w:r>
            <w:r>
              <w:t>ветвленная цепь переменного ток, коэффициент мощности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</w:pPr>
            <w:r>
              <w:t>4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4C62B3" w:rsidRDefault="004C62B3" w:rsidP="00B5575E">
            <w:r>
              <w:t>ОК1,2,3,9</w:t>
            </w:r>
          </w:p>
          <w:p w:rsidR="004C62B3" w:rsidRDefault="004C62B3" w:rsidP="00B5575E">
            <w:r>
              <w:t>ПК1.2</w:t>
            </w:r>
          </w:p>
        </w:tc>
      </w:tr>
      <w:tr w:rsidR="004C62B3" w:rsidTr="00B5575E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Default="004C62B3" w:rsidP="00B5575E">
            <w:pPr>
              <w:rPr>
                <w:b/>
              </w:rPr>
            </w:pPr>
          </w:p>
        </w:tc>
        <w:tc>
          <w:tcPr>
            <w:tcW w:w="7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rPr>
                <w:b/>
                <w:bCs/>
              </w:rPr>
            </w:pPr>
            <w:r>
              <w:rPr>
                <w:b/>
                <w:bCs/>
              </w:rPr>
              <w:t>Практическая подготовка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</w:pP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C62B3" w:rsidRDefault="004C62B3" w:rsidP="00B5575E"/>
        </w:tc>
      </w:tr>
      <w:tr w:rsidR="004C62B3" w:rsidTr="00B5575E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Default="004C62B3" w:rsidP="00B5575E">
            <w:pPr>
              <w:rPr>
                <w:b/>
              </w:rPr>
            </w:pPr>
          </w:p>
        </w:tc>
        <w:tc>
          <w:tcPr>
            <w:tcW w:w="7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Pr="004D5257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</w:pPr>
            <w:r w:rsidRPr="004D5257">
              <w:rPr>
                <w:b/>
                <w:bCs/>
              </w:rPr>
              <w:t>21.Лабораторное занятие</w:t>
            </w:r>
          </w:p>
          <w:p w:rsidR="004C62B3" w:rsidRPr="004D5257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rPr>
                <w:b/>
                <w:bCs/>
              </w:rPr>
            </w:pPr>
            <w:r w:rsidRPr="004D5257">
              <w:t>Цепи синусоидального тока с катушкой индуктивностью. Напр</w:t>
            </w:r>
            <w:r w:rsidRPr="004D5257">
              <w:t>я</w:t>
            </w:r>
            <w:r w:rsidRPr="004D5257">
              <w:t>жение и ток катушки индуктивности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Pr="004D5257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</w:pPr>
            <w:r w:rsidRPr="004D5257">
              <w:t>2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</w:pP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C62B3" w:rsidRDefault="004C62B3" w:rsidP="00B5575E"/>
        </w:tc>
      </w:tr>
      <w:tr w:rsidR="004C62B3" w:rsidTr="00B5575E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Default="004C62B3" w:rsidP="00B5575E">
            <w:pPr>
              <w:rPr>
                <w:b/>
              </w:rPr>
            </w:pPr>
          </w:p>
        </w:tc>
        <w:tc>
          <w:tcPr>
            <w:tcW w:w="7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rPr>
                <w:b/>
                <w:bCs/>
              </w:rPr>
            </w:pPr>
            <w:r>
              <w:rPr>
                <w:b/>
                <w:bCs/>
              </w:rPr>
              <w:t>Самостоятельная работа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</w:pPr>
            <w:r>
              <w:t>2</w:t>
            </w:r>
          </w:p>
        </w:tc>
        <w:tc>
          <w:tcPr>
            <w:tcW w:w="12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</w:pPr>
          </w:p>
        </w:tc>
        <w:tc>
          <w:tcPr>
            <w:tcW w:w="2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4C62B3" w:rsidRDefault="004C62B3" w:rsidP="00B5575E">
            <w:r>
              <w:t>ОК1,2,3,5,4</w:t>
            </w:r>
          </w:p>
        </w:tc>
      </w:tr>
      <w:tr w:rsidR="004C62B3" w:rsidTr="00B5575E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Default="004C62B3" w:rsidP="00B5575E">
            <w:pPr>
              <w:rPr>
                <w:b/>
              </w:rPr>
            </w:pPr>
          </w:p>
        </w:tc>
        <w:tc>
          <w:tcPr>
            <w:tcW w:w="7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rPr>
                <w:b/>
                <w:bCs/>
              </w:rPr>
            </w:pPr>
            <w:r>
              <w:rPr>
                <w:bCs/>
              </w:rPr>
              <w:t>Составление таблицы формул по теме «Переменный однофазный ток »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</w:pPr>
          </w:p>
        </w:tc>
        <w:tc>
          <w:tcPr>
            <w:tcW w:w="12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Default="004C62B3" w:rsidP="00B5575E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Default="004C62B3" w:rsidP="00B5575E"/>
        </w:tc>
      </w:tr>
      <w:tr w:rsidR="004C62B3" w:rsidTr="00B5575E">
        <w:trPr>
          <w:trHeight w:val="564"/>
        </w:trPr>
        <w:tc>
          <w:tcPr>
            <w:tcW w:w="3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>
              <w:rPr>
                <w:b/>
              </w:rPr>
              <w:t>Тема 1.9</w:t>
            </w:r>
          </w:p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>
              <w:rPr>
                <w:b/>
              </w:rPr>
              <w:t>Расчет электрических ц</w:t>
            </w:r>
            <w:r>
              <w:rPr>
                <w:b/>
              </w:rPr>
              <w:t>е</w:t>
            </w:r>
            <w:r>
              <w:rPr>
                <w:b/>
              </w:rPr>
              <w:t>пей переменного тока</w:t>
            </w:r>
          </w:p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</w:p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</w:p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</w:p>
        </w:tc>
        <w:tc>
          <w:tcPr>
            <w:tcW w:w="7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11908"/>
              </w:tabs>
              <w:ind w:firstLine="41"/>
            </w:pPr>
            <w:r>
              <w:t>22.Расчет неразветвленной цепи переменного тока с активным с</w:t>
            </w:r>
            <w:r>
              <w:t>о</w:t>
            </w:r>
            <w:r>
              <w:t>противлением, индуктивностью, емкостью, при различных соотн</w:t>
            </w:r>
            <w:r>
              <w:t>о</w:t>
            </w:r>
            <w:r>
              <w:t>шениях величин реактивных сопротивлений. Расчет разветвленной цепи с активным сопротивлением, индуктивностью, емкостью. Треугольники токов, проводимости мощностей. Коэффициент мощности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</w:pPr>
            <w:r>
              <w:t>2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4C62B3" w:rsidRDefault="004C62B3" w:rsidP="00B5575E">
            <w:r>
              <w:t>ОК1,2,3,8,9</w:t>
            </w:r>
          </w:p>
        </w:tc>
      </w:tr>
      <w:tr w:rsidR="004C62B3" w:rsidTr="00B5575E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Default="004C62B3" w:rsidP="00B5575E">
            <w:pPr>
              <w:rPr>
                <w:b/>
              </w:rPr>
            </w:pPr>
          </w:p>
        </w:tc>
        <w:tc>
          <w:tcPr>
            <w:tcW w:w="7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rPr>
                <w:b/>
                <w:bCs/>
              </w:rPr>
            </w:pPr>
            <w:r>
              <w:rPr>
                <w:b/>
                <w:bCs/>
              </w:rPr>
              <w:t>Практическая подготовка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  <w:rPr>
                <w:lang w:val="en-US"/>
              </w:rPr>
            </w:pP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C62B3" w:rsidRDefault="004C62B3" w:rsidP="00B5575E"/>
        </w:tc>
      </w:tr>
      <w:tr w:rsidR="004C62B3" w:rsidTr="00B5575E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Default="004C62B3" w:rsidP="00B5575E">
            <w:pPr>
              <w:rPr>
                <w:b/>
              </w:rPr>
            </w:pPr>
          </w:p>
        </w:tc>
        <w:tc>
          <w:tcPr>
            <w:tcW w:w="7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rPr>
                <w:b/>
                <w:bCs/>
              </w:rPr>
            </w:pPr>
            <w:r>
              <w:rPr>
                <w:b/>
                <w:bCs/>
              </w:rPr>
              <w:t>23-26.Практические занятия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</w:pPr>
            <w:r>
              <w:t>8</w:t>
            </w:r>
          </w:p>
        </w:tc>
        <w:tc>
          <w:tcPr>
            <w:tcW w:w="12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2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4C62B3" w:rsidRDefault="004C62B3" w:rsidP="00B5575E">
            <w:r>
              <w:t>ОК1,6,8,</w:t>
            </w:r>
          </w:p>
          <w:p w:rsidR="004C62B3" w:rsidRDefault="004C62B3" w:rsidP="00B5575E">
            <w:r>
              <w:t>ПК 1.3</w:t>
            </w:r>
          </w:p>
        </w:tc>
      </w:tr>
      <w:tr w:rsidR="004C62B3" w:rsidTr="00B5575E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Default="004C62B3" w:rsidP="00B5575E">
            <w:pPr>
              <w:rPr>
                <w:b/>
              </w:rPr>
            </w:pPr>
          </w:p>
        </w:tc>
        <w:tc>
          <w:tcPr>
            <w:tcW w:w="7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rPr>
                <w:b/>
                <w:bCs/>
              </w:rPr>
            </w:pPr>
            <w:r>
              <w:rPr>
                <w:bCs/>
              </w:rPr>
              <w:t>Расчет цепей переменного тока. Решение задач с учетом неразвет</w:t>
            </w:r>
            <w:r>
              <w:rPr>
                <w:bCs/>
              </w:rPr>
              <w:t>в</w:t>
            </w:r>
            <w:r>
              <w:rPr>
                <w:bCs/>
              </w:rPr>
              <w:t>ленной цепи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</w:pPr>
          </w:p>
        </w:tc>
        <w:tc>
          <w:tcPr>
            <w:tcW w:w="12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Pr="001D0B34" w:rsidRDefault="004C62B3" w:rsidP="00B5575E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Default="004C62B3" w:rsidP="00B5575E"/>
        </w:tc>
      </w:tr>
      <w:tr w:rsidR="004C62B3" w:rsidTr="00B5575E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Default="004C62B3" w:rsidP="00B5575E">
            <w:pPr>
              <w:rPr>
                <w:b/>
              </w:rPr>
            </w:pPr>
          </w:p>
        </w:tc>
        <w:tc>
          <w:tcPr>
            <w:tcW w:w="7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</w:pPr>
            <w:r>
              <w:rPr>
                <w:b/>
                <w:bCs/>
              </w:rPr>
              <w:t>Самостоятельная работа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</w:pPr>
            <w:r>
              <w:t>4</w:t>
            </w:r>
          </w:p>
        </w:tc>
        <w:tc>
          <w:tcPr>
            <w:tcW w:w="12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Default="004C62B3" w:rsidP="00B5575E"/>
        </w:tc>
      </w:tr>
      <w:tr w:rsidR="004C62B3" w:rsidTr="00B5575E">
        <w:trPr>
          <w:trHeight w:val="4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Default="004C62B3" w:rsidP="00B5575E">
            <w:pPr>
              <w:rPr>
                <w:b/>
              </w:rPr>
            </w:pPr>
          </w:p>
        </w:tc>
        <w:tc>
          <w:tcPr>
            <w:tcW w:w="7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rPr>
                <w:b/>
                <w:bCs/>
              </w:rPr>
            </w:pPr>
            <w:r>
              <w:rPr>
                <w:bCs/>
              </w:rPr>
              <w:t>Составление тестов по теме: «Переменный ток – разветвленные и неразветвленные цепи»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</w:pPr>
          </w:p>
        </w:tc>
        <w:tc>
          <w:tcPr>
            <w:tcW w:w="12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Default="004C62B3" w:rsidP="00B5575E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Default="004C62B3" w:rsidP="00B5575E"/>
        </w:tc>
      </w:tr>
      <w:tr w:rsidR="004C62B3" w:rsidTr="00B5575E">
        <w:trPr>
          <w:trHeight w:val="77"/>
        </w:trPr>
        <w:tc>
          <w:tcPr>
            <w:tcW w:w="3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>
              <w:rPr>
                <w:b/>
              </w:rPr>
              <w:t>Тема 1.10</w:t>
            </w:r>
          </w:p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>
              <w:rPr>
                <w:b/>
              </w:rPr>
              <w:t>Резонанс в электрических цепях переменного тока</w:t>
            </w:r>
          </w:p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</w:p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</w:p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</w:p>
        </w:tc>
        <w:tc>
          <w:tcPr>
            <w:tcW w:w="7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11908"/>
              </w:tabs>
              <w:ind w:firstLine="41"/>
            </w:pPr>
            <w:r>
              <w:t>27.Резонанс напряжений в неразветвленной электрической цепи. Условия и признаки резонанса ряжений. Резонансная частота, во</w:t>
            </w:r>
            <w:r>
              <w:t>л</w:t>
            </w:r>
            <w:r>
              <w:t>новое сопротивление, добротность контура, частотные характер</w:t>
            </w:r>
            <w:r>
              <w:t>и</w:t>
            </w:r>
            <w:r>
              <w:t>стики. Разветвленная электрическая цепь, резонанс токов. Условия и признаки резонанса токов, частотные характеристики. Практич</w:t>
            </w:r>
            <w:r>
              <w:t>е</w:t>
            </w:r>
            <w:r>
              <w:t>ское значение и использование резонансных контуров. Тест № 4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</w:pPr>
            <w:r>
              <w:t>2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4C62B3" w:rsidRDefault="004C62B3" w:rsidP="00B5575E">
            <w:r>
              <w:t>ОК,2,3, 7,8</w:t>
            </w:r>
          </w:p>
        </w:tc>
      </w:tr>
      <w:tr w:rsidR="004C62B3" w:rsidTr="00B5575E">
        <w:trPr>
          <w:trHeight w:val="28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Default="004C62B3" w:rsidP="00B5575E">
            <w:pPr>
              <w:rPr>
                <w:b/>
              </w:rPr>
            </w:pPr>
          </w:p>
        </w:tc>
        <w:tc>
          <w:tcPr>
            <w:tcW w:w="7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rPr>
                <w:b/>
                <w:bCs/>
              </w:rPr>
            </w:pPr>
            <w:r>
              <w:rPr>
                <w:b/>
                <w:bCs/>
              </w:rPr>
              <w:t>Самостоятельная работа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</w:pPr>
            <w:r>
              <w:t>2</w:t>
            </w:r>
          </w:p>
        </w:tc>
        <w:tc>
          <w:tcPr>
            <w:tcW w:w="12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</w:pPr>
          </w:p>
        </w:tc>
        <w:tc>
          <w:tcPr>
            <w:tcW w:w="2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4C62B3" w:rsidRDefault="004C62B3" w:rsidP="00B5575E">
            <w:r>
              <w:t>ОК1,2,5,</w:t>
            </w:r>
          </w:p>
        </w:tc>
      </w:tr>
      <w:tr w:rsidR="004C62B3" w:rsidTr="00B5575E">
        <w:trPr>
          <w:trHeight w:val="28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Default="004C62B3" w:rsidP="00B5575E">
            <w:pPr>
              <w:rPr>
                <w:b/>
              </w:rPr>
            </w:pPr>
          </w:p>
        </w:tc>
        <w:tc>
          <w:tcPr>
            <w:tcW w:w="7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rPr>
                <w:b/>
                <w:bCs/>
              </w:rPr>
            </w:pPr>
            <w:r>
              <w:rPr>
                <w:bCs/>
              </w:rPr>
              <w:t>Составление тестов «Переменный ток – резонанс напряжений и т</w:t>
            </w:r>
            <w:r>
              <w:rPr>
                <w:bCs/>
              </w:rPr>
              <w:t>о</w:t>
            </w:r>
            <w:r>
              <w:rPr>
                <w:bCs/>
              </w:rPr>
              <w:t>ка»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</w:pPr>
          </w:p>
        </w:tc>
        <w:tc>
          <w:tcPr>
            <w:tcW w:w="12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Default="004C62B3" w:rsidP="00B5575E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Default="004C62B3" w:rsidP="00B5575E"/>
        </w:tc>
      </w:tr>
      <w:tr w:rsidR="004C62B3" w:rsidTr="00B5575E">
        <w:trPr>
          <w:trHeight w:val="285"/>
        </w:trPr>
        <w:tc>
          <w:tcPr>
            <w:tcW w:w="3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>
              <w:rPr>
                <w:b/>
              </w:rPr>
              <w:t>Тема.1.11</w:t>
            </w:r>
          </w:p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>
              <w:rPr>
                <w:b/>
              </w:rPr>
              <w:t>Трехфазные цепи</w:t>
            </w:r>
          </w:p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</w:p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</w:p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</w:p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</w:p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</w:p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</w:p>
        </w:tc>
        <w:tc>
          <w:tcPr>
            <w:tcW w:w="7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rPr>
                <w:bCs/>
              </w:rPr>
            </w:pPr>
            <w:r>
              <w:rPr>
                <w:b/>
                <w:bCs/>
              </w:rPr>
              <w:lastRenderedPageBreak/>
              <w:t>Практическая подготовка</w:t>
            </w:r>
            <w:r>
              <w:t xml:space="preserve"> 28-29.Трехфазные системы. Получение трехфазной ЭДС. Симметричная нагрузка в трехфазной цепи при соединении обмоток генератора и фаз приемника звездой и тр</w:t>
            </w:r>
            <w:r>
              <w:t>е</w:t>
            </w:r>
            <w:r>
              <w:t xml:space="preserve">угольником. Фазные, линейные напряжения и токи, соотношения между ними. Топографическая диаграмма. Несимметричная </w:t>
            </w:r>
            <w:r>
              <w:lastRenderedPageBreak/>
              <w:t>нагрузка в трехфазной цепи при соединении фаз приемника звездой и треугольником. Четырехпроводная трехфазная система. Напр</w:t>
            </w:r>
            <w:r>
              <w:t>я</w:t>
            </w:r>
            <w:r>
              <w:t xml:space="preserve">жение смещения </w:t>
            </w:r>
            <w:proofErr w:type="spellStart"/>
            <w:r>
              <w:t>нейтрали</w:t>
            </w:r>
            <w:proofErr w:type="spellEnd"/>
            <w:r>
              <w:t>, роль нулевого провода. Расчет трехфа</w:t>
            </w:r>
            <w:r>
              <w:t>з</w:t>
            </w:r>
            <w:r>
              <w:t>ных цепей. Метод взаимного преобразования звезды и треугольн</w:t>
            </w:r>
            <w:r>
              <w:t>и</w:t>
            </w:r>
            <w:r>
              <w:t>ка. Режимы холостого хода, короткого замыкания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</w:pPr>
            <w:r>
              <w:lastRenderedPageBreak/>
              <w:t>4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4C62B3" w:rsidRDefault="004C62B3" w:rsidP="00B5575E">
            <w:r>
              <w:t>ОК2,3,7</w:t>
            </w:r>
          </w:p>
        </w:tc>
      </w:tr>
      <w:tr w:rsidR="004C62B3" w:rsidTr="00B5575E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Default="004C62B3" w:rsidP="00B5575E">
            <w:pPr>
              <w:rPr>
                <w:b/>
              </w:rPr>
            </w:pPr>
          </w:p>
        </w:tc>
        <w:tc>
          <w:tcPr>
            <w:tcW w:w="7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rPr>
                <w:b/>
                <w:bCs/>
              </w:rPr>
            </w:pPr>
            <w:r>
              <w:rPr>
                <w:b/>
                <w:bCs/>
              </w:rPr>
              <w:t>Практическая подготовка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  <w:rPr>
                <w:lang w:val="en-US"/>
              </w:rPr>
            </w:pP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C62B3" w:rsidRDefault="004C62B3" w:rsidP="00B5575E"/>
        </w:tc>
      </w:tr>
      <w:tr w:rsidR="004C62B3" w:rsidTr="00B5575E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Default="004C62B3" w:rsidP="00B5575E">
            <w:pPr>
              <w:rPr>
                <w:b/>
              </w:rPr>
            </w:pPr>
          </w:p>
        </w:tc>
        <w:tc>
          <w:tcPr>
            <w:tcW w:w="7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rPr>
                <w:b/>
                <w:bCs/>
              </w:rPr>
            </w:pPr>
            <w:r>
              <w:rPr>
                <w:b/>
                <w:bCs/>
              </w:rPr>
              <w:t>30-33. Лабораторные занятия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</w:pPr>
            <w:r>
              <w:t>8</w:t>
            </w:r>
          </w:p>
        </w:tc>
        <w:tc>
          <w:tcPr>
            <w:tcW w:w="12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2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4C62B3" w:rsidRDefault="004C62B3" w:rsidP="00B5575E">
            <w:r>
              <w:t>ОК1,2,6,7,8</w:t>
            </w:r>
          </w:p>
          <w:p w:rsidR="004C62B3" w:rsidRDefault="004C62B3" w:rsidP="00B5575E">
            <w:r>
              <w:t>ПК 1.2</w:t>
            </w:r>
          </w:p>
        </w:tc>
      </w:tr>
      <w:tr w:rsidR="004C62B3" w:rsidTr="00B5575E">
        <w:trPr>
          <w:trHeight w:val="56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Default="004C62B3" w:rsidP="00B5575E">
            <w:pPr>
              <w:rPr>
                <w:b/>
              </w:rPr>
            </w:pPr>
          </w:p>
        </w:tc>
        <w:tc>
          <w:tcPr>
            <w:tcW w:w="7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Pr="004D5257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rPr>
                <w:b/>
                <w:bCs/>
              </w:rPr>
            </w:pPr>
            <w:r w:rsidRPr="004D5257">
              <w:t>Трехфазная нагрузка, соединенная по схеме «звезда»</w:t>
            </w:r>
          </w:p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rPr>
                <w:b/>
                <w:bCs/>
              </w:rPr>
            </w:pPr>
            <w:r>
              <w:t>Трехфазная нагрузка, соединенная по схеме «треугольник»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</w:pPr>
          </w:p>
        </w:tc>
        <w:tc>
          <w:tcPr>
            <w:tcW w:w="12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Pr="001D0B34" w:rsidRDefault="004C62B3" w:rsidP="00B5575E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Default="004C62B3" w:rsidP="00B5575E"/>
        </w:tc>
      </w:tr>
      <w:tr w:rsidR="004C62B3" w:rsidTr="00B5575E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Default="004C62B3" w:rsidP="00B5575E">
            <w:pPr>
              <w:rPr>
                <w:b/>
              </w:rPr>
            </w:pPr>
          </w:p>
        </w:tc>
        <w:tc>
          <w:tcPr>
            <w:tcW w:w="7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rPr>
                <w:bCs/>
              </w:rPr>
            </w:pPr>
            <w:r>
              <w:rPr>
                <w:b/>
                <w:bCs/>
              </w:rPr>
              <w:t>Самостоятельная работа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</w:pPr>
            <w:r>
              <w:t>4</w:t>
            </w:r>
          </w:p>
        </w:tc>
        <w:tc>
          <w:tcPr>
            <w:tcW w:w="12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Default="004C62B3" w:rsidP="00B5575E"/>
        </w:tc>
      </w:tr>
      <w:tr w:rsidR="004C62B3" w:rsidTr="00B5575E">
        <w:trPr>
          <w:trHeight w:val="30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Default="004C62B3" w:rsidP="00B5575E">
            <w:pPr>
              <w:rPr>
                <w:b/>
              </w:rPr>
            </w:pPr>
          </w:p>
        </w:tc>
        <w:tc>
          <w:tcPr>
            <w:tcW w:w="7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rPr>
                <w:bCs/>
              </w:rPr>
            </w:pPr>
            <w:r>
              <w:rPr>
                <w:bCs/>
              </w:rPr>
              <w:t>Презентация на тему «</w:t>
            </w:r>
            <w:r>
              <w:t>Нелинейные электрические цепи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</w:pPr>
          </w:p>
        </w:tc>
        <w:tc>
          <w:tcPr>
            <w:tcW w:w="12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Default="004C62B3" w:rsidP="00B5575E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Default="004C62B3" w:rsidP="00B5575E"/>
        </w:tc>
      </w:tr>
      <w:tr w:rsidR="004C62B3" w:rsidTr="00B5575E">
        <w:trPr>
          <w:trHeight w:val="70"/>
        </w:trPr>
        <w:tc>
          <w:tcPr>
            <w:tcW w:w="3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>
              <w:rPr>
                <w:b/>
              </w:rPr>
              <w:t>Тема 1.13</w:t>
            </w:r>
          </w:p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>
              <w:rPr>
                <w:b/>
              </w:rPr>
              <w:t>Электрические машины переменного тока</w:t>
            </w:r>
          </w:p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</w:p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</w:p>
        </w:tc>
        <w:tc>
          <w:tcPr>
            <w:tcW w:w="7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rPr>
                <w:bCs/>
              </w:rPr>
            </w:pPr>
            <w:r>
              <w:rPr>
                <w:b/>
                <w:bCs/>
              </w:rPr>
              <w:t>Практическая подготовка</w:t>
            </w:r>
            <w:r>
              <w:t xml:space="preserve"> 34.Назначение машин переменного т</w:t>
            </w:r>
            <w:r>
              <w:t>о</w:t>
            </w:r>
            <w:r>
              <w:t>ка и их классификация. Получения вращающегося магнитного поля в трехфазных электродвигателях и генераторах. Устройство эле</w:t>
            </w:r>
            <w:r>
              <w:t>к</w:t>
            </w:r>
            <w:r>
              <w:t>трической шины переменного тока: статор и его обмотка, ротор и его обмотка. Принцип действия трехфазного асинхронного двиг</w:t>
            </w:r>
            <w:r>
              <w:t>а</w:t>
            </w:r>
            <w:r>
              <w:t>теля. Частота вращения магнитного поля статора и частота вращ</w:t>
            </w:r>
            <w:r>
              <w:t>е</w:t>
            </w:r>
            <w:r>
              <w:t>ния ротора. Вращающий момент асинхронного двигателя. Скол</w:t>
            </w:r>
            <w:r>
              <w:t>ь</w:t>
            </w:r>
            <w:r>
              <w:t>жение. Пуск в ход асинхронных двигателей с короткозамкнутым и фазным ротором. Рабочий процесс асинхронного двигателя и его механическая характеристика. Регулирование частоты вращения ротора. Однофазный и двухфазный асинхронный электродвигатели. Потери энергии и КПД асинхронного двигателя. Синхронные м</w:t>
            </w:r>
            <w:r>
              <w:t>а</w:t>
            </w:r>
            <w:r>
              <w:t>шины и область их применения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</w:pPr>
            <w:r>
              <w:t>2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r>
              <w:t>ОК1,2,3,7,8,9</w:t>
            </w:r>
          </w:p>
          <w:p w:rsidR="004C62B3" w:rsidRDefault="004C62B3" w:rsidP="00B5575E">
            <w:r>
              <w:t>ПК 1.2</w:t>
            </w:r>
          </w:p>
        </w:tc>
      </w:tr>
      <w:tr w:rsidR="004C62B3" w:rsidTr="00B5575E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Default="004C62B3" w:rsidP="00B5575E">
            <w:pPr>
              <w:rPr>
                <w:b/>
              </w:rPr>
            </w:pPr>
          </w:p>
        </w:tc>
        <w:tc>
          <w:tcPr>
            <w:tcW w:w="7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rPr>
                <w:b/>
              </w:rPr>
            </w:pPr>
            <w:r>
              <w:rPr>
                <w:b/>
                <w:bCs/>
              </w:rPr>
              <w:t>Практическая подготовка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</w:pP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C62B3" w:rsidRDefault="004C62B3" w:rsidP="00B5575E"/>
        </w:tc>
      </w:tr>
      <w:tr w:rsidR="004C62B3" w:rsidTr="00B5575E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Default="004C62B3" w:rsidP="00B5575E">
            <w:pPr>
              <w:rPr>
                <w:b/>
              </w:rPr>
            </w:pPr>
          </w:p>
        </w:tc>
        <w:tc>
          <w:tcPr>
            <w:tcW w:w="7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</w:pPr>
            <w:r>
              <w:rPr>
                <w:b/>
              </w:rPr>
              <w:t>35.Лабораторное занятие</w:t>
            </w:r>
            <w:r>
              <w:t>.</w:t>
            </w:r>
          </w:p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rPr>
                <w:b/>
                <w:bCs/>
              </w:rPr>
            </w:pPr>
            <w:r>
              <w:t>Система автоматического двухступенчатого пуска двигателя п</w:t>
            </w:r>
            <w:r>
              <w:t>о</w:t>
            </w:r>
            <w:r>
              <w:t>стоянного тока в функции времени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</w:pPr>
            <w:r>
              <w:t>2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</w:pP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C62B3" w:rsidRDefault="004C62B3" w:rsidP="00B5575E"/>
        </w:tc>
      </w:tr>
      <w:tr w:rsidR="004C62B3" w:rsidTr="00B5575E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Default="004C62B3" w:rsidP="00B5575E">
            <w:pPr>
              <w:rPr>
                <w:b/>
              </w:rPr>
            </w:pPr>
          </w:p>
        </w:tc>
        <w:tc>
          <w:tcPr>
            <w:tcW w:w="7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</w:pPr>
            <w:r>
              <w:rPr>
                <w:b/>
                <w:bCs/>
              </w:rPr>
              <w:t>Самостоятельная работа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</w:pPr>
            <w:r>
              <w:t>2</w:t>
            </w:r>
          </w:p>
        </w:tc>
        <w:tc>
          <w:tcPr>
            <w:tcW w:w="12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  <w:rPr>
                <w:lang w:val="en-US"/>
              </w:rPr>
            </w:pPr>
          </w:p>
        </w:tc>
        <w:tc>
          <w:tcPr>
            <w:tcW w:w="2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4C62B3" w:rsidRDefault="004C62B3" w:rsidP="00B5575E">
            <w:r>
              <w:t>ОК1,2,3,</w:t>
            </w:r>
          </w:p>
        </w:tc>
      </w:tr>
      <w:tr w:rsidR="004C62B3" w:rsidTr="00B5575E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Default="004C62B3" w:rsidP="00B5575E">
            <w:pPr>
              <w:rPr>
                <w:b/>
              </w:rPr>
            </w:pPr>
          </w:p>
        </w:tc>
        <w:tc>
          <w:tcPr>
            <w:tcW w:w="7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rPr>
                <w:b/>
                <w:bCs/>
              </w:rPr>
            </w:pPr>
            <w:r>
              <w:rPr>
                <w:bCs/>
              </w:rPr>
              <w:t>Решение тестовых заданий: «Машины переменного тока»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</w:pPr>
          </w:p>
        </w:tc>
        <w:tc>
          <w:tcPr>
            <w:tcW w:w="12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Pr="001D0B34" w:rsidRDefault="004C62B3" w:rsidP="00B5575E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Default="004C62B3" w:rsidP="00B5575E"/>
        </w:tc>
      </w:tr>
      <w:tr w:rsidR="004C62B3" w:rsidTr="00B5575E">
        <w:trPr>
          <w:trHeight w:val="2208"/>
        </w:trPr>
        <w:tc>
          <w:tcPr>
            <w:tcW w:w="3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>
              <w:rPr>
                <w:b/>
              </w:rPr>
              <w:lastRenderedPageBreak/>
              <w:t>Тема 1.14</w:t>
            </w:r>
          </w:p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>
              <w:rPr>
                <w:b/>
              </w:rPr>
              <w:t>Электрические машины постоянного тока</w:t>
            </w:r>
          </w:p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</w:p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</w:p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</w:p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</w:p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</w:p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</w:p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</w:p>
        </w:tc>
        <w:tc>
          <w:tcPr>
            <w:tcW w:w="7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</w:pPr>
            <w:r>
              <w:rPr>
                <w:b/>
                <w:bCs/>
              </w:rPr>
              <w:t>Практическая подготовка</w:t>
            </w:r>
            <w:r>
              <w:t xml:space="preserve"> 36-37.Назначение машин постоянного тока и их классификация. Устройство и принцип действия шин п</w:t>
            </w:r>
            <w:r>
              <w:t>о</w:t>
            </w:r>
            <w:r>
              <w:t>стоянного тока: магнитная цепь, коллектор, обмотка якоря. Рабочий процесс машины постоянного тока: ЭДС обмотки якоря, реакция якоря, коммутация. Генераторы постоянного тока, двигатели п</w:t>
            </w:r>
            <w:r>
              <w:t>о</w:t>
            </w:r>
            <w:r>
              <w:t>стоянного тока: общие сведения. Электрические машины с незав</w:t>
            </w:r>
            <w:r>
              <w:t>и</w:t>
            </w:r>
            <w:r>
              <w:t>симым возбуждением, с параллельным, последовательным и см</w:t>
            </w:r>
            <w:r>
              <w:t>е</w:t>
            </w:r>
            <w:r>
              <w:t>шанным возбуждением. Пуск в ход, регулирование частоты вращ</w:t>
            </w:r>
            <w:r>
              <w:t>е</w:t>
            </w:r>
            <w:r>
              <w:t>ния двигателей постоянного тока. Потери энергии и КПД машин постоянного тока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</w:pPr>
            <w:r>
              <w:t>4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4C62B3" w:rsidRDefault="004C62B3" w:rsidP="00B5575E">
            <w:r>
              <w:t>ОК1,4,,3,6,7</w:t>
            </w:r>
          </w:p>
          <w:p w:rsidR="004C62B3" w:rsidRDefault="004C62B3" w:rsidP="00B5575E">
            <w:r>
              <w:t>ПК 1.3</w:t>
            </w:r>
          </w:p>
        </w:tc>
      </w:tr>
      <w:tr w:rsidR="004C62B3" w:rsidTr="00B5575E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Default="004C62B3" w:rsidP="00B5575E">
            <w:pPr>
              <w:rPr>
                <w:b/>
              </w:rPr>
            </w:pPr>
          </w:p>
        </w:tc>
        <w:tc>
          <w:tcPr>
            <w:tcW w:w="7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rPr>
                <w:b/>
              </w:rPr>
            </w:pPr>
            <w:r>
              <w:rPr>
                <w:b/>
                <w:bCs/>
              </w:rPr>
              <w:t>Практическая подготовка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  <w:rPr>
                <w:lang w:val="en-US"/>
              </w:rPr>
            </w:pP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C62B3" w:rsidRDefault="004C62B3" w:rsidP="00B5575E"/>
        </w:tc>
      </w:tr>
      <w:tr w:rsidR="004C62B3" w:rsidTr="00B5575E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Default="004C62B3" w:rsidP="00B5575E">
            <w:pPr>
              <w:rPr>
                <w:b/>
              </w:rPr>
            </w:pPr>
          </w:p>
        </w:tc>
        <w:tc>
          <w:tcPr>
            <w:tcW w:w="7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</w:pPr>
            <w:r>
              <w:rPr>
                <w:b/>
              </w:rPr>
              <w:t>38.Лабораторное занятие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</w:pPr>
            <w:r>
              <w:t>2</w:t>
            </w:r>
          </w:p>
        </w:tc>
        <w:tc>
          <w:tcPr>
            <w:tcW w:w="12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2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4C62B3" w:rsidRDefault="004C62B3" w:rsidP="00B5575E">
            <w:r>
              <w:t>ОК2,3,7,9</w:t>
            </w:r>
          </w:p>
          <w:p w:rsidR="004C62B3" w:rsidRDefault="004C62B3" w:rsidP="00B5575E">
            <w:r>
              <w:t>ПК 1.3</w:t>
            </w:r>
          </w:p>
        </w:tc>
      </w:tr>
      <w:tr w:rsidR="004C62B3" w:rsidTr="00B5575E">
        <w:trPr>
          <w:trHeight w:val="55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Default="004C62B3" w:rsidP="00B5575E">
            <w:pPr>
              <w:rPr>
                <w:b/>
              </w:rPr>
            </w:pPr>
          </w:p>
        </w:tc>
        <w:tc>
          <w:tcPr>
            <w:tcW w:w="7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rPr>
                <w:b/>
              </w:rPr>
            </w:pPr>
            <w:r>
              <w:t>Система автоматического двухступенчатого пуска двигателя п</w:t>
            </w:r>
            <w:r>
              <w:t>о</w:t>
            </w:r>
            <w:r>
              <w:t>стоянного тока в функции времени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</w:pPr>
          </w:p>
        </w:tc>
        <w:tc>
          <w:tcPr>
            <w:tcW w:w="12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Pr="001D0B34" w:rsidRDefault="004C62B3" w:rsidP="00B5575E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Default="004C62B3" w:rsidP="00B5575E"/>
        </w:tc>
      </w:tr>
      <w:tr w:rsidR="004C62B3" w:rsidTr="00B5575E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Default="004C62B3" w:rsidP="00B5575E">
            <w:pPr>
              <w:rPr>
                <w:b/>
              </w:rPr>
            </w:pPr>
          </w:p>
        </w:tc>
        <w:tc>
          <w:tcPr>
            <w:tcW w:w="7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</w:pPr>
            <w:r>
              <w:rPr>
                <w:b/>
                <w:bCs/>
              </w:rPr>
              <w:t>Самостоятельная работа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</w:pPr>
            <w:r>
              <w:t>4</w:t>
            </w:r>
          </w:p>
        </w:tc>
        <w:tc>
          <w:tcPr>
            <w:tcW w:w="12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Default="004C62B3" w:rsidP="00B5575E"/>
        </w:tc>
      </w:tr>
      <w:tr w:rsidR="004C62B3" w:rsidTr="00B5575E">
        <w:trPr>
          <w:trHeight w:val="27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Default="004C62B3" w:rsidP="00B5575E">
            <w:pPr>
              <w:rPr>
                <w:b/>
              </w:rPr>
            </w:pPr>
          </w:p>
        </w:tc>
        <w:tc>
          <w:tcPr>
            <w:tcW w:w="7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rPr>
                <w:b/>
                <w:bCs/>
              </w:rPr>
            </w:pPr>
            <w:proofErr w:type="spellStart"/>
            <w:r>
              <w:rPr>
                <w:bCs/>
              </w:rPr>
              <w:t>Решениетестовых</w:t>
            </w:r>
            <w:proofErr w:type="spellEnd"/>
            <w:r>
              <w:rPr>
                <w:bCs/>
              </w:rPr>
              <w:t xml:space="preserve"> заданий по теме: «Электрические машины п</w:t>
            </w:r>
            <w:r>
              <w:rPr>
                <w:bCs/>
              </w:rPr>
              <w:t>о</w:t>
            </w:r>
            <w:r>
              <w:rPr>
                <w:bCs/>
              </w:rPr>
              <w:t>стоянного тока»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</w:pPr>
          </w:p>
        </w:tc>
        <w:tc>
          <w:tcPr>
            <w:tcW w:w="12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Pr="001D0B34" w:rsidRDefault="004C62B3" w:rsidP="00B5575E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Default="004C62B3" w:rsidP="00B5575E"/>
        </w:tc>
      </w:tr>
      <w:tr w:rsidR="004C62B3" w:rsidTr="00B5575E">
        <w:trPr>
          <w:trHeight w:val="714"/>
        </w:trPr>
        <w:tc>
          <w:tcPr>
            <w:tcW w:w="3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>
              <w:rPr>
                <w:b/>
                <w:bCs/>
              </w:rPr>
              <w:t>Тема 1.15.</w:t>
            </w:r>
          </w:p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>
              <w:rPr>
                <w:b/>
                <w:bCs/>
              </w:rPr>
              <w:t>Основы электропривода</w:t>
            </w:r>
          </w:p>
        </w:tc>
        <w:tc>
          <w:tcPr>
            <w:tcW w:w="7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rPr>
                <w:bCs/>
              </w:rPr>
            </w:pPr>
            <w:r>
              <w:rPr>
                <w:b/>
                <w:bCs/>
              </w:rPr>
              <w:t>Практическая подготовка</w:t>
            </w:r>
            <w:r>
              <w:t xml:space="preserve"> 39.Понятие об электроприводе. Ура</w:t>
            </w:r>
            <w:r>
              <w:t>в</w:t>
            </w:r>
            <w:r>
              <w:t>нение движения электропривода. Механические характеристики нагрузочных устройств. Расчет мощности и выбор двигателя при продолжительном, кратковременном и повторно</w:t>
            </w:r>
            <w:r>
              <w:softHyphen/>
              <w:t xml:space="preserve"> кратковременном режимах. Тест №6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</w:pPr>
            <w:r>
              <w:t>2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jc w:val="center"/>
            </w:pPr>
            <w:r>
              <w:t>ОК,3,7,8,9</w:t>
            </w:r>
            <w:r>
              <w:br/>
              <w:t>ПК 1.2</w:t>
            </w:r>
          </w:p>
        </w:tc>
      </w:tr>
      <w:tr w:rsidR="004C62B3" w:rsidTr="00B5575E">
        <w:trPr>
          <w:trHeight w:val="29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Default="004C62B3" w:rsidP="00B5575E">
            <w:pPr>
              <w:rPr>
                <w:b/>
                <w:bCs/>
              </w:rPr>
            </w:pPr>
          </w:p>
        </w:tc>
        <w:tc>
          <w:tcPr>
            <w:tcW w:w="7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rPr>
                <w:bCs/>
              </w:rPr>
            </w:pPr>
            <w:r>
              <w:rPr>
                <w:b/>
                <w:bCs/>
              </w:rPr>
              <w:t>Самостоятельная работа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</w:pPr>
            <w:r>
              <w:t>2</w:t>
            </w:r>
          </w:p>
        </w:tc>
        <w:tc>
          <w:tcPr>
            <w:tcW w:w="12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</w:pPr>
          </w:p>
        </w:tc>
        <w:tc>
          <w:tcPr>
            <w:tcW w:w="2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4C62B3" w:rsidRDefault="004C62B3" w:rsidP="00B5575E">
            <w:r>
              <w:t>ОК1,2,3,4,5</w:t>
            </w:r>
          </w:p>
        </w:tc>
      </w:tr>
      <w:tr w:rsidR="004C62B3" w:rsidTr="00B5575E">
        <w:trPr>
          <w:trHeight w:val="41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Default="004C62B3" w:rsidP="00B5575E">
            <w:pPr>
              <w:rPr>
                <w:b/>
                <w:bCs/>
              </w:rPr>
            </w:pPr>
          </w:p>
        </w:tc>
        <w:tc>
          <w:tcPr>
            <w:tcW w:w="7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rPr>
                <w:bCs/>
              </w:rPr>
            </w:pPr>
            <w:r>
              <w:rPr>
                <w:bCs/>
              </w:rPr>
              <w:t>Презентация «Основы электропривода»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</w:pPr>
          </w:p>
        </w:tc>
        <w:tc>
          <w:tcPr>
            <w:tcW w:w="12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Default="004C62B3" w:rsidP="00B5575E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Default="004C62B3" w:rsidP="00B5575E"/>
        </w:tc>
      </w:tr>
      <w:tr w:rsidR="004C62B3" w:rsidTr="00B5575E">
        <w:trPr>
          <w:trHeight w:val="307"/>
        </w:trPr>
        <w:tc>
          <w:tcPr>
            <w:tcW w:w="3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>
              <w:rPr>
                <w:b/>
                <w:bCs/>
              </w:rPr>
              <w:t>Тема 1.17.</w:t>
            </w:r>
          </w:p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>
              <w:rPr>
                <w:b/>
                <w:bCs/>
              </w:rPr>
              <w:t xml:space="preserve">Трансформаторы </w:t>
            </w:r>
          </w:p>
        </w:tc>
        <w:tc>
          <w:tcPr>
            <w:tcW w:w="7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rPr>
                <w:bCs/>
              </w:rPr>
            </w:pPr>
            <w:r>
              <w:rPr>
                <w:b/>
                <w:bCs/>
              </w:rPr>
              <w:t>Практическая подготовка</w:t>
            </w:r>
            <w:r>
              <w:rPr>
                <w:bCs/>
              </w:rPr>
              <w:t xml:space="preserve"> 40.Назначение, устройство, основные параметры и принцип действия трансформаторов. Нагрузочный режим, КПД трансформатора. Трехфазные трансформаторы.  Трансформаторы специального назначения.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</w:pPr>
            <w:r>
              <w:t>2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</w:pP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</w:tr>
      <w:tr w:rsidR="004C62B3" w:rsidTr="00B5575E">
        <w:trPr>
          <w:trHeight w:val="30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Default="004C62B3" w:rsidP="00B5575E">
            <w:pPr>
              <w:rPr>
                <w:b/>
                <w:bCs/>
              </w:rPr>
            </w:pPr>
          </w:p>
        </w:tc>
        <w:tc>
          <w:tcPr>
            <w:tcW w:w="7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rPr>
                <w:b/>
              </w:rPr>
            </w:pPr>
            <w:r>
              <w:rPr>
                <w:b/>
                <w:bCs/>
              </w:rPr>
              <w:t>Практическая подготовка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</w:pP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</w:tr>
      <w:tr w:rsidR="004C62B3" w:rsidTr="00B5575E">
        <w:trPr>
          <w:trHeight w:val="30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Default="004C62B3" w:rsidP="00B5575E">
            <w:pPr>
              <w:rPr>
                <w:b/>
                <w:bCs/>
              </w:rPr>
            </w:pPr>
          </w:p>
        </w:tc>
        <w:tc>
          <w:tcPr>
            <w:tcW w:w="7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</w:pPr>
            <w:r>
              <w:rPr>
                <w:b/>
              </w:rPr>
              <w:t>41.Лабораторное занятие.</w:t>
            </w:r>
          </w:p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rPr>
                <w:bCs/>
              </w:rPr>
            </w:pPr>
            <w:r>
              <w:t>Коэффициент трансформации.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</w:pPr>
            <w:r>
              <w:t>2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</w:pP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</w:tr>
      <w:tr w:rsidR="004C62B3" w:rsidTr="00B5575E">
        <w:trPr>
          <w:trHeight w:val="30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Default="004C62B3" w:rsidP="00B5575E">
            <w:pPr>
              <w:rPr>
                <w:b/>
                <w:bCs/>
              </w:rPr>
            </w:pPr>
          </w:p>
        </w:tc>
        <w:tc>
          <w:tcPr>
            <w:tcW w:w="7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rPr>
                <w:bCs/>
              </w:rPr>
            </w:pPr>
            <w:r>
              <w:rPr>
                <w:b/>
                <w:bCs/>
              </w:rPr>
              <w:t>Самостоятельная работа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</w:pPr>
            <w:r>
              <w:t>4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</w:pP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</w:tr>
      <w:tr w:rsidR="004C62B3" w:rsidTr="00B5575E">
        <w:trPr>
          <w:trHeight w:val="30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Default="004C62B3" w:rsidP="00B5575E">
            <w:pPr>
              <w:rPr>
                <w:b/>
                <w:bCs/>
              </w:rPr>
            </w:pPr>
          </w:p>
        </w:tc>
        <w:tc>
          <w:tcPr>
            <w:tcW w:w="7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rPr>
                <w:b/>
              </w:rPr>
            </w:pPr>
            <w:r>
              <w:rPr>
                <w:bCs/>
              </w:rPr>
              <w:t>Составить таблицу  классификации трансформаторов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</w:pP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</w:tr>
      <w:tr w:rsidR="004C62B3" w:rsidTr="00B5575E">
        <w:trPr>
          <w:trHeight w:val="268"/>
        </w:trPr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Раздел 2</w:t>
            </w:r>
          </w:p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>
              <w:rPr>
                <w:b/>
                <w:bCs/>
              </w:rPr>
              <w:t>Электроника</w:t>
            </w:r>
          </w:p>
        </w:tc>
        <w:tc>
          <w:tcPr>
            <w:tcW w:w="7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rPr>
                <w:bCs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  <w:rPr>
                <w:b/>
              </w:rPr>
            </w:pPr>
            <w:r>
              <w:rPr>
                <w:b/>
              </w:rPr>
              <w:t>16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  <w:rPr>
                <w:b/>
                <w:lang w:val="en-US"/>
              </w:rPr>
            </w:pP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C62B3" w:rsidRDefault="004C62B3" w:rsidP="00B5575E"/>
        </w:tc>
      </w:tr>
      <w:tr w:rsidR="004C62B3" w:rsidTr="00B5575E">
        <w:trPr>
          <w:trHeight w:val="546"/>
        </w:trPr>
        <w:tc>
          <w:tcPr>
            <w:tcW w:w="3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>
              <w:rPr>
                <w:b/>
                <w:bCs/>
              </w:rPr>
              <w:t xml:space="preserve">Тема 2.1 </w:t>
            </w:r>
          </w:p>
          <w:p w:rsidR="004C62B3" w:rsidRDefault="004C62B3" w:rsidP="00B5575E">
            <w:pPr>
              <w:tabs>
                <w:tab w:val="left" w:pos="11908"/>
              </w:tabs>
              <w:rPr>
                <w:b/>
              </w:rPr>
            </w:pPr>
            <w:r>
              <w:rPr>
                <w:b/>
              </w:rPr>
              <w:t>Физические основы эле</w:t>
            </w:r>
            <w:r>
              <w:rPr>
                <w:b/>
              </w:rPr>
              <w:t>к</w:t>
            </w:r>
            <w:r>
              <w:rPr>
                <w:b/>
              </w:rPr>
              <w:t xml:space="preserve">троники. </w:t>
            </w:r>
          </w:p>
          <w:p w:rsidR="004C62B3" w:rsidRDefault="004C62B3" w:rsidP="00B5575E">
            <w:pPr>
              <w:tabs>
                <w:tab w:val="left" w:pos="11908"/>
              </w:tabs>
              <w:rPr>
                <w:b/>
                <w:i/>
              </w:rPr>
            </w:pPr>
            <w:r>
              <w:rPr>
                <w:b/>
              </w:rPr>
              <w:t>Электронные приборы</w:t>
            </w:r>
          </w:p>
          <w:p w:rsidR="004C62B3" w:rsidRDefault="004C62B3" w:rsidP="00B5575E">
            <w:pPr>
              <w:tabs>
                <w:tab w:val="left" w:pos="11908"/>
              </w:tabs>
              <w:rPr>
                <w:b/>
              </w:rPr>
            </w:pPr>
          </w:p>
          <w:p w:rsidR="004C62B3" w:rsidRDefault="004C62B3" w:rsidP="00B5575E">
            <w:pPr>
              <w:tabs>
                <w:tab w:val="left" w:pos="11908"/>
              </w:tabs>
              <w:rPr>
                <w:b/>
              </w:rPr>
            </w:pPr>
          </w:p>
          <w:p w:rsidR="004C62B3" w:rsidRDefault="004C62B3" w:rsidP="00B5575E">
            <w:pPr>
              <w:tabs>
                <w:tab w:val="left" w:pos="11908"/>
              </w:tabs>
              <w:rPr>
                <w:b/>
              </w:rPr>
            </w:pPr>
          </w:p>
          <w:p w:rsidR="004C62B3" w:rsidRDefault="004C62B3" w:rsidP="00B5575E">
            <w:pPr>
              <w:tabs>
                <w:tab w:val="left" w:pos="11908"/>
              </w:tabs>
              <w:rPr>
                <w:b/>
              </w:rPr>
            </w:pPr>
          </w:p>
          <w:p w:rsidR="004C62B3" w:rsidRDefault="004C62B3" w:rsidP="00B5575E">
            <w:pPr>
              <w:tabs>
                <w:tab w:val="left" w:pos="11908"/>
              </w:tabs>
              <w:rPr>
                <w:b/>
              </w:rPr>
            </w:pPr>
          </w:p>
          <w:p w:rsidR="004C62B3" w:rsidRDefault="004C62B3" w:rsidP="00B5575E">
            <w:pPr>
              <w:tabs>
                <w:tab w:val="left" w:pos="11908"/>
              </w:tabs>
              <w:rPr>
                <w:b/>
              </w:rPr>
            </w:pPr>
          </w:p>
          <w:p w:rsidR="004C62B3" w:rsidRDefault="004C62B3" w:rsidP="00B5575E">
            <w:pPr>
              <w:tabs>
                <w:tab w:val="left" w:pos="11908"/>
              </w:tabs>
              <w:rPr>
                <w:b/>
              </w:rPr>
            </w:pPr>
          </w:p>
          <w:p w:rsidR="004C62B3" w:rsidRDefault="004C62B3" w:rsidP="00B5575E">
            <w:pPr>
              <w:tabs>
                <w:tab w:val="left" w:pos="11908"/>
              </w:tabs>
              <w:rPr>
                <w:b/>
              </w:rPr>
            </w:pPr>
          </w:p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</w:p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</w:p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</w:p>
        </w:tc>
        <w:tc>
          <w:tcPr>
            <w:tcW w:w="7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11908"/>
              </w:tabs>
              <w:suppressAutoHyphens/>
              <w:autoSpaceDE w:val="0"/>
              <w:autoSpaceDN w:val="0"/>
              <w:adjustRightInd w:val="0"/>
              <w:ind w:firstLine="41"/>
            </w:pPr>
            <w:r>
              <w:rPr>
                <w:b/>
                <w:bCs/>
              </w:rPr>
              <w:t>Практическая подготовка</w:t>
            </w:r>
            <w:r>
              <w:t xml:space="preserve"> 42-43.Электропроводимость полупроводников. Собственная и примесная проводимость. Электронно-дырочный переход и его свойства. Прямое и обратное включение "p-n" перехода. Полупроводниковые диоды: классификация, свойства, маркировка, область применения. Полупроводниковые транзисторы: классификация, принцип действия, назначение, область применения, маркировка. Биполярные транзисторы. Физические процессы в биполярном транзисторе. Схемы включения биполярных транзисторов: общая база, общий эмиттер, общий коллектор. Вольтамперные характеристики, параметры схем. Статические параметры, динамический режим работы, температурные и частотные свойства биполярных транзисторов. Полевые транзисторы: принцип работы, характеристики, схемы включения. Тиристоры: классификация, характеристики, область применения, маркировка. Фотоэлектронные приборы: вакуумные, газонаполненные, полупроводниковые.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</w:pPr>
            <w:r>
              <w:t>4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4C62B3" w:rsidRDefault="004C62B3" w:rsidP="00B5575E">
            <w:r>
              <w:t>ОК1,2,3,7,8</w:t>
            </w:r>
          </w:p>
          <w:p w:rsidR="004C62B3" w:rsidRDefault="004C62B3" w:rsidP="00B5575E">
            <w:r>
              <w:t>ПК 1.2</w:t>
            </w:r>
          </w:p>
        </w:tc>
      </w:tr>
      <w:tr w:rsidR="004C62B3" w:rsidTr="00B5575E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Default="004C62B3" w:rsidP="00B5575E">
            <w:pPr>
              <w:rPr>
                <w:b/>
                <w:bCs/>
              </w:rPr>
            </w:pPr>
          </w:p>
        </w:tc>
        <w:tc>
          <w:tcPr>
            <w:tcW w:w="7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rPr>
                <w:b/>
                <w:bCs/>
              </w:rPr>
            </w:pPr>
            <w:r>
              <w:rPr>
                <w:b/>
                <w:bCs/>
              </w:rPr>
              <w:t>Практическая подготовка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  <w:rPr>
                <w:lang w:val="en-US"/>
              </w:rPr>
            </w:pP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C62B3" w:rsidRDefault="004C62B3" w:rsidP="00B5575E">
            <w:pPr>
              <w:jc w:val="center"/>
            </w:pPr>
          </w:p>
        </w:tc>
      </w:tr>
      <w:tr w:rsidR="004C62B3" w:rsidTr="00B5575E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Default="004C62B3" w:rsidP="00B5575E">
            <w:pPr>
              <w:rPr>
                <w:b/>
                <w:bCs/>
              </w:rPr>
            </w:pPr>
          </w:p>
        </w:tc>
        <w:tc>
          <w:tcPr>
            <w:tcW w:w="7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rPr>
                <w:b/>
                <w:bCs/>
              </w:rPr>
            </w:pPr>
            <w:r>
              <w:rPr>
                <w:b/>
                <w:bCs/>
              </w:rPr>
              <w:t>№44-45.Лабораторные занятия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</w:pPr>
            <w:r>
              <w:t>4</w:t>
            </w:r>
          </w:p>
        </w:tc>
        <w:tc>
          <w:tcPr>
            <w:tcW w:w="12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2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4C62B3" w:rsidRDefault="004C62B3" w:rsidP="00B5575E">
            <w:pPr>
              <w:jc w:val="center"/>
            </w:pPr>
            <w:r>
              <w:t>ОК1,,3,6,8</w:t>
            </w:r>
            <w:r>
              <w:br/>
              <w:t>ПК 1.2</w:t>
            </w:r>
          </w:p>
        </w:tc>
      </w:tr>
      <w:tr w:rsidR="004C62B3" w:rsidTr="00B5575E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Default="004C62B3" w:rsidP="00B5575E">
            <w:pPr>
              <w:rPr>
                <w:b/>
                <w:bCs/>
              </w:rPr>
            </w:pPr>
          </w:p>
        </w:tc>
        <w:tc>
          <w:tcPr>
            <w:tcW w:w="7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rPr>
                <w:b/>
                <w:bCs/>
              </w:rPr>
            </w:pPr>
            <w:r>
              <w:rPr>
                <w:bCs/>
              </w:rPr>
              <w:t>Характеристики транзистора (биполярные транзисторы)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</w:pPr>
          </w:p>
        </w:tc>
        <w:tc>
          <w:tcPr>
            <w:tcW w:w="12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Default="004C62B3" w:rsidP="00B5575E">
            <w:pPr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Default="004C62B3" w:rsidP="00B5575E"/>
        </w:tc>
      </w:tr>
      <w:tr w:rsidR="004C62B3" w:rsidTr="00B5575E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Default="004C62B3" w:rsidP="00B5575E">
            <w:pPr>
              <w:rPr>
                <w:b/>
                <w:bCs/>
              </w:rPr>
            </w:pPr>
          </w:p>
        </w:tc>
        <w:tc>
          <w:tcPr>
            <w:tcW w:w="7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rPr>
                <w:bCs/>
              </w:rPr>
            </w:pPr>
            <w:r>
              <w:rPr>
                <w:b/>
                <w:bCs/>
              </w:rPr>
              <w:t>Самостоятельная работа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</w:pPr>
            <w:r>
              <w:t>2</w:t>
            </w:r>
          </w:p>
        </w:tc>
        <w:tc>
          <w:tcPr>
            <w:tcW w:w="12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Default="004C62B3" w:rsidP="00B5575E"/>
        </w:tc>
      </w:tr>
      <w:tr w:rsidR="004C62B3" w:rsidTr="00B5575E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Default="004C62B3" w:rsidP="00B5575E">
            <w:pPr>
              <w:rPr>
                <w:b/>
                <w:bCs/>
              </w:rPr>
            </w:pPr>
          </w:p>
        </w:tc>
        <w:tc>
          <w:tcPr>
            <w:tcW w:w="7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rPr>
                <w:b/>
                <w:bCs/>
              </w:rPr>
            </w:pPr>
            <w:r>
              <w:rPr>
                <w:bCs/>
              </w:rPr>
              <w:t>Составление презентаций по теме: «</w:t>
            </w:r>
            <w:r>
              <w:rPr>
                <w:bCs/>
                <w:color w:val="000000" w:themeColor="text1"/>
              </w:rPr>
              <w:t>Электронные и полупроводн</w:t>
            </w:r>
            <w:r>
              <w:rPr>
                <w:bCs/>
                <w:color w:val="000000" w:themeColor="text1"/>
              </w:rPr>
              <w:t>и</w:t>
            </w:r>
            <w:r>
              <w:rPr>
                <w:bCs/>
                <w:color w:val="000000" w:themeColor="text1"/>
              </w:rPr>
              <w:t>ковые приборы»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</w:pPr>
          </w:p>
        </w:tc>
        <w:tc>
          <w:tcPr>
            <w:tcW w:w="12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Default="004C62B3" w:rsidP="00B5575E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Default="004C62B3" w:rsidP="00B5575E"/>
        </w:tc>
      </w:tr>
      <w:tr w:rsidR="004C62B3" w:rsidTr="00B5575E">
        <w:trPr>
          <w:trHeight w:val="134"/>
        </w:trPr>
        <w:tc>
          <w:tcPr>
            <w:tcW w:w="3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>
              <w:rPr>
                <w:b/>
                <w:bCs/>
              </w:rPr>
              <w:t>Тема 2.2.</w:t>
            </w:r>
          </w:p>
          <w:p w:rsidR="004C62B3" w:rsidRDefault="004C62B3" w:rsidP="00B5575E">
            <w:pPr>
              <w:tabs>
                <w:tab w:val="left" w:pos="11908"/>
              </w:tabs>
              <w:rPr>
                <w:b/>
                <w:bCs/>
              </w:rPr>
            </w:pPr>
            <w:r>
              <w:rPr>
                <w:b/>
              </w:rPr>
              <w:t>Электронные выпрямит</w:t>
            </w:r>
            <w:r>
              <w:rPr>
                <w:b/>
              </w:rPr>
              <w:t>е</w:t>
            </w:r>
            <w:r>
              <w:rPr>
                <w:b/>
              </w:rPr>
              <w:t>ли и стабилизаторы</w:t>
            </w:r>
          </w:p>
          <w:p w:rsidR="004C62B3" w:rsidRDefault="004C62B3" w:rsidP="00B5575E">
            <w:pPr>
              <w:tabs>
                <w:tab w:val="left" w:pos="11908"/>
              </w:tabs>
              <w:rPr>
                <w:b/>
                <w:bCs/>
              </w:rPr>
            </w:pPr>
          </w:p>
          <w:p w:rsidR="004C62B3" w:rsidRDefault="004C62B3" w:rsidP="00B5575E">
            <w:pPr>
              <w:tabs>
                <w:tab w:val="left" w:pos="11908"/>
              </w:tabs>
              <w:rPr>
                <w:b/>
                <w:bCs/>
              </w:rPr>
            </w:pPr>
          </w:p>
        </w:tc>
        <w:tc>
          <w:tcPr>
            <w:tcW w:w="7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11908"/>
              </w:tabs>
              <w:suppressAutoHyphens/>
              <w:autoSpaceDE w:val="0"/>
              <w:autoSpaceDN w:val="0"/>
              <w:adjustRightInd w:val="0"/>
              <w:ind w:firstLine="41"/>
            </w:pPr>
            <w:r>
              <w:rPr>
                <w:b/>
                <w:bCs/>
              </w:rPr>
              <w:t>Практическая подготовка</w:t>
            </w:r>
            <w:r>
              <w:t xml:space="preserve"> №46.Основные сведения, структурная схема электронного выпрямителя. Однофазные и трехфазные выпрямители.  Электронные усилители. Интегральные микросхемы. Основные сведения, структурная схема электронного стабилизатора. Стабилизаторы напряжения. Стабилизаторы тока.</w:t>
            </w:r>
          </w:p>
          <w:p w:rsidR="004C62B3" w:rsidRDefault="004C62B3" w:rsidP="00B5575E">
            <w:pPr>
              <w:tabs>
                <w:tab w:val="left" w:pos="11908"/>
              </w:tabs>
              <w:suppressAutoHyphens/>
              <w:autoSpaceDE w:val="0"/>
              <w:autoSpaceDN w:val="0"/>
              <w:adjustRightInd w:val="0"/>
              <w:ind w:firstLine="41"/>
            </w:pPr>
            <w:r>
              <w:t xml:space="preserve">Зачет 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</w:pPr>
            <w:r>
              <w:t>2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41"/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r>
              <w:t>ОК,2,3,7,9</w:t>
            </w:r>
          </w:p>
        </w:tc>
      </w:tr>
      <w:tr w:rsidR="004C62B3" w:rsidTr="00B5575E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Default="004C62B3" w:rsidP="00B5575E">
            <w:pPr>
              <w:rPr>
                <w:b/>
                <w:bCs/>
              </w:rPr>
            </w:pPr>
          </w:p>
        </w:tc>
        <w:tc>
          <w:tcPr>
            <w:tcW w:w="7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11908"/>
              </w:tabs>
              <w:ind w:firstLine="34"/>
              <w:rPr>
                <w:b/>
                <w:bCs/>
              </w:rPr>
            </w:pPr>
            <w:r>
              <w:rPr>
                <w:b/>
                <w:bCs/>
              </w:rPr>
              <w:t>Практическая подготовка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34"/>
              <w:jc w:val="center"/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34"/>
              <w:jc w:val="center"/>
              <w:rPr>
                <w:lang w:val="en-US"/>
              </w:rPr>
            </w:pP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C62B3" w:rsidRDefault="004C62B3" w:rsidP="00B5575E">
            <w:pPr>
              <w:jc w:val="center"/>
            </w:pPr>
          </w:p>
        </w:tc>
      </w:tr>
      <w:tr w:rsidR="004C62B3" w:rsidTr="00B5575E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Default="004C62B3" w:rsidP="00B5575E">
            <w:pPr>
              <w:rPr>
                <w:b/>
                <w:bCs/>
              </w:rPr>
            </w:pPr>
          </w:p>
        </w:tc>
        <w:tc>
          <w:tcPr>
            <w:tcW w:w="7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11908"/>
              </w:tabs>
              <w:ind w:firstLine="34"/>
              <w:rPr>
                <w:b/>
                <w:bCs/>
              </w:rPr>
            </w:pPr>
            <w:r>
              <w:rPr>
                <w:b/>
                <w:bCs/>
              </w:rPr>
              <w:t>№47-48.Лабораторные занятия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34"/>
              <w:jc w:val="center"/>
            </w:pPr>
            <w:r>
              <w:t>4</w:t>
            </w:r>
          </w:p>
        </w:tc>
        <w:tc>
          <w:tcPr>
            <w:tcW w:w="12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34"/>
              <w:jc w:val="center"/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2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4C62B3" w:rsidRDefault="004C62B3" w:rsidP="00B5575E">
            <w:pPr>
              <w:jc w:val="center"/>
            </w:pPr>
            <w:r>
              <w:t>ОК1,2,3,7,8</w:t>
            </w:r>
          </w:p>
          <w:p w:rsidR="004C62B3" w:rsidRDefault="004C62B3" w:rsidP="00B5575E">
            <w:pPr>
              <w:jc w:val="center"/>
            </w:pPr>
            <w:r>
              <w:t>ПК 1.2, ПК 1.3</w:t>
            </w:r>
          </w:p>
        </w:tc>
      </w:tr>
      <w:tr w:rsidR="004C62B3" w:rsidTr="00B5575E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Default="004C62B3" w:rsidP="00B5575E">
            <w:pPr>
              <w:rPr>
                <w:b/>
                <w:bCs/>
              </w:rPr>
            </w:pPr>
          </w:p>
        </w:tc>
        <w:tc>
          <w:tcPr>
            <w:tcW w:w="7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11908"/>
              </w:tabs>
              <w:ind w:firstLine="34"/>
              <w:rPr>
                <w:bCs/>
              </w:rPr>
            </w:pPr>
            <w:r>
              <w:rPr>
                <w:bCs/>
              </w:rPr>
              <w:t>Полупроводниковый однополупериодный выпрямитель</w:t>
            </w:r>
          </w:p>
          <w:p w:rsidR="004C62B3" w:rsidRDefault="004C62B3" w:rsidP="00B5575E">
            <w:pPr>
              <w:tabs>
                <w:tab w:val="left" w:pos="11908"/>
              </w:tabs>
              <w:ind w:firstLine="34"/>
              <w:rPr>
                <w:b/>
                <w:bCs/>
              </w:rPr>
            </w:pPr>
            <w:r>
              <w:rPr>
                <w:bCs/>
                <w:color w:val="000000" w:themeColor="text1"/>
              </w:rPr>
              <w:lastRenderedPageBreak/>
              <w:t>Исследование параметрического стабилизатора напряжения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34"/>
              <w:jc w:val="center"/>
            </w:pPr>
          </w:p>
        </w:tc>
        <w:tc>
          <w:tcPr>
            <w:tcW w:w="12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Pr="001D0B34" w:rsidRDefault="004C62B3" w:rsidP="00B5575E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Default="004C62B3" w:rsidP="00B5575E"/>
        </w:tc>
      </w:tr>
      <w:tr w:rsidR="004C62B3" w:rsidTr="00B5575E">
        <w:trPr>
          <w:trHeight w:val="70"/>
        </w:trPr>
        <w:tc>
          <w:tcPr>
            <w:tcW w:w="104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11908"/>
              </w:tabs>
              <w:ind w:firstLine="34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Всего: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34"/>
              <w:jc w:val="center"/>
              <w:rPr>
                <w:b/>
              </w:rPr>
            </w:pPr>
            <w:r>
              <w:rPr>
                <w:b/>
              </w:rPr>
              <w:t>144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34"/>
              <w:jc w:val="center"/>
              <w:rPr>
                <w:b/>
                <w:lang w:val="en-US"/>
              </w:rPr>
            </w:pP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</w:tr>
    </w:tbl>
    <w:p w:rsidR="004C62B3" w:rsidRDefault="004C62B3" w:rsidP="004C62B3">
      <w:pPr>
        <w:rPr>
          <w:b/>
          <w:lang w:val="en-US"/>
        </w:rPr>
        <w:sectPr w:rsidR="004C62B3">
          <w:pgSz w:w="16840" w:h="11907" w:orient="landscape"/>
          <w:pgMar w:top="851" w:right="1134" w:bottom="851" w:left="992" w:header="709" w:footer="709" w:gutter="0"/>
          <w:cols w:space="720"/>
        </w:sectPr>
      </w:pPr>
    </w:p>
    <w:p w:rsidR="004C62B3" w:rsidRDefault="004C62B3" w:rsidP="004C62B3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jc w:val="both"/>
        <w:outlineLvl w:val="0"/>
        <w:rPr>
          <w:b/>
          <w:caps/>
        </w:rPr>
      </w:pPr>
      <w:r>
        <w:rPr>
          <w:b/>
          <w:caps/>
        </w:rPr>
        <w:lastRenderedPageBreak/>
        <w:t>3. условия реализации программы дисциплины</w:t>
      </w:r>
    </w:p>
    <w:p w:rsidR="004C62B3" w:rsidRDefault="004C62B3" w:rsidP="004C6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b/>
          <w:bCs/>
        </w:rPr>
      </w:pPr>
      <w:r>
        <w:rPr>
          <w:b/>
          <w:bCs/>
        </w:rPr>
        <w:t>3.1. Требования к минимальному материально-техническому обеспечению</w:t>
      </w:r>
    </w:p>
    <w:p w:rsidR="004C62B3" w:rsidRDefault="004C62B3" w:rsidP="004C6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bCs/>
        </w:rPr>
      </w:pPr>
      <w:r>
        <w:rPr>
          <w:bCs/>
        </w:rPr>
        <w:t>Реализация программы дисциплины обеспечивается наличием учебного кабинета «Электротехника и электроника»; лабораторий «Электротехника и электроника».</w:t>
      </w:r>
    </w:p>
    <w:p w:rsidR="004C62B3" w:rsidRDefault="004C62B3" w:rsidP="004C6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</w:rPr>
      </w:pPr>
      <w:r>
        <w:rPr>
          <w:bCs/>
        </w:rPr>
        <w:t>Оборудование учебного кабинета:</w:t>
      </w:r>
    </w:p>
    <w:p w:rsidR="004C62B3" w:rsidRDefault="004C62B3" w:rsidP="004C6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bCs/>
        </w:rPr>
      </w:pPr>
      <w:r>
        <w:rPr>
          <w:bCs/>
        </w:rPr>
        <w:t>- посадочные места по количеству обучающихся;</w:t>
      </w:r>
    </w:p>
    <w:p w:rsidR="004C62B3" w:rsidRDefault="004C62B3" w:rsidP="004C6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bCs/>
        </w:rPr>
      </w:pPr>
      <w:r>
        <w:rPr>
          <w:bCs/>
        </w:rPr>
        <w:t>-рабочее место преподавателя;</w:t>
      </w:r>
    </w:p>
    <w:p w:rsidR="004C62B3" w:rsidRDefault="004C62B3" w:rsidP="004C6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bCs/>
        </w:rPr>
      </w:pPr>
      <w:r>
        <w:rPr>
          <w:bCs/>
        </w:rPr>
        <w:t>-комплект учебно-методической документации;</w:t>
      </w:r>
    </w:p>
    <w:p w:rsidR="004C62B3" w:rsidRDefault="004C62B3" w:rsidP="004C6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bCs/>
        </w:rPr>
      </w:pPr>
      <w:r>
        <w:rPr>
          <w:bCs/>
        </w:rPr>
        <w:t>- наглядные пособия (плакаты, схемы)</w:t>
      </w:r>
    </w:p>
    <w:p w:rsidR="004C62B3" w:rsidRDefault="004C62B3" w:rsidP="004C6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</w:rPr>
      </w:pPr>
      <w:r>
        <w:rPr>
          <w:bCs/>
        </w:rPr>
        <w:t xml:space="preserve">Технические средства обучения: </w:t>
      </w:r>
    </w:p>
    <w:p w:rsidR="004C62B3" w:rsidRDefault="004C62B3" w:rsidP="004C6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bCs/>
        </w:rPr>
      </w:pPr>
      <w:r>
        <w:rPr>
          <w:bCs/>
        </w:rPr>
        <w:t xml:space="preserve">- компьютеры, интерактивная доска, </w:t>
      </w:r>
      <w:proofErr w:type="spellStart"/>
      <w:r>
        <w:rPr>
          <w:bCs/>
        </w:rPr>
        <w:t>мультимедиапроектор</w:t>
      </w:r>
      <w:proofErr w:type="spellEnd"/>
      <w:r>
        <w:rPr>
          <w:bCs/>
        </w:rPr>
        <w:t>;</w:t>
      </w:r>
    </w:p>
    <w:p w:rsidR="004C62B3" w:rsidRDefault="004C62B3" w:rsidP="004C6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bCs/>
        </w:rPr>
      </w:pPr>
      <w:r>
        <w:rPr>
          <w:bCs/>
        </w:rPr>
        <w:t xml:space="preserve">- лицензионная программа обеспечения: </w:t>
      </w:r>
      <w:proofErr w:type="spellStart"/>
      <w:r>
        <w:rPr>
          <w:bCs/>
          <w:lang w:val="en-US"/>
        </w:rPr>
        <w:t>MicrosoftOffice</w:t>
      </w:r>
      <w:proofErr w:type="spellEnd"/>
      <w:r>
        <w:rPr>
          <w:bCs/>
        </w:rPr>
        <w:t xml:space="preserve">. </w:t>
      </w:r>
    </w:p>
    <w:p w:rsidR="004C62B3" w:rsidRDefault="004C62B3" w:rsidP="004C62B3">
      <w:pPr>
        <w:jc w:val="both"/>
        <w:rPr>
          <w:bCs/>
        </w:rPr>
      </w:pPr>
      <w:r>
        <w:rPr>
          <w:bCs/>
        </w:rPr>
        <w:t xml:space="preserve">Оборудование </w:t>
      </w:r>
      <w:r>
        <w:t xml:space="preserve">лаборатории </w:t>
      </w:r>
      <w:r>
        <w:rPr>
          <w:bCs/>
        </w:rPr>
        <w:t xml:space="preserve">и рабочих мест лаборатории: </w:t>
      </w:r>
    </w:p>
    <w:p w:rsidR="004C62B3" w:rsidRDefault="004C62B3" w:rsidP="004C6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bCs/>
        </w:rPr>
      </w:pPr>
      <w:r>
        <w:rPr>
          <w:bCs/>
        </w:rPr>
        <w:t>- посадочные места по количеству обучающихся;</w:t>
      </w:r>
    </w:p>
    <w:p w:rsidR="004C62B3" w:rsidRDefault="004C62B3" w:rsidP="004C6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bCs/>
        </w:rPr>
      </w:pPr>
      <w:r>
        <w:rPr>
          <w:bCs/>
        </w:rPr>
        <w:t>-рабочее место преподавателя;</w:t>
      </w:r>
    </w:p>
    <w:p w:rsidR="004C62B3" w:rsidRDefault="004C62B3" w:rsidP="004C6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bCs/>
        </w:rPr>
      </w:pPr>
      <w:r>
        <w:rPr>
          <w:bCs/>
        </w:rPr>
        <w:t>-комплект учебно-методической документации;</w:t>
      </w:r>
    </w:p>
    <w:p w:rsidR="004C62B3" w:rsidRDefault="004C62B3" w:rsidP="004C62B3">
      <w:pPr>
        <w:ind w:firstLine="567"/>
        <w:jc w:val="both"/>
      </w:pPr>
      <w:r>
        <w:t>-комплект типового  лабораторного оборудования «Теория электрических цепей и о</w:t>
      </w:r>
      <w:r>
        <w:t>с</w:t>
      </w:r>
      <w:r>
        <w:t>новы электроники»;</w:t>
      </w:r>
    </w:p>
    <w:p w:rsidR="004C62B3" w:rsidRDefault="004C62B3" w:rsidP="004C62B3">
      <w:pPr>
        <w:ind w:firstLine="567"/>
        <w:jc w:val="both"/>
      </w:pPr>
      <w:r>
        <w:t>-комплект типового  лабораторного оборудования «Автоматизированный контроллер».</w:t>
      </w:r>
    </w:p>
    <w:p w:rsidR="004C62B3" w:rsidRDefault="004C62B3" w:rsidP="004C62B3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jc w:val="both"/>
        <w:outlineLvl w:val="0"/>
        <w:rPr>
          <w:b/>
        </w:rPr>
      </w:pPr>
      <w:r>
        <w:rPr>
          <w:b/>
        </w:rPr>
        <w:t>3.2. Информационное обеспечение обучения</w:t>
      </w:r>
    </w:p>
    <w:p w:rsidR="004C62B3" w:rsidRDefault="004C62B3" w:rsidP="004C6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b/>
          <w:bCs/>
        </w:rPr>
      </w:pPr>
      <w:r>
        <w:rPr>
          <w:b/>
          <w:bCs/>
        </w:rPr>
        <w:t>Перечень рекомендуемых учебных изданий, Интернет-ресурсов, дополнительной литературы</w:t>
      </w:r>
    </w:p>
    <w:p w:rsidR="004C62B3" w:rsidRDefault="004C62B3" w:rsidP="004C62B3">
      <w:pPr>
        <w:ind w:firstLine="567"/>
        <w:jc w:val="both"/>
      </w:pPr>
    </w:p>
    <w:p w:rsidR="004C62B3" w:rsidRDefault="004C62B3" w:rsidP="004C62B3">
      <w:pPr>
        <w:ind w:firstLine="567"/>
        <w:jc w:val="both"/>
        <w:rPr>
          <w:b/>
        </w:rPr>
      </w:pPr>
      <w:r>
        <w:rPr>
          <w:b/>
        </w:rPr>
        <w:t>Основные источники:</w:t>
      </w:r>
    </w:p>
    <w:p w:rsidR="004C62B3" w:rsidRDefault="004C62B3" w:rsidP="00560206">
      <w:pPr>
        <w:numPr>
          <w:ilvl w:val="0"/>
          <w:numId w:val="49"/>
        </w:numPr>
        <w:contextualSpacing/>
        <w:jc w:val="both"/>
      </w:pPr>
      <w:r>
        <w:t xml:space="preserve">Электротехника и электроника : учебник для студ. учреждений сред. проф. образования / Б. И. </w:t>
      </w:r>
      <w:proofErr w:type="spellStart"/>
      <w:r>
        <w:t>Петленко</w:t>
      </w:r>
      <w:proofErr w:type="spellEnd"/>
      <w:r>
        <w:t xml:space="preserve">, Ю. М. </w:t>
      </w:r>
      <w:proofErr w:type="spellStart"/>
      <w:r>
        <w:t>Иньков</w:t>
      </w:r>
      <w:proofErr w:type="spellEnd"/>
      <w:r>
        <w:t xml:space="preserve">, А. В. Крашенинников и др. ; под ред. Ю. М. </w:t>
      </w:r>
      <w:proofErr w:type="spellStart"/>
      <w:r>
        <w:t>Инькова</w:t>
      </w:r>
      <w:proofErr w:type="spellEnd"/>
      <w:r>
        <w:t>. — 9-е изд., стер. — М. : Издательский центр «Академия», 2013. — 368 с.</w:t>
      </w:r>
    </w:p>
    <w:p w:rsidR="004C62B3" w:rsidRDefault="004C62B3" w:rsidP="00560206">
      <w:pPr>
        <w:numPr>
          <w:ilvl w:val="0"/>
          <w:numId w:val="49"/>
        </w:numPr>
        <w:contextualSpacing/>
        <w:jc w:val="both"/>
      </w:pPr>
      <w:r>
        <w:t xml:space="preserve">Электротехника и электроника [Электронный ресурс] : учебник / Гальперин М.В. - </w:t>
      </w:r>
      <w:proofErr w:type="spellStart"/>
      <w:r>
        <w:t>М.:Форум</w:t>
      </w:r>
      <w:proofErr w:type="spellEnd"/>
      <w:r>
        <w:t>, НИЦ ИНФРА-М, 2016. - 480 с. - (Профессиональное образование). -  [Режим д</w:t>
      </w:r>
      <w:r>
        <w:t>о</w:t>
      </w:r>
      <w:r>
        <w:t xml:space="preserve">ступа: http://znanium.com/catalog/product/553180]. </w:t>
      </w:r>
    </w:p>
    <w:p w:rsidR="004C62B3" w:rsidRDefault="004C62B3" w:rsidP="004C62B3">
      <w:pPr>
        <w:ind w:firstLine="567"/>
        <w:contextualSpacing/>
        <w:jc w:val="both"/>
      </w:pPr>
    </w:p>
    <w:p w:rsidR="004C62B3" w:rsidRDefault="004C62B3" w:rsidP="004C62B3">
      <w:pPr>
        <w:ind w:firstLine="567"/>
        <w:jc w:val="both"/>
        <w:rPr>
          <w:b/>
        </w:rPr>
      </w:pPr>
      <w:r>
        <w:rPr>
          <w:b/>
        </w:rPr>
        <w:t>Дополнительные источники:</w:t>
      </w:r>
    </w:p>
    <w:p w:rsidR="004C62B3" w:rsidRDefault="004C62B3" w:rsidP="004C62B3">
      <w:pPr>
        <w:ind w:firstLine="567"/>
        <w:jc w:val="both"/>
        <w:rPr>
          <w:b/>
        </w:rPr>
      </w:pPr>
    </w:p>
    <w:p w:rsidR="004C62B3" w:rsidRDefault="004C62B3" w:rsidP="00560206">
      <w:pPr>
        <w:numPr>
          <w:ilvl w:val="0"/>
          <w:numId w:val="50"/>
        </w:numPr>
        <w:contextualSpacing/>
        <w:jc w:val="both"/>
      </w:pPr>
      <w:proofErr w:type="spellStart"/>
      <w:r>
        <w:t>Лоторейчук</w:t>
      </w:r>
      <w:proofErr w:type="spellEnd"/>
      <w:r>
        <w:t xml:space="preserve">, Е.А. Теоретические основы электротехники: учебник / Е.А. </w:t>
      </w:r>
      <w:proofErr w:type="spellStart"/>
      <w:r>
        <w:t>Лоторейчук</w:t>
      </w:r>
      <w:proofErr w:type="spellEnd"/>
      <w:r>
        <w:t>. - М.: ИД ФОРУМ: НИЦ ИНФРА-М, 2019. - 320 с.: ил. - (Профессиональное образование).</w:t>
      </w:r>
    </w:p>
    <w:p w:rsidR="004C62B3" w:rsidRDefault="004C62B3" w:rsidP="00560206">
      <w:pPr>
        <w:numPr>
          <w:ilvl w:val="0"/>
          <w:numId w:val="50"/>
        </w:numPr>
        <w:contextualSpacing/>
        <w:jc w:val="both"/>
      </w:pPr>
      <w:r>
        <w:t xml:space="preserve">Прошин, В.М. Электротехника [Электронный ресурс]: учебник для учреждений НПО / В.М. Прошин.- 4-е изд., стер.- М.: Академия, 2019. -288 с.- [Режим доступа: http://www.academia-moscow.ru/reader/?id=48026]. </w:t>
      </w:r>
    </w:p>
    <w:p w:rsidR="004C62B3" w:rsidRDefault="004C62B3" w:rsidP="00560206">
      <w:pPr>
        <w:numPr>
          <w:ilvl w:val="0"/>
          <w:numId w:val="50"/>
        </w:numPr>
        <w:contextualSpacing/>
        <w:jc w:val="both"/>
      </w:pPr>
      <w:r>
        <w:t>Ситников, А.В. Основы электротехники [Электронный ресурс] : учебник / А.В. Ситников. — М.: КУРС: ИНФРА-М, 2017. — 288 с. — (Среднее профессиональное образование). -  [Р</w:t>
      </w:r>
      <w:r>
        <w:t>е</w:t>
      </w:r>
      <w:r>
        <w:t>жим доступа: http://znanium.com/catalog/product/791717].</w:t>
      </w:r>
    </w:p>
    <w:p w:rsidR="004C62B3" w:rsidRDefault="004C62B3" w:rsidP="00560206">
      <w:pPr>
        <w:numPr>
          <w:ilvl w:val="0"/>
          <w:numId w:val="50"/>
        </w:numPr>
        <w:contextualSpacing/>
        <w:jc w:val="both"/>
      </w:pPr>
      <w:proofErr w:type="spellStart"/>
      <w:r>
        <w:t>Лоторейчук</w:t>
      </w:r>
      <w:proofErr w:type="spellEnd"/>
      <w:r>
        <w:t xml:space="preserve">, Е.А. Теоретические основы электротехники  [Электронный ресурс] : учебник / Е.А. </w:t>
      </w:r>
      <w:proofErr w:type="spellStart"/>
      <w:r>
        <w:t>Лоторейчук</w:t>
      </w:r>
      <w:proofErr w:type="spellEnd"/>
      <w:r>
        <w:t>. — М. : ИД «ФОРУМ» : ИНФРА-М, 2018. — 317 с. — (Среднее професс</w:t>
      </w:r>
      <w:r>
        <w:t>и</w:t>
      </w:r>
      <w:r>
        <w:t xml:space="preserve">ональное образование). -  [Режим доступа: http://znanium.com/catalog/product/941907]. </w:t>
      </w:r>
    </w:p>
    <w:p w:rsidR="004C62B3" w:rsidRDefault="004C62B3" w:rsidP="00560206">
      <w:pPr>
        <w:numPr>
          <w:ilvl w:val="0"/>
          <w:numId w:val="50"/>
        </w:numPr>
        <w:contextualSpacing/>
        <w:jc w:val="both"/>
      </w:pPr>
      <w:r>
        <w:t xml:space="preserve">Электротехника с основами электроники  [Электронный ресурс] : учеб. пособие / А.К. Славинский, И.С. </w:t>
      </w:r>
      <w:proofErr w:type="spellStart"/>
      <w:r>
        <w:t>Туревский</w:t>
      </w:r>
      <w:proofErr w:type="spellEnd"/>
      <w:r>
        <w:t>. — М. : ИД «ФОРУМ» : ИНФРА-М, 2018. — 448 с. — (Сре</w:t>
      </w:r>
      <w:r>
        <w:t>д</w:t>
      </w:r>
      <w:r>
        <w:t>нее профессиональное образование). -  [Режим доступа: http://znanium.com/catalog/product/944352].</w:t>
      </w:r>
    </w:p>
    <w:p w:rsidR="004C62B3" w:rsidRDefault="004C62B3" w:rsidP="00560206">
      <w:pPr>
        <w:numPr>
          <w:ilvl w:val="0"/>
          <w:numId w:val="50"/>
        </w:numPr>
        <w:contextualSpacing/>
        <w:jc w:val="both"/>
      </w:pPr>
      <w:proofErr w:type="spellStart"/>
      <w:r>
        <w:t>Лоторейчук</w:t>
      </w:r>
      <w:proofErr w:type="spellEnd"/>
      <w:r>
        <w:t xml:space="preserve">, Е.А. Теоретические основы электротехники  [Электронный ресурс] : учебник / Е.А. </w:t>
      </w:r>
      <w:proofErr w:type="spellStart"/>
      <w:r>
        <w:t>Лоторейчук</w:t>
      </w:r>
      <w:proofErr w:type="spellEnd"/>
      <w:r>
        <w:t>. — М. : ИД «ФОРУМ» : ИНФРА-М, 2019. — 317 с. — (Среднее професс</w:t>
      </w:r>
      <w:r>
        <w:t>и</w:t>
      </w:r>
      <w:r>
        <w:t xml:space="preserve">ональное образование). -  [Режим доступа: http://znanium.com/catalog/product/405102]. </w:t>
      </w:r>
    </w:p>
    <w:p w:rsidR="004C62B3" w:rsidRDefault="004C62B3" w:rsidP="00560206">
      <w:pPr>
        <w:numPr>
          <w:ilvl w:val="0"/>
          <w:numId w:val="50"/>
        </w:numPr>
        <w:contextualSpacing/>
        <w:jc w:val="both"/>
      </w:pPr>
      <w:r>
        <w:lastRenderedPageBreak/>
        <w:t xml:space="preserve">Электротехника с основами электроники  [Электронный ресурс] : учеб. пособие / А.К. Славинский, И.С. </w:t>
      </w:r>
      <w:proofErr w:type="spellStart"/>
      <w:r>
        <w:t>Туревский</w:t>
      </w:r>
      <w:proofErr w:type="spellEnd"/>
      <w:r>
        <w:t>. — М. : ИД «ФОРУМ» : ИНФРА-М, 2019. — 448 с. — (Сре</w:t>
      </w:r>
      <w:r>
        <w:t>д</w:t>
      </w:r>
      <w:r>
        <w:t xml:space="preserve">нее профессиональное образование). -  [Режим доступа: http://znanium.com/catalog/product/494180]. </w:t>
      </w:r>
    </w:p>
    <w:p w:rsidR="004C62B3" w:rsidRDefault="004C62B3" w:rsidP="00560206">
      <w:pPr>
        <w:numPr>
          <w:ilvl w:val="0"/>
          <w:numId w:val="50"/>
        </w:numPr>
        <w:contextualSpacing/>
        <w:jc w:val="both"/>
      </w:pPr>
      <w:r>
        <w:t xml:space="preserve">Электротехника с основами электроники  [Электронный ресурс] : учеб. пособие / А.К. Славинский, И.С. </w:t>
      </w:r>
      <w:proofErr w:type="spellStart"/>
      <w:r>
        <w:t>Туревский</w:t>
      </w:r>
      <w:proofErr w:type="spellEnd"/>
      <w:r>
        <w:t>. — М. : ИД «ФОРУМ» : ИНФРА-М, 2019. — 448 с. — (Сре</w:t>
      </w:r>
      <w:r>
        <w:t>д</w:t>
      </w:r>
      <w:r>
        <w:t xml:space="preserve">нее профессиональное образование). -  [Режим доступа: http://znanium.com/catalog/product/365161]. </w:t>
      </w:r>
    </w:p>
    <w:p w:rsidR="004C62B3" w:rsidRDefault="004C62B3" w:rsidP="00560206">
      <w:pPr>
        <w:numPr>
          <w:ilvl w:val="0"/>
          <w:numId w:val="50"/>
        </w:numPr>
        <w:ind w:right="141"/>
        <w:contextualSpacing/>
        <w:jc w:val="both"/>
      </w:pPr>
      <w:r>
        <w:t xml:space="preserve"> Контрольные материалы по электротехнике и электронике [Текст] : учеб. пособие для учреждений сред. проф. образования / [Ю. Г. </w:t>
      </w:r>
      <w:proofErr w:type="spellStart"/>
      <w:r>
        <w:t>Лапынин</w:t>
      </w:r>
      <w:proofErr w:type="spellEnd"/>
      <w:r>
        <w:t xml:space="preserve">, В. Ф. </w:t>
      </w:r>
      <w:proofErr w:type="spellStart"/>
      <w:r>
        <w:t>Атарщиков</w:t>
      </w:r>
      <w:proofErr w:type="spellEnd"/>
      <w:r>
        <w:t>, Е. И. Макаренко, А. Н. Макаренко]. — М. : Издательский центр «Академия», 2019. — 128 с.</w:t>
      </w:r>
    </w:p>
    <w:p w:rsidR="004C62B3" w:rsidRDefault="004C62B3" w:rsidP="00560206">
      <w:pPr>
        <w:numPr>
          <w:ilvl w:val="0"/>
          <w:numId w:val="50"/>
        </w:numPr>
        <w:ind w:right="141"/>
        <w:contextualSpacing/>
        <w:jc w:val="both"/>
      </w:pPr>
      <w:r>
        <w:rPr>
          <w:bCs/>
        </w:rPr>
        <w:t xml:space="preserve">«Электронная библиотека» </w:t>
      </w:r>
      <w:r>
        <w:rPr>
          <w:bCs/>
          <w:lang w:val="en-US"/>
        </w:rPr>
        <w:t>WWW</w:t>
      </w:r>
      <w:r>
        <w:rPr>
          <w:bCs/>
        </w:rPr>
        <w:t>.</w:t>
      </w:r>
      <w:proofErr w:type="spellStart"/>
      <w:r>
        <w:rPr>
          <w:bCs/>
          <w:lang w:val="en-US"/>
        </w:rPr>
        <w:t>electrotechnika</w:t>
      </w:r>
      <w:proofErr w:type="spellEnd"/>
      <w:r>
        <w:rPr>
          <w:bCs/>
        </w:rPr>
        <w:t>.</w:t>
      </w:r>
      <w:r>
        <w:rPr>
          <w:bCs/>
          <w:lang w:val="en-US"/>
        </w:rPr>
        <w:t>info</w:t>
      </w:r>
    </w:p>
    <w:p w:rsidR="004C62B3" w:rsidRDefault="004C62B3" w:rsidP="004C6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1422"/>
        <w:contextualSpacing/>
        <w:jc w:val="both"/>
      </w:pPr>
    </w:p>
    <w:p w:rsidR="004C62B3" w:rsidRDefault="004C62B3" w:rsidP="004C62B3">
      <w:pPr>
        <w:ind w:firstLine="567"/>
        <w:jc w:val="both"/>
      </w:pPr>
    </w:p>
    <w:p w:rsidR="004C62B3" w:rsidRDefault="004C62B3" w:rsidP="004C62B3">
      <w:pPr>
        <w:ind w:firstLine="567"/>
        <w:jc w:val="both"/>
      </w:pPr>
    </w:p>
    <w:p w:rsidR="004C62B3" w:rsidRDefault="004C62B3" w:rsidP="004C62B3">
      <w:pPr>
        <w:ind w:firstLine="567"/>
        <w:jc w:val="both"/>
      </w:pPr>
    </w:p>
    <w:p w:rsidR="004C62B3" w:rsidRDefault="004C62B3" w:rsidP="004C62B3">
      <w:pPr>
        <w:ind w:firstLine="567"/>
        <w:jc w:val="both"/>
        <w:rPr>
          <w:lang w:val="en-US"/>
        </w:rPr>
      </w:pPr>
    </w:p>
    <w:p w:rsidR="004C62B3" w:rsidRDefault="004C62B3" w:rsidP="004C62B3">
      <w:pPr>
        <w:ind w:firstLine="567"/>
        <w:jc w:val="both"/>
      </w:pPr>
    </w:p>
    <w:p w:rsidR="004C62B3" w:rsidRDefault="004C62B3" w:rsidP="004C62B3">
      <w:pPr>
        <w:ind w:firstLine="567"/>
        <w:jc w:val="both"/>
      </w:pPr>
    </w:p>
    <w:p w:rsidR="004C62B3" w:rsidRDefault="004C62B3" w:rsidP="004C62B3">
      <w:pPr>
        <w:ind w:firstLine="567"/>
        <w:jc w:val="both"/>
      </w:pPr>
    </w:p>
    <w:p w:rsidR="004C62B3" w:rsidRDefault="004C62B3" w:rsidP="004C62B3">
      <w:pPr>
        <w:rPr>
          <w:b/>
          <w:caps/>
        </w:rPr>
        <w:sectPr w:rsidR="004C62B3">
          <w:pgSz w:w="11906" w:h="16838"/>
          <w:pgMar w:top="1134" w:right="566" w:bottom="1134" w:left="1701" w:header="709" w:footer="709" w:gutter="0"/>
          <w:cols w:space="720"/>
        </w:sectPr>
      </w:pPr>
    </w:p>
    <w:p w:rsidR="004C62B3" w:rsidRDefault="004C62B3" w:rsidP="004C62B3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jc w:val="center"/>
        <w:outlineLvl w:val="0"/>
        <w:rPr>
          <w:b/>
          <w:caps/>
        </w:rPr>
      </w:pPr>
      <w:r>
        <w:rPr>
          <w:b/>
          <w:caps/>
        </w:rPr>
        <w:lastRenderedPageBreak/>
        <w:t>4. Контроль и оценка результатов освоения Дисциплины</w:t>
      </w:r>
    </w:p>
    <w:p w:rsidR="004C62B3" w:rsidRDefault="004C62B3" w:rsidP="004C62B3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jc w:val="both"/>
        <w:outlineLvl w:val="0"/>
        <w:rPr>
          <w:b/>
        </w:rPr>
      </w:pPr>
    </w:p>
    <w:p w:rsidR="004C62B3" w:rsidRDefault="004C62B3" w:rsidP="004C62B3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jc w:val="both"/>
        <w:outlineLvl w:val="0"/>
      </w:pPr>
      <w:proofErr w:type="spellStart"/>
      <w:r>
        <w:rPr>
          <w:b/>
        </w:rPr>
        <w:t>Контрольи</w:t>
      </w:r>
      <w:proofErr w:type="spellEnd"/>
      <w:r>
        <w:rPr>
          <w:b/>
        </w:rPr>
        <w:t xml:space="preserve"> оценка</w:t>
      </w:r>
      <w:r>
        <w:t xml:space="preserve"> результатов освоения дисциплины осуществляется преподавателем в процессе проведения практических занятий и лабораторных работ, тестирования, а также выполнения обучающимися индивидуальных заданий, проектов, исследований.</w:t>
      </w:r>
    </w:p>
    <w:p w:rsidR="004C62B3" w:rsidRDefault="004C62B3" w:rsidP="004C6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center"/>
        <w:rPr>
          <w:b/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08"/>
        <w:gridCol w:w="4860"/>
      </w:tblGrid>
      <w:tr w:rsidR="004C62B3" w:rsidTr="00B5575E">
        <w:tc>
          <w:tcPr>
            <w:tcW w:w="4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Default="004C62B3" w:rsidP="00B5575E">
            <w:pPr>
              <w:ind w:firstLine="567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Результаты обучения</w:t>
            </w:r>
          </w:p>
          <w:p w:rsidR="004C62B3" w:rsidRDefault="004C62B3" w:rsidP="00B5575E">
            <w:pPr>
              <w:ind w:firstLine="567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(освоенные умения, усвоенные знания)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Default="004C62B3" w:rsidP="00B5575E">
            <w:pPr>
              <w:ind w:firstLine="567"/>
              <w:jc w:val="center"/>
              <w:rPr>
                <w:b/>
                <w:bCs/>
              </w:rPr>
            </w:pPr>
            <w:r>
              <w:rPr>
                <w:b/>
              </w:rPr>
              <w:t xml:space="preserve">Формы и методы контроля и оценки результатов обучения </w:t>
            </w:r>
          </w:p>
        </w:tc>
      </w:tr>
      <w:tr w:rsidR="004C62B3" w:rsidTr="00B5575E">
        <w:tc>
          <w:tcPr>
            <w:tcW w:w="4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Умения: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B3" w:rsidRDefault="004C62B3" w:rsidP="00B5575E">
            <w:pPr>
              <w:ind w:firstLine="567"/>
              <w:jc w:val="both"/>
              <w:rPr>
                <w:bCs/>
                <w:i/>
              </w:rPr>
            </w:pPr>
          </w:p>
        </w:tc>
      </w:tr>
      <w:tr w:rsidR="004C62B3" w:rsidTr="00B5575E">
        <w:tc>
          <w:tcPr>
            <w:tcW w:w="4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>
              <w:t>рассчитывать параметры и элементы электрических и электронных устройств;</w:t>
            </w:r>
          </w:p>
        </w:tc>
        <w:tc>
          <w:tcPr>
            <w:tcW w:w="48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rPr>
                <w:bCs/>
              </w:rPr>
            </w:pPr>
            <w:r>
              <w:rPr>
                <w:bCs/>
              </w:rPr>
              <w:t>Защита ЛПЗ, ,самостоятельные работы, дифференцированный зачет</w:t>
            </w:r>
          </w:p>
        </w:tc>
      </w:tr>
      <w:tr w:rsidR="004C62B3" w:rsidTr="00B5575E">
        <w:tc>
          <w:tcPr>
            <w:tcW w:w="4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>
              <w:t>собирать электрические схемы и пров</w:t>
            </w:r>
            <w:r>
              <w:t>е</w:t>
            </w:r>
            <w:r>
              <w:t>рять их работу;</w:t>
            </w:r>
          </w:p>
          <w:p w:rsidR="004C62B3" w:rsidRDefault="004C62B3" w:rsidP="00B5575E">
            <w:pPr>
              <w:autoSpaceDN w:val="0"/>
              <w:textAlignment w:val="baseline"/>
              <w:rPr>
                <w:bCs/>
                <w:i/>
                <w:kern w:val="3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Default="004C62B3" w:rsidP="00B5575E">
            <w:pPr>
              <w:rPr>
                <w:bCs/>
              </w:rPr>
            </w:pPr>
          </w:p>
        </w:tc>
      </w:tr>
      <w:tr w:rsidR="004C62B3" w:rsidTr="00B5575E">
        <w:tc>
          <w:tcPr>
            <w:tcW w:w="4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>
              <w:t>измерять параметры электрических цепей;</w:t>
            </w:r>
          </w:p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567"/>
              <w:jc w:val="both"/>
            </w:pPr>
          </w:p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i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Default="004C62B3" w:rsidP="00B5575E">
            <w:pPr>
              <w:rPr>
                <w:bCs/>
              </w:rPr>
            </w:pPr>
          </w:p>
        </w:tc>
      </w:tr>
      <w:tr w:rsidR="004C62B3" w:rsidTr="00B5575E">
        <w:tc>
          <w:tcPr>
            <w:tcW w:w="4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>
              <w:rPr>
                <w:b/>
              </w:rPr>
              <w:t>Знания: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B3" w:rsidRDefault="004C62B3" w:rsidP="00B5575E">
            <w:pPr>
              <w:rPr>
                <w:bCs/>
                <w:i/>
              </w:rPr>
            </w:pPr>
          </w:p>
        </w:tc>
      </w:tr>
      <w:tr w:rsidR="004C62B3" w:rsidTr="00B5575E">
        <w:tc>
          <w:tcPr>
            <w:tcW w:w="4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>
              <w:t>физические процессы в электрических ц</w:t>
            </w:r>
            <w:r>
              <w:t>е</w:t>
            </w:r>
            <w:r>
              <w:t>пях;</w:t>
            </w:r>
          </w:p>
          <w:p w:rsidR="004C62B3" w:rsidRDefault="004C62B3" w:rsidP="00B5575E">
            <w:pPr>
              <w:autoSpaceDN w:val="0"/>
              <w:textAlignment w:val="baseline"/>
              <w:rPr>
                <w:kern w:val="3"/>
              </w:rPr>
            </w:pPr>
          </w:p>
        </w:tc>
        <w:tc>
          <w:tcPr>
            <w:tcW w:w="48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2B3" w:rsidRDefault="004C62B3" w:rsidP="00B5575E">
            <w:pPr>
              <w:rPr>
                <w:bCs/>
              </w:rPr>
            </w:pPr>
            <w:r>
              <w:rPr>
                <w:bCs/>
              </w:rPr>
              <w:t>Тестирование, устный опрос, самостоятел</w:t>
            </w:r>
            <w:r>
              <w:rPr>
                <w:bCs/>
              </w:rPr>
              <w:t>ь</w:t>
            </w:r>
            <w:r>
              <w:rPr>
                <w:bCs/>
              </w:rPr>
              <w:t>ная работа, дифференцированный зачет.</w:t>
            </w:r>
          </w:p>
        </w:tc>
      </w:tr>
      <w:tr w:rsidR="004C62B3" w:rsidTr="00B5575E">
        <w:tc>
          <w:tcPr>
            <w:tcW w:w="4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>
              <w:t>методы расчета электрических цепей;</w:t>
            </w:r>
          </w:p>
          <w:p w:rsidR="004C62B3" w:rsidRDefault="004C62B3" w:rsidP="00B5575E">
            <w:pPr>
              <w:autoSpaceDN w:val="0"/>
              <w:textAlignment w:val="baseline"/>
              <w:rPr>
                <w:kern w:val="3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Default="004C62B3" w:rsidP="00B5575E">
            <w:pPr>
              <w:rPr>
                <w:bCs/>
              </w:rPr>
            </w:pPr>
          </w:p>
        </w:tc>
      </w:tr>
      <w:tr w:rsidR="004C62B3" w:rsidTr="00B5575E">
        <w:tc>
          <w:tcPr>
            <w:tcW w:w="4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>
              <w:t xml:space="preserve"> методы преобразования электрической энергии.</w:t>
            </w:r>
          </w:p>
          <w:p w:rsidR="004C62B3" w:rsidRDefault="004C62B3" w:rsidP="00B55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567"/>
              <w:jc w:val="both"/>
              <w:rPr>
                <w:b/>
              </w:rPr>
            </w:pPr>
          </w:p>
          <w:p w:rsidR="004C62B3" w:rsidRDefault="004C62B3" w:rsidP="00B5575E">
            <w:pPr>
              <w:autoSpaceDN w:val="0"/>
              <w:textAlignment w:val="baseline"/>
              <w:rPr>
                <w:kern w:val="3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2B3" w:rsidRDefault="004C62B3" w:rsidP="00B5575E">
            <w:pPr>
              <w:rPr>
                <w:bCs/>
              </w:rPr>
            </w:pPr>
          </w:p>
        </w:tc>
      </w:tr>
    </w:tbl>
    <w:p w:rsidR="004C62B3" w:rsidRDefault="004C62B3" w:rsidP="00DC2702">
      <w:pPr>
        <w:jc w:val="right"/>
        <w:rPr>
          <w:sz w:val="28"/>
          <w:szCs w:val="28"/>
          <w:lang w:bidi="en-US"/>
        </w:rPr>
      </w:pPr>
    </w:p>
    <w:p w:rsidR="009829AB" w:rsidRDefault="009829AB" w:rsidP="00DC2702">
      <w:pPr>
        <w:jc w:val="right"/>
        <w:rPr>
          <w:sz w:val="28"/>
          <w:szCs w:val="28"/>
          <w:lang w:bidi="en-US"/>
        </w:rPr>
      </w:pPr>
    </w:p>
    <w:p w:rsidR="009829AB" w:rsidRDefault="009829AB" w:rsidP="00DC2702">
      <w:pPr>
        <w:jc w:val="right"/>
        <w:rPr>
          <w:sz w:val="28"/>
          <w:szCs w:val="28"/>
          <w:lang w:bidi="en-US"/>
        </w:rPr>
      </w:pPr>
    </w:p>
    <w:p w:rsidR="009829AB" w:rsidRDefault="009829AB" w:rsidP="00DC2702">
      <w:pPr>
        <w:jc w:val="right"/>
        <w:rPr>
          <w:sz w:val="28"/>
          <w:szCs w:val="28"/>
          <w:lang w:bidi="en-US"/>
        </w:rPr>
      </w:pPr>
    </w:p>
    <w:p w:rsidR="009829AB" w:rsidRDefault="009829AB" w:rsidP="00DC2702">
      <w:pPr>
        <w:jc w:val="right"/>
        <w:rPr>
          <w:sz w:val="28"/>
          <w:szCs w:val="28"/>
          <w:lang w:bidi="en-US"/>
        </w:rPr>
      </w:pPr>
    </w:p>
    <w:p w:rsidR="009829AB" w:rsidRDefault="009829AB" w:rsidP="00DC2702">
      <w:pPr>
        <w:jc w:val="right"/>
        <w:rPr>
          <w:sz w:val="28"/>
          <w:szCs w:val="28"/>
          <w:lang w:bidi="en-US"/>
        </w:rPr>
      </w:pPr>
    </w:p>
    <w:p w:rsidR="009829AB" w:rsidRDefault="009829AB" w:rsidP="00DC2702">
      <w:pPr>
        <w:jc w:val="right"/>
        <w:rPr>
          <w:sz w:val="28"/>
          <w:szCs w:val="28"/>
          <w:lang w:bidi="en-US"/>
        </w:rPr>
      </w:pPr>
    </w:p>
    <w:p w:rsidR="009829AB" w:rsidRDefault="009829AB" w:rsidP="00DC2702">
      <w:pPr>
        <w:jc w:val="right"/>
        <w:rPr>
          <w:sz w:val="28"/>
          <w:szCs w:val="28"/>
          <w:lang w:bidi="en-US"/>
        </w:rPr>
      </w:pPr>
    </w:p>
    <w:p w:rsidR="009829AB" w:rsidRDefault="009829AB" w:rsidP="00DC2702">
      <w:pPr>
        <w:jc w:val="right"/>
        <w:rPr>
          <w:sz w:val="28"/>
          <w:szCs w:val="28"/>
          <w:lang w:bidi="en-US"/>
        </w:rPr>
      </w:pPr>
    </w:p>
    <w:p w:rsidR="009829AB" w:rsidRDefault="009829AB" w:rsidP="00DC2702">
      <w:pPr>
        <w:jc w:val="right"/>
        <w:rPr>
          <w:sz w:val="28"/>
          <w:szCs w:val="28"/>
          <w:lang w:bidi="en-US"/>
        </w:rPr>
      </w:pPr>
    </w:p>
    <w:p w:rsidR="009829AB" w:rsidRDefault="009829AB" w:rsidP="00DC2702">
      <w:pPr>
        <w:jc w:val="right"/>
        <w:rPr>
          <w:sz w:val="28"/>
          <w:szCs w:val="28"/>
          <w:lang w:bidi="en-US"/>
        </w:rPr>
      </w:pPr>
    </w:p>
    <w:p w:rsidR="009829AB" w:rsidRDefault="009829AB" w:rsidP="00DC2702">
      <w:pPr>
        <w:jc w:val="right"/>
        <w:rPr>
          <w:sz w:val="28"/>
          <w:szCs w:val="28"/>
          <w:lang w:bidi="en-US"/>
        </w:rPr>
      </w:pPr>
    </w:p>
    <w:p w:rsidR="009829AB" w:rsidRDefault="009829AB" w:rsidP="00DC2702">
      <w:pPr>
        <w:jc w:val="right"/>
        <w:rPr>
          <w:sz w:val="28"/>
          <w:szCs w:val="28"/>
          <w:lang w:bidi="en-US"/>
        </w:rPr>
      </w:pPr>
    </w:p>
    <w:p w:rsidR="009829AB" w:rsidRDefault="009829AB" w:rsidP="00DC2702">
      <w:pPr>
        <w:jc w:val="right"/>
        <w:rPr>
          <w:sz w:val="28"/>
          <w:szCs w:val="28"/>
          <w:lang w:bidi="en-US"/>
        </w:rPr>
      </w:pPr>
    </w:p>
    <w:p w:rsidR="004C62B3" w:rsidRDefault="004C62B3" w:rsidP="00DC2702">
      <w:pPr>
        <w:jc w:val="right"/>
        <w:rPr>
          <w:sz w:val="28"/>
          <w:szCs w:val="28"/>
          <w:lang w:bidi="en-US"/>
        </w:rPr>
      </w:pPr>
    </w:p>
    <w:p w:rsidR="004C62B3" w:rsidRDefault="004C62B3" w:rsidP="00DC2702">
      <w:pPr>
        <w:jc w:val="right"/>
        <w:rPr>
          <w:sz w:val="28"/>
          <w:szCs w:val="28"/>
          <w:lang w:bidi="en-US"/>
        </w:rPr>
      </w:pPr>
    </w:p>
    <w:p w:rsidR="004C62B3" w:rsidRDefault="004C62B3" w:rsidP="00DC2702">
      <w:pPr>
        <w:jc w:val="right"/>
        <w:rPr>
          <w:sz w:val="28"/>
          <w:szCs w:val="28"/>
          <w:lang w:bidi="en-US"/>
        </w:rPr>
      </w:pPr>
    </w:p>
    <w:p w:rsidR="004C62B3" w:rsidRDefault="004C62B3" w:rsidP="00DC2702">
      <w:pPr>
        <w:jc w:val="right"/>
        <w:rPr>
          <w:sz w:val="28"/>
          <w:szCs w:val="28"/>
          <w:lang w:bidi="en-US"/>
        </w:rPr>
      </w:pPr>
    </w:p>
    <w:p w:rsidR="004C62B3" w:rsidRDefault="004C62B3" w:rsidP="00DC2702">
      <w:pPr>
        <w:jc w:val="right"/>
        <w:rPr>
          <w:sz w:val="28"/>
          <w:szCs w:val="28"/>
          <w:lang w:bidi="en-US"/>
        </w:rPr>
      </w:pPr>
    </w:p>
    <w:p w:rsidR="009829AB" w:rsidRDefault="009829AB" w:rsidP="00DC2702">
      <w:pPr>
        <w:jc w:val="right"/>
        <w:rPr>
          <w:sz w:val="28"/>
          <w:szCs w:val="28"/>
          <w:lang w:bidi="en-US"/>
        </w:rPr>
      </w:pPr>
    </w:p>
    <w:p w:rsidR="00DC2702" w:rsidRPr="00B45BA3" w:rsidRDefault="00DC2702" w:rsidP="00DC2702">
      <w:pPr>
        <w:jc w:val="right"/>
        <w:rPr>
          <w:sz w:val="28"/>
          <w:szCs w:val="28"/>
          <w:lang w:bidi="en-US"/>
        </w:rPr>
      </w:pPr>
      <w:r w:rsidRPr="00B45BA3">
        <w:rPr>
          <w:sz w:val="28"/>
          <w:szCs w:val="28"/>
          <w:lang w:bidi="en-US"/>
        </w:rPr>
        <w:lastRenderedPageBreak/>
        <w:t>Ф-02-ОСН-24</w:t>
      </w:r>
    </w:p>
    <w:p w:rsidR="00DC2702" w:rsidRPr="00B45BA3" w:rsidRDefault="00DC2702" w:rsidP="00DC27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DC2702" w:rsidRPr="00B45BA3" w:rsidRDefault="00DC2702" w:rsidP="00DC27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  <w:r w:rsidRPr="00B45BA3">
        <w:rPr>
          <w:sz w:val="28"/>
          <w:szCs w:val="28"/>
        </w:rPr>
        <w:t>Министерство образования и науки Республики Татарстан</w:t>
      </w:r>
    </w:p>
    <w:p w:rsidR="00DC2702" w:rsidRPr="00B45BA3" w:rsidRDefault="00DC2702" w:rsidP="00DC27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caps/>
          <w:sz w:val="28"/>
          <w:szCs w:val="28"/>
        </w:rPr>
      </w:pPr>
      <w:r w:rsidRPr="00B45BA3">
        <w:rPr>
          <w:sz w:val="28"/>
          <w:szCs w:val="28"/>
        </w:rPr>
        <w:t>ГАПОУ «</w:t>
      </w:r>
      <w:proofErr w:type="spellStart"/>
      <w:r w:rsidRPr="00B45BA3">
        <w:rPr>
          <w:sz w:val="28"/>
          <w:szCs w:val="28"/>
        </w:rPr>
        <w:t>Бугульминский</w:t>
      </w:r>
      <w:proofErr w:type="spellEnd"/>
      <w:r w:rsidRPr="00B45BA3">
        <w:rPr>
          <w:sz w:val="28"/>
          <w:szCs w:val="28"/>
        </w:rPr>
        <w:t xml:space="preserve"> машиностроительный техникум»</w:t>
      </w:r>
    </w:p>
    <w:p w:rsidR="00DC2702" w:rsidRPr="00B45BA3" w:rsidRDefault="00DC2702" w:rsidP="00DC27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DC2702" w:rsidRPr="00B45BA3" w:rsidRDefault="00DC2702" w:rsidP="00DC27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DC2702" w:rsidRPr="00B45BA3" w:rsidRDefault="00DC2702" w:rsidP="00DC2702">
      <w:pPr>
        <w:jc w:val="center"/>
        <w:rPr>
          <w:caps/>
          <w:sz w:val="28"/>
          <w:szCs w:val="28"/>
        </w:rPr>
      </w:pPr>
    </w:p>
    <w:p w:rsidR="00DC2702" w:rsidRPr="00B45BA3" w:rsidRDefault="00DC2702" w:rsidP="00DC27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DC2702" w:rsidRPr="00B45BA3" w:rsidRDefault="00DC2702" w:rsidP="00DC27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DC2702" w:rsidRPr="00B45BA3" w:rsidRDefault="00DC2702" w:rsidP="00DC27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DC2702" w:rsidRPr="00B45BA3" w:rsidRDefault="00DC2702" w:rsidP="00DC27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DC2702" w:rsidRPr="00B45BA3" w:rsidRDefault="00DC2702" w:rsidP="00DC27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DC2702" w:rsidRPr="00B45BA3" w:rsidRDefault="00DC2702" w:rsidP="00DC27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DC2702" w:rsidRPr="00B45BA3" w:rsidRDefault="00DC2702" w:rsidP="00DC27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DC2702" w:rsidRPr="00B45BA3" w:rsidRDefault="00DC2702" w:rsidP="00DC27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DC2702" w:rsidRPr="00B45BA3" w:rsidRDefault="00DC2702" w:rsidP="00DC27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DC2702" w:rsidRPr="00B45BA3" w:rsidRDefault="00DC2702" w:rsidP="00DC27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DC2702" w:rsidRPr="00B45BA3" w:rsidRDefault="00DC2702" w:rsidP="00DC27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DC2702" w:rsidRPr="00B45BA3" w:rsidRDefault="00DC2702" w:rsidP="00DC27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DC2702" w:rsidRPr="00B45BA3" w:rsidRDefault="00DC2702" w:rsidP="00DC27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caps/>
          <w:sz w:val="28"/>
          <w:szCs w:val="28"/>
        </w:rPr>
      </w:pPr>
    </w:p>
    <w:p w:rsidR="00DC2702" w:rsidRPr="0037369F" w:rsidRDefault="00DC2702" w:rsidP="00DC27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caps/>
          <w:sz w:val="28"/>
          <w:szCs w:val="28"/>
        </w:rPr>
      </w:pPr>
      <w:r w:rsidRPr="0037369F">
        <w:rPr>
          <w:caps/>
          <w:sz w:val="28"/>
          <w:szCs w:val="28"/>
        </w:rPr>
        <w:t>РАБОЧАЯ ПРОГРАММа УЧЕБНОЙ ДИСЦИПЛИНЫ</w:t>
      </w:r>
    </w:p>
    <w:p w:rsidR="00DC2702" w:rsidRPr="0037369F" w:rsidRDefault="00DC2702" w:rsidP="00DC27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caps/>
          <w:sz w:val="28"/>
          <w:szCs w:val="28"/>
          <w:u w:val="single"/>
        </w:rPr>
      </w:pPr>
    </w:p>
    <w:p w:rsidR="00DC2702" w:rsidRPr="0037369F" w:rsidRDefault="00DC2702" w:rsidP="00DC27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  <w:r>
        <w:rPr>
          <w:sz w:val="28"/>
          <w:szCs w:val="28"/>
        </w:rPr>
        <w:t>ОП.10.</w:t>
      </w:r>
      <w:r w:rsidRPr="0037369F">
        <w:rPr>
          <w:sz w:val="28"/>
          <w:szCs w:val="28"/>
        </w:rPr>
        <w:t xml:space="preserve"> Метрология, стандартизация и сертификация</w:t>
      </w:r>
    </w:p>
    <w:p w:rsidR="00DC2702" w:rsidRPr="0037369F" w:rsidRDefault="00DC2702" w:rsidP="00DC27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</w:p>
    <w:p w:rsidR="00DC2702" w:rsidRPr="00B45BA3" w:rsidRDefault="00DC2702" w:rsidP="00DC27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  <w:r w:rsidRPr="0037369F">
        <w:rPr>
          <w:sz w:val="28"/>
          <w:szCs w:val="28"/>
        </w:rPr>
        <w:t xml:space="preserve">по специальности 22.02.06 Сварочное производство </w:t>
      </w:r>
    </w:p>
    <w:p w:rsidR="00DC2702" w:rsidRPr="00B45BA3" w:rsidRDefault="00DC2702" w:rsidP="00DC27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caps/>
          <w:sz w:val="28"/>
          <w:szCs w:val="28"/>
        </w:rPr>
      </w:pPr>
    </w:p>
    <w:p w:rsidR="00DC2702" w:rsidRPr="00B45BA3" w:rsidRDefault="00DC2702" w:rsidP="00DC27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caps/>
          <w:sz w:val="28"/>
          <w:szCs w:val="28"/>
        </w:rPr>
      </w:pPr>
    </w:p>
    <w:p w:rsidR="00DC2702" w:rsidRPr="00B45BA3" w:rsidRDefault="00DC2702" w:rsidP="00DC27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</w:p>
    <w:p w:rsidR="00DC2702" w:rsidRPr="00B45BA3" w:rsidRDefault="00DC2702" w:rsidP="00DC27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</w:p>
    <w:p w:rsidR="00DC2702" w:rsidRPr="00B45BA3" w:rsidRDefault="00DC2702" w:rsidP="00DC27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</w:p>
    <w:p w:rsidR="00DC2702" w:rsidRPr="00B45BA3" w:rsidRDefault="00DC2702" w:rsidP="00DC27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</w:p>
    <w:p w:rsidR="00DC2702" w:rsidRPr="00B45BA3" w:rsidRDefault="00DC2702" w:rsidP="00DC27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</w:p>
    <w:p w:rsidR="00DC2702" w:rsidRPr="00B45BA3" w:rsidRDefault="00DC2702" w:rsidP="00DC27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</w:p>
    <w:p w:rsidR="00DC2702" w:rsidRPr="00B45BA3" w:rsidRDefault="00DC2702" w:rsidP="00DC27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</w:p>
    <w:p w:rsidR="00DC2702" w:rsidRPr="00B45BA3" w:rsidRDefault="00DC2702" w:rsidP="00DC27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</w:p>
    <w:p w:rsidR="00DC2702" w:rsidRPr="00B45BA3" w:rsidRDefault="00DC2702" w:rsidP="00DC27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</w:p>
    <w:p w:rsidR="00DC2702" w:rsidRPr="00B45BA3" w:rsidRDefault="00DC2702" w:rsidP="00DC27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</w:p>
    <w:p w:rsidR="00DC2702" w:rsidRPr="00B45BA3" w:rsidRDefault="00DC2702" w:rsidP="00DC27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</w:p>
    <w:p w:rsidR="00DC2702" w:rsidRPr="00B45BA3" w:rsidRDefault="00DC2702" w:rsidP="00DC27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</w:p>
    <w:p w:rsidR="00DC2702" w:rsidRPr="00B45BA3" w:rsidRDefault="00DC2702" w:rsidP="00DC27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</w:p>
    <w:p w:rsidR="00DC2702" w:rsidRPr="00B45BA3" w:rsidRDefault="00DC2702" w:rsidP="00DC27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</w:p>
    <w:p w:rsidR="00DC2702" w:rsidRPr="00B45BA3" w:rsidRDefault="00DC2702" w:rsidP="00DC27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</w:p>
    <w:p w:rsidR="00DC2702" w:rsidRPr="00DE7745" w:rsidRDefault="00DC2702" w:rsidP="00DC2702">
      <w:pPr>
        <w:numPr>
          <w:ilvl w:val="12"/>
          <w:numId w:val="0"/>
        </w:numPr>
        <w:jc w:val="both"/>
      </w:pPr>
    </w:p>
    <w:p w:rsidR="00DC2702" w:rsidRPr="00DE7745" w:rsidRDefault="00DC2702" w:rsidP="00DC2702">
      <w:pPr>
        <w:numPr>
          <w:ilvl w:val="12"/>
          <w:numId w:val="0"/>
        </w:numPr>
        <w:jc w:val="both"/>
      </w:pPr>
    </w:p>
    <w:p w:rsidR="00DC2702" w:rsidRPr="00EF29B6" w:rsidRDefault="00DC2702" w:rsidP="00DC2702">
      <w:pPr>
        <w:spacing w:line="360" w:lineRule="auto"/>
        <w:ind w:firstLine="851"/>
        <w:jc w:val="both"/>
        <w:rPr>
          <w:rStyle w:val="CharacterStyle1"/>
        </w:rPr>
        <w:sectPr w:rsidR="00DC2702" w:rsidRPr="00EF29B6" w:rsidSect="006D6A47">
          <w:headerReference w:type="default" r:id="rId55"/>
          <w:footerReference w:type="first" r:id="rId56"/>
          <w:pgSz w:w="11906" w:h="16838" w:code="9"/>
          <w:pgMar w:top="1134" w:right="851" w:bottom="1134" w:left="1701" w:header="709" w:footer="709" w:gutter="0"/>
          <w:pgNumType w:start="1"/>
          <w:cols w:space="708"/>
          <w:docGrid w:linePitch="360"/>
        </w:sectPr>
      </w:pPr>
    </w:p>
    <w:p w:rsidR="00DC2702" w:rsidRDefault="00DC2702" w:rsidP="00DC2702">
      <w:pPr>
        <w:pStyle w:val="110"/>
        <w:pageBreakBefore/>
        <w:tabs>
          <w:tab w:val="left" w:pos="916"/>
          <w:tab w:val="left" w:pos="1832"/>
          <w:tab w:val="left" w:pos="2748"/>
          <w:tab w:val="left" w:pos="3285"/>
          <w:tab w:val="left" w:pos="3664"/>
          <w:tab w:val="left" w:pos="4580"/>
          <w:tab w:val="center" w:pos="4677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outlineLvl w:val="9"/>
        <w:rPr>
          <w:b/>
          <w:sz w:val="28"/>
          <w:szCs w:val="28"/>
        </w:rPr>
      </w:pPr>
      <w:bookmarkStart w:id="13" w:name="_Toc419962329"/>
      <w:bookmarkStart w:id="14" w:name="_Toc419962238"/>
      <w:r>
        <w:rPr>
          <w:b/>
          <w:sz w:val="28"/>
          <w:szCs w:val="28"/>
        </w:rPr>
        <w:lastRenderedPageBreak/>
        <w:t>СОДЕРЖАНИЕ</w:t>
      </w:r>
    </w:p>
    <w:p w:rsidR="00DC2702" w:rsidRDefault="00DC2702" w:rsidP="00DC2702">
      <w:pPr>
        <w:pStyle w:val="Standar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tbl>
      <w:tblPr>
        <w:tblW w:w="9570" w:type="dxa"/>
        <w:tblInd w:w="-10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667"/>
        <w:gridCol w:w="1903"/>
      </w:tblGrid>
      <w:tr w:rsidR="00DC2702" w:rsidTr="006D6A47">
        <w:tc>
          <w:tcPr>
            <w:tcW w:w="766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2702" w:rsidRDefault="00DC2702" w:rsidP="006D6A47">
            <w:pPr>
              <w:pStyle w:val="110"/>
              <w:snapToGrid w:val="0"/>
              <w:spacing w:line="276" w:lineRule="auto"/>
              <w:ind w:left="284" w:firstLine="0"/>
              <w:outlineLvl w:val="9"/>
              <w:rPr>
                <w:b/>
                <w:caps/>
                <w:lang w:eastAsia="en-US"/>
              </w:rPr>
            </w:pPr>
          </w:p>
        </w:tc>
        <w:tc>
          <w:tcPr>
            <w:tcW w:w="190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2702" w:rsidRDefault="00DC2702" w:rsidP="006D6A47">
            <w:pPr>
              <w:pStyle w:val="Standard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стр.</w:t>
            </w:r>
          </w:p>
        </w:tc>
      </w:tr>
      <w:tr w:rsidR="00DC2702" w:rsidTr="006D6A47">
        <w:tc>
          <w:tcPr>
            <w:tcW w:w="766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2702" w:rsidRDefault="00DC2702" w:rsidP="00E76588">
            <w:pPr>
              <w:pStyle w:val="110"/>
              <w:numPr>
                <w:ilvl w:val="0"/>
                <w:numId w:val="40"/>
              </w:numPr>
              <w:snapToGrid w:val="0"/>
              <w:spacing w:line="276" w:lineRule="auto"/>
              <w:ind w:firstLine="284"/>
              <w:outlineLvl w:val="9"/>
              <w:rPr>
                <w:b/>
                <w:caps/>
                <w:lang w:eastAsia="en-US"/>
              </w:rPr>
            </w:pPr>
            <w:r>
              <w:rPr>
                <w:b/>
                <w:caps/>
                <w:lang w:eastAsia="en-US"/>
              </w:rPr>
              <w:t>ПАСПОРТ рабочей ПРОГРАММЫ УЧЕБНОЙ ДИСЦИПЛИНЫ</w:t>
            </w:r>
          </w:p>
          <w:p w:rsidR="00DC2702" w:rsidRDefault="00DC2702" w:rsidP="006D6A47">
            <w:pPr>
              <w:pStyle w:val="Standard"/>
              <w:spacing w:line="276" w:lineRule="auto"/>
              <w:rPr>
                <w:lang w:eastAsia="en-US"/>
              </w:rPr>
            </w:pPr>
          </w:p>
        </w:tc>
        <w:tc>
          <w:tcPr>
            <w:tcW w:w="190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2702" w:rsidRDefault="00DC2702" w:rsidP="006D6A47">
            <w:pPr>
              <w:pStyle w:val="Standard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4</w:t>
            </w:r>
          </w:p>
        </w:tc>
      </w:tr>
      <w:tr w:rsidR="00DC2702" w:rsidTr="006D6A47">
        <w:tc>
          <w:tcPr>
            <w:tcW w:w="766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2702" w:rsidRDefault="00DC2702" w:rsidP="00E76588">
            <w:pPr>
              <w:pStyle w:val="110"/>
              <w:numPr>
                <w:ilvl w:val="0"/>
                <w:numId w:val="40"/>
              </w:numPr>
              <w:snapToGrid w:val="0"/>
              <w:spacing w:line="276" w:lineRule="auto"/>
              <w:ind w:firstLine="284"/>
              <w:outlineLvl w:val="9"/>
              <w:rPr>
                <w:b/>
                <w:caps/>
                <w:lang w:eastAsia="en-US"/>
              </w:rPr>
            </w:pPr>
            <w:r>
              <w:rPr>
                <w:b/>
                <w:caps/>
                <w:lang w:eastAsia="en-US"/>
              </w:rPr>
              <w:t>СТРУКТУРА и содержание УЧЕБНОЙ ДИСЦИПЛИНЫ</w:t>
            </w:r>
          </w:p>
          <w:p w:rsidR="00DC2702" w:rsidRDefault="00DC2702" w:rsidP="006D6A47">
            <w:pPr>
              <w:pStyle w:val="110"/>
              <w:spacing w:line="276" w:lineRule="auto"/>
              <w:ind w:left="284" w:firstLine="0"/>
              <w:outlineLvl w:val="9"/>
              <w:rPr>
                <w:b/>
                <w:caps/>
                <w:lang w:eastAsia="en-US"/>
              </w:rPr>
            </w:pPr>
          </w:p>
        </w:tc>
        <w:tc>
          <w:tcPr>
            <w:tcW w:w="190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2702" w:rsidRDefault="00DC2702" w:rsidP="006D6A47">
            <w:pPr>
              <w:pStyle w:val="Standard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7</w:t>
            </w:r>
          </w:p>
        </w:tc>
      </w:tr>
      <w:tr w:rsidR="00DC2702" w:rsidTr="006D6A47">
        <w:trPr>
          <w:trHeight w:val="670"/>
        </w:trPr>
        <w:tc>
          <w:tcPr>
            <w:tcW w:w="766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2702" w:rsidRDefault="00DC2702" w:rsidP="00E76588">
            <w:pPr>
              <w:pStyle w:val="110"/>
              <w:numPr>
                <w:ilvl w:val="0"/>
                <w:numId w:val="40"/>
              </w:numPr>
              <w:snapToGrid w:val="0"/>
              <w:spacing w:line="276" w:lineRule="auto"/>
              <w:ind w:firstLine="284"/>
              <w:outlineLvl w:val="9"/>
              <w:rPr>
                <w:b/>
                <w:caps/>
                <w:lang w:eastAsia="en-US"/>
              </w:rPr>
            </w:pPr>
            <w:r>
              <w:rPr>
                <w:b/>
                <w:caps/>
                <w:lang w:eastAsia="en-US"/>
              </w:rPr>
              <w:t>условия реализации  учебной дисциплины</w:t>
            </w:r>
          </w:p>
          <w:p w:rsidR="00DC2702" w:rsidRDefault="00DC2702" w:rsidP="006D6A47">
            <w:pPr>
              <w:pStyle w:val="110"/>
              <w:tabs>
                <w:tab w:val="left" w:pos="284"/>
              </w:tabs>
              <w:spacing w:line="276" w:lineRule="auto"/>
              <w:ind w:left="284"/>
              <w:outlineLvl w:val="9"/>
              <w:rPr>
                <w:b/>
                <w:caps/>
                <w:lang w:eastAsia="en-US"/>
              </w:rPr>
            </w:pPr>
          </w:p>
        </w:tc>
        <w:tc>
          <w:tcPr>
            <w:tcW w:w="190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2702" w:rsidRDefault="00DC2702" w:rsidP="006D6A47">
            <w:pPr>
              <w:pStyle w:val="Standard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13</w:t>
            </w:r>
          </w:p>
        </w:tc>
      </w:tr>
      <w:tr w:rsidR="00DC2702" w:rsidTr="006D6A47">
        <w:tc>
          <w:tcPr>
            <w:tcW w:w="766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2702" w:rsidRDefault="00DC2702" w:rsidP="00E76588">
            <w:pPr>
              <w:pStyle w:val="110"/>
              <w:numPr>
                <w:ilvl w:val="0"/>
                <w:numId w:val="40"/>
              </w:numPr>
              <w:snapToGrid w:val="0"/>
              <w:spacing w:line="276" w:lineRule="auto"/>
              <w:ind w:firstLine="284"/>
              <w:outlineLvl w:val="9"/>
              <w:rPr>
                <w:b/>
                <w:caps/>
                <w:lang w:eastAsia="en-US"/>
              </w:rPr>
            </w:pPr>
            <w:r>
              <w:rPr>
                <w:b/>
                <w:caps/>
                <w:lang w:eastAsia="en-US"/>
              </w:rPr>
              <w:t>Контроль и оценка результатов Освоения учебной дисциплины</w:t>
            </w:r>
          </w:p>
          <w:p w:rsidR="00DC2702" w:rsidRPr="00915970" w:rsidRDefault="00DC2702" w:rsidP="006D6A47">
            <w:pPr>
              <w:pStyle w:val="Standard"/>
              <w:rPr>
                <w:lang w:eastAsia="en-US"/>
              </w:rPr>
            </w:pPr>
          </w:p>
          <w:p w:rsidR="00DC2702" w:rsidRPr="00915970" w:rsidRDefault="00DC2702" w:rsidP="006D6A47">
            <w:pPr>
              <w:pStyle w:val="110"/>
              <w:snapToGrid w:val="0"/>
              <w:spacing w:line="276" w:lineRule="auto"/>
              <w:outlineLvl w:val="9"/>
              <w:rPr>
                <w:b/>
                <w:caps/>
                <w:lang w:eastAsia="en-US"/>
              </w:rPr>
            </w:pPr>
          </w:p>
        </w:tc>
        <w:tc>
          <w:tcPr>
            <w:tcW w:w="190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2702" w:rsidRDefault="00DC2702" w:rsidP="006D6A47">
            <w:pPr>
              <w:pStyle w:val="Standard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14</w:t>
            </w:r>
          </w:p>
          <w:p w:rsidR="00DC2702" w:rsidRDefault="00DC2702" w:rsidP="006D6A47">
            <w:pPr>
              <w:pStyle w:val="Standard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DC2702" w:rsidRDefault="00DC2702" w:rsidP="006D6A47">
            <w:pPr>
              <w:pStyle w:val="Standard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DC2702" w:rsidRDefault="00DC2702" w:rsidP="006D6A47">
            <w:pPr>
              <w:pStyle w:val="Standard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</w:tbl>
    <w:p w:rsidR="00DC2702" w:rsidRDefault="00DC2702" w:rsidP="00DC2702">
      <w:pPr>
        <w:pStyle w:val="Standar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DC2702" w:rsidRDefault="00DC2702" w:rsidP="00DC2702">
      <w:pPr>
        <w:pStyle w:val="Standar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Cs/>
          <w:i/>
        </w:rPr>
      </w:pPr>
    </w:p>
    <w:p w:rsidR="00DC2702" w:rsidRDefault="00DC2702" w:rsidP="00DC2702">
      <w:pPr>
        <w:spacing w:line="360" w:lineRule="auto"/>
        <w:ind w:firstLine="851"/>
        <w:jc w:val="both"/>
        <w:rPr>
          <w:rStyle w:val="11"/>
          <w:b/>
        </w:rPr>
        <w:sectPr w:rsidR="00DC2702" w:rsidSect="006D6A47">
          <w:headerReference w:type="default" r:id="rId57"/>
          <w:type w:val="continuous"/>
          <w:pgSz w:w="11906" w:h="16838" w:code="9"/>
          <w:pgMar w:top="1134" w:right="851" w:bottom="1134" w:left="1701" w:header="709" w:footer="709" w:gutter="0"/>
          <w:pgNumType w:start="2"/>
          <w:cols w:space="708"/>
          <w:docGrid w:linePitch="360"/>
        </w:sectPr>
      </w:pPr>
    </w:p>
    <w:bookmarkEnd w:id="13"/>
    <w:bookmarkEnd w:id="14"/>
    <w:p w:rsidR="00DC2702" w:rsidRDefault="00DC2702" w:rsidP="00DC2702">
      <w:pPr>
        <w:pStyle w:val="Standard"/>
        <w:pageBreakBefore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lastRenderedPageBreak/>
        <w:t>1. паспорт ПРОГРАММЫ УЧЕБНОЙ ДИСЦИПЛИНЫ</w:t>
      </w:r>
    </w:p>
    <w:p w:rsidR="00DC2702" w:rsidRDefault="00DC2702" w:rsidP="00DC2702">
      <w:pPr>
        <w:pStyle w:val="Standar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Метрология, стандартизация и сертификация</w:t>
      </w:r>
    </w:p>
    <w:p w:rsidR="00DC2702" w:rsidRDefault="00DC2702" w:rsidP="00DC2702">
      <w:pPr>
        <w:pStyle w:val="Standar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DC2702" w:rsidRDefault="00DC2702" w:rsidP="00DC2702">
      <w:pPr>
        <w:pStyle w:val="Standar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</w:pPr>
      <w:r>
        <w:rPr>
          <w:b/>
          <w:sz w:val="28"/>
          <w:szCs w:val="28"/>
        </w:rPr>
        <w:t>1.1. Область применения программы</w:t>
      </w:r>
    </w:p>
    <w:p w:rsidR="00DC2702" w:rsidRPr="001C48AB" w:rsidRDefault="00DC2702" w:rsidP="00DC2702">
      <w:pPr>
        <w:pStyle w:val="Standar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100" w:lineRule="atLeast"/>
        <w:ind w:right="-185"/>
        <w:rPr>
          <w:sz w:val="28"/>
          <w:szCs w:val="28"/>
        </w:rPr>
      </w:pPr>
      <w:r>
        <w:rPr>
          <w:b/>
          <w:sz w:val="28"/>
          <w:szCs w:val="28"/>
        </w:rPr>
        <w:t xml:space="preserve">           </w:t>
      </w:r>
      <w:r w:rsidRPr="00921787">
        <w:rPr>
          <w:sz w:val="28"/>
          <w:szCs w:val="28"/>
        </w:rPr>
        <w:t>Рабочая программа учеб</w:t>
      </w:r>
      <w:r>
        <w:rPr>
          <w:sz w:val="28"/>
          <w:szCs w:val="28"/>
        </w:rPr>
        <w:t xml:space="preserve">ной дисциплины является частью </w:t>
      </w:r>
      <w:r w:rsidRPr="00921787">
        <w:rPr>
          <w:sz w:val="28"/>
          <w:szCs w:val="28"/>
        </w:rPr>
        <w:t>основной профессиональной образовательной программы в соответствии с ФГОС по специ</w:t>
      </w:r>
      <w:r>
        <w:rPr>
          <w:sz w:val="28"/>
          <w:szCs w:val="28"/>
        </w:rPr>
        <w:t xml:space="preserve">альности СПО </w:t>
      </w:r>
      <w:r w:rsidRPr="00993E9B">
        <w:rPr>
          <w:sz w:val="28"/>
          <w:szCs w:val="28"/>
        </w:rPr>
        <w:t>22.02.06</w:t>
      </w:r>
      <w:r w:rsidRPr="001C48AB">
        <w:rPr>
          <w:sz w:val="28"/>
          <w:szCs w:val="28"/>
        </w:rPr>
        <w:t xml:space="preserve">   Сварочное производство (базовой подготовки).</w:t>
      </w:r>
    </w:p>
    <w:p w:rsidR="00DC2702" w:rsidRPr="00DE7745" w:rsidRDefault="00DC2702" w:rsidP="00DC2702">
      <w:pPr>
        <w:pStyle w:val="Style1"/>
        <w:spacing w:before="0" w:line="276" w:lineRule="auto"/>
        <w:ind w:right="72" w:firstLine="648"/>
        <w:jc w:val="both"/>
        <w:rPr>
          <w:rStyle w:val="CharacterStyle1"/>
          <w:rFonts w:ascii="Times New Roman" w:hAnsi="Times New Roman" w:cs="Times New Roman"/>
          <w:sz w:val="28"/>
          <w:szCs w:val="28"/>
          <w:lang w:val="ru-RU"/>
        </w:rPr>
      </w:pPr>
      <w:r w:rsidRPr="00DE7745">
        <w:rPr>
          <w:rFonts w:ascii="Times New Roman" w:hAnsi="Times New Roman" w:cs="Times New Roman"/>
          <w:sz w:val="28"/>
          <w:szCs w:val="28"/>
          <w:lang w:val="ru-RU"/>
        </w:rPr>
        <w:t>Рабочая программа учебной дисциплины может быть использована</w:t>
      </w:r>
      <w:r w:rsidRPr="00DE7745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Pr="00DE7745">
        <w:rPr>
          <w:rFonts w:ascii="Times New Roman" w:hAnsi="Times New Roman" w:cs="Times New Roman"/>
          <w:sz w:val="28"/>
          <w:szCs w:val="28"/>
          <w:lang w:val="ru-RU"/>
        </w:rPr>
        <w:t>в дополнительном профессиональном образовании (в программах повышения квалификации и переподготовки) и профессиональной подготовке по пр</w:t>
      </w:r>
      <w:r w:rsidRPr="00DE7745">
        <w:rPr>
          <w:rFonts w:ascii="Times New Roman" w:hAnsi="Times New Roman" w:cs="Times New Roman"/>
          <w:sz w:val="28"/>
          <w:szCs w:val="28"/>
          <w:lang w:val="ru-RU"/>
        </w:rPr>
        <w:t>о</w:t>
      </w:r>
      <w:r w:rsidRPr="00DE7745">
        <w:rPr>
          <w:rFonts w:ascii="Times New Roman" w:hAnsi="Times New Roman" w:cs="Times New Roman"/>
          <w:sz w:val="28"/>
          <w:szCs w:val="28"/>
          <w:lang w:val="ru-RU"/>
        </w:rPr>
        <w:t>фессиям рабочих.</w:t>
      </w:r>
    </w:p>
    <w:p w:rsidR="00DC2702" w:rsidRDefault="00DC2702" w:rsidP="00DC2702">
      <w:pPr>
        <w:pStyle w:val="Standar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1.2. Место учебной дисциплины в структуре основной профессиональной образовательной программы: </w:t>
      </w:r>
      <w:r>
        <w:rPr>
          <w:sz w:val="28"/>
          <w:szCs w:val="28"/>
        </w:rPr>
        <w:t>дисциплина входит в профессиональный цикл.</w:t>
      </w:r>
    </w:p>
    <w:p w:rsidR="00DC2702" w:rsidRDefault="00DC2702" w:rsidP="00DC2702">
      <w:pPr>
        <w:pStyle w:val="Standar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</w:pPr>
    </w:p>
    <w:p w:rsidR="00DC2702" w:rsidRPr="00DE7745" w:rsidRDefault="00DC2702" w:rsidP="00DC2702">
      <w:pPr>
        <w:rPr>
          <w:sz w:val="28"/>
          <w:szCs w:val="28"/>
          <w:lang w:eastAsia="en-US"/>
        </w:rPr>
      </w:pPr>
      <w:r w:rsidRPr="00DE7745">
        <w:rPr>
          <w:b/>
          <w:sz w:val="28"/>
          <w:szCs w:val="28"/>
        </w:rPr>
        <w:t>1.3. Цель и планируемые результаты освоения дисциплины:</w:t>
      </w:r>
    </w:p>
    <w:tbl>
      <w:tblPr>
        <w:tblW w:w="0" w:type="auto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672"/>
        <w:gridCol w:w="3213"/>
        <w:gridCol w:w="3144"/>
      </w:tblGrid>
      <w:tr w:rsidR="00DC2702" w:rsidRPr="001E2733" w:rsidTr="006D6A47">
        <w:tc>
          <w:tcPr>
            <w:tcW w:w="3672" w:type="dxa"/>
          </w:tcPr>
          <w:p w:rsidR="00DC2702" w:rsidRPr="00AE0AA1" w:rsidRDefault="00DC2702" w:rsidP="006D6A47">
            <w:pPr>
              <w:jc w:val="center"/>
            </w:pPr>
            <w:r w:rsidRPr="00AE0AA1">
              <w:rPr>
                <w:bCs/>
              </w:rPr>
              <w:t>Компетенции, формированию которых способствует  освоение программы УД</w:t>
            </w:r>
          </w:p>
        </w:tc>
        <w:tc>
          <w:tcPr>
            <w:tcW w:w="3213" w:type="dxa"/>
          </w:tcPr>
          <w:p w:rsidR="00DC2702" w:rsidRPr="00AE0AA1" w:rsidRDefault="00DC2702" w:rsidP="006D6A47">
            <w:pPr>
              <w:jc w:val="center"/>
            </w:pPr>
            <w:r w:rsidRPr="00AE0AA1">
              <w:t>Умения</w:t>
            </w:r>
          </w:p>
        </w:tc>
        <w:tc>
          <w:tcPr>
            <w:tcW w:w="3144" w:type="dxa"/>
          </w:tcPr>
          <w:p w:rsidR="00DC2702" w:rsidRPr="00AE0AA1" w:rsidRDefault="00DC2702" w:rsidP="006D6A47">
            <w:pPr>
              <w:jc w:val="center"/>
            </w:pPr>
            <w:r w:rsidRPr="00AE0AA1">
              <w:t>Знания</w:t>
            </w:r>
          </w:p>
        </w:tc>
      </w:tr>
      <w:tr w:rsidR="00DC2702" w:rsidRPr="001E2733" w:rsidTr="006D6A47">
        <w:tc>
          <w:tcPr>
            <w:tcW w:w="10029" w:type="dxa"/>
            <w:gridSpan w:val="3"/>
          </w:tcPr>
          <w:p w:rsidR="00DC2702" w:rsidRPr="00AE0AA1" w:rsidRDefault="00DC2702" w:rsidP="006D6A47">
            <w:pPr>
              <w:jc w:val="center"/>
            </w:pPr>
            <w:r w:rsidRPr="00AE0AA1">
              <w:t>Базовый уровень</w:t>
            </w:r>
          </w:p>
        </w:tc>
      </w:tr>
      <w:tr w:rsidR="00DC2702" w:rsidRPr="007D4562" w:rsidTr="006D6A47">
        <w:tc>
          <w:tcPr>
            <w:tcW w:w="3672" w:type="dxa"/>
          </w:tcPr>
          <w:p w:rsidR="00DC2702" w:rsidRPr="00AE0AA1" w:rsidRDefault="00DC2702" w:rsidP="006D6A47">
            <w:r w:rsidRPr="00AE0AA1">
              <w:t>ОК 1. Понимать сущность и с</w:t>
            </w:r>
            <w:r w:rsidRPr="00AE0AA1">
              <w:t>о</w:t>
            </w:r>
            <w:r w:rsidRPr="00AE0AA1">
              <w:t>циальную значимость своей б</w:t>
            </w:r>
            <w:r w:rsidRPr="00AE0AA1">
              <w:t>у</w:t>
            </w:r>
            <w:r w:rsidRPr="00AE0AA1">
              <w:t xml:space="preserve">дущей профессии, проявлять к ней устойчивый интерес. </w:t>
            </w:r>
          </w:p>
          <w:p w:rsidR="00DC2702" w:rsidRPr="00AE0AA1" w:rsidRDefault="00DC2702" w:rsidP="006D6A47">
            <w:r w:rsidRPr="00AE0AA1">
              <w:t>ОК 2. Организовывать собстве</w:t>
            </w:r>
            <w:r w:rsidRPr="00AE0AA1">
              <w:t>н</w:t>
            </w:r>
            <w:r w:rsidRPr="00AE0AA1">
              <w:t>ную деятельность, определять методы и способы выполнения профессиональных задач, оцен</w:t>
            </w:r>
            <w:r w:rsidRPr="00AE0AA1">
              <w:t>и</w:t>
            </w:r>
            <w:r w:rsidRPr="00AE0AA1">
              <w:t>вать их эффективность и кач</w:t>
            </w:r>
            <w:r w:rsidRPr="00AE0AA1">
              <w:t>е</w:t>
            </w:r>
            <w:r w:rsidRPr="00AE0AA1">
              <w:t xml:space="preserve">ство. </w:t>
            </w:r>
          </w:p>
          <w:p w:rsidR="00DC2702" w:rsidRPr="00AE0AA1" w:rsidRDefault="00DC2702" w:rsidP="006D6A47">
            <w:pPr>
              <w:shd w:val="clear" w:color="auto" w:fill="FFFFFF"/>
              <w:rPr>
                <w:color w:val="000000"/>
              </w:rPr>
            </w:pPr>
            <w:r w:rsidRPr="00AE0AA1">
              <w:t xml:space="preserve">ОК 3. </w:t>
            </w:r>
            <w:r w:rsidRPr="00AE0AA1">
              <w:rPr>
                <w:color w:val="000000"/>
              </w:rPr>
              <w:t>Решать проблемы, оцен</w:t>
            </w:r>
            <w:r w:rsidRPr="00AE0AA1">
              <w:rPr>
                <w:color w:val="000000"/>
              </w:rPr>
              <w:t>и</w:t>
            </w:r>
            <w:r w:rsidRPr="00AE0AA1">
              <w:rPr>
                <w:color w:val="000000"/>
              </w:rPr>
              <w:t>вать риски и принимать решения в нестандартных ситуациях.</w:t>
            </w:r>
          </w:p>
          <w:p w:rsidR="00DC2702" w:rsidRPr="00AE0AA1" w:rsidRDefault="00DC2702" w:rsidP="006D6A47">
            <w:pPr>
              <w:rPr>
                <w:color w:val="000000"/>
              </w:rPr>
            </w:pPr>
            <w:r w:rsidRPr="00AE0AA1">
              <w:t xml:space="preserve">ОК 4. </w:t>
            </w:r>
            <w:r w:rsidRPr="00AE0AA1">
              <w:rPr>
                <w:color w:val="000000"/>
              </w:rPr>
              <w:t>Осуществлять поиск, ан</w:t>
            </w:r>
            <w:r w:rsidRPr="00AE0AA1">
              <w:rPr>
                <w:color w:val="000000"/>
              </w:rPr>
              <w:t>а</w:t>
            </w:r>
            <w:r w:rsidRPr="00AE0AA1">
              <w:rPr>
                <w:color w:val="000000"/>
              </w:rPr>
              <w:t>лиз и оценку информации, нео</w:t>
            </w:r>
            <w:r w:rsidRPr="00AE0AA1">
              <w:rPr>
                <w:color w:val="000000"/>
              </w:rPr>
              <w:t>б</w:t>
            </w:r>
            <w:r w:rsidRPr="00AE0AA1">
              <w:rPr>
                <w:color w:val="000000"/>
              </w:rPr>
              <w:t>ходимой для постановки и реш</w:t>
            </w:r>
            <w:r w:rsidRPr="00AE0AA1">
              <w:rPr>
                <w:color w:val="000000"/>
              </w:rPr>
              <w:t>е</w:t>
            </w:r>
            <w:r w:rsidRPr="00AE0AA1">
              <w:rPr>
                <w:color w:val="000000"/>
              </w:rPr>
              <w:t>ния профессиональных задач, профессионального и личностн</w:t>
            </w:r>
            <w:r w:rsidRPr="00AE0AA1">
              <w:rPr>
                <w:color w:val="000000"/>
              </w:rPr>
              <w:t>о</w:t>
            </w:r>
            <w:r w:rsidRPr="00AE0AA1">
              <w:rPr>
                <w:color w:val="000000"/>
              </w:rPr>
              <w:t>го развития.</w:t>
            </w:r>
          </w:p>
          <w:p w:rsidR="00DC2702" w:rsidRPr="00AE0AA1" w:rsidRDefault="00DC2702" w:rsidP="006D6A47">
            <w:r w:rsidRPr="00AE0AA1">
              <w:t xml:space="preserve"> ОК 5. Использовать информац</w:t>
            </w:r>
            <w:r w:rsidRPr="00AE0AA1">
              <w:t>и</w:t>
            </w:r>
            <w:r w:rsidRPr="00AE0AA1">
              <w:t>онно-коммуникационные техн</w:t>
            </w:r>
            <w:r w:rsidRPr="00AE0AA1">
              <w:t>о</w:t>
            </w:r>
            <w:r w:rsidRPr="00AE0AA1">
              <w:t>логии в профессиональной де</w:t>
            </w:r>
            <w:r w:rsidRPr="00AE0AA1">
              <w:t>я</w:t>
            </w:r>
            <w:r w:rsidRPr="00AE0AA1">
              <w:t>тельности.</w:t>
            </w:r>
          </w:p>
          <w:p w:rsidR="00DC2702" w:rsidRPr="00AE0AA1" w:rsidRDefault="00DC2702" w:rsidP="006D6A47">
            <w:pPr>
              <w:rPr>
                <w:color w:val="000000"/>
              </w:rPr>
            </w:pPr>
            <w:r w:rsidRPr="00AE0AA1">
              <w:t xml:space="preserve">ОК 6. </w:t>
            </w:r>
            <w:r w:rsidRPr="00AE0AA1">
              <w:rPr>
                <w:color w:val="000000"/>
              </w:rPr>
              <w:t>Работать в коллективе и команде, обеспечивать ее спл</w:t>
            </w:r>
            <w:r w:rsidRPr="00AE0AA1">
              <w:rPr>
                <w:color w:val="000000"/>
              </w:rPr>
              <w:t>о</w:t>
            </w:r>
            <w:r w:rsidRPr="00AE0AA1">
              <w:rPr>
                <w:color w:val="000000"/>
              </w:rPr>
              <w:t>чение, эффективно общаться с коллегами, руководством, потр</w:t>
            </w:r>
            <w:r w:rsidRPr="00AE0AA1">
              <w:rPr>
                <w:color w:val="000000"/>
              </w:rPr>
              <w:t>е</w:t>
            </w:r>
            <w:r w:rsidRPr="00AE0AA1">
              <w:rPr>
                <w:color w:val="000000"/>
              </w:rPr>
              <w:t>бителями.</w:t>
            </w:r>
          </w:p>
          <w:p w:rsidR="00DC2702" w:rsidRPr="00AE0AA1" w:rsidRDefault="00DC2702" w:rsidP="006D6A47">
            <w:pPr>
              <w:rPr>
                <w:color w:val="000000"/>
              </w:rPr>
            </w:pPr>
            <w:r w:rsidRPr="00AE0AA1">
              <w:t xml:space="preserve">ОК 7. </w:t>
            </w:r>
            <w:r w:rsidRPr="00AE0AA1">
              <w:rPr>
                <w:color w:val="000000"/>
              </w:rPr>
              <w:t>Ставить цели, мотивир</w:t>
            </w:r>
            <w:r w:rsidRPr="00AE0AA1">
              <w:rPr>
                <w:color w:val="000000"/>
              </w:rPr>
              <w:t>о</w:t>
            </w:r>
            <w:r w:rsidRPr="00AE0AA1">
              <w:rPr>
                <w:color w:val="000000"/>
              </w:rPr>
              <w:t xml:space="preserve">вать деятельность подчиненных, </w:t>
            </w:r>
            <w:r w:rsidRPr="00AE0AA1">
              <w:rPr>
                <w:color w:val="000000"/>
              </w:rPr>
              <w:lastRenderedPageBreak/>
              <w:t>организовывать и контролир</w:t>
            </w:r>
            <w:r w:rsidRPr="00AE0AA1">
              <w:rPr>
                <w:color w:val="000000"/>
              </w:rPr>
              <w:t>о</w:t>
            </w:r>
            <w:r w:rsidRPr="00AE0AA1">
              <w:rPr>
                <w:color w:val="000000"/>
              </w:rPr>
              <w:t>вать их работу с принятием на себя ответственности за резул</w:t>
            </w:r>
            <w:r w:rsidRPr="00AE0AA1">
              <w:rPr>
                <w:color w:val="000000"/>
              </w:rPr>
              <w:t>ь</w:t>
            </w:r>
            <w:r w:rsidRPr="00AE0AA1">
              <w:rPr>
                <w:color w:val="000000"/>
              </w:rPr>
              <w:t>тат выполнения заданий.</w:t>
            </w:r>
          </w:p>
          <w:p w:rsidR="00DC2702" w:rsidRPr="00AE0AA1" w:rsidRDefault="00DC2702" w:rsidP="006D6A47">
            <w:pPr>
              <w:rPr>
                <w:kern w:val="3"/>
              </w:rPr>
            </w:pPr>
            <w:r w:rsidRPr="00AE0AA1">
              <w:t xml:space="preserve">ОК 8. </w:t>
            </w:r>
            <w:r w:rsidRPr="00AE0AA1">
              <w:rPr>
                <w:kern w:val="3"/>
              </w:rPr>
              <w:t>Самостоятельно опред</w:t>
            </w:r>
            <w:r w:rsidRPr="00AE0AA1">
              <w:rPr>
                <w:kern w:val="3"/>
              </w:rPr>
              <w:t>е</w:t>
            </w:r>
            <w:r w:rsidRPr="00AE0AA1">
              <w:rPr>
                <w:kern w:val="3"/>
              </w:rPr>
              <w:t>лять задачи профессионального и личностного развития, занимат</w:t>
            </w:r>
            <w:r w:rsidRPr="00AE0AA1">
              <w:rPr>
                <w:kern w:val="3"/>
              </w:rPr>
              <w:t>ь</w:t>
            </w:r>
            <w:r w:rsidRPr="00AE0AA1">
              <w:rPr>
                <w:kern w:val="3"/>
              </w:rPr>
              <w:t>ся самообразованием, осознанно планировать повышение квал</w:t>
            </w:r>
            <w:r w:rsidRPr="00AE0AA1">
              <w:rPr>
                <w:kern w:val="3"/>
              </w:rPr>
              <w:t>и</w:t>
            </w:r>
            <w:r w:rsidRPr="00AE0AA1">
              <w:rPr>
                <w:kern w:val="3"/>
              </w:rPr>
              <w:t>фикации.</w:t>
            </w:r>
          </w:p>
          <w:p w:rsidR="00DC2702" w:rsidRPr="00AE0AA1" w:rsidRDefault="00DC2702" w:rsidP="006D6A47">
            <w:pPr>
              <w:rPr>
                <w:color w:val="000000"/>
              </w:rPr>
            </w:pPr>
            <w:r w:rsidRPr="00AE0AA1">
              <w:t xml:space="preserve">ОК 9. </w:t>
            </w:r>
            <w:r w:rsidRPr="00AE0AA1">
              <w:rPr>
                <w:color w:val="000000"/>
              </w:rPr>
              <w:t>Быть готовым к смене те</w:t>
            </w:r>
            <w:r w:rsidRPr="00AE0AA1">
              <w:rPr>
                <w:color w:val="000000"/>
              </w:rPr>
              <w:t>х</w:t>
            </w:r>
            <w:r w:rsidRPr="00AE0AA1">
              <w:rPr>
                <w:color w:val="000000"/>
              </w:rPr>
              <w:t>нологий в профессиональной д</w:t>
            </w:r>
            <w:r w:rsidRPr="00AE0AA1">
              <w:rPr>
                <w:color w:val="000000"/>
              </w:rPr>
              <w:t>е</w:t>
            </w:r>
            <w:r w:rsidRPr="00AE0AA1">
              <w:rPr>
                <w:color w:val="000000"/>
              </w:rPr>
              <w:t>ятельности.</w:t>
            </w:r>
          </w:p>
          <w:p w:rsidR="00DC2702" w:rsidRPr="00AE0AA1" w:rsidRDefault="00DC2702" w:rsidP="006D6A47">
            <w:r w:rsidRPr="00AE0AA1">
              <w:t xml:space="preserve">ПК 1.1. </w:t>
            </w:r>
            <w:r w:rsidRPr="00AE0AA1">
              <w:rPr>
                <w:kern w:val="3"/>
              </w:rPr>
              <w:t>Применять различные методы, способы и приемы сбо</w:t>
            </w:r>
            <w:r w:rsidRPr="00AE0AA1">
              <w:rPr>
                <w:kern w:val="3"/>
              </w:rPr>
              <w:t>р</w:t>
            </w:r>
            <w:r w:rsidRPr="00AE0AA1">
              <w:rPr>
                <w:kern w:val="3"/>
              </w:rPr>
              <w:t>ки и сварки конструкций с эк</w:t>
            </w:r>
            <w:r w:rsidRPr="00AE0AA1">
              <w:rPr>
                <w:kern w:val="3"/>
              </w:rPr>
              <w:t>с</w:t>
            </w:r>
            <w:r w:rsidRPr="00AE0AA1">
              <w:rPr>
                <w:kern w:val="3"/>
              </w:rPr>
              <w:t>плуатационными свойствами.</w:t>
            </w:r>
          </w:p>
          <w:p w:rsidR="00DC2702" w:rsidRPr="00AE0AA1" w:rsidRDefault="00DC2702" w:rsidP="006D6A47">
            <w:r w:rsidRPr="00AE0AA1">
              <w:t xml:space="preserve">ПК 1.2. </w:t>
            </w:r>
            <w:r w:rsidRPr="00AE0AA1">
              <w:rPr>
                <w:kern w:val="3"/>
              </w:rPr>
              <w:t>Выполнять техническую подготовку производства сва</w:t>
            </w:r>
            <w:r w:rsidRPr="00AE0AA1">
              <w:rPr>
                <w:kern w:val="3"/>
              </w:rPr>
              <w:t>р</w:t>
            </w:r>
            <w:r w:rsidRPr="00AE0AA1">
              <w:rPr>
                <w:kern w:val="3"/>
              </w:rPr>
              <w:t>ных конструкций.</w:t>
            </w:r>
          </w:p>
          <w:p w:rsidR="00DC2702" w:rsidRPr="00AE0AA1" w:rsidRDefault="00DC2702" w:rsidP="006D6A47">
            <w:pPr>
              <w:rPr>
                <w:kern w:val="3"/>
              </w:rPr>
            </w:pPr>
            <w:r w:rsidRPr="00AE0AA1">
              <w:t xml:space="preserve">ПК 1.3. </w:t>
            </w:r>
            <w:r w:rsidRPr="00AE0AA1">
              <w:rPr>
                <w:kern w:val="3"/>
              </w:rPr>
              <w:t>Выбирать оборудование, приспособления и инструменты для обеспечения производства сварных соединений с заданн</w:t>
            </w:r>
            <w:r w:rsidRPr="00AE0AA1">
              <w:rPr>
                <w:kern w:val="3"/>
              </w:rPr>
              <w:t>ы</w:t>
            </w:r>
            <w:r w:rsidRPr="00AE0AA1">
              <w:rPr>
                <w:kern w:val="3"/>
              </w:rPr>
              <w:t>ми свойствами.</w:t>
            </w:r>
          </w:p>
          <w:p w:rsidR="00DC2702" w:rsidRPr="00AE0AA1" w:rsidRDefault="00DC2702" w:rsidP="006D6A47">
            <w:pPr>
              <w:rPr>
                <w:kern w:val="3"/>
              </w:rPr>
            </w:pPr>
            <w:r w:rsidRPr="00AE0AA1">
              <w:t xml:space="preserve">ПК 1.4. </w:t>
            </w:r>
            <w:r w:rsidRPr="00AE0AA1">
              <w:rPr>
                <w:kern w:val="3"/>
              </w:rPr>
              <w:t>Хранить и использовать сварочную аппаратуру и инстр</w:t>
            </w:r>
            <w:r w:rsidRPr="00AE0AA1">
              <w:rPr>
                <w:kern w:val="3"/>
              </w:rPr>
              <w:t>у</w:t>
            </w:r>
            <w:r w:rsidRPr="00AE0AA1">
              <w:rPr>
                <w:kern w:val="3"/>
              </w:rPr>
              <w:t>менты в ходе производственного процесса.</w:t>
            </w:r>
          </w:p>
          <w:p w:rsidR="00DC2702" w:rsidRPr="00AE0AA1" w:rsidRDefault="00DC2702" w:rsidP="006D6A47">
            <w:pPr>
              <w:rPr>
                <w:rFonts w:asciiTheme="minorHAnsi" w:hAnsiTheme="minorHAnsi"/>
                <w:color w:val="000000"/>
                <w:shd w:val="clear" w:color="auto" w:fill="FFFFFF"/>
              </w:rPr>
            </w:pPr>
            <w:r w:rsidRPr="00AE0AA1">
              <w:t xml:space="preserve">ПК 2.1. </w:t>
            </w:r>
            <w:r w:rsidRPr="00AE0AA1">
              <w:rPr>
                <w:color w:val="000000"/>
              </w:rPr>
              <w:t>Выполнять проектиров</w:t>
            </w:r>
            <w:r w:rsidRPr="00AE0AA1">
              <w:rPr>
                <w:color w:val="000000"/>
              </w:rPr>
              <w:t>а</w:t>
            </w:r>
            <w:r w:rsidRPr="00AE0AA1">
              <w:rPr>
                <w:color w:val="000000"/>
              </w:rPr>
              <w:t>ние технологических процессов производства сварных соедин</w:t>
            </w:r>
            <w:r w:rsidRPr="00AE0AA1">
              <w:rPr>
                <w:color w:val="000000"/>
              </w:rPr>
              <w:t>е</w:t>
            </w:r>
            <w:r w:rsidRPr="00AE0AA1">
              <w:rPr>
                <w:color w:val="000000"/>
              </w:rPr>
              <w:t>ний с заданными свойствами.</w:t>
            </w:r>
          </w:p>
          <w:p w:rsidR="00DC2702" w:rsidRPr="00AE0AA1" w:rsidRDefault="00DC2702" w:rsidP="006D6A47">
            <w:pPr>
              <w:rPr>
                <w:color w:val="000000"/>
              </w:rPr>
            </w:pPr>
            <w:r w:rsidRPr="00AE0AA1">
              <w:t xml:space="preserve">ПК 2.2. </w:t>
            </w:r>
            <w:r w:rsidRPr="00AE0AA1">
              <w:rPr>
                <w:color w:val="000000"/>
              </w:rPr>
              <w:t>Выполнять расчеты и конструирование сварных с</w:t>
            </w:r>
            <w:r w:rsidRPr="00AE0AA1">
              <w:rPr>
                <w:color w:val="000000"/>
              </w:rPr>
              <w:t>о</w:t>
            </w:r>
            <w:r w:rsidRPr="00AE0AA1">
              <w:rPr>
                <w:color w:val="000000"/>
              </w:rPr>
              <w:t xml:space="preserve">единений и </w:t>
            </w:r>
            <w:proofErr w:type="spellStart"/>
            <w:r w:rsidRPr="00AE0AA1">
              <w:rPr>
                <w:color w:val="000000"/>
              </w:rPr>
              <w:t>конструкций.</w:t>
            </w:r>
            <w:r w:rsidRPr="00AE0AA1">
              <w:t>ПК</w:t>
            </w:r>
            <w:proofErr w:type="spellEnd"/>
            <w:r w:rsidRPr="00AE0AA1">
              <w:t xml:space="preserve"> 2.3. </w:t>
            </w:r>
            <w:r w:rsidRPr="00AE0AA1">
              <w:rPr>
                <w:color w:val="000000"/>
              </w:rPr>
              <w:t>Осуществлять технико-экономическое обоснование в</w:t>
            </w:r>
            <w:r w:rsidRPr="00AE0AA1">
              <w:rPr>
                <w:color w:val="000000"/>
              </w:rPr>
              <w:t>ы</w:t>
            </w:r>
            <w:r w:rsidRPr="00AE0AA1">
              <w:rPr>
                <w:color w:val="000000"/>
              </w:rPr>
              <w:t>бранного технологического пр</w:t>
            </w:r>
            <w:r w:rsidRPr="00AE0AA1">
              <w:rPr>
                <w:color w:val="000000"/>
              </w:rPr>
              <w:t>о</w:t>
            </w:r>
            <w:r w:rsidRPr="00AE0AA1">
              <w:rPr>
                <w:color w:val="000000"/>
              </w:rPr>
              <w:t>цесса.</w:t>
            </w:r>
          </w:p>
          <w:p w:rsidR="00DC2702" w:rsidRPr="00AE0AA1" w:rsidRDefault="00DC2702" w:rsidP="006D6A47">
            <w:pPr>
              <w:rPr>
                <w:color w:val="000000"/>
              </w:rPr>
            </w:pPr>
            <w:r w:rsidRPr="00AE0AA1">
              <w:t xml:space="preserve">ПК 2.4. </w:t>
            </w:r>
            <w:r w:rsidRPr="00AE0AA1">
              <w:rPr>
                <w:color w:val="000000"/>
              </w:rPr>
              <w:t>Оформлять конструкто</w:t>
            </w:r>
            <w:r w:rsidRPr="00AE0AA1">
              <w:rPr>
                <w:color w:val="000000"/>
              </w:rPr>
              <w:t>р</w:t>
            </w:r>
            <w:r w:rsidRPr="00AE0AA1">
              <w:rPr>
                <w:color w:val="000000"/>
              </w:rPr>
              <w:t>скую, технологическую и техн</w:t>
            </w:r>
            <w:r w:rsidRPr="00AE0AA1">
              <w:rPr>
                <w:color w:val="000000"/>
              </w:rPr>
              <w:t>и</w:t>
            </w:r>
            <w:r w:rsidRPr="00AE0AA1">
              <w:rPr>
                <w:color w:val="000000"/>
              </w:rPr>
              <w:t>ческую документацию.</w:t>
            </w:r>
          </w:p>
          <w:p w:rsidR="00DC2702" w:rsidRPr="00AE0AA1" w:rsidRDefault="00DC2702" w:rsidP="006D6A47">
            <w:pPr>
              <w:rPr>
                <w:color w:val="000000"/>
              </w:rPr>
            </w:pPr>
            <w:r w:rsidRPr="00AE0AA1">
              <w:t xml:space="preserve">ПК 2.5. </w:t>
            </w:r>
            <w:r w:rsidRPr="00AE0AA1">
              <w:rPr>
                <w:color w:val="000000"/>
              </w:rPr>
              <w:t>Осуществлять разрабо</w:t>
            </w:r>
            <w:r w:rsidRPr="00AE0AA1">
              <w:rPr>
                <w:color w:val="000000"/>
              </w:rPr>
              <w:t>т</w:t>
            </w:r>
            <w:r w:rsidRPr="00AE0AA1">
              <w:rPr>
                <w:color w:val="000000"/>
              </w:rPr>
              <w:t>ку и оформление графических, вычислительных и проектных работ с использованием инфо</w:t>
            </w:r>
            <w:r w:rsidRPr="00AE0AA1">
              <w:rPr>
                <w:color w:val="000000"/>
              </w:rPr>
              <w:t>р</w:t>
            </w:r>
            <w:r w:rsidRPr="00AE0AA1">
              <w:rPr>
                <w:color w:val="000000"/>
              </w:rPr>
              <w:t>мационно-компьютерных техн</w:t>
            </w:r>
            <w:r w:rsidRPr="00AE0AA1">
              <w:rPr>
                <w:color w:val="000000"/>
              </w:rPr>
              <w:t>о</w:t>
            </w:r>
            <w:r w:rsidRPr="00AE0AA1">
              <w:rPr>
                <w:color w:val="000000"/>
              </w:rPr>
              <w:t>логий.</w:t>
            </w:r>
          </w:p>
          <w:p w:rsidR="00DC2702" w:rsidRPr="00AE0AA1" w:rsidRDefault="00DC2702" w:rsidP="006D6A47">
            <w:pPr>
              <w:rPr>
                <w:color w:val="000000"/>
              </w:rPr>
            </w:pPr>
            <w:r w:rsidRPr="00AE0AA1">
              <w:rPr>
                <w:color w:val="000000"/>
              </w:rPr>
              <w:t>ПК 3.1. Определять причины, приводящие к образованию д</w:t>
            </w:r>
            <w:r w:rsidRPr="00AE0AA1">
              <w:rPr>
                <w:color w:val="000000"/>
              </w:rPr>
              <w:t>е</w:t>
            </w:r>
            <w:r w:rsidRPr="00AE0AA1">
              <w:rPr>
                <w:color w:val="000000"/>
              </w:rPr>
              <w:t>фектов в сварных соединениях.</w:t>
            </w:r>
          </w:p>
          <w:p w:rsidR="00DC2702" w:rsidRPr="00AE0AA1" w:rsidRDefault="00DC2702" w:rsidP="006D6A47">
            <w:pPr>
              <w:rPr>
                <w:color w:val="000000"/>
              </w:rPr>
            </w:pPr>
            <w:r w:rsidRPr="00AE0AA1">
              <w:rPr>
                <w:color w:val="000000"/>
              </w:rPr>
              <w:lastRenderedPageBreak/>
              <w:t>ПК 3.2. Обоснованно выбирать и использовать методы, оборуд</w:t>
            </w:r>
            <w:r w:rsidRPr="00AE0AA1">
              <w:rPr>
                <w:color w:val="000000"/>
              </w:rPr>
              <w:t>о</w:t>
            </w:r>
            <w:r w:rsidRPr="00AE0AA1">
              <w:rPr>
                <w:color w:val="000000"/>
              </w:rPr>
              <w:t>вание, аппаратуру и приборы для контроля металлов и сварных соединений.</w:t>
            </w:r>
          </w:p>
          <w:p w:rsidR="00DC2702" w:rsidRPr="00AE0AA1" w:rsidRDefault="00DC2702" w:rsidP="006D6A47">
            <w:pPr>
              <w:rPr>
                <w:color w:val="000000"/>
              </w:rPr>
            </w:pPr>
            <w:r w:rsidRPr="00AE0AA1">
              <w:rPr>
                <w:color w:val="000000"/>
              </w:rPr>
              <w:t>ПК 3.3. Предупреждать, выя</w:t>
            </w:r>
            <w:r w:rsidRPr="00AE0AA1">
              <w:rPr>
                <w:color w:val="000000"/>
              </w:rPr>
              <w:t>в</w:t>
            </w:r>
            <w:r w:rsidRPr="00AE0AA1">
              <w:rPr>
                <w:color w:val="000000"/>
              </w:rPr>
              <w:t>лять и устранять дефекты сва</w:t>
            </w:r>
            <w:r w:rsidRPr="00AE0AA1">
              <w:rPr>
                <w:color w:val="000000"/>
              </w:rPr>
              <w:t>р</w:t>
            </w:r>
            <w:r w:rsidRPr="00AE0AA1">
              <w:rPr>
                <w:color w:val="000000"/>
              </w:rPr>
              <w:t>ных соединений и изделий для получения качественной проду</w:t>
            </w:r>
            <w:r w:rsidRPr="00AE0AA1">
              <w:rPr>
                <w:color w:val="000000"/>
              </w:rPr>
              <w:t>к</w:t>
            </w:r>
            <w:r w:rsidRPr="00AE0AA1">
              <w:rPr>
                <w:color w:val="000000"/>
              </w:rPr>
              <w:t>ции.</w:t>
            </w:r>
          </w:p>
          <w:p w:rsidR="00DC2702" w:rsidRPr="00AE0AA1" w:rsidRDefault="00DC2702" w:rsidP="006D6A47">
            <w:pPr>
              <w:rPr>
                <w:color w:val="000000"/>
              </w:rPr>
            </w:pPr>
            <w:r w:rsidRPr="00AE0AA1">
              <w:rPr>
                <w:color w:val="000000"/>
              </w:rPr>
              <w:t>ПК 3.4. Оформлять документ</w:t>
            </w:r>
            <w:r w:rsidRPr="00AE0AA1">
              <w:rPr>
                <w:color w:val="000000"/>
              </w:rPr>
              <w:t>а</w:t>
            </w:r>
            <w:r w:rsidRPr="00AE0AA1">
              <w:rPr>
                <w:color w:val="000000"/>
              </w:rPr>
              <w:t>цию по контролю качества сва</w:t>
            </w:r>
            <w:r w:rsidRPr="00AE0AA1">
              <w:rPr>
                <w:color w:val="000000"/>
              </w:rPr>
              <w:t>р</w:t>
            </w:r>
            <w:r w:rsidRPr="00AE0AA1">
              <w:rPr>
                <w:color w:val="000000"/>
              </w:rPr>
              <w:t>ки.</w:t>
            </w:r>
          </w:p>
          <w:p w:rsidR="00DC2702" w:rsidRPr="00AE0AA1" w:rsidRDefault="00DC2702" w:rsidP="006D6A47">
            <w:pPr>
              <w:rPr>
                <w:color w:val="000000"/>
              </w:rPr>
            </w:pPr>
            <w:r w:rsidRPr="00AE0AA1">
              <w:rPr>
                <w:color w:val="000000"/>
              </w:rPr>
              <w:t>ПК 4.1. Осуществлять текущее и перспективное планирование производственных работ.</w:t>
            </w:r>
          </w:p>
          <w:p w:rsidR="00DC2702" w:rsidRPr="00AE0AA1" w:rsidRDefault="00DC2702" w:rsidP="006D6A47">
            <w:r w:rsidRPr="00AE0AA1">
              <w:rPr>
                <w:color w:val="000000"/>
              </w:rPr>
              <w:t>ПК 4.2. Производить технолог</w:t>
            </w:r>
            <w:r w:rsidRPr="00AE0AA1">
              <w:rPr>
                <w:color w:val="000000"/>
              </w:rPr>
              <w:t>и</w:t>
            </w:r>
            <w:r w:rsidRPr="00AE0AA1">
              <w:rPr>
                <w:color w:val="000000"/>
              </w:rPr>
              <w:t>ческие расчеты на основе норм</w:t>
            </w:r>
            <w:r w:rsidRPr="00AE0AA1">
              <w:rPr>
                <w:color w:val="000000"/>
              </w:rPr>
              <w:t>а</w:t>
            </w:r>
            <w:r w:rsidRPr="00AE0AA1">
              <w:rPr>
                <w:color w:val="000000"/>
              </w:rPr>
              <w:t>тивов технологических режимов, трудовых и материальных затрат.</w:t>
            </w:r>
          </w:p>
          <w:p w:rsidR="00DC2702" w:rsidRPr="00AE0AA1" w:rsidRDefault="00DC2702" w:rsidP="006D6A47">
            <w:r w:rsidRPr="00AE0AA1">
              <w:rPr>
                <w:color w:val="000000"/>
              </w:rPr>
              <w:t>ПК 4.3. Применять методы и приемы организации труда, эк</w:t>
            </w:r>
            <w:r w:rsidRPr="00AE0AA1">
              <w:rPr>
                <w:color w:val="000000"/>
              </w:rPr>
              <w:t>с</w:t>
            </w:r>
            <w:r w:rsidRPr="00AE0AA1">
              <w:rPr>
                <w:color w:val="000000"/>
              </w:rPr>
              <w:t>плуатации оборудования, оснастки, средств механизации для повышения эффективности производства.</w:t>
            </w:r>
          </w:p>
          <w:p w:rsidR="00DC2702" w:rsidRPr="00AE0AA1" w:rsidRDefault="00DC2702" w:rsidP="006D6A47">
            <w:r w:rsidRPr="00AE0AA1">
              <w:rPr>
                <w:color w:val="000000"/>
              </w:rPr>
              <w:t>ПК 4.4. Организовывать ремонт и техническое обслуживание сварочного производства по Единой системе планово-предупредительного ремонта.</w:t>
            </w:r>
          </w:p>
          <w:p w:rsidR="00DC2702" w:rsidRPr="00AE0AA1" w:rsidRDefault="00DC2702" w:rsidP="006D6A47">
            <w:r w:rsidRPr="00AE0AA1">
              <w:rPr>
                <w:color w:val="000000"/>
              </w:rPr>
              <w:t>ПК 4.5. Обеспечивать профила</w:t>
            </w:r>
            <w:r w:rsidRPr="00AE0AA1">
              <w:rPr>
                <w:color w:val="000000"/>
              </w:rPr>
              <w:t>к</w:t>
            </w:r>
            <w:r w:rsidRPr="00AE0AA1">
              <w:rPr>
                <w:color w:val="000000"/>
              </w:rPr>
              <w:t>тику и безопасность условий труда на участке сварочных р</w:t>
            </w:r>
            <w:r w:rsidRPr="00AE0AA1">
              <w:rPr>
                <w:color w:val="000000"/>
              </w:rPr>
              <w:t>а</w:t>
            </w:r>
            <w:r w:rsidRPr="00AE0AA1">
              <w:rPr>
                <w:color w:val="000000"/>
              </w:rPr>
              <w:t>бот.</w:t>
            </w:r>
          </w:p>
          <w:p w:rsidR="00DC2702" w:rsidRPr="00AE0AA1" w:rsidRDefault="00DC2702" w:rsidP="006D6A47"/>
        </w:tc>
        <w:tc>
          <w:tcPr>
            <w:tcW w:w="3213" w:type="dxa"/>
          </w:tcPr>
          <w:p w:rsidR="00DC2702" w:rsidRDefault="00DC2702" w:rsidP="006D6A47">
            <w:pPr>
              <w:pStyle w:val="Standard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AE0AA1">
              <w:lastRenderedPageBreak/>
              <w:t xml:space="preserve">- </w:t>
            </w:r>
            <w:r w:rsidRPr="00993E9B">
              <w:t>оформлять технологическую и техническую документацию в соответствии с действующими нормативными правовыми актами на основе использования основных положений метрологии, стандартизации и сертификации в производственной деятельности;</w:t>
            </w:r>
          </w:p>
          <w:p w:rsidR="00DC2702" w:rsidRPr="00AE0AA1" w:rsidRDefault="00DC2702" w:rsidP="006D6A47">
            <w:pPr>
              <w:pStyle w:val="Standard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AE0AA1">
              <w:t>-применять документацию систем качества;</w:t>
            </w:r>
          </w:p>
          <w:p w:rsidR="00DC2702" w:rsidRPr="007D4562" w:rsidRDefault="00DC2702" w:rsidP="006D6A47">
            <w:r w:rsidRPr="007D4562">
              <w:t xml:space="preserve">- </w:t>
            </w:r>
            <w:r w:rsidRPr="007D4562">
              <w:rPr>
                <w:rStyle w:val="CharacterStyle1"/>
              </w:rPr>
              <w:t>применять требования нормативных правовых актов к основным видам продукции (услуг) и пр</w:t>
            </w:r>
            <w:r w:rsidRPr="007D4562">
              <w:rPr>
                <w:rStyle w:val="CharacterStyle1"/>
              </w:rPr>
              <w:t>о</w:t>
            </w:r>
            <w:r w:rsidRPr="007D4562">
              <w:rPr>
                <w:rStyle w:val="CharacterStyle1"/>
              </w:rPr>
              <w:t>цессов</w:t>
            </w:r>
            <w:r>
              <w:rPr>
                <w:rStyle w:val="CharacterStyle1"/>
              </w:rPr>
              <w:t>.</w:t>
            </w:r>
          </w:p>
        </w:tc>
        <w:tc>
          <w:tcPr>
            <w:tcW w:w="3144" w:type="dxa"/>
          </w:tcPr>
          <w:p w:rsidR="00DC2702" w:rsidRPr="00AE0AA1" w:rsidRDefault="00DC2702" w:rsidP="006D6A47">
            <w:pPr>
              <w:pStyle w:val="Standard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AE0AA1">
              <w:t xml:space="preserve">- документацию систем качества; </w:t>
            </w:r>
          </w:p>
          <w:p w:rsidR="00DC2702" w:rsidRPr="00AE0AA1" w:rsidRDefault="00DC2702" w:rsidP="006D6A47">
            <w:pPr>
              <w:pStyle w:val="Standard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AE0AA1">
              <w:t xml:space="preserve">- единство терминологии, единиц измерения с действующими стандартами и международной системой единиц СИ в учебных дисциплинах;  </w:t>
            </w:r>
          </w:p>
          <w:p w:rsidR="00DC2702" w:rsidRPr="007D4562" w:rsidRDefault="00DC2702" w:rsidP="006D6A47">
            <w:pPr>
              <w:pStyle w:val="Standard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Style w:val="CharacterStyle1"/>
              </w:rPr>
            </w:pPr>
            <w:r w:rsidRPr="00AE0AA1">
              <w:t xml:space="preserve"> </w:t>
            </w:r>
            <w:r w:rsidRPr="007D4562">
              <w:t xml:space="preserve">- </w:t>
            </w:r>
            <w:r w:rsidRPr="007D4562">
              <w:rPr>
                <w:rStyle w:val="CharacterStyle1"/>
              </w:rPr>
              <w:t>основные положения систем (комплексов) общетехнических и организационно-методических стандартов;</w:t>
            </w:r>
          </w:p>
          <w:p w:rsidR="00DC2702" w:rsidRPr="007D4562" w:rsidRDefault="00DC2702" w:rsidP="006D6A47">
            <w:pPr>
              <w:pStyle w:val="Standard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Style w:val="CharacterStyle1"/>
              </w:rPr>
            </w:pPr>
            <w:r w:rsidRPr="007D4562">
              <w:t xml:space="preserve">- </w:t>
            </w:r>
            <w:r w:rsidRPr="007D4562">
              <w:rPr>
                <w:rStyle w:val="CharacterStyle1"/>
              </w:rPr>
              <w:t>основные понятия и определения метрологии, стандартизации и сертификации;</w:t>
            </w:r>
          </w:p>
          <w:p w:rsidR="00DC2702" w:rsidRPr="00532598" w:rsidRDefault="00DC2702" w:rsidP="006D6A47">
            <w:r>
              <w:rPr>
                <w:rStyle w:val="CharacterStyle1"/>
              </w:rPr>
              <w:t>-</w:t>
            </w:r>
            <w:r>
              <w:t xml:space="preserve">основы </w:t>
            </w:r>
            <w:r w:rsidRPr="00532598">
              <w:t>повышения кач</w:t>
            </w:r>
            <w:r w:rsidRPr="00532598">
              <w:t>е</w:t>
            </w:r>
            <w:r w:rsidRPr="00532598">
              <w:t xml:space="preserve">ства </w:t>
            </w:r>
          </w:p>
          <w:p w:rsidR="00DC2702" w:rsidRPr="007D4562" w:rsidRDefault="00DC2702" w:rsidP="006D6A47">
            <w:pPr>
              <w:pStyle w:val="Standard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продукции</w:t>
            </w:r>
          </w:p>
        </w:tc>
      </w:tr>
      <w:tr w:rsidR="00DC2702" w:rsidRPr="001E2733" w:rsidTr="006D6A47">
        <w:tc>
          <w:tcPr>
            <w:tcW w:w="10029" w:type="dxa"/>
            <w:gridSpan w:val="3"/>
          </w:tcPr>
          <w:p w:rsidR="00DC2702" w:rsidRPr="00AE0AA1" w:rsidRDefault="00DC2702" w:rsidP="006D6A47">
            <w:pPr>
              <w:jc w:val="center"/>
            </w:pPr>
            <w:r w:rsidRPr="00AE0AA1">
              <w:lastRenderedPageBreak/>
              <w:t>Вариативная часть (не предусмотрена)</w:t>
            </w:r>
          </w:p>
        </w:tc>
      </w:tr>
    </w:tbl>
    <w:p w:rsidR="00DC2702" w:rsidRPr="00DE7745" w:rsidRDefault="00DC2702" w:rsidP="00DC2702">
      <w:pPr>
        <w:rPr>
          <w:b/>
          <w:sz w:val="28"/>
          <w:szCs w:val="28"/>
        </w:rPr>
      </w:pPr>
    </w:p>
    <w:p w:rsidR="00DC2702" w:rsidRPr="001C48AB" w:rsidRDefault="00DC2702" w:rsidP="00DC2702">
      <w:pPr>
        <w:pStyle w:val="Style2"/>
        <w:adjustRightInd/>
        <w:spacing w:before="240"/>
        <w:ind w:right="144"/>
        <w:jc w:val="both"/>
        <w:rPr>
          <w:rStyle w:val="CharacterStyle1"/>
          <w:b/>
          <w:sz w:val="28"/>
          <w:szCs w:val="28"/>
          <w:lang w:val="ru-RU"/>
        </w:rPr>
      </w:pPr>
    </w:p>
    <w:p w:rsidR="00DC2702" w:rsidRDefault="00DC2702" w:rsidP="00DC2702">
      <w:pPr>
        <w:pStyle w:val="Style2"/>
        <w:tabs>
          <w:tab w:val="left" w:pos="946"/>
        </w:tabs>
        <w:adjustRightInd/>
        <w:spacing w:line="360" w:lineRule="auto"/>
        <w:ind w:right="144"/>
        <w:jc w:val="both"/>
        <w:rPr>
          <w:rStyle w:val="CharacterStyle1"/>
          <w:sz w:val="28"/>
          <w:szCs w:val="28"/>
          <w:lang w:val="ru-RU"/>
        </w:rPr>
        <w:sectPr w:rsidR="00DC2702" w:rsidSect="006D6A47">
          <w:headerReference w:type="default" r:id="rId58"/>
          <w:type w:val="continuous"/>
          <w:pgSz w:w="11906" w:h="16838" w:code="9"/>
          <w:pgMar w:top="1134" w:right="851" w:bottom="1134" w:left="1701" w:header="709" w:footer="709" w:gutter="0"/>
          <w:cols w:space="708"/>
          <w:docGrid w:linePitch="360"/>
        </w:sectPr>
      </w:pPr>
    </w:p>
    <w:p w:rsidR="00DC2702" w:rsidRDefault="00DC2702" w:rsidP="00DC2702">
      <w:pPr>
        <w:pStyle w:val="Standar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2. СТРУКТУРА И СОДЕРЖАНИЕ УЧЕБНОЙ ДИСЦИПЛИНЫ</w:t>
      </w:r>
    </w:p>
    <w:p w:rsidR="00DC2702" w:rsidRDefault="00DC2702" w:rsidP="00DC2702">
      <w:pPr>
        <w:pStyle w:val="Standard"/>
        <w:tabs>
          <w:tab w:val="left" w:pos="736"/>
          <w:tab w:val="left" w:pos="1652"/>
          <w:tab w:val="left" w:pos="2568"/>
          <w:tab w:val="left" w:pos="3484"/>
          <w:tab w:val="left" w:pos="4400"/>
          <w:tab w:val="left" w:pos="5316"/>
          <w:tab w:val="left" w:pos="6232"/>
          <w:tab w:val="left" w:pos="7148"/>
          <w:tab w:val="left" w:pos="8064"/>
          <w:tab w:val="left" w:pos="8980"/>
          <w:tab w:val="left" w:pos="9896"/>
          <w:tab w:val="left" w:pos="10812"/>
          <w:tab w:val="left" w:pos="11728"/>
          <w:tab w:val="left" w:pos="12644"/>
          <w:tab w:val="left" w:pos="13560"/>
          <w:tab w:val="left" w:pos="14476"/>
        </w:tabs>
        <w:ind w:left="-18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2.1. Объем учебной дисциплины и виды учебной работы</w:t>
      </w:r>
    </w:p>
    <w:p w:rsidR="00DC2702" w:rsidRPr="001C48AB" w:rsidRDefault="00DC2702" w:rsidP="00DC2702">
      <w:pPr>
        <w:pStyle w:val="Standard"/>
        <w:tabs>
          <w:tab w:val="left" w:pos="736"/>
          <w:tab w:val="left" w:pos="1652"/>
          <w:tab w:val="left" w:pos="2568"/>
          <w:tab w:val="left" w:pos="3484"/>
          <w:tab w:val="left" w:pos="4400"/>
          <w:tab w:val="left" w:pos="5316"/>
          <w:tab w:val="left" w:pos="6232"/>
          <w:tab w:val="left" w:pos="7148"/>
          <w:tab w:val="left" w:pos="8064"/>
          <w:tab w:val="left" w:pos="8980"/>
          <w:tab w:val="left" w:pos="9896"/>
          <w:tab w:val="left" w:pos="10812"/>
          <w:tab w:val="left" w:pos="11728"/>
          <w:tab w:val="left" w:pos="12644"/>
          <w:tab w:val="left" w:pos="13560"/>
          <w:tab w:val="left" w:pos="14476"/>
        </w:tabs>
        <w:ind w:left="-180"/>
        <w:jc w:val="both"/>
        <w:rPr>
          <w:rStyle w:val="CharacterStyle1"/>
          <w:b/>
          <w:sz w:val="28"/>
          <w:szCs w:val="28"/>
        </w:rPr>
      </w:pPr>
    </w:p>
    <w:tbl>
      <w:tblPr>
        <w:tblpPr w:leftFromText="180" w:rightFromText="180" w:vertAnchor="text" w:tblpY="1"/>
        <w:tblOverlap w:val="never"/>
        <w:tblW w:w="96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572"/>
        <w:gridCol w:w="2118"/>
      </w:tblGrid>
      <w:tr w:rsidR="00DC2702" w:rsidRPr="004F51AB" w:rsidTr="006D6A47">
        <w:trPr>
          <w:trHeight w:val="316"/>
        </w:trPr>
        <w:tc>
          <w:tcPr>
            <w:tcW w:w="7572" w:type="dxa"/>
          </w:tcPr>
          <w:p w:rsidR="00DC2702" w:rsidRPr="004F51AB" w:rsidRDefault="00DC2702" w:rsidP="006D6A47">
            <w:pPr>
              <w:pStyle w:val="Style1"/>
              <w:spacing w:before="0" w:line="240" w:lineRule="auto"/>
              <w:rPr>
                <w:rStyle w:val="CharacterStyle1"/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4F51AB">
              <w:rPr>
                <w:rStyle w:val="CharacterStyle1"/>
                <w:rFonts w:ascii="Times New Roman" w:hAnsi="Times New Roman" w:cs="Times New Roman"/>
                <w:sz w:val="28"/>
                <w:szCs w:val="28"/>
                <w:lang w:val="ru-RU"/>
              </w:rPr>
              <w:t>Вид учебной работы</w:t>
            </w:r>
          </w:p>
        </w:tc>
        <w:tc>
          <w:tcPr>
            <w:tcW w:w="2118" w:type="dxa"/>
          </w:tcPr>
          <w:p w:rsidR="00DC2702" w:rsidRPr="004F51AB" w:rsidRDefault="00DC2702" w:rsidP="006D6A47">
            <w:pPr>
              <w:pStyle w:val="Style1"/>
              <w:spacing w:before="0" w:line="240" w:lineRule="auto"/>
              <w:rPr>
                <w:rStyle w:val="CharacterStyle1"/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</w:pPr>
            <w:r w:rsidRPr="004F51AB">
              <w:rPr>
                <w:rStyle w:val="CharacterStyle1"/>
                <w:rFonts w:ascii="Times New Roman" w:hAnsi="Times New Roman" w:cs="Times New Roman"/>
                <w:i/>
                <w:sz w:val="28"/>
                <w:szCs w:val="28"/>
                <w:lang w:val="ru-RU"/>
              </w:rPr>
              <w:t>Объем часов</w:t>
            </w:r>
          </w:p>
        </w:tc>
      </w:tr>
      <w:tr w:rsidR="00DC2702" w:rsidRPr="004F51AB" w:rsidTr="006D6A47">
        <w:trPr>
          <w:trHeight w:val="316"/>
        </w:trPr>
        <w:tc>
          <w:tcPr>
            <w:tcW w:w="7572" w:type="dxa"/>
          </w:tcPr>
          <w:p w:rsidR="00DC2702" w:rsidRPr="004F51AB" w:rsidRDefault="00DC2702" w:rsidP="006D6A47">
            <w:pPr>
              <w:pStyle w:val="Style1"/>
              <w:spacing w:before="0" w:line="240" w:lineRule="auto"/>
              <w:jc w:val="both"/>
              <w:rPr>
                <w:rStyle w:val="CharacterStyle1"/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4F51AB">
              <w:rPr>
                <w:rStyle w:val="CharacterStyle1"/>
                <w:rFonts w:ascii="Times New Roman" w:hAnsi="Times New Roman" w:cs="Times New Roman"/>
                <w:sz w:val="28"/>
                <w:szCs w:val="28"/>
                <w:lang w:val="ru-RU"/>
              </w:rPr>
              <w:t>Максимальная учебная нагрузка (всего)</w:t>
            </w:r>
          </w:p>
        </w:tc>
        <w:tc>
          <w:tcPr>
            <w:tcW w:w="2118" w:type="dxa"/>
          </w:tcPr>
          <w:p w:rsidR="00DC2702" w:rsidRPr="004F51AB" w:rsidRDefault="00DC2702" w:rsidP="006D6A47">
            <w:pPr>
              <w:pStyle w:val="Style1"/>
              <w:spacing w:before="0" w:line="240" w:lineRule="auto"/>
              <w:rPr>
                <w:rStyle w:val="CharacterStyle1"/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4F51AB">
              <w:rPr>
                <w:rStyle w:val="CharacterStyle1"/>
                <w:rFonts w:ascii="Times New Roman" w:hAnsi="Times New Roman" w:cs="Times New Roman"/>
                <w:sz w:val="28"/>
                <w:szCs w:val="28"/>
                <w:lang w:val="ru-RU"/>
              </w:rPr>
              <w:t>72</w:t>
            </w:r>
          </w:p>
        </w:tc>
      </w:tr>
      <w:tr w:rsidR="00DC2702" w:rsidRPr="004F51AB" w:rsidTr="006D6A47">
        <w:trPr>
          <w:trHeight w:val="316"/>
        </w:trPr>
        <w:tc>
          <w:tcPr>
            <w:tcW w:w="7572" w:type="dxa"/>
          </w:tcPr>
          <w:p w:rsidR="00DC2702" w:rsidRPr="004F51AB" w:rsidRDefault="00DC2702" w:rsidP="006D6A47">
            <w:pPr>
              <w:pStyle w:val="Style1"/>
              <w:spacing w:before="0" w:line="240" w:lineRule="auto"/>
              <w:jc w:val="both"/>
              <w:rPr>
                <w:rStyle w:val="CharacterStyle1"/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4F51AB">
              <w:rPr>
                <w:rStyle w:val="CharacterStyle1"/>
                <w:rFonts w:ascii="Times New Roman" w:hAnsi="Times New Roman" w:cs="Times New Roman"/>
                <w:sz w:val="28"/>
                <w:szCs w:val="28"/>
                <w:lang w:val="ru-RU"/>
              </w:rPr>
              <w:t>Обязательная аудиторная учебная нагрузка (всего)</w:t>
            </w:r>
          </w:p>
        </w:tc>
        <w:tc>
          <w:tcPr>
            <w:tcW w:w="2118" w:type="dxa"/>
          </w:tcPr>
          <w:p w:rsidR="00DC2702" w:rsidRPr="00BF12AB" w:rsidRDefault="00DC2702" w:rsidP="006D6A47">
            <w:pPr>
              <w:pStyle w:val="Style1"/>
              <w:spacing w:before="0" w:line="240" w:lineRule="auto"/>
              <w:rPr>
                <w:rStyle w:val="CharacterStyle1"/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BF12AB">
              <w:rPr>
                <w:rStyle w:val="CharacterStyle1"/>
                <w:rFonts w:ascii="Times New Roman" w:hAnsi="Times New Roman" w:cs="Times New Roman"/>
                <w:sz w:val="28"/>
                <w:szCs w:val="28"/>
                <w:lang w:val="ru-RU"/>
              </w:rPr>
              <w:t>48</w:t>
            </w:r>
          </w:p>
        </w:tc>
      </w:tr>
      <w:tr w:rsidR="00DC2702" w:rsidRPr="004F51AB" w:rsidTr="006D6A47">
        <w:trPr>
          <w:trHeight w:val="331"/>
        </w:trPr>
        <w:tc>
          <w:tcPr>
            <w:tcW w:w="7572" w:type="dxa"/>
          </w:tcPr>
          <w:p w:rsidR="00DC2702" w:rsidRPr="004F51AB" w:rsidRDefault="00DC2702" w:rsidP="006D6A47">
            <w:pPr>
              <w:pStyle w:val="Style1"/>
              <w:spacing w:before="0" w:line="240" w:lineRule="auto"/>
              <w:jc w:val="both"/>
              <w:rPr>
                <w:rStyle w:val="CharacterStyle1"/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F51AB">
              <w:rPr>
                <w:rStyle w:val="CharacterStyle1"/>
                <w:rFonts w:ascii="Times New Roman" w:hAnsi="Times New Roman" w:cs="Times New Roman"/>
                <w:sz w:val="28"/>
                <w:szCs w:val="28"/>
                <w:lang w:val="ru-RU"/>
              </w:rPr>
              <w:t>в том числе:</w:t>
            </w:r>
          </w:p>
        </w:tc>
        <w:tc>
          <w:tcPr>
            <w:tcW w:w="2118" w:type="dxa"/>
          </w:tcPr>
          <w:p w:rsidR="00DC2702" w:rsidRPr="00BF12AB" w:rsidRDefault="00DC2702" w:rsidP="006D6A47">
            <w:pPr>
              <w:pStyle w:val="Style1"/>
              <w:spacing w:before="0" w:line="240" w:lineRule="auto"/>
              <w:rPr>
                <w:rStyle w:val="CharacterStyle1"/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DC2702" w:rsidRPr="004F51AB" w:rsidTr="006D6A47">
        <w:trPr>
          <w:trHeight w:val="316"/>
        </w:trPr>
        <w:tc>
          <w:tcPr>
            <w:tcW w:w="7572" w:type="dxa"/>
          </w:tcPr>
          <w:p w:rsidR="00DC2702" w:rsidRPr="004F51AB" w:rsidRDefault="00DC2702" w:rsidP="006D6A47">
            <w:pPr>
              <w:pStyle w:val="Style1"/>
              <w:spacing w:before="0" w:line="240" w:lineRule="auto"/>
              <w:ind w:left="708"/>
              <w:jc w:val="both"/>
              <w:rPr>
                <w:rStyle w:val="CharacterStyle1"/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F51AB">
              <w:rPr>
                <w:rStyle w:val="CharacterStyle1"/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лабораторные работы </w:t>
            </w:r>
            <w:r w:rsidRPr="00852246">
              <w:rPr>
                <w:rStyle w:val="CharacterStyle1"/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и </w:t>
            </w:r>
            <w:r w:rsidRPr="004F51AB">
              <w:rPr>
                <w:rStyle w:val="CharacterStyle1"/>
                <w:rFonts w:ascii="Times New Roman" w:hAnsi="Times New Roman" w:cs="Times New Roman"/>
                <w:sz w:val="28"/>
                <w:szCs w:val="28"/>
                <w:lang w:val="ru-RU"/>
              </w:rPr>
              <w:t>практические занятия</w:t>
            </w:r>
          </w:p>
        </w:tc>
        <w:tc>
          <w:tcPr>
            <w:tcW w:w="2118" w:type="dxa"/>
          </w:tcPr>
          <w:p w:rsidR="00DC2702" w:rsidRPr="001F31B3" w:rsidRDefault="00DC2702" w:rsidP="006D6A47">
            <w:pPr>
              <w:pStyle w:val="Style1"/>
              <w:spacing w:before="0" w:line="240" w:lineRule="auto"/>
              <w:rPr>
                <w:rStyle w:val="CharacterStyle1"/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1F31B3">
              <w:rPr>
                <w:rStyle w:val="CharacterStyle1"/>
                <w:rFonts w:ascii="Times New Roman" w:hAnsi="Times New Roman" w:cs="Times New Roman"/>
                <w:sz w:val="28"/>
                <w:szCs w:val="28"/>
                <w:lang w:val="ru-RU"/>
              </w:rPr>
              <w:t>12</w:t>
            </w:r>
          </w:p>
        </w:tc>
      </w:tr>
      <w:tr w:rsidR="00DC2702" w:rsidRPr="004F51AB" w:rsidTr="006D6A47">
        <w:trPr>
          <w:trHeight w:val="316"/>
        </w:trPr>
        <w:tc>
          <w:tcPr>
            <w:tcW w:w="7572" w:type="dxa"/>
          </w:tcPr>
          <w:p w:rsidR="00DC2702" w:rsidRPr="00852246" w:rsidRDefault="00DC2702" w:rsidP="006D6A47">
            <w:pPr>
              <w:pStyle w:val="Style1"/>
              <w:spacing w:before="0" w:line="240" w:lineRule="auto"/>
              <w:ind w:left="708"/>
              <w:jc w:val="both"/>
              <w:rPr>
                <w:rStyle w:val="CharacterStyle1"/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224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практическая подготовка</w:t>
            </w:r>
          </w:p>
        </w:tc>
        <w:tc>
          <w:tcPr>
            <w:tcW w:w="2118" w:type="dxa"/>
          </w:tcPr>
          <w:p w:rsidR="00DC2702" w:rsidRPr="001F31B3" w:rsidRDefault="00DC2702" w:rsidP="006D6A47">
            <w:pPr>
              <w:pStyle w:val="Style1"/>
              <w:spacing w:before="0" w:line="240" w:lineRule="auto"/>
              <w:rPr>
                <w:rStyle w:val="CharacterStyle1"/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1F31B3">
              <w:rPr>
                <w:rStyle w:val="CharacterStyle1"/>
                <w:rFonts w:ascii="Times New Roman" w:hAnsi="Times New Roman" w:cs="Times New Roman"/>
                <w:sz w:val="28"/>
                <w:szCs w:val="28"/>
                <w:lang w:val="ru-RU"/>
              </w:rPr>
              <w:t>30</w:t>
            </w:r>
          </w:p>
        </w:tc>
      </w:tr>
      <w:tr w:rsidR="00DC2702" w:rsidRPr="004F51AB" w:rsidTr="006D6A47">
        <w:trPr>
          <w:trHeight w:val="331"/>
        </w:trPr>
        <w:tc>
          <w:tcPr>
            <w:tcW w:w="7572" w:type="dxa"/>
          </w:tcPr>
          <w:p w:rsidR="00DC2702" w:rsidRPr="00852246" w:rsidRDefault="00DC2702" w:rsidP="006D6A47">
            <w:pPr>
              <w:pStyle w:val="Style1"/>
              <w:spacing w:before="0" w:line="240" w:lineRule="auto"/>
              <w:jc w:val="both"/>
              <w:rPr>
                <w:rStyle w:val="CharacterStyle1"/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Style w:val="CharacterStyle1"/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         </w:t>
            </w:r>
            <w:r w:rsidRPr="00852246">
              <w:rPr>
                <w:rStyle w:val="CharacterStyle1"/>
                <w:rFonts w:ascii="Times New Roman" w:hAnsi="Times New Roman" w:cs="Times New Roman"/>
                <w:sz w:val="28"/>
                <w:szCs w:val="28"/>
                <w:lang w:val="ru-RU"/>
              </w:rPr>
              <w:t>контрольные работы</w:t>
            </w:r>
          </w:p>
        </w:tc>
        <w:tc>
          <w:tcPr>
            <w:tcW w:w="2118" w:type="dxa"/>
          </w:tcPr>
          <w:p w:rsidR="00DC2702" w:rsidRPr="00BF12AB" w:rsidRDefault="00DC2702" w:rsidP="006D6A47">
            <w:pPr>
              <w:pStyle w:val="Style1"/>
              <w:spacing w:before="0" w:line="240" w:lineRule="auto"/>
              <w:rPr>
                <w:rStyle w:val="CharacterStyle1"/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DC2702" w:rsidRPr="004F51AB" w:rsidTr="006D6A47">
        <w:trPr>
          <w:trHeight w:val="316"/>
        </w:trPr>
        <w:tc>
          <w:tcPr>
            <w:tcW w:w="7572" w:type="dxa"/>
          </w:tcPr>
          <w:p w:rsidR="00DC2702" w:rsidRPr="004F51AB" w:rsidRDefault="00DC2702" w:rsidP="006D6A47">
            <w:pPr>
              <w:pStyle w:val="Style1"/>
              <w:spacing w:before="0" w:line="240" w:lineRule="auto"/>
              <w:jc w:val="both"/>
              <w:rPr>
                <w:rStyle w:val="CharacterStyle1"/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F51AB">
              <w:rPr>
                <w:rStyle w:val="CharacterStyle1"/>
                <w:rFonts w:ascii="Times New Roman" w:hAnsi="Times New Roman" w:cs="Times New Roman"/>
                <w:sz w:val="28"/>
                <w:szCs w:val="28"/>
                <w:lang w:val="ru-RU"/>
              </w:rPr>
              <w:t>Самостоятельная работа обучающегося (всего)</w:t>
            </w:r>
          </w:p>
        </w:tc>
        <w:tc>
          <w:tcPr>
            <w:tcW w:w="2118" w:type="dxa"/>
          </w:tcPr>
          <w:p w:rsidR="00DC2702" w:rsidRPr="00BF12AB" w:rsidRDefault="00DC2702" w:rsidP="006D6A47">
            <w:pPr>
              <w:pStyle w:val="Style1"/>
              <w:spacing w:before="0" w:line="240" w:lineRule="auto"/>
              <w:rPr>
                <w:rStyle w:val="CharacterStyle1"/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BF12AB">
              <w:rPr>
                <w:rStyle w:val="CharacterStyle1"/>
                <w:rFonts w:ascii="Times New Roman" w:hAnsi="Times New Roman" w:cs="Times New Roman"/>
                <w:sz w:val="28"/>
                <w:szCs w:val="28"/>
                <w:lang w:val="ru-RU"/>
              </w:rPr>
              <w:t>24</w:t>
            </w:r>
          </w:p>
        </w:tc>
      </w:tr>
      <w:tr w:rsidR="00DC2702" w:rsidRPr="00EB45AE" w:rsidTr="006D6A47">
        <w:trPr>
          <w:trHeight w:val="331"/>
        </w:trPr>
        <w:tc>
          <w:tcPr>
            <w:tcW w:w="9690" w:type="dxa"/>
            <w:gridSpan w:val="2"/>
          </w:tcPr>
          <w:p w:rsidR="00DC2702" w:rsidRPr="004F51AB" w:rsidRDefault="00DC2702" w:rsidP="006D6A47">
            <w:pPr>
              <w:pStyle w:val="Style1"/>
              <w:spacing w:before="0" w:line="240" w:lineRule="auto"/>
              <w:jc w:val="both"/>
              <w:rPr>
                <w:rStyle w:val="CharacterStyle1"/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Style w:val="CharacterStyle1"/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Промежуточная </w:t>
            </w:r>
            <w:r w:rsidRPr="004F51AB">
              <w:rPr>
                <w:rStyle w:val="CharacterStyle1"/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аттестация в форме </w:t>
            </w:r>
            <w:r w:rsidRPr="0091467C">
              <w:rPr>
                <w:rStyle w:val="CharacterStyle1"/>
                <w:rFonts w:ascii="Times New Roman" w:hAnsi="Times New Roman" w:cs="Times New Roman"/>
                <w:i/>
                <w:sz w:val="28"/>
                <w:szCs w:val="28"/>
                <w:lang w:val="ru-RU"/>
              </w:rPr>
              <w:t>дифференцированного зачета</w:t>
            </w:r>
          </w:p>
        </w:tc>
      </w:tr>
    </w:tbl>
    <w:p w:rsidR="00DC2702" w:rsidRDefault="00DC2702" w:rsidP="00DC2702">
      <w:pPr>
        <w:pStyle w:val="af8"/>
        <w:rPr>
          <w:rStyle w:val="CharacterStyle1"/>
          <w:sz w:val="28"/>
          <w:szCs w:val="28"/>
        </w:rPr>
      </w:pPr>
    </w:p>
    <w:p w:rsidR="00DC2702" w:rsidRDefault="00DC2702" w:rsidP="00DC2702">
      <w:pPr>
        <w:pStyle w:val="af8"/>
        <w:rPr>
          <w:rStyle w:val="CharacterStyle1"/>
          <w:sz w:val="28"/>
          <w:szCs w:val="28"/>
        </w:rPr>
      </w:pPr>
    </w:p>
    <w:p w:rsidR="00DC2702" w:rsidRDefault="00DC2702" w:rsidP="00DC2702">
      <w:pPr>
        <w:pStyle w:val="af8"/>
        <w:rPr>
          <w:rStyle w:val="CharacterStyle1"/>
          <w:sz w:val="28"/>
          <w:szCs w:val="28"/>
        </w:rPr>
      </w:pPr>
    </w:p>
    <w:p w:rsidR="00DC2702" w:rsidRDefault="00DC2702" w:rsidP="00DC2702">
      <w:pPr>
        <w:pStyle w:val="af8"/>
        <w:rPr>
          <w:rStyle w:val="CharacterStyle1"/>
          <w:sz w:val="28"/>
          <w:szCs w:val="28"/>
        </w:rPr>
      </w:pPr>
    </w:p>
    <w:p w:rsidR="00DC2702" w:rsidRDefault="00DC2702" w:rsidP="00DC2702">
      <w:pPr>
        <w:pStyle w:val="af8"/>
        <w:rPr>
          <w:rStyle w:val="CharacterStyle1"/>
          <w:sz w:val="28"/>
          <w:szCs w:val="28"/>
        </w:rPr>
      </w:pPr>
    </w:p>
    <w:p w:rsidR="00DC2702" w:rsidRDefault="00DC2702" w:rsidP="00DC2702">
      <w:pPr>
        <w:pStyle w:val="af8"/>
        <w:rPr>
          <w:rStyle w:val="CharacterStyle1"/>
          <w:sz w:val="28"/>
          <w:szCs w:val="28"/>
        </w:rPr>
      </w:pPr>
    </w:p>
    <w:p w:rsidR="00DC2702" w:rsidRDefault="00DC2702" w:rsidP="00DC2702">
      <w:pPr>
        <w:pStyle w:val="af8"/>
        <w:rPr>
          <w:rStyle w:val="CharacterStyle1"/>
          <w:sz w:val="28"/>
          <w:szCs w:val="28"/>
        </w:rPr>
      </w:pPr>
    </w:p>
    <w:p w:rsidR="00DC2702" w:rsidRDefault="00DC2702" w:rsidP="00DC2702">
      <w:pPr>
        <w:pStyle w:val="af8"/>
        <w:rPr>
          <w:rStyle w:val="CharacterStyle1"/>
          <w:sz w:val="28"/>
          <w:szCs w:val="28"/>
        </w:rPr>
      </w:pPr>
    </w:p>
    <w:p w:rsidR="00DC2702" w:rsidRDefault="00DC2702" w:rsidP="00DC2702">
      <w:pPr>
        <w:pStyle w:val="af8"/>
        <w:rPr>
          <w:rStyle w:val="CharacterStyle1"/>
          <w:sz w:val="28"/>
          <w:szCs w:val="28"/>
        </w:rPr>
      </w:pPr>
    </w:p>
    <w:p w:rsidR="00DC2702" w:rsidRDefault="00DC2702" w:rsidP="00DC2702">
      <w:pPr>
        <w:pStyle w:val="af8"/>
        <w:rPr>
          <w:rStyle w:val="CharacterStyle1"/>
          <w:sz w:val="28"/>
          <w:szCs w:val="28"/>
        </w:rPr>
      </w:pPr>
    </w:p>
    <w:p w:rsidR="00DC2702" w:rsidRDefault="00DC2702" w:rsidP="00DC2702">
      <w:pPr>
        <w:pStyle w:val="af8"/>
        <w:rPr>
          <w:rStyle w:val="CharacterStyle1"/>
          <w:sz w:val="28"/>
          <w:szCs w:val="28"/>
        </w:rPr>
      </w:pPr>
    </w:p>
    <w:p w:rsidR="00DC2702" w:rsidRDefault="00DC2702" w:rsidP="00DC2702">
      <w:pPr>
        <w:pStyle w:val="af8"/>
        <w:rPr>
          <w:rStyle w:val="CharacterStyle1"/>
          <w:sz w:val="28"/>
          <w:szCs w:val="28"/>
        </w:rPr>
      </w:pPr>
    </w:p>
    <w:p w:rsidR="00DC2702" w:rsidRDefault="00DC2702" w:rsidP="00DC2702">
      <w:pPr>
        <w:pStyle w:val="af8"/>
        <w:rPr>
          <w:rStyle w:val="CharacterStyle1"/>
          <w:sz w:val="28"/>
          <w:szCs w:val="28"/>
        </w:rPr>
      </w:pPr>
    </w:p>
    <w:p w:rsidR="00DC2702" w:rsidRDefault="00DC2702" w:rsidP="00DC2702">
      <w:pPr>
        <w:pStyle w:val="af8"/>
        <w:rPr>
          <w:rStyle w:val="CharacterStyle1"/>
          <w:sz w:val="28"/>
          <w:szCs w:val="28"/>
        </w:rPr>
      </w:pPr>
    </w:p>
    <w:p w:rsidR="00DC2702" w:rsidRDefault="00DC2702" w:rsidP="00DC2702">
      <w:pPr>
        <w:pStyle w:val="af8"/>
        <w:rPr>
          <w:rStyle w:val="CharacterStyle1"/>
          <w:sz w:val="28"/>
          <w:szCs w:val="28"/>
        </w:rPr>
      </w:pPr>
    </w:p>
    <w:p w:rsidR="00DC2702" w:rsidRDefault="00DC2702" w:rsidP="00DC2702">
      <w:pPr>
        <w:pStyle w:val="af8"/>
        <w:rPr>
          <w:rStyle w:val="CharacterStyle1"/>
          <w:sz w:val="28"/>
          <w:szCs w:val="28"/>
        </w:rPr>
      </w:pPr>
    </w:p>
    <w:p w:rsidR="00DC2702" w:rsidRDefault="00DC2702" w:rsidP="00DC2702">
      <w:pPr>
        <w:pStyle w:val="af8"/>
        <w:rPr>
          <w:rStyle w:val="CharacterStyle1"/>
          <w:sz w:val="28"/>
          <w:szCs w:val="28"/>
        </w:rPr>
      </w:pPr>
    </w:p>
    <w:p w:rsidR="00DC2702" w:rsidRDefault="00DC2702" w:rsidP="00DC2702">
      <w:pPr>
        <w:pStyle w:val="af8"/>
        <w:rPr>
          <w:rStyle w:val="CharacterStyle1"/>
          <w:sz w:val="28"/>
          <w:szCs w:val="28"/>
        </w:rPr>
      </w:pPr>
    </w:p>
    <w:p w:rsidR="00DC2702" w:rsidRDefault="00DC2702" w:rsidP="00DC2702">
      <w:pPr>
        <w:pStyle w:val="af8"/>
        <w:rPr>
          <w:rStyle w:val="CharacterStyle1"/>
          <w:sz w:val="28"/>
          <w:szCs w:val="28"/>
        </w:rPr>
      </w:pPr>
    </w:p>
    <w:p w:rsidR="00DC2702" w:rsidRDefault="00DC2702" w:rsidP="00DC2702">
      <w:pPr>
        <w:pStyle w:val="af8"/>
        <w:rPr>
          <w:rStyle w:val="CharacterStyle1"/>
          <w:sz w:val="28"/>
          <w:szCs w:val="28"/>
        </w:rPr>
      </w:pPr>
    </w:p>
    <w:p w:rsidR="00DC2702" w:rsidRDefault="00DC2702" w:rsidP="00DC2702">
      <w:pPr>
        <w:pStyle w:val="af8"/>
        <w:rPr>
          <w:rStyle w:val="CharacterStyle1"/>
          <w:sz w:val="28"/>
          <w:szCs w:val="28"/>
        </w:rPr>
      </w:pPr>
    </w:p>
    <w:p w:rsidR="00DC2702" w:rsidRDefault="00DC2702" w:rsidP="00DC2702">
      <w:pPr>
        <w:pStyle w:val="af8"/>
        <w:rPr>
          <w:rStyle w:val="CharacterStyle1"/>
          <w:sz w:val="28"/>
          <w:szCs w:val="28"/>
        </w:rPr>
      </w:pPr>
    </w:p>
    <w:p w:rsidR="00DC2702" w:rsidRDefault="00DC2702" w:rsidP="00DC2702">
      <w:pPr>
        <w:pStyle w:val="af8"/>
        <w:rPr>
          <w:rStyle w:val="CharacterStyle1"/>
          <w:sz w:val="28"/>
          <w:szCs w:val="28"/>
        </w:rPr>
      </w:pPr>
    </w:p>
    <w:p w:rsidR="00DC2702" w:rsidRDefault="00DC2702" w:rsidP="00DC2702">
      <w:pPr>
        <w:pStyle w:val="af8"/>
        <w:rPr>
          <w:rStyle w:val="CharacterStyle1"/>
          <w:sz w:val="28"/>
          <w:szCs w:val="28"/>
        </w:rPr>
      </w:pPr>
    </w:p>
    <w:p w:rsidR="00DC2702" w:rsidRDefault="00DC2702" w:rsidP="00DC2702">
      <w:pPr>
        <w:pStyle w:val="af8"/>
        <w:rPr>
          <w:rStyle w:val="CharacterStyle1"/>
          <w:sz w:val="28"/>
          <w:szCs w:val="28"/>
        </w:rPr>
      </w:pPr>
    </w:p>
    <w:p w:rsidR="00DC2702" w:rsidRDefault="00DC2702" w:rsidP="00DC2702">
      <w:pPr>
        <w:pStyle w:val="af8"/>
        <w:rPr>
          <w:rStyle w:val="CharacterStyle1"/>
          <w:sz w:val="28"/>
          <w:szCs w:val="28"/>
        </w:rPr>
      </w:pPr>
    </w:p>
    <w:p w:rsidR="00DC2702" w:rsidRDefault="00DC2702" w:rsidP="00DC2702">
      <w:pPr>
        <w:pStyle w:val="af8"/>
        <w:rPr>
          <w:rStyle w:val="CharacterStyle1"/>
          <w:sz w:val="28"/>
          <w:szCs w:val="28"/>
        </w:rPr>
      </w:pPr>
    </w:p>
    <w:p w:rsidR="00DC2702" w:rsidRDefault="00DC2702" w:rsidP="00DC2702">
      <w:pPr>
        <w:pStyle w:val="af8"/>
        <w:rPr>
          <w:rStyle w:val="CharacterStyle1"/>
          <w:sz w:val="28"/>
          <w:szCs w:val="28"/>
        </w:rPr>
      </w:pPr>
    </w:p>
    <w:p w:rsidR="00DC2702" w:rsidRDefault="00DC2702" w:rsidP="00DC2702">
      <w:pPr>
        <w:pStyle w:val="af8"/>
        <w:rPr>
          <w:rStyle w:val="CharacterStyle1"/>
          <w:sz w:val="28"/>
          <w:szCs w:val="28"/>
        </w:rPr>
      </w:pPr>
    </w:p>
    <w:p w:rsidR="00DC2702" w:rsidRDefault="00DC2702" w:rsidP="00DC2702">
      <w:pPr>
        <w:pStyle w:val="af8"/>
        <w:rPr>
          <w:rStyle w:val="CharacterStyle1"/>
          <w:sz w:val="28"/>
          <w:szCs w:val="28"/>
        </w:rPr>
        <w:sectPr w:rsidR="00DC2702" w:rsidSect="006D6A47">
          <w:headerReference w:type="default" r:id="rId59"/>
          <w:pgSz w:w="11906" w:h="16838" w:code="9"/>
          <w:pgMar w:top="1134" w:right="851" w:bottom="1134" w:left="1701" w:header="709" w:footer="709" w:gutter="0"/>
          <w:cols w:space="708"/>
          <w:docGrid w:linePitch="360"/>
        </w:sectPr>
      </w:pPr>
    </w:p>
    <w:p w:rsidR="00DC2702" w:rsidRPr="00532598" w:rsidRDefault="00DC2702" w:rsidP="00DC2702">
      <w:pPr>
        <w:rPr>
          <w:b/>
        </w:rPr>
      </w:pPr>
      <w:r w:rsidRPr="00532598">
        <w:rPr>
          <w:b/>
        </w:rPr>
        <w:lastRenderedPageBreak/>
        <w:t xml:space="preserve">2.2. Тематический план и содержание учебной дисциплины МЕТРОЛОГИЯ, </w:t>
      </w:r>
      <w:r>
        <w:rPr>
          <w:b/>
        </w:rPr>
        <w:t>СТАНДАРТИЗАЦИЯ И СЕРТИФИКАЦИЯ</w:t>
      </w:r>
    </w:p>
    <w:tbl>
      <w:tblPr>
        <w:tblW w:w="15876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9213"/>
        <w:gridCol w:w="1418"/>
        <w:gridCol w:w="1134"/>
        <w:gridCol w:w="1984"/>
      </w:tblGrid>
      <w:tr w:rsidR="00DC2702" w:rsidRPr="00EB45AE" w:rsidTr="006D6A47">
        <w:tc>
          <w:tcPr>
            <w:tcW w:w="2127" w:type="dxa"/>
          </w:tcPr>
          <w:p w:rsidR="00DC2702" w:rsidRPr="00AE0AA1" w:rsidRDefault="00DC2702" w:rsidP="006D6A47">
            <w:pPr>
              <w:jc w:val="center"/>
              <w:rPr>
                <w:b/>
              </w:rPr>
            </w:pPr>
            <w:r w:rsidRPr="00AE0AA1">
              <w:rPr>
                <w:b/>
              </w:rPr>
              <w:t>Наименование разделов и тем</w:t>
            </w:r>
          </w:p>
        </w:tc>
        <w:tc>
          <w:tcPr>
            <w:tcW w:w="9213" w:type="dxa"/>
          </w:tcPr>
          <w:p w:rsidR="00DC2702" w:rsidRPr="00AE0AA1" w:rsidRDefault="00DC2702" w:rsidP="006D6A47">
            <w:pPr>
              <w:jc w:val="center"/>
              <w:rPr>
                <w:b/>
              </w:rPr>
            </w:pPr>
            <w:r w:rsidRPr="00AE0AA1">
              <w:rPr>
                <w:b/>
              </w:rPr>
              <w:t>Содержание учебного материала, лабораторные работы и практические занятия, самостоятельная работа обучающихся.</w:t>
            </w:r>
          </w:p>
        </w:tc>
        <w:tc>
          <w:tcPr>
            <w:tcW w:w="1418" w:type="dxa"/>
          </w:tcPr>
          <w:p w:rsidR="00DC2702" w:rsidRPr="00AE0AA1" w:rsidRDefault="00DC2702" w:rsidP="006D6A47">
            <w:pPr>
              <w:spacing w:line="266" w:lineRule="auto"/>
              <w:jc w:val="center"/>
              <w:rPr>
                <w:b/>
              </w:rPr>
            </w:pPr>
            <w:r w:rsidRPr="00AE0AA1">
              <w:rPr>
                <w:b/>
              </w:rPr>
              <w:t>Объем ч</w:t>
            </w:r>
            <w:r w:rsidRPr="00AE0AA1">
              <w:rPr>
                <w:b/>
              </w:rPr>
              <w:t>а</w:t>
            </w:r>
            <w:r w:rsidRPr="00AE0AA1">
              <w:rPr>
                <w:b/>
              </w:rPr>
              <w:t>сов</w:t>
            </w:r>
          </w:p>
        </w:tc>
        <w:tc>
          <w:tcPr>
            <w:tcW w:w="1134" w:type="dxa"/>
          </w:tcPr>
          <w:p w:rsidR="00DC2702" w:rsidRPr="00AE0AA1" w:rsidRDefault="00DC2702" w:rsidP="006D6A47">
            <w:pPr>
              <w:spacing w:line="266" w:lineRule="auto"/>
              <w:jc w:val="center"/>
              <w:rPr>
                <w:b/>
              </w:rPr>
            </w:pPr>
            <w:r w:rsidRPr="00AE0AA1">
              <w:rPr>
                <w:b/>
              </w:rPr>
              <w:t>Ур</w:t>
            </w:r>
            <w:r w:rsidRPr="00AE0AA1">
              <w:rPr>
                <w:b/>
              </w:rPr>
              <w:t>о</w:t>
            </w:r>
            <w:r w:rsidRPr="00AE0AA1">
              <w:rPr>
                <w:b/>
              </w:rPr>
              <w:t>вень осво</w:t>
            </w:r>
            <w:r w:rsidRPr="00AE0AA1">
              <w:rPr>
                <w:b/>
              </w:rPr>
              <w:t>е</w:t>
            </w:r>
            <w:r w:rsidRPr="00AE0AA1">
              <w:rPr>
                <w:b/>
              </w:rPr>
              <w:t>ния</w:t>
            </w:r>
          </w:p>
        </w:tc>
        <w:tc>
          <w:tcPr>
            <w:tcW w:w="1984" w:type="dxa"/>
          </w:tcPr>
          <w:p w:rsidR="00DC2702" w:rsidRPr="00AE0AA1" w:rsidRDefault="00DC2702" w:rsidP="006D6A47">
            <w:pPr>
              <w:ind w:right="472"/>
              <w:rPr>
                <w:b/>
              </w:rPr>
            </w:pPr>
            <w:r w:rsidRPr="00AE0AA1">
              <w:rPr>
                <w:b/>
                <w:bCs/>
              </w:rPr>
              <w:t>Коды ко</w:t>
            </w:r>
            <w:r w:rsidRPr="00AE0AA1">
              <w:rPr>
                <w:b/>
                <w:bCs/>
              </w:rPr>
              <w:t>м</w:t>
            </w:r>
            <w:r w:rsidRPr="00AE0AA1">
              <w:rPr>
                <w:b/>
                <w:bCs/>
              </w:rPr>
              <w:t>петенций, формир</w:t>
            </w:r>
            <w:r w:rsidRPr="00AE0AA1">
              <w:rPr>
                <w:b/>
                <w:bCs/>
              </w:rPr>
              <w:t>о</w:t>
            </w:r>
            <w:r w:rsidRPr="00AE0AA1">
              <w:rPr>
                <w:b/>
                <w:bCs/>
              </w:rPr>
              <w:t>ванию к</w:t>
            </w:r>
            <w:r w:rsidRPr="00AE0AA1">
              <w:rPr>
                <w:b/>
                <w:bCs/>
              </w:rPr>
              <w:t>о</w:t>
            </w:r>
            <w:r w:rsidRPr="00AE0AA1">
              <w:rPr>
                <w:b/>
                <w:bCs/>
              </w:rPr>
              <w:t>торых сп</w:t>
            </w:r>
            <w:r w:rsidRPr="00AE0AA1">
              <w:rPr>
                <w:b/>
                <w:bCs/>
              </w:rPr>
              <w:t>о</w:t>
            </w:r>
            <w:r w:rsidRPr="00AE0AA1">
              <w:rPr>
                <w:b/>
                <w:bCs/>
              </w:rPr>
              <w:t>собствует элемент программы</w:t>
            </w:r>
          </w:p>
        </w:tc>
      </w:tr>
      <w:tr w:rsidR="00DC2702" w:rsidRPr="00593575" w:rsidTr="006D6A47">
        <w:tc>
          <w:tcPr>
            <w:tcW w:w="2127" w:type="dxa"/>
          </w:tcPr>
          <w:p w:rsidR="00DC2702" w:rsidRPr="00532598" w:rsidRDefault="00DC2702" w:rsidP="006D6A47">
            <w:pPr>
              <w:jc w:val="center"/>
              <w:rPr>
                <w:b/>
              </w:rPr>
            </w:pPr>
            <w:r w:rsidRPr="00532598">
              <w:rPr>
                <w:b/>
              </w:rPr>
              <w:t>1</w:t>
            </w:r>
          </w:p>
        </w:tc>
        <w:tc>
          <w:tcPr>
            <w:tcW w:w="9213" w:type="dxa"/>
          </w:tcPr>
          <w:p w:rsidR="00DC2702" w:rsidRPr="00532598" w:rsidRDefault="00DC2702" w:rsidP="006D6A47">
            <w:pPr>
              <w:jc w:val="center"/>
              <w:rPr>
                <w:b/>
              </w:rPr>
            </w:pPr>
            <w:r w:rsidRPr="00532598">
              <w:rPr>
                <w:b/>
              </w:rPr>
              <w:t>2</w:t>
            </w:r>
          </w:p>
        </w:tc>
        <w:tc>
          <w:tcPr>
            <w:tcW w:w="1418" w:type="dxa"/>
          </w:tcPr>
          <w:p w:rsidR="00DC2702" w:rsidRPr="00532598" w:rsidRDefault="00DC2702" w:rsidP="006D6A47">
            <w:pPr>
              <w:jc w:val="center"/>
              <w:rPr>
                <w:b/>
              </w:rPr>
            </w:pPr>
            <w:r w:rsidRPr="00532598">
              <w:rPr>
                <w:b/>
              </w:rPr>
              <w:t>3</w:t>
            </w:r>
          </w:p>
        </w:tc>
        <w:tc>
          <w:tcPr>
            <w:tcW w:w="1134" w:type="dxa"/>
          </w:tcPr>
          <w:p w:rsidR="00DC2702" w:rsidRPr="00532598" w:rsidRDefault="00DC2702" w:rsidP="006D6A47">
            <w:pPr>
              <w:spacing w:line="266" w:lineRule="auto"/>
              <w:jc w:val="center"/>
              <w:rPr>
                <w:b/>
              </w:rPr>
            </w:pPr>
            <w:r w:rsidRPr="00532598">
              <w:rPr>
                <w:b/>
              </w:rPr>
              <w:t>4</w:t>
            </w:r>
          </w:p>
        </w:tc>
        <w:tc>
          <w:tcPr>
            <w:tcW w:w="1984" w:type="dxa"/>
          </w:tcPr>
          <w:p w:rsidR="00DC2702" w:rsidRPr="00532598" w:rsidRDefault="00DC2702" w:rsidP="006D6A47">
            <w:pPr>
              <w:spacing w:line="266" w:lineRule="auto"/>
              <w:ind w:right="472"/>
              <w:jc w:val="center"/>
              <w:rPr>
                <w:b/>
              </w:rPr>
            </w:pPr>
          </w:p>
        </w:tc>
      </w:tr>
      <w:tr w:rsidR="00DC2702" w:rsidRPr="00593575" w:rsidTr="006D6A47">
        <w:tc>
          <w:tcPr>
            <w:tcW w:w="2127" w:type="dxa"/>
          </w:tcPr>
          <w:p w:rsidR="00DC2702" w:rsidRPr="00532598" w:rsidRDefault="00DC2702" w:rsidP="006D6A47">
            <w:pPr>
              <w:jc w:val="center"/>
              <w:rPr>
                <w:b/>
              </w:rPr>
            </w:pPr>
            <w:r w:rsidRPr="00532598">
              <w:rPr>
                <w:b/>
              </w:rPr>
              <w:t xml:space="preserve">Раздел 1. Основы </w:t>
            </w:r>
          </w:p>
          <w:p w:rsidR="00DC2702" w:rsidRPr="00532598" w:rsidRDefault="00DC2702" w:rsidP="006D6A47">
            <w:pPr>
              <w:jc w:val="center"/>
              <w:rPr>
                <w:b/>
              </w:rPr>
            </w:pPr>
            <w:r w:rsidRPr="00532598">
              <w:rPr>
                <w:b/>
              </w:rPr>
              <w:t>стандартизации</w:t>
            </w:r>
          </w:p>
        </w:tc>
        <w:tc>
          <w:tcPr>
            <w:tcW w:w="9213" w:type="dxa"/>
          </w:tcPr>
          <w:p w:rsidR="00DC2702" w:rsidRPr="00532598" w:rsidRDefault="00DC2702" w:rsidP="006D6A47">
            <w:pPr>
              <w:jc w:val="center"/>
              <w:rPr>
                <w:b/>
              </w:rPr>
            </w:pPr>
          </w:p>
        </w:tc>
        <w:tc>
          <w:tcPr>
            <w:tcW w:w="1418" w:type="dxa"/>
          </w:tcPr>
          <w:p w:rsidR="00DC2702" w:rsidRPr="00532598" w:rsidRDefault="00DC2702" w:rsidP="006D6A47">
            <w:pPr>
              <w:jc w:val="center"/>
              <w:rPr>
                <w:b/>
              </w:rPr>
            </w:pPr>
            <w:r w:rsidRPr="00532598">
              <w:rPr>
                <w:b/>
              </w:rPr>
              <w:t>10</w:t>
            </w:r>
          </w:p>
        </w:tc>
        <w:tc>
          <w:tcPr>
            <w:tcW w:w="1134" w:type="dxa"/>
            <w:shd w:val="clear" w:color="auto" w:fill="7F7F7F"/>
          </w:tcPr>
          <w:p w:rsidR="00DC2702" w:rsidRPr="00532598" w:rsidRDefault="00DC2702" w:rsidP="006D6A47">
            <w:pPr>
              <w:spacing w:line="266" w:lineRule="auto"/>
              <w:jc w:val="center"/>
              <w:rPr>
                <w:b/>
              </w:rPr>
            </w:pPr>
          </w:p>
        </w:tc>
        <w:tc>
          <w:tcPr>
            <w:tcW w:w="1984" w:type="dxa"/>
            <w:shd w:val="clear" w:color="auto" w:fill="7F7F7F"/>
          </w:tcPr>
          <w:p w:rsidR="00DC2702" w:rsidRPr="00532598" w:rsidRDefault="00DC2702" w:rsidP="006D6A47">
            <w:pPr>
              <w:spacing w:line="266" w:lineRule="auto"/>
              <w:ind w:right="472"/>
              <w:jc w:val="center"/>
              <w:rPr>
                <w:b/>
              </w:rPr>
            </w:pPr>
          </w:p>
        </w:tc>
      </w:tr>
      <w:tr w:rsidR="00DC2702" w:rsidRPr="007D4562" w:rsidTr="006D6A47">
        <w:trPr>
          <w:trHeight w:val="440"/>
        </w:trPr>
        <w:tc>
          <w:tcPr>
            <w:tcW w:w="2127" w:type="dxa"/>
          </w:tcPr>
          <w:p w:rsidR="00DC2702" w:rsidRPr="00532598" w:rsidRDefault="00DC2702" w:rsidP="006D6A47">
            <w:pPr>
              <w:jc w:val="center"/>
            </w:pPr>
            <w:r w:rsidRPr="00532598">
              <w:t>Тема 1.1. Система стандартизации.</w:t>
            </w:r>
          </w:p>
        </w:tc>
        <w:tc>
          <w:tcPr>
            <w:tcW w:w="9213" w:type="dxa"/>
          </w:tcPr>
          <w:p w:rsidR="00DC2702" w:rsidRPr="00DE7745" w:rsidRDefault="00DC2702" w:rsidP="006D6A47">
            <w:r w:rsidRPr="00C61EA9">
              <w:t>Сущность стандартизации. Нормативные документы по стандартизации и виды ста</w:t>
            </w:r>
            <w:r w:rsidRPr="00C61EA9">
              <w:t>н</w:t>
            </w:r>
            <w:r w:rsidRPr="00C61EA9">
              <w:t>дартов</w:t>
            </w:r>
          </w:p>
        </w:tc>
        <w:tc>
          <w:tcPr>
            <w:tcW w:w="1418" w:type="dxa"/>
          </w:tcPr>
          <w:p w:rsidR="00DC2702" w:rsidRPr="0091467C" w:rsidRDefault="00DC2702" w:rsidP="006D6A47">
            <w:pPr>
              <w:jc w:val="center"/>
            </w:pPr>
            <w:r w:rsidRPr="0091467C">
              <w:t>2</w:t>
            </w:r>
          </w:p>
        </w:tc>
        <w:tc>
          <w:tcPr>
            <w:tcW w:w="1134" w:type="dxa"/>
          </w:tcPr>
          <w:p w:rsidR="00DC2702" w:rsidRPr="00532598" w:rsidRDefault="00DC2702" w:rsidP="006D6A47">
            <w:pPr>
              <w:spacing w:line="266" w:lineRule="auto"/>
              <w:jc w:val="center"/>
              <w:rPr>
                <w:b/>
              </w:rPr>
            </w:pPr>
            <w:r w:rsidRPr="00532598">
              <w:rPr>
                <w:b/>
              </w:rPr>
              <w:t>2</w:t>
            </w:r>
          </w:p>
        </w:tc>
        <w:tc>
          <w:tcPr>
            <w:tcW w:w="1984" w:type="dxa"/>
          </w:tcPr>
          <w:p w:rsidR="00DC2702" w:rsidRPr="007D4562" w:rsidRDefault="00DC2702" w:rsidP="006D6A47">
            <w:pPr>
              <w:spacing w:line="266" w:lineRule="auto"/>
              <w:ind w:right="472"/>
              <w:jc w:val="center"/>
            </w:pPr>
            <w:r w:rsidRPr="007D4562">
              <w:t>ОК 1-5</w:t>
            </w:r>
          </w:p>
          <w:p w:rsidR="00DC2702" w:rsidRDefault="00DC2702" w:rsidP="006D6A47">
            <w:pPr>
              <w:spacing w:line="266" w:lineRule="auto"/>
              <w:ind w:right="472"/>
              <w:jc w:val="center"/>
            </w:pPr>
            <w:r w:rsidRPr="007D4562">
              <w:t xml:space="preserve">ПК 2.4; </w:t>
            </w:r>
          </w:p>
          <w:p w:rsidR="00DC2702" w:rsidRPr="007D4562" w:rsidRDefault="00DC2702" w:rsidP="006D6A47">
            <w:pPr>
              <w:spacing w:line="266" w:lineRule="auto"/>
              <w:ind w:right="472"/>
              <w:jc w:val="center"/>
              <w:rPr>
                <w:b/>
              </w:rPr>
            </w:pPr>
            <w:r w:rsidRPr="007D4562">
              <w:t>3.2.-3.4</w:t>
            </w:r>
          </w:p>
        </w:tc>
      </w:tr>
      <w:tr w:rsidR="00DC2702" w:rsidRPr="00593575" w:rsidTr="006D6A47">
        <w:trPr>
          <w:trHeight w:val="1156"/>
        </w:trPr>
        <w:tc>
          <w:tcPr>
            <w:tcW w:w="2127" w:type="dxa"/>
            <w:vMerge w:val="restart"/>
          </w:tcPr>
          <w:p w:rsidR="00DC2702" w:rsidRPr="00532598" w:rsidRDefault="00DC2702" w:rsidP="006D6A47">
            <w:pPr>
              <w:jc w:val="center"/>
            </w:pPr>
            <w:r w:rsidRPr="00532598">
              <w:t xml:space="preserve">Тема 1.2. </w:t>
            </w:r>
          </w:p>
          <w:p w:rsidR="00DC2702" w:rsidRPr="00532598" w:rsidRDefault="00DC2702" w:rsidP="006D6A47">
            <w:pPr>
              <w:jc w:val="center"/>
            </w:pPr>
            <w:r w:rsidRPr="00532598">
              <w:t>Стандартизация в различных сферах</w:t>
            </w:r>
          </w:p>
        </w:tc>
        <w:tc>
          <w:tcPr>
            <w:tcW w:w="9213" w:type="dxa"/>
            <w:tcBorders>
              <w:bottom w:val="single" w:sz="4" w:space="0" w:color="auto"/>
            </w:tcBorders>
          </w:tcPr>
          <w:p w:rsidR="00DC2702" w:rsidRPr="007F7A01" w:rsidRDefault="00DC2702" w:rsidP="006D6A47">
            <w:r w:rsidRPr="00532598">
              <w:t xml:space="preserve">Стандартизация систем управления качеством. Стандартизация и метрологическое обеспечение народного хозяйства. Метрологическая экспертиза и метрологический контроль конструкторской и технологической документации. Система технических измерений и средства измерения. </w:t>
            </w:r>
            <w:r>
              <w:t>Стандартизация и экология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DC2702" w:rsidRPr="0091467C" w:rsidRDefault="00DC2702" w:rsidP="006D6A47">
            <w:pPr>
              <w:jc w:val="center"/>
            </w:pPr>
            <w:r w:rsidRPr="0091467C">
              <w:t>2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DC2702" w:rsidRPr="00532598" w:rsidRDefault="00DC2702" w:rsidP="006D6A47">
            <w:pPr>
              <w:spacing w:line="26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DC2702" w:rsidRPr="007D4562" w:rsidRDefault="00DC2702" w:rsidP="006D6A47">
            <w:pPr>
              <w:spacing w:line="266" w:lineRule="auto"/>
              <w:ind w:right="472"/>
              <w:jc w:val="center"/>
            </w:pPr>
            <w:r w:rsidRPr="007D4562">
              <w:t>ОК 1-5</w:t>
            </w:r>
          </w:p>
          <w:p w:rsidR="00DC2702" w:rsidRDefault="00DC2702" w:rsidP="006D6A47">
            <w:pPr>
              <w:spacing w:line="266" w:lineRule="auto"/>
              <w:ind w:right="472"/>
              <w:jc w:val="center"/>
            </w:pPr>
            <w:r w:rsidRPr="007D4562">
              <w:t xml:space="preserve">ПК 2.4; </w:t>
            </w:r>
          </w:p>
          <w:p w:rsidR="00DC2702" w:rsidRPr="00532598" w:rsidRDefault="00DC2702" w:rsidP="006D6A47">
            <w:pPr>
              <w:spacing w:line="266" w:lineRule="auto"/>
              <w:ind w:right="472"/>
              <w:jc w:val="center"/>
              <w:rPr>
                <w:b/>
              </w:rPr>
            </w:pPr>
            <w:r w:rsidRPr="007D4562">
              <w:t>3.2.-3.4</w:t>
            </w:r>
          </w:p>
        </w:tc>
      </w:tr>
      <w:tr w:rsidR="00DC2702" w:rsidRPr="00593575" w:rsidTr="006D6A47">
        <w:trPr>
          <w:trHeight w:val="150"/>
        </w:trPr>
        <w:tc>
          <w:tcPr>
            <w:tcW w:w="2127" w:type="dxa"/>
            <w:vMerge/>
          </w:tcPr>
          <w:p w:rsidR="00DC2702" w:rsidRPr="00532598" w:rsidRDefault="00DC2702" w:rsidP="006D6A47">
            <w:pPr>
              <w:jc w:val="center"/>
            </w:pPr>
          </w:p>
        </w:tc>
        <w:tc>
          <w:tcPr>
            <w:tcW w:w="9213" w:type="dxa"/>
            <w:tcBorders>
              <w:top w:val="single" w:sz="4" w:space="0" w:color="auto"/>
              <w:bottom w:val="single" w:sz="4" w:space="0" w:color="auto"/>
            </w:tcBorders>
          </w:tcPr>
          <w:p w:rsidR="00DC2702" w:rsidRPr="00532598" w:rsidRDefault="00DC2702" w:rsidP="006D6A47">
            <w:pPr>
              <w:rPr>
                <w:b/>
              </w:rPr>
            </w:pPr>
            <w:r w:rsidRPr="00532598">
              <w:rPr>
                <w:b/>
              </w:rPr>
              <w:t>Самостоятельная работа обучающихся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</w:tcPr>
          <w:p w:rsidR="00DC2702" w:rsidRPr="0091467C" w:rsidRDefault="00DC2702" w:rsidP="006D6A47">
            <w:pPr>
              <w:jc w:val="center"/>
            </w:pPr>
            <w:r w:rsidRPr="0091467C">
              <w:t>2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7F7F7F"/>
          </w:tcPr>
          <w:p w:rsidR="00DC2702" w:rsidRPr="00532598" w:rsidRDefault="00DC2702" w:rsidP="006D6A47">
            <w:pPr>
              <w:spacing w:line="26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7F7F7F"/>
          </w:tcPr>
          <w:p w:rsidR="00DC2702" w:rsidRPr="00532598" w:rsidRDefault="00DC2702" w:rsidP="006D6A47">
            <w:pPr>
              <w:spacing w:line="266" w:lineRule="auto"/>
              <w:ind w:right="472"/>
              <w:jc w:val="center"/>
              <w:rPr>
                <w:b/>
              </w:rPr>
            </w:pPr>
          </w:p>
        </w:tc>
      </w:tr>
      <w:tr w:rsidR="00DC2702" w:rsidRPr="00EB45AE" w:rsidTr="006D6A47">
        <w:trPr>
          <w:trHeight w:val="135"/>
        </w:trPr>
        <w:tc>
          <w:tcPr>
            <w:tcW w:w="2127" w:type="dxa"/>
            <w:vMerge/>
          </w:tcPr>
          <w:p w:rsidR="00DC2702" w:rsidRPr="00532598" w:rsidRDefault="00DC2702" w:rsidP="006D6A47">
            <w:pPr>
              <w:jc w:val="center"/>
            </w:pPr>
          </w:p>
        </w:tc>
        <w:tc>
          <w:tcPr>
            <w:tcW w:w="9213" w:type="dxa"/>
            <w:tcBorders>
              <w:top w:val="single" w:sz="4" w:space="0" w:color="auto"/>
            </w:tcBorders>
          </w:tcPr>
          <w:p w:rsidR="00DC2702" w:rsidRPr="00532598" w:rsidRDefault="00DC2702" w:rsidP="006D6A47">
            <w:r w:rsidRPr="00532598">
              <w:t>Подготовить презентацию по теме: «Стандартизация и экология»</w:t>
            </w:r>
          </w:p>
        </w:tc>
        <w:tc>
          <w:tcPr>
            <w:tcW w:w="1418" w:type="dxa"/>
            <w:vMerge/>
          </w:tcPr>
          <w:p w:rsidR="00DC2702" w:rsidRPr="0091467C" w:rsidRDefault="00DC2702" w:rsidP="006D6A47">
            <w:pPr>
              <w:jc w:val="center"/>
            </w:pPr>
          </w:p>
        </w:tc>
        <w:tc>
          <w:tcPr>
            <w:tcW w:w="1134" w:type="dxa"/>
            <w:vMerge/>
            <w:shd w:val="clear" w:color="auto" w:fill="7F7F7F"/>
          </w:tcPr>
          <w:p w:rsidR="00DC2702" w:rsidRPr="00532598" w:rsidRDefault="00DC2702" w:rsidP="006D6A47">
            <w:pPr>
              <w:spacing w:line="266" w:lineRule="auto"/>
              <w:jc w:val="center"/>
              <w:rPr>
                <w:b/>
              </w:rPr>
            </w:pPr>
          </w:p>
        </w:tc>
        <w:tc>
          <w:tcPr>
            <w:tcW w:w="1984" w:type="dxa"/>
            <w:shd w:val="clear" w:color="auto" w:fill="7F7F7F"/>
          </w:tcPr>
          <w:p w:rsidR="00DC2702" w:rsidRPr="00532598" w:rsidRDefault="00DC2702" w:rsidP="006D6A47">
            <w:pPr>
              <w:spacing w:line="266" w:lineRule="auto"/>
              <w:ind w:right="472"/>
              <w:jc w:val="center"/>
              <w:rPr>
                <w:b/>
              </w:rPr>
            </w:pPr>
          </w:p>
        </w:tc>
      </w:tr>
      <w:tr w:rsidR="00DC2702" w:rsidRPr="00593575" w:rsidTr="006D6A47">
        <w:trPr>
          <w:trHeight w:val="2006"/>
        </w:trPr>
        <w:tc>
          <w:tcPr>
            <w:tcW w:w="2127" w:type="dxa"/>
            <w:vMerge w:val="restart"/>
          </w:tcPr>
          <w:p w:rsidR="00DC2702" w:rsidRPr="00532598" w:rsidRDefault="00DC2702" w:rsidP="006D6A47">
            <w:pPr>
              <w:jc w:val="center"/>
            </w:pPr>
            <w:r w:rsidRPr="00532598">
              <w:t>Тема 1.3.</w:t>
            </w:r>
          </w:p>
          <w:p w:rsidR="00DC2702" w:rsidRPr="00532598" w:rsidRDefault="00DC2702" w:rsidP="006D6A47">
            <w:r w:rsidRPr="00532598">
              <w:t>Международная стандартизация Организация р</w:t>
            </w:r>
            <w:r w:rsidRPr="00532598">
              <w:t>а</w:t>
            </w:r>
            <w:r w:rsidRPr="00532598">
              <w:t>бот по стандарт</w:t>
            </w:r>
            <w:r w:rsidRPr="00532598">
              <w:t>и</w:t>
            </w:r>
            <w:r w:rsidRPr="00532598">
              <w:t>зации в Росси</w:t>
            </w:r>
            <w:r w:rsidRPr="00532598">
              <w:t>й</w:t>
            </w:r>
            <w:r w:rsidRPr="00532598">
              <w:t xml:space="preserve">ской </w:t>
            </w:r>
          </w:p>
          <w:p w:rsidR="00DC2702" w:rsidRPr="00532598" w:rsidRDefault="00DC2702" w:rsidP="006D6A47">
            <w:r w:rsidRPr="00532598">
              <w:t>Федерации</w:t>
            </w:r>
          </w:p>
        </w:tc>
        <w:tc>
          <w:tcPr>
            <w:tcW w:w="9213" w:type="dxa"/>
            <w:tcBorders>
              <w:bottom w:val="single" w:sz="4" w:space="0" w:color="auto"/>
              <w:right w:val="single" w:sz="4" w:space="0" w:color="auto"/>
            </w:tcBorders>
          </w:tcPr>
          <w:p w:rsidR="00DC2702" w:rsidRPr="00532598" w:rsidRDefault="00DC2702" w:rsidP="006D6A47">
            <w:r w:rsidRPr="00532598">
              <w:t>Международная организация по стандартизации (ИСО). Международная электроте</w:t>
            </w:r>
            <w:r w:rsidRPr="00532598">
              <w:t>х</w:t>
            </w:r>
            <w:r w:rsidRPr="00532598">
              <w:t xml:space="preserve">ническая комиссия (МЭК). Международные организации, участвующие в работе ИСО. Правовые основы стандартизации и ее задачи. Органы и службы по стандартизации. Порядок разработки стандартов. Государственный контроль и надзор за соблюдением обязательных требований стандартов. Маркировка продукции знаком соответствия государственным стандартам. </w:t>
            </w:r>
            <w:proofErr w:type="spellStart"/>
            <w:r w:rsidRPr="00532598">
              <w:t>Нормоконтоль</w:t>
            </w:r>
            <w:proofErr w:type="spellEnd"/>
            <w:r w:rsidRPr="00532598">
              <w:t xml:space="preserve"> технической документации. Обязанн</w:t>
            </w:r>
            <w:r w:rsidRPr="00532598">
              <w:t>о</w:t>
            </w:r>
            <w:r w:rsidRPr="00532598">
              <w:t>сти, права и ответствен</w:t>
            </w:r>
            <w:r>
              <w:t xml:space="preserve">ность </w:t>
            </w:r>
            <w:proofErr w:type="spellStart"/>
            <w:r>
              <w:t>нормоконтролера</w:t>
            </w:r>
            <w:proofErr w:type="spellEnd"/>
            <w:r w:rsidRPr="00532598">
              <w:t xml:space="preserve"> </w:t>
            </w: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</w:tcBorders>
          </w:tcPr>
          <w:p w:rsidR="00DC2702" w:rsidRPr="0091467C" w:rsidRDefault="00DC2702" w:rsidP="006D6A47">
            <w:pPr>
              <w:jc w:val="center"/>
            </w:pPr>
            <w:r w:rsidRPr="0091467C">
              <w:t>2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DC2702" w:rsidRPr="00532598" w:rsidRDefault="00DC2702" w:rsidP="006D6A47">
            <w:pPr>
              <w:spacing w:line="266" w:lineRule="auto"/>
              <w:jc w:val="center"/>
              <w:rPr>
                <w:b/>
              </w:rPr>
            </w:pPr>
            <w:r w:rsidRPr="00532598">
              <w:rPr>
                <w:b/>
              </w:rPr>
              <w:t>2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DC2702" w:rsidRDefault="00DC2702" w:rsidP="006D6A47">
            <w:pPr>
              <w:spacing w:line="266" w:lineRule="auto"/>
              <w:ind w:right="472"/>
              <w:jc w:val="center"/>
            </w:pPr>
            <w:r>
              <w:t>ОК 8-9</w:t>
            </w:r>
          </w:p>
          <w:p w:rsidR="00DC2702" w:rsidRPr="007D4562" w:rsidRDefault="00DC2702" w:rsidP="006D6A47">
            <w:pPr>
              <w:spacing w:line="266" w:lineRule="auto"/>
              <w:ind w:right="472"/>
              <w:jc w:val="center"/>
            </w:pPr>
            <w:r>
              <w:t>ПК 4.1; 4.3</w:t>
            </w:r>
          </w:p>
        </w:tc>
      </w:tr>
      <w:tr w:rsidR="00DC2702" w:rsidRPr="00593575" w:rsidTr="006D6A47">
        <w:trPr>
          <w:trHeight w:val="225"/>
        </w:trPr>
        <w:tc>
          <w:tcPr>
            <w:tcW w:w="2127" w:type="dxa"/>
            <w:vMerge/>
          </w:tcPr>
          <w:p w:rsidR="00DC2702" w:rsidRPr="00532598" w:rsidRDefault="00DC2702" w:rsidP="006D6A47">
            <w:pPr>
              <w:jc w:val="center"/>
            </w:pPr>
          </w:p>
        </w:tc>
        <w:tc>
          <w:tcPr>
            <w:tcW w:w="921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702" w:rsidRPr="00532598" w:rsidRDefault="00DC2702" w:rsidP="006D6A47">
            <w:pPr>
              <w:rPr>
                <w:b/>
              </w:rPr>
            </w:pPr>
            <w:r w:rsidRPr="00532598">
              <w:rPr>
                <w:b/>
              </w:rPr>
              <w:t xml:space="preserve">Самостоятельная работа обучающихся 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DC2702" w:rsidRDefault="00DC2702" w:rsidP="006D6A47">
            <w:pPr>
              <w:jc w:val="center"/>
            </w:pPr>
          </w:p>
          <w:p w:rsidR="00DC2702" w:rsidRDefault="00DC2702" w:rsidP="006D6A47">
            <w:pPr>
              <w:jc w:val="center"/>
            </w:pPr>
            <w:r w:rsidRPr="0091467C">
              <w:t>2</w:t>
            </w:r>
          </w:p>
          <w:p w:rsidR="00DC2702" w:rsidRDefault="00DC2702" w:rsidP="006D6A47">
            <w:pPr>
              <w:jc w:val="center"/>
            </w:pPr>
          </w:p>
          <w:p w:rsidR="00DC2702" w:rsidRPr="0091467C" w:rsidRDefault="00DC2702" w:rsidP="006D6A47">
            <w:pPr>
              <w:jc w:val="center"/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7F7F7F"/>
          </w:tcPr>
          <w:p w:rsidR="00DC2702" w:rsidRPr="00532598" w:rsidRDefault="00DC2702" w:rsidP="006D6A47">
            <w:pPr>
              <w:spacing w:line="26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7F7F7F"/>
          </w:tcPr>
          <w:p w:rsidR="00DC2702" w:rsidRPr="00532598" w:rsidRDefault="00DC2702" w:rsidP="006D6A47">
            <w:pPr>
              <w:spacing w:line="266" w:lineRule="auto"/>
              <w:ind w:right="472"/>
              <w:jc w:val="center"/>
              <w:rPr>
                <w:b/>
              </w:rPr>
            </w:pPr>
          </w:p>
        </w:tc>
      </w:tr>
      <w:tr w:rsidR="00DC2702" w:rsidRPr="00EB45AE" w:rsidTr="006D6A47">
        <w:trPr>
          <w:trHeight w:val="285"/>
        </w:trPr>
        <w:tc>
          <w:tcPr>
            <w:tcW w:w="2127" w:type="dxa"/>
            <w:vMerge/>
          </w:tcPr>
          <w:p w:rsidR="00DC2702" w:rsidRPr="00532598" w:rsidRDefault="00DC2702" w:rsidP="006D6A47">
            <w:pPr>
              <w:jc w:val="center"/>
            </w:pPr>
          </w:p>
        </w:tc>
        <w:tc>
          <w:tcPr>
            <w:tcW w:w="9213" w:type="dxa"/>
            <w:tcBorders>
              <w:top w:val="single" w:sz="4" w:space="0" w:color="auto"/>
              <w:right w:val="single" w:sz="4" w:space="0" w:color="auto"/>
            </w:tcBorders>
          </w:tcPr>
          <w:p w:rsidR="00DC2702" w:rsidRPr="00532598" w:rsidRDefault="00DC2702" w:rsidP="006D6A47">
            <w:r w:rsidRPr="00532598">
              <w:t xml:space="preserve">Подготовить </w:t>
            </w:r>
            <w:r>
              <w:t>авторские конспекты</w:t>
            </w:r>
            <w:r w:rsidRPr="00532598">
              <w:t xml:space="preserve"> по тем</w:t>
            </w:r>
            <w:r>
              <w:t>ам</w:t>
            </w:r>
            <w:r w:rsidRPr="00532598">
              <w:t xml:space="preserve">: «Организационная структура ИСО», </w:t>
            </w:r>
            <w:r w:rsidRPr="00532598">
              <w:lastRenderedPageBreak/>
              <w:t>«Международные организации по стандартизации»</w:t>
            </w:r>
          </w:p>
        </w:tc>
        <w:tc>
          <w:tcPr>
            <w:tcW w:w="1418" w:type="dxa"/>
            <w:vMerge/>
            <w:tcBorders>
              <w:left w:val="single" w:sz="4" w:space="0" w:color="auto"/>
            </w:tcBorders>
          </w:tcPr>
          <w:p w:rsidR="00DC2702" w:rsidRPr="00532598" w:rsidRDefault="00DC2702" w:rsidP="006D6A47">
            <w:pPr>
              <w:jc w:val="center"/>
              <w:rPr>
                <w:b/>
              </w:rPr>
            </w:pPr>
          </w:p>
        </w:tc>
        <w:tc>
          <w:tcPr>
            <w:tcW w:w="1134" w:type="dxa"/>
            <w:vMerge/>
            <w:shd w:val="clear" w:color="auto" w:fill="7F7F7F"/>
          </w:tcPr>
          <w:p w:rsidR="00DC2702" w:rsidRPr="00532598" w:rsidRDefault="00DC2702" w:rsidP="006D6A47">
            <w:pPr>
              <w:spacing w:line="266" w:lineRule="auto"/>
              <w:jc w:val="center"/>
              <w:rPr>
                <w:b/>
              </w:rPr>
            </w:pPr>
          </w:p>
        </w:tc>
        <w:tc>
          <w:tcPr>
            <w:tcW w:w="1984" w:type="dxa"/>
            <w:shd w:val="clear" w:color="auto" w:fill="7F7F7F"/>
          </w:tcPr>
          <w:p w:rsidR="00DC2702" w:rsidRPr="00532598" w:rsidRDefault="00DC2702" w:rsidP="006D6A47">
            <w:pPr>
              <w:spacing w:line="266" w:lineRule="auto"/>
              <w:ind w:right="472"/>
              <w:jc w:val="center"/>
              <w:rPr>
                <w:b/>
              </w:rPr>
            </w:pPr>
          </w:p>
        </w:tc>
      </w:tr>
      <w:tr w:rsidR="00DC2702" w:rsidRPr="00593575" w:rsidTr="006D6A47">
        <w:trPr>
          <w:trHeight w:val="70"/>
        </w:trPr>
        <w:tc>
          <w:tcPr>
            <w:tcW w:w="2127" w:type="dxa"/>
          </w:tcPr>
          <w:p w:rsidR="00DC2702" w:rsidRPr="00532598" w:rsidRDefault="00DC2702" w:rsidP="006D6A47">
            <w:pPr>
              <w:jc w:val="center"/>
              <w:rPr>
                <w:b/>
              </w:rPr>
            </w:pPr>
            <w:r w:rsidRPr="00532598">
              <w:rPr>
                <w:b/>
              </w:rPr>
              <w:lastRenderedPageBreak/>
              <w:t xml:space="preserve">Раздел 2 </w:t>
            </w:r>
          </w:p>
          <w:p w:rsidR="00DC2702" w:rsidRPr="00532598" w:rsidRDefault="00DC2702" w:rsidP="006D6A47">
            <w:pPr>
              <w:jc w:val="center"/>
              <w:rPr>
                <w:b/>
              </w:rPr>
            </w:pPr>
            <w:r w:rsidRPr="00532598">
              <w:rPr>
                <w:b/>
              </w:rPr>
              <w:t>Объекты</w:t>
            </w:r>
          </w:p>
          <w:p w:rsidR="00DC2702" w:rsidRPr="00532598" w:rsidRDefault="00DC2702" w:rsidP="006D6A47">
            <w:pPr>
              <w:jc w:val="center"/>
              <w:rPr>
                <w:b/>
              </w:rPr>
            </w:pPr>
            <w:r w:rsidRPr="00532598">
              <w:rPr>
                <w:b/>
              </w:rPr>
              <w:t>стандартизации</w:t>
            </w:r>
          </w:p>
          <w:p w:rsidR="00DC2702" w:rsidRPr="00532598" w:rsidRDefault="00DC2702" w:rsidP="006D6A47">
            <w:pPr>
              <w:jc w:val="center"/>
              <w:rPr>
                <w:b/>
              </w:rPr>
            </w:pPr>
            <w:r w:rsidRPr="00532598">
              <w:rPr>
                <w:b/>
              </w:rPr>
              <w:t>в</w:t>
            </w:r>
          </w:p>
          <w:p w:rsidR="00DC2702" w:rsidRPr="00532598" w:rsidRDefault="00DC2702" w:rsidP="006D6A47">
            <w:pPr>
              <w:spacing w:before="36" w:line="266" w:lineRule="auto"/>
              <w:jc w:val="center"/>
              <w:rPr>
                <w:b/>
              </w:rPr>
            </w:pPr>
            <w:r w:rsidRPr="00532598">
              <w:rPr>
                <w:b/>
              </w:rPr>
              <w:t>машиностроении</w:t>
            </w:r>
          </w:p>
        </w:tc>
        <w:tc>
          <w:tcPr>
            <w:tcW w:w="9213" w:type="dxa"/>
          </w:tcPr>
          <w:p w:rsidR="00DC2702" w:rsidRPr="00532598" w:rsidRDefault="00DC2702" w:rsidP="006D6A47">
            <w:pPr>
              <w:spacing w:before="36" w:line="266" w:lineRule="auto"/>
              <w:jc w:val="center"/>
              <w:rPr>
                <w:b/>
              </w:rPr>
            </w:pPr>
          </w:p>
        </w:tc>
        <w:tc>
          <w:tcPr>
            <w:tcW w:w="1418" w:type="dxa"/>
          </w:tcPr>
          <w:p w:rsidR="00DC2702" w:rsidRPr="00BA2EAA" w:rsidRDefault="00DC2702" w:rsidP="006D6A47">
            <w:pPr>
              <w:spacing w:before="36"/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1134" w:type="dxa"/>
            <w:shd w:val="clear" w:color="auto" w:fill="7F7F7F"/>
          </w:tcPr>
          <w:p w:rsidR="00DC2702" w:rsidRPr="00532598" w:rsidRDefault="00DC2702" w:rsidP="006D6A47">
            <w:pPr>
              <w:spacing w:before="36" w:line="266" w:lineRule="auto"/>
              <w:jc w:val="center"/>
              <w:rPr>
                <w:b/>
              </w:rPr>
            </w:pPr>
          </w:p>
        </w:tc>
        <w:tc>
          <w:tcPr>
            <w:tcW w:w="1984" w:type="dxa"/>
            <w:shd w:val="clear" w:color="auto" w:fill="7F7F7F"/>
          </w:tcPr>
          <w:p w:rsidR="00DC2702" w:rsidRPr="00532598" w:rsidRDefault="00DC2702" w:rsidP="006D6A47">
            <w:pPr>
              <w:spacing w:before="36" w:line="266" w:lineRule="auto"/>
              <w:ind w:right="472"/>
              <w:jc w:val="center"/>
              <w:rPr>
                <w:b/>
              </w:rPr>
            </w:pPr>
          </w:p>
        </w:tc>
      </w:tr>
      <w:tr w:rsidR="00DC2702" w:rsidRPr="00593575" w:rsidTr="006D6A47">
        <w:tc>
          <w:tcPr>
            <w:tcW w:w="2127" w:type="dxa"/>
            <w:vMerge w:val="restart"/>
          </w:tcPr>
          <w:p w:rsidR="00DC2702" w:rsidRPr="002710F2" w:rsidRDefault="00DC2702" w:rsidP="006D6A47">
            <w:r w:rsidRPr="002710F2">
              <w:t>Тема 2.1.</w:t>
            </w:r>
          </w:p>
          <w:p w:rsidR="00DC2702" w:rsidRPr="002710F2" w:rsidRDefault="00DC2702" w:rsidP="006D6A47">
            <w:r w:rsidRPr="002710F2">
              <w:t>Стандартизация</w:t>
            </w:r>
          </w:p>
          <w:p w:rsidR="00DC2702" w:rsidRPr="00532598" w:rsidRDefault="00DC2702" w:rsidP="006D6A47">
            <w:r w:rsidRPr="00532598">
              <w:t>промышленной продукции. Ста</w:t>
            </w:r>
            <w:r w:rsidRPr="00532598">
              <w:t>н</w:t>
            </w:r>
            <w:r w:rsidRPr="00532598">
              <w:t>дартизация мод</w:t>
            </w:r>
            <w:r w:rsidRPr="00532598">
              <w:t>е</w:t>
            </w:r>
            <w:r w:rsidRPr="00532598">
              <w:t>лирования фун</w:t>
            </w:r>
            <w:r w:rsidRPr="00532598">
              <w:t>к</w:t>
            </w:r>
            <w:r w:rsidRPr="00532598">
              <w:t xml:space="preserve">циональных структур объектов </w:t>
            </w:r>
          </w:p>
          <w:p w:rsidR="00DC2702" w:rsidRPr="00532598" w:rsidRDefault="00DC2702" w:rsidP="006D6A47">
            <w:r w:rsidRPr="00532598">
              <w:t xml:space="preserve">машиностроения </w:t>
            </w:r>
          </w:p>
        </w:tc>
        <w:tc>
          <w:tcPr>
            <w:tcW w:w="9213" w:type="dxa"/>
          </w:tcPr>
          <w:p w:rsidR="00DC2702" w:rsidRPr="00532598" w:rsidRDefault="00DC2702" w:rsidP="006D6A47">
            <w:r w:rsidRPr="00532598">
              <w:t>Классификация промышленной продукции. Изделия машиностроения. Нормативная документация на техническое состояние изделия. Стандартизация технических усл</w:t>
            </w:r>
            <w:r w:rsidRPr="00532598">
              <w:t>о</w:t>
            </w:r>
            <w:r w:rsidRPr="00532598">
              <w:t>вий</w:t>
            </w:r>
          </w:p>
        </w:tc>
        <w:tc>
          <w:tcPr>
            <w:tcW w:w="1418" w:type="dxa"/>
          </w:tcPr>
          <w:p w:rsidR="00DC2702" w:rsidRPr="00BA2EAA" w:rsidRDefault="00DC2702" w:rsidP="006D6A47">
            <w:pPr>
              <w:jc w:val="center"/>
            </w:pPr>
            <w:r>
              <w:t>4</w:t>
            </w:r>
          </w:p>
        </w:tc>
        <w:tc>
          <w:tcPr>
            <w:tcW w:w="1134" w:type="dxa"/>
          </w:tcPr>
          <w:p w:rsidR="00DC2702" w:rsidRPr="00532598" w:rsidRDefault="00DC2702" w:rsidP="006D6A47">
            <w:pPr>
              <w:spacing w:line="266" w:lineRule="auto"/>
              <w:jc w:val="center"/>
              <w:rPr>
                <w:b/>
              </w:rPr>
            </w:pPr>
            <w:r w:rsidRPr="00532598">
              <w:rPr>
                <w:b/>
              </w:rPr>
              <w:t>2</w:t>
            </w:r>
          </w:p>
        </w:tc>
        <w:tc>
          <w:tcPr>
            <w:tcW w:w="1984" w:type="dxa"/>
          </w:tcPr>
          <w:p w:rsidR="00DC2702" w:rsidRPr="00D31B54" w:rsidRDefault="00DC2702" w:rsidP="006D6A47">
            <w:pPr>
              <w:spacing w:line="266" w:lineRule="auto"/>
              <w:ind w:right="472"/>
              <w:jc w:val="center"/>
            </w:pPr>
            <w:r w:rsidRPr="00D31B54">
              <w:t>ОК 1-9</w:t>
            </w:r>
          </w:p>
          <w:p w:rsidR="00DC2702" w:rsidRPr="00D31B54" w:rsidRDefault="00DC2702" w:rsidP="006D6A47">
            <w:pPr>
              <w:spacing w:line="266" w:lineRule="auto"/>
              <w:ind w:right="472"/>
              <w:jc w:val="center"/>
            </w:pPr>
            <w:r>
              <w:t>ПК 1.4; 3.1-3.3.</w:t>
            </w:r>
          </w:p>
        </w:tc>
      </w:tr>
      <w:tr w:rsidR="00DC2702" w:rsidRPr="00532598" w:rsidTr="006D6A47">
        <w:trPr>
          <w:trHeight w:val="1050"/>
        </w:trPr>
        <w:tc>
          <w:tcPr>
            <w:tcW w:w="2127" w:type="dxa"/>
            <w:vMerge/>
          </w:tcPr>
          <w:p w:rsidR="00DC2702" w:rsidRPr="00532598" w:rsidRDefault="00DC2702" w:rsidP="006D6A47"/>
        </w:tc>
        <w:tc>
          <w:tcPr>
            <w:tcW w:w="9213" w:type="dxa"/>
            <w:tcBorders>
              <w:bottom w:val="single" w:sz="4" w:space="0" w:color="auto"/>
            </w:tcBorders>
          </w:tcPr>
          <w:p w:rsidR="00DC2702" w:rsidRPr="00532598" w:rsidRDefault="00DC2702" w:rsidP="006D6A47">
            <w:pPr>
              <w:rPr>
                <w:b/>
              </w:rPr>
            </w:pPr>
            <w:r w:rsidRPr="00532598">
              <w:t xml:space="preserve">Научно-методический подход в стандартизации в моделировании функциональных структур. </w:t>
            </w:r>
            <w:r w:rsidRPr="00FB0F46">
              <w:t>Моделирование размерных цепей.</w:t>
            </w:r>
            <w:r w:rsidRPr="00532598">
              <w:t xml:space="preserve"> Моделирование точности размерных ц</w:t>
            </w:r>
            <w:r w:rsidRPr="00532598">
              <w:t>е</w:t>
            </w:r>
            <w:r w:rsidRPr="00532598">
              <w:t>пей фланцевых соединений. Моделирование электронных цепей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DC2702" w:rsidRPr="00532598" w:rsidRDefault="00DC2702" w:rsidP="006D6A47">
            <w:pPr>
              <w:jc w:val="center"/>
              <w:rPr>
                <w:b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DC2702" w:rsidRPr="00532598" w:rsidRDefault="00DC2702" w:rsidP="006D6A47">
            <w:pPr>
              <w:spacing w:line="26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DC2702" w:rsidRDefault="00DC2702" w:rsidP="006D6A47">
            <w:pPr>
              <w:spacing w:line="266" w:lineRule="auto"/>
              <w:ind w:right="472"/>
              <w:jc w:val="center"/>
            </w:pPr>
            <w:r w:rsidRPr="00D31B54">
              <w:t>ОК 1-9</w:t>
            </w:r>
          </w:p>
          <w:p w:rsidR="00DC2702" w:rsidRPr="00D31B54" w:rsidRDefault="00DC2702" w:rsidP="006D6A47">
            <w:pPr>
              <w:spacing w:line="266" w:lineRule="auto"/>
              <w:ind w:right="472"/>
              <w:jc w:val="center"/>
            </w:pPr>
            <w:r>
              <w:t>ПК 1.1; 2.1</w:t>
            </w:r>
          </w:p>
        </w:tc>
      </w:tr>
      <w:tr w:rsidR="00DC2702" w:rsidRPr="00593575" w:rsidTr="006D6A47">
        <w:trPr>
          <w:trHeight w:val="165"/>
        </w:trPr>
        <w:tc>
          <w:tcPr>
            <w:tcW w:w="2127" w:type="dxa"/>
            <w:vMerge/>
          </w:tcPr>
          <w:p w:rsidR="00DC2702" w:rsidRPr="00532598" w:rsidRDefault="00DC2702" w:rsidP="006D6A47"/>
        </w:tc>
        <w:tc>
          <w:tcPr>
            <w:tcW w:w="9213" w:type="dxa"/>
            <w:tcBorders>
              <w:top w:val="single" w:sz="4" w:space="0" w:color="auto"/>
              <w:bottom w:val="single" w:sz="4" w:space="0" w:color="auto"/>
            </w:tcBorders>
          </w:tcPr>
          <w:p w:rsidR="00DC2702" w:rsidRPr="00FB0F46" w:rsidRDefault="00DC2702" w:rsidP="006D6A47">
            <w:pPr>
              <w:rPr>
                <w:b/>
              </w:rPr>
            </w:pPr>
            <w:r w:rsidRPr="00FB0F46">
              <w:rPr>
                <w:b/>
              </w:rPr>
              <w:t>Практическая подготовка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</w:tcPr>
          <w:p w:rsidR="00DC2702" w:rsidRPr="00FB0F46" w:rsidRDefault="00DC2702" w:rsidP="006D6A47">
            <w:pPr>
              <w:jc w:val="center"/>
            </w:pPr>
            <w:r>
              <w:t>4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808080" w:themeFill="background1" w:themeFillShade="80"/>
          </w:tcPr>
          <w:p w:rsidR="00DC2702" w:rsidRPr="00532598" w:rsidRDefault="00DC2702" w:rsidP="006D6A47">
            <w:pPr>
              <w:spacing w:line="26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808080" w:themeFill="background1" w:themeFillShade="80"/>
          </w:tcPr>
          <w:p w:rsidR="00DC2702" w:rsidRPr="00532598" w:rsidRDefault="00DC2702" w:rsidP="006D6A47">
            <w:pPr>
              <w:spacing w:line="266" w:lineRule="auto"/>
              <w:ind w:right="472"/>
              <w:jc w:val="center"/>
              <w:rPr>
                <w:b/>
              </w:rPr>
            </w:pPr>
          </w:p>
        </w:tc>
      </w:tr>
      <w:tr w:rsidR="00DC2702" w:rsidRPr="00593575" w:rsidTr="006D6A47">
        <w:trPr>
          <w:trHeight w:val="315"/>
        </w:trPr>
        <w:tc>
          <w:tcPr>
            <w:tcW w:w="2127" w:type="dxa"/>
            <w:vMerge/>
          </w:tcPr>
          <w:p w:rsidR="00DC2702" w:rsidRPr="00532598" w:rsidRDefault="00DC2702" w:rsidP="006D6A47"/>
        </w:tc>
        <w:tc>
          <w:tcPr>
            <w:tcW w:w="9213" w:type="dxa"/>
            <w:tcBorders>
              <w:top w:val="single" w:sz="4" w:space="0" w:color="auto"/>
              <w:bottom w:val="single" w:sz="4" w:space="0" w:color="auto"/>
            </w:tcBorders>
          </w:tcPr>
          <w:p w:rsidR="00DC2702" w:rsidRPr="00532598" w:rsidRDefault="00DC2702" w:rsidP="006D6A47">
            <w:r w:rsidRPr="00532598">
              <w:t>«</w:t>
            </w:r>
            <w:r>
              <w:t>Расчет размерных цепей</w:t>
            </w:r>
            <w:r w:rsidRPr="00532598">
              <w:t>»</w:t>
            </w: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:rsidR="00DC2702" w:rsidRPr="00532598" w:rsidRDefault="00DC2702" w:rsidP="006D6A47">
            <w:pPr>
              <w:jc w:val="center"/>
              <w:rPr>
                <w:b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shd w:val="clear" w:color="auto" w:fill="808080" w:themeFill="background1" w:themeFillShade="80"/>
          </w:tcPr>
          <w:p w:rsidR="00DC2702" w:rsidRPr="00532598" w:rsidRDefault="00DC2702" w:rsidP="006D6A47">
            <w:pPr>
              <w:spacing w:line="26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808080" w:themeFill="background1" w:themeFillShade="80"/>
          </w:tcPr>
          <w:p w:rsidR="00DC2702" w:rsidRPr="00532598" w:rsidRDefault="00DC2702" w:rsidP="006D6A47">
            <w:pPr>
              <w:spacing w:line="266" w:lineRule="auto"/>
              <w:ind w:right="472"/>
              <w:jc w:val="center"/>
              <w:rPr>
                <w:b/>
              </w:rPr>
            </w:pPr>
          </w:p>
        </w:tc>
      </w:tr>
      <w:tr w:rsidR="00DC2702" w:rsidRPr="00593575" w:rsidTr="006D6A47">
        <w:trPr>
          <w:trHeight w:val="180"/>
        </w:trPr>
        <w:tc>
          <w:tcPr>
            <w:tcW w:w="2127" w:type="dxa"/>
            <w:vMerge/>
          </w:tcPr>
          <w:p w:rsidR="00DC2702" w:rsidRPr="00532598" w:rsidRDefault="00DC2702" w:rsidP="006D6A47"/>
        </w:tc>
        <w:tc>
          <w:tcPr>
            <w:tcW w:w="9213" w:type="dxa"/>
            <w:tcBorders>
              <w:top w:val="single" w:sz="4" w:space="0" w:color="auto"/>
              <w:bottom w:val="single" w:sz="4" w:space="0" w:color="auto"/>
            </w:tcBorders>
          </w:tcPr>
          <w:p w:rsidR="00DC2702" w:rsidRPr="00532598" w:rsidRDefault="00DC2702" w:rsidP="006D6A47">
            <w:pPr>
              <w:rPr>
                <w:b/>
              </w:rPr>
            </w:pPr>
            <w:r w:rsidRPr="00532598">
              <w:rPr>
                <w:b/>
              </w:rPr>
              <w:t>Самостоятельная работа обучающихся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</w:tcPr>
          <w:p w:rsidR="00DC2702" w:rsidRPr="0091467C" w:rsidRDefault="00DC2702" w:rsidP="006D6A47">
            <w:pPr>
              <w:jc w:val="center"/>
            </w:pPr>
            <w:r w:rsidRPr="0091467C">
              <w:t>2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7F7F7F"/>
          </w:tcPr>
          <w:p w:rsidR="00DC2702" w:rsidRPr="00532598" w:rsidRDefault="00DC2702" w:rsidP="006D6A47">
            <w:pPr>
              <w:spacing w:line="26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7F7F7F"/>
          </w:tcPr>
          <w:p w:rsidR="00DC2702" w:rsidRPr="00532598" w:rsidRDefault="00DC2702" w:rsidP="006D6A47">
            <w:pPr>
              <w:spacing w:line="266" w:lineRule="auto"/>
              <w:ind w:right="472"/>
              <w:jc w:val="center"/>
              <w:rPr>
                <w:b/>
              </w:rPr>
            </w:pPr>
          </w:p>
        </w:tc>
      </w:tr>
      <w:tr w:rsidR="00DC2702" w:rsidRPr="00EB45AE" w:rsidTr="006D6A47">
        <w:trPr>
          <w:trHeight w:val="180"/>
        </w:trPr>
        <w:tc>
          <w:tcPr>
            <w:tcW w:w="2127" w:type="dxa"/>
            <w:vMerge/>
          </w:tcPr>
          <w:p w:rsidR="00DC2702" w:rsidRPr="00532598" w:rsidRDefault="00DC2702" w:rsidP="006D6A47"/>
        </w:tc>
        <w:tc>
          <w:tcPr>
            <w:tcW w:w="9213" w:type="dxa"/>
            <w:tcBorders>
              <w:top w:val="single" w:sz="4" w:space="0" w:color="auto"/>
            </w:tcBorders>
          </w:tcPr>
          <w:p w:rsidR="00DC2702" w:rsidRPr="00532598" w:rsidRDefault="00DC2702" w:rsidP="006D6A47">
            <w:r>
              <w:t>Решение задач по теме раздела</w:t>
            </w:r>
          </w:p>
        </w:tc>
        <w:tc>
          <w:tcPr>
            <w:tcW w:w="1418" w:type="dxa"/>
            <w:vMerge/>
          </w:tcPr>
          <w:p w:rsidR="00DC2702" w:rsidRPr="00532598" w:rsidRDefault="00DC2702" w:rsidP="006D6A47">
            <w:pPr>
              <w:jc w:val="center"/>
              <w:rPr>
                <w:b/>
              </w:rPr>
            </w:pPr>
          </w:p>
        </w:tc>
        <w:tc>
          <w:tcPr>
            <w:tcW w:w="1134" w:type="dxa"/>
            <w:vMerge/>
            <w:shd w:val="clear" w:color="auto" w:fill="7F7F7F"/>
          </w:tcPr>
          <w:p w:rsidR="00DC2702" w:rsidRPr="00532598" w:rsidRDefault="00DC2702" w:rsidP="006D6A47">
            <w:pPr>
              <w:spacing w:line="266" w:lineRule="auto"/>
              <w:jc w:val="center"/>
              <w:rPr>
                <w:b/>
              </w:rPr>
            </w:pPr>
          </w:p>
        </w:tc>
        <w:tc>
          <w:tcPr>
            <w:tcW w:w="1984" w:type="dxa"/>
            <w:shd w:val="clear" w:color="auto" w:fill="7F7F7F"/>
          </w:tcPr>
          <w:p w:rsidR="00DC2702" w:rsidRPr="00532598" w:rsidRDefault="00DC2702" w:rsidP="006D6A47">
            <w:pPr>
              <w:spacing w:line="266" w:lineRule="auto"/>
              <w:ind w:right="472"/>
              <w:jc w:val="center"/>
              <w:rPr>
                <w:b/>
              </w:rPr>
            </w:pPr>
          </w:p>
        </w:tc>
      </w:tr>
      <w:tr w:rsidR="00DC2702" w:rsidRPr="00593575" w:rsidTr="006D6A47">
        <w:tc>
          <w:tcPr>
            <w:tcW w:w="2127" w:type="dxa"/>
          </w:tcPr>
          <w:p w:rsidR="00DC2702" w:rsidRPr="00532598" w:rsidRDefault="00DC2702" w:rsidP="006D6A47">
            <w:pPr>
              <w:rPr>
                <w:b/>
              </w:rPr>
            </w:pPr>
            <w:r w:rsidRPr="00532598">
              <w:rPr>
                <w:b/>
              </w:rPr>
              <w:t>Раздел 3.</w:t>
            </w:r>
          </w:p>
          <w:p w:rsidR="00DC2702" w:rsidRPr="00532598" w:rsidRDefault="00DC2702" w:rsidP="006D6A47">
            <w:pPr>
              <w:rPr>
                <w:b/>
              </w:rPr>
            </w:pPr>
            <w:r w:rsidRPr="00532598">
              <w:rPr>
                <w:b/>
              </w:rPr>
              <w:t>Система ста</w:t>
            </w:r>
            <w:r w:rsidRPr="00532598">
              <w:rPr>
                <w:b/>
              </w:rPr>
              <w:t>н</w:t>
            </w:r>
            <w:r w:rsidRPr="00532598">
              <w:rPr>
                <w:b/>
              </w:rPr>
              <w:t xml:space="preserve">дартизации в </w:t>
            </w:r>
          </w:p>
          <w:p w:rsidR="00DC2702" w:rsidRPr="00532598" w:rsidRDefault="00DC2702" w:rsidP="006D6A47">
            <w:pPr>
              <w:rPr>
                <w:b/>
              </w:rPr>
            </w:pPr>
            <w:r w:rsidRPr="00532598">
              <w:rPr>
                <w:b/>
              </w:rPr>
              <w:t>машиностроении</w:t>
            </w:r>
          </w:p>
        </w:tc>
        <w:tc>
          <w:tcPr>
            <w:tcW w:w="9213" w:type="dxa"/>
          </w:tcPr>
          <w:p w:rsidR="00DC2702" w:rsidRPr="00532598" w:rsidRDefault="00DC2702" w:rsidP="006D6A47">
            <w:pPr>
              <w:rPr>
                <w:b/>
              </w:rPr>
            </w:pPr>
          </w:p>
        </w:tc>
        <w:tc>
          <w:tcPr>
            <w:tcW w:w="1418" w:type="dxa"/>
          </w:tcPr>
          <w:p w:rsidR="00DC2702" w:rsidRPr="00532598" w:rsidRDefault="00DC2702" w:rsidP="006D6A47">
            <w:pPr>
              <w:jc w:val="center"/>
              <w:rPr>
                <w:b/>
              </w:rPr>
            </w:pPr>
            <w:r w:rsidRPr="00532598">
              <w:rPr>
                <w:b/>
              </w:rPr>
              <w:t>5</w:t>
            </w:r>
          </w:p>
        </w:tc>
        <w:tc>
          <w:tcPr>
            <w:tcW w:w="1134" w:type="dxa"/>
            <w:shd w:val="clear" w:color="auto" w:fill="7F7F7F"/>
          </w:tcPr>
          <w:p w:rsidR="00DC2702" w:rsidRPr="00532598" w:rsidRDefault="00DC2702" w:rsidP="006D6A47">
            <w:pPr>
              <w:spacing w:line="266" w:lineRule="auto"/>
              <w:jc w:val="center"/>
              <w:rPr>
                <w:b/>
              </w:rPr>
            </w:pPr>
          </w:p>
        </w:tc>
        <w:tc>
          <w:tcPr>
            <w:tcW w:w="1984" w:type="dxa"/>
            <w:shd w:val="clear" w:color="auto" w:fill="7F7F7F"/>
          </w:tcPr>
          <w:p w:rsidR="00DC2702" w:rsidRPr="00532598" w:rsidRDefault="00DC2702" w:rsidP="006D6A47">
            <w:pPr>
              <w:spacing w:line="266" w:lineRule="auto"/>
              <w:ind w:right="472"/>
              <w:jc w:val="center"/>
              <w:rPr>
                <w:b/>
              </w:rPr>
            </w:pPr>
          </w:p>
        </w:tc>
      </w:tr>
      <w:tr w:rsidR="00DC2702" w:rsidRPr="00593575" w:rsidTr="006D6A47">
        <w:trPr>
          <w:trHeight w:val="855"/>
        </w:trPr>
        <w:tc>
          <w:tcPr>
            <w:tcW w:w="2127" w:type="dxa"/>
            <w:vMerge w:val="restart"/>
            <w:tcBorders>
              <w:right w:val="single" w:sz="4" w:space="0" w:color="auto"/>
            </w:tcBorders>
          </w:tcPr>
          <w:p w:rsidR="00DC2702" w:rsidRPr="00532598" w:rsidRDefault="00DC2702" w:rsidP="006D6A47">
            <w:r w:rsidRPr="00532598">
              <w:t xml:space="preserve">Тема 3.1. </w:t>
            </w:r>
          </w:p>
          <w:p w:rsidR="00DC2702" w:rsidRPr="00532598" w:rsidRDefault="00DC2702" w:rsidP="006D6A47">
            <w:r w:rsidRPr="00532598">
              <w:t>Методы станда</w:t>
            </w:r>
            <w:r w:rsidRPr="00532598">
              <w:t>р</w:t>
            </w:r>
            <w:r w:rsidRPr="00532598">
              <w:t>тизации как пр</w:t>
            </w:r>
            <w:r w:rsidRPr="00532598">
              <w:t>о</w:t>
            </w:r>
            <w:r w:rsidRPr="00532598">
              <w:t>цесс управления</w:t>
            </w:r>
          </w:p>
        </w:tc>
        <w:tc>
          <w:tcPr>
            <w:tcW w:w="9213" w:type="dxa"/>
            <w:tcBorders>
              <w:left w:val="single" w:sz="4" w:space="0" w:color="auto"/>
              <w:bottom w:val="single" w:sz="4" w:space="0" w:color="auto"/>
            </w:tcBorders>
          </w:tcPr>
          <w:p w:rsidR="00DC2702" w:rsidRPr="00532598" w:rsidRDefault="00DC2702" w:rsidP="006D6A47">
            <w:r w:rsidRPr="00532598">
              <w:t xml:space="preserve">Системный анализ в решении проблем стандартизации. Ряды предпочтительных чисел и параметрические. Унификация и </w:t>
            </w:r>
            <w:proofErr w:type="spellStart"/>
            <w:r w:rsidRPr="00532598">
              <w:t>агрегатирование</w:t>
            </w:r>
            <w:proofErr w:type="spellEnd"/>
            <w:r w:rsidRPr="00532598">
              <w:t>. Комплексная и опережающая. Комплексные сис</w:t>
            </w:r>
            <w:r>
              <w:t>темы общетехнических стандартов</w:t>
            </w:r>
            <w:r w:rsidRPr="00532598">
              <w:t xml:space="preserve"> 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DC2702" w:rsidRPr="00532598" w:rsidRDefault="00DC2702" w:rsidP="006D6A47">
            <w:pPr>
              <w:jc w:val="center"/>
            </w:pPr>
            <w:r w:rsidRPr="00532598">
              <w:t>2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DC2702" w:rsidRPr="00532598" w:rsidRDefault="00DC2702" w:rsidP="006D6A47">
            <w:pPr>
              <w:spacing w:line="266" w:lineRule="auto"/>
              <w:jc w:val="center"/>
              <w:rPr>
                <w:b/>
              </w:rPr>
            </w:pPr>
            <w:r w:rsidRPr="00532598">
              <w:rPr>
                <w:b/>
              </w:rPr>
              <w:t>2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DC2702" w:rsidRDefault="00DC2702" w:rsidP="006D6A47">
            <w:pPr>
              <w:spacing w:line="266" w:lineRule="auto"/>
              <w:ind w:right="472"/>
              <w:jc w:val="center"/>
            </w:pPr>
            <w:r w:rsidRPr="00D31B54">
              <w:t>ОК 1-9</w:t>
            </w:r>
          </w:p>
          <w:p w:rsidR="00DC2702" w:rsidRPr="00D31B54" w:rsidRDefault="00DC2702" w:rsidP="006D6A47">
            <w:pPr>
              <w:spacing w:line="266" w:lineRule="auto"/>
              <w:ind w:right="472"/>
              <w:jc w:val="center"/>
            </w:pPr>
            <w:r>
              <w:t>ПК 1.3; 4.1</w:t>
            </w:r>
          </w:p>
        </w:tc>
      </w:tr>
      <w:tr w:rsidR="00DC2702" w:rsidRPr="00593575" w:rsidTr="006D6A47">
        <w:trPr>
          <w:trHeight w:val="111"/>
        </w:trPr>
        <w:tc>
          <w:tcPr>
            <w:tcW w:w="2127" w:type="dxa"/>
            <w:vMerge/>
            <w:tcBorders>
              <w:right w:val="single" w:sz="4" w:space="0" w:color="auto"/>
            </w:tcBorders>
          </w:tcPr>
          <w:p w:rsidR="00DC2702" w:rsidRPr="00532598" w:rsidRDefault="00DC2702" w:rsidP="006D6A47"/>
        </w:tc>
        <w:tc>
          <w:tcPr>
            <w:tcW w:w="9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C2702" w:rsidRPr="00532598" w:rsidRDefault="00DC2702" w:rsidP="006D6A47">
            <w:pPr>
              <w:rPr>
                <w:b/>
              </w:rPr>
            </w:pPr>
            <w:r w:rsidRPr="00532598">
              <w:rPr>
                <w:b/>
              </w:rPr>
              <w:t>Самостоятельная работа обучающихся: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</w:tcPr>
          <w:p w:rsidR="00DC2702" w:rsidRPr="0091467C" w:rsidRDefault="00DC2702" w:rsidP="006D6A47">
            <w:pPr>
              <w:jc w:val="center"/>
            </w:pPr>
            <w:r w:rsidRPr="0091467C">
              <w:t>3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7F7F7F"/>
          </w:tcPr>
          <w:p w:rsidR="00DC2702" w:rsidRPr="00532598" w:rsidRDefault="00DC2702" w:rsidP="006D6A47">
            <w:pPr>
              <w:spacing w:line="26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7F7F7F"/>
          </w:tcPr>
          <w:p w:rsidR="00DC2702" w:rsidRPr="00532598" w:rsidRDefault="00DC2702" w:rsidP="006D6A47">
            <w:pPr>
              <w:spacing w:line="266" w:lineRule="auto"/>
              <w:ind w:right="472"/>
              <w:jc w:val="center"/>
              <w:rPr>
                <w:b/>
              </w:rPr>
            </w:pPr>
          </w:p>
        </w:tc>
      </w:tr>
      <w:tr w:rsidR="00DC2702" w:rsidRPr="00EB45AE" w:rsidTr="006D6A47">
        <w:trPr>
          <w:trHeight w:val="81"/>
        </w:trPr>
        <w:tc>
          <w:tcPr>
            <w:tcW w:w="2127" w:type="dxa"/>
            <w:vMerge/>
            <w:tcBorders>
              <w:right w:val="single" w:sz="4" w:space="0" w:color="auto"/>
            </w:tcBorders>
          </w:tcPr>
          <w:p w:rsidR="00DC2702" w:rsidRPr="00532598" w:rsidRDefault="00DC2702" w:rsidP="006D6A47"/>
        </w:tc>
        <w:tc>
          <w:tcPr>
            <w:tcW w:w="9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C2702" w:rsidRPr="00532598" w:rsidRDefault="00DC2702" w:rsidP="006D6A47">
            <w:r w:rsidRPr="00532598">
              <w:t>Подготовить сообщение по теме «Системный анализ в решении проблем стандартиз</w:t>
            </w:r>
            <w:r w:rsidRPr="00532598">
              <w:t>а</w:t>
            </w:r>
            <w:r w:rsidRPr="00532598">
              <w:t>ции»</w:t>
            </w:r>
          </w:p>
        </w:tc>
        <w:tc>
          <w:tcPr>
            <w:tcW w:w="1418" w:type="dxa"/>
            <w:vMerge/>
          </w:tcPr>
          <w:p w:rsidR="00DC2702" w:rsidRPr="00532598" w:rsidRDefault="00DC2702" w:rsidP="006D6A47">
            <w:pPr>
              <w:jc w:val="center"/>
              <w:rPr>
                <w:b/>
              </w:rPr>
            </w:pPr>
          </w:p>
        </w:tc>
        <w:tc>
          <w:tcPr>
            <w:tcW w:w="1134" w:type="dxa"/>
            <w:vMerge/>
            <w:shd w:val="clear" w:color="auto" w:fill="7F7F7F"/>
          </w:tcPr>
          <w:p w:rsidR="00DC2702" w:rsidRPr="00532598" w:rsidRDefault="00DC2702" w:rsidP="006D6A47">
            <w:pPr>
              <w:spacing w:line="266" w:lineRule="auto"/>
              <w:jc w:val="center"/>
              <w:rPr>
                <w:b/>
              </w:rPr>
            </w:pPr>
          </w:p>
        </w:tc>
        <w:tc>
          <w:tcPr>
            <w:tcW w:w="1984" w:type="dxa"/>
            <w:shd w:val="clear" w:color="auto" w:fill="7F7F7F"/>
          </w:tcPr>
          <w:p w:rsidR="00DC2702" w:rsidRPr="00532598" w:rsidRDefault="00DC2702" w:rsidP="006D6A47">
            <w:pPr>
              <w:spacing w:line="266" w:lineRule="auto"/>
              <w:ind w:right="472"/>
              <w:jc w:val="center"/>
              <w:rPr>
                <w:b/>
              </w:rPr>
            </w:pPr>
          </w:p>
        </w:tc>
      </w:tr>
      <w:tr w:rsidR="00DC2702" w:rsidRPr="00EB45AE" w:rsidTr="006D6A47">
        <w:trPr>
          <w:trHeight w:val="180"/>
        </w:trPr>
        <w:tc>
          <w:tcPr>
            <w:tcW w:w="2127" w:type="dxa"/>
            <w:vMerge/>
            <w:tcBorders>
              <w:right w:val="single" w:sz="4" w:space="0" w:color="auto"/>
            </w:tcBorders>
          </w:tcPr>
          <w:p w:rsidR="00DC2702" w:rsidRPr="00532598" w:rsidRDefault="00DC2702" w:rsidP="006D6A47"/>
        </w:tc>
        <w:tc>
          <w:tcPr>
            <w:tcW w:w="9213" w:type="dxa"/>
            <w:tcBorders>
              <w:top w:val="single" w:sz="4" w:space="0" w:color="auto"/>
              <w:left w:val="single" w:sz="4" w:space="0" w:color="auto"/>
            </w:tcBorders>
          </w:tcPr>
          <w:p w:rsidR="00DC2702" w:rsidRPr="00532598" w:rsidRDefault="00DC2702" w:rsidP="006D6A47">
            <w:r w:rsidRPr="00532598">
              <w:t>Подготовить презентацию «Ряды предпочтительных чисел и параметрические»</w:t>
            </w:r>
          </w:p>
        </w:tc>
        <w:tc>
          <w:tcPr>
            <w:tcW w:w="1418" w:type="dxa"/>
            <w:vMerge/>
          </w:tcPr>
          <w:p w:rsidR="00DC2702" w:rsidRPr="00532598" w:rsidRDefault="00DC2702" w:rsidP="006D6A47">
            <w:pPr>
              <w:jc w:val="center"/>
              <w:rPr>
                <w:b/>
              </w:rPr>
            </w:pPr>
          </w:p>
        </w:tc>
        <w:tc>
          <w:tcPr>
            <w:tcW w:w="1134" w:type="dxa"/>
            <w:vMerge/>
            <w:shd w:val="clear" w:color="auto" w:fill="7F7F7F"/>
          </w:tcPr>
          <w:p w:rsidR="00DC2702" w:rsidRPr="00532598" w:rsidRDefault="00DC2702" w:rsidP="006D6A47">
            <w:pPr>
              <w:spacing w:line="266" w:lineRule="auto"/>
              <w:jc w:val="center"/>
              <w:rPr>
                <w:b/>
              </w:rPr>
            </w:pPr>
          </w:p>
        </w:tc>
        <w:tc>
          <w:tcPr>
            <w:tcW w:w="1984" w:type="dxa"/>
            <w:shd w:val="clear" w:color="auto" w:fill="7F7F7F"/>
          </w:tcPr>
          <w:p w:rsidR="00DC2702" w:rsidRPr="00532598" w:rsidRDefault="00DC2702" w:rsidP="006D6A47">
            <w:pPr>
              <w:spacing w:line="266" w:lineRule="auto"/>
              <w:ind w:right="472"/>
              <w:jc w:val="center"/>
              <w:rPr>
                <w:b/>
              </w:rPr>
            </w:pPr>
          </w:p>
        </w:tc>
      </w:tr>
      <w:tr w:rsidR="00DC2702" w:rsidRPr="00593575" w:rsidTr="006D6A47">
        <w:tc>
          <w:tcPr>
            <w:tcW w:w="2127" w:type="dxa"/>
          </w:tcPr>
          <w:p w:rsidR="00DC2702" w:rsidRPr="00532598" w:rsidRDefault="00DC2702" w:rsidP="006D6A47">
            <w:pPr>
              <w:rPr>
                <w:b/>
              </w:rPr>
            </w:pPr>
            <w:r w:rsidRPr="00532598">
              <w:rPr>
                <w:b/>
              </w:rPr>
              <w:t>Раздел 4.</w:t>
            </w:r>
          </w:p>
          <w:p w:rsidR="00DC2702" w:rsidRPr="00532598" w:rsidRDefault="00DC2702" w:rsidP="006D6A47">
            <w:pPr>
              <w:rPr>
                <w:b/>
              </w:rPr>
            </w:pPr>
            <w:r w:rsidRPr="00532598">
              <w:rPr>
                <w:b/>
              </w:rPr>
              <w:lastRenderedPageBreak/>
              <w:t>Стандартизации</w:t>
            </w:r>
          </w:p>
          <w:p w:rsidR="00DC2702" w:rsidRPr="00532598" w:rsidRDefault="00DC2702" w:rsidP="006D6A47">
            <w:pPr>
              <w:rPr>
                <w:b/>
              </w:rPr>
            </w:pPr>
            <w:r w:rsidRPr="00532598">
              <w:rPr>
                <w:b/>
              </w:rPr>
              <w:t xml:space="preserve">основных норм </w:t>
            </w:r>
          </w:p>
          <w:p w:rsidR="00DC2702" w:rsidRPr="00532598" w:rsidRDefault="00DC2702" w:rsidP="006D6A47">
            <w:pPr>
              <w:rPr>
                <w:b/>
              </w:rPr>
            </w:pPr>
            <w:r w:rsidRPr="00532598">
              <w:rPr>
                <w:b/>
              </w:rPr>
              <w:t>взаимозаменя</w:t>
            </w:r>
            <w:r w:rsidRPr="00532598">
              <w:rPr>
                <w:b/>
              </w:rPr>
              <w:t>е</w:t>
            </w:r>
            <w:r w:rsidRPr="00532598">
              <w:rPr>
                <w:b/>
              </w:rPr>
              <w:t>мости.</w:t>
            </w:r>
          </w:p>
        </w:tc>
        <w:tc>
          <w:tcPr>
            <w:tcW w:w="9213" w:type="dxa"/>
          </w:tcPr>
          <w:p w:rsidR="00DC2702" w:rsidRPr="00532598" w:rsidRDefault="00DC2702" w:rsidP="006D6A47">
            <w:pPr>
              <w:rPr>
                <w:b/>
              </w:rPr>
            </w:pPr>
          </w:p>
        </w:tc>
        <w:tc>
          <w:tcPr>
            <w:tcW w:w="1418" w:type="dxa"/>
          </w:tcPr>
          <w:p w:rsidR="00DC2702" w:rsidRPr="001D0B41" w:rsidRDefault="00DC2702" w:rsidP="006D6A47">
            <w:pPr>
              <w:jc w:val="center"/>
              <w:rPr>
                <w:b/>
              </w:rPr>
            </w:pPr>
            <w:r w:rsidRPr="00532598">
              <w:rPr>
                <w:b/>
              </w:rPr>
              <w:t>1</w:t>
            </w:r>
            <w:r>
              <w:rPr>
                <w:b/>
              </w:rPr>
              <w:t>4</w:t>
            </w:r>
          </w:p>
        </w:tc>
        <w:tc>
          <w:tcPr>
            <w:tcW w:w="1134" w:type="dxa"/>
            <w:shd w:val="clear" w:color="auto" w:fill="7F7F7F"/>
          </w:tcPr>
          <w:p w:rsidR="00DC2702" w:rsidRPr="00532598" w:rsidRDefault="00DC2702" w:rsidP="006D6A47">
            <w:pPr>
              <w:spacing w:line="266" w:lineRule="auto"/>
              <w:jc w:val="center"/>
              <w:rPr>
                <w:b/>
              </w:rPr>
            </w:pPr>
          </w:p>
        </w:tc>
        <w:tc>
          <w:tcPr>
            <w:tcW w:w="1984" w:type="dxa"/>
            <w:shd w:val="clear" w:color="auto" w:fill="7F7F7F"/>
          </w:tcPr>
          <w:p w:rsidR="00DC2702" w:rsidRPr="00532598" w:rsidRDefault="00DC2702" w:rsidP="006D6A47">
            <w:pPr>
              <w:spacing w:line="266" w:lineRule="auto"/>
              <w:ind w:right="472"/>
              <w:jc w:val="center"/>
              <w:rPr>
                <w:b/>
              </w:rPr>
            </w:pPr>
          </w:p>
        </w:tc>
      </w:tr>
      <w:tr w:rsidR="00DC2702" w:rsidRPr="00593575" w:rsidTr="006D6A47">
        <w:trPr>
          <w:trHeight w:val="1170"/>
        </w:trPr>
        <w:tc>
          <w:tcPr>
            <w:tcW w:w="2127" w:type="dxa"/>
            <w:vMerge w:val="restart"/>
          </w:tcPr>
          <w:p w:rsidR="00DC2702" w:rsidRPr="00532598" w:rsidRDefault="00DC2702" w:rsidP="006D6A47">
            <w:r w:rsidRPr="00532598">
              <w:lastRenderedPageBreak/>
              <w:t>Тема 4.1.</w:t>
            </w:r>
          </w:p>
          <w:p w:rsidR="00DC2702" w:rsidRPr="00532598" w:rsidRDefault="00DC2702" w:rsidP="006D6A47">
            <w:r w:rsidRPr="00532598">
              <w:t xml:space="preserve">Общие понятия </w:t>
            </w:r>
          </w:p>
          <w:p w:rsidR="00DC2702" w:rsidRPr="00532598" w:rsidRDefault="00DC2702" w:rsidP="006D6A47">
            <w:r w:rsidRPr="00532598">
              <w:t xml:space="preserve">основных норм </w:t>
            </w:r>
          </w:p>
          <w:p w:rsidR="00DC2702" w:rsidRPr="00532598" w:rsidRDefault="00DC2702" w:rsidP="006D6A47">
            <w:r w:rsidRPr="00532598">
              <w:t>взаимозаменяем</w:t>
            </w:r>
            <w:r w:rsidRPr="00532598">
              <w:t>о</w:t>
            </w:r>
            <w:r w:rsidRPr="00532598">
              <w:t>сти.</w:t>
            </w:r>
          </w:p>
          <w:p w:rsidR="00DC2702" w:rsidRPr="00A6687F" w:rsidRDefault="00DC2702" w:rsidP="006D6A47">
            <w:r w:rsidRPr="00A6687F">
              <w:t>Модель станда</w:t>
            </w:r>
            <w:r w:rsidRPr="00A6687F">
              <w:t>р</w:t>
            </w:r>
            <w:r w:rsidRPr="00A6687F">
              <w:t>тизации</w:t>
            </w:r>
          </w:p>
          <w:p w:rsidR="00DC2702" w:rsidRPr="00A6687F" w:rsidRDefault="00DC2702" w:rsidP="006D6A47">
            <w:r w:rsidRPr="00A6687F">
              <w:t>основных норм</w:t>
            </w:r>
          </w:p>
          <w:p w:rsidR="00DC2702" w:rsidRPr="00A6687F" w:rsidRDefault="00DC2702" w:rsidP="006D6A47">
            <w:r w:rsidRPr="00A6687F">
              <w:t>взаимозаменяем</w:t>
            </w:r>
            <w:r w:rsidRPr="00A6687F">
              <w:t>о</w:t>
            </w:r>
            <w:r w:rsidRPr="00A6687F">
              <w:t>сти</w:t>
            </w:r>
          </w:p>
        </w:tc>
        <w:tc>
          <w:tcPr>
            <w:tcW w:w="9213" w:type="dxa"/>
            <w:tcBorders>
              <w:bottom w:val="single" w:sz="4" w:space="0" w:color="auto"/>
            </w:tcBorders>
          </w:tcPr>
          <w:p w:rsidR="00DC2702" w:rsidRPr="00532598" w:rsidRDefault="00DC2702" w:rsidP="006D6A47">
            <w:pPr>
              <w:spacing w:before="36"/>
            </w:pPr>
            <w:r w:rsidRPr="00532598">
              <w:t xml:space="preserve">Основные положения, термины и определения. Графическая модель формализации точности соединений. Расчет </w:t>
            </w:r>
            <w:proofErr w:type="spellStart"/>
            <w:r w:rsidRPr="00532598">
              <w:t>точностных</w:t>
            </w:r>
            <w:proofErr w:type="spellEnd"/>
            <w:r w:rsidRPr="00532598">
              <w:t xml:space="preserve"> параметров стандартных соединений. Пон</w:t>
            </w:r>
            <w:r w:rsidRPr="00532598">
              <w:t>я</w:t>
            </w:r>
            <w:r w:rsidRPr="00532598">
              <w:t>тие системы. Структура системы. Систематизация допусков. Систематизация посадок. Функционирование системы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DC2702" w:rsidRPr="0091467C" w:rsidRDefault="00DC2702" w:rsidP="006D6A47">
            <w:pPr>
              <w:spacing w:before="36"/>
              <w:jc w:val="center"/>
            </w:pPr>
            <w:r w:rsidRPr="0091467C">
              <w:t>4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DC2702" w:rsidRPr="00532598" w:rsidRDefault="00DC2702" w:rsidP="006D6A47">
            <w:pPr>
              <w:spacing w:before="36" w:line="266" w:lineRule="auto"/>
              <w:jc w:val="center"/>
              <w:rPr>
                <w:b/>
              </w:rPr>
            </w:pPr>
            <w:r w:rsidRPr="00532598">
              <w:rPr>
                <w:b/>
              </w:rPr>
              <w:t>3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DC2702" w:rsidRDefault="00DC2702" w:rsidP="006D6A47">
            <w:pPr>
              <w:spacing w:line="266" w:lineRule="auto"/>
              <w:ind w:right="472"/>
              <w:jc w:val="center"/>
            </w:pPr>
            <w:r w:rsidRPr="00D31B54">
              <w:t>ОК 1-9</w:t>
            </w:r>
          </w:p>
          <w:p w:rsidR="00DC2702" w:rsidRDefault="00DC2702" w:rsidP="006D6A47">
            <w:pPr>
              <w:spacing w:before="36" w:line="266" w:lineRule="auto"/>
              <w:ind w:right="472"/>
              <w:jc w:val="center"/>
            </w:pPr>
            <w:r>
              <w:t xml:space="preserve">ПК 1.2; </w:t>
            </w:r>
          </w:p>
          <w:p w:rsidR="00DC2702" w:rsidRPr="00415FD3" w:rsidRDefault="00DC2702" w:rsidP="006D6A47">
            <w:pPr>
              <w:spacing w:before="36" w:line="266" w:lineRule="auto"/>
              <w:ind w:right="472"/>
              <w:jc w:val="center"/>
            </w:pPr>
            <w:r>
              <w:t>2.2-2.4; 4.3</w:t>
            </w:r>
          </w:p>
        </w:tc>
      </w:tr>
      <w:tr w:rsidR="00DC2702" w:rsidRPr="00593575" w:rsidTr="006D6A47">
        <w:trPr>
          <w:trHeight w:val="300"/>
        </w:trPr>
        <w:tc>
          <w:tcPr>
            <w:tcW w:w="2127" w:type="dxa"/>
            <w:vMerge/>
          </w:tcPr>
          <w:p w:rsidR="00DC2702" w:rsidRPr="00532598" w:rsidRDefault="00DC2702" w:rsidP="006D6A47"/>
        </w:tc>
        <w:tc>
          <w:tcPr>
            <w:tcW w:w="9213" w:type="dxa"/>
            <w:tcBorders>
              <w:top w:val="single" w:sz="4" w:space="0" w:color="auto"/>
              <w:bottom w:val="single" w:sz="4" w:space="0" w:color="auto"/>
            </w:tcBorders>
          </w:tcPr>
          <w:p w:rsidR="00DC2702" w:rsidRPr="00532598" w:rsidRDefault="00DC2702" w:rsidP="006D6A47">
            <w:pPr>
              <w:spacing w:before="36"/>
              <w:rPr>
                <w:b/>
              </w:rPr>
            </w:pPr>
            <w:r>
              <w:rPr>
                <w:b/>
              </w:rPr>
              <w:t xml:space="preserve">Практические занятия. </w:t>
            </w:r>
            <w:r w:rsidRPr="00FB0F46">
              <w:rPr>
                <w:b/>
              </w:rPr>
              <w:t>Практическая подготовка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</w:tcPr>
          <w:p w:rsidR="00DC2702" w:rsidRPr="0091467C" w:rsidRDefault="00DC2702" w:rsidP="006D6A47">
            <w:pPr>
              <w:spacing w:before="36" w:line="266" w:lineRule="auto"/>
              <w:jc w:val="center"/>
            </w:pPr>
            <w:r w:rsidRPr="0091467C">
              <w:t>2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7F7F7F"/>
          </w:tcPr>
          <w:p w:rsidR="00DC2702" w:rsidRPr="00532598" w:rsidRDefault="00DC2702" w:rsidP="006D6A47">
            <w:pPr>
              <w:spacing w:before="36" w:line="266" w:lineRule="auto"/>
              <w:jc w:val="center"/>
              <w:rPr>
                <w:b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auto"/>
            </w:tcBorders>
            <w:shd w:val="clear" w:color="auto" w:fill="7F7F7F"/>
          </w:tcPr>
          <w:p w:rsidR="00DC2702" w:rsidRPr="00532598" w:rsidRDefault="00DC2702" w:rsidP="006D6A47">
            <w:pPr>
              <w:spacing w:before="36" w:line="266" w:lineRule="auto"/>
              <w:ind w:right="472"/>
              <w:jc w:val="center"/>
              <w:rPr>
                <w:b/>
              </w:rPr>
            </w:pPr>
          </w:p>
        </w:tc>
      </w:tr>
      <w:tr w:rsidR="00DC2702" w:rsidRPr="00593575" w:rsidTr="006D6A47">
        <w:trPr>
          <w:trHeight w:val="300"/>
        </w:trPr>
        <w:tc>
          <w:tcPr>
            <w:tcW w:w="2127" w:type="dxa"/>
            <w:vMerge/>
          </w:tcPr>
          <w:p w:rsidR="00DC2702" w:rsidRPr="00532598" w:rsidRDefault="00DC2702" w:rsidP="006D6A47"/>
        </w:tc>
        <w:tc>
          <w:tcPr>
            <w:tcW w:w="9213" w:type="dxa"/>
            <w:tcBorders>
              <w:top w:val="single" w:sz="4" w:space="0" w:color="auto"/>
              <w:bottom w:val="single" w:sz="4" w:space="0" w:color="auto"/>
            </w:tcBorders>
          </w:tcPr>
          <w:p w:rsidR="00DC2702" w:rsidRPr="00532598" w:rsidRDefault="00DC2702" w:rsidP="006D6A47">
            <w:pPr>
              <w:spacing w:before="36" w:line="266" w:lineRule="auto"/>
            </w:pPr>
            <w:r w:rsidRPr="00532598">
              <w:t>Расчет допусков и посадок</w:t>
            </w: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:rsidR="00DC2702" w:rsidRPr="00532598" w:rsidRDefault="00DC2702" w:rsidP="006D6A47">
            <w:pPr>
              <w:spacing w:before="36" w:line="266" w:lineRule="auto"/>
              <w:jc w:val="center"/>
              <w:rPr>
                <w:b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shd w:val="clear" w:color="auto" w:fill="7F7F7F"/>
          </w:tcPr>
          <w:p w:rsidR="00DC2702" w:rsidRPr="00532598" w:rsidRDefault="00DC2702" w:rsidP="006D6A47">
            <w:pPr>
              <w:spacing w:before="36" w:line="266" w:lineRule="auto"/>
              <w:jc w:val="center"/>
              <w:rPr>
                <w:b/>
              </w:rPr>
            </w:pPr>
          </w:p>
        </w:tc>
        <w:tc>
          <w:tcPr>
            <w:tcW w:w="1984" w:type="dxa"/>
            <w:vMerge/>
            <w:tcBorders>
              <w:bottom w:val="single" w:sz="4" w:space="0" w:color="auto"/>
            </w:tcBorders>
            <w:shd w:val="clear" w:color="auto" w:fill="7F7F7F"/>
          </w:tcPr>
          <w:p w:rsidR="00DC2702" w:rsidRPr="00532598" w:rsidRDefault="00DC2702" w:rsidP="006D6A47">
            <w:pPr>
              <w:spacing w:before="36" w:line="266" w:lineRule="auto"/>
              <w:ind w:right="472"/>
              <w:jc w:val="center"/>
              <w:rPr>
                <w:b/>
              </w:rPr>
            </w:pPr>
          </w:p>
        </w:tc>
      </w:tr>
      <w:tr w:rsidR="00DC2702" w:rsidRPr="00593575" w:rsidTr="006D6A47">
        <w:trPr>
          <w:trHeight w:val="135"/>
        </w:trPr>
        <w:tc>
          <w:tcPr>
            <w:tcW w:w="2127" w:type="dxa"/>
            <w:vMerge/>
          </w:tcPr>
          <w:p w:rsidR="00DC2702" w:rsidRPr="00532598" w:rsidRDefault="00DC2702" w:rsidP="006D6A47"/>
        </w:tc>
        <w:tc>
          <w:tcPr>
            <w:tcW w:w="9213" w:type="dxa"/>
            <w:tcBorders>
              <w:top w:val="single" w:sz="4" w:space="0" w:color="auto"/>
            </w:tcBorders>
          </w:tcPr>
          <w:p w:rsidR="00DC2702" w:rsidRPr="00532598" w:rsidRDefault="00DC2702" w:rsidP="006D6A47">
            <w:pPr>
              <w:spacing w:before="36" w:line="266" w:lineRule="auto"/>
              <w:rPr>
                <w:b/>
              </w:rPr>
            </w:pPr>
            <w:r w:rsidRPr="00532598">
              <w:rPr>
                <w:b/>
              </w:rPr>
              <w:t>Самостоятельная работа обучающихся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</w:tcPr>
          <w:p w:rsidR="00DC2702" w:rsidRPr="0091467C" w:rsidRDefault="00DC2702" w:rsidP="006D6A47">
            <w:pPr>
              <w:spacing w:before="36" w:line="266" w:lineRule="auto"/>
              <w:jc w:val="center"/>
            </w:pPr>
            <w:r w:rsidRPr="0091467C">
              <w:t>2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7F7F7F"/>
          </w:tcPr>
          <w:p w:rsidR="00DC2702" w:rsidRPr="00532598" w:rsidRDefault="00DC2702" w:rsidP="006D6A47">
            <w:pPr>
              <w:spacing w:before="36" w:line="266" w:lineRule="auto"/>
              <w:jc w:val="center"/>
              <w:rPr>
                <w:b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auto"/>
            </w:tcBorders>
            <w:shd w:val="clear" w:color="auto" w:fill="7F7F7F"/>
          </w:tcPr>
          <w:p w:rsidR="00DC2702" w:rsidRPr="00532598" w:rsidRDefault="00DC2702" w:rsidP="006D6A47">
            <w:pPr>
              <w:spacing w:before="36" w:line="266" w:lineRule="auto"/>
              <w:ind w:right="472"/>
              <w:jc w:val="center"/>
              <w:rPr>
                <w:b/>
              </w:rPr>
            </w:pPr>
          </w:p>
        </w:tc>
      </w:tr>
      <w:tr w:rsidR="00DC2702" w:rsidRPr="00EB45AE" w:rsidTr="006D6A47">
        <w:trPr>
          <w:trHeight w:val="603"/>
        </w:trPr>
        <w:tc>
          <w:tcPr>
            <w:tcW w:w="2127" w:type="dxa"/>
            <w:vMerge/>
          </w:tcPr>
          <w:p w:rsidR="00DC2702" w:rsidRPr="00532598" w:rsidRDefault="00DC2702" w:rsidP="006D6A47"/>
        </w:tc>
        <w:tc>
          <w:tcPr>
            <w:tcW w:w="9213" w:type="dxa"/>
          </w:tcPr>
          <w:p w:rsidR="00DC2702" w:rsidRPr="00532598" w:rsidRDefault="00DC2702" w:rsidP="006D6A47">
            <w:r w:rsidRPr="00532598">
              <w:t xml:space="preserve">Подготовить </w:t>
            </w:r>
            <w:r>
              <w:t>сообщение</w:t>
            </w:r>
            <w:r w:rsidRPr="00532598">
              <w:t xml:space="preserve"> по теме: «Состав документов, устанавливающихся методы СОПОС»</w:t>
            </w:r>
          </w:p>
        </w:tc>
        <w:tc>
          <w:tcPr>
            <w:tcW w:w="1418" w:type="dxa"/>
            <w:vMerge/>
          </w:tcPr>
          <w:p w:rsidR="00DC2702" w:rsidRPr="00532598" w:rsidRDefault="00DC2702" w:rsidP="006D6A47">
            <w:pPr>
              <w:jc w:val="center"/>
              <w:rPr>
                <w:b/>
              </w:rPr>
            </w:pPr>
          </w:p>
        </w:tc>
        <w:tc>
          <w:tcPr>
            <w:tcW w:w="1134" w:type="dxa"/>
            <w:vMerge/>
            <w:shd w:val="clear" w:color="auto" w:fill="7F7F7F"/>
          </w:tcPr>
          <w:p w:rsidR="00DC2702" w:rsidRPr="00532598" w:rsidRDefault="00DC2702" w:rsidP="006D6A47">
            <w:pPr>
              <w:spacing w:line="266" w:lineRule="auto"/>
              <w:jc w:val="center"/>
              <w:rPr>
                <w:b/>
              </w:rPr>
            </w:pPr>
          </w:p>
        </w:tc>
        <w:tc>
          <w:tcPr>
            <w:tcW w:w="1984" w:type="dxa"/>
            <w:vMerge/>
            <w:shd w:val="clear" w:color="auto" w:fill="7F7F7F"/>
          </w:tcPr>
          <w:p w:rsidR="00DC2702" w:rsidRPr="00532598" w:rsidRDefault="00DC2702" w:rsidP="006D6A47">
            <w:pPr>
              <w:spacing w:line="266" w:lineRule="auto"/>
              <w:jc w:val="center"/>
              <w:rPr>
                <w:b/>
              </w:rPr>
            </w:pPr>
          </w:p>
        </w:tc>
      </w:tr>
      <w:tr w:rsidR="00DC2702" w:rsidRPr="00593575" w:rsidTr="006D6A47">
        <w:trPr>
          <w:trHeight w:val="495"/>
        </w:trPr>
        <w:tc>
          <w:tcPr>
            <w:tcW w:w="2127" w:type="dxa"/>
            <w:vMerge w:val="restart"/>
          </w:tcPr>
          <w:p w:rsidR="00DC2702" w:rsidRPr="00532598" w:rsidRDefault="00DC2702" w:rsidP="006D6A47">
            <w:r w:rsidRPr="00532598">
              <w:t>Тема 4.2.</w:t>
            </w:r>
          </w:p>
          <w:p w:rsidR="00DC2702" w:rsidRPr="00532598" w:rsidRDefault="00DC2702" w:rsidP="006D6A47">
            <w:r w:rsidRPr="00532598">
              <w:t>Стандартизация точности гладких</w:t>
            </w:r>
          </w:p>
          <w:p w:rsidR="00DC2702" w:rsidRPr="00532598" w:rsidRDefault="00DC2702" w:rsidP="006D6A47">
            <w:r w:rsidRPr="00532598">
              <w:t>цилиндрических</w:t>
            </w:r>
          </w:p>
          <w:p w:rsidR="00DC2702" w:rsidRPr="00532598" w:rsidRDefault="00DC2702" w:rsidP="006D6A47">
            <w:r w:rsidRPr="00532598">
              <w:t xml:space="preserve">соединений </w:t>
            </w:r>
          </w:p>
        </w:tc>
        <w:tc>
          <w:tcPr>
            <w:tcW w:w="9213" w:type="dxa"/>
            <w:tcBorders>
              <w:bottom w:val="single" w:sz="4" w:space="0" w:color="auto"/>
            </w:tcBorders>
          </w:tcPr>
          <w:p w:rsidR="00DC2702" w:rsidRPr="00532598" w:rsidRDefault="00DC2702" w:rsidP="006D6A47">
            <w:r w:rsidRPr="00532598">
              <w:t>Система допусков и посадок ГЦС. Предельные отклонения. Калибры для гладких ц</w:t>
            </w:r>
            <w:r w:rsidRPr="00532598">
              <w:t>и</w:t>
            </w:r>
            <w:r w:rsidRPr="00532598">
              <w:t>л</w:t>
            </w:r>
            <w:r>
              <w:t>индрических деталей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DC2702" w:rsidRPr="0091467C" w:rsidRDefault="00DC2702" w:rsidP="006D6A47">
            <w:pPr>
              <w:jc w:val="center"/>
            </w:pPr>
            <w:r w:rsidRPr="0091467C">
              <w:t>2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DC2702" w:rsidRPr="00532598" w:rsidRDefault="00DC2702" w:rsidP="006D6A47">
            <w:pPr>
              <w:spacing w:line="266" w:lineRule="auto"/>
              <w:jc w:val="center"/>
              <w:rPr>
                <w:b/>
              </w:rPr>
            </w:pPr>
            <w:r w:rsidRPr="00532598">
              <w:rPr>
                <w:b/>
              </w:rPr>
              <w:t>3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DC2702" w:rsidRDefault="00DC2702" w:rsidP="006D6A47">
            <w:pPr>
              <w:spacing w:line="266" w:lineRule="auto"/>
              <w:ind w:right="472"/>
              <w:jc w:val="center"/>
            </w:pPr>
            <w:r w:rsidRPr="00D31B54">
              <w:t>ОК 1-9</w:t>
            </w:r>
          </w:p>
          <w:p w:rsidR="00DC2702" w:rsidRDefault="00DC2702" w:rsidP="006D6A47">
            <w:pPr>
              <w:spacing w:before="36" w:line="266" w:lineRule="auto"/>
              <w:ind w:right="472"/>
              <w:jc w:val="center"/>
            </w:pPr>
            <w:r>
              <w:t xml:space="preserve">ПК 1.2; </w:t>
            </w:r>
          </w:p>
          <w:p w:rsidR="00DC2702" w:rsidRPr="00532598" w:rsidRDefault="00DC2702" w:rsidP="006D6A47">
            <w:pPr>
              <w:spacing w:line="266" w:lineRule="auto"/>
              <w:jc w:val="center"/>
              <w:rPr>
                <w:b/>
              </w:rPr>
            </w:pPr>
            <w:r>
              <w:t>2.2-2.4; 4.3</w:t>
            </w:r>
          </w:p>
        </w:tc>
      </w:tr>
      <w:tr w:rsidR="00DC2702" w:rsidRPr="00593575" w:rsidTr="006D6A47">
        <w:trPr>
          <w:trHeight w:val="126"/>
        </w:trPr>
        <w:tc>
          <w:tcPr>
            <w:tcW w:w="2127" w:type="dxa"/>
            <w:vMerge/>
          </w:tcPr>
          <w:p w:rsidR="00DC2702" w:rsidRPr="00532598" w:rsidRDefault="00DC2702" w:rsidP="006D6A47"/>
        </w:tc>
        <w:tc>
          <w:tcPr>
            <w:tcW w:w="9213" w:type="dxa"/>
            <w:tcBorders>
              <w:top w:val="single" w:sz="4" w:space="0" w:color="auto"/>
              <w:bottom w:val="single" w:sz="4" w:space="0" w:color="auto"/>
            </w:tcBorders>
          </w:tcPr>
          <w:p w:rsidR="00DC2702" w:rsidRPr="00532598" w:rsidRDefault="00DC2702" w:rsidP="006D6A47">
            <w:pPr>
              <w:rPr>
                <w:b/>
              </w:rPr>
            </w:pPr>
            <w:r w:rsidRPr="00532598">
              <w:rPr>
                <w:b/>
              </w:rPr>
              <w:t>Самостоятельная работа обучающихся: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</w:tcPr>
          <w:p w:rsidR="00DC2702" w:rsidRPr="0091467C" w:rsidRDefault="00DC2702" w:rsidP="006D6A47">
            <w:pPr>
              <w:jc w:val="center"/>
            </w:pPr>
            <w:r w:rsidRPr="0091467C">
              <w:t>4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7F7F7F"/>
          </w:tcPr>
          <w:p w:rsidR="00DC2702" w:rsidRPr="00532598" w:rsidRDefault="00DC2702" w:rsidP="006D6A47">
            <w:pPr>
              <w:spacing w:line="26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7F7F7F"/>
          </w:tcPr>
          <w:p w:rsidR="00DC2702" w:rsidRPr="00532598" w:rsidRDefault="00DC2702" w:rsidP="006D6A47">
            <w:pPr>
              <w:spacing w:line="266" w:lineRule="auto"/>
              <w:jc w:val="center"/>
              <w:rPr>
                <w:b/>
              </w:rPr>
            </w:pPr>
          </w:p>
        </w:tc>
      </w:tr>
      <w:tr w:rsidR="00DC2702" w:rsidRPr="00EB45AE" w:rsidTr="006D6A47">
        <w:trPr>
          <w:trHeight w:val="135"/>
        </w:trPr>
        <w:tc>
          <w:tcPr>
            <w:tcW w:w="2127" w:type="dxa"/>
            <w:vMerge/>
          </w:tcPr>
          <w:p w:rsidR="00DC2702" w:rsidRPr="00532598" w:rsidRDefault="00DC2702" w:rsidP="006D6A47"/>
        </w:tc>
        <w:tc>
          <w:tcPr>
            <w:tcW w:w="9213" w:type="dxa"/>
            <w:tcBorders>
              <w:top w:val="single" w:sz="4" w:space="0" w:color="auto"/>
              <w:bottom w:val="single" w:sz="4" w:space="0" w:color="auto"/>
            </w:tcBorders>
          </w:tcPr>
          <w:p w:rsidR="00DC2702" w:rsidRPr="00532598" w:rsidRDefault="00DC2702" w:rsidP="006D6A47">
            <w:r>
              <w:t>Опорный конспект, презентация</w:t>
            </w:r>
            <w:r w:rsidRPr="00532598">
              <w:t>: «Система допусков и посадок шпоночных и шлиц</w:t>
            </w:r>
            <w:r w:rsidRPr="00532598">
              <w:t>е</w:t>
            </w:r>
            <w:r w:rsidRPr="00532598">
              <w:t>вых соединений»</w:t>
            </w:r>
          </w:p>
        </w:tc>
        <w:tc>
          <w:tcPr>
            <w:tcW w:w="1418" w:type="dxa"/>
            <w:vMerge/>
          </w:tcPr>
          <w:p w:rsidR="00DC2702" w:rsidRPr="00532598" w:rsidRDefault="00DC2702" w:rsidP="006D6A47">
            <w:pPr>
              <w:jc w:val="center"/>
              <w:rPr>
                <w:b/>
              </w:rPr>
            </w:pPr>
          </w:p>
        </w:tc>
        <w:tc>
          <w:tcPr>
            <w:tcW w:w="1134" w:type="dxa"/>
            <w:vMerge/>
            <w:shd w:val="clear" w:color="auto" w:fill="7F7F7F"/>
          </w:tcPr>
          <w:p w:rsidR="00DC2702" w:rsidRPr="00532598" w:rsidRDefault="00DC2702" w:rsidP="006D6A47">
            <w:pPr>
              <w:spacing w:line="266" w:lineRule="auto"/>
              <w:jc w:val="center"/>
              <w:rPr>
                <w:b/>
              </w:rPr>
            </w:pPr>
          </w:p>
        </w:tc>
        <w:tc>
          <w:tcPr>
            <w:tcW w:w="1984" w:type="dxa"/>
            <w:shd w:val="clear" w:color="auto" w:fill="7F7F7F"/>
          </w:tcPr>
          <w:p w:rsidR="00DC2702" w:rsidRPr="00532598" w:rsidRDefault="00DC2702" w:rsidP="006D6A47">
            <w:pPr>
              <w:spacing w:line="266" w:lineRule="auto"/>
              <w:jc w:val="center"/>
              <w:rPr>
                <w:b/>
              </w:rPr>
            </w:pPr>
          </w:p>
        </w:tc>
      </w:tr>
      <w:tr w:rsidR="00DC2702" w:rsidRPr="00EB45AE" w:rsidTr="006D6A47">
        <w:trPr>
          <w:trHeight w:val="126"/>
        </w:trPr>
        <w:tc>
          <w:tcPr>
            <w:tcW w:w="2127" w:type="dxa"/>
            <w:vMerge/>
          </w:tcPr>
          <w:p w:rsidR="00DC2702" w:rsidRPr="00532598" w:rsidRDefault="00DC2702" w:rsidP="006D6A47"/>
        </w:tc>
        <w:tc>
          <w:tcPr>
            <w:tcW w:w="9213" w:type="dxa"/>
            <w:tcBorders>
              <w:top w:val="single" w:sz="4" w:space="0" w:color="auto"/>
              <w:bottom w:val="single" w:sz="4" w:space="0" w:color="auto"/>
            </w:tcBorders>
          </w:tcPr>
          <w:p w:rsidR="00DC2702" w:rsidRPr="00532598" w:rsidRDefault="00DC2702" w:rsidP="006D6A47">
            <w:r>
              <w:t>Опорный конспект, презентация</w:t>
            </w:r>
            <w:r w:rsidRPr="00532598">
              <w:t>: «Система допусков и посадок резьбовых соедин</w:t>
            </w:r>
            <w:r w:rsidRPr="00532598">
              <w:t>е</w:t>
            </w:r>
            <w:r w:rsidRPr="00532598">
              <w:t>ний»</w:t>
            </w:r>
          </w:p>
        </w:tc>
        <w:tc>
          <w:tcPr>
            <w:tcW w:w="1418" w:type="dxa"/>
            <w:vMerge/>
          </w:tcPr>
          <w:p w:rsidR="00DC2702" w:rsidRPr="00532598" w:rsidRDefault="00DC2702" w:rsidP="006D6A47">
            <w:pPr>
              <w:jc w:val="center"/>
              <w:rPr>
                <w:b/>
              </w:rPr>
            </w:pPr>
          </w:p>
        </w:tc>
        <w:tc>
          <w:tcPr>
            <w:tcW w:w="1134" w:type="dxa"/>
            <w:vMerge/>
            <w:shd w:val="clear" w:color="auto" w:fill="7F7F7F"/>
          </w:tcPr>
          <w:p w:rsidR="00DC2702" w:rsidRPr="00532598" w:rsidRDefault="00DC2702" w:rsidP="006D6A47">
            <w:pPr>
              <w:spacing w:line="266" w:lineRule="auto"/>
              <w:jc w:val="center"/>
              <w:rPr>
                <w:b/>
              </w:rPr>
            </w:pPr>
          </w:p>
        </w:tc>
        <w:tc>
          <w:tcPr>
            <w:tcW w:w="1984" w:type="dxa"/>
            <w:shd w:val="clear" w:color="auto" w:fill="7F7F7F"/>
          </w:tcPr>
          <w:p w:rsidR="00DC2702" w:rsidRPr="00532598" w:rsidRDefault="00DC2702" w:rsidP="006D6A47">
            <w:pPr>
              <w:spacing w:line="266" w:lineRule="auto"/>
              <w:jc w:val="center"/>
              <w:rPr>
                <w:b/>
              </w:rPr>
            </w:pPr>
          </w:p>
        </w:tc>
      </w:tr>
      <w:tr w:rsidR="00DC2702" w:rsidRPr="00593575" w:rsidTr="006D6A47">
        <w:trPr>
          <w:trHeight w:val="566"/>
        </w:trPr>
        <w:tc>
          <w:tcPr>
            <w:tcW w:w="2127" w:type="dxa"/>
          </w:tcPr>
          <w:p w:rsidR="00DC2702" w:rsidRPr="00532598" w:rsidRDefault="00DC2702" w:rsidP="006D6A47">
            <w:pPr>
              <w:rPr>
                <w:b/>
              </w:rPr>
            </w:pPr>
            <w:r w:rsidRPr="00532598">
              <w:rPr>
                <w:b/>
              </w:rPr>
              <w:t>Раздел 5.</w:t>
            </w:r>
          </w:p>
          <w:p w:rsidR="00DC2702" w:rsidRPr="00532598" w:rsidRDefault="00DC2702" w:rsidP="006D6A47">
            <w:pPr>
              <w:rPr>
                <w:b/>
              </w:rPr>
            </w:pPr>
            <w:r w:rsidRPr="00532598">
              <w:rPr>
                <w:b/>
              </w:rPr>
              <w:t>Основы метр</w:t>
            </w:r>
            <w:r w:rsidRPr="00532598">
              <w:rPr>
                <w:b/>
              </w:rPr>
              <w:t>о</w:t>
            </w:r>
            <w:r w:rsidRPr="00532598">
              <w:rPr>
                <w:b/>
              </w:rPr>
              <w:t>логии</w:t>
            </w:r>
          </w:p>
        </w:tc>
        <w:tc>
          <w:tcPr>
            <w:tcW w:w="9213" w:type="dxa"/>
            <w:tcBorders>
              <w:top w:val="single" w:sz="4" w:space="0" w:color="auto"/>
            </w:tcBorders>
          </w:tcPr>
          <w:p w:rsidR="00DC2702" w:rsidRPr="00532598" w:rsidRDefault="00DC2702" w:rsidP="006D6A47">
            <w:pPr>
              <w:rPr>
                <w:b/>
              </w:rPr>
            </w:pPr>
          </w:p>
        </w:tc>
        <w:tc>
          <w:tcPr>
            <w:tcW w:w="1418" w:type="dxa"/>
          </w:tcPr>
          <w:p w:rsidR="00DC2702" w:rsidRPr="00BA2EAA" w:rsidRDefault="00DC2702" w:rsidP="006D6A47">
            <w:pPr>
              <w:jc w:val="center"/>
              <w:rPr>
                <w:b/>
              </w:rPr>
            </w:pPr>
            <w:r>
              <w:rPr>
                <w:b/>
              </w:rPr>
              <w:t>20</w:t>
            </w:r>
          </w:p>
        </w:tc>
        <w:tc>
          <w:tcPr>
            <w:tcW w:w="1134" w:type="dxa"/>
            <w:shd w:val="clear" w:color="auto" w:fill="7F7F7F"/>
          </w:tcPr>
          <w:p w:rsidR="00DC2702" w:rsidRPr="00532598" w:rsidRDefault="00DC2702" w:rsidP="006D6A47">
            <w:pPr>
              <w:spacing w:line="266" w:lineRule="auto"/>
              <w:jc w:val="center"/>
              <w:rPr>
                <w:b/>
              </w:rPr>
            </w:pPr>
          </w:p>
        </w:tc>
        <w:tc>
          <w:tcPr>
            <w:tcW w:w="1984" w:type="dxa"/>
            <w:shd w:val="clear" w:color="auto" w:fill="7F7F7F"/>
          </w:tcPr>
          <w:p w:rsidR="00DC2702" w:rsidRPr="00532598" w:rsidRDefault="00DC2702" w:rsidP="006D6A47">
            <w:pPr>
              <w:spacing w:line="266" w:lineRule="auto"/>
              <w:jc w:val="center"/>
              <w:rPr>
                <w:b/>
              </w:rPr>
            </w:pPr>
          </w:p>
        </w:tc>
      </w:tr>
      <w:tr w:rsidR="00DC2702" w:rsidRPr="00593575" w:rsidTr="006D6A47">
        <w:trPr>
          <w:trHeight w:val="1046"/>
        </w:trPr>
        <w:tc>
          <w:tcPr>
            <w:tcW w:w="2127" w:type="dxa"/>
            <w:vMerge w:val="restart"/>
          </w:tcPr>
          <w:p w:rsidR="00DC2702" w:rsidRPr="00532598" w:rsidRDefault="00DC2702" w:rsidP="006D6A47">
            <w:r w:rsidRPr="00532598">
              <w:t>Тема 5.1. Общие</w:t>
            </w:r>
          </w:p>
          <w:p w:rsidR="00DC2702" w:rsidRPr="00532598" w:rsidRDefault="00DC2702" w:rsidP="006D6A47">
            <w:r w:rsidRPr="00532598">
              <w:t xml:space="preserve">сведения о </w:t>
            </w:r>
          </w:p>
          <w:p w:rsidR="00DC2702" w:rsidRPr="00532598" w:rsidRDefault="00DC2702" w:rsidP="006D6A47">
            <w:r w:rsidRPr="00532598">
              <w:t>метрологии</w:t>
            </w:r>
          </w:p>
        </w:tc>
        <w:tc>
          <w:tcPr>
            <w:tcW w:w="9213" w:type="dxa"/>
            <w:tcBorders>
              <w:bottom w:val="single" w:sz="4" w:space="0" w:color="auto"/>
            </w:tcBorders>
          </w:tcPr>
          <w:p w:rsidR="00DC2702" w:rsidRPr="007F7A01" w:rsidRDefault="00DC2702" w:rsidP="006D6A47">
            <w:r w:rsidRPr="00532598">
              <w:t>Триада приоритетных составляющих метрологии. Задачи метрологии. Нормативно-правовая основа метрологического обеспечения точности. Международная система единиц. Единство измерений и единообразие средств измерений. Метрологическая служба. Основные термины и определения. Междунар</w:t>
            </w:r>
            <w:r>
              <w:t>одные организации по метрол</w:t>
            </w:r>
            <w:r>
              <w:t>о</w:t>
            </w:r>
            <w:r>
              <w:t>гии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DC2702" w:rsidRPr="001D0B41" w:rsidRDefault="00DC2702" w:rsidP="006D6A47">
            <w:pPr>
              <w:jc w:val="center"/>
            </w:pPr>
            <w:r>
              <w:t>4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DC2702" w:rsidRPr="00532598" w:rsidRDefault="00DC2702" w:rsidP="006D6A47">
            <w:pPr>
              <w:spacing w:line="266" w:lineRule="auto"/>
              <w:jc w:val="center"/>
              <w:rPr>
                <w:b/>
              </w:rPr>
            </w:pPr>
            <w:r w:rsidRPr="00532598">
              <w:rPr>
                <w:b/>
              </w:rPr>
              <w:t>2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DC2702" w:rsidRDefault="00DC2702" w:rsidP="006D6A47">
            <w:pPr>
              <w:spacing w:line="266" w:lineRule="auto"/>
              <w:ind w:right="472"/>
              <w:jc w:val="center"/>
            </w:pPr>
            <w:r w:rsidRPr="00D31B54">
              <w:t>ОК 1-9</w:t>
            </w:r>
          </w:p>
          <w:p w:rsidR="00DC2702" w:rsidRPr="00415FD3" w:rsidRDefault="00DC2702" w:rsidP="006D6A47">
            <w:pPr>
              <w:spacing w:line="266" w:lineRule="auto"/>
              <w:jc w:val="center"/>
            </w:pPr>
            <w:r>
              <w:t>ПК 2.4-3.4</w:t>
            </w:r>
          </w:p>
        </w:tc>
      </w:tr>
      <w:tr w:rsidR="00DC2702" w:rsidRPr="00593575" w:rsidTr="006D6A47">
        <w:trPr>
          <w:trHeight w:val="135"/>
        </w:trPr>
        <w:tc>
          <w:tcPr>
            <w:tcW w:w="2127" w:type="dxa"/>
            <w:vMerge/>
          </w:tcPr>
          <w:p w:rsidR="00DC2702" w:rsidRPr="00532598" w:rsidRDefault="00DC2702" w:rsidP="006D6A47"/>
        </w:tc>
        <w:tc>
          <w:tcPr>
            <w:tcW w:w="9213" w:type="dxa"/>
            <w:tcBorders>
              <w:top w:val="single" w:sz="4" w:space="0" w:color="auto"/>
              <w:bottom w:val="single" w:sz="4" w:space="0" w:color="auto"/>
            </w:tcBorders>
          </w:tcPr>
          <w:p w:rsidR="00DC2702" w:rsidRPr="00532598" w:rsidRDefault="00DC2702" w:rsidP="006D6A47">
            <w:pPr>
              <w:rPr>
                <w:b/>
              </w:rPr>
            </w:pPr>
            <w:r w:rsidRPr="00532598">
              <w:rPr>
                <w:b/>
              </w:rPr>
              <w:t>Самостоятельная работа обучающихся: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</w:tcPr>
          <w:p w:rsidR="00DC2702" w:rsidRPr="0091467C" w:rsidRDefault="00DC2702" w:rsidP="006D6A47">
            <w:pPr>
              <w:jc w:val="center"/>
            </w:pPr>
            <w:r w:rsidRPr="0091467C">
              <w:t>2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7F7F7F"/>
          </w:tcPr>
          <w:p w:rsidR="00DC2702" w:rsidRPr="00532598" w:rsidRDefault="00DC2702" w:rsidP="006D6A47">
            <w:pPr>
              <w:spacing w:line="26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7F7F7F"/>
          </w:tcPr>
          <w:p w:rsidR="00DC2702" w:rsidRPr="00532598" w:rsidRDefault="00DC2702" w:rsidP="006D6A47">
            <w:pPr>
              <w:spacing w:line="266" w:lineRule="auto"/>
              <w:jc w:val="center"/>
              <w:rPr>
                <w:b/>
              </w:rPr>
            </w:pPr>
          </w:p>
        </w:tc>
      </w:tr>
      <w:tr w:rsidR="00DC2702" w:rsidRPr="00EB45AE" w:rsidTr="006D6A47">
        <w:trPr>
          <w:trHeight w:val="126"/>
        </w:trPr>
        <w:tc>
          <w:tcPr>
            <w:tcW w:w="2127" w:type="dxa"/>
            <w:vMerge/>
          </w:tcPr>
          <w:p w:rsidR="00DC2702" w:rsidRPr="00532598" w:rsidRDefault="00DC2702" w:rsidP="006D6A47"/>
        </w:tc>
        <w:tc>
          <w:tcPr>
            <w:tcW w:w="9213" w:type="dxa"/>
            <w:tcBorders>
              <w:top w:val="single" w:sz="4" w:space="0" w:color="auto"/>
            </w:tcBorders>
          </w:tcPr>
          <w:p w:rsidR="00DC2702" w:rsidRPr="00532598" w:rsidRDefault="00DC2702" w:rsidP="006D6A47">
            <w:r w:rsidRPr="00532598">
              <w:t>Подготовить</w:t>
            </w:r>
            <w:r>
              <w:t xml:space="preserve"> опорный конспект </w:t>
            </w:r>
            <w:r w:rsidRPr="00532598">
              <w:t xml:space="preserve"> о международных организациях по метрологии.</w:t>
            </w:r>
          </w:p>
        </w:tc>
        <w:tc>
          <w:tcPr>
            <w:tcW w:w="1418" w:type="dxa"/>
            <w:vMerge/>
          </w:tcPr>
          <w:p w:rsidR="00DC2702" w:rsidRPr="00532598" w:rsidRDefault="00DC2702" w:rsidP="006D6A47">
            <w:pPr>
              <w:jc w:val="center"/>
              <w:rPr>
                <w:b/>
              </w:rPr>
            </w:pPr>
          </w:p>
        </w:tc>
        <w:tc>
          <w:tcPr>
            <w:tcW w:w="1134" w:type="dxa"/>
            <w:vMerge/>
            <w:shd w:val="clear" w:color="auto" w:fill="7F7F7F"/>
          </w:tcPr>
          <w:p w:rsidR="00DC2702" w:rsidRPr="00532598" w:rsidRDefault="00DC2702" w:rsidP="006D6A47">
            <w:pPr>
              <w:spacing w:line="266" w:lineRule="auto"/>
              <w:jc w:val="center"/>
              <w:rPr>
                <w:b/>
              </w:rPr>
            </w:pPr>
          </w:p>
        </w:tc>
        <w:tc>
          <w:tcPr>
            <w:tcW w:w="1984" w:type="dxa"/>
            <w:shd w:val="clear" w:color="auto" w:fill="7F7F7F"/>
          </w:tcPr>
          <w:p w:rsidR="00DC2702" w:rsidRPr="00532598" w:rsidRDefault="00DC2702" w:rsidP="006D6A47">
            <w:pPr>
              <w:spacing w:line="266" w:lineRule="auto"/>
              <w:jc w:val="center"/>
              <w:rPr>
                <w:b/>
              </w:rPr>
            </w:pPr>
          </w:p>
        </w:tc>
      </w:tr>
      <w:tr w:rsidR="00DC2702" w:rsidRPr="00593575" w:rsidTr="006D6A47">
        <w:tc>
          <w:tcPr>
            <w:tcW w:w="2127" w:type="dxa"/>
          </w:tcPr>
          <w:p w:rsidR="00DC2702" w:rsidRPr="00532598" w:rsidRDefault="00DC2702" w:rsidP="006D6A47">
            <w:r w:rsidRPr="00532598">
              <w:t xml:space="preserve">Тема 5.2. </w:t>
            </w:r>
          </w:p>
          <w:p w:rsidR="00DC2702" w:rsidRPr="00532598" w:rsidRDefault="00DC2702" w:rsidP="006D6A47">
            <w:r w:rsidRPr="00532598">
              <w:t>Стандартизация в</w:t>
            </w:r>
            <w:r>
              <w:t xml:space="preserve"> </w:t>
            </w:r>
            <w:r w:rsidRPr="00532598">
              <w:t xml:space="preserve">системе </w:t>
            </w:r>
          </w:p>
          <w:p w:rsidR="00DC2702" w:rsidRPr="00532598" w:rsidRDefault="00DC2702" w:rsidP="006D6A47">
            <w:r w:rsidRPr="00532598">
              <w:t>технического</w:t>
            </w:r>
          </w:p>
          <w:p w:rsidR="00DC2702" w:rsidRPr="00532598" w:rsidRDefault="00DC2702" w:rsidP="006D6A47">
            <w:r>
              <w:t>к</w:t>
            </w:r>
            <w:r w:rsidRPr="00532598">
              <w:t xml:space="preserve">онтроля и </w:t>
            </w:r>
          </w:p>
          <w:p w:rsidR="00DC2702" w:rsidRPr="00532598" w:rsidRDefault="00DC2702" w:rsidP="006D6A47">
            <w:r w:rsidRPr="00532598">
              <w:t>измерения</w:t>
            </w:r>
          </w:p>
        </w:tc>
        <w:tc>
          <w:tcPr>
            <w:tcW w:w="9213" w:type="dxa"/>
          </w:tcPr>
          <w:p w:rsidR="00DC2702" w:rsidRPr="00532598" w:rsidRDefault="00DC2702" w:rsidP="006D6A47">
            <w:r w:rsidRPr="00532598">
              <w:t>Документы объектов стандартизации в сфере метрологии на: компоненты систем ко</w:t>
            </w:r>
            <w:r w:rsidRPr="00532598">
              <w:t>н</w:t>
            </w:r>
            <w:r w:rsidRPr="00532598">
              <w:t>троля и измерения, методологию, организацию и управление, системные принципы экономики и элем</w:t>
            </w:r>
            <w:r>
              <w:t>ентов информационных технологий</w:t>
            </w:r>
          </w:p>
        </w:tc>
        <w:tc>
          <w:tcPr>
            <w:tcW w:w="1418" w:type="dxa"/>
          </w:tcPr>
          <w:p w:rsidR="00DC2702" w:rsidRPr="00BA2EAA" w:rsidRDefault="00DC2702" w:rsidP="006D6A47">
            <w:pPr>
              <w:jc w:val="center"/>
            </w:pPr>
            <w:r>
              <w:t>2</w:t>
            </w:r>
          </w:p>
        </w:tc>
        <w:tc>
          <w:tcPr>
            <w:tcW w:w="1134" w:type="dxa"/>
          </w:tcPr>
          <w:p w:rsidR="00DC2702" w:rsidRPr="00532598" w:rsidRDefault="00DC2702" w:rsidP="006D6A47">
            <w:pPr>
              <w:spacing w:line="266" w:lineRule="auto"/>
              <w:jc w:val="center"/>
              <w:rPr>
                <w:b/>
              </w:rPr>
            </w:pPr>
            <w:r w:rsidRPr="00532598">
              <w:rPr>
                <w:b/>
              </w:rPr>
              <w:t>3</w:t>
            </w:r>
          </w:p>
        </w:tc>
        <w:tc>
          <w:tcPr>
            <w:tcW w:w="1984" w:type="dxa"/>
          </w:tcPr>
          <w:p w:rsidR="00DC2702" w:rsidRDefault="00DC2702" w:rsidP="006D6A47">
            <w:pPr>
              <w:spacing w:line="266" w:lineRule="auto"/>
              <w:ind w:right="472"/>
              <w:jc w:val="center"/>
            </w:pPr>
            <w:r w:rsidRPr="00D31B54">
              <w:t>ОК 1-9</w:t>
            </w:r>
          </w:p>
          <w:p w:rsidR="00DC2702" w:rsidRPr="00532598" w:rsidRDefault="00DC2702" w:rsidP="006D6A47">
            <w:pPr>
              <w:spacing w:line="266" w:lineRule="auto"/>
              <w:jc w:val="center"/>
              <w:rPr>
                <w:b/>
              </w:rPr>
            </w:pPr>
            <w:r>
              <w:t>ПК 2.4-3.4</w:t>
            </w:r>
          </w:p>
        </w:tc>
      </w:tr>
      <w:tr w:rsidR="00DC2702" w:rsidRPr="00593575" w:rsidTr="006D6A47">
        <w:trPr>
          <w:trHeight w:val="1125"/>
        </w:trPr>
        <w:tc>
          <w:tcPr>
            <w:tcW w:w="2127" w:type="dxa"/>
            <w:vMerge w:val="restart"/>
          </w:tcPr>
          <w:p w:rsidR="00DC2702" w:rsidRPr="00532598" w:rsidRDefault="00DC2702" w:rsidP="006D6A47">
            <w:r w:rsidRPr="00532598">
              <w:t>Тема 5.3.</w:t>
            </w:r>
          </w:p>
          <w:p w:rsidR="00DC2702" w:rsidRPr="00532598" w:rsidRDefault="00DC2702" w:rsidP="006D6A47">
            <w:pPr>
              <w:spacing w:before="36"/>
            </w:pPr>
            <w:r w:rsidRPr="00532598">
              <w:t>Средства, методы и погрешность измерения</w:t>
            </w:r>
          </w:p>
        </w:tc>
        <w:tc>
          <w:tcPr>
            <w:tcW w:w="9213" w:type="dxa"/>
            <w:tcBorders>
              <w:bottom w:val="single" w:sz="4" w:space="0" w:color="auto"/>
            </w:tcBorders>
          </w:tcPr>
          <w:p w:rsidR="00DC2702" w:rsidRPr="00532598" w:rsidRDefault="00DC2702" w:rsidP="006D6A47">
            <w:pPr>
              <w:spacing w:before="36"/>
            </w:pPr>
            <w:r w:rsidRPr="00532598">
              <w:t>Средства измерения. Принципы проектирования средств технических измерений и контроля. Выбор средств измерения и контроля. Методы и погрешность измерения. Универсальные средства технических измерений. Автоматизация процессов измерения и контроля</w:t>
            </w:r>
          </w:p>
        </w:tc>
        <w:tc>
          <w:tcPr>
            <w:tcW w:w="1418" w:type="dxa"/>
          </w:tcPr>
          <w:p w:rsidR="00DC2702" w:rsidRPr="0091467C" w:rsidRDefault="00DC2702" w:rsidP="006D6A47">
            <w:pPr>
              <w:spacing w:before="36"/>
              <w:jc w:val="center"/>
            </w:pPr>
            <w:r w:rsidRPr="0091467C">
              <w:t>4</w:t>
            </w:r>
          </w:p>
        </w:tc>
        <w:tc>
          <w:tcPr>
            <w:tcW w:w="1134" w:type="dxa"/>
            <w:shd w:val="clear" w:color="auto" w:fill="7F7F7F"/>
          </w:tcPr>
          <w:p w:rsidR="00DC2702" w:rsidRPr="00532598" w:rsidRDefault="00DC2702" w:rsidP="006D6A47">
            <w:pPr>
              <w:spacing w:before="36" w:line="266" w:lineRule="auto"/>
              <w:jc w:val="center"/>
              <w:rPr>
                <w:b/>
              </w:rPr>
            </w:pPr>
          </w:p>
        </w:tc>
        <w:tc>
          <w:tcPr>
            <w:tcW w:w="1984" w:type="dxa"/>
            <w:shd w:val="clear" w:color="auto" w:fill="FFFFFF" w:themeFill="background1"/>
          </w:tcPr>
          <w:p w:rsidR="00DC2702" w:rsidRDefault="00DC2702" w:rsidP="006D6A47">
            <w:pPr>
              <w:spacing w:line="266" w:lineRule="auto"/>
              <w:ind w:right="472"/>
              <w:jc w:val="center"/>
            </w:pPr>
            <w:r w:rsidRPr="00D31B54">
              <w:t>ОК 1-9</w:t>
            </w:r>
          </w:p>
          <w:p w:rsidR="00DC2702" w:rsidRPr="00415FD3" w:rsidRDefault="00DC2702" w:rsidP="006D6A47">
            <w:pPr>
              <w:spacing w:before="36" w:line="266" w:lineRule="auto"/>
              <w:jc w:val="center"/>
            </w:pPr>
            <w:r>
              <w:t xml:space="preserve">ПК 2.4-3.4 </w:t>
            </w:r>
          </w:p>
        </w:tc>
      </w:tr>
      <w:tr w:rsidR="00DC2702" w:rsidRPr="00593575" w:rsidTr="006D6A47">
        <w:trPr>
          <w:trHeight w:val="270"/>
        </w:trPr>
        <w:tc>
          <w:tcPr>
            <w:tcW w:w="2127" w:type="dxa"/>
            <w:vMerge/>
          </w:tcPr>
          <w:p w:rsidR="00DC2702" w:rsidRPr="00532598" w:rsidRDefault="00DC2702" w:rsidP="006D6A47">
            <w:pPr>
              <w:spacing w:before="36" w:line="266" w:lineRule="auto"/>
              <w:jc w:val="center"/>
            </w:pPr>
          </w:p>
        </w:tc>
        <w:tc>
          <w:tcPr>
            <w:tcW w:w="9213" w:type="dxa"/>
            <w:tcBorders>
              <w:top w:val="single" w:sz="4" w:space="0" w:color="auto"/>
            </w:tcBorders>
          </w:tcPr>
          <w:p w:rsidR="00DC2702" w:rsidRPr="00532598" w:rsidRDefault="00DC2702" w:rsidP="006D6A47">
            <w:pPr>
              <w:spacing w:before="36" w:line="266" w:lineRule="auto"/>
              <w:rPr>
                <w:b/>
              </w:rPr>
            </w:pPr>
            <w:r>
              <w:rPr>
                <w:b/>
              </w:rPr>
              <w:t xml:space="preserve">Практические занятия. </w:t>
            </w:r>
            <w:r w:rsidRPr="00FB0F46">
              <w:rPr>
                <w:b/>
              </w:rPr>
              <w:t>Практическая подготовка</w:t>
            </w:r>
          </w:p>
        </w:tc>
        <w:tc>
          <w:tcPr>
            <w:tcW w:w="1418" w:type="dxa"/>
            <w:vMerge w:val="restart"/>
          </w:tcPr>
          <w:p w:rsidR="00DC2702" w:rsidRPr="001D0B41" w:rsidRDefault="00DC2702" w:rsidP="006D6A47">
            <w:pPr>
              <w:spacing w:before="36"/>
              <w:jc w:val="center"/>
              <w:rPr>
                <w:bCs/>
              </w:rPr>
            </w:pPr>
            <w:r w:rsidRPr="001D0B41">
              <w:rPr>
                <w:bCs/>
              </w:rPr>
              <w:t>4</w:t>
            </w:r>
          </w:p>
        </w:tc>
        <w:tc>
          <w:tcPr>
            <w:tcW w:w="1134" w:type="dxa"/>
            <w:vMerge w:val="restart"/>
            <w:shd w:val="clear" w:color="auto" w:fill="7F7F7F"/>
          </w:tcPr>
          <w:p w:rsidR="00DC2702" w:rsidRPr="00532598" w:rsidRDefault="00DC2702" w:rsidP="006D6A47">
            <w:pPr>
              <w:spacing w:before="36" w:line="266" w:lineRule="auto"/>
              <w:jc w:val="center"/>
              <w:rPr>
                <w:b/>
              </w:rPr>
            </w:pPr>
          </w:p>
        </w:tc>
        <w:tc>
          <w:tcPr>
            <w:tcW w:w="1984" w:type="dxa"/>
            <w:vMerge w:val="restart"/>
            <w:shd w:val="clear" w:color="auto" w:fill="7F7F7F"/>
          </w:tcPr>
          <w:p w:rsidR="00DC2702" w:rsidRPr="00532598" w:rsidRDefault="00DC2702" w:rsidP="006D6A47">
            <w:pPr>
              <w:spacing w:before="36" w:line="266" w:lineRule="auto"/>
              <w:jc w:val="center"/>
              <w:rPr>
                <w:b/>
              </w:rPr>
            </w:pPr>
          </w:p>
        </w:tc>
      </w:tr>
      <w:tr w:rsidR="00DC2702" w:rsidRPr="00593575" w:rsidTr="006D6A47">
        <w:trPr>
          <w:trHeight w:val="210"/>
        </w:trPr>
        <w:tc>
          <w:tcPr>
            <w:tcW w:w="2127" w:type="dxa"/>
            <w:vMerge w:val="restart"/>
            <w:tcBorders>
              <w:right w:val="single" w:sz="4" w:space="0" w:color="auto"/>
            </w:tcBorders>
          </w:tcPr>
          <w:p w:rsidR="00DC2702" w:rsidRPr="00532598" w:rsidRDefault="00DC2702" w:rsidP="006D6A47">
            <w:pPr>
              <w:spacing w:before="36" w:line="266" w:lineRule="auto"/>
              <w:jc w:val="center"/>
              <w:rPr>
                <w:b/>
              </w:rPr>
            </w:pPr>
          </w:p>
        </w:tc>
        <w:tc>
          <w:tcPr>
            <w:tcW w:w="9213" w:type="dxa"/>
            <w:tcBorders>
              <w:left w:val="single" w:sz="4" w:space="0" w:color="auto"/>
              <w:bottom w:val="single" w:sz="4" w:space="0" w:color="auto"/>
            </w:tcBorders>
          </w:tcPr>
          <w:p w:rsidR="00DC2702" w:rsidRPr="00532598" w:rsidRDefault="00DC2702" w:rsidP="006D6A47">
            <w:pPr>
              <w:spacing w:before="36" w:line="266" w:lineRule="auto"/>
            </w:pPr>
            <w:r w:rsidRPr="00532598">
              <w:t>Измерение линейных размеров</w:t>
            </w:r>
          </w:p>
        </w:tc>
        <w:tc>
          <w:tcPr>
            <w:tcW w:w="1418" w:type="dxa"/>
            <w:vMerge/>
          </w:tcPr>
          <w:p w:rsidR="00DC2702" w:rsidRPr="00532598" w:rsidRDefault="00DC2702" w:rsidP="006D6A47">
            <w:pPr>
              <w:spacing w:before="36" w:line="266" w:lineRule="auto"/>
              <w:jc w:val="center"/>
              <w:rPr>
                <w:b/>
              </w:rPr>
            </w:pPr>
          </w:p>
        </w:tc>
        <w:tc>
          <w:tcPr>
            <w:tcW w:w="1134" w:type="dxa"/>
            <w:vMerge/>
            <w:shd w:val="clear" w:color="auto" w:fill="7F7F7F"/>
          </w:tcPr>
          <w:p w:rsidR="00DC2702" w:rsidRPr="00532598" w:rsidRDefault="00DC2702" w:rsidP="006D6A47">
            <w:pPr>
              <w:spacing w:before="36" w:line="266" w:lineRule="auto"/>
              <w:jc w:val="center"/>
              <w:rPr>
                <w:b/>
              </w:rPr>
            </w:pPr>
          </w:p>
        </w:tc>
        <w:tc>
          <w:tcPr>
            <w:tcW w:w="1984" w:type="dxa"/>
            <w:vMerge/>
            <w:shd w:val="clear" w:color="auto" w:fill="7F7F7F"/>
          </w:tcPr>
          <w:p w:rsidR="00DC2702" w:rsidRPr="00532598" w:rsidRDefault="00DC2702" w:rsidP="006D6A47">
            <w:pPr>
              <w:spacing w:before="36" w:line="266" w:lineRule="auto"/>
              <w:jc w:val="center"/>
              <w:rPr>
                <w:b/>
              </w:rPr>
            </w:pPr>
          </w:p>
        </w:tc>
      </w:tr>
      <w:tr w:rsidR="00DC2702" w:rsidRPr="00593575" w:rsidTr="006D6A47">
        <w:trPr>
          <w:trHeight w:val="150"/>
        </w:trPr>
        <w:tc>
          <w:tcPr>
            <w:tcW w:w="2127" w:type="dxa"/>
            <w:vMerge/>
            <w:tcBorders>
              <w:right w:val="single" w:sz="4" w:space="0" w:color="auto"/>
            </w:tcBorders>
          </w:tcPr>
          <w:p w:rsidR="00DC2702" w:rsidRPr="00532598" w:rsidRDefault="00DC2702" w:rsidP="006D6A47">
            <w:pPr>
              <w:spacing w:line="266" w:lineRule="auto"/>
              <w:jc w:val="center"/>
              <w:rPr>
                <w:b/>
              </w:rPr>
            </w:pPr>
          </w:p>
        </w:tc>
        <w:tc>
          <w:tcPr>
            <w:tcW w:w="9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C2702" w:rsidRPr="00532598" w:rsidRDefault="00DC2702" w:rsidP="006D6A47">
            <w:r w:rsidRPr="00532598">
              <w:t>Измерение угловых размеров</w:t>
            </w:r>
          </w:p>
        </w:tc>
        <w:tc>
          <w:tcPr>
            <w:tcW w:w="1418" w:type="dxa"/>
            <w:vMerge/>
          </w:tcPr>
          <w:p w:rsidR="00DC2702" w:rsidRPr="00532598" w:rsidRDefault="00DC2702" w:rsidP="006D6A47">
            <w:pPr>
              <w:spacing w:line="266" w:lineRule="auto"/>
              <w:jc w:val="center"/>
              <w:rPr>
                <w:b/>
              </w:rPr>
            </w:pPr>
          </w:p>
        </w:tc>
        <w:tc>
          <w:tcPr>
            <w:tcW w:w="1134" w:type="dxa"/>
            <w:vMerge/>
            <w:shd w:val="clear" w:color="auto" w:fill="7F7F7F"/>
          </w:tcPr>
          <w:p w:rsidR="00DC2702" w:rsidRPr="00532598" w:rsidRDefault="00DC2702" w:rsidP="006D6A47">
            <w:pPr>
              <w:spacing w:line="266" w:lineRule="auto"/>
              <w:jc w:val="center"/>
              <w:rPr>
                <w:b/>
              </w:rPr>
            </w:pPr>
          </w:p>
        </w:tc>
        <w:tc>
          <w:tcPr>
            <w:tcW w:w="1984" w:type="dxa"/>
            <w:vMerge/>
            <w:shd w:val="clear" w:color="auto" w:fill="7F7F7F"/>
          </w:tcPr>
          <w:p w:rsidR="00DC2702" w:rsidRPr="00532598" w:rsidRDefault="00DC2702" w:rsidP="006D6A47">
            <w:pPr>
              <w:spacing w:line="266" w:lineRule="auto"/>
              <w:jc w:val="center"/>
              <w:rPr>
                <w:b/>
              </w:rPr>
            </w:pPr>
          </w:p>
        </w:tc>
      </w:tr>
      <w:tr w:rsidR="00DC2702" w:rsidRPr="00593575" w:rsidTr="006D6A47">
        <w:trPr>
          <w:trHeight w:val="150"/>
        </w:trPr>
        <w:tc>
          <w:tcPr>
            <w:tcW w:w="2127" w:type="dxa"/>
            <w:vMerge/>
            <w:tcBorders>
              <w:right w:val="single" w:sz="4" w:space="0" w:color="auto"/>
            </w:tcBorders>
          </w:tcPr>
          <w:p w:rsidR="00DC2702" w:rsidRPr="00532598" w:rsidRDefault="00DC2702" w:rsidP="006D6A47">
            <w:pPr>
              <w:spacing w:line="266" w:lineRule="auto"/>
              <w:jc w:val="center"/>
              <w:rPr>
                <w:b/>
              </w:rPr>
            </w:pPr>
          </w:p>
        </w:tc>
        <w:tc>
          <w:tcPr>
            <w:tcW w:w="9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C2702" w:rsidRPr="005F77BD" w:rsidRDefault="00DC2702" w:rsidP="006D6A47">
            <w:pPr>
              <w:rPr>
                <w:b/>
              </w:rPr>
            </w:pPr>
            <w:r w:rsidRPr="005F77BD">
              <w:rPr>
                <w:b/>
              </w:rPr>
              <w:t>Лабораторные занятия</w:t>
            </w:r>
          </w:p>
        </w:tc>
        <w:tc>
          <w:tcPr>
            <w:tcW w:w="1418" w:type="dxa"/>
            <w:vMerge w:val="restart"/>
          </w:tcPr>
          <w:p w:rsidR="00DC2702" w:rsidRPr="001D0B41" w:rsidRDefault="00DC2702" w:rsidP="006D6A47">
            <w:pPr>
              <w:spacing w:line="266" w:lineRule="auto"/>
              <w:jc w:val="center"/>
              <w:rPr>
                <w:bCs/>
              </w:rPr>
            </w:pPr>
            <w:r w:rsidRPr="001D0B41">
              <w:rPr>
                <w:bCs/>
              </w:rPr>
              <w:t>2</w:t>
            </w:r>
          </w:p>
        </w:tc>
        <w:tc>
          <w:tcPr>
            <w:tcW w:w="1134" w:type="dxa"/>
            <w:vMerge/>
            <w:shd w:val="clear" w:color="auto" w:fill="7F7F7F"/>
          </w:tcPr>
          <w:p w:rsidR="00DC2702" w:rsidRPr="00532598" w:rsidRDefault="00DC2702" w:rsidP="006D6A47">
            <w:pPr>
              <w:spacing w:line="266" w:lineRule="auto"/>
              <w:jc w:val="center"/>
              <w:rPr>
                <w:b/>
              </w:rPr>
            </w:pPr>
          </w:p>
        </w:tc>
        <w:tc>
          <w:tcPr>
            <w:tcW w:w="1984" w:type="dxa"/>
            <w:vMerge w:val="restart"/>
            <w:shd w:val="clear" w:color="auto" w:fill="7F7F7F"/>
          </w:tcPr>
          <w:p w:rsidR="00DC2702" w:rsidRPr="00532598" w:rsidRDefault="00DC2702" w:rsidP="006D6A47">
            <w:pPr>
              <w:spacing w:line="266" w:lineRule="auto"/>
              <w:jc w:val="center"/>
              <w:rPr>
                <w:b/>
              </w:rPr>
            </w:pPr>
          </w:p>
        </w:tc>
      </w:tr>
      <w:tr w:rsidR="00DC2702" w:rsidRPr="00EB45AE" w:rsidTr="006D6A47">
        <w:trPr>
          <w:trHeight w:val="135"/>
        </w:trPr>
        <w:tc>
          <w:tcPr>
            <w:tcW w:w="2127" w:type="dxa"/>
            <w:vMerge/>
            <w:tcBorders>
              <w:right w:val="single" w:sz="4" w:space="0" w:color="auto"/>
            </w:tcBorders>
          </w:tcPr>
          <w:p w:rsidR="00DC2702" w:rsidRPr="00532598" w:rsidRDefault="00DC2702" w:rsidP="006D6A47">
            <w:pPr>
              <w:spacing w:line="266" w:lineRule="auto"/>
              <w:jc w:val="center"/>
              <w:rPr>
                <w:b/>
              </w:rPr>
            </w:pPr>
          </w:p>
        </w:tc>
        <w:tc>
          <w:tcPr>
            <w:tcW w:w="9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C2702" w:rsidRPr="00532598" w:rsidRDefault="00DC2702" w:rsidP="006D6A47">
            <w:r>
              <w:t>Изучение технологических возможностей микрометрического инструмента</w:t>
            </w: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:rsidR="00DC2702" w:rsidRPr="00532598" w:rsidRDefault="00DC2702" w:rsidP="006D6A47">
            <w:pPr>
              <w:spacing w:line="266" w:lineRule="auto"/>
              <w:jc w:val="center"/>
              <w:rPr>
                <w:b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shd w:val="clear" w:color="auto" w:fill="7F7F7F"/>
          </w:tcPr>
          <w:p w:rsidR="00DC2702" w:rsidRPr="00532598" w:rsidRDefault="00DC2702" w:rsidP="006D6A47">
            <w:pPr>
              <w:spacing w:line="266" w:lineRule="auto"/>
              <w:jc w:val="center"/>
              <w:rPr>
                <w:b/>
              </w:rPr>
            </w:pPr>
          </w:p>
        </w:tc>
        <w:tc>
          <w:tcPr>
            <w:tcW w:w="1984" w:type="dxa"/>
            <w:vMerge/>
            <w:tcBorders>
              <w:bottom w:val="single" w:sz="4" w:space="0" w:color="auto"/>
            </w:tcBorders>
            <w:shd w:val="clear" w:color="auto" w:fill="7F7F7F"/>
          </w:tcPr>
          <w:p w:rsidR="00DC2702" w:rsidRPr="00532598" w:rsidRDefault="00DC2702" w:rsidP="006D6A47">
            <w:pPr>
              <w:spacing w:line="266" w:lineRule="auto"/>
              <w:jc w:val="center"/>
              <w:rPr>
                <w:b/>
              </w:rPr>
            </w:pPr>
          </w:p>
        </w:tc>
      </w:tr>
      <w:tr w:rsidR="00DC2702" w:rsidRPr="00593575" w:rsidTr="006D6A47">
        <w:trPr>
          <w:trHeight w:val="150"/>
        </w:trPr>
        <w:tc>
          <w:tcPr>
            <w:tcW w:w="2127" w:type="dxa"/>
            <w:vMerge/>
            <w:tcBorders>
              <w:right w:val="single" w:sz="4" w:space="0" w:color="auto"/>
            </w:tcBorders>
          </w:tcPr>
          <w:p w:rsidR="00DC2702" w:rsidRPr="00532598" w:rsidRDefault="00DC2702" w:rsidP="006D6A47">
            <w:pPr>
              <w:spacing w:line="266" w:lineRule="auto"/>
              <w:jc w:val="center"/>
              <w:rPr>
                <w:b/>
              </w:rPr>
            </w:pPr>
          </w:p>
        </w:tc>
        <w:tc>
          <w:tcPr>
            <w:tcW w:w="9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C2702" w:rsidRPr="00532598" w:rsidRDefault="00DC2702" w:rsidP="006D6A47">
            <w:pPr>
              <w:rPr>
                <w:b/>
              </w:rPr>
            </w:pPr>
            <w:r w:rsidRPr="00532598">
              <w:rPr>
                <w:b/>
              </w:rPr>
              <w:t>Самостоятельная работа обучающихся: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</w:tcPr>
          <w:p w:rsidR="00DC2702" w:rsidRPr="002B7678" w:rsidRDefault="00DC2702" w:rsidP="006D6A47">
            <w:pPr>
              <w:spacing w:line="266" w:lineRule="auto"/>
              <w:jc w:val="center"/>
            </w:pPr>
            <w:r>
              <w:t>2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7F7F7F"/>
          </w:tcPr>
          <w:p w:rsidR="00DC2702" w:rsidRPr="00532598" w:rsidRDefault="00DC2702" w:rsidP="006D6A47">
            <w:pPr>
              <w:spacing w:line="26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7F7F7F"/>
          </w:tcPr>
          <w:p w:rsidR="00DC2702" w:rsidRPr="00532598" w:rsidRDefault="00DC2702" w:rsidP="006D6A47">
            <w:pPr>
              <w:spacing w:line="266" w:lineRule="auto"/>
              <w:jc w:val="center"/>
              <w:rPr>
                <w:b/>
              </w:rPr>
            </w:pPr>
          </w:p>
        </w:tc>
      </w:tr>
      <w:tr w:rsidR="00DC2702" w:rsidRPr="00EB45AE" w:rsidTr="006D6A47">
        <w:trPr>
          <w:trHeight w:val="253"/>
        </w:trPr>
        <w:tc>
          <w:tcPr>
            <w:tcW w:w="2127" w:type="dxa"/>
            <w:vMerge/>
            <w:tcBorders>
              <w:right w:val="single" w:sz="4" w:space="0" w:color="auto"/>
            </w:tcBorders>
          </w:tcPr>
          <w:p w:rsidR="00DC2702" w:rsidRPr="00532598" w:rsidRDefault="00DC2702" w:rsidP="006D6A47">
            <w:pPr>
              <w:spacing w:line="266" w:lineRule="auto"/>
              <w:jc w:val="center"/>
              <w:rPr>
                <w:b/>
              </w:rPr>
            </w:pPr>
          </w:p>
        </w:tc>
        <w:tc>
          <w:tcPr>
            <w:tcW w:w="9213" w:type="dxa"/>
            <w:tcBorders>
              <w:top w:val="single" w:sz="4" w:space="0" w:color="auto"/>
              <w:left w:val="single" w:sz="4" w:space="0" w:color="auto"/>
            </w:tcBorders>
          </w:tcPr>
          <w:p w:rsidR="00DC2702" w:rsidRPr="00532598" w:rsidRDefault="00DC2702" w:rsidP="006D6A47">
            <w:r w:rsidRPr="00532598">
              <w:t xml:space="preserve">Подготовить </w:t>
            </w:r>
            <w:r>
              <w:t>видеопроект</w:t>
            </w:r>
            <w:r w:rsidRPr="00532598">
              <w:t xml:space="preserve"> по теме «Автоматизация процессов измерения и контроля» </w:t>
            </w:r>
          </w:p>
        </w:tc>
        <w:tc>
          <w:tcPr>
            <w:tcW w:w="1418" w:type="dxa"/>
            <w:vMerge/>
          </w:tcPr>
          <w:p w:rsidR="00DC2702" w:rsidRPr="00532598" w:rsidRDefault="00DC2702" w:rsidP="006D6A47">
            <w:pPr>
              <w:spacing w:line="266" w:lineRule="auto"/>
              <w:jc w:val="center"/>
              <w:rPr>
                <w:b/>
              </w:rPr>
            </w:pPr>
          </w:p>
        </w:tc>
        <w:tc>
          <w:tcPr>
            <w:tcW w:w="1134" w:type="dxa"/>
            <w:vMerge/>
            <w:shd w:val="clear" w:color="auto" w:fill="7F7F7F"/>
          </w:tcPr>
          <w:p w:rsidR="00DC2702" w:rsidRPr="00532598" w:rsidRDefault="00DC2702" w:rsidP="006D6A47">
            <w:pPr>
              <w:spacing w:line="266" w:lineRule="auto"/>
              <w:jc w:val="center"/>
              <w:rPr>
                <w:b/>
              </w:rPr>
            </w:pPr>
          </w:p>
        </w:tc>
        <w:tc>
          <w:tcPr>
            <w:tcW w:w="1984" w:type="dxa"/>
            <w:shd w:val="clear" w:color="auto" w:fill="7F7F7F"/>
          </w:tcPr>
          <w:p w:rsidR="00DC2702" w:rsidRPr="00532598" w:rsidRDefault="00DC2702" w:rsidP="006D6A47">
            <w:pPr>
              <w:spacing w:line="266" w:lineRule="auto"/>
              <w:jc w:val="center"/>
              <w:rPr>
                <w:b/>
              </w:rPr>
            </w:pPr>
          </w:p>
        </w:tc>
      </w:tr>
      <w:tr w:rsidR="00DC2702" w:rsidRPr="00593575" w:rsidTr="006D6A47">
        <w:tc>
          <w:tcPr>
            <w:tcW w:w="2127" w:type="dxa"/>
          </w:tcPr>
          <w:p w:rsidR="00DC2702" w:rsidRPr="00532598" w:rsidRDefault="00DC2702" w:rsidP="006D6A47">
            <w:pPr>
              <w:rPr>
                <w:b/>
              </w:rPr>
            </w:pPr>
            <w:r w:rsidRPr="00532598">
              <w:rPr>
                <w:b/>
              </w:rPr>
              <w:t>Раздел 6.</w:t>
            </w:r>
          </w:p>
          <w:p w:rsidR="00DC2702" w:rsidRPr="00532598" w:rsidRDefault="00DC2702" w:rsidP="006D6A47">
            <w:pPr>
              <w:rPr>
                <w:b/>
              </w:rPr>
            </w:pPr>
            <w:r w:rsidRPr="00532598">
              <w:rPr>
                <w:b/>
              </w:rPr>
              <w:t>Управление к</w:t>
            </w:r>
            <w:r w:rsidRPr="00532598">
              <w:rPr>
                <w:b/>
              </w:rPr>
              <w:t>а</w:t>
            </w:r>
            <w:r w:rsidRPr="00532598">
              <w:rPr>
                <w:b/>
              </w:rPr>
              <w:t>чеством проду</w:t>
            </w:r>
            <w:r w:rsidRPr="00532598">
              <w:rPr>
                <w:b/>
              </w:rPr>
              <w:t>к</w:t>
            </w:r>
            <w:r w:rsidRPr="00532598">
              <w:rPr>
                <w:b/>
              </w:rPr>
              <w:t xml:space="preserve">ции и </w:t>
            </w:r>
          </w:p>
          <w:p w:rsidR="00DC2702" w:rsidRPr="00532598" w:rsidRDefault="00DC2702" w:rsidP="006D6A47">
            <w:pPr>
              <w:rPr>
                <w:b/>
              </w:rPr>
            </w:pPr>
            <w:r w:rsidRPr="00532598">
              <w:rPr>
                <w:b/>
              </w:rPr>
              <w:t>стандартизация</w:t>
            </w:r>
          </w:p>
        </w:tc>
        <w:tc>
          <w:tcPr>
            <w:tcW w:w="9213" w:type="dxa"/>
          </w:tcPr>
          <w:p w:rsidR="00DC2702" w:rsidRPr="00532598" w:rsidRDefault="00DC2702" w:rsidP="006D6A47">
            <w:pPr>
              <w:rPr>
                <w:b/>
              </w:rPr>
            </w:pPr>
          </w:p>
        </w:tc>
        <w:tc>
          <w:tcPr>
            <w:tcW w:w="1418" w:type="dxa"/>
          </w:tcPr>
          <w:p w:rsidR="00DC2702" w:rsidRPr="00532598" w:rsidRDefault="00DC2702" w:rsidP="006D6A47">
            <w:pPr>
              <w:spacing w:line="266" w:lineRule="auto"/>
              <w:jc w:val="center"/>
              <w:rPr>
                <w:b/>
              </w:rPr>
            </w:pPr>
            <w:r w:rsidRPr="00532598">
              <w:rPr>
                <w:b/>
              </w:rPr>
              <w:t>5</w:t>
            </w:r>
          </w:p>
        </w:tc>
        <w:tc>
          <w:tcPr>
            <w:tcW w:w="1134" w:type="dxa"/>
            <w:shd w:val="clear" w:color="auto" w:fill="7F7F7F"/>
          </w:tcPr>
          <w:p w:rsidR="00DC2702" w:rsidRPr="00532598" w:rsidRDefault="00DC2702" w:rsidP="006D6A47">
            <w:pPr>
              <w:spacing w:line="266" w:lineRule="auto"/>
              <w:jc w:val="center"/>
              <w:rPr>
                <w:b/>
              </w:rPr>
            </w:pPr>
          </w:p>
        </w:tc>
        <w:tc>
          <w:tcPr>
            <w:tcW w:w="1984" w:type="dxa"/>
            <w:shd w:val="clear" w:color="auto" w:fill="7F7F7F"/>
          </w:tcPr>
          <w:p w:rsidR="00DC2702" w:rsidRPr="00532598" w:rsidRDefault="00DC2702" w:rsidP="006D6A47">
            <w:pPr>
              <w:spacing w:line="266" w:lineRule="auto"/>
              <w:jc w:val="center"/>
              <w:rPr>
                <w:b/>
              </w:rPr>
            </w:pPr>
          </w:p>
        </w:tc>
      </w:tr>
      <w:tr w:rsidR="00DC2702" w:rsidRPr="00415FD3" w:rsidTr="006D6A47">
        <w:trPr>
          <w:trHeight w:val="1086"/>
        </w:trPr>
        <w:tc>
          <w:tcPr>
            <w:tcW w:w="2127" w:type="dxa"/>
            <w:vMerge w:val="restart"/>
          </w:tcPr>
          <w:p w:rsidR="00DC2702" w:rsidRPr="00532598" w:rsidRDefault="00DC2702" w:rsidP="006D6A47">
            <w:r w:rsidRPr="00532598">
              <w:t xml:space="preserve">Тема 6.1. </w:t>
            </w:r>
          </w:p>
          <w:p w:rsidR="00DC2702" w:rsidRPr="00415FD3" w:rsidRDefault="00DC2702" w:rsidP="006D6A47">
            <w:r w:rsidRPr="00415FD3">
              <w:t>Сущность упра</w:t>
            </w:r>
            <w:r w:rsidRPr="00415FD3">
              <w:t>в</w:t>
            </w:r>
            <w:r w:rsidRPr="00415FD3">
              <w:t>ления качеством продукции</w:t>
            </w:r>
          </w:p>
        </w:tc>
        <w:tc>
          <w:tcPr>
            <w:tcW w:w="9213" w:type="dxa"/>
            <w:tcBorders>
              <w:bottom w:val="single" w:sz="4" w:space="0" w:color="auto"/>
            </w:tcBorders>
          </w:tcPr>
          <w:p w:rsidR="00DC2702" w:rsidRPr="00532598" w:rsidRDefault="00DC2702" w:rsidP="006D6A47">
            <w:r w:rsidRPr="00532598">
              <w:t>Объекты и проблема управления. Требования управления. Принципы теории управл</w:t>
            </w:r>
            <w:r w:rsidRPr="00532598">
              <w:t>е</w:t>
            </w:r>
            <w:r w:rsidRPr="00532598">
              <w:t>ния. Факторы качества продукции.</w:t>
            </w:r>
          </w:p>
          <w:p w:rsidR="00DC2702" w:rsidRPr="00415FD3" w:rsidRDefault="00DC2702" w:rsidP="006D6A47">
            <w:r w:rsidRPr="00532598">
              <w:t xml:space="preserve">Менеджмент качества. Предпосылки развития менеджмента качества. </w:t>
            </w:r>
            <w:r>
              <w:t>Системы м</w:t>
            </w:r>
            <w:r>
              <w:t>е</w:t>
            </w:r>
            <w:r>
              <w:t>неджмента качества.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DC2702" w:rsidRPr="0091467C" w:rsidRDefault="00DC2702" w:rsidP="006D6A47">
            <w:pPr>
              <w:spacing w:line="266" w:lineRule="auto"/>
              <w:jc w:val="center"/>
            </w:pPr>
            <w:r w:rsidRPr="0091467C">
              <w:t>2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DC2702" w:rsidRPr="00532598" w:rsidRDefault="00DC2702" w:rsidP="006D6A47">
            <w:pPr>
              <w:spacing w:line="266" w:lineRule="auto"/>
              <w:jc w:val="center"/>
              <w:rPr>
                <w:b/>
              </w:rPr>
            </w:pPr>
            <w:r w:rsidRPr="00532598">
              <w:rPr>
                <w:b/>
              </w:rPr>
              <w:t>1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DC2702" w:rsidRPr="00415FD3" w:rsidRDefault="00DC2702" w:rsidP="006D6A47">
            <w:pPr>
              <w:spacing w:line="266" w:lineRule="auto"/>
              <w:ind w:right="472"/>
              <w:jc w:val="center"/>
            </w:pPr>
            <w:r w:rsidRPr="00D31B54">
              <w:t xml:space="preserve">ОК </w:t>
            </w:r>
            <w:r>
              <w:t>1-6</w:t>
            </w:r>
            <w:r w:rsidRPr="00415FD3">
              <w:t>;8</w:t>
            </w:r>
          </w:p>
          <w:p w:rsidR="00DC2702" w:rsidRPr="00415FD3" w:rsidRDefault="00DC2702" w:rsidP="006D6A47">
            <w:pPr>
              <w:spacing w:line="266" w:lineRule="auto"/>
              <w:jc w:val="center"/>
            </w:pPr>
            <w:r>
              <w:t xml:space="preserve">ПК 3.3-4.1  </w:t>
            </w:r>
          </w:p>
        </w:tc>
      </w:tr>
      <w:tr w:rsidR="00DC2702" w:rsidRPr="00415FD3" w:rsidTr="006D6A47">
        <w:trPr>
          <w:trHeight w:val="255"/>
        </w:trPr>
        <w:tc>
          <w:tcPr>
            <w:tcW w:w="2127" w:type="dxa"/>
            <w:vMerge/>
          </w:tcPr>
          <w:p w:rsidR="00DC2702" w:rsidRPr="00415FD3" w:rsidRDefault="00DC2702" w:rsidP="006D6A47"/>
        </w:tc>
        <w:tc>
          <w:tcPr>
            <w:tcW w:w="9213" w:type="dxa"/>
            <w:tcBorders>
              <w:top w:val="single" w:sz="4" w:space="0" w:color="auto"/>
              <w:bottom w:val="single" w:sz="4" w:space="0" w:color="auto"/>
            </w:tcBorders>
          </w:tcPr>
          <w:p w:rsidR="00DC2702" w:rsidRPr="00415FD3" w:rsidRDefault="00DC2702" w:rsidP="006D6A47">
            <w:pPr>
              <w:rPr>
                <w:b/>
              </w:rPr>
            </w:pPr>
            <w:r w:rsidRPr="00415FD3">
              <w:rPr>
                <w:b/>
              </w:rPr>
              <w:t>Самостоятельная работа обучающихся: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</w:tcPr>
          <w:p w:rsidR="00DC2702" w:rsidRPr="00415FD3" w:rsidRDefault="00DC2702" w:rsidP="006D6A47">
            <w:pPr>
              <w:spacing w:line="266" w:lineRule="auto"/>
              <w:jc w:val="center"/>
            </w:pPr>
            <w:r w:rsidRPr="00415FD3">
              <w:t>3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7F7F7F"/>
          </w:tcPr>
          <w:p w:rsidR="00DC2702" w:rsidRPr="00415FD3" w:rsidRDefault="00DC2702" w:rsidP="006D6A47">
            <w:pPr>
              <w:spacing w:line="266" w:lineRule="auto"/>
              <w:jc w:val="center"/>
              <w:rPr>
                <w:b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auto"/>
            </w:tcBorders>
            <w:shd w:val="clear" w:color="auto" w:fill="7F7F7F"/>
          </w:tcPr>
          <w:p w:rsidR="00DC2702" w:rsidRPr="00415FD3" w:rsidRDefault="00DC2702" w:rsidP="006D6A47">
            <w:pPr>
              <w:spacing w:line="266" w:lineRule="auto"/>
              <w:jc w:val="center"/>
              <w:rPr>
                <w:b/>
              </w:rPr>
            </w:pPr>
          </w:p>
        </w:tc>
      </w:tr>
      <w:tr w:rsidR="00DC2702" w:rsidRPr="00EB45AE" w:rsidTr="006D6A47">
        <w:trPr>
          <w:trHeight w:val="195"/>
        </w:trPr>
        <w:tc>
          <w:tcPr>
            <w:tcW w:w="2127" w:type="dxa"/>
            <w:vMerge/>
          </w:tcPr>
          <w:p w:rsidR="00DC2702" w:rsidRPr="00415FD3" w:rsidRDefault="00DC2702" w:rsidP="006D6A47"/>
        </w:tc>
        <w:tc>
          <w:tcPr>
            <w:tcW w:w="9213" w:type="dxa"/>
            <w:tcBorders>
              <w:top w:val="single" w:sz="4" w:space="0" w:color="auto"/>
              <w:bottom w:val="single" w:sz="4" w:space="0" w:color="auto"/>
            </w:tcBorders>
          </w:tcPr>
          <w:p w:rsidR="00DC2702" w:rsidRPr="00532598" w:rsidRDefault="00DC2702" w:rsidP="006D6A47">
            <w:r w:rsidRPr="00532598">
              <w:t xml:space="preserve">Подготовить сообщение </w:t>
            </w:r>
            <w:r>
              <w:t>по темам раздела</w:t>
            </w:r>
            <w:r w:rsidRPr="007F7A01">
              <w:t>:</w:t>
            </w:r>
            <w:r>
              <w:t xml:space="preserve"> </w:t>
            </w:r>
            <w:r w:rsidRPr="00532598">
              <w:t>«Семейство стандартов ИС</w:t>
            </w:r>
            <w:r>
              <w:t>О»</w:t>
            </w:r>
          </w:p>
        </w:tc>
        <w:tc>
          <w:tcPr>
            <w:tcW w:w="1418" w:type="dxa"/>
            <w:vMerge/>
          </w:tcPr>
          <w:p w:rsidR="00DC2702" w:rsidRPr="00532598" w:rsidRDefault="00DC2702" w:rsidP="006D6A47">
            <w:pPr>
              <w:spacing w:line="266" w:lineRule="auto"/>
              <w:jc w:val="center"/>
              <w:rPr>
                <w:b/>
              </w:rPr>
            </w:pPr>
          </w:p>
        </w:tc>
        <w:tc>
          <w:tcPr>
            <w:tcW w:w="1134" w:type="dxa"/>
            <w:vMerge/>
            <w:shd w:val="clear" w:color="auto" w:fill="7F7F7F"/>
          </w:tcPr>
          <w:p w:rsidR="00DC2702" w:rsidRPr="00532598" w:rsidRDefault="00DC2702" w:rsidP="006D6A47">
            <w:pPr>
              <w:spacing w:line="266" w:lineRule="auto"/>
              <w:jc w:val="center"/>
              <w:rPr>
                <w:b/>
              </w:rPr>
            </w:pPr>
          </w:p>
        </w:tc>
        <w:tc>
          <w:tcPr>
            <w:tcW w:w="1984" w:type="dxa"/>
            <w:vMerge/>
            <w:shd w:val="clear" w:color="auto" w:fill="7F7F7F"/>
          </w:tcPr>
          <w:p w:rsidR="00DC2702" w:rsidRPr="00532598" w:rsidRDefault="00DC2702" w:rsidP="006D6A47">
            <w:pPr>
              <w:spacing w:line="266" w:lineRule="auto"/>
              <w:jc w:val="center"/>
              <w:rPr>
                <w:b/>
              </w:rPr>
            </w:pPr>
          </w:p>
        </w:tc>
      </w:tr>
      <w:tr w:rsidR="00DC2702" w:rsidRPr="00EB45AE" w:rsidTr="006D6A47">
        <w:trPr>
          <w:trHeight w:val="135"/>
        </w:trPr>
        <w:tc>
          <w:tcPr>
            <w:tcW w:w="2127" w:type="dxa"/>
            <w:vMerge/>
          </w:tcPr>
          <w:p w:rsidR="00DC2702" w:rsidRPr="00532598" w:rsidRDefault="00DC2702" w:rsidP="006D6A47"/>
        </w:tc>
        <w:tc>
          <w:tcPr>
            <w:tcW w:w="9213" w:type="dxa"/>
            <w:tcBorders>
              <w:top w:val="single" w:sz="4" w:space="0" w:color="auto"/>
            </w:tcBorders>
          </w:tcPr>
          <w:p w:rsidR="00DC2702" w:rsidRPr="00532598" w:rsidRDefault="00DC2702" w:rsidP="006D6A47">
            <w:r>
              <w:t>«</w:t>
            </w:r>
            <w:r w:rsidRPr="00532598">
              <w:t>Проектирование и р</w:t>
            </w:r>
            <w:r>
              <w:t>азработка продукции и процессов»</w:t>
            </w:r>
          </w:p>
        </w:tc>
        <w:tc>
          <w:tcPr>
            <w:tcW w:w="1418" w:type="dxa"/>
            <w:vMerge/>
          </w:tcPr>
          <w:p w:rsidR="00DC2702" w:rsidRPr="00532598" w:rsidRDefault="00DC2702" w:rsidP="006D6A47">
            <w:pPr>
              <w:spacing w:line="266" w:lineRule="auto"/>
              <w:jc w:val="center"/>
              <w:rPr>
                <w:b/>
              </w:rPr>
            </w:pPr>
          </w:p>
        </w:tc>
        <w:tc>
          <w:tcPr>
            <w:tcW w:w="1134" w:type="dxa"/>
            <w:vMerge/>
            <w:shd w:val="clear" w:color="auto" w:fill="7F7F7F"/>
          </w:tcPr>
          <w:p w:rsidR="00DC2702" w:rsidRPr="00532598" w:rsidRDefault="00DC2702" w:rsidP="006D6A47">
            <w:pPr>
              <w:spacing w:line="266" w:lineRule="auto"/>
              <w:jc w:val="center"/>
              <w:rPr>
                <w:b/>
              </w:rPr>
            </w:pPr>
          </w:p>
        </w:tc>
        <w:tc>
          <w:tcPr>
            <w:tcW w:w="1984" w:type="dxa"/>
            <w:vMerge/>
            <w:shd w:val="clear" w:color="auto" w:fill="7F7F7F"/>
          </w:tcPr>
          <w:p w:rsidR="00DC2702" w:rsidRPr="00532598" w:rsidRDefault="00DC2702" w:rsidP="006D6A47">
            <w:pPr>
              <w:spacing w:line="266" w:lineRule="auto"/>
              <w:jc w:val="center"/>
              <w:rPr>
                <w:b/>
              </w:rPr>
            </w:pPr>
          </w:p>
        </w:tc>
      </w:tr>
      <w:tr w:rsidR="00DC2702" w:rsidRPr="00593575" w:rsidTr="006D6A47">
        <w:tc>
          <w:tcPr>
            <w:tcW w:w="2127" w:type="dxa"/>
          </w:tcPr>
          <w:p w:rsidR="00DC2702" w:rsidRPr="00532598" w:rsidRDefault="00DC2702" w:rsidP="006D6A47">
            <w:pPr>
              <w:rPr>
                <w:b/>
              </w:rPr>
            </w:pPr>
            <w:r w:rsidRPr="00532598">
              <w:rPr>
                <w:b/>
              </w:rPr>
              <w:lastRenderedPageBreak/>
              <w:t>Раздел 7. Основы сертификации</w:t>
            </w:r>
          </w:p>
        </w:tc>
        <w:tc>
          <w:tcPr>
            <w:tcW w:w="9213" w:type="dxa"/>
          </w:tcPr>
          <w:p w:rsidR="00DC2702" w:rsidRPr="00532598" w:rsidRDefault="00DC2702" w:rsidP="006D6A47">
            <w:pPr>
              <w:rPr>
                <w:b/>
              </w:rPr>
            </w:pPr>
          </w:p>
        </w:tc>
        <w:tc>
          <w:tcPr>
            <w:tcW w:w="1418" w:type="dxa"/>
          </w:tcPr>
          <w:p w:rsidR="00DC2702" w:rsidRPr="00532598" w:rsidRDefault="00DC2702" w:rsidP="006D6A47">
            <w:pPr>
              <w:spacing w:line="266" w:lineRule="auto"/>
              <w:jc w:val="center"/>
              <w:rPr>
                <w:b/>
              </w:rPr>
            </w:pPr>
            <w:r w:rsidRPr="00532598">
              <w:rPr>
                <w:b/>
              </w:rPr>
              <w:t>4</w:t>
            </w:r>
          </w:p>
        </w:tc>
        <w:tc>
          <w:tcPr>
            <w:tcW w:w="1134" w:type="dxa"/>
            <w:shd w:val="clear" w:color="auto" w:fill="7F7F7F"/>
          </w:tcPr>
          <w:p w:rsidR="00DC2702" w:rsidRPr="00532598" w:rsidRDefault="00DC2702" w:rsidP="006D6A47">
            <w:pPr>
              <w:spacing w:line="266" w:lineRule="auto"/>
              <w:jc w:val="center"/>
              <w:rPr>
                <w:b/>
              </w:rPr>
            </w:pPr>
          </w:p>
        </w:tc>
        <w:tc>
          <w:tcPr>
            <w:tcW w:w="1984" w:type="dxa"/>
            <w:shd w:val="clear" w:color="auto" w:fill="7F7F7F"/>
          </w:tcPr>
          <w:p w:rsidR="00DC2702" w:rsidRPr="00532598" w:rsidRDefault="00DC2702" w:rsidP="006D6A47">
            <w:pPr>
              <w:spacing w:line="266" w:lineRule="auto"/>
              <w:jc w:val="center"/>
              <w:rPr>
                <w:b/>
              </w:rPr>
            </w:pPr>
          </w:p>
        </w:tc>
      </w:tr>
      <w:tr w:rsidR="00DC2702" w:rsidRPr="00593575" w:rsidTr="006D6A47">
        <w:tc>
          <w:tcPr>
            <w:tcW w:w="2127" w:type="dxa"/>
          </w:tcPr>
          <w:p w:rsidR="00DC2702" w:rsidRPr="00532598" w:rsidRDefault="00DC2702" w:rsidP="006D6A47">
            <w:r w:rsidRPr="00532598">
              <w:t xml:space="preserve">Тема 7.1. </w:t>
            </w:r>
          </w:p>
          <w:p w:rsidR="00DC2702" w:rsidRPr="00532598" w:rsidRDefault="00DC2702" w:rsidP="006D6A47">
            <w:r w:rsidRPr="00532598">
              <w:t xml:space="preserve">Сущность и </w:t>
            </w:r>
          </w:p>
          <w:p w:rsidR="00DC2702" w:rsidRPr="00532598" w:rsidRDefault="00DC2702" w:rsidP="006D6A47">
            <w:r w:rsidRPr="00532598">
              <w:t>проведение се</w:t>
            </w:r>
            <w:r w:rsidRPr="00532598">
              <w:t>р</w:t>
            </w:r>
            <w:r w:rsidRPr="00532598">
              <w:t>тификации</w:t>
            </w:r>
          </w:p>
        </w:tc>
        <w:tc>
          <w:tcPr>
            <w:tcW w:w="9213" w:type="dxa"/>
          </w:tcPr>
          <w:p w:rsidR="00DC2702" w:rsidRPr="00532598" w:rsidRDefault="00DC2702" w:rsidP="006D6A47">
            <w:r w:rsidRPr="00532598">
              <w:t>Сущность сертификации. Проведение сертификации. Правовые основы сертификации. Организационно-методические принци</w:t>
            </w:r>
            <w:r>
              <w:t>пы сертификации</w:t>
            </w:r>
            <w:r w:rsidRPr="00532598">
              <w:t xml:space="preserve"> </w:t>
            </w:r>
          </w:p>
        </w:tc>
        <w:tc>
          <w:tcPr>
            <w:tcW w:w="1418" w:type="dxa"/>
          </w:tcPr>
          <w:p w:rsidR="00DC2702" w:rsidRPr="0091467C" w:rsidRDefault="00DC2702" w:rsidP="006D6A47">
            <w:pPr>
              <w:spacing w:line="266" w:lineRule="auto"/>
              <w:jc w:val="center"/>
            </w:pPr>
            <w:r w:rsidRPr="0091467C">
              <w:t>2</w:t>
            </w:r>
          </w:p>
        </w:tc>
        <w:tc>
          <w:tcPr>
            <w:tcW w:w="1134" w:type="dxa"/>
          </w:tcPr>
          <w:p w:rsidR="00DC2702" w:rsidRPr="00532598" w:rsidRDefault="00DC2702" w:rsidP="006D6A47">
            <w:pPr>
              <w:spacing w:line="266" w:lineRule="auto"/>
              <w:jc w:val="center"/>
              <w:rPr>
                <w:b/>
              </w:rPr>
            </w:pPr>
            <w:r w:rsidRPr="00532598">
              <w:rPr>
                <w:b/>
              </w:rPr>
              <w:t>1</w:t>
            </w:r>
          </w:p>
        </w:tc>
        <w:tc>
          <w:tcPr>
            <w:tcW w:w="1984" w:type="dxa"/>
          </w:tcPr>
          <w:p w:rsidR="00DC2702" w:rsidRDefault="00DC2702" w:rsidP="006D6A47">
            <w:pPr>
              <w:spacing w:line="266" w:lineRule="auto"/>
              <w:ind w:right="472"/>
              <w:jc w:val="center"/>
            </w:pPr>
            <w:r w:rsidRPr="00D31B54">
              <w:t>ОК 1-9</w:t>
            </w:r>
          </w:p>
          <w:p w:rsidR="00DC2702" w:rsidRPr="00CD0B0A" w:rsidRDefault="00DC2702" w:rsidP="006D6A47">
            <w:pPr>
              <w:spacing w:line="266" w:lineRule="auto"/>
              <w:jc w:val="center"/>
            </w:pPr>
            <w:r>
              <w:t>ПК 1.4;4.3</w:t>
            </w:r>
          </w:p>
        </w:tc>
      </w:tr>
      <w:tr w:rsidR="00DC2702" w:rsidRPr="00593575" w:rsidTr="006D6A47">
        <w:tc>
          <w:tcPr>
            <w:tcW w:w="2127" w:type="dxa"/>
            <w:tcBorders>
              <w:right w:val="single" w:sz="4" w:space="0" w:color="auto"/>
            </w:tcBorders>
          </w:tcPr>
          <w:p w:rsidR="00DC2702" w:rsidRPr="00532598" w:rsidRDefault="00DC2702" w:rsidP="006D6A47">
            <w:r w:rsidRPr="00532598">
              <w:t xml:space="preserve">Тема 7.2. </w:t>
            </w:r>
          </w:p>
          <w:p w:rsidR="00DC2702" w:rsidRPr="00532598" w:rsidRDefault="00DC2702" w:rsidP="006D6A47">
            <w:r w:rsidRPr="00532598">
              <w:t>Международная сертификация.</w:t>
            </w:r>
          </w:p>
          <w:p w:rsidR="00DC2702" w:rsidRPr="00532598" w:rsidRDefault="00DC2702" w:rsidP="006D6A47">
            <w:r w:rsidRPr="00532598">
              <w:t xml:space="preserve">Сертификация в </w:t>
            </w:r>
          </w:p>
          <w:p w:rsidR="00DC2702" w:rsidRPr="00532598" w:rsidRDefault="00DC2702" w:rsidP="006D6A47">
            <w:r w:rsidRPr="00532598">
              <w:t>различных сф</w:t>
            </w:r>
            <w:r w:rsidRPr="00532598">
              <w:t>е</w:t>
            </w:r>
            <w:r w:rsidRPr="00532598">
              <w:t>рах.</w:t>
            </w:r>
          </w:p>
        </w:tc>
        <w:tc>
          <w:tcPr>
            <w:tcW w:w="9213" w:type="dxa"/>
            <w:tcBorders>
              <w:left w:val="single" w:sz="4" w:space="0" w:color="auto"/>
            </w:tcBorders>
          </w:tcPr>
          <w:p w:rsidR="00DC2702" w:rsidRPr="007F7A01" w:rsidRDefault="00DC2702" w:rsidP="006D6A47">
            <w:r w:rsidRPr="00532598">
              <w:t>Деятельность ИСО в области сертификации. Деятельность МЭК в области сертифик</w:t>
            </w:r>
            <w:r w:rsidRPr="00532598">
              <w:t>а</w:t>
            </w:r>
            <w:r w:rsidRPr="00532598">
              <w:t xml:space="preserve">ции. Деятельность МГС участниц СНГ в области сертификации. Сертификация систем обеспечения качества. </w:t>
            </w:r>
            <w:r>
              <w:t>Экологическая сертификация</w:t>
            </w:r>
          </w:p>
        </w:tc>
        <w:tc>
          <w:tcPr>
            <w:tcW w:w="1418" w:type="dxa"/>
          </w:tcPr>
          <w:p w:rsidR="00DC2702" w:rsidRPr="0091467C" w:rsidRDefault="00DC2702" w:rsidP="006D6A47">
            <w:pPr>
              <w:spacing w:line="266" w:lineRule="auto"/>
              <w:jc w:val="center"/>
            </w:pPr>
            <w:r w:rsidRPr="0091467C">
              <w:t>2</w:t>
            </w:r>
          </w:p>
        </w:tc>
        <w:tc>
          <w:tcPr>
            <w:tcW w:w="1134" w:type="dxa"/>
          </w:tcPr>
          <w:p w:rsidR="00DC2702" w:rsidRPr="00532598" w:rsidRDefault="00DC2702" w:rsidP="006D6A47">
            <w:pPr>
              <w:spacing w:line="266" w:lineRule="auto"/>
              <w:jc w:val="center"/>
              <w:rPr>
                <w:b/>
              </w:rPr>
            </w:pPr>
            <w:r w:rsidRPr="00532598">
              <w:rPr>
                <w:b/>
              </w:rPr>
              <w:t>1</w:t>
            </w:r>
          </w:p>
        </w:tc>
        <w:tc>
          <w:tcPr>
            <w:tcW w:w="1984" w:type="dxa"/>
          </w:tcPr>
          <w:p w:rsidR="00DC2702" w:rsidRDefault="00DC2702" w:rsidP="006D6A47">
            <w:pPr>
              <w:spacing w:line="266" w:lineRule="auto"/>
              <w:ind w:right="472"/>
              <w:jc w:val="center"/>
            </w:pPr>
            <w:r w:rsidRPr="00D31B54">
              <w:t>ОК 1-9</w:t>
            </w:r>
          </w:p>
          <w:p w:rsidR="00DC2702" w:rsidRPr="00532598" w:rsidRDefault="00DC2702" w:rsidP="006D6A47">
            <w:pPr>
              <w:spacing w:line="266" w:lineRule="auto"/>
              <w:jc w:val="center"/>
              <w:rPr>
                <w:b/>
              </w:rPr>
            </w:pPr>
            <w:r>
              <w:t>ПК 1.4;4.3</w:t>
            </w:r>
          </w:p>
        </w:tc>
      </w:tr>
      <w:tr w:rsidR="00DC2702" w:rsidRPr="00593575" w:rsidTr="006D6A4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416"/>
        </w:trPr>
        <w:tc>
          <w:tcPr>
            <w:tcW w:w="2127" w:type="dxa"/>
          </w:tcPr>
          <w:p w:rsidR="00DC2702" w:rsidRPr="005F77BD" w:rsidRDefault="00DC2702" w:rsidP="006D6A47">
            <w:pPr>
              <w:rPr>
                <w:b/>
              </w:rPr>
            </w:pPr>
            <w:r w:rsidRPr="005F77BD">
              <w:rPr>
                <w:b/>
              </w:rPr>
              <w:t xml:space="preserve">Раздел 8. </w:t>
            </w:r>
          </w:p>
          <w:p w:rsidR="00DC2702" w:rsidRDefault="00DC2702" w:rsidP="006D6A47">
            <w:pPr>
              <w:spacing w:before="36"/>
              <w:rPr>
                <w:b/>
              </w:rPr>
            </w:pPr>
            <w:r w:rsidRPr="005F77BD">
              <w:rPr>
                <w:b/>
              </w:rPr>
              <w:t>Экономическое обоснование</w:t>
            </w:r>
          </w:p>
          <w:p w:rsidR="00DC2702" w:rsidRPr="005F5809" w:rsidRDefault="00DC2702" w:rsidP="006D6A47">
            <w:pPr>
              <w:rPr>
                <w:b/>
              </w:rPr>
            </w:pPr>
            <w:r w:rsidRPr="005F77BD">
              <w:rPr>
                <w:b/>
              </w:rPr>
              <w:t>качества пр</w:t>
            </w:r>
            <w:r w:rsidRPr="005F77BD">
              <w:rPr>
                <w:b/>
              </w:rPr>
              <w:t>о</w:t>
            </w:r>
            <w:r w:rsidRPr="005F77BD">
              <w:rPr>
                <w:b/>
              </w:rPr>
              <w:t>дукции.</w:t>
            </w:r>
          </w:p>
        </w:tc>
        <w:tc>
          <w:tcPr>
            <w:tcW w:w="9213" w:type="dxa"/>
          </w:tcPr>
          <w:p w:rsidR="00DC2702" w:rsidRPr="005F77BD" w:rsidRDefault="00DC2702" w:rsidP="006D6A47">
            <w:pPr>
              <w:rPr>
                <w:b/>
              </w:rPr>
            </w:pPr>
            <w:r w:rsidRPr="00AC1DEB">
              <w:rPr>
                <w:b/>
              </w:rPr>
              <w:t xml:space="preserve"> </w:t>
            </w:r>
          </w:p>
        </w:tc>
        <w:tc>
          <w:tcPr>
            <w:tcW w:w="1418" w:type="dxa"/>
          </w:tcPr>
          <w:p w:rsidR="00DC2702" w:rsidRPr="00532598" w:rsidRDefault="00DC2702" w:rsidP="006D6A47">
            <w:pPr>
              <w:spacing w:before="36" w:line="266" w:lineRule="auto"/>
              <w:jc w:val="center"/>
              <w:rPr>
                <w:b/>
              </w:rPr>
            </w:pPr>
            <w:r w:rsidRPr="00532598">
              <w:rPr>
                <w:b/>
              </w:rPr>
              <w:t>4</w:t>
            </w:r>
          </w:p>
        </w:tc>
        <w:tc>
          <w:tcPr>
            <w:tcW w:w="1134" w:type="dxa"/>
            <w:shd w:val="clear" w:color="auto" w:fill="7F7F7F"/>
          </w:tcPr>
          <w:p w:rsidR="00DC2702" w:rsidRPr="00532598" w:rsidRDefault="00DC2702" w:rsidP="006D6A47">
            <w:pPr>
              <w:spacing w:before="36" w:line="266" w:lineRule="auto"/>
              <w:jc w:val="center"/>
              <w:rPr>
                <w:b/>
              </w:rPr>
            </w:pPr>
          </w:p>
        </w:tc>
        <w:tc>
          <w:tcPr>
            <w:tcW w:w="1984" w:type="dxa"/>
            <w:shd w:val="clear" w:color="auto" w:fill="7F7F7F"/>
          </w:tcPr>
          <w:p w:rsidR="00DC2702" w:rsidRPr="00532598" w:rsidRDefault="00DC2702" w:rsidP="006D6A47">
            <w:pPr>
              <w:spacing w:before="36" w:line="266" w:lineRule="auto"/>
              <w:jc w:val="center"/>
              <w:rPr>
                <w:b/>
              </w:rPr>
            </w:pPr>
          </w:p>
        </w:tc>
      </w:tr>
      <w:tr w:rsidR="00DC2702" w:rsidRPr="00593575" w:rsidTr="006D6A47">
        <w:trPr>
          <w:trHeight w:val="1950"/>
        </w:trPr>
        <w:tc>
          <w:tcPr>
            <w:tcW w:w="2127" w:type="dxa"/>
            <w:vMerge w:val="restart"/>
          </w:tcPr>
          <w:p w:rsidR="00DC2702" w:rsidRPr="00532598" w:rsidRDefault="00DC2702" w:rsidP="006D6A47">
            <w:r w:rsidRPr="00532598">
              <w:t>Тема 8.1.</w:t>
            </w:r>
          </w:p>
          <w:p w:rsidR="00DC2702" w:rsidRPr="00532598" w:rsidRDefault="00DC2702" w:rsidP="006D6A47">
            <w:r w:rsidRPr="00532598">
              <w:t>Экономическое обоснование стандартизации. Экономика кач</w:t>
            </w:r>
            <w:r w:rsidRPr="00532598">
              <w:t>е</w:t>
            </w:r>
            <w:r w:rsidRPr="00532598">
              <w:t>ства продукции</w:t>
            </w:r>
          </w:p>
        </w:tc>
        <w:tc>
          <w:tcPr>
            <w:tcW w:w="9213" w:type="dxa"/>
            <w:tcBorders>
              <w:bottom w:val="single" w:sz="4" w:space="0" w:color="auto"/>
            </w:tcBorders>
          </w:tcPr>
          <w:p w:rsidR="00DC2702" w:rsidRPr="00532598" w:rsidRDefault="00DC2702" w:rsidP="006D6A47">
            <w:r w:rsidRPr="00532598">
              <w:t>Общие принципы  определения экономической эффективности стандартизации. Пок</w:t>
            </w:r>
            <w:r w:rsidRPr="00532598">
              <w:t>а</w:t>
            </w:r>
            <w:r w:rsidRPr="00532598">
              <w:t>затели экономической эффективности стандартизации. Методы определения эконом</w:t>
            </w:r>
            <w:r w:rsidRPr="00532598">
              <w:t>и</w:t>
            </w:r>
            <w:r w:rsidRPr="00532598">
              <w:t>ческого эффекта в сфере опытно-конструкторских работ. Методы расчетов экономич</w:t>
            </w:r>
            <w:r w:rsidRPr="00532598">
              <w:t>е</w:t>
            </w:r>
            <w:r w:rsidRPr="00532598">
              <w:t>ской эффективности на этапе ТПП. Экономический эффект от стандартизации в сфере производства и эксплуатации. Стандартизация и экономия материальных ресурсов. Экономическое обоснование качества продукции. Экономическая эффективность н</w:t>
            </w:r>
            <w:r w:rsidRPr="00532598">
              <w:t>о</w:t>
            </w:r>
            <w:r w:rsidRPr="00532598">
              <w:t>вой продук</w:t>
            </w:r>
            <w:r>
              <w:t>ции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DC2702" w:rsidRPr="0091467C" w:rsidRDefault="00DC2702" w:rsidP="006D6A47">
            <w:pPr>
              <w:spacing w:line="266" w:lineRule="auto"/>
              <w:jc w:val="center"/>
            </w:pPr>
            <w:r w:rsidRPr="0091467C">
              <w:t>2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DC2702" w:rsidRPr="00532598" w:rsidRDefault="00DC2702" w:rsidP="006D6A47">
            <w:pPr>
              <w:spacing w:line="266" w:lineRule="auto"/>
              <w:jc w:val="center"/>
              <w:rPr>
                <w:b/>
              </w:rPr>
            </w:pPr>
            <w:r w:rsidRPr="00532598">
              <w:rPr>
                <w:b/>
              </w:rPr>
              <w:t>2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DC2702" w:rsidRDefault="00DC2702" w:rsidP="006D6A47">
            <w:pPr>
              <w:spacing w:line="266" w:lineRule="auto"/>
              <w:ind w:right="472"/>
              <w:jc w:val="center"/>
            </w:pPr>
            <w:r w:rsidRPr="00D31B54">
              <w:t>ОК 1-9</w:t>
            </w:r>
          </w:p>
          <w:p w:rsidR="00DC2702" w:rsidRPr="00532598" w:rsidRDefault="00DC2702" w:rsidP="006D6A47">
            <w:pPr>
              <w:spacing w:line="266" w:lineRule="auto"/>
              <w:jc w:val="center"/>
              <w:rPr>
                <w:b/>
              </w:rPr>
            </w:pPr>
            <w:r>
              <w:t>ПК 4.1-4.5</w:t>
            </w:r>
          </w:p>
        </w:tc>
      </w:tr>
      <w:tr w:rsidR="00DC2702" w:rsidRPr="00593575" w:rsidTr="006D6A47">
        <w:trPr>
          <w:trHeight w:val="126"/>
        </w:trPr>
        <w:tc>
          <w:tcPr>
            <w:tcW w:w="2127" w:type="dxa"/>
            <w:vMerge/>
          </w:tcPr>
          <w:p w:rsidR="00DC2702" w:rsidRPr="00532598" w:rsidRDefault="00DC2702" w:rsidP="006D6A47"/>
        </w:tc>
        <w:tc>
          <w:tcPr>
            <w:tcW w:w="9213" w:type="dxa"/>
            <w:tcBorders>
              <w:top w:val="single" w:sz="4" w:space="0" w:color="auto"/>
              <w:bottom w:val="single" w:sz="4" w:space="0" w:color="auto"/>
            </w:tcBorders>
          </w:tcPr>
          <w:p w:rsidR="00DC2702" w:rsidRPr="00532598" w:rsidRDefault="00DC2702" w:rsidP="006D6A47">
            <w:pPr>
              <w:rPr>
                <w:b/>
              </w:rPr>
            </w:pPr>
            <w:r w:rsidRPr="00532598">
              <w:rPr>
                <w:b/>
              </w:rPr>
              <w:t>Самостоятельная работа обучающихся: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</w:tcPr>
          <w:p w:rsidR="00DC2702" w:rsidRPr="0091467C" w:rsidRDefault="00DC2702" w:rsidP="006D6A47">
            <w:pPr>
              <w:spacing w:line="266" w:lineRule="auto"/>
              <w:jc w:val="center"/>
            </w:pPr>
            <w:r w:rsidRPr="0091467C">
              <w:t>2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7F7F7F"/>
          </w:tcPr>
          <w:p w:rsidR="00DC2702" w:rsidRPr="00532598" w:rsidRDefault="00DC2702" w:rsidP="006D6A47">
            <w:pPr>
              <w:spacing w:line="266" w:lineRule="auto"/>
              <w:jc w:val="center"/>
              <w:rPr>
                <w:b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auto"/>
            </w:tcBorders>
            <w:shd w:val="clear" w:color="auto" w:fill="7F7F7F"/>
          </w:tcPr>
          <w:p w:rsidR="00DC2702" w:rsidRPr="00532598" w:rsidRDefault="00DC2702" w:rsidP="006D6A47">
            <w:pPr>
              <w:spacing w:line="266" w:lineRule="auto"/>
              <w:jc w:val="center"/>
              <w:rPr>
                <w:b/>
              </w:rPr>
            </w:pPr>
          </w:p>
        </w:tc>
      </w:tr>
      <w:tr w:rsidR="00DC2702" w:rsidRPr="00EB45AE" w:rsidTr="006D6A47">
        <w:trPr>
          <w:trHeight w:val="135"/>
        </w:trPr>
        <w:tc>
          <w:tcPr>
            <w:tcW w:w="2127" w:type="dxa"/>
            <w:vMerge/>
          </w:tcPr>
          <w:p w:rsidR="00DC2702" w:rsidRPr="00532598" w:rsidRDefault="00DC2702" w:rsidP="006D6A47"/>
        </w:tc>
        <w:tc>
          <w:tcPr>
            <w:tcW w:w="9213" w:type="dxa"/>
            <w:tcBorders>
              <w:top w:val="single" w:sz="4" w:space="0" w:color="auto"/>
            </w:tcBorders>
          </w:tcPr>
          <w:p w:rsidR="00DC2702" w:rsidRPr="00532598" w:rsidRDefault="00DC2702" w:rsidP="006D6A47">
            <w:r w:rsidRPr="00532598">
              <w:t>Подготовить доклад по теме: «Стандартизация и экономия материальных ресурсов»</w:t>
            </w:r>
          </w:p>
        </w:tc>
        <w:tc>
          <w:tcPr>
            <w:tcW w:w="1418" w:type="dxa"/>
            <w:vMerge/>
          </w:tcPr>
          <w:p w:rsidR="00DC2702" w:rsidRPr="00532598" w:rsidRDefault="00DC2702" w:rsidP="006D6A47">
            <w:pPr>
              <w:spacing w:line="266" w:lineRule="auto"/>
              <w:jc w:val="center"/>
              <w:rPr>
                <w:b/>
              </w:rPr>
            </w:pPr>
          </w:p>
        </w:tc>
        <w:tc>
          <w:tcPr>
            <w:tcW w:w="1134" w:type="dxa"/>
            <w:vMerge/>
            <w:shd w:val="clear" w:color="auto" w:fill="7F7F7F"/>
          </w:tcPr>
          <w:p w:rsidR="00DC2702" w:rsidRPr="00532598" w:rsidRDefault="00DC2702" w:rsidP="006D6A47">
            <w:pPr>
              <w:spacing w:line="266" w:lineRule="auto"/>
              <w:jc w:val="center"/>
              <w:rPr>
                <w:b/>
              </w:rPr>
            </w:pPr>
          </w:p>
        </w:tc>
        <w:tc>
          <w:tcPr>
            <w:tcW w:w="1984" w:type="dxa"/>
            <w:vMerge/>
            <w:shd w:val="clear" w:color="auto" w:fill="7F7F7F"/>
          </w:tcPr>
          <w:p w:rsidR="00DC2702" w:rsidRPr="00532598" w:rsidRDefault="00DC2702" w:rsidP="006D6A47">
            <w:pPr>
              <w:spacing w:line="266" w:lineRule="auto"/>
              <w:jc w:val="center"/>
              <w:rPr>
                <w:b/>
              </w:rPr>
            </w:pPr>
          </w:p>
        </w:tc>
      </w:tr>
      <w:tr w:rsidR="00DC2702" w:rsidRPr="00593575" w:rsidTr="006D6A47">
        <w:tc>
          <w:tcPr>
            <w:tcW w:w="11340" w:type="dxa"/>
            <w:gridSpan w:val="2"/>
          </w:tcPr>
          <w:p w:rsidR="00DC2702" w:rsidRPr="00532598" w:rsidRDefault="00DC2702" w:rsidP="006D6A47">
            <w:pPr>
              <w:jc w:val="right"/>
              <w:rPr>
                <w:b/>
              </w:rPr>
            </w:pPr>
            <w:r w:rsidRPr="00532598">
              <w:rPr>
                <w:b/>
              </w:rPr>
              <w:t>Всего:</w:t>
            </w:r>
          </w:p>
        </w:tc>
        <w:tc>
          <w:tcPr>
            <w:tcW w:w="1418" w:type="dxa"/>
          </w:tcPr>
          <w:p w:rsidR="00DC2702" w:rsidRPr="00532598" w:rsidRDefault="00DC2702" w:rsidP="006D6A47">
            <w:pPr>
              <w:spacing w:line="266" w:lineRule="auto"/>
              <w:jc w:val="center"/>
              <w:rPr>
                <w:b/>
              </w:rPr>
            </w:pPr>
            <w:r w:rsidRPr="00532598">
              <w:rPr>
                <w:b/>
              </w:rPr>
              <w:t>72</w:t>
            </w:r>
          </w:p>
        </w:tc>
        <w:tc>
          <w:tcPr>
            <w:tcW w:w="1134" w:type="dxa"/>
          </w:tcPr>
          <w:p w:rsidR="00DC2702" w:rsidRPr="00532598" w:rsidRDefault="00DC2702" w:rsidP="006D6A47">
            <w:pPr>
              <w:spacing w:line="266" w:lineRule="auto"/>
              <w:jc w:val="center"/>
              <w:rPr>
                <w:b/>
              </w:rPr>
            </w:pPr>
          </w:p>
        </w:tc>
        <w:tc>
          <w:tcPr>
            <w:tcW w:w="1984" w:type="dxa"/>
          </w:tcPr>
          <w:p w:rsidR="00DC2702" w:rsidRPr="00532598" w:rsidRDefault="00DC2702" w:rsidP="006D6A47">
            <w:pPr>
              <w:spacing w:line="266" w:lineRule="auto"/>
              <w:jc w:val="center"/>
              <w:rPr>
                <w:b/>
              </w:rPr>
            </w:pPr>
          </w:p>
        </w:tc>
      </w:tr>
    </w:tbl>
    <w:p w:rsidR="00DC2702" w:rsidRDefault="00DC2702" w:rsidP="00DC2702">
      <w:pPr>
        <w:spacing w:line="360" w:lineRule="auto"/>
        <w:ind w:firstLine="851"/>
        <w:jc w:val="both"/>
        <w:rPr>
          <w:rStyle w:val="CharacterStyle1"/>
          <w:b/>
          <w:sz w:val="28"/>
          <w:szCs w:val="28"/>
        </w:rPr>
        <w:sectPr w:rsidR="00DC2702" w:rsidSect="006D6A47">
          <w:headerReference w:type="default" r:id="rId60"/>
          <w:pgSz w:w="16838" w:h="11906" w:orient="landscape" w:code="9"/>
          <w:pgMar w:top="851" w:right="1134" w:bottom="1701" w:left="1134" w:header="709" w:footer="709" w:gutter="0"/>
          <w:pgNumType w:start="7"/>
          <w:cols w:space="708"/>
          <w:docGrid w:linePitch="360"/>
        </w:sectPr>
      </w:pPr>
    </w:p>
    <w:p w:rsidR="00DC2702" w:rsidRDefault="00DC2702" w:rsidP="00DC2702">
      <w:pPr>
        <w:pStyle w:val="12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outlineLvl w:val="9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lastRenderedPageBreak/>
        <w:t>3. условия реализации УЧЕБНОЙ дисциплины</w:t>
      </w:r>
    </w:p>
    <w:p w:rsidR="00DC2702" w:rsidRDefault="00DC2702" w:rsidP="00DC2702">
      <w:pPr>
        <w:pStyle w:val="Standar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3.1. Требования к минимальному материально-техническому обеспечению</w:t>
      </w:r>
    </w:p>
    <w:p w:rsidR="00DC2702" w:rsidRDefault="00DC2702" w:rsidP="00DC2702">
      <w:pPr>
        <w:rPr>
          <w:sz w:val="28"/>
          <w:szCs w:val="28"/>
        </w:rPr>
      </w:pPr>
      <w:r w:rsidRPr="005F5809">
        <w:rPr>
          <w:sz w:val="28"/>
          <w:szCs w:val="28"/>
        </w:rPr>
        <w:t>Реализация учебной дисциплины требует наличия учебного кабинета и лаб</w:t>
      </w:r>
      <w:r w:rsidRPr="005F5809">
        <w:rPr>
          <w:sz w:val="28"/>
          <w:szCs w:val="28"/>
        </w:rPr>
        <w:t>о</w:t>
      </w:r>
      <w:r w:rsidRPr="005F5809">
        <w:rPr>
          <w:sz w:val="28"/>
          <w:szCs w:val="28"/>
        </w:rPr>
        <w:t>ратории «Метрология, стандартизация и сертификация».</w:t>
      </w:r>
    </w:p>
    <w:p w:rsidR="00DC2702" w:rsidRPr="005F5809" w:rsidRDefault="00DC2702" w:rsidP="00DC2702">
      <w:pPr>
        <w:rPr>
          <w:sz w:val="28"/>
          <w:szCs w:val="28"/>
        </w:rPr>
      </w:pPr>
    </w:p>
    <w:p w:rsidR="00DC2702" w:rsidRDefault="00DC2702" w:rsidP="00DC2702">
      <w:pPr>
        <w:pStyle w:val="Standar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Оборудование учебного кабинета:</w:t>
      </w:r>
    </w:p>
    <w:p w:rsidR="00DC2702" w:rsidRDefault="00DC2702" w:rsidP="00E76588">
      <w:pPr>
        <w:pStyle w:val="Standard"/>
        <w:numPr>
          <w:ilvl w:val="0"/>
          <w:numId w:val="4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720" w:hanging="360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посадочные места по количеству обучающихся;</w:t>
      </w:r>
    </w:p>
    <w:p w:rsidR="00DC2702" w:rsidRDefault="00DC2702" w:rsidP="00E76588">
      <w:pPr>
        <w:pStyle w:val="Standard"/>
        <w:numPr>
          <w:ilvl w:val="0"/>
          <w:numId w:val="4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720" w:hanging="360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рабочее место преподавателя;</w:t>
      </w:r>
    </w:p>
    <w:p w:rsidR="00DC2702" w:rsidRDefault="00DC2702" w:rsidP="00E76588">
      <w:pPr>
        <w:pStyle w:val="Standard"/>
        <w:numPr>
          <w:ilvl w:val="0"/>
          <w:numId w:val="4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720" w:hanging="360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 xml:space="preserve"> комплект учебно-методической документации;</w:t>
      </w:r>
    </w:p>
    <w:p w:rsidR="00DC2702" w:rsidRDefault="00DC2702" w:rsidP="00E76588">
      <w:pPr>
        <w:pStyle w:val="Standard"/>
        <w:numPr>
          <w:ilvl w:val="0"/>
          <w:numId w:val="4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720" w:hanging="360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наглядные пособия (планшеты и плакаты по метрологии).</w:t>
      </w:r>
    </w:p>
    <w:p w:rsidR="00DC2702" w:rsidRDefault="00DC2702" w:rsidP="00DC2702">
      <w:pPr>
        <w:pStyle w:val="Standar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</w:p>
    <w:p w:rsidR="00DC2702" w:rsidRPr="006233A8" w:rsidRDefault="00DC2702" w:rsidP="00DC2702">
      <w:pPr>
        <w:rPr>
          <w:sz w:val="28"/>
          <w:szCs w:val="28"/>
        </w:rPr>
      </w:pPr>
      <w:r w:rsidRPr="006233A8">
        <w:rPr>
          <w:sz w:val="28"/>
          <w:szCs w:val="28"/>
        </w:rPr>
        <w:t>Технические средства обучения:</w:t>
      </w:r>
    </w:p>
    <w:p w:rsidR="00DC2702" w:rsidRPr="006233A8" w:rsidRDefault="00DC2702" w:rsidP="00DC2702">
      <w:pPr>
        <w:rPr>
          <w:sz w:val="28"/>
          <w:szCs w:val="28"/>
        </w:rPr>
      </w:pPr>
      <w:r w:rsidRPr="006233A8">
        <w:rPr>
          <w:sz w:val="28"/>
          <w:szCs w:val="28"/>
        </w:rPr>
        <w:t>- проектор;</w:t>
      </w:r>
    </w:p>
    <w:p w:rsidR="00DC2702" w:rsidRPr="006233A8" w:rsidRDefault="00DC2702" w:rsidP="00DC2702">
      <w:pPr>
        <w:rPr>
          <w:sz w:val="28"/>
          <w:szCs w:val="28"/>
        </w:rPr>
      </w:pPr>
      <w:r w:rsidRPr="006233A8">
        <w:rPr>
          <w:sz w:val="28"/>
          <w:szCs w:val="28"/>
        </w:rPr>
        <w:t>- экран;</w:t>
      </w:r>
    </w:p>
    <w:p w:rsidR="00DC2702" w:rsidRPr="006233A8" w:rsidRDefault="00DC2702" w:rsidP="00DC2702">
      <w:pPr>
        <w:rPr>
          <w:sz w:val="28"/>
          <w:szCs w:val="28"/>
        </w:rPr>
      </w:pPr>
      <w:r w:rsidRPr="006233A8">
        <w:rPr>
          <w:sz w:val="28"/>
          <w:szCs w:val="28"/>
        </w:rPr>
        <w:t>- компьютер;</w:t>
      </w:r>
    </w:p>
    <w:p w:rsidR="00DC2702" w:rsidRPr="006233A8" w:rsidRDefault="00DC2702" w:rsidP="00DC2702">
      <w:pPr>
        <w:rPr>
          <w:sz w:val="28"/>
          <w:szCs w:val="28"/>
        </w:rPr>
      </w:pPr>
      <w:r w:rsidRPr="006233A8">
        <w:rPr>
          <w:sz w:val="28"/>
          <w:szCs w:val="28"/>
        </w:rPr>
        <w:t>- интерактивная доска.</w:t>
      </w:r>
    </w:p>
    <w:p w:rsidR="00DC2702" w:rsidRDefault="00DC2702" w:rsidP="00DC2702">
      <w:pPr>
        <w:pStyle w:val="Standard"/>
        <w:jc w:val="both"/>
      </w:pPr>
      <w:r>
        <w:rPr>
          <w:bCs/>
          <w:sz w:val="28"/>
          <w:szCs w:val="28"/>
        </w:rPr>
        <w:t xml:space="preserve">Оборудование </w:t>
      </w:r>
      <w:r>
        <w:rPr>
          <w:sz w:val="28"/>
          <w:szCs w:val="28"/>
        </w:rPr>
        <w:t xml:space="preserve">лаборатории </w:t>
      </w:r>
      <w:r>
        <w:rPr>
          <w:bCs/>
          <w:sz w:val="28"/>
          <w:szCs w:val="28"/>
        </w:rPr>
        <w:t>и рабочих мест лаборатории:</w:t>
      </w:r>
    </w:p>
    <w:p w:rsidR="00DC2702" w:rsidRDefault="00DC2702" w:rsidP="00DC2702">
      <w:pPr>
        <w:pStyle w:val="Standard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- посадочные места по количеству обучающихся;</w:t>
      </w:r>
    </w:p>
    <w:p w:rsidR="00DC2702" w:rsidRDefault="00DC2702" w:rsidP="00DC2702">
      <w:pPr>
        <w:pStyle w:val="Textbody"/>
        <w:jc w:val="both"/>
      </w:pPr>
      <w:r>
        <w:rPr>
          <w:sz w:val="28"/>
          <w:szCs w:val="28"/>
        </w:rPr>
        <w:t>- автоматизированное рабочее место для инженера-метролога (штангенциркуль цифровой, мост для измерения глубины, кабель связи штангенциркуля с ПК, индикаторная головка цифровая, кабель связи индикаторной головки с ПК, прибор ПБ-250, призма поверочная и разметочная П1-2-2, стойка малогабаритная С-</w:t>
      </w:r>
      <w:r>
        <w:rPr>
          <w:sz w:val="28"/>
          <w:szCs w:val="28"/>
          <w:lang w:val="en-US"/>
        </w:rPr>
        <w:t>III</w:t>
      </w:r>
      <w:r>
        <w:rPr>
          <w:sz w:val="28"/>
          <w:szCs w:val="28"/>
        </w:rPr>
        <w:t>, нутромер индикаторный НИ-50, набор КМД № 2, набор принадлежности к КМД, ПК-2-У, контрольная плита 400*400, высотомер с цифровой индикацией, линейка синусная 100мм, штатив Ш-</w:t>
      </w:r>
      <w:r>
        <w:rPr>
          <w:sz w:val="28"/>
          <w:szCs w:val="28"/>
          <w:lang w:val="en-US"/>
        </w:rPr>
        <w:t>II</w:t>
      </w:r>
      <w:r>
        <w:rPr>
          <w:sz w:val="28"/>
          <w:szCs w:val="28"/>
        </w:rPr>
        <w:t xml:space="preserve"> Н, деталь типа «Вал» - 2 шт., деталь типа «Втулка», деталь типа «Корпус», деталь типа «Крышка»,  деталь типа «Ролик»-50шт.</w:t>
      </w:r>
      <w:r>
        <w:rPr>
          <w:bCs/>
          <w:i/>
          <w:sz w:val="28"/>
          <w:szCs w:val="28"/>
        </w:rPr>
        <w:t>,</w:t>
      </w:r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калибр-пробка гладкий, калибр-пробка конусный, комплект плакатов, системный блок + монитор, методические указания по выполнению лабораторных работ на </w:t>
      </w:r>
      <w:r>
        <w:rPr>
          <w:sz w:val="28"/>
          <w:szCs w:val="28"/>
          <w:lang w:val="en-US"/>
        </w:rPr>
        <w:t>CD</w:t>
      </w:r>
      <w:r>
        <w:rPr>
          <w:sz w:val="28"/>
          <w:szCs w:val="28"/>
        </w:rPr>
        <w:t>, демонстрационные материалы для проекторов по теме «Основы метрологии и технические измерения»);</w:t>
      </w:r>
    </w:p>
    <w:p w:rsidR="00DC2702" w:rsidRDefault="00DC2702" w:rsidP="00E76588">
      <w:pPr>
        <w:pStyle w:val="Textbody"/>
        <w:numPr>
          <w:ilvl w:val="0"/>
          <w:numId w:val="42"/>
        </w:numPr>
        <w:ind w:left="720" w:hanging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стол лабораторный прямоугольный на металлической раме  </w:t>
      </w:r>
    </w:p>
    <w:p w:rsidR="00DC2702" w:rsidRPr="009E1F0E" w:rsidRDefault="00DC2702" w:rsidP="00DC2702">
      <w:pPr>
        <w:spacing w:line="360" w:lineRule="auto"/>
      </w:pPr>
    </w:p>
    <w:p w:rsidR="00DC2702" w:rsidRDefault="00DC2702" w:rsidP="00DC2702">
      <w:pPr>
        <w:pStyle w:val="12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both"/>
        <w:outlineLvl w:val="9"/>
        <w:rPr>
          <w:b/>
          <w:sz w:val="28"/>
          <w:szCs w:val="28"/>
        </w:rPr>
      </w:pPr>
      <w:r>
        <w:rPr>
          <w:b/>
          <w:sz w:val="28"/>
          <w:szCs w:val="28"/>
        </w:rPr>
        <w:t>3.2. Информационное обеспечение обучения</w:t>
      </w:r>
    </w:p>
    <w:p w:rsidR="00DC2702" w:rsidRDefault="00DC2702" w:rsidP="00DC2702">
      <w:pPr>
        <w:pStyle w:val="Standar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Перечень рекомендуемых учебных изданий, Интернет-ресурсов, дополнительной литературы</w:t>
      </w:r>
    </w:p>
    <w:p w:rsidR="00DC2702" w:rsidRPr="005530E0" w:rsidRDefault="00DC2702" w:rsidP="00DC2702">
      <w:pPr>
        <w:pStyle w:val="Standar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Основные источники:</w:t>
      </w:r>
    </w:p>
    <w:p w:rsidR="00DC2702" w:rsidRDefault="00DC2702" w:rsidP="00DC2702">
      <w:pPr>
        <w:rPr>
          <w:sz w:val="16"/>
          <w:szCs w:val="16"/>
        </w:rPr>
      </w:pPr>
      <w:r w:rsidRPr="006233A8">
        <w:rPr>
          <w:sz w:val="28"/>
          <w:szCs w:val="28"/>
        </w:rPr>
        <w:t>1</w:t>
      </w:r>
      <w:r w:rsidRPr="005530E0">
        <w:rPr>
          <w:sz w:val="28"/>
          <w:szCs w:val="28"/>
        </w:rPr>
        <w:t xml:space="preserve">. </w:t>
      </w:r>
      <w:r w:rsidRPr="0008524B">
        <w:rPr>
          <w:sz w:val="28"/>
          <w:szCs w:val="28"/>
        </w:rPr>
        <w:t xml:space="preserve">Метрология, стандартизация, сертификация [Электронный ресурс]: учеб. пособие / А.И. Аристов, В.М. Приходько, И.Д. Сергеев, Д.С. </w:t>
      </w:r>
      <w:proofErr w:type="spellStart"/>
      <w:r w:rsidRPr="0008524B">
        <w:rPr>
          <w:sz w:val="28"/>
          <w:szCs w:val="28"/>
        </w:rPr>
        <w:t>Фатюхин</w:t>
      </w:r>
      <w:proofErr w:type="spellEnd"/>
      <w:r w:rsidRPr="0008524B">
        <w:rPr>
          <w:sz w:val="28"/>
          <w:szCs w:val="28"/>
        </w:rPr>
        <w:t>. — Москва : ИНФРА-М, 2019. — 256 с. + Доп. материалы [Электронный ресурс; Режим доступа: https://new.znanium.com]. — (Среднее профессиональное о</w:t>
      </w:r>
      <w:r w:rsidRPr="0008524B">
        <w:rPr>
          <w:sz w:val="28"/>
          <w:szCs w:val="28"/>
        </w:rPr>
        <w:t>б</w:t>
      </w:r>
      <w:r w:rsidRPr="0008524B">
        <w:rPr>
          <w:sz w:val="28"/>
          <w:szCs w:val="28"/>
        </w:rPr>
        <w:lastRenderedPageBreak/>
        <w:t xml:space="preserve">разование). - Режим доступа: </w:t>
      </w:r>
      <w:hyperlink r:id="rId61" w:history="1">
        <w:r w:rsidRPr="0008524B">
          <w:rPr>
            <w:rStyle w:val="af6"/>
            <w:sz w:val="28"/>
            <w:szCs w:val="28"/>
          </w:rPr>
          <w:t>http://znanium.com/catalog/product/961471</w:t>
        </w:r>
      </w:hyperlink>
      <w:r w:rsidRPr="0008524B">
        <w:rPr>
          <w:sz w:val="28"/>
          <w:szCs w:val="28"/>
        </w:rPr>
        <w:t xml:space="preserve"> ЭБС «</w:t>
      </w:r>
      <w:proofErr w:type="spellStart"/>
      <w:r w:rsidRPr="0008524B">
        <w:rPr>
          <w:sz w:val="28"/>
          <w:szCs w:val="28"/>
        </w:rPr>
        <w:t>Знаниум</w:t>
      </w:r>
      <w:proofErr w:type="spellEnd"/>
      <w:r w:rsidRPr="0008524B">
        <w:rPr>
          <w:sz w:val="28"/>
          <w:szCs w:val="28"/>
        </w:rPr>
        <w:t>»</w:t>
      </w:r>
    </w:p>
    <w:p w:rsidR="00DC2702" w:rsidRPr="0008524B" w:rsidRDefault="00DC2702" w:rsidP="00DC2702">
      <w:pPr>
        <w:rPr>
          <w:sz w:val="28"/>
          <w:szCs w:val="28"/>
        </w:rPr>
      </w:pPr>
      <w:r w:rsidRPr="006233A8">
        <w:rPr>
          <w:sz w:val="28"/>
          <w:szCs w:val="28"/>
        </w:rPr>
        <w:t>2</w:t>
      </w:r>
      <w:r w:rsidRPr="0008524B">
        <w:rPr>
          <w:sz w:val="28"/>
          <w:szCs w:val="28"/>
        </w:rPr>
        <w:t>. Герасимова, Е.Б. Метрология, стандартизация и сертификация [Электро</w:t>
      </w:r>
      <w:r w:rsidRPr="0008524B">
        <w:rPr>
          <w:sz w:val="28"/>
          <w:szCs w:val="28"/>
        </w:rPr>
        <w:t>н</w:t>
      </w:r>
      <w:r w:rsidRPr="0008524B">
        <w:rPr>
          <w:sz w:val="28"/>
          <w:szCs w:val="28"/>
        </w:rPr>
        <w:t>ный ресурс] : учебное пособие / Е.Б. Герасимова, Б.И. Герасимов. - 2-e изд. - М.: Форум: НИЦ ИНФРА-М, 2019. - 224 с. - (Профессиональное образов</w:t>
      </w:r>
      <w:r w:rsidRPr="0008524B">
        <w:rPr>
          <w:sz w:val="28"/>
          <w:szCs w:val="28"/>
        </w:rPr>
        <w:t>а</w:t>
      </w:r>
      <w:r w:rsidRPr="0008524B">
        <w:rPr>
          <w:sz w:val="28"/>
          <w:szCs w:val="28"/>
        </w:rPr>
        <w:t xml:space="preserve">ние).— </w:t>
      </w:r>
      <w:r w:rsidRPr="00AC1DEB">
        <w:rPr>
          <w:sz w:val="28"/>
          <w:szCs w:val="28"/>
        </w:rPr>
        <w:t xml:space="preserve">Режим доступа: </w:t>
      </w:r>
      <w:hyperlink r:id="rId62" w:history="1">
        <w:r w:rsidRPr="0008524B">
          <w:rPr>
            <w:rStyle w:val="af6"/>
            <w:sz w:val="28"/>
            <w:szCs w:val="28"/>
          </w:rPr>
          <w:t>http</w:t>
        </w:r>
        <w:r w:rsidRPr="00AC1DEB">
          <w:rPr>
            <w:rStyle w:val="af6"/>
            <w:sz w:val="28"/>
            <w:szCs w:val="28"/>
          </w:rPr>
          <w:t>://</w:t>
        </w:r>
        <w:r w:rsidRPr="0008524B">
          <w:rPr>
            <w:rStyle w:val="af6"/>
            <w:sz w:val="28"/>
            <w:szCs w:val="28"/>
          </w:rPr>
          <w:t>znanium</w:t>
        </w:r>
        <w:r w:rsidRPr="00AC1DEB">
          <w:rPr>
            <w:rStyle w:val="af6"/>
            <w:sz w:val="28"/>
            <w:szCs w:val="28"/>
          </w:rPr>
          <w:t>.</w:t>
        </w:r>
        <w:r w:rsidRPr="0008524B">
          <w:rPr>
            <w:rStyle w:val="af6"/>
            <w:sz w:val="28"/>
            <w:szCs w:val="28"/>
          </w:rPr>
          <w:t>com</w:t>
        </w:r>
        <w:r w:rsidRPr="00AC1DEB">
          <w:rPr>
            <w:rStyle w:val="af6"/>
            <w:sz w:val="28"/>
            <w:szCs w:val="28"/>
          </w:rPr>
          <w:t>/</w:t>
        </w:r>
        <w:r w:rsidRPr="0008524B">
          <w:rPr>
            <w:rStyle w:val="af6"/>
            <w:sz w:val="28"/>
            <w:szCs w:val="28"/>
          </w:rPr>
          <w:t>catalog</w:t>
        </w:r>
        <w:r w:rsidRPr="00AC1DEB">
          <w:rPr>
            <w:rStyle w:val="af6"/>
            <w:sz w:val="28"/>
            <w:szCs w:val="28"/>
          </w:rPr>
          <w:t>/</w:t>
        </w:r>
        <w:r w:rsidRPr="0008524B">
          <w:rPr>
            <w:rStyle w:val="af6"/>
            <w:sz w:val="28"/>
            <w:szCs w:val="28"/>
          </w:rPr>
          <w:t>product</w:t>
        </w:r>
        <w:r w:rsidRPr="00AC1DEB">
          <w:rPr>
            <w:rStyle w:val="af6"/>
            <w:sz w:val="28"/>
            <w:szCs w:val="28"/>
          </w:rPr>
          <w:t>/</w:t>
        </w:r>
        <w:r w:rsidRPr="00AC1DEB">
          <w:rPr>
            <w:sz w:val="28"/>
            <w:szCs w:val="28"/>
          </w:rPr>
          <w:t xml:space="preserve"> </w:t>
        </w:r>
        <w:r w:rsidRPr="00AC1DEB">
          <w:rPr>
            <w:rStyle w:val="af6"/>
            <w:sz w:val="28"/>
            <w:szCs w:val="28"/>
          </w:rPr>
          <w:t>967860</w:t>
        </w:r>
      </w:hyperlink>
      <w:r w:rsidRPr="00AC1DEB">
        <w:rPr>
          <w:sz w:val="28"/>
          <w:szCs w:val="28"/>
        </w:rPr>
        <w:t>. ЭБС «</w:t>
      </w:r>
      <w:proofErr w:type="spellStart"/>
      <w:r w:rsidRPr="00AC1DEB">
        <w:rPr>
          <w:sz w:val="28"/>
          <w:szCs w:val="28"/>
        </w:rPr>
        <w:t>Зн</w:t>
      </w:r>
      <w:r w:rsidRPr="00AC1DEB">
        <w:rPr>
          <w:sz w:val="28"/>
          <w:szCs w:val="28"/>
        </w:rPr>
        <w:t>а</w:t>
      </w:r>
      <w:r w:rsidRPr="00AC1DEB">
        <w:rPr>
          <w:sz w:val="28"/>
          <w:szCs w:val="28"/>
        </w:rPr>
        <w:t>ниум</w:t>
      </w:r>
      <w:proofErr w:type="spellEnd"/>
      <w:r w:rsidRPr="00AC1DEB">
        <w:rPr>
          <w:sz w:val="28"/>
          <w:szCs w:val="28"/>
        </w:rPr>
        <w:t>».</w:t>
      </w:r>
    </w:p>
    <w:p w:rsidR="00DC2702" w:rsidRPr="0008524B" w:rsidRDefault="00DC2702" w:rsidP="00DC2702">
      <w:pPr>
        <w:rPr>
          <w:sz w:val="28"/>
          <w:szCs w:val="28"/>
        </w:rPr>
      </w:pPr>
      <w:r>
        <w:rPr>
          <w:b/>
        </w:rPr>
        <w:t xml:space="preserve">3. </w:t>
      </w:r>
      <w:proofErr w:type="spellStart"/>
      <w:r w:rsidRPr="0008524B">
        <w:rPr>
          <w:sz w:val="28"/>
          <w:szCs w:val="28"/>
        </w:rPr>
        <w:t>Шишмарёв</w:t>
      </w:r>
      <w:proofErr w:type="spellEnd"/>
      <w:r w:rsidRPr="0008524B">
        <w:rPr>
          <w:sz w:val="28"/>
          <w:szCs w:val="28"/>
        </w:rPr>
        <w:t>, В. Ю. Метрология, стандартизация, сертификация, технич</w:t>
      </w:r>
      <w:r w:rsidRPr="0008524B">
        <w:rPr>
          <w:sz w:val="28"/>
          <w:szCs w:val="28"/>
        </w:rPr>
        <w:t>е</w:t>
      </w:r>
      <w:r w:rsidRPr="0008524B">
        <w:rPr>
          <w:sz w:val="28"/>
          <w:szCs w:val="28"/>
        </w:rPr>
        <w:t xml:space="preserve">ское регулирование и документоведение [Электронный ресурс] : учебник / В.Ю. </w:t>
      </w:r>
      <w:proofErr w:type="spellStart"/>
      <w:r w:rsidRPr="0008524B">
        <w:rPr>
          <w:sz w:val="28"/>
          <w:szCs w:val="28"/>
        </w:rPr>
        <w:t>Шишмарев</w:t>
      </w:r>
      <w:proofErr w:type="spellEnd"/>
      <w:r w:rsidRPr="0008524B">
        <w:rPr>
          <w:sz w:val="28"/>
          <w:szCs w:val="28"/>
        </w:rPr>
        <w:t>. — М.: КУРС: ИНФРА-М, 2019. — 312 с. — (Среднее пр</w:t>
      </w:r>
      <w:r w:rsidRPr="0008524B">
        <w:rPr>
          <w:sz w:val="28"/>
          <w:szCs w:val="28"/>
        </w:rPr>
        <w:t>о</w:t>
      </w:r>
      <w:r w:rsidRPr="0008524B">
        <w:rPr>
          <w:sz w:val="28"/>
          <w:szCs w:val="28"/>
        </w:rPr>
        <w:t xml:space="preserve">фессиональное образование).— Режим доступа: </w:t>
      </w:r>
      <w:hyperlink r:id="rId63" w:history="1">
        <w:r w:rsidRPr="0008524B">
          <w:rPr>
            <w:rStyle w:val="af6"/>
            <w:sz w:val="28"/>
            <w:szCs w:val="28"/>
          </w:rPr>
          <w:t>http://znanium.com/catalog/product/</w:t>
        </w:r>
        <w:r w:rsidRPr="0008524B">
          <w:rPr>
            <w:sz w:val="28"/>
            <w:szCs w:val="28"/>
          </w:rPr>
          <w:t xml:space="preserve"> </w:t>
        </w:r>
        <w:r w:rsidRPr="0008524B">
          <w:rPr>
            <w:rStyle w:val="af6"/>
            <w:sz w:val="28"/>
            <w:szCs w:val="28"/>
          </w:rPr>
          <w:t>1030031</w:t>
        </w:r>
      </w:hyperlink>
      <w:r w:rsidRPr="0008524B">
        <w:rPr>
          <w:sz w:val="28"/>
          <w:szCs w:val="28"/>
        </w:rPr>
        <w:t>. ЭБС «</w:t>
      </w:r>
      <w:proofErr w:type="spellStart"/>
      <w:r w:rsidRPr="0008524B">
        <w:rPr>
          <w:sz w:val="28"/>
          <w:szCs w:val="28"/>
        </w:rPr>
        <w:t>Знаниум</w:t>
      </w:r>
      <w:proofErr w:type="spellEnd"/>
      <w:r w:rsidRPr="0008524B">
        <w:rPr>
          <w:sz w:val="28"/>
          <w:szCs w:val="28"/>
        </w:rPr>
        <w:t>».</w:t>
      </w:r>
    </w:p>
    <w:p w:rsidR="00DC2702" w:rsidRPr="0008524B" w:rsidRDefault="00DC2702" w:rsidP="00DC2702">
      <w:pPr>
        <w:rPr>
          <w:b/>
        </w:rPr>
      </w:pPr>
    </w:p>
    <w:p w:rsidR="00DC2702" w:rsidRPr="00AF7D9A" w:rsidRDefault="00DC2702" w:rsidP="00DC2702">
      <w:pPr>
        <w:rPr>
          <w:sz w:val="28"/>
          <w:szCs w:val="28"/>
        </w:rPr>
      </w:pPr>
      <w:r w:rsidRPr="006233A8">
        <w:rPr>
          <w:b/>
          <w:sz w:val="28"/>
          <w:szCs w:val="28"/>
        </w:rPr>
        <w:t>Дополнительные источники:</w:t>
      </w:r>
      <w:r w:rsidRPr="005530E0">
        <w:rPr>
          <w:sz w:val="28"/>
          <w:szCs w:val="28"/>
        </w:rPr>
        <w:t xml:space="preserve"> </w:t>
      </w:r>
    </w:p>
    <w:p w:rsidR="00DC2702" w:rsidRPr="0008524B" w:rsidRDefault="00DC2702" w:rsidP="00E76588">
      <w:pPr>
        <w:pStyle w:val="af7"/>
        <w:numPr>
          <w:ilvl w:val="0"/>
          <w:numId w:val="37"/>
        </w:numPr>
        <w:spacing w:after="200"/>
        <w:ind w:left="-567" w:firstLine="0"/>
        <w:rPr>
          <w:sz w:val="28"/>
          <w:szCs w:val="28"/>
        </w:rPr>
      </w:pPr>
      <w:r w:rsidRPr="0008524B">
        <w:rPr>
          <w:sz w:val="28"/>
          <w:szCs w:val="28"/>
        </w:rPr>
        <w:t xml:space="preserve">Метрология, стандартизация и сертификация [Текст]: учебник для СПО/ В.Ю. </w:t>
      </w:r>
      <w:proofErr w:type="spellStart"/>
      <w:r w:rsidRPr="0008524B">
        <w:rPr>
          <w:sz w:val="28"/>
          <w:szCs w:val="28"/>
        </w:rPr>
        <w:t>Шишмарев</w:t>
      </w:r>
      <w:proofErr w:type="spellEnd"/>
      <w:r w:rsidRPr="0008524B">
        <w:rPr>
          <w:sz w:val="28"/>
          <w:szCs w:val="28"/>
        </w:rPr>
        <w:t>.- М.: КНОРУС, 2017.- 304с.- ISBN 978-5-406-04980-8</w:t>
      </w:r>
    </w:p>
    <w:p w:rsidR="00DC2702" w:rsidRDefault="00DC2702" w:rsidP="00E76588">
      <w:pPr>
        <w:pStyle w:val="af7"/>
        <w:numPr>
          <w:ilvl w:val="0"/>
          <w:numId w:val="37"/>
        </w:numPr>
        <w:spacing w:after="200"/>
        <w:ind w:left="-567" w:firstLine="0"/>
        <w:rPr>
          <w:sz w:val="28"/>
          <w:szCs w:val="28"/>
        </w:rPr>
      </w:pPr>
      <w:r w:rsidRPr="0008524B">
        <w:rPr>
          <w:sz w:val="28"/>
          <w:szCs w:val="28"/>
        </w:rPr>
        <w:t xml:space="preserve">Кошевая, И.П. Метрология, стандартизация, сертификация [Электронный ресурс]  : учебник / И.П. Кошевая, А.А. Канке. — М. : ИД «ФОРУМ» : ИНФРА-М, 2019. — 415 с. — (Профессиональное образование).— Режим доступа: </w:t>
      </w:r>
      <w:hyperlink r:id="rId64" w:history="1">
        <w:r w:rsidRPr="0008524B">
          <w:rPr>
            <w:rStyle w:val="af6"/>
            <w:sz w:val="28"/>
            <w:szCs w:val="28"/>
          </w:rPr>
          <w:t>http://znanium.com/catalog/product/</w:t>
        </w:r>
        <w:r w:rsidRPr="0008524B">
          <w:rPr>
            <w:sz w:val="28"/>
            <w:szCs w:val="28"/>
          </w:rPr>
          <w:t xml:space="preserve"> </w:t>
        </w:r>
        <w:r w:rsidRPr="0008524B">
          <w:rPr>
            <w:rStyle w:val="af6"/>
            <w:sz w:val="28"/>
            <w:szCs w:val="28"/>
          </w:rPr>
          <w:t>984035</w:t>
        </w:r>
      </w:hyperlink>
      <w:r w:rsidRPr="0008524B">
        <w:rPr>
          <w:sz w:val="28"/>
          <w:szCs w:val="28"/>
        </w:rPr>
        <w:t>. ЭБС «</w:t>
      </w:r>
      <w:proofErr w:type="spellStart"/>
      <w:r w:rsidRPr="0008524B">
        <w:rPr>
          <w:sz w:val="28"/>
          <w:szCs w:val="28"/>
        </w:rPr>
        <w:t>Знаниум</w:t>
      </w:r>
      <w:proofErr w:type="spellEnd"/>
      <w:r w:rsidRPr="0008524B">
        <w:rPr>
          <w:sz w:val="28"/>
          <w:szCs w:val="28"/>
        </w:rPr>
        <w:t>».</w:t>
      </w:r>
    </w:p>
    <w:p w:rsidR="00DC2702" w:rsidRPr="0008524B" w:rsidRDefault="00DC2702" w:rsidP="00DC2702">
      <w:pPr>
        <w:pStyle w:val="af7"/>
        <w:ind w:left="-567"/>
        <w:rPr>
          <w:sz w:val="28"/>
          <w:szCs w:val="28"/>
        </w:rPr>
      </w:pPr>
    </w:p>
    <w:p w:rsidR="00DC2702" w:rsidRPr="006233A8" w:rsidRDefault="00DC2702" w:rsidP="00DC2702">
      <w:pPr>
        <w:pStyle w:val="af7"/>
        <w:ind w:left="-567"/>
        <w:rPr>
          <w:sz w:val="28"/>
          <w:szCs w:val="28"/>
        </w:rPr>
      </w:pPr>
      <w:r w:rsidRPr="006233A8">
        <w:rPr>
          <w:sz w:val="28"/>
          <w:szCs w:val="28"/>
        </w:rPr>
        <w:t>Интернет-ресурсы:</w:t>
      </w:r>
    </w:p>
    <w:p w:rsidR="00DC2702" w:rsidRPr="006233A8" w:rsidRDefault="00BF47BF" w:rsidP="00E76588">
      <w:pPr>
        <w:pStyle w:val="af7"/>
        <w:numPr>
          <w:ilvl w:val="0"/>
          <w:numId w:val="38"/>
        </w:numPr>
        <w:spacing w:after="200"/>
        <w:ind w:left="-567" w:firstLine="0"/>
        <w:rPr>
          <w:sz w:val="28"/>
          <w:szCs w:val="28"/>
        </w:rPr>
      </w:pPr>
      <w:hyperlink r:id="rId65" w:history="1">
        <w:r w:rsidR="00DC2702" w:rsidRPr="006233A8">
          <w:rPr>
            <w:rStyle w:val="af6"/>
            <w:sz w:val="28"/>
            <w:szCs w:val="28"/>
            <w:lang w:val="en-US"/>
          </w:rPr>
          <w:t>http</w:t>
        </w:r>
        <w:r w:rsidR="00DC2702" w:rsidRPr="006233A8">
          <w:rPr>
            <w:rStyle w:val="af6"/>
            <w:sz w:val="28"/>
            <w:szCs w:val="28"/>
          </w:rPr>
          <w:t>://</w:t>
        </w:r>
        <w:r w:rsidR="00DC2702" w:rsidRPr="006233A8">
          <w:rPr>
            <w:rStyle w:val="af6"/>
            <w:sz w:val="28"/>
            <w:szCs w:val="28"/>
            <w:lang w:val="en-US"/>
          </w:rPr>
          <w:t>www</w:t>
        </w:r>
        <w:r w:rsidR="00DC2702" w:rsidRPr="006233A8">
          <w:rPr>
            <w:rStyle w:val="af6"/>
            <w:sz w:val="28"/>
            <w:szCs w:val="28"/>
          </w:rPr>
          <w:t>.</w:t>
        </w:r>
        <w:proofErr w:type="spellStart"/>
        <w:r w:rsidR="00DC2702" w:rsidRPr="006233A8">
          <w:rPr>
            <w:rStyle w:val="af6"/>
            <w:sz w:val="28"/>
            <w:szCs w:val="28"/>
            <w:lang w:val="en-US"/>
          </w:rPr>
          <w:t>metrologia</w:t>
        </w:r>
        <w:proofErr w:type="spellEnd"/>
        <w:r w:rsidR="00DC2702" w:rsidRPr="006233A8">
          <w:rPr>
            <w:rStyle w:val="af6"/>
            <w:sz w:val="28"/>
            <w:szCs w:val="28"/>
          </w:rPr>
          <w:t>.</w:t>
        </w:r>
        <w:proofErr w:type="spellStart"/>
        <w:r w:rsidR="00DC2702" w:rsidRPr="006233A8">
          <w:rPr>
            <w:rStyle w:val="af6"/>
            <w:sz w:val="28"/>
            <w:szCs w:val="28"/>
            <w:lang w:val="en-US"/>
          </w:rPr>
          <w:t>ru</w:t>
        </w:r>
        <w:proofErr w:type="spellEnd"/>
      </w:hyperlink>
      <w:r w:rsidR="00DC2702" w:rsidRPr="006233A8">
        <w:rPr>
          <w:sz w:val="28"/>
          <w:szCs w:val="28"/>
        </w:rPr>
        <w:t xml:space="preserve"> Сайт о науке Метрология, изучающей метрологич</w:t>
      </w:r>
      <w:r w:rsidR="00DC2702" w:rsidRPr="006233A8">
        <w:rPr>
          <w:sz w:val="28"/>
          <w:szCs w:val="28"/>
        </w:rPr>
        <w:t>е</w:t>
      </w:r>
      <w:r w:rsidR="00DC2702" w:rsidRPr="006233A8">
        <w:rPr>
          <w:sz w:val="28"/>
          <w:szCs w:val="28"/>
        </w:rPr>
        <w:t>ские величины, единицы измерений, эталоны и калибровку приборов.</w:t>
      </w:r>
    </w:p>
    <w:p w:rsidR="00DC2702" w:rsidRPr="006233A8" w:rsidRDefault="00BF47BF" w:rsidP="00E76588">
      <w:pPr>
        <w:pStyle w:val="af7"/>
        <w:numPr>
          <w:ilvl w:val="0"/>
          <w:numId w:val="38"/>
        </w:numPr>
        <w:spacing w:after="200"/>
        <w:ind w:left="-567" w:firstLine="0"/>
        <w:rPr>
          <w:sz w:val="28"/>
          <w:szCs w:val="28"/>
        </w:rPr>
      </w:pPr>
      <w:hyperlink r:id="rId66" w:history="1">
        <w:r w:rsidR="00DC2702" w:rsidRPr="006233A8">
          <w:rPr>
            <w:rStyle w:val="af6"/>
            <w:sz w:val="28"/>
            <w:szCs w:val="28"/>
            <w:lang w:val="en-US"/>
          </w:rPr>
          <w:t>http</w:t>
        </w:r>
        <w:r w:rsidR="00DC2702" w:rsidRPr="006233A8">
          <w:rPr>
            <w:rStyle w:val="af6"/>
            <w:sz w:val="28"/>
            <w:szCs w:val="28"/>
          </w:rPr>
          <w:t>://</w:t>
        </w:r>
        <w:proofErr w:type="spellStart"/>
        <w:r w:rsidR="00DC2702" w:rsidRPr="006233A8">
          <w:rPr>
            <w:rStyle w:val="af6"/>
            <w:sz w:val="28"/>
            <w:szCs w:val="28"/>
            <w:lang w:val="en-US"/>
          </w:rPr>
          <w:t>suplicio</w:t>
        </w:r>
        <w:proofErr w:type="spellEnd"/>
        <w:r w:rsidR="00DC2702" w:rsidRPr="006233A8">
          <w:rPr>
            <w:rStyle w:val="af6"/>
            <w:sz w:val="28"/>
            <w:szCs w:val="28"/>
          </w:rPr>
          <w:t>.</w:t>
        </w:r>
        <w:proofErr w:type="spellStart"/>
        <w:r w:rsidR="00DC2702" w:rsidRPr="006233A8">
          <w:rPr>
            <w:rStyle w:val="af6"/>
            <w:sz w:val="28"/>
            <w:szCs w:val="28"/>
            <w:lang w:val="en-US"/>
          </w:rPr>
          <w:t>ru</w:t>
        </w:r>
        <w:proofErr w:type="spellEnd"/>
      </w:hyperlink>
      <w:r w:rsidR="00DC2702" w:rsidRPr="006233A8">
        <w:rPr>
          <w:sz w:val="28"/>
          <w:szCs w:val="28"/>
        </w:rPr>
        <w:t xml:space="preserve"> Метрология, стандартизация, сертификация.</w:t>
      </w:r>
    </w:p>
    <w:p w:rsidR="00DC2702" w:rsidRPr="006233A8" w:rsidRDefault="00BF47BF" w:rsidP="00E76588">
      <w:pPr>
        <w:pStyle w:val="af7"/>
        <w:numPr>
          <w:ilvl w:val="0"/>
          <w:numId w:val="38"/>
        </w:numPr>
        <w:spacing w:after="200"/>
        <w:ind w:left="-567" w:firstLine="0"/>
        <w:rPr>
          <w:sz w:val="28"/>
          <w:szCs w:val="28"/>
        </w:rPr>
      </w:pPr>
      <w:hyperlink r:id="rId67" w:history="1">
        <w:r w:rsidR="00DC2702" w:rsidRPr="006233A8">
          <w:rPr>
            <w:rStyle w:val="af6"/>
            <w:sz w:val="28"/>
            <w:szCs w:val="28"/>
            <w:lang w:val="en-US"/>
          </w:rPr>
          <w:t>http</w:t>
        </w:r>
        <w:r w:rsidR="00DC2702" w:rsidRPr="006233A8">
          <w:rPr>
            <w:rStyle w:val="af6"/>
            <w:sz w:val="28"/>
            <w:szCs w:val="28"/>
          </w:rPr>
          <w:t>://</w:t>
        </w:r>
        <w:proofErr w:type="spellStart"/>
        <w:r w:rsidR="00DC2702" w:rsidRPr="006233A8">
          <w:rPr>
            <w:rStyle w:val="af6"/>
            <w:sz w:val="28"/>
            <w:szCs w:val="28"/>
            <w:lang w:val="en-US"/>
          </w:rPr>
          <w:t>kipovez</w:t>
        </w:r>
        <w:proofErr w:type="spellEnd"/>
        <w:r w:rsidR="00DC2702" w:rsidRPr="006233A8">
          <w:rPr>
            <w:rStyle w:val="af6"/>
            <w:sz w:val="28"/>
            <w:szCs w:val="28"/>
          </w:rPr>
          <w:t>.</w:t>
        </w:r>
        <w:r w:rsidR="00DC2702" w:rsidRPr="006233A8">
          <w:rPr>
            <w:rStyle w:val="af6"/>
            <w:sz w:val="28"/>
            <w:szCs w:val="28"/>
            <w:lang w:val="en-US"/>
          </w:rPr>
          <w:t>nm</w:t>
        </w:r>
        <w:r w:rsidR="00DC2702" w:rsidRPr="006233A8">
          <w:rPr>
            <w:rStyle w:val="af6"/>
            <w:sz w:val="28"/>
            <w:szCs w:val="28"/>
          </w:rPr>
          <w:t>..</w:t>
        </w:r>
        <w:proofErr w:type="spellStart"/>
        <w:r w:rsidR="00DC2702" w:rsidRPr="006233A8">
          <w:rPr>
            <w:rStyle w:val="af6"/>
            <w:sz w:val="28"/>
            <w:szCs w:val="28"/>
            <w:lang w:val="en-US"/>
          </w:rPr>
          <w:t>ru</w:t>
        </w:r>
        <w:proofErr w:type="spellEnd"/>
      </w:hyperlink>
      <w:r w:rsidR="00DC2702" w:rsidRPr="006233A8">
        <w:rPr>
          <w:sz w:val="28"/>
          <w:szCs w:val="28"/>
        </w:rPr>
        <w:t xml:space="preserve"> Литература по метрологии, метрологическому обеспеч</w:t>
      </w:r>
      <w:r w:rsidR="00DC2702" w:rsidRPr="006233A8">
        <w:rPr>
          <w:sz w:val="28"/>
          <w:szCs w:val="28"/>
        </w:rPr>
        <w:t>е</w:t>
      </w:r>
      <w:r w:rsidR="00DC2702" w:rsidRPr="006233A8">
        <w:rPr>
          <w:sz w:val="28"/>
          <w:szCs w:val="28"/>
        </w:rPr>
        <w:t>нию на предприятиях, статьи, справочники.</w:t>
      </w:r>
    </w:p>
    <w:p w:rsidR="00DC2702" w:rsidRPr="006233A8" w:rsidRDefault="00BF47BF" w:rsidP="00E76588">
      <w:pPr>
        <w:pStyle w:val="af7"/>
        <w:numPr>
          <w:ilvl w:val="0"/>
          <w:numId w:val="38"/>
        </w:numPr>
        <w:spacing w:after="200"/>
        <w:ind w:left="-567" w:firstLine="0"/>
        <w:rPr>
          <w:sz w:val="28"/>
          <w:szCs w:val="28"/>
        </w:rPr>
      </w:pPr>
      <w:hyperlink r:id="rId68" w:history="1">
        <w:r w:rsidR="00DC2702" w:rsidRPr="006233A8">
          <w:rPr>
            <w:rStyle w:val="af6"/>
            <w:sz w:val="28"/>
            <w:szCs w:val="28"/>
            <w:lang w:val="en-US"/>
          </w:rPr>
          <w:t>http</w:t>
        </w:r>
        <w:r w:rsidR="00DC2702" w:rsidRPr="006233A8">
          <w:rPr>
            <w:rStyle w:val="af6"/>
            <w:sz w:val="28"/>
            <w:szCs w:val="28"/>
          </w:rPr>
          <w:t>://</w:t>
        </w:r>
        <w:r w:rsidR="00DC2702" w:rsidRPr="006233A8">
          <w:rPr>
            <w:rStyle w:val="af6"/>
            <w:sz w:val="28"/>
            <w:szCs w:val="28"/>
            <w:lang w:val="en-US"/>
          </w:rPr>
          <w:t>www</w:t>
        </w:r>
        <w:r w:rsidR="00DC2702" w:rsidRPr="006233A8">
          <w:rPr>
            <w:rStyle w:val="af6"/>
            <w:sz w:val="28"/>
            <w:szCs w:val="28"/>
          </w:rPr>
          <w:t>/</w:t>
        </w:r>
        <w:r w:rsidR="00DC2702" w:rsidRPr="006233A8">
          <w:rPr>
            <w:rStyle w:val="af6"/>
            <w:sz w:val="28"/>
            <w:szCs w:val="28"/>
            <w:lang w:val="en-US"/>
          </w:rPr>
          <w:t>promotion</w:t>
        </w:r>
        <w:r w:rsidR="00DC2702" w:rsidRPr="006233A8">
          <w:rPr>
            <w:rStyle w:val="af6"/>
            <w:sz w:val="28"/>
            <w:szCs w:val="28"/>
          </w:rPr>
          <w:t>.</w:t>
        </w:r>
        <w:proofErr w:type="spellStart"/>
        <w:r w:rsidR="00DC2702" w:rsidRPr="006233A8">
          <w:rPr>
            <w:rStyle w:val="af6"/>
            <w:sz w:val="28"/>
            <w:szCs w:val="28"/>
            <w:lang w:val="en-US"/>
          </w:rPr>
          <w:t>su</w:t>
        </w:r>
        <w:proofErr w:type="spellEnd"/>
        <w:r w:rsidR="00DC2702" w:rsidRPr="006233A8">
          <w:rPr>
            <w:rStyle w:val="af6"/>
            <w:sz w:val="28"/>
            <w:szCs w:val="28"/>
          </w:rPr>
          <w:t>/</w:t>
        </w:r>
        <w:r w:rsidR="00DC2702" w:rsidRPr="006233A8">
          <w:rPr>
            <w:rStyle w:val="af6"/>
            <w:sz w:val="28"/>
            <w:szCs w:val="28"/>
            <w:lang w:val="en-US"/>
          </w:rPr>
          <w:t>link</w:t>
        </w:r>
        <w:r w:rsidR="00DC2702" w:rsidRPr="006233A8">
          <w:rPr>
            <w:rStyle w:val="af6"/>
            <w:sz w:val="28"/>
            <w:szCs w:val="28"/>
          </w:rPr>
          <w:t>/114470</w:t>
        </w:r>
      </w:hyperlink>
      <w:r w:rsidR="00DC2702" w:rsidRPr="006233A8">
        <w:rPr>
          <w:sz w:val="28"/>
          <w:szCs w:val="28"/>
        </w:rPr>
        <w:t xml:space="preserve"> Вопросы метрологии, метрологическое обеспечение, СИ, проверка, калибровка, лицензирование, НТД, качество, еди</w:t>
      </w:r>
      <w:r w:rsidR="00DC2702" w:rsidRPr="006233A8">
        <w:rPr>
          <w:sz w:val="28"/>
          <w:szCs w:val="28"/>
        </w:rPr>
        <w:t>н</w:t>
      </w:r>
      <w:r w:rsidR="00DC2702" w:rsidRPr="006233A8">
        <w:rPr>
          <w:sz w:val="28"/>
          <w:szCs w:val="28"/>
        </w:rPr>
        <w:t>ство измерений, стандарты, международная метрология, привязка теории к практике.</w:t>
      </w:r>
    </w:p>
    <w:p w:rsidR="00DC2702" w:rsidRPr="009E1F0E" w:rsidRDefault="00BF47BF" w:rsidP="00E76588">
      <w:pPr>
        <w:pStyle w:val="af7"/>
        <w:numPr>
          <w:ilvl w:val="0"/>
          <w:numId w:val="38"/>
        </w:numPr>
        <w:spacing w:after="200"/>
        <w:ind w:left="-567" w:firstLine="0"/>
      </w:pPr>
      <w:hyperlink r:id="rId69" w:history="1">
        <w:r w:rsidR="00DC2702" w:rsidRPr="006233A8">
          <w:rPr>
            <w:rStyle w:val="af6"/>
            <w:sz w:val="28"/>
            <w:szCs w:val="28"/>
            <w:lang w:val="en-US"/>
          </w:rPr>
          <w:t>http</w:t>
        </w:r>
        <w:r w:rsidR="00DC2702" w:rsidRPr="006233A8">
          <w:rPr>
            <w:rStyle w:val="af6"/>
            <w:sz w:val="28"/>
            <w:szCs w:val="28"/>
          </w:rPr>
          <w:t>://</w:t>
        </w:r>
        <w:r w:rsidR="00DC2702" w:rsidRPr="006233A8">
          <w:rPr>
            <w:rStyle w:val="af6"/>
            <w:sz w:val="28"/>
            <w:szCs w:val="28"/>
            <w:lang w:val="en-US"/>
          </w:rPr>
          <w:t>www</w:t>
        </w:r>
        <w:r w:rsidR="00DC2702" w:rsidRPr="006233A8">
          <w:rPr>
            <w:rStyle w:val="af6"/>
            <w:sz w:val="28"/>
            <w:szCs w:val="28"/>
          </w:rPr>
          <w:t>/</w:t>
        </w:r>
        <w:proofErr w:type="spellStart"/>
        <w:r w:rsidR="00DC2702" w:rsidRPr="006233A8">
          <w:rPr>
            <w:rStyle w:val="af6"/>
            <w:sz w:val="28"/>
            <w:szCs w:val="28"/>
            <w:lang w:val="en-US"/>
          </w:rPr>
          <w:t>metrob</w:t>
        </w:r>
        <w:proofErr w:type="spellEnd"/>
        <w:r w:rsidR="00DC2702" w:rsidRPr="006233A8">
          <w:rPr>
            <w:rStyle w:val="af6"/>
            <w:sz w:val="28"/>
            <w:szCs w:val="28"/>
          </w:rPr>
          <w:t>.</w:t>
        </w:r>
        <w:proofErr w:type="spellStart"/>
        <w:r w:rsidR="00DC2702" w:rsidRPr="006233A8">
          <w:rPr>
            <w:rStyle w:val="af6"/>
            <w:sz w:val="28"/>
            <w:szCs w:val="28"/>
            <w:lang w:val="en-US"/>
          </w:rPr>
          <w:t>ru</w:t>
        </w:r>
        <w:proofErr w:type="spellEnd"/>
        <w:r w:rsidR="00DC2702" w:rsidRPr="006233A8">
          <w:rPr>
            <w:rStyle w:val="af6"/>
            <w:sz w:val="28"/>
            <w:szCs w:val="28"/>
          </w:rPr>
          <w:t>/</w:t>
        </w:r>
        <w:r w:rsidR="00DC2702" w:rsidRPr="006233A8">
          <w:rPr>
            <w:rStyle w:val="af6"/>
            <w:sz w:val="28"/>
            <w:szCs w:val="28"/>
            <w:lang w:val="en-US"/>
          </w:rPr>
          <w:t>HTML</w:t>
        </w:r>
        <w:r w:rsidR="00DC2702" w:rsidRPr="006233A8">
          <w:rPr>
            <w:rStyle w:val="af6"/>
            <w:sz w:val="28"/>
            <w:szCs w:val="28"/>
          </w:rPr>
          <w:t>/</w:t>
        </w:r>
        <w:proofErr w:type="spellStart"/>
        <w:r w:rsidR="00DC2702" w:rsidRPr="006233A8">
          <w:rPr>
            <w:rStyle w:val="af6"/>
            <w:sz w:val="28"/>
            <w:szCs w:val="28"/>
            <w:lang w:val="en-US"/>
          </w:rPr>
          <w:t>literatura</w:t>
        </w:r>
        <w:proofErr w:type="spellEnd"/>
        <w:r w:rsidR="00DC2702" w:rsidRPr="006233A8">
          <w:rPr>
            <w:rStyle w:val="af6"/>
            <w:sz w:val="28"/>
            <w:szCs w:val="28"/>
          </w:rPr>
          <w:t>.</w:t>
        </w:r>
        <w:r w:rsidR="00DC2702" w:rsidRPr="006233A8">
          <w:rPr>
            <w:rStyle w:val="af6"/>
            <w:sz w:val="28"/>
            <w:szCs w:val="28"/>
            <w:lang w:val="en-US"/>
          </w:rPr>
          <w:t>html</w:t>
        </w:r>
      </w:hyperlink>
      <w:r w:rsidR="00DC2702" w:rsidRPr="006233A8">
        <w:rPr>
          <w:sz w:val="28"/>
          <w:szCs w:val="28"/>
        </w:rPr>
        <w:t xml:space="preserve"> Книги по метрологии, сертифик</w:t>
      </w:r>
      <w:r w:rsidR="00DC2702" w:rsidRPr="006233A8">
        <w:rPr>
          <w:sz w:val="28"/>
          <w:szCs w:val="28"/>
        </w:rPr>
        <w:t>а</w:t>
      </w:r>
      <w:r w:rsidR="00DC2702" w:rsidRPr="006233A8">
        <w:rPr>
          <w:sz w:val="28"/>
          <w:szCs w:val="28"/>
        </w:rPr>
        <w:t>ции, и метрологическому обеспечению производства</w:t>
      </w:r>
      <w:r w:rsidR="00DC2702" w:rsidRPr="009E1F0E">
        <w:t>.</w:t>
      </w:r>
    </w:p>
    <w:p w:rsidR="00DC2702" w:rsidRPr="009E1F0E" w:rsidRDefault="00DC2702" w:rsidP="00DC2702">
      <w:pPr>
        <w:spacing w:line="360" w:lineRule="auto"/>
        <w:rPr>
          <w:b/>
        </w:rPr>
      </w:pPr>
    </w:p>
    <w:p w:rsidR="00DC2702" w:rsidRPr="00DC2702" w:rsidRDefault="00DC2702" w:rsidP="00DC2702">
      <w:pPr>
        <w:pStyle w:val="12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outlineLvl w:val="9"/>
        <w:rPr>
          <w:b/>
          <w:caps/>
          <w:sz w:val="28"/>
          <w:szCs w:val="28"/>
        </w:rPr>
      </w:pPr>
      <w:r w:rsidRPr="00DC2702">
        <w:rPr>
          <w:b/>
          <w:caps/>
          <w:sz w:val="28"/>
          <w:szCs w:val="28"/>
        </w:rPr>
        <w:t>4. Контроль и оценка результатов освоения УЧЕБНОЙ Дисциплины</w:t>
      </w:r>
    </w:p>
    <w:p w:rsidR="00DC2702" w:rsidRPr="00DC2702" w:rsidRDefault="00DC2702" w:rsidP="00DC2702">
      <w:pPr>
        <w:rPr>
          <w:sz w:val="28"/>
          <w:szCs w:val="28"/>
        </w:rPr>
      </w:pPr>
      <w:r w:rsidRPr="00DC2702">
        <w:rPr>
          <w:sz w:val="28"/>
          <w:szCs w:val="28"/>
        </w:rPr>
        <w:t>Контроль и оценка результатов освоения учебной дисциплины осуществл</w:t>
      </w:r>
      <w:r w:rsidRPr="00DC2702">
        <w:rPr>
          <w:sz w:val="28"/>
          <w:szCs w:val="28"/>
        </w:rPr>
        <w:t>я</w:t>
      </w:r>
      <w:r w:rsidRPr="00DC2702">
        <w:rPr>
          <w:sz w:val="28"/>
          <w:szCs w:val="28"/>
        </w:rPr>
        <w:t>ется преподавателем в процессе проведения практических занятий и лабор</w:t>
      </w:r>
      <w:r w:rsidRPr="00DC2702">
        <w:rPr>
          <w:sz w:val="28"/>
          <w:szCs w:val="28"/>
        </w:rPr>
        <w:t>а</w:t>
      </w:r>
      <w:r w:rsidRPr="00DC2702">
        <w:rPr>
          <w:sz w:val="28"/>
          <w:szCs w:val="28"/>
        </w:rPr>
        <w:t>торных работ, тестирования, а также выполнения обучающимся индивид</w:t>
      </w:r>
      <w:r w:rsidRPr="00DC2702">
        <w:rPr>
          <w:sz w:val="28"/>
          <w:szCs w:val="28"/>
        </w:rPr>
        <w:t>у</w:t>
      </w:r>
      <w:r w:rsidRPr="00DC2702">
        <w:rPr>
          <w:sz w:val="28"/>
          <w:szCs w:val="28"/>
        </w:rPr>
        <w:t>альных заданий, проектов, исследований.</w:t>
      </w:r>
    </w:p>
    <w:p w:rsidR="00DC2702" w:rsidRPr="00DC2702" w:rsidRDefault="00DC2702" w:rsidP="00DC2702">
      <w:pPr>
        <w:rPr>
          <w:b/>
          <w:sz w:val="28"/>
          <w:szCs w:val="28"/>
        </w:rPr>
        <w:sectPr w:rsidR="00DC2702" w:rsidRPr="00DC2702" w:rsidSect="006D6A47">
          <w:headerReference w:type="default" r:id="rId70"/>
          <w:pgSz w:w="11906" w:h="16838" w:code="9"/>
          <w:pgMar w:top="1134" w:right="851" w:bottom="1134" w:left="1701" w:header="709" w:footer="709" w:gutter="0"/>
          <w:cols w:space="708"/>
          <w:docGrid w:linePitch="360"/>
        </w:sectPr>
      </w:pPr>
    </w:p>
    <w:tbl>
      <w:tblPr>
        <w:tblW w:w="1023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276"/>
        <w:gridCol w:w="2706"/>
        <w:gridCol w:w="4253"/>
      </w:tblGrid>
      <w:tr w:rsidR="00DC2702" w:rsidRPr="00DC2702" w:rsidTr="006D6A47">
        <w:trPr>
          <w:trHeight w:val="714"/>
          <w:jc w:val="center"/>
        </w:trPr>
        <w:tc>
          <w:tcPr>
            <w:tcW w:w="3276" w:type="dxa"/>
          </w:tcPr>
          <w:p w:rsidR="00DC2702" w:rsidRPr="00DC2702" w:rsidRDefault="00DC2702" w:rsidP="006D6A47">
            <w:pPr>
              <w:rPr>
                <w:b/>
              </w:rPr>
            </w:pPr>
            <w:r w:rsidRPr="00DC2702">
              <w:rPr>
                <w:b/>
              </w:rPr>
              <w:lastRenderedPageBreak/>
              <w:t>Результаты обучения (освоенные умения, усв</w:t>
            </w:r>
            <w:r w:rsidRPr="00DC2702">
              <w:rPr>
                <w:b/>
              </w:rPr>
              <w:t>о</w:t>
            </w:r>
            <w:r w:rsidRPr="00DC2702">
              <w:rPr>
                <w:b/>
              </w:rPr>
              <w:t>енные задания)</w:t>
            </w:r>
          </w:p>
        </w:tc>
        <w:tc>
          <w:tcPr>
            <w:tcW w:w="2706" w:type="dxa"/>
          </w:tcPr>
          <w:p w:rsidR="00DC2702" w:rsidRPr="00DC2702" w:rsidRDefault="00DC2702" w:rsidP="006D6A47">
            <w:pPr>
              <w:rPr>
                <w:b/>
              </w:rPr>
            </w:pPr>
            <w:r w:rsidRPr="00DC2702">
              <w:rPr>
                <w:b/>
                <w:bCs/>
              </w:rPr>
              <w:t>Критерии оценки</w:t>
            </w:r>
          </w:p>
        </w:tc>
        <w:tc>
          <w:tcPr>
            <w:tcW w:w="4253" w:type="dxa"/>
          </w:tcPr>
          <w:p w:rsidR="00DC2702" w:rsidRPr="00DC2702" w:rsidRDefault="00DC2702" w:rsidP="006D6A47">
            <w:pPr>
              <w:rPr>
                <w:b/>
              </w:rPr>
            </w:pPr>
            <w:r w:rsidRPr="00DC2702">
              <w:rPr>
                <w:b/>
              </w:rPr>
              <w:t>Формы и методы контроля и оценки результатов обучения</w:t>
            </w:r>
          </w:p>
        </w:tc>
      </w:tr>
      <w:tr w:rsidR="00DC2702" w:rsidRPr="00DC2702" w:rsidTr="006D6A47">
        <w:trPr>
          <w:trHeight w:val="284"/>
          <w:jc w:val="center"/>
        </w:trPr>
        <w:tc>
          <w:tcPr>
            <w:tcW w:w="3276" w:type="dxa"/>
          </w:tcPr>
          <w:p w:rsidR="00DC2702" w:rsidRPr="00DC2702" w:rsidRDefault="00DC2702" w:rsidP="006D6A47">
            <w:pPr>
              <w:rPr>
                <w:b/>
              </w:rPr>
            </w:pPr>
            <w:r w:rsidRPr="00DC2702">
              <w:rPr>
                <w:b/>
              </w:rPr>
              <w:t xml:space="preserve">Умения </w:t>
            </w:r>
          </w:p>
        </w:tc>
        <w:tc>
          <w:tcPr>
            <w:tcW w:w="2706" w:type="dxa"/>
          </w:tcPr>
          <w:p w:rsidR="00DC2702" w:rsidRPr="00DC2702" w:rsidRDefault="00DC2702" w:rsidP="006D6A47"/>
        </w:tc>
        <w:tc>
          <w:tcPr>
            <w:tcW w:w="4253" w:type="dxa"/>
          </w:tcPr>
          <w:p w:rsidR="00DC2702" w:rsidRPr="00DC2702" w:rsidRDefault="00DC2702" w:rsidP="006D6A47"/>
        </w:tc>
      </w:tr>
      <w:tr w:rsidR="00DC2702" w:rsidRPr="00DC2702" w:rsidTr="006D6A47">
        <w:trPr>
          <w:trHeight w:val="273"/>
          <w:jc w:val="center"/>
        </w:trPr>
        <w:tc>
          <w:tcPr>
            <w:tcW w:w="3276" w:type="dxa"/>
          </w:tcPr>
          <w:p w:rsidR="00DC2702" w:rsidRPr="00DC2702" w:rsidRDefault="00DC2702" w:rsidP="006D6A47">
            <w:pPr>
              <w:pStyle w:val="Style1"/>
              <w:spacing w:before="0" w:line="240" w:lineRule="auto"/>
              <w:ind w:right="144"/>
              <w:jc w:val="both"/>
              <w:rPr>
                <w:rFonts w:ascii="Times New Roman" w:hAnsi="Times New Roman" w:cs="Times New Roman"/>
                <w:lang w:val="ru-RU"/>
              </w:rPr>
            </w:pPr>
            <w:r w:rsidRPr="00DC2702">
              <w:rPr>
                <w:rFonts w:ascii="Times New Roman" w:hAnsi="Times New Roman" w:cs="Times New Roman"/>
                <w:lang w:val="ru-RU"/>
              </w:rPr>
              <w:lastRenderedPageBreak/>
              <w:t>оформлять технологич</w:t>
            </w:r>
            <w:r w:rsidRPr="00DC2702">
              <w:rPr>
                <w:rFonts w:ascii="Times New Roman" w:hAnsi="Times New Roman" w:cs="Times New Roman"/>
                <w:lang w:val="ru-RU"/>
              </w:rPr>
              <w:t>е</w:t>
            </w:r>
            <w:r w:rsidRPr="00DC2702">
              <w:rPr>
                <w:rFonts w:ascii="Times New Roman" w:hAnsi="Times New Roman" w:cs="Times New Roman"/>
                <w:lang w:val="ru-RU"/>
              </w:rPr>
              <w:t>скую и техническую док</w:t>
            </w:r>
            <w:r w:rsidRPr="00DC2702">
              <w:rPr>
                <w:rFonts w:ascii="Times New Roman" w:hAnsi="Times New Roman" w:cs="Times New Roman"/>
                <w:lang w:val="ru-RU"/>
              </w:rPr>
              <w:t>у</w:t>
            </w:r>
            <w:r w:rsidRPr="00DC2702">
              <w:rPr>
                <w:rFonts w:ascii="Times New Roman" w:hAnsi="Times New Roman" w:cs="Times New Roman"/>
                <w:lang w:val="ru-RU"/>
              </w:rPr>
              <w:t>ментацию в соответствии с действующими нормати</w:t>
            </w:r>
            <w:r w:rsidRPr="00DC2702">
              <w:rPr>
                <w:rFonts w:ascii="Times New Roman" w:hAnsi="Times New Roman" w:cs="Times New Roman"/>
                <w:lang w:val="ru-RU"/>
              </w:rPr>
              <w:t>в</w:t>
            </w:r>
            <w:r w:rsidRPr="00DC2702">
              <w:rPr>
                <w:rFonts w:ascii="Times New Roman" w:hAnsi="Times New Roman" w:cs="Times New Roman"/>
                <w:lang w:val="ru-RU"/>
              </w:rPr>
              <w:t>ными правовыми актами на основе использования о</w:t>
            </w:r>
            <w:r w:rsidRPr="00DC2702">
              <w:rPr>
                <w:rFonts w:ascii="Times New Roman" w:hAnsi="Times New Roman" w:cs="Times New Roman"/>
                <w:lang w:val="ru-RU"/>
              </w:rPr>
              <w:t>с</w:t>
            </w:r>
            <w:r w:rsidRPr="00DC2702">
              <w:rPr>
                <w:rFonts w:ascii="Times New Roman" w:hAnsi="Times New Roman" w:cs="Times New Roman"/>
                <w:lang w:val="ru-RU"/>
              </w:rPr>
              <w:t>новных положений метр</w:t>
            </w:r>
            <w:r w:rsidRPr="00DC2702">
              <w:rPr>
                <w:rFonts w:ascii="Times New Roman" w:hAnsi="Times New Roman" w:cs="Times New Roman"/>
                <w:lang w:val="ru-RU"/>
              </w:rPr>
              <w:t>о</w:t>
            </w:r>
            <w:r w:rsidRPr="00DC2702">
              <w:rPr>
                <w:rFonts w:ascii="Times New Roman" w:hAnsi="Times New Roman" w:cs="Times New Roman"/>
                <w:lang w:val="ru-RU"/>
              </w:rPr>
              <w:t>логии, стандартизации и сертификации в произво</w:t>
            </w:r>
            <w:r w:rsidRPr="00DC2702">
              <w:rPr>
                <w:rFonts w:ascii="Times New Roman" w:hAnsi="Times New Roman" w:cs="Times New Roman"/>
                <w:lang w:val="ru-RU"/>
              </w:rPr>
              <w:t>д</w:t>
            </w:r>
            <w:r w:rsidRPr="00DC2702">
              <w:rPr>
                <w:rFonts w:ascii="Times New Roman" w:hAnsi="Times New Roman" w:cs="Times New Roman"/>
                <w:lang w:val="ru-RU"/>
              </w:rPr>
              <w:t>ственной деятельности;</w:t>
            </w:r>
          </w:p>
        </w:tc>
        <w:tc>
          <w:tcPr>
            <w:tcW w:w="2706" w:type="dxa"/>
          </w:tcPr>
          <w:p w:rsidR="00DC2702" w:rsidRPr="00DC2702" w:rsidRDefault="00DC2702" w:rsidP="006D6A47">
            <w:r w:rsidRPr="00DC2702">
              <w:rPr>
                <w:color w:val="000000"/>
              </w:rPr>
              <w:t>Правильно и грамотно оформляет технолог</w:t>
            </w:r>
            <w:r w:rsidRPr="00DC2702">
              <w:rPr>
                <w:color w:val="000000"/>
              </w:rPr>
              <w:t>и</w:t>
            </w:r>
            <w:r w:rsidRPr="00DC2702">
              <w:rPr>
                <w:color w:val="000000"/>
              </w:rPr>
              <w:t>ческую и другую док</w:t>
            </w:r>
            <w:r w:rsidRPr="00DC2702">
              <w:rPr>
                <w:color w:val="000000"/>
              </w:rPr>
              <w:t>у</w:t>
            </w:r>
            <w:r w:rsidRPr="00DC2702">
              <w:rPr>
                <w:color w:val="000000"/>
              </w:rPr>
              <w:t>ментацию</w:t>
            </w:r>
          </w:p>
        </w:tc>
        <w:tc>
          <w:tcPr>
            <w:tcW w:w="4253" w:type="dxa"/>
          </w:tcPr>
          <w:p w:rsidR="00DC2702" w:rsidRPr="00DC2702" w:rsidRDefault="00DC2702" w:rsidP="006D6A47">
            <w:r w:rsidRPr="00DC2702">
              <w:rPr>
                <w:color w:val="000000"/>
              </w:rPr>
              <w:t>Экспертная оценка результатов де</w:t>
            </w:r>
            <w:r w:rsidRPr="00DC2702">
              <w:rPr>
                <w:color w:val="000000"/>
              </w:rPr>
              <w:t>я</w:t>
            </w:r>
            <w:r w:rsidRPr="00DC2702">
              <w:rPr>
                <w:color w:val="000000"/>
              </w:rPr>
              <w:t>тельности обучающегося при выпо</w:t>
            </w:r>
            <w:r w:rsidRPr="00DC2702">
              <w:rPr>
                <w:color w:val="000000"/>
              </w:rPr>
              <w:t>л</w:t>
            </w:r>
            <w:r w:rsidRPr="00DC2702">
              <w:rPr>
                <w:color w:val="000000"/>
              </w:rPr>
              <w:t>нении и защите результатов практич</w:t>
            </w:r>
            <w:r w:rsidRPr="00DC2702">
              <w:rPr>
                <w:color w:val="000000"/>
              </w:rPr>
              <w:t>е</w:t>
            </w:r>
            <w:r w:rsidRPr="00DC2702">
              <w:rPr>
                <w:color w:val="000000"/>
              </w:rPr>
              <w:t>ских занятий, Тестирование, Ко</w:t>
            </w:r>
            <w:r w:rsidRPr="00DC2702">
              <w:rPr>
                <w:color w:val="000000"/>
              </w:rPr>
              <w:t>н</w:t>
            </w:r>
            <w:r w:rsidRPr="00DC2702">
              <w:rPr>
                <w:color w:val="000000"/>
              </w:rPr>
              <w:t>трольная работа</w:t>
            </w:r>
          </w:p>
        </w:tc>
      </w:tr>
      <w:tr w:rsidR="00DC2702" w:rsidRPr="00DC2702" w:rsidTr="006D6A47">
        <w:trPr>
          <w:trHeight w:val="609"/>
          <w:jc w:val="center"/>
        </w:trPr>
        <w:tc>
          <w:tcPr>
            <w:tcW w:w="3276" w:type="dxa"/>
          </w:tcPr>
          <w:p w:rsidR="00DC2702" w:rsidRPr="00DC2702" w:rsidRDefault="00DC2702" w:rsidP="006D6A47">
            <w:r w:rsidRPr="00DC2702">
              <w:rPr>
                <w:rStyle w:val="CharacterStyle1"/>
                <w:rFonts w:ascii="Times New Roman" w:hAnsi="Times New Roman" w:cs="Times New Roman"/>
              </w:rPr>
              <w:t>применять документацию систем качества;</w:t>
            </w:r>
          </w:p>
        </w:tc>
        <w:tc>
          <w:tcPr>
            <w:tcW w:w="2706" w:type="dxa"/>
          </w:tcPr>
          <w:p w:rsidR="00DC2702" w:rsidRPr="00DC2702" w:rsidRDefault="00DC2702" w:rsidP="006D6A47">
            <w:r w:rsidRPr="00DC2702">
              <w:t>демонстрирует умение применять</w:t>
            </w:r>
            <w:r w:rsidRPr="00DC2702">
              <w:rPr>
                <w:rStyle w:val="CharacterStyle1"/>
                <w:rFonts w:ascii="Times New Roman" w:hAnsi="Times New Roman" w:cs="Times New Roman"/>
              </w:rPr>
              <w:t xml:space="preserve"> документ</w:t>
            </w:r>
            <w:r w:rsidRPr="00DC2702">
              <w:rPr>
                <w:rStyle w:val="CharacterStyle1"/>
                <w:rFonts w:ascii="Times New Roman" w:hAnsi="Times New Roman" w:cs="Times New Roman"/>
              </w:rPr>
              <w:t>а</w:t>
            </w:r>
            <w:r w:rsidRPr="00DC2702">
              <w:rPr>
                <w:rStyle w:val="CharacterStyle1"/>
                <w:rFonts w:ascii="Times New Roman" w:hAnsi="Times New Roman" w:cs="Times New Roman"/>
              </w:rPr>
              <w:t>цию систем качества</w:t>
            </w:r>
          </w:p>
        </w:tc>
        <w:tc>
          <w:tcPr>
            <w:tcW w:w="4253" w:type="dxa"/>
          </w:tcPr>
          <w:p w:rsidR="00DC2702" w:rsidRPr="00DC2702" w:rsidRDefault="00DC2702" w:rsidP="006D6A47">
            <w:r w:rsidRPr="00DC2702">
              <w:rPr>
                <w:color w:val="000000"/>
              </w:rPr>
              <w:t>Экспертная оценка результатов де</w:t>
            </w:r>
            <w:r w:rsidRPr="00DC2702">
              <w:rPr>
                <w:color w:val="000000"/>
              </w:rPr>
              <w:t>я</w:t>
            </w:r>
            <w:r w:rsidRPr="00DC2702">
              <w:rPr>
                <w:color w:val="000000"/>
              </w:rPr>
              <w:t>тельности обучающегося при выпо</w:t>
            </w:r>
            <w:r w:rsidRPr="00DC2702">
              <w:rPr>
                <w:color w:val="000000"/>
              </w:rPr>
              <w:t>л</w:t>
            </w:r>
            <w:r w:rsidRPr="00DC2702">
              <w:rPr>
                <w:color w:val="000000"/>
              </w:rPr>
              <w:t>нении и защите результатов практич</w:t>
            </w:r>
            <w:r w:rsidRPr="00DC2702">
              <w:rPr>
                <w:color w:val="000000"/>
              </w:rPr>
              <w:t>е</w:t>
            </w:r>
            <w:r w:rsidRPr="00DC2702">
              <w:rPr>
                <w:color w:val="000000"/>
              </w:rPr>
              <w:t>ских занятий, Тестирование, Ко</w:t>
            </w:r>
            <w:r w:rsidRPr="00DC2702">
              <w:rPr>
                <w:color w:val="000000"/>
              </w:rPr>
              <w:t>н</w:t>
            </w:r>
            <w:r w:rsidRPr="00DC2702">
              <w:rPr>
                <w:color w:val="000000"/>
              </w:rPr>
              <w:t>трольная работа</w:t>
            </w:r>
          </w:p>
        </w:tc>
      </w:tr>
      <w:tr w:rsidR="00DC2702" w:rsidRPr="00DC2702" w:rsidTr="006D6A47">
        <w:trPr>
          <w:trHeight w:val="958"/>
          <w:jc w:val="center"/>
        </w:trPr>
        <w:tc>
          <w:tcPr>
            <w:tcW w:w="3276" w:type="dxa"/>
          </w:tcPr>
          <w:p w:rsidR="00DC2702" w:rsidRPr="00DC2702" w:rsidRDefault="00DC2702" w:rsidP="006D6A47">
            <w:r w:rsidRPr="00DC2702">
              <w:rPr>
                <w:rStyle w:val="CharacterStyle1"/>
                <w:rFonts w:ascii="Times New Roman" w:hAnsi="Times New Roman" w:cs="Times New Roman"/>
              </w:rPr>
              <w:t>применять требования но</w:t>
            </w:r>
            <w:r w:rsidRPr="00DC2702">
              <w:rPr>
                <w:rStyle w:val="CharacterStyle1"/>
                <w:rFonts w:ascii="Times New Roman" w:hAnsi="Times New Roman" w:cs="Times New Roman"/>
              </w:rPr>
              <w:t>р</w:t>
            </w:r>
            <w:r w:rsidRPr="00DC2702">
              <w:rPr>
                <w:rStyle w:val="CharacterStyle1"/>
                <w:rFonts w:ascii="Times New Roman" w:hAnsi="Times New Roman" w:cs="Times New Roman"/>
              </w:rPr>
              <w:t>мативных правовых актов к основным видам продукции (услуг) и процессов</w:t>
            </w:r>
          </w:p>
        </w:tc>
        <w:tc>
          <w:tcPr>
            <w:tcW w:w="2706" w:type="dxa"/>
          </w:tcPr>
          <w:p w:rsidR="00DC2702" w:rsidRPr="00DC2702" w:rsidRDefault="00DC2702" w:rsidP="006D6A47">
            <w:r w:rsidRPr="00DC2702">
              <w:t xml:space="preserve">способен правильно и грамотно применять  </w:t>
            </w:r>
            <w:r w:rsidRPr="00DC2702">
              <w:rPr>
                <w:rStyle w:val="CharacterStyle1"/>
                <w:rFonts w:ascii="Times New Roman" w:hAnsi="Times New Roman" w:cs="Times New Roman"/>
              </w:rPr>
              <w:t>требования нормати</w:t>
            </w:r>
            <w:r w:rsidRPr="00DC2702">
              <w:rPr>
                <w:rStyle w:val="CharacterStyle1"/>
                <w:rFonts w:ascii="Times New Roman" w:hAnsi="Times New Roman" w:cs="Times New Roman"/>
              </w:rPr>
              <w:t>в</w:t>
            </w:r>
            <w:r w:rsidRPr="00DC2702">
              <w:rPr>
                <w:rStyle w:val="CharacterStyle1"/>
                <w:rFonts w:ascii="Times New Roman" w:hAnsi="Times New Roman" w:cs="Times New Roman"/>
              </w:rPr>
              <w:t>ных правовых актов к основным видам пр</w:t>
            </w:r>
            <w:r w:rsidRPr="00DC2702">
              <w:rPr>
                <w:rStyle w:val="CharacterStyle1"/>
                <w:rFonts w:ascii="Times New Roman" w:hAnsi="Times New Roman" w:cs="Times New Roman"/>
              </w:rPr>
              <w:t>о</w:t>
            </w:r>
            <w:r w:rsidRPr="00DC2702">
              <w:rPr>
                <w:rStyle w:val="CharacterStyle1"/>
                <w:rFonts w:ascii="Times New Roman" w:hAnsi="Times New Roman" w:cs="Times New Roman"/>
              </w:rPr>
              <w:t>дукции (услуг) и пр</w:t>
            </w:r>
            <w:r w:rsidRPr="00DC2702">
              <w:rPr>
                <w:rStyle w:val="CharacterStyle1"/>
                <w:rFonts w:ascii="Times New Roman" w:hAnsi="Times New Roman" w:cs="Times New Roman"/>
              </w:rPr>
              <w:t>о</w:t>
            </w:r>
            <w:r w:rsidRPr="00DC2702">
              <w:rPr>
                <w:rStyle w:val="CharacterStyle1"/>
                <w:rFonts w:ascii="Times New Roman" w:hAnsi="Times New Roman" w:cs="Times New Roman"/>
              </w:rPr>
              <w:t>цессов</w:t>
            </w:r>
          </w:p>
        </w:tc>
        <w:tc>
          <w:tcPr>
            <w:tcW w:w="4253" w:type="dxa"/>
          </w:tcPr>
          <w:p w:rsidR="00DC2702" w:rsidRPr="00DC2702" w:rsidRDefault="00DC2702" w:rsidP="006D6A47">
            <w:r w:rsidRPr="00DC2702">
              <w:rPr>
                <w:color w:val="000000"/>
              </w:rPr>
              <w:t>Экспертная оценка результатов де</w:t>
            </w:r>
            <w:r w:rsidRPr="00DC2702">
              <w:rPr>
                <w:color w:val="000000"/>
              </w:rPr>
              <w:t>я</w:t>
            </w:r>
            <w:r w:rsidRPr="00DC2702">
              <w:rPr>
                <w:color w:val="000000"/>
              </w:rPr>
              <w:t>тельности обучающегося при выпо</w:t>
            </w:r>
            <w:r w:rsidRPr="00DC2702">
              <w:rPr>
                <w:color w:val="000000"/>
              </w:rPr>
              <w:t>л</w:t>
            </w:r>
            <w:r w:rsidRPr="00DC2702">
              <w:rPr>
                <w:color w:val="000000"/>
              </w:rPr>
              <w:t>нении и защите результатов практич</w:t>
            </w:r>
            <w:r w:rsidRPr="00DC2702">
              <w:rPr>
                <w:color w:val="000000"/>
              </w:rPr>
              <w:t>е</w:t>
            </w:r>
            <w:r w:rsidRPr="00DC2702">
              <w:rPr>
                <w:color w:val="000000"/>
              </w:rPr>
              <w:t>ских занятий, Тестирование, Ко</w:t>
            </w:r>
            <w:r w:rsidRPr="00DC2702">
              <w:rPr>
                <w:color w:val="000000"/>
              </w:rPr>
              <w:t>н</w:t>
            </w:r>
            <w:r w:rsidRPr="00DC2702">
              <w:rPr>
                <w:color w:val="000000"/>
              </w:rPr>
              <w:t>трольная работа</w:t>
            </w:r>
          </w:p>
        </w:tc>
      </w:tr>
      <w:tr w:rsidR="00DC2702" w:rsidRPr="00DC2702" w:rsidTr="006D6A47">
        <w:trPr>
          <w:trHeight w:val="328"/>
          <w:jc w:val="center"/>
        </w:trPr>
        <w:tc>
          <w:tcPr>
            <w:tcW w:w="3276" w:type="dxa"/>
          </w:tcPr>
          <w:p w:rsidR="00DC2702" w:rsidRPr="00DC2702" w:rsidRDefault="00DC2702" w:rsidP="006D6A47">
            <w:pPr>
              <w:rPr>
                <w:b/>
              </w:rPr>
            </w:pPr>
            <w:r w:rsidRPr="00DC2702">
              <w:rPr>
                <w:b/>
              </w:rPr>
              <w:t>Знания:</w:t>
            </w:r>
          </w:p>
        </w:tc>
        <w:tc>
          <w:tcPr>
            <w:tcW w:w="2706" w:type="dxa"/>
          </w:tcPr>
          <w:p w:rsidR="00DC2702" w:rsidRPr="00DC2702" w:rsidRDefault="00DC2702" w:rsidP="006D6A47"/>
        </w:tc>
        <w:tc>
          <w:tcPr>
            <w:tcW w:w="4253" w:type="dxa"/>
          </w:tcPr>
          <w:p w:rsidR="00DC2702" w:rsidRPr="00DC2702" w:rsidRDefault="00DC2702" w:rsidP="006D6A47"/>
        </w:tc>
      </w:tr>
      <w:tr w:rsidR="00DC2702" w:rsidRPr="00DC2702" w:rsidTr="006D6A47">
        <w:trPr>
          <w:trHeight w:val="637"/>
          <w:jc w:val="center"/>
        </w:trPr>
        <w:tc>
          <w:tcPr>
            <w:tcW w:w="3276" w:type="dxa"/>
          </w:tcPr>
          <w:p w:rsidR="00DC2702" w:rsidRPr="00DC2702" w:rsidRDefault="00DC2702" w:rsidP="006D6A47">
            <w:r w:rsidRPr="00DC2702">
              <w:t>документацию систем кач</w:t>
            </w:r>
            <w:r w:rsidRPr="00DC2702">
              <w:t>е</w:t>
            </w:r>
            <w:r w:rsidRPr="00DC2702">
              <w:t>ства;</w:t>
            </w:r>
          </w:p>
        </w:tc>
        <w:tc>
          <w:tcPr>
            <w:tcW w:w="2706" w:type="dxa"/>
          </w:tcPr>
          <w:p w:rsidR="00DC2702" w:rsidRPr="00DC2702" w:rsidRDefault="00DC2702" w:rsidP="006D6A47">
            <w:r w:rsidRPr="00DC2702">
              <w:t>ориентируется в обл</w:t>
            </w:r>
            <w:r w:rsidRPr="00DC2702">
              <w:t>а</w:t>
            </w:r>
            <w:r w:rsidRPr="00DC2702">
              <w:t>сти документации с</w:t>
            </w:r>
            <w:r w:rsidRPr="00DC2702">
              <w:t>и</w:t>
            </w:r>
            <w:r w:rsidRPr="00DC2702">
              <w:t xml:space="preserve">стем качества  </w:t>
            </w:r>
          </w:p>
        </w:tc>
        <w:tc>
          <w:tcPr>
            <w:tcW w:w="4253" w:type="dxa"/>
          </w:tcPr>
          <w:p w:rsidR="00DC2702" w:rsidRPr="00DC2702" w:rsidRDefault="00DC2702" w:rsidP="006D6A47">
            <w:r w:rsidRPr="00DC2702">
              <w:rPr>
                <w:color w:val="000000"/>
              </w:rPr>
              <w:t>Экспертная оценка результатов де</w:t>
            </w:r>
            <w:r w:rsidRPr="00DC2702">
              <w:rPr>
                <w:color w:val="000000"/>
              </w:rPr>
              <w:t>я</w:t>
            </w:r>
            <w:r w:rsidRPr="00DC2702">
              <w:rPr>
                <w:color w:val="000000"/>
              </w:rPr>
              <w:t>тельности обучающегося при выпо</w:t>
            </w:r>
            <w:r w:rsidRPr="00DC2702">
              <w:rPr>
                <w:color w:val="000000"/>
              </w:rPr>
              <w:t>л</w:t>
            </w:r>
            <w:r w:rsidRPr="00DC2702">
              <w:rPr>
                <w:color w:val="000000"/>
              </w:rPr>
              <w:t>нении и защите результатов практич</w:t>
            </w:r>
            <w:r w:rsidRPr="00DC2702">
              <w:rPr>
                <w:color w:val="000000"/>
              </w:rPr>
              <w:t>е</w:t>
            </w:r>
            <w:r w:rsidRPr="00DC2702">
              <w:rPr>
                <w:color w:val="000000"/>
              </w:rPr>
              <w:t>ских занятий, Тестирование, Ко</w:t>
            </w:r>
            <w:r w:rsidRPr="00DC2702">
              <w:rPr>
                <w:color w:val="000000"/>
              </w:rPr>
              <w:t>н</w:t>
            </w:r>
            <w:r w:rsidRPr="00DC2702">
              <w:rPr>
                <w:color w:val="000000"/>
              </w:rPr>
              <w:t>трольная работа</w:t>
            </w:r>
          </w:p>
        </w:tc>
      </w:tr>
      <w:tr w:rsidR="00DC2702" w:rsidRPr="00DC2702" w:rsidTr="006D6A47">
        <w:trPr>
          <w:trHeight w:val="1164"/>
          <w:jc w:val="center"/>
        </w:trPr>
        <w:tc>
          <w:tcPr>
            <w:tcW w:w="3276" w:type="dxa"/>
          </w:tcPr>
          <w:p w:rsidR="00DC2702" w:rsidRPr="00DC2702" w:rsidRDefault="00DC2702" w:rsidP="006D6A47">
            <w:r w:rsidRPr="00DC2702">
              <w:rPr>
                <w:rStyle w:val="CharacterStyle1"/>
                <w:rFonts w:ascii="Times New Roman" w:hAnsi="Times New Roman" w:cs="Times New Roman"/>
              </w:rPr>
              <w:t>единство терминологии ед</w:t>
            </w:r>
            <w:r w:rsidRPr="00DC2702">
              <w:rPr>
                <w:rStyle w:val="CharacterStyle1"/>
                <w:rFonts w:ascii="Times New Roman" w:hAnsi="Times New Roman" w:cs="Times New Roman"/>
              </w:rPr>
              <w:t>и</w:t>
            </w:r>
            <w:r w:rsidRPr="00DC2702">
              <w:rPr>
                <w:rStyle w:val="CharacterStyle1"/>
                <w:rFonts w:ascii="Times New Roman" w:hAnsi="Times New Roman" w:cs="Times New Roman"/>
              </w:rPr>
              <w:t>ниц измерения с действу</w:t>
            </w:r>
            <w:r w:rsidRPr="00DC2702">
              <w:rPr>
                <w:rStyle w:val="CharacterStyle1"/>
                <w:rFonts w:ascii="Times New Roman" w:hAnsi="Times New Roman" w:cs="Times New Roman"/>
              </w:rPr>
              <w:t>ю</w:t>
            </w:r>
            <w:r w:rsidRPr="00DC2702">
              <w:rPr>
                <w:rStyle w:val="CharacterStyle1"/>
                <w:rFonts w:ascii="Times New Roman" w:hAnsi="Times New Roman" w:cs="Times New Roman"/>
              </w:rPr>
              <w:t>щими стандартами и межд</w:t>
            </w:r>
            <w:r w:rsidRPr="00DC2702">
              <w:rPr>
                <w:rStyle w:val="CharacterStyle1"/>
                <w:rFonts w:ascii="Times New Roman" w:hAnsi="Times New Roman" w:cs="Times New Roman"/>
              </w:rPr>
              <w:t>у</w:t>
            </w:r>
            <w:r w:rsidRPr="00DC2702">
              <w:rPr>
                <w:rStyle w:val="CharacterStyle1"/>
                <w:rFonts w:ascii="Times New Roman" w:hAnsi="Times New Roman" w:cs="Times New Roman"/>
              </w:rPr>
              <w:t>народной системой единиц СИ в учебных дисциплинах;</w:t>
            </w:r>
          </w:p>
        </w:tc>
        <w:tc>
          <w:tcPr>
            <w:tcW w:w="2706" w:type="dxa"/>
          </w:tcPr>
          <w:p w:rsidR="00DC2702" w:rsidRPr="00DC2702" w:rsidRDefault="00DC2702" w:rsidP="006D6A47">
            <w:r w:rsidRPr="00DC2702">
              <w:rPr>
                <w:color w:val="000000"/>
              </w:rPr>
              <w:t>Владеет професси</w:t>
            </w:r>
            <w:r w:rsidRPr="00DC2702">
              <w:rPr>
                <w:color w:val="000000"/>
              </w:rPr>
              <w:t>о</w:t>
            </w:r>
            <w:r w:rsidRPr="00DC2702">
              <w:rPr>
                <w:color w:val="000000"/>
              </w:rPr>
              <w:t>нальной терминолог</w:t>
            </w:r>
            <w:r w:rsidRPr="00DC2702">
              <w:rPr>
                <w:color w:val="000000"/>
              </w:rPr>
              <w:t>и</w:t>
            </w:r>
            <w:r w:rsidRPr="00DC2702">
              <w:rPr>
                <w:color w:val="000000"/>
              </w:rPr>
              <w:t>ей; Уверенно польз</w:t>
            </w:r>
            <w:r w:rsidRPr="00DC2702">
              <w:rPr>
                <w:color w:val="000000"/>
              </w:rPr>
              <w:t>о</w:t>
            </w:r>
            <w:r w:rsidRPr="00DC2702">
              <w:rPr>
                <w:color w:val="000000"/>
              </w:rPr>
              <w:t>ваться нормативно-справочной, докуме</w:t>
            </w:r>
            <w:r w:rsidRPr="00DC2702">
              <w:rPr>
                <w:color w:val="000000"/>
              </w:rPr>
              <w:t>н</w:t>
            </w:r>
            <w:r w:rsidRPr="00DC2702">
              <w:rPr>
                <w:color w:val="000000"/>
              </w:rPr>
              <w:t xml:space="preserve">тацией </w:t>
            </w:r>
          </w:p>
        </w:tc>
        <w:tc>
          <w:tcPr>
            <w:tcW w:w="4253" w:type="dxa"/>
          </w:tcPr>
          <w:p w:rsidR="00DC2702" w:rsidRPr="00DC2702" w:rsidRDefault="00DC2702" w:rsidP="006D6A47">
            <w:r w:rsidRPr="00DC2702">
              <w:rPr>
                <w:color w:val="000000"/>
              </w:rPr>
              <w:t>Экспертная оценка результатов де</w:t>
            </w:r>
            <w:r w:rsidRPr="00DC2702">
              <w:rPr>
                <w:color w:val="000000"/>
              </w:rPr>
              <w:t>я</w:t>
            </w:r>
            <w:r w:rsidRPr="00DC2702">
              <w:rPr>
                <w:color w:val="000000"/>
              </w:rPr>
              <w:t>тельности обучающегося при выпо</w:t>
            </w:r>
            <w:r w:rsidRPr="00DC2702">
              <w:rPr>
                <w:color w:val="000000"/>
              </w:rPr>
              <w:t>л</w:t>
            </w:r>
            <w:r w:rsidRPr="00DC2702">
              <w:rPr>
                <w:color w:val="000000"/>
              </w:rPr>
              <w:t>нении и защите результатов практич</w:t>
            </w:r>
            <w:r w:rsidRPr="00DC2702">
              <w:rPr>
                <w:color w:val="000000"/>
              </w:rPr>
              <w:t>е</w:t>
            </w:r>
            <w:r w:rsidRPr="00DC2702">
              <w:rPr>
                <w:color w:val="000000"/>
              </w:rPr>
              <w:t>ских занятий, Тестирование, Ко</w:t>
            </w:r>
            <w:r w:rsidRPr="00DC2702">
              <w:rPr>
                <w:color w:val="000000"/>
              </w:rPr>
              <w:t>н</w:t>
            </w:r>
            <w:r w:rsidRPr="00DC2702">
              <w:rPr>
                <w:color w:val="000000"/>
              </w:rPr>
              <w:t>трольная работа</w:t>
            </w:r>
          </w:p>
        </w:tc>
      </w:tr>
      <w:tr w:rsidR="00DC2702" w:rsidRPr="00DC2702" w:rsidTr="006D6A47">
        <w:trPr>
          <w:trHeight w:val="827"/>
          <w:jc w:val="center"/>
        </w:trPr>
        <w:tc>
          <w:tcPr>
            <w:tcW w:w="3276" w:type="dxa"/>
          </w:tcPr>
          <w:p w:rsidR="00DC2702" w:rsidRPr="00DC2702" w:rsidRDefault="00DC2702" w:rsidP="006D6A47">
            <w:r w:rsidRPr="00DC2702">
              <w:rPr>
                <w:rStyle w:val="CharacterStyle1"/>
                <w:rFonts w:ascii="Times New Roman" w:hAnsi="Times New Roman" w:cs="Times New Roman"/>
              </w:rPr>
              <w:t>основные положения систем (комплексов) общетехнич</w:t>
            </w:r>
            <w:r w:rsidRPr="00DC2702">
              <w:rPr>
                <w:rStyle w:val="CharacterStyle1"/>
                <w:rFonts w:ascii="Times New Roman" w:hAnsi="Times New Roman" w:cs="Times New Roman"/>
              </w:rPr>
              <w:t>е</w:t>
            </w:r>
            <w:r w:rsidRPr="00DC2702">
              <w:rPr>
                <w:rStyle w:val="CharacterStyle1"/>
                <w:rFonts w:ascii="Times New Roman" w:hAnsi="Times New Roman" w:cs="Times New Roman"/>
              </w:rPr>
              <w:t>ских и организационно-методических стандартов;</w:t>
            </w:r>
          </w:p>
        </w:tc>
        <w:tc>
          <w:tcPr>
            <w:tcW w:w="2706" w:type="dxa"/>
          </w:tcPr>
          <w:p w:rsidR="00DC2702" w:rsidRPr="00DC2702" w:rsidRDefault="00DC2702" w:rsidP="006D6A47">
            <w:r w:rsidRPr="00DC2702">
              <w:t>ориентируется в разн</w:t>
            </w:r>
            <w:r w:rsidRPr="00DC2702">
              <w:t>о</w:t>
            </w:r>
            <w:r w:rsidRPr="00DC2702">
              <w:t xml:space="preserve">образии </w:t>
            </w:r>
            <w:r w:rsidRPr="00DC2702">
              <w:rPr>
                <w:rStyle w:val="CharacterStyle1"/>
                <w:rFonts w:ascii="Times New Roman" w:hAnsi="Times New Roman" w:cs="Times New Roman"/>
              </w:rPr>
              <w:t>систем (ко</w:t>
            </w:r>
            <w:r w:rsidRPr="00DC2702">
              <w:rPr>
                <w:rStyle w:val="CharacterStyle1"/>
                <w:rFonts w:ascii="Times New Roman" w:hAnsi="Times New Roman" w:cs="Times New Roman"/>
              </w:rPr>
              <w:t>м</w:t>
            </w:r>
            <w:r w:rsidRPr="00DC2702">
              <w:rPr>
                <w:rStyle w:val="CharacterStyle1"/>
                <w:rFonts w:ascii="Times New Roman" w:hAnsi="Times New Roman" w:cs="Times New Roman"/>
              </w:rPr>
              <w:t>плексов) общетехнич</w:t>
            </w:r>
            <w:r w:rsidRPr="00DC2702">
              <w:rPr>
                <w:rStyle w:val="CharacterStyle1"/>
                <w:rFonts w:ascii="Times New Roman" w:hAnsi="Times New Roman" w:cs="Times New Roman"/>
              </w:rPr>
              <w:t>е</w:t>
            </w:r>
            <w:r w:rsidRPr="00DC2702">
              <w:rPr>
                <w:rStyle w:val="CharacterStyle1"/>
                <w:rFonts w:ascii="Times New Roman" w:hAnsi="Times New Roman" w:cs="Times New Roman"/>
              </w:rPr>
              <w:t>ских и организационно-методических станда</w:t>
            </w:r>
            <w:r w:rsidRPr="00DC2702">
              <w:rPr>
                <w:rStyle w:val="CharacterStyle1"/>
                <w:rFonts w:ascii="Times New Roman" w:hAnsi="Times New Roman" w:cs="Times New Roman"/>
              </w:rPr>
              <w:t>р</w:t>
            </w:r>
            <w:r w:rsidRPr="00DC2702">
              <w:rPr>
                <w:rStyle w:val="CharacterStyle1"/>
                <w:rFonts w:ascii="Times New Roman" w:hAnsi="Times New Roman" w:cs="Times New Roman"/>
              </w:rPr>
              <w:t>тов;</w:t>
            </w:r>
          </w:p>
        </w:tc>
        <w:tc>
          <w:tcPr>
            <w:tcW w:w="4253" w:type="dxa"/>
          </w:tcPr>
          <w:p w:rsidR="00DC2702" w:rsidRPr="00DC2702" w:rsidRDefault="00DC2702" w:rsidP="006D6A47">
            <w:r w:rsidRPr="00DC2702">
              <w:rPr>
                <w:color w:val="000000"/>
              </w:rPr>
              <w:t>Экспертная оценка результатов де</w:t>
            </w:r>
            <w:r w:rsidRPr="00DC2702">
              <w:rPr>
                <w:color w:val="000000"/>
              </w:rPr>
              <w:t>я</w:t>
            </w:r>
            <w:r w:rsidRPr="00DC2702">
              <w:rPr>
                <w:color w:val="000000"/>
              </w:rPr>
              <w:t>тельности обучающегося при выпо</w:t>
            </w:r>
            <w:r w:rsidRPr="00DC2702">
              <w:rPr>
                <w:color w:val="000000"/>
              </w:rPr>
              <w:t>л</w:t>
            </w:r>
            <w:r w:rsidRPr="00DC2702">
              <w:rPr>
                <w:color w:val="000000"/>
              </w:rPr>
              <w:t>нении и защите результатов практич</w:t>
            </w:r>
            <w:r w:rsidRPr="00DC2702">
              <w:rPr>
                <w:color w:val="000000"/>
              </w:rPr>
              <w:t>е</w:t>
            </w:r>
            <w:r w:rsidRPr="00DC2702">
              <w:rPr>
                <w:color w:val="000000"/>
              </w:rPr>
              <w:t>ских занятий, Тестирование, Ко</w:t>
            </w:r>
            <w:r w:rsidRPr="00DC2702">
              <w:rPr>
                <w:color w:val="000000"/>
              </w:rPr>
              <w:t>н</w:t>
            </w:r>
            <w:r w:rsidRPr="00DC2702">
              <w:rPr>
                <w:color w:val="000000"/>
              </w:rPr>
              <w:t>трольная работа</w:t>
            </w:r>
          </w:p>
        </w:tc>
      </w:tr>
      <w:tr w:rsidR="00DC2702" w:rsidRPr="00DC2702" w:rsidTr="006D6A47">
        <w:trPr>
          <w:trHeight w:val="568"/>
          <w:jc w:val="center"/>
        </w:trPr>
        <w:tc>
          <w:tcPr>
            <w:tcW w:w="3276" w:type="dxa"/>
          </w:tcPr>
          <w:p w:rsidR="00DC2702" w:rsidRPr="00DC2702" w:rsidRDefault="00DC2702" w:rsidP="006D6A47">
            <w:pPr>
              <w:rPr>
                <w:rStyle w:val="CharacterStyle1"/>
                <w:rFonts w:ascii="Times New Roman" w:hAnsi="Times New Roman" w:cs="Times New Roman"/>
              </w:rPr>
            </w:pPr>
            <w:r w:rsidRPr="00DC2702">
              <w:rPr>
                <w:rStyle w:val="CharacterStyle1"/>
                <w:rFonts w:ascii="Times New Roman" w:hAnsi="Times New Roman" w:cs="Times New Roman"/>
              </w:rPr>
              <w:t>основные понятия и опред</w:t>
            </w:r>
            <w:r w:rsidRPr="00DC2702">
              <w:rPr>
                <w:rStyle w:val="CharacterStyle1"/>
                <w:rFonts w:ascii="Times New Roman" w:hAnsi="Times New Roman" w:cs="Times New Roman"/>
              </w:rPr>
              <w:t>е</w:t>
            </w:r>
            <w:r w:rsidRPr="00DC2702">
              <w:rPr>
                <w:rStyle w:val="CharacterStyle1"/>
                <w:rFonts w:ascii="Times New Roman" w:hAnsi="Times New Roman" w:cs="Times New Roman"/>
              </w:rPr>
              <w:t>ления метрологии, станда</w:t>
            </w:r>
            <w:r w:rsidRPr="00DC2702">
              <w:rPr>
                <w:rStyle w:val="CharacterStyle1"/>
                <w:rFonts w:ascii="Times New Roman" w:hAnsi="Times New Roman" w:cs="Times New Roman"/>
              </w:rPr>
              <w:t>р</w:t>
            </w:r>
            <w:r w:rsidRPr="00DC2702">
              <w:rPr>
                <w:rStyle w:val="CharacterStyle1"/>
                <w:rFonts w:ascii="Times New Roman" w:hAnsi="Times New Roman" w:cs="Times New Roman"/>
              </w:rPr>
              <w:t>тизации и сертификации</w:t>
            </w:r>
          </w:p>
        </w:tc>
        <w:tc>
          <w:tcPr>
            <w:tcW w:w="2706" w:type="dxa"/>
          </w:tcPr>
          <w:p w:rsidR="00DC2702" w:rsidRPr="00DC2702" w:rsidRDefault="00DC2702" w:rsidP="006D6A47">
            <w:r w:rsidRPr="00DC2702">
              <w:t xml:space="preserve">способен правильно и грамотно применять </w:t>
            </w:r>
            <w:r w:rsidRPr="00DC2702">
              <w:rPr>
                <w:rStyle w:val="CharacterStyle1"/>
                <w:rFonts w:ascii="Times New Roman" w:hAnsi="Times New Roman" w:cs="Times New Roman"/>
              </w:rPr>
              <w:t>основные понятия и определения метрол</w:t>
            </w:r>
            <w:r w:rsidRPr="00DC2702">
              <w:rPr>
                <w:rStyle w:val="CharacterStyle1"/>
                <w:rFonts w:ascii="Times New Roman" w:hAnsi="Times New Roman" w:cs="Times New Roman"/>
              </w:rPr>
              <w:t>о</w:t>
            </w:r>
            <w:r w:rsidRPr="00DC2702">
              <w:rPr>
                <w:rStyle w:val="CharacterStyle1"/>
                <w:rFonts w:ascii="Times New Roman" w:hAnsi="Times New Roman" w:cs="Times New Roman"/>
              </w:rPr>
              <w:t>гии, стандартизации и сертификации</w:t>
            </w:r>
            <w:r w:rsidRPr="00DC2702">
              <w:t xml:space="preserve"> </w:t>
            </w:r>
          </w:p>
        </w:tc>
        <w:tc>
          <w:tcPr>
            <w:tcW w:w="4253" w:type="dxa"/>
          </w:tcPr>
          <w:p w:rsidR="00DC2702" w:rsidRPr="00DC2702" w:rsidRDefault="00DC2702" w:rsidP="006D6A47">
            <w:r w:rsidRPr="00DC2702">
              <w:rPr>
                <w:color w:val="000000"/>
              </w:rPr>
              <w:t>Экспертная оценка результатов де</w:t>
            </w:r>
            <w:r w:rsidRPr="00DC2702">
              <w:rPr>
                <w:color w:val="000000"/>
              </w:rPr>
              <w:t>я</w:t>
            </w:r>
            <w:r w:rsidRPr="00DC2702">
              <w:rPr>
                <w:color w:val="000000"/>
              </w:rPr>
              <w:t>тельности обучающегося при выпо</w:t>
            </w:r>
            <w:r w:rsidRPr="00DC2702">
              <w:rPr>
                <w:color w:val="000000"/>
              </w:rPr>
              <w:t>л</w:t>
            </w:r>
            <w:r w:rsidRPr="00DC2702">
              <w:rPr>
                <w:color w:val="000000"/>
              </w:rPr>
              <w:t>нении и защите результатов практич</w:t>
            </w:r>
            <w:r w:rsidRPr="00DC2702">
              <w:rPr>
                <w:color w:val="000000"/>
              </w:rPr>
              <w:t>е</w:t>
            </w:r>
            <w:r w:rsidRPr="00DC2702">
              <w:rPr>
                <w:color w:val="000000"/>
              </w:rPr>
              <w:t>ских занятий, Тестирование, Ко</w:t>
            </w:r>
            <w:r w:rsidRPr="00DC2702">
              <w:rPr>
                <w:color w:val="000000"/>
              </w:rPr>
              <w:t>н</w:t>
            </w:r>
            <w:r w:rsidRPr="00DC2702">
              <w:rPr>
                <w:color w:val="000000"/>
              </w:rPr>
              <w:t>трольная работа</w:t>
            </w:r>
          </w:p>
        </w:tc>
      </w:tr>
      <w:tr w:rsidR="00DC2702" w:rsidRPr="00DC2702" w:rsidTr="006D6A47">
        <w:trPr>
          <w:trHeight w:val="698"/>
          <w:jc w:val="center"/>
        </w:trPr>
        <w:tc>
          <w:tcPr>
            <w:tcW w:w="3276" w:type="dxa"/>
          </w:tcPr>
          <w:p w:rsidR="00DC2702" w:rsidRPr="00DC2702" w:rsidRDefault="00DC2702" w:rsidP="006D6A47">
            <w:r w:rsidRPr="00DC2702">
              <w:t xml:space="preserve">основы повышения качества </w:t>
            </w:r>
          </w:p>
          <w:p w:rsidR="00DC2702" w:rsidRPr="00DC2702" w:rsidRDefault="00DC2702" w:rsidP="006D6A47">
            <w:r w:rsidRPr="00DC2702">
              <w:t>продукции</w:t>
            </w:r>
          </w:p>
        </w:tc>
        <w:tc>
          <w:tcPr>
            <w:tcW w:w="2706" w:type="dxa"/>
          </w:tcPr>
          <w:p w:rsidR="00DC2702" w:rsidRPr="00DC2702" w:rsidRDefault="00DC2702" w:rsidP="006D6A47">
            <w:r w:rsidRPr="00DC2702">
              <w:t>ориентируется и пр</w:t>
            </w:r>
            <w:r w:rsidRPr="00DC2702">
              <w:t>а</w:t>
            </w:r>
            <w:r w:rsidRPr="00DC2702">
              <w:t>вильно применяет тр</w:t>
            </w:r>
            <w:r w:rsidRPr="00DC2702">
              <w:t>е</w:t>
            </w:r>
            <w:r w:rsidRPr="00DC2702">
              <w:t>бования основ повыш</w:t>
            </w:r>
            <w:r w:rsidRPr="00DC2702">
              <w:t>е</w:t>
            </w:r>
            <w:r w:rsidRPr="00DC2702">
              <w:t>ния качества при разр</w:t>
            </w:r>
            <w:r w:rsidRPr="00DC2702">
              <w:t>а</w:t>
            </w:r>
            <w:r w:rsidRPr="00DC2702">
              <w:t xml:space="preserve">ботке технологической </w:t>
            </w:r>
            <w:r w:rsidRPr="00DC2702">
              <w:lastRenderedPageBreak/>
              <w:t xml:space="preserve">документации  </w:t>
            </w:r>
          </w:p>
        </w:tc>
        <w:tc>
          <w:tcPr>
            <w:tcW w:w="4253" w:type="dxa"/>
          </w:tcPr>
          <w:p w:rsidR="00DC2702" w:rsidRPr="00DC2702" w:rsidRDefault="00DC2702" w:rsidP="006D6A47">
            <w:r w:rsidRPr="00DC2702">
              <w:rPr>
                <w:color w:val="000000"/>
              </w:rPr>
              <w:lastRenderedPageBreak/>
              <w:t>Экспертная оценка результатов де</w:t>
            </w:r>
            <w:r w:rsidRPr="00DC2702">
              <w:rPr>
                <w:color w:val="000000"/>
              </w:rPr>
              <w:t>я</w:t>
            </w:r>
            <w:r w:rsidRPr="00DC2702">
              <w:rPr>
                <w:color w:val="000000"/>
              </w:rPr>
              <w:t>тельности обучающегося при выпо</w:t>
            </w:r>
            <w:r w:rsidRPr="00DC2702">
              <w:rPr>
                <w:color w:val="000000"/>
              </w:rPr>
              <w:t>л</w:t>
            </w:r>
            <w:r w:rsidRPr="00DC2702">
              <w:rPr>
                <w:color w:val="000000"/>
              </w:rPr>
              <w:t>нении и защите результатов практич</w:t>
            </w:r>
            <w:r w:rsidRPr="00DC2702">
              <w:rPr>
                <w:color w:val="000000"/>
              </w:rPr>
              <w:t>е</w:t>
            </w:r>
            <w:r w:rsidRPr="00DC2702">
              <w:rPr>
                <w:color w:val="000000"/>
              </w:rPr>
              <w:t>ских занятий, Тестирование, Ко</w:t>
            </w:r>
            <w:r w:rsidRPr="00DC2702">
              <w:rPr>
                <w:color w:val="000000"/>
              </w:rPr>
              <w:t>н</w:t>
            </w:r>
            <w:r w:rsidRPr="00DC2702">
              <w:rPr>
                <w:color w:val="000000"/>
              </w:rPr>
              <w:t>трольная работа</w:t>
            </w:r>
          </w:p>
        </w:tc>
      </w:tr>
    </w:tbl>
    <w:p w:rsidR="00DC2702" w:rsidRPr="001830B3" w:rsidRDefault="00DC2702" w:rsidP="00DC2702">
      <w:pPr>
        <w:sectPr w:rsidR="00DC2702" w:rsidRPr="001830B3" w:rsidSect="006D6A47">
          <w:headerReference w:type="default" r:id="rId71"/>
          <w:type w:val="continuous"/>
          <w:pgSz w:w="11906" w:h="16838" w:code="9"/>
          <w:pgMar w:top="1134" w:right="851" w:bottom="1134" w:left="1701" w:header="709" w:footer="709" w:gutter="0"/>
          <w:cols w:space="708"/>
          <w:docGrid w:linePitch="360"/>
        </w:sectPr>
      </w:pPr>
    </w:p>
    <w:p w:rsidR="006D6A47" w:rsidRPr="00D4640B" w:rsidRDefault="006D6A47" w:rsidP="006D6A47">
      <w:pPr>
        <w:jc w:val="right"/>
        <w:rPr>
          <w:sz w:val="28"/>
          <w:szCs w:val="28"/>
          <w:lang w:bidi="en-US"/>
        </w:rPr>
      </w:pPr>
      <w:r w:rsidRPr="00D4640B">
        <w:rPr>
          <w:sz w:val="28"/>
          <w:szCs w:val="28"/>
          <w:lang w:bidi="en-US"/>
        </w:rPr>
        <w:lastRenderedPageBreak/>
        <w:t>0Ф-02-ОСН-24</w:t>
      </w:r>
    </w:p>
    <w:p w:rsidR="006D6A47" w:rsidRPr="00D4640B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6D6A47" w:rsidRPr="00D4640B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  <w:r w:rsidRPr="00D4640B">
        <w:rPr>
          <w:sz w:val="28"/>
          <w:szCs w:val="28"/>
        </w:rPr>
        <w:t>Министерство образования и науки Республики Татарстан</w:t>
      </w:r>
    </w:p>
    <w:p w:rsidR="006D6A47" w:rsidRPr="00D4640B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caps/>
          <w:sz w:val="28"/>
          <w:szCs w:val="28"/>
        </w:rPr>
      </w:pPr>
      <w:r w:rsidRPr="00D4640B">
        <w:rPr>
          <w:sz w:val="28"/>
          <w:szCs w:val="28"/>
        </w:rPr>
        <w:t>ГАПОУ «</w:t>
      </w:r>
      <w:proofErr w:type="spellStart"/>
      <w:r w:rsidRPr="00D4640B">
        <w:rPr>
          <w:sz w:val="28"/>
          <w:szCs w:val="28"/>
        </w:rPr>
        <w:t>Бугульминский</w:t>
      </w:r>
      <w:proofErr w:type="spellEnd"/>
      <w:r w:rsidRPr="00D4640B">
        <w:rPr>
          <w:sz w:val="28"/>
          <w:szCs w:val="28"/>
        </w:rPr>
        <w:t xml:space="preserve"> машиностроительный техникум»</w:t>
      </w:r>
    </w:p>
    <w:p w:rsidR="006D6A47" w:rsidRPr="00D4640B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6D6A47" w:rsidRPr="00D4640B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6D6A47" w:rsidRPr="00D4640B" w:rsidRDefault="006D6A47" w:rsidP="006D6A47">
      <w:pPr>
        <w:autoSpaceDE w:val="0"/>
        <w:adjustRightInd w:val="0"/>
        <w:jc w:val="center"/>
        <w:rPr>
          <w:caps/>
          <w:sz w:val="28"/>
          <w:szCs w:val="28"/>
        </w:rPr>
      </w:pPr>
    </w:p>
    <w:p w:rsidR="006D6A47" w:rsidRPr="00D4640B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6D6A47" w:rsidRPr="00D4640B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6D6A47" w:rsidRPr="00D4640B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6D6A47" w:rsidRPr="00D4640B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6D6A47" w:rsidRPr="00D4640B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6D6A47" w:rsidRPr="00D4640B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6D6A47" w:rsidRPr="00D4640B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6D6A47" w:rsidRPr="00D4640B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6D6A47" w:rsidRPr="00D4640B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6D6A47" w:rsidRPr="00D4640B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6D6A47" w:rsidRPr="00D4640B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6D6A47" w:rsidRPr="00D4640B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rPr>
          <w:b/>
          <w:caps/>
          <w:sz w:val="28"/>
          <w:szCs w:val="28"/>
        </w:rPr>
      </w:pPr>
    </w:p>
    <w:p w:rsidR="006D6A47" w:rsidRPr="00D4640B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caps/>
          <w:sz w:val="28"/>
          <w:szCs w:val="28"/>
        </w:rPr>
      </w:pPr>
      <w:r w:rsidRPr="00D4640B">
        <w:rPr>
          <w:caps/>
          <w:sz w:val="28"/>
          <w:szCs w:val="28"/>
        </w:rPr>
        <w:t>РАБОЧАЯ ПРОГРАММа УЧЕБНОЙ ДИСЦИПЛИНЫ</w:t>
      </w:r>
    </w:p>
    <w:p w:rsidR="006D6A47" w:rsidRPr="00D4640B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caps/>
          <w:sz w:val="28"/>
          <w:szCs w:val="28"/>
          <w:u w:val="single"/>
        </w:rPr>
      </w:pPr>
    </w:p>
    <w:p w:rsidR="006D6A47" w:rsidRPr="00D4640B" w:rsidRDefault="006D6A47" w:rsidP="006D6A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sz w:val="28"/>
          <w:szCs w:val="28"/>
        </w:rPr>
      </w:pPr>
      <w:r w:rsidRPr="00D4640B">
        <w:rPr>
          <w:sz w:val="28"/>
          <w:szCs w:val="28"/>
        </w:rPr>
        <w:t>ОП.11 Безопасность жизнедеятельности</w:t>
      </w:r>
    </w:p>
    <w:p w:rsidR="006D6A47" w:rsidRPr="00D4640B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</w:p>
    <w:p w:rsidR="006D6A47" w:rsidRPr="00D4640B" w:rsidRDefault="006D6A47" w:rsidP="006D6A47">
      <w:pPr>
        <w:pStyle w:val="2"/>
        <w:shd w:val="clear" w:color="auto" w:fill="FFFFFF"/>
        <w:spacing w:before="0" w:after="255" w:line="300" w:lineRule="atLeast"/>
        <w:jc w:val="center"/>
        <w:rPr>
          <w:rFonts w:ascii="Times New Roman" w:hAnsi="Times New Roman" w:cs="Times New Roman"/>
          <w:b w:val="0"/>
          <w:color w:val="auto"/>
          <w:sz w:val="28"/>
          <w:szCs w:val="28"/>
        </w:rPr>
      </w:pPr>
      <w:r w:rsidRPr="00D4640B">
        <w:rPr>
          <w:rFonts w:ascii="Times New Roman" w:hAnsi="Times New Roman" w:cs="Times New Roman"/>
          <w:b w:val="0"/>
          <w:color w:val="auto"/>
          <w:sz w:val="28"/>
          <w:szCs w:val="28"/>
        </w:rPr>
        <w:t>по специальности 22.02.06 Сварочное производство</w:t>
      </w:r>
    </w:p>
    <w:p w:rsidR="006D6A47" w:rsidRPr="00D4640B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</w:p>
    <w:p w:rsidR="006D6A47" w:rsidRPr="00D4640B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sz w:val="28"/>
          <w:szCs w:val="28"/>
        </w:rPr>
      </w:pPr>
    </w:p>
    <w:p w:rsidR="006D6A47" w:rsidRPr="00D4640B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caps/>
          <w:sz w:val="28"/>
          <w:szCs w:val="28"/>
        </w:rPr>
      </w:pPr>
    </w:p>
    <w:p w:rsidR="006D6A47" w:rsidRPr="00D4640B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caps/>
          <w:sz w:val="28"/>
          <w:szCs w:val="28"/>
        </w:rPr>
      </w:pPr>
    </w:p>
    <w:p w:rsidR="006D6A47" w:rsidRPr="00D4640B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6D6A47" w:rsidRPr="00D4640B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6D6A47" w:rsidRPr="00D4640B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6D6A47" w:rsidRPr="00D4640B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6D6A47" w:rsidRPr="00D4640B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6D6A47" w:rsidRPr="00D4640B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6D6A47" w:rsidRPr="00D4640B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6D6A47" w:rsidRPr="00D4640B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6D6A47" w:rsidRPr="00D4640B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6D6A47" w:rsidRPr="00D4640B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6D6A47" w:rsidRPr="00D4640B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6D6A47" w:rsidRPr="00D4640B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6D6A47" w:rsidRPr="00D4640B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6D6A47" w:rsidRPr="00D4640B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6D6A47" w:rsidRPr="00D4640B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6D6A47" w:rsidRPr="00D4640B" w:rsidRDefault="006D6A47" w:rsidP="006D6A47">
      <w:pPr>
        <w:widowControl w:val="0"/>
        <w:tabs>
          <w:tab w:val="left" w:pos="0"/>
        </w:tabs>
        <w:suppressAutoHyphens/>
        <w:rPr>
          <w:sz w:val="28"/>
          <w:szCs w:val="28"/>
          <w:vertAlign w:val="superscript"/>
        </w:rPr>
      </w:pPr>
    </w:p>
    <w:p w:rsidR="006D6A47" w:rsidRPr="00D4640B" w:rsidRDefault="006D6A47" w:rsidP="006D6A47">
      <w:pPr>
        <w:widowControl w:val="0"/>
        <w:tabs>
          <w:tab w:val="left" w:pos="0"/>
        </w:tabs>
        <w:suppressAutoHyphens/>
        <w:ind w:firstLine="1440"/>
        <w:rPr>
          <w:sz w:val="28"/>
          <w:szCs w:val="28"/>
          <w:vertAlign w:val="superscript"/>
        </w:rPr>
      </w:pPr>
    </w:p>
    <w:p w:rsidR="006D6A47" w:rsidRPr="006D6A47" w:rsidRDefault="006D6A47" w:rsidP="006D6A47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/>
        </w:rPr>
      </w:pPr>
      <w:r w:rsidRPr="006D6A47">
        <w:rPr>
          <w:b/>
        </w:rPr>
        <w:t>СОДЕРЖАНИЕ</w:t>
      </w:r>
    </w:p>
    <w:p w:rsidR="006D6A47" w:rsidRPr="006D6A47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b/>
          <w:sz w:val="28"/>
          <w:szCs w:val="2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7668"/>
        <w:gridCol w:w="1903"/>
      </w:tblGrid>
      <w:tr w:rsidR="006D6A47" w:rsidRPr="006D6A47" w:rsidTr="006D6A47">
        <w:tc>
          <w:tcPr>
            <w:tcW w:w="7668" w:type="dxa"/>
          </w:tcPr>
          <w:p w:rsidR="006D6A47" w:rsidRPr="006D6A47" w:rsidRDefault="006D6A47" w:rsidP="006D6A47">
            <w:pPr>
              <w:pStyle w:val="10"/>
              <w:spacing w:line="360" w:lineRule="auto"/>
              <w:jc w:val="both"/>
              <w:rPr>
                <w:b/>
                <w:caps/>
                <w:lang w:eastAsia="en-US"/>
              </w:rPr>
            </w:pPr>
          </w:p>
        </w:tc>
        <w:tc>
          <w:tcPr>
            <w:tcW w:w="1903" w:type="dxa"/>
            <w:hideMark/>
          </w:tcPr>
          <w:p w:rsidR="006D6A47" w:rsidRPr="006D6A47" w:rsidRDefault="006D6A47" w:rsidP="006D6A47">
            <w:pPr>
              <w:spacing w:line="360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6D6A47">
              <w:rPr>
                <w:b/>
                <w:sz w:val="28"/>
                <w:szCs w:val="28"/>
                <w:lang w:eastAsia="en-US"/>
              </w:rPr>
              <w:t>стр.</w:t>
            </w:r>
          </w:p>
        </w:tc>
      </w:tr>
      <w:tr w:rsidR="006D6A47" w:rsidRPr="006D6A47" w:rsidTr="006D6A47">
        <w:tc>
          <w:tcPr>
            <w:tcW w:w="7668" w:type="dxa"/>
          </w:tcPr>
          <w:p w:rsidR="006D6A47" w:rsidRPr="006D6A47" w:rsidRDefault="006D6A47" w:rsidP="006D6A47">
            <w:pPr>
              <w:pStyle w:val="10"/>
              <w:numPr>
                <w:ilvl w:val="0"/>
                <w:numId w:val="43"/>
              </w:numPr>
              <w:spacing w:line="360" w:lineRule="auto"/>
              <w:ind w:left="0"/>
              <w:jc w:val="both"/>
              <w:rPr>
                <w:b/>
                <w:caps/>
                <w:lang w:eastAsia="en-US"/>
              </w:rPr>
            </w:pPr>
            <w:r w:rsidRPr="006D6A47">
              <w:rPr>
                <w:b/>
                <w:caps/>
                <w:lang w:eastAsia="en-US"/>
              </w:rPr>
              <w:t>ПАСПОРТ РАБОЧЕЙ  ПРОГРАММЫ УЧЕБНОЙ ДИСЦИПЛ</w:t>
            </w:r>
            <w:r w:rsidRPr="006D6A47">
              <w:rPr>
                <w:b/>
                <w:caps/>
                <w:lang w:eastAsia="en-US"/>
              </w:rPr>
              <w:t>И</w:t>
            </w:r>
            <w:r w:rsidRPr="006D6A47">
              <w:rPr>
                <w:b/>
                <w:caps/>
                <w:lang w:eastAsia="en-US"/>
              </w:rPr>
              <w:t>НЫ</w:t>
            </w:r>
          </w:p>
        </w:tc>
        <w:tc>
          <w:tcPr>
            <w:tcW w:w="1903" w:type="dxa"/>
            <w:hideMark/>
          </w:tcPr>
          <w:p w:rsidR="006D6A47" w:rsidRPr="006D6A47" w:rsidRDefault="006D6A47" w:rsidP="006D6A47">
            <w:pPr>
              <w:spacing w:line="360" w:lineRule="auto"/>
              <w:jc w:val="center"/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6D6A47">
              <w:rPr>
                <w:rFonts w:eastAsiaTheme="minorHAnsi"/>
                <w:b/>
                <w:sz w:val="28"/>
                <w:szCs w:val="28"/>
                <w:lang w:eastAsia="en-US"/>
              </w:rPr>
              <w:t>4</w:t>
            </w:r>
          </w:p>
        </w:tc>
      </w:tr>
      <w:tr w:rsidR="006D6A47" w:rsidRPr="006D6A47" w:rsidTr="006D6A47">
        <w:tc>
          <w:tcPr>
            <w:tcW w:w="7668" w:type="dxa"/>
          </w:tcPr>
          <w:p w:rsidR="006D6A47" w:rsidRPr="006D6A47" w:rsidRDefault="006D6A47" w:rsidP="006D6A47">
            <w:pPr>
              <w:pStyle w:val="10"/>
              <w:numPr>
                <w:ilvl w:val="0"/>
                <w:numId w:val="43"/>
              </w:numPr>
              <w:spacing w:line="360" w:lineRule="auto"/>
              <w:ind w:left="0"/>
              <w:jc w:val="both"/>
              <w:rPr>
                <w:b/>
                <w:caps/>
                <w:lang w:eastAsia="en-US"/>
              </w:rPr>
            </w:pPr>
            <w:r w:rsidRPr="006D6A47">
              <w:rPr>
                <w:b/>
                <w:caps/>
                <w:lang w:eastAsia="en-US"/>
              </w:rPr>
              <w:t>СТРУКТУРА и содержание УЧЕБНОЙ ДИСЦИПЛИНЫ</w:t>
            </w:r>
          </w:p>
        </w:tc>
        <w:tc>
          <w:tcPr>
            <w:tcW w:w="1903" w:type="dxa"/>
            <w:hideMark/>
          </w:tcPr>
          <w:p w:rsidR="006D6A47" w:rsidRPr="006D6A47" w:rsidRDefault="006D6A47" w:rsidP="006D6A47">
            <w:pPr>
              <w:spacing w:line="360" w:lineRule="auto"/>
              <w:jc w:val="center"/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6D6A47">
              <w:rPr>
                <w:rFonts w:eastAsiaTheme="minorHAnsi"/>
                <w:b/>
                <w:sz w:val="28"/>
                <w:szCs w:val="28"/>
                <w:lang w:eastAsia="en-US"/>
              </w:rPr>
              <w:t>8</w:t>
            </w:r>
          </w:p>
        </w:tc>
      </w:tr>
      <w:tr w:rsidR="006D6A47" w:rsidRPr="006D6A47" w:rsidTr="006D6A47">
        <w:trPr>
          <w:trHeight w:val="670"/>
        </w:trPr>
        <w:tc>
          <w:tcPr>
            <w:tcW w:w="7668" w:type="dxa"/>
          </w:tcPr>
          <w:p w:rsidR="006D6A47" w:rsidRPr="006D6A47" w:rsidRDefault="006D6A47" w:rsidP="006D6A47">
            <w:pPr>
              <w:pStyle w:val="10"/>
              <w:numPr>
                <w:ilvl w:val="0"/>
                <w:numId w:val="43"/>
              </w:numPr>
              <w:spacing w:line="360" w:lineRule="auto"/>
              <w:ind w:left="0"/>
              <w:jc w:val="both"/>
              <w:rPr>
                <w:b/>
                <w:caps/>
                <w:lang w:eastAsia="en-US"/>
              </w:rPr>
            </w:pPr>
            <w:r w:rsidRPr="006D6A47">
              <w:rPr>
                <w:b/>
                <w:caps/>
                <w:lang w:eastAsia="en-US"/>
              </w:rPr>
              <w:t>условия реализации РАБОЧЕЙ программы учебной дисциплины</w:t>
            </w:r>
          </w:p>
        </w:tc>
        <w:tc>
          <w:tcPr>
            <w:tcW w:w="1903" w:type="dxa"/>
            <w:hideMark/>
          </w:tcPr>
          <w:p w:rsidR="006D6A47" w:rsidRPr="006D6A47" w:rsidRDefault="006D6A47" w:rsidP="006D6A47">
            <w:pPr>
              <w:spacing w:line="360" w:lineRule="auto"/>
              <w:jc w:val="center"/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6D6A47">
              <w:rPr>
                <w:rFonts w:eastAsiaTheme="minorHAnsi"/>
                <w:b/>
                <w:sz w:val="28"/>
                <w:szCs w:val="28"/>
                <w:lang w:eastAsia="en-US"/>
              </w:rPr>
              <w:t>15</w:t>
            </w:r>
          </w:p>
        </w:tc>
      </w:tr>
      <w:tr w:rsidR="006D6A47" w:rsidRPr="006D6A47" w:rsidTr="006D6A47">
        <w:tc>
          <w:tcPr>
            <w:tcW w:w="7668" w:type="dxa"/>
          </w:tcPr>
          <w:p w:rsidR="006D6A47" w:rsidRPr="006D6A47" w:rsidRDefault="006D6A47" w:rsidP="006D6A47">
            <w:pPr>
              <w:pStyle w:val="10"/>
              <w:numPr>
                <w:ilvl w:val="0"/>
                <w:numId w:val="43"/>
              </w:numPr>
              <w:spacing w:line="360" w:lineRule="auto"/>
              <w:ind w:left="0"/>
              <w:jc w:val="both"/>
              <w:rPr>
                <w:b/>
                <w:caps/>
                <w:lang w:eastAsia="en-US"/>
              </w:rPr>
            </w:pPr>
            <w:r w:rsidRPr="006D6A47">
              <w:rPr>
                <w:b/>
                <w:caps/>
                <w:lang w:eastAsia="en-US"/>
              </w:rPr>
              <w:t>Контроль и оценка результатов Освоения учебной дисциплины</w:t>
            </w:r>
          </w:p>
        </w:tc>
        <w:tc>
          <w:tcPr>
            <w:tcW w:w="1903" w:type="dxa"/>
            <w:hideMark/>
          </w:tcPr>
          <w:p w:rsidR="006D6A47" w:rsidRPr="006D6A47" w:rsidRDefault="006D6A47" w:rsidP="006D6A47">
            <w:pPr>
              <w:spacing w:line="360" w:lineRule="auto"/>
              <w:jc w:val="center"/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6D6A47">
              <w:rPr>
                <w:rFonts w:eastAsiaTheme="minorHAnsi"/>
                <w:b/>
                <w:sz w:val="28"/>
                <w:szCs w:val="28"/>
                <w:lang w:eastAsia="en-US"/>
              </w:rPr>
              <w:t>16</w:t>
            </w:r>
          </w:p>
        </w:tc>
      </w:tr>
    </w:tbl>
    <w:p w:rsidR="006D6A47" w:rsidRPr="00D4640B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6D6A47" w:rsidRPr="00D4640B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Cs/>
          <w:i/>
        </w:rPr>
      </w:pPr>
    </w:p>
    <w:p w:rsidR="006D6A47" w:rsidRPr="00D4640B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Cs/>
          <w:i/>
        </w:rPr>
      </w:pPr>
    </w:p>
    <w:p w:rsidR="006D6A47" w:rsidRPr="00D4640B" w:rsidRDefault="006D6A47" w:rsidP="006C26BE">
      <w:pPr>
        <w:pStyle w:val="af7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left="1440"/>
        <w:rPr>
          <w:b/>
          <w:caps/>
          <w:sz w:val="28"/>
          <w:szCs w:val="28"/>
        </w:rPr>
      </w:pPr>
      <w:r w:rsidRPr="00D4640B">
        <w:rPr>
          <w:b/>
          <w:caps/>
          <w:sz w:val="28"/>
          <w:szCs w:val="28"/>
          <w:u w:val="single"/>
        </w:rPr>
        <w:br w:type="page"/>
      </w:r>
      <w:r w:rsidRPr="00D4640B">
        <w:rPr>
          <w:b/>
          <w:caps/>
          <w:sz w:val="28"/>
          <w:szCs w:val="28"/>
        </w:rPr>
        <w:lastRenderedPageBreak/>
        <w:t>паспорт РАБОЧЕЙ  ПРОГРАММЫ УЧЕБНОЙ ДИСЦИПЛИНЫ</w:t>
      </w:r>
    </w:p>
    <w:p w:rsidR="006D6A47" w:rsidRPr="00D4640B" w:rsidRDefault="006D6A47" w:rsidP="006D6A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6D6A47" w:rsidRPr="00D4640B" w:rsidRDefault="006D6A47" w:rsidP="006D6A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  <w:r w:rsidRPr="00D4640B">
        <w:rPr>
          <w:b/>
          <w:caps/>
        </w:rPr>
        <w:t>безопасность жизнедеятельности</w:t>
      </w:r>
    </w:p>
    <w:p w:rsidR="006D6A47" w:rsidRPr="00D4640B" w:rsidRDefault="006D6A47" w:rsidP="006D6A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  <w:bookmarkStart w:id="15" w:name="_GoBack"/>
      <w:bookmarkEnd w:id="15"/>
    </w:p>
    <w:p w:rsidR="006D6A47" w:rsidRPr="00D4640B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b/>
          <w:sz w:val="28"/>
          <w:szCs w:val="28"/>
        </w:rPr>
      </w:pPr>
      <w:r w:rsidRPr="00D4640B">
        <w:rPr>
          <w:b/>
          <w:sz w:val="28"/>
          <w:szCs w:val="28"/>
        </w:rPr>
        <w:t>1.1. Область применения программы</w:t>
      </w:r>
    </w:p>
    <w:p w:rsidR="006D6A47" w:rsidRPr="00D4640B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D4640B">
        <w:rPr>
          <w:sz w:val="28"/>
          <w:szCs w:val="28"/>
        </w:rPr>
        <w:t>Рабочая программа учебной дисциплины является частью основной профе</w:t>
      </w:r>
      <w:r w:rsidRPr="00D4640B">
        <w:rPr>
          <w:sz w:val="28"/>
          <w:szCs w:val="28"/>
        </w:rPr>
        <w:t>с</w:t>
      </w:r>
      <w:r w:rsidRPr="00D4640B">
        <w:rPr>
          <w:sz w:val="28"/>
          <w:szCs w:val="28"/>
        </w:rPr>
        <w:t>сиональной образовательной программы в соответствии с ФГОС по спец</w:t>
      </w:r>
      <w:r w:rsidRPr="00D4640B">
        <w:rPr>
          <w:sz w:val="28"/>
          <w:szCs w:val="28"/>
        </w:rPr>
        <w:t>и</w:t>
      </w:r>
      <w:r w:rsidRPr="00D4640B">
        <w:rPr>
          <w:sz w:val="28"/>
          <w:szCs w:val="28"/>
        </w:rPr>
        <w:t>альности СПО 22.02.06 Сварочное производство.</w:t>
      </w:r>
    </w:p>
    <w:p w:rsidR="006D6A47" w:rsidRPr="00D4640B" w:rsidRDefault="006D6A47" w:rsidP="006D6A47">
      <w:pPr>
        <w:jc w:val="both"/>
        <w:rPr>
          <w:sz w:val="28"/>
          <w:szCs w:val="28"/>
        </w:rPr>
      </w:pPr>
      <w:r w:rsidRPr="00D4640B">
        <w:rPr>
          <w:b/>
          <w:sz w:val="28"/>
          <w:szCs w:val="28"/>
        </w:rPr>
        <w:t>1.2. Место дисциплины в структуре основной профессиональной образ</w:t>
      </w:r>
      <w:r w:rsidRPr="00D4640B">
        <w:rPr>
          <w:b/>
          <w:sz w:val="28"/>
          <w:szCs w:val="28"/>
        </w:rPr>
        <w:t>о</w:t>
      </w:r>
      <w:r w:rsidRPr="00D4640B">
        <w:rPr>
          <w:b/>
          <w:sz w:val="28"/>
          <w:szCs w:val="28"/>
        </w:rPr>
        <w:t xml:space="preserve">вательной программы: </w:t>
      </w:r>
      <w:r w:rsidRPr="00D4640B">
        <w:rPr>
          <w:sz w:val="28"/>
          <w:szCs w:val="28"/>
        </w:rPr>
        <w:t>дисциплина входит в цикл  профессиональных ди</w:t>
      </w:r>
      <w:r w:rsidRPr="00D4640B">
        <w:rPr>
          <w:sz w:val="28"/>
          <w:szCs w:val="28"/>
        </w:rPr>
        <w:t>с</w:t>
      </w:r>
      <w:r w:rsidRPr="00D4640B">
        <w:rPr>
          <w:sz w:val="28"/>
          <w:szCs w:val="28"/>
        </w:rPr>
        <w:t>циплин.</w:t>
      </w:r>
    </w:p>
    <w:p w:rsidR="006D6A47" w:rsidRPr="00D4640B" w:rsidRDefault="006D6A47" w:rsidP="006D6A47">
      <w:pPr>
        <w:rPr>
          <w:sz w:val="28"/>
          <w:szCs w:val="28"/>
          <w:lang w:eastAsia="en-US"/>
        </w:rPr>
      </w:pPr>
      <w:r w:rsidRPr="00D4640B">
        <w:rPr>
          <w:b/>
          <w:sz w:val="28"/>
          <w:szCs w:val="28"/>
        </w:rPr>
        <w:t>1.3. Цель и планируемые результаты освоения дисциплины: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215"/>
        <w:gridCol w:w="3180"/>
        <w:gridCol w:w="3176"/>
      </w:tblGrid>
      <w:tr w:rsidR="006D6A47" w:rsidRPr="00D4640B" w:rsidTr="006D6A47">
        <w:tc>
          <w:tcPr>
            <w:tcW w:w="3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6A47" w:rsidRPr="00D4640B" w:rsidRDefault="006D6A47" w:rsidP="006D6A47">
            <w:pPr>
              <w:jc w:val="center"/>
            </w:pPr>
            <w:r w:rsidRPr="00D4640B">
              <w:rPr>
                <w:bCs/>
              </w:rPr>
              <w:t>Компетенции, формиров</w:t>
            </w:r>
            <w:r w:rsidRPr="00D4640B">
              <w:rPr>
                <w:bCs/>
              </w:rPr>
              <w:t>а</w:t>
            </w:r>
            <w:r w:rsidRPr="00D4640B">
              <w:rPr>
                <w:bCs/>
              </w:rPr>
              <w:t>нию которых способствует  освоение программы УД</w:t>
            </w:r>
          </w:p>
        </w:tc>
        <w:tc>
          <w:tcPr>
            <w:tcW w:w="3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6A47" w:rsidRPr="00D4640B" w:rsidRDefault="006D6A47" w:rsidP="006D6A47">
            <w:pPr>
              <w:jc w:val="center"/>
            </w:pPr>
            <w:r w:rsidRPr="00D4640B">
              <w:t>Умения</w:t>
            </w:r>
          </w:p>
        </w:tc>
        <w:tc>
          <w:tcPr>
            <w:tcW w:w="3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6A47" w:rsidRPr="00D4640B" w:rsidRDefault="006D6A47" w:rsidP="006D6A47">
            <w:pPr>
              <w:jc w:val="center"/>
            </w:pPr>
            <w:r w:rsidRPr="00D4640B">
              <w:t>Знания</w:t>
            </w:r>
          </w:p>
        </w:tc>
      </w:tr>
      <w:tr w:rsidR="006D6A47" w:rsidRPr="00D4640B" w:rsidTr="006D6A47">
        <w:tc>
          <w:tcPr>
            <w:tcW w:w="957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6A47" w:rsidRPr="00D4640B" w:rsidRDefault="006D6A47" w:rsidP="006D6A47">
            <w:pPr>
              <w:jc w:val="center"/>
            </w:pPr>
            <w:r w:rsidRPr="00D4640B">
              <w:t>Базовый уровень</w:t>
            </w:r>
          </w:p>
        </w:tc>
      </w:tr>
      <w:tr w:rsidR="006D6A47" w:rsidRPr="00D4640B" w:rsidTr="006D6A47">
        <w:tc>
          <w:tcPr>
            <w:tcW w:w="3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6A47" w:rsidRDefault="006D6A47" w:rsidP="006D6A47">
            <w:pPr>
              <w:pStyle w:val="a3"/>
              <w:shd w:val="clear" w:color="auto" w:fill="FFFFFF"/>
              <w:spacing w:before="0" w:beforeAutospacing="0" w:after="0" w:afterAutospacing="0"/>
            </w:pPr>
            <w:r w:rsidRPr="00D4640B">
              <w:t>ОК 1. Понимать сущность и социальную значимость св</w:t>
            </w:r>
            <w:r w:rsidRPr="00D4640B">
              <w:t>о</w:t>
            </w:r>
            <w:r w:rsidRPr="00D4640B">
              <w:t>ей будущей профессии, пр</w:t>
            </w:r>
            <w:r w:rsidRPr="00D4640B">
              <w:t>о</w:t>
            </w:r>
            <w:r w:rsidRPr="00D4640B">
              <w:t>являть к ней устойчивый и</w:t>
            </w:r>
            <w:r w:rsidRPr="00D4640B">
              <w:t>н</w:t>
            </w:r>
            <w:r w:rsidRPr="00D4640B">
              <w:t>терес.</w:t>
            </w:r>
          </w:p>
          <w:p w:rsidR="006D6A47" w:rsidRPr="00D94D03" w:rsidRDefault="006D6A47" w:rsidP="006D6A47">
            <w:pPr>
              <w:jc w:val="both"/>
              <w:rPr>
                <w:iCs/>
                <w:color w:val="000000"/>
              </w:rPr>
            </w:pPr>
            <w:r w:rsidRPr="00D94D03">
              <w:rPr>
                <w:iCs/>
                <w:color w:val="000000"/>
              </w:rPr>
              <w:t>ОК 2. Организовывать со</w:t>
            </w:r>
            <w:r w:rsidRPr="00D94D03">
              <w:rPr>
                <w:iCs/>
                <w:color w:val="000000"/>
              </w:rPr>
              <w:t>б</w:t>
            </w:r>
            <w:r w:rsidRPr="00D94D03">
              <w:rPr>
                <w:iCs/>
                <w:color w:val="000000"/>
              </w:rPr>
              <w:t>ственную деятельность, в</w:t>
            </w:r>
            <w:r w:rsidRPr="00D94D03">
              <w:rPr>
                <w:iCs/>
                <w:color w:val="000000"/>
              </w:rPr>
              <w:t>ы</w:t>
            </w:r>
            <w:r w:rsidRPr="00D94D03">
              <w:rPr>
                <w:iCs/>
                <w:color w:val="000000"/>
              </w:rPr>
              <w:t>бирать типовые методы и способы выполнения пр</w:t>
            </w:r>
            <w:r w:rsidRPr="00D94D03">
              <w:rPr>
                <w:iCs/>
                <w:color w:val="000000"/>
              </w:rPr>
              <w:t>о</w:t>
            </w:r>
            <w:r w:rsidRPr="00D94D03">
              <w:rPr>
                <w:iCs/>
                <w:color w:val="000000"/>
              </w:rPr>
              <w:t>фессиональных задач, оц</w:t>
            </w:r>
            <w:r w:rsidRPr="00D94D03">
              <w:rPr>
                <w:iCs/>
                <w:color w:val="000000"/>
              </w:rPr>
              <w:t>е</w:t>
            </w:r>
            <w:r w:rsidRPr="00D94D03">
              <w:rPr>
                <w:iCs/>
                <w:color w:val="000000"/>
              </w:rPr>
              <w:t>нивать их эффективность и качество.</w:t>
            </w:r>
          </w:p>
          <w:p w:rsidR="006D6A47" w:rsidRDefault="006D6A47" w:rsidP="006D6A47">
            <w:pPr>
              <w:pStyle w:val="a3"/>
              <w:shd w:val="clear" w:color="auto" w:fill="FFFFFF"/>
              <w:spacing w:before="0" w:beforeAutospacing="0" w:after="0" w:afterAutospacing="0"/>
              <w:jc w:val="both"/>
            </w:pPr>
            <w:r w:rsidRPr="00D4640B">
              <w:t>ОК 3. Принимать решения в стандартных и нестандар</w:t>
            </w:r>
            <w:r w:rsidRPr="00D4640B">
              <w:t>т</w:t>
            </w:r>
            <w:r w:rsidRPr="00D4640B">
              <w:t>ных ситуациях и нести за них ответственность.</w:t>
            </w:r>
          </w:p>
          <w:p w:rsidR="006D6A47" w:rsidRPr="00F77D97" w:rsidRDefault="006D6A47" w:rsidP="006D6A47">
            <w:pPr>
              <w:jc w:val="both"/>
              <w:rPr>
                <w:iCs/>
                <w:color w:val="000000"/>
              </w:rPr>
            </w:pPr>
            <w:r w:rsidRPr="00F77D97">
              <w:rPr>
                <w:iCs/>
                <w:color w:val="000000"/>
              </w:rPr>
              <w:t>ОК 4. Осуществлять поиск и использование информации, необходимой для эффекти</w:t>
            </w:r>
            <w:r w:rsidRPr="00F77D97">
              <w:rPr>
                <w:iCs/>
                <w:color w:val="000000"/>
              </w:rPr>
              <w:t>в</w:t>
            </w:r>
            <w:r w:rsidRPr="00F77D97">
              <w:rPr>
                <w:iCs/>
                <w:color w:val="000000"/>
              </w:rPr>
              <w:t>ного выполнения професс</w:t>
            </w:r>
            <w:r w:rsidRPr="00F77D97">
              <w:rPr>
                <w:iCs/>
                <w:color w:val="000000"/>
              </w:rPr>
              <w:t>и</w:t>
            </w:r>
            <w:r w:rsidRPr="00F77D97">
              <w:rPr>
                <w:iCs/>
                <w:color w:val="000000"/>
              </w:rPr>
              <w:t>ональных задач, професси</w:t>
            </w:r>
            <w:r w:rsidRPr="00F77D97">
              <w:rPr>
                <w:iCs/>
                <w:color w:val="000000"/>
              </w:rPr>
              <w:t>о</w:t>
            </w:r>
            <w:r w:rsidRPr="00F77D97">
              <w:rPr>
                <w:iCs/>
                <w:color w:val="000000"/>
              </w:rPr>
              <w:t>нального и личностного ра</w:t>
            </w:r>
            <w:r w:rsidRPr="00F77D97">
              <w:rPr>
                <w:iCs/>
                <w:color w:val="000000"/>
              </w:rPr>
              <w:t>з</w:t>
            </w:r>
            <w:r w:rsidRPr="00F77D97">
              <w:rPr>
                <w:iCs/>
                <w:color w:val="000000"/>
              </w:rPr>
              <w:t>вития.</w:t>
            </w:r>
          </w:p>
          <w:p w:rsidR="006D6A47" w:rsidRPr="00F77D97" w:rsidRDefault="006D6A47" w:rsidP="006D6A47">
            <w:pPr>
              <w:jc w:val="both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ОК5.</w:t>
            </w:r>
            <w:r w:rsidRPr="00D94D03">
              <w:rPr>
                <w:iCs/>
                <w:color w:val="000000"/>
              </w:rPr>
              <w:t>Использовать</w:t>
            </w:r>
            <w:r>
              <w:rPr>
                <w:iCs/>
                <w:color w:val="000000"/>
              </w:rPr>
              <w:t xml:space="preserve"> и</w:t>
            </w:r>
            <w:r w:rsidRPr="00D94D03">
              <w:rPr>
                <w:iCs/>
                <w:color w:val="000000"/>
              </w:rPr>
              <w:t>нфо</w:t>
            </w:r>
            <w:r w:rsidRPr="00D94D03">
              <w:rPr>
                <w:iCs/>
                <w:color w:val="000000"/>
              </w:rPr>
              <w:t>р</w:t>
            </w:r>
            <w:r w:rsidRPr="00D94D03">
              <w:rPr>
                <w:iCs/>
                <w:color w:val="000000"/>
              </w:rPr>
              <w:t>мационно-</w:t>
            </w:r>
            <w:r>
              <w:rPr>
                <w:iCs/>
                <w:color w:val="000000"/>
              </w:rPr>
              <w:t>к</w:t>
            </w:r>
            <w:r w:rsidRPr="00D94D03">
              <w:rPr>
                <w:iCs/>
                <w:color w:val="000000"/>
              </w:rPr>
              <w:t>оммуникационные техн</w:t>
            </w:r>
            <w:r w:rsidRPr="00D94D03">
              <w:rPr>
                <w:iCs/>
                <w:color w:val="000000"/>
              </w:rPr>
              <w:t>о</w:t>
            </w:r>
            <w:r w:rsidRPr="00D94D03">
              <w:rPr>
                <w:iCs/>
                <w:color w:val="000000"/>
              </w:rPr>
              <w:t>логии в профессиональной деятельности.</w:t>
            </w:r>
          </w:p>
          <w:p w:rsidR="006D6A47" w:rsidRPr="00D4640B" w:rsidRDefault="006D6A47" w:rsidP="006D6A47">
            <w:pPr>
              <w:pStyle w:val="a3"/>
              <w:shd w:val="clear" w:color="auto" w:fill="FFFFFF"/>
              <w:spacing w:before="0" w:beforeAutospacing="0" w:after="0" w:afterAutospacing="0"/>
            </w:pPr>
            <w:r w:rsidRPr="00D4640B">
              <w:t>ОК 6. Работать в коллективе и команде, эффективно о</w:t>
            </w:r>
            <w:r w:rsidRPr="00D4640B">
              <w:t>б</w:t>
            </w:r>
            <w:r w:rsidRPr="00D4640B">
              <w:t>щаться с коллегами, рук</w:t>
            </w:r>
            <w:r w:rsidRPr="00D4640B">
              <w:t>о</w:t>
            </w:r>
            <w:r w:rsidRPr="00D4640B">
              <w:t>водством, потребителями.</w:t>
            </w:r>
          </w:p>
          <w:p w:rsidR="006D6A47" w:rsidRPr="00D4640B" w:rsidRDefault="006D6A47" w:rsidP="006D6A47">
            <w:pPr>
              <w:pStyle w:val="a3"/>
              <w:shd w:val="clear" w:color="auto" w:fill="FFFFFF"/>
              <w:spacing w:before="0" w:beforeAutospacing="0" w:after="0" w:afterAutospacing="0"/>
            </w:pPr>
            <w:r w:rsidRPr="00D4640B">
              <w:t>ОК 7. Брать на себя отве</w:t>
            </w:r>
            <w:r w:rsidRPr="00D4640B">
              <w:t>т</w:t>
            </w:r>
            <w:r w:rsidRPr="00D4640B">
              <w:lastRenderedPageBreak/>
              <w:t>ственность за работу членов команды (подчиненных), результат выполнения зад</w:t>
            </w:r>
            <w:r w:rsidRPr="00D4640B">
              <w:t>а</w:t>
            </w:r>
            <w:r w:rsidRPr="00D4640B">
              <w:t>ний.</w:t>
            </w:r>
          </w:p>
          <w:p w:rsidR="006D6A47" w:rsidRDefault="006D6A47" w:rsidP="006D6A47">
            <w:pPr>
              <w:pStyle w:val="a3"/>
              <w:spacing w:before="0" w:beforeAutospacing="0" w:after="0" w:afterAutospacing="0"/>
            </w:pPr>
            <w:r w:rsidRPr="00D4640B">
              <w:t>ОК 8. Самостоятельно опр</w:t>
            </w:r>
            <w:r w:rsidRPr="00D4640B">
              <w:t>е</w:t>
            </w:r>
            <w:r w:rsidRPr="00D4640B">
              <w:t>делять задачи професси</w:t>
            </w:r>
            <w:r w:rsidRPr="00D4640B">
              <w:t>о</w:t>
            </w:r>
            <w:r w:rsidRPr="00D4640B">
              <w:t>нального и личностного ра</w:t>
            </w:r>
            <w:r w:rsidRPr="00D4640B">
              <w:t>з</w:t>
            </w:r>
            <w:r w:rsidRPr="00D4640B">
              <w:t>вития, заниматься самообр</w:t>
            </w:r>
            <w:r w:rsidRPr="00D4640B">
              <w:t>а</w:t>
            </w:r>
            <w:r w:rsidRPr="00D4640B">
              <w:t>зованием, осознанно план</w:t>
            </w:r>
            <w:r w:rsidRPr="00D4640B">
              <w:t>и</w:t>
            </w:r>
            <w:r w:rsidRPr="00D4640B">
              <w:t>ровать повышение квалиф</w:t>
            </w:r>
            <w:r w:rsidRPr="00D4640B">
              <w:t>и</w:t>
            </w:r>
            <w:r w:rsidRPr="00D4640B">
              <w:t>кации.</w:t>
            </w:r>
          </w:p>
          <w:p w:rsidR="006D6A47" w:rsidRDefault="006D6A47" w:rsidP="006D6A47">
            <w:pPr>
              <w:pStyle w:val="a3"/>
              <w:spacing w:before="0" w:beforeAutospacing="0" w:after="0" w:afterAutospacing="0"/>
              <w:jc w:val="both"/>
              <w:rPr>
                <w:shd w:val="clear" w:color="auto" w:fill="FFFFFF"/>
              </w:rPr>
            </w:pPr>
            <w:r w:rsidRPr="005B7B7E">
              <w:rPr>
                <w:shd w:val="clear" w:color="auto" w:fill="FFFFFF"/>
              </w:rPr>
              <w:t>ОК 9. Ориентироваться в условиях частой смены те</w:t>
            </w:r>
            <w:r w:rsidRPr="005B7B7E">
              <w:rPr>
                <w:shd w:val="clear" w:color="auto" w:fill="FFFFFF"/>
              </w:rPr>
              <w:t>х</w:t>
            </w:r>
            <w:r w:rsidRPr="005B7B7E">
              <w:rPr>
                <w:shd w:val="clear" w:color="auto" w:fill="FFFFFF"/>
              </w:rPr>
              <w:t>нологий в профессионал</w:t>
            </w:r>
            <w:r w:rsidRPr="005B7B7E">
              <w:rPr>
                <w:shd w:val="clear" w:color="auto" w:fill="FFFFFF"/>
              </w:rPr>
              <w:t>ь</w:t>
            </w:r>
            <w:r w:rsidRPr="005B7B7E">
              <w:rPr>
                <w:shd w:val="clear" w:color="auto" w:fill="FFFFFF"/>
              </w:rPr>
              <w:t>ной деятельности</w:t>
            </w:r>
          </w:p>
          <w:p w:rsidR="006D6A47" w:rsidRPr="0032213D" w:rsidRDefault="006D6A47" w:rsidP="006D6A47">
            <w:pPr>
              <w:jc w:val="both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ПК1.1.</w:t>
            </w:r>
            <w:r w:rsidRPr="0032213D">
              <w:rPr>
                <w:iCs/>
                <w:color w:val="000000"/>
              </w:rPr>
              <w:t>Применять различные методы, способы и приемы сборки и сварки констру</w:t>
            </w:r>
            <w:r w:rsidRPr="0032213D">
              <w:rPr>
                <w:iCs/>
                <w:color w:val="000000"/>
              </w:rPr>
              <w:t>к</w:t>
            </w:r>
            <w:r w:rsidRPr="0032213D">
              <w:rPr>
                <w:iCs/>
                <w:color w:val="000000"/>
              </w:rPr>
              <w:t>ций с эксплуатационными свойствами.</w:t>
            </w:r>
          </w:p>
          <w:p w:rsidR="006D6A47" w:rsidRPr="0032213D" w:rsidRDefault="006D6A47" w:rsidP="006D6A47">
            <w:pPr>
              <w:jc w:val="both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ПК1.2.</w:t>
            </w:r>
            <w:r w:rsidRPr="0032213D">
              <w:rPr>
                <w:iCs/>
                <w:color w:val="000000"/>
              </w:rPr>
              <w:t>Выполнять</w:t>
            </w:r>
            <w:r>
              <w:rPr>
                <w:iCs/>
                <w:color w:val="000000"/>
              </w:rPr>
              <w:t xml:space="preserve"> </w:t>
            </w:r>
            <w:r w:rsidRPr="0032213D">
              <w:rPr>
                <w:iCs/>
                <w:color w:val="000000"/>
              </w:rPr>
              <w:t>технич</w:t>
            </w:r>
            <w:r w:rsidRPr="0032213D">
              <w:rPr>
                <w:iCs/>
                <w:color w:val="000000"/>
              </w:rPr>
              <w:t>е</w:t>
            </w:r>
            <w:r w:rsidRPr="0032213D">
              <w:rPr>
                <w:iCs/>
                <w:color w:val="000000"/>
              </w:rPr>
              <w:t>скую подготовку произво</w:t>
            </w:r>
            <w:r w:rsidRPr="0032213D">
              <w:rPr>
                <w:iCs/>
                <w:color w:val="000000"/>
              </w:rPr>
              <w:t>д</w:t>
            </w:r>
            <w:r w:rsidRPr="0032213D">
              <w:rPr>
                <w:iCs/>
                <w:color w:val="000000"/>
              </w:rPr>
              <w:t>ства сварных конструкций.</w:t>
            </w:r>
          </w:p>
          <w:p w:rsidR="006D6A47" w:rsidRPr="0032213D" w:rsidRDefault="006D6A47" w:rsidP="006D6A47">
            <w:pPr>
              <w:jc w:val="both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ПК1.3.</w:t>
            </w:r>
            <w:r w:rsidRPr="0032213D">
              <w:rPr>
                <w:iCs/>
                <w:color w:val="000000"/>
              </w:rPr>
              <w:t>Выбирать</w:t>
            </w:r>
            <w:r>
              <w:rPr>
                <w:iCs/>
                <w:color w:val="000000"/>
              </w:rPr>
              <w:t xml:space="preserve"> </w:t>
            </w:r>
            <w:r w:rsidRPr="0032213D">
              <w:rPr>
                <w:iCs/>
                <w:color w:val="000000"/>
              </w:rPr>
              <w:t>оборудов</w:t>
            </w:r>
            <w:r w:rsidRPr="0032213D">
              <w:rPr>
                <w:iCs/>
                <w:color w:val="000000"/>
              </w:rPr>
              <w:t>а</w:t>
            </w:r>
            <w:r w:rsidRPr="0032213D">
              <w:rPr>
                <w:iCs/>
                <w:color w:val="000000"/>
              </w:rPr>
              <w:t>ние, приспособления и и</w:t>
            </w:r>
            <w:r w:rsidRPr="0032213D">
              <w:rPr>
                <w:iCs/>
                <w:color w:val="000000"/>
              </w:rPr>
              <w:t>н</w:t>
            </w:r>
            <w:r w:rsidRPr="0032213D">
              <w:rPr>
                <w:iCs/>
                <w:color w:val="000000"/>
              </w:rPr>
              <w:t>струменты для обеспечения производства сварных с</w:t>
            </w:r>
            <w:r w:rsidRPr="0032213D">
              <w:rPr>
                <w:iCs/>
                <w:color w:val="000000"/>
              </w:rPr>
              <w:t>о</w:t>
            </w:r>
            <w:r w:rsidRPr="0032213D">
              <w:rPr>
                <w:iCs/>
                <w:color w:val="000000"/>
              </w:rPr>
              <w:t>единений с заданными сво</w:t>
            </w:r>
            <w:r w:rsidRPr="0032213D">
              <w:rPr>
                <w:iCs/>
                <w:color w:val="000000"/>
              </w:rPr>
              <w:t>й</w:t>
            </w:r>
            <w:r w:rsidRPr="0032213D">
              <w:rPr>
                <w:iCs/>
                <w:color w:val="000000"/>
              </w:rPr>
              <w:t>ствами.</w:t>
            </w:r>
          </w:p>
          <w:p w:rsidR="006D6A47" w:rsidRPr="0032213D" w:rsidRDefault="006D6A47" w:rsidP="006D6A47">
            <w:pPr>
              <w:jc w:val="both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ПК1.4.</w:t>
            </w:r>
            <w:r w:rsidRPr="0032213D">
              <w:rPr>
                <w:iCs/>
                <w:color w:val="000000"/>
              </w:rPr>
              <w:t>Хранить и использ</w:t>
            </w:r>
            <w:r w:rsidRPr="0032213D">
              <w:rPr>
                <w:iCs/>
                <w:color w:val="000000"/>
              </w:rPr>
              <w:t>о</w:t>
            </w:r>
            <w:r w:rsidRPr="0032213D">
              <w:rPr>
                <w:iCs/>
                <w:color w:val="000000"/>
              </w:rPr>
              <w:t>вать сварочную аппаратуру и инструменты в ходе пр</w:t>
            </w:r>
            <w:r w:rsidRPr="0032213D">
              <w:rPr>
                <w:iCs/>
                <w:color w:val="000000"/>
              </w:rPr>
              <w:t>о</w:t>
            </w:r>
            <w:r w:rsidRPr="0032213D">
              <w:rPr>
                <w:iCs/>
                <w:color w:val="000000"/>
              </w:rPr>
              <w:t>изводственного процесса.</w:t>
            </w:r>
          </w:p>
          <w:p w:rsidR="006D6A47" w:rsidRPr="0032213D" w:rsidRDefault="006D6A47" w:rsidP="006D6A47">
            <w:pPr>
              <w:jc w:val="both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ПК2.1.</w:t>
            </w:r>
            <w:r w:rsidRPr="0032213D">
              <w:rPr>
                <w:iCs/>
                <w:color w:val="000000"/>
              </w:rPr>
              <w:t>Выполнять проект</w:t>
            </w:r>
            <w:r w:rsidRPr="0032213D">
              <w:rPr>
                <w:iCs/>
                <w:color w:val="000000"/>
              </w:rPr>
              <w:t>и</w:t>
            </w:r>
            <w:r w:rsidRPr="0032213D">
              <w:rPr>
                <w:iCs/>
                <w:color w:val="000000"/>
              </w:rPr>
              <w:t>рование технологических процессов производства сварных соединений с з</w:t>
            </w:r>
            <w:r w:rsidRPr="0032213D">
              <w:rPr>
                <w:iCs/>
                <w:color w:val="000000"/>
              </w:rPr>
              <w:t>а</w:t>
            </w:r>
            <w:r w:rsidRPr="0032213D">
              <w:rPr>
                <w:iCs/>
                <w:color w:val="000000"/>
              </w:rPr>
              <w:t>данными свойствами.</w:t>
            </w:r>
          </w:p>
          <w:p w:rsidR="006D6A47" w:rsidRPr="0032213D" w:rsidRDefault="006D6A47" w:rsidP="006D6A47">
            <w:pPr>
              <w:jc w:val="both"/>
              <w:rPr>
                <w:iCs/>
                <w:color w:val="000000"/>
              </w:rPr>
            </w:pPr>
            <w:r w:rsidRPr="0032213D">
              <w:rPr>
                <w:iCs/>
                <w:color w:val="000000"/>
              </w:rPr>
              <w:t>ПК 2.2. Выполнять расчеты и конструирование сварных соединений и конструкций.</w:t>
            </w:r>
          </w:p>
          <w:p w:rsidR="006D6A47" w:rsidRPr="0032213D" w:rsidRDefault="006D6A47" w:rsidP="006D6A47">
            <w:pPr>
              <w:jc w:val="both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ПК2.3.</w:t>
            </w:r>
            <w:r w:rsidRPr="0032213D">
              <w:rPr>
                <w:iCs/>
                <w:color w:val="000000"/>
              </w:rPr>
              <w:t>Осуществлять техн</w:t>
            </w:r>
            <w:r w:rsidRPr="0032213D">
              <w:rPr>
                <w:iCs/>
                <w:color w:val="000000"/>
              </w:rPr>
              <w:t>и</w:t>
            </w:r>
            <w:r w:rsidRPr="0032213D">
              <w:rPr>
                <w:iCs/>
                <w:color w:val="000000"/>
              </w:rPr>
              <w:t>ко-экономическое обоснов</w:t>
            </w:r>
            <w:r w:rsidRPr="0032213D">
              <w:rPr>
                <w:iCs/>
                <w:color w:val="000000"/>
              </w:rPr>
              <w:t>а</w:t>
            </w:r>
            <w:r w:rsidRPr="0032213D">
              <w:rPr>
                <w:iCs/>
                <w:color w:val="000000"/>
              </w:rPr>
              <w:t>ние выбранного технолог</w:t>
            </w:r>
            <w:r w:rsidRPr="0032213D">
              <w:rPr>
                <w:iCs/>
                <w:color w:val="000000"/>
              </w:rPr>
              <w:t>и</w:t>
            </w:r>
            <w:r w:rsidRPr="0032213D">
              <w:rPr>
                <w:iCs/>
                <w:color w:val="000000"/>
              </w:rPr>
              <w:t>ческого процесса.</w:t>
            </w:r>
          </w:p>
          <w:p w:rsidR="006D6A47" w:rsidRPr="0032213D" w:rsidRDefault="006D6A47" w:rsidP="006D6A47">
            <w:pPr>
              <w:jc w:val="both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ПК2.4.</w:t>
            </w:r>
            <w:r w:rsidRPr="0032213D">
              <w:rPr>
                <w:iCs/>
                <w:color w:val="000000"/>
              </w:rPr>
              <w:t>Оформлять констру</w:t>
            </w:r>
            <w:r w:rsidRPr="0032213D">
              <w:rPr>
                <w:iCs/>
                <w:color w:val="000000"/>
              </w:rPr>
              <w:t>к</w:t>
            </w:r>
            <w:r w:rsidRPr="0032213D">
              <w:rPr>
                <w:iCs/>
                <w:color w:val="000000"/>
              </w:rPr>
              <w:t>торскую, технологическую и техническую документацию.</w:t>
            </w:r>
          </w:p>
          <w:p w:rsidR="006D6A47" w:rsidRPr="0032213D" w:rsidRDefault="006D6A47" w:rsidP="006D6A47">
            <w:pPr>
              <w:jc w:val="both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ПК2.5.</w:t>
            </w:r>
            <w:r w:rsidRPr="0032213D">
              <w:rPr>
                <w:iCs/>
                <w:color w:val="000000"/>
              </w:rPr>
              <w:t>Осуществлять разр</w:t>
            </w:r>
            <w:r w:rsidRPr="0032213D">
              <w:rPr>
                <w:iCs/>
                <w:color w:val="000000"/>
              </w:rPr>
              <w:t>а</w:t>
            </w:r>
            <w:r w:rsidRPr="0032213D">
              <w:rPr>
                <w:iCs/>
                <w:color w:val="000000"/>
              </w:rPr>
              <w:t>ботку и оформление граф</w:t>
            </w:r>
            <w:r w:rsidRPr="0032213D">
              <w:rPr>
                <w:iCs/>
                <w:color w:val="000000"/>
              </w:rPr>
              <w:t>и</w:t>
            </w:r>
            <w:r w:rsidRPr="0032213D">
              <w:rPr>
                <w:iCs/>
                <w:color w:val="000000"/>
              </w:rPr>
              <w:t>ческих, вычислительных и проектных работ с испол</w:t>
            </w:r>
            <w:r w:rsidRPr="0032213D">
              <w:rPr>
                <w:iCs/>
                <w:color w:val="000000"/>
              </w:rPr>
              <w:t>ь</w:t>
            </w:r>
            <w:r w:rsidRPr="0032213D">
              <w:rPr>
                <w:iCs/>
                <w:color w:val="000000"/>
              </w:rPr>
              <w:lastRenderedPageBreak/>
              <w:t>зованием информационно-компьютерных технологий.</w:t>
            </w:r>
          </w:p>
          <w:p w:rsidR="006D6A47" w:rsidRPr="0032213D" w:rsidRDefault="006D6A47" w:rsidP="006D6A47">
            <w:pPr>
              <w:jc w:val="both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ПК</w:t>
            </w:r>
            <w:r w:rsidRPr="0032213D">
              <w:rPr>
                <w:iCs/>
                <w:color w:val="000000"/>
              </w:rPr>
              <w:t>3.1. Определять причины, приводящие к образованию дефектов в сварных соед</w:t>
            </w:r>
            <w:r w:rsidRPr="0032213D">
              <w:rPr>
                <w:iCs/>
                <w:color w:val="000000"/>
              </w:rPr>
              <w:t>и</w:t>
            </w:r>
            <w:r w:rsidRPr="0032213D">
              <w:rPr>
                <w:iCs/>
                <w:color w:val="000000"/>
              </w:rPr>
              <w:t>нениях.</w:t>
            </w:r>
          </w:p>
          <w:p w:rsidR="006D6A47" w:rsidRPr="0032213D" w:rsidRDefault="006D6A47" w:rsidP="006D6A47">
            <w:pPr>
              <w:jc w:val="both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ПК3.2.</w:t>
            </w:r>
            <w:r w:rsidRPr="0032213D">
              <w:rPr>
                <w:iCs/>
                <w:color w:val="000000"/>
              </w:rPr>
              <w:t>Обоснованно выб</w:t>
            </w:r>
            <w:r w:rsidRPr="0032213D">
              <w:rPr>
                <w:iCs/>
                <w:color w:val="000000"/>
              </w:rPr>
              <w:t>и</w:t>
            </w:r>
            <w:r w:rsidRPr="0032213D">
              <w:rPr>
                <w:iCs/>
                <w:color w:val="000000"/>
              </w:rPr>
              <w:t>рать и использовать методы, оборудование, аппаратуру и приборы для контроля м</w:t>
            </w:r>
            <w:r w:rsidRPr="0032213D">
              <w:rPr>
                <w:iCs/>
                <w:color w:val="000000"/>
              </w:rPr>
              <w:t>е</w:t>
            </w:r>
            <w:r w:rsidRPr="0032213D">
              <w:rPr>
                <w:iCs/>
                <w:color w:val="000000"/>
              </w:rPr>
              <w:t>таллов и сварных соедин</w:t>
            </w:r>
            <w:r w:rsidRPr="0032213D">
              <w:rPr>
                <w:iCs/>
                <w:color w:val="000000"/>
              </w:rPr>
              <w:t>е</w:t>
            </w:r>
            <w:r w:rsidRPr="0032213D">
              <w:rPr>
                <w:iCs/>
                <w:color w:val="000000"/>
              </w:rPr>
              <w:t>ний.</w:t>
            </w:r>
          </w:p>
          <w:p w:rsidR="006D6A47" w:rsidRPr="0032213D" w:rsidRDefault="006D6A47" w:rsidP="006D6A47">
            <w:pPr>
              <w:jc w:val="both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ПК3.3.</w:t>
            </w:r>
            <w:r w:rsidRPr="0032213D">
              <w:rPr>
                <w:iCs/>
                <w:color w:val="000000"/>
              </w:rPr>
              <w:t>Предупреждать, в</w:t>
            </w:r>
            <w:r w:rsidRPr="0032213D">
              <w:rPr>
                <w:iCs/>
                <w:color w:val="000000"/>
              </w:rPr>
              <w:t>ы</w:t>
            </w:r>
            <w:r w:rsidRPr="0032213D">
              <w:rPr>
                <w:iCs/>
                <w:color w:val="000000"/>
              </w:rPr>
              <w:t>являть и устранять дефекты сварных соединений и изд</w:t>
            </w:r>
            <w:r w:rsidRPr="0032213D">
              <w:rPr>
                <w:iCs/>
                <w:color w:val="000000"/>
              </w:rPr>
              <w:t>е</w:t>
            </w:r>
            <w:r w:rsidRPr="0032213D">
              <w:rPr>
                <w:iCs/>
                <w:color w:val="000000"/>
              </w:rPr>
              <w:t>лий для получения кач</w:t>
            </w:r>
            <w:r w:rsidRPr="0032213D">
              <w:rPr>
                <w:iCs/>
                <w:color w:val="000000"/>
              </w:rPr>
              <w:t>е</w:t>
            </w:r>
            <w:r w:rsidRPr="0032213D">
              <w:rPr>
                <w:iCs/>
                <w:color w:val="000000"/>
              </w:rPr>
              <w:t>ственной продукции.</w:t>
            </w:r>
          </w:p>
          <w:p w:rsidR="006D6A47" w:rsidRPr="0032213D" w:rsidRDefault="006D6A47" w:rsidP="006D6A47">
            <w:pPr>
              <w:jc w:val="both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ПК3.4.</w:t>
            </w:r>
            <w:r w:rsidRPr="0032213D">
              <w:rPr>
                <w:iCs/>
                <w:color w:val="000000"/>
              </w:rPr>
              <w:t>Оформлять докуме</w:t>
            </w:r>
            <w:r w:rsidRPr="0032213D">
              <w:rPr>
                <w:iCs/>
                <w:color w:val="000000"/>
              </w:rPr>
              <w:t>н</w:t>
            </w:r>
            <w:r w:rsidRPr="0032213D">
              <w:rPr>
                <w:iCs/>
                <w:color w:val="000000"/>
              </w:rPr>
              <w:t>тацию по контролю качества сварки.</w:t>
            </w:r>
          </w:p>
          <w:p w:rsidR="006D6A47" w:rsidRPr="0032213D" w:rsidRDefault="006D6A47" w:rsidP="006D6A47">
            <w:pPr>
              <w:jc w:val="both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ПК4.1.</w:t>
            </w:r>
            <w:r w:rsidRPr="0032213D">
              <w:rPr>
                <w:iCs/>
                <w:color w:val="000000"/>
              </w:rPr>
              <w:t>Осуществлять тек</w:t>
            </w:r>
            <w:r w:rsidRPr="0032213D">
              <w:rPr>
                <w:iCs/>
                <w:color w:val="000000"/>
              </w:rPr>
              <w:t>у</w:t>
            </w:r>
            <w:r w:rsidRPr="0032213D">
              <w:rPr>
                <w:iCs/>
                <w:color w:val="000000"/>
              </w:rPr>
              <w:t>щее и перспективное план</w:t>
            </w:r>
            <w:r w:rsidRPr="0032213D">
              <w:rPr>
                <w:iCs/>
                <w:color w:val="000000"/>
              </w:rPr>
              <w:t>и</w:t>
            </w:r>
            <w:r w:rsidRPr="0032213D">
              <w:rPr>
                <w:iCs/>
                <w:color w:val="000000"/>
              </w:rPr>
              <w:t>рование производственных работ.</w:t>
            </w:r>
          </w:p>
          <w:p w:rsidR="006D6A47" w:rsidRPr="0032213D" w:rsidRDefault="006D6A47" w:rsidP="006D6A47">
            <w:pPr>
              <w:jc w:val="both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ПК4.2.</w:t>
            </w:r>
            <w:r w:rsidRPr="0032213D">
              <w:rPr>
                <w:iCs/>
                <w:color w:val="000000"/>
              </w:rPr>
              <w:t>Производить те</w:t>
            </w:r>
            <w:r>
              <w:rPr>
                <w:iCs/>
                <w:color w:val="000000"/>
              </w:rPr>
              <w:t>хн</w:t>
            </w:r>
            <w:r>
              <w:rPr>
                <w:iCs/>
                <w:color w:val="000000"/>
              </w:rPr>
              <w:t>о</w:t>
            </w:r>
            <w:r>
              <w:rPr>
                <w:iCs/>
                <w:color w:val="000000"/>
              </w:rPr>
              <w:t>логические расчеты на осн</w:t>
            </w:r>
            <w:r>
              <w:rPr>
                <w:iCs/>
                <w:color w:val="000000"/>
              </w:rPr>
              <w:t>о</w:t>
            </w:r>
            <w:r>
              <w:rPr>
                <w:iCs/>
                <w:color w:val="000000"/>
              </w:rPr>
              <w:t xml:space="preserve">ве </w:t>
            </w:r>
            <w:r w:rsidRPr="0032213D">
              <w:rPr>
                <w:iCs/>
                <w:color w:val="000000"/>
              </w:rPr>
              <w:t>нормативов технологич</w:t>
            </w:r>
            <w:r w:rsidRPr="0032213D">
              <w:rPr>
                <w:iCs/>
                <w:color w:val="000000"/>
              </w:rPr>
              <w:t>е</w:t>
            </w:r>
            <w:r w:rsidRPr="0032213D">
              <w:rPr>
                <w:iCs/>
                <w:color w:val="000000"/>
              </w:rPr>
              <w:t>ских режимов, трудовых и материальных затрат.</w:t>
            </w:r>
          </w:p>
          <w:p w:rsidR="006D6A47" w:rsidRPr="0032213D" w:rsidRDefault="006D6A47" w:rsidP="006D6A47">
            <w:pPr>
              <w:jc w:val="both"/>
              <w:rPr>
                <w:iCs/>
                <w:color w:val="000000"/>
              </w:rPr>
            </w:pPr>
            <w:r w:rsidRPr="0032213D">
              <w:rPr>
                <w:iCs/>
                <w:color w:val="000000"/>
              </w:rPr>
              <w:t>ПК 4.3. Применять методы и приемы организации труда, эксплуатации оборудования, оснастки, средств механиз</w:t>
            </w:r>
            <w:r w:rsidRPr="0032213D">
              <w:rPr>
                <w:iCs/>
                <w:color w:val="000000"/>
              </w:rPr>
              <w:t>а</w:t>
            </w:r>
            <w:r w:rsidRPr="0032213D">
              <w:rPr>
                <w:iCs/>
                <w:color w:val="000000"/>
              </w:rPr>
              <w:t>ции для повышения эффе</w:t>
            </w:r>
            <w:r w:rsidRPr="0032213D">
              <w:rPr>
                <w:iCs/>
                <w:color w:val="000000"/>
              </w:rPr>
              <w:t>к</w:t>
            </w:r>
            <w:r w:rsidRPr="0032213D">
              <w:rPr>
                <w:iCs/>
                <w:color w:val="000000"/>
              </w:rPr>
              <w:t>тивности производства.</w:t>
            </w:r>
          </w:p>
          <w:p w:rsidR="006D6A47" w:rsidRPr="0032213D" w:rsidRDefault="006D6A47" w:rsidP="006D6A47">
            <w:pPr>
              <w:jc w:val="both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ПК4.4.</w:t>
            </w:r>
            <w:r w:rsidRPr="0032213D">
              <w:rPr>
                <w:iCs/>
                <w:color w:val="000000"/>
              </w:rPr>
              <w:t>Организовывать р</w:t>
            </w:r>
            <w:r w:rsidRPr="0032213D">
              <w:rPr>
                <w:iCs/>
                <w:color w:val="000000"/>
              </w:rPr>
              <w:t>е</w:t>
            </w:r>
            <w:r w:rsidRPr="0032213D">
              <w:rPr>
                <w:iCs/>
                <w:color w:val="000000"/>
              </w:rPr>
              <w:t>монт и техническое обсл</w:t>
            </w:r>
            <w:r w:rsidRPr="0032213D">
              <w:rPr>
                <w:iCs/>
                <w:color w:val="000000"/>
              </w:rPr>
              <w:t>у</w:t>
            </w:r>
            <w:r w:rsidRPr="0032213D">
              <w:rPr>
                <w:iCs/>
                <w:color w:val="000000"/>
              </w:rPr>
              <w:t>живание сварочного прои</w:t>
            </w:r>
            <w:r w:rsidRPr="0032213D">
              <w:rPr>
                <w:iCs/>
                <w:color w:val="000000"/>
              </w:rPr>
              <w:t>з</w:t>
            </w:r>
            <w:r w:rsidRPr="0032213D">
              <w:rPr>
                <w:iCs/>
                <w:color w:val="000000"/>
              </w:rPr>
              <w:t>водства по Единой системе планово-предупредительного ремо</w:t>
            </w:r>
            <w:r w:rsidRPr="0032213D">
              <w:rPr>
                <w:iCs/>
                <w:color w:val="000000"/>
              </w:rPr>
              <w:t>н</w:t>
            </w:r>
            <w:r w:rsidRPr="0032213D">
              <w:rPr>
                <w:iCs/>
                <w:color w:val="000000"/>
              </w:rPr>
              <w:t>та.</w:t>
            </w:r>
          </w:p>
          <w:p w:rsidR="006D6A47" w:rsidRPr="0032213D" w:rsidRDefault="006D6A47" w:rsidP="006D6A47">
            <w:pPr>
              <w:jc w:val="both"/>
              <w:rPr>
                <w:rFonts w:ascii="Verdana" w:hAnsi="Verdana"/>
                <w:i/>
                <w:iCs/>
                <w:color w:val="000000"/>
                <w:sz w:val="20"/>
                <w:szCs w:val="20"/>
              </w:rPr>
            </w:pPr>
            <w:r>
              <w:rPr>
                <w:iCs/>
                <w:color w:val="000000"/>
              </w:rPr>
              <w:t>ПК4.5.</w:t>
            </w:r>
            <w:r w:rsidRPr="0032213D">
              <w:rPr>
                <w:iCs/>
                <w:color w:val="000000"/>
              </w:rPr>
              <w:t>Обеспечивать проф</w:t>
            </w:r>
            <w:r w:rsidRPr="0032213D">
              <w:rPr>
                <w:iCs/>
                <w:color w:val="000000"/>
              </w:rPr>
              <w:t>и</w:t>
            </w:r>
            <w:r w:rsidRPr="0032213D">
              <w:rPr>
                <w:iCs/>
                <w:color w:val="000000"/>
              </w:rPr>
              <w:t>лактику и безопасность условий труда на участке сварочных работ.</w:t>
            </w:r>
          </w:p>
        </w:tc>
        <w:tc>
          <w:tcPr>
            <w:tcW w:w="3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D4640B">
              <w:lastRenderedPageBreak/>
              <w:t>-организовывать и пров</w:t>
            </w:r>
            <w:r w:rsidRPr="00D4640B">
              <w:t>о</w:t>
            </w:r>
            <w:r w:rsidRPr="00D4640B">
              <w:t xml:space="preserve">дить мероприятия по защите населения от негативных воздействий чрезвычайных ситуаций; </w:t>
            </w:r>
          </w:p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D4640B">
              <w:t>-предпринимать профила</w:t>
            </w:r>
            <w:r w:rsidRPr="00D4640B">
              <w:t>к</w:t>
            </w:r>
            <w:r w:rsidRPr="00D4640B">
              <w:t>тические меры для сниж</w:t>
            </w:r>
            <w:r w:rsidRPr="00D4640B">
              <w:t>е</w:t>
            </w:r>
            <w:r w:rsidRPr="00D4640B">
              <w:t>ния уровня опасностей ра</w:t>
            </w:r>
            <w:r w:rsidRPr="00D4640B">
              <w:t>з</w:t>
            </w:r>
            <w:r w:rsidRPr="00D4640B">
              <w:t>личного уровня и их п</w:t>
            </w:r>
            <w:r w:rsidRPr="00D4640B">
              <w:t>о</w:t>
            </w:r>
            <w:r w:rsidRPr="00D4640B">
              <w:t>следствий в профессионал</w:t>
            </w:r>
            <w:r w:rsidRPr="00D4640B">
              <w:t>ь</w:t>
            </w:r>
            <w:r w:rsidRPr="00D4640B">
              <w:t>ной деятельности и быту;</w:t>
            </w:r>
          </w:p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D4640B">
              <w:t xml:space="preserve"> -использовать средства и</w:t>
            </w:r>
            <w:r w:rsidRPr="00D4640B">
              <w:t>н</w:t>
            </w:r>
            <w:r w:rsidRPr="00D4640B">
              <w:t>дивидуальной и коллекти</w:t>
            </w:r>
            <w:r w:rsidRPr="00D4640B">
              <w:t>в</w:t>
            </w:r>
            <w:r w:rsidRPr="00D4640B">
              <w:t>ной защиты от оружия ма</w:t>
            </w:r>
            <w:r w:rsidRPr="00D4640B">
              <w:t>с</w:t>
            </w:r>
            <w:r w:rsidRPr="00D4640B">
              <w:t>сового поражения;</w:t>
            </w:r>
          </w:p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D4640B">
              <w:t xml:space="preserve"> -применять первичные средства пожаротушения;</w:t>
            </w:r>
          </w:p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D4640B">
              <w:t xml:space="preserve"> -ориентироваться в перечне военно–учётных специал</w:t>
            </w:r>
            <w:r w:rsidRPr="00D4640B">
              <w:t>ь</w:t>
            </w:r>
            <w:r w:rsidRPr="00D4640B">
              <w:t>ностей и самостоятельно определять среди них ро</w:t>
            </w:r>
            <w:r w:rsidRPr="00D4640B">
              <w:t>д</w:t>
            </w:r>
            <w:r w:rsidRPr="00D4640B">
              <w:t>ственные полученной сп</w:t>
            </w:r>
            <w:r w:rsidRPr="00D4640B">
              <w:t>е</w:t>
            </w:r>
            <w:r w:rsidRPr="00D4640B">
              <w:t>циальности;</w:t>
            </w:r>
          </w:p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D4640B">
              <w:t xml:space="preserve"> -применять професси</w:t>
            </w:r>
            <w:r w:rsidRPr="00D4640B">
              <w:t>о</w:t>
            </w:r>
            <w:r w:rsidRPr="00D4640B">
              <w:t>нальные знания в ходе и</w:t>
            </w:r>
            <w:r w:rsidRPr="00D4640B">
              <w:t>с</w:t>
            </w:r>
            <w:r w:rsidRPr="00D4640B">
              <w:t>полнения обязанностей в</w:t>
            </w:r>
            <w:r w:rsidRPr="00D4640B">
              <w:t>о</w:t>
            </w:r>
            <w:r w:rsidRPr="00D4640B">
              <w:t>енной службы на воинских должностях в соответствии с полученной специальн</w:t>
            </w:r>
            <w:r w:rsidRPr="00D4640B">
              <w:t>о</w:t>
            </w:r>
            <w:r w:rsidRPr="00D4640B">
              <w:t xml:space="preserve">стью; </w:t>
            </w:r>
          </w:p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D4640B">
              <w:t xml:space="preserve"> -владеть способами бе</w:t>
            </w:r>
            <w:r w:rsidRPr="00D4640B">
              <w:t>с</w:t>
            </w:r>
            <w:r w:rsidRPr="00D4640B">
              <w:t xml:space="preserve">конфликтного общения и </w:t>
            </w:r>
            <w:proofErr w:type="spellStart"/>
            <w:r w:rsidRPr="00D4640B">
              <w:t>саморегуляции</w:t>
            </w:r>
            <w:proofErr w:type="spellEnd"/>
            <w:r w:rsidRPr="00D4640B">
              <w:t xml:space="preserve"> в повседне</w:t>
            </w:r>
            <w:r w:rsidRPr="00D4640B">
              <w:t>в</w:t>
            </w:r>
            <w:r w:rsidRPr="00D4640B">
              <w:lastRenderedPageBreak/>
              <w:t>ной деятельности и экстр</w:t>
            </w:r>
            <w:r w:rsidRPr="00D4640B">
              <w:t>е</w:t>
            </w:r>
            <w:r w:rsidRPr="00D4640B">
              <w:t>мальных условиях военной службы;</w:t>
            </w:r>
          </w:p>
          <w:p w:rsidR="006D6A47" w:rsidRPr="00D4640B" w:rsidRDefault="006D6A47" w:rsidP="006D6A47">
            <w:pPr>
              <w:jc w:val="both"/>
            </w:pPr>
            <w:r w:rsidRPr="00D4640B">
              <w:t>- оказывать первую помощь пострадавшим;</w:t>
            </w:r>
          </w:p>
          <w:p w:rsidR="006D6A47" w:rsidRPr="00D4640B" w:rsidRDefault="006D6A47" w:rsidP="006D6A47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3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A47" w:rsidRPr="00D4640B" w:rsidRDefault="006D6A47" w:rsidP="006D6A47">
            <w:pPr>
              <w:jc w:val="both"/>
            </w:pPr>
            <w:r w:rsidRPr="00D4640B">
              <w:lastRenderedPageBreak/>
              <w:t>- принципы обеспечения устойчивости объектов эк</w:t>
            </w:r>
            <w:r w:rsidRPr="00D4640B">
              <w:t>о</w:t>
            </w:r>
            <w:r w:rsidRPr="00D4640B">
              <w:t>номики, прогнозирования развития событий и оценки последствий при техноге</w:t>
            </w:r>
            <w:r w:rsidRPr="00D4640B">
              <w:t>н</w:t>
            </w:r>
            <w:r w:rsidRPr="00D4640B">
              <w:t>ных чрезвычайных ситуац</w:t>
            </w:r>
            <w:r w:rsidRPr="00D4640B">
              <w:t>и</w:t>
            </w:r>
            <w:r w:rsidRPr="00D4640B">
              <w:t>ях и стихийных явлениях, в том числе в условиях пр</w:t>
            </w:r>
            <w:r w:rsidRPr="00D4640B">
              <w:t>о</w:t>
            </w:r>
            <w:r w:rsidRPr="00D4640B">
              <w:t>тиводействия терроризму как серьёзной угрозе наци</w:t>
            </w:r>
            <w:r w:rsidRPr="00D4640B">
              <w:t>о</w:t>
            </w:r>
            <w:r w:rsidRPr="00D4640B">
              <w:t>нальной безопасности Ро</w:t>
            </w:r>
            <w:r w:rsidRPr="00D4640B">
              <w:t>с</w:t>
            </w:r>
            <w:r w:rsidRPr="00D4640B">
              <w:t>сии;</w:t>
            </w:r>
          </w:p>
          <w:p w:rsidR="006D6A47" w:rsidRPr="00D4640B" w:rsidRDefault="006D6A47" w:rsidP="006D6A47">
            <w:pPr>
              <w:jc w:val="both"/>
            </w:pPr>
            <w:r w:rsidRPr="00D4640B">
              <w:t>-основные виды потенц</w:t>
            </w:r>
            <w:r w:rsidRPr="00D4640B">
              <w:t>и</w:t>
            </w:r>
            <w:r w:rsidRPr="00D4640B">
              <w:t>альных опасностей и их п</w:t>
            </w:r>
            <w:r w:rsidRPr="00D4640B">
              <w:t>о</w:t>
            </w:r>
            <w:r w:rsidRPr="00D4640B">
              <w:t>следствия в профессионал</w:t>
            </w:r>
            <w:r w:rsidRPr="00D4640B">
              <w:t>ь</w:t>
            </w:r>
            <w:r w:rsidRPr="00D4640B">
              <w:t>ной деятельности и быту, принципы снижения вер</w:t>
            </w:r>
            <w:r w:rsidRPr="00D4640B">
              <w:t>о</w:t>
            </w:r>
            <w:r w:rsidRPr="00D4640B">
              <w:t>ятности их реализации;</w:t>
            </w:r>
          </w:p>
          <w:p w:rsidR="006D6A47" w:rsidRPr="00D4640B" w:rsidRDefault="006D6A47" w:rsidP="006D6A47">
            <w:pPr>
              <w:jc w:val="both"/>
            </w:pPr>
            <w:r w:rsidRPr="00D4640B">
              <w:t>- основы военной службы и обороны государства;</w:t>
            </w:r>
          </w:p>
          <w:p w:rsidR="006D6A47" w:rsidRPr="00D4640B" w:rsidRDefault="006D6A47" w:rsidP="006D6A47">
            <w:pPr>
              <w:jc w:val="both"/>
            </w:pPr>
            <w:r w:rsidRPr="00D4640B">
              <w:t xml:space="preserve"> -задачи и основные мер</w:t>
            </w:r>
            <w:r w:rsidRPr="00D4640B">
              <w:t>о</w:t>
            </w:r>
            <w:r w:rsidRPr="00D4640B">
              <w:t>приятия гражданской об</w:t>
            </w:r>
            <w:r w:rsidRPr="00D4640B">
              <w:t>о</w:t>
            </w:r>
            <w:r w:rsidRPr="00D4640B">
              <w:t>роны; способы защиты населения от оружия масс</w:t>
            </w:r>
            <w:r w:rsidRPr="00D4640B">
              <w:t>о</w:t>
            </w:r>
            <w:r w:rsidRPr="00D4640B">
              <w:t>вого поражения;</w:t>
            </w:r>
          </w:p>
          <w:p w:rsidR="006D6A47" w:rsidRPr="00D4640B" w:rsidRDefault="006D6A47" w:rsidP="006D6A47">
            <w:pPr>
              <w:jc w:val="both"/>
            </w:pPr>
            <w:r w:rsidRPr="00D4640B">
              <w:t>-меры пожарной безопасн</w:t>
            </w:r>
            <w:r w:rsidRPr="00D4640B">
              <w:t>о</w:t>
            </w:r>
            <w:r w:rsidRPr="00D4640B">
              <w:t xml:space="preserve">сти и правила безопасного поведения при пожарах; </w:t>
            </w:r>
          </w:p>
          <w:p w:rsidR="006D6A47" w:rsidRPr="00D4640B" w:rsidRDefault="006D6A47" w:rsidP="006D6A47">
            <w:pPr>
              <w:jc w:val="both"/>
            </w:pPr>
            <w:r w:rsidRPr="00D4640B">
              <w:t xml:space="preserve"> - организацию и порядок призыва граждан на вое</w:t>
            </w:r>
            <w:r w:rsidRPr="00D4640B">
              <w:t>н</w:t>
            </w:r>
            <w:r w:rsidRPr="00D4640B">
              <w:t>ную службу и поступление на неё в добровольном п</w:t>
            </w:r>
            <w:r w:rsidRPr="00D4640B">
              <w:t>о</w:t>
            </w:r>
            <w:r w:rsidRPr="00D4640B">
              <w:t>рядке;</w:t>
            </w:r>
          </w:p>
          <w:p w:rsidR="006D6A47" w:rsidRPr="00D4640B" w:rsidRDefault="006D6A47" w:rsidP="006D6A47">
            <w:pPr>
              <w:jc w:val="both"/>
            </w:pPr>
            <w:r w:rsidRPr="00D4640B">
              <w:lastRenderedPageBreak/>
              <w:t xml:space="preserve"> -основные виды вооруж</w:t>
            </w:r>
            <w:r w:rsidRPr="00D4640B">
              <w:t>е</w:t>
            </w:r>
            <w:r w:rsidRPr="00D4640B">
              <w:t>ния, военной техники и сп</w:t>
            </w:r>
            <w:r w:rsidRPr="00D4640B">
              <w:t>е</w:t>
            </w:r>
            <w:r w:rsidRPr="00D4640B">
              <w:t>циального снаряжения, с</w:t>
            </w:r>
            <w:r w:rsidRPr="00D4640B">
              <w:t>о</w:t>
            </w:r>
            <w:r w:rsidRPr="00D4640B">
              <w:t>стоящих на вооружении (оснащении) воинских по</w:t>
            </w:r>
            <w:r w:rsidRPr="00D4640B">
              <w:t>д</w:t>
            </w:r>
            <w:r w:rsidRPr="00D4640B">
              <w:t>разделений, в которых им</w:t>
            </w:r>
            <w:r w:rsidRPr="00D4640B">
              <w:t>е</w:t>
            </w:r>
            <w:r w:rsidRPr="00D4640B">
              <w:t>ются военно–учётные сп</w:t>
            </w:r>
            <w:r w:rsidRPr="00D4640B">
              <w:t>е</w:t>
            </w:r>
            <w:r w:rsidRPr="00D4640B">
              <w:t>циальности, родственные специальностям СПО;</w:t>
            </w:r>
          </w:p>
          <w:p w:rsidR="006D6A47" w:rsidRPr="00D4640B" w:rsidRDefault="006D6A47" w:rsidP="006D6A47">
            <w:pPr>
              <w:jc w:val="both"/>
            </w:pPr>
            <w:r w:rsidRPr="00D4640B">
              <w:t xml:space="preserve"> -область применения пол</w:t>
            </w:r>
            <w:r w:rsidRPr="00D4640B">
              <w:t>у</w:t>
            </w:r>
            <w:r w:rsidRPr="00D4640B">
              <w:t>чаемых профессиональных знаний при исполнении об</w:t>
            </w:r>
            <w:r w:rsidRPr="00D4640B">
              <w:t>я</w:t>
            </w:r>
            <w:r w:rsidRPr="00D4640B">
              <w:t>занностей военной службы;</w:t>
            </w:r>
          </w:p>
          <w:p w:rsidR="006D6A47" w:rsidRPr="00D4640B" w:rsidRDefault="006D6A47" w:rsidP="006D6A47">
            <w:pPr>
              <w:jc w:val="both"/>
            </w:pPr>
            <w:r w:rsidRPr="00D4640B">
              <w:t xml:space="preserve"> -порядок и правила оказ</w:t>
            </w:r>
            <w:r w:rsidRPr="00D4640B">
              <w:t>а</w:t>
            </w:r>
            <w:r w:rsidRPr="00D4640B">
              <w:t>ния первой помощи постр</w:t>
            </w:r>
            <w:r w:rsidRPr="00D4640B">
              <w:t>а</w:t>
            </w:r>
            <w:r w:rsidRPr="00D4640B">
              <w:t>давшим;</w:t>
            </w:r>
          </w:p>
          <w:p w:rsidR="006D6A47" w:rsidRPr="00D4640B" w:rsidRDefault="006D6A47" w:rsidP="006D6A47">
            <w:pPr>
              <w:autoSpaceDE w:val="0"/>
              <w:autoSpaceDN w:val="0"/>
              <w:adjustRightInd w:val="0"/>
              <w:jc w:val="both"/>
            </w:pPr>
          </w:p>
        </w:tc>
      </w:tr>
    </w:tbl>
    <w:p w:rsidR="006D6A47" w:rsidRPr="00D4640B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</w:p>
    <w:p w:rsidR="006D6A47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6D6A47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6D6A47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6D6A47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:rsidR="006D6A47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6D6A47" w:rsidRPr="00D4640B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  <w:r w:rsidRPr="00D4640B">
        <w:rPr>
          <w:b/>
          <w:sz w:val="28"/>
          <w:szCs w:val="28"/>
        </w:rPr>
        <w:t>2. СТРУКТУРА И СОДЕРЖАНИЕ УЧЕБНОЙ ДИСЦИПЛИНЫ</w:t>
      </w:r>
    </w:p>
    <w:p w:rsidR="006D6A47" w:rsidRPr="00D4640B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6D6A47" w:rsidRPr="00D4640B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80"/>
        <w:jc w:val="both"/>
        <w:rPr>
          <w:b/>
          <w:sz w:val="28"/>
          <w:szCs w:val="28"/>
        </w:rPr>
      </w:pPr>
      <w:r w:rsidRPr="00D4640B">
        <w:rPr>
          <w:b/>
          <w:sz w:val="28"/>
          <w:szCs w:val="28"/>
        </w:rPr>
        <w:t>2.1. Объем учебной дисциплины и виды учебной работы</w:t>
      </w:r>
    </w:p>
    <w:p w:rsidR="006D6A47" w:rsidRPr="00D4640B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80"/>
        <w:jc w:val="both"/>
        <w:rPr>
          <w:sz w:val="28"/>
          <w:szCs w:val="28"/>
          <w:u w:val="single"/>
        </w:rPr>
      </w:pPr>
    </w:p>
    <w:tbl>
      <w:tblPr>
        <w:tblW w:w="946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619"/>
        <w:gridCol w:w="1846"/>
      </w:tblGrid>
      <w:tr w:rsidR="006D6A47" w:rsidRPr="00D4640B" w:rsidTr="006D6A47">
        <w:trPr>
          <w:trHeight w:val="460"/>
        </w:trPr>
        <w:tc>
          <w:tcPr>
            <w:tcW w:w="7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D6A47" w:rsidRPr="00D4640B" w:rsidRDefault="006D6A47" w:rsidP="006D6A47">
            <w:pPr>
              <w:spacing w:line="276" w:lineRule="auto"/>
              <w:jc w:val="center"/>
              <w:rPr>
                <w:lang w:eastAsia="en-US"/>
              </w:rPr>
            </w:pPr>
            <w:r w:rsidRPr="00D4640B">
              <w:rPr>
                <w:b/>
                <w:lang w:eastAsia="en-US"/>
              </w:rPr>
              <w:t>Вид учебной работы</w:t>
            </w:r>
          </w:p>
        </w:tc>
        <w:tc>
          <w:tcPr>
            <w:tcW w:w="18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D6A47" w:rsidRPr="00D4640B" w:rsidRDefault="006D6A47" w:rsidP="006D6A47">
            <w:pPr>
              <w:spacing w:line="276" w:lineRule="auto"/>
              <w:jc w:val="center"/>
              <w:rPr>
                <w:i/>
                <w:iCs/>
                <w:lang w:eastAsia="en-US"/>
              </w:rPr>
            </w:pPr>
            <w:r w:rsidRPr="00D4640B">
              <w:rPr>
                <w:b/>
                <w:i/>
                <w:iCs/>
                <w:lang w:eastAsia="en-US"/>
              </w:rPr>
              <w:t xml:space="preserve">Объём  часов </w:t>
            </w:r>
          </w:p>
        </w:tc>
      </w:tr>
      <w:tr w:rsidR="006D6A47" w:rsidRPr="00D4640B" w:rsidTr="006D6A47">
        <w:trPr>
          <w:trHeight w:val="285"/>
        </w:trPr>
        <w:tc>
          <w:tcPr>
            <w:tcW w:w="7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D6A47" w:rsidRPr="00D4640B" w:rsidRDefault="006D6A47" w:rsidP="006D6A47">
            <w:pPr>
              <w:spacing w:line="276" w:lineRule="auto"/>
              <w:rPr>
                <w:b/>
                <w:lang w:eastAsia="en-US"/>
              </w:rPr>
            </w:pPr>
            <w:r w:rsidRPr="00D4640B">
              <w:rPr>
                <w:b/>
                <w:lang w:eastAsia="en-US"/>
              </w:rPr>
              <w:t>Максимальная учебная нагрузка (всего)</w:t>
            </w:r>
          </w:p>
        </w:tc>
        <w:tc>
          <w:tcPr>
            <w:tcW w:w="18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D6A47" w:rsidRPr="00D4640B" w:rsidRDefault="006D6A47" w:rsidP="006D6A47">
            <w:pPr>
              <w:spacing w:line="276" w:lineRule="auto"/>
              <w:jc w:val="center"/>
              <w:rPr>
                <w:b/>
                <w:i/>
                <w:iCs/>
                <w:lang w:eastAsia="en-US"/>
              </w:rPr>
            </w:pPr>
            <w:r w:rsidRPr="00D4640B">
              <w:rPr>
                <w:b/>
                <w:i/>
                <w:iCs/>
                <w:lang w:eastAsia="en-US"/>
              </w:rPr>
              <w:t>108</w:t>
            </w:r>
          </w:p>
        </w:tc>
      </w:tr>
      <w:tr w:rsidR="006D6A47" w:rsidRPr="00D4640B" w:rsidTr="006D6A47">
        <w:tc>
          <w:tcPr>
            <w:tcW w:w="7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D6A47" w:rsidRPr="00D4640B" w:rsidRDefault="006D6A47" w:rsidP="006D6A47">
            <w:pPr>
              <w:spacing w:line="276" w:lineRule="auto"/>
              <w:jc w:val="both"/>
              <w:rPr>
                <w:lang w:eastAsia="en-US"/>
              </w:rPr>
            </w:pPr>
            <w:r w:rsidRPr="00D4640B">
              <w:rPr>
                <w:b/>
                <w:lang w:eastAsia="en-US"/>
              </w:rPr>
              <w:t xml:space="preserve">Обязательная аудиторная учебная нагрузка (всего) </w:t>
            </w:r>
          </w:p>
        </w:tc>
        <w:tc>
          <w:tcPr>
            <w:tcW w:w="18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D6A47" w:rsidRPr="00D4640B" w:rsidRDefault="006D6A47" w:rsidP="006D6A47">
            <w:pPr>
              <w:spacing w:line="276" w:lineRule="auto"/>
              <w:jc w:val="center"/>
              <w:rPr>
                <w:b/>
                <w:i/>
                <w:iCs/>
                <w:lang w:eastAsia="en-US"/>
              </w:rPr>
            </w:pPr>
            <w:r w:rsidRPr="00D4640B">
              <w:rPr>
                <w:b/>
                <w:i/>
                <w:iCs/>
                <w:lang w:eastAsia="en-US"/>
              </w:rPr>
              <w:t>72</w:t>
            </w:r>
          </w:p>
        </w:tc>
      </w:tr>
      <w:tr w:rsidR="006D6A47" w:rsidRPr="00D4640B" w:rsidTr="006D6A47">
        <w:tc>
          <w:tcPr>
            <w:tcW w:w="7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D6A47" w:rsidRPr="00D4640B" w:rsidRDefault="006D6A47" w:rsidP="006D6A47">
            <w:pPr>
              <w:spacing w:line="276" w:lineRule="auto"/>
              <w:jc w:val="both"/>
              <w:rPr>
                <w:lang w:eastAsia="en-US"/>
              </w:rPr>
            </w:pPr>
            <w:r w:rsidRPr="00D4640B">
              <w:rPr>
                <w:lang w:eastAsia="en-US"/>
              </w:rPr>
              <w:t>в том числе:</w:t>
            </w:r>
          </w:p>
        </w:tc>
        <w:tc>
          <w:tcPr>
            <w:tcW w:w="18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D6A47" w:rsidRPr="00D4640B" w:rsidRDefault="006D6A47" w:rsidP="006D6A47">
            <w:pPr>
              <w:spacing w:line="276" w:lineRule="auto"/>
              <w:jc w:val="center"/>
              <w:rPr>
                <w:i/>
                <w:iCs/>
                <w:lang w:eastAsia="en-US"/>
              </w:rPr>
            </w:pPr>
          </w:p>
        </w:tc>
      </w:tr>
      <w:tr w:rsidR="006D6A47" w:rsidRPr="00D4640B" w:rsidTr="006D6A47">
        <w:tc>
          <w:tcPr>
            <w:tcW w:w="7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D6A47" w:rsidRPr="00D4640B" w:rsidRDefault="006D6A47" w:rsidP="006D6A47">
            <w:pPr>
              <w:spacing w:line="276" w:lineRule="auto"/>
              <w:jc w:val="both"/>
              <w:rPr>
                <w:lang w:eastAsia="en-US"/>
              </w:rPr>
            </w:pPr>
            <w:r w:rsidRPr="00D4640B">
              <w:rPr>
                <w:lang w:eastAsia="en-US"/>
              </w:rPr>
              <w:t>практические занятия</w:t>
            </w:r>
          </w:p>
        </w:tc>
        <w:tc>
          <w:tcPr>
            <w:tcW w:w="18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D6A47" w:rsidRPr="00D4640B" w:rsidRDefault="006D6A47" w:rsidP="006D6A47">
            <w:pPr>
              <w:spacing w:line="276" w:lineRule="auto"/>
              <w:jc w:val="center"/>
              <w:rPr>
                <w:i/>
                <w:iCs/>
                <w:lang w:eastAsia="en-US"/>
              </w:rPr>
            </w:pPr>
            <w:r w:rsidRPr="00D4640B">
              <w:rPr>
                <w:i/>
                <w:iCs/>
                <w:lang w:eastAsia="en-US"/>
              </w:rPr>
              <w:t>48</w:t>
            </w:r>
          </w:p>
        </w:tc>
      </w:tr>
      <w:tr w:rsidR="006D6A47" w:rsidRPr="00D4640B" w:rsidTr="006D6A47">
        <w:tc>
          <w:tcPr>
            <w:tcW w:w="7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D6A47" w:rsidRPr="00D4640B" w:rsidRDefault="006D6A47" w:rsidP="006D6A4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практическая подготовка</w:t>
            </w:r>
          </w:p>
        </w:tc>
        <w:tc>
          <w:tcPr>
            <w:tcW w:w="18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D6A47" w:rsidRPr="00D31589" w:rsidRDefault="006D6A47" w:rsidP="006D6A47">
            <w:pPr>
              <w:spacing w:line="276" w:lineRule="auto"/>
              <w:jc w:val="center"/>
              <w:rPr>
                <w:iCs/>
                <w:lang w:eastAsia="en-US"/>
              </w:rPr>
            </w:pPr>
            <w:r>
              <w:rPr>
                <w:iCs/>
                <w:lang w:eastAsia="en-US"/>
              </w:rPr>
              <w:t>48</w:t>
            </w:r>
          </w:p>
        </w:tc>
      </w:tr>
      <w:tr w:rsidR="006D6A47" w:rsidRPr="00D4640B" w:rsidTr="006D6A47">
        <w:tc>
          <w:tcPr>
            <w:tcW w:w="7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D6A47" w:rsidRPr="00D4640B" w:rsidRDefault="006D6A47" w:rsidP="006D6A47">
            <w:pPr>
              <w:spacing w:line="276" w:lineRule="auto"/>
              <w:jc w:val="both"/>
              <w:rPr>
                <w:lang w:eastAsia="en-US"/>
              </w:rPr>
            </w:pPr>
            <w:r w:rsidRPr="00D4640B">
              <w:rPr>
                <w:lang w:eastAsia="en-US"/>
              </w:rPr>
              <w:t>контрольные работы</w:t>
            </w:r>
          </w:p>
        </w:tc>
        <w:tc>
          <w:tcPr>
            <w:tcW w:w="18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D6A47" w:rsidRPr="00D4640B" w:rsidRDefault="006D6A47" w:rsidP="006D6A47">
            <w:pPr>
              <w:spacing w:line="276" w:lineRule="auto"/>
              <w:jc w:val="center"/>
              <w:rPr>
                <w:i/>
                <w:iCs/>
                <w:lang w:eastAsia="en-US"/>
              </w:rPr>
            </w:pPr>
            <w:r w:rsidRPr="00D4640B">
              <w:rPr>
                <w:i/>
                <w:iCs/>
                <w:lang w:eastAsia="en-US"/>
              </w:rPr>
              <w:t>2</w:t>
            </w:r>
          </w:p>
        </w:tc>
      </w:tr>
      <w:tr w:rsidR="006D6A47" w:rsidRPr="00D4640B" w:rsidTr="006D6A47">
        <w:tc>
          <w:tcPr>
            <w:tcW w:w="7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D6A47" w:rsidRPr="00D4640B" w:rsidRDefault="006D6A47" w:rsidP="006D6A47">
            <w:pPr>
              <w:spacing w:line="276" w:lineRule="auto"/>
              <w:jc w:val="both"/>
              <w:rPr>
                <w:b/>
                <w:lang w:eastAsia="en-US"/>
              </w:rPr>
            </w:pPr>
            <w:r w:rsidRPr="00D4640B">
              <w:rPr>
                <w:b/>
                <w:lang w:eastAsia="en-US"/>
              </w:rPr>
              <w:t>Самостоятельная работа обучающегося (всего)</w:t>
            </w:r>
          </w:p>
        </w:tc>
        <w:tc>
          <w:tcPr>
            <w:tcW w:w="18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D6A47" w:rsidRPr="00D4640B" w:rsidRDefault="006D6A47" w:rsidP="006D6A47">
            <w:pPr>
              <w:spacing w:line="276" w:lineRule="auto"/>
              <w:jc w:val="center"/>
              <w:rPr>
                <w:b/>
                <w:i/>
                <w:iCs/>
                <w:lang w:eastAsia="en-US"/>
              </w:rPr>
            </w:pPr>
            <w:r w:rsidRPr="00D4640B">
              <w:rPr>
                <w:b/>
                <w:i/>
                <w:iCs/>
                <w:lang w:eastAsia="en-US"/>
              </w:rPr>
              <w:t>36</w:t>
            </w:r>
          </w:p>
        </w:tc>
      </w:tr>
      <w:tr w:rsidR="006D6A47" w:rsidRPr="00D4640B" w:rsidTr="006D6A47">
        <w:tc>
          <w:tcPr>
            <w:tcW w:w="94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D6A47" w:rsidRPr="00D4640B" w:rsidRDefault="006D6A47" w:rsidP="006D6A47">
            <w:pPr>
              <w:spacing w:line="276" w:lineRule="auto"/>
              <w:rPr>
                <w:iCs/>
                <w:lang w:eastAsia="en-US"/>
              </w:rPr>
            </w:pPr>
            <w:r w:rsidRPr="00D4640B">
              <w:rPr>
                <w:b/>
                <w:i/>
                <w:iCs/>
              </w:rPr>
              <w:t>Промежуточная аттестация</w:t>
            </w:r>
            <w:r w:rsidRPr="00D4640B">
              <w:rPr>
                <w:i/>
                <w:iCs/>
              </w:rPr>
              <w:t xml:space="preserve"> в форме дифференцированного зачета</w:t>
            </w:r>
          </w:p>
        </w:tc>
      </w:tr>
    </w:tbl>
    <w:p w:rsidR="006D6A47" w:rsidRPr="00D4640B" w:rsidRDefault="006D6A47" w:rsidP="006D6A47">
      <w:pPr>
        <w:rPr>
          <w:sz w:val="28"/>
          <w:szCs w:val="28"/>
        </w:rPr>
      </w:pPr>
    </w:p>
    <w:p w:rsidR="006D6A47" w:rsidRPr="00D4640B" w:rsidRDefault="006D6A47" w:rsidP="006D6A47">
      <w:pPr>
        <w:rPr>
          <w:sz w:val="28"/>
          <w:szCs w:val="28"/>
        </w:rPr>
      </w:pPr>
    </w:p>
    <w:p w:rsidR="006D6A47" w:rsidRPr="00D4640B" w:rsidRDefault="006D6A47" w:rsidP="006D6A47">
      <w:pPr>
        <w:rPr>
          <w:sz w:val="28"/>
          <w:szCs w:val="28"/>
        </w:rPr>
      </w:pPr>
    </w:p>
    <w:p w:rsidR="006D6A47" w:rsidRPr="00D4640B" w:rsidRDefault="006D6A47" w:rsidP="006D6A47">
      <w:pPr>
        <w:rPr>
          <w:sz w:val="28"/>
          <w:szCs w:val="28"/>
        </w:rPr>
        <w:sectPr w:rsidR="006D6A47" w:rsidRPr="00D4640B" w:rsidSect="006D6A47">
          <w:pgSz w:w="11906" w:h="16838"/>
          <w:pgMar w:top="1134" w:right="850" w:bottom="1134" w:left="1701" w:header="708" w:footer="708" w:gutter="0"/>
          <w:pgNumType w:start="1"/>
          <w:cols w:space="720"/>
        </w:sectPr>
      </w:pPr>
    </w:p>
    <w:p w:rsidR="006D6A47" w:rsidRPr="00D4640B" w:rsidRDefault="006D6A47" w:rsidP="006D6A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 w:rsidRPr="00D4640B">
        <w:rPr>
          <w:b/>
          <w:sz w:val="28"/>
          <w:szCs w:val="28"/>
        </w:rPr>
        <w:lastRenderedPageBreak/>
        <w:t>2.2. Тематический план и содержание учебной дисциплины</w:t>
      </w:r>
      <w:r w:rsidRPr="00D4640B">
        <w:rPr>
          <w:b/>
          <w:caps/>
          <w:sz w:val="28"/>
          <w:szCs w:val="28"/>
        </w:rPr>
        <w:t xml:space="preserve"> </w:t>
      </w:r>
      <w:r w:rsidRPr="00D4640B">
        <w:rPr>
          <w:b/>
          <w:sz w:val="28"/>
          <w:szCs w:val="28"/>
        </w:rPr>
        <w:t>«Безопасность жизнедеятельности»</w:t>
      </w:r>
      <w:r w:rsidRPr="00D4640B">
        <w:rPr>
          <w:sz w:val="28"/>
          <w:szCs w:val="28"/>
        </w:rPr>
        <w:t xml:space="preserve"> </w:t>
      </w:r>
    </w:p>
    <w:p w:rsidR="006D6A47" w:rsidRPr="00D4640B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8"/>
          <w:szCs w:val="28"/>
        </w:rPr>
      </w:pPr>
    </w:p>
    <w:tbl>
      <w:tblPr>
        <w:tblStyle w:val="af"/>
        <w:tblW w:w="15026" w:type="dxa"/>
        <w:tblInd w:w="-34" w:type="dxa"/>
        <w:tblLayout w:type="fixed"/>
        <w:tblLook w:val="01E0" w:firstRow="1" w:lastRow="1" w:firstColumn="1" w:lastColumn="1" w:noHBand="0" w:noVBand="0"/>
      </w:tblPr>
      <w:tblGrid>
        <w:gridCol w:w="2835"/>
        <w:gridCol w:w="7230"/>
        <w:gridCol w:w="1559"/>
        <w:gridCol w:w="1559"/>
        <w:gridCol w:w="1843"/>
      </w:tblGrid>
      <w:tr w:rsidR="006D6A47" w:rsidRPr="00D4640B" w:rsidTr="006D6A47">
        <w:trPr>
          <w:trHeight w:val="20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lang w:eastAsia="en-US"/>
              </w:rPr>
            </w:pPr>
            <w:r w:rsidRPr="00D4640B">
              <w:rPr>
                <w:b/>
                <w:bCs/>
                <w:lang w:eastAsia="en-US"/>
              </w:rPr>
              <w:t>Наименование разд</w:t>
            </w:r>
            <w:r w:rsidRPr="00D4640B">
              <w:rPr>
                <w:b/>
                <w:bCs/>
                <w:lang w:eastAsia="en-US"/>
              </w:rPr>
              <w:t>е</w:t>
            </w:r>
            <w:r w:rsidRPr="00D4640B">
              <w:rPr>
                <w:b/>
                <w:bCs/>
                <w:lang w:eastAsia="en-US"/>
              </w:rPr>
              <w:t>лов и тем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lang w:eastAsia="en-US"/>
              </w:rPr>
            </w:pPr>
            <w:r w:rsidRPr="00D4640B">
              <w:rPr>
                <w:b/>
                <w:bCs/>
                <w:lang w:eastAsia="en-US"/>
              </w:rPr>
              <w:t>Содержание учебного материала, самостоятельная работа об</w:t>
            </w:r>
            <w:r w:rsidRPr="00D4640B">
              <w:rPr>
                <w:b/>
                <w:bCs/>
                <w:lang w:eastAsia="en-US"/>
              </w:rPr>
              <w:t>у</w:t>
            </w:r>
            <w:r w:rsidRPr="00D4640B">
              <w:rPr>
                <w:b/>
                <w:bCs/>
                <w:lang w:eastAsia="en-US"/>
              </w:rPr>
              <w:t>чающихся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lang w:eastAsia="en-US"/>
              </w:rPr>
            </w:pPr>
            <w:r w:rsidRPr="00D4640B">
              <w:rPr>
                <w:b/>
                <w:bCs/>
                <w:lang w:eastAsia="en-US"/>
              </w:rPr>
              <w:t>Объем ч</w:t>
            </w:r>
            <w:r w:rsidRPr="00D4640B">
              <w:rPr>
                <w:b/>
                <w:bCs/>
                <w:lang w:eastAsia="en-US"/>
              </w:rPr>
              <w:t>а</w:t>
            </w:r>
            <w:r w:rsidRPr="00D4640B">
              <w:rPr>
                <w:b/>
                <w:bCs/>
                <w:lang w:eastAsia="en-US"/>
              </w:rPr>
              <w:t>сов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lang w:eastAsia="en-US"/>
              </w:rPr>
            </w:pPr>
            <w:r w:rsidRPr="00D4640B">
              <w:rPr>
                <w:b/>
                <w:bCs/>
                <w:lang w:eastAsia="en-US"/>
              </w:rPr>
              <w:t>Уровень освоения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lang w:eastAsia="en-US"/>
              </w:rPr>
            </w:pPr>
            <w:r w:rsidRPr="00D4640B">
              <w:rPr>
                <w:b/>
                <w:bCs/>
              </w:rPr>
              <w:t>Коды комп</w:t>
            </w:r>
            <w:r w:rsidRPr="00D4640B">
              <w:rPr>
                <w:b/>
                <w:bCs/>
              </w:rPr>
              <w:t>е</w:t>
            </w:r>
            <w:r w:rsidRPr="00D4640B">
              <w:rPr>
                <w:b/>
                <w:bCs/>
              </w:rPr>
              <w:t>тенций, фо</w:t>
            </w:r>
            <w:r w:rsidRPr="00D4640B">
              <w:rPr>
                <w:b/>
                <w:bCs/>
              </w:rPr>
              <w:t>р</w:t>
            </w:r>
            <w:r w:rsidRPr="00D4640B">
              <w:rPr>
                <w:b/>
                <w:bCs/>
              </w:rPr>
              <w:t>мированию которых сп</w:t>
            </w:r>
            <w:r w:rsidRPr="00D4640B">
              <w:rPr>
                <w:b/>
                <w:bCs/>
              </w:rPr>
              <w:t>о</w:t>
            </w:r>
            <w:r w:rsidRPr="00D4640B">
              <w:rPr>
                <w:b/>
                <w:bCs/>
              </w:rPr>
              <w:t>собствует эл</w:t>
            </w:r>
            <w:r w:rsidRPr="00D4640B">
              <w:rPr>
                <w:b/>
                <w:bCs/>
              </w:rPr>
              <w:t>е</w:t>
            </w:r>
            <w:r w:rsidRPr="00D4640B">
              <w:rPr>
                <w:b/>
                <w:bCs/>
              </w:rPr>
              <w:t>мент пр</w:t>
            </w:r>
            <w:r w:rsidRPr="00D4640B">
              <w:rPr>
                <w:b/>
                <w:bCs/>
              </w:rPr>
              <w:t>о</w:t>
            </w:r>
            <w:r w:rsidRPr="00D4640B">
              <w:rPr>
                <w:b/>
                <w:bCs/>
              </w:rPr>
              <w:t>граммы</w:t>
            </w:r>
          </w:p>
        </w:tc>
      </w:tr>
      <w:tr w:rsidR="006D6A47" w:rsidRPr="00D4640B" w:rsidTr="006D6A47">
        <w:trPr>
          <w:trHeight w:val="347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lang w:eastAsia="en-US"/>
              </w:rPr>
            </w:pPr>
            <w:r w:rsidRPr="00D4640B">
              <w:rPr>
                <w:b/>
                <w:bCs/>
                <w:lang w:eastAsia="en-US"/>
              </w:rPr>
              <w:t>1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lang w:eastAsia="en-US"/>
              </w:rPr>
            </w:pPr>
            <w:r w:rsidRPr="00D4640B">
              <w:rPr>
                <w:b/>
                <w:bCs/>
                <w:lang w:eastAsia="en-US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lang w:eastAsia="en-US"/>
              </w:rPr>
            </w:pPr>
            <w:r w:rsidRPr="00D4640B">
              <w:rPr>
                <w:b/>
                <w:bCs/>
                <w:lang w:eastAsia="en-US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lang w:eastAsia="en-US"/>
              </w:rPr>
            </w:pPr>
            <w:r w:rsidRPr="00D4640B">
              <w:rPr>
                <w:b/>
                <w:bCs/>
                <w:lang w:eastAsia="en-US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lang w:eastAsia="en-US"/>
              </w:rPr>
            </w:pPr>
          </w:p>
        </w:tc>
      </w:tr>
      <w:tr w:rsidR="006D6A47" w:rsidRPr="00D4640B" w:rsidTr="006D6A47">
        <w:trPr>
          <w:trHeight w:val="1044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lang w:eastAsia="en-US"/>
              </w:rPr>
            </w:pPr>
            <w:r w:rsidRPr="00D4640B">
              <w:rPr>
                <w:b/>
                <w:bCs/>
                <w:lang w:eastAsia="en-US"/>
              </w:rPr>
              <w:t>Раздел 1.</w:t>
            </w:r>
            <w:r w:rsidRPr="00D4640B">
              <w:rPr>
                <w:b/>
                <w:lang w:eastAsia="en-US"/>
              </w:rPr>
              <w:t xml:space="preserve"> Чрезвыча</w:t>
            </w:r>
            <w:r w:rsidRPr="00D4640B">
              <w:rPr>
                <w:b/>
                <w:lang w:eastAsia="en-US"/>
              </w:rPr>
              <w:t>й</w:t>
            </w:r>
            <w:r w:rsidRPr="00D4640B">
              <w:rPr>
                <w:b/>
                <w:lang w:eastAsia="en-US"/>
              </w:rPr>
              <w:t>ные ситуации мирного и военного времени и организация защиты населения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A47" w:rsidRPr="00D4640B" w:rsidRDefault="006D6A47" w:rsidP="006D6A47">
            <w:pPr>
              <w:rPr>
                <w:u w:val="single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lang w:eastAsia="en-US"/>
              </w:rPr>
            </w:pPr>
            <w:r w:rsidRPr="00D4640B">
              <w:rPr>
                <w:b/>
                <w:bCs/>
                <w:lang w:eastAsia="en-US"/>
              </w:rPr>
              <w:t>32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:rsidR="006D6A47" w:rsidRPr="00D4640B" w:rsidRDefault="006D6A47" w:rsidP="006D6A47">
            <w:pPr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D6A47" w:rsidRPr="00D4640B" w:rsidRDefault="006D6A47" w:rsidP="006D6A47">
            <w:pPr>
              <w:rPr>
                <w:lang w:eastAsia="en-US"/>
              </w:rPr>
            </w:pPr>
          </w:p>
        </w:tc>
      </w:tr>
      <w:tr w:rsidR="006D6A47" w:rsidRPr="00D4640B" w:rsidTr="006D6A47">
        <w:trPr>
          <w:trHeight w:val="279"/>
        </w:trPr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eastAsia="en-US"/>
              </w:rPr>
            </w:pPr>
            <w:r w:rsidRPr="00D4640B">
              <w:rPr>
                <w:b/>
                <w:bCs/>
                <w:lang w:eastAsia="en-US"/>
              </w:rPr>
              <w:t>Тема 1.1.</w:t>
            </w:r>
            <w:r w:rsidRPr="00D4640B">
              <w:rPr>
                <w:lang w:eastAsia="en-US"/>
              </w:rPr>
              <w:t xml:space="preserve"> Чрезвычайные ситуации природного, техногенного и военного характера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i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lang w:eastAsia="en-US"/>
              </w:rPr>
            </w:pPr>
            <w:r w:rsidRPr="00D4640B">
              <w:rPr>
                <w:b/>
                <w:bCs/>
                <w:lang w:eastAsia="en-US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:rsidR="006D6A47" w:rsidRPr="00D4640B" w:rsidRDefault="006D6A47" w:rsidP="006D6A47">
            <w:pPr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D6A47" w:rsidRPr="00D4640B" w:rsidRDefault="006D6A47" w:rsidP="006D6A47">
            <w:pPr>
              <w:rPr>
                <w:lang w:eastAsia="en-US"/>
              </w:rPr>
            </w:pPr>
          </w:p>
        </w:tc>
      </w:tr>
      <w:tr w:rsidR="006D6A47" w:rsidRPr="00D4640B" w:rsidTr="006D6A47">
        <w:trPr>
          <w:trHeight w:val="714"/>
        </w:trPr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6A47" w:rsidRPr="00D4640B" w:rsidRDefault="006D6A47" w:rsidP="006D6A47">
            <w:pPr>
              <w:rPr>
                <w:lang w:eastAsia="en-US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A47" w:rsidRPr="00D4640B" w:rsidRDefault="006D6A47" w:rsidP="006D6A47">
            <w:pPr>
              <w:jc w:val="both"/>
              <w:rPr>
                <w:lang w:eastAsia="en-US"/>
              </w:rPr>
            </w:pPr>
            <w:r w:rsidRPr="00D4640B">
              <w:rPr>
                <w:lang w:eastAsia="en-US"/>
              </w:rPr>
              <w:t>1.Общая характеристика чрезвычайных ситуаций природного, те</w:t>
            </w:r>
            <w:r w:rsidRPr="00D4640B">
              <w:rPr>
                <w:lang w:eastAsia="en-US"/>
              </w:rPr>
              <w:t>х</w:t>
            </w:r>
            <w:r w:rsidRPr="00D4640B">
              <w:rPr>
                <w:lang w:eastAsia="en-US"/>
              </w:rPr>
              <w:t>ногенного и военного характера, источники их возникновения. Классификация чрезвычайных ситуаций по масштабам их распр</w:t>
            </w:r>
            <w:r w:rsidRPr="00D4640B">
              <w:rPr>
                <w:lang w:eastAsia="en-US"/>
              </w:rPr>
              <w:t>о</w:t>
            </w:r>
            <w:r w:rsidRPr="00D4640B">
              <w:rPr>
                <w:lang w:eastAsia="en-US"/>
              </w:rPr>
              <w:t>странения и тяжести последствий.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  <w:r w:rsidRPr="00D4640B">
              <w:rPr>
                <w:bCs/>
                <w:lang w:eastAsia="en-US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A47" w:rsidRPr="00D4640B" w:rsidRDefault="006D6A47" w:rsidP="006D6A47">
            <w:pPr>
              <w:jc w:val="center"/>
              <w:rPr>
                <w:lang w:eastAsia="en-US"/>
              </w:rPr>
            </w:pPr>
            <w:r w:rsidRPr="00D4640B">
              <w:rPr>
                <w:lang w:eastAsia="en-US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D6A47" w:rsidRPr="00D4640B" w:rsidRDefault="006D6A47" w:rsidP="006D6A47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ОК 1 - </w:t>
            </w:r>
            <w:r w:rsidRPr="00D4640B">
              <w:rPr>
                <w:lang w:eastAsia="en-US"/>
              </w:rPr>
              <w:t>9;</w:t>
            </w:r>
          </w:p>
          <w:p w:rsidR="006D6A47" w:rsidRPr="00D4640B" w:rsidRDefault="00BF47BF" w:rsidP="006D6A47">
            <w:pPr>
              <w:rPr>
                <w:lang w:eastAsia="en-US"/>
              </w:rPr>
            </w:pPr>
            <w:hyperlink r:id="rId72" w:anchor="5211" w:history="1">
              <w:r w:rsidR="006D6A47" w:rsidRPr="00D4640B">
                <w:rPr>
                  <w:rStyle w:val="af6"/>
                  <w:bdr w:val="none" w:sz="0" w:space="0" w:color="auto" w:frame="1"/>
                </w:rPr>
                <w:t xml:space="preserve">ПК 1.1 - </w:t>
              </w:r>
              <w:r w:rsidR="006D6A47">
                <w:rPr>
                  <w:rStyle w:val="af6"/>
                  <w:bdr w:val="none" w:sz="0" w:space="0" w:color="auto" w:frame="1"/>
                </w:rPr>
                <w:t>4</w:t>
              </w:r>
              <w:r w:rsidR="006D6A47" w:rsidRPr="00D4640B">
                <w:rPr>
                  <w:rStyle w:val="af6"/>
                  <w:bdr w:val="none" w:sz="0" w:space="0" w:color="auto" w:frame="1"/>
                </w:rPr>
                <w:t>.</w:t>
              </w:r>
              <w:r w:rsidR="006D6A47">
                <w:rPr>
                  <w:rStyle w:val="af6"/>
                  <w:bdr w:val="none" w:sz="0" w:space="0" w:color="auto" w:frame="1"/>
                </w:rPr>
                <w:t>5</w:t>
              </w:r>
            </w:hyperlink>
            <w:r w:rsidR="006D6A47" w:rsidRPr="00D4640B">
              <w:rPr>
                <w:shd w:val="clear" w:color="auto" w:fill="FFFFFF"/>
              </w:rPr>
              <w:t> </w:t>
            </w:r>
          </w:p>
        </w:tc>
      </w:tr>
      <w:tr w:rsidR="006D6A47" w:rsidRPr="00D4640B" w:rsidTr="006D6A47">
        <w:trPr>
          <w:trHeight w:val="279"/>
        </w:trPr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6A47" w:rsidRPr="00D4640B" w:rsidRDefault="006D6A47" w:rsidP="006D6A47">
            <w:pPr>
              <w:rPr>
                <w:lang w:eastAsia="en-US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A47" w:rsidRPr="00D4640B" w:rsidRDefault="006D6A47" w:rsidP="006D6A47">
            <w:pPr>
              <w:jc w:val="both"/>
              <w:rPr>
                <w:b/>
                <w:lang w:eastAsia="en-US"/>
              </w:rPr>
            </w:pPr>
            <w:r w:rsidRPr="00D4640B">
              <w:rPr>
                <w:b/>
                <w:lang w:eastAsia="en-US"/>
              </w:rPr>
              <w:t>Практическое занятие</w:t>
            </w:r>
            <w:r>
              <w:rPr>
                <w:b/>
                <w:lang w:eastAsia="en-US"/>
              </w:rPr>
              <w:t>. Практическая подготовка</w:t>
            </w:r>
          </w:p>
          <w:p w:rsidR="006D6A47" w:rsidRPr="00D4640B" w:rsidRDefault="006D6A47" w:rsidP="006D6A47">
            <w:pPr>
              <w:jc w:val="both"/>
              <w:rPr>
                <w:b/>
                <w:lang w:eastAsia="en-US"/>
              </w:rPr>
            </w:pPr>
            <w:r w:rsidRPr="00D4640B">
              <w:rPr>
                <w:lang w:eastAsia="en-US"/>
              </w:rPr>
              <w:t>1. Классификация ЧС природного и техногенного характера, п</w:t>
            </w:r>
            <w:r w:rsidRPr="00D4640B">
              <w:rPr>
                <w:lang w:eastAsia="en-US"/>
              </w:rPr>
              <w:t>о</w:t>
            </w:r>
            <w:r w:rsidRPr="00D4640B">
              <w:rPr>
                <w:lang w:eastAsia="en-US"/>
              </w:rPr>
              <w:t>тенциально опасных на территории РТ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  <w:r w:rsidRPr="00D4640B">
              <w:rPr>
                <w:bCs/>
                <w:lang w:eastAsia="en-US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:rsidR="006D6A47" w:rsidRPr="00D4640B" w:rsidRDefault="006D6A47" w:rsidP="006D6A47">
            <w:pPr>
              <w:jc w:val="center"/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6D6A47" w:rsidRPr="00D4640B" w:rsidRDefault="006D6A47" w:rsidP="006D6A47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ОК 1 - </w:t>
            </w:r>
            <w:r w:rsidRPr="00D4640B">
              <w:rPr>
                <w:lang w:eastAsia="en-US"/>
              </w:rPr>
              <w:t>9;</w:t>
            </w:r>
          </w:p>
          <w:p w:rsidR="006D6A47" w:rsidRPr="00D4640B" w:rsidRDefault="00BF47BF" w:rsidP="006D6A47">
            <w:pPr>
              <w:rPr>
                <w:lang w:eastAsia="en-US"/>
              </w:rPr>
            </w:pPr>
            <w:hyperlink r:id="rId73" w:anchor="5211" w:history="1">
              <w:r w:rsidR="006D6A47" w:rsidRPr="00D4640B">
                <w:rPr>
                  <w:rStyle w:val="af6"/>
                  <w:bdr w:val="none" w:sz="0" w:space="0" w:color="auto" w:frame="1"/>
                </w:rPr>
                <w:t xml:space="preserve">ПК 1.1 - </w:t>
              </w:r>
              <w:r w:rsidR="006D6A47">
                <w:rPr>
                  <w:rStyle w:val="af6"/>
                  <w:bdr w:val="none" w:sz="0" w:space="0" w:color="auto" w:frame="1"/>
                </w:rPr>
                <w:t>4</w:t>
              </w:r>
              <w:r w:rsidR="006D6A47" w:rsidRPr="00D4640B">
                <w:rPr>
                  <w:rStyle w:val="af6"/>
                  <w:bdr w:val="none" w:sz="0" w:space="0" w:color="auto" w:frame="1"/>
                </w:rPr>
                <w:t>.</w:t>
              </w:r>
              <w:r w:rsidR="006D6A47">
                <w:rPr>
                  <w:rStyle w:val="af6"/>
                  <w:bdr w:val="none" w:sz="0" w:space="0" w:color="auto" w:frame="1"/>
                </w:rPr>
                <w:t>5</w:t>
              </w:r>
            </w:hyperlink>
            <w:r w:rsidR="006D6A47" w:rsidRPr="00D4640B">
              <w:rPr>
                <w:lang w:eastAsia="en-US"/>
              </w:rPr>
              <w:t xml:space="preserve"> </w:t>
            </w:r>
          </w:p>
        </w:tc>
      </w:tr>
      <w:tr w:rsidR="006D6A47" w:rsidRPr="00D4640B" w:rsidTr="006D6A47">
        <w:trPr>
          <w:trHeight w:val="251"/>
        </w:trPr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6A47" w:rsidRPr="00D4640B" w:rsidRDefault="006D6A47" w:rsidP="006D6A47">
            <w:pPr>
              <w:rPr>
                <w:lang w:eastAsia="en-US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lang w:eastAsia="en-US"/>
              </w:rPr>
            </w:pPr>
            <w:r w:rsidRPr="00D4640B">
              <w:rPr>
                <w:b/>
                <w:bCs/>
                <w:lang w:eastAsia="en-US"/>
              </w:rPr>
              <w:t>Самостоятельная работа обучающихся</w:t>
            </w:r>
          </w:p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eastAsia="en-US"/>
              </w:rPr>
            </w:pPr>
            <w:r w:rsidRPr="00D4640B">
              <w:rPr>
                <w:lang w:eastAsia="en-US"/>
              </w:rPr>
              <w:t xml:space="preserve"> Современные методы прогнозирования ЧС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  <w:r w:rsidRPr="00D4640B">
              <w:rPr>
                <w:bCs/>
                <w:lang w:eastAsia="en-US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:rsidR="006D6A47" w:rsidRPr="00D4640B" w:rsidRDefault="006D6A47" w:rsidP="006D6A47">
            <w:pPr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6D6A47" w:rsidRPr="00D4640B" w:rsidRDefault="006D6A47" w:rsidP="006D6A47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ОК 1 - </w:t>
            </w:r>
            <w:r w:rsidRPr="00D4640B">
              <w:rPr>
                <w:lang w:eastAsia="en-US"/>
              </w:rPr>
              <w:t>9;</w:t>
            </w:r>
          </w:p>
          <w:p w:rsidR="006D6A47" w:rsidRPr="00D4640B" w:rsidRDefault="00BF47BF" w:rsidP="006D6A47">
            <w:pPr>
              <w:rPr>
                <w:lang w:eastAsia="en-US"/>
              </w:rPr>
            </w:pPr>
            <w:hyperlink r:id="rId74" w:anchor="5211" w:history="1">
              <w:r w:rsidR="006D6A47" w:rsidRPr="00D4640B">
                <w:rPr>
                  <w:rStyle w:val="af6"/>
                  <w:bdr w:val="none" w:sz="0" w:space="0" w:color="auto" w:frame="1"/>
                </w:rPr>
                <w:t xml:space="preserve">ПК 1.1 - </w:t>
              </w:r>
              <w:r w:rsidR="006D6A47">
                <w:rPr>
                  <w:rStyle w:val="af6"/>
                  <w:bdr w:val="none" w:sz="0" w:space="0" w:color="auto" w:frame="1"/>
                </w:rPr>
                <w:t>4</w:t>
              </w:r>
              <w:r w:rsidR="006D6A47" w:rsidRPr="00D4640B">
                <w:rPr>
                  <w:rStyle w:val="af6"/>
                  <w:bdr w:val="none" w:sz="0" w:space="0" w:color="auto" w:frame="1"/>
                </w:rPr>
                <w:t>.</w:t>
              </w:r>
              <w:r w:rsidR="006D6A47">
                <w:rPr>
                  <w:rStyle w:val="af6"/>
                  <w:bdr w:val="none" w:sz="0" w:space="0" w:color="auto" w:frame="1"/>
                </w:rPr>
                <w:t>5</w:t>
              </w:r>
            </w:hyperlink>
            <w:r w:rsidR="006D6A47" w:rsidRPr="00D4640B">
              <w:br/>
            </w:r>
          </w:p>
        </w:tc>
      </w:tr>
      <w:tr w:rsidR="006D6A47" w:rsidRPr="00D4640B" w:rsidTr="006D6A47">
        <w:trPr>
          <w:trHeight w:val="307"/>
        </w:trPr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eastAsia="en-US"/>
              </w:rPr>
            </w:pPr>
            <w:r w:rsidRPr="00D4640B">
              <w:rPr>
                <w:b/>
                <w:bCs/>
                <w:lang w:eastAsia="en-US"/>
              </w:rPr>
              <w:t>Тема 1.2.</w:t>
            </w:r>
            <w:r w:rsidRPr="00D4640B">
              <w:rPr>
                <w:lang w:eastAsia="en-US"/>
              </w:rPr>
              <w:t xml:space="preserve"> Организац</w:t>
            </w:r>
            <w:r w:rsidRPr="00D4640B">
              <w:rPr>
                <w:lang w:eastAsia="en-US"/>
              </w:rPr>
              <w:t>и</w:t>
            </w:r>
            <w:r w:rsidRPr="00D4640B">
              <w:rPr>
                <w:lang w:eastAsia="en-US"/>
              </w:rPr>
              <w:t xml:space="preserve">онные </w:t>
            </w:r>
          </w:p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lang w:eastAsia="en-US"/>
              </w:rPr>
            </w:pPr>
            <w:r w:rsidRPr="00D4640B">
              <w:rPr>
                <w:lang w:eastAsia="en-US"/>
              </w:rPr>
              <w:t>основы по защите нас</w:t>
            </w:r>
            <w:r w:rsidRPr="00D4640B">
              <w:rPr>
                <w:lang w:eastAsia="en-US"/>
              </w:rPr>
              <w:t>е</w:t>
            </w:r>
            <w:r w:rsidRPr="00D4640B">
              <w:rPr>
                <w:lang w:eastAsia="en-US"/>
              </w:rPr>
              <w:t>ления от чрезвычайных ситуаций мирного и в</w:t>
            </w:r>
            <w:r w:rsidRPr="00D4640B">
              <w:rPr>
                <w:lang w:eastAsia="en-US"/>
              </w:rPr>
              <w:t>о</w:t>
            </w:r>
            <w:r w:rsidRPr="00D4640B">
              <w:rPr>
                <w:lang w:eastAsia="en-US"/>
              </w:rPr>
              <w:t>енного времени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A47" w:rsidRPr="00D4640B" w:rsidRDefault="006D6A47" w:rsidP="006D6A47">
            <w:pPr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lang w:eastAsia="en-US"/>
              </w:rPr>
            </w:pPr>
            <w:r w:rsidRPr="00D4640B">
              <w:rPr>
                <w:b/>
                <w:bCs/>
                <w:lang w:eastAsia="en-US"/>
              </w:rPr>
              <w:t>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center"/>
          </w:tcPr>
          <w:p w:rsidR="006D6A47" w:rsidRPr="00D4640B" w:rsidRDefault="006D6A47" w:rsidP="006D6A47">
            <w:pPr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6D6A47" w:rsidRPr="00D4640B" w:rsidRDefault="006D6A47" w:rsidP="006D6A47">
            <w:pPr>
              <w:rPr>
                <w:sz w:val="20"/>
                <w:szCs w:val="20"/>
                <w:lang w:eastAsia="en-US"/>
              </w:rPr>
            </w:pPr>
          </w:p>
        </w:tc>
      </w:tr>
      <w:tr w:rsidR="006D6A47" w:rsidRPr="00D4640B" w:rsidTr="006D6A47">
        <w:trPr>
          <w:trHeight w:val="1134"/>
        </w:trPr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6A47" w:rsidRPr="00D4640B" w:rsidRDefault="006D6A47" w:rsidP="006D6A47">
            <w:pPr>
              <w:rPr>
                <w:b/>
                <w:bCs/>
                <w:lang w:eastAsia="en-US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A47" w:rsidRPr="00D4640B" w:rsidRDefault="006D6A47" w:rsidP="006D6A47">
            <w:pPr>
              <w:jc w:val="both"/>
              <w:rPr>
                <w:lang w:eastAsia="en-US"/>
              </w:rPr>
            </w:pPr>
            <w:r w:rsidRPr="00D4640B">
              <w:rPr>
                <w:lang w:eastAsia="en-US"/>
              </w:rPr>
              <w:t>1. Единая государственная система предупреждения и ликвидации чрезвычайных ситуаций (РСЧС). Гражданская оборона, ее структ</w:t>
            </w:r>
            <w:r w:rsidRPr="00D4640B">
              <w:rPr>
                <w:lang w:eastAsia="en-US"/>
              </w:rPr>
              <w:t>у</w:t>
            </w:r>
            <w:r w:rsidRPr="00D4640B">
              <w:rPr>
                <w:lang w:eastAsia="en-US"/>
              </w:rPr>
              <w:t>ра и задачи по защите населения от опасностей, возникающих при ведении военных действий или вследствие этих действий.</w:t>
            </w:r>
            <w:r>
              <w:rPr>
                <w:lang w:eastAsia="en-US"/>
              </w:rPr>
              <w:t xml:space="preserve"> - ПП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A47" w:rsidRPr="00D4640B" w:rsidRDefault="006D6A47" w:rsidP="006D6A47">
            <w:pPr>
              <w:jc w:val="center"/>
              <w:rPr>
                <w:lang w:eastAsia="en-US"/>
              </w:rPr>
            </w:pPr>
            <w:r w:rsidRPr="00D4640B">
              <w:rPr>
                <w:lang w:eastAsia="en-US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A47" w:rsidRPr="00D4640B" w:rsidRDefault="006D6A47" w:rsidP="006D6A47">
            <w:pPr>
              <w:jc w:val="center"/>
              <w:rPr>
                <w:lang w:eastAsia="en-US"/>
              </w:rPr>
            </w:pPr>
            <w:r w:rsidRPr="00D4640B">
              <w:rPr>
                <w:lang w:eastAsia="en-US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6D6A47" w:rsidRPr="00D4640B" w:rsidRDefault="006D6A47" w:rsidP="006D6A47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ОК 1 - </w:t>
            </w:r>
            <w:r w:rsidRPr="00D4640B">
              <w:rPr>
                <w:lang w:eastAsia="en-US"/>
              </w:rPr>
              <w:t>9;</w:t>
            </w:r>
          </w:p>
          <w:p w:rsidR="006D6A47" w:rsidRPr="00D4640B" w:rsidRDefault="00BF47BF" w:rsidP="006D6A47">
            <w:pPr>
              <w:rPr>
                <w:lang w:eastAsia="en-US"/>
              </w:rPr>
            </w:pPr>
            <w:hyperlink r:id="rId75" w:anchor="5211" w:history="1">
              <w:r w:rsidR="006D6A47" w:rsidRPr="00D4640B">
                <w:rPr>
                  <w:rStyle w:val="af6"/>
                  <w:bdr w:val="none" w:sz="0" w:space="0" w:color="auto" w:frame="1"/>
                </w:rPr>
                <w:t xml:space="preserve">ПК 1.1 - </w:t>
              </w:r>
              <w:r w:rsidR="006D6A47">
                <w:rPr>
                  <w:rStyle w:val="af6"/>
                  <w:bdr w:val="none" w:sz="0" w:space="0" w:color="auto" w:frame="1"/>
                </w:rPr>
                <w:t>4</w:t>
              </w:r>
              <w:r w:rsidR="006D6A47" w:rsidRPr="00D4640B">
                <w:rPr>
                  <w:rStyle w:val="af6"/>
                  <w:bdr w:val="none" w:sz="0" w:space="0" w:color="auto" w:frame="1"/>
                </w:rPr>
                <w:t>.</w:t>
              </w:r>
              <w:r w:rsidR="006D6A47">
                <w:rPr>
                  <w:rStyle w:val="af6"/>
                  <w:bdr w:val="none" w:sz="0" w:space="0" w:color="auto" w:frame="1"/>
                </w:rPr>
                <w:t>5</w:t>
              </w:r>
            </w:hyperlink>
            <w:r w:rsidR="006D6A47" w:rsidRPr="00D4640B">
              <w:br/>
            </w:r>
          </w:p>
        </w:tc>
      </w:tr>
      <w:tr w:rsidR="006D6A47" w:rsidRPr="00D4640B" w:rsidTr="006D6A47">
        <w:trPr>
          <w:trHeight w:val="52"/>
        </w:trPr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6A47" w:rsidRPr="00D4640B" w:rsidRDefault="006D6A47" w:rsidP="006D6A47">
            <w:pPr>
              <w:rPr>
                <w:b/>
                <w:bCs/>
                <w:lang w:eastAsia="en-US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A47" w:rsidRPr="00D4640B" w:rsidRDefault="006D6A47" w:rsidP="006D6A47">
            <w:pPr>
              <w:rPr>
                <w:b/>
                <w:lang w:eastAsia="en-US"/>
              </w:rPr>
            </w:pPr>
            <w:r w:rsidRPr="00D4640B">
              <w:rPr>
                <w:b/>
                <w:lang w:eastAsia="en-US"/>
              </w:rPr>
              <w:t>Практическое занятие</w:t>
            </w:r>
            <w:r>
              <w:rPr>
                <w:b/>
                <w:lang w:eastAsia="en-US"/>
              </w:rPr>
              <w:t>. Практическая подготовка</w:t>
            </w:r>
          </w:p>
          <w:p w:rsidR="006D6A47" w:rsidRPr="00D4640B" w:rsidRDefault="006D6A47" w:rsidP="006D6A47">
            <w:pPr>
              <w:rPr>
                <w:lang w:eastAsia="en-US"/>
              </w:rPr>
            </w:pPr>
            <w:r w:rsidRPr="00D4640B">
              <w:rPr>
                <w:lang w:eastAsia="en-US"/>
              </w:rPr>
              <w:t>1. Структура ГО на объекте экономики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A47" w:rsidRPr="00D4640B" w:rsidRDefault="006D6A47" w:rsidP="006D6A47">
            <w:pPr>
              <w:jc w:val="center"/>
              <w:rPr>
                <w:lang w:eastAsia="en-US"/>
              </w:rPr>
            </w:pPr>
            <w:r w:rsidRPr="00D4640B">
              <w:rPr>
                <w:lang w:eastAsia="en-US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:rsidR="006D6A47" w:rsidRPr="00D4640B" w:rsidRDefault="006D6A47" w:rsidP="006D6A47">
            <w:pPr>
              <w:jc w:val="center"/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6D6A47" w:rsidRPr="00D4640B" w:rsidRDefault="006D6A47" w:rsidP="006D6A47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ОК 1 - </w:t>
            </w:r>
            <w:r w:rsidRPr="00D4640B">
              <w:rPr>
                <w:lang w:eastAsia="en-US"/>
              </w:rPr>
              <w:t>9;</w:t>
            </w:r>
          </w:p>
          <w:p w:rsidR="006D6A47" w:rsidRPr="00D4640B" w:rsidRDefault="00BF47BF" w:rsidP="006D6A47">
            <w:pPr>
              <w:rPr>
                <w:lang w:eastAsia="en-US"/>
              </w:rPr>
            </w:pPr>
            <w:hyperlink r:id="rId76" w:anchor="5211" w:history="1">
              <w:r w:rsidR="006D6A47" w:rsidRPr="00D4640B">
                <w:rPr>
                  <w:rStyle w:val="af6"/>
                  <w:bdr w:val="none" w:sz="0" w:space="0" w:color="auto" w:frame="1"/>
                </w:rPr>
                <w:t xml:space="preserve">ПК 1.1 - </w:t>
              </w:r>
              <w:r w:rsidR="006D6A47">
                <w:rPr>
                  <w:rStyle w:val="af6"/>
                  <w:bdr w:val="none" w:sz="0" w:space="0" w:color="auto" w:frame="1"/>
                </w:rPr>
                <w:t>4</w:t>
              </w:r>
              <w:r w:rsidR="006D6A47" w:rsidRPr="00D4640B">
                <w:rPr>
                  <w:rStyle w:val="af6"/>
                  <w:bdr w:val="none" w:sz="0" w:space="0" w:color="auto" w:frame="1"/>
                </w:rPr>
                <w:t>.</w:t>
              </w:r>
              <w:r w:rsidR="006D6A47">
                <w:rPr>
                  <w:rStyle w:val="af6"/>
                  <w:bdr w:val="none" w:sz="0" w:space="0" w:color="auto" w:frame="1"/>
                </w:rPr>
                <w:t>5</w:t>
              </w:r>
            </w:hyperlink>
            <w:r w:rsidR="006D6A47" w:rsidRPr="00D4640B">
              <w:rPr>
                <w:shd w:val="clear" w:color="auto" w:fill="FFFFFF"/>
              </w:rPr>
              <w:t> </w:t>
            </w:r>
          </w:p>
        </w:tc>
      </w:tr>
      <w:tr w:rsidR="006D6A47" w:rsidRPr="00D4640B" w:rsidTr="006D6A47">
        <w:trPr>
          <w:trHeight w:val="359"/>
        </w:trPr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6A47" w:rsidRPr="00D4640B" w:rsidRDefault="006D6A47" w:rsidP="006D6A47">
            <w:pPr>
              <w:rPr>
                <w:b/>
                <w:bCs/>
                <w:lang w:eastAsia="en-US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lang w:eastAsia="en-US"/>
              </w:rPr>
            </w:pPr>
            <w:r w:rsidRPr="00D4640B">
              <w:rPr>
                <w:b/>
                <w:bCs/>
                <w:lang w:eastAsia="en-US"/>
              </w:rPr>
              <w:t>Самостоятельная работа обучающихся</w:t>
            </w:r>
          </w:p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lang w:eastAsia="en-US"/>
              </w:rPr>
            </w:pPr>
            <w:r w:rsidRPr="00D4640B">
              <w:rPr>
                <w:bCs/>
                <w:lang w:eastAsia="en-US"/>
              </w:rPr>
              <w:t>Структура ГО на предприятиях машиностроительной отрасли</w:t>
            </w:r>
          </w:p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lang w:eastAsia="en-US"/>
              </w:rPr>
            </w:pPr>
            <w:r w:rsidRPr="00D4640B">
              <w:rPr>
                <w:bCs/>
                <w:lang w:eastAsia="en-US"/>
              </w:rPr>
              <w:t>Организация ГО в учебном заведении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  <w:r w:rsidRPr="00D4640B">
              <w:rPr>
                <w:bCs/>
                <w:lang w:eastAsia="en-US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center"/>
          </w:tcPr>
          <w:p w:rsidR="006D6A47" w:rsidRPr="00D4640B" w:rsidRDefault="006D6A47" w:rsidP="006D6A47">
            <w:pPr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6D6A47" w:rsidRPr="00D4640B" w:rsidRDefault="006D6A47" w:rsidP="006D6A47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ОК 1 - </w:t>
            </w:r>
            <w:r w:rsidRPr="00D4640B">
              <w:rPr>
                <w:lang w:eastAsia="en-US"/>
              </w:rPr>
              <w:t>9;</w:t>
            </w:r>
          </w:p>
          <w:p w:rsidR="006D6A47" w:rsidRPr="00D4640B" w:rsidRDefault="00BF47BF" w:rsidP="006D6A47">
            <w:pPr>
              <w:rPr>
                <w:lang w:eastAsia="en-US"/>
              </w:rPr>
            </w:pPr>
            <w:hyperlink r:id="rId77" w:anchor="5211" w:history="1">
              <w:r w:rsidR="006D6A47" w:rsidRPr="00D4640B">
                <w:rPr>
                  <w:rStyle w:val="af6"/>
                  <w:bdr w:val="none" w:sz="0" w:space="0" w:color="auto" w:frame="1"/>
                </w:rPr>
                <w:t xml:space="preserve">ПК 1.1 - </w:t>
              </w:r>
              <w:r w:rsidR="006D6A47">
                <w:rPr>
                  <w:rStyle w:val="af6"/>
                  <w:bdr w:val="none" w:sz="0" w:space="0" w:color="auto" w:frame="1"/>
                </w:rPr>
                <w:t>4</w:t>
              </w:r>
              <w:r w:rsidR="006D6A47" w:rsidRPr="00D4640B">
                <w:rPr>
                  <w:rStyle w:val="af6"/>
                  <w:bdr w:val="none" w:sz="0" w:space="0" w:color="auto" w:frame="1"/>
                </w:rPr>
                <w:t>.</w:t>
              </w:r>
              <w:r w:rsidR="006D6A47">
                <w:rPr>
                  <w:rStyle w:val="af6"/>
                  <w:bdr w:val="none" w:sz="0" w:space="0" w:color="auto" w:frame="1"/>
                </w:rPr>
                <w:t>5</w:t>
              </w:r>
            </w:hyperlink>
            <w:r w:rsidR="006D6A47" w:rsidRPr="00D4640B">
              <w:rPr>
                <w:lang w:eastAsia="en-US"/>
              </w:rPr>
              <w:t xml:space="preserve"> </w:t>
            </w:r>
          </w:p>
        </w:tc>
      </w:tr>
      <w:tr w:rsidR="006D6A47" w:rsidRPr="00D4640B" w:rsidTr="006D6A47">
        <w:trPr>
          <w:trHeight w:val="149"/>
        </w:trPr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eastAsia="en-US"/>
              </w:rPr>
            </w:pPr>
            <w:r w:rsidRPr="00D4640B">
              <w:rPr>
                <w:b/>
                <w:bCs/>
                <w:lang w:eastAsia="en-US"/>
              </w:rPr>
              <w:t>Тема 1.3.</w:t>
            </w:r>
            <w:r w:rsidRPr="00D4640B">
              <w:rPr>
                <w:lang w:eastAsia="en-US"/>
              </w:rPr>
              <w:t xml:space="preserve"> Организация защиты населения от чрезвычайных ситуаций мирного и военного вр</w:t>
            </w:r>
            <w:r w:rsidRPr="00D4640B">
              <w:rPr>
                <w:lang w:eastAsia="en-US"/>
              </w:rPr>
              <w:t>е</w:t>
            </w:r>
            <w:r w:rsidRPr="00D4640B">
              <w:rPr>
                <w:lang w:eastAsia="en-US"/>
              </w:rPr>
              <w:t>мени</w:t>
            </w:r>
          </w:p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eastAsia="en-US"/>
              </w:rPr>
            </w:pPr>
          </w:p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eastAsia="en-US"/>
              </w:rPr>
            </w:pPr>
          </w:p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eastAsia="en-US"/>
              </w:rPr>
            </w:pPr>
          </w:p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eastAsia="en-US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A47" w:rsidRPr="00D4640B" w:rsidRDefault="006D6A47" w:rsidP="006D6A47">
            <w:pPr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lang w:eastAsia="en-US"/>
              </w:rPr>
            </w:pPr>
            <w:r w:rsidRPr="00D4640B">
              <w:rPr>
                <w:b/>
                <w:bCs/>
                <w:lang w:eastAsia="en-US"/>
              </w:rPr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center"/>
          </w:tcPr>
          <w:p w:rsidR="006D6A47" w:rsidRPr="00D4640B" w:rsidRDefault="006D6A47" w:rsidP="006D6A47">
            <w:pPr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6D6A47" w:rsidRPr="00D4640B" w:rsidRDefault="006D6A47" w:rsidP="006D6A47">
            <w:pPr>
              <w:rPr>
                <w:sz w:val="20"/>
                <w:szCs w:val="20"/>
                <w:lang w:eastAsia="en-US"/>
              </w:rPr>
            </w:pPr>
          </w:p>
        </w:tc>
      </w:tr>
      <w:tr w:rsidR="006D6A47" w:rsidRPr="00D4640B" w:rsidTr="006D6A47">
        <w:trPr>
          <w:trHeight w:val="752"/>
        </w:trPr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6A47" w:rsidRPr="00D4640B" w:rsidRDefault="006D6A47" w:rsidP="006D6A47">
            <w:pPr>
              <w:rPr>
                <w:lang w:eastAsia="en-US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A47" w:rsidRPr="00D4640B" w:rsidRDefault="006D6A47" w:rsidP="006D6A47">
            <w:pPr>
              <w:jc w:val="both"/>
              <w:rPr>
                <w:lang w:eastAsia="en-US"/>
              </w:rPr>
            </w:pPr>
            <w:r w:rsidRPr="00D4640B">
              <w:rPr>
                <w:lang w:eastAsia="en-US"/>
              </w:rPr>
              <w:t>1. Инженерная защита населения от чрезвычайных ситуаций. Пор</w:t>
            </w:r>
            <w:r w:rsidRPr="00D4640B">
              <w:rPr>
                <w:lang w:eastAsia="en-US"/>
              </w:rPr>
              <w:t>я</w:t>
            </w:r>
            <w:r w:rsidRPr="00D4640B">
              <w:rPr>
                <w:lang w:eastAsia="en-US"/>
              </w:rPr>
              <w:t>док использования инженерных сооружений для защиты населения от чрезвычайных ситуаций. Организация и выполнение эвакуац</w:t>
            </w:r>
            <w:r w:rsidRPr="00D4640B">
              <w:rPr>
                <w:lang w:eastAsia="en-US"/>
              </w:rPr>
              <w:t>и</w:t>
            </w:r>
            <w:r w:rsidRPr="00D4640B">
              <w:rPr>
                <w:lang w:eastAsia="en-US"/>
              </w:rPr>
              <w:t xml:space="preserve">онных мероприятий. </w:t>
            </w:r>
            <w:r>
              <w:rPr>
                <w:lang w:eastAsia="en-US"/>
              </w:rPr>
              <w:t xml:space="preserve"> - ПП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  <w:r w:rsidRPr="00D4640B">
              <w:rPr>
                <w:bCs/>
                <w:lang w:eastAsia="en-US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lang w:eastAsia="en-US"/>
              </w:rPr>
            </w:pPr>
          </w:p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  <w:r w:rsidRPr="00D4640B">
              <w:rPr>
                <w:bCs/>
                <w:lang w:eastAsia="en-US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6D6A47" w:rsidRPr="00D4640B" w:rsidRDefault="006D6A47" w:rsidP="006D6A47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ОК 1 - </w:t>
            </w:r>
            <w:r w:rsidRPr="00D4640B">
              <w:rPr>
                <w:lang w:eastAsia="en-US"/>
              </w:rPr>
              <w:t>9;</w:t>
            </w:r>
          </w:p>
          <w:p w:rsidR="006D6A47" w:rsidRPr="00D4640B" w:rsidRDefault="00BF47BF" w:rsidP="006D6A47">
            <w:pPr>
              <w:rPr>
                <w:lang w:eastAsia="en-US"/>
              </w:rPr>
            </w:pPr>
            <w:hyperlink r:id="rId78" w:anchor="5211" w:history="1">
              <w:r w:rsidR="006D6A47" w:rsidRPr="00D4640B">
                <w:rPr>
                  <w:rStyle w:val="af6"/>
                  <w:bdr w:val="none" w:sz="0" w:space="0" w:color="auto" w:frame="1"/>
                </w:rPr>
                <w:t xml:space="preserve">ПК 1.1 - </w:t>
              </w:r>
              <w:r w:rsidR="006D6A47">
                <w:rPr>
                  <w:rStyle w:val="af6"/>
                  <w:bdr w:val="none" w:sz="0" w:space="0" w:color="auto" w:frame="1"/>
                </w:rPr>
                <w:t>4</w:t>
              </w:r>
              <w:r w:rsidR="006D6A47" w:rsidRPr="00D4640B">
                <w:rPr>
                  <w:rStyle w:val="af6"/>
                  <w:bdr w:val="none" w:sz="0" w:space="0" w:color="auto" w:frame="1"/>
                </w:rPr>
                <w:t>.</w:t>
              </w:r>
              <w:r w:rsidR="006D6A47">
                <w:rPr>
                  <w:rStyle w:val="af6"/>
                  <w:bdr w:val="none" w:sz="0" w:space="0" w:color="auto" w:frame="1"/>
                </w:rPr>
                <w:t>5</w:t>
              </w:r>
            </w:hyperlink>
            <w:r w:rsidR="006D6A47" w:rsidRPr="00D4640B">
              <w:rPr>
                <w:shd w:val="clear" w:color="auto" w:fill="FFFFFF"/>
              </w:rPr>
              <w:t> </w:t>
            </w:r>
          </w:p>
        </w:tc>
      </w:tr>
      <w:tr w:rsidR="006D6A47" w:rsidRPr="00D4640B" w:rsidTr="006D6A47">
        <w:trPr>
          <w:trHeight w:val="795"/>
        </w:trPr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6A47" w:rsidRPr="00D4640B" w:rsidRDefault="006D6A47" w:rsidP="006D6A47">
            <w:pPr>
              <w:rPr>
                <w:lang w:eastAsia="en-US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A47" w:rsidRPr="00D4640B" w:rsidRDefault="006D6A47" w:rsidP="006D6A47">
            <w:pPr>
              <w:rPr>
                <w:b/>
                <w:lang w:eastAsia="en-US"/>
              </w:rPr>
            </w:pPr>
            <w:r w:rsidRPr="00D4640B">
              <w:rPr>
                <w:b/>
                <w:lang w:eastAsia="en-US"/>
              </w:rPr>
              <w:t>Практические занятия</w:t>
            </w:r>
            <w:r>
              <w:rPr>
                <w:b/>
                <w:lang w:eastAsia="en-US"/>
              </w:rPr>
              <w:t>. Практическая подготовка</w:t>
            </w:r>
          </w:p>
          <w:p w:rsidR="006D6A47" w:rsidRPr="00D4640B" w:rsidRDefault="006D6A47" w:rsidP="006D6A47">
            <w:pPr>
              <w:rPr>
                <w:lang w:eastAsia="en-US"/>
              </w:rPr>
            </w:pPr>
            <w:r w:rsidRPr="00D4640B">
              <w:rPr>
                <w:lang w:eastAsia="en-US"/>
              </w:rPr>
              <w:t>1. Планирование и организационные вопросы выполнения эваку</w:t>
            </w:r>
            <w:r w:rsidRPr="00D4640B">
              <w:rPr>
                <w:lang w:eastAsia="en-US"/>
              </w:rPr>
              <w:t>а</w:t>
            </w:r>
            <w:r w:rsidRPr="00D4640B">
              <w:rPr>
                <w:lang w:eastAsia="en-US"/>
              </w:rPr>
              <w:t>ционных мероприятий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  <w:r w:rsidRPr="00D4640B">
              <w:rPr>
                <w:bCs/>
                <w:lang w:eastAsia="en-US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6D6A47" w:rsidRPr="00D4640B" w:rsidRDefault="006D6A47" w:rsidP="006D6A47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ОК 1 - </w:t>
            </w:r>
            <w:r w:rsidRPr="00D4640B">
              <w:rPr>
                <w:lang w:eastAsia="en-US"/>
              </w:rPr>
              <w:t>9;</w:t>
            </w:r>
          </w:p>
          <w:p w:rsidR="006D6A47" w:rsidRPr="00D4640B" w:rsidRDefault="00BF47BF" w:rsidP="006D6A47">
            <w:pPr>
              <w:rPr>
                <w:lang w:eastAsia="en-US"/>
              </w:rPr>
            </w:pPr>
            <w:hyperlink r:id="rId79" w:anchor="5211" w:history="1">
              <w:r w:rsidR="006D6A47" w:rsidRPr="00D4640B">
                <w:rPr>
                  <w:rStyle w:val="af6"/>
                  <w:bdr w:val="none" w:sz="0" w:space="0" w:color="auto" w:frame="1"/>
                </w:rPr>
                <w:t xml:space="preserve">ПК 1.1 - </w:t>
              </w:r>
              <w:r w:rsidR="006D6A47">
                <w:rPr>
                  <w:rStyle w:val="af6"/>
                  <w:bdr w:val="none" w:sz="0" w:space="0" w:color="auto" w:frame="1"/>
                </w:rPr>
                <w:t>4</w:t>
              </w:r>
              <w:r w:rsidR="006D6A47" w:rsidRPr="00D4640B">
                <w:rPr>
                  <w:rStyle w:val="af6"/>
                  <w:bdr w:val="none" w:sz="0" w:space="0" w:color="auto" w:frame="1"/>
                </w:rPr>
                <w:t>.</w:t>
              </w:r>
              <w:r w:rsidR="006D6A47">
                <w:rPr>
                  <w:rStyle w:val="af6"/>
                  <w:bdr w:val="none" w:sz="0" w:space="0" w:color="auto" w:frame="1"/>
                </w:rPr>
                <w:t>5</w:t>
              </w:r>
            </w:hyperlink>
            <w:r w:rsidR="006D6A47" w:rsidRPr="00D4640B">
              <w:rPr>
                <w:lang w:eastAsia="en-US"/>
              </w:rPr>
              <w:t xml:space="preserve"> </w:t>
            </w:r>
          </w:p>
        </w:tc>
      </w:tr>
      <w:tr w:rsidR="006D6A47" w:rsidRPr="00D4640B" w:rsidTr="006D6A47">
        <w:trPr>
          <w:trHeight w:val="570"/>
        </w:trPr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6A47" w:rsidRPr="00D4640B" w:rsidRDefault="006D6A47" w:rsidP="006D6A47">
            <w:pPr>
              <w:rPr>
                <w:lang w:eastAsia="en-US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A47" w:rsidRPr="00D4640B" w:rsidRDefault="006D6A47" w:rsidP="006D6A47">
            <w:pPr>
              <w:rPr>
                <w:b/>
                <w:lang w:eastAsia="en-US"/>
              </w:rPr>
            </w:pPr>
            <w:r w:rsidRPr="00D4640B">
              <w:rPr>
                <w:lang w:eastAsia="en-US"/>
              </w:rPr>
              <w:t>2. Организация получения и использования средств индивидуал</w:t>
            </w:r>
            <w:r w:rsidRPr="00D4640B">
              <w:rPr>
                <w:lang w:eastAsia="en-US"/>
              </w:rPr>
              <w:t>ь</w:t>
            </w:r>
            <w:r w:rsidRPr="00D4640B">
              <w:rPr>
                <w:lang w:eastAsia="en-US"/>
              </w:rPr>
              <w:t>ной защиты в чрезвычайных ситуациях, а также при стихийных бедствиях.</w:t>
            </w:r>
            <w:r>
              <w:rPr>
                <w:lang w:eastAsia="en-US"/>
              </w:rPr>
              <w:t xml:space="preserve"> - ПП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A47" w:rsidRPr="00D4640B" w:rsidRDefault="006D6A47" w:rsidP="006D6A47">
            <w:pPr>
              <w:jc w:val="center"/>
              <w:rPr>
                <w:bCs/>
                <w:lang w:eastAsia="en-US"/>
              </w:rPr>
            </w:pPr>
            <w:r w:rsidRPr="00D4640B">
              <w:rPr>
                <w:bCs/>
                <w:lang w:eastAsia="en-US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center"/>
          </w:tcPr>
          <w:p w:rsidR="006D6A47" w:rsidRPr="00D4640B" w:rsidRDefault="006D6A47" w:rsidP="006D6A47">
            <w:pPr>
              <w:rPr>
                <w:bCs/>
                <w:lang w:eastAsia="en-US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6D6A47" w:rsidRPr="00D4640B" w:rsidRDefault="006D6A47" w:rsidP="006D6A47">
            <w:pPr>
              <w:rPr>
                <w:bCs/>
                <w:lang w:eastAsia="en-US"/>
              </w:rPr>
            </w:pPr>
          </w:p>
        </w:tc>
      </w:tr>
      <w:tr w:rsidR="006D6A47" w:rsidRPr="00D4640B" w:rsidTr="006D6A47">
        <w:trPr>
          <w:trHeight w:val="311"/>
        </w:trPr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6A47" w:rsidRPr="00D4640B" w:rsidRDefault="006D6A47" w:rsidP="006D6A47">
            <w:pPr>
              <w:rPr>
                <w:lang w:eastAsia="en-US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lang w:eastAsia="en-US"/>
              </w:rPr>
            </w:pPr>
            <w:r w:rsidRPr="00D4640B">
              <w:rPr>
                <w:b/>
                <w:bCs/>
                <w:lang w:eastAsia="en-US"/>
              </w:rPr>
              <w:t>Самостоятельная работа обучающихся</w:t>
            </w:r>
          </w:p>
          <w:p w:rsidR="006D6A47" w:rsidRPr="00D4640B" w:rsidRDefault="006D6A47" w:rsidP="006D6A47">
            <w:pPr>
              <w:jc w:val="both"/>
              <w:rPr>
                <w:lang w:eastAsia="en-US"/>
              </w:rPr>
            </w:pPr>
            <w:r w:rsidRPr="00D4640B">
              <w:rPr>
                <w:lang w:eastAsia="en-US"/>
              </w:rPr>
              <w:t>Основные принципы и нормативно – правовая база защиты насел</w:t>
            </w:r>
            <w:r w:rsidRPr="00D4640B">
              <w:rPr>
                <w:lang w:eastAsia="en-US"/>
              </w:rPr>
              <w:t>е</w:t>
            </w:r>
            <w:r w:rsidRPr="00D4640B">
              <w:rPr>
                <w:lang w:eastAsia="en-US"/>
              </w:rPr>
              <w:t>ния от чрезвычайных ситуаций. Деятельность государства в обл</w:t>
            </w:r>
            <w:r w:rsidRPr="00D4640B">
              <w:rPr>
                <w:lang w:eastAsia="en-US"/>
              </w:rPr>
              <w:t>а</w:t>
            </w:r>
            <w:r w:rsidRPr="00D4640B">
              <w:rPr>
                <w:lang w:eastAsia="en-US"/>
              </w:rPr>
              <w:t xml:space="preserve">сти защиты населения от чрезвычайных ситуаций.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  <w:r w:rsidRPr="00D4640B">
              <w:rPr>
                <w:bCs/>
                <w:lang w:eastAsia="en-US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:rsidR="006D6A47" w:rsidRPr="00D4640B" w:rsidRDefault="006D6A47" w:rsidP="006D6A47">
            <w:pPr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6D6A47" w:rsidRPr="00D4640B" w:rsidRDefault="006D6A47" w:rsidP="006D6A47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ОК 1 - </w:t>
            </w:r>
            <w:r w:rsidRPr="00D4640B">
              <w:rPr>
                <w:lang w:eastAsia="en-US"/>
              </w:rPr>
              <w:t>9;</w:t>
            </w:r>
          </w:p>
          <w:p w:rsidR="006D6A47" w:rsidRPr="00D4640B" w:rsidRDefault="00BF47BF" w:rsidP="006D6A47">
            <w:pPr>
              <w:rPr>
                <w:lang w:eastAsia="en-US"/>
              </w:rPr>
            </w:pPr>
            <w:hyperlink r:id="rId80" w:anchor="5211" w:history="1">
              <w:r w:rsidR="006D6A47" w:rsidRPr="00D4640B">
                <w:rPr>
                  <w:rStyle w:val="af6"/>
                  <w:bdr w:val="none" w:sz="0" w:space="0" w:color="auto" w:frame="1"/>
                </w:rPr>
                <w:t xml:space="preserve">ПК 1.1 - </w:t>
              </w:r>
              <w:r w:rsidR="006D6A47">
                <w:rPr>
                  <w:rStyle w:val="af6"/>
                  <w:bdr w:val="none" w:sz="0" w:space="0" w:color="auto" w:frame="1"/>
                </w:rPr>
                <w:t>4</w:t>
              </w:r>
              <w:r w:rsidR="006D6A47" w:rsidRPr="00D4640B">
                <w:rPr>
                  <w:rStyle w:val="af6"/>
                  <w:bdr w:val="none" w:sz="0" w:space="0" w:color="auto" w:frame="1"/>
                </w:rPr>
                <w:t>.</w:t>
              </w:r>
              <w:r w:rsidR="006D6A47">
                <w:rPr>
                  <w:rStyle w:val="af6"/>
                  <w:bdr w:val="none" w:sz="0" w:space="0" w:color="auto" w:frame="1"/>
                </w:rPr>
                <w:t>5</w:t>
              </w:r>
            </w:hyperlink>
            <w:r w:rsidR="006D6A47" w:rsidRPr="00D4640B">
              <w:rPr>
                <w:shd w:val="clear" w:color="auto" w:fill="FFFFFF"/>
              </w:rPr>
              <w:t> </w:t>
            </w:r>
          </w:p>
        </w:tc>
      </w:tr>
      <w:tr w:rsidR="006D6A47" w:rsidRPr="00D4640B" w:rsidTr="006D6A47">
        <w:trPr>
          <w:trHeight w:val="228"/>
        </w:trPr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lang w:eastAsia="en-US"/>
              </w:rPr>
            </w:pPr>
            <w:r w:rsidRPr="00D4640B">
              <w:rPr>
                <w:b/>
                <w:bCs/>
                <w:lang w:eastAsia="en-US"/>
              </w:rPr>
              <w:t>Тема 1.4.</w:t>
            </w:r>
            <w:r w:rsidRPr="00D4640B">
              <w:rPr>
                <w:lang w:eastAsia="en-US"/>
              </w:rPr>
              <w:t xml:space="preserve"> Обеспечение устойчивости функци</w:t>
            </w:r>
            <w:r w:rsidRPr="00D4640B">
              <w:rPr>
                <w:lang w:eastAsia="en-US"/>
              </w:rPr>
              <w:t>о</w:t>
            </w:r>
            <w:r w:rsidRPr="00D4640B">
              <w:rPr>
                <w:lang w:eastAsia="en-US"/>
              </w:rPr>
              <w:t>нирования объектов эк</w:t>
            </w:r>
            <w:r w:rsidRPr="00D4640B">
              <w:rPr>
                <w:lang w:eastAsia="en-US"/>
              </w:rPr>
              <w:t>о</w:t>
            </w:r>
            <w:r w:rsidRPr="00D4640B">
              <w:rPr>
                <w:lang w:eastAsia="en-US"/>
              </w:rPr>
              <w:t>номики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lang w:eastAsia="en-US"/>
              </w:rPr>
            </w:pPr>
            <w:r w:rsidRPr="00D4640B">
              <w:rPr>
                <w:b/>
                <w:bCs/>
                <w:lang w:eastAsia="en-US"/>
              </w:rPr>
              <w:t>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center"/>
          </w:tcPr>
          <w:p w:rsidR="006D6A47" w:rsidRPr="00D4640B" w:rsidRDefault="006D6A47" w:rsidP="006D6A47">
            <w:pPr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6D6A47" w:rsidRPr="00D4640B" w:rsidRDefault="006D6A47" w:rsidP="006D6A47">
            <w:pPr>
              <w:rPr>
                <w:sz w:val="20"/>
                <w:szCs w:val="20"/>
                <w:lang w:eastAsia="en-US"/>
              </w:rPr>
            </w:pPr>
          </w:p>
        </w:tc>
      </w:tr>
      <w:tr w:rsidR="006D6A47" w:rsidRPr="00D4640B" w:rsidTr="006D6A47">
        <w:trPr>
          <w:trHeight w:val="471"/>
        </w:trPr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6A47" w:rsidRPr="00D4640B" w:rsidRDefault="006D6A47" w:rsidP="006D6A47">
            <w:pPr>
              <w:rPr>
                <w:b/>
                <w:bCs/>
                <w:lang w:eastAsia="en-US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A47" w:rsidRPr="00D4640B" w:rsidRDefault="006D6A47" w:rsidP="006D6A47">
            <w:pPr>
              <w:jc w:val="both"/>
              <w:rPr>
                <w:bCs/>
                <w:lang w:eastAsia="en-US"/>
              </w:rPr>
            </w:pPr>
            <w:r w:rsidRPr="00D4640B">
              <w:rPr>
                <w:lang w:eastAsia="en-US"/>
              </w:rPr>
              <w:t>1.Общие понятия об устойчивости объектов экономики в чрезв</w:t>
            </w:r>
            <w:r w:rsidRPr="00D4640B">
              <w:rPr>
                <w:lang w:eastAsia="en-US"/>
              </w:rPr>
              <w:t>ы</w:t>
            </w:r>
            <w:r w:rsidRPr="00D4640B">
              <w:rPr>
                <w:lang w:eastAsia="en-US"/>
              </w:rPr>
              <w:t>чайных ситуациях. Основные мероприятия, обеспечивающие п</w:t>
            </w:r>
            <w:r w:rsidRPr="00D4640B">
              <w:rPr>
                <w:lang w:eastAsia="en-US"/>
              </w:rPr>
              <w:t>о</w:t>
            </w:r>
            <w:r w:rsidRPr="00D4640B">
              <w:rPr>
                <w:lang w:eastAsia="en-US"/>
              </w:rPr>
              <w:t>вышение устойчивости ОЭ.</w:t>
            </w:r>
            <w:r>
              <w:rPr>
                <w:lang w:eastAsia="en-US"/>
              </w:rPr>
              <w:t xml:space="preserve"> - ПП</w:t>
            </w:r>
            <w:r w:rsidRPr="00D4640B">
              <w:rPr>
                <w:lang w:eastAsia="en-US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</w:p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  <w:r w:rsidRPr="00D4640B">
              <w:rPr>
                <w:bCs/>
                <w:lang w:eastAsia="en-US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A47" w:rsidRPr="00D4640B" w:rsidRDefault="006D6A47" w:rsidP="006D6A47">
            <w:pPr>
              <w:jc w:val="center"/>
              <w:rPr>
                <w:lang w:eastAsia="en-US"/>
              </w:rPr>
            </w:pPr>
            <w:r w:rsidRPr="00D4640B">
              <w:rPr>
                <w:lang w:eastAsia="en-US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6D6A47" w:rsidRPr="00D4640B" w:rsidRDefault="006D6A47" w:rsidP="006D6A47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ОК 1 - </w:t>
            </w:r>
            <w:r w:rsidRPr="00D4640B">
              <w:rPr>
                <w:lang w:eastAsia="en-US"/>
              </w:rPr>
              <w:t>9;</w:t>
            </w:r>
          </w:p>
          <w:p w:rsidR="006D6A47" w:rsidRPr="00D4640B" w:rsidRDefault="00BF47BF" w:rsidP="006D6A47">
            <w:pPr>
              <w:rPr>
                <w:lang w:eastAsia="en-US"/>
              </w:rPr>
            </w:pPr>
            <w:hyperlink r:id="rId81" w:anchor="5211" w:history="1">
              <w:r w:rsidR="006D6A47" w:rsidRPr="00D4640B">
                <w:rPr>
                  <w:rStyle w:val="af6"/>
                  <w:bdr w:val="none" w:sz="0" w:space="0" w:color="auto" w:frame="1"/>
                </w:rPr>
                <w:t xml:space="preserve">ПК 1.1 - </w:t>
              </w:r>
              <w:r w:rsidR="006D6A47">
                <w:rPr>
                  <w:rStyle w:val="af6"/>
                  <w:bdr w:val="none" w:sz="0" w:space="0" w:color="auto" w:frame="1"/>
                </w:rPr>
                <w:t>4</w:t>
              </w:r>
              <w:r w:rsidR="006D6A47" w:rsidRPr="00D4640B">
                <w:rPr>
                  <w:rStyle w:val="af6"/>
                  <w:bdr w:val="none" w:sz="0" w:space="0" w:color="auto" w:frame="1"/>
                </w:rPr>
                <w:t>.</w:t>
              </w:r>
              <w:r w:rsidR="006D6A47">
                <w:rPr>
                  <w:rStyle w:val="af6"/>
                  <w:bdr w:val="none" w:sz="0" w:space="0" w:color="auto" w:frame="1"/>
                </w:rPr>
                <w:t>5</w:t>
              </w:r>
            </w:hyperlink>
            <w:r w:rsidR="006D6A47" w:rsidRPr="00D4640B">
              <w:rPr>
                <w:shd w:val="clear" w:color="auto" w:fill="FFFFFF"/>
              </w:rPr>
              <w:t> </w:t>
            </w:r>
          </w:p>
        </w:tc>
      </w:tr>
      <w:tr w:rsidR="006D6A47" w:rsidRPr="00D4640B" w:rsidTr="006D6A47">
        <w:trPr>
          <w:trHeight w:val="1666"/>
        </w:trPr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6A47" w:rsidRPr="00D4640B" w:rsidRDefault="006D6A47" w:rsidP="006D6A47">
            <w:pPr>
              <w:rPr>
                <w:b/>
                <w:bCs/>
                <w:lang w:eastAsia="en-US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D6A47" w:rsidRPr="00D4640B" w:rsidRDefault="006D6A47" w:rsidP="006D6A47">
            <w:pPr>
              <w:rPr>
                <w:b/>
                <w:lang w:eastAsia="en-US"/>
              </w:rPr>
            </w:pPr>
            <w:r w:rsidRPr="00D4640B">
              <w:rPr>
                <w:b/>
                <w:lang w:eastAsia="en-US"/>
              </w:rPr>
              <w:t>Практические занятия</w:t>
            </w:r>
            <w:r>
              <w:rPr>
                <w:b/>
                <w:lang w:eastAsia="en-US"/>
              </w:rPr>
              <w:t>. Практическая подготовка</w:t>
            </w:r>
          </w:p>
          <w:p w:rsidR="006D6A47" w:rsidRPr="00D4640B" w:rsidRDefault="006D6A47" w:rsidP="006D6A47">
            <w:pPr>
              <w:rPr>
                <w:lang w:eastAsia="en-US"/>
              </w:rPr>
            </w:pPr>
            <w:r w:rsidRPr="00D4640B">
              <w:rPr>
                <w:lang w:eastAsia="en-US"/>
              </w:rPr>
              <w:t xml:space="preserve"> Организация аварийно – спасательных и других неотложных работ в зонах чрезвычайных ситуаций (АСДНР). Основа организации АСДНР.</w:t>
            </w:r>
          </w:p>
          <w:p w:rsidR="006D6A47" w:rsidRPr="00D4640B" w:rsidRDefault="006D6A47" w:rsidP="006D6A47">
            <w:pPr>
              <w:rPr>
                <w:lang w:eastAsia="en-US"/>
              </w:rPr>
            </w:pPr>
            <w:r w:rsidRPr="00D4640B">
              <w:rPr>
                <w:lang w:eastAsia="en-US"/>
              </w:rPr>
              <w:t xml:space="preserve"> Отработка навыков в планировании и организации аварийно-спасательных работ и выполнения неотложных работ при ликвид</w:t>
            </w:r>
            <w:r w:rsidRPr="00D4640B">
              <w:rPr>
                <w:lang w:eastAsia="en-US"/>
              </w:rPr>
              <w:t>а</w:t>
            </w:r>
            <w:r w:rsidRPr="00D4640B">
              <w:rPr>
                <w:lang w:eastAsia="en-US"/>
              </w:rPr>
              <w:t xml:space="preserve">ции чрезвычайных ситуаций природного и техногенного характера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</w:p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</w:p>
          <w:p w:rsidR="006D6A47" w:rsidRPr="00D4640B" w:rsidRDefault="006D6A47" w:rsidP="006D6A47">
            <w:pPr>
              <w:jc w:val="center"/>
              <w:rPr>
                <w:bCs/>
                <w:lang w:eastAsia="en-US"/>
              </w:rPr>
            </w:pPr>
            <w:r w:rsidRPr="00D4640B">
              <w:rPr>
                <w:bCs/>
                <w:lang w:eastAsia="en-US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center"/>
          </w:tcPr>
          <w:p w:rsidR="006D6A47" w:rsidRPr="00D4640B" w:rsidRDefault="006D6A47" w:rsidP="006D6A47">
            <w:pPr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6D6A47" w:rsidRPr="00D4640B" w:rsidRDefault="006D6A47" w:rsidP="006D6A47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ОК 1 - </w:t>
            </w:r>
            <w:r w:rsidRPr="00D4640B">
              <w:rPr>
                <w:lang w:eastAsia="en-US"/>
              </w:rPr>
              <w:t>9;</w:t>
            </w:r>
          </w:p>
          <w:p w:rsidR="006D6A47" w:rsidRPr="00D4640B" w:rsidRDefault="00BF47BF" w:rsidP="006D6A47">
            <w:pPr>
              <w:rPr>
                <w:lang w:eastAsia="en-US"/>
              </w:rPr>
            </w:pPr>
            <w:hyperlink r:id="rId82" w:anchor="5211" w:history="1">
              <w:r w:rsidR="006D6A47" w:rsidRPr="00D4640B">
                <w:rPr>
                  <w:rStyle w:val="af6"/>
                  <w:bdr w:val="none" w:sz="0" w:space="0" w:color="auto" w:frame="1"/>
                </w:rPr>
                <w:t xml:space="preserve">ПК 1.1 - </w:t>
              </w:r>
              <w:r w:rsidR="006D6A47">
                <w:rPr>
                  <w:rStyle w:val="af6"/>
                  <w:bdr w:val="none" w:sz="0" w:space="0" w:color="auto" w:frame="1"/>
                </w:rPr>
                <w:t>4</w:t>
              </w:r>
              <w:r w:rsidR="006D6A47" w:rsidRPr="00D4640B">
                <w:rPr>
                  <w:rStyle w:val="af6"/>
                  <w:bdr w:val="none" w:sz="0" w:space="0" w:color="auto" w:frame="1"/>
                </w:rPr>
                <w:t>.</w:t>
              </w:r>
              <w:r w:rsidR="006D6A47">
                <w:rPr>
                  <w:rStyle w:val="af6"/>
                  <w:bdr w:val="none" w:sz="0" w:space="0" w:color="auto" w:frame="1"/>
                </w:rPr>
                <w:t>5</w:t>
              </w:r>
            </w:hyperlink>
            <w:r w:rsidR="006D6A47" w:rsidRPr="00D4640B">
              <w:rPr>
                <w:lang w:eastAsia="en-US"/>
              </w:rPr>
              <w:t xml:space="preserve"> </w:t>
            </w:r>
          </w:p>
        </w:tc>
      </w:tr>
      <w:tr w:rsidR="006D6A47" w:rsidRPr="00D4640B" w:rsidTr="006D6A47">
        <w:trPr>
          <w:trHeight w:val="333"/>
        </w:trPr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6A47" w:rsidRPr="00D4640B" w:rsidRDefault="006D6A47" w:rsidP="006D6A47">
            <w:pPr>
              <w:rPr>
                <w:b/>
                <w:bCs/>
                <w:lang w:eastAsia="en-US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lang w:eastAsia="en-US"/>
              </w:rPr>
            </w:pPr>
            <w:r w:rsidRPr="00D4640B">
              <w:rPr>
                <w:b/>
                <w:bCs/>
                <w:lang w:eastAsia="en-US"/>
              </w:rPr>
              <w:t>Самостоятельная работа обучающихся</w:t>
            </w:r>
          </w:p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eastAsia="en-US"/>
              </w:rPr>
            </w:pPr>
            <w:r w:rsidRPr="00D4640B">
              <w:rPr>
                <w:lang w:eastAsia="en-US"/>
              </w:rPr>
              <w:t>Федеральные законы и другие нормативно – правовые акты Ро</w:t>
            </w:r>
            <w:r w:rsidRPr="00D4640B">
              <w:rPr>
                <w:lang w:eastAsia="en-US"/>
              </w:rPr>
              <w:t>с</w:t>
            </w:r>
            <w:r w:rsidRPr="00D4640B">
              <w:rPr>
                <w:lang w:eastAsia="en-US"/>
              </w:rPr>
              <w:t>сийской Федерации в области безопасности жизнедеятельности.</w:t>
            </w:r>
          </w:p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lang w:eastAsia="en-US"/>
              </w:rPr>
            </w:pPr>
            <w:r w:rsidRPr="00D4640B">
              <w:rPr>
                <w:bCs/>
                <w:lang w:eastAsia="en-US"/>
              </w:rPr>
              <w:t>Методы аварийно-спасательных работ при ликвидации ЧС техн</w:t>
            </w:r>
            <w:r w:rsidRPr="00D4640B">
              <w:rPr>
                <w:bCs/>
                <w:lang w:eastAsia="en-US"/>
              </w:rPr>
              <w:t>о</w:t>
            </w:r>
            <w:r w:rsidRPr="00D4640B">
              <w:rPr>
                <w:bCs/>
                <w:lang w:eastAsia="en-US"/>
              </w:rPr>
              <w:t>генного характера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  <w:r w:rsidRPr="00D4640B">
              <w:rPr>
                <w:bCs/>
                <w:lang w:eastAsia="en-US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center"/>
          </w:tcPr>
          <w:p w:rsidR="006D6A47" w:rsidRPr="00D4640B" w:rsidRDefault="006D6A47" w:rsidP="006D6A47">
            <w:pPr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6D6A47" w:rsidRPr="00D4640B" w:rsidRDefault="006D6A47" w:rsidP="006D6A47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ОК 1 - </w:t>
            </w:r>
            <w:r w:rsidRPr="00D4640B">
              <w:rPr>
                <w:lang w:eastAsia="en-US"/>
              </w:rPr>
              <w:t>9;</w:t>
            </w:r>
          </w:p>
          <w:p w:rsidR="006D6A47" w:rsidRPr="00D4640B" w:rsidRDefault="00BF47BF" w:rsidP="006D6A47">
            <w:pPr>
              <w:rPr>
                <w:lang w:eastAsia="en-US"/>
              </w:rPr>
            </w:pPr>
            <w:hyperlink r:id="rId83" w:anchor="5211" w:history="1">
              <w:r w:rsidR="006D6A47" w:rsidRPr="00D4640B">
                <w:rPr>
                  <w:rStyle w:val="af6"/>
                  <w:bdr w:val="none" w:sz="0" w:space="0" w:color="auto" w:frame="1"/>
                </w:rPr>
                <w:t xml:space="preserve">ПК 1.1 - </w:t>
              </w:r>
              <w:r w:rsidR="006D6A47">
                <w:rPr>
                  <w:rStyle w:val="af6"/>
                  <w:bdr w:val="none" w:sz="0" w:space="0" w:color="auto" w:frame="1"/>
                </w:rPr>
                <w:t>4</w:t>
              </w:r>
              <w:r w:rsidR="006D6A47" w:rsidRPr="00D4640B">
                <w:rPr>
                  <w:rStyle w:val="af6"/>
                  <w:bdr w:val="none" w:sz="0" w:space="0" w:color="auto" w:frame="1"/>
                </w:rPr>
                <w:t>.</w:t>
              </w:r>
              <w:r w:rsidR="006D6A47">
                <w:rPr>
                  <w:rStyle w:val="af6"/>
                  <w:bdr w:val="none" w:sz="0" w:space="0" w:color="auto" w:frame="1"/>
                </w:rPr>
                <w:t>5</w:t>
              </w:r>
            </w:hyperlink>
            <w:r w:rsidR="006D6A47" w:rsidRPr="00D4640B">
              <w:br/>
            </w:r>
          </w:p>
        </w:tc>
      </w:tr>
      <w:tr w:rsidR="006D6A47" w:rsidRPr="00D4640B" w:rsidTr="006D6A47">
        <w:trPr>
          <w:trHeight w:val="522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lang w:eastAsia="en-US"/>
              </w:rPr>
            </w:pPr>
            <w:r w:rsidRPr="00D4640B">
              <w:rPr>
                <w:b/>
                <w:bCs/>
                <w:lang w:eastAsia="en-US"/>
              </w:rPr>
              <w:lastRenderedPageBreak/>
              <w:t xml:space="preserve">Раздел 2. </w:t>
            </w:r>
            <w:r w:rsidRPr="00D4640B">
              <w:rPr>
                <w:b/>
                <w:lang w:eastAsia="en-US"/>
              </w:rPr>
              <w:t>Основы вое</w:t>
            </w:r>
            <w:r w:rsidRPr="00D4640B">
              <w:rPr>
                <w:b/>
                <w:lang w:eastAsia="en-US"/>
              </w:rPr>
              <w:t>н</w:t>
            </w:r>
            <w:r w:rsidRPr="00D4640B">
              <w:rPr>
                <w:b/>
                <w:lang w:eastAsia="en-US"/>
              </w:rPr>
              <w:t>ной службы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A47" w:rsidRPr="00D4640B" w:rsidRDefault="006D6A47" w:rsidP="006D6A47">
            <w:pPr>
              <w:jc w:val="center"/>
              <w:rPr>
                <w:b/>
                <w:lang w:eastAsia="en-US"/>
              </w:rPr>
            </w:pPr>
            <w:r w:rsidRPr="00D4640B">
              <w:rPr>
                <w:b/>
                <w:lang w:eastAsia="en-US"/>
              </w:rPr>
              <w:t>42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center"/>
          </w:tcPr>
          <w:p w:rsidR="006D6A47" w:rsidRPr="00D4640B" w:rsidRDefault="006D6A47" w:rsidP="006D6A47">
            <w:pPr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6D6A47" w:rsidRPr="00D4640B" w:rsidRDefault="006D6A47" w:rsidP="006D6A47">
            <w:pPr>
              <w:rPr>
                <w:sz w:val="20"/>
                <w:szCs w:val="20"/>
                <w:lang w:eastAsia="en-US"/>
              </w:rPr>
            </w:pPr>
          </w:p>
        </w:tc>
      </w:tr>
      <w:tr w:rsidR="006D6A47" w:rsidRPr="00D4640B" w:rsidTr="006D6A47">
        <w:trPr>
          <w:trHeight w:val="189"/>
        </w:trPr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eastAsia="en-US"/>
              </w:rPr>
            </w:pPr>
            <w:r w:rsidRPr="00D4640B">
              <w:rPr>
                <w:b/>
                <w:bCs/>
                <w:lang w:eastAsia="en-US"/>
              </w:rPr>
              <w:t>Тема 2.1.</w:t>
            </w:r>
            <w:r w:rsidRPr="00D4640B">
              <w:rPr>
                <w:lang w:eastAsia="en-US"/>
              </w:rPr>
              <w:t xml:space="preserve"> </w:t>
            </w:r>
          </w:p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eastAsia="en-US"/>
              </w:rPr>
            </w:pPr>
            <w:r w:rsidRPr="00D4640B">
              <w:rPr>
                <w:lang w:eastAsia="en-US"/>
              </w:rPr>
              <w:t>Основы обороны гос</w:t>
            </w:r>
            <w:r w:rsidRPr="00D4640B">
              <w:rPr>
                <w:lang w:eastAsia="en-US"/>
              </w:rPr>
              <w:t>у</w:t>
            </w:r>
            <w:r w:rsidRPr="00D4640B">
              <w:rPr>
                <w:lang w:eastAsia="en-US"/>
              </w:rPr>
              <w:t>дарства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A47" w:rsidRPr="00D4640B" w:rsidRDefault="006D6A47" w:rsidP="006D6A47">
            <w:pPr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lang w:eastAsia="en-US"/>
              </w:rPr>
            </w:pPr>
            <w:r w:rsidRPr="00D4640B">
              <w:rPr>
                <w:b/>
                <w:bCs/>
                <w:lang w:eastAsia="en-US"/>
              </w:rPr>
              <w:t>16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center"/>
          </w:tcPr>
          <w:p w:rsidR="006D6A47" w:rsidRPr="00D4640B" w:rsidRDefault="006D6A47" w:rsidP="006D6A47">
            <w:pPr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6D6A47" w:rsidRPr="00D4640B" w:rsidRDefault="006D6A47" w:rsidP="006D6A47">
            <w:pPr>
              <w:rPr>
                <w:sz w:val="20"/>
                <w:szCs w:val="20"/>
                <w:lang w:eastAsia="en-US"/>
              </w:rPr>
            </w:pPr>
          </w:p>
        </w:tc>
      </w:tr>
      <w:tr w:rsidR="006D6A47" w:rsidRPr="00D4640B" w:rsidTr="006D6A47">
        <w:trPr>
          <w:trHeight w:val="525"/>
        </w:trPr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6A47" w:rsidRPr="00D4640B" w:rsidRDefault="006D6A47" w:rsidP="006D6A47">
            <w:pPr>
              <w:rPr>
                <w:lang w:eastAsia="en-US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A47" w:rsidRPr="00D4640B" w:rsidRDefault="006D6A47" w:rsidP="006D6A47">
            <w:pPr>
              <w:jc w:val="both"/>
              <w:rPr>
                <w:lang w:eastAsia="en-US"/>
              </w:rPr>
            </w:pPr>
            <w:r w:rsidRPr="00D4640B">
              <w:rPr>
                <w:lang w:eastAsia="en-US"/>
              </w:rPr>
              <w:t>1.Обеспечение национальной безопасности Российской Федерации. Национальные интересы России. Основные угрозы национальной безопасности Российской Федерации.</w:t>
            </w:r>
            <w:r>
              <w:rPr>
                <w:lang w:eastAsia="en-US"/>
              </w:rPr>
              <w:t xml:space="preserve"> - ПП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</w:p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  <w:r w:rsidRPr="00D4640B">
              <w:rPr>
                <w:bCs/>
                <w:lang w:eastAsia="en-US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  <w:r w:rsidRPr="00D4640B">
              <w:rPr>
                <w:bCs/>
                <w:lang w:eastAsia="en-US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6D6A47" w:rsidRPr="00D4640B" w:rsidRDefault="006D6A47" w:rsidP="006D6A47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ОК 1 - </w:t>
            </w:r>
            <w:r w:rsidRPr="00D4640B">
              <w:rPr>
                <w:lang w:eastAsia="en-US"/>
              </w:rPr>
              <w:t>9;</w:t>
            </w:r>
          </w:p>
          <w:p w:rsidR="006D6A47" w:rsidRPr="00D4640B" w:rsidRDefault="00BF47BF" w:rsidP="006D6A47">
            <w:pPr>
              <w:rPr>
                <w:lang w:eastAsia="en-US"/>
              </w:rPr>
            </w:pPr>
            <w:hyperlink r:id="rId84" w:anchor="5211" w:history="1">
              <w:r w:rsidR="006D6A47" w:rsidRPr="00D4640B">
                <w:rPr>
                  <w:rStyle w:val="af6"/>
                  <w:bdr w:val="none" w:sz="0" w:space="0" w:color="auto" w:frame="1"/>
                </w:rPr>
                <w:t xml:space="preserve">ПК 1.1 - </w:t>
              </w:r>
              <w:r w:rsidR="006D6A47">
                <w:rPr>
                  <w:rStyle w:val="af6"/>
                  <w:bdr w:val="none" w:sz="0" w:space="0" w:color="auto" w:frame="1"/>
                </w:rPr>
                <w:t>4</w:t>
              </w:r>
              <w:r w:rsidR="006D6A47" w:rsidRPr="00D4640B">
                <w:rPr>
                  <w:rStyle w:val="af6"/>
                  <w:bdr w:val="none" w:sz="0" w:space="0" w:color="auto" w:frame="1"/>
                </w:rPr>
                <w:t>.</w:t>
              </w:r>
              <w:r w:rsidR="006D6A47">
                <w:rPr>
                  <w:rStyle w:val="af6"/>
                  <w:bdr w:val="none" w:sz="0" w:space="0" w:color="auto" w:frame="1"/>
                </w:rPr>
                <w:t>5</w:t>
              </w:r>
            </w:hyperlink>
            <w:r w:rsidR="006D6A47" w:rsidRPr="00D4640B">
              <w:rPr>
                <w:shd w:val="clear" w:color="auto" w:fill="FFFFFF"/>
              </w:rPr>
              <w:t> </w:t>
            </w:r>
          </w:p>
        </w:tc>
      </w:tr>
      <w:tr w:rsidR="006D6A47" w:rsidRPr="00D4640B" w:rsidTr="006D6A47">
        <w:trPr>
          <w:trHeight w:val="285"/>
        </w:trPr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A47" w:rsidRPr="00D4640B" w:rsidRDefault="006D6A47" w:rsidP="006D6A47">
            <w:pPr>
              <w:rPr>
                <w:lang w:eastAsia="en-US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A47" w:rsidRPr="00D4640B" w:rsidRDefault="006D6A47" w:rsidP="006D6A47">
            <w:pPr>
              <w:jc w:val="both"/>
              <w:rPr>
                <w:lang w:eastAsia="en-US"/>
              </w:rPr>
            </w:pPr>
            <w:r w:rsidRPr="00D4640B">
              <w:rPr>
                <w:lang w:eastAsia="en-US"/>
              </w:rPr>
              <w:t xml:space="preserve"> 2.Терроризм как серьезная угроза национальной безопасности Ро</w:t>
            </w:r>
            <w:r w:rsidRPr="00D4640B">
              <w:rPr>
                <w:lang w:eastAsia="en-US"/>
              </w:rPr>
              <w:t>с</w:t>
            </w:r>
            <w:r w:rsidRPr="00D4640B">
              <w:rPr>
                <w:lang w:eastAsia="en-US"/>
              </w:rPr>
              <w:t>сии.</w:t>
            </w:r>
            <w:r>
              <w:rPr>
                <w:lang w:eastAsia="en-US"/>
              </w:rPr>
              <w:t xml:space="preserve"> - ПП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  <w:r w:rsidRPr="00D4640B">
              <w:rPr>
                <w:bCs/>
                <w:lang w:eastAsia="en-US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6D6A47" w:rsidRPr="00D4640B" w:rsidRDefault="006D6A47" w:rsidP="006D6A47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ОК 1 - </w:t>
            </w:r>
            <w:r w:rsidRPr="00D4640B">
              <w:rPr>
                <w:lang w:eastAsia="en-US"/>
              </w:rPr>
              <w:t>9;</w:t>
            </w:r>
          </w:p>
          <w:p w:rsidR="006D6A47" w:rsidRPr="00D4640B" w:rsidRDefault="00BF47BF" w:rsidP="006D6A47">
            <w:pPr>
              <w:rPr>
                <w:lang w:eastAsia="en-US"/>
              </w:rPr>
            </w:pPr>
            <w:hyperlink r:id="rId85" w:anchor="5211" w:history="1">
              <w:r w:rsidR="006D6A47" w:rsidRPr="00D4640B">
                <w:rPr>
                  <w:rStyle w:val="af6"/>
                  <w:bdr w:val="none" w:sz="0" w:space="0" w:color="auto" w:frame="1"/>
                </w:rPr>
                <w:t xml:space="preserve">ПК 1.1 - </w:t>
              </w:r>
              <w:r w:rsidR="006D6A47">
                <w:rPr>
                  <w:rStyle w:val="af6"/>
                  <w:bdr w:val="none" w:sz="0" w:space="0" w:color="auto" w:frame="1"/>
                </w:rPr>
                <w:t>4</w:t>
              </w:r>
              <w:r w:rsidR="006D6A47" w:rsidRPr="00D4640B">
                <w:rPr>
                  <w:rStyle w:val="af6"/>
                  <w:bdr w:val="none" w:sz="0" w:space="0" w:color="auto" w:frame="1"/>
                </w:rPr>
                <w:t>.</w:t>
              </w:r>
              <w:r w:rsidR="006D6A47">
                <w:rPr>
                  <w:rStyle w:val="af6"/>
                  <w:bdr w:val="none" w:sz="0" w:space="0" w:color="auto" w:frame="1"/>
                </w:rPr>
                <w:t>5</w:t>
              </w:r>
            </w:hyperlink>
            <w:r w:rsidR="006D6A47" w:rsidRPr="00D4640B">
              <w:rPr>
                <w:lang w:eastAsia="en-US"/>
              </w:rPr>
              <w:t xml:space="preserve"> </w:t>
            </w:r>
          </w:p>
        </w:tc>
      </w:tr>
      <w:tr w:rsidR="006D6A47" w:rsidRPr="00D4640B" w:rsidTr="006D6A47">
        <w:trPr>
          <w:trHeight w:val="227"/>
        </w:trPr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A47" w:rsidRPr="00D4640B" w:rsidRDefault="006D6A47" w:rsidP="006D6A47">
            <w:pPr>
              <w:rPr>
                <w:lang w:eastAsia="en-US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A47" w:rsidRPr="00D4640B" w:rsidRDefault="006D6A47" w:rsidP="006D6A47">
            <w:pPr>
              <w:jc w:val="both"/>
              <w:rPr>
                <w:lang w:eastAsia="en-US"/>
              </w:rPr>
            </w:pPr>
            <w:r w:rsidRPr="00D4640B">
              <w:rPr>
                <w:lang w:eastAsia="en-US"/>
              </w:rPr>
              <w:t>3.Вооруженные Силы Российской Федерации – основа обороны Российской Федерации.</w:t>
            </w:r>
            <w:r>
              <w:rPr>
                <w:lang w:eastAsia="en-US"/>
              </w:rPr>
              <w:t xml:space="preserve"> - ПП</w:t>
            </w:r>
            <w:r w:rsidRPr="00D4640B">
              <w:rPr>
                <w:lang w:eastAsia="en-US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  <w:r w:rsidRPr="00D4640B">
              <w:rPr>
                <w:bCs/>
                <w:lang w:eastAsia="en-US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6D6A47" w:rsidRPr="00D4640B" w:rsidRDefault="006D6A47" w:rsidP="006D6A47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ОК 1 - </w:t>
            </w:r>
            <w:r w:rsidRPr="00D4640B">
              <w:rPr>
                <w:lang w:eastAsia="en-US"/>
              </w:rPr>
              <w:t>9;</w:t>
            </w:r>
          </w:p>
          <w:p w:rsidR="006D6A47" w:rsidRPr="00D4640B" w:rsidRDefault="00BF47BF" w:rsidP="006D6A47">
            <w:pPr>
              <w:rPr>
                <w:lang w:eastAsia="en-US"/>
              </w:rPr>
            </w:pPr>
            <w:hyperlink r:id="rId86" w:anchor="5211" w:history="1">
              <w:r w:rsidR="006D6A47" w:rsidRPr="00D4640B">
                <w:rPr>
                  <w:rStyle w:val="af6"/>
                  <w:bdr w:val="none" w:sz="0" w:space="0" w:color="auto" w:frame="1"/>
                </w:rPr>
                <w:t xml:space="preserve">ПК 1.1 - </w:t>
              </w:r>
              <w:r w:rsidR="006D6A47">
                <w:rPr>
                  <w:rStyle w:val="af6"/>
                  <w:bdr w:val="none" w:sz="0" w:space="0" w:color="auto" w:frame="1"/>
                </w:rPr>
                <w:t>4</w:t>
              </w:r>
              <w:r w:rsidR="006D6A47" w:rsidRPr="00D4640B">
                <w:rPr>
                  <w:rStyle w:val="af6"/>
                  <w:bdr w:val="none" w:sz="0" w:space="0" w:color="auto" w:frame="1"/>
                </w:rPr>
                <w:t>.</w:t>
              </w:r>
              <w:r w:rsidR="006D6A47">
                <w:rPr>
                  <w:rStyle w:val="af6"/>
                  <w:bdr w:val="none" w:sz="0" w:space="0" w:color="auto" w:frame="1"/>
                </w:rPr>
                <w:t>5</w:t>
              </w:r>
            </w:hyperlink>
            <w:r w:rsidR="006D6A47" w:rsidRPr="00D4640B">
              <w:br/>
            </w:r>
          </w:p>
        </w:tc>
      </w:tr>
      <w:tr w:rsidR="006D6A47" w:rsidRPr="00D4640B" w:rsidTr="006D6A47">
        <w:trPr>
          <w:trHeight w:val="810"/>
        </w:trPr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6A47" w:rsidRPr="00D4640B" w:rsidRDefault="006D6A47" w:rsidP="006D6A47">
            <w:pPr>
              <w:rPr>
                <w:lang w:eastAsia="en-US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lang w:eastAsia="en-US"/>
              </w:rPr>
            </w:pPr>
            <w:r w:rsidRPr="00D4640B">
              <w:rPr>
                <w:b/>
                <w:lang w:eastAsia="en-US"/>
              </w:rPr>
              <w:t>Практические занятия</w:t>
            </w:r>
            <w:r>
              <w:rPr>
                <w:b/>
                <w:lang w:eastAsia="en-US"/>
              </w:rPr>
              <w:t>. Практическая подготовка</w:t>
            </w:r>
          </w:p>
          <w:p w:rsidR="006D6A47" w:rsidRPr="00D4640B" w:rsidRDefault="006D6A47" w:rsidP="006D6A47">
            <w:pPr>
              <w:jc w:val="both"/>
              <w:rPr>
                <w:lang w:eastAsia="en-US"/>
              </w:rPr>
            </w:pPr>
            <w:r w:rsidRPr="00D4640B">
              <w:rPr>
                <w:lang w:eastAsia="en-US"/>
              </w:rPr>
              <w:t>1. Военная доктрина Российской Федерации. Обеспечение военной безопасности Российской Федерации, военная организация гос</w:t>
            </w:r>
            <w:r w:rsidRPr="00D4640B">
              <w:rPr>
                <w:lang w:eastAsia="en-US"/>
              </w:rPr>
              <w:t>у</w:t>
            </w:r>
            <w:r w:rsidRPr="00D4640B">
              <w:rPr>
                <w:lang w:eastAsia="en-US"/>
              </w:rPr>
              <w:t>дарства, руководство военной организацией государства.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</w:p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  <w:r w:rsidRPr="00D4640B">
              <w:rPr>
                <w:bCs/>
                <w:lang w:eastAsia="en-US"/>
              </w:rPr>
              <w:t>2</w:t>
            </w:r>
          </w:p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center"/>
          </w:tcPr>
          <w:p w:rsidR="006D6A47" w:rsidRPr="00D4640B" w:rsidRDefault="006D6A47" w:rsidP="006D6A47">
            <w:pPr>
              <w:rPr>
                <w:lang w:eastAsia="en-US"/>
              </w:rPr>
            </w:pP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6D6A47" w:rsidRPr="00D4640B" w:rsidRDefault="006D6A47" w:rsidP="006D6A47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ОК 1 - </w:t>
            </w:r>
            <w:r w:rsidRPr="00D4640B">
              <w:rPr>
                <w:lang w:eastAsia="en-US"/>
              </w:rPr>
              <w:t>9;</w:t>
            </w:r>
          </w:p>
          <w:p w:rsidR="006D6A47" w:rsidRPr="00D4640B" w:rsidRDefault="00BF47BF" w:rsidP="006D6A47">
            <w:pPr>
              <w:rPr>
                <w:lang w:eastAsia="en-US"/>
              </w:rPr>
            </w:pPr>
            <w:hyperlink r:id="rId87" w:anchor="5211" w:history="1">
              <w:r w:rsidR="006D6A47" w:rsidRPr="00D4640B">
                <w:rPr>
                  <w:rStyle w:val="af6"/>
                  <w:bdr w:val="none" w:sz="0" w:space="0" w:color="auto" w:frame="1"/>
                </w:rPr>
                <w:t xml:space="preserve">ПК 1.1 - </w:t>
              </w:r>
              <w:r w:rsidR="006D6A47">
                <w:rPr>
                  <w:rStyle w:val="af6"/>
                  <w:bdr w:val="none" w:sz="0" w:space="0" w:color="auto" w:frame="1"/>
                </w:rPr>
                <w:t>4</w:t>
              </w:r>
              <w:r w:rsidR="006D6A47" w:rsidRPr="00D4640B">
                <w:rPr>
                  <w:rStyle w:val="af6"/>
                  <w:bdr w:val="none" w:sz="0" w:space="0" w:color="auto" w:frame="1"/>
                </w:rPr>
                <w:t>.</w:t>
              </w:r>
              <w:r w:rsidR="006D6A47">
                <w:rPr>
                  <w:rStyle w:val="af6"/>
                  <w:bdr w:val="none" w:sz="0" w:space="0" w:color="auto" w:frame="1"/>
                </w:rPr>
                <w:t>5</w:t>
              </w:r>
            </w:hyperlink>
            <w:r w:rsidR="006D6A47" w:rsidRPr="00D4640B">
              <w:rPr>
                <w:shd w:val="clear" w:color="auto" w:fill="FFFFFF"/>
              </w:rPr>
              <w:t> </w:t>
            </w:r>
          </w:p>
        </w:tc>
      </w:tr>
      <w:tr w:rsidR="006D6A47" w:rsidRPr="00D4640B" w:rsidTr="006D6A47">
        <w:trPr>
          <w:trHeight w:val="276"/>
        </w:trPr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6A47" w:rsidRPr="00D4640B" w:rsidRDefault="006D6A47" w:rsidP="006D6A47">
            <w:pPr>
              <w:rPr>
                <w:lang w:eastAsia="en-US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lang w:eastAsia="en-US"/>
              </w:rPr>
            </w:pPr>
            <w:r w:rsidRPr="00D4640B">
              <w:rPr>
                <w:lang w:eastAsia="en-US"/>
              </w:rPr>
              <w:t>2. Виды Вооруженных Сил, рода войск и их предназначение. Функции и основные задачи современных Вооруженных Сил Ро</w:t>
            </w:r>
            <w:r w:rsidRPr="00D4640B">
              <w:rPr>
                <w:lang w:eastAsia="en-US"/>
              </w:rPr>
              <w:t>с</w:t>
            </w:r>
            <w:r w:rsidRPr="00D4640B">
              <w:rPr>
                <w:lang w:eastAsia="en-US"/>
              </w:rPr>
              <w:t>сии, их роль в системе обеспечения национальной безопасности страны.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  <w:r w:rsidRPr="00D4640B">
              <w:rPr>
                <w:bCs/>
                <w:lang w:eastAsia="en-US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center"/>
          </w:tcPr>
          <w:p w:rsidR="006D6A47" w:rsidRPr="00D4640B" w:rsidRDefault="006D6A47" w:rsidP="006D6A47">
            <w:pPr>
              <w:rPr>
                <w:lang w:eastAsia="en-US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6D6A47" w:rsidRPr="00D4640B" w:rsidRDefault="006D6A47" w:rsidP="006D6A47">
            <w:pPr>
              <w:rPr>
                <w:lang w:eastAsia="en-US"/>
              </w:rPr>
            </w:pPr>
          </w:p>
        </w:tc>
      </w:tr>
      <w:tr w:rsidR="006D6A47" w:rsidRPr="00D4640B" w:rsidTr="006D6A47">
        <w:trPr>
          <w:trHeight w:val="393"/>
        </w:trPr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6A47" w:rsidRPr="00D4640B" w:rsidRDefault="006D6A47" w:rsidP="006D6A47">
            <w:pPr>
              <w:rPr>
                <w:lang w:eastAsia="en-US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lang w:eastAsia="en-US"/>
              </w:rPr>
            </w:pPr>
            <w:r w:rsidRPr="00D4640B">
              <w:rPr>
                <w:lang w:eastAsia="en-US"/>
              </w:rPr>
              <w:t xml:space="preserve"> 3. Сущность международного гуманитарного права и основные его источники.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A47" w:rsidRPr="00D4640B" w:rsidRDefault="006D6A47" w:rsidP="006D6A47">
            <w:pPr>
              <w:jc w:val="center"/>
              <w:rPr>
                <w:bCs/>
                <w:lang w:eastAsia="en-US"/>
              </w:rPr>
            </w:pPr>
            <w:r w:rsidRPr="00D4640B">
              <w:rPr>
                <w:bCs/>
                <w:lang w:eastAsia="en-US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center"/>
          </w:tcPr>
          <w:p w:rsidR="006D6A47" w:rsidRPr="00D4640B" w:rsidRDefault="006D6A47" w:rsidP="006D6A47">
            <w:pPr>
              <w:rPr>
                <w:lang w:eastAsia="en-US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6D6A47" w:rsidRPr="00D4640B" w:rsidRDefault="006D6A47" w:rsidP="006D6A47">
            <w:pPr>
              <w:rPr>
                <w:lang w:eastAsia="en-US"/>
              </w:rPr>
            </w:pPr>
          </w:p>
        </w:tc>
      </w:tr>
      <w:tr w:rsidR="006D6A47" w:rsidRPr="00D4640B" w:rsidTr="006D6A47">
        <w:trPr>
          <w:trHeight w:val="276"/>
        </w:trPr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6A47" w:rsidRPr="00D4640B" w:rsidRDefault="006D6A47" w:rsidP="006D6A47">
            <w:pPr>
              <w:rPr>
                <w:lang w:eastAsia="en-US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lang w:eastAsia="en-US"/>
              </w:rPr>
            </w:pPr>
            <w:r w:rsidRPr="00D4640B">
              <w:rPr>
                <w:b/>
                <w:bCs/>
                <w:lang w:eastAsia="en-US"/>
              </w:rPr>
              <w:t>Самостоятельная работа обучающихся</w:t>
            </w:r>
          </w:p>
          <w:p w:rsidR="006D6A47" w:rsidRPr="00D4640B" w:rsidRDefault="006D6A47" w:rsidP="006D6A47">
            <w:pPr>
              <w:jc w:val="both"/>
              <w:rPr>
                <w:lang w:eastAsia="en-US"/>
              </w:rPr>
            </w:pPr>
            <w:r w:rsidRPr="00D4640B">
              <w:rPr>
                <w:lang w:eastAsia="en-US"/>
              </w:rPr>
              <w:t>Права и свободы военнослужащего. Льготы, предоставляемые в</w:t>
            </w:r>
            <w:r w:rsidRPr="00D4640B">
              <w:rPr>
                <w:lang w:eastAsia="en-US"/>
              </w:rPr>
              <w:t>о</w:t>
            </w:r>
            <w:r w:rsidRPr="00D4640B">
              <w:rPr>
                <w:lang w:eastAsia="en-US"/>
              </w:rPr>
              <w:t>еннослужащему.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  <w:r w:rsidRPr="00D4640B">
              <w:rPr>
                <w:bCs/>
                <w:lang w:eastAsia="en-US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center"/>
          </w:tcPr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i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6D6A47" w:rsidRPr="00D4640B" w:rsidRDefault="006D6A47" w:rsidP="006D6A47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ОК 1 - </w:t>
            </w:r>
            <w:r w:rsidRPr="00D4640B">
              <w:rPr>
                <w:lang w:eastAsia="en-US"/>
              </w:rPr>
              <w:t>9;</w:t>
            </w:r>
          </w:p>
          <w:p w:rsidR="006D6A47" w:rsidRPr="00D4640B" w:rsidRDefault="00BF47BF" w:rsidP="006D6A47">
            <w:pPr>
              <w:rPr>
                <w:lang w:eastAsia="en-US"/>
              </w:rPr>
            </w:pPr>
            <w:hyperlink r:id="rId88" w:anchor="5211" w:history="1">
              <w:r w:rsidR="006D6A47" w:rsidRPr="00D4640B">
                <w:rPr>
                  <w:rStyle w:val="af6"/>
                  <w:bdr w:val="none" w:sz="0" w:space="0" w:color="auto" w:frame="1"/>
                </w:rPr>
                <w:t xml:space="preserve">ПК 1.1 - </w:t>
              </w:r>
              <w:r w:rsidR="006D6A47">
                <w:rPr>
                  <w:rStyle w:val="af6"/>
                  <w:bdr w:val="none" w:sz="0" w:space="0" w:color="auto" w:frame="1"/>
                </w:rPr>
                <w:t>4</w:t>
              </w:r>
              <w:r w:rsidR="006D6A47" w:rsidRPr="00D4640B">
                <w:rPr>
                  <w:rStyle w:val="af6"/>
                  <w:bdr w:val="none" w:sz="0" w:space="0" w:color="auto" w:frame="1"/>
                </w:rPr>
                <w:t>.</w:t>
              </w:r>
              <w:r w:rsidR="006D6A47">
                <w:rPr>
                  <w:rStyle w:val="af6"/>
                  <w:bdr w:val="none" w:sz="0" w:space="0" w:color="auto" w:frame="1"/>
                </w:rPr>
                <w:t>5</w:t>
              </w:r>
            </w:hyperlink>
            <w:r w:rsidR="006D6A47" w:rsidRPr="00D4640B">
              <w:rPr>
                <w:shd w:val="clear" w:color="auto" w:fill="FFFFFF"/>
              </w:rPr>
              <w:t> </w:t>
            </w:r>
          </w:p>
        </w:tc>
      </w:tr>
      <w:tr w:rsidR="006D6A47" w:rsidRPr="00D4640B" w:rsidTr="006D6A47">
        <w:trPr>
          <w:trHeight w:val="154"/>
        </w:trPr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eastAsia="en-US"/>
              </w:rPr>
            </w:pPr>
            <w:r w:rsidRPr="00D4640B">
              <w:rPr>
                <w:b/>
                <w:bCs/>
                <w:lang w:eastAsia="en-US"/>
              </w:rPr>
              <w:t>Тема 2.2.</w:t>
            </w:r>
            <w:r w:rsidRPr="00D4640B">
              <w:rPr>
                <w:lang w:eastAsia="en-US"/>
              </w:rPr>
              <w:t xml:space="preserve"> Военная слу</w:t>
            </w:r>
            <w:r w:rsidRPr="00D4640B">
              <w:rPr>
                <w:lang w:eastAsia="en-US"/>
              </w:rPr>
              <w:t>ж</w:t>
            </w:r>
            <w:r w:rsidRPr="00D4640B">
              <w:rPr>
                <w:lang w:eastAsia="en-US"/>
              </w:rPr>
              <w:t>ба – особый вид фед</w:t>
            </w:r>
            <w:r w:rsidRPr="00D4640B">
              <w:rPr>
                <w:lang w:eastAsia="en-US"/>
              </w:rPr>
              <w:t>е</w:t>
            </w:r>
            <w:r w:rsidRPr="00D4640B">
              <w:rPr>
                <w:lang w:eastAsia="en-US"/>
              </w:rPr>
              <w:t>ральной государстве</w:t>
            </w:r>
            <w:r w:rsidRPr="00D4640B">
              <w:rPr>
                <w:lang w:eastAsia="en-US"/>
              </w:rPr>
              <w:t>н</w:t>
            </w:r>
            <w:r w:rsidRPr="00D4640B">
              <w:rPr>
                <w:lang w:eastAsia="en-US"/>
              </w:rPr>
              <w:t>ной службы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A47" w:rsidRPr="00D4640B" w:rsidRDefault="006D6A47" w:rsidP="006D6A47">
            <w:pPr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lang w:eastAsia="en-US"/>
              </w:rPr>
            </w:pPr>
            <w:r w:rsidRPr="00D4640B">
              <w:rPr>
                <w:b/>
                <w:bCs/>
                <w:lang w:eastAsia="en-US"/>
              </w:rPr>
              <w:t>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center"/>
          </w:tcPr>
          <w:p w:rsidR="006D6A47" w:rsidRPr="00D4640B" w:rsidRDefault="006D6A47" w:rsidP="006D6A47">
            <w:pPr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6D6A47" w:rsidRPr="00D4640B" w:rsidRDefault="006D6A47" w:rsidP="006D6A47">
            <w:pPr>
              <w:rPr>
                <w:lang w:eastAsia="en-US"/>
              </w:rPr>
            </w:pPr>
            <w:r w:rsidRPr="00D4640B">
              <w:rPr>
                <w:lang w:eastAsia="en-US"/>
              </w:rPr>
              <w:t xml:space="preserve"> </w:t>
            </w:r>
          </w:p>
        </w:tc>
      </w:tr>
      <w:tr w:rsidR="006D6A47" w:rsidRPr="00D4640B" w:rsidTr="006D6A47">
        <w:trPr>
          <w:trHeight w:val="591"/>
        </w:trPr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6A47" w:rsidRPr="00D4640B" w:rsidRDefault="006D6A47" w:rsidP="006D6A47">
            <w:pPr>
              <w:rPr>
                <w:lang w:eastAsia="en-US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A47" w:rsidRPr="00D4640B" w:rsidRDefault="006D6A47" w:rsidP="006D6A47">
            <w:pPr>
              <w:jc w:val="both"/>
              <w:rPr>
                <w:lang w:eastAsia="en-US"/>
              </w:rPr>
            </w:pPr>
            <w:r w:rsidRPr="00D4640B">
              <w:rPr>
                <w:lang w:eastAsia="en-US"/>
              </w:rPr>
              <w:t>1.Правовые основы военной службы. Воинская обязанность, ее о</w:t>
            </w:r>
            <w:r w:rsidRPr="00D4640B">
              <w:rPr>
                <w:lang w:eastAsia="en-US"/>
              </w:rPr>
              <w:t>с</w:t>
            </w:r>
            <w:r w:rsidRPr="00D4640B">
              <w:rPr>
                <w:lang w:eastAsia="en-US"/>
              </w:rPr>
              <w:t xml:space="preserve">новные составляющие. </w:t>
            </w:r>
            <w:r>
              <w:rPr>
                <w:lang w:eastAsia="en-US"/>
              </w:rPr>
              <w:t xml:space="preserve"> - ПП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</w:p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  <w:r w:rsidRPr="00D4640B">
              <w:rPr>
                <w:bCs/>
                <w:lang w:eastAsia="en-US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  <w:r w:rsidRPr="00D4640B">
              <w:rPr>
                <w:bCs/>
                <w:lang w:eastAsia="en-US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6D6A47" w:rsidRPr="00D4640B" w:rsidRDefault="006D6A47" w:rsidP="006D6A47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ОК 1 - </w:t>
            </w:r>
            <w:r w:rsidRPr="00D4640B">
              <w:rPr>
                <w:lang w:eastAsia="en-US"/>
              </w:rPr>
              <w:t>9;</w:t>
            </w:r>
          </w:p>
          <w:p w:rsidR="006D6A47" w:rsidRPr="00D4640B" w:rsidRDefault="00BF47BF" w:rsidP="006D6A47">
            <w:pPr>
              <w:rPr>
                <w:lang w:eastAsia="en-US"/>
              </w:rPr>
            </w:pPr>
            <w:hyperlink r:id="rId89" w:anchor="5211" w:history="1">
              <w:r w:rsidR="006D6A47" w:rsidRPr="00D4640B">
                <w:rPr>
                  <w:rStyle w:val="af6"/>
                  <w:bdr w:val="none" w:sz="0" w:space="0" w:color="auto" w:frame="1"/>
                </w:rPr>
                <w:t xml:space="preserve">ПК 1.1 - </w:t>
              </w:r>
              <w:r w:rsidR="006D6A47">
                <w:rPr>
                  <w:rStyle w:val="af6"/>
                  <w:bdr w:val="none" w:sz="0" w:space="0" w:color="auto" w:frame="1"/>
                </w:rPr>
                <w:t>4</w:t>
              </w:r>
              <w:r w:rsidR="006D6A47" w:rsidRPr="00D4640B">
                <w:rPr>
                  <w:rStyle w:val="af6"/>
                  <w:bdr w:val="none" w:sz="0" w:space="0" w:color="auto" w:frame="1"/>
                </w:rPr>
                <w:t>.</w:t>
              </w:r>
              <w:r w:rsidR="006D6A47">
                <w:rPr>
                  <w:rStyle w:val="af6"/>
                  <w:bdr w:val="none" w:sz="0" w:space="0" w:color="auto" w:frame="1"/>
                </w:rPr>
                <w:t>5</w:t>
              </w:r>
            </w:hyperlink>
            <w:r w:rsidR="006D6A47" w:rsidRPr="00D4640B">
              <w:br/>
            </w:r>
          </w:p>
        </w:tc>
      </w:tr>
      <w:tr w:rsidR="006D6A47" w:rsidRPr="00D4640B" w:rsidTr="006D6A47">
        <w:trPr>
          <w:trHeight w:val="801"/>
        </w:trPr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6A47" w:rsidRPr="00D4640B" w:rsidRDefault="006D6A47" w:rsidP="006D6A47">
            <w:pPr>
              <w:rPr>
                <w:lang w:eastAsia="en-US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lang w:eastAsia="en-US"/>
              </w:rPr>
            </w:pPr>
            <w:r w:rsidRPr="00D4640B">
              <w:rPr>
                <w:b/>
                <w:bCs/>
                <w:lang w:eastAsia="en-US"/>
              </w:rPr>
              <w:t>Практические занятия</w:t>
            </w:r>
            <w:r>
              <w:rPr>
                <w:b/>
                <w:bCs/>
                <w:lang w:eastAsia="en-US"/>
              </w:rPr>
              <w:t xml:space="preserve">. </w:t>
            </w:r>
            <w:r>
              <w:rPr>
                <w:b/>
                <w:lang w:eastAsia="en-US"/>
              </w:rPr>
              <w:t>Практическая подготовка</w:t>
            </w:r>
          </w:p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lang w:eastAsia="en-US"/>
              </w:rPr>
            </w:pPr>
            <w:r w:rsidRPr="00D4640B">
              <w:rPr>
                <w:bCs/>
                <w:lang w:eastAsia="en-US"/>
              </w:rPr>
              <w:t>1.</w:t>
            </w:r>
            <w:r w:rsidRPr="00D4640B">
              <w:rPr>
                <w:lang w:eastAsia="en-US"/>
              </w:rPr>
              <w:t xml:space="preserve"> Определение правовой основы военной службы в Конституции Российской Федерации, Конституции РТ, в Федеральных законах «Об обороне», «О воинской обязанности и военной службе».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</w:p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</w:p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  <w:r w:rsidRPr="00D4640B">
              <w:rPr>
                <w:bCs/>
                <w:lang w:eastAsia="en-US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center"/>
          </w:tcPr>
          <w:p w:rsidR="006D6A47" w:rsidRPr="00D4640B" w:rsidRDefault="006D6A47" w:rsidP="006D6A47">
            <w:pPr>
              <w:rPr>
                <w:lang w:eastAsia="en-US"/>
              </w:rPr>
            </w:pP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6D6A47" w:rsidRPr="00D4640B" w:rsidRDefault="006D6A47" w:rsidP="006D6A47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ОК 1 - </w:t>
            </w:r>
            <w:r w:rsidRPr="00D4640B">
              <w:rPr>
                <w:lang w:eastAsia="en-US"/>
              </w:rPr>
              <w:t>9;</w:t>
            </w:r>
          </w:p>
          <w:p w:rsidR="006D6A47" w:rsidRPr="00D4640B" w:rsidRDefault="00BF47BF" w:rsidP="006D6A47">
            <w:pPr>
              <w:rPr>
                <w:lang w:eastAsia="en-US"/>
              </w:rPr>
            </w:pPr>
            <w:hyperlink r:id="rId90" w:anchor="5211" w:history="1">
              <w:r w:rsidR="006D6A47" w:rsidRPr="00D4640B">
                <w:rPr>
                  <w:rStyle w:val="af6"/>
                  <w:bdr w:val="none" w:sz="0" w:space="0" w:color="auto" w:frame="1"/>
                </w:rPr>
                <w:t xml:space="preserve">ПК 1.1 - </w:t>
              </w:r>
              <w:r w:rsidR="006D6A47">
                <w:rPr>
                  <w:rStyle w:val="af6"/>
                  <w:bdr w:val="none" w:sz="0" w:space="0" w:color="auto" w:frame="1"/>
                </w:rPr>
                <w:t>4</w:t>
              </w:r>
              <w:r w:rsidR="006D6A47" w:rsidRPr="00D4640B">
                <w:rPr>
                  <w:rStyle w:val="af6"/>
                  <w:bdr w:val="none" w:sz="0" w:space="0" w:color="auto" w:frame="1"/>
                </w:rPr>
                <w:t>.</w:t>
              </w:r>
              <w:r w:rsidR="006D6A47">
                <w:rPr>
                  <w:rStyle w:val="af6"/>
                  <w:bdr w:val="none" w:sz="0" w:space="0" w:color="auto" w:frame="1"/>
                </w:rPr>
                <w:t>5</w:t>
              </w:r>
            </w:hyperlink>
            <w:r w:rsidR="006D6A47" w:rsidRPr="00D4640B">
              <w:rPr>
                <w:shd w:val="clear" w:color="auto" w:fill="FFFFFF"/>
              </w:rPr>
              <w:t> </w:t>
            </w:r>
          </w:p>
          <w:p w:rsidR="006D6A47" w:rsidRPr="00D4640B" w:rsidRDefault="006D6A47" w:rsidP="006D6A47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ОК 1 - </w:t>
            </w:r>
            <w:r w:rsidRPr="00D4640B">
              <w:rPr>
                <w:lang w:eastAsia="en-US"/>
              </w:rPr>
              <w:t>9;</w:t>
            </w:r>
          </w:p>
          <w:p w:rsidR="006D6A47" w:rsidRPr="00D4640B" w:rsidRDefault="00BF47BF" w:rsidP="006D6A47">
            <w:pPr>
              <w:rPr>
                <w:lang w:eastAsia="en-US"/>
              </w:rPr>
            </w:pPr>
            <w:hyperlink r:id="rId91" w:anchor="5211" w:history="1">
              <w:r w:rsidR="006D6A47" w:rsidRPr="00D4640B">
                <w:rPr>
                  <w:rStyle w:val="af6"/>
                  <w:bdr w:val="none" w:sz="0" w:space="0" w:color="auto" w:frame="1"/>
                </w:rPr>
                <w:t xml:space="preserve">ПК 1.1 - </w:t>
              </w:r>
              <w:r w:rsidR="006D6A47">
                <w:rPr>
                  <w:rStyle w:val="af6"/>
                  <w:bdr w:val="none" w:sz="0" w:space="0" w:color="auto" w:frame="1"/>
                </w:rPr>
                <w:t>4</w:t>
              </w:r>
              <w:r w:rsidR="006D6A47" w:rsidRPr="00D4640B">
                <w:rPr>
                  <w:rStyle w:val="af6"/>
                  <w:bdr w:val="none" w:sz="0" w:space="0" w:color="auto" w:frame="1"/>
                </w:rPr>
                <w:t>.</w:t>
              </w:r>
              <w:r w:rsidR="006D6A47">
                <w:rPr>
                  <w:rStyle w:val="af6"/>
                  <w:bdr w:val="none" w:sz="0" w:space="0" w:color="auto" w:frame="1"/>
                </w:rPr>
                <w:t>5</w:t>
              </w:r>
            </w:hyperlink>
            <w:r w:rsidR="006D6A47" w:rsidRPr="00D4640B">
              <w:rPr>
                <w:lang w:eastAsia="en-US"/>
              </w:rPr>
              <w:t xml:space="preserve"> </w:t>
            </w:r>
          </w:p>
        </w:tc>
      </w:tr>
      <w:tr w:rsidR="006D6A47" w:rsidRPr="00D4640B" w:rsidTr="006D6A47">
        <w:trPr>
          <w:trHeight w:val="302"/>
        </w:trPr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6A47" w:rsidRPr="00D4640B" w:rsidRDefault="006D6A47" w:rsidP="006D6A47">
            <w:pPr>
              <w:rPr>
                <w:lang w:eastAsia="en-US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lang w:eastAsia="en-US"/>
              </w:rPr>
            </w:pPr>
            <w:r w:rsidRPr="00D4640B">
              <w:rPr>
                <w:bCs/>
                <w:lang w:eastAsia="en-US"/>
              </w:rPr>
              <w:t>2.</w:t>
            </w:r>
            <w:r w:rsidRPr="00D4640B">
              <w:rPr>
                <w:lang w:eastAsia="en-US"/>
              </w:rPr>
              <w:t xml:space="preserve"> Общие должностные и специальные обязанности военнослуж</w:t>
            </w:r>
            <w:r w:rsidRPr="00D4640B">
              <w:rPr>
                <w:lang w:eastAsia="en-US"/>
              </w:rPr>
              <w:t>а</w:t>
            </w:r>
            <w:r w:rsidRPr="00D4640B">
              <w:rPr>
                <w:lang w:eastAsia="en-US"/>
              </w:rPr>
              <w:t>щих.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A47" w:rsidRPr="00D4640B" w:rsidRDefault="006D6A47" w:rsidP="006D6A47">
            <w:pPr>
              <w:jc w:val="center"/>
              <w:rPr>
                <w:bCs/>
                <w:lang w:eastAsia="en-US"/>
              </w:rPr>
            </w:pPr>
            <w:r w:rsidRPr="00D4640B">
              <w:rPr>
                <w:bCs/>
                <w:lang w:eastAsia="en-US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center"/>
          </w:tcPr>
          <w:p w:rsidR="006D6A47" w:rsidRPr="00D4640B" w:rsidRDefault="006D6A47" w:rsidP="006D6A47">
            <w:pPr>
              <w:rPr>
                <w:lang w:eastAsia="en-US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6D6A47" w:rsidRPr="00D4640B" w:rsidRDefault="006D6A47" w:rsidP="006D6A47">
            <w:pPr>
              <w:rPr>
                <w:lang w:eastAsia="en-US"/>
              </w:rPr>
            </w:pPr>
          </w:p>
        </w:tc>
      </w:tr>
      <w:tr w:rsidR="006D6A47" w:rsidRPr="00D4640B" w:rsidTr="006D6A47">
        <w:trPr>
          <w:trHeight w:val="270"/>
        </w:trPr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6A47" w:rsidRPr="00D4640B" w:rsidRDefault="006D6A47" w:rsidP="006D6A47">
            <w:pPr>
              <w:rPr>
                <w:lang w:eastAsia="en-US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eastAsia="en-US"/>
              </w:rPr>
            </w:pPr>
            <w:r w:rsidRPr="00D4640B">
              <w:rPr>
                <w:bCs/>
                <w:lang w:eastAsia="en-US"/>
              </w:rPr>
              <w:t>3.</w:t>
            </w:r>
            <w:r w:rsidRPr="00D4640B">
              <w:rPr>
                <w:lang w:eastAsia="en-US"/>
              </w:rPr>
              <w:t xml:space="preserve"> Особенности прохождение военной службы по призыву и по контракту.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A47" w:rsidRPr="00D4640B" w:rsidRDefault="006D6A47" w:rsidP="006D6A47">
            <w:pPr>
              <w:jc w:val="center"/>
              <w:rPr>
                <w:bCs/>
                <w:lang w:eastAsia="en-US"/>
              </w:rPr>
            </w:pPr>
            <w:r w:rsidRPr="00D4640B">
              <w:rPr>
                <w:bCs/>
                <w:lang w:eastAsia="en-US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center"/>
          </w:tcPr>
          <w:p w:rsidR="006D6A47" w:rsidRPr="00D4640B" w:rsidRDefault="006D6A47" w:rsidP="006D6A47">
            <w:pPr>
              <w:rPr>
                <w:lang w:eastAsia="en-US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6D6A47" w:rsidRPr="00D4640B" w:rsidRDefault="006D6A47" w:rsidP="006D6A47">
            <w:pPr>
              <w:rPr>
                <w:lang w:eastAsia="en-US"/>
              </w:rPr>
            </w:pPr>
          </w:p>
        </w:tc>
      </w:tr>
      <w:tr w:rsidR="006D6A47" w:rsidRPr="00D4640B" w:rsidTr="006D6A47">
        <w:trPr>
          <w:trHeight w:val="381"/>
        </w:trPr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6A47" w:rsidRPr="00D4640B" w:rsidRDefault="006D6A47" w:rsidP="006D6A47">
            <w:pPr>
              <w:rPr>
                <w:lang w:eastAsia="en-US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lang w:eastAsia="en-US"/>
              </w:rPr>
            </w:pPr>
            <w:r w:rsidRPr="00D4640B">
              <w:rPr>
                <w:b/>
                <w:bCs/>
                <w:lang w:eastAsia="en-US"/>
              </w:rPr>
              <w:t>Самостоятельная работа обучающихся</w:t>
            </w:r>
          </w:p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eastAsia="en-US"/>
              </w:rPr>
            </w:pPr>
            <w:r w:rsidRPr="00D4640B">
              <w:rPr>
                <w:lang w:eastAsia="en-US"/>
              </w:rPr>
              <w:t>Правила приёма в военные образовательные учреждения професс</w:t>
            </w:r>
            <w:r w:rsidRPr="00D4640B">
              <w:rPr>
                <w:lang w:eastAsia="en-US"/>
              </w:rPr>
              <w:t>и</w:t>
            </w:r>
            <w:r w:rsidRPr="00D4640B">
              <w:rPr>
                <w:lang w:eastAsia="en-US"/>
              </w:rPr>
              <w:t>онального образования гражданской молодёжи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  <w:r w:rsidRPr="00D4640B">
              <w:rPr>
                <w:bCs/>
                <w:lang w:eastAsia="en-US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center"/>
          </w:tcPr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6D6A47" w:rsidRPr="00D4640B" w:rsidRDefault="006D6A47" w:rsidP="006D6A47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ОК 1 - </w:t>
            </w:r>
            <w:r w:rsidRPr="00D4640B">
              <w:rPr>
                <w:lang w:eastAsia="en-US"/>
              </w:rPr>
              <w:t>9;</w:t>
            </w:r>
          </w:p>
          <w:p w:rsidR="006D6A47" w:rsidRPr="00D4640B" w:rsidRDefault="00BF47BF" w:rsidP="006D6A47">
            <w:pPr>
              <w:rPr>
                <w:lang w:eastAsia="en-US"/>
              </w:rPr>
            </w:pPr>
            <w:hyperlink r:id="rId92" w:anchor="5211" w:history="1">
              <w:r w:rsidR="006D6A47" w:rsidRPr="00D4640B">
                <w:rPr>
                  <w:rStyle w:val="af6"/>
                  <w:bdr w:val="none" w:sz="0" w:space="0" w:color="auto" w:frame="1"/>
                </w:rPr>
                <w:t xml:space="preserve">ПК 1.1 - </w:t>
              </w:r>
              <w:r w:rsidR="006D6A47">
                <w:rPr>
                  <w:rStyle w:val="af6"/>
                  <w:bdr w:val="none" w:sz="0" w:space="0" w:color="auto" w:frame="1"/>
                </w:rPr>
                <w:t>4</w:t>
              </w:r>
              <w:r w:rsidR="006D6A47" w:rsidRPr="00D4640B">
                <w:rPr>
                  <w:rStyle w:val="af6"/>
                  <w:bdr w:val="none" w:sz="0" w:space="0" w:color="auto" w:frame="1"/>
                </w:rPr>
                <w:t>.</w:t>
              </w:r>
              <w:r w:rsidR="006D6A47">
                <w:rPr>
                  <w:rStyle w:val="af6"/>
                  <w:bdr w:val="none" w:sz="0" w:space="0" w:color="auto" w:frame="1"/>
                </w:rPr>
                <w:t>5</w:t>
              </w:r>
            </w:hyperlink>
            <w:r w:rsidR="006D6A47" w:rsidRPr="00D4640B">
              <w:rPr>
                <w:shd w:val="clear" w:color="auto" w:fill="FFFFFF"/>
              </w:rPr>
              <w:t> </w:t>
            </w:r>
          </w:p>
        </w:tc>
      </w:tr>
      <w:tr w:rsidR="006D6A47" w:rsidRPr="00D4640B" w:rsidTr="006D6A47">
        <w:trPr>
          <w:trHeight w:val="250"/>
        </w:trPr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lang w:eastAsia="en-US"/>
              </w:rPr>
            </w:pPr>
            <w:r w:rsidRPr="00D4640B">
              <w:rPr>
                <w:b/>
                <w:bCs/>
                <w:lang w:eastAsia="en-US"/>
              </w:rPr>
              <w:t>Тема 2.3.</w:t>
            </w:r>
            <w:r w:rsidRPr="00D4640B">
              <w:rPr>
                <w:lang w:eastAsia="en-US"/>
              </w:rPr>
              <w:t xml:space="preserve"> Основы вое</w:t>
            </w:r>
            <w:r w:rsidRPr="00D4640B">
              <w:rPr>
                <w:lang w:eastAsia="en-US"/>
              </w:rPr>
              <w:t>н</w:t>
            </w:r>
            <w:r w:rsidRPr="00D4640B">
              <w:rPr>
                <w:lang w:eastAsia="en-US"/>
              </w:rPr>
              <w:t>но-патриотического во</w:t>
            </w:r>
            <w:r w:rsidRPr="00D4640B">
              <w:rPr>
                <w:lang w:eastAsia="en-US"/>
              </w:rPr>
              <w:t>с</w:t>
            </w:r>
            <w:r w:rsidRPr="00D4640B">
              <w:rPr>
                <w:lang w:eastAsia="en-US"/>
              </w:rPr>
              <w:t>питания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A47" w:rsidRPr="00D4640B" w:rsidRDefault="006D6A47" w:rsidP="006D6A47">
            <w:pPr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lang w:eastAsia="en-US"/>
              </w:rPr>
            </w:pPr>
            <w:r w:rsidRPr="00D4640B">
              <w:rPr>
                <w:b/>
                <w:bCs/>
                <w:lang w:eastAsia="en-US"/>
              </w:rPr>
              <w:t>14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center"/>
          </w:tcPr>
          <w:p w:rsidR="006D6A47" w:rsidRPr="00D4640B" w:rsidRDefault="006D6A47" w:rsidP="006D6A47">
            <w:pPr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6D6A47" w:rsidRPr="00D4640B" w:rsidRDefault="006D6A47" w:rsidP="006D6A47">
            <w:pPr>
              <w:rPr>
                <w:sz w:val="20"/>
                <w:szCs w:val="20"/>
                <w:lang w:eastAsia="en-US"/>
              </w:rPr>
            </w:pPr>
          </w:p>
        </w:tc>
      </w:tr>
      <w:tr w:rsidR="006D6A47" w:rsidRPr="00D4640B" w:rsidTr="006D6A47">
        <w:trPr>
          <w:trHeight w:val="2484"/>
        </w:trPr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6A47" w:rsidRPr="00D4640B" w:rsidRDefault="006D6A47" w:rsidP="006D6A47">
            <w:pPr>
              <w:rPr>
                <w:b/>
                <w:bCs/>
                <w:lang w:eastAsia="en-US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D6A47" w:rsidRPr="00D4640B" w:rsidRDefault="006D6A47" w:rsidP="006D6A47">
            <w:pPr>
              <w:jc w:val="both"/>
              <w:rPr>
                <w:b/>
                <w:lang w:eastAsia="en-US"/>
              </w:rPr>
            </w:pPr>
            <w:r w:rsidRPr="00D4640B">
              <w:rPr>
                <w:lang w:eastAsia="en-US"/>
              </w:rPr>
              <w:t xml:space="preserve">       </w:t>
            </w:r>
            <w:r w:rsidRPr="00D4640B">
              <w:rPr>
                <w:b/>
                <w:lang w:eastAsia="en-US"/>
              </w:rPr>
              <w:t>Практические занятия</w:t>
            </w:r>
            <w:r>
              <w:rPr>
                <w:b/>
                <w:lang w:eastAsia="en-US"/>
              </w:rPr>
              <w:t>. Практическая подготовка</w:t>
            </w:r>
          </w:p>
          <w:p w:rsidR="006D6A47" w:rsidRPr="00D4640B" w:rsidRDefault="006D6A47" w:rsidP="006D6A47">
            <w:pPr>
              <w:jc w:val="both"/>
              <w:rPr>
                <w:lang w:eastAsia="en-US"/>
              </w:rPr>
            </w:pPr>
            <w:r w:rsidRPr="00D4640B">
              <w:rPr>
                <w:lang w:eastAsia="en-US"/>
              </w:rPr>
              <w:t>1.Боевые традиции Вооруженных Сил России.</w:t>
            </w:r>
            <w:r>
              <w:rPr>
                <w:lang w:eastAsia="en-US"/>
              </w:rPr>
              <w:t xml:space="preserve"> - ПП</w:t>
            </w:r>
          </w:p>
          <w:p w:rsidR="006D6A47" w:rsidRPr="00D4640B" w:rsidRDefault="006D6A47" w:rsidP="006D6A47">
            <w:pPr>
              <w:jc w:val="both"/>
              <w:rPr>
                <w:lang w:eastAsia="en-US"/>
              </w:rPr>
            </w:pPr>
            <w:r w:rsidRPr="00D4640B">
              <w:rPr>
                <w:lang w:eastAsia="en-US"/>
              </w:rPr>
              <w:t>2.Патриотизм и верность воинскому долгу – основные качества з</w:t>
            </w:r>
            <w:r w:rsidRPr="00D4640B">
              <w:rPr>
                <w:lang w:eastAsia="en-US"/>
              </w:rPr>
              <w:t>а</w:t>
            </w:r>
            <w:r w:rsidRPr="00D4640B">
              <w:rPr>
                <w:lang w:eastAsia="en-US"/>
              </w:rPr>
              <w:t xml:space="preserve">щитника Отечества. </w:t>
            </w:r>
            <w:r>
              <w:rPr>
                <w:lang w:eastAsia="en-US"/>
              </w:rPr>
              <w:t xml:space="preserve"> - ПП</w:t>
            </w:r>
          </w:p>
          <w:p w:rsidR="006D6A47" w:rsidRPr="00D4640B" w:rsidRDefault="006D6A47" w:rsidP="006D6A47">
            <w:pPr>
              <w:jc w:val="both"/>
              <w:rPr>
                <w:lang w:eastAsia="en-US"/>
              </w:rPr>
            </w:pPr>
            <w:r w:rsidRPr="00D4640B">
              <w:rPr>
                <w:lang w:eastAsia="en-US"/>
              </w:rPr>
              <w:t>3.Дружба, войсковое товарищество – основы боевой готовности частей и подразделений.</w:t>
            </w:r>
            <w:r>
              <w:rPr>
                <w:lang w:eastAsia="en-US"/>
              </w:rPr>
              <w:t xml:space="preserve"> - ПП</w:t>
            </w:r>
          </w:p>
          <w:p w:rsidR="006D6A47" w:rsidRPr="00D4640B" w:rsidRDefault="006D6A47" w:rsidP="006D6A47">
            <w:pPr>
              <w:jc w:val="both"/>
              <w:rPr>
                <w:lang w:eastAsia="en-US" w:bidi="he-IL"/>
              </w:rPr>
            </w:pPr>
            <w:r w:rsidRPr="00D4640B">
              <w:rPr>
                <w:lang w:eastAsia="en-US"/>
              </w:rPr>
              <w:t xml:space="preserve">4.Символы воинской чести. Боевое знамя воинской части - символ воинской чести, доблести и славы. Ордена – почетные награды за воинские отличия и заслуги в бою и военной службе. </w:t>
            </w:r>
            <w:r>
              <w:rPr>
                <w:lang w:eastAsia="en-US"/>
              </w:rPr>
              <w:t xml:space="preserve"> - ПП</w:t>
            </w:r>
          </w:p>
          <w:p w:rsidR="006D6A47" w:rsidRPr="00D4640B" w:rsidRDefault="006D6A47" w:rsidP="006D6A47">
            <w:pPr>
              <w:jc w:val="both"/>
              <w:rPr>
                <w:lang w:eastAsia="en-US"/>
              </w:rPr>
            </w:pPr>
            <w:r w:rsidRPr="00D4640B">
              <w:rPr>
                <w:lang w:eastAsia="en-US"/>
              </w:rPr>
              <w:t>5. Ритуалы Вооруженных Сил Российской Федерации.</w:t>
            </w:r>
            <w:r>
              <w:rPr>
                <w:lang w:eastAsia="en-US"/>
              </w:rPr>
              <w:t xml:space="preserve"> - ПП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</w:p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  <w:r w:rsidRPr="00D4640B">
              <w:rPr>
                <w:bCs/>
                <w:lang w:eastAsia="en-US"/>
              </w:rPr>
              <w:t>2</w:t>
            </w:r>
          </w:p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  <w:r w:rsidRPr="00D4640B">
              <w:rPr>
                <w:bCs/>
                <w:lang w:eastAsia="en-US"/>
              </w:rPr>
              <w:t>2</w:t>
            </w:r>
          </w:p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</w:p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  <w:r w:rsidRPr="00D4640B">
              <w:rPr>
                <w:bCs/>
                <w:lang w:eastAsia="en-US"/>
              </w:rPr>
              <w:t>2</w:t>
            </w:r>
          </w:p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</w:p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  <w:r w:rsidRPr="00D4640B">
              <w:rPr>
                <w:bCs/>
                <w:lang w:eastAsia="en-US"/>
              </w:rPr>
              <w:t>2</w:t>
            </w:r>
          </w:p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</w:p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  <w:r w:rsidRPr="00D4640B">
              <w:rPr>
                <w:bCs/>
                <w:lang w:eastAsia="en-US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  <w:r w:rsidRPr="00D4640B">
              <w:rPr>
                <w:bCs/>
                <w:lang w:eastAsia="en-US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6D6A47" w:rsidRPr="00D4640B" w:rsidRDefault="006D6A47" w:rsidP="006D6A47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ОК 1 - </w:t>
            </w:r>
            <w:r w:rsidRPr="00D4640B">
              <w:rPr>
                <w:lang w:eastAsia="en-US"/>
              </w:rPr>
              <w:t>9;</w:t>
            </w:r>
          </w:p>
          <w:p w:rsidR="006D6A47" w:rsidRPr="00D4640B" w:rsidRDefault="00BF47BF" w:rsidP="006D6A47">
            <w:pPr>
              <w:rPr>
                <w:lang w:eastAsia="en-US"/>
              </w:rPr>
            </w:pPr>
            <w:hyperlink r:id="rId93" w:anchor="5211" w:history="1">
              <w:r w:rsidR="006D6A47" w:rsidRPr="00D4640B">
                <w:rPr>
                  <w:rStyle w:val="af6"/>
                  <w:bdr w:val="none" w:sz="0" w:space="0" w:color="auto" w:frame="1"/>
                </w:rPr>
                <w:t xml:space="preserve">ПК 1.1 - </w:t>
              </w:r>
              <w:r w:rsidR="006D6A47">
                <w:rPr>
                  <w:rStyle w:val="af6"/>
                  <w:bdr w:val="none" w:sz="0" w:space="0" w:color="auto" w:frame="1"/>
                </w:rPr>
                <w:t>4</w:t>
              </w:r>
              <w:r w:rsidR="006D6A47" w:rsidRPr="00D4640B">
                <w:rPr>
                  <w:rStyle w:val="af6"/>
                  <w:bdr w:val="none" w:sz="0" w:space="0" w:color="auto" w:frame="1"/>
                </w:rPr>
                <w:t>.</w:t>
              </w:r>
              <w:r w:rsidR="006D6A47">
                <w:rPr>
                  <w:rStyle w:val="af6"/>
                  <w:bdr w:val="none" w:sz="0" w:space="0" w:color="auto" w:frame="1"/>
                </w:rPr>
                <w:t>5</w:t>
              </w:r>
            </w:hyperlink>
            <w:r w:rsidR="006D6A47" w:rsidRPr="00D4640B">
              <w:rPr>
                <w:shd w:val="clear" w:color="auto" w:fill="FFFFFF"/>
              </w:rPr>
              <w:t> </w:t>
            </w:r>
          </w:p>
        </w:tc>
      </w:tr>
      <w:tr w:rsidR="006D6A47" w:rsidRPr="00D4640B" w:rsidTr="006D6A47">
        <w:trPr>
          <w:trHeight w:val="269"/>
        </w:trPr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6A47" w:rsidRPr="00D4640B" w:rsidRDefault="006D6A47" w:rsidP="006D6A47">
            <w:pPr>
              <w:rPr>
                <w:b/>
                <w:bCs/>
                <w:lang w:eastAsia="en-US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lang w:eastAsia="en-US"/>
              </w:rPr>
            </w:pPr>
            <w:r w:rsidRPr="00D4640B">
              <w:rPr>
                <w:b/>
                <w:bCs/>
                <w:lang w:eastAsia="en-US"/>
              </w:rPr>
              <w:t>Самостоятельная работа обучающихся</w:t>
            </w:r>
          </w:p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lang w:eastAsia="en-US"/>
              </w:rPr>
            </w:pPr>
            <w:r w:rsidRPr="00D4640B">
              <w:rPr>
                <w:bCs/>
                <w:lang w:eastAsia="en-US"/>
              </w:rPr>
              <w:t>Высшие военные учебные заведения РФ и РТ</w:t>
            </w:r>
          </w:p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lang w:eastAsia="en-US"/>
              </w:rPr>
            </w:pPr>
            <w:r w:rsidRPr="00D4640B">
              <w:rPr>
                <w:bCs/>
                <w:lang w:eastAsia="en-US"/>
              </w:rPr>
              <w:t>Виды современного вооружения РА и ВМФ</w:t>
            </w:r>
          </w:p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lang w:eastAsia="en-US"/>
              </w:rPr>
            </w:pPr>
            <w:r w:rsidRPr="00D4640B">
              <w:rPr>
                <w:bCs/>
                <w:lang w:eastAsia="en-US"/>
              </w:rPr>
              <w:t>История моей семьи сквозь призму войн 20 века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  <w:r w:rsidRPr="00D4640B">
              <w:rPr>
                <w:bCs/>
                <w:lang w:eastAsia="en-US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center"/>
          </w:tcPr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6D6A47" w:rsidRPr="00D4640B" w:rsidRDefault="006D6A47" w:rsidP="006D6A47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ОК 1 - </w:t>
            </w:r>
            <w:r w:rsidRPr="00D4640B">
              <w:rPr>
                <w:lang w:eastAsia="en-US"/>
              </w:rPr>
              <w:t>9;</w:t>
            </w:r>
          </w:p>
          <w:p w:rsidR="006D6A47" w:rsidRPr="00D4640B" w:rsidRDefault="00BF47BF" w:rsidP="006D6A47">
            <w:pPr>
              <w:rPr>
                <w:lang w:eastAsia="en-US"/>
              </w:rPr>
            </w:pPr>
            <w:hyperlink r:id="rId94" w:anchor="5211" w:history="1">
              <w:r w:rsidR="006D6A47" w:rsidRPr="00D4640B">
                <w:rPr>
                  <w:rStyle w:val="af6"/>
                  <w:bdr w:val="none" w:sz="0" w:space="0" w:color="auto" w:frame="1"/>
                </w:rPr>
                <w:t xml:space="preserve">ПК 1.1 - </w:t>
              </w:r>
              <w:r w:rsidR="006D6A47">
                <w:rPr>
                  <w:rStyle w:val="af6"/>
                  <w:bdr w:val="none" w:sz="0" w:space="0" w:color="auto" w:frame="1"/>
                </w:rPr>
                <w:t>4</w:t>
              </w:r>
              <w:r w:rsidR="006D6A47" w:rsidRPr="00D4640B">
                <w:rPr>
                  <w:rStyle w:val="af6"/>
                  <w:bdr w:val="none" w:sz="0" w:space="0" w:color="auto" w:frame="1"/>
                </w:rPr>
                <w:t>.</w:t>
              </w:r>
              <w:r w:rsidR="006D6A47">
                <w:rPr>
                  <w:rStyle w:val="af6"/>
                  <w:bdr w:val="none" w:sz="0" w:space="0" w:color="auto" w:frame="1"/>
                </w:rPr>
                <w:t>5</w:t>
              </w:r>
            </w:hyperlink>
            <w:r w:rsidR="006D6A47" w:rsidRPr="00D4640B">
              <w:rPr>
                <w:lang w:eastAsia="en-US"/>
              </w:rPr>
              <w:t xml:space="preserve"> </w:t>
            </w:r>
          </w:p>
        </w:tc>
      </w:tr>
      <w:tr w:rsidR="006D6A47" w:rsidRPr="00D4640B" w:rsidTr="006D6A47">
        <w:trPr>
          <w:trHeight w:val="276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A47" w:rsidRPr="00D4640B" w:rsidRDefault="006D6A47" w:rsidP="006D6A47">
            <w:pPr>
              <w:ind w:left="-82" w:right="-80"/>
              <w:rPr>
                <w:lang w:eastAsia="en-US"/>
              </w:rPr>
            </w:pPr>
            <w:r w:rsidRPr="00D4640B">
              <w:rPr>
                <w:b/>
                <w:bCs/>
                <w:lang w:eastAsia="en-US"/>
              </w:rPr>
              <w:t xml:space="preserve">Раздел 3. </w:t>
            </w:r>
            <w:r w:rsidRPr="00D4640B">
              <w:rPr>
                <w:b/>
                <w:lang w:eastAsia="en-US"/>
              </w:rPr>
              <w:t>Здоровый образ жизни как необходимое условие сохранения и укрепления здоровья человека и общества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A47" w:rsidRPr="00D4640B" w:rsidRDefault="006D6A47" w:rsidP="006D6A47">
            <w:pPr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lang w:eastAsia="en-US"/>
              </w:rPr>
            </w:pPr>
            <w:r w:rsidRPr="00D4640B">
              <w:rPr>
                <w:b/>
                <w:bCs/>
                <w:lang w:eastAsia="en-US"/>
              </w:rPr>
              <w:t>34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center"/>
          </w:tcPr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lang w:eastAsia="en-US"/>
              </w:rPr>
            </w:pPr>
          </w:p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i/>
                <w:lang w:eastAsia="en-US"/>
              </w:rPr>
            </w:pPr>
          </w:p>
        </w:tc>
      </w:tr>
      <w:tr w:rsidR="006D6A47" w:rsidRPr="00D4640B" w:rsidTr="006D6A47">
        <w:trPr>
          <w:trHeight w:val="279"/>
        </w:trPr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6A47" w:rsidRPr="00D4640B" w:rsidRDefault="006D6A47" w:rsidP="006D6A47">
            <w:pPr>
              <w:rPr>
                <w:b/>
                <w:bCs/>
                <w:lang w:eastAsia="en-US"/>
              </w:rPr>
            </w:pPr>
            <w:r w:rsidRPr="00D4640B">
              <w:rPr>
                <w:b/>
                <w:lang w:eastAsia="en-US"/>
              </w:rPr>
              <w:t>Тема 3.1</w:t>
            </w:r>
            <w:r w:rsidRPr="00D4640B">
              <w:rPr>
                <w:lang w:eastAsia="en-US"/>
              </w:rPr>
              <w:t xml:space="preserve"> Основы здор</w:t>
            </w:r>
            <w:r w:rsidRPr="00D4640B">
              <w:rPr>
                <w:lang w:eastAsia="en-US"/>
              </w:rPr>
              <w:t>о</w:t>
            </w:r>
            <w:r w:rsidRPr="00D4640B">
              <w:rPr>
                <w:lang w:eastAsia="en-US"/>
              </w:rPr>
              <w:t>вого образа жизни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A47" w:rsidRPr="00D4640B" w:rsidRDefault="006D6A47" w:rsidP="006D6A47">
            <w:pPr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lang w:eastAsia="en-US"/>
              </w:rPr>
            </w:pPr>
            <w:r w:rsidRPr="00D4640B">
              <w:rPr>
                <w:b/>
                <w:bCs/>
                <w:lang w:eastAsia="en-US"/>
              </w:rPr>
              <w:t>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center"/>
          </w:tcPr>
          <w:p w:rsidR="006D6A47" w:rsidRPr="00D4640B" w:rsidRDefault="006D6A47" w:rsidP="006D6A47">
            <w:pPr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6D6A47" w:rsidRPr="00D4640B" w:rsidRDefault="006D6A47" w:rsidP="006D6A47">
            <w:pPr>
              <w:rPr>
                <w:sz w:val="20"/>
                <w:szCs w:val="20"/>
                <w:lang w:eastAsia="en-US"/>
              </w:rPr>
            </w:pPr>
          </w:p>
        </w:tc>
      </w:tr>
      <w:tr w:rsidR="006D6A47" w:rsidRPr="00D4640B" w:rsidTr="006D6A47">
        <w:trPr>
          <w:trHeight w:val="700"/>
        </w:trPr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6A47" w:rsidRPr="00D4640B" w:rsidRDefault="006D6A47" w:rsidP="006D6A47">
            <w:pPr>
              <w:rPr>
                <w:b/>
                <w:bCs/>
                <w:lang w:eastAsia="en-US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A47" w:rsidRPr="00D4640B" w:rsidRDefault="006D6A47" w:rsidP="006D6A47">
            <w:pPr>
              <w:jc w:val="both"/>
              <w:rPr>
                <w:lang w:eastAsia="en-US" w:bidi="he-IL"/>
              </w:rPr>
            </w:pPr>
            <w:r w:rsidRPr="00D4640B">
              <w:rPr>
                <w:lang w:eastAsia="en-US"/>
              </w:rPr>
              <w:t>1.Здоровье человека и здоровый образ жизни. Здоровье – одна из основных жизненных ценностей человека. Здоровье физическое и духовное, их взаимосвязь и влияние на жизнедеятельность челов</w:t>
            </w:r>
            <w:r w:rsidRPr="00D4640B">
              <w:rPr>
                <w:lang w:eastAsia="en-US"/>
              </w:rPr>
              <w:t>е</w:t>
            </w:r>
            <w:r w:rsidRPr="00D4640B">
              <w:rPr>
                <w:lang w:eastAsia="en-US"/>
              </w:rPr>
              <w:t>ка. Общественное здоровье.</w:t>
            </w:r>
            <w:r>
              <w:rPr>
                <w:lang w:eastAsia="en-US"/>
              </w:rPr>
              <w:t xml:space="preserve"> - ПП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</w:p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  <w:r w:rsidRPr="00D4640B">
              <w:rPr>
                <w:bCs/>
                <w:lang w:eastAsia="en-US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  <w:r w:rsidRPr="00D4640B">
              <w:rPr>
                <w:bCs/>
                <w:lang w:eastAsia="en-US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6D6A47" w:rsidRPr="00D4640B" w:rsidRDefault="006D6A47" w:rsidP="006D6A47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ОК 1 - </w:t>
            </w:r>
            <w:r w:rsidRPr="00D4640B">
              <w:rPr>
                <w:lang w:eastAsia="en-US"/>
              </w:rPr>
              <w:t>9;</w:t>
            </w:r>
          </w:p>
          <w:p w:rsidR="006D6A47" w:rsidRPr="00D4640B" w:rsidRDefault="00BF47BF" w:rsidP="006D6A47">
            <w:pPr>
              <w:rPr>
                <w:lang w:eastAsia="en-US"/>
              </w:rPr>
            </w:pPr>
            <w:hyperlink r:id="rId95" w:anchor="5211" w:history="1">
              <w:r w:rsidR="006D6A47" w:rsidRPr="00D4640B">
                <w:rPr>
                  <w:rStyle w:val="af6"/>
                  <w:bdr w:val="none" w:sz="0" w:space="0" w:color="auto" w:frame="1"/>
                </w:rPr>
                <w:t xml:space="preserve">ПК 1.1 - </w:t>
              </w:r>
              <w:r w:rsidR="006D6A47">
                <w:rPr>
                  <w:rStyle w:val="af6"/>
                  <w:bdr w:val="none" w:sz="0" w:space="0" w:color="auto" w:frame="1"/>
                </w:rPr>
                <w:t>4</w:t>
              </w:r>
              <w:r w:rsidR="006D6A47" w:rsidRPr="00D4640B">
                <w:rPr>
                  <w:rStyle w:val="af6"/>
                  <w:bdr w:val="none" w:sz="0" w:space="0" w:color="auto" w:frame="1"/>
                </w:rPr>
                <w:t>.</w:t>
              </w:r>
              <w:r w:rsidR="006D6A47">
                <w:rPr>
                  <w:rStyle w:val="af6"/>
                  <w:bdr w:val="none" w:sz="0" w:space="0" w:color="auto" w:frame="1"/>
                </w:rPr>
                <w:t>5</w:t>
              </w:r>
            </w:hyperlink>
            <w:r w:rsidR="006D6A47" w:rsidRPr="00D4640B">
              <w:rPr>
                <w:shd w:val="clear" w:color="auto" w:fill="FFFFFF"/>
              </w:rPr>
              <w:t> </w:t>
            </w:r>
          </w:p>
        </w:tc>
      </w:tr>
      <w:tr w:rsidR="006D6A47" w:rsidRPr="00D4640B" w:rsidTr="006D6A47">
        <w:trPr>
          <w:trHeight w:val="822"/>
        </w:trPr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6A47" w:rsidRPr="00D4640B" w:rsidRDefault="006D6A47" w:rsidP="006D6A47">
            <w:pPr>
              <w:rPr>
                <w:b/>
                <w:bCs/>
                <w:lang w:eastAsia="en-US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lang w:eastAsia="en-US" w:bidi="he-IL"/>
              </w:rPr>
            </w:pPr>
            <w:r>
              <w:rPr>
                <w:b/>
                <w:lang w:eastAsia="en-US" w:bidi="he-IL"/>
              </w:rPr>
              <w:t xml:space="preserve">Практические занятия. </w:t>
            </w:r>
            <w:r>
              <w:rPr>
                <w:b/>
                <w:lang w:eastAsia="en-US"/>
              </w:rPr>
              <w:t>Практическая подготовка</w:t>
            </w:r>
          </w:p>
          <w:p w:rsidR="006D6A47" w:rsidRPr="00D4640B" w:rsidRDefault="006D6A47" w:rsidP="006D6A47">
            <w:pPr>
              <w:jc w:val="both"/>
              <w:rPr>
                <w:lang w:eastAsia="en-US" w:bidi="he-IL"/>
              </w:rPr>
            </w:pPr>
            <w:r w:rsidRPr="00D4640B">
              <w:rPr>
                <w:lang w:eastAsia="en-US" w:bidi="he-IL"/>
              </w:rPr>
              <w:t>1.</w:t>
            </w:r>
            <w:r w:rsidRPr="00D4640B">
              <w:rPr>
                <w:lang w:eastAsia="en-US"/>
              </w:rPr>
              <w:t xml:space="preserve"> Составление режима дня для студента дневного отделения те</w:t>
            </w:r>
            <w:r w:rsidRPr="00D4640B">
              <w:rPr>
                <w:lang w:eastAsia="en-US"/>
              </w:rPr>
              <w:t>х</w:t>
            </w:r>
            <w:r w:rsidRPr="00D4640B">
              <w:rPr>
                <w:lang w:eastAsia="en-US"/>
              </w:rPr>
              <w:t>никума</w:t>
            </w:r>
          </w:p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eastAsia="en-US" w:bidi="he-IL"/>
              </w:rPr>
            </w:pPr>
            <w:r w:rsidRPr="00D4640B">
              <w:rPr>
                <w:lang w:eastAsia="en-US" w:bidi="he-IL"/>
              </w:rPr>
              <w:t xml:space="preserve">2. Составление сбалансированного меню на неделю для студента </w:t>
            </w:r>
            <w:r w:rsidRPr="00D4640B">
              <w:rPr>
                <w:lang w:eastAsia="en-US" w:bidi="he-IL"/>
              </w:rPr>
              <w:lastRenderedPageBreak/>
              <w:t xml:space="preserve">дневного отделения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lang w:eastAsia="en-US"/>
              </w:rPr>
            </w:pPr>
          </w:p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lang w:eastAsia="en-US"/>
              </w:rPr>
            </w:pPr>
            <w:r w:rsidRPr="00D4640B">
              <w:rPr>
                <w:bCs/>
                <w:lang w:eastAsia="en-US"/>
              </w:rPr>
              <w:t xml:space="preserve">        2</w:t>
            </w:r>
          </w:p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lang w:eastAsia="en-US"/>
              </w:rPr>
            </w:pPr>
            <w:r w:rsidRPr="00D4640B">
              <w:rPr>
                <w:bCs/>
                <w:lang w:eastAsia="en-US"/>
              </w:rPr>
              <w:t xml:space="preserve">        </w:t>
            </w:r>
          </w:p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lang w:eastAsia="en-US"/>
              </w:rPr>
            </w:pPr>
            <w:r w:rsidRPr="00D4640B">
              <w:rPr>
                <w:bCs/>
                <w:lang w:eastAsia="en-US"/>
              </w:rPr>
              <w:t xml:space="preserve">        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center"/>
          </w:tcPr>
          <w:p w:rsidR="006D6A47" w:rsidRPr="00D4640B" w:rsidRDefault="006D6A47" w:rsidP="006D6A47">
            <w:pPr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6D6A47" w:rsidRPr="00D4640B" w:rsidRDefault="006D6A47" w:rsidP="006D6A47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ОК 1 - </w:t>
            </w:r>
            <w:r w:rsidRPr="00D4640B">
              <w:rPr>
                <w:lang w:eastAsia="en-US"/>
              </w:rPr>
              <w:t>9;</w:t>
            </w:r>
          </w:p>
          <w:p w:rsidR="006D6A47" w:rsidRPr="00D4640B" w:rsidRDefault="00BF47BF" w:rsidP="006D6A47">
            <w:pPr>
              <w:rPr>
                <w:lang w:eastAsia="en-US"/>
              </w:rPr>
            </w:pPr>
            <w:hyperlink r:id="rId96" w:anchor="5211" w:history="1">
              <w:r w:rsidR="006D6A47" w:rsidRPr="00D4640B">
                <w:rPr>
                  <w:rStyle w:val="af6"/>
                  <w:bdr w:val="none" w:sz="0" w:space="0" w:color="auto" w:frame="1"/>
                </w:rPr>
                <w:t xml:space="preserve">ПК 1.1 - </w:t>
              </w:r>
              <w:r w:rsidR="006D6A47">
                <w:rPr>
                  <w:rStyle w:val="af6"/>
                  <w:bdr w:val="none" w:sz="0" w:space="0" w:color="auto" w:frame="1"/>
                </w:rPr>
                <w:t>4</w:t>
              </w:r>
              <w:r w:rsidR="006D6A47" w:rsidRPr="00D4640B">
                <w:rPr>
                  <w:rStyle w:val="af6"/>
                  <w:bdr w:val="none" w:sz="0" w:space="0" w:color="auto" w:frame="1"/>
                </w:rPr>
                <w:t>.</w:t>
              </w:r>
              <w:r w:rsidR="006D6A47">
                <w:rPr>
                  <w:rStyle w:val="af6"/>
                  <w:bdr w:val="none" w:sz="0" w:space="0" w:color="auto" w:frame="1"/>
                </w:rPr>
                <w:t>5</w:t>
              </w:r>
            </w:hyperlink>
            <w:r w:rsidR="006D6A47" w:rsidRPr="00D4640B">
              <w:rPr>
                <w:lang w:eastAsia="en-US"/>
              </w:rPr>
              <w:t xml:space="preserve"> </w:t>
            </w:r>
          </w:p>
        </w:tc>
      </w:tr>
      <w:tr w:rsidR="006D6A47" w:rsidRPr="00D4640B" w:rsidTr="006D6A47">
        <w:trPr>
          <w:trHeight w:val="365"/>
        </w:trPr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6A47" w:rsidRPr="00D4640B" w:rsidRDefault="006D6A47" w:rsidP="006D6A47">
            <w:pPr>
              <w:rPr>
                <w:b/>
                <w:bCs/>
                <w:lang w:eastAsia="en-US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lang w:eastAsia="en-US"/>
              </w:rPr>
            </w:pPr>
            <w:r w:rsidRPr="00D4640B">
              <w:rPr>
                <w:b/>
                <w:bCs/>
                <w:lang w:eastAsia="en-US"/>
              </w:rPr>
              <w:t>Самостоятельная работа обучающихся</w:t>
            </w:r>
          </w:p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lang w:eastAsia="en-US"/>
              </w:rPr>
            </w:pPr>
            <w:r w:rsidRPr="00D4640B">
              <w:rPr>
                <w:bCs/>
                <w:lang w:eastAsia="en-US"/>
              </w:rPr>
              <w:t>Психосоматические заболевания и особенности их течения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  <w:r w:rsidRPr="00D4640B">
              <w:rPr>
                <w:bCs/>
                <w:lang w:eastAsia="en-US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center"/>
          </w:tcPr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6D6A47" w:rsidRPr="00D4640B" w:rsidRDefault="006D6A47" w:rsidP="006D6A47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ОК 1 - </w:t>
            </w:r>
            <w:r w:rsidRPr="00D4640B">
              <w:rPr>
                <w:lang w:eastAsia="en-US"/>
              </w:rPr>
              <w:t>9;</w:t>
            </w:r>
          </w:p>
          <w:p w:rsidR="006D6A47" w:rsidRPr="00D4640B" w:rsidRDefault="00BF47BF" w:rsidP="006D6A47">
            <w:pPr>
              <w:rPr>
                <w:lang w:eastAsia="en-US"/>
              </w:rPr>
            </w:pPr>
            <w:hyperlink r:id="rId97" w:anchor="5211" w:history="1">
              <w:r w:rsidR="006D6A47" w:rsidRPr="00D4640B">
                <w:rPr>
                  <w:rStyle w:val="af6"/>
                  <w:bdr w:val="none" w:sz="0" w:space="0" w:color="auto" w:frame="1"/>
                </w:rPr>
                <w:t xml:space="preserve">ПК 1.1 - </w:t>
              </w:r>
              <w:r w:rsidR="006D6A47">
                <w:rPr>
                  <w:rStyle w:val="af6"/>
                  <w:bdr w:val="none" w:sz="0" w:space="0" w:color="auto" w:frame="1"/>
                </w:rPr>
                <w:t>4</w:t>
              </w:r>
              <w:r w:rsidR="006D6A47" w:rsidRPr="00D4640B">
                <w:rPr>
                  <w:rStyle w:val="af6"/>
                  <w:bdr w:val="none" w:sz="0" w:space="0" w:color="auto" w:frame="1"/>
                </w:rPr>
                <w:t>.</w:t>
              </w:r>
              <w:r w:rsidR="006D6A47">
                <w:rPr>
                  <w:rStyle w:val="af6"/>
                  <w:bdr w:val="none" w:sz="0" w:space="0" w:color="auto" w:frame="1"/>
                </w:rPr>
                <w:t>5</w:t>
              </w:r>
            </w:hyperlink>
            <w:r w:rsidR="006D6A47" w:rsidRPr="00D4640B">
              <w:br/>
            </w:r>
          </w:p>
        </w:tc>
      </w:tr>
      <w:tr w:rsidR="006D6A47" w:rsidRPr="00D4640B" w:rsidTr="006D6A47">
        <w:trPr>
          <w:trHeight w:val="129"/>
        </w:trPr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6A47" w:rsidRPr="00D4640B" w:rsidRDefault="006D6A47" w:rsidP="006D6A47">
            <w:pPr>
              <w:rPr>
                <w:lang w:eastAsia="en-US"/>
              </w:rPr>
            </w:pPr>
            <w:r w:rsidRPr="00D4640B">
              <w:rPr>
                <w:b/>
                <w:lang w:eastAsia="en-US"/>
              </w:rPr>
              <w:t>Тема 3.2</w:t>
            </w:r>
            <w:r w:rsidRPr="00D4640B">
              <w:rPr>
                <w:lang w:eastAsia="en-US"/>
              </w:rPr>
              <w:t xml:space="preserve"> Факторы зд</w:t>
            </w:r>
            <w:r w:rsidRPr="00D4640B">
              <w:rPr>
                <w:lang w:eastAsia="en-US"/>
              </w:rPr>
              <w:t>о</w:t>
            </w:r>
            <w:r w:rsidRPr="00D4640B">
              <w:rPr>
                <w:lang w:eastAsia="en-US"/>
              </w:rPr>
              <w:t>ровья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A47" w:rsidRPr="00D4640B" w:rsidRDefault="006D6A47" w:rsidP="006D6A47">
            <w:pPr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lang w:eastAsia="en-US"/>
              </w:rPr>
            </w:pPr>
            <w:r w:rsidRPr="00D4640B">
              <w:rPr>
                <w:b/>
                <w:bCs/>
                <w:lang w:eastAsia="en-US"/>
              </w:rPr>
              <w:t>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center"/>
          </w:tcPr>
          <w:p w:rsidR="006D6A47" w:rsidRPr="00D4640B" w:rsidRDefault="006D6A47" w:rsidP="006D6A47">
            <w:pPr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6D6A47" w:rsidRPr="00D4640B" w:rsidRDefault="006D6A47" w:rsidP="006D6A47">
            <w:pPr>
              <w:rPr>
                <w:sz w:val="20"/>
                <w:szCs w:val="20"/>
                <w:lang w:eastAsia="en-US"/>
              </w:rPr>
            </w:pPr>
          </w:p>
        </w:tc>
      </w:tr>
      <w:tr w:rsidR="006D6A47" w:rsidRPr="00D4640B" w:rsidTr="006D6A47">
        <w:trPr>
          <w:trHeight w:val="175"/>
        </w:trPr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6A47" w:rsidRPr="00D4640B" w:rsidRDefault="006D6A47" w:rsidP="006D6A47">
            <w:pPr>
              <w:rPr>
                <w:lang w:eastAsia="en-US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A47" w:rsidRPr="00D4640B" w:rsidRDefault="006D6A47" w:rsidP="006D6A47">
            <w:pPr>
              <w:jc w:val="both"/>
              <w:rPr>
                <w:lang w:eastAsia="en-US"/>
              </w:rPr>
            </w:pPr>
            <w:r w:rsidRPr="00D4640B">
              <w:rPr>
                <w:lang w:eastAsia="en-US"/>
              </w:rPr>
              <w:t>Факторы, формирующие здоровье, и факторы, разрушающие зд</w:t>
            </w:r>
            <w:r w:rsidRPr="00D4640B">
              <w:rPr>
                <w:lang w:eastAsia="en-US"/>
              </w:rPr>
              <w:t>о</w:t>
            </w:r>
            <w:r w:rsidRPr="00D4640B">
              <w:rPr>
                <w:lang w:eastAsia="en-US"/>
              </w:rPr>
              <w:t xml:space="preserve">ровье. Профилактика злоупотребления </w:t>
            </w:r>
            <w:proofErr w:type="spellStart"/>
            <w:r w:rsidRPr="00D4640B">
              <w:rPr>
                <w:lang w:eastAsia="en-US"/>
              </w:rPr>
              <w:t>психоактивными</w:t>
            </w:r>
            <w:proofErr w:type="spellEnd"/>
            <w:r w:rsidRPr="00D4640B">
              <w:rPr>
                <w:lang w:eastAsia="en-US"/>
              </w:rPr>
              <w:t xml:space="preserve"> веществ</w:t>
            </w:r>
            <w:r w:rsidRPr="00D4640B">
              <w:rPr>
                <w:lang w:eastAsia="en-US"/>
              </w:rPr>
              <w:t>а</w:t>
            </w:r>
            <w:r w:rsidRPr="00D4640B">
              <w:rPr>
                <w:lang w:eastAsia="en-US"/>
              </w:rPr>
              <w:t>ми.</w:t>
            </w:r>
            <w:r>
              <w:rPr>
                <w:lang w:eastAsia="en-US"/>
              </w:rPr>
              <w:t xml:space="preserve"> - ПП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  <w:r w:rsidRPr="00D4640B">
              <w:rPr>
                <w:bCs/>
                <w:lang w:eastAsia="en-US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  <w:r w:rsidRPr="00D4640B">
              <w:rPr>
                <w:bCs/>
                <w:lang w:eastAsia="en-US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6D6A47" w:rsidRPr="00D4640B" w:rsidRDefault="006D6A47" w:rsidP="006D6A47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ОК 1 - </w:t>
            </w:r>
            <w:r w:rsidRPr="00D4640B">
              <w:rPr>
                <w:lang w:eastAsia="en-US"/>
              </w:rPr>
              <w:t>9;</w:t>
            </w:r>
          </w:p>
          <w:p w:rsidR="006D6A47" w:rsidRPr="00D4640B" w:rsidRDefault="00BF47BF" w:rsidP="006D6A47">
            <w:pPr>
              <w:rPr>
                <w:lang w:eastAsia="en-US"/>
              </w:rPr>
            </w:pPr>
            <w:hyperlink r:id="rId98" w:anchor="5211" w:history="1">
              <w:r w:rsidR="006D6A47" w:rsidRPr="00D4640B">
                <w:rPr>
                  <w:rStyle w:val="af6"/>
                  <w:bdr w:val="none" w:sz="0" w:space="0" w:color="auto" w:frame="1"/>
                </w:rPr>
                <w:t xml:space="preserve">ПК 1.1 - </w:t>
              </w:r>
              <w:r w:rsidR="006D6A47">
                <w:rPr>
                  <w:rStyle w:val="af6"/>
                  <w:bdr w:val="none" w:sz="0" w:space="0" w:color="auto" w:frame="1"/>
                </w:rPr>
                <w:t>4</w:t>
              </w:r>
              <w:r w:rsidR="006D6A47" w:rsidRPr="00D4640B">
                <w:rPr>
                  <w:rStyle w:val="af6"/>
                  <w:bdr w:val="none" w:sz="0" w:space="0" w:color="auto" w:frame="1"/>
                </w:rPr>
                <w:t>.</w:t>
              </w:r>
              <w:r w:rsidR="006D6A47">
                <w:rPr>
                  <w:rStyle w:val="af6"/>
                  <w:bdr w:val="none" w:sz="0" w:space="0" w:color="auto" w:frame="1"/>
                </w:rPr>
                <w:t>5</w:t>
              </w:r>
            </w:hyperlink>
            <w:r w:rsidR="006D6A47" w:rsidRPr="00D4640B">
              <w:rPr>
                <w:shd w:val="clear" w:color="auto" w:fill="FFFFFF"/>
              </w:rPr>
              <w:t> </w:t>
            </w:r>
          </w:p>
        </w:tc>
      </w:tr>
      <w:tr w:rsidR="006D6A47" w:rsidRPr="00D4640B" w:rsidTr="006D6A47">
        <w:trPr>
          <w:trHeight w:val="240"/>
        </w:trPr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6A47" w:rsidRPr="00D4640B" w:rsidRDefault="006D6A47" w:rsidP="006D6A47">
            <w:pPr>
              <w:rPr>
                <w:lang w:eastAsia="en-US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lang w:eastAsia="en-US" w:bidi="he-IL"/>
              </w:rPr>
            </w:pPr>
            <w:r w:rsidRPr="00D4640B">
              <w:rPr>
                <w:b/>
                <w:lang w:eastAsia="en-US" w:bidi="he-IL"/>
              </w:rPr>
              <w:t xml:space="preserve">Практическое  </w:t>
            </w:r>
            <w:r>
              <w:rPr>
                <w:b/>
                <w:lang w:eastAsia="en-US" w:bidi="he-IL"/>
              </w:rPr>
              <w:t xml:space="preserve">занятие. </w:t>
            </w:r>
            <w:r>
              <w:rPr>
                <w:b/>
                <w:lang w:eastAsia="en-US"/>
              </w:rPr>
              <w:t>Практическая подготовка</w:t>
            </w:r>
          </w:p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eastAsia="en-US" w:bidi="he-IL"/>
              </w:rPr>
            </w:pPr>
            <w:r w:rsidRPr="00D4640B">
              <w:rPr>
                <w:lang w:eastAsia="en-US" w:bidi="he-IL"/>
              </w:rPr>
              <w:t>1.</w:t>
            </w:r>
            <w:r w:rsidRPr="00D4640B">
              <w:rPr>
                <w:lang w:eastAsia="en-US"/>
              </w:rPr>
              <w:t xml:space="preserve"> Вредные привычки и их влияние на здоровье.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  <w:r w:rsidRPr="00D4640B">
              <w:rPr>
                <w:bCs/>
                <w:lang w:eastAsia="en-US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center"/>
          </w:tcPr>
          <w:p w:rsidR="006D6A47" w:rsidRPr="00D4640B" w:rsidRDefault="006D6A47" w:rsidP="006D6A47">
            <w:pPr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6D6A47" w:rsidRPr="00D4640B" w:rsidRDefault="006D6A47" w:rsidP="006D6A47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ОК 1 - </w:t>
            </w:r>
            <w:r w:rsidRPr="00D4640B">
              <w:rPr>
                <w:lang w:eastAsia="en-US"/>
              </w:rPr>
              <w:t>9;</w:t>
            </w:r>
          </w:p>
          <w:p w:rsidR="006D6A47" w:rsidRPr="00D4640B" w:rsidRDefault="00BF47BF" w:rsidP="006D6A47">
            <w:pPr>
              <w:rPr>
                <w:lang w:eastAsia="en-US"/>
              </w:rPr>
            </w:pPr>
            <w:hyperlink r:id="rId99" w:anchor="5211" w:history="1">
              <w:r w:rsidR="006D6A47" w:rsidRPr="00D4640B">
                <w:rPr>
                  <w:rStyle w:val="af6"/>
                  <w:bdr w:val="none" w:sz="0" w:space="0" w:color="auto" w:frame="1"/>
                </w:rPr>
                <w:t xml:space="preserve">ПК 1.1 - </w:t>
              </w:r>
              <w:r w:rsidR="006D6A47">
                <w:rPr>
                  <w:rStyle w:val="af6"/>
                  <w:bdr w:val="none" w:sz="0" w:space="0" w:color="auto" w:frame="1"/>
                </w:rPr>
                <w:t>4</w:t>
              </w:r>
              <w:r w:rsidR="006D6A47" w:rsidRPr="00D4640B">
                <w:rPr>
                  <w:rStyle w:val="af6"/>
                  <w:bdr w:val="none" w:sz="0" w:space="0" w:color="auto" w:frame="1"/>
                </w:rPr>
                <w:t>.</w:t>
              </w:r>
              <w:r w:rsidR="006D6A47">
                <w:rPr>
                  <w:rStyle w:val="af6"/>
                  <w:bdr w:val="none" w:sz="0" w:space="0" w:color="auto" w:frame="1"/>
                </w:rPr>
                <w:t>5</w:t>
              </w:r>
            </w:hyperlink>
            <w:r w:rsidR="006D6A47" w:rsidRPr="00D4640B">
              <w:rPr>
                <w:lang w:eastAsia="en-US"/>
              </w:rPr>
              <w:t xml:space="preserve"> </w:t>
            </w:r>
          </w:p>
        </w:tc>
      </w:tr>
      <w:tr w:rsidR="006D6A47" w:rsidRPr="00D4640B" w:rsidTr="006D6A47">
        <w:trPr>
          <w:trHeight w:val="730"/>
        </w:trPr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6A47" w:rsidRPr="00D4640B" w:rsidRDefault="006D6A47" w:rsidP="006D6A47">
            <w:pPr>
              <w:rPr>
                <w:lang w:eastAsia="en-US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lang w:eastAsia="en-US"/>
              </w:rPr>
            </w:pPr>
            <w:r w:rsidRPr="00D4640B">
              <w:rPr>
                <w:b/>
                <w:bCs/>
                <w:lang w:eastAsia="en-US"/>
              </w:rPr>
              <w:t>Самостоятельная работа обучающихся</w:t>
            </w:r>
          </w:p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lang w:eastAsia="en-US"/>
              </w:rPr>
            </w:pPr>
            <w:r w:rsidRPr="00D4640B">
              <w:rPr>
                <w:bCs/>
                <w:lang w:eastAsia="en-US"/>
              </w:rPr>
              <w:t>Негативные факторы, влияющие на состояние здоровья жителей РТ.</w:t>
            </w:r>
          </w:p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lang w:eastAsia="en-US"/>
              </w:rPr>
            </w:pPr>
            <w:r w:rsidRPr="00D4640B">
              <w:rPr>
                <w:bCs/>
                <w:lang w:eastAsia="en-US"/>
              </w:rPr>
              <w:t>ИППП и их профилактика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  <w:r w:rsidRPr="00D4640B">
              <w:rPr>
                <w:bCs/>
                <w:lang w:eastAsia="en-US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center"/>
          </w:tcPr>
          <w:p w:rsidR="006D6A47" w:rsidRPr="00D4640B" w:rsidRDefault="006D6A47" w:rsidP="006D6A47">
            <w:pPr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6D6A47" w:rsidRPr="00D4640B" w:rsidRDefault="006D6A47" w:rsidP="006D6A47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ОК 1 - </w:t>
            </w:r>
            <w:r w:rsidRPr="00D4640B">
              <w:rPr>
                <w:lang w:eastAsia="en-US"/>
              </w:rPr>
              <w:t>9;</w:t>
            </w:r>
          </w:p>
          <w:p w:rsidR="006D6A47" w:rsidRPr="00D4640B" w:rsidRDefault="00BF47BF" w:rsidP="006D6A47">
            <w:pPr>
              <w:rPr>
                <w:lang w:eastAsia="en-US"/>
              </w:rPr>
            </w:pPr>
            <w:hyperlink r:id="rId100" w:anchor="5211" w:history="1">
              <w:r w:rsidR="006D6A47" w:rsidRPr="00D4640B">
                <w:rPr>
                  <w:rStyle w:val="af6"/>
                  <w:bdr w:val="none" w:sz="0" w:space="0" w:color="auto" w:frame="1"/>
                </w:rPr>
                <w:t xml:space="preserve">ПК 1.1 - </w:t>
              </w:r>
              <w:r w:rsidR="006D6A47">
                <w:rPr>
                  <w:rStyle w:val="af6"/>
                  <w:bdr w:val="none" w:sz="0" w:space="0" w:color="auto" w:frame="1"/>
                </w:rPr>
                <w:t>4</w:t>
              </w:r>
              <w:r w:rsidR="006D6A47" w:rsidRPr="00D4640B">
                <w:rPr>
                  <w:rStyle w:val="af6"/>
                  <w:bdr w:val="none" w:sz="0" w:space="0" w:color="auto" w:frame="1"/>
                </w:rPr>
                <w:t>.</w:t>
              </w:r>
              <w:r w:rsidR="006D6A47">
                <w:rPr>
                  <w:rStyle w:val="af6"/>
                  <w:bdr w:val="none" w:sz="0" w:space="0" w:color="auto" w:frame="1"/>
                </w:rPr>
                <w:t>5</w:t>
              </w:r>
            </w:hyperlink>
            <w:r w:rsidR="006D6A47" w:rsidRPr="00D4640B">
              <w:br/>
            </w:r>
          </w:p>
        </w:tc>
      </w:tr>
      <w:tr w:rsidR="006D6A47" w:rsidRPr="00D4640B" w:rsidTr="006D6A47">
        <w:trPr>
          <w:trHeight w:val="137"/>
        </w:trPr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6A47" w:rsidRPr="00D4640B" w:rsidRDefault="006D6A47" w:rsidP="006D6A47">
            <w:pPr>
              <w:rPr>
                <w:lang w:eastAsia="en-US"/>
              </w:rPr>
            </w:pPr>
            <w:r w:rsidRPr="00D4640B">
              <w:rPr>
                <w:b/>
                <w:lang w:eastAsia="en-US"/>
              </w:rPr>
              <w:t>Тема 3.3</w:t>
            </w:r>
            <w:r w:rsidRPr="00D4640B">
              <w:rPr>
                <w:lang w:eastAsia="en-US"/>
              </w:rPr>
              <w:t xml:space="preserve"> Основы первой медицинской помощи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A47" w:rsidRPr="00D4640B" w:rsidRDefault="006D6A47" w:rsidP="006D6A47">
            <w:pPr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lang w:eastAsia="en-US"/>
              </w:rPr>
            </w:pPr>
            <w:r w:rsidRPr="00D4640B">
              <w:rPr>
                <w:b/>
                <w:bCs/>
                <w:lang w:eastAsia="en-US"/>
              </w:rPr>
              <w:t>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center"/>
          </w:tcPr>
          <w:p w:rsidR="006D6A47" w:rsidRPr="00D4640B" w:rsidRDefault="006D6A47" w:rsidP="006D6A47">
            <w:pPr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6D6A47" w:rsidRPr="00D4640B" w:rsidRDefault="006D6A47" w:rsidP="006D6A47">
            <w:pPr>
              <w:rPr>
                <w:sz w:val="20"/>
                <w:szCs w:val="20"/>
                <w:lang w:eastAsia="en-US"/>
              </w:rPr>
            </w:pPr>
          </w:p>
        </w:tc>
      </w:tr>
      <w:tr w:rsidR="006D6A47" w:rsidRPr="00D4640B" w:rsidTr="006D6A47">
        <w:trPr>
          <w:trHeight w:val="240"/>
        </w:trPr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6A47" w:rsidRPr="00D4640B" w:rsidRDefault="006D6A47" w:rsidP="006D6A47">
            <w:pPr>
              <w:rPr>
                <w:lang w:eastAsia="en-US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A47" w:rsidRPr="00D4640B" w:rsidRDefault="006D6A47" w:rsidP="006D6A47">
            <w:pPr>
              <w:jc w:val="both"/>
              <w:rPr>
                <w:lang w:eastAsia="en-US"/>
              </w:rPr>
            </w:pPr>
            <w:r w:rsidRPr="00D4640B">
              <w:rPr>
                <w:lang w:eastAsia="en-US"/>
              </w:rPr>
              <w:t>1.Ситуации, при которых человек нуждается в оказании первой м</w:t>
            </w:r>
            <w:r w:rsidRPr="00D4640B">
              <w:rPr>
                <w:lang w:eastAsia="en-US"/>
              </w:rPr>
              <w:t>е</w:t>
            </w:r>
            <w:r w:rsidRPr="00D4640B">
              <w:rPr>
                <w:lang w:eastAsia="en-US"/>
              </w:rPr>
              <w:t>дицинской помощи. Первая медицинская помощь при ранениях. Первая  помощь при болях в сердце.</w:t>
            </w:r>
            <w:r>
              <w:rPr>
                <w:lang w:eastAsia="en-US"/>
              </w:rPr>
              <w:t xml:space="preserve"> - ПП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  <w:r w:rsidRPr="00D4640B">
              <w:rPr>
                <w:bCs/>
                <w:lang w:eastAsia="en-US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</w:p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  <w:r w:rsidRPr="00D4640B">
              <w:rPr>
                <w:bCs/>
                <w:lang w:eastAsia="en-US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6D6A47" w:rsidRPr="00D4640B" w:rsidRDefault="006D6A47" w:rsidP="006D6A47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ОК 1 - </w:t>
            </w:r>
            <w:r w:rsidRPr="00D4640B">
              <w:rPr>
                <w:lang w:eastAsia="en-US"/>
              </w:rPr>
              <w:t>9;</w:t>
            </w:r>
          </w:p>
          <w:p w:rsidR="006D6A47" w:rsidRPr="00D4640B" w:rsidRDefault="00BF47BF" w:rsidP="006D6A47">
            <w:pPr>
              <w:rPr>
                <w:lang w:eastAsia="en-US"/>
              </w:rPr>
            </w:pPr>
            <w:hyperlink r:id="rId101" w:anchor="5211" w:history="1">
              <w:r w:rsidR="006D6A47" w:rsidRPr="00D4640B">
                <w:rPr>
                  <w:rStyle w:val="af6"/>
                  <w:bdr w:val="none" w:sz="0" w:space="0" w:color="auto" w:frame="1"/>
                </w:rPr>
                <w:t xml:space="preserve">ПК 1.1 - </w:t>
              </w:r>
              <w:r w:rsidR="006D6A47">
                <w:rPr>
                  <w:rStyle w:val="af6"/>
                  <w:bdr w:val="none" w:sz="0" w:space="0" w:color="auto" w:frame="1"/>
                </w:rPr>
                <w:t>4</w:t>
              </w:r>
              <w:r w:rsidR="006D6A47" w:rsidRPr="00D4640B">
                <w:rPr>
                  <w:rStyle w:val="af6"/>
                  <w:bdr w:val="none" w:sz="0" w:space="0" w:color="auto" w:frame="1"/>
                </w:rPr>
                <w:t>.</w:t>
              </w:r>
              <w:r w:rsidR="006D6A47">
                <w:rPr>
                  <w:rStyle w:val="af6"/>
                  <w:bdr w:val="none" w:sz="0" w:space="0" w:color="auto" w:frame="1"/>
                </w:rPr>
                <w:t>5</w:t>
              </w:r>
            </w:hyperlink>
            <w:r w:rsidR="006D6A47" w:rsidRPr="00D4640B">
              <w:rPr>
                <w:shd w:val="clear" w:color="auto" w:fill="FFFFFF"/>
              </w:rPr>
              <w:t> </w:t>
            </w:r>
          </w:p>
        </w:tc>
      </w:tr>
      <w:tr w:rsidR="006D6A47" w:rsidRPr="00D4640B" w:rsidTr="006D6A47">
        <w:trPr>
          <w:trHeight w:val="2157"/>
        </w:trPr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6A47" w:rsidRPr="00D4640B" w:rsidRDefault="006D6A47" w:rsidP="006D6A47">
            <w:pPr>
              <w:rPr>
                <w:lang w:eastAsia="en-US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lang w:eastAsia="en-US" w:bidi="he-IL"/>
              </w:rPr>
            </w:pPr>
            <w:r>
              <w:rPr>
                <w:b/>
                <w:lang w:eastAsia="en-US" w:bidi="he-IL"/>
              </w:rPr>
              <w:t xml:space="preserve">Практические занятия. </w:t>
            </w:r>
            <w:r>
              <w:rPr>
                <w:b/>
                <w:lang w:eastAsia="en-US"/>
              </w:rPr>
              <w:t>Практическая подготовка</w:t>
            </w:r>
          </w:p>
          <w:p w:rsidR="006D6A47" w:rsidRPr="00D4640B" w:rsidRDefault="006D6A47" w:rsidP="006D6A47">
            <w:pPr>
              <w:jc w:val="both"/>
              <w:rPr>
                <w:lang w:eastAsia="en-US"/>
              </w:rPr>
            </w:pPr>
            <w:r w:rsidRPr="00D4640B">
              <w:rPr>
                <w:lang w:eastAsia="en-US" w:bidi="he-IL"/>
              </w:rPr>
              <w:t>1.</w:t>
            </w:r>
            <w:r w:rsidRPr="00D4640B">
              <w:rPr>
                <w:lang w:eastAsia="en-US"/>
              </w:rPr>
              <w:t xml:space="preserve"> Отработка навыков оказания первой медицинской помощи при кровотечениях.</w:t>
            </w:r>
            <w:r>
              <w:rPr>
                <w:lang w:eastAsia="en-US"/>
              </w:rPr>
              <w:t xml:space="preserve">  - ПП</w:t>
            </w:r>
          </w:p>
          <w:p w:rsidR="006D6A47" w:rsidRPr="00D4640B" w:rsidRDefault="006D6A47" w:rsidP="006D6A47">
            <w:pPr>
              <w:jc w:val="both"/>
              <w:rPr>
                <w:b/>
                <w:lang w:eastAsia="en-US" w:bidi="he-IL"/>
              </w:rPr>
            </w:pPr>
            <w:r w:rsidRPr="00D4640B">
              <w:rPr>
                <w:lang w:eastAsia="en-US"/>
              </w:rPr>
              <w:t>2. Отработка навыков оказания первой медицинской помощи при травмах опорно-двигательного аппарата.</w:t>
            </w:r>
            <w:r>
              <w:rPr>
                <w:lang w:eastAsia="en-US"/>
              </w:rPr>
              <w:t xml:space="preserve"> - ПП</w:t>
            </w:r>
          </w:p>
          <w:p w:rsidR="006D6A47" w:rsidRPr="00D4640B" w:rsidRDefault="006D6A47" w:rsidP="006D6A47">
            <w:pPr>
              <w:jc w:val="both"/>
              <w:rPr>
                <w:lang w:eastAsia="en-US"/>
              </w:rPr>
            </w:pPr>
            <w:r w:rsidRPr="00D4640B">
              <w:rPr>
                <w:lang w:eastAsia="en-US"/>
              </w:rPr>
              <w:t>3. Отработка навыков оказания первой медицинской помощи при отравлении аварийно-химических опасными веществами (АХОВ).</w:t>
            </w:r>
            <w:r>
              <w:rPr>
                <w:lang w:eastAsia="en-US"/>
              </w:rPr>
              <w:t xml:space="preserve"> - ПП</w:t>
            </w:r>
          </w:p>
          <w:p w:rsidR="006D6A47" w:rsidRPr="00D4640B" w:rsidRDefault="006D6A47" w:rsidP="006D6A47">
            <w:pPr>
              <w:jc w:val="both"/>
              <w:rPr>
                <w:lang w:eastAsia="en-US"/>
              </w:rPr>
            </w:pPr>
            <w:r w:rsidRPr="00D4640B">
              <w:rPr>
                <w:lang w:eastAsia="en-US"/>
              </w:rPr>
              <w:t>4. Отработка навыков оказания первой медицинской помощи при ожогах.</w:t>
            </w:r>
            <w:r>
              <w:rPr>
                <w:lang w:eastAsia="en-US"/>
              </w:rPr>
              <w:t xml:space="preserve"> -ПП</w:t>
            </w:r>
          </w:p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eastAsia="en-US"/>
              </w:rPr>
            </w:pPr>
            <w:r w:rsidRPr="00D4640B">
              <w:rPr>
                <w:lang w:eastAsia="en-US" w:bidi="he-IL"/>
              </w:rPr>
              <w:t xml:space="preserve">5. </w:t>
            </w:r>
            <w:r w:rsidRPr="00D4640B">
              <w:rPr>
                <w:lang w:eastAsia="en-US"/>
              </w:rPr>
              <w:t xml:space="preserve">Отработка навыков оказания первой медицинской помощи при </w:t>
            </w:r>
            <w:proofErr w:type="spellStart"/>
            <w:r w:rsidRPr="00D4640B">
              <w:rPr>
                <w:lang w:eastAsia="en-US"/>
              </w:rPr>
              <w:t>электротравмах</w:t>
            </w:r>
            <w:proofErr w:type="spellEnd"/>
            <w:r w:rsidRPr="00D4640B">
              <w:rPr>
                <w:lang w:eastAsia="en-US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</w:p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  <w:r w:rsidRPr="00D4640B">
              <w:rPr>
                <w:bCs/>
                <w:lang w:eastAsia="en-US"/>
              </w:rPr>
              <w:t>2</w:t>
            </w:r>
          </w:p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</w:p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  <w:r w:rsidRPr="00D4640B">
              <w:rPr>
                <w:bCs/>
                <w:lang w:eastAsia="en-US"/>
              </w:rPr>
              <w:t>2</w:t>
            </w:r>
          </w:p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</w:p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  <w:r w:rsidRPr="00D4640B">
              <w:rPr>
                <w:bCs/>
                <w:lang w:eastAsia="en-US"/>
              </w:rPr>
              <w:t>2</w:t>
            </w:r>
          </w:p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  <w:r w:rsidRPr="00D4640B">
              <w:rPr>
                <w:bCs/>
                <w:lang w:eastAsia="en-US"/>
              </w:rPr>
              <w:t>2</w:t>
            </w:r>
          </w:p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  <w:r w:rsidRPr="00D4640B">
              <w:rPr>
                <w:bCs/>
                <w:lang w:eastAsia="en-US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center"/>
          </w:tcPr>
          <w:p w:rsidR="006D6A47" w:rsidRPr="00D4640B" w:rsidRDefault="006D6A47" w:rsidP="006D6A47">
            <w:pPr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6D6A47" w:rsidRPr="00D4640B" w:rsidRDefault="006D6A47" w:rsidP="006D6A47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ОК 1 - </w:t>
            </w:r>
            <w:r w:rsidRPr="00D4640B">
              <w:rPr>
                <w:lang w:eastAsia="en-US"/>
              </w:rPr>
              <w:t>9;</w:t>
            </w:r>
          </w:p>
          <w:p w:rsidR="006D6A47" w:rsidRPr="00D4640B" w:rsidRDefault="00BF47BF" w:rsidP="006D6A47">
            <w:pPr>
              <w:rPr>
                <w:lang w:eastAsia="en-US"/>
              </w:rPr>
            </w:pPr>
            <w:hyperlink r:id="rId102" w:anchor="5211" w:history="1">
              <w:r w:rsidR="006D6A47" w:rsidRPr="00D4640B">
                <w:rPr>
                  <w:rStyle w:val="af6"/>
                  <w:bdr w:val="none" w:sz="0" w:space="0" w:color="auto" w:frame="1"/>
                </w:rPr>
                <w:t xml:space="preserve">ПК 1.1 - </w:t>
              </w:r>
              <w:r w:rsidR="006D6A47">
                <w:rPr>
                  <w:rStyle w:val="af6"/>
                  <w:bdr w:val="none" w:sz="0" w:space="0" w:color="auto" w:frame="1"/>
                </w:rPr>
                <w:t>4</w:t>
              </w:r>
              <w:r w:rsidR="006D6A47" w:rsidRPr="00D4640B">
                <w:rPr>
                  <w:rStyle w:val="af6"/>
                  <w:bdr w:val="none" w:sz="0" w:space="0" w:color="auto" w:frame="1"/>
                </w:rPr>
                <w:t>.</w:t>
              </w:r>
              <w:r w:rsidR="006D6A47">
                <w:rPr>
                  <w:rStyle w:val="af6"/>
                  <w:bdr w:val="none" w:sz="0" w:space="0" w:color="auto" w:frame="1"/>
                </w:rPr>
                <w:t>5</w:t>
              </w:r>
            </w:hyperlink>
            <w:r w:rsidR="006D6A47" w:rsidRPr="00D4640B">
              <w:rPr>
                <w:lang w:eastAsia="en-US"/>
              </w:rPr>
              <w:t xml:space="preserve"> </w:t>
            </w:r>
          </w:p>
        </w:tc>
      </w:tr>
      <w:tr w:rsidR="006D6A47" w:rsidRPr="00D4640B" w:rsidTr="006D6A47">
        <w:trPr>
          <w:trHeight w:val="211"/>
        </w:trPr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6A47" w:rsidRPr="00D4640B" w:rsidRDefault="006D6A47" w:rsidP="006D6A47">
            <w:pPr>
              <w:rPr>
                <w:lang w:eastAsia="en-US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lang w:eastAsia="en-US"/>
              </w:rPr>
            </w:pPr>
            <w:r w:rsidRPr="00D4640B">
              <w:rPr>
                <w:b/>
                <w:lang w:eastAsia="en-US"/>
              </w:rPr>
              <w:t xml:space="preserve"> </w:t>
            </w:r>
            <w:r w:rsidRPr="00D4640B">
              <w:rPr>
                <w:b/>
                <w:bCs/>
                <w:lang w:eastAsia="en-US"/>
              </w:rPr>
              <w:t>Контрольное  тестирование</w:t>
            </w:r>
          </w:p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lang w:eastAsia="en-US"/>
              </w:rPr>
            </w:pPr>
            <w:r w:rsidRPr="00D4640B">
              <w:rPr>
                <w:b/>
                <w:bCs/>
                <w:lang w:eastAsia="en-US"/>
              </w:rPr>
              <w:t>Дифференцированный зачёт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  <w:r w:rsidRPr="00D4640B">
              <w:rPr>
                <w:bCs/>
                <w:lang w:eastAsia="en-US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center"/>
          </w:tcPr>
          <w:p w:rsidR="006D6A47" w:rsidRPr="00D4640B" w:rsidRDefault="006D6A47" w:rsidP="006D6A47">
            <w:pPr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6D6A47" w:rsidRPr="00D4640B" w:rsidRDefault="006D6A47" w:rsidP="006D6A47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ОК 1 - </w:t>
            </w:r>
            <w:r w:rsidRPr="00D4640B">
              <w:rPr>
                <w:lang w:eastAsia="en-US"/>
              </w:rPr>
              <w:t>9;</w:t>
            </w:r>
          </w:p>
          <w:p w:rsidR="006D6A47" w:rsidRPr="00D4640B" w:rsidRDefault="00BF47BF" w:rsidP="006D6A47">
            <w:pPr>
              <w:rPr>
                <w:lang w:eastAsia="en-US"/>
              </w:rPr>
            </w:pPr>
            <w:hyperlink r:id="rId103" w:anchor="5211" w:history="1">
              <w:r w:rsidR="006D6A47" w:rsidRPr="00D4640B">
                <w:rPr>
                  <w:rStyle w:val="af6"/>
                  <w:bdr w:val="none" w:sz="0" w:space="0" w:color="auto" w:frame="1"/>
                </w:rPr>
                <w:t xml:space="preserve">ПК 1.1 - </w:t>
              </w:r>
              <w:r w:rsidR="006D6A47">
                <w:rPr>
                  <w:rStyle w:val="af6"/>
                  <w:bdr w:val="none" w:sz="0" w:space="0" w:color="auto" w:frame="1"/>
                </w:rPr>
                <w:t>4</w:t>
              </w:r>
              <w:r w:rsidR="006D6A47" w:rsidRPr="00D4640B">
                <w:rPr>
                  <w:rStyle w:val="af6"/>
                  <w:bdr w:val="none" w:sz="0" w:space="0" w:color="auto" w:frame="1"/>
                </w:rPr>
                <w:t>.</w:t>
              </w:r>
              <w:r w:rsidR="006D6A47">
                <w:rPr>
                  <w:rStyle w:val="af6"/>
                  <w:bdr w:val="none" w:sz="0" w:space="0" w:color="auto" w:frame="1"/>
                </w:rPr>
                <w:t>5</w:t>
              </w:r>
            </w:hyperlink>
            <w:r w:rsidR="006D6A47" w:rsidRPr="00D4640B">
              <w:br/>
            </w:r>
          </w:p>
        </w:tc>
      </w:tr>
      <w:tr w:rsidR="006D6A47" w:rsidRPr="00D4640B" w:rsidTr="006D6A47">
        <w:trPr>
          <w:trHeight w:val="381"/>
        </w:trPr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6A47" w:rsidRPr="00D4640B" w:rsidRDefault="006D6A47" w:rsidP="006D6A47">
            <w:pPr>
              <w:rPr>
                <w:lang w:eastAsia="en-US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eastAsia="en-US"/>
              </w:rPr>
            </w:pPr>
            <w:r w:rsidRPr="00D4640B">
              <w:rPr>
                <w:b/>
                <w:bCs/>
                <w:lang w:eastAsia="en-US"/>
              </w:rPr>
              <w:t>Самостоятельная работа обучающихся</w:t>
            </w:r>
            <w:r w:rsidRPr="00D4640B">
              <w:rPr>
                <w:lang w:eastAsia="en-US"/>
              </w:rPr>
              <w:t xml:space="preserve"> </w:t>
            </w:r>
          </w:p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eastAsia="en-US"/>
              </w:rPr>
            </w:pPr>
            <w:r w:rsidRPr="00D4640B">
              <w:rPr>
                <w:lang w:eastAsia="en-US"/>
              </w:rPr>
              <w:t>Правовые основы оказания первой медицинской помощи.</w:t>
            </w:r>
          </w:p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lang w:eastAsia="en-US"/>
              </w:rPr>
            </w:pPr>
            <w:r w:rsidRPr="00D4640B">
              <w:rPr>
                <w:lang w:eastAsia="en-US"/>
              </w:rPr>
              <w:t>Виды современных антисептиков и перевязочных средств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  <w:r w:rsidRPr="00D4640B">
              <w:rPr>
                <w:bCs/>
                <w:lang w:eastAsia="en-US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center"/>
          </w:tcPr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6D6A47" w:rsidRPr="00D4640B" w:rsidRDefault="006D6A47" w:rsidP="006D6A47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ОК 1 - </w:t>
            </w:r>
            <w:r w:rsidRPr="00D4640B">
              <w:rPr>
                <w:lang w:eastAsia="en-US"/>
              </w:rPr>
              <w:t>9;</w:t>
            </w:r>
          </w:p>
          <w:p w:rsidR="006D6A47" w:rsidRPr="00D4640B" w:rsidRDefault="00BF47BF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lang w:eastAsia="en-US"/>
              </w:rPr>
            </w:pPr>
            <w:hyperlink r:id="rId104" w:anchor="5211" w:history="1">
              <w:r w:rsidR="006D6A47" w:rsidRPr="00D4640B">
                <w:rPr>
                  <w:rStyle w:val="af6"/>
                  <w:bdr w:val="none" w:sz="0" w:space="0" w:color="auto" w:frame="1"/>
                </w:rPr>
                <w:t xml:space="preserve">ПК 1.1 - </w:t>
              </w:r>
              <w:r w:rsidR="006D6A47">
                <w:rPr>
                  <w:rStyle w:val="af6"/>
                  <w:bdr w:val="none" w:sz="0" w:space="0" w:color="auto" w:frame="1"/>
                </w:rPr>
                <w:t>4</w:t>
              </w:r>
              <w:r w:rsidR="006D6A47" w:rsidRPr="00D4640B">
                <w:rPr>
                  <w:rStyle w:val="af6"/>
                  <w:bdr w:val="none" w:sz="0" w:space="0" w:color="auto" w:frame="1"/>
                </w:rPr>
                <w:t>.</w:t>
              </w:r>
              <w:r w:rsidR="006D6A47">
                <w:rPr>
                  <w:rStyle w:val="af6"/>
                  <w:bdr w:val="none" w:sz="0" w:space="0" w:color="auto" w:frame="1"/>
                </w:rPr>
                <w:t>5</w:t>
              </w:r>
            </w:hyperlink>
            <w:r w:rsidR="006D6A47" w:rsidRPr="00D4640B">
              <w:br/>
            </w:r>
          </w:p>
        </w:tc>
      </w:tr>
      <w:tr w:rsidR="006D6A47" w:rsidRPr="00D4640B" w:rsidTr="006D6A47">
        <w:trPr>
          <w:trHeight w:val="20"/>
        </w:trPr>
        <w:tc>
          <w:tcPr>
            <w:tcW w:w="100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right"/>
              <w:rPr>
                <w:b/>
                <w:bCs/>
                <w:lang w:eastAsia="en-US"/>
              </w:rPr>
            </w:pPr>
            <w:r w:rsidRPr="00D4640B">
              <w:rPr>
                <w:b/>
                <w:bCs/>
                <w:lang w:eastAsia="en-US"/>
              </w:rPr>
              <w:t>Всего: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lang w:eastAsia="en-US"/>
              </w:rPr>
            </w:pPr>
            <w:r w:rsidRPr="00D4640B">
              <w:rPr>
                <w:b/>
                <w:bCs/>
                <w:lang w:eastAsia="en-US"/>
              </w:rPr>
              <w:t>108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D6A47" w:rsidRPr="00D4640B" w:rsidRDefault="006D6A47" w:rsidP="006D6A47">
            <w:pPr>
              <w:rPr>
                <w:lang w:eastAsia="en-US"/>
              </w:rPr>
            </w:pPr>
          </w:p>
        </w:tc>
      </w:tr>
    </w:tbl>
    <w:p w:rsidR="006D6A47" w:rsidRPr="00D4640B" w:rsidRDefault="006D6A47" w:rsidP="006D6A47">
      <w:pPr>
        <w:rPr>
          <w:b/>
          <w:sz w:val="28"/>
          <w:szCs w:val="28"/>
        </w:rPr>
        <w:sectPr w:rsidR="006D6A47" w:rsidRPr="00D4640B" w:rsidSect="006D6A47">
          <w:footerReference w:type="default" r:id="rId105"/>
          <w:pgSz w:w="16840" w:h="11907" w:orient="landscape"/>
          <w:pgMar w:top="851" w:right="1134" w:bottom="851" w:left="992" w:header="709" w:footer="709" w:gutter="0"/>
          <w:pgNumType w:start="7"/>
          <w:cols w:space="720"/>
        </w:sectPr>
      </w:pPr>
    </w:p>
    <w:p w:rsidR="006D6A47" w:rsidRPr="006D6A47" w:rsidRDefault="006D6A47" w:rsidP="006D6A47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caps/>
        </w:rPr>
      </w:pPr>
      <w:r w:rsidRPr="006D6A47">
        <w:rPr>
          <w:b/>
          <w:caps/>
        </w:rPr>
        <w:lastRenderedPageBreak/>
        <w:t>3. условия реализации программы дисциплины</w:t>
      </w:r>
    </w:p>
    <w:p w:rsidR="006D6A47" w:rsidRPr="00D4640B" w:rsidRDefault="006D6A47" w:rsidP="006D6A47"/>
    <w:p w:rsidR="006D6A47" w:rsidRPr="00D4640B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r w:rsidRPr="00D4640B">
        <w:rPr>
          <w:b/>
          <w:bCs/>
          <w:sz w:val="28"/>
          <w:szCs w:val="28"/>
        </w:rPr>
        <w:t>3.1. Требования к минимальному материально-техническому обеспеч</w:t>
      </w:r>
      <w:r w:rsidRPr="00D4640B">
        <w:rPr>
          <w:b/>
          <w:bCs/>
          <w:sz w:val="28"/>
          <w:szCs w:val="28"/>
        </w:rPr>
        <w:t>е</w:t>
      </w:r>
      <w:r w:rsidRPr="00D4640B">
        <w:rPr>
          <w:b/>
          <w:bCs/>
          <w:sz w:val="28"/>
          <w:szCs w:val="28"/>
        </w:rPr>
        <w:t>нию</w:t>
      </w:r>
    </w:p>
    <w:p w:rsidR="006D6A47" w:rsidRPr="00D4640B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D4640B">
        <w:rPr>
          <w:bCs/>
          <w:sz w:val="28"/>
          <w:szCs w:val="28"/>
        </w:rPr>
        <w:t>Реализация программы дисциплины обеспечивается наличием учебного к</w:t>
      </w:r>
      <w:r w:rsidRPr="00D4640B">
        <w:rPr>
          <w:bCs/>
          <w:sz w:val="28"/>
          <w:szCs w:val="28"/>
        </w:rPr>
        <w:t>а</w:t>
      </w:r>
      <w:r w:rsidRPr="00D4640B">
        <w:rPr>
          <w:bCs/>
          <w:sz w:val="28"/>
          <w:szCs w:val="28"/>
        </w:rPr>
        <w:t>бинета «Безопасность жизнедеятельности».</w:t>
      </w:r>
    </w:p>
    <w:p w:rsidR="006D6A47" w:rsidRPr="00D4640B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D4640B">
        <w:rPr>
          <w:bCs/>
          <w:sz w:val="28"/>
          <w:szCs w:val="28"/>
        </w:rPr>
        <w:t>Оборудование учебного кабинета:</w:t>
      </w:r>
    </w:p>
    <w:p w:rsidR="006D6A47" w:rsidRPr="00D4640B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D4640B">
        <w:rPr>
          <w:bCs/>
          <w:sz w:val="28"/>
          <w:szCs w:val="28"/>
        </w:rPr>
        <w:t>- посадочные места по количеству обучающихся;</w:t>
      </w:r>
    </w:p>
    <w:p w:rsidR="006D6A47" w:rsidRPr="00D4640B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D4640B">
        <w:rPr>
          <w:bCs/>
          <w:sz w:val="28"/>
          <w:szCs w:val="28"/>
        </w:rPr>
        <w:t>- рабочее место преподавателя;</w:t>
      </w:r>
    </w:p>
    <w:p w:rsidR="006D6A47" w:rsidRPr="00D4640B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D4640B">
        <w:rPr>
          <w:bCs/>
          <w:sz w:val="28"/>
          <w:szCs w:val="28"/>
        </w:rPr>
        <w:t>- комплект учебно-методической документации;</w:t>
      </w:r>
    </w:p>
    <w:p w:rsidR="006D6A47" w:rsidRPr="00D4640B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D4640B">
        <w:rPr>
          <w:bCs/>
          <w:sz w:val="28"/>
          <w:szCs w:val="28"/>
        </w:rPr>
        <w:t>-наглядные пособия;</w:t>
      </w:r>
    </w:p>
    <w:p w:rsidR="006D6A47" w:rsidRPr="00D4640B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D4640B">
        <w:rPr>
          <w:bCs/>
          <w:sz w:val="28"/>
          <w:szCs w:val="28"/>
        </w:rPr>
        <w:t xml:space="preserve"> Технические средства обучения:</w:t>
      </w:r>
    </w:p>
    <w:p w:rsidR="006D6A47" w:rsidRPr="00D4640B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D4640B">
        <w:rPr>
          <w:bCs/>
          <w:sz w:val="28"/>
          <w:szCs w:val="28"/>
        </w:rPr>
        <w:t xml:space="preserve">-компьютер, </w:t>
      </w:r>
      <w:proofErr w:type="spellStart"/>
      <w:r w:rsidRPr="00D4640B">
        <w:rPr>
          <w:bCs/>
          <w:sz w:val="28"/>
          <w:szCs w:val="28"/>
        </w:rPr>
        <w:t>мультимедиапроектор</w:t>
      </w:r>
      <w:proofErr w:type="spellEnd"/>
      <w:r w:rsidRPr="00D4640B">
        <w:rPr>
          <w:bCs/>
          <w:sz w:val="28"/>
          <w:szCs w:val="28"/>
        </w:rPr>
        <w:t>, интерактивная доска, многофункци</w:t>
      </w:r>
      <w:r w:rsidRPr="00D4640B">
        <w:rPr>
          <w:bCs/>
          <w:sz w:val="28"/>
          <w:szCs w:val="28"/>
        </w:rPr>
        <w:t>о</w:t>
      </w:r>
      <w:r w:rsidRPr="00D4640B">
        <w:rPr>
          <w:bCs/>
          <w:sz w:val="28"/>
          <w:szCs w:val="28"/>
        </w:rPr>
        <w:t>нальное устройство (принтер, копир, сканер)</w:t>
      </w:r>
    </w:p>
    <w:p w:rsidR="006D6A47" w:rsidRPr="00D4640B" w:rsidRDefault="006D6A47" w:rsidP="006D6A47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Cs/>
        </w:rPr>
      </w:pPr>
      <w:r w:rsidRPr="00D4640B">
        <w:t>3.2. Информационное обеспечение обучения</w:t>
      </w:r>
    </w:p>
    <w:p w:rsidR="006D6A47" w:rsidRPr="00D31589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D31589">
        <w:rPr>
          <w:bCs/>
          <w:sz w:val="28"/>
          <w:szCs w:val="28"/>
        </w:rPr>
        <w:t>Перечень рекомендуемых учебных изданий, Интернет-ресурсов, дополн</w:t>
      </w:r>
      <w:r w:rsidRPr="00D31589">
        <w:rPr>
          <w:bCs/>
          <w:sz w:val="28"/>
          <w:szCs w:val="28"/>
        </w:rPr>
        <w:t>и</w:t>
      </w:r>
      <w:r w:rsidRPr="00D31589">
        <w:rPr>
          <w:bCs/>
          <w:sz w:val="28"/>
          <w:szCs w:val="28"/>
        </w:rPr>
        <w:t>тельной литературы</w:t>
      </w:r>
    </w:p>
    <w:p w:rsidR="006D6A47" w:rsidRDefault="006D6A47" w:rsidP="006D6A47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</w:pPr>
      <w:bookmarkStart w:id="16" w:name="_Toc463610415"/>
      <w:r>
        <w:t xml:space="preserve">3.2. Информационное обеспечение </w:t>
      </w:r>
      <w:bookmarkEnd w:id="16"/>
      <w:r>
        <w:t>реализации программы</w:t>
      </w:r>
    </w:p>
    <w:p w:rsidR="006D6A47" w:rsidRDefault="006D6A47" w:rsidP="006D6A47">
      <w:pPr>
        <w:suppressAutoHyphens/>
        <w:ind w:firstLine="709"/>
        <w:jc w:val="both"/>
        <w:rPr>
          <w:b/>
          <w:bCs/>
          <w:sz w:val="28"/>
          <w:szCs w:val="28"/>
        </w:rPr>
      </w:pPr>
      <w:r>
        <w:rPr>
          <w:bCs/>
          <w:sz w:val="28"/>
          <w:szCs w:val="28"/>
        </w:rPr>
        <w:t>Для реализации программы библиотечный фонд имеет п</w:t>
      </w:r>
      <w:r>
        <w:rPr>
          <w:sz w:val="28"/>
          <w:szCs w:val="28"/>
        </w:rPr>
        <w:t>ечатные и электронные образовательные и информационные ресурсы, рекомендуемые для использования в образовательном процессе</w:t>
      </w:r>
      <w:r>
        <w:rPr>
          <w:b/>
          <w:bCs/>
          <w:sz w:val="28"/>
          <w:szCs w:val="28"/>
        </w:rPr>
        <w:t xml:space="preserve"> </w:t>
      </w:r>
    </w:p>
    <w:p w:rsidR="006D6A47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>
        <w:rPr>
          <w:b/>
          <w:bCs/>
          <w:sz w:val="28"/>
          <w:szCs w:val="28"/>
        </w:rPr>
        <w:t>3.2.1. Основные источники:</w:t>
      </w:r>
      <w:r>
        <w:rPr>
          <w:bCs/>
          <w:sz w:val="28"/>
          <w:szCs w:val="28"/>
        </w:rPr>
        <w:t xml:space="preserve"> </w:t>
      </w:r>
    </w:p>
    <w:p w:rsidR="006D6A47" w:rsidRDefault="006D6A47" w:rsidP="006D6A47">
      <w:pPr>
        <w:pStyle w:val="af7"/>
        <w:numPr>
          <w:ilvl w:val="0"/>
          <w:numId w:val="44"/>
        </w:numPr>
        <w:spacing w:after="160" w:line="25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Бондаренко, В.А. Безопасность жизнедеятельности. Практикум: Учебное пособие / В.А. Бондаренко, С.И. Евтушенко, В.А. </w:t>
      </w:r>
      <w:proofErr w:type="spellStart"/>
      <w:r>
        <w:rPr>
          <w:sz w:val="28"/>
          <w:szCs w:val="28"/>
        </w:rPr>
        <w:t>Лепихова</w:t>
      </w:r>
      <w:proofErr w:type="spellEnd"/>
      <w:r>
        <w:rPr>
          <w:sz w:val="28"/>
          <w:szCs w:val="28"/>
        </w:rPr>
        <w:t>. – М. : ИЦ РИОР, НИЦ ИНФРА-М, 2019. - 150 с. - (СПО) ISBN 978-5-369-01794-4. - Текст : электронный. - URL: https://znanium.com/catalog/product/995045 (дата обращения: 12.01.2022). – Режим доступа: по подписке.</w:t>
      </w:r>
    </w:p>
    <w:p w:rsidR="006D6A47" w:rsidRDefault="006D6A47" w:rsidP="006D6A47">
      <w:pPr>
        <w:pStyle w:val="af7"/>
        <w:numPr>
          <w:ilvl w:val="0"/>
          <w:numId w:val="44"/>
        </w:numPr>
        <w:spacing w:after="160" w:line="256" w:lineRule="auto"/>
        <w:jc w:val="both"/>
        <w:rPr>
          <w:sz w:val="28"/>
          <w:szCs w:val="28"/>
        </w:rPr>
      </w:pPr>
      <w:r>
        <w:rPr>
          <w:sz w:val="28"/>
          <w:szCs w:val="28"/>
        </w:rPr>
        <w:t>Мельников, В. П. Безопасность жизнедеятельности : учебник / В.П. Мельников, А.И. Куприянов, А.В. Назаров; под ред. проф. В.П. Мельн</w:t>
      </w:r>
      <w:r>
        <w:rPr>
          <w:sz w:val="28"/>
          <w:szCs w:val="28"/>
        </w:rPr>
        <w:t>и</w:t>
      </w:r>
      <w:r>
        <w:rPr>
          <w:sz w:val="28"/>
          <w:szCs w:val="28"/>
        </w:rPr>
        <w:t>кова — М.: КУРС, НИЦ ИНФРА-М, 2020. — 368 с. — (Среднее профе</w:t>
      </w:r>
      <w:r>
        <w:rPr>
          <w:sz w:val="28"/>
          <w:szCs w:val="28"/>
        </w:rPr>
        <w:t>с</w:t>
      </w:r>
      <w:r>
        <w:rPr>
          <w:sz w:val="28"/>
          <w:szCs w:val="28"/>
        </w:rPr>
        <w:t>сиональное образование). - ISBN 978-5-906923-11-0. - Текст : электро</w:t>
      </w:r>
      <w:r>
        <w:rPr>
          <w:sz w:val="28"/>
          <w:szCs w:val="28"/>
        </w:rPr>
        <w:t>н</w:t>
      </w:r>
      <w:r>
        <w:rPr>
          <w:sz w:val="28"/>
          <w:szCs w:val="28"/>
        </w:rPr>
        <w:t>ный. - URL: https://znanium.com/catalog/product/1069174 (дата обращения: 12.01.2022). – Режим доступа: по подписке.</w:t>
      </w:r>
    </w:p>
    <w:p w:rsidR="006D6A47" w:rsidRDefault="006D6A47" w:rsidP="006D6A47">
      <w:pPr>
        <w:pStyle w:val="af7"/>
        <w:numPr>
          <w:ilvl w:val="0"/>
          <w:numId w:val="44"/>
        </w:numPr>
        <w:spacing w:after="160" w:line="256" w:lineRule="auto"/>
        <w:jc w:val="both"/>
        <w:rPr>
          <w:sz w:val="28"/>
          <w:szCs w:val="28"/>
        </w:rPr>
      </w:pPr>
      <w:r>
        <w:rPr>
          <w:sz w:val="28"/>
          <w:szCs w:val="28"/>
        </w:rPr>
        <w:t>Оноприенко, М. Г. Безопасность жизнедеятельности. Защита территорий и объектов экономики в чрезвычайных ситуациях : учебное пособие / М. Г. Оноприенко. - Москва : ФОРУМ : ИНФРА-М, 2018. - 400 с. - (Среднее профессиональное образование). - ISBN 978-5-16-016654-4. - Текст : электронный. - URL: https://znanium.com/catalog/product/961483 (дата о</w:t>
      </w:r>
      <w:r>
        <w:rPr>
          <w:sz w:val="28"/>
          <w:szCs w:val="28"/>
        </w:rPr>
        <w:t>б</w:t>
      </w:r>
      <w:r>
        <w:rPr>
          <w:sz w:val="28"/>
          <w:szCs w:val="28"/>
        </w:rPr>
        <w:t>ращения: 12.01.2022). – Режим доступа: по подписке.</w:t>
      </w:r>
    </w:p>
    <w:p w:rsidR="006D6A47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Дополнительные источники: </w:t>
      </w:r>
    </w:p>
    <w:p w:rsidR="006D6A47" w:rsidRDefault="006D6A47" w:rsidP="006D6A47">
      <w:pPr>
        <w:pStyle w:val="af7"/>
        <w:numPr>
          <w:ilvl w:val="0"/>
          <w:numId w:val="4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Аюбов</w:t>
      </w:r>
      <w:proofErr w:type="spellEnd"/>
      <w:r>
        <w:rPr>
          <w:color w:val="000000"/>
          <w:sz w:val="28"/>
          <w:szCs w:val="28"/>
        </w:rPr>
        <w:t xml:space="preserve"> Э.Н. Основы безопасности жизнедеятельности: учебник для 10 класса общеобразовательных организаций. / Э.Н. </w:t>
      </w:r>
      <w:proofErr w:type="spellStart"/>
      <w:r>
        <w:rPr>
          <w:color w:val="000000"/>
          <w:sz w:val="28"/>
          <w:szCs w:val="28"/>
        </w:rPr>
        <w:t>Аюбов</w:t>
      </w:r>
      <w:proofErr w:type="spellEnd"/>
      <w:r>
        <w:rPr>
          <w:color w:val="000000"/>
          <w:sz w:val="28"/>
          <w:szCs w:val="28"/>
        </w:rPr>
        <w:t>, Д.З. Прищ</w:t>
      </w:r>
      <w:r>
        <w:rPr>
          <w:color w:val="000000"/>
          <w:sz w:val="28"/>
          <w:szCs w:val="28"/>
        </w:rPr>
        <w:t>е</w:t>
      </w:r>
      <w:r>
        <w:rPr>
          <w:color w:val="000000"/>
          <w:sz w:val="28"/>
          <w:szCs w:val="28"/>
        </w:rPr>
        <w:t xml:space="preserve">пов, М.В. </w:t>
      </w:r>
      <w:proofErr w:type="spellStart"/>
      <w:r>
        <w:rPr>
          <w:color w:val="000000"/>
          <w:sz w:val="28"/>
          <w:szCs w:val="28"/>
        </w:rPr>
        <w:t>Муркова</w:t>
      </w:r>
      <w:proofErr w:type="spellEnd"/>
      <w:r>
        <w:rPr>
          <w:color w:val="000000"/>
          <w:sz w:val="28"/>
          <w:szCs w:val="28"/>
        </w:rPr>
        <w:t xml:space="preserve">, А.Ю. Тараканова. - М.: Русское слово, 2021. - 288 с. </w:t>
      </w:r>
      <w:r>
        <w:rPr>
          <w:color w:val="000000"/>
          <w:sz w:val="28"/>
          <w:szCs w:val="28"/>
        </w:rPr>
        <w:lastRenderedPageBreak/>
        <w:t>- ISBN 978-5-533-01484-7. - URL: https://ibooks.ru/bookshelf/374941/reading (дата обращения: 19.11.2021). - Текст: электронный.</w:t>
      </w:r>
    </w:p>
    <w:p w:rsidR="006D6A47" w:rsidRDefault="006D6A47" w:rsidP="006D6A47">
      <w:pPr>
        <w:pStyle w:val="af7"/>
        <w:numPr>
          <w:ilvl w:val="0"/>
          <w:numId w:val="4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Аюбов</w:t>
      </w:r>
      <w:proofErr w:type="spellEnd"/>
      <w:r>
        <w:rPr>
          <w:color w:val="000000"/>
          <w:sz w:val="28"/>
          <w:szCs w:val="28"/>
        </w:rPr>
        <w:t xml:space="preserve"> Э.Н. Основы безопасности жизнедеятельности: учебник для 11 класса общеобразовательных организаций. / Э.Н. </w:t>
      </w:r>
      <w:proofErr w:type="spellStart"/>
      <w:r>
        <w:rPr>
          <w:color w:val="000000"/>
          <w:sz w:val="28"/>
          <w:szCs w:val="28"/>
        </w:rPr>
        <w:t>Аюбов</w:t>
      </w:r>
      <w:proofErr w:type="spellEnd"/>
      <w:r>
        <w:rPr>
          <w:color w:val="000000"/>
          <w:sz w:val="28"/>
          <w:szCs w:val="28"/>
        </w:rPr>
        <w:t>, Д.З. Прищ</w:t>
      </w:r>
      <w:r>
        <w:rPr>
          <w:color w:val="000000"/>
          <w:sz w:val="28"/>
          <w:szCs w:val="28"/>
        </w:rPr>
        <w:t>е</w:t>
      </w:r>
      <w:r>
        <w:rPr>
          <w:color w:val="000000"/>
          <w:sz w:val="28"/>
          <w:szCs w:val="28"/>
        </w:rPr>
        <w:t xml:space="preserve">пов, М.В. </w:t>
      </w:r>
      <w:proofErr w:type="spellStart"/>
      <w:r>
        <w:rPr>
          <w:color w:val="000000"/>
          <w:sz w:val="28"/>
          <w:szCs w:val="28"/>
        </w:rPr>
        <w:t>Муркова</w:t>
      </w:r>
      <w:proofErr w:type="spellEnd"/>
      <w:r>
        <w:rPr>
          <w:color w:val="000000"/>
          <w:sz w:val="28"/>
          <w:szCs w:val="28"/>
        </w:rPr>
        <w:t>, А.Ю. Тараканова. - М.: Русское слово, 2021. - 304 с. - ISBN 978-5-533-01485-4. - URL: https://ibooks.ru/bookshelf/374942/reading (дата обращения: 19.11.2021). - Текст: электронный.</w:t>
      </w:r>
    </w:p>
    <w:p w:rsidR="006D6A47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</w:p>
    <w:p w:rsidR="006D6A47" w:rsidRDefault="006D6A47" w:rsidP="006D6A47">
      <w:pPr>
        <w:pStyle w:val="aff8"/>
        <w:tabs>
          <w:tab w:val="num" w:pos="900"/>
        </w:tabs>
        <w:spacing w:after="0"/>
        <w:ind w:left="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Официальные документы</w:t>
      </w:r>
    </w:p>
    <w:p w:rsidR="006D6A47" w:rsidRDefault="006D6A47" w:rsidP="006D6A47">
      <w:pPr>
        <w:pStyle w:val="aff8"/>
        <w:tabs>
          <w:tab w:val="num" w:pos="900"/>
        </w:tabs>
        <w:spacing w:after="0"/>
        <w:ind w:left="0"/>
        <w:jc w:val="both"/>
        <w:rPr>
          <w:bCs/>
          <w:sz w:val="28"/>
          <w:szCs w:val="28"/>
        </w:rPr>
      </w:pPr>
      <w:r>
        <w:rPr>
          <w:sz w:val="28"/>
          <w:szCs w:val="28"/>
        </w:rPr>
        <w:t>1.Конституция Российской Федерации (принята всенародным голосованием 12.12.1993) (с учётом поправок, внесённых законами РФ о поправках к Ко</w:t>
      </w:r>
      <w:r>
        <w:rPr>
          <w:sz w:val="28"/>
          <w:szCs w:val="28"/>
        </w:rPr>
        <w:t>н</w:t>
      </w:r>
      <w:r>
        <w:rPr>
          <w:sz w:val="28"/>
          <w:szCs w:val="28"/>
        </w:rPr>
        <w:t xml:space="preserve">ституции РФ от 30.12.2008 № 6-ФКЗ, от 30.12.2008 № 7-ФКЗ, от 05.02.2014 № 2-ФКЗ, от 21.07.2014 № 11-ФКЗ) </w:t>
      </w:r>
      <w:hyperlink r:id="rId106" w:history="1">
        <w:r>
          <w:rPr>
            <w:rStyle w:val="af6"/>
            <w:rFonts w:eastAsiaTheme="majorEastAsia"/>
            <w:bCs/>
            <w:sz w:val="28"/>
            <w:szCs w:val="28"/>
          </w:rPr>
          <w:t>http://constrf.ru/</w:t>
        </w:r>
      </w:hyperlink>
    </w:p>
    <w:p w:rsidR="006D6A47" w:rsidRDefault="006D6A47" w:rsidP="006D6A47">
      <w:pPr>
        <w:snapToGrid w:val="0"/>
        <w:jc w:val="both"/>
        <w:rPr>
          <w:sz w:val="28"/>
          <w:szCs w:val="28"/>
        </w:rPr>
      </w:pPr>
      <w:r>
        <w:rPr>
          <w:sz w:val="28"/>
          <w:szCs w:val="28"/>
        </w:rPr>
        <w:t>2.Конституция Республики Татарстан от 6 ноября 1992 года (с изменениями и дополнениями) http://www.gossov.tatarstan.ru/konstitucia/</w:t>
      </w:r>
    </w:p>
    <w:p w:rsidR="006D6A47" w:rsidRDefault="006D6A47" w:rsidP="006D6A47">
      <w:pPr>
        <w:snapToGrid w:val="0"/>
        <w:jc w:val="both"/>
        <w:rPr>
          <w:sz w:val="28"/>
          <w:szCs w:val="28"/>
        </w:rPr>
      </w:pPr>
      <w:r>
        <w:rPr>
          <w:sz w:val="28"/>
          <w:szCs w:val="28"/>
        </w:rPr>
        <w:t>3.Федеральный закон от 31 мая 1996 г. № 61 - ФЗ «Об обороне» (с изменен</w:t>
      </w:r>
      <w:r>
        <w:rPr>
          <w:sz w:val="28"/>
          <w:szCs w:val="28"/>
        </w:rPr>
        <w:t>и</w:t>
      </w:r>
      <w:r>
        <w:rPr>
          <w:sz w:val="28"/>
          <w:szCs w:val="28"/>
        </w:rPr>
        <w:t>ями и дополнениями)</w:t>
      </w:r>
      <w:r>
        <w:t xml:space="preserve"> </w:t>
      </w:r>
      <w:r>
        <w:rPr>
          <w:sz w:val="28"/>
          <w:szCs w:val="28"/>
        </w:rPr>
        <w:t>http://docs.cntd.ru/document/9020348</w:t>
      </w:r>
    </w:p>
    <w:p w:rsidR="006D6A47" w:rsidRDefault="006D6A47" w:rsidP="006D6A47">
      <w:pPr>
        <w:snapToGrid w:val="0"/>
        <w:jc w:val="both"/>
        <w:rPr>
          <w:sz w:val="28"/>
          <w:szCs w:val="28"/>
        </w:rPr>
      </w:pPr>
      <w:r>
        <w:rPr>
          <w:sz w:val="28"/>
          <w:szCs w:val="28"/>
        </w:rPr>
        <w:t>4.Федеральный закон «О воинской обязанности и военной службе» от 28.03. 1998 № 53 – ФЗ (действующая редакция, 2016) http://docs.cntd.ru/document/901704754</w:t>
      </w:r>
    </w:p>
    <w:p w:rsidR="006D6A47" w:rsidRDefault="006D6A47" w:rsidP="006D6A47">
      <w:pPr>
        <w:snapToGrid w:val="0"/>
        <w:jc w:val="both"/>
        <w:rPr>
          <w:sz w:val="28"/>
          <w:szCs w:val="28"/>
        </w:rPr>
      </w:pPr>
      <w:r>
        <w:rPr>
          <w:sz w:val="28"/>
          <w:szCs w:val="28"/>
        </w:rPr>
        <w:t>5. Федеральный закон от 12.02.1998 № 68 – ФЗ (ред. от 23.06.2016) «О защ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те населения и территорий от чрезвычайных ситуаций природного и </w:t>
      </w:r>
      <w:proofErr w:type="spellStart"/>
      <w:r>
        <w:rPr>
          <w:sz w:val="28"/>
          <w:szCs w:val="28"/>
        </w:rPr>
        <w:t>техн</w:t>
      </w:r>
      <w:r>
        <w:rPr>
          <w:sz w:val="28"/>
          <w:szCs w:val="28"/>
        </w:rPr>
        <w:t>о</w:t>
      </w:r>
      <w:r>
        <w:rPr>
          <w:sz w:val="28"/>
          <w:szCs w:val="28"/>
        </w:rPr>
        <w:t>геннного</w:t>
      </w:r>
      <w:proofErr w:type="spellEnd"/>
      <w:r>
        <w:rPr>
          <w:sz w:val="28"/>
          <w:szCs w:val="28"/>
        </w:rPr>
        <w:t xml:space="preserve"> характера»</w:t>
      </w:r>
      <w:r>
        <w:t xml:space="preserve"> </w:t>
      </w:r>
      <w:r>
        <w:rPr>
          <w:sz w:val="28"/>
          <w:szCs w:val="28"/>
        </w:rPr>
        <w:t xml:space="preserve">http://docs.cntd.ru/document/9009935 </w:t>
      </w:r>
    </w:p>
    <w:p w:rsidR="006D6A47" w:rsidRDefault="006D6A47" w:rsidP="006D6A47">
      <w:pPr>
        <w:snapToGrid w:val="0"/>
        <w:jc w:val="both"/>
        <w:rPr>
          <w:sz w:val="28"/>
          <w:szCs w:val="28"/>
        </w:rPr>
      </w:pPr>
      <w:r>
        <w:rPr>
          <w:sz w:val="28"/>
          <w:szCs w:val="28"/>
        </w:rPr>
        <w:t>6. Федеральный закон от 21.12.1994 № 28 – ФЗ (ред. от 30.12.2015) «О гра</w:t>
      </w:r>
      <w:r>
        <w:rPr>
          <w:sz w:val="28"/>
          <w:szCs w:val="28"/>
        </w:rPr>
        <w:t>ж</w:t>
      </w:r>
      <w:r>
        <w:rPr>
          <w:sz w:val="28"/>
          <w:szCs w:val="28"/>
        </w:rPr>
        <w:t>данской обороне» http://docs.cntd.ru/document/901701041</w:t>
      </w:r>
    </w:p>
    <w:p w:rsidR="006D6A47" w:rsidRDefault="006D6A47" w:rsidP="006D6A47">
      <w:pPr>
        <w:snapToGrid w:val="0"/>
        <w:jc w:val="both"/>
        <w:rPr>
          <w:sz w:val="28"/>
          <w:szCs w:val="28"/>
        </w:rPr>
      </w:pPr>
      <w:r>
        <w:rPr>
          <w:sz w:val="28"/>
          <w:szCs w:val="28"/>
        </w:rPr>
        <w:t>7. Общевоинские уставы Вооружённых Сил  Российской Федерации (утве</w:t>
      </w:r>
      <w:r>
        <w:rPr>
          <w:sz w:val="28"/>
          <w:szCs w:val="28"/>
        </w:rPr>
        <w:t>р</w:t>
      </w:r>
      <w:r>
        <w:rPr>
          <w:sz w:val="28"/>
          <w:szCs w:val="28"/>
        </w:rPr>
        <w:t>ждены указом президента Российской Федерации от 10 ноября 2007 г.) с и</w:t>
      </w:r>
      <w:r>
        <w:rPr>
          <w:sz w:val="28"/>
          <w:szCs w:val="28"/>
        </w:rPr>
        <w:t>з</w:t>
      </w:r>
      <w:r>
        <w:rPr>
          <w:sz w:val="28"/>
          <w:szCs w:val="28"/>
        </w:rPr>
        <w:t>менениями в соответствие с Указом Президента Российской Федерации</w:t>
      </w:r>
    </w:p>
    <w:p w:rsidR="006D6A47" w:rsidRDefault="006D6A47" w:rsidP="006D6A47">
      <w:pPr>
        <w:snapToGrid w:val="0"/>
        <w:jc w:val="both"/>
        <w:rPr>
          <w:sz w:val="28"/>
          <w:szCs w:val="28"/>
        </w:rPr>
      </w:pPr>
      <w:r>
        <w:rPr>
          <w:sz w:val="28"/>
          <w:szCs w:val="28"/>
        </w:rPr>
        <w:t>от 29 июля 2011 г.</w:t>
      </w:r>
      <w:r>
        <w:t xml:space="preserve"> </w:t>
      </w:r>
      <w:r>
        <w:rPr>
          <w:sz w:val="28"/>
          <w:szCs w:val="28"/>
        </w:rPr>
        <w:t xml:space="preserve">http://ofitseri.ru/rus/dokumenty-prikazy/obshchevoinskie-ustavy/ </w:t>
      </w:r>
    </w:p>
    <w:p w:rsidR="006D6A47" w:rsidRDefault="006D6A47" w:rsidP="006D6A47">
      <w:pPr>
        <w:rPr>
          <w:sz w:val="28"/>
          <w:szCs w:val="28"/>
        </w:rPr>
      </w:pPr>
      <w:r>
        <w:rPr>
          <w:sz w:val="28"/>
          <w:szCs w:val="28"/>
        </w:rPr>
        <w:t>8.</w:t>
      </w:r>
      <w:r>
        <w:rPr>
          <w:bCs/>
          <w:sz w:val="28"/>
          <w:szCs w:val="28"/>
        </w:rPr>
        <w:t xml:space="preserve"> Электронный ресурс: http://www.mchs.gov.ru/</w:t>
      </w:r>
    </w:p>
    <w:p w:rsidR="006D6A47" w:rsidRPr="006D6A47" w:rsidRDefault="006D6A47" w:rsidP="006D6A47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caps/>
        </w:rPr>
      </w:pPr>
      <w:r w:rsidRPr="006D6A47">
        <w:rPr>
          <w:b/>
          <w:caps/>
        </w:rPr>
        <w:t>4. Контроль и оценка результатов освоения Дисциплины</w:t>
      </w:r>
    </w:p>
    <w:p w:rsidR="006D6A47" w:rsidRPr="00D4640B" w:rsidRDefault="006D6A47" w:rsidP="006D6A47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</w:rPr>
      </w:pPr>
      <w:r w:rsidRPr="00D4640B">
        <w:t>Контроль и оценка результатов освоения дисциплины осуществляется преподавателем в процессе проведения практических занятий, тестирования, а также выполнения обуч</w:t>
      </w:r>
      <w:r w:rsidRPr="00D4640B">
        <w:t>а</w:t>
      </w:r>
      <w:r w:rsidRPr="00D4640B">
        <w:t>ющимися индивидуальных заданий, проектов, исследований.</w:t>
      </w:r>
    </w:p>
    <w:p w:rsidR="006D6A47" w:rsidRPr="00D4640B" w:rsidRDefault="006D6A47" w:rsidP="006D6A47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11"/>
        <w:gridCol w:w="4257"/>
      </w:tblGrid>
      <w:tr w:rsidR="006D6A47" w:rsidRPr="00D4640B" w:rsidTr="006D6A47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6A47" w:rsidRPr="00D4640B" w:rsidRDefault="006D6A47" w:rsidP="006D6A47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 w:rsidRPr="00D4640B">
              <w:rPr>
                <w:b/>
                <w:bCs/>
                <w:lang w:eastAsia="en-US"/>
              </w:rPr>
              <w:t>Результаты обучения</w:t>
            </w:r>
          </w:p>
          <w:p w:rsidR="006D6A47" w:rsidRPr="00D4640B" w:rsidRDefault="006D6A47" w:rsidP="006D6A47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 w:rsidRPr="00D4640B">
              <w:rPr>
                <w:b/>
                <w:bCs/>
                <w:lang w:eastAsia="en-US"/>
              </w:rPr>
              <w:t>(освоенные умения, усвоенные знания)</w:t>
            </w:r>
          </w:p>
        </w:tc>
        <w:tc>
          <w:tcPr>
            <w:tcW w:w="4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6A47" w:rsidRPr="00D4640B" w:rsidRDefault="006D6A47" w:rsidP="006D6A47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 w:rsidRPr="00D4640B">
              <w:rPr>
                <w:b/>
                <w:lang w:eastAsia="en-US"/>
              </w:rPr>
              <w:t xml:space="preserve">Формы и методы контроля и оценки результатов обучения </w:t>
            </w:r>
          </w:p>
        </w:tc>
      </w:tr>
      <w:tr w:rsidR="006D6A47" w:rsidRPr="00D4640B" w:rsidTr="006D6A47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A47" w:rsidRPr="00D4640B" w:rsidRDefault="006D6A47" w:rsidP="006D6A47">
            <w:pPr>
              <w:spacing w:line="276" w:lineRule="auto"/>
              <w:jc w:val="both"/>
              <w:rPr>
                <w:b/>
                <w:bCs/>
                <w:lang w:eastAsia="en-US"/>
              </w:rPr>
            </w:pPr>
            <w:r w:rsidRPr="00D4640B">
              <w:rPr>
                <w:b/>
                <w:bCs/>
                <w:lang w:eastAsia="en-US"/>
              </w:rPr>
              <w:t>Умения:</w:t>
            </w:r>
          </w:p>
        </w:tc>
        <w:tc>
          <w:tcPr>
            <w:tcW w:w="4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A47" w:rsidRPr="00D4640B" w:rsidRDefault="006D6A47" w:rsidP="006D6A47">
            <w:pPr>
              <w:spacing w:line="276" w:lineRule="auto"/>
              <w:jc w:val="both"/>
              <w:rPr>
                <w:bCs/>
                <w:i/>
                <w:lang w:eastAsia="en-US"/>
              </w:rPr>
            </w:pPr>
          </w:p>
        </w:tc>
      </w:tr>
      <w:tr w:rsidR="006D6A47" w:rsidRPr="00D4640B" w:rsidTr="006D6A47">
        <w:trPr>
          <w:trHeight w:val="720"/>
        </w:trPr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both"/>
              <w:rPr>
                <w:lang w:eastAsia="en-US"/>
              </w:rPr>
            </w:pPr>
            <w:r w:rsidRPr="00D4640B">
              <w:rPr>
                <w:lang w:eastAsia="en-US"/>
              </w:rPr>
              <w:t xml:space="preserve">организовывать и проводить мероприятия по защите населения от негативных воздействий чрезвычайных ситуаций; </w:t>
            </w:r>
          </w:p>
        </w:tc>
        <w:tc>
          <w:tcPr>
            <w:tcW w:w="4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A47" w:rsidRPr="00D4640B" w:rsidRDefault="006D6A47" w:rsidP="006D6A47">
            <w:pPr>
              <w:spacing w:line="276" w:lineRule="auto"/>
              <w:jc w:val="both"/>
              <w:rPr>
                <w:lang w:eastAsia="en-US"/>
              </w:rPr>
            </w:pPr>
            <w:r w:rsidRPr="00D4640B">
              <w:rPr>
                <w:lang w:eastAsia="en-US"/>
              </w:rPr>
              <w:t>защита практических работ</w:t>
            </w:r>
          </w:p>
          <w:p w:rsidR="006D6A47" w:rsidRPr="00D4640B" w:rsidRDefault="006D6A47" w:rsidP="006D6A47">
            <w:pPr>
              <w:spacing w:line="276" w:lineRule="auto"/>
              <w:jc w:val="both"/>
              <w:rPr>
                <w:lang w:eastAsia="en-US"/>
              </w:rPr>
            </w:pPr>
            <w:r w:rsidRPr="00D4640B">
              <w:rPr>
                <w:lang w:eastAsia="en-US"/>
              </w:rPr>
              <w:t>дифференцированный зачёт</w:t>
            </w:r>
          </w:p>
        </w:tc>
      </w:tr>
      <w:tr w:rsidR="006D6A47" w:rsidRPr="00D4640B" w:rsidTr="006D6A47">
        <w:trPr>
          <w:trHeight w:val="1218"/>
        </w:trPr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A47" w:rsidRPr="00D4640B" w:rsidRDefault="006D6A47" w:rsidP="006D6A47">
            <w:pPr>
              <w:spacing w:line="276" w:lineRule="auto"/>
              <w:jc w:val="both"/>
              <w:rPr>
                <w:lang w:eastAsia="en-US"/>
              </w:rPr>
            </w:pPr>
            <w:r w:rsidRPr="00D4640B">
              <w:rPr>
                <w:lang w:eastAsia="en-US"/>
              </w:rPr>
              <w:lastRenderedPageBreak/>
              <w:t>предпринимать профилактические меры для снижения уровня опасностей различного уровня и их последствий в профессиональной деятел</w:t>
            </w:r>
            <w:r w:rsidRPr="00D4640B">
              <w:rPr>
                <w:lang w:eastAsia="en-US"/>
              </w:rPr>
              <w:t>ь</w:t>
            </w:r>
            <w:r w:rsidRPr="00D4640B">
              <w:rPr>
                <w:lang w:eastAsia="en-US"/>
              </w:rPr>
              <w:t>ности и в быту</w:t>
            </w:r>
          </w:p>
        </w:tc>
        <w:tc>
          <w:tcPr>
            <w:tcW w:w="4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A47" w:rsidRPr="00D4640B" w:rsidRDefault="006D6A47" w:rsidP="006D6A47">
            <w:pPr>
              <w:spacing w:line="276" w:lineRule="auto"/>
              <w:jc w:val="both"/>
              <w:rPr>
                <w:lang w:eastAsia="en-US"/>
              </w:rPr>
            </w:pPr>
            <w:r w:rsidRPr="00D4640B">
              <w:rPr>
                <w:lang w:eastAsia="en-US"/>
              </w:rPr>
              <w:t xml:space="preserve">самостоятельная проверочная  работа </w:t>
            </w:r>
          </w:p>
          <w:p w:rsidR="006D6A47" w:rsidRPr="00D4640B" w:rsidRDefault="006D6A47" w:rsidP="006D6A47">
            <w:pPr>
              <w:spacing w:line="276" w:lineRule="auto"/>
              <w:jc w:val="both"/>
              <w:rPr>
                <w:lang w:eastAsia="en-US"/>
              </w:rPr>
            </w:pPr>
            <w:r w:rsidRPr="00D4640B">
              <w:rPr>
                <w:lang w:eastAsia="en-US"/>
              </w:rPr>
              <w:t>тестирование</w:t>
            </w:r>
          </w:p>
          <w:p w:rsidR="006D6A47" w:rsidRPr="00D4640B" w:rsidRDefault="006D6A47" w:rsidP="006D6A47">
            <w:pPr>
              <w:spacing w:line="276" w:lineRule="auto"/>
              <w:jc w:val="both"/>
              <w:rPr>
                <w:lang w:eastAsia="en-US"/>
              </w:rPr>
            </w:pPr>
            <w:r w:rsidRPr="00D4640B">
              <w:rPr>
                <w:lang w:eastAsia="en-US"/>
              </w:rPr>
              <w:t>дифференцированный зачёт</w:t>
            </w:r>
          </w:p>
          <w:p w:rsidR="006D6A47" w:rsidRPr="00D4640B" w:rsidRDefault="006D6A47" w:rsidP="006D6A47">
            <w:pPr>
              <w:spacing w:line="276" w:lineRule="auto"/>
              <w:jc w:val="both"/>
              <w:rPr>
                <w:lang w:eastAsia="en-US"/>
              </w:rPr>
            </w:pPr>
          </w:p>
        </w:tc>
      </w:tr>
      <w:tr w:rsidR="006D6A47" w:rsidRPr="00D4640B" w:rsidTr="006D6A47">
        <w:trPr>
          <w:trHeight w:val="969"/>
        </w:trPr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both"/>
              <w:rPr>
                <w:lang w:eastAsia="en-US"/>
              </w:rPr>
            </w:pPr>
            <w:r w:rsidRPr="00D4640B">
              <w:rPr>
                <w:lang w:eastAsia="en-US"/>
              </w:rPr>
              <w:t>использовать средства индивидуальной и ко</w:t>
            </w:r>
            <w:r w:rsidRPr="00D4640B">
              <w:rPr>
                <w:lang w:eastAsia="en-US"/>
              </w:rPr>
              <w:t>л</w:t>
            </w:r>
            <w:r w:rsidRPr="00D4640B">
              <w:rPr>
                <w:lang w:eastAsia="en-US"/>
              </w:rPr>
              <w:t>лективной защиты от оружия массового пор</w:t>
            </w:r>
            <w:r w:rsidRPr="00D4640B">
              <w:rPr>
                <w:lang w:eastAsia="en-US"/>
              </w:rPr>
              <w:t>а</w:t>
            </w:r>
            <w:r w:rsidRPr="00D4640B">
              <w:rPr>
                <w:lang w:eastAsia="en-US"/>
              </w:rPr>
              <w:t>жения</w:t>
            </w:r>
          </w:p>
        </w:tc>
        <w:tc>
          <w:tcPr>
            <w:tcW w:w="4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A47" w:rsidRPr="00D4640B" w:rsidRDefault="006D6A47" w:rsidP="006D6A47">
            <w:pPr>
              <w:spacing w:line="276" w:lineRule="auto"/>
              <w:jc w:val="both"/>
              <w:rPr>
                <w:bCs/>
                <w:lang w:eastAsia="en-US"/>
              </w:rPr>
            </w:pPr>
            <w:r w:rsidRPr="00D4640B">
              <w:rPr>
                <w:lang w:eastAsia="en-US"/>
              </w:rPr>
              <w:t>контрольная работа</w:t>
            </w:r>
            <w:r w:rsidRPr="00D4640B">
              <w:rPr>
                <w:bCs/>
                <w:lang w:eastAsia="en-US"/>
              </w:rPr>
              <w:t xml:space="preserve"> </w:t>
            </w:r>
          </w:p>
          <w:p w:rsidR="006D6A47" w:rsidRPr="00D4640B" w:rsidRDefault="006D6A47" w:rsidP="006D6A47">
            <w:pPr>
              <w:spacing w:line="276" w:lineRule="auto"/>
              <w:jc w:val="both"/>
              <w:rPr>
                <w:bCs/>
                <w:lang w:eastAsia="en-US"/>
              </w:rPr>
            </w:pPr>
            <w:r w:rsidRPr="00D4640B">
              <w:rPr>
                <w:bCs/>
                <w:lang w:eastAsia="en-US"/>
              </w:rPr>
              <w:t>дифференцированный зачёт</w:t>
            </w:r>
          </w:p>
          <w:p w:rsidR="006D6A47" w:rsidRPr="00D4640B" w:rsidRDefault="006D6A47" w:rsidP="006D6A47">
            <w:pPr>
              <w:spacing w:line="276" w:lineRule="auto"/>
              <w:jc w:val="both"/>
              <w:rPr>
                <w:lang w:eastAsia="en-US"/>
              </w:rPr>
            </w:pPr>
            <w:r w:rsidRPr="00D4640B">
              <w:rPr>
                <w:lang w:eastAsia="en-US"/>
              </w:rPr>
              <w:t>защита практических работ</w:t>
            </w:r>
          </w:p>
        </w:tc>
      </w:tr>
      <w:tr w:rsidR="006D6A47" w:rsidRPr="00D4640B" w:rsidTr="006D6A47">
        <w:trPr>
          <w:trHeight w:val="607"/>
        </w:trPr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both"/>
              <w:rPr>
                <w:lang w:eastAsia="en-US"/>
              </w:rPr>
            </w:pPr>
            <w:r w:rsidRPr="00D4640B">
              <w:rPr>
                <w:lang w:eastAsia="en-US"/>
              </w:rPr>
              <w:t>применять первичные средства пожаротушения</w:t>
            </w:r>
          </w:p>
        </w:tc>
        <w:tc>
          <w:tcPr>
            <w:tcW w:w="4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A47" w:rsidRPr="00D4640B" w:rsidRDefault="006D6A47" w:rsidP="006D6A47">
            <w:pPr>
              <w:spacing w:line="276" w:lineRule="auto"/>
              <w:jc w:val="both"/>
              <w:rPr>
                <w:lang w:eastAsia="en-US"/>
              </w:rPr>
            </w:pPr>
            <w:r w:rsidRPr="00D4640B">
              <w:rPr>
                <w:lang w:eastAsia="en-US"/>
              </w:rPr>
              <w:t>тестирование</w:t>
            </w:r>
          </w:p>
          <w:p w:rsidR="006D6A47" w:rsidRPr="00D4640B" w:rsidRDefault="006D6A47" w:rsidP="006D6A47">
            <w:pPr>
              <w:spacing w:line="276" w:lineRule="auto"/>
              <w:jc w:val="both"/>
              <w:rPr>
                <w:lang w:eastAsia="en-US"/>
              </w:rPr>
            </w:pPr>
            <w:r w:rsidRPr="00D4640B">
              <w:rPr>
                <w:lang w:eastAsia="en-US"/>
              </w:rPr>
              <w:t>дифференцированный зачёт</w:t>
            </w:r>
          </w:p>
        </w:tc>
      </w:tr>
      <w:tr w:rsidR="006D6A47" w:rsidRPr="00D4640B" w:rsidTr="006D6A47">
        <w:trPr>
          <w:trHeight w:val="1365"/>
        </w:trPr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both"/>
              <w:rPr>
                <w:lang w:eastAsia="en-US"/>
              </w:rPr>
            </w:pPr>
            <w:r w:rsidRPr="00D4640B">
              <w:rPr>
                <w:lang w:eastAsia="en-US"/>
              </w:rPr>
              <w:t>ориентироваться в перечне военно-учётных специальностей и самостоятельно определять среди них родственные полученной специал</w:t>
            </w:r>
            <w:r w:rsidRPr="00D4640B">
              <w:rPr>
                <w:lang w:eastAsia="en-US"/>
              </w:rPr>
              <w:t>ь</w:t>
            </w:r>
            <w:r w:rsidRPr="00D4640B">
              <w:rPr>
                <w:lang w:eastAsia="en-US"/>
              </w:rPr>
              <w:t>ности</w:t>
            </w:r>
          </w:p>
        </w:tc>
        <w:tc>
          <w:tcPr>
            <w:tcW w:w="4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A47" w:rsidRPr="00D4640B" w:rsidRDefault="006D6A47" w:rsidP="006D6A47">
            <w:pPr>
              <w:spacing w:line="276" w:lineRule="auto"/>
              <w:jc w:val="both"/>
              <w:rPr>
                <w:lang w:eastAsia="en-US"/>
              </w:rPr>
            </w:pPr>
            <w:r w:rsidRPr="00D4640B">
              <w:rPr>
                <w:lang w:eastAsia="en-US"/>
              </w:rPr>
              <w:t>самостоятельная  работа</w:t>
            </w:r>
          </w:p>
          <w:p w:rsidR="006D6A47" w:rsidRPr="00D4640B" w:rsidRDefault="006D6A47" w:rsidP="006D6A47">
            <w:pPr>
              <w:spacing w:line="276" w:lineRule="auto"/>
              <w:jc w:val="both"/>
              <w:rPr>
                <w:lang w:eastAsia="en-US"/>
              </w:rPr>
            </w:pPr>
            <w:r w:rsidRPr="00D4640B">
              <w:rPr>
                <w:lang w:eastAsia="en-US"/>
              </w:rPr>
              <w:t>защита практических работ</w:t>
            </w:r>
          </w:p>
          <w:p w:rsidR="006D6A47" w:rsidRPr="00D4640B" w:rsidRDefault="006D6A47" w:rsidP="006D6A47">
            <w:pPr>
              <w:spacing w:line="276" w:lineRule="auto"/>
              <w:jc w:val="both"/>
              <w:rPr>
                <w:lang w:eastAsia="en-US"/>
              </w:rPr>
            </w:pPr>
            <w:r w:rsidRPr="00D4640B">
              <w:rPr>
                <w:lang w:eastAsia="en-US"/>
              </w:rPr>
              <w:t>дифференцированный зачёт</w:t>
            </w:r>
          </w:p>
          <w:p w:rsidR="006D6A47" w:rsidRPr="00D4640B" w:rsidRDefault="006D6A47" w:rsidP="006D6A47">
            <w:pPr>
              <w:spacing w:line="276" w:lineRule="auto"/>
              <w:jc w:val="both"/>
              <w:rPr>
                <w:lang w:eastAsia="en-US"/>
              </w:rPr>
            </w:pPr>
          </w:p>
        </w:tc>
      </w:tr>
      <w:tr w:rsidR="006D6A47" w:rsidRPr="00D4640B" w:rsidTr="006D6A47">
        <w:trPr>
          <w:trHeight w:val="132"/>
        </w:trPr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both"/>
              <w:rPr>
                <w:lang w:eastAsia="en-US"/>
              </w:rPr>
            </w:pPr>
            <w:r w:rsidRPr="00D4640B">
              <w:rPr>
                <w:lang w:eastAsia="en-US"/>
              </w:rPr>
              <w:t>применять профессиональные знания в ходе и</w:t>
            </w:r>
            <w:r w:rsidRPr="00D4640B">
              <w:rPr>
                <w:lang w:eastAsia="en-US"/>
              </w:rPr>
              <w:t>с</w:t>
            </w:r>
            <w:r w:rsidRPr="00D4640B">
              <w:rPr>
                <w:lang w:eastAsia="en-US"/>
              </w:rPr>
              <w:t>полнения обязанностей военной службы на в</w:t>
            </w:r>
            <w:r w:rsidRPr="00D4640B">
              <w:rPr>
                <w:lang w:eastAsia="en-US"/>
              </w:rPr>
              <w:t>о</w:t>
            </w:r>
            <w:r w:rsidRPr="00D4640B">
              <w:rPr>
                <w:lang w:eastAsia="en-US"/>
              </w:rPr>
              <w:t>инских должностях в соответствии с получе</w:t>
            </w:r>
            <w:r w:rsidRPr="00D4640B">
              <w:rPr>
                <w:lang w:eastAsia="en-US"/>
              </w:rPr>
              <w:t>н</w:t>
            </w:r>
            <w:r w:rsidRPr="00D4640B">
              <w:rPr>
                <w:lang w:eastAsia="en-US"/>
              </w:rPr>
              <w:t>ной специальностью</w:t>
            </w:r>
          </w:p>
        </w:tc>
        <w:tc>
          <w:tcPr>
            <w:tcW w:w="4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A47" w:rsidRPr="00D4640B" w:rsidRDefault="006D6A47" w:rsidP="006D6A47">
            <w:pPr>
              <w:spacing w:line="276" w:lineRule="auto"/>
              <w:jc w:val="both"/>
              <w:rPr>
                <w:lang w:eastAsia="en-US"/>
              </w:rPr>
            </w:pPr>
            <w:r w:rsidRPr="00D4640B">
              <w:rPr>
                <w:lang w:eastAsia="en-US"/>
              </w:rPr>
              <w:t>дифференцированный зачёт</w:t>
            </w:r>
          </w:p>
          <w:p w:rsidR="006D6A47" w:rsidRPr="00D4640B" w:rsidRDefault="006D6A47" w:rsidP="006D6A47">
            <w:pPr>
              <w:spacing w:line="276" w:lineRule="auto"/>
              <w:jc w:val="both"/>
              <w:rPr>
                <w:lang w:eastAsia="en-US"/>
              </w:rPr>
            </w:pPr>
            <w:r w:rsidRPr="00D4640B">
              <w:rPr>
                <w:lang w:eastAsia="en-US"/>
              </w:rPr>
              <w:t>защита практических работ</w:t>
            </w:r>
          </w:p>
        </w:tc>
      </w:tr>
      <w:tr w:rsidR="006D6A47" w:rsidRPr="00D4640B" w:rsidTr="006D6A47">
        <w:trPr>
          <w:trHeight w:val="1204"/>
        </w:trPr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both"/>
              <w:rPr>
                <w:lang w:eastAsia="en-US"/>
              </w:rPr>
            </w:pPr>
            <w:r w:rsidRPr="00D4640B">
              <w:rPr>
                <w:lang w:eastAsia="en-US"/>
              </w:rPr>
              <w:t xml:space="preserve">владеть способами бесконфликтного общения и </w:t>
            </w:r>
            <w:proofErr w:type="spellStart"/>
            <w:r w:rsidRPr="00D4640B">
              <w:rPr>
                <w:lang w:eastAsia="en-US"/>
              </w:rPr>
              <w:t>саморегуляции</w:t>
            </w:r>
            <w:proofErr w:type="spellEnd"/>
            <w:r w:rsidRPr="00D4640B">
              <w:rPr>
                <w:lang w:eastAsia="en-US"/>
              </w:rPr>
              <w:t xml:space="preserve"> в повседневной деятельности и экстремальных условиях военной службы</w:t>
            </w:r>
          </w:p>
        </w:tc>
        <w:tc>
          <w:tcPr>
            <w:tcW w:w="4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A47" w:rsidRPr="00D4640B" w:rsidRDefault="006D6A47" w:rsidP="006D6A47">
            <w:pPr>
              <w:spacing w:line="276" w:lineRule="auto"/>
              <w:jc w:val="both"/>
              <w:rPr>
                <w:lang w:eastAsia="en-US"/>
              </w:rPr>
            </w:pPr>
            <w:r w:rsidRPr="00D4640B">
              <w:rPr>
                <w:lang w:eastAsia="en-US"/>
              </w:rPr>
              <w:t>дифференцированный зачёт</w:t>
            </w:r>
          </w:p>
          <w:p w:rsidR="006D6A47" w:rsidRPr="00D4640B" w:rsidRDefault="006D6A47" w:rsidP="006D6A47">
            <w:pPr>
              <w:spacing w:line="276" w:lineRule="auto"/>
              <w:jc w:val="both"/>
              <w:rPr>
                <w:lang w:eastAsia="en-US"/>
              </w:rPr>
            </w:pPr>
          </w:p>
        </w:tc>
      </w:tr>
      <w:tr w:rsidR="006D6A47" w:rsidRPr="00D4640B" w:rsidTr="006D6A47">
        <w:trPr>
          <w:trHeight w:val="690"/>
        </w:trPr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A47" w:rsidRPr="00D4640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both"/>
              <w:rPr>
                <w:lang w:eastAsia="en-US"/>
              </w:rPr>
            </w:pPr>
            <w:r w:rsidRPr="00D4640B">
              <w:rPr>
                <w:lang w:eastAsia="en-US"/>
              </w:rPr>
              <w:t xml:space="preserve"> оказывать первую помощь пострадавшим</w:t>
            </w:r>
          </w:p>
        </w:tc>
        <w:tc>
          <w:tcPr>
            <w:tcW w:w="4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A47" w:rsidRPr="00D4640B" w:rsidRDefault="006D6A47" w:rsidP="006D6A47">
            <w:pPr>
              <w:spacing w:line="276" w:lineRule="auto"/>
              <w:rPr>
                <w:lang w:eastAsia="en-US"/>
              </w:rPr>
            </w:pPr>
            <w:r w:rsidRPr="00D4640B">
              <w:rPr>
                <w:lang w:eastAsia="en-US"/>
              </w:rPr>
              <w:t>выполнение заданий с целью выясн</w:t>
            </w:r>
            <w:r w:rsidRPr="00D4640B">
              <w:rPr>
                <w:lang w:eastAsia="en-US"/>
              </w:rPr>
              <w:t>е</w:t>
            </w:r>
            <w:r w:rsidRPr="00D4640B">
              <w:rPr>
                <w:lang w:eastAsia="en-US"/>
              </w:rPr>
              <w:t>ния объема остаточных знаний</w:t>
            </w:r>
          </w:p>
          <w:p w:rsidR="006D6A47" w:rsidRPr="00D4640B" w:rsidRDefault="006D6A47" w:rsidP="006D6A47">
            <w:pPr>
              <w:spacing w:line="276" w:lineRule="auto"/>
              <w:rPr>
                <w:lang w:eastAsia="en-US"/>
              </w:rPr>
            </w:pPr>
            <w:r w:rsidRPr="00D4640B">
              <w:rPr>
                <w:lang w:eastAsia="en-US"/>
              </w:rPr>
              <w:t xml:space="preserve">работа в парах с целью </w:t>
            </w:r>
            <w:proofErr w:type="spellStart"/>
            <w:r w:rsidRPr="00D4640B">
              <w:rPr>
                <w:lang w:eastAsia="en-US"/>
              </w:rPr>
              <w:t>взаимообуч</w:t>
            </w:r>
            <w:r w:rsidRPr="00D4640B">
              <w:rPr>
                <w:lang w:eastAsia="en-US"/>
              </w:rPr>
              <w:t>е</w:t>
            </w:r>
            <w:r w:rsidRPr="00D4640B">
              <w:rPr>
                <w:lang w:eastAsia="en-US"/>
              </w:rPr>
              <w:t>ния</w:t>
            </w:r>
            <w:proofErr w:type="spellEnd"/>
            <w:r w:rsidRPr="00D4640B">
              <w:rPr>
                <w:lang w:eastAsia="en-US"/>
              </w:rPr>
              <w:t xml:space="preserve"> и взаимоконтроля </w:t>
            </w:r>
          </w:p>
        </w:tc>
      </w:tr>
      <w:tr w:rsidR="006D6A47" w:rsidRPr="00D4640B" w:rsidTr="006D6A47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A47" w:rsidRPr="00D4640B" w:rsidRDefault="006D6A47" w:rsidP="006D6A47">
            <w:pPr>
              <w:tabs>
                <w:tab w:val="left" w:pos="3855"/>
              </w:tabs>
              <w:spacing w:line="276" w:lineRule="auto"/>
              <w:jc w:val="both"/>
              <w:rPr>
                <w:bCs/>
                <w:lang w:eastAsia="en-US"/>
              </w:rPr>
            </w:pPr>
            <w:r w:rsidRPr="00D4640B">
              <w:rPr>
                <w:b/>
                <w:bCs/>
                <w:lang w:eastAsia="en-US"/>
              </w:rPr>
              <w:t>Знания:</w:t>
            </w:r>
            <w:r w:rsidRPr="00D4640B">
              <w:rPr>
                <w:b/>
                <w:bCs/>
                <w:lang w:eastAsia="en-US"/>
              </w:rPr>
              <w:tab/>
            </w:r>
          </w:p>
        </w:tc>
        <w:tc>
          <w:tcPr>
            <w:tcW w:w="4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A47" w:rsidRPr="00D4640B" w:rsidRDefault="006D6A47" w:rsidP="006D6A47">
            <w:pPr>
              <w:spacing w:line="276" w:lineRule="auto"/>
              <w:jc w:val="both"/>
              <w:rPr>
                <w:bCs/>
                <w:i/>
                <w:lang w:eastAsia="en-US"/>
              </w:rPr>
            </w:pPr>
          </w:p>
        </w:tc>
      </w:tr>
      <w:tr w:rsidR="006D6A47" w:rsidRPr="00D4640B" w:rsidTr="006D6A47">
        <w:trPr>
          <w:trHeight w:val="585"/>
        </w:trPr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A47" w:rsidRPr="00D4640B" w:rsidRDefault="006D6A47" w:rsidP="006D6A47">
            <w:pPr>
              <w:spacing w:line="276" w:lineRule="auto"/>
              <w:jc w:val="both"/>
              <w:rPr>
                <w:lang w:eastAsia="en-US"/>
              </w:rPr>
            </w:pPr>
            <w:r w:rsidRPr="00D4640B">
              <w:rPr>
                <w:lang w:eastAsia="en-US"/>
              </w:rPr>
              <w:t>принципы обеспечения устойчивости объектов экономики, прогнозирования развития событий и оценки последствий при техногенных чрезв</w:t>
            </w:r>
            <w:r w:rsidRPr="00D4640B">
              <w:rPr>
                <w:lang w:eastAsia="en-US"/>
              </w:rPr>
              <w:t>ы</w:t>
            </w:r>
            <w:r w:rsidRPr="00D4640B">
              <w:rPr>
                <w:lang w:eastAsia="en-US"/>
              </w:rPr>
              <w:t>чайных ситуациях и стихийных явлениях, в том числе в условиях противодействия терроризму как серьёзной угрозе национальной безопасн</w:t>
            </w:r>
            <w:r w:rsidRPr="00D4640B">
              <w:rPr>
                <w:lang w:eastAsia="en-US"/>
              </w:rPr>
              <w:t>о</w:t>
            </w:r>
            <w:r w:rsidRPr="00D4640B">
              <w:rPr>
                <w:lang w:eastAsia="en-US"/>
              </w:rPr>
              <w:t>сти России</w:t>
            </w:r>
          </w:p>
        </w:tc>
        <w:tc>
          <w:tcPr>
            <w:tcW w:w="4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A47" w:rsidRPr="00D4640B" w:rsidRDefault="006D6A47" w:rsidP="006D6A47">
            <w:pPr>
              <w:spacing w:line="276" w:lineRule="auto"/>
              <w:jc w:val="both"/>
              <w:rPr>
                <w:lang w:eastAsia="en-US"/>
              </w:rPr>
            </w:pPr>
            <w:r w:rsidRPr="00D4640B">
              <w:rPr>
                <w:lang w:eastAsia="en-US"/>
              </w:rPr>
              <w:t>тестирование</w:t>
            </w:r>
          </w:p>
          <w:p w:rsidR="006D6A47" w:rsidRPr="00D4640B" w:rsidRDefault="006D6A47" w:rsidP="006D6A47">
            <w:pPr>
              <w:spacing w:line="276" w:lineRule="auto"/>
              <w:jc w:val="both"/>
              <w:rPr>
                <w:lang w:eastAsia="en-US"/>
              </w:rPr>
            </w:pPr>
            <w:r w:rsidRPr="00D4640B">
              <w:rPr>
                <w:lang w:eastAsia="en-US"/>
              </w:rPr>
              <w:t>дифференцированный зачёт</w:t>
            </w:r>
          </w:p>
          <w:p w:rsidR="006D6A47" w:rsidRPr="00D4640B" w:rsidRDefault="006D6A47" w:rsidP="006D6A47">
            <w:pPr>
              <w:spacing w:line="276" w:lineRule="auto"/>
              <w:jc w:val="both"/>
              <w:rPr>
                <w:lang w:eastAsia="en-US"/>
              </w:rPr>
            </w:pPr>
          </w:p>
          <w:p w:rsidR="006D6A47" w:rsidRPr="00D4640B" w:rsidRDefault="006D6A47" w:rsidP="006D6A47">
            <w:pPr>
              <w:spacing w:line="276" w:lineRule="auto"/>
              <w:jc w:val="both"/>
              <w:rPr>
                <w:lang w:eastAsia="en-US"/>
              </w:rPr>
            </w:pPr>
          </w:p>
        </w:tc>
      </w:tr>
      <w:tr w:rsidR="006D6A47" w:rsidRPr="00D4640B" w:rsidTr="006D6A47">
        <w:trPr>
          <w:trHeight w:val="1065"/>
        </w:trPr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A47" w:rsidRPr="00D4640B" w:rsidRDefault="006D6A47" w:rsidP="006D6A47">
            <w:pPr>
              <w:spacing w:line="276" w:lineRule="auto"/>
              <w:jc w:val="both"/>
              <w:rPr>
                <w:lang w:eastAsia="en-US"/>
              </w:rPr>
            </w:pPr>
            <w:r w:rsidRPr="00D4640B">
              <w:rPr>
                <w:lang w:eastAsia="en-US"/>
              </w:rPr>
              <w:t xml:space="preserve"> основные виды потенциальных опасностей и их последствия в профессиональной деятельности и в быту, принципы снижения вероятности их реализации</w:t>
            </w:r>
          </w:p>
        </w:tc>
        <w:tc>
          <w:tcPr>
            <w:tcW w:w="4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A47" w:rsidRPr="00D4640B" w:rsidRDefault="006D6A47" w:rsidP="006D6A47">
            <w:pPr>
              <w:spacing w:line="276" w:lineRule="auto"/>
              <w:jc w:val="both"/>
              <w:rPr>
                <w:lang w:eastAsia="en-US"/>
              </w:rPr>
            </w:pPr>
            <w:r w:rsidRPr="00D4640B">
              <w:rPr>
                <w:lang w:eastAsia="en-US"/>
              </w:rPr>
              <w:t>дифференцированный зачёт</w:t>
            </w:r>
          </w:p>
          <w:p w:rsidR="006D6A47" w:rsidRPr="00D4640B" w:rsidRDefault="006D6A47" w:rsidP="006D6A47">
            <w:pPr>
              <w:spacing w:line="276" w:lineRule="auto"/>
              <w:jc w:val="both"/>
              <w:rPr>
                <w:lang w:eastAsia="en-US"/>
              </w:rPr>
            </w:pPr>
            <w:r w:rsidRPr="00D4640B">
              <w:rPr>
                <w:lang w:eastAsia="en-US"/>
              </w:rPr>
              <w:t xml:space="preserve">контрольная работа </w:t>
            </w:r>
          </w:p>
        </w:tc>
      </w:tr>
      <w:tr w:rsidR="006D6A47" w:rsidRPr="00D4640B" w:rsidTr="006D6A47">
        <w:trPr>
          <w:trHeight w:val="555"/>
        </w:trPr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A47" w:rsidRPr="00D4640B" w:rsidRDefault="006D6A47" w:rsidP="006D6A47">
            <w:pPr>
              <w:spacing w:line="276" w:lineRule="auto"/>
              <w:jc w:val="both"/>
              <w:rPr>
                <w:lang w:eastAsia="en-US"/>
              </w:rPr>
            </w:pPr>
            <w:r w:rsidRPr="00D4640B">
              <w:rPr>
                <w:lang w:eastAsia="en-US"/>
              </w:rPr>
              <w:t>основы военной службы и обороны государства</w:t>
            </w:r>
          </w:p>
        </w:tc>
        <w:tc>
          <w:tcPr>
            <w:tcW w:w="4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A47" w:rsidRPr="00D4640B" w:rsidRDefault="006D6A47" w:rsidP="006D6A47">
            <w:pPr>
              <w:spacing w:line="276" w:lineRule="auto"/>
              <w:jc w:val="both"/>
              <w:rPr>
                <w:bCs/>
                <w:lang w:eastAsia="en-US"/>
              </w:rPr>
            </w:pPr>
            <w:r w:rsidRPr="00D4640B">
              <w:rPr>
                <w:bCs/>
                <w:lang w:eastAsia="en-US"/>
              </w:rPr>
              <w:t>дифференцированный зачёт</w:t>
            </w:r>
          </w:p>
        </w:tc>
      </w:tr>
      <w:tr w:rsidR="006D6A47" w:rsidRPr="00D4640B" w:rsidTr="006D6A47">
        <w:trPr>
          <w:trHeight w:val="555"/>
        </w:trPr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A47" w:rsidRPr="00D4640B" w:rsidRDefault="006D6A47" w:rsidP="006D6A47">
            <w:pPr>
              <w:spacing w:line="276" w:lineRule="auto"/>
              <w:jc w:val="both"/>
              <w:rPr>
                <w:lang w:eastAsia="en-US"/>
              </w:rPr>
            </w:pPr>
            <w:r w:rsidRPr="00D4640B">
              <w:rPr>
                <w:lang w:eastAsia="en-US"/>
              </w:rPr>
              <w:t>задачи и основные мероприятия гражданской обороны; способы защиты населения от оружия массового поражения</w:t>
            </w:r>
          </w:p>
        </w:tc>
        <w:tc>
          <w:tcPr>
            <w:tcW w:w="4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A47" w:rsidRPr="00D4640B" w:rsidRDefault="006D6A47" w:rsidP="006D6A47">
            <w:pPr>
              <w:spacing w:line="276" w:lineRule="auto"/>
              <w:jc w:val="both"/>
              <w:rPr>
                <w:bCs/>
                <w:lang w:eastAsia="en-US"/>
              </w:rPr>
            </w:pPr>
            <w:r w:rsidRPr="00D4640B">
              <w:rPr>
                <w:bCs/>
                <w:lang w:eastAsia="en-US"/>
              </w:rPr>
              <w:t>тестирование</w:t>
            </w:r>
          </w:p>
          <w:p w:rsidR="006D6A47" w:rsidRPr="00D4640B" w:rsidRDefault="006D6A47" w:rsidP="006D6A47">
            <w:pPr>
              <w:spacing w:line="276" w:lineRule="auto"/>
              <w:jc w:val="both"/>
              <w:rPr>
                <w:lang w:eastAsia="en-US"/>
              </w:rPr>
            </w:pPr>
            <w:r w:rsidRPr="00D4640B">
              <w:rPr>
                <w:lang w:eastAsia="en-US"/>
              </w:rPr>
              <w:t>дифференцированный зачёт</w:t>
            </w:r>
          </w:p>
          <w:p w:rsidR="006D6A47" w:rsidRPr="00D4640B" w:rsidRDefault="006D6A47" w:rsidP="006D6A47">
            <w:pPr>
              <w:spacing w:line="276" w:lineRule="auto"/>
              <w:jc w:val="both"/>
              <w:rPr>
                <w:bCs/>
                <w:lang w:eastAsia="en-US"/>
              </w:rPr>
            </w:pPr>
          </w:p>
        </w:tc>
      </w:tr>
      <w:tr w:rsidR="006D6A47" w:rsidRPr="00D4640B" w:rsidTr="006D6A47">
        <w:trPr>
          <w:trHeight w:val="555"/>
        </w:trPr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A47" w:rsidRPr="00D4640B" w:rsidRDefault="006D6A47" w:rsidP="006D6A47">
            <w:pPr>
              <w:spacing w:line="276" w:lineRule="auto"/>
              <w:jc w:val="both"/>
              <w:rPr>
                <w:lang w:eastAsia="en-US"/>
              </w:rPr>
            </w:pPr>
            <w:r w:rsidRPr="00D4640B">
              <w:rPr>
                <w:lang w:eastAsia="en-US"/>
              </w:rPr>
              <w:t>меры пожарной безопасности и правила бе</w:t>
            </w:r>
            <w:r w:rsidRPr="00D4640B">
              <w:rPr>
                <w:lang w:eastAsia="en-US"/>
              </w:rPr>
              <w:t>з</w:t>
            </w:r>
            <w:r w:rsidRPr="00D4640B">
              <w:rPr>
                <w:lang w:eastAsia="en-US"/>
              </w:rPr>
              <w:t>опасного поведения при пожарах</w:t>
            </w:r>
          </w:p>
        </w:tc>
        <w:tc>
          <w:tcPr>
            <w:tcW w:w="4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A47" w:rsidRPr="00D4640B" w:rsidRDefault="006D6A47" w:rsidP="006D6A47">
            <w:pPr>
              <w:spacing w:line="276" w:lineRule="auto"/>
              <w:jc w:val="both"/>
              <w:rPr>
                <w:bCs/>
                <w:lang w:eastAsia="en-US"/>
              </w:rPr>
            </w:pPr>
            <w:r w:rsidRPr="00D4640B">
              <w:rPr>
                <w:bCs/>
                <w:lang w:eastAsia="en-US"/>
              </w:rPr>
              <w:t>дифференцированный зачёт</w:t>
            </w:r>
          </w:p>
        </w:tc>
      </w:tr>
      <w:tr w:rsidR="006D6A47" w:rsidRPr="00D4640B" w:rsidTr="006D6A47">
        <w:trPr>
          <w:trHeight w:val="555"/>
        </w:trPr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A47" w:rsidRPr="00D4640B" w:rsidRDefault="006D6A47" w:rsidP="006D6A47">
            <w:pPr>
              <w:spacing w:line="276" w:lineRule="auto"/>
              <w:jc w:val="both"/>
              <w:rPr>
                <w:lang w:eastAsia="en-US"/>
              </w:rPr>
            </w:pPr>
            <w:r w:rsidRPr="00D4640B">
              <w:rPr>
                <w:lang w:eastAsia="en-US"/>
              </w:rPr>
              <w:lastRenderedPageBreak/>
              <w:t>организацию и порядок призыва граждан на в</w:t>
            </w:r>
            <w:r w:rsidRPr="00D4640B">
              <w:rPr>
                <w:lang w:eastAsia="en-US"/>
              </w:rPr>
              <w:t>о</w:t>
            </w:r>
            <w:r w:rsidRPr="00D4640B">
              <w:rPr>
                <w:lang w:eastAsia="en-US"/>
              </w:rPr>
              <w:t>енную службу и поступление на неё в добр</w:t>
            </w:r>
            <w:r w:rsidRPr="00D4640B">
              <w:rPr>
                <w:lang w:eastAsia="en-US"/>
              </w:rPr>
              <w:t>о</w:t>
            </w:r>
            <w:r w:rsidRPr="00D4640B">
              <w:rPr>
                <w:lang w:eastAsia="en-US"/>
              </w:rPr>
              <w:t>вольном порядке</w:t>
            </w:r>
          </w:p>
        </w:tc>
        <w:tc>
          <w:tcPr>
            <w:tcW w:w="4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A47" w:rsidRPr="00D4640B" w:rsidRDefault="006D6A47" w:rsidP="006D6A47">
            <w:pPr>
              <w:spacing w:line="276" w:lineRule="auto"/>
              <w:jc w:val="both"/>
              <w:rPr>
                <w:lang w:eastAsia="en-US"/>
              </w:rPr>
            </w:pPr>
            <w:r w:rsidRPr="00D4640B">
              <w:rPr>
                <w:lang w:eastAsia="en-US"/>
              </w:rPr>
              <w:t>дифференцированный зачёт</w:t>
            </w:r>
          </w:p>
          <w:p w:rsidR="006D6A47" w:rsidRPr="00D4640B" w:rsidRDefault="006D6A47" w:rsidP="006D6A47">
            <w:pPr>
              <w:spacing w:line="276" w:lineRule="auto"/>
              <w:jc w:val="both"/>
              <w:rPr>
                <w:bCs/>
                <w:lang w:eastAsia="en-US"/>
              </w:rPr>
            </w:pPr>
          </w:p>
        </w:tc>
      </w:tr>
      <w:tr w:rsidR="006D6A47" w:rsidRPr="00D4640B" w:rsidTr="006D6A47">
        <w:trPr>
          <w:trHeight w:val="555"/>
        </w:trPr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A47" w:rsidRPr="00D4640B" w:rsidRDefault="006D6A47" w:rsidP="006D6A47">
            <w:pPr>
              <w:spacing w:line="276" w:lineRule="auto"/>
              <w:jc w:val="both"/>
              <w:rPr>
                <w:lang w:eastAsia="en-US"/>
              </w:rPr>
            </w:pPr>
            <w:r w:rsidRPr="00D4640B">
              <w:rPr>
                <w:lang w:eastAsia="en-US"/>
              </w:rPr>
              <w:t>основные виды вооружения, военной техники и специального снаряжения, состоящих на в</w:t>
            </w:r>
            <w:r w:rsidRPr="00D4640B">
              <w:rPr>
                <w:lang w:eastAsia="en-US"/>
              </w:rPr>
              <w:t>о</w:t>
            </w:r>
            <w:r w:rsidRPr="00D4640B">
              <w:rPr>
                <w:lang w:eastAsia="en-US"/>
              </w:rPr>
              <w:t>оружении (оснащении) воинских подраздел</w:t>
            </w:r>
            <w:r w:rsidRPr="00D4640B">
              <w:rPr>
                <w:lang w:eastAsia="en-US"/>
              </w:rPr>
              <w:t>е</w:t>
            </w:r>
            <w:r w:rsidRPr="00D4640B">
              <w:rPr>
                <w:lang w:eastAsia="en-US"/>
              </w:rPr>
              <w:t>ний, в которых имеются  военно-учётные сп</w:t>
            </w:r>
            <w:r w:rsidRPr="00D4640B">
              <w:rPr>
                <w:lang w:eastAsia="en-US"/>
              </w:rPr>
              <w:t>е</w:t>
            </w:r>
            <w:r w:rsidRPr="00D4640B">
              <w:rPr>
                <w:lang w:eastAsia="en-US"/>
              </w:rPr>
              <w:t>циальности, родственные специальностям СПО</w:t>
            </w:r>
          </w:p>
        </w:tc>
        <w:tc>
          <w:tcPr>
            <w:tcW w:w="4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A47" w:rsidRPr="00D4640B" w:rsidRDefault="006D6A47" w:rsidP="006D6A47">
            <w:pPr>
              <w:spacing w:line="276" w:lineRule="auto"/>
              <w:jc w:val="both"/>
              <w:rPr>
                <w:bCs/>
                <w:lang w:eastAsia="en-US"/>
              </w:rPr>
            </w:pPr>
            <w:r w:rsidRPr="00D4640B">
              <w:rPr>
                <w:lang w:eastAsia="en-US"/>
              </w:rPr>
              <w:t>самостоятельная домашняя работа</w:t>
            </w:r>
          </w:p>
        </w:tc>
      </w:tr>
      <w:tr w:rsidR="006D6A47" w:rsidRPr="00D4640B" w:rsidTr="006D6A47">
        <w:trPr>
          <w:trHeight w:val="1499"/>
        </w:trPr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A47" w:rsidRPr="00D4640B" w:rsidRDefault="006D6A47" w:rsidP="006D6A47">
            <w:pPr>
              <w:spacing w:line="276" w:lineRule="auto"/>
              <w:jc w:val="both"/>
              <w:rPr>
                <w:lang w:eastAsia="en-US"/>
              </w:rPr>
            </w:pPr>
            <w:r w:rsidRPr="00D4640B">
              <w:rPr>
                <w:lang w:eastAsia="en-US"/>
              </w:rPr>
              <w:t>область применения получаемых професси</w:t>
            </w:r>
            <w:r w:rsidRPr="00D4640B">
              <w:rPr>
                <w:lang w:eastAsia="en-US"/>
              </w:rPr>
              <w:t>о</w:t>
            </w:r>
            <w:r w:rsidRPr="00D4640B">
              <w:rPr>
                <w:lang w:eastAsia="en-US"/>
              </w:rPr>
              <w:t>нальных знаний при исполнении обязанностей военной службы</w:t>
            </w:r>
          </w:p>
        </w:tc>
        <w:tc>
          <w:tcPr>
            <w:tcW w:w="4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A47" w:rsidRPr="00D4640B" w:rsidRDefault="006D6A47" w:rsidP="006D6A47">
            <w:pPr>
              <w:spacing w:line="276" w:lineRule="auto"/>
              <w:jc w:val="both"/>
              <w:rPr>
                <w:bCs/>
                <w:lang w:eastAsia="en-US"/>
              </w:rPr>
            </w:pPr>
            <w:r w:rsidRPr="00D4640B">
              <w:rPr>
                <w:lang w:eastAsia="en-US"/>
              </w:rPr>
              <w:t>контрольная работа</w:t>
            </w:r>
          </w:p>
        </w:tc>
      </w:tr>
      <w:tr w:rsidR="006D6A47" w:rsidRPr="00D4640B" w:rsidTr="006D6A47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A47" w:rsidRPr="00D4640B" w:rsidRDefault="006D6A47" w:rsidP="006D6A47">
            <w:pPr>
              <w:spacing w:line="276" w:lineRule="auto"/>
              <w:jc w:val="both"/>
              <w:rPr>
                <w:lang w:eastAsia="en-US"/>
              </w:rPr>
            </w:pPr>
            <w:r w:rsidRPr="00D4640B">
              <w:rPr>
                <w:lang w:eastAsia="en-US"/>
              </w:rPr>
              <w:t>порядок и правила оказания первой помощи п</w:t>
            </w:r>
            <w:r w:rsidRPr="00D4640B">
              <w:rPr>
                <w:lang w:eastAsia="en-US"/>
              </w:rPr>
              <w:t>о</w:t>
            </w:r>
            <w:r w:rsidRPr="00D4640B">
              <w:rPr>
                <w:lang w:eastAsia="en-US"/>
              </w:rPr>
              <w:t>страдавшим</w:t>
            </w:r>
          </w:p>
        </w:tc>
        <w:tc>
          <w:tcPr>
            <w:tcW w:w="4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A47" w:rsidRPr="00D4640B" w:rsidRDefault="006D6A47" w:rsidP="006D6A47">
            <w:pPr>
              <w:spacing w:line="276" w:lineRule="auto"/>
              <w:rPr>
                <w:lang w:eastAsia="en-US"/>
              </w:rPr>
            </w:pPr>
            <w:r w:rsidRPr="00D4640B">
              <w:rPr>
                <w:lang w:eastAsia="en-US"/>
              </w:rPr>
              <w:t>взаимоконтроль</w:t>
            </w:r>
          </w:p>
          <w:p w:rsidR="006D6A47" w:rsidRPr="00D4640B" w:rsidRDefault="006D6A47" w:rsidP="006D6A47">
            <w:pPr>
              <w:spacing w:line="276" w:lineRule="auto"/>
              <w:jc w:val="both"/>
              <w:rPr>
                <w:lang w:eastAsia="en-US"/>
              </w:rPr>
            </w:pPr>
            <w:r w:rsidRPr="00D4640B">
              <w:rPr>
                <w:lang w:eastAsia="en-US"/>
              </w:rPr>
              <w:t>тестирование</w:t>
            </w:r>
          </w:p>
          <w:p w:rsidR="006D6A47" w:rsidRPr="00D4640B" w:rsidRDefault="006D6A47" w:rsidP="006D6A47">
            <w:pPr>
              <w:spacing w:line="276" w:lineRule="auto"/>
              <w:jc w:val="both"/>
              <w:rPr>
                <w:lang w:eastAsia="en-US"/>
              </w:rPr>
            </w:pPr>
            <w:r w:rsidRPr="00D4640B">
              <w:rPr>
                <w:lang w:eastAsia="en-US"/>
              </w:rPr>
              <w:t>дифференцированный зачёт</w:t>
            </w:r>
          </w:p>
        </w:tc>
      </w:tr>
    </w:tbl>
    <w:p w:rsidR="006D6A47" w:rsidRPr="00D4640B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</w:p>
    <w:p w:rsidR="00DC2702" w:rsidRPr="001830B3" w:rsidRDefault="00DC2702" w:rsidP="00DC2702"/>
    <w:p w:rsidR="00FC4308" w:rsidRDefault="00FC4308" w:rsidP="00FC43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</w:p>
    <w:p w:rsidR="00FC4308" w:rsidRDefault="00FC4308" w:rsidP="00FC43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</w:p>
    <w:p w:rsidR="00FC4308" w:rsidRDefault="00FC4308" w:rsidP="00FC43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</w:p>
    <w:p w:rsidR="00FC4308" w:rsidRDefault="00FC4308" w:rsidP="00FC43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</w:p>
    <w:p w:rsidR="00FC4308" w:rsidRDefault="00FC4308" w:rsidP="00FC43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</w:p>
    <w:p w:rsidR="00FC4308" w:rsidRDefault="00FC4308" w:rsidP="00FC43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</w:p>
    <w:p w:rsidR="00FC4308" w:rsidRDefault="00FC4308" w:rsidP="00FC43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</w:p>
    <w:p w:rsidR="00FC4308" w:rsidRDefault="00FC4308" w:rsidP="00FC43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</w:p>
    <w:p w:rsidR="00FC4308" w:rsidRDefault="00FC4308" w:rsidP="00FC43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</w:p>
    <w:p w:rsidR="00FC4308" w:rsidRDefault="00FC4308" w:rsidP="00FC43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</w:p>
    <w:p w:rsidR="00FC4308" w:rsidRDefault="00FC4308" w:rsidP="00FC43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</w:p>
    <w:p w:rsidR="00FC4308" w:rsidRDefault="00FC4308" w:rsidP="00FC43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</w:p>
    <w:p w:rsidR="00FC4308" w:rsidRDefault="00FC4308" w:rsidP="00FC43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</w:p>
    <w:p w:rsidR="00FC4308" w:rsidRDefault="00FC4308" w:rsidP="00FC43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</w:p>
    <w:p w:rsidR="00F55A68" w:rsidRDefault="00F55A68" w:rsidP="00F55A68">
      <w:pPr>
        <w:spacing w:after="200" w:line="276" w:lineRule="auto"/>
        <w:rPr>
          <w:rFonts w:eastAsia="Calibri"/>
          <w:sz w:val="28"/>
          <w:szCs w:val="28"/>
          <w:lang w:eastAsia="en-US"/>
        </w:rPr>
      </w:pPr>
    </w:p>
    <w:p w:rsidR="00F55A68" w:rsidRDefault="00F55A68" w:rsidP="00F55A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jc w:val="center"/>
        <w:rPr>
          <w:rFonts w:eastAsia="Calibri"/>
          <w:b/>
          <w:sz w:val="28"/>
          <w:szCs w:val="28"/>
          <w:lang w:eastAsia="en-US"/>
        </w:rPr>
      </w:pPr>
    </w:p>
    <w:p w:rsidR="00421F7E" w:rsidRDefault="00421F7E">
      <w:pPr>
        <w:rPr>
          <w:b/>
        </w:rPr>
      </w:pPr>
    </w:p>
    <w:p w:rsidR="006D6A47" w:rsidRDefault="006D6A47">
      <w:pPr>
        <w:rPr>
          <w:b/>
        </w:rPr>
      </w:pPr>
    </w:p>
    <w:p w:rsidR="006D6A47" w:rsidRDefault="006D6A47">
      <w:pPr>
        <w:rPr>
          <w:b/>
        </w:rPr>
      </w:pPr>
    </w:p>
    <w:p w:rsidR="006D6A47" w:rsidRDefault="006D6A47">
      <w:pPr>
        <w:rPr>
          <w:b/>
        </w:rPr>
      </w:pPr>
    </w:p>
    <w:p w:rsidR="006D6A47" w:rsidRDefault="006D6A47">
      <w:pPr>
        <w:rPr>
          <w:b/>
        </w:rPr>
      </w:pPr>
    </w:p>
    <w:p w:rsidR="006D6A47" w:rsidRDefault="006D6A47">
      <w:pPr>
        <w:rPr>
          <w:b/>
        </w:rPr>
      </w:pPr>
    </w:p>
    <w:p w:rsidR="006D6A47" w:rsidRDefault="006D6A47">
      <w:pPr>
        <w:rPr>
          <w:b/>
        </w:rPr>
      </w:pPr>
    </w:p>
    <w:p w:rsidR="006D6A47" w:rsidRDefault="006D6A47">
      <w:pPr>
        <w:rPr>
          <w:b/>
        </w:rPr>
      </w:pPr>
    </w:p>
    <w:p w:rsidR="006D6A47" w:rsidRDefault="006D6A47">
      <w:pPr>
        <w:rPr>
          <w:b/>
        </w:rPr>
      </w:pPr>
    </w:p>
    <w:p w:rsidR="006D6A47" w:rsidRDefault="006D6A47">
      <w:pPr>
        <w:rPr>
          <w:b/>
        </w:rPr>
      </w:pPr>
    </w:p>
    <w:p w:rsidR="006D6A47" w:rsidRDefault="006D6A47">
      <w:pPr>
        <w:rPr>
          <w:b/>
        </w:rPr>
      </w:pPr>
    </w:p>
    <w:p w:rsidR="006D6A47" w:rsidRDefault="006D6A47">
      <w:pPr>
        <w:rPr>
          <w:b/>
        </w:rPr>
      </w:pPr>
    </w:p>
    <w:p w:rsidR="006D6A47" w:rsidRDefault="006D6A47">
      <w:pPr>
        <w:rPr>
          <w:b/>
        </w:rPr>
      </w:pPr>
    </w:p>
    <w:p w:rsidR="006C26BE" w:rsidRDefault="006C26BE" w:rsidP="006D6A47">
      <w:pPr>
        <w:jc w:val="right"/>
        <w:rPr>
          <w:sz w:val="28"/>
          <w:szCs w:val="28"/>
          <w:lang w:bidi="en-US"/>
        </w:rPr>
      </w:pPr>
    </w:p>
    <w:p w:rsidR="006D6A47" w:rsidRPr="007B513C" w:rsidRDefault="006D6A47" w:rsidP="006D6A47">
      <w:pPr>
        <w:jc w:val="right"/>
        <w:rPr>
          <w:sz w:val="28"/>
          <w:szCs w:val="28"/>
          <w:lang w:bidi="en-US"/>
        </w:rPr>
      </w:pPr>
      <w:r w:rsidRPr="007B513C">
        <w:rPr>
          <w:sz w:val="28"/>
          <w:szCs w:val="28"/>
          <w:lang w:bidi="en-US"/>
        </w:rPr>
        <w:lastRenderedPageBreak/>
        <w:t>Ф-02-ОСН-24</w:t>
      </w:r>
    </w:p>
    <w:p w:rsidR="006D6A47" w:rsidRPr="007B513C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6D6A47" w:rsidRPr="007B513C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  <w:r w:rsidRPr="007B513C">
        <w:rPr>
          <w:sz w:val="28"/>
          <w:szCs w:val="28"/>
        </w:rPr>
        <w:t>Министерство образования и науки Республики Татарстан</w:t>
      </w:r>
    </w:p>
    <w:p w:rsidR="006D6A47" w:rsidRPr="007B513C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caps/>
          <w:sz w:val="28"/>
          <w:szCs w:val="28"/>
        </w:rPr>
      </w:pPr>
      <w:r w:rsidRPr="007B513C">
        <w:rPr>
          <w:sz w:val="28"/>
          <w:szCs w:val="28"/>
        </w:rPr>
        <w:t>ГАПОУ «</w:t>
      </w:r>
      <w:proofErr w:type="spellStart"/>
      <w:r w:rsidRPr="007B513C">
        <w:rPr>
          <w:sz w:val="28"/>
          <w:szCs w:val="28"/>
        </w:rPr>
        <w:t>Бугульминский</w:t>
      </w:r>
      <w:proofErr w:type="spellEnd"/>
      <w:r w:rsidRPr="007B513C">
        <w:rPr>
          <w:sz w:val="28"/>
          <w:szCs w:val="28"/>
        </w:rPr>
        <w:t xml:space="preserve"> машиностроительный техникум»</w:t>
      </w:r>
    </w:p>
    <w:p w:rsidR="006D6A47" w:rsidRPr="007B513C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6D6A47" w:rsidRPr="007B513C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6D6A47" w:rsidRPr="007B513C" w:rsidRDefault="006D6A47" w:rsidP="006D6A47">
      <w:pPr>
        <w:autoSpaceDE w:val="0"/>
        <w:adjustRightInd w:val="0"/>
        <w:jc w:val="center"/>
        <w:rPr>
          <w:caps/>
          <w:sz w:val="28"/>
          <w:szCs w:val="28"/>
        </w:rPr>
      </w:pPr>
    </w:p>
    <w:p w:rsidR="006D6A47" w:rsidRPr="007B513C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6D6A47" w:rsidRPr="007B513C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6D6A47" w:rsidRPr="007B513C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6D6A47" w:rsidRPr="007B513C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6D6A47" w:rsidRPr="007B513C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6D6A47" w:rsidRPr="007B513C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6D6A47" w:rsidRPr="007B513C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6D6A47" w:rsidRPr="007B513C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6D6A47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6D6A47" w:rsidRPr="007B513C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6D6A47" w:rsidRPr="007B513C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6D6A47" w:rsidRPr="007B513C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6D6A47" w:rsidRPr="007B513C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rPr>
          <w:b/>
          <w:caps/>
          <w:sz w:val="28"/>
          <w:szCs w:val="28"/>
        </w:rPr>
      </w:pPr>
    </w:p>
    <w:p w:rsidR="006D6A47" w:rsidRPr="00324B22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caps/>
          <w:sz w:val="28"/>
          <w:szCs w:val="28"/>
        </w:rPr>
      </w:pPr>
      <w:r w:rsidRPr="00324B22">
        <w:rPr>
          <w:caps/>
          <w:sz w:val="28"/>
          <w:szCs w:val="28"/>
        </w:rPr>
        <w:t>РАБОЧАЯ ПРОГРАММа УЧЕБНОЙ ДИСЦИПЛИНЫ</w:t>
      </w:r>
    </w:p>
    <w:p w:rsidR="006D6A47" w:rsidRPr="00324B22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caps/>
          <w:sz w:val="28"/>
          <w:szCs w:val="28"/>
          <w:u w:val="single"/>
        </w:rPr>
      </w:pPr>
    </w:p>
    <w:p w:rsidR="006D6A47" w:rsidRPr="00324B22" w:rsidRDefault="006D6A47" w:rsidP="006D6A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sz w:val="28"/>
          <w:szCs w:val="28"/>
        </w:rPr>
      </w:pPr>
      <w:r w:rsidRPr="00324B22">
        <w:rPr>
          <w:sz w:val="28"/>
          <w:szCs w:val="28"/>
        </w:rPr>
        <w:t>ОП.</w:t>
      </w:r>
      <w:r>
        <w:rPr>
          <w:sz w:val="28"/>
          <w:szCs w:val="28"/>
        </w:rPr>
        <w:t xml:space="preserve">   </w:t>
      </w:r>
      <w:r w:rsidRPr="00324B22">
        <w:rPr>
          <w:sz w:val="28"/>
          <w:szCs w:val="28"/>
        </w:rPr>
        <w:t xml:space="preserve"> Компьютерная графика</w:t>
      </w:r>
    </w:p>
    <w:p w:rsidR="006D6A47" w:rsidRPr="00324B22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</w:p>
    <w:p w:rsidR="006D6A47" w:rsidRPr="00324B22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  <w:r w:rsidRPr="00324B22">
        <w:rPr>
          <w:sz w:val="28"/>
          <w:szCs w:val="28"/>
        </w:rPr>
        <w:t xml:space="preserve">по специальности </w:t>
      </w:r>
      <w:r>
        <w:rPr>
          <w:sz w:val="28"/>
          <w:szCs w:val="28"/>
        </w:rPr>
        <w:t>22.02.06 Сварочное производство</w:t>
      </w:r>
    </w:p>
    <w:p w:rsidR="006D6A47" w:rsidRPr="00324B22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6D6A47" w:rsidRPr="007B513C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caps/>
          <w:sz w:val="28"/>
          <w:szCs w:val="28"/>
        </w:rPr>
      </w:pPr>
    </w:p>
    <w:p w:rsidR="006D6A47" w:rsidRPr="007B513C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caps/>
          <w:sz w:val="28"/>
          <w:szCs w:val="28"/>
        </w:rPr>
      </w:pPr>
    </w:p>
    <w:p w:rsidR="006D6A47" w:rsidRPr="007B513C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6D6A47" w:rsidRPr="007B513C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6D6A47" w:rsidRPr="007B513C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6D6A47" w:rsidRPr="007B513C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6D6A47" w:rsidRPr="007B513C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6D6A47" w:rsidRPr="007B513C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6D6A47" w:rsidRPr="007B513C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6D6A47" w:rsidRPr="007B513C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6D6A47" w:rsidRPr="007B513C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6D6A47" w:rsidRPr="007B513C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6D6A47" w:rsidRPr="007B513C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6D6A47" w:rsidRPr="007B513C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6D6A47" w:rsidRPr="007B513C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6D6A47" w:rsidRPr="007B513C" w:rsidRDefault="006D6A47" w:rsidP="006D6A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rFonts w:eastAsia="Calibri"/>
          <w:sz w:val="28"/>
          <w:szCs w:val="28"/>
        </w:rPr>
      </w:pPr>
    </w:p>
    <w:p w:rsidR="006D6A47" w:rsidRPr="007B513C" w:rsidRDefault="006D6A47" w:rsidP="006D6A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rFonts w:eastAsia="Calibri"/>
          <w:sz w:val="28"/>
          <w:szCs w:val="28"/>
        </w:rPr>
      </w:pPr>
    </w:p>
    <w:p w:rsidR="006D6A47" w:rsidRPr="007B513C" w:rsidRDefault="006D6A47" w:rsidP="006D6A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rFonts w:eastAsia="Calibri"/>
          <w:sz w:val="28"/>
          <w:szCs w:val="28"/>
        </w:rPr>
      </w:pPr>
    </w:p>
    <w:p w:rsidR="006D6A47" w:rsidRPr="007B513C" w:rsidRDefault="006D6A47" w:rsidP="006D6A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rFonts w:eastAsia="Calibri"/>
          <w:sz w:val="28"/>
          <w:szCs w:val="28"/>
        </w:rPr>
      </w:pPr>
    </w:p>
    <w:p w:rsidR="006D6A47" w:rsidRPr="007B513C" w:rsidRDefault="006D6A47" w:rsidP="006D6A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rFonts w:eastAsia="Calibri"/>
          <w:sz w:val="28"/>
          <w:szCs w:val="28"/>
        </w:rPr>
      </w:pPr>
    </w:p>
    <w:p w:rsidR="006D6A47" w:rsidRDefault="006D6A47" w:rsidP="006D6A47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sz w:val="28"/>
          <w:szCs w:val="28"/>
        </w:rPr>
      </w:pPr>
    </w:p>
    <w:p w:rsidR="006D6A47" w:rsidRPr="00BF5C33" w:rsidRDefault="006D6A47" w:rsidP="006D6A47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sz w:val="28"/>
          <w:szCs w:val="28"/>
        </w:rPr>
      </w:pPr>
      <w:r w:rsidRPr="00BF5C33">
        <w:rPr>
          <w:b/>
          <w:sz w:val="28"/>
          <w:szCs w:val="28"/>
        </w:rPr>
        <w:t>СОДЕРЖАНИЕ</w:t>
      </w:r>
    </w:p>
    <w:p w:rsidR="006D6A47" w:rsidRPr="00BF5C33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7668"/>
        <w:gridCol w:w="1903"/>
      </w:tblGrid>
      <w:tr w:rsidR="006D6A47" w:rsidRPr="00BF5C33" w:rsidTr="006D6A47">
        <w:tc>
          <w:tcPr>
            <w:tcW w:w="7668" w:type="dxa"/>
            <w:shd w:val="clear" w:color="auto" w:fill="auto"/>
          </w:tcPr>
          <w:p w:rsidR="006D6A47" w:rsidRPr="00BF5C33" w:rsidRDefault="006D6A47" w:rsidP="006D6A47">
            <w:pPr>
              <w:pStyle w:val="10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903" w:type="dxa"/>
            <w:shd w:val="clear" w:color="auto" w:fill="auto"/>
          </w:tcPr>
          <w:p w:rsidR="006D6A47" w:rsidRPr="00BF5C33" w:rsidRDefault="006D6A47" w:rsidP="006D6A47">
            <w:pPr>
              <w:jc w:val="center"/>
              <w:rPr>
                <w:sz w:val="28"/>
                <w:szCs w:val="28"/>
              </w:rPr>
            </w:pPr>
            <w:r w:rsidRPr="00BF5C33">
              <w:rPr>
                <w:sz w:val="28"/>
                <w:szCs w:val="28"/>
              </w:rPr>
              <w:t>стр.</w:t>
            </w:r>
          </w:p>
        </w:tc>
      </w:tr>
      <w:tr w:rsidR="006D6A47" w:rsidRPr="00BF5C33" w:rsidTr="006D6A47">
        <w:tc>
          <w:tcPr>
            <w:tcW w:w="7668" w:type="dxa"/>
            <w:shd w:val="clear" w:color="auto" w:fill="auto"/>
          </w:tcPr>
          <w:p w:rsidR="006D6A47" w:rsidRPr="00BF5C33" w:rsidRDefault="006D6A47" w:rsidP="006D6A47">
            <w:pPr>
              <w:pStyle w:val="10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  <w:r>
              <w:rPr>
                <w:b/>
                <w:caps/>
                <w:sz w:val="28"/>
                <w:szCs w:val="28"/>
              </w:rPr>
              <w:t>1.</w:t>
            </w:r>
            <w:r w:rsidRPr="00BF5C33">
              <w:rPr>
                <w:b/>
                <w:caps/>
                <w:sz w:val="28"/>
                <w:szCs w:val="28"/>
              </w:rPr>
              <w:t>ПАСПОРТ ПРОГРАММЫ УЧЕБНОЙ ДИСЦИПЛ</w:t>
            </w:r>
            <w:r w:rsidRPr="00BF5C33">
              <w:rPr>
                <w:b/>
                <w:caps/>
                <w:sz w:val="28"/>
                <w:szCs w:val="28"/>
              </w:rPr>
              <w:t>И</w:t>
            </w:r>
            <w:r w:rsidRPr="00BF5C33">
              <w:rPr>
                <w:b/>
                <w:caps/>
                <w:sz w:val="28"/>
                <w:szCs w:val="28"/>
              </w:rPr>
              <w:t>НЫ</w:t>
            </w:r>
          </w:p>
          <w:p w:rsidR="006D6A47" w:rsidRPr="00BF5C33" w:rsidRDefault="006D6A47" w:rsidP="006D6A47">
            <w:pPr>
              <w:rPr>
                <w:sz w:val="28"/>
                <w:szCs w:val="28"/>
              </w:rPr>
            </w:pPr>
          </w:p>
        </w:tc>
        <w:tc>
          <w:tcPr>
            <w:tcW w:w="1903" w:type="dxa"/>
            <w:shd w:val="clear" w:color="auto" w:fill="auto"/>
          </w:tcPr>
          <w:p w:rsidR="006D6A47" w:rsidRPr="00BF5C33" w:rsidRDefault="006D6A47" w:rsidP="006D6A47">
            <w:pPr>
              <w:jc w:val="center"/>
              <w:rPr>
                <w:sz w:val="28"/>
                <w:szCs w:val="28"/>
              </w:rPr>
            </w:pPr>
            <w:r w:rsidRPr="00BF5C33">
              <w:rPr>
                <w:sz w:val="28"/>
                <w:szCs w:val="28"/>
              </w:rPr>
              <w:t>4</w:t>
            </w:r>
          </w:p>
        </w:tc>
      </w:tr>
      <w:tr w:rsidR="006D6A47" w:rsidRPr="00BF5C33" w:rsidTr="006D6A47">
        <w:tc>
          <w:tcPr>
            <w:tcW w:w="7668" w:type="dxa"/>
            <w:shd w:val="clear" w:color="auto" w:fill="auto"/>
          </w:tcPr>
          <w:p w:rsidR="006D6A47" w:rsidRPr="00BF5C33" w:rsidRDefault="006D6A47" w:rsidP="006D6A47">
            <w:pPr>
              <w:pStyle w:val="10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  <w:r>
              <w:rPr>
                <w:b/>
                <w:caps/>
                <w:sz w:val="28"/>
                <w:szCs w:val="28"/>
              </w:rPr>
              <w:t>2.</w:t>
            </w:r>
            <w:r w:rsidRPr="00BF5C33">
              <w:rPr>
                <w:b/>
                <w:caps/>
                <w:sz w:val="28"/>
                <w:szCs w:val="28"/>
              </w:rPr>
              <w:t>СТРУКТУРА и содержание УЧЕБНОЙ ДИ</w:t>
            </w:r>
            <w:r w:rsidRPr="00BF5C33">
              <w:rPr>
                <w:b/>
                <w:caps/>
                <w:sz w:val="28"/>
                <w:szCs w:val="28"/>
              </w:rPr>
              <w:t>С</w:t>
            </w:r>
            <w:r w:rsidRPr="00BF5C33">
              <w:rPr>
                <w:b/>
                <w:caps/>
                <w:sz w:val="28"/>
                <w:szCs w:val="28"/>
              </w:rPr>
              <w:t>ЦИПЛИНЫ</w:t>
            </w:r>
          </w:p>
          <w:p w:rsidR="006D6A47" w:rsidRPr="00BF5C33" w:rsidRDefault="006D6A47" w:rsidP="006D6A47">
            <w:pPr>
              <w:pStyle w:val="10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903" w:type="dxa"/>
            <w:shd w:val="clear" w:color="auto" w:fill="auto"/>
          </w:tcPr>
          <w:p w:rsidR="006D6A47" w:rsidRPr="00BF5C33" w:rsidRDefault="006D6A47" w:rsidP="006D6A4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  <w:tr w:rsidR="006D6A47" w:rsidRPr="00BF5C33" w:rsidTr="006D6A47">
        <w:trPr>
          <w:trHeight w:val="670"/>
        </w:trPr>
        <w:tc>
          <w:tcPr>
            <w:tcW w:w="7668" w:type="dxa"/>
            <w:shd w:val="clear" w:color="auto" w:fill="auto"/>
          </w:tcPr>
          <w:p w:rsidR="006D6A47" w:rsidRPr="00BF5C33" w:rsidRDefault="006D6A47" w:rsidP="006D6A47">
            <w:pPr>
              <w:pStyle w:val="10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  <w:r>
              <w:rPr>
                <w:b/>
                <w:caps/>
                <w:sz w:val="28"/>
                <w:szCs w:val="28"/>
              </w:rPr>
              <w:t>3.</w:t>
            </w:r>
            <w:r w:rsidRPr="00BF5C33">
              <w:rPr>
                <w:b/>
                <w:caps/>
                <w:sz w:val="28"/>
                <w:szCs w:val="28"/>
              </w:rPr>
              <w:t>условия реализации программы уче</w:t>
            </w:r>
            <w:r w:rsidRPr="00BF5C33">
              <w:rPr>
                <w:b/>
                <w:caps/>
                <w:sz w:val="28"/>
                <w:szCs w:val="28"/>
              </w:rPr>
              <w:t>б</w:t>
            </w:r>
            <w:r w:rsidRPr="00BF5C33">
              <w:rPr>
                <w:b/>
                <w:caps/>
                <w:sz w:val="28"/>
                <w:szCs w:val="28"/>
              </w:rPr>
              <w:t>ной дисциплины</w:t>
            </w:r>
          </w:p>
          <w:p w:rsidR="006D6A47" w:rsidRPr="00BF5C33" w:rsidRDefault="006D6A47" w:rsidP="006D6A47">
            <w:pPr>
              <w:pStyle w:val="10"/>
              <w:tabs>
                <w:tab w:val="num" w:pos="0"/>
              </w:tabs>
              <w:ind w:left="284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903" w:type="dxa"/>
            <w:shd w:val="clear" w:color="auto" w:fill="auto"/>
          </w:tcPr>
          <w:p w:rsidR="006D6A47" w:rsidRPr="00BF5C33" w:rsidRDefault="006D6A47" w:rsidP="006D6A47">
            <w:pPr>
              <w:jc w:val="center"/>
              <w:rPr>
                <w:sz w:val="28"/>
                <w:szCs w:val="28"/>
              </w:rPr>
            </w:pPr>
            <w:r w:rsidRPr="00BF5C33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0</w:t>
            </w:r>
          </w:p>
        </w:tc>
      </w:tr>
      <w:tr w:rsidR="006D6A47" w:rsidRPr="00BF5C33" w:rsidTr="006D6A47">
        <w:tc>
          <w:tcPr>
            <w:tcW w:w="7668" w:type="dxa"/>
            <w:shd w:val="clear" w:color="auto" w:fill="auto"/>
          </w:tcPr>
          <w:p w:rsidR="006D6A47" w:rsidRDefault="006D6A47" w:rsidP="006D6A47">
            <w:pPr>
              <w:pStyle w:val="10"/>
              <w:jc w:val="both"/>
              <w:rPr>
                <w:b/>
                <w:caps/>
                <w:sz w:val="28"/>
                <w:szCs w:val="28"/>
              </w:rPr>
            </w:pPr>
            <w:r>
              <w:rPr>
                <w:b/>
                <w:caps/>
                <w:sz w:val="28"/>
                <w:szCs w:val="28"/>
              </w:rPr>
              <w:t>4.</w:t>
            </w:r>
            <w:r w:rsidRPr="00BF5C33">
              <w:rPr>
                <w:b/>
                <w:caps/>
                <w:sz w:val="28"/>
                <w:szCs w:val="28"/>
              </w:rPr>
              <w:t>Контроль и оценка результатов Осво</w:t>
            </w:r>
            <w:r w:rsidRPr="00BF5C33">
              <w:rPr>
                <w:b/>
                <w:caps/>
                <w:sz w:val="28"/>
                <w:szCs w:val="28"/>
              </w:rPr>
              <w:t>е</w:t>
            </w:r>
            <w:r w:rsidRPr="00BF5C33">
              <w:rPr>
                <w:b/>
                <w:caps/>
                <w:sz w:val="28"/>
                <w:szCs w:val="28"/>
              </w:rPr>
              <w:t>ния учебной дисциплины</w:t>
            </w:r>
          </w:p>
          <w:p w:rsidR="006D6A47" w:rsidRDefault="006D6A47" w:rsidP="006D6A47"/>
          <w:p w:rsidR="006D6A47" w:rsidRPr="00BF5C33" w:rsidRDefault="006D6A47" w:rsidP="006D6A47">
            <w:pPr>
              <w:ind w:left="284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903" w:type="dxa"/>
            <w:shd w:val="clear" w:color="auto" w:fill="auto"/>
          </w:tcPr>
          <w:p w:rsidR="006D6A47" w:rsidRDefault="006D6A47" w:rsidP="006D6A47">
            <w:pPr>
              <w:jc w:val="center"/>
              <w:rPr>
                <w:sz w:val="28"/>
                <w:szCs w:val="28"/>
              </w:rPr>
            </w:pPr>
            <w:r w:rsidRPr="00BF5C33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2</w:t>
            </w:r>
          </w:p>
          <w:p w:rsidR="006D6A47" w:rsidRDefault="006D6A47" w:rsidP="006D6A47">
            <w:pPr>
              <w:jc w:val="center"/>
              <w:rPr>
                <w:sz w:val="28"/>
                <w:szCs w:val="28"/>
              </w:rPr>
            </w:pPr>
          </w:p>
          <w:p w:rsidR="006D6A47" w:rsidRDefault="006D6A47" w:rsidP="006D6A47">
            <w:pPr>
              <w:jc w:val="center"/>
              <w:rPr>
                <w:sz w:val="28"/>
                <w:szCs w:val="28"/>
              </w:rPr>
            </w:pPr>
          </w:p>
          <w:p w:rsidR="006D6A47" w:rsidRPr="00BF5C33" w:rsidRDefault="006D6A47" w:rsidP="006D6A47">
            <w:pPr>
              <w:jc w:val="center"/>
              <w:rPr>
                <w:sz w:val="28"/>
                <w:szCs w:val="28"/>
              </w:rPr>
            </w:pPr>
          </w:p>
        </w:tc>
      </w:tr>
    </w:tbl>
    <w:p w:rsidR="006D6A47" w:rsidRPr="005C1794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6D6A47" w:rsidRPr="005C1794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Cs/>
          <w:i/>
        </w:rPr>
      </w:pPr>
    </w:p>
    <w:p w:rsidR="006D6A47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:rsidR="006D6A47" w:rsidRPr="005C1794" w:rsidRDefault="006D6A47" w:rsidP="006D6A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  <w:r w:rsidRPr="005C1794">
        <w:rPr>
          <w:b/>
          <w:caps/>
          <w:sz w:val="28"/>
          <w:szCs w:val="28"/>
          <w:u w:val="single"/>
        </w:rPr>
        <w:br w:type="page"/>
      </w:r>
      <w:r w:rsidRPr="005C1794">
        <w:rPr>
          <w:b/>
          <w:caps/>
          <w:sz w:val="28"/>
          <w:szCs w:val="28"/>
        </w:rPr>
        <w:lastRenderedPageBreak/>
        <w:t>1. паспорт ПРОГРАММЫ УЧЕБНОЙ ДИСЦИПЛИНЫ</w:t>
      </w:r>
    </w:p>
    <w:p w:rsidR="006D6A47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b/>
          <w:sz w:val="28"/>
          <w:szCs w:val="28"/>
        </w:rPr>
      </w:pPr>
    </w:p>
    <w:p w:rsidR="006D6A47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Компьютерная графика</w:t>
      </w:r>
    </w:p>
    <w:p w:rsidR="006D6A47" w:rsidRPr="005C1794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1.1.</w:t>
      </w:r>
      <w:r w:rsidRPr="005C1794">
        <w:rPr>
          <w:b/>
          <w:sz w:val="28"/>
          <w:szCs w:val="28"/>
        </w:rPr>
        <w:t> Область применения программы</w:t>
      </w:r>
    </w:p>
    <w:p w:rsidR="006D6A47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 w:firstLine="720"/>
        <w:jc w:val="both"/>
        <w:rPr>
          <w:sz w:val="28"/>
          <w:szCs w:val="28"/>
        </w:rPr>
      </w:pPr>
      <w:r w:rsidRPr="00921787">
        <w:rPr>
          <w:sz w:val="28"/>
          <w:szCs w:val="28"/>
        </w:rPr>
        <w:t>Рабочая программа учеб</w:t>
      </w:r>
      <w:r>
        <w:rPr>
          <w:sz w:val="28"/>
          <w:szCs w:val="28"/>
        </w:rPr>
        <w:t xml:space="preserve">ной дисциплины является частью </w:t>
      </w:r>
      <w:r w:rsidRPr="00921787">
        <w:rPr>
          <w:sz w:val="28"/>
          <w:szCs w:val="28"/>
        </w:rPr>
        <w:t>основной профессиональной образовательной программы в соответствии с ФГОС по специ</w:t>
      </w:r>
      <w:r>
        <w:rPr>
          <w:sz w:val="28"/>
          <w:szCs w:val="28"/>
        </w:rPr>
        <w:t>альности СПО 22.02.06 Сварочное производство.</w:t>
      </w:r>
    </w:p>
    <w:p w:rsidR="006D6A47" w:rsidRPr="0004138B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 w:firstLine="720"/>
        <w:jc w:val="both"/>
        <w:rPr>
          <w:b/>
          <w:i/>
          <w:sz w:val="28"/>
          <w:szCs w:val="28"/>
        </w:rPr>
      </w:pPr>
      <w:r w:rsidRPr="006E675D">
        <w:rPr>
          <w:color w:val="000000" w:themeColor="text1"/>
          <w:sz w:val="28"/>
          <w:szCs w:val="28"/>
        </w:rPr>
        <w:t>Количество часов, предусмотренных ФГОС СПО на изучение данной учебной дисциплины, увеличено за счет вариативной части для усиления пра</w:t>
      </w:r>
      <w:r w:rsidRPr="006E675D">
        <w:rPr>
          <w:color w:val="000000" w:themeColor="text1"/>
          <w:sz w:val="28"/>
          <w:szCs w:val="28"/>
        </w:rPr>
        <w:t>к</w:t>
      </w:r>
      <w:r w:rsidRPr="006E675D">
        <w:rPr>
          <w:color w:val="000000" w:themeColor="text1"/>
          <w:sz w:val="28"/>
          <w:szCs w:val="28"/>
        </w:rPr>
        <w:t>тической направленности содержания учебного материала и создания  предп</w:t>
      </w:r>
      <w:r w:rsidRPr="006E675D">
        <w:rPr>
          <w:color w:val="000000" w:themeColor="text1"/>
          <w:sz w:val="28"/>
          <w:szCs w:val="28"/>
        </w:rPr>
        <w:t>о</w:t>
      </w:r>
      <w:r w:rsidRPr="006E675D">
        <w:rPr>
          <w:color w:val="000000" w:themeColor="text1"/>
          <w:sz w:val="28"/>
          <w:szCs w:val="28"/>
        </w:rPr>
        <w:t>сылок формирования общих и профессиональных компетенций, предусмо</w:t>
      </w:r>
      <w:r w:rsidRPr="006E675D">
        <w:rPr>
          <w:color w:val="000000" w:themeColor="text1"/>
          <w:sz w:val="28"/>
          <w:szCs w:val="28"/>
        </w:rPr>
        <w:t>т</w:t>
      </w:r>
      <w:r w:rsidRPr="006E675D">
        <w:rPr>
          <w:color w:val="000000" w:themeColor="text1"/>
          <w:sz w:val="28"/>
          <w:szCs w:val="28"/>
        </w:rPr>
        <w:t xml:space="preserve">ренных ФГОС СПО данной специальности, и востребованных </w:t>
      </w:r>
      <w:proofErr w:type="spellStart"/>
      <w:r w:rsidRPr="006E675D">
        <w:rPr>
          <w:color w:val="000000" w:themeColor="text1"/>
          <w:sz w:val="28"/>
          <w:szCs w:val="28"/>
        </w:rPr>
        <w:t>работодат</w:t>
      </w:r>
      <w:r w:rsidRPr="006E675D">
        <w:rPr>
          <w:color w:val="000000" w:themeColor="text1"/>
          <w:sz w:val="28"/>
          <w:szCs w:val="28"/>
        </w:rPr>
        <w:t>е</w:t>
      </w:r>
      <w:r w:rsidRPr="006E675D">
        <w:rPr>
          <w:color w:val="000000" w:themeColor="text1"/>
          <w:sz w:val="28"/>
          <w:szCs w:val="28"/>
        </w:rPr>
        <w:t>лем:</w:t>
      </w:r>
      <w:r w:rsidRPr="0004138B">
        <w:rPr>
          <w:sz w:val="28"/>
          <w:szCs w:val="28"/>
        </w:rPr>
        <w:t>ОК</w:t>
      </w:r>
      <w:proofErr w:type="spellEnd"/>
      <w:r w:rsidRPr="0004138B">
        <w:rPr>
          <w:sz w:val="28"/>
          <w:szCs w:val="28"/>
        </w:rPr>
        <w:t xml:space="preserve"> </w:t>
      </w:r>
      <w:r w:rsidRPr="000C7E24">
        <w:rPr>
          <w:sz w:val="28"/>
          <w:szCs w:val="28"/>
        </w:rPr>
        <w:t>1-</w:t>
      </w:r>
      <w:r>
        <w:rPr>
          <w:sz w:val="28"/>
          <w:szCs w:val="28"/>
        </w:rPr>
        <w:t xml:space="preserve">7 </w:t>
      </w:r>
      <w:r w:rsidRPr="000C7E24">
        <w:rPr>
          <w:sz w:val="28"/>
          <w:szCs w:val="28"/>
        </w:rPr>
        <w:t>; ПК 2.4, ПК</w:t>
      </w:r>
      <w:r>
        <w:rPr>
          <w:sz w:val="28"/>
          <w:szCs w:val="28"/>
        </w:rPr>
        <w:t xml:space="preserve"> </w:t>
      </w:r>
      <w:r w:rsidRPr="000C7E24">
        <w:rPr>
          <w:sz w:val="28"/>
          <w:szCs w:val="28"/>
        </w:rPr>
        <w:t>2.5.</w:t>
      </w:r>
      <w:r w:rsidRPr="0004138B">
        <w:rPr>
          <w:sz w:val="28"/>
          <w:szCs w:val="28"/>
        </w:rPr>
        <w:t xml:space="preserve"> Ее изучение предполагает знакомство с компь</w:t>
      </w:r>
      <w:r w:rsidRPr="0004138B">
        <w:rPr>
          <w:sz w:val="28"/>
          <w:szCs w:val="28"/>
        </w:rPr>
        <w:t>ю</w:t>
      </w:r>
      <w:r w:rsidRPr="0004138B">
        <w:rPr>
          <w:sz w:val="28"/>
          <w:szCs w:val="28"/>
        </w:rPr>
        <w:t>терными программами в том числе "Компас" (</w:t>
      </w:r>
      <w:r w:rsidRPr="00E82D25">
        <w:rPr>
          <w:sz w:val="28"/>
          <w:szCs w:val="28"/>
        </w:rPr>
        <w:t>что позволяет составлять отче</w:t>
      </w:r>
      <w:r w:rsidRPr="00E82D25">
        <w:rPr>
          <w:sz w:val="28"/>
          <w:szCs w:val="28"/>
        </w:rPr>
        <w:t>т</w:t>
      </w:r>
      <w:r w:rsidRPr="00E82D25">
        <w:rPr>
          <w:sz w:val="28"/>
          <w:szCs w:val="28"/>
        </w:rPr>
        <w:t xml:space="preserve">ную документацию по </w:t>
      </w:r>
      <w:r>
        <w:rPr>
          <w:sz w:val="28"/>
          <w:szCs w:val="28"/>
        </w:rPr>
        <w:t>сварке сборочных единиц</w:t>
      </w:r>
      <w:r w:rsidRPr="00E82D25">
        <w:rPr>
          <w:sz w:val="28"/>
          <w:szCs w:val="28"/>
        </w:rPr>
        <w:t>)</w:t>
      </w:r>
      <w:r>
        <w:rPr>
          <w:sz w:val="28"/>
          <w:szCs w:val="28"/>
        </w:rPr>
        <w:t>.</w:t>
      </w:r>
    </w:p>
    <w:p w:rsidR="006D6A47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7" w:firstLine="567"/>
        <w:jc w:val="both"/>
        <w:rPr>
          <w:sz w:val="28"/>
          <w:szCs w:val="28"/>
        </w:rPr>
      </w:pPr>
      <w:r w:rsidRPr="001E2733">
        <w:rPr>
          <w:sz w:val="28"/>
          <w:szCs w:val="28"/>
        </w:rPr>
        <w:t>Рабочая программа учебной дисциплины может  быть использована</w:t>
      </w:r>
      <w:r>
        <w:rPr>
          <w:sz w:val="28"/>
          <w:szCs w:val="28"/>
        </w:rPr>
        <w:t xml:space="preserve"> </w:t>
      </w:r>
      <w:r w:rsidRPr="001E2733">
        <w:rPr>
          <w:sz w:val="28"/>
          <w:szCs w:val="28"/>
        </w:rPr>
        <w:t>в д</w:t>
      </w:r>
      <w:r w:rsidRPr="001E2733">
        <w:rPr>
          <w:sz w:val="28"/>
          <w:szCs w:val="28"/>
        </w:rPr>
        <w:t>о</w:t>
      </w:r>
      <w:r w:rsidRPr="001E2733">
        <w:rPr>
          <w:sz w:val="28"/>
          <w:szCs w:val="28"/>
        </w:rPr>
        <w:t>полнительном профессиональном образовании (в программах повышения кв</w:t>
      </w:r>
      <w:r w:rsidRPr="001E2733">
        <w:rPr>
          <w:sz w:val="28"/>
          <w:szCs w:val="28"/>
        </w:rPr>
        <w:t>а</w:t>
      </w:r>
      <w:r w:rsidRPr="001E2733">
        <w:rPr>
          <w:sz w:val="28"/>
          <w:szCs w:val="28"/>
        </w:rPr>
        <w:t>лификации и переподготовки) и профессиональной подготовке по профессиям рабочих.</w:t>
      </w:r>
    </w:p>
    <w:p w:rsidR="006D6A47" w:rsidRPr="00921787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b/>
          <w:sz w:val="28"/>
          <w:szCs w:val="28"/>
        </w:rPr>
      </w:pPr>
      <w:r w:rsidRPr="00921787">
        <w:rPr>
          <w:b/>
          <w:sz w:val="28"/>
          <w:szCs w:val="28"/>
        </w:rPr>
        <w:t xml:space="preserve">1.2. Место учебной дисциплины в структуре основной профессиональной образовательной </w:t>
      </w:r>
      <w:r w:rsidRPr="001E2733">
        <w:rPr>
          <w:b/>
          <w:sz w:val="28"/>
          <w:szCs w:val="28"/>
        </w:rPr>
        <w:t>программы:</w:t>
      </w:r>
      <w:r>
        <w:rPr>
          <w:b/>
          <w:sz w:val="28"/>
          <w:szCs w:val="28"/>
        </w:rPr>
        <w:t xml:space="preserve"> </w:t>
      </w:r>
      <w:r w:rsidRPr="00814934">
        <w:rPr>
          <w:sz w:val="28"/>
          <w:szCs w:val="28"/>
        </w:rPr>
        <w:t>дисциплина входит  в общепрофессиональные дисциплины профессионального учебного  цикла</w:t>
      </w:r>
      <w:r>
        <w:rPr>
          <w:sz w:val="28"/>
          <w:szCs w:val="28"/>
        </w:rPr>
        <w:t>.</w:t>
      </w:r>
    </w:p>
    <w:p w:rsidR="006D6A47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 w:firstLine="720"/>
        <w:jc w:val="both"/>
        <w:rPr>
          <w:sz w:val="28"/>
          <w:szCs w:val="28"/>
        </w:rPr>
      </w:pPr>
    </w:p>
    <w:p w:rsidR="006D6A47" w:rsidRPr="001E2733" w:rsidRDefault="006D6A47" w:rsidP="006D6A47">
      <w:pPr>
        <w:rPr>
          <w:sz w:val="28"/>
          <w:szCs w:val="28"/>
          <w:lang w:eastAsia="en-US"/>
        </w:rPr>
      </w:pPr>
      <w:r>
        <w:rPr>
          <w:b/>
          <w:sz w:val="28"/>
          <w:szCs w:val="28"/>
        </w:rPr>
        <w:t>1</w:t>
      </w:r>
      <w:r w:rsidRPr="001E2733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>3</w:t>
      </w:r>
      <w:r w:rsidRPr="001E2733">
        <w:rPr>
          <w:b/>
          <w:sz w:val="28"/>
          <w:szCs w:val="28"/>
        </w:rPr>
        <w:t>. Цель и планируемые результаты освоения дисциплины:</w:t>
      </w:r>
    </w:p>
    <w:p w:rsidR="006D6A47" w:rsidRPr="001E2733" w:rsidRDefault="006D6A47" w:rsidP="006D6A47">
      <w:pPr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936"/>
        <w:gridCol w:w="3260"/>
        <w:gridCol w:w="2375"/>
      </w:tblGrid>
      <w:tr w:rsidR="006D6A47" w:rsidRPr="001E2733" w:rsidTr="006D6A47">
        <w:tc>
          <w:tcPr>
            <w:tcW w:w="3936" w:type="dxa"/>
          </w:tcPr>
          <w:p w:rsidR="006D6A47" w:rsidRPr="001E2733" w:rsidRDefault="006D6A47" w:rsidP="006D6A47">
            <w:pPr>
              <w:jc w:val="center"/>
            </w:pPr>
            <w:r w:rsidRPr="001E2733">
              <w:rPr>
                <w:bCs/>
              </w:rPr>
              <w:t>Компетенции, формированию к</w:t>
            </w:r>
            <w:r w:rsidRPr="001E2733">
              <w:rPr>
                <w:bCs/>
              </w:rPr>
              <w:t>о</w:t>
            </w:r>
            <w:r w:rsidRPr="001E2733">
              <w:rPr>
                <w:bCs/>
              </w:rPr>
              <w:t>торых способствует  освоение пр</w:t>
            </w:r>
            <w:r w:rsidRPr="001E2733">
              <w:rPr>
                <w:bCs/>
              </w:rPr>
              <w:t>о</w:t>
            </w:r>
            <w:r w:rsidRPr="001E2733">
              <w:rPr>
                <w:bCs/>
              </w:rPr>
              <w:t>граммы УД</w:t>
            </w:r>
          </w:p>
        </w:tc>
        <w:tc>
          <w:tcPr>
            <w:tcW w:w="3260" w:type="dxa"/>
          </w:tcPr>
          <w:p w:rsidR="006D6A47" w:rsidRPr="001E2733" w:rsidRDefault="006D6A47" w:rsidP="006D6A47">
            <w:pPr>
              <w:jc w:val="center"/>
            </w:pPr>
            <w:r w:rsidRPr="001E2733">
              <w:t>Умения</w:t>
            </w:r>
          </w:p>
        </w:tc>
        <w:tc>
          <w:tcPr>
            <w:tcW w:w="2375" w:type="dxa"/>
          </w:tcPr>
          <w:p w:rsidR="006D6A47" w:rsidRPr="001E2733" w:rsidRDefault="006D6A47" w:rsidP="006D6A47">
            <w:pPr>
              <w:jc w:val="center"/>
            </w:pPr>
            <w:r w:rsidRPr="001E2733">
              <w:t>Знания</w:t>
            </w:r>
          </w:p>
        </w:tc>
      </w:tr>
      <w:tr w:rsidR="006D6A47" w:rsidRPr="001E2733" w:rsidTr="006D6A47">
        <w:tc>
          <w:tcPr>
            <w:tcW w:w="9571" w:type="dxa"/>
            <w:gridSpan w:val="3"/>
          </w:tcPr>
          <w:p w:rsidR="006D6A47" w:rsidRPr="001E2733" w:rsidRDefault="006D6A47" w:rsidP="006D6A47">
            <w:pPr>
              <w:jc w:val="center"/>
            </w:pPr>
            <w:r>
              <w:t>Вариативная часть</w:t>
            </w:r>
          </w:p>
        </w:tc>
      </w:tr>
      <w:tr w:rsidR="006D6A47" w:rsidRPr="001E2733" w:rsidTr="006D6A47">
        <w:tc>
          <w:tcPr>
            <w:tcW w:w="3936" w:type="dxa"/>
          </w:tcPr>
          <w:p w:rsidR="006D6A47" w:rsidRPr="001E2733" w:rsidRDefault="006D6A47" w:rsidP="006D6A47">
            <w:pPr>
              <w:autoSpaceDE w:val="0"/>
              <w:autoSpaceDN w:val="0"/>
              <w:adjustRightInd w:val="0"/>
              <w:jc w:val="both"/>
            </w:pPr>
            <w:r w:rsidRPr="007B12EE">
              <w:t>ОК 1</w:t>
            </w:r>
            <w:r>
              <w:t xml:space="preserve">. </w:t>
            </w:r>
            <w:r w:rsidRPr="007B12EE">
              <w:t>Понимать сущность и соц</w:t>
            </w:r>
            <w:r w:rsidRPr="007B12EE">
              <w:t>и</w:t>
            </w:r>
            <w:r w:rsidRPr="007B12EE">
              <w:t>альную значимость своей будущей профессии, проявлять к ней усто</w:t>
            </w:r>
            <w:r w:rsidRPr="007B12EE">
              <w:t>й</w:t>
            </w:r>
            <w:r w:rsidRPr="007B12EE">
              <w:t>чивый интерес</w:t>
            </w:r>
          </w:p>
        </w:tc>
        <w:tc>
          <w:tcPr>
            <w:tcW w:w="3260" w:type="dxa"/>
            <w:vMerge w:val="restart"/>
          </w:tcPr>
          <w:p w:rsidR="006D6A47" w:rsidRPr="003B6F3A" w:rsidRDefault="006D6A47" w:rsidP="006D6A47">
            <w:pPr>
              <w:autoSpaceDE w:val="0"/>
              <w:autoSpaceDN w:val="0"/>
              <w:adjustRightInd w:val="0"/>
              <w:jc w:val="both"/>
            </w:pPr>
            <w:r w:rsidRPr="003B6F3A">
              <w:t>создавать, редактировать и оформлять чертежи на пе</w:t>
            </w:r>
            <w:r w:rsidRPr="003B6F3A">
              <w:t>р</w:t>
            </w:r>
            <w:r w:rsidRPr="003B6F3A">
              <w:t>сональном компьютере</w:t>
            </w:r>
          </w:p>
        </w:tc>
        <w:tc>
          <w:tcPr>
            <w:tcW w:w="2375" w:type="dxa"/>
            <w:vMerge w:val="restart"/>
          </w:tcPr>
          <w:p w:rsidR="006D6A47" w:rsidRPr="003B6F3A" w:rsidRDefault="006D6A47" w:rsidP="006D6A47">
            <w:pPr>
              <w:autoSpaceDE w:val="0"/>
              <w:autoSpaceDN w:val="0"/>
              <w:adjustRightInd w:val="0"/>
              <w:jc w:val="both"/>
            </w:pPr>
            <w:r w:rsidRPr="003B6F3A">
              <w:t>основные приемы работы с чертежом на персональном компьютере</w:t>
            </w:r>
          </w:p>
        </w:tc>
      </w:tr>
      <w:tr w:rsidR="006D6A47" w:rsidRPr="001E2733" w:rsidTr="006D6A47">
        <w:tc>
          <w:tcPr>
            <w:tcW w:w="3936" w:type="dxa"/>
          </w:tcPr>
          <w:p w:rsidR="006D6A47" w:rsidRPr="001E2733" w:rsidRDefault="006D6A47" w:rsidP="006D6A47">
            <w:pPr>
              <w:autoSpaceDE w:val="0"/>
              <w:autoSpaceDN w:val="0"/>
              <w:adjustRightInd w:val="0"/>
              <w:jc w:val="both"/>
            </w:pPr>
            <w:r w:rsidRPr="007B12EE">
              <w:t>ОК 2</w:t>
            </w:r>
            <w:r>
              <w:t xml:space="preserve">. </w:t>
            </w:r>
            <w:r w:rsidRPr="007B12EE">
              <w:t>Организовывать собственную деятельность, выбирать типовые методы и способы выполнения профессиональных задач, оцен</w:t>
            </w:r>
            <w:r w:rsidRPr="007B12EE">
              <w:t>и</w:t>
            </w:r>
            <w:r w:rsidRPr="007B12EE">
              <w:t>вать их эффективность и качество</w:t>
            </w:r>
          </w:p>
        </w:tc>
        <w:tc>
          <w:tcPr>
            <w:tcW w:w="3260" w:type="dxa"/>
            <w:vMerge/>
          </w:tcPr>
          <w:p w:rsidR="006D6A47" w:rsidRPr="005F6730" w:rsidRDefault="006D6A47" w:rsidP="006D6A47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2375" w:type="dxa"/>
            <w:vMerge/>
          </w:tcPr>
          <w:p w:rsidR="006D6A47" w:rsidRPr="005F6730" w:rsidRDefault="006D6A47" w:rsidP="006D6A47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6D6A47" w:rsidRPr="001E2733" w:rsidTr="006D6A47">
        <w:tc>
          <w:tcPr>
            <w:tcW w:w="3936" w:type="dxa"/>
          </w:tcPr>
          <w:p w:rsidR="006D6A47" w:rsidRPr="001E2733" w:rsidRDefault="006D6A47" w:rsidP="006D6A47">
            <w:pPr>
              <w:autoSpaceDE w:val="0"/>
              <w:autoSpaceDN w:val="0"/>
              <w:adjustRightInd w:val="0"/>
              <w:jc w:val="both"/>
            </w:pPr>
            <w:r w:rsidRPr="007B12EE">
              <w:t>ОК 3</w:t>
            </w:r>
            <w:r>
              <w:t>.</w:t>
            </w:r>
            <w:r w:rsidRPr="007B12EE">
              <w:t xml:space="preserve"> Принимать решения в ста</w:t>
            </w:r>
            <w:r w:rsidRPr="007B12EE">
              <w:t>н</w:t>
            </w:r>
            <w:r w:rsidRPr="007B12EE">
              <w:t>дартных и нестандартных ситуац</w:t>
            </w:r>
            <w:r w:rsidRPr="007B12EE">
              <w:t>и</w:t>
            </w:r>
            <w:r w:rsidRPr="007B12EE">
              <w:t>ях и нести за них ответственность</w:t>
            </w:r>
          </w:p>
        </w:tc>
        <w:tc>
          <w:tcPr>
            <w:tcW w:w="3260" w:type="dxa"/>
            <w:vMerge/>
          </w:tcPr>
          <w:p w:rsidR="006D6A47" w:rsidRPr="005F6730" w:rsidRDefault="006D6A47" w:rsidP="006D6A47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2375" w:type="dxa"/>
            <w:vMerge/>
          </w:tcPr>
          <w:p w:rsidR="006D6A47" w:rsidRPr="005F6730" w:rsidRDefault="006D6A47" w:rsidP="006D6A47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6D6A47" w:rsidRPr="001E2733" w:rsidTr="006D6A47">
        <w:tc>
          <w:tcPr>
            <w:tcW w:w="3936" w:type="dxa"/>
          </w:tcPr>
          <w:p w:rsidR="006D6A47" w:rsidRDefault="006D6A47" w:rsidP="006D6A47">
            <w:pPr>
              <w:jc w:val="both"/>
            </w:pPr>
            <w:r w:rsidRPr="007B12EE">
              <w:t>ОК 4</w:t>
            </w:r>
            <w:r>
              <w:t xml:space="preserve"> </w:t>
            </w:r>
            <w:r w:rsidRPr="007B12EE">
              <w:t>Осуществлять поиск и и</w:t>
            </w:r>
            <w:r w:rsidRPr="007B12EE">
              <w:t>с</w:t>
            </w:r>
            <w:r w:rsidRPr="007B12EE">
              <w:t>пользование информации, необх</w:t>
            </w:r>
            <w:r w:rsidRPr="007B12EE">
              <w:t>о</w:t>
            </w:r>
            <w:r w:rsidRPr="007B12EE">
              <w:t>димой для эффективного выполн</w:t>
            </w:r>
            <w:r w:rsidRPr="007B12EE">
              <w:t>е</w:t>
            </w:r>
            <w:r w:rsidRPr="007B12EE">
              <w:t>ния профессиональных задач, пр</w:t>
            </w:r>
            <w:r w:rsidRPr="007B12EE">
              <w:t>о</w:t>
            </w:r>
            <w:r w:rsidRPr="007B12EE">
              <w:t>фессионального и личностного ра</w:t>
            </w:r>
            <w:r w:rsidRPr="007B12EE">
              <w:t>з</w:t>
            </w:r>
            <w:r w:rsidRPr="007B12EE">
              <w:t>вития</w:t>
            </w:r>
          </w:p>
        </w:tc>
        <w:tc>
          <w:tcPr>
            <w:tcW w:w="3260" w:type="dxa"/>
            <w:vMerge/>
          </w:tcPr>
          <w:p w:rsidR="006D6A47" w:rsidRPr="005F6730" w:rsidRDefault="006D6A47" w:rsidP="006D6A47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2375" w:type="dxa"/>
            <w:vMerge/>
          </w:tcPr>
          <w:p w:rsidR="006D6A47" w:rsidRPr="005F6730" w:rsidRDefault="006D6A47" w:rsidP="006D6A47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6D6A47" w:rsidRPr="001E2733" w:rsidTr="006D6A47">
        <w:tc>
          <w:tcPr>
            <w:tcW w:w="3936" w:type="dxa"/>
          </w:tcPr>
          <w:p w:rsidR="006D6A47" w:rsidRDefault="006D6A47" w:rsidP="006D6A47">
            <w:pPr>
              <w:jc w:val="both"/>
            </w:pPr>
            <w:r>
              <w:t>ОК</w:t>
            </w:r>
            <w:r w:rsidRPr="007B12EE">
              <w:t>5Использовать информационно-</w:t>
            </w:r>
            <w:r w:rsidRPr="007B12EE">
              <w:lastRenderedPageBreak/>
              <w:t>коммуникационные технологии в профессиональной деятельности</w:t>
            </w:r>
          </w:p>
        </w:tc>
        <w:tc>
          <w:tcPr>
            <w:tcW w:w="3260" w:type="dxa"/>
            <w:vMerge/>
          </w:tcPr>
          <w:p w:rsidR="006D6A47" w:rsidRPr="005F6730" w:rsidRDefault="006D6A47" w:rsidP="006D6A47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2375" w:type="dxa"/>
            <w:vMerge/>
          </w:tcPr>
          <w:p w:rsidR="006D6A47" w:rsidRPr="005F6730" w:rsidRDefault="006D6A47" w:rsidP="006D6A47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6D6A47" w:rsidRPr="001E2733" w:rsidTr="006D6A47">
        <w:tc>
          <w:tcPr>
            <w:tcW w:w="3936" w:type="dxa"/>
          </w:tcPr>
          <w:p w:rsidR="006D6A47" w:rsidRDefault="006D6A47" w:rsidP="006D6A47">
            <w:pPr>
              <w:jc w:val="both"/>
            </w:pPr>
            <w:r w:rsidRPr="007B12EE">
              <w:lastRenderedPageBreak/>
              <w:t>ОК 6Работать в коллективе и к</w:t>
            </w:r>
            <w:r w:rsidRPr="007B12EE">
              <w:t>о</w:t>
            </w:r>
            <w:r w:rsidRPr="007B12EE">
              <w:t>манде, эффективно общаться с ко</w:t>
            </w:r>
            <w:r w:rsidRPr="007B12EE">
              <w:t>л</w:t>
            </w:r>
            <w:r w:rsidRPr="007B12EE">
              <w:t>легами, руководством, потребит</w:t>
            </w:r>
            <w:r w:rsidRPr="007B12EE">
              <w:t>е</w:t>
            </w:r>
            <w:r w:rsidRPr="007B12EE">
              <w:t>лями</w:t>
            </w:r>
          </w:p>
        </w:tc>
        <w:tc>
          <w:tcPr>
            <w:tcW w:w="3260" w:type="dxa"/>
            <w:vMerge/>
          </w:tcPr>
          <w:p w:rsidR="006D6A47" w:rsidRPr="005F6730" w:rsidRDefault="006D6A47" w:rsidP="006D6A47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2375" w:type="dxa"/>
            <w:vMerge/>
          </w:tcPr>
          <w:p w:rsidR="006D6A47" w:rsidRPr="005F6730" w:rsidRDefault="006D6A47" w:rsidP="006D6A47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6D6A47" w:rsidRPr="001E2733" w:rsidTr="006D6A47">
        <w:tc>
          <w:tcPr>
            <w:tcW w:w="3936" w:type="dxa"/>
          </w:tcPr>
          <w:p w:rsidR="006D6A47" w:rsidRDefault="006D6A47" w:rsidP="006D6A47">
            <w:pPr>
              <w:jc w:val="both"/>
            </w:pPr>
            <w:r w:rsidRPr="007B12EE">
              <w:t>ОК 7Брать на себя ответственность за работу членов команды (подч</w:t>
            </w:r>
            <w:r w:rsidRPr="007B12EE">
              <w:t>и</w:t>
            </w:r>
            <w:r w:rsidRPr="007B12EE">
              <w:t>ненных), результат выполнения з</w:t>
            </w:r>
            <w:r w:rsidRPr="007B12EE">
              <w:t>а</w:t>
            </w:r>
            <w:r w:rsidRPr="007B12EE">
              <w:t>даний</w:t>
            </w:r>
          </w:p>
        </w:tc>
        <w:tc>
          <w:tcPr>
            <w:tcW w:w="3260" w:type="dxa"/>
            <w:vMerge w:val="restart"/>
          </w:tcPr>
          <w:p w:rsidR="006D6A47" w:rsidRPr="005F6730" w:rsidRDefault="006D6A47" w:rsidP="006D6A47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2375" w:type="dxa"/>
            <w:vMerge w:val="restart"/>
          </w:tcPr>
          <w:p w:rsidR="006D6A47" w:rsidRPr="005F6730" w:rsidRDefault="006D6A47" w:rsidP="006D6A47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6D6A47" w:rsidRPr="001E2733" w:rsidTr="006D6A47">
        <w:tc>
          <w:tcPr>
            <w:tcW w:w="3936" w:type="dxa"/>
          </w:tcPr>
          <w:p w:rsidR="006D6A47" w:rsidRDefault="006D6A47" w:rsidP="006D6A47">
            <w:pPr>
              <w:jc w:val="both"/>
            </w:pPr>
            <w:r>
              <w:t xml:space="preserve">ПК2.4Оформлять конструкторскую, технологическую и техническую документацию </w:t>
            </w:r>
          </w:p>
        </w:tc>
        <w:tc>
          <w:tcPr>
            <w:tcW w:w="3260" w:type="dxa"/>
            <w:vMerge/>
          </w:tcPr>
          <w:p w:rsidR="006D6A47" w:rsidRPr="005F6730" w:rsidRDefault="006D6A47" w:rsidP="006D6A47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2375" w:type="dxa"/>
            <w:vMerge/>
          </w:tcPr>
          <w:p w:rsidR="006D6A47" w:rsidRPr="005F6730" w:rsidRDefault="006D6A47" w:rsidP="006D6A47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6D6A47" w:rsidRPr="001E2733" w:rsidTr="006D6A47">
        <w:tc>
          <w:tcPr>
            <w:tcW w:w="3936" w:type="dxa"/>
          </w:tcPr>
          <w:p w:rsidR="006D6A47" w:rsidRDefault="006D6A47" w:rsidP="006D6A47">
            <w:pPr>
              <w:jc w:val="both"/>
            </w:pPr>
            <w:r w:rsidRPr="007B12EE">
              <w:t xml:space="preserve">ПК </w:t>
            </w:r>
            <w:r>
              <w:t>2.5 Осуществлять разработку и оформление графических, вычи</w:t>
            </w:r>
            <w:r>
              <w:t>с</w:t>
            </w:r>
            <w:r>
              <w:t>лительных и проектных работ  с использованием информационно-компьютерных технологий</w:t>
            </w:r>
          </w:p>
        </w:tc>
        <w:tc>
          <w:tcPr>
            <w:tcW w:w="3260" w:type="dxa"/>
            <w:vMerge/>
          </w:tcPr>
          <w:p w:rsidR="006D6A47" w:rsidRPr="005F6730" w:rsidRDefault="006D6A47" w:rsidP="006D6A47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2375" w:type="dxa"/>
            <w:vMerge/>
          </w:tcPr>
          <w:p w:rsidR="006D6A47" w:rsidRPr="005F6730" w:rsidRDefault="006D6A47" w:rsidP="006D6A47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</w:tbl>
    <w:p w:rsidR="006D6A47" w:rsidRDefault="006D6A47" w:rsidP="006D6A47">
      <w:pPr>
        <w:rPr>
          <w:b/>
          <w:sz w:val="28"/>
          <w:szCs w:val="28"/>
        </w:rPr>
      </w:pPr>
    </w:p>
    <w:p w:rsidR="006D6A47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6D6A47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6D6A47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  <w:r w:rsidRPr="00127BA0">
        <w:rPr>
          <w:b/>
          <w:sz w:val="28"/>
          <w:szCs w:val="28"/>
        </w:rPr>
        <w:t>2</w:t>
      </w:r>
      <w:r>
        <w:rPr>
          <w:b/>
          <w:sz w:val="28"/>
          <w:szCs w:val="28"/>
        </w:rPr>
        <w:t>.</w:t>
      </w:r>
      <w:r w:rsidRPr="005040D8">
        <w:rPr>
          <w:b/>
          <w:sz w:val="28"/>
          <w:szCs w:val="28"/>
        </w:rPr>
        <w:t xml:space="preserve"> СТРУКТУРА ИСОДЕРЖАНИЕ УЧЕБНОЙ ДИСЦИПЛИНЫ</w:t>
      </w:r>
    </w:p>
    <w:p w:rsidR="006D6A47" w:rsidRPr="005C1794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80"/>
        <w:jc w:val="both"/>
        <w:rPr>
          <w:u w:val="single"/>
        </w:rPr>
      </w:pPr>
      <w:r>
        <w:rPr>
          <w:b/>
          <w:sz w:val="28"/>
          <w:szCs w:val="28"/>
        </w:rPr>
        <w:t xml:space="preserve">2.1. </w:t>
      </w:r>
      <w:r w:rsidRPr="005C1794">
        <w:rPr>
          <w:b/>
          <w:sz w:val="28"/>
          <w:szCs w:val="28"/>
        </w:rPr>
        <w:t>Объем учебной дисциплины и виды учебной работы</w:t>
      </w:r>
    </w:p>
    <w:p w:rsidR="006D6A47" w:rsidRPr="00413F18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80" w:right="-185"/>
        <w:jc w:val="both"/>
        <w:rPr>
          <w:b/>
          <w:sz w:val="28"/>
          <w:szCs w:val="28"/>
        </w:rPr>
      </w:pPr>
    </w:p>
    <w:tbl>
      <w:tblPr>
        <w:tblW w:w="946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04"/>
        <w:gridCol w:w="1564"/>
      </w:tblGrid>
      <w:tr w:rsidR="006D6A47" w:rsidRPr="00765929" w:rsidTr="006D6A47">
        <w:trPr>
          <w:trHeight w:val="460"/>
        </w:trPr>
        <w:tc>
          <w:tcPr>
            <w:tcW w:w="7904" w:type="dxa"/>
            <w:shd w:val="clear" w:color="auto" w:fill="auto"/>
          </w:tcPr>
          <w:p w:rsidR="006D6A47" w:rsidRPr="009F458F" w:rsidRDefault="006D6A47" w:rsidP="006D6A47">
            <w:pPr>
              <w:jc w:val="center"/>
            </w:pPr>
            <w:r w:rsidRPr="009F458F">
              <w:rPr>
                <w:b/>
              </w:rPr>
              <w:t>Вид учебной работы</w:t>
            </w:r>
          </w:p>
        </w:tc>
        <w:tc>
          <w:tcPr>
            <w:tcW w:w="1564" w:type="dxa"/>
            <w:shd w:val="clear" w:color="auto" w:fill="auto"/>
          </w:tcPr>
          <w:p w:rsidR="006D6A47" w:rsidRPr="009F458F" w:rsidRDefault="006D6A47" w:rsidP="006D6A47">
            <w:pPr>
              <w:jc w:val="center"/>
              <w:rPr>
                <w:i/>
                <w:iCs/>
              </w:rPr>
            </w:pPr>
            <w:r w:rsidRPr="009F458F">
              <w:rPr>
                <w:b/>
                <w:i/>
                <w:iCs/>
              </w:rPr>
              <w:t xml:space="preserve">Количество часов </w:t>
            </w:r>
          </w:p>
        </w:tc>
      </w:tr>
      <w:tr w:rsidR="006D6A47" w:rsidRPr="00765929" w:rsidTr="006D6A47">
        <w:trPr>
          <w:trHeight w:val="285"/>
        </w:trPr>
        <w:tc>
          <w:tcPr>
            <w:tcW w:w="7904" w:type="dxa"/>
            <w:shd w:val="clear" w:color="auto" w:fill="auto"/>
          </w:tcPr>
          <w:p w:rsidR="006D6A47" w:rsidRPr="009F458F" w:rsidRDefault="006D6A47" w:rsidP="006D6A47">
            <w:pPr>
              <w:rPr>
                <w:b/>
              </w:rPr>
            </w:pPr>
            <w:r w:rsidRPr="009F458F">
              <w:rPr>
                <w:b/>
              </w:rPr>
              <w:t>Максимальная учебная нагрузка (всего)</w:t>
            </w:r>
          </w:p>
        </w:tc>
        <w:tc>
          <w:tcPr>
            <w:tcW w:w="1564" w:type="dxa"/>
            <w:shd w:val="clear" w:color="auto" w:fill="auto"/>
          </w:tcPr>
          <w:p w:rsidR="006D6A47" w:rsidRPr="009F458F" w:rsidRDefault="006D6A47" w:rsidP="006D6A47">
            <w:pPr>
              <w:jc w:val="center"/>
              <w:rPr>
                <w:b/>
                <w:i/>
                <w:iCs/>
              </w:rPr>
            </w:pPr>
            <w:r>
              <w:rPr>
                <w:b/>
                <w:i/>
                <w:iCs/>
              </w:rPr>
              <w:t>84</w:t>
            </w:r>
          </w:p>
        </w:tc>
      </w:tr>
      <w:tr w:rsidR="006D6A47" w:rsidRPr="00765929" w:rsidTr="006D6A47">
        <w:tc>
          <w:tcPr>
            <w:tcW w:w="7904" w:type="dxa"/>
            <w:shd w:val="clear" w:color="auto" w:fill="auto"/>
          </w:tcPr>
          <w:p w:rsidR="006D6A47" w:rsidRPr="009F458F" w:rsidRDefault="006D6A47" w:rsidP="006D6A47">
            <w:pPr>
              <w:jc w:val="both"/>
            </w:pPr>
            <w:r w:rsidRPr="009F458F">
              <w:rPr>
                <w:b/>
              </w:rPr>
              <w:t xml:space="preserve">Обязательная аудиторная учебная нагрузка (всего) </w:t>
            </w:r>
          </w:p>
        </w:tc>
        <w:tc>
          <w:tcPr>
            <w:tcW w:w="1564" w:type="dxa"/>
            <w:shd w:val="clear" w:color="auto" w:fill="auto"/>
          </w:tcPr>
          <w:p w:rsidR="006D6A47" w:rsidRPr="009F458F" w:rsidRDefault="006D6A47" w:rsidP="006D6A47">
            <w:pPr>
              <w:jc w:val="center"/>
              <w:rPr>
                <w:b/>
                <w:i/>
                <w:iCs/>
              </w:rPr>
            </w:pPr>
            <w:r>
              <w:rPr>
                <w:b/>
                <w:i/>
                <w:iCs/>
              </w:rPr>
              <w:t>56</w:t>
            </w:r>
          </w:p>
        </w:tc>
      </w:tr>
      <w:tr w:rsidR="006D6A47" w:rsidRPr="00765929" w:rsidTr="006D6A47">
        <w:tc>
          <w:tcPr>
            <w:tcW w:w="7904" w:type="dxa"/>
            <w:shd w:val="clear" w:color="auto" w:fill="auto"/>
          </w:tcPr>
          <w:p w:rsidR="006D6A47" w:rsidRPr="009F458F" w:rsidRDefault="006D6A47" w:rsidP="006D6A47">
            <w:pPr>
              <w:jc w:val="both"/>
            </w:pPr>
            <w:r w:rsidRPr="009F458F">
              <w:t>в том числе:</w:t>
            </w:r>
          </w:p>
        </w:tc>
        <w:tc>
          <w:tcPr>
            <w:tcW w:w="1564" w:type="dxa"/>
            <w:shd w:val="clear" w:color="auto" w:fill="auto"/>
          </w:tcPr>
          <w:p w:rsidR="006D6A47" w:rsidRPr="009F458F" w:rsidRDefault="006D6A47" w:rsidP="006D6A47">
            <w:pPr>
              <w:jc w:val="center"/>
              <w:rPr>
                <w:i/>
                <w:iCs/>
              </w:rPr>
            </w:pPr>
          </w:p>
        </w:tc>
      </w:tr>
      <w:tr w:rsidR="006D6A47" w:rsidRPr="00765929" w:rsidTr="006D6A47">
        <w:tc>
          <w:tcPr>
            <w:tcW w:w="7904" w:type="dxa"/>
            <w:shd w:val="clear" w:color="auto" w:fill="auto"/>
          </w:tcPr>
          <w:p w:rsidR="006D6A47" w:rsidRPr="009F458F" w:rsidRDefault="006D6A47" w:rsidP="006D6A47">
            <w:pPr>
              <w:jc w:val="both"/>
            </w:pPr>
            <w:r>
              <w:t xml:space="preserve"> </w:t>
            </w:r>
            <w:r w:rsidRPr="009F458F">
              <w:t>практические занятия</w:t>
            </w:r>
          </w:p>
        </w:tc>
        <w:tc>
          <w:tcPr>
            <w:tcW w:w="1564" w:type="dxa"/>
            <w:shd w:val="clear" w:color="auto" w:fill="auto"/>
          </w:tcPr>
          <w:p w:rsidR="006D6A47" w:rsidRPr="009F458F" w:rsidRDefault="006D6A47" w:rsidP="006D6A47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46</w:t>
            </w:r>
          </w:p>
        </w:tc>
      </w:tr>
      <w:tr w:rsidR="006D6A47" w:rsidRPr="00765929" w:rsidTr="006D6A47">
        <w:tc>
          <w:tcPr>
            <w:tcW w:w="7904" w:type="dxa"/>
            <w:shd w:val="clear" w:color="auto" w:fill="auto"/>
          </w:tcPr>
          <w:p w:rsidR="006D6A47" w:rsidRPr="009F458F" w:rsidRDefault="006D6A47" w:rsidP="006D6A47">
            <w:pPr>
              <w:jc w:val="both"/>
            </w:pPr>
            <w:r>
              <w:t>В том числе практическая подготовка</w:t>
            </w:r>
          </w:p>
        </w:tc>
        <w:tc>
          <w:tcPr>
            <w:tcW w:w="1564" w:type="dxa"/>
            <w:shd w:val="clear" w:color="auto" w:fill="auto"/>
          </w:tcPr>
          <w:p w:rsidR="006D6A47" w:rsidRPr="00F94D6F" w:rsidRDefault="00F94D6F" w:rsidP="006D6A47">
            <w:pPr>
              <w:jc w:val="center"/>
              <w:rPr>
                <w:i/>
                <w:iCs/>
              </w:rPr>
            </w:pPr>
            <w:r w:rsidRPr="00F94D6F">
              <w:rPr>
                <w:i/>
                <w:iCs/>
              </w:rPr>
              <w:t>60</w:t>
            </w:r>
          </w:p>
        </w:tc>
      </w:tr>
      <w:tr w:rsidR="006D6A47" w:rsidRPr="00765929" w:rsidTr="006D6A47">
        <w:tc>
          <w:tcPr>
            <w:tcW w:w="7904" w:type="dxa"/>
            <w:shd w:val="clear" w:color="auto" w:fill="auto"/>
          </w:tcPr>
          <w:p w:rsidR="006D6A47" w:rsidRPr="009F458F" w:rsidRDefault="006D6A47" w:rsidP="006D6A47">
            <w:pPr>
              <w:jc w:val="both"/>
            </w:pPr>
            <w:r>
              <w:t xml:space="preserve">       Контрольная работа</w:t>
            </w:r>
          </w:p>
        </w:tc>
        <w:tc>
          <w:tcPr>
            <w:tcW w:w="1564" w:type="dxa"/>
            <w:shd w:val="clear" w:color="auto" w:fill="auto"/>
          </w:tcPr>
          <w:p w:rsidR="006D6A47" w:rsidRDefault="006D6A47" w:rsidP="006D6A47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</w:t>
            </w:r>
          </w:p>
        </w:tc>
      </w:tr>
      <w:tr w:rsidR="006D6A47" w:rsidRPr="00765929" w:rsidTr="006D6A47">
        <w:tc>
          <w:tcPr>
            <w:tcW w:w="7904" w:type="dxa"/>
            <w:shd w:val="clear" w:color="auto" w:fill="auto"/>
          </w:tcPr>
          <w:p w:rsidR="006D6A47" w:rsidRPr="009F458F" w:rsidRDefault="006D6A47" w:rsidP="006D6A47">
            <w:pPr>
              <w:jc w:val="both"/>
              <w:rPr>
                <w:b/>
              </w:rPr>
            </w:pPr>
            <w:r w:rsidRPr="009F458F">
              <w:rPr>
                <w:b/>
              </w:rPr>
              <w:t>Самостоятельная работа обучающегося (всего)</w:t>
            </w:r>
          </w:p>
        </w:tc>
        <w:tc>
          <w:tcPr>
            <w:tcW w:w="1564" w:type="dxa"/>
            <w:shd w:val="clear" w:color="auto" w:fill="auto"/>
          </w:tcPr>
          <w:p w:rsidR="006D6A47" w:rsidRPr="009F458F" w:rsidRDefault="006D6A47" w:rsidP="006D6A47">
            <w:pPr>
              <w:jc w:val="center"/>
              <w:rPr>
                <w:b/>
                <w:i/>
                <w:iCs/>
              </w:rPr>
            </w:pPr>
            <w:r>
              <w:rPr>
                <w:b/>
                <w:i/>
                <w:iCs/>
              </w:rPr>
              <w:t>28</w:t>
            </w:r>
          </w:p>
        </w:tc>
      </w:tr>
      <w:tr w:rsidR="006D6A47" w:rsidRPr="00765929" w:rsidTr="006D6A47">
        <w:tc>
          <w:tcPr>
            <w:tcW w:w="7904" w:type="dxa"/>
            <w:shd w:val="clear" w:color="auto" w:fill="auto"/>
          </w:tcPr>
          <w:p w:rsidR="006D6A47" w:rsidRPr="009F458F" w:rsidRDefault="006D6A47" w:rsidP="006D6A47">
            <w:pPr>
              <w:jc w:val="both"/>
            </w:pPr>
            <w:r w:rsidRPr="009F458F">
              <w:t>в том числе:</w:t>
            </w:r>
          </w:p>
        </w:tc>
        <w:tc>
          <w:tcPr>
            <w:tcW w:w="1564" w:type="dxa"/>
            <w:shd w:val="clear" w:color="auto" w:fill="auto"/>
          </w:tcPr>
          <w:p w:rsidR="006D6A47" w:rsidRPr="009F458F" w:rsidRDefault="006D6A47" w:rsidP="006D6A47">
            <w:pPr>
              <w:jc w:val="center"/>
              <w:rPr>
                <w:i/>
                <w:iCs/>
              </w:rPr>
            </w:pPr>
          </w:p>
        </w:tc>
      </w:tr>
      <w:tr w:rsidR="006D6A47" w:rsidRPr="00765929" w:rsidTr="006D6A47">
        <w:tc>
          <w:tcPr>
            <w:tcW w:w="7904" w:type="dxa"/>
            <w:shd w:val="clear" w:color="auto" w:fill="auto"/>
          </w:tcPr>
          <w:p w:rsidR="006D6A47" w:rsidRPr="009F458F" w:rsidRDefault="006D6A47" w:rsidP="006D6A47">
            <w:pPr>
              <w:jc w:val="both"/>
            </w:pPr>
            <w:r w:rsidRPr="009F458F">
              <w:t xml:space="preserve">      самостоятельные домашние и расчетно-графические работы</w:t>
            </w:r>
          </w:p>
        </w:tc>
        <w:tc>
          <w:tcPr>
            <w:tcW w:w="1564" w:type="dxa"/>
            <w:shd w:val="clear" w:color="auto" w:fill="auto"/>
          </w:tcPr>
          <w:p w:rsidR="006D6A47" w:rsidRPr="009F458F" w:rsidRDefault="006D6A47" w:rsidP="006D6A47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28</w:t>
            </w:r>
          </w:p>
        </w:tc>
      </w:tr>
      <w:tr w:rsidR="006D6A47" w:rsidRPr="00765929" w:rsidTr="006D6A47">
        <w:tc>
          <w:tcPr>
            <w:tcW w:w="9468" w:type="dxa"/>
            <w:gridSpan w:val="2"/>
            <w:shd w:val="clear" w:color="auto" w:fill="auto"/>
          </w:tcPr>
          <w:p w:rsidR="006D6A47" w:rsidRPr="009F458F" w:rsidRDefault="006D6A47" w:rsidP="006D6A47">
            <w:pPr>
              <w:rPr>
                <w:i/>
                <w:iCs/>
              </w:rPr>
            </w:pPr>
            <w:r w:rsidRPr="009F458F">
              <w:rPr>
                <w:b/>
                <w:i/>
                <w:iCs/>
              </w:rPr>
              <w:t>Итоговая аттестация</w:t>
            </w:r>
            <w:r w:rsidRPr="009F458F">
              <w:rPr>
                <w:i/>
                <w:iCs/>
              </w:rPr>
              <w:t xml:space="preserve"> в форме </w:t>
            </w:r>
            <w:r>
              <w:rPr>
                <w:i/>
                <w:iCs/>
              </w:rPr>
              <w:t xml:space="preserve">дифференцированного </w:t>
            </w:r>
            <w:r w:rsidRPr="009F458F">
              <w:rPr>
                <w:i/>
                <w:iCs/>
              </w:rPr>
              <w:t>зачета</w:t>
            </w:r>
          </w:p>
        </w:tc>
      </w:tr>
    </w:tbl>
    <w:p w:rsidR="006D6A47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6D6A47" w:rsidRPr="005C1794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ectPr w:rsidR="006D6A47" w:rsidRPr="005C1794" w:rsidSect="00762D58">
          <w:headerReference w:type="even" r:id="rId107"/>
          <w:headerReference w:type="default" r:id="rId108"/>
          <w:footerReference w:type="even" r:id="rId109"/>
          <w:footerReference w:type="default" r:id="rId110"/>
          <w:footerReference w:type="first" r:id="rId111"/>
          <w:pgSz w:w="11906" w:h="16838"/>
          <w:pgMar w:top="1134" w:right="850" w:bottom="1134" w:left="1701" w:header="708" w:footer="708" w:gutter="0"/>
          <w:cols w:space="720"/>
          <w:titlePg/>
        </w:sectPr>
      </w:pPr>
    </w:p>
    <w:p w:rsidR="006D6A47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  <w:r>
        <w:rPr>
          <w:b/>
          <w:caps/>
          <w:sz w:val="28"/>
          <w:szCs w:val="28"/>
        </w:rPr>
        <w:lastRenderedPageBreak/>
        <w:t xml:space="preserve">2.2. </w:t>
      </w:r>
      <w:r>
        <w:rPr>
          <w:b/>
          <w:sz w:val="28"/>
          <w:szCs w:val="28"/>
        </w:rPr>
        <w:t>Т</w:t>
      </w:r>
      <w:r w:rsidRPr="00681DAD">
        <w:rPr>
          <w:b/>
          <w:sz w:val="28"/>
          <w:szCs w:val="28"/>
        </w:rPr>
        <w:t xml:space="preserve">ематический </w:t>
      </w:r>
      <w:r>
        <w:rPr>
          <w:b/>
          <w:sz w:val="28"/>
          <w:szCs w:val="28"/>
        </w:rPr>
        <w:t>план и содержание</w:t>
      </w:r>
      <w:r w:rsidR="00F94D6F">
        <w:rPr>
          <w:b/>
          <w:sz w:val="28"/>
          <w:szCs w:val="28"/>
        </w:rPr>
        <w:t xml:space="preserve"> учебной дисци</w:t>
      </w:r>
      <w:r>
        <w:rPr>
          <w:b/>
          <w:sz w:val="28"/>
          <w:szCs w:val="28"/>
        </w:rPr>
        <w:t>плины «Компьютерная графика»</w:t>
      </w:r>
    </w:p>
    <w:p w:rsidR="006D6A47" w:rsidRPr="005C1794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Cs/>
          <w:i/>
          <w:sz w:val="20"/>
          <w:szCs w:val="20"/>
        </w:rPr>
      </w:pPr>
    </w:p>
    <w:tbl>
      <w:tblPr>
        <w:tblW w:w="149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72"/>
        <w:gridCol w:w="6503"/>
        <w:gridCol w:w="1384"/>
        <w:gridCol w:w="1370"/>
        <w:gridCol w:w="1901"/>
      </w:tblGrid>
      <w:tr w:rsidR="006D6A47" w:rsidRPr="00765929" w:rsidTr="006D6A47">
        <w:trPr>
          <w:trHeight w:val="650"/>
        </w:trPr>
        <w:tc>
          <w:tcPr>
            <w:tcW w:w="3772" w:type="dxa"/>
          </w:tcPr>
          <w:p w:rsidR="006D6A47" w:rsidRPr="00765929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8"/>
                <w:szCs w:val="28"/>
              </w:rPr>
            </w:pPr>
            <w:r w:rsidRPr="00765929">
              <w:rPr>
                <w:b/>
                <w:bCs/>
                <w:sz w:val="28"/>
                <w:szCs w:val="28"/>
              </w:rPr>
              <w:t>Наименование разделов и тем</w:t>
            </w:r>
          </w:p>
        </w:tc>
        <w:tc>
          <w:tcPr>
            <w:tcW w:w="6503" w:type="dxa"/>
          </w:tcPr>
          <w:p w:rsidR="006D6A47" w:rsidRPr="00765929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8"/>
                <w:szCs w:val="28"/>
              </w:rPr>
            </w:pPr>
            <w:r w:rsidRPr="00765929">
              <w:rPr>
                <w:b/>
                <w:bCs/>
                <w:sz w:val="28"/>
                <w:szCs w:val="28"/>
              </w:rPr>
              <w:t>Содержание учебного материала, лабораторные и практические работы, самостоятельная работа обучающихся</w:t>
            </w:r>
          </w:p>
        </w:tc>
        <w:tc>
          <w:tcPr>
            <w:tcW w:w="1384" w:type="dxa"/>
          </w:tcPr>
          <w:p w:rsidR="006D6A47" w:rsidRPr="00765929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8"/>
                <w:szCs w:val="28"/>
              </w:rPr>
            </w:pPr>
            <w:r w:rsidRPr="00765929">
              <w:rPr>
                <w:b/>
                <w:bCs/>
                <w:sz w:val="28"/>
                <w:szCs w:val="28"/>
              </w:rPr>
              <w:t>Объем часов</w:t>
            </w:r>
          </w:p>
        </w:tc>
        <w:tc>
          <w:tcPr>
            <w:tcW w:w="1370" w:type="dxa"/>
            <w:shd w:val="clear" w:color="auto" w:fill="auto"/>
          </w:tcPr>
          <w:p w:rsidR="006D6A47" w:rsidRPr="00765929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8"/>
                <w:szCs w:val="28"/>
              </w:rPr>
            </w:pPr>
            <w:r w:rsidRPr="00765929">
              <w:rPr>
                <w:b/>
                <w:bCs/>
                <w:sz w:val="28"/>
                <w:szCs w:val="28"/>
              </w:rPr>
              <w:t>Уровень освоения</w:t>
            </w:r>
          </w:p>
        </w:tc>
        <w:tc>
          <w:tcPr>
            <w:tcW w:w="1901" w:type="dxa"/>
          </w:tcPr>
          <w:p w:rsidR="006D6A47" w:rsidRPr="00765929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8"/>
                <w:szCs w:val="28"/>
              </w:rPr>
            </w:pPr>
            <w:r w:rsidRPr="009216F4">
              <w:rPr>
                <w:b/>
                <w:bCs/>
              </w:rPr>
              <w:t>Коды комп</w:t>
            </w:r>
            <w:r w:rsidRPr="009216F4">
              <w:rPr>
                <w:b/>
                <w:bCs/>
              </w:rPr>
              <w:t>е</w:t>
            </w:r>
            <w:r w:rsidRPr="009216F4">
              <w:rPr>
                <w:b/>
                <w:bCs/>
              </w:rPr>
              <w:t>тенций, фо</w:t>
            </w:r>
            <w:r w:rsidRPr="009216F4">
              <w:rPr>
                <w:b/>
                <w:bCs/>
              </w:rPr>
              <w:t>р</w:t>
            </w:r>
            <w:r w:rsidRPr="009216F4">
              <w:rPr>
                <w:b/>
                <w:bCs/>
              </w:rPr>
              <w:t>мированию которых сп</w:t>
            </w:r>
            <w:r w:rsidRPr="009216F4">
              <w:rPr>
                <w:b/>
                <w:bCs/>
              </w:rPr>
              <w:t>о</w:t>
            </w:r>
            <w:r w:rsidRPr="009216F4">
              <w:rPr>
                <w:b/>
                <w:bCs/>
              </w:rPr>
              <w:t>собствует эл</w:t>
            </w:r>
            <w:r w:rsidRPr="009216F4">
              <w:rPr>
                <w:b/>
                <w:bCs/>
              </w:rPr>
              <w:t>е</w:t>
            </w:r>
            <w:r w:rsidRPr="009216F4">
              <w:rPr>
                <w:b/>
                <w:bCs/>
              </w:rPr>
              <w:t>мент програ</w:t>
            </w:r>
            <w:r w:rsidRPr="009216F4">
              <w:rPr>
                <w:b/>
                <w:bCs/>
              </w:rPr>
              <w:t>м</w:t>
            </w:r>
            <w:r w:rsidRPr="009216F4">
              <w:rPr>
                <w:b/>
                <w:bCs/>
              </w:rPr>
              <w:t>мы</w:t>
            </w:r>
          </w:p>
        </w:tc>
      </w:tr>
      <w:tr w:rsidR="006D6A47" w:rsidRPr="00765929" w:rsidTr="006D6A47">
        <w:tc>
          <w:tcPr>
            <w:tcW w:w="3772" w:type="dxa"/>
          </w:tcPr>
          <w:p w:rsidR="006D6A47" w:rsidRPr="00765929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8"/>
                <w:szCs w:val="28"/>
              </w:rPr>
            </w:pPr>
            <w:r w:rsidRPr="00765929">
              <w:rPr>
                <w:bCs/>
                <w:i/>
                <w:sz w:val="28"/>
                <w:szCs w:val="28"/>
              </w:rPr>
              <w:t>1</w:t>
            </w:r>
          </w:p>
        </w:tc>
        <w:tc>
          <w:tcPr>
            <w:tcW w:w="6503" w:type="dxa"/>
          </w:tcPr>
          <w:p w:rsidR="006D6A47" w:rsidRPr="00765929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8"/>
                <w:szCs w:val="28"/>
              </w:rPr>
            </w:pPr>
            <w:r w:rsidRPr="00765929">
              <w:rPr>
                <w:bCs/>
                <w:i/>
                <w:sz w:val="28"/>
                <w:szCs w:val="28"/>
              </w:rPr>
              <w:t>2</w:t>
            </w:r>
          </w:p>
        </w:tc>
        <w:tc>
          <w:tcPr>
            <w:tcW w:w="1384" w:type="dxa"/>
          </w:tcPr>
          <w:p w:rsidR="006D6A47" w:rsidRPr="00765929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8"/>
                <w:szCs w:val="28"/>
              </w:rPr>
            </w:pPr>
            <w:r w:rsidRPr="00765929">
              <w:rPr>
                <w:bCs/>
                <w:i/>
                <w:sz w:val="28"/>
                <w:szCs w:val="28"/>
              </w:rPr>
              <w:t>3</w:t>
            </w:r>
          </w:p>
        </w:tc>
        <w:tc>
          <w:tcPr>
            <w:tcW w:w="1370" w:type="dxa"/>
            <w:shd w:val="clear" w:color="auto" w:fill="auto"/>
          </w:tcPr>
          <w:p w:rsidR="006D6A47" w:rsidRPr="00765929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8"/>
                <w:szCs w:val="28"/>
              </w:rPr>
            </w:pPr>
            <w:r w:rsidRPr="00765929">
              <w:rPr>
                <w:bCs/>
                <w:i/>
                <w:sz w:val="28"/>
                <w:szCs w:val="28"/>
              </w:rPr>
              <w:t>4</w:t>
            </w:r>
          </w:p>
        </w:tc>
        <w:tc>
          <w:tcPr>
            <w:tcW w:w="1901" w:type="dxa"/>
          </w:tcPr>
          <w:p w:rsidR="006D6A47" w:rsidRPr="00765929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8"/>
                <w:szCs w:val="28"/>
              </w:rPr>
            </w:pPr>
            <w:r>
              <w:rPr>
                <w:bCs/>
                <w:i/>
                <w:sz w:val="28"/>
                <w:szCs w:val="28"/>
              </w:rPr>
              <w:t>5</w:t>
            </w:r>
          </w:p>
        </w:tc>
      </w:tr>
      <w:tr w:rsidR="006D6A47" w:rsidRPr="00765929" w:rsidTr="006D6A47">
        <w:tc>
          <w:tcPr>
            <w:tcW w:w="3772" w:type="dxa"/>
          </w:tcPr>
          <w:p w:rsidR="006D6A47" w:rsidRPr="00D20078" w:rsidRDefault="006D6A47" w:rsidP="006D6A47">
            <w:pPr>
              <w:rPr>
                <w:b/>
              </w:rPr>
            </w:pPr>
          </w:p>
        </w:tc>
        <w:tc>
          <w:tcPr>
            <w:tcW w:w="6503" w:type="dxa"/>
          </w:tcPr>
          <w:p w:rsidR="006D6A47" w:rsidRPr="00765929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1384" w:type="dxa"/>
          </w:tcPr>
          <w:p w:rsidR="006D6A47" w:rsidRPr="00765929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1370" w:type="dxa"/>
            <w:shd w:val="clear" w:color="auto" w:fill="C0C0C0"/>
          </w:tcPr>
          <w:p w:rsidR="006D6A47" w:rsidRPr="00765929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1901" w:type="dxa"/>
            <w:shd w:val="clear" w:color="auto" w:fill="auto"/>
          </w:tcPr>
          <w:p w:rsidR="006D6A47" w:rsidRPr="00765929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6D6A47" w:rsidRPr="00765929" w:rsidTr="006D6A47">
        <w:tc>
          <w:tcPr>
            <w:tcW w:w="3772" w:type="dxa"/>
          </w:tcPr>
          <w:p w:rsidR="006D6A47" w:rsidRPr="00652F06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sz w:val="28"/>
                <w:szCs w:val="28"/>
              </w:rPr>
            </w:pPr>
            <w:r w:rsidRPr="00652F06">
              <w:rPr>
                <w:rFonts w:eastAsia="Calibri"/>
                <w:b/>
                <w:bCs/>
              </w:rPr>
              <w:t>Введение</w:t>
            </w:r>
          </w:p>
        </w:tc>
        <w:tc>
          <w:tcPr>
            <w:tcW w:w="6503" w:type="dxa"/>
          </w:tcPr>
          <w:p w:rsidR="006D6A47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F130D0">
              <w:t xml:space="preserve">Цель и задачи </w:t>
            </w:r>
            <w:r>
              <w:t>дисциплины</w:t>
            </w:r>
            <w:r w:rsidRPr="00F130D0">
              <w:t>, е</w:t>
            </w:r>
            <w:r>
              <w:t>е</w:t>
            </w:r>
            <w:r w:rsidRPr="00F130D0">
              <w:t xml:space="preserve"> взаимосвязь с другими </w:t>
            </w:r>
            <w:r>
              <w:t>ди</w:t>
            </w:r>
            <w:r>
              <w:t>с</w:t>
            </w:r>
            <w:r>
              <w:t xml:space="preserve">циплинами. </w:t>
            </w:r>
          </w:p>
          <w:p w:rsidR="006D6A47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Техника безопасности на персональном компьютере, прав</w:t>
            </w:r>
            <w:r>
              <w:t>и</w:t>
            </w:r>
            <w:r>
              <w:t xml:space="preserve">ла безопасной работы. </w:t>
            </w:r>
          </w:p>
          <w:p w:rsidR="006D6A47" w:rsidRPr="0053601B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Знакомство с основными элементами интерфейса. Главное окно системы: заголовок окна, главное меню, стандартная панель, панель текущее состояние, панель вид, компактная панель, панель свойств, панель специального управления.</w:t>
            </w:r>
          </w:p>
        </w:tc>
        <w:tc>
          <w:tcPr>
            <w:tcW w:w="1384" w:type="dxa"/>
          </w:tcPr>
          <w:p w:rsidR="006D6A47" w:rsidRPr="009102E4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9102E4">
              <w:rPr>
                <w:b/>
                <w:bCs/>
              </w:rPr>
              <w:t>1</w:t>
            </w:r>
          </w:p>
        </w:tc>
        <w:tc>
          <w:tcPr>
            <w:tcW w:w="1370" w:type="dxa"/>
            <w:shd w:val="clear" w:color="auto" w:fill="auto"/>
          </w:tcPr>
          <w:p w:rsidR="006D6A47" w:rsidRPr="00765929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901" w:type="dxa"/>
          </w:tcPr>
          <w:p w:rsidR="006D6A47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ОК1-7,</w:t>
            </w:r>
          </w:p>
          <w:p w:rsidR="006D6A47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ПК2.4, 2.5</w:t>
            </w:r>
          </w:p>
        </w:tc>
      </w:tr>
      <w:tr w:rsidR="006D6A47" w:rsidRPr="00765929" w:rsidTr="006D6A47">
        <w:tc>
          <w:tcPr>
            <w:tcW w:w="3772" w:type="dxa"/>
          </w:tcPr>
          <w:p w:rsidR="006D6A47" w:rsidRPr="00AA28B2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/>
                <w:bCs/>
              </w:rPr>
            </w:pPr>
            <w:r w:rsidRPr="00AA28B2">
              <w:rPr>
                <w:rFonts w:eastAsia="Calibri"/>
                <w:b/>
                <w:bCs/>
              </w:rPr>
              <w:t>Раздел 1</w:t>
            </w:r>
            <w:r>
              <w:rPr>
                <w:rFonts w:eastAsia="Calibri"/>
                <w:b/>
                <w:bCs/>
              </w:rPr>
              <w:t>Создание чертежа</w:t>
            </w:r>
          </w:p>
        </w:tc>
        <w:tc>
          <w:tcPr>
            <w:tcW w:w="6503" w:type="dxa"/>
          </w:tcPr>
          <w:p w:rsidR="006D6A47" w:rsidRPr="00F130D0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1384" w:type="dxa"/>
          </w:tcPr>
          <w:p w:rsidR="006D6A47" w:rsidRPr="00965060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43</w:t>
            </w:r>
          </w:p>
        </w:tc>
        <w:tc>
          <w:tcPr>
            <w:tcW w:w="1370" w:type="dxa"/>
            <w:shd w:val="clear" w:color="auto" w:fill="A6A6A6" w:themeFill="background1" w:themeFillShade="A6"/>
          </w:tcPr>
          <w:p w:rsidR="006D6A47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 w:val="restart"/>
            <w:shd w:val="clear" w:color="auto" w:fill="auto"/>
          </w:tcPr>
          <w:p w:rsidR="006D6A47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ОК1-7,</w:t>
            </w:r>
          </w:p>
          <w:p w:rsidR="006D6A47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ПК2.4, 2.5</w:t>
            </w:r>
          </w:p>
        </w:tc>
      </w:tr>
      <w:tr w:rsidR="006D6A47" w:rsidRPr="00765929" w:rsidTr="006D6A47">
        <w:trPr>
          <w:trHeight w:val="856"/>
        </w:trPr>
        <w:tc>
          <w:tcPr>
            <w:tcW w:w="3772" w:type="dxa"/>
            <w:vMerge w:val="restart"/>
          </w:tcPr>
          <w:p w:rsidR="006D6A47" w:rsidRPr="00652F06" w:rsidRDefault="006D6A47" w:rsidP="006D6A47">
            <w:pPr>
              <w:rPr>
                <w:b/>
              </w:rPr>
            </w:pPr>
            <w:r w:rsidRPr="00652F06">
              <w:rPr>
                <w:b/>
              </w:rPr>
              <w:t>Тема 1.1 Создание и настройка чертежа</w:t>
            </w:r>
          </w:p>
        </w:tc>
        <w:tc>
          <w:tcPr>
            <w:tcW w:w="6503" w:type="dxa"/>
          </w:tcPr>
          <w:p w:rsidR="006D6A47" w:rsidRPr="00F80AC2" w:rsidRDefault="006D6A47" w:rsidP="006D6A47">
            <w:pPr>
              <w:jc w:val="both"/>
            </w:pPr>
            <w:r>
              <w:t>Создание и настройка чертежа. Построение вспомогател</w:t>
            </w:r>
            <w:r>
              <w:t>ь</w:t>
            </w:r>
            <w:r>
              <w:t>ных прямых, построение отрезков, простановка осевых л</w:t>
            </w:r>
            <w:r>
              <w:t>и</w:t>
            </w:r>
            <w:r>
              <w:t xml:space="preserve">ний. Построение окружностей фасок, </w:t>
            </w:r>
            <w:proofErr w:type="spellStart"/>
            <w:r>
              <w:t>скруглений</w:t>
            </w:r>
            <w:proofErr w:type="spellEnd"/>
            <w:r>
              <w:t>. Редакт</w:t>
            </w:r>
            <w:r>
              <w:t>и</w:t>
            </w:r>
            <w:r>
              <w:t>рование чертежа. Простановка размеров, указание допусков на размеры. Простановка допусков формы.</w:t>
            </w:r>
          </w:p>
        </w:tc>
        <w:tc>
          <w:tcPr>
            <w:tcW w:w="1384" w:type="dxa"/>
          </w:tcPr>
          <w:p w:rsidR="006D6A47" w:rsidRPr="00765929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370" w:type="dxa"/>
            <w:shd w:val="clear" w:color="auto" w:fill="auto"/>
          </w:tcPr>
          <w:p w:rsidR="006D6A47" w:rsidRPr="00765929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901" w:type="dxa"/>
            <w:vMerge/>
          </w:tcPr>
          <w:p w:rsidR="006D6A47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6D6A47" w:rsidRPr="00765929" w:rsidTr="006D6A47">
        <w:tc>
          <w:tcPr>
            <w:tcW w:w="3772" w:type="dxa"/>
            <w:vMerge/>
          </w:tcPr>
          <w:p w:rsidR="006D6A47" w:rsidRPr="00652F06" w:rsidRDefault="006D6A47" w:rsidP="006D6A47">
            <w:pPr>
              <w:jc w:val="both"/>
              <w:rPr>
                <w:b/>
              </w:rPr>
            </w:pPr>
          </w:p>
        </w:tc>
        <w:tc>
          <w:tcPr>
            <w:tcW w:w="6503" w:type="dxa"/>
          </w:tcPr>
          <w:p w:rsidR="006D6A47" w:rsidRPr="00765929" w:rsidRDefault="006D6A47" w:rsidP="006D6A47">
            <w:pPr>
              <w:jc w:val="both"/>
              <w:rPr>
                <w:rFonts w:eastAsia="Calibri"/>
                <w:b/>
                <w:bCs/>
              </w:rPr>
            </w:pPr>
            <w:r>
              <w:rPr>
                <w:b/>
                <w:bCs/>
              </w:rPr>
              <w:t>Практические занятия (Практическая подготовка)</w:t>
            </w:r>
          </w:p>
        </w:tc>
        <w:tc>
          <w:tcPr>
            <w:tcW w:w="1384" w:type="dxa"/>
            <w:vMerge w:val="restart"/>
          </w:tcPr>
          <w:p w:rsidR="006D6A47" w:rsidRPr="00F310DC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F310DC">
              <w:rPr>
                <w:bCs/>
              </w:rPr>
              <w:t>1</w:t>
            </w:r>
            <w:r>
              <w:rPr>
                <w:bCs/>
              </w:rPr>
              <w:t>0</w:t>
            </w:r>
          </w:p>
        </w:tc>
        <w:tc>
          <w:tcPr>
            <w:tcW w:w="1370" w:type="dxa"/>
            <w:vMerge w:val="restart"/>
            <w:shd w:val="clear" w:color="auto" w:fill="BFBFBF" w:themeFill="background1" w:themeFillShade="BF"/>
          </w:tcPr>
          <w:p w:rsidR="006D6A47" w:rsidRPr="00765929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/>
            <w:shd w:val="clear" w:color="auto" w:fill="auto"/>
          </w:tcPr>
          <w:p w:rsidR="006D6A47" w:rsidRPr="00765929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6D6A47" w:rsidRPr="00765929" w:rsidTr="006D6A47">
        <w:tc>
          <w:tcPr>
            <w:tcW w:w="3772" w:type="dxa"/>
            <w:vMerge/>
          </w:tcPr>
          <w:p w:rsidR="006D6A47" w:rsidRPr="00652F06" w:rsidRDefault="006D6A47" w:rsidP="006D6A47">
            <w:pPr>
              <w:jc w:val="both"/>
              <w:rPr>
                <w:b/>
              </w:rPr>
            </w:pPr>
          </w:p>
        </w:tc>
        <w:tc>
          <w:tcPr>
            <w:tcW w:w="6503" w:type="dxa"/>
          </w:tcPr>
          <w:p w:rsidR="006D6A47" w:rsidRDefault="006D6A47" w:rsidP="006D6A47">
            <w:pPr>
              <w:pStyle w:val="aa"/>
              <w:rPr>
                <w:bCs/>
              </w:rPr>
            </w:pPr>
            <w:r>
              <w:t>Создание чертежа по заданию. Построение вспомогательных прямых, построение отрезков, простановка осевых линий.</w:t>
            </w:r>
          </w:p>
        </w:tc>
        <w:tc>
          <w:tcPr>
            <w:tcW w:w="1384" w:type="dxa"/>
            <w:vMerge/>
          </w:tcPr>
          <w:p w:rsidR="006D6A47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370" w:type="dxa"/>
            <w:vMerge/>
            <w:shd w:val="clear" w:color="auto" w:fill="BFBFBF" w:themeFill="background1" w:themeFillShade="BF"/>
          </w:tcPr>
          <w:p w:rsidR="006D6A47" w:rsidRPr="00765929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/>
            <w:shd w:val="clear" w:color="auto" w:fill="auto"/>
          </w:tcPr>
          <w:p w:rsidR="006D6A47" w:rsidRPr="00765929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6D6A47" w:rsidRPr="00765929" w:rsidTr="006D6A47">
        <w:tc>
          <w:tcPr>
            <w:tcW w:w="3772" w:type="dxa"/>
            <w:vMerge/>
          </w:tcPr>
          <w:p w:rsidR="006D6A47" w:rsidRPr="00652F06" w:rsidRDefault="006D6A47" w:rsidP="006D6A47">
            <w:pPr>
              <w:jc w:val="both"/>
              <w:rPr>
                <w:b/>
              </w:rPr>
            </w:pPr>
          </w:p>
        </w:tc>
        <w:tc>
          <w:tcPr>
            <w:tcW w:w="6503" w:type="dxa"/>
          </w:tcPr>
          <w:p w:rsidR="006D6A47" w:rsidRDefault="006D6A47" w:rsidP="006D6A47">
            <w:pPr>
              <w:pStyle w:val="aa"/>
              <w:rPr>
                <w:bCs/>
              </w:rPr>
            </w:pPr>
            <w:r>
              <w:t xml:space="preserve">Построение  на чертеже по заданию окружностей,  фасок, </w:t>
            </w:r>
            <w:proofErr w:type="spellStart"/>
            <w:r>
              <w:t>скруглений</w:t>
            </w:r>
            <w:proofErr w:type="spellEnd"/>
            <w:r>
              <w:t>.</w:t>
            </w:r>
          </w:p>
        </w:tc>
        <w:tc>
          <w:tcPr>
            <w:tcW w:w="1384" w:type="dxa"/>
            <w:vMerge/>
          </w:tcPr>
          <w:p w:rsidR="006D6A47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370" w:type="dxa"/>
            <w:vMerge/>
            <w:shd w:val="clear" w:color="auto" w:fill="BFBFBF" w:themeFill="background1" w:themeFillShade="BF"/>
          </w:tcPr>
          <w:p w:rsidR="006D6A47" w:rsidRPr="00765929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/>
            <w:shd w:val="clear" w:color="auto" w:fill="auto"/>
          </w:tcPr>
          <w:p w:rsidR="006D6A47" w:rsidRPr="00765929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6D6A47" w:rsidRPr="00765929" w:rsidTr="006D6A47">
        <w:tc>
          <w:tcPr>
            <w:tcW w:w="3772" w:type="dxa"/>
            <w:vMerge/>
          </w:tcPr>
          <w:p w:rsidR="006D6A47" w:rsidRPr="00652F06" w:rsidRDefault="006D6A47" w:rsidP="006D6A47">
            <w:pPr>
              <w:jc w:val="both"/>
              <w:rPr>
                <w:b/>
              </w:rPr>
            </w:pPr>
          </w:p>
        </w:tc>
        <w:tc>
          <w:tcPr>
            <w:tcW w:w="6503" w:type="dxa"/>
          </w:tcPr>
          <w:p w:rsidR="006D6A47" w:rsidRDefault="006D6A47" w:rsidP="006D6A47">
            <w:pPr>
              <w:pStyle w:val="aa"/>
              <w:rPr>
                <w:bCs/>
              </w:rPr>
            </w:pPr>
            <w:r>
              <w:t>Редактирование чертежа</w:t>
            </w:r>
          </w:p>
        </w:tc>
        <w:tc>
          <w:tcPr>
            <w:tcW w:w="1384" w:type="dxa"/>
            <w:vMerge/>
          </w:tcPr>
          <w:p w:rsidR="006D6A47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370" w:type="dxa"/>
            <w:vMerge/>
            <w:shd w:val="clear" w:color="auto" w:fill="BFBFBF" w:themeFill="background1" w:themeFillShade="BF"/>
          </w:tcPr>
          <w:p w:rsidR="006D6A47" w:rsidRPr="00765929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/>
            <w:shd w:val="clear" w:color="auto" w:fill="auto"/>
          </w:tcPr>
          <w:p w:rsidR="006D6A47" w:rsidRPr="00765929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6D6A47" w:rsidRPr="00765929" w:rsidTr="006D6A47">
        <w:tc>
          <w:tcPr>
            <w:tcW w:w="3772" w:type="dxa"/>
            <w:vMerge/>
          </w:tcPr>
          <w:p w:rsidR="006D6A47" w:rsidRPr="00652F06" w:rsidRDefault="006D6A47" w:rsidP="006D6A47">
            <w:pPr>
              <w:jc w:val="both"/>
              <w:rPr>
                <w:b/>
              </w:rPr>
            </w:pPr>
          </w:p>
        </w:tc>
        <w:tc>
          <w:tcPr>
            <w:tcW w:w="6503" w:type="dxa"/>
          </w:tcPr>
          <w:p w:rsidR="006D6A47" w:rsidRDefault="006D6A47" w:rsidP="006D6A47">
            <w:pPr>
              <w:pStyle w:val="aa"/>
              <w:rPr>
                <w:bCs/>
              </w:rPr>
            </w:pPr>
            <w:r>
              <w:t xml:space="preserve">Простановка размеров, указание допусков на размеры. </w:t>
            </w:r>
          </w:p>
        </w:tc>
        <w:tc>
          <w:tcPr>
            <w:tcW w:w="1384" w:type="dxa"/>
            <w:vMerge/>
          </w:tcPr>
          <w:p w:rsidR="006D6A47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370" w:type="dxa"/>
            <w:vMerge/>
            <w:shd w:val="clear" w:color="auto" w:fill="BFBFBF" w:themeFill="background1" w:themeFillShade="BF"/>
          </w:tcPr>
          <w:p w:rsidR="006D6A47" w:rsidRPr="00765929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/>
            <w:shd w:val="clear" w:color="auto" w:fill="auto"/>
          </w:tcPr>
          <w:p w:rsidR="006D6A47" w:rsidRPr="00765929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6D6A47" w:rsidRPr="00765929" w:rsidTr="006D6A47">
        <w:trPr>
          <w:trHeight w:val="275"/>
        </w:trPr>
        <w:tc>
          <w:tcPr>
            <w:tcW w:w="3772" w:type="dxa"/>
            <w:vMerge/>
          </w:tcPr>
          <w:p w:rsidR="006D6A47" w:rsidRPr="00652F06" w:rsidRDefault="006D6A47" w:rsidP="006D6A47">
            <w:pPr>
              <w:ind w:right="-108"/>
              <w:rPr>
                <w:b/>
              </w:rPr>
            </w:pPr>
          </w:p>
        </w:tc>
        <w:tc>
          <w:tcPr>
            <w:tcW w:w="6503" w:type="dxa"/>
          </w:tcPr>
          <w:p w:rsidR="006D6A47" w:rsidRPr="005A5B8D" w:rsidRDefault="006D6A47" w:rsidP="006D6A47">
            <w:pPr>
              <w:jc w:val="both"/>
            </w:pPr>
            <w:r>
              <w:t>Простановка допусков формы</w:t>
            </w:r>
          </w:p>
        </w:tc>
        <w:tc>
          <w:tcPr>
            <w:tcW w:w="1384" w:type="dxa"/>
            <w:vMerge/>
          </w:tcPr>
          <w:p w:rsidR="006D6A47" w:rsidRPr="00765929" w:rsidRDefault="006D6A47" w:rsidP="006D6A47">
            <w:pPr>
              <w:jc w:val="center"/>
              <w:rPr>
                <w:rFonts w:eastAsia="Calibri"/>
                <w:bCs/>
              </w:rPr>
            </w:pPr>
          </w:p>
        </w:tc>
        <w:tc>
          <w:tcPr>
            <w:tcW w:w="1370" w:type="dxa"/>
            <w:vMerge/>
            <w:shd w:val="clear" w:color="auto" w:fill="A6A6A6" w:themeFill="background1" w:themeFillShade="A6"/>
          </w:tcPr>
          <w:p w:rsidR="006D6A47" w:rsidRPr="00765929" w:rsidRDefault="006D6A47" w:rsidP="006D6A47">
            <w:pPr>
              <w:jc w:val="center"/>
              <w:rPr>
                <w:rFonts w:eastAsia="Calibri"/>
                <w:bCs/>
              </w:rPr>
            </w:pPr>
          </w:p>
        </w:tc>
        <w:tc>
          <w:tcPr>
            <w:tcW w:w="1901" w:type="dxa"/>
            <w:vMerge w:val="restart"/>
            <w:shd w:val="clear" w:color="auto" w:fill="auto"/>
          </w:tcPr>
          <w:p w:rsidR="006D6A47" w:rsidRPr="00765929" w:rsidRDefault="006D6A47" w:rsidP="006D6A47">
            <w:pPr>
              <w:jc w:val="center"/>
              <w:rPr>
                <w:rFonts w:eastAsia="Calibri"/>
                <w:bCs/>
              </w:rPr>
            </w:pPr>
          </w:p>
        </w:tc>
      </w:tr>
      <w:tr w:rsidR="006D6A47" w:rsidRPr="00765929" w:rsidTr="006D6A47">
        <w:trPr>
          <w:trHeight w:val="275"/>
        </w:trPr>
        <w:tc>
          <w:tcPr>
            <w:tcW w:w="3772" w:type="dxa"/>
            <w:vMerge/>
          </w:tcPr>
          <w:p w:rsidR="006D6A47" w:rsidRPr="00652F06" w:rsidRDefault="006D6A47" w:rsidP="006D6A47">
            <w:pPr>
              <w:ind w:right="-108"/>
              <w:rPr>
                <w:b/>
              </w:rPr>
            </w:pPr>
          </w:p>
        </w:tc>
        <w:tc>
          <w:tcPr>
            <w:tcW w:w="6503" w:type="dxa"/>
          </w:tcPr>
          <w:p w:rsidR="006D6A47" w:rsidRDefault="006D6A47" w:rsidP="006D6A47">
            <w:pPr>
              <w:jc w:val="both"/>
            </w:pPr>
            <w:r>
              <w:t>Выполнение чертежа по вариантам</w:t>
            </w:r>
          </w:p>
        </w:tc>
        <w:tc>
          <w:tcPr>
            <w:tcW w:w="1384" w:type="dxa"/>
          </w:tcPr>
          <w:p w:rsidR="006D6A47" w:rsidRPr="00765929" w:rsidRDefault="006D6A47" w:rsidP="006D6A47">
            <w:pPr>
              <w:jc w:val="center"/>
              <w:rPr>
                <w:rFonts w:eastAsia="Calibri"/>
                <w:bCs/>
              </w:rPr>
            </w:pPr>
          </w:p>
        </w:tc>
        <w:tc>
          <w:tcPr>
            <w:tcW w:w="1370" w:type="dxa"/>
            <w:vMerge/>
            <w:shd w:val="clear" w:color="auto" w:fill="A6A6A6" w:themeFill="background1" w:themeFillShade="A6"/>
          </w:tcPr>
          <w:p w:rsidR="006D6A47" w:rsidRPr="00765929" w:rsidRDefault="006D6A47" w:rsidP="006D6A47">
            <w:pPr>
              <w:jc w:val="center"/>
              <w:rPr>
                <w:rFonts w:eastAsia="Calibri"/>
                <w:bCs/>
              </w:rPr>
            </w:pPr>
          </w:p>
        </w:tc>
        <w:tc>
          <w:tcPr>
            <w:tcW w:w="1901" w:type="dxa"/>
            <w:vMerge/>
            <w:shd w:val="clear" w:color="auto" w:fill="auto"/>
          </w:tcPr>
          <w:p w:rsidR="006D6A47" w:rsidRPr="00765929" w:rsidRDefault="006D6A47" w:rsidP="006D6A47">
            <w:pPr>
              <w:jc w:val="center"/>
              <w:rPr>
                <w:rFonts w:eastAsia="Calibri"/>
                <w:bCs/>
              </w:rPr>
            </w:pPr>
          </w:p>
        </w:tc>
      </w:tr>
      <w:tr w:rsidR="006D6A47" w:rsidRPr="00765929" w:rsidTr="006D6A47">
        <w:trPr>
          <w:trHeight w:val="249"/>
        </w:trPr>
        <w:tc>
          <w:tcPr>
            <w:tcW w:w="3772" w:type="dxa"/>
            <w:vMerge/>
          </w:tcPr>
          <w:p w:rsidR="006D6A47" w:rsidRPr="00652F06" w:rsidRDefault="006D6A47" w:rsidP="006D6A47">
            <w:pPr>
              <w:ind w:right="-108"/>
              <w:rPr>
                <w:b/>
              </w:rPr>
            </w:pPr>
          </w:p>
        </w:tc>
        <w:tc>
          <w:tcPr>
            <w:tcW w:w="6503" w:type="dxa"/>
          </w:tcPr>
          <w:p w:rsidR="006D6A47" w:rsidRPr="005E6C5D" w:rsidRDefault="006D6A47" w:rsidP="006D6A47">
            <w:pPr>
              <w:jc w:val="both"/>
              <w:rPr>
                <w:b/>
              </w:rPr>
            </w:pPr>
            <w:r w:rsidRPr="005E6C5D">
              <w:rPr>
                <w:b/>
                <w:bCs/>
              </w:rPr>
              <w:t>Самостоятельная работа</w:t>
            </w:r>
          </w:p>
        </w:tc>
        <w:tc>
          <w:tcPr>
            <w:tcW w:w="1384" w:type="dxa"/>
            <w:vMerge w:val="restart"/>
          </w:tcPr>
          <w:p w:rsidR="006D6A47" w:rsidRDefault="006D6A47" w:rsidP="006D6A47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4</w:t>
            </w:r>
          </w:p>
        </w:tc>
        <w:tc>
          <w:tcPr>
            <w:tcW w:w="1370" w:type="dxa"/>
            <w:vMerge/>
            <w:shd w:val="clear" w:color="auto" w:fill="A6A6A6" w:themeFill="background1" w:themeFillShade="A6"/>
          </w:tcPr>
          <w:p w:rsidR="006D6A47" w:rsidRPr="00765929" w:rsidRDefault="006D6A47" w:rsidP="006D6A47">
            <w:pPr>
              <w:jc w:val="center"/>
              <w:rPr>
                <w:rFonts w:eastAsia="Calibri"/>
                <w:bCs/>
              </w:rPr>
            </w:pPr>
          </w:p>
        </w:tc>
        <w:tc>
          <w:tcPr>
            <w:tcW w:w="1901" w:type="dxa"/>
            <w:vMerge/>
            <w:shd w:val="clear" w:color="auto" w:fill="auto"/>
          </w:tcPr>
          <w:p w:rsidR="006D6A47" w:rsidRPr="00765929" w:rsidRDefault="006D6A47" w:rsidP="006D6A47">
            <w:pPr>
              <w:jc w:val="center"/>
              <w:rPr>
                <w:rFonts w:eastAsia="Calibri"/>
                <w:bCs/>
              </w:rPr>
            </w:pPr>
          </w:p>
        </w:tc>
      </w:tr>
      <w:tr w:rsidR="006D6A47" w:rsidRPr="00765929" w:rsidTr="006D6A47">
        <w:trPr>
          <w:trHeight w:val="275"/>
        </w:trPr>
        <w:tc>
          <w:tcPr>
            <w:tcW w:w="3772" w:type="dxa"/>
            <w:vMerge/>
          </w:tcPr>
          <w:p w:rsidR="006D6A47" w:rsidRPr="00652F06" w:rsidRDefault="006D6A47" w:rsidP="006D6A47">
            <w:pPr>
              <w:ind w:right="-108"/>
              <w:rPr>
                <w:b/>
              </w:rPr>
            </w:pPr>
          </w:p>
        </w:tc>
        <w:tc>
          <w:tcPr>
            <w:tcW w:w="6503" w:type="dxa"/>
          </w:tcPr>
          <w:p w:rsidR="006D6A47" w:rsidRDefault="006D6A47" w:rsidP="006D6A47">
            <w:pPr>
              <w:jc w:val="both"/>
            </w:pPr>
            <w:r>
              <w:t>Создание и настройка чертежа. Построение вспомогател</w:t>
            </w:r>
            <w:r>
              <w:t>ь</w:t>
            </w:r>
            <w:r>
              <w:t>ных прямых, построение отрезков, простановка осевых л</w:t>
            </w:r>
            <w:r>
              <w:t>и</w:t>
            </w:r>
            <w:r>
              <w:t xml:space="preserve">ний. Построение окружностей фасок, </w:t>
            </w:r>
            <w:proofErr w:type="spellStart"/>
            <w:r>
              <w:t>скруглений</w:t>
            </w:r>
            <w:proofErr w:type="spellEnd"/>
            <w:r>
              <w:t>. Редакт</w:t>
            </w:r>
            <w:r>
              <w:t>и</w:t>
            </w:r>
            <w:r>
              <w:t xml:space="preserve">рование чертежа. </w:t>
            </w:r>
          </w:p>
        </w:tc>
        <w:tc>
          <w:tcPr>
            <w:tcW w:w="1384" w:type="dxa"/>
            <w:vMerge/>
          </w:tcPr>
          <w:p w:rsidR="006D6A47" w:rsidRDefault="006D6A47" w:rsidP="006D6A47">
            <w:pPr>
              <w:jc w:val="center"/>
              <w:rPr>
                <w:rFonts w:eastAsia="Calibri"/>
                <w:bCs/>
              </w:rPr>
            </w:pPr>
          </w:p>
        </w:tc>
        <w:tc>
          <w:tcPr>
            <w:tcW w:w="1370" w:type="dxa"/>
            <w:vMerge/>
            <w:shd w:val="clear" w:color="auto" w:fill="A6A6A6" w:themeFill="background1" w:themeFillShade="A6"/>
          </w:tcPr>
          <w:p w:rsidR="006D6A47" w:rsidRPr="00765929" w:rsidRDefault="006D6A47" w:rsidP="006D6A47">
            <w:pPr>
              <w:jc w:val="center"/>
              <w:rPr>
                <w:rFonts w:eastAsia="Calibri"/>
                <w:bCs/>
              </w:rPr>
            </w:pPr>
          </w:p>
        </w:tc>
        <w:tc>
          <w:tcPr>
            <w:tcW w:w="1901" w:type="dxa"/>
            <w:vMerge/>
            <w:shd w:val="clear" w:color="auto" w:fill="auto"/>
          </w:tcPr>
          <w:p w:rsidR="006D6A47" w:rsidRPr="00765929" w:rsidRDefault="006D6A47" w:rsidP="006D6A47">
            <w:pPr>
              <w:jc w:val="center"/>
              <w:rPr>
                <w:rFonts w:eastAsia="Calibri"/>
                <w:bCs/>
              </w:rPr>
            </w:pPr>
          </w:p>
        </w:tc>
      </w:tr>
      <w:tr w:rsidR="006D6A47" w:rsidRPr="00765929" w:rsidTr="006D6A47">
        <w:trPr>
          <w:trHeight w:val="275"/>
        </w:trPr>
        <w:tc>
          <w:tcPr>
            <w:tcW w:w="3772" w:type="dxa"/>
            <w:vMerge/>
          </w:tcPr>
          <w:p w:rsidR="006D6A47" w:rsidRPr="00652F06" w:rsidRDefault="006D6A47" w:rsidP="006D6A47">
            <w:pPr>
              <w:ind w:right="-108"/>
              <w:rPr>
                <w:b/>
              </w:rPr>
            </w:pPr>
          </w:p>
        </w:tc>
        <w:tc>
          <w:tcPr>
            <w:tcW w:w="6503" w:type="dxa"/>
          </w:tcPr>
          <w:p w:rsidR="006D6A47" w:rsidRDefault="006D6A47" w:rsidP="006D6A47">
            <w:pPr>
              <w:jc w:val="both"/>
            </w:pPr>
            <w:r>
              <w:t>Простановка размеров, указание допусков на размеры. Пр</w:t>
            </w:r>
            <w:r>
              <w:t>о</w:t>
            </w:r>
            <w:r>
              <w:t>становка допусков формы.</w:t>
            </w:r>
          </w:p>
        </w:tc>
        <w:tc>
          <w:tcPr>
            <w:tcW w:w="1384" w:type="dxa"/>
            <w:vMerge/>
          </w:tcPr>
          <w:p w:rsidR="006D6A47" w:rsidRDefault="006D6A47" w:rsidP="006D6A47">
            <w:pPr>
              <w:jc w:val="center"/>
              <w:rPr>
                <w:rFonts w:eastAsia="Calibri"/>
                <w:bCs/>
              </w:rPr>
            </w:pPr>
          </w:p>
        </w:tc>
        <w:tc>
          <w:tcPr>
            <w:tcW w:w="1370" w:type="dxa"/>
            <w:vMerge/>
            <w:shd w:val="clear" w:color="auto" w:fill="A6A6A6" w:themeFill="background1" w:themeFillShade="A6"/>
          </w:tcPr>
          <w:p w:rsidR="006D6A47" w:rsidRDefault="006D6A47" w:rsidP="006D6A47">
            <w:pPr>
              <w:jc w:val="center"/>
              <w:rPr>
                <w:rFonts w:eastAsia="Calibri"/>
                <w:bCs/>
              </w:rPr>
            </w:pPr>
          </w:p>
        </w:tc>
        <w:tc>
          <w:tcPr>
            <w:tcW w:w="1901" w:type="dxa"/>
            <w:vMerge/>
            <w:shd w:val="clear" w:color="auto" w:fill="auto"/>
          </w:tcPr>
          <w:p w:rsidR="006D6A47" w:rsidRDefault="006D6A47" w:rsidP="006D6A47">
            <w:pPr>
              <w:jc w:val="center"/>
              <w:rPr>
                <w:rFonts w:eastAsia="Calibri"/>
                <w:bCs/>
              </w:rPr>
            </w:pPr>
          </w:p>
        </w:tc>
      </w:tr>
      <w:tr w:rsidR="006D6A47" w:rsidRPr="00765929" w:rsidTr="006D6A47">
        <w:trPr>
          <w:trHeight w:val="537"/>
        </w:trPr>
        <w:tc>
          <w:tcPr>
            <w:tcW w:w="3772" w:type="dxa"/>
            <w:vMerge w:val="restart"/>
          </w:tcPr>
          <w:p w:rsidR="006D6A47" w:rsidRPr="00652F06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i/>
              </w:rPr>
            </w:pPr>
            <w:r w:rsidRPr="00652F06">
              <w:rPr>
                <w:b/>
              </w:rPr>
              <w:t>Тема 1.2 Создание сечения и разреза</w:t>
            </w:r>
          </w:p>
        </w:tc>
        <w:tc>
          <w:tcPr>
            <w:tcW w:w="6503" w:type="dxa"/>
          </w:tcPr>
          <w:p w:rsidR="006D6A47" w:rsidRPr="005A5B8D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Создание сечения и разреза, создание местного разреза. С</w:t>
            </w:r>
            <w:r>
              <w:t>о</w:t>
            </w:r>
            <w:r>
              <w:t>здание выносного элемента.</w:t>
            </w:r>
          </w:p>
        </w:tc>
        <w:tc>
          <w:tcPr>
            <w:tcW w:w="1384" w:type="dxa"/>
          </w:tcPr>
          <w:p w:rsidR="006D6A47" w:rsidRPr="00765929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370" w:type="dxa"/>
            <w:shd w:val="clear" w:color="auto" w:fill="auto"/>
          </w:tcPr>
          <w:p w:rsidR="006D6A47" w:rsidRPr="00765929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901" w:type="dxa"/>
            <w:vMerge/>
            <w:shd w:val="clear" w:color="auto" w:fill="auto"/>
          </w:tcPr>
          <w:p w:rsidR="006D6A47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6D6A47" w:rsidRPr="00765929" w:rsidTr="006D6A47">
        <w:trPr>
          <w:trHeight w:val="285"/>
        </w:trPr>
        <w:tc>
          <w:tcPr>
            <w:tcW w:w="3772" w:type="dxa"/>
            <w:vMerge/>
          </w:tcPr>
          <w:p w:rsidR="006D6A47" w:rsidRPr="00652F06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</w:p>
        </w:tc>
        <w:tc>
          <w:tcPr>
            <w:tcW w:w="6503" w:type="dxa"/>
          </w:tcPr>
          <w:p w:rsidR="006D6A47" w:rsidRPr="00765929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>
              <w:rPr>
                <w:b/>
                <w:bCs/>
              </w:rPr>
              <w:t>Практические занятия (Практическая подготовка)</w:t>
            </w:r>
          </w:p>
        </w:tc>
        <w:tc>
          <w:tcPr>
            <w:tcW w:w="1384" w:type="dxa"/>
            <w:vMerge w:val="restart"/>
          </w:tcPr>
          <w:p w:rsidR="006D6A47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8</w:t>
            </w:r>
          </w:p>
        </w:tc>
        <w:tc>
          <w:tcPr>
            <w:tcW w:w="1370" w:type="dxa"/>
            <w:vMerge w:val="restart"/>
            <w:shd w:val="clear" w:color="auto" w:fill="A6A6A6" w:themeFill="background1" w:themeFillShade="A6"/>
          </w:tcPr>
          <w:p w:rsidR="006D6A47" w:rsidRPr="00765929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/>
            <w:shd w:val="clear" w:color="auto" w:fill="auto"/>
          </w:tcPr>
          <w:p w:rsidR="006D6A47" w:rsidRPr="00765929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6D6A47" w:rsidRPr="00765929" w:rsidTr="006D6A47">
        <w:trPr>
          <w:trHeight w:val="347"/>
        </w:trPr>
        <w:tc>
          <w:tcPr>
            <w:tcW w:w="3772" w:type="dxa"/>
            <w:vMerge/>
          </w:tcPr>
          <w:p w:rsidR="006D6A47" w:rsidRPr="00652F06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</w:p>
        </w:tc>
        <w:tc>
          <w:tcPr>
            <w:tcW w:w="6503" w:type="dxa"/>
          </w:tcPr>
          <w:p w:rsidR="006D6A47" w:rsidRDefault="006D6A47" w:rsidP="006D6A47">
            <w:pPr>
              <w:pStyle w:val="aa"/>
              <w:tabs>
                <w:tab w:val="left" w:pos="447"/>
              </w:tabs>
              <w:spacing w:after="0"/>
            </w:pPr>
            <w:r>
              <w:t>Создание сечения детали по заданию: простого, сложного.</w:t>
            </w:r>
          </w:p>
        </w:tc>
        <w:tc>
          <w:tcPr>
            <w:tcW w:w="1384" w:type="dxa"/>
            <w:vMerge/>
          </w:tcPr>
          <w:p w:rsidR="006D6A47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370" w:type="dxa"/>
            <w:vMerge/>
            <w:shd w:val="clear" w:color="auto" w:fill="A6A6A6" w:themeFill="background1" w:themeFillShade="A6"/>
          </w:tcPr>
          <w:p w:rsidR="006D6A47" w:rsidRPr="00765929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/>
            <w:shd w:val="clear" w:color="auto" w:fill="auto"/>
          </w:tcPr>
          <w:p w:rsidR="006D6A47" w:rsidRPr="00765929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6D6A47" w:rsidRPr="00765929" w:rsidTr="006D6A47">
        <w:trPr>
          <w:trHeight w:val="347"/>
        </w:trPr>
        <w:tc>
          <w:tcPr>
            <w:tcW w:w="3772" w:type="dxa"/>
            <w:vMerge/>
          </w:tcPr>
          <w:p w:rsidR="006D6A47" w:rsidRPr="00652F06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</w:p>
        </w:tc>
        <w:tc>
          <w:tcPr>
            <w:tcW w:w="6503" w:type="dxa"/>
          </w:tcPr>
          <w:p w:rsidR="006D6A47" w:rsidRDefault="006D6A47" w:rsidP="006D6A47">
            <w:pPr>
              <w:pStyle w:val="aa"/>
              <w:tabs>
                <w:tab w:val="left" w:pos="447"/>
              </w:tabs>
              <w:spacing w:after="0"/>
            </w:pPr>
            <w:r>
              <w:t>Создание  разреза</w:t>
            </w:r>
          </w:p>
        </w:tc>
        <w:tc>
          <w:tcPr>
            <w:tcW w:w="1384" w:type="dxa"/>
            <w:vMerge/>
          </w:tcPr>
          <w:p w:rsidR="006D6A47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370" w:type="dxa"/>
            <w:vMerge/>
            <w:shd w:val="clear" w:color="auto" w:fill="A6A6A6" w:themeFill="background1" w:themeFillShade="A6"/>
          </w:tcPr>
          <w:p w:rsidR="006D6A47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/>
            <w:shd w:val="clear" w:color="auto" w:fill="auto"/>
          </w:tcPr>
          <w:p w:rsidR="006D6A47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6D6A47" w:rsidRPr="00765929" w:rsidTr="006D6A47">
        <w:trPr>
          <w:trHeight w:val="347"/>
        </w:trPr>
        <w:tc>
          <w:tcPr>
            <w:tcW w:w="3772" w:type="dxa"/>
            <w:vMerge/>
          </w:tcPr>
          <w:p w:rsidR="006D6A47" w:rsidRPr="00652F06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</w:p>
        </w:tc>
        <w:tc>
          <w:tcPr>
            <w:tcW w:w="6503" w:type="dxa"/>
          </w:tcPr>
          <w:p w:rsidR="006D6A47" w:rsidRDefault="006D6A47" w:rsidP="006D6A47">
            <w:pPr>
              <w:pStyle w:val="aa"/>
              <w:tabs>
                <w:tab w:val="left" w:pos="447"/>
              </w:tabs>
              <w:spacing w:after="0"/>
            </w:pPr>
            <w:r>
              <w:t>Создание местного разреза</w:t>
            </w:r>
          </w:p>
        </w:tc>
        <w:tc>
          <w:tcPr>
            <w:tcW w:w="1384" w:type="dxa"/>
            <w:vMerge/>
          </w:tcPr>
          <w:p w:rsidR="006D6A47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370" w:type="dxa"/>
            <w:vMerge/>
            <w:shd w:val="clear" w:color="auto" w:fill="A6A6A6" w:themeFill="background1" w:themeFillShade="A6"/>
          </w:tcPr>
          <w:p w:rsidR="006D6A47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/>
            <w:shd w:val="clear" w:color="auto" w:fill="auto"/>
          </w:tcPr>
          <w:p w:rsidR="006D6A47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6D6A47" w:rsidRPr="00765929" w:rsidTr="006D6A47">
        <w:trPr>
          <w:trHeight w:val="347"/>
        </w:trPr>
        <w:tc>
          <w:tcPr>
            <w:tcW w:w="3772" w:type="dxa"/>
            <w:vMerge/>
          </w:tcPr>
          <w:p w:rsidR="006D6A47" w:rsidRPr="00652F06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</w:p>
        </w:tc>
        <w:tc>
          <w:tcPr>
            <w:tcW w:w="6503" w:type="dxa"/>
          </w:tcPr>
          <w:p w:rsidR="006D6A47" w:rsidRDefault="006D6A47" w:rsidP="006D6A47">
            <w:pPr>
              <w:pStyle w:val="aa"/>
              <w:tabs>
                <w:tab w:val="left" w:pos="447"/>
              </w:tabs>
              <w:spacing w:after="0"/>
            </w:pPr>
            <w:r>
              <w:t>Создание выносного элемента.</w:t>
            </w:r>
          </w:p>
        </w:tc>
        <w:tc>
          <w:tcPr>
            <w:tcW w:w="1384" w:type="dxa"/>
            <w:vMerge/>
          </w:tcPr>
          <w:p w:rsidR="006D6A47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370" w:type="dxa"/>
            <w:vMerge/>
            <w:shd w:val="clear" w:color="auto" w:fill="A6A6A6" w:themeFill="background1" w:themeFillShade="A6"/>
          </w:tcPr>
          <w:p w:rsidR="006D6A47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/>
            <w:shd w:val="clear" w:color="auto" w:fill="auto"/>
          </w:tcPr>
          <w:p w:rsidR="006D6A47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6D6A47" w:rsidRPr="00765929" w:rsidTr="006D6A47">
        <w:trPr>
          <w:trHeight w:val="347"/>
        </w:trPr>
        <w:tc>
          <w:tcPr>
            <w:tcW w:w="3772" w:type="dxa"/>
            <w:vMerge/>
          </w:tcPr>
          <w:p w:rsidR="006D6A47" w:rsidRPr="00652F06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</w:p>
        </w:tc>
        <w:tc>
          <w:tcPr>
            <w:tcW w:w="6503" w:type="dxa"/>
          </w:tcPr>
          <w:p w:rsidR="006D6A47" w:rsidRDefault="006D6A47" w:rsidP="006D6A47">
            <w:pPr>
              <w:jc w:val="both"/>
            </w:pPr>
            <w:r>
              <w:t>Выполнение чертежа по вариантам</w:t>
            </w:r>
          </w:p>
        </w:tc>
        <w:tc>
          <w:tcPr>
            <w:tcW w:w="1384" w:type="dxa"/>
          </w:tcPr>
          <w:p w:rsidR="006D6A47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370" w:type="dxa"/>
            <w:vMerge/>
            <w:shd w:val="clear" w:color="auto" w:fill="A6A6A6" w:themeFill="background1" w:themeFillShade="A6"/>
          </w:tcPr>
          <w:p w:rsidR="006D6A47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/>
            <w:shd w:val="clear" w:color="auto" w:fill="auto"/>
          </w:tcPr>
          <w:p w:rsidR="006D6A47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6D6A47" w:rsidRPr="00765929" w:rsidTr="006D6A47">
        <w:trPr>
          <w:trHeight w:val="267"/>
        </w:trPr>
        <w:tc>
          <w:tcPr>
            <w:tcW w:w="3772" w:type="dxa"/>
            <w:vMerge/>
          </w:tcPr>
          <w:p w:rsidR="006D6A47" w:rsidRPr="00652F06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</w:p>
        </w:tc>
        <w:tc>
          <w:tcPr>
            <w:tcW w:w="6503" w:type="dxa"/>
            <w:vAlign w:val="center"/>
          </w:tcPr>
          <w:p w:rsidR="006D6A47" w:rsidRPr="001B6EE6" w:rsidRDefault="006D6A47" w:rsidP="006D6A47">
            <w:pPr>
              <w:jc w:val="both"/>
              <w:rPr>
                <w:b/>
              </w:rPr>
            </w:pPr>
            <w:r w:rsidRPr="001B6EE6">
              <w:rPr>
                <w:b/>
              </w:rPr>
              <w:t>Самостоятельная работа</w:t>
            </w:r>
          </w:p>
        </w:tc>
        <w:tc>
          <w:tcPr>
            <w:tcW w:w="1384" w:type="dxa"/>
            <w:vMerge w:val="restart"/>
          </w:tcPr>
          <w:p w:rsidR="006D6A47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  <w:p w:rsidR="006D6A47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370" w:type="dxa"/>
            <w:vMerge/>
            <w:shd w:val="clear" w:color="auto" w:fill="A6A6A6" w:themeFill="background1" w:themeFillShade="A6"/>
          </w:tcPr>
          <w:p w:rsidR="006D6A47" w:rsidRPr="00765929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/>
            <w:shd w:val="clear" w:color="auto" w:fill="auto"/>
          </w:tcPr>
          <w:p w:rsidR="006D6A47" w:rsidRPr="00765929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6D6A47" w:rsidRPr="00765929" w:rsidTr="006D6A47">
        <w:trPr>
          <w:trHeight w:val="413"/>
        </w:trPr>
        <w:tc>
          <w:tcPr>
            <w:tcW w:w="3772" w:type="dxa"/>
            <w:vMerge/>
          </w:tcPr>
          <w:p w:rsidR="006D6A47" w:rsidRPr="00652F06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</w:p>
        </w:tc>
        <w:tc>
          <w:tcPr>
            <w:tcW w:w="6503" w:type="dxa"/>
          </w:tcPr>
          <w:p w:rsidR="006D6A47" w:rsidRDefault="006D6A47" w:rsidP="006D6A47">
            <w:pPr>
              <w:pStyle w:val="aa"/>
              <w:tabs>
                <w:tab w:val="left" w:pos="447"/>
              </w:tabs>
              <w:spacing w:after="0"/>
            </w:pPr>
            <w:r>
              <w:t>Создание сечения детали по заданию: простого и сложного</w:t>
            </w:r>
          </w:p>
        </w:tc>
        <w:tc>
          <w:tcPr>
            <w:tcW w:w="1384" w:type="dxa"/>
            <w:vMerge/>
          </w:tcPr>
          <w:p w:rsidR="006D6A47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370" w:type="dxa"/>
            <w:vMerge/>
            <w:shd w:val="clear" w:color="auto" w:fill="A6A6A6" w:themeFill="background1" w:themeFillShade="A6"/>
          </w:tcPr>
          <w:p w:rsidR="006D6A47" w:rsidRPr="00765929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/>
            <w:shd w:val="clear" w:color="auto" w:fill="auto"/>
          </w:tcPr>
          <w:p w:rsidR="006D6A47" w:rsidRPr="00765929" w:rsidRDefault="006D6A47" w:rsidP="006D6A47">
            <w:pPr>
              <w:jc w:val="center"/>
              <w:rPr>
                <w:rFonts w:eastAsia="Calibri"/>
                <w:bCs/>
              </w:rPr>
            </w:pPr>
          </w:p>
        </w:tc>
      </w:tr>
      <w:tr w:rsidR="006D6A47" w:rsidRPr="00765929" w:rsidTr="006D6A47">
        <w:trPr>
          <w:trHeight w:val="413"/>
        </w:trPr>
        <w:tc>
          <w:tcPr>
            <w:tcW w:w="3772" w:type="dxa"/>
            <w:vMerge/>
          </w:tcPr>
          <w:p w:rsidR="006D6A47" w:rsidRPr="00652F06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</w:p>
        </w:tc>
        <w:tc>
          <w:tcPr>
            <w:tcW w:w="6503" w:type="dxa"/>
          </w:tcPr>
          <w:p w:rsidR="006D6A47" w:rsidRDefault="006D6A47" w:rsidP="006D6A47">
            <w:pPr>
              <w:pStyle w:val="aa"/>
              <w:tabs>
                <w:tab w:val="left" w:pos="447"/>
              </w:tabs>
              <w:spacing w:after="0"/>
            </w:pPr>
            <w:r>
              <w:t>Создание местного разреза по заданию</w:t>
            </w:r>
          </w:p>
        </w:tc>
        <w:tc>
          <w:tcPr>
            <w:tcW w:w="1384" w:type="dxa"/>
            <w:vMerge/>
          </w:tcPr>
          <w:p w:rsidR="006D6A47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370" w:type="dxa"/>
            <w:vMerge/>
            <w:shd w:val="clear" w:color="auto" w:fill="A6A6A6" w:themeFill="background1" w:themeFillShade="A6"/>
          </w:tcPr>
          <w:p w:rsidR="006D6A47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/>
            <w:shd w:val="clear" w:color="auto" w:fill="auto"/>
          </w:tcPr>
          <w:p w:rsidR="006D6A47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6D6A47" w:rsidRPr="00765929" w:rsidTr="006D6A47">
        <w:trPr>
          <w:trHeight w:val="413"/>
        </w:trPr>
        <w:tc>
          <w:tcPr>
            <w:tcW w:w="3772" w:type="dxa"/>
            <w:vMerge/>
          </w:tcPr>
          <w:p w:rsidR="006D6A47" w:rsidRPr="00652F06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</w:p>
        </w:tc>
        <w:tc>
          <w:tcPr>
            <w:tcW w:w="6503" w:type="dxa"/>
          </w:tcPr>
          <w:p w:rsidR="006D6A47" w:rsidRDefault="006D6A47" w:rsidP="006D6A47">
            <w:pPr>
              <w:pStyle w:val="aa"/>
              <w:tabs>
                <w:tab w:val="left" w:pos="447"/>
              </w:tabs>
              <w:spacing w:after="0"/>
            </w:pPr>
            <w:r>
              <w:t>Создание выносного элемента по заданию.</w:t>
            </w:r>
          </w:p>
        </w:tc>
        <w:tc>
          <w:tcPr>
            <w:tcW w:w="1384" w:type="dxa"/>
            <w:vMerge/>
          </w:tcPr>
          <w:p w:rsidR="006D6A47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370" w:type="dxa"/>
            <w:vMerge/>
            <w:shd w:val="clear" w:color="auto" w:fill="A6A6A6" w:themeFill="background1" w:themeFillShade="A6"/>
          </w:tcPr>
          <w:p w:rsidR="006D6A47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/>
            <w:shd w:val="clear" w:color="auto" w:fill="auto"/>
          </w:tcPr>
          <w:p w:rsidR="006D6A47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6D6A47" w:rsidRPr="00765929" w:rsidTr="006D6A47">
        <w:trPr>
          <w:trHeight w:val="1269"/>
        </w:trPr>
        <w:tc>
          <w:tcPr>
            <w:tcW w:w="3772" w:type="dxa"/>
            <w:vMerge w:val="restart"/>
          </w:tcPr>
          <w:p w:rsidR="006D6A47" w:rsidRPr="00652F06" w:rsidRDefault="006D6A47" w:rsidP="006D6A47">
            <w:pPr>
              <w:rPr>
                <w:b/>
              </w:rPr>
            </w:pPr>
            <w:r w:rsidRPr="00652F06">
              <w:rPr>
                <w:b/>
              </w:rPr>
              <w:t>Тема 1.3 Оформление чертежа</w:t>
            </w:r>
          </w:p>
          <w:p w:rsidR="006D6A47" w:rsidRPr="00652F06" w:rsidRDefault="006D6A47" w:rsidP="006D6A47">
            <w:pPr>
              <w:rPr>
                <w:b/>
              </w:rPr>
            </w:pPr>
          </w:p>
        </w:tc>
        <w:tc>
          <w:tcPr>
            <w:tcW w:w="6503" w:type="dxa"/>
          </w:tcPr>
          <w:p w:rsidR="006D6A47" w:rsidRDefault="006D6A47" w:rsidP="006D6A47">
            <w:r>
              <w:t>Оформление чертежа: введение технических требований, размещение шероховатости поверхности, оформление о</w:t>
            </w:r>
            <w:r>
              <w:t>с</w:t>
            </w:r>
            <w:r>
              <w:t>новной надписи.</w:t>
            </w:r>
          </w:p>
          <w:p w:rsidR="006D6A47" w:rsidRPr="005A5B8D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Масштабирование, поворот изображений. Создание симме</w:t>
            </w:r>
            <w:r>
              <w:t>т</w:t>
            </w:r>
            <w:r>
              <w:t>ричного изображения. Перенос элементов на новый чертеж.</w:t>
            </w:r>
          </w:p>
        </w:tc>
        <w:tc>
          <w:tcPr>
            <w:tcW w:w="1384" w:type="dxa"/>
          </w:tcPr>
          <w:p w:rsidR="006D6A47" w:rsidRPr="00765929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370" w:type="dxa"/>
            <w:shd w:val="clear" w:color="auto" w:fill="auto"/>
          </w:tcPr>
          <w:p w:rsidR="006D6A47" w:rsidRPr="00765929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901" w:type="dxa"/>
            <w:vMerge/>
            <w:shd w:val="clear" w:color="auto" w:fill="auto"/>
          </w:tcPr>
          <w:p w:rsidR="006D6A47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6D6A47" w:rsidRPr="00765929" w:rsidTr="006D6A47">
        <w:trPr>
          <w:trHeight w:val="331"/>
        </w:trPr>
        <w:tc>
          <w:tcPr>
            <w:tcW w:w="3772" w:type="dxa"/>
            <w:vMerge/>
          </w:tcPr>
          <w:p w:rsidR="006D6A47" w:rsidRPr="00F130D0" w:rsidRDefault="006D6A47" w:rsidP="006D6A47"/>
        </w:tc>
        <w:tc>
          <w:tcPr>
            <w:tcW w:w="6503" w:type="dxa"/>
          </w:tcPr>
          <w:p w:rsidR="006D6A47" w:rsidRDefault="006D6A47" w:rsidP="006D6A47">
            <w:r>
              <w:rPr>
                <w:b/>
                <w:bCs/>
              </w:rPr>
              <w:t>Практические занятия (Практическая подготовка)</w:t>
            </w:r>
          </w:p>
        </w:tc>
        <w:tc>
          <w:tcPr>
            <w:tcW w:w="1384" w:type="dxa"/>
            <w:vMerge w:val="restart"/>
          </w:tcPr>
          <w:p w:rsidR="006D6A47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8</w:t>
            </w:r>
          </w:p>
        </w:tc>
        <w:tc>
          <w:tcPr>
            <w:tcW w:w="1370" w:type="dxa"/>
            <w:vMerge w:val="restart"/>
            <w:shd w:val="clear" w:color="auto" w:fill="A6A6A6" w:themeFill="background1" w:themeFillShade="A6"/>
          </w:tcPr>
          <w:p w:rsidR="006D6A47" w:rsidRPr="00765929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/>
            <w:shd w:val="clear" w:color="auto" w:fill="A6A6A6" w:themeFill="background1" w:themeFillShade="A6"/>
          </w:tcPr>
          <w:p w:rsidR="006D6A47" w:rsidRPr="00765929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6D6A47" w:rsidRPr="00765929" w:rsidTr="006D6A47">
        <w:trPr>
          <w:trHeight w:val="549"/>
        </w:trPr>
        <w:tc>
          <w:tcPr>
            <w:tcW w:w="3772" w:type="dxa"/>
            <w:vMerge/>
          </w:tcPr>
          <w:p w:rsidR="006D6A47" w:rsidRDefault="006D6A47" w:rsidP="006D6A47"/>
        </w:tc>
        <w:tc>
          <w:tcPr>
            <w:tcW w:w="6503" w:type="dxa"/>
          </w:tcPr>
          <w:p w:rsidR="006D6A47" w:rsidRPr="005A5B8D" w:rsidRDefault="006D6A47" w:rsidP="006D6A47">
            <w:r>
              <w:t>Введение технических требований, размещение шерохов</w:t>
            </w:r>
            <w:r>
              <w:t>а</w:t>
            </w:r>
            <w:r>
              <w:t>тости поверхности, оформление основной надписи.</w:t>
            </w:r>
          </w:p>
        </w:tc>
        <w:tc>
          <w:tcPr>
            <w:tcW w:w="1384" w:type="dxa"/>
            <w:vMerge/>
          </w:tcPr>
          <w:p w:rsidR="006D6A47" w:rsidRPr="00765929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370" w:type="dxa"/>
            <w:vMerge/>
            <w:shd w:val="clear" w:color="auto" w:fill="A6A6A6" w:themeFill="background1" w:themeFillShade="A6"/>
          </w:tcPr>
          <w:p w:rsidR="006D6A47" w:rsidRPr="00765929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/>
            <w:shd w:val="clear" w:color="auto" w:fill="A6A6A6" w:themeFill="background1" w:themeFillShade="A6"/>
          </w:tcPr>
          <w:p w:rsidR="006D6A47" w:rsidRPr="00765929" w:rsidRDefault="006D6A47" w:rsidP="006D6A47">
            <w:pPr>
              <w:jc w:val="center"/>
              <w:rPr>
                <w:rFonts w:eastAsia="Calibri"/>
                <w:bCs/>
              </w:rPr>
            </w:pPr>
          </w:p>
        </w:tc>
      </w:tr>
      <w:tr w:rsidR="006D6A47" w:rsidRPr="00765929" w:rsidTr="006D6A47">
        <w:trPr>
          <w:trHeight w:val="277"/>
        </w:trPr>
        <w:tc>
          <w:tcPr>
            <w:tcW w:w="3772" w:type="dxa"/>
            <w:vMerge/>
          </w:tcPr>
          <w:p w:rsidR="006D6A47" w:rsidRPr="005E6C5D" w:rsidRDefault="006D6A47" w:rsidP="006D6A47"/>
        </w:tc>
        <w:tc>
          <w:tcPr>
            <w:tcW w:w="6503" w:type="dxa"/>
          </w:tcPr>
          <w:p w:rsidR="006D6A47" w:rsidRPr="005A5B8D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 xml:space="preserve">Масштабирование, поворот изображений. </w:t>
            </w:r>
          </w:p>
        </w:tc>
        <w:tc>
          <w:tcPr>
            <w:tcW w:w="1384" w:type="dxa"/>
            <w:vMerge/>
          </w:tcPr>
          <w:p w:rsidR="006D6A47" w:rsidRPr="00765929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370" w:type="dxa"/>
            <w:vMerge/>
            <w:shd w:val="clear" w:color="auto" w:fill="A6A6A6" w:themeFill="background1" w:themeFillShade="A6"/>
          </w:tcPr>
          <w:p w:rsidR="006D6A47" w:rsidRPr="00765929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/>
            <w:shd w:val="clear" w:color="auto" w:fill="A6A6A6" w:themeFill="background1" w:themeFillShade="A6"/>
          </w:tcPr>
          <w:p w:rsidR="006D6A47" w:rsidRPr="00765929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6D6A47" w:rsidRPr="00765929" w:rsidTr="006D6A47">
        <w:trPr>
          <w:trHeight w:val="281"/>
        </w:trPr>
        <w:tc>
          <w:tcPr>
            <w:tcW w:w="3772" w:type="dxa"/>
            <w:vMerge/>
          </w:tcPr>
          <w:p w:rsidR="006D6A47" w:rsidRPr="00765929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i/>
              </w:rPr>
            </w:pPr>
          </w:p>
        </w:tc>
        <w:tc>
          <w:tcPr>
            <w:tcW w:w="6503" w:type="dxa"/>
          </w:tcPr>
          <w:p w:rsidR="006D6A47" w:rsidRPr="005A5B8D" w:rsidRDefault="006D6A47" w:rsidP="006D6A47">
            <w:pPr>
              <w:pStyle w:val="aa"/>
              <w:spacing w:after="0"/>
            </w:pPr>
            <w:r>
              <w:t xml:space="preserve">Создание симметричного изображения. </w:t>
            </w:r>
          </w:p>
        </w:tc>
        <w:tc>
          <w:tcPr>
            <w:tcW w:w="1384" w:type="dxa"/>
            <w:vMerge/>
          </w:tcPr>
          <w:p w:rsidR="006D6A47" w:rsidRPr="00765929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370" w:type="dxa"/>
            <w:vMerge/>
            <w:shd w:val="clear" w:color="auto" w:fill="A6A6A6" w:themeFill="background1" w:themeFillShade="A6"/>
          </w:tcPr>
          <w:p w:rsidR="006D6A47" w:rsidRPr="00765929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/>
            <w:shd w:val="clear" w:color="auto" w:fill="A6A6A6" w:themeFill="background1" w:themeFillShade="A6"/>
          </w:tcPr>
          <w:p w:rsidR="006D6A47" w:rsidRPr="00765929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6D6A47" w:rsidRPr="00765929" w:rsidTr="006D6A47">
        <w:trPr>
          <w:trHeight w:val="299"/>
        </w:trPr>
        <w:tc>
          <w:tcPr>
            <w:tcW w:w="3772" w:type="dxa"/>
            <w:vMerge/>
          </w:tcPr>
          <w:p w:rsidR="006D6A47" w:rsidRPr="00F130D0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503" w:type="dxa"/>
          </w:tcPr>
          <w:p w:rsidR="006D6A47" w:rsidRDefault="006D6A47" w:rsidP="006D6A47">
            <w:pPr>
              <w:pStyle w:val="aa"/>
              <w:spacing w:after="0"/>
            </w:pPr>
            <w:r>
              <w:t>Перенос элементов на новый чертеж.</w:t>
            </w:r>
          </w:p>
        </w:tc>
        <w:tc>
          <w:tcPr>
            <w:tcW w:w="1384" w:type="dxa"/>
            <w:vMerge/>
          </w:tcPr>
          <w:p w:rsidR="006D6A47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370" w:type="dxa"/>
            <w:vMerge/>
            <w:shd w:val="clear" w:color="auto" w:fill="A6A6A6" w:themeFill="background1" w:themeFillShade="A6"/>
          </w:tcPr>
          <w:p w:rsidR="006D6A47" w:rsidRPr="00765929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/>
            <w:shd w:val="clear" w:color="auto" w:fill="A6A6A6" w:themeFill="background1" w:themeFillShade="A6"/>
          </w:tcPr>
          <w:p w:rsidR="006D6A47" w:rsidRPr="00765929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6D6A47" w:rsidRPr="00765929" w:rsidTr="006D6A47">
        <w:trPr>
          <w:trHeight w:val="299"/>
        </w:trPr>
        <w:tc>
          <w:tcPr>
            <w:tcW w:w="3772" w:type="dxa"/>
            <w:vMerge/>
          </w:tcPr>
          <w:p w:rsidR="006D6A47" w:rsidRPr="00F130D0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503" w:type="dxa"/>
          </w:tcPr>
          <w:p w:rsidR="006D6A47" w:rsidRDefault="006D6A47" w:rsidP="006D6A47">
            <w:pPr>
              <w:jc w:val="both"/>
            </w:pPr>
            <w:r>
              <w:t>Выполнение чертежа по вариантам</w:t>
            </w:r>
          </w:p>
        </w:tc>
        <w:tc>
          <w:tcPr>
            <w:tcW w:w="1384" w:type="dxa"/>
          </w:tcPr>
          <w:p w:rsidR="006D6A47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370" w:type="dxa"/>
            <w:vMerge/>
            <w:shd w:val="clear" w:color="auto" w:fill="A6A6A6" w:themeFill="background1" w:themeFillShade="A6"/>
          </w:tcPr>
          <w:p w:rsidR="006D6A47" w:rsidRPr="00765929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/>
            <w:shd w:val="clear" w:color="auto" w:fill="A6A6A6" w:themeFill="background1" w:themeFillShade="A6"/>
          </w:tcPr>
          <w:p w:rsidR="006D6A47" w:rsidRPr="00765929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6D6A47" w:rsidRPr="00765929" w:rsidTr="006D6A47">
        <w:tc>
          <w:tcPr>
            <w:tcW w:w="3772" w:type="dxa"/>
            <w:vMerge/>
          </w:tcPr>
          <w:p w:rsidR="006D6A47" w:rsidRPr="00765929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i/>
              </w:rPr>
            </w:pPr>
          </w:p>
        </w:tc>
        <w:tc>
          <w:tcPr>
            <w:tcW w:w="6503" w:type="dxa"/>
          </w:tcPr>
          <w:p w:rsidR="006D6A47" w:rsidRPr="00765929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>
              <w:rPr>
                <w:b/>
                <w:bCs/>
              </w:rPr>
              <w:t>Самостоятельная работа</w:t>
            </w:r>
          </w:p>
        </w:tc>
        <w:tc>
          <w:tcPr>
            <w:tcW w:w="1384" w:type="dxa"/>
            <w:vMerge w:val="restart"/>
          </w:tcPr>
          <w:p w:rsidR="006D6A47" w:rsidRPr="00765929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  <w:p w:rsidR="006D6A47" w:rsidRPr="00765929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370" w:type="dxa"/>
            <w:vMerge/>
            <w:shd w:val="clear" w:color="auto" w:fill="A6A6A6" w:themeFill="background1" w:themeFillShade="A6"/>
          </w:tcPr>
          <w:p w:rsidR="006D6A47" w:rsidRPr="009F458F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/>
            <w:shd w:val="clear" w:color="auto" w:fill="A6A6A6" w:themeFill="background1" w:themeFillShade="A6"/>
          </w:tcPr>
          <w:p w:rsidR="006D6A47" w:rsidRPr="009F458F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6D6A47" w:rsidRPr="00765929" w:rsidTr="006D6A47">
        <w:tc>
          <w:tcPr>
            <w:tcW w:w="3772" w:type="dxa"/>
            <w:vMerge/>
          </w:tcPr>
          <w:p w:rsidR="006D6A47" w:rsidRPr="00765929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i/>
              </w:rPr>
            </w:pPr>
          </w:p>
        </w:tc>
        <w:tc>
          <w:tcPr>
            <w:tcW w:w="6503" w:type="dxa"/>
          </w:tcPr>
          <w:p w:rsidR="006D6A47" w:rsidRPr="00F130D0" w:rsidRDefault="006D6A47" w:rsidP="006D6A47">
            <w:r>
              <w:t>Введение технических требований, размещение шерохов</w:t>
            </w:r>
            <w:r>
              <w:t>а</w:t>
            </w:r>
            <w:r>
              <w:t>тости поверхности, оформление основной надписи</w:t>
            </w:r>
          </w:p>
        </w:tc>
        <w:tc>
          <w:tcPr>
            <w:tcW w:w="1384" w:type="dxa"/>
            <w:vMerge/>
          </w:tcPr>
          <w:p w:rsidR="006D6A47" w:rsidRPr="00765929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370" w:type="dxa"/>
            <w:vMerge/>
            <w:shd w:val="clear" w:color="auto" w:fill="A6A6A6" w:themeFill="background1" w:themeFillShade="A6"/>
          </w:tcPr>
          <w:p w:rsidR="006D6A47" w:rsidRPr="009F458F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 w:val="restart"/>
            <w:shd w:val="clear" w:color="auto" w:fill="auto"/>
          </w:tcPr>
          <w:p w:rsidR="006D6A47" w:rsidRPr="009F458F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6D6A47" w:rsidRPr="00765929" w:rsidTr="006D6A47">
        <w:tc>
          <w:tcPr>
            <w:tcW w:w="3772" w:type="dxa"/>
            <w:vMerge/>
          </w:tcPr>
          <w:p w:rsidR="006D6A47" w:rsidRPr="00765929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i/>
              </w:rPr>
            </w:pPr>
          </w:p>
        </w:tc>
        <w:tc>
          <w:tcPr>
            <w:tcW w:w="6503" w:type="dxa"/>
          </w:tcPr>
          <w:p w:rsidR="006D6A47" w:rsidRDefault="006D6A47" w:rsidP="006D6A47">
            <w:pPr>
              <w:jc w:val="both"/>
            </w:pPr>
            <w:r>
              <w:t>Масштабирование, поворот изображений. Создание симме</w:t>
            </w:r>
            <w:r>
              <w:t>т</w:t>
            </w:r>
            <w:r>
              <w:t>ричного изображения. Перенос элементов на новый чертеж</w:t>
            </w:r>
          </w:p>
        </w:tc>
        <w:tc>
          <w:tcPr>
            <w:tcW w:w="1384" w:type="dxa"/>
            <w:vMerge/>
          </w:tcPr>
          <w:p w:rsidR="006D6A47" w:rsidRPr="00765929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370" w:type="dxa"/>
            <w:vMerge/>
            <w:shd w:val="clear" w:color="auto" w:fill="A6A6A6" w:themeFill="background1" w:themeFillShade="A6"/>
          </w:tcPr>
          <w:p w:rsidR="006D6A47" w:rsidRPr="009F458F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color w:val="1D1B11" w:themeColor="background2" w:themeShade="1A"/>
              </w:rPr>
            </w:pPr>
          </w:p>
        </w:tc>
        <w:tc>
          <w:tcPr>
            <w:tcW w:w="1901" w:type="dxa"/>
            <w:vMerge/>
            <w:shd w:val="clear" w:color="auto" w:fill="auto"/>
          </w:tcPr>
          <w:p w:rsidR="006D6A47" w:rsidRPr="009F458F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color w:val="1D1B11" w:themeColor="background2" w:themeShade="1A"/>
              </w:rPr>
            </w:pPr>
          </w:p>
        </w:tc>
      </w:tr>
      <w:tr w:rsidR="006D6A47" w:rsidRPr="00765929" w:rsidTr="006D6A47">
        <w:trPr>
          <w:trHeight w:val="325"/>
        </w:trPr>
        <w:tc>
          <w:tcPr>
            <w:tcW w:w="3772" w:type="dxa"/>
          </w:tcPr>
          <w:p w:rsidR="006D6A47" w:rsidRPr="005E6C5D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i/>
              </w:rPr>
            </w:pPr>
            <w:r w:rsidRPr="005E6C5D">
              <w:rPr>
                <w:b/>
              </w:rPr>
              <w:t xml:space="preserve">Раздел </w:t>
            </w:r>
            <w:r>
              <w:rPr>
                <w:b/>
              </w:rPr>
              <w:t>2 Создание детали</w:t>
            </w:r>
          </w:p>
        </w:tc>
        <w:tc>
          <w:tcPr>
            <w:tcW w:w="6503" w:type="dxa"/>
          </w:tcPr>
          <w:p w:rsidR="006D6A47" w:rsidRPr="005A5B8D" w:rsidRDefault="006D6A47" w:rsidP="006D6A47">
            <w:pPr>
              <w:pStyle w:val="aa"/>
              <w:spacing w:after="0"/>
            </w:pPr>
          </w:p>
        </w:tc>
        <w:tc>
          <w:tcPr>
            <w:tcW w:w="1384" w:type="dxa"/>
          </w:tcPr>
          <w:p w:rsidR="006D6A47" w:rsidRPr="00652F06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38</w:t>
            </w:r>
          </w:p>
        </w:tc>
        <w:tc>
          <w:tcPr>
            <w:tcW w:w="1370" w:type="dxa"/>
            <w:vMerge/>
            <w:shd w:val="clear" w:color="auto" w:fill="auto"/>
          </w:tcPr>
          <w:p w:rsidR="006D6A47" w:rsidRPr="00B142F4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901" w:type="dxa"/>
            <w:vMerge/>
            <w:shd w:val="clear" w:color="auto" w:fill="auto"/>
          </w:tcPr>
          <w:p w:rsidR="006D6A47" w:rsidRPr="00B142F4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</w:tr>
      <w:tr w:rsidR="006D6A47" w:rsidRPr="00765929" w:rsidTr="006D6A47">
        <w:trPr>
          <w:trHeight w:val="272"/>
        </w:trPr>
        <w:tc>
          <w:tcPr>
            <w:tcW w:w="3772" w:type="dxa"/>
            <w:vMerge w:val="restart"/>
          </w:tcPr>
          <w:p w:rsidR="006D6A47" w:rsidRPr="00652F06" w:rsidRDefault="006D6A47" w:rsidP="006D6A47">
            <w:pPr>
              <w:rPr>
                <w:b/>
              </w:rPr>
            </w:pPr>
            <w:r w:rsidRPr="00652F06">
              <w:rPr>
                <w:b/>
              </w:rPr>
              <w:t xml:space="preserve">Тема 2.1 Создание файла детали </w:t>
            </w:r>
          </w:p>
        </w:tc>
        <w:tc>
          <w:tcPr>
            <w:tcW w:w="6503" w:type="dxa"/>
          </w:tcPr>
          <w:p w:rsidR="006D6A47" w:rsidRPr="005A5B8D" w:rsidRDefault="006D6A47" w:rsidP="006D6A47">
            <w:pPr>
              <w:pStyle w:val="aa"/>
              <w:spacing w:after="0"/>
              <w:jc w:val="both"/>
            </w:pPr>
            <w:r>
              <w:t xml:space="preserve">Создание файла </w:t>
            </w:r>
            <w:proofErr w:type="spellStart"/>
            <w:r>
              <w:t>детали.Создание</w:t>
            </w:r>
            <w:proofErr w:type="spellEnd"/>
            <w:r>
              <w:t xml:space="preserve"> основания с использован</w:t>
            </w:r>
            <w:r>
              <w:t>и</w:t>
            </w:r>
            <w:r>
              <w:t>ем панели глобальных привязок. Добавление геометрич</w:t>
            </w:r>
            <w:r>
              <w:t>е</w:t>
            </w:r>
            <w:r>
              <w:t>ских тел к основанию: призмы, пирамиды, цилиндра.</w:t>
            </w:r>
          </w:p>
        </w:tc>
        <w:tc>
          <w:tcPr>
            <w:tcW w:w="1384" w:type="dxa"/>
          </w:tcPr>
          <w:p w:rsidR="006D6A47" w:rsidRPr="00765929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370" w:type="dxa"/>
            <w:shd w:val="clear" w:color="auto" w:fill="auto"/>
          </w:tcPr>
          <w:p w:rsidR="006D6A47" w:rsidRPr="00765929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901" w:type="dxa"/>
            <w:vMerge w:val="restart"/>
          </w:tcPr>
          <w:p w:rsidR="006D6A47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ОК1-7,</w:t>
            </w:r>
          </w:p>
          <w:p w:rsidR="006D6A47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ПК2.4, 2.5</w:t>
            </w:r>
          </w:p>
        </w:tc>
      </w:tr>
      <w:tr w:rsidR="006D6A47" w:rsidRPr="00765929" w:rsidTr="006D6A47">
        <w:trPr>
          <w:trHeight w:val="295"/>
        </w:trPr>
        <w:tc>
          <w:tcPr>
            <w:tcW w:w="3772" w:type="dxa"/>
            <w:vMerge/>
          </w:tcPr>
          <w:p w:rsidR="006D6A47" w:rsidRPr="00652F06" w:rsidRDefault="006D6A47" w:rsidP="006D6A47">
            <w:pPr>
              <w:rPr>
                <w:b/>
              </w:rPr>
            </w:pPr>
          </w:p>
        </w:tc>
        <w:tc>
          <w:tcPr>
            <w:tcW w:w="6503" w:type="dxa"/>
          </w:tcPr>
          <w:p w:rsidR="006D6A47" w:rsidRDefault="006D6A47" w:rsidP="006D6A47">
            <w:pPr>
              <w:pStyle w:val="aa"/>
              <w:spacing w:after="0"/>
            </w:pPr>
            <w:r>
              <w:rPr>
                <w:b/>
                <w:bCs/>
              </w:rPr>
              <w:t>Практические занятия (Практическая подготовка)</w:t>
            </w:r>
          </w:p>
        </w:tc>
        <w:tc>
          <w:tcPr>
            <w:tcW w:w="1384" w:type="dxa"/>
            <w:vMerge w:val="restart"/>
          </w:tcPr>
          <w:p w:rsidR="006D6A47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  <w:p w:rsidR="006D6A47" w:rsidRDefault="006D6A47" w:rsidP="006D6A47">
            <w:pPr>
              <w:tabs>
                <w:tab w:val="left" w:pos="480"/>
                <w:tab w:val="center" w:pos="568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>
              <w:rPr>
                <w:bCs/>
              </w:rPr>
              <w:tab/>
            </w:r>
          </w:p>
        </w:tc>
        <w:tc>
          <w:tcPr>
            <w:tcW w:w="1370" w:type="dxa"/>
            <w:vMerge w:val="restart"/>
            <w:shd w:val="clear" w:color="auto" w:fill="A6A6A6" w:themeFill="background1" w:themeFillShade="A6"/>
          </w:tcPr>
          <w:p w:rsidR="006D6A47" w:rsidRPr="00765929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/>
            <w:shd w:val="clear" w:color="auto" w:fill="A6A6A6" w:themeFill="background1" w:themeFillShade="A6"/>
          </w:tcPr>
          <w:p w:rsidR="006D6A47" w:rsidRPr="00765929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6D6A47" w:rsidRPr="00765929" w:rsidTr="006D6A47">
        <w:trPr>
          <w:trHeight w:val="271"/>
        </w:trPr>
        <w:tc>
          <w:tcPr>
            <w:tcW w:w="3772" w:type="dxa"/>
            <w:vMerge/>
          </w:tcPr>
          <w:p w:rsidR="006D6A47" w:rsidRPr="00652F06" w:rsidRDefault="006D6A47" w:rsidP="006D6A47">
            <w:pPr>
              <w:rPr>
                <w:b/>
              </w:rPr>
            </w:pPr>
          </w:p>
        </w:tc>
        <w:tc>
          <w:tcPr>
            <w:tcW w:w="6503" w:type="dxa"/>
          </w:tcPr>
          <w:p w:rsidR="006D6A47" w:rsidRDefault="006D6A47" w:rsidP="006D6A47">
            <w:pPr>
              <w:pStyle w:val="aa"/>
              <w:spacing w:after="0"/>
            </w:pPr>
            <w:r>
              <w:t xml:space="preserve">Создание файла детали по </w:t>
            </w:r>
            <w:proofErr w:type="spellStart"/>
            <w:r>
              <w:t>заданию.Создание</w:t>
            </w:r>
            <w:proofErr w:type="spellEnd"/>
            <w:r>
              <w:t xml:space="preserve"> основания с использованием панели глобальных привязок.</w:t>
            </w:r>
          </w:p>
        </w:tc>
        <w:tc>
          <w:tcPr>
            <w:tcW w:w="1384" w:type="dxa"/>
            <w:vMerge/>
          </w:tcPr>
          <w:p w:rsidR="006D6A47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370" w:type="dxa"/>
            <w:vMerge/>
            <w:shd w:val="clear" w:color="auto" w:fill="A6A6A6" w:themeFill="background1" w:themeFillShade="A6"/>
          </w:tcPr>
          <w:p w:rsidR="006D6A47" w:rsidRPr="00765929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/>
            <w:shd w:val="clear" w:color="auto" w:fill="A6A6A6" w:themeFill="background1" w:themeFillShade="A6"/>
          </w:tcPr>
          <w:p w:rsidR="006D6A47" w:rsidRPr="00765929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6D6A47" w:rsidRPr="00765929" w:rsidTr="006D6A47">
        <w:trPr>
          <w:trHeight w:val="261"/>
        </w:trPr>
        <w:tc>
          <w:tcPr>
            <w:tcW w:w="3772" w:type="dxa"/>
            <w:vMerge/>
          </w:tcPr>
          <w:p w:rsidR="006D6A47" w:rsidRPr="00652F06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i/>
              </w:rPr>
            </w:pPr>
          </w:p>
        </w:tc>
        <w:tc>
          <w:tcPr>
            <w:tcW w:w="6503" w:type="dxa"/>
          </w:tcPr>
          <w:p w:rsidR="006D6A47" w:rsidRPr="005A5B8D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Добавление геометрических тел к основанию: призмы, п</w:t>
            </w:r>
            <w:r>
              <w:t>и</w:t>
            </w:r>
            <w:r>
              <w:t>рамиды, цилиндра.</w:t>
            </w:r>
          </w:p>
        </w:tc>
        <w:tc>
          <w:tcPr>
            <w:tcW w:w="1384" w:type="dxa"/>
            <w:vMerge/>
          </w:tcPr>
          <w:p w:rsidR="006D6A47" w:rsidRPr="00765929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370" w:type="dxa"/>
            <w:vMerge/>
            <w:shd w:val="clear" w:color="auto" w:fill="A6A6A6" w:themeFill="background1" w:themeFillShade="A6"/>
          </w:tcPr>
          <w:p w:rsidR="006D6A47" w:rsidRPr="00765929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/>
            <w:shd w:val="clear" w:color="auto" w:fill="A6A6A6" w:themeFill="background1" w:themeFillShade="A6"/>
          </w:tcPr>
          <w:p w:rsidR="006D6A47" w:rsidRPr="00765929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6D6A47" w:rsidRPr="00765929" w:rsidTr="006D6A47">
        <w:trPr>
          <w:trHeight w:val="261"/>
        </w:trPr>
        <w:tc>
          <w:tcPr>
            <w:tcW w:w="3772" w:type="dxa"/>
            <w:vMerge/>
          </w:tcPr>
          <w:p w:rsidR="006D6A47" w:rsidRPr="00652F06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i/>
              </w:rPr>
            </w:pPr>
          </w:p>
        </w:tc>
        <w:tc>
          <w:tcPr>
            <w:tcW w:w="6503" w:type="dxa"/>
          </w:tcPr>
          <w:p w:rsidR="006D6A47" w:rsidRDefault="006D6A47" w:rsidP="006D6A47">
            <w:pPr>
              <w:jc w:val="both"/>
            </w:pPr>
            <w:r>
              <w:t>Выполнение модели по вариантам</w:t>
            </w:r>
          </w:p>
        </w:tc>
        <w:tc>
          <w:tcPr>
            <w:tcW w:w="1384" w:type="dxa"/>
          </w:tcPr>
          <w:p w:rsidR="006D6A47" w:rsidRPr="00765929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370" w:type="dxa"/>
            <w:vMerge/>
            <w:shd w:val="clear" w:color="auto" w:fill="A6A6A6" w:themeFill="background1" w:themeFillShade="A6"/>
          </w:tcPr>
          <w:p w:rsidR="006D6A47" w:rsidRPr="00765929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/>
            <w:shd w:val="clear" w:color="auto" w:fill="A6A6A6" w:themeFill="background1" w:themeFillShade="A6"/>
          </w:tcPr>
          <w:p w:rsidR="006D6A47" w:rsidRPr="00765929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6D6A47" w:rsidRPr="00765929" w:rsidTr="006D6A47">
        <w:trPr>
          <w:trHeight w:val="251"/>
        </w:trPr>
        <w:tc>
          <w:tcPr>
            <w:tcW w:w="3772" w:type="dxa"/>
            <w:vMerge/>
          </w:tcPr>
          <w:p w:rsidR="006D6A47" w:rsidRPr="00652F06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i/>
              </w:rPr>
            </w:pPr>
          </w:p>
        </w:tc>
        <w:tc>
          <w:tcPr>
            <w:tcW w:w="6503" w:type="dxa"/>
          </w:tcPr>
          <w:p w:rsidR="006D6A47" w:rsidRPr="005A5B8D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rPr>
                <w:b/>
                <w:bCs/>
              </w:rPr>
              <w:t>Самостоятельная работа</w:t>
            </w:r>
          </w:p>
        </w:tc>
        <w:tc>
          <w:tcPr>
            <w:tcW w:w="1384" w:type="dxa"/>
            <w:vMerge w:val="restart"/>
          </w:tcPr>
          <w:p w:rsidR="006D6A47" w:rsidRPr="00765929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1370" w:type="dxa"/>
            <w:vMerge/>
            <w:shd w:val="clear" w:color="auto" w:fill="A6A6A6" w:themeFill="background1" w:themeFillShade="A6"/>
          </w:tcPr>
          <w:p w:rsidR="006D6A47" w:rsidRPr="00765929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/>
            <w:shd w:val="clear" w:color="auto" w:fill="A6A6A6" w:themeFill="background1" w:themeFillShade="A6"/>
          </w:tcPr>
          <w:p w:rsidR="006D6A47" w:rsidRPr="00765929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6D6A47" w:rsidRPr="00765929" w:rsidTr="006D6A47">
        <w:tc>
          <w:tcPr>
            <w:tcW w:w="3772" w:type="dxa"/>
            <w:vMerge/>
          </w:tcPr>
          <w:p w:rsidR="006D6A47" w:rsidRPr="00652F06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i/>
              </w:rPr>
            </w:pPr>
          </w:p>
        </w:tc>
        <w:tc>
          <w:tcPr>
            <w:tcW w:w="6503" w:type="dxa"/>
          </w:tcPr>
          <w:p w:rsidR="006D6A47" w:rsidRPr="00765929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>
              <w:t xml:space="preserve">Создание файла детали по </w:t>
            </w:r>
            <w:proofErr w:type="spellStart"/>
            <w:r>
              <w:t>заданию.Создание</w:t>
            </w:r>
            <w:proofErr w:type="spellEnd"/>
            <w:r>
              <w:t xml:space="preserve"> основания с использованием панели глобальных привязок.</w:t>
            </w:r>
          </w:p>
        </w:tc>
        <w:tc>
          <w:tcPr>
            <w:tcW w:w="1384" w:type="dxa"/>
            <w:vMerge/>
          </w:tcPr>
          <w:p w:rsidR="006D6A47" w:rsidRPr="00765929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370" w:type="dxa"/>
            <w:vMerge/>
            <w:shd w:val="clear" w:color="auto" w:fill="A6A6A6" w:themeFill="background1" w:themeFillShade="A6"/>
          </w:tcPr>
          <w:p w:rsidR="006D6A47" w:rsidRPr="009F458F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/>
            <w:shd w:val="clear" w:color="auto" w:fill="A6A6A6" w:themeFill="background1" w:themeFillShade="A6"/>
          </w:tcPr>
          <w:p w:rsidR="006D6A47" w:rsidRPr="009F458F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6D6A47" w:rsidRPr="00765929" w:rsidTr="006D6A47">
        <w:trPr>
          <w:trHeight w:val="405"/>
        </w:trPr>
        <w:tc>
          <w:tcPr>
            <w:tcW w:w="3772" w:type="dxa"/>
            <w:vMerge/>
          </w:tcPr>
          <w:p w:rsidR="006D6A47" w:rsidRPr="00652F06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i/>
              </w:rPr>
            </w:pPr>
          </w:p>
        </w:tc>
        <w:tc>
          <w:tcPr>
            <w:tcW w:w="6503" w:type="dxa"/>
          </w:tcPr>
          <w:p w:rsidR="006D6A47" w:rsidRPr="00765929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>
              <w:t>Добавление геометрических тел к основанию.</w:t>
            </w:r>
          </w:p>
        </w:tc>
        <w:tc>
          <w:tcPr>
            <w:tcW w:w="1384" w:type="dxa"/>
            <w:vMerge/>
          </w:tcPr>
          <w:p w:rsidR="006D6A47" w:rsidRPr="00765929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370" w:type="dxa"/>
            <w:vMerge/>
            <w:shd w:val="clear" w:color="auto" w:fill="A6A6A6" w:themeFill="background1" w:themeFillShade="A6"/>
          </w:tcPr>
          <w:p w:rsidR="006D6A47" w:rsidRPr="009F458F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/>
            <w:shd w:val="clear" w:color="auto" w:fill="A6A6A6" w:themeFill="background1" w:themeFillShade="A6"/>
          </w:tcPr>
          <w:p w:rsidR="006D6A47" w:rsidRPr="009F458F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6D6A47" w:rsidRPr="00765929" w:rsidTr="006D6A47">
        <w:trPr>
          <w:trHeight w:val="1117"/>
        </w:trPr>
        <w:tc>
          <w:tcPr>
            <w:tcW w:w="3772" w:type="dxa"/>
            <w:vMerge w:val="restart"/>
          </w:tcPr>
          <w:p w:rsidR="006D6A47" w:rsidRPr="00652F06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i/>
              </w:rPr>
            </w:pPr>
            <w:r w:rsidRPr="00652F06">
              <w:rPr>
                <w:b/>
              </w:rPr>
              <w:t>Тема 2.2 Построение «Вилки</w:t>
            </w:r>
          </w:p>
        </w:tc>
        <w:tc>
          <w:tcPr>
            <w:tcW w:w="6503" w:type="dxa"/>
          </w:tcPr>
          <w:p w:rsidR="006D6A47" w:rsidRPr="005A5B8D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>
              <w:t>Построение «Вилки»: создание основания, правой проуш</w:t>
            </w:r>
            <w:r>
              <w:t>и</w:t>
            </w:r>
            <w:r>
              <w:t>ны, добавление бобышки, добавление сквозного отверстия.</w:t>
            </w:r>
            <w:r>
              <w:rPr>
                <w:bCs/>
              </w:rPr>
              <w:t xml:space="preserve"> Создание зеркального массива, добавление </w:t>
            </w:r>
            <w:proofErr w:type="spellStart"/>
            <w:r>
              <w:rPr>
                <w:bCs/>
              </w:rPr>
              <w:t>скруглений</w:t>
            </w:r>
            <w:proofErr w:type="spellEnd"/>
            <w:r>
              <w:rPr>
                <w:bCs/>
              </w:rPr>
              <w:t>.</w:t>
            </w:r>
            <w:r>
              <w:t xml:space="preserve"> И</w:t>
            </w:r>
            <w:r>
              <w:t>з</w:t>
            </w:r>
            <w:r>
              <w:t xml:space="preserve">менение изображения детали, </w:t>
            </w:r>
            <w:proofErr w:type="spellStart"/>
            <w:r>
              <w:t>скругление</w:t>
            </w:r>
            <w:proofErr w:type="spellEnd"/>
            <w:r>
              <w:t xml:space="preserve"> ребер основания, вращение модели мышью.</w:t>
            </w:r>
          </w:p>
        </w:tc>
        <w:tc>
          <w:tcPr>
            <w:tcW w:w="1384" w:type="dxa"/>
          </w:tcPr>
          <w:p w:rsidR="006D6A47" w:rsidRPr="006735E6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370" w:type="dxa"/>
            <w:shd w:val="clear" w:color="auto" w:fill="FFFFFF" w:themeFill="background1"/>
          </w:tcPr>
          <w:p w:rsidR="006D6A47" w:rsidRPr="009F458F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901" w:type="dxa"/>
            <w:vMerge/>
            <w:shd w:val="clear" w:color="auto" w:fill="FFFFFF" w:themeFill="background1"/>
          </w:tcPr>
          <w:p w:rsidR="006D6A47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6D6A47" w:rsidRPr="00765929" w:rsidTr="006D6A47">
        <w:trPr>
          <w:trHeight w:val="275"/>
        </w:trPr>
        <w:tc>
          <w:tcPr>
            <w:tcW w:w="3772" w:type="dxa"/>
            <w:vMerge/>
          </w:tcPr>
          <w:p w:rsidR="006D6A47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503" w:type="dxa"/>
          </w:tcPr>
          <w:p w:rsidR="006D6A47" w:rsidRDefault="006D6A47" w:rsidP="006D6A47">
            <w:pPr>
              <w:pStyle w:val="aa"/>
            </w:pPr>
            <w:r>
              <w:rPr>
                <w:b/>
                <w:bCs/>
              </w:rPr>
              <w:t>Практические занятия (Практическая подготовка)</w:t>
            </w:r>
          </w:p>
        </w:tc>
        <w:tc>
          <w:tcPr>
            <w:tcW w:w="1384" w:type="dxa"/>
            <w:vMerge w:val="restart"/>
          </w:tcPr>
          <w:p w:rsidR="006D6A47" w:rsidRPr="006735E6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8</w:t>
            </w:r>
          </w:p>
        </w:tc>
        <w:tc>
          <w:tcPr>
            <w:tcW w:w="1370" w:type="dxa"/>
            <w:vMerge w:val="restart"/>
            <w:shd w:val="clear" w:color="auto" w:fill="A6A6A6" w:themeFill="background1" w:themeFillShade="A6"/>
          </w:tcPr>
          <w:p w:rsidR="006D6A47" w:rsidRPr="009F458F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/>
            <w:shd w:val="clear" w:color="auto" w:fill="A6A6A6" w:themeFill="background1" w:themeFillShade="A6"/>
          </w:tcPr>
          <w:p w:rsidR="006D6A47" w:rsidRPr="009F458F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6D6A47" w:rsidRPr="00765929" w:rsidTr="006D6A47">
        <w:trPr>
          <w:trHeight w:val="565"/>
        </w:trPr>
        <w:tc>
          <w:tcPr>
            <w:tcW w:w="3772" w:type="dxa"/>
            <w:vMerge/>
          </w:tcPr>
          <w:p w:rsidR="006D6A47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503" w:type="dxa"/>
          </w:tcPr>
          <w:p w:rsidR="006D6A47" w:rsidRDefault="006D6A47" w:rsidP="006D6A47">
            <w:pPr>
              <w:pStyle w:val="aa"/>
            </w:pPr>
            <w:r>
              <w:t>Построение «Вилки»: создание основания, правой проуш</w:t>
            </w:r>
            <w:r>
              <w:t>и</w:t>
            </w:r>
            <w:r>
              <w:t>ны.</w:t>
            </w:r>
          </w:p>
        </w:tc>
        <w:tc>
          <w:tcPr>
            <w:tcW w:w="1384" w:type="dxa"/>
            <w:vMerge/>
          </w:tcPr>
          <w:p w:rsidR="006D6A47" w:rsidRPr="006735E6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370" w:type="dxa"/>
            <w:vMerge/>
            <w:shd w:val="clear" w:color="auto" w:fill="C0C0C0"/>
          </w:tcPr>
          <w:p w:rsidR="006D6A47" w:rsidRPr="009F458F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/>
            <w:shd w:val="clear" w:color="auto" w:fill="C0C0C0"/>
          </w:tcPr>
          <w:p w:rsidR="006D6A47" w:rsidRPr="009F458F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6D6A47" w:rsidRPr="00765929" w:rsidTr="006D6A47">
        <w:trPr>
          <w:trHeight w:val="309"/>
        </w:trPr>
        <w:tc>
          <w:tcPr>
            <w:tcW w:w="3772" w:type="dxa"/>
            <w:vMerge/>
          </w:tcPr>
          <w:p w:rsidR="006D6A47" w:rsidRPr="008E07D9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6503" w:type="dxa"/>
          </w:tcPr>
          <w:p w:rsidR="006D6A47" w:rsidRPr="00301464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Добавление бобышки, добавление сквозного отверстия.</w:t>
            </w:r>
          </w:p>
        </w:tc>
        <w:tc>
          <w:tcPr>
            <w:tcW w:w="1384" w:type="dxa"/>
            <w:vMerge/>
          </w:tcPr>
          <w:p w:rsidR="006D6A47" w:rsidRPr="00765929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370" w:type="dxa"/>
            <w:vMerge/>
            <w:shd w:val="clear" w:color="auto" w:fill="A6A6A6" w:themeFill="background1" w:themeFillShade="A6"/>
          </w:tcPr>
          <w:p w:rsidR="006D6A47" w:rsidRPr="00C83F00" w:rsidRDefault="006D6A47" w:rsidP="006D6A47">
            <w:pPr>
              <w:jc w:val="center"/>
            </w:pPr>
          </w:p>
        </w:tc>
        <w:tc>
          <w:tcPr>
            <w:tcW w:w="1901" w:type="dxa"/>
            <w:vMerge/>
            <w:shd w:val="clear" w:color="auto" w:fill="A6A6A6" w:themeFill="background1" w:themeFillShade="A6"/>
          </w:tcPr>
          <w:p w:rsidR="006D6A47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6D6A47" w:rsidRPr="00765929" w:rsidTr="006D6A47">
        <w:trPr>
          <w:trHeight w:val="233"/>
        </w:trPr>
        <w:tc>
          <w:tcPr>
            <w:tcW w:w="3772" w:type="dxa"/>
            <w:vMerge/>
          </w:tcPr>
          <w:p w:rsidR="006D6A47" w:rsidRPr="008E07D9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6503" w:type="dxa"/>
          </w:tcPr>
          <w:p w:rsidR="006D6A47" w:rsidRPr="00301464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rPr>
                <w:bCs/>
              </w:rPr>
              <w:t xml:space="preserve">Создание зеркального массива, добавление </w:t>
            </w:r>
            <w:proofErr w:type="spellStart"/>
            <w:r>
              <w:rPr>
                <w:bCs/>
              </w:rPr>
              <w:t>скруглений</w:t>
            </w:r>
            <w:proofErr w:type="spellEnd"/>
            <w:r>
              <w:rPr>
                <w:bCs/>
              </w:rPr>
              <w:t>.</w:t>
            </w:r>
          </w:p>
        </w:tc>
        <w:tc>
          <w:tcPr>
            <w:tcW w:w="1384" w:type="dxa"/>
            <w:vMerge/>
          </w:tcPr>
          <w:p w:rsidR="006D6A47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370" w:type="dxa"/>
            <w:vMerge/>
            <w:shd w:val="clear" w:color="auto" w:fill="A6A6A6" w:themeFill="background1" w:themeFillShade="A6"/>
          </w:tcPr>
          <w:p w:rsidR="006D6A47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/>
            <w:shd w:val="clear" w:color="auto" w:fill="A6A6A6" w:themeFill="background1" w:themeFillShade="A6"/>
          </w:tcPr>
          <w:p w:rsidR="006D6A47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6D6A47" w:rsidRPr="00765929" w:rsidTr="006D6A47">
        <w:trPr>
          <w:trHeight w:val="507"/>
        </w:trPr>
        <w:tc>
          <w:tcPr>
            <w:tcW w:w="3772" w:type="dxa"/>
            <w:vMerge/>
          </w:tcPr>
          <w:p w:rsidR="006D6A47" w:rsidRPr="008E07D9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6503" w:type="dxa"/>
          </w:tcPr>
          <w:p w:rsidR="006D6A47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>
              <w:t xml:space="preserve">Изменение изображения детали, </w:t>
            </w:r>
            <w:proofErr w:type="spellStart"/>
            <w:r>
              <w:t>скругление</w:t>
            </w:r>
            <w:proofErr w:type="spellEnd"/>
            <w:r>
              <w:t xml:space="preserve"> ребер основ</w:t>
            </w:r>
            <w:r>
              <w:t>а</w:t>
            </w:r>
            <w:r>
              <w:t>ния, вращение модели мышью.</w:t>
            </w:r>
          </w:p>
        </w:tc>
        <w:tc>
          <w:tcPr>
            <w:tcW w:w="1384" w:type="dxa"/>
            <w:vMerge/>
          </w:tcPr>
          <w:p w:rsidR="006D6A47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370" w:type="dxa"/>
            <w:vMerge/>
            <w:shd w:val="clear" w:color="auto" w:fill="A6A6A6" w:themeFill="background1" w:themeFillShade="A6"/>
          </w:tcPr>
          <w:p w:rsidR="006D6A47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/>
            <w:shd w:val="clear" w:color="auto" w:fill="A6A6A6" w:themeFill="background1" w:themeFillShade="A6"/>
          </w:tcPr>
          <w:p w:rsidR="006D6A47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6D6A47" w:rsidRPr="00765929" w:rsidTr="006D6A47">
        <w:trPr>
          <w:trHeight w:val="283"/>
        </w:trPr>
        <w:tc>
          <w:tcPr>
            <w:tcW w:w="3772" w:type="dxa"/>
            <w:vMerge/>
          </w:tcPr>
          <w:p w:rsidR="006D6A47" w:rsidRPr="008E07D9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6503" w:type="dxa"/>
          </w:tcPr>
          <w:p w:rsidR="006D6A47" w:rsidRDefault="006D6A47" w:rsidP="006D6A47">
            <w:pPr>
              <w:jc w:val="both"/>
            </w:pPr>
            <w:r>
              <w:t>Выполнение модели по вариантам</w:t>
            </w:r>
          </w:p>
        </w:tc>
        <w:tc>
          <w:tcPr>
            <w:tcW w:w="1384" w:type="dxa"/>
          </w:tcPr>
          <w:p w:rsidR="006D6A47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370" w:type="dxa"/>
            <w:vMerge/>
            <w:shd w:val="clear" w:color="auto" w:fill="A6A6A6" w:themeFill="background1" w:themeFillShade="A6"/>
          </w:tcPr>
          <w:p w:rsidR="006D6A47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/>
            <w:shd w:val="clear" w:color="auto" w:fill="A6A6A6" w:themeFill="background1" w:themeFillShade="A6"/>
          </w:tcPr>
          <w:p w:rsidR="006D6A47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6D6A47" w:rsidRPr="00765929" w:rsidTr="006D6A47">
        <w:trPr>
          <w:trHeight w:val="283"/>
        </w:trPr>
        <w:tc>
          <w:tcPr>
            <w:tcW w:w="3772" w:type="dxa"/>
            <w:vMerge/>
          </w:tcPr>
          <w:p w:rsidR="006D6A47" w:rsidRPr="008E07D9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6503" w:type="dxa"/>
          </w:tcPr>
          <w:p w:rsidR="006D6A47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rPr>
                <w:b/>
                <w:bCs/>
              </w:rPr>
              <w:t>Самостоятельная работа</w:t>
            </w:r>
          </w:p>
        </w:tc>
        <w:tc>
          <w:tcPr>
            <w:tcW w:w="1384" w:type="dxa"/>
            <w:vMerge w:val="restart"/>
          </w:tcPr>
          <w:p w:rsidR="006D6A47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1370" w:type="dxa"/>
            <w:vMerge/>
            <w:shd w:val="clear" w:color="auto" w:fill="A6A6A6" w:themeFill="background1" w:themeFillShade="A6"/>
          </w:tcPr>
          <w:p w:rsidR="006D6A47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/>
            <w:shd w:val="clear" w:color="auto" w:fill="A6A6A6" w:themeFill="background1" w:themeFillShade="A6"/>
          </w:tcPr>
          <w:p w:rsidR="006D6A47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6D6A47" w:rsidRPr="00765929" w:rsidTr="006D6A47">
        <w:trPr>
          <w:trHeight w:val="259"/>
        </w:trPr>
        <w:tc>
          <w:tcPr>
            <w:tcW w:w="3772" w:type="dxa"/>
            <w:vMerge/>
          </w:tcPr>
          <w:p w:rsidR="006D6A47" w:rsidRPr="008E07D9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6503" w:type="dxa"/>
          </w:tcPr>
          <w:p w:rsidR="006D6A47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 xml:space="preserve">Построение детали по заданию с использованием </w:t>
            </w:r>
            <w:proofErr w:type="spellStart"/>
            <w:r>
              <w:t>скругл</w:t>
            </w:r>
            <w:r>
              <w:t>е</w:t>
            </w:r>
            <w:r>
              <w:t>ний</w:t>
            </w:r>
            <w:proofErr w:type="spellEnd"/>
          </w:p>
        </w:tc>
        <w:tc>
          <w:tcPr>
            <w:tcW w:w="1384" w:type="dxa"/>
            <w:vMerge/>
          </w:tcPr>
          <w:p w:rsidR="006D6A47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370" w:type="dxa"/>
            <w:vMerge/>
            <w:shd w:val="clear" w:color="auto" w:fill="A6A6A6" w:themeFill="background1" w:themeFillShade="A6"/>
          </w:tcPr>
          <w:p w:rsidR="006D6A47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/>
            <w:shd w:val="clear" w:color="auto" w:fill="A6A6A6" w:themeFill="background1" w:themeFillShade="A6"/>
          </w:tcPr>
          <w:p w:rsidR="006D6A47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6D6A47" w:rsidRPr="00765929" w:rsidTr="006D6A47">
        <w:trPr>
          <w:trHeight w:val="878"/>
        </w:trPr>
        <w:tc>
          <w:tcPr>
            <w:tcW w:w="3772" w:type="dxa"/>
            <w:vMerge w:val="restart"/>
          </w:tcPr>
          <w:p w:rsidR="006D6A47" w:rsidRPr="008E07D9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652F06">
              <w:rPr>
                <w:b/>
              </w:rPr>
              <w:t>Тема 2.3 Создание констру</w:t>
            </w:r>
            <w:r w:rsidRPr="00652F06">
              <w:rPr>
                <w:b/>
              </w:rPr>
              <w:t>к</w:t>
            </w:r>
            <w:r w:rsidRPr="00652F06">
              <w:rPr>
                <w:b/>
              </w:rPr>
              <w:t>тивной плоскости</w:t>
            </w:r>
          </w:p>
        </w:tc>
        <w:tc>
          <w:tcPr>
            <w:tcW w:w="6503" w:type="dxa"/>
          </w:tcPr>
          <w:p w:rsidR="006D6A47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Создание конструктивной плоскости, выдавливание до бл</w:t>
            </w:r>
            <w:r>
              <w:t>и</w:t>
            </w:r>
            <w:r>
              <w:t>жайшей поверхности, создание массивов по концентрич</w:t>
            </w:r>
            <w:r>
              <w:t>е</w:t>
            </w:r>
            <w:r>
              <w:t xml:space="preserve">ской сетке. Создание канавки, добавление фасок, создание массива канавок, </w:t>
            </w:r>
            <w:proofErr w:type="spellStart"/>
            <w:r>
              <w:t>скругление</w:t>
            </w:r>
            <w:proofErr w:type="spellEnd"/>
            <w:r>
              <w:t xml:space="preserve"> по касательным </w:t>
            </w:r>
            <w:proofErr w:type="spellStart"/>
            <w:r>
              <w:t>ре</w:t>
            </w:r>
            <w:r>
              <w:t>б</w:t>
            </w:r>
            <w:r>
              <w:t>рам.Определение</w:t>
            </w:r>
            <w:proofErr w:type="spellEnd"/>
            <w:r>
              <w:t xml:space="preserve"> свойств детали, выбор материала из спи</w:t>
            </w:r>
            <w:r>
              <w:t>с</w:t>
            </w:r>
            <w:r>
              <w:t>ка материалов. Выбор главного вида.</w:t>
            </w:r>
          </w:p>
          <w:p w:rsidR="006D6A47" w:rsidRPr="00301464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Создание разреза.</w:t>
            </w:r>
          </w:p>
        </w:tc>
        <w:tc>
          <w:tcPr>
            <w:tcW w:w="1384" w:type="dxa"/>
          </w:tcPr>
          <w:p w:rsidR="006D6A47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370" w:type="dxa"/>
            <w:shd w:val="clear" w:color="auto" w:fill="auto"/>
          </w:tcPr>
          <w:p w:rsidR="006D6A47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901" w:type="dxa"/>
            <w:vMerge w:val="restart"/>
          </w:tcPr>
          <w:p w:rsidR="006D6A47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6D6A47" w:rsidRPr="00765929" w:rsidTr="006D6A47">
        <w:trPr>
          <w:trHeight w:val="307"/>
        </w:trPr>
        <w:tc>
          <w:tcPr>
            <w:tcW w:w="3772" w:type="dxa"/>
            <w:vMerge/>
          </w:tcPr>
          <w:p w:rsidR="006D6A47" w:rsidRPr="00F130D0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503" w:type="dxa"/>
          </w:tcPr>
          <w:p w:rsidR="006D6A47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rPr>
                <w:b/>
                <w:bCs/>
              </w:rPr>
              <w:t>Практические занятия (Практическая подготовка)</w:t>
            </w:r>
          </w:p>
        </w:tc>
        <w:tc>
          <w:tcPr>
            <w:tcW w:w="1384" w:type="dxa"/>
            <w:vMerge w:val="restart"/>
          </w:tcPr>
          <w:p w:rsidR="006D6A47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1370" w:type="dxa"/>
            <w:vMerge w:val="restart"/>
            <w:shd w:val="clear" w:color="auto" w:fill="A6A6A6" w:themeFill="background1" w:themeFillShade="A6"/>
          </w:tcPr>
          <w:p w:rsidR="006D6A47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/>
            <w:shd w:val="clear" w:color="auto" w:fill="A6A6A6" w:themeFill="background1" w:themeFillShade="A6"/>
          </w:tcPr>
          <w:p w:rsidR="006D6A47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6D6A47" w:rsidRPr="00765929" w:rsidTr="006D6A47">
        <w:trPr>
          <w:trHeight w:val="533"/>
        </w:trPr>
        <w:tc>
          <w:tcPr>
            <w:tcW w:w="3772" w:type="dxa"/>
            <w:vMerge/>
          </w:tcPr>
          <w:p w:rsidR="006D6A47" w:rsidRPr="00F130D0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503" w:type="dxa"/>
          </w:tcPr>
          <w:p w:rsidR="006D6A47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Создание конструктивной плоскости, выдавливание до бл</w:t>
            </w:r>
            <w:r>
              <w:t>и</w:t>
            </w:r>
            <w:r>
              <w:t xml:space="preserve">жайшей поверхности </w:t>
            </w:r>
          </w:p>
        </w:tc>
        <w:tc>
          <w:tcPr>
            <w:tcW w:w="1384" w:type="dxa"/>
            <w:vMerge/>
          </w:tcPr>
          <w:p w:rsidR="006D6A47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370" w:type="dxa"/>
            <w:vMerge/>
            <w:shd w:val="clear" w:color="auto" w:fill="A6A6A6" w:themeFill="background1" w:themeFillShade="A6"/>
          </w:tcPr>
          <w:p w:rsidR="006D6A47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/>
            <w:shd w:val="clear" w:color="auto" w:fill="A6A6A6" w:themeFill="background1" w:themeFillShade="A6"/>
          </w:tcPr>
          <w:p w:rsidR="006D6A47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6D6A47" w:rsidRPr="00765929" w:rsidTr="006D6A47">
        <w:trPr>
          <w:trHeight w:val="239"/>
        </w:trPr>
        <w:tc>
          <w:tcPr>
            <w:tcW w:w="3772" w:type="dxa"/>
            <w:vMerge/>
          </w:tcPr>
          <w:p w:rsidR="006D6A47" w:rsidRPr="00F130D0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503" w:type="dxa"/>
          </w:tcPr>
          <w:p w:rsidR="006D6A47" w:rsidRPr="00026430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026430">
              <w:t xml:space="preserve">Создание массивов по концентрической сетке. </w:t>
            </w:r>
          </w:p>
        </w:tc>
        <w:tc>
          <w:tcPr>
            <w:tcW w:w="1384" w:type="dxa"/>
            <w:vMerge/>
          </w:tcPr>
          <w:p w:rsidR="006D6A47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370" w:type="dxa"/>
            <w:vMerge/>
            <w:shd w:val="clear" w:color="auto" w:fill="A6A6A6" w:themeFill="background1" w:themeFillShade="A6"/>
          </w:tcPr>
          <w:p w:rsidR="006D6A47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/>
            <w:shd w:val="clear" w:color="auto" w:fill="A6A6A6" w:themeFill="background1" w:themeFillShade="A6"/>
          </w:tcPr>
          <w:p w:rsidR="006D6A47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6D6A47" w:rsidRPr="00765929" w:rsidTr="006D6A47">
        <w:trPr>
          <w:trHeight w:val="243"/>
        </w:trPr>
        <w:tc>
          <w:tcPr>
            <w:tcW w:w="3772" w:type="dxa"/>
            <w:vMerge/>
          </w:tcPr>
          <w:p w:rsidR="006D6A47" w:rsidRPr="00F130D0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503" w:type="dxa"/>
          </w:tcPr>
          <w:p w:rsidR="006D6A47" w:rsidRPr="00026430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026430">
              <w:t>Создание канавки, добавление фасок</w:t>
            </w:r>
          </w:p>
        </w:tc>
        <w:tc>
          <w:tcPr>
            <w:tcW w:w="1384" w:type="dxa"/>
            <w:vMerge/>
          </w:tcPr>
          <w:p w:rsidR="006D6A47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370" w:type="dxa"/>
            <w:vMerge/>
            <w:shd w:val="clear" w:color="auto" w:fill="A6A6A6" w:themeFill="background1" w:themeFillShade="A6"/>
          </w:tcPr>
          <w:p w:rsidR="006D6A47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/>
            <w:shd w:val="clear" w:color="auto" w:fill="A6A6A6" w:themeFill="background1" w:themeFillShade="A6"/>
          </w:tcPr>
          <w:p w:rsidR="006D6A47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6D6A47" w:rsidRPr="00765929" w:rsidTr="006D6A47">
        <w:trPr>
          <w:trHeight w:val="263"/>
        </w:trPr>
        <w:tc>
          <w:tcPr>
            <w:tcW w:w="3772" w:type="dxa"/>
            <w:vMerge/>
          </w:tcPr>
          <w:p w:rsidR="006D6A47" w:rsidRPr="00F130D0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503" w:type="dxa"/>
          </w:tcPr>
          <w:p w:rsidR="006D6A47" w:rsidRPr="00026430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026430">
              <w:t xml:space="preserve">Создание массива канавок, </w:t>
            </w:r>
            <w:proofErr w:type="spellStart"/>
            <w:r w:rsidRPr="00026430">
              <w:t>скругление</w:t>
            </w:r>
            <w:proofErr w:type="spellEnd"/>
            <w:r w:rsidRPr="00026430">
              <w:t xml:space="preserve"> по касательным ре</w:t>
            </w:r>
            <w:r w:rsidRPr="00026430">
              <w:t>б</w:t>
            </w:r>
            <w:r w:rsidRPr="00026430">
              <w:t>рам.</w:t>
            </w:r>
          </w:p>
        </w:tc>
        <w:tc>
          <w:tcPr>
            <w:tcW w:w="1384" w:type="dxa"/>
            <w:vMerge/>
          </w:tcPr>
          <w:p w:rsidR="006D6A47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370" w:type="dxa"/>
            <w:vMerge/>
            <w:shd w:val="clear" w:color="auto" w:fill="A6A6A6" w:themeFill="background1" w:themeFillShade="A6"/>
          </w:tcPr>
          <w:p w:rsidR="006D6A47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/>
            <w:shd w:val="clear" w:color="auto" w:fill="A6A6A6" w:themeFill="background1" w:themeFillShade="A6"/>
          </w:tcPr>
          <w:p w:rsidR="006D6A47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6D6A47" w:rsidRPr="00765929" w:rsidTr="006D6A47">
        <w:trPr>
          <w:trHeight w:val="263"/>
        </w:trPr>
        <w:tc>
          <w:tcPr>
            <w:tcW w:w="3772" w:type="dxa"/>
            <w:vMerge/>
          </w:tcPr>
          <w:p w:rsidR="006D6A47" w:rsidRPr="00F130D0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503" w:type="dxa"/>
          </w:tcPr>
          <w:p w:rsidR="006D6A47" w:rsidRDefault="006D6A47" w:rsidP="006D6A47">
            <w:pPr>
              <w:jc w:val="both"/>
            </w:pPr>
            <w:r>
              <w:t>Выполнение модели  по вариантам</w:t>
            </w:r>
          </w:p>
        </w:tc>
        <w:tc>
          <w:tcPr>
            <w:tcW w:w="1384" w:type="dxa"/>
          </w:tcPr>
          <w:p w:rsidR="006D6A47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370" w:type="dxa"/>
            <w:vMerge/>
            <w:shd w:val="clear" w:color="auto" w:fill="A6A6A6" w:themeFill="background1" w:themeFillShade="A6"/>
          </w:tcPr>
          <w:p w:rsidR="006D6A47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/>
            <w:shd w:val="clear" w:color="auto" w:fill="A6A6A6" w:themeFill="background1" w:themeFillShade="A6"/>
          </w:tcPr>
          <w:p w:rsidR="006D6A47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6D6A47" w:rsidRPr="00765929" w:rsidTr="006D6A47">
        <w:trPr>
          <w:trHeight w:val="263"/>
        </w:trPr>
        <w:tc>
          <w:tcPr>
            <w:tcW w:w="3772" w:type="dxa"/>
            <w:vMerge/>
          </w:tcPr>
          <w:p w:rsidR="006D6A47" w:rsidRPr="00F130D0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503" w:type="dxa"/>
          </w:tcPr>
          <w:p w:rsidR="006D6A47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rPr>
                <w:b/>
                <w:bCs/>
              </w:rPr>
              <w:t>Самостоятельная работа</w:t>
            </w:r>
          </w:p>
        </w:tc>
        <w:tc>
          <w:tcPr>
            <w:tcW w:w="1384" w:type="dxa"/>
            <w:vMerge w:val="restart"/>
          </w:tcPr>
          <w:p w:rsidR="006D6A47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  <w:p w:rsidR="006D6A47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370" w:type="dxa"/>
            <w:vMerge/>
            <w:shd w:val="clear" w:color="auto" w:fill="A6A6A6" w:themeFill="background1" w:themeFillShade="A6"/>
          </w:tcPr>
          <w:p w:rsidR="006D6A47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/>
            <w:shd w:val="clear" w:color="auto" w:fill="A6A6A6" w:themeFill="background1" w:themeFillShade="A6"/>
          </w:tcPr>
          <w:p w:rsidR="006D6A47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6D6A47" w:rsidRPr="00765929" w:rsidTr="006D6A47">
        <w:trPr>
          <w:trHeight w:val="263"/>
        </w:trPr>
        <w:tc>
          <w:tcPr>
            <w:tcW w:w="3772" w:type="dxa"/>
            <w:vMerge/>
          </w:tcPr>
          <w:p w:rsidR="006D6A47" w:rsidRPr="00F130D0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503" w:type="dxa"/>
          </w:tcPr>
          <w:p w:rsidR="006D6A47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 xml:space="preserve">Построение детали по заданию с использованием массива канавок, </w:t>
            </w:r>
            <w:proofErr w:type="spellStart"/>
            <w:r>
              <w:t>скругления</w:t>
            </w:r>
            <w:proofErr w:type="spellEnd"/>
            <w:r>
              <w:t xml:space="preserve">  по касательным ребрам</w:t>
            </w:r>
          </w:p>
        </w:tc>
        <w:tc>
          <w:tcPr>
            <w:tcW w:w="1384" w:type="dxa"/>
            <w:vMerge/>
          </w:tcPr>
          <w:p w:rsidR="006D6A47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370" w:type="dxa"/>
            <w:vMerge/>
            <w:shd w:val="clear" w:color="auto" w:fill="A6A6A6" w:themeFill="background1" w:themeFillShade="A6"/>
          </w:tcPr>
          <w:p w:rsidR="006D6A47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/>
            <w:shd w:val="clear" w:color="auto" w:fill="A6A6A6" w:themeFill="background1" w:themeFillShade="A6"/>
          </w:tcPr>
          <w:p w:rsidR="006D6A47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6D6A47" w:rsidRPr="00765929" w:rsidTr="006D6A47">
        <w:trPr>
          <w:trHeight w:val="237"/>
        </w:trPr>
        <w:tc>
          <w:tcPr>
            <w:tcW w:w="3772" w:type="dxa"/>
            <w:vMerge w:val="restart"/>
          </w:tcPr>
          <w:p w:rsidR="006D6A47" w:rsidRPr="00652F06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652F06">
              <w:rPr>
                <w:b/>
              </w:rPr>
              <w:t>Тема 2.4 Выбор главного вида.</w:t>
            </w:r>
          </w:p>
          <w:p w:rsidR="006D6A47" w:rsidRPr="00652F06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652F06">
              <w:rPr>
                <w:b/>
              </w:rPr>
              <w:t>Создание разреза</w:t>
            </w:r>
          </w:p>
          <w:p w:rsidR="006D6A47" w:rsidRPr="00F130D0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503" w:type="dxa"/>
          </w:tcPr>
          <w:p w:rsidR="006D6A47" w:rsidRPr="00301464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Выбор главного вида. Создание разреза.</w:t>
            </w:r>
          </w:p>
        </w:tc>
        <w:tc>
          <w:tcPr>
            <w:tcW w:w="1384" w:type="dxa"/>
          </w:tcPr>
          <w:p w:rsidR="006D6A47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370" w:type="dxa"/>
            <w:shd w:val="clear" w:color="auto" w:fill="auto"/>
          </w:tcPr>
          <w:p w:rsidR="006D6A47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901" w:type="dxa"/>
            <w:vMerge/>
          </w:tcPr>
          <w:p w:rsidR="006D6A47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6D6A47" w:rsidRPr="00765929" w:rsidTr="006D6A47">
        <w:trPr>
          <w:trHeight w:val="241"/>
        </w:trPr>
        <w:tc>
          <w:tcPr>
            <w:tcW w:w="3772" w:type="dxa"/>
            <w:vMerge/>
          </w:tcPr>
          <w:p w:rsidR="006D6A47" w:rsidRPr="00F130D0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503" w:type="dxa"/>
          </w:tcPr>
          <w:p w:rsidR="006D6A47" w:rsidRPr="00301464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rPr>
                <w:b/>
                <w:bCs/>
              </w:rPr>
              <w:t>Практические занятия (Практическая подготовка)</w:t>
            </w:r>
          </w:p>
        </w:tc>
        <w:tc>
          <w:tcPr>
            <w:tcW w:w="1384" w:type="dxa"/>
            <w:vMerge w:val="restart"/>
          </w:tcPr>
          <w:p w:rsidR="006D6A47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370" w:type="dxa"/>
            <w:vMerge w:val="restart"/>
            <w:shd w:val="clear" w:color="auto" w:fill="A6A6A6" w:themeFill="background1" w:themeFillShade="A6"/>
          </w:tcPr>
          <w:p w:rsidR="006D6A47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/>
            <w:shd w:val="clear" w:color="auto" w:fill="A6A6A6" w:themeFill="background1" w:themeFillShade="A6"/>
          </w:tcPr>
          <w:p w:rsidR="006D6A47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6D6A47" w:rsidRPr="00765929" w:rsidTr="006D6A47">
        <w:trPr>
          <w:trHeight w:val="231"/>
        </w:trPr>
        <w:tc>
          <w:tcPr>
            <w:tcW w:w="3772" w:type="dxa"/>
            <w:vMerge/>
          </w:tcPr>
          <w:p w:rsidR="006D6A47" w:rsidRPr="00F130D0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503" w:type="dxa"/>
          </w:tcPr>
          <w:p w:rsidR="006D6A47" w:rsidRPr="00026430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026430">
              <w:t xml:space="preserve">Выбор главного вида детали по заданию. </w:t>
            </w:r>
          </w:p>
        </w:tc>
        <w:tc>
          <w:tcPr>
            <w:tcW w:w="1384" w:type="dxa"/>
            <w:vMerge/>
          </w:tcPr>
          <w:p w:rsidR="006D6A47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370" w:type="dxa"/>
            <w:vMerge/>
            <w:shd w:val="clear" w:color="auto" w:fill="A6A6A6" w:themeFill="background1" w:themeFillShade="A6"/>
          </w:tcPr>
          <w:p w:rsidR="006D6A47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/>
            <w:shd w:val="clear" w:color="auto" w:fill="A6A6A6" w:themeFill="background1" w:themeFillShade="A6"/>
          </w:tcPr>
          <w:p w:rsidR="006D6A47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6D6A47" w:rsidRPr="00765929" w:rsidTr="006D6A47">
        <w:tc>
          <w:tcPr>
            <w:tcW w:w="3772" w:type="dxa"/>
            <w:vMerge/>
          </w:tcPr>
          <w:p w:rsidR="006D6A47" w:rsidRPr="00765929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i/>
              </w:rPr>
            </w:pPr>
          </w:p>
        </w:tc>
        <w:tc>
          <w:tcPr>
            <w:tcW w:w="6503" w:type="dxa"/>
          </w:tcPr>
          <w:p w:rsidR="006D6A47" w:rsidRPr="00026430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026430">
              <w:t>Создание необходимых разрезов.</w:t>
            </w:r>
          </w:p>
        </w:tc>
        <w:tc>
          <w:tcPr>
            <w:tcW w:w="1384" w:type="dxa"/>
            <w:vMerge/>
          </w:tcPr>
          <w:p w:rsidR="006D6A47" w:rsidRPr="00765929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370" w:type="dxa"/>
            <w:vMerge/>
            <w:shd w:val="clear" w:color="auto" w:fill="C0C0C0"/>
          </w:tcPr>
          <w:p w:rsidR="006D6A47" w:rsidRPr="009F458F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1901" w:type="dxa"/>
            <w:vMerge/>
            <w:shd w:val="clear" w:color="auto" w:fill="C0C0C0"/>
          </w:tcPr>
          <w:p w:rsidR="006D6A47" w:rsidRPr="009F458F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color w:val="000000" w:themeColor="text1"/>
              </w:rPr>
            </w:pPr>
          </w:p>
        </w:tc>
      </w:tr>
      <w:tr w:rsidR="006D6A47" w:rsidRPr="00765929" w:rsidTr="006D6A47">
        <w:tc>
          <w:tcPr>
            <w:tcW w:w="3772" w:type="dxa"/>
            <w:vMerge/>
          </w:tcPr>
          <w:p w:rsidR="006D6A47" w:rsidRPr="00765929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i/>
              </w:rPr>
            </w:pPr>
          </w:p>
        </w:tc>
        <w:tc>
          <w:tcPr>
            <w:tcW w:w="6503" w:type="dxa"/>
          </w:tcPr>
          <w:p w:rsidR="006D6A47" w:rsidRPr="00026430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026430">
              <w:t>Создание необходимых выносных элементов</w:t>
            </w:r>
          </w:p>
        </w:tc>
        <w:tc>
          <w:tcPr>
            <w:tcW w:w="1384" w:type="dxa"/>
            <w:vMerge/>
          </w:tcPr>
          <w:p w:rsidR="006D6A47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370" w:type="dxa"/>
            <w:vMerge/>
            <w:shd w:val="clear" w:color="auto" w:fill="C0C0C0"/>
          </w:tcPr>
          <w:p w:rsidR="006D6A47" w:rsidRPr="009F458F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1901" w:type="dxa"/>
            <w:vMerge/>
            <w:shd w:val="clear" w:color="auto" w:fill="C0C0C0"/>
          </w:tcPr>
          <w:p w:rsidR="006D6A47" w:rsidRPr="009F458F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color w:val="000000" w:themeColor="text1"/>
              </w:rPr>
            </w:pPr>
          </w:p>
        </w:tc>
      </w:tr>
      <w:tr w:rsidR="006D6A47" w:rsidRPr="00765929" w:rsidTr="006D6A47">
        <w:tc>
          <w:tcPr>
            <w:tcW w:w="3772" w:type="dxa"/>
            <w:vMerge/>
          </w:tcPr>
          <w:p w:rsidR="006D6A47" w:rsidRPr="00765929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i/>
              </w:rPr>
            </w:pPr>
          </w:p>
        </w:tc>
        <w:tc>
          <w:tcPr>
            <w:tcW w:w="6503" w:type="dxa"/>
          </w:tcPr>
          <w:p w:rsidR="006D6A47" w:rsidRPr="00F130D0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rPr>
                <w:b/>
                <w:bCs/>
              </w:rPr>
              <w:t>Самостоятельная работа</w:t>
            </w:r>
          </w:p>
        </w:tc>
        <w:tc>
          <w:tcPr>
            <w:tcW w:w="1384" w:type="dxa"/>
            <w:vMerge w:val="restart"/>
          </w:tcPr>
          <w:p w:rsidR="006D6A47" w:rsidRPr="00765929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1370" w:type="dxa"/>
            <w:vMerge/>
            <w:shd w:val="clear" w:color="auto" w:fill="C0C0C0"/>
          </w:tcPr>
          <w:p w:rsidR="006D6A47" w:rsidRPr="009F458F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1901" w:type="dxa"/>
            <w:vMerge/>
            <w:shd w:val="clear" w:color="auto" w:fill="C0C0C0"/>
          </w:tcPr>
          <w:p w:rsidR="006D6A47" w:rsidRPr="009F458F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color w:val="000000" w:themeColor="text1"/>
              </w:rPr>
            </w:pPr>
          </w:p>
        </w:tc>
      </w:tr>
      <w:tr w:rsidR="006D6A47" w:rsidRPr="00765929" w:rsidTr="006D6A47">
        <w:tc>
          <w:tcPr>
            <w:tcW w:w="3772" w:type="dxa"/>
            <w:vMerge/>
          </w:tcPr>
          <w:p w:rsidR="006D6A47" w:rsidRPr="00765929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i/>
              </w:rPr>
            </w:pPr>
          </w:p>
        </w:tc>
        <w:tc>
          <w:tcPr>
            <w:tcW w:w="6503" w:type="dxa"/>
          </w:tcPr>
          <w:p w:rsidR="006D6A47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Выбор главного вида по заданной детали. Создание  по з</w:t>
            </w:r>
            <w:r>
              <w:t>а</w:t>
            </w:r>
            <w:r>
              <w:t>данию разрезов для детали</w:t>
            </w:r>
          </w:p>
        </w:tc>
        <w:tc>
          <w:tcPr>
            <w:tcW w:w="1384" w:type="dxa"/>
            <w:vMerge/>
          </w:tcPr>
          <w:p w:rsidR="006D6A47" w:rsidRPr="00765929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370" w:type="dxa"/>
            <w:vMerge/>
            <w:shd w:val="clear" w:color="auto" w:fill="C0C0C0"/>
          </w:tcPr>
          <w:p w:rsidR="006D6A47" w:rsidRPr="009F458F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1901" w:type="dxa"/>
            <w:vMerge/>
            <w:shd w:val="clear" w:color="auto" w:fill="C0C0C0"/>
          </w:tcPr>
          <w:p w:rsidR="006D6A47" w:rsidRPr="009F458F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color w:val="000000" w:themeColor="text1"/>
              </w:rPr>
            </w:pPr>
          </w:p>
        </w:tc>
      </w:tr>
      <w:tr w:rsidR="006D6A47" w:rsidRPr="00765929" w:rsidTr="006D6A47">
        <w:tc>
          <w:tcPr>
            <w:tcW w:w="3772" w:type="dxa"/>
            <w:vMerge/>
          </w:tcPr>
          <w:p w:rsidR="006D6A47" w:rsidRPr="00765929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i/>
              </w:rPr>
            </w:pPr>
          </w:p>
        </w:tc>
        <w:tc>
          <w:tcPr>
            <w:tcW w:w="6503" w:type="dxa"/>
          </w:tcPr>
          <w:p w:rsidR="006D6A47" w:rsidRPr="00035718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035718">
              <w:rPr>
                <w:b/>
              </w:rPr>
              <w:t>Контрольная работа</w:t>
            </w:r>
          </w:p>
        </w:tc>
        <w:tc>
          <w:tcPr>
            <w:tcW w:w="1384" w:type="dxa"/>
          </w:tcPr>
          <w:p w:rsidR="006D6A47" w:rsidRPr="009102E4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9102E4">
              <w:rPr>
                <w:b/>
                <w:bCs/>
              </w:rPr>
              <w:t>2</w:t>
            </w:r>
          </w:p>
        </w:tc>
        <w:tc>
          <w:tcPr>
            <w:tcW w:w="1370" w:type="dxa"/>
            <w:shd w:val="clear" w:color="auto" w:fill="C0C0C0"/>
          </w:tcPr>
          <w:p w:rsidR="006D6A47" w:rsidRPr="009F458F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1901" w:type="dxa"/>
            <w:vMerge/>
            <w:shd w:val="clear" w:color="auto" w:fill="C0C0C0"/>
          </w:tcPr>
          <w:p w:rsidR="006D6A47" w:rsidRPr="009F458F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color w:val="000000" w:themeColor="text1"/>
              </w:rPr>
            </w:pPr>
          </w:p>
        </w:tc>
      </w:tr>
      <w:tr w:rsidR="006D6A47" w:rsidRPr="00765929" w:rsidTr="006D6A47">
        <w:tc>
          <w:tcPr>
            <w:tcW w:w="10275" w:type="dxa"/>
            <w:gridSpan w:val="2"/>
          </w:tcPr>
          <w:p w:rsidR="006D6A47" w:rsidRPr="00035718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>
              <w:rPr>
                <w:bCs/>
                <w:i/>
              </w:rPr>
              <w:t xml:space="preserve">Промежуточная аттестация проводится в форме </w:t>
            </w:r>
            <w:proofErr w:type="spellStart"/>
            <w:r>
              <w:rPr>
                <w:bCs/>
                <w:i/>
              </w:rPr>
              <w:t>диф.зачета</w:t>
            </w:r>
            <w:proofErr w:type="spellEnd"/>
          </w:p>
        </w:tc>
        <w:tc>
          <w:tcPr>
            <w:tcW w:w="1384" w:type="dxa"/>
          </w:tcPr>
          <w:p w:rsidR="006D6A47" w:rsidRPr="009102E4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1370" w:type="dxa"/>
            <w:shd w:val="clear" w:color="auto" w:fill="C0C0C0"/>
          </w:tcPr>
          <w:p w:rsidR="006D6A47" w:rsidRPr="009F458F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1901" w:type="dxa"/>
            <w:shd w:val="clear" w:color="auto" w:fill="C0C0C0"/>
          </w:tcPr>
          <w:p w:rsidR="006D6A47" w:rsidRPr="009F458F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color w:val="000000" w:themeColor="text1"/>
              </w:rPr>
            </w:pPr>
          </w:p>
        </w:tc>
      </w:tr>
      <w:tr w:rsidR="006D6A47" w:rsidRPr="00765929" w:rsidTr="006D6A47">
        <w:tc>
          <w:tcPr>
            <w:tcW w:w="10275" w:type="dxa"/>
            <w:gridSpan w:val="2"/>
          </w:tcPr>
          <w:p w:rsidR="006D6A47" w:rsidRPr="00AA42E6" w:rsidRDefault="006D6A47" w:rsidP="006D6A47">
            <w:pPr>
              <w:jc w:val="right"/>
              <w:rPr>
                <w:b/>
              </w:rPr>
            </w:pPr>
            <w:r w:rsidRPr="00AA42E6">
              <w:rPr>
                <w:b/>
              </w:rPr>
              <w:t>Всего:</w:t>
            </w:r>
          </w:p>
        </w:tc>
        <w:tc>
          <w:tcPr>
            <w:tcW w:w="1384" w:type="dxa"/>
          </w:tcPr>
          <w:p w:rsidR="006D6A47" w:rsidRPr="00DD5649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84</w:t>
            </w:r>
          </w:p>
        </w:tc>
        <w:tc>
          <w:tcPr>
            <w:tcW w:w="1370" w:type="dxa"/>
            <w:shd w:val="clear" w:color="auto" w:fill="FFFFFF" w:themeFill="background1"/>
          </w:tcPr>
          <w:p w:rsidR="006D6A47" w:rsidRPr="009F458F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color w:val="FF0000"/>
              </w:rPr>
            </w:pPr>
          </w:p>
        </w:tc>
        <w:tc>
          <w:tcPr>
            <w:tcW w:w="1901" w:type="dxa"/>
            <w:shd w:val="clear" w:color="auto" w:fill="FFFFFF" w:themeFill="background1"/>
          </w:tcPr>
          <w:p w:rsidR="006D6A47" w:rsidRPr="009F458F" w:rsidRDefault="006D6A47" w:rsidP="006D6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color w:val="FF0000"/>
              </w:rPr>
            </w:pPr>
          </w:p>
        </w:tc>
      </w:tr>
    </w:tbl>
    <w:p w:rsidR="006D6A47" w:rsidRPr="005C1794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Cs/>
          <w:i/>
          <w:sz w:val="16"/>
          <w:szCs w:val="16"/>
        </w:rPr>
      </w:pPr>
    </w:p>
    <w:p w:rsidR="006D6A47" w:rsidRPr="005C1794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  <w:sectPr w:rsidR="006D6A47" w:rsidRPr="005C1794">
          <w:pgSz w:w="16840" w:h="11907" w:orient="landscape"/>
          <w:pgMar w:top="851" w:right="1134" w:bottom="851" w:left="992" w:header="709" w:footer="709" w:gutter="0"/>
          <w:cols w:space="720"/>
        </w:sectPr>
      </w:pPr>
    </w:p>
    <w:p w:rsidR="006D6A47" w:rsidRDefault="006D6A47" w:rsidP="006D6A47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  <w:sz w:val="28"/>
          <w:szCs w:val="28"/>
        </w:rPr>
      </w:pPr>
    </w:p>
    <w:p w:rsidR="006D6A47" w:rsidRPr="005C1794" w:rsidRDefault="006D6A47" w:rsidP="006D6A47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  <w:sz w:val="28"/>
          <w:szCs w:val="28"/>
        </w:rPr>
      </w:pPr>
      <w:r w:rsidRPr="005C1794">
        <w:rPr>
          <w:b/>
          <w:caps/>
          <w:sz w:val="28"/>
          <w:szCs w:val="28"/>
        </w:rPr>
        <w:t>3. условия реализации программы дисциплины</w:t>
      </w:r>
    </w:p>
    <w:p w:rsidR="006D6A47" w:rsidRPr="005C1794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3.1. Требования к минимальному м</w:t>
      </w:r>
      <w:r w:rsidRPr="005C1794">
        <w:rPr>
          <w:b/>
          <w:bCs/>
          <w:sz w:val="28"/>
          <w:szCs w:val="28"/>
        </w:rPr>
        <w:t>атериально-техническо</w:t>
      </w:r>
      <w:r>
        <w:rPr>
          <w:b/>
          <w:bCs/>
          <w:sz w:val="28"/>
          <w:szCs w:val="28"/>
        </w:rPr>
        <w:t>му</w:t>
      </w:r>
      <w:r w:rsidRPr="005C1794">
        <w:rPr>
          <w:b/>
          <w:bCs/>
          <w:sz w:val="28"/>
          <w:szCs w:val="28"/>
        </w:rPr>
        <w:t xml:space="preserve"> обеспеч</w:t>
      </w:r>
      <w:r w:rsidRPr="005C1794">
        <w:rPr>
          <w:b/>
          <w:bCs/>
          <w:sz w:val="28"/>
          <w:szCs w:val="28"/>
        </w:rPr>
        <w:t>е</w:t>
      </w:r>
      <w:r w:rsidRPr="005C1794">
        <w:rPr>
          <w:b/>
          <w:bCs/>
          <w:sz w:val="28"/>
          <w:szCs w:val="28"/>
        </w:rPr>
        <w:t>ни</w:t>
      </w:r>
      <w:r>
        <w:rPr>
          <w:b/>
          <w:bCs/>
          <w:sz w:val="28"/>
          <w:szCs w:val="28"/>
        </w:rPr>
        <w:t>ю</w:t>
      </w:r>
    </w:p>
    <w:p w:rsidR="006D6A47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</w:p>
    <w:p w:rsidR="006D6A47" w:rsidRPr="00A20A8B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A7001E">
        <w:rPr>
          <w:sz w:val="28"/>
          <w:szCs w:val="28"/>
        </w:rPr>
        <w:t xml:space="preserve">Реализация программы дисциплины требует наличия учебного кабинета </w:t>
      </w:r>
      <w:r>
        <w:rPr>
          <w:sz w:val="28"/>
          <w:szCs w:val="28"/>
        </w:rPr>
        <w:t>"О</w:t>
      </w:r>
      <w:r>
        <w:rPr>
          <w:sz w:val="28"/>
          <w:szCs w:val="28"/>
        </w:rPr>
        <w:t>с</w:t>
      </w:r>
      <w:r>
        <w:rPr>
          <w:sz w:val="28"/>
          <w:szCs w:val="28"/>
        </w:rPr>
        <w:t>нов</w:t>
      </w:r>
      <w:r>
        <w:rPr>
          <w:bCs/>
          <w:sz w:val="28"/>
          <w:szCs w:val="28"/>
        </w:rPr>
        <w:t xml:space="preserve"> компьютерного моделирования» </w:t>
      </w:r>
    </w:p>
    <w:p w:rsidR="006D6A47" w:rsidRPr="00A7001E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</w:p>
    <w:p w:rsidR="006D6A47" w:rsidRPr="00A7001E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A7001E">
        <w:rPr>
          <w:bCs/>
          <w:sz w:val="28"/>
          <w:szCs w:val="28"/>
        </w:rPr>
        <w:t>Оборудование учебного кабинета:</w:t>
      </w:r>
    </w:p>
    <w:p w:rsidR="006D6A47" w:rsidRPr="00A7001E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A7001E">
        <w:rPr>
          <w:bCs/>
          <w:sz w:val="28"/>
          <w:szCs w:val="28"/>
        </w:rPr>
        <w:t>- посадочные места по количеству обучающихся;</w:t>
      </w:r>
    </w:p>
    <w:p w:rsidR="006D6A47" w:rsidRPr="00A7001E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A7001E">
        <w:rPr>
          <w:bCs/>
          <w:sz w:val="28"/>
          <w:szCs w:val="28"/>
        </w:rPr>
        <w:t>- рабочее место преподавателя;</w:t>
      </w:r>
    </w:p>
    <w:p w:rsidR="006D6A47" w:rsidRDefault="006D6A47" w:rsidP="006D6A47">
      <w:pPr>
        <w:pStyle w:val="24"/>
        <w:tabs>
          <w:tab w:val="left" w:pos="0"/>
        </w:tabs>
        <w:spacing w:after="0" w:line="240" w:lineRule="auto"/>
        <w:jc w:val="both"/>
        <w:rPr>
          <w:sz w:val="28"/>
        </w:rPr>
      </w:pPr>
      <w:r>
        <w:rPr>
          <w:sz w:val="28"/>
        </w:rPr>
        <w:t xml:space="preserve">- </w:t>
      </w:r>
      <w:r w:rsidRPr="00C6722F">
        <w:rPr>
          <w:sz w:val="28"/>
        </w:rPr>
        <w:t>комплект у</w:t>
      </w:r>
      <w:r>
        <w:rPr>
          <w:sz w:val="28"/>
        </w:rPr>
        <w:t>чебно-методической документации;</w:t>
      </w:r>
    </w:p>
    <w:p w:rsidR="006D6A47" w:rsidRPr="00A7001E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A7001E">
        <w:rPr>
          <w:bCs/>
          <w:sz w:val="28"/>
          <w:szCs w:val="28"/>
        </w:rPr>
        <w:t>Технические средства обучения:</w:t>
      </w:r>
    </w:p>
    <w:p w:rsidR="006D6A47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A7001E">
        <w:rPr>
          <w:bCs/>
          <w:sz w:val="28"/>
          <w:szCs w:val="28"/>
        </w:rPr>
        <w:t>- компьютер</w:t>
      </w:r>
      <w:r>
        <w:rPr>
          <w:bCs/>
          <w:sz w:val="28"/>
          <w:szCs w:val="28"/>
        </w:rPr>
        <w:t xml:space="preserve">ы, </w:t>
      </w:r>
      <w:proofErr w:type="spellStart"/>
      <w:r>
        <w:rPr>
          <w:bCs/>
          <w:sz w:val="28"/>
          <w:szCs w:val="28"/>
        </w:rPr>
        <w:t>мультимедиапроектор</w:t>
      </w:r>
      <w:proofErr w:type="spellEnd"/>
      <w:r>
        <w:rPr>
          <w:bCs/>
          <w:sz w:val="28"/>
          <w:szCs w:val="28"/>
        </w:rPr>
        <w:t>;</w:t>
      </w:r>
    </w:p>
    <w:p w:rsidR="006D6A47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-лицензионное обеспечение  программы «Компас»</w:t>
      </w:r>
    </w:p>
    <w:p w:rsidR="006D6A47" w:rsidRPr="005C1794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</w:p>
    <w:p w:rsidR="006D6A47" w:rsidRDefault="006D6A47" w:rsidP="006D6A47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sz w:val="28"/>
          <w:szCs w:val="28"/>
        </w:rPr>
      </w:pPr>
      <w:r>
        <w:rPr>
          <w:b/>
          <w:sz w:val="28"/>
          <w:szCs w:val="28"/>
        </w:rPr>
        <w:t>3.2. Информационное обеспечение обучения</w:t>
      </w:r>
    </w:p>
    <w:p w:rsidR="006D6A47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Перечень рекомендуемых учебных изданий, Интернет-ресурсов, допо</w:t>
      </w:r>
      <w:r>
        <w:rPr>
          <w:b/>
          <w:bCs/>
          <w:sz w:val="28"/>
          <w:szCs w:val="28"/>
        </w:rPr>
        <w:t>л</w:t>
      </w:r>
      <w:r>
        <w:rPr>
          <w:b/>
          <w:bCs/>
          <w:sz w:val="28"/>
          <w:szCs w:val="28"/>
        </w:rPr>
        <w:t>нительной литературы</w:t>
      </w:r>
    </w:p>
    <w:p w:rsidR="006D6A47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</w:p>
    <w:p w:rsidR="006D6A47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Основные источники:</w:t>
      </w:r>
    </w:p>
    <w:p w:rsidR="006D6A47" w:rsidRPr="00026430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r w:rsidRPr="00026430">
        <w:rPr>
          <w:sz w:val="28"/>
          <w:szCs w:val="28"/>
        </w:rPr>
        <w:t xml:space="preserve">1. </w:t>
      </w:r>
      <w:proofErr w:type="spellStart"/>
      <w:r w:rsidRPr="00026430">
        <w:rPr>
          <w:sz w:val="28"/>
          <w:szCs w:val="28"/>
        </w:rPr>
        <w:t>Анамова</w:t>
      </w:r>
      <w:proofErr w:type="spellEnd"/>
      <w:r w:rsidRPr="00026430">
        <w:rPr>
          <w:sz w:val="28"/>
          <w:szCs w:val="28"/>
        </w:rPr>
        <w:t xml:space="preserve">  Р.Р., Инженерная и компьютерная графика:</w:t>
      </w:r>
      <w:r w:rsidRPr="00026430">
        <w:rPr>
          <w:b/>
          <w:sz w:val="28"/>
          <w:szCs w:val="28"/>
        </w:rPr>
        <w:t xml:space="preserve"> </w:t>
      </w:r>
      <w:r w:rsidRPr="00026430">
        <w:rPr>
          <w:sz w:val="28"/>
          <w:szCs w:val="28"/>
        </w:rPr>
        <w:t xml:space="preserve">учебник и практикум для СПО / отв. ред. Р.Р. </w:t>
      </w:r>
      <w:proofErr w:type="spellStart"/>
      <w:r w:rsidRPr="00026430">
        <w:rPr>
          <w:sz w:val="28"/>
          <w:szCs w:val="28"/>
        </w:rPr>
        <w:t>Анамова</w:t>
      </w:r>
      <w:proofErr w:type="spellEnd"/>
      <w:r w:rsidRPr="00026430">
        <w:rPr>
          <w:sz w:val="28"/>
          <w:szCs w:val="28"/>
        </w:rPr>
        <w:t xml:space="preserve">, С.А. Леонова, Н.В. </w:t>
      </w:r>
      <w:proofErr w:type="spellStart"/>
      <w:r w:rsidRPr="00026430">
        <w:rPr>
          <w:sz w:val="28"/>
          <w:szCs w:val="28"/>
        </w:rPr>
        <w:t>Пшеничнова</w:t>
      </w:r>
      <w:proofErr w:type="spellEnd"/>
      <w:r w:rsidRPr="00026430">
        <w:rPr>
          <w:sz w:val="28"/>
          <w:szCs w:val="28"/>
        </w:rPr>
        <w:t>. - М.: ЮРАЙТ, 2018</w:t>
      </w:r>
    </w:p>
    <w:p w:rsidR="006D6A47" w:rsidRPr="00026430" w:rsidRDefault="006D6A47" w:rsidP="006D6A47">
      <w:pPr>
        <w:pStyle w:val="af8"/>
        <w:jc w:val="both"/>
        <w:rPr>
          <w:rFonts w:ascii="Times New Roman" w:hAnsi="Times New Roman"/>
          <w:sz w:val="28"/>
          <w:szCs w:val="28"/>
        </w:rPr>
      </w:pPr>
      <w:r w:rsidRPr="00026430">
        <w:rPr>
          <w:rFonts w:ascii="Times New Roman" w:hAnsi="Times New Roman"/>
          <w:sz w:val="28"/>
          <w:szCs w:val="28"/>
        </w:rPr>
        <w:t xml:space="preserve">2.  Немцова, Т.И. Компьютерная графика и </w:t>
      </w:r>
      <w:proofErr w:type="spellStart"/>
      <w:r w:rsidRPr="00026430">
        <w:rPr>
          <w:rFonts w:ascii="Times New Roman" w:hAnsi="Times New Roman"/>
          <w:sz w:val="28"/>
          <w:szCs w:val="28"/>
        </w:rPr>
        <w:t>web</w:t>
      </w:r>
      <w:proofErr w:type="spellEnd"/>
      <w:r w:rsidRPr="00026430">
        <w:rPr>
          <w:rFonts w:ascii="Times New Roman" w:hAnsi="Times New Roman"/>
          <w:sz w:val="28"/>
          <w:szCs w:val="28"/>
        </w:rPr>
        <w:t xml:space="preserve">-дизайн. Практикум: учебное пособие/ </w:t>
      </w:r>
      <w:proofErr w:type="spellStart"/>
      <w:r w:rsidRPr="00026430">
        <w:rPr>
          <w:rFonts w:ascii="Times New Roman" w:hAnsi="Times New Roman"/>
          <w:sz w:val="28"/>
          <w:szCs w:val="28"/>
        </w:rPr>
        <w:t>Т.И.Немцова</w:t>
      </w:r>
      <w:proofErr w:type="spellEnd"/>
      <w:r w:rsidRPr="00026430">
        <w:rPr>
          <w:rFonts w:ascii="Times New Roman" w:hAnsi="Times New Roman"/>
          <w:sz w:val="28"/>
          <w:szCs w:val="28"/>
        </w:rPr>
        <w:t xml:space="preserve">, Ю.В. Назарова; под ред. </w:t>
      </w:r>
      <w:proofErr w:type="spellStart"/>
      <w:r w:rsidRPr="00026430">
        <w:rPr>
          <w:rFonts w:ascii="Times New Roman" w:hAnsi="Times New Roman"/>
          <w:sz w:val="28"/>
          <w:szCs w:val="28"/>
        </w:rPr>
        <w:t>Л.Г.Гагариной</w:t>
      </w:r>
      <w:proofErr w:type="spellEnd"/>
      <w:r w:rsidRPr="00026430">
        <w:rPr>
          <w:rFonts w:ascii="Times New Roman" w:hAnsi="Times New Roman"/>
          <w:sz w:val="28"/>
          <w:szCs w:val="28"/>
        </w:rPr>
        <w:t>. - М.: ИД «ФОРУМ» : ИНФРА-М, 2018.</w:t>
      </w:r>
    </w:p>
    <w:p w:rsidR="006D6A47" w:rsidRPr="00026430" w:rsidRDefault="006D6A47" w:rsidP="006D6A47">
      <w:pPr>
        <w:tabs>
          <w:tab w:val="left" w:pos="0"/>
        </w:tabs>
        <w:jc w:val="both"/>
        <w:rPr>
          <w:sz w:val="28"/>
          <w:szCs w:val="28"/>
        </w:rPr>
      </w:pPr>
      <w:r w:rsidRPr="00026430">
        <w:rPr>
          <w:sz w:val="28"/>
          <w:szCs w:val="28"/>
        </w:rPr>
        <w:t xml:space="preserve">3. Селезнев  В.А., Компьютерная графика :учебник и практикум для СПО / В. А. Селезнев, С. А. Дмитроченко. — 2-е изд., </w:t>
      </w:r>
      <w:proofErr w:type="spellStart"/>
      <w:r w:rsidRPr="00026430">
        <w:rPr>
          <w:sz w:val="28"/>
          <w:szCs w:val="28"/>
        </w:rPr>
        <w:t>испр</w:t>
      </w:r>
      <w:proofErr w:type="spellEnd"/>
      <w:r w:rsidRPr="00026430">
        <w:rPr>
          <w:sz w:val="28"/>
          <w:szCs w:val="28"/>
        </w:rPr>
        <w:t xml:space="preserve">. и доп. — М. : </w:t>
      </w:r>
      <w:proofErr w:type="spellStart"/>
      <w:r w:rsidRPr="00026430">
        <w:rPr>
          <w:sz w:val="28"/>
          <w:szCs w:val="28"/>
        </w:rPr>
        <w:t>Юрайт</w:t>
      </w:r>
      <w:proofErr w:type="spellEnd"/>
      <w:r w:rsidRPr="00026430">
        <w:rPr>
          <w:sz w:val="28"/>
          <w:szCs w:val="28"/>
        </w:rPr>
        <w:t>, 2018</w:t>
      </w:r>
    </w:p>
    <w:p w:rsidR="006D6A47" w:rsidRPr="00026430" w:rsidRDefault="006D6A47" w:rsidP="006D6A47">
      <w:pPr>
        <w:pStyle w:val="af8"/>
        <w:jc w:val="both"/>
        <w:rPr>
          <w:rFonts w:ascii="Times New Roman" w:hAnsi="Times New Roman"/>
          <w:sz w:val="28"/>
          <w:szCs w:val="28"/>
        </w:rPr>
      </w:pPr>
      <w:r w:rsidRPr="00026430">
        <w:rPr>
          <w:rFonts w:ascii="Times New Roman" w:hAnsi="Times New Roman"/>
          <w:sz w:val="28"/>
          <w:szCs w:val="28"/>
        </w:rPr>
        <w:t xml:space="preserve">4.  Хейфец  А.Л. Инженерная 3d-компьютерная графика в 2 т. Том 1. :учебник и практикум для СПО / А. Л. Хейфец, А. Н. </w:t>
      </w:r>
      <w:proofErr w:type="spellStart"/>
      <w:r w:rsidRPr="00026430">
        <w:rPr>
          <w:rFonts w:ascii="Times New Roman" w:hAnsi="Times New Roman"/>
          <w:sz w:val="28"/>
          <w:szCs w:val="28"/>
        </w:rPr>
        <w:t>Логиновский</w:t>
      </w:r>
      <w:proofErr w:type="spellEnd"/>
      <w:r w:rsidRPr="00026430">
        <w:rPr>
          <w:rFonts w:ascii="Times New Roman" w:hAnsi="Times New Roman"/>
          <w:sz w:val="28"/>
          <w:szCs w:val="28"/>
        </w:rPr>
        <w:t xml:space="preserve">, И. В. </w:t>
      </w:r>
      <w:proofErr w:type="spellStart"/>
      <w:r w:rsidRPr="00026430">
        <w:rPr>
          <w:rFonts w:ascii="Times New Roman" w:hAnsi="Times New Roman"/>
          <w:sz w:val="28"/>
          <w:szCs w:val="28"/>
        </w:rPr>
        <w:t>Б</w:t>
      </w:r>
      <w:r w:rsidRPr="00026430">
        <w:rPr>
          <w:rFonts w:ascii="Times New Roman" w:hAnsi="Times New Roman"/>
          <w:sz w:val="28"/>
          <w:szCs w:val="28"/>
        </w:rPr>
        <w:t>у</w:t>
      </w:r>
      <w:r w:rsidRPr="00026430">
        <w:rPr>
          <w:rFonts w:ascii="Times New Roman" w:hAnsi="Times New Roman"/>
          <w:sz w:val="28"/>
          <w:szCs w:val="28"/>
        </w:rPr>
        <w:t>торина</w:t>
      </w:r>
      <w:proofErr w:type="spellEnd"/>
      <w:r w:rsidRPr="00026430">
        <w:rPr>
          <w:rFonts w:ascii="Times New Roman" w:hAnsi="Times New Roman"/>
          <w:sz w:val="28"/>
          <w:szCs w:val="28"/>
        </w:rPr>
        <w:t xml:space="preserve">, В. Н. Васильева ; под ред. А. Л. Хейфеца. — 3-е изд., </w:t>
      </w:r>
      <w:proofErr w:type="spellStart"/>
      <w:r w:rsidRPr="00026430">
        <w:rPr>
          <w:rFonts w:ascii="Times New Roman" w:hAnsi="Times New Roman"/>
          <w:sz w:val="28"/>
          <w:szCs w:val="28"/>
        </w:rPr>
        <w:t>перераб</w:t>
      </w:r>
      <w:proofErr w:type="spellEnd"/>
      <w:r w:rsidRPr="00026430">
        <w:rPr>
          <w:rFonts w:ascii="Times New Roman" w:hAnsi="Times New Roman"/>
          <w:sz w:val="28"/>
          <w:szCs w:val="28"/>
        </w:rPr>
        <w:t xml:space="preserve">. и доп. — М. : </w:t>
      </w:r>
      <w:proofErr w:type="spellStart"/>
      <w:r w:rsidRPr="00026430">
        <w:rPr>
          <w:rFonts w:ascii="Times New Roman" w:hAnsi="Times New Roman"/>
          <w:sz w:val="28"/>
          <w:szCs w:val="28"/>
        </w:rPr>
        <w:t>Юрайт</w:t>
      </w:r>
      <w:proofErr w:type="spellEnd"/>
      <w:r w:rsidRPr="00026430">
        <w:rPr>
          <w:rFonts w:ascii="Times New Roman" w:hAnsi="Times New Roman"/>
          <w:sz w:val="28"/>
          <w:szCs w:val="28"/>
        </w:rPr>
        <w:t>, 2018</w:t>
      </w:r>
    </w:p>
    <w:p w:rsidR="006D6A47" w:rsidRPr="00026430" w:rsidRDefault="006D6A47" w:rsidP="006D6A47">
      <w:pPr>
        <w:tabs>
          <w:tab w:val="left" w:pos="0"/>
        </w:tabs>
        <w:jc w:val="both"/>
        <w:rPr>
          <w:sz w:val="28"/>
          <w:szCs w:val="28"/>
        </w:rPr>
      </w:pPr>
      <w:r w:rsidRPr="00026430">
        <w:rPr>
          <w:sz w:val="28"/>
          <w:szCs w:val="28"/>
        </w:rPr>
        <w:t xml:space="preserve">5. Хейфец  А.Л. Инженерная 3d-компьютерная графика в 2 т. Том 2. :учебник и практикум для СПО / А. Л. Хейфец, А. Н. </w:t>
      </w:r>
      <w:proofErr w:type="spellStart"/>
      <w:r w:rsidRPr="00026430">
        <w:rPr>
          <w:sz w:val="28"/>
          <w:szCs w:val="28"/>
        </w:rPr>
        <w:t>Логиновский</w:t>
      </w:r>
      <w:proofErr w:type="spellEnd"/>
      <w:r w:rsidRPr="00026430">
        <w:rPr>
          <w:sz w:val="28"/>
          <w:szCs w:val="28"/>
        </w:rPr>
        <w:t xml:space="preserve">, И. В. </w:t>
      </w:r>
      <w:proofErr w:type="spellStart"/>
      <w:r w:rsidRPr="00026430">
        <w:rPr>
          <w:sz w:val="28"/>
          <w:szCs w:val="28"/>
        </w:rPr>
        <w:t>Буторина</w:t>
      </w:r>
      <w:proofErr w:type="spellEnd"/>
      <w:r w:rsidRPr="00026430">
        <w:rPr>
          <w:sz w:val="28"/>
          <w:szCs w:val="28"/>
        </w:rPr>
        <w:t xml:space="preserve">, В. Н. Васильева ; под ред. А. Л. Хейфеца. — 3-е изд., </w:t>
      </w:r>
      <w:proofErr w:type="spellStart"/>
      <w:r w:rsidRPr="00026430">
        <w:rPr>
          <w:sz w:val="28"/>
          <w:szCs w:val="28"/>
        </w:rPr>
        <w:t>перераб</w:t>
      </w:r>
      <w:proofErr w:type="spellEnd"/>
      <w:r w:rsidRPr="00026430">
        <w:rPr>
          <w:sz w:val="28"/>
          <w:szCs w:val="28"/>
        </w:rPr>
        <w:t xml:space="preserve">. и доп. — М. : </w:t>
      </w:r>
      <w:proofErr w:type="spellStart"/>
      <w:r w:rsidRPr="00026430">
        <w:rPr>
          <w:sz w:val="28"/>
          <w:szCs w:val="28"/>
        </w:rPr>
        <w:t>Юрайт</w:t>
      </w:r>
      <w:proofErr w:type="spellEnd"/>
      <w:r w:rsidRPr="00026430">
        <w:rPr>
          <w:sz w:val="28"/>
          <w:szCs w:val="28"/>
        </w:rPr>
        <w:t>, 2018</w:t>
      </w:r>
    </w:p>
    <w:p w:rsidR="006D6A47" w:rsidRPr="00026430" w:rsidRDefault="006D6A47" w:rsidP="006D6A47">
      <w:pPr>
        <w:tabs>
          <w:tab w:val="left" w:pos="0"/>
        </w:tabs>
        <w:jc w:val="both"/>
        <w:rPr>
          <w:sz w:val="28"/>
          <w:szCs w:val="28"/>
        </w:rPr>
      </w:pPr>
    </w:p>
    <w:p w:rsidR="006D6A47" w:rsidRPr="00026430" w:rsidRDefault="006D6A47" w:rsidP="006D6A47">
      <w:pPr>
        <w:tabs>
          <w:tab w:val="left" w:pos="0"/>
        </w:tabs>
        <w:jc w:val="both"/>
        <w:rPr>
          <w:b/>
          <w:bCs/>
          <w:sz w:val="28"/>
          <w:szCs w:val="28"/>
        </w:rPr>
      </w:pPr>
      <w:r w:rsidRPr="00026430">
        <w:rPr>
          <w:b/>
          <w:bCs/>
          <w:sz w:val="28"/>
          <w:szCs w:val="28"/>
        </w:rPr>
        <w:t>Дополнительная литература</w:t>
      </w:r>
    </w:p>
    <w:p w:rsidR="006D6A47" w:rsidRPr="00026430" w:rsidRDefault="006D6A47" w:rsidP="006D6A47">
      <w:pPr>
        <w:tabs>
          <w:tab w:val="left" w:pos="0"/>
        </w:tabs>
        <w:jc w:val="both"/>
        <w:rPr>
          <w:sz w:val="28"/>
          <w:szCs w:val="28"/>
        </w:rPr>
      </w:pPr>
      <w:r w:rsidRPr="00026430">
        <w:rPr>
          <w:sz w:val="28"/>
          <w:szCs w:val="28"/>
        </w:rPr>
        <w:t>1 Васильева, Л.С. Черчение (металлообработка). Практикум [Текст]: учеб. пособие для нач. проф. образования/ Л.С. Васильева. — М.: Академия, 2018.</w:t>
      </w:r>
    </w:p>
    <w:p w:rsidR="006D6A47" w:rsidRPr="00026430" w:rsidRDefault="006D6A47" w:rsidP="006D6A47">
      <w:pPr>
        <w:jc w:val="both"/>
        <w:rPr>
          <w:b/>
          <w:sz w:val="28"/>
          <w:szCs w:val="28"/>
        </w:rPr>
      </w:pPr>
      <w:r w:rsidRPr="00026430">
        <w:rPr>
          <w:sz w:val="28"/>
          <w:szCs w:val="28"/>
        </w:rPr>
        <w:t>2.Левицкий В.С., Машиностроительное черчение и автоматизация выполн</w:t>
      </w:r>
      <w:r w:rsidRPr="00026430">
        <w:rPr>
          <w:sz w:val="28"/>
          <w:szCs w:val="28"/>
        </w:rPr>
        <w:t>е</w:t>
      </w:r>
      <w:r w:rsidRPr="00026430">
        <w:rPr>
          <w:sz w:val="28"/>
          <w:szCs w:val="28"/>
        </w:rPr>
        <w:t>ния чертежей:</w:t>
      </w:r>
      <w:r w:rsidRPr="00026430">
        <w:rPr>
          <w:b/>
          <w:sz w:val="28"/>
          <w:szCs w:val="28"/>
        </w:rPr>
        <w:t xml:space="preserve"> </w:t>
      </w:r>
      <w:r w:rsidRPr="00026430">
        <w:rPr>
          <w:sz w:val="28"/>
          <w:szCs w:val="28"/>
        </w:rPr>
        <w:t xml:space="preserve">учебник для СПО / В.С. Левицкий.-9-е изд., </w:t>
      </w:r>
      <w:proofErr w:type="spellStart"/>
      <w:r w:rsidRPr="00026430">
        <w:rPr>
          <w:sz w:val="28"/>
          <w:szCs w:val="28"/>
        </w:rPr>
        <w:t>испр</w:t>
      </w:r>
      <w:proofErr w:type="spellEnd"/>
      <w:r w:rsidRPr="00026430">
        <w:rPr>
          <w:sz w:val="28"/>
          <w:szCs w:val="28"/>
        </w:rPr>
        <w:t>. и доп. - М.: ЮРАЙТ, 2017</w:t>
      </w:r>
    </w:p>
    <w:p w:rsidR="006D6A47" w:rsidRPr="00026430" w:rsidRDefault="006D6A47" w:rsidP="006D6A47">
      <w:pPr>
        <w:pStyle w:val="af7"/>
        <w:numPr>
          <w:ilvl w:val="0"/>
          <w:numId w:val="46"/>
        </w:numPr>
        <w:ind w:left="0" w:firstLine="0"/>
        <w:jc w:val="both"/>
        <w:rPr>
          <w:sz w:val="28"/>
          <w:szCs w:val="28"/>
        </w:rPr>
      </w:pPr>
      <w:proofErr w:type="spellStart"/>
      <w:r w:rsidRPr="00026430">
        <w:rPr>
          <w:sz w:val="28"/>
          <w:szCs w:val="28"/>
        </w:rPr>
        <w:lastRenderedPageBreak/>
        <w:t>Чекмарев</w:t>
      </w:r>
      <w:proofErr w:type="spellEnd"/>
      <w:r w:rsidRPr="00026430">
        <w:rPr>
          <w:sz w:val="28"/>
          <w:szCs w:val="28"/>
        </w:rPr>
        <w:t xml:space="preserve"> А.А., Инженерная графика :учебник для СПО / А. А. </w:t>
      </w:r>
      <w:proofErr w:type="spellStart"/>
      <w:r w:rsidRPr="00026430">
        <w:rPr>
          <w:sz w:val="28"/>
          <w:szCs w:val="28"/>
        </w:rPr>
        <w:t>Чекм</w:t>
      </w:r>
      <w:r w:rsidRPr="00026430">
        <w:rPr>
          <w:sz w:val="28"/>
          <w:szCs w:val="28"/>
        </w:rPr>
        <w:t>а</w:t>
      </w:r>
      <w:r w:rsidRPr="00026430">
        <w:rPr>
          <w:sz w:val="28"/>
          <w:szCs w:val="28"/>
        </w:rPr>
        <w:t>рев</w:t>
      </w:r>
      <w:proofErr w:type="spellEnd"/>
      <w:r w:rsidRPr="00026430">
        <w:rPr>
          <w:sz w:val="28"/>
          <w:szCs w:val="28"/>
        </w:rPr>
        <w:t xml:space="preserve">. — 12-е изд., </w:t>
      </w:r>
      <w:proofErr w:type="spellStart"/>
      <w:r w:rsidRPr="00026430">
        <w:rPr>
          <w:sz w:val="28"/>
          <w:szCs w:val="28"/>
        </w:rPr>
        <w:t>испр</w:t>
      </w:r>
      <w:proofErr w:type="spellEnd"/>
      <w:r w:rsidRPr="00026430">
        <w:rPr>
          <w:sz w:val="28"/>
          <w:szCs w:val="28"/>
        </w:rPr>
        <w:t xml:space="preserve">. и доп. — М. : Издательство </w:t>
      </w:r>
      <w:proofErr w:type="spellStart"/>
      <w:r w:rsidRPr="00026430">
        <w:rPr>
          <w:sz w:val="28"/>
          <w:szCs w:val="28"/>
        </w:rPr>
        <w:t>Юрайт</w:t>
      </w:r>
      <w:proofErr w:type="spellEnd"/>
      <w:r w:rsidRPr="00026430">
        <w:rPr>
          <w:sz w:val="28"/>
          <w:szCs w:val="28"/>
        </w:rPr>
        <w:t>, 2018</w:t>
      </w:r>
    </w:p>
    <w:p w:rsidR="006D6A47" w:rsidRPr="00026430" w:rsidRDefault="006D6A47" w:rsidP="006D6A47">
      <w:pPr>
        <w:jc w:val="both"/>
        <w:rPr>
          <w:b/>
          <w:sz w:val="28"/>
          <w:szCs w:val="28"/>
        </w:rPr>
      </w:pPr>
      <w:r w:rsidRPr="00026430">
        <w:rPr>
          <w:b/>
          <w:sz w:val="28"/>
          <w:szCs w:val="28"/>
        </w:rPr>
        <w:t>Электронный ресурс:</w:t>
      </w:r>
    </w:p>
    <w:p w:rsidR="006D6A47" w:rsidRPr="00026430" w:rsidRDefault="006D6A47" w:rsidP="006D6A47">
      <w:pPr>
        <w:pStyle w:val="af8"/>
        <w:jc w:val="both"/>
        <w:rPr>
          <w:rFonts w:ascii="Times New Roman" w:hAnsi="Times New Roman"/>
          <w:sz w:val="28"/>
          <w:szCs w:val="28"/>
        </w:rPr>
      </w:pPr>
      <w:r w:rsidRPr="00026430">
        <w:rPr>
          <w:rFonts w:ascii="Times New Roman" w:hAnsi="Times New Roman"/>
          <w:sz w:val="28"/>
          <w:szCs w:val="28"/>
        </w:rPr>
        <w:t>1. Березина, Н.А. Инженерная графика [Электронный ресурс]: учебное пос</w:t>
      </w:r>
      <w:r w:rsidRPr="00026430">
        <w:rPr>
          <w:rFonts w:ascii="Times New Roman" w:hAnsi="Times New Roman"/>
          <w:sz w:val="28"/>
          <w:szCs w:val="28"/>
        </w:rPr>
        <w:t>о</w:t>
      </w:r>
      <w:r w:rsidRPr="00026430">
        <w:rPr>
          <w:rFonts w:ascii="Times New Roman" w:hAnsi="Times New Roman"/>
          <w:sz w:val="28"/>
          <w:szCs w:val="28"/>
        </w:rPr>
        <w:t>бие / Н.А. Березина. - М.: Альфа-М, НИЦ ИНФРА-М, 2017- (</w:t>
      </w:r>
      <w:proofErr w:type="spellStart"/>
      <w:r w:rsidRPr="00026430">
        <w:rPr>
          <w:rFonts w:ascii="Times New Roman" w:hAnsi="Times New Roman"/>
          <w:sz w:val="28"/>
          <w:szCs w:val="28"/>
        </w:rPr>
        <w:t>ПРОФИль</w:t>
      </w:r>
      <w:proofErr w:type="spellEnd"/>
      <w:r w:rsidRPr="00026430">
        <w:rPr>
          <w:rFonts w:ascii="Times New Roman" w:hAnsi="Times New Roman"/>
          <w:sz w:val="28"/>
          <w:szCs w:val="28"/>
        </w:rPr>
        <w:t xml:space="preserve">).  -  [Режим доступа: </w:t>
      </w:r>
      <w:hyperlink r:id="rId112" w:history="1">
        <w:r w:rsidRPr="00026430">
          <w:rPr>
            <w:rStyle w:val="af6"/>
            <w:rFonts w:ascii="Times New Roman" w:hAnsi="Times New Roman"/>
            <w:sz w:val="28"/>
            <w:szCs w:val="28"/>
          </w:rPr>
          <w:t>http://znanium.com/catalog/product/503669</w:t>
        </w:r>
      </w:hyperlink>
      <w:r w:rsidRPr="00026430">
        <w:rPr>
          <w:rFonts w:ascii="Times New Roman" w:hAnsi="Times New Roman"/>
          <w:sz w:val="28"/>
          <w:szCs w:val="28"/>
        </w:rPr>
        <w:t xml:space="preserve">]. </w:t>
      </w:r>
    </w:p>
    <w:p w:rsidR="006D6A47" w:rsidRPr="00026430" w:rsidRDefault="006D6A47" w:rsidP="006D6A47">
      <w:pPr>
        <w:pStyle w:val="af8"/>
        <w:jc w:val="both"/>
        <w:rPr>
          <w:rFonts w:ascii="Times New Roman" w:hAnsi="Times New Roman"/>
          <w:sz w:val="28"/>
          <w:szCs w:val="28"/>
        </w:rPr>
      </w:pPr>
      <w:r w:rsidRPr="00026430">
        <w:rPr>
          <w:rFonts w:ascii="Times New Roman" w:hAnsi="Times New Roman"/>
          <w:sz w:val="28"/>
          <w:szCs w:val="28"/>
        </w:rPr>
        <w:t xml:space="preserve">2.Борисенко, И. Г. Инженерная графика. </w:t>
      </w:r>
      <w:proofErr w:type="spellStart"/>
      <w:r w:rsidRPr="00026430">
        <w:rPr>
          <w:rFonts w:ascii="Times New Roman" w:hAnsi="Times New Roman"/>
          <w:sz w:val="28"/>
          <w:szCs w:val="28"/>
        </w:rPr>
        <w:t>Эскизирование</w:t>
      </w:r>
      <w:proofErr w:type="spellEnd"/>
      <w:r w:rsidRPr="00026430">
        <w:rPr>
          <w:rFonts w:ascii="Times New Roman" w:hAnsi="Times New Roman"/>
          <w:sz w:val="28"/>
          <w:szCs w:val="28"/>
        </w:rPr>
        <w:t xml:space="preserve"> деталей машин [Электронный ресурс] : учеб. пособие / И. Г. Борисенко. – 3-е изд., </w:t>
      </w:r>
      <w:proofErr w:type="spellStart"/>
      <w:r w:rsidRPr="00026430">
        <w:rPr>
          <w:rFonts w:ascii="Times New Roman" w:hAnsi="Times New Roman"/>
          <w:sz w:val="28"/>
          <w:szCs w:val="28"/>
        </w:rPr>
        <w:t>перераб</w:t>
      </w:r>
      <w:proofErr w:type="spellEnd"/>
      <w:r w:rsidRPr="00026430">
        <w:rPr>
          <w:rFonts w:ascii="Times New Roman" w:hAnsi="Times New Roman"/>
          <w:sz w:val="28"/>
          <w:szCs w:val="28"/>
        </w:rPr>
        <w:t xml:space="preserve">. и доп. – Красноярск : </w:t>
      </w:r>
      <w:proofErr w:type="spellStart"/>
      <w:r w:rsidRPr="00026430">
        <w:rPr>
          <w:rFonts w:ascii="Times New Roman" w:hAnsi="Times New Roman"/>
          <w:sz w:val="28"/>
          <w:szCs w:val="28"/>
        </w:rPr>
        <w:t>Сиб</w:t>
      </w:r>
      <w:proofErr w:type="spellEnd"/>
      <w:r w:rsidRPr="00026430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026430">
        <w:rPr>
          <w:rFonts w:ascii="Times New Roman" w:hAnsi="Times New Roman"/>
          <w:sz w:val="28"/>
          <w:szCs w:val="28"/>
        </w:rPr>
        <w:t>федер</w:t>
      </w:r>
      <w:proofErr w:type="spellEnd"/>
      <w:r w:rsidRPr="00026430">
        <w:rPr>
          <w:rFonts w:ascii="Times New Roman" w:hAnsi="Times New Roman"/>
          <w:sz w:val="28"/>
          <w:szCs w:val="28"/>
        </w:rPr>
        <w:t xml:space="preserve">. ун-т, 2017   -  [Режим доступа: </w:t>
      </w:r>
      <w:hyperlink r:id="rId113" w:history="1">
        <w:r w:rsidRPr="00026430">
          <w:rPr>
            <w:rStyle w:val="af6"/>
            <w:rFonts w:ascii="Times New Roman" w:hAnsi="Times New Roman"/>
            <w:sz w:val="28"/>
            <w:szCs w:val="28"/>
          </w:rPr>
          <w:t>http://znanium.com/catalog/product/506051</w:t>
        </w:r>
      </w:hyperlink>
      <w:r w:rsidRPr="00026430">
        <w:rPr>
          <w:rFonts w:ascii="Times New Roman" w:hAnsi="Times New Roman"/>
          <w:sz w:val="28"/>
          <w:szCs w:val="28"/>
        </w:rPr>
        <w:t xml:space="preserve">]. </w:t>
      </w:r>
    </w:p>
    <w:p w:rsidR="006D6A47" w:rsidRPr="00026430" w:rsidRDefault="006D6A47" w:rsidP="006D6A47">
      <w:pPr>
        <w:pStyle w:val="af8"/>
        <w:jc w:val="both"/>
        <w:rPr>
          <w:rFonts w:ascii="Times New Roman" w:hAnsi="Times New Roman"/>
          <w:sz w:val="28"/>
          <w:szCs w:val="28"/>
        </w:rPr>
      </w:pPr>
      <w:r w:rsidRPr="00026430">
        <w:rPr>
          <w:rFonts w:ascii="Times New Roman" w:hAnsi="Times New Roman"/>
          <w:sz w:val="28"/>
          <w:szCs w:val="28"/>
        </w:rPr>
        <w:t xml:space="preserve">3. Бродский, А.М. Инженерная графика (металлообработка) [Электронный ресурс]: учебник для студентов учреждений СПО/ </w:t>
      </w:r>
      <w:proofErr w:type="spellStart"/>
      <w:r w:rsidRPr="00026430">
        <w:rPr>
          <w:rFonts w:ascii="Times New Roman" w:hAnsi="Times New Roman"/>
          <w:sz w:val="28"/>
          <w:szCs w:val="28"/>
        </w:rPr>
        <w:t>А.М.Бродский</w:t>
      </w:r>
      <w:proofErr w:type="spellEnd"/>
      <w:r w:rsidRPr="00026430">
        <w:rPr>
          <w:rFonts w:ascii="Times New Roman" w:hAnsi="Times New Roman"/>
          <w:sz w:val="28"/>
          <w:szCs w:val="28"/>
        </w:rPr>
        <w:t xml:space="preserve">, Э.М. </w:t>
      </w:r>
      <w:proofErr w:type="spellStart"/>
      <w:r w:rsidRPr="00026430">
        <w:rPr>
          <w:rFonts w:ascii="Times New Roman" w:hAnsi="Times New Roman"/>
          <w:sz w:val="28"/>
          <w:szCs w:val="28"/>
        </w:rPr>
        <w:t>Фазлулин</w:t>
      </w:r>
      <w:proofErr w:type="spellEnd"/>
      <w:r w:rsidRPr="00026430">
        <w:rPr>
          <w:rFonts w:ascii="Times New Roman" w:hAnsi="Times New Roman"/>
          <w:sz w:val="28"/>
          <w:szCs w:val="28"/>
        </w:rPr>
        <w:t xml:space="preserve">, В.А. </w:t>
      </w:r>
      <w:proofErr w:type="spellStart"/>
      <w:r w:rsidRPr="00026430">
        <w:rPr>
          <w:rFonts w:ascii="Times New Roman" w:hAnsi="Times New Roman"/>
          <w:sz w:val="28"/>
          <w:szCs w:val="28"/>
        </w:rPr>
        <w:t>Халдинов</w:t>
      </w:r>
      <w:proofErr w:type="spellEnd"/>
      <w:r w:rsidRPr="00026430">
        <w:rPr>
          <w:rFonts w:ascii="Times New Roman" w:hAnsi="Times New Roman"/>
          <w:sz w:val="28"/>
          <w:szCs w:val="28"/>
        </w:rPr>
        <w:t>.- 10-е изд., стер.- М.: Академия, 2017- [Режим д</w:t>
      </w:r>
      <w:r w:rsidRPr="00026430">
        <w:rPr>
          <w:rFonts w:ascii="Times New Roman" w:hAnsi="Times New Roman"/>
          <w:sz w:val="28"/>
          <w:szCs w:val="28"/>
        </w:rPr>
        <w:t>о</w:t>
      </w:r>
      <w:r w:rsidRPr="00026430">
        <w:rPr>
          <w:rFonts w:ascii="Times New Roman" w:hAnsi="Times New Roman"/>
          <w:sz w:val="28"/>
          <w:szCs w:val="28"/>
        </w:rPr>
        <w:t xml:space="preserve">ступа: </w:t>
      </w:r>
      <w:hyperlink r:id="rId114" w:history="1">
        <w:r w:rsidRPr="00026430">
          <w:rPr>
            <w:rStyle w:val="af6"/>
            <w:rFonts w:ascii="Times New Roman" w:hAnsi="Times New Roman"/>
            <w:sz w:val="28"/>
            <w:szCs w:val="28"/>
          </w:rPr>
          <w:t>http://www.academia-moscow.ru/reader/?id=47852</w:t>
        </w:r>
      </w:hyperlink>
      <w:r w:rsidRPr="00026430">
        <w:rPr>
          <w:rFonts w:ascii="Times New Roman" w:hAnsi="Times New Roman"/>
          <w:sz w:val="28"/>
          <w:szCs w:val="28"/>
        </w:rPr>
        <w:t>].</w:t>
      </w:r>
    </w:p>
    <w:p w:rsidR="006D6A47" w:rsidRPr="00026430" w:rsidRDefault="006D6A47" w:rsidP="006D6A47">
      <w:pPr>
        <w:pStyle w:val="af8"/>
        <w:jc w:val="both"/>
        <w:rPr>
          <w:rFonts w:ascii="Times New Roman" w:hAnsi="Times New Roman"/>
          <w:sz w:val="28"/>
          <w:szCs w:val="28"/>
        </w:rPr>
      </w:pPr>
      <w:r w:rsidRPr="00026430">
        <w:rPr>
          <w:rFonts w:ascii="Times New Roman" w:hAnsi="Times New Roman"/>
          <w:sz w:val="28"/>
          <w:szCs w:val="28"/>
        </w:rPr>
        <w:t xml:space="preserve"> 4. Василенко, Е.А. Рабочая тетрадь по первой, общей части технической графики [Электронный ресурс] : учебное пособие / Е.А. Василенко, М.В. П</w:t>
      </w:r>
      <w:r w:rsidRPr="00026430">
        <w:rPr>
          <w:rFonts w:ascii="Times New Roman" w:hAnsi="Times New Roman"/>
          <w:sz w:val="28"/>
          <w:szCs w:val="28"/>
        </w:rPr>
        <w:t>е</w:t>
      </w:r>
      <w:r w:rsidRPr="00026430">
        <w:rPr>
          <w:rFonts w:ascii="Times New Roman" w:hAnsi="Times New Roman"/>
          <w:sz w:val="28"/>
          <w:szCs w:val="28"/>
        </w:rPr>
        <w:t xml:space="preserve">регуд, А.А. </w:t>
      </w:r>
      <w:proofErr w:type="spellStart"/>
      <w:r w:rsidRPr="00026430">
        <w:rPr>
          <w:rFonts w:ascii="Times New Roman" w:hAnsi="Times New Roman"/>
          <w:sz w:val="28"/>
          <w:szCs w:val="28"/>
        </w:rPr>
        <w:t>Чекмарев</w:t>
      </w:r>
      <w:proofErr w:type="spellEnd"/>
      <w:r w:rsidRPr="00026430">
        <w:rPr>
          <w:rFonts w:ascii="Times New Roman" w:hAnsi="Times New Roman"/>
          <w:sz w:val="28"/>
          <w:szCs w:val="28"/>
        </w:rPr>
        <w:t xml:space="preserve">. - М.: НИЦ ИНФРА-М, 2017 -  [Режим доступа: </w:t>
      </w:r>
      <w:hyperlink r:id="rId115" w:history="1">
        <w:r w:rsidRPr="00026430">
          <w:rPr>
            <w:rStyle w:val="af6"/>
            <w:rFonts w:ascii="Times New Roman" w:hAnsi="Times New Roman"/>
            <w:sz w:val="28"/>
            <w:szCs w:val="28"/>
          </w:rPr>
          <w:t>http://znanium.com/catalog/product/429425</w:t>
        </w:r>
      </w:hyperlink>
      <w:r w:rsidRPr="00026430">
        <w:rPr>
          <w:rFonts w:ascii="Times New Roman" w:hAnsi="Times New Roman"/>
          <w:sz w:val="28"/>
          <w:szCs w:val="28"/>
        </w:rPr>
        <w:t xml:space="preserve">]. </w:t>
      </w:r>
    </w:p>
    <w:p w:rsidR="006D6A47" w:rsidRPr="00026430" w:rsidRDefault="006D6A47" w:rsidP="006D6A47">
      <w:pPr>
        <w:pStyle w:val="af8"/>
        <w:jc w:val="both"/>
        <w:rPr>
          <w:rFonts w:ascii="Times New Roman" w:hAnsi="Times New Roman"/>
          <w:sz w:val="28"/>
          <w:szCs w:val="28"/>
        </w:rPr>
      </w:pPr>
      <w:r w:rsidRPr="00026430">
        <w:rPr>
          <w:rFonts w:ascii="Times New Roman" w:hAnsi="Times New Roman"/>
          <w:sz w:val="28"/>
          <w:szCs w:val="28"/>
        </w:rPr>
        <w:t xml:space="preserve">5. Василенко, Е.А. Сборник заданий по технической графике [Электронный ресурс] : учебное пособие / Е.А. Василенко, А.А. </w:t>
      </w:r>
      <w:proofErr w:type="spellStart"/>
      <w:r w:rsidRPr="00026430">
        <w:rPr>
          <w:rFonts w:ascii="Times New Roman" w:hAnsi="Times New Roman"/>
          <w:sz w:val="28"/>
          <w:szCs w:val="28"/>
        </w:rPr>
        <w:t>Чекмарев</w:t>
      </w:r>
      <w:proofErr w:type="spellEnd"/>
      <w:r w:rsidRPr="00026430">
        <w:rPr>
          <w:rFonts w:ascii="Times New Roman" w:hAnsi="Times New Roman"/>
          <w:sz w:val="28"/>
          <w:szCs w:val="28"/>
        </w:rPr>
        <w:t>. - М.: НИЦ И</w:t>
      </w:r>
      <w:r w:rsidRPr="00026430">
        <w:rPr>
          <w:rFonts w:ascii="Times New Roman" w:hAnsi="Times New Roman"/>
          <w:sz w:val="28"/>
          <w:szCs w:val="28"/>
        </w:rPr>
        <w:t>Н</w:t>
      </w:r>
      <w:r w:rsidRPr="00026430">
        <w:rPr>
          <w:rFonts w:ascii="Times New Roman" w:hAnsi="Times New Roman"/>
          <w:sz w:val="28"/>
          <w:szCs w:val="28"/>
        </w:rPr>
        <w:t xml:space="preserve">ФРА-М, 2015 - (Среднее профессиональное образование). -  [Режим доступа: </w:t>
      </w:r>
      <w:hyperlink r:id="rId116" w:history="1">
        <w:r w:rsidRPr="00026430">
          <w:rPr>
            <w:rStyle w:val="af6"/>
            <w:rFonts w:ascii="Times New Roman" w:hAnsi="Times New Roman"/>
            <w:sz w:val="28"/>
            <w:szCs w:val="28"/>
          </w:rPr>
          <w:t>http://znanium.com/catalog/product/438189</w:t>
        </w:r>
      </w:hyperlink>
      <w:r w:rsidRPr="00026430">
        <w:rPr>
          <w:rFonts w:ascii="Times New Roman" w:hAnsi="Times New Roman"/>
          <w:sz w:val="28"/>
          <w:szCs w:val="28"/>
        </w:rPr>
        <w:t xml:space="preserve">]. </w:t>
      </w:r>
    </w:p>
    <w:p w:rsidR="006D6A47" w:rsidRPr="00026430" w:rsidRDefault="006D6A47" w:rsidP="006D6A47">
      <w:pPr>
        <w:pStyle w:val="af8"/>
        <w:jc w:val="both"/>
        <w:rPr>
          <w:rFonts w:ascii="Times New Roman" w:hAnsi="Times New Roman"/>
          <w:sz w:val="28"/>
          <w:szCs w:val="28"/>
        </w:rPr>
      </w:pPr>
      <w:r w:rsidRPr="00026430">
        <w:rPr>
          <w:rFonts w:ascii="Times New Roman" w:hAnsi="Times New Roman"/>
          <w:sz w:val="28"/>
          <w:szCs w:val="28"/>
        </w:rPr>
        <w:t xml:space="preserve">6. Василенко, Е.А. Техническая графика [Электронный ресурс] : учебник /Василенко Е. А., </w:t>
      </w:r>
      <w:proofErr w:type="spellStart"/>
      <w:r w:rsidRPr="00026430">
        <w:rPr>
          <w:rFonts w:ascii="Times New Roman" w:hAnsi="Times New Roman"/>
          <w:sz w:val="28"/>
          <w:szCs w:val="28"/>
        </w:rPr>
        <w:t>Чекмарев</w:t>
      </w:r>
      <w:proofErr w:type="spellEnd"/>
      <w:r w:rsidRPr="00026430">
        <w:rPr>
          <w:rFonts w:ascii="Times New Roman" w:hAnsi="Times New Roman"/>
          <w:sz w:val="28"/>
          <w:szCs w:val="28"/>
        </w:rPr>
        <w:t xml:space="preserve"> А. А. - М.: НИЦ ИНФРА-М, 2017 - (Среднее профессиональное образование).   -  [Режим доступа: </w:t>
      </w:r>
      <w:hyperlink r:id="rId117" w:history="1">
        <w:r w:rsidRPr="00026430">
          <w:rPr>
            <w:rStyle w:val="af6"/>
            <w:rFonts w:ascii="Times New Roman" w:hAnsi="Times New Roman"/>
            <w:sz w:val="28"/>
            <w:szCs w:val="28"/>
          </w:rPr>
          <w:t>http://znanium.com/catalog/product/363575</w:t>
        </w:r>
      </w:hyperlink>
      <w:r w:rsidRPr="00026430">
        <w:rPr>
          <w:rFonts w:ascii="Times New Roman" w:hAnsi="Times New Roman"/>
          <w:sz w:val="28"/>
          <w:szCs w:val="28"/>
        </w:rPr>
        <w:t xml:space="preserve">]. </w:t>
      </w:r>
    </w:p>
    <w:p w:rsidR="006D6A47" w:rsidRPr="00026430" w:rsidRDefault="006D6A47" w:rsidP="006D6A47">
      <w:pPr>
        <w:pStyle w:val="af8"/>
        <w:jc w:val="both"/>
        <w:rPr>
          <w:rFonts w:ascii="Times New Roman" w:hAnsi="Times New Roman"/>
          <w:sz w:val="28"/>
          <w:szCs w:val="28"/>
        </w:rPr>
      </w:pPr>
      <w:r w:rsidRPr="00026430">
        <w:rPr>
          <w:rFonts w:ascii="Times New Roman" w:hAnsi="Times New Roman"/>
          <w:sz w:val="28"/>
          <w:szCs w:val="28"/>
        </w:rPr>
        <w:t>7. Исаев, И.А. Инженерная графика: Рабочая тетрадь. Часть 1 [Электронный ресурс] /Исаев И. А., 3-е изд. - М.: Форум, НИЦ ИНФРА-М, 2017- (Профе</w:t>
      </w:r>
      <w:r w:rsidRPr="00026430">
        <w:rPr>
          <w:rFonts w:ascii="Times New Roman" w:hAnsi="Times New Roman"/>
          <w:sz w:val="28"/>
          <w:szCs w:val="28"/>
        </w:rPr>
        <w:t>с</w:t>
      </w:r>
      <w:r w:rsidRPr="00026430">
        <w:rPr>
          <w:rFonts w:ascii="Times New Roman" w:hAnsi="Times New Roman"/>
          <w:sz w:val="28"/>
          <w:szCs w:val="28"/>
        </w:rPr>
        <w:t xml:space="preserve">сиональное образование).   -  [Режим доступа: </w:t>
      </w:r>
      <w:hyperlink r:id="rId118" w:history="1">
        <w:r w:rsidRPr="00026430">
          <w:rPr>
            <w:rStyle w:val="af6"/>
            <w:rFonts w:ascii="Times New Roman" w:hAnsi="Times New Roman"/>
            <w:sz w:val="28"/>
            <w:szCs w:val="28"/>
          </w:rPr>
          <w:t>http://znanium.com/catalog/product/476455</w:t>
        </w:r>
      </w:hyperlink>
      <w:r w:rsidRPr="00026430">
        <w:rPr>
          <w:rFonts w:ascii="Times New Roman" w:hAnsi="Times New Roman"/>
          <w:sz w:val="28"/>
          <w:szCs w:val="28"/>
        </w:rPr>
        <w:t xml:space="preserve">]. </w:t>
      </w:r>
    </w:p>
    <w:p w:rsidR="006D6A47" w:rsidRPr="00026430" w:rsidRDefault="006D6A47" w:rsidP="006D6A47">
      <w:pPr>
        <w:pStyle w:val="af8"/>
        <w:jc w:val="both"/>
        <w:rPr>
          <w:rFonts w:ascii="Times New Roman" w:hAnsi="Times New Roman"/>
          <w:sz w:val="28"/>
          <w:szCs w:val="28"/>
        </w:rPr>
      </w:pPr>
      <w:r w:rsidRPr="00026430">
        <w:rPr>
          <w:rFonts w:ascii="Times New Roman" w:hAnsi="Times New Roman"/>
          <w:sz w:val="28"/>
          <w:szCs w:val="28"/>
        </w:rPr>
        <w:t>8. Малышевская, Л.Г. Основы моделирования в среде автоматизированной системы проектирования "Компас 3D" [Электронный ресурс]: учебное пос</w:t>
      </w:r>
      <w:r w:rsidRPr="00026430">
        <w:rPr>
          <w:rFonts w:ascii="Times New Roman" w:hAnsi="Times New Roman"/>
          <w:sz w:val="28"/>
          <w:szCs w:val="28"/>
        </w:rPr>
        <w:t>о</w:t>
      </w:r>
      <w:r w:rsidRPr="00026430">
        <w:rPr>
          <w:rFonts w:ascii="Times New Roman" w:hAnsi="Times New Roman"/>
          <w:sz w:val="28"/>
          <w:szCs w:val="28"/>
        </w:rPr>
        <w:t>бие / Малышевская Л.Г. - Железногорск: ФГБОУ ВО СПСА ГПС МЧС Ро</w:t>
      </w:r>
      <w:r w:rsidRPr="00026430">
        <w:rPr>
          <w:rFonts w:ascii="Times New Roman" w:hAnsi="Times New Roman"/>
          <w:sz w:val="28"/>
          <w:szCs w:val="28"/>
        </w:rPr>
        <w:t>с</w:t>
      </w:r>
      <w:r w:rsidRPr="00026430">
        <w:rPr>
          <w:rFonts w:ascii="Times New Roman" w:hAnsi="Times New Roman"/>
          <w:sz w:val="28"/>
          <w:szCs w:val="28"/>
        </w:rPr>
        <w:t xml:space="preserve">сии, 2017- [Режим доступа: </w:t>
      </w:r>
      <w:hyperlink r:id="rId119" w:history="1">
        <w:r w:rsidRPr="00026430">
          <w:rPr>
            <w:rStyle w:val="af6"/>
            <w:rFonts w:ascii="Times New Roman" w:hAnsi="Times New Roman"/>
            <w:sz w:val="28"/>
            <w:szCs w:val="28"/>
          </w:rPr>
          <w:t>http://znanium.com/catalog/product/912689</w:t>
        </w:r>
      </w:hyperlink>
      <w:r w:rsidRPr="00026430">
        <w:rPr>
          <w:rFonts w:ascii="Times New Roman" w:hAnsi="Times New Roman"/>
          <w:sz w:val="28"/>
          <w:szCs w:val="28"/>
        </w:rPr>
        <w:t xml:space="preserve">]. </w:t>
      </w:r>
    </w:p>
    <w:p w:rsidR="006D6A47" w:rsidRPr="00026430" w:rsidRDefault="006D6A47" w:rsidP="006D6A47">
      <w:pPr>
        <w:pStyle w:val="af8"/>
        <w:jc w:val="both"/>
        <w:rPr>
          <w:rFonts w:ascii="Times New Roman" w:hAnsi="Times New Roman"/>
          <w:sz w:val="28"/>
          <w:szCs w:val="28"/>
        </w:rPr>
      </w:pPr>
      <w:r w:rsidRPr="00026430">
        <w:rPr>
          <w:rFonts w:ascii="Times New Roman" w:hAnsi="Times New Roman"/>
          <w:sz w:val="28"/>
          <w:szCs w:val="28"/>
        </w:rPr>
        <w:t xml:space="preserve">9. Немцова, Т.И. Компьютерная графика и </w:t>
      </w:r>
      <w:proofErr w:type="spellStart"/>
      <w:r w:rsidRPr="00026430">
        <w:rPr>
          <w:rFonts w:ascii="Times New Roman" w:hAnsi="Times New Roman"/>
          <w:sz w:val="28"/>
          <w:szCs w:val="28"/>
        </w:rPr>
        <w:t>web</w:t>
      </w:r>
      <w:proofErr w:type="spellEnd"/>
      <w:r w:rsidRPr="00026430">
        <w:rPr>
          <w:rFonts w:ascii="Times New Roman" w:hAnsi="Times New Roman"/>
          <w:sz w:val="28"/>
          <w:szCs w:val="28"/>
        </w:rPr>
        <w:t>-дизайн  [Электронный р</w:t>
      </w:r>
      <w:r w:rsidRPr="00026430">
        <w:rPr>
          <w:rFonts w:ascii="Times New Roman" w:hAnsi="Times New Roman"/>
          <w:sz w:val="28"/>
          <w:szCs w:val="28"/>
        </w:rPr>
        <w:t>е</w:t>
      </w:r>
      <w:r w:rsidRPr="00026430">
        <w:rPr>
          <w:rFonts w:ascii="Times New Roman" w:hAnsi="Times New Roman"/>
          <w:sz w:val="28"/>
          <w:szCs w:val="28"/>
        </w:rPr>
        <w:t xml:space="preserve">сурс] : учеб. пособие / Т.И. Немцова, Т.В. Казанкова, А.В. </w:t>
      </w:r>
      <w:proofErr w:type="spellStart"/>
      <w:r w:rsidRPr="00026430">
        <w:rPr>
          <w:rFonts w:ascii="Times New Roman" w:hAnsi="Times New Roman"/>
          <w:sz w:val="28"/>
          <w:szCs w:val="28"/>
        </w:rPr>
        <w:t>Шнякин</w:t>
      </w:r>
      <w:proofErr w:type="spellEnd"/>
      <w:r w:rsidRPr="00026430">
        <w:rPr>
          <w:rFonts w:ascii="Times New Roman" w:hAnsi="Times New Roman"/>
          <w:sz w:val="28"/>
          <w:szCs w:val="28"/>
        </w:rPr>
        <w:t xml:space="preserve"> ; под ред. Л.Г. Гагариной. — М. : ИД «ФОРУМ» : ИНФРА-М, 2018+ Доп. материалы [Режим доступа: http://www.znanium.com]. — (Среднее профессиональное образование).- [Режим доступа: </w:t>
      </w:r>
      <w:hyperlink r:id="rId120" w:history="1">
        <w:r w:rsidRPr="00026430">
          <w:rPr>
            <w:rStyle w:val="af6"/>
            <w:rFonts w:ascii="Times New Roman" w:hAnsi="Times New Roman"/>
            <w:sz w:val="28"/>
            <w:szCs w:val="28"/>
          </w:rPr>
          <w:t>http://znanium.com/catalog/product/961450</w:t>
        </w:r>
      </w:hyperlink>
      <w:r w:rsidRPr="00026430">
        <w:rPr>
          <w:rFonts w:ascii="Times New Roman" w:hAnsi="Times New Roman"/>
          <w:sz w:val="28"/>
          <w:szCs w:val="28"/>
        </w:rPr>
        <w:t xml:space="preserve">]. </w:t>
      </w:r>
    </w:p>
    <w:p w:rsidR="006D6A47" w:rsidRPr="00026430" w:rsidRDefault="006D6A47" w:rsidP="006D6A47">
      <w:pPr>
        <w:pStyle w:val="af8"/>
        <w:jc w:val="both"/>
        <w:rPr>
          <w:rFonts w:ascii="Times New Roman" w:hAnsi="Times New Roman"/>
          <w:sz w:val="28"/>
          <w:szCs w:val="28"/>
        </w:rPr>
      </w:pPr>
      <w:r w:rsidRPr="00026430">
        <w:rPr>
          <w:rFonts w:ascii="Times New Roman" w:hAnsi="Times New Roman"/>
          <w:sz w:val="28"/>
          <w:szCs w:val="28"/>
        </w:rPr>
        <w:t xml:space="preserve">10. Шпаков, П. С. Основы компьютерной графики [Электронный ресурс] : учеб. пособие / П. С. Шпаков, Ю. Л. Юнаков, М. В. </w:t>
      </w:r>
      <w:proofErr w:type="spellStart"/>
      <w:r w:rsidRPr="00026430">
        <w:rPr>
          <w:rFonts w:ascii="Times New Roman" w:hAnsi="Times New Roman"/>
          <w:sz w:val="28"/>
          <w:szCs w:val="28"/>
        </w:rPr>
        <w:t>Шпакова</w:t>
      </w:r>
      <w:proofErr w:type="spellEnd"/>
      <w:r w:rsidRPr="00026430">
        <w:rPr>
          <w:rFonts w:ascii="Times New Roman" w:hAnsi="Times New Roman"/>
          <w:sz w:val="28"/>
          <w:szCs w:val="28"/>
        </w:rPr>
        <w:t xml:space="preserve">. – Красноярск : </w:t>
      </w:r>
      <w:proofErr w:type="spellStart"/>
      <w:r w:rsidRPr="00026430">
        <w:rPr>
          <w:rFonts w:ascii="Times New Roman" w:hAnsi="Times New Roman"/>
          <w:sz w:val="28"/>
          <w:szCs w:val="28"/>
        </w:rPr>
        <w:t>Сиб</w:t>
      </w:r>
      <w:proofErr w:type="spellEnd"/>
      <w:r w:rsidRPr="00026430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026430">
        <w:rPr>
          <w:rFonts w:ascii="Times New Roman" w:hAnsi="Times New Roman"/>
          <w:sz w:val="28"/>
          <w:szCs w:val="28"/>
        </w:rPr>
        <w:t>федер</w:t>
      </w:r>
      <w:proofErr w:type="spellEnd"/>
      <w:r w:rsidRPr="00026430">
        <w:rPr>
          <w:rFonts w:ascii="Times New Roman" w:hAnsi="Times New Roman"/>
          <w:sz w:val="28"/>
          <w:szCs w:val="28"/>
        </w:rPr>
        <w:t xml:space="preserve">. ун-т, 2017- [Режим доступа: </w:t>
      </w:r>
      <w:hyperlink r:id="rId121" w:history="1">
        <w:r w:rsidRPr="00026430">
          <w:rPr>
            <w:rStyle w:val="af6"/>
            <w:rFonts w:ascii="Times New Roman" w:hAnsi="Times New Roman"/>
            <w:sz w:val="28"/>
            <w:szCs w:val="28"/>
          </w:rPr>
          <w:t>http://znanium.com/catalog.php?bookinfo=507976</w:t>
        </w:r>
      </w:hyperlink>
      <w:r w:rsidRPr="00026430">
        <w:rPr>
          <w:rFonts w:ascii="Times New Roman" w:hAnsi="Times New Roman"/>
          <w:sz w:val="28"/>
          <w:szCs w:val="28"/>
        </w:rPr>
        <w:t xml:space="preserve">]. </w:t>
      </w:r>
    </w:p>
    <w:p w:rsidR="006D6A47" w:rsidRDefault="006D6A47" w:rsidP="006D6A47">
      <w:pPr>
        <w:pStyle w:val="af8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6D6A47" w:rsidRPr="005D342B" w:rsidRDefault="006D6A47" w:rsidP="006D6A47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lastRenderedPageBreak/>
        <w:t xml:space="preserve">4. </w:t>
      </w:r>
      <w:r w:rsidRPr="005D342B">
        <w:rPr>
          <w:b/>
          <w:caps/>
          <w:sz w:val="28"/>
          <w:szCs w:val="28"/>
        </w:rPr>
        <w:t xml:space="preserve">Контроль и оценка результатов освоения </w:t>
      </w:r>
      <w:r>
        <w:rPr>
          <w:b/>
          <w:caps/>
          <w:sz w:val="28"/>
          <w:szCs w:val="28"/>
        </w:rPr>
        <w:t>Д</w:t>
      </w:r>
      <w:r w:rsidRPr="005D342B">
        <w:rPr>
          <w:b/>
          <w:caps/>
          <w:sz w:val="28"/>
          <w:szCs w:val="28"/>
        </w:rPr>
        <w:t>исципл</w:t>
      </w:r>
      <w:r w:rsidRPr="005D342B">
        <w:rPr>
          <w:b/>
          <w:caps/>
          <w:sz w:val="28"/>
          <w:szCs w:val="28"/>
        </w:rPr>
        <w:t>и</w:t>
      </w:r>
      <w:r w:rsidRPr="005D342B">
        <w:rPr>
          <w:b/>
          <w:caps/>
          <w:sz w:val="28"/>
          <w:szCs w:val="28"/>
        </w:rPr>
        <w:t>ны</w:t>
      </w:r>
    </w:p>
    <w:p w:rsidR="006D6A47" w:rsidRDefault="006D6A47" w:rsidP="006D6A47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both"/>
        <w:rPr>
          <w:b/>
          <w:sz w:val="28"/>
          <w:szCs w:val="28"/>
        </w:rPr>
      </w:pPr>
    </w:p>
    <w:p w:rsidR="006D6A47" w:rsidRDefault="006D6A47" w:rsidP="006D6A47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both"/>
        <w:rPr>
          <w:sz w:val="28"/>
          <w:szCs w:val="28"/>
        </w:rPr>
      </w:pPr>
      <w:r w:rsidRPr="005D342B">
        <w:rPr>
          <w:b/>
          <w:sz w:val="28"/>
          <w:szCs w:val="28"/>
        </w:rPr>
        <w:t>Контроль</w:t>
      </w:r>
      <w:r>
        <w:rPr>
          <w:b/>
          <w:sz w:val="28"/>
          <w:szCs w:val="28"/>
        </w:rPr>
        <w:t xml:space="preserve"> </w:t>
      </w:r>
      <w:r w:rsidRPr="005D342B">
        <w:rPr>
          <w:b/>
          <w:sz w:val="28"/>
          <w:szCs w:val="28"/>
        </w:rPr>
        <w:t>и оценка</w:t>
      </w:r>
      <w:r w:rsidRPr="005D342B">
        <w:rPr>
          <w:sz w:val="28"/>
          <w:szCs w:val="28"/>
        </w:rPr>
        <w:t xml:space="preserve"> результатов освоения дисциплины осуществляется пр</w:t>
      </w:r>
      <w:r w:rsidRPr="005D342B">
        <w:rPr>
          <w:sz w:val="28"/>
          <w:szCs w:val="28"/>
        </w:rPr>
        <w:t>е</w:t>
      </w:r>
      <w:r w:rsidRPr="005D342B">
        <w:rPr>
          <w:sz w:val="28"/>
          <w:szCs w:val="28"/>
        </w:rPr>
        <w:t>подавателем в процессе проведения практических занятий и лабораторных работ, тестирования, а также выполнения обучающимися индивидуальных заданий, проектов, исследований.</w:t>
      </w:r>
    </w:p>
    <w:p w:rsidR="006D6A47" w:rsidRPr="00814B45" w:rsidRDefault="006D6A47" w:rsidP="006D6A47"/>
    <w:tbl>
      <w:tblPr>
        <w:tblW w:w="99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80"/>
        <w:gridCol w:w="4860"/>
      </w:tblGrid>
      <w:tr w:rsidR="006D6A47" w:rsidRPr="005C1794" w:rsidTr="006D6A47">
        <w:trPr>
          <w:jc w:val="center"/>
        </w:trPr>
        <w:tc>
          <w:tcPr>
            <w:tcW w:w="5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6A47" w:rsidRPr="005C1794" w:rsidRDefault="006D6A47" w:rsidP="006D6A47">
            <w:pPr>
              <w:jc w:val="center"/>
              <w:rPr>
                <w:b/>
                <w:bCs/>
              </w:rPr>
            </w:pPr>
            <w:r w:rsidRPr="005C1794">
              <w:rPr>
                <w:b/>
                <w:bCs/>
              </w:rPr>
              <w:t>Результаты обучения</w:t>
            </w:r>
          </w:p>
          <w:p w:rsidR="006D6A47" w:rsidRPr="005C1794" w:rsidRDefault="006D6A47" w:rsidP="006D6A47">
            <w:pPr>
              <w:jc w:val="center"/>
              <w:rPr>
                <w:b/>
                <w:bCs/>
              </w:rPr>
            </w:pPr>
            <w:r w:rsidRPr="005C1794">
              <w:rPr>
                <w:b/>
                <w:bCs/>
              </w:rPr>
              <w:t>(освоенные умения</w:t>
            </w:r>
            <w:r>
              <w:rPr>
                <w:b/>
                <w:bCs/>
              </w:rPr>
              <w:t>, усвоенные знания</w:t>
            </w:r>
            <w:r w:rsidRPr="005C1794">
              <w:rPr>
                <w:b/>
                <w:bCs/>
              </w:rPr>
              <w:t>)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6A47" w:rsidRPr="005C1794" w:rsidRDefault="006D6A47" w:rsidP="006D6A47">
            <w:pPr>
              <w:jc w:val="center"/>
              <w:rPr>
                <w:b/>
                <w:bCs/>
              </w:rPr>
            </w:pPr>
            <w:r w:rsidRPr="005C1794">
              <w:rPr>
                <w:b/>
              </w:rPr>
              <w:t>Формы и методы контроля и оценки</w:t>
            </w:r>
            <w:r>
              <w:rPr>
                <w:b/>
              </w:rPr>
              <w:t xml:space="preserve"> р</w:t>
            </w:r>
            <w:r>
              <w:rPr>
                <w:b/>
              </w:rPr>
              <w:t>е</w:t>
            </w:r>
            <w:r>
              <w:rPr>
                <w:b/>
              </w:rPr>
              <w:t>зультатов обучения</w:t>
            </w:r>
          </w:p>
        </w:tc>
      </w:tr>
      <w:tr w:rsidR="006D6A47" w:rsidRPr="00BB1445" w:rsidTr="006D6A47">
        <w:trPr>
          <w:jc w:val="center"/>
        </w:trPr>
        <w:tc>
          <w:tcPr>
            <w:tcW w:w="5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6A47" w:rsidRPr="00BB1445" w:rsidRDefault="006D6A47" w:rsidP="006D6A47">
            <w:pPr>
              <w:jc w:val="center"/>
              <w:rPr>
                <w:bCs/>
                <w:i/>
              </w:rPr>
            </w:pPr>
            <w:r w:rsidRPr="00BB1445">
              <w:rPr>
                <w:bCs/>
                <w:i/>
              </w:rPr>
              <w:t>1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6A47" w:rsidRPr="00BB1445" w:rsidRDefault="006D6A47" w:rsidP="006D6A47">
            <w:pPr>
              <w:jc w:val="center"/>
              <w:rPr>
                <w:bCs/>
                <w:i/>
              </w:rPr>
            </w:pPr>
            <w:r w:rsidRPr="00BB1445">
              <w:rPr>
                <w:bCs/>
                <w:i/>
              </w:rPr>
              <w:t>2</w:t>
            </w:r>
          </w:p>
        </w:tc>
      </w:tr>
      <w:tr w:rsidR="006D6A47" w:rsidRPr="00FE1807" w:rsidTr="006D6A47">
        <w:trPr>
          <w:jc w:val="center"/>
        </w:trPr>
        <w:tc>
          <w:tcPr>
            <w:tcW w:w="5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6A47" w:rsidRPr="00FE1807" w:rsidRDefault="006D6A47" w:rsidP="006D6A47">
            <w:pPr>
              <w:rPr>
                <w:b/>
                <w:bCs/>
              </w:rPr>
            </w:pPr>
            <w:r w:rsidRPr="00FE1807">
              <w:rPr>
                <w:b/>
                <w:bCs/>
              </w:rPr>
              <w:t xml:space="preserve">Умения: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6A47" w:rsidRPr="00FE1807" w:rsidRDefault="006D6A47" w:rsidP="006D6A47">
            <w:pPr>
              <w:rPr>
                <w:b/>
                <w:bCs/>
              </w:rPr>
            </w:pPr>
          </w:p>
        </w:tc>
      </w:tr>
      <w:tr w:rsidR="006D6A47" w:rsidRPr="005C1794" w:rsidTr="006D6A47">
        <w:trPr>
          <w:jc w:val="center"/>
        </w:trPr>
        <w:tc>
          <w:tcPr>
            <w:tcW w:w="5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6A47" w:rsidRPr="009F458F" w:rsidRDefault="006D6A47" w:rsidP="006D6A47">
            <w:pPr>
              <w:tabs>
                <w:tab w:val="left" w:pos="567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9F458F">
              <w:t>создавать, редактировать и оформлять чертежи на персональном компьютере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6A47" w:rsidRPr="009F458F" w:rsidRDefault="006D6A47" w:rsidP="006D6A47">
            <w:pPr>
              <w:jc w:val="both"/>
              <w:rPr>
                <w:bCs/>
              </w:rPr>
            </w:pPr>
            <w:r w:rsidRPr="009F458F">
              <w:rPr>
                <w:bCs/>
              </w:rPr>
              <w:t>домашние и практические работы</w:t>
            </w:r>
            <w:r>
              <w:rPr>
                <w:bCs/>
              </w:rPr>
              <w:t>, дифф</w:t>
            </w:r>
            <w:r>
              <w:rPr>
                <w:bCs/>
              </w:rPr>
              <w:t>е</w:t>
            </w:r>
            <w:r>
              <w:rPr>
                <w:bCs/>
              </w:rPr>
              <w:t>ренцированный зачет</w:t>
            </w:r>
          </w:p>
        </w:tc>
      </w:tr>
      <w:tr w:rsidR="006D6A47" w:rsidRPr="00FE1807" w:rsidTr="006D6A47">
        <w:trPr>
          <w:jc w:val="center"/>
        </w:trPr>
        <w:tc>
          <w:tcPr>
            <w:tcW w:w="5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6A47" w:rsidRPr="009F458F" w:rsidRDefault="006D6A47" w:rsidP="006D6A47">
            <w:pPr>
              <w:rPr>
                <w:b/>
                <w:bCs/>
              </w:rPr>
            </w:pPr>
            <w:r w:rsidRPr="009F458F">
              <w:rPr>
                <w:b/>
                <w:bCs/>
              </w:rPr>
              <w:t>Знания: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6A47" w:rsidRPr="009F458F" w:rsidRDefault="006D6A47" w:rsidP="006D6A47">
            <w:pPr>
              <w:jc w:val="both"/>
              <w:rPr>
                <w:b/>
                <w:bCs/>
                <w:i/>
              </w:rPr>
            </w:pPr>
          </w:p>
        </w:tc>
      </w:tr>
      <w:tr w:rsidR="006D6A47" w:rsidRPr="005C1794" w:rsidTr="006D6A47">
        <w:trPr>
          <w:jc w:val="center"/>
        </w:trPr>
        <w:tc>
          <w:tcPr>
            <w:tcW w:w="5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6A47" w:rsidRPr="009F458F" w:rsidRDefault="006D6A47" w:rsidP="006D6A47">
            <w:pPr>
              <w:rPr>
                <w:bCs/>
              </w:rPr>
            </w:pPr>
            <w:r w:rsidRPr="009F458F">
              <w:t xml:space="preserve"> основные приемы работы с чертежом на пе</w:t>
            </w:r>
            <w:r w:rsidRPr="009F458F">
              <w:t>р</w:t>
            </w:r>
            <w:r w:rsidRPr="009F458F">
              <w:t>сональном компьютере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6A47" w:rsidRPr="009F458F" w:rsidRDefault="006D6A47" w:rsidP="006D6A47">
            <w:pPr>
              <w:jc w:val="both"/>
              <w:rPr>
                <w:bCs/>
              </w:rPr>
            </w:pPr>
            <w:r w:rsidRPr="009F458F">
              <w:rPr>
                <w:bCs/>
              </w:rPr>
              <w:t>практические работы</w:t>
            </w:r>
            <w:r>
              <w:rPr>
                <w:bCs/>
              </w:rPr>
              <w:t>, дифференцированный зачет</w:t>
            </w:r>
          </w:p>
        </w:tc>
      </w:tr>
    </w:tbl>
    <w:p w:rsidR="006D6A47" w:rsidRPr="005C1794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:rsidR="006D6A47" w:rsidRPr="005C1794" w:rsidRDefault="006D6A47" w:rsidP="006D6A47">
      <w:pPr>
        <w:widowControl w:val="0"/>
        <w:suppressAutoHyphens/>
        <w:autoSpaceDE w:val="0"/>
        <w:autoSpaceDN w:val="0"/>
        <w:adjustRightInd w:val="0"/>
        <w:jc w:val="right"/>
        <w:rPr>
          <w:caps/>
          <w:sz w:val="28"/>
          <w:szCs w:val="28"/>
        </w:rPr>
      </w:pPr>
    </w:p>
    <w:p w:rsidR="006D6A47" w:rsidRPr="005C1794" w:rsidRDefault="006D6A47" w:rsidP="006D6A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6D6A47" w:rsidRPr="005C1794" w:rsidRDefault="006D6A47" w:rsidP="006D6A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6D6A47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6D6A47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6D6A47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6D6A47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6D6A47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6D6A47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6D6A47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6D6A47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6D6A47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6D6A47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6D6A47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6D6A47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6D6A47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6D6A47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6D6A47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6D6A47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6D6A47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6D6A47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6D6A47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6D6A47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6D6A47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6D6A47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6D6A47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6D6A47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6D6A47" w:rsidRDefault="006D6A47" w:rsidP="006D6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sectPr w:rsidR="006D6A47" w:rsidSect="00B56D52">
      <w:pgSz w:w="11906" w:h="16838"/>
      <w:pgMar w:top="1134" w:right="850" w:bottom="1134" w:left="1701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47BF" w:rsidRDefault="00BF47BF">
      <w:r>
        <w:separator/>
      </w:r>
    </w:p>
  </w:endnote>
  <w:endnote w:type="continuationSeparator" w:id="0">
    <w:p w:rsidR="00BF47BF" w:rsidRDefault="00BF47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, 'Arial Unicode MS'">
    <w:altName w:val="Times New Roman"/>
    <w:charset w:val="00"/>
    <w:family w:val="auto"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PragmaticaC">
    <w:altName w:val="PragmaticaC"/>
    <w:panose1 w:val="00000000000000000000"/>
    <w:charset w:val="CC"/>
    <w:family w:val="swiss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6A47" w:rsidRDefault="006D6A47" w:rsidP="00762D58">
    <w:pPr>
      <w:pStyle w:val="af1"/>
      <w:framePr w:wrap="around" w:vAnchor="text" w:hAnchor="margin" w:xAlign="right" w:y="1"/>
      <w:rPr>
        <w:rStyle w:val="af3"/>
      </w:rPr>
    </w:pPr>
    <w:r>
      <w:rPr>
        <w:rStyle w:val="af3"/>
      </w:rPr>
      <w:fldChar w:fldCharType="begin"/>
    </w:r>
    <w:r>
      <w:rPr>
        <w:rStyle w:val="af3"/>
      </w:rPr>
      <w:instrText xml:space="preserve">PAGE  </w:instrText>
    </w:r>
    <w:r>
      <w:rPr>
        <w:rStyle w:val="af3"/>
      </w:rPr>
      <w:fldChar w:fldCharType="end"/>
    </w:r>
  </w:p>
  <w:p w:rsidR="006D6A47" w:rsidRDefault="006D6A47" w:rsidP="00C633FB">
    <w:pPr>
      <w:pStyle w:val="af1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6A47" w:rsidRDefault="006D6A47" w:rsidP="00762D58">
    <w:pPr>
      <w:pStyle w:val="af1"/>
      <w:framePr w:wrap="around" w:vAnchor="text" w:hAnchor="margin" w:xAlign="right" w:y="1"/>
      <w:rPr>
        <w:rStyle w:val="af3"/>
      </w:rPr>
    </w:pPr>
    <w:r>
      <w:rPr>
        <w:rStyle w:val="af3"/>
      </w:rPr>
      <w:fldChar w:fldCharType="begin"/>
    </w:r>
    <w:r>
      <w:rPr>
        <w:rStyle w:val="af3"/>
      </w:rPr>
      <w:instrText xml:space="preserve">PAGE  </w:instrText>
    </w:r>
    <w:r>
      <w:rPr>
        <w:rStyle w:val="af3"/>
      </w:rPr>
      <w:fldChar w:fldCharType="separate"/>
    </w:r>
    <w:r w:rsidR="00F94D6F">
      <w:rPr>
        <w:rStyle w:val="af3"/>
        <w:noProof/>
      </w:rPr>
      <w:t>12</w:t>
    </w:r>
    <w:r>
      <w:rPr>
        <w:rStyle w:val="af3"/>
      </w:rPr>
      <w:fldChar w:fldCharType="end"/>
    </w:r>
  </w:p>
  <w:p w:rsidR="006D6A47" w:rsidRDefault="006D6A47" w:rsidP="00C633FB">
    <w:pPr>
      <w:pStyle w:val="af1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6A47" w:rsidRDefault="006D6A47" w:rsidP="00F55A68">
    <w:pPr>
      <w:pStyle w:val="af1"/>
      <w:framePr w:wrap="around" w:vAnchor="text" w:hAnchor="margin" w:xAlign="right" w:y="1"/>
      <w:rPr>
        <w:rStyle w:val="af3"/>
      </w:rPr>
    </w:pPr>
    <w:r>
      <w:rPr>
        <w:rStyle w:val="af3"/>
      </w:rPr>
      <w:fldChar w:fldCharType="begin"/>
    </w:r>
    <w:r>
      <w:rPr>
        <w:rStyle w:val="af3"/>
      </w:rPr>
      <w:instrText xml:space="preserve">PAGE  </w:instrText>
    </w:r>
    <w:r>
      <w:rPr>
        <w:rStyle w:val="af3"/>
      </w:rPr>
      <w:fldChar w:fldCharType="separate"/>
    </w:r>
    <w:r>
      <w:rPr>
        <w:rStyle w:val="af3"/>
        <w:noProof/>
      </w:rPr>
      <w:t>6</w:t>
    </w:r>
    <w:r>
      <w:rPr>
        <w:rStyle w:val="af3"/>
      </w:rPr>
      <w:fldChar w:fldCharType="end"/>
    </w:r>
  </w:p>
  <w:p w:rsidR="006D6A47" w:rsidRDefault="006D6A47" w:rsidP="00F55A68">
    <w:pPr>
      <w:pStyle w:val="af1"/>
      <w:ind w:right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913785"/>
      <w:docPartObj>
        <w:docPartGallery w:val="Page Numbers (Bottom of Page)"/>
        <w:docPartUnique/>
      </w:docPartObj>
    </w:sdtPr>
    <w:sdtEndPr/>
    <w:sdtContent>
      <w:p w:rsidR="006D6A47" w:rsidRDefault="006D6A47">
        <w:pPr>
          <w:pStyle w:val="af1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94D6F">
          <w:rPr>
            <w:noProof/>
          </w:rPr>
          <w:t>16</w:t>
        </w:r>
        <w:r>
          <w:rPr>
            <w:noProof/>
          </w:rPr>
          <w:fldChar w:fldCharType="end"/>
        </w:r>
      </w:p>
    </w:sdtContent>
  </w:sdt>
  <w:p w:rsidR="006D6A47" w:rsidRDefault="006D6A47" w:rsidP="00F55A68">
    <w:pPr>
      <w:pStyle w:val="af1"/>
      <w:ind w:right="360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6A47" w:rsidRDefault="006D6A47" w:rsidP="00762D58">
    <w:pPr>
      <w:pStyle w:val="af1"/>
      <w:framePr w:wrap="around" w:vAnchor="text" w:hAnchor="margin" w:xAlign="right" w:y="1"/>
      <w:rPr>
        <w:rStyle w:val="af3"/>
      </w:rPr>
    </w:pPr>
    <w:r>
      <w:rPr>
        <w:rStyle w:val="af3"/>
      </w:rPr>
      <w:fldChar w:fldCharType="begin"/>
    </w:r>
    <w:r>
      <w:rPr>
        <w:rStyle w:val="af3"/>
      </w:rPr>
      <w:instrText xml:space="preserve">PAGE  </w:instrText>
    </w:r>
    <w:r>
      <w:rPr>
        <w:rStyle w:val="af3"/>
      </w:rPr>
      <w:fldChar w:fldCharType="end"/>
    </w:r>
  </w:p>
  <w:p w:rsidR="006D6A47" w:rsidRDefault="006D6A47" w:rsidP="00C633FB">
    <w:pPr>
      <w:pStyle w:val="af1"/>
      <w:ind w:right="360"/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6A47" w:rsidRDefault="006D6A47" w:rsidP="00762D58">
    <w:pPr>
      <w:pStyle w:val="af1"/>
      <w:framePr w:wrap="around" w:vAnchor="text" w:hAnchor="margin" w:xAlign="right" w:y="1"/>
      <w:rPr>
        <w:rStyle w:val="af3"/>
      </w:rPr>
    </w:pPr>
    <w:r>
      <w:rPr>
        <w:rStyle w:val="af3"/>
      </w:rPr>
      <w:fldChar w:fldCharType="begin"/>
    </w:r>
    <w:r>
      <w:rPr>
        <w:rStyle w:val="af3"/>
      </w:rPr>
      <w:instrText xml:space="preserve">PAGE  </w:instrText>
    </w:r>
    <w:r>
      <w:rPr>
        <w:rStyle w:val="af3"/>
      </w:rPr>
      <w:fldChar w:fldCharType="separate"/>
    </w:r>
    <w:r w:rsidR="00F94D6F">
      <w:rPr>
        <w:rStyle w:val="af3"/>
        <w:noProof/>
      </w:rPr>
      <w:t>44</w:t>
    </w:r>
    <w:r>
      <w:rPr>
        <w:rStyle w:val="af3"/>
      </w:rPr>
      <w:fldChar w:fldCharType="end"/>
    </w:r>
  </w:p>
  <w:p w:rsidR="006D6A47" w:rsidRDefault="006D6A47" w:rsidP="00C633FB">
    <w:pPr>
      <w:pStyle w:val="af1"/>
      <w:ind w:right="360"/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6A47" w:rsidRDefault="006D6A47" w:rsidP="00762D58">
    <w:pPr>
      <w:pStyle w:val="af1"/>
      <w:framePr w:wrap="around" w:vAnchor="text" w:hAnchor="margin" w:xAlign="right" w:y="1"/>
      <w:rPr>
        <w:rStyle w:val="af3"/>
      </w:rPr>
    </w:pPr>
    <w:r>
      <w:rPr>
        <w:rStyle w:val="af3"/>
      </w:rPr>
      <w:fldChar w:fldCharType="begin"/>
    </w:r>
    <w:r>
      <w:rPr>
        <w:rStyle w:val="af3"/>
      </w:rPr>
      <w:instrText xml:space="preserve">PAGE  </w:instrText>
    </w:r>
    <w:r>
      <w:rPr>
        <w:rStyle w:val="af3"/>
      </w:rPr>
      <w:fldChar w:fldCharType="end"/>
    </w:r>
  </w:p>
  <w:p w:rsidR="006D6A47" w:rsidRDefault="006D6A47" w:rsidP="00C633FB">
    <w:pPr>
      <w:pStyle w:val="af1"/>
      <w:ind w:right="360"/>
    </w:pP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6A47" w:rsidRDefault="006D6A47" w:rsidP="00762D58">
    <w:pPr>
      <w:pStyle w:val="af1"/>
      <w:framePr w:wrap="around" w:vAnchor="text" w:hAnchor="margin" w:xAlign="right" w:y="1"/>
      <w:rPr>
        <w:rStyle w:val="af3"/>
      </w:rPr>
    </w:pPr>
    <w:r>
      <w:rPr>
        <w:rStyle w:val="af3"/>
      </w:rPr>
      <w:fldChar w:fldCharType="begin"/>
    </w:r>
    <w:r>
      <w:rPr>
        <w:rStyle w:val="af3"/>
      </w:rPr>
      <w:instrText xml:space="preserve">PAGE  </w:instrText>
    </w:r>
    <w:r>
      <w:rPr>
        <w:rStyle w:val="af3"/>
      </w:rPr>
      <w:fldChar w:fldCharType="separate"/>
    </w:r>
    <w:r>
      <w:rPr>
        <w:rStyle w:val="af3"/>
        <w:noProof/>
      </w:rPr>
      <w:t>11</w:t>
    </w:r>
    <w:r>
      <w:rPr>
        <w:rStyle w:val="af3"/>
      </w:rPr>
      <w:fldChar w:fldCharType="end"/>
    </w:r>
  </w:p>
  <w:p w:rsidR="006D6A47" w:rsidRPr="00EE652C" w:rsidRDefault="006D6A47" w:rsidP="00F55A68"/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6A47" w:rsidRDefault="006D6A47">
    <w:pPr>
      <w:pStyle w:val="af1"/>
    </w:pPr>
    <w:r>
      <w:t xml:space="preserve">  </w:t>
    </w:r>
    <w:r>
      <w:tab/>
    </w:r>
    <w:r>
      <w:tab/>
      <w:t xml:space="preserve">  </w:t>
    </w:r>
  </w:p>
  <w:p w:rsidR="006D6A47" w:rsidRDefault="006D6A47" w:rsidP="00F55A68">
    <w:pPr>
      <w:pStyle w:val="af1"/>
      <w:jc w:val="right"/>
    </w:pP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6A47" w:rsidRDefault="00BF47BF">
    <w:pPr>
      <w:pStyle w:val="aa"/>
      <w:spacing w:line="14" w:lineRule="auto"/>
      <w:rPr>
        <w:sz w:val="20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2" o:spid="_x0000_s2049" type="#_x0000_t202" style="position:absolute;margin-left:799.7pt;margin-top:546.4pt;width:16pt;height:14pt;z-index:-251658752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" filled="f" stroked="f">
          <v:textbox inset="0,0,0,0">
            <w:txbxContent>
              <w:p w:rsidR="006D6A47" w:rsidRDefault="006D6A47">
                <w:pPr>
                  <w:spacing w:line="265" w:lineRule="exact"/>
                  <w:ind w:left="4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F94D6F">
                  <w:rPr>
                    <w:noProof/>
                  </w:rPr>
                  <w:t>50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6A47" w:rsidRDefault="006D6A47" w:rsidP="006D6A47">
    <w:pPr>
      <w:pStyle w:val="af1"/>
      <w:framePr w:wrap="around" w:vAnchor="text" w:hAnchor="margin" w:xAlign="right" w:y="1"/>
      <w:rPr>
        <w:rStyle w:val="af3"/>
        <w:rFonts w:eastAsiaTheme="majorEastAsia"/>
      </w:rPr>
    </w:pPr>
    <w:r>
      <w:rPr>
        <w:rStyle w:val="af3"/>
        <w:rFonts w:eastAsiaTheme="majorEastAsia"/>
      </w:rPr>
      <w:fldChar w:fldCharType="begin"/>
    </w:r>
    <w:r>
      <w:rPr>
        <w:rStyle w:val="af3"/>
        <w:rFonts w:eastAsiaTheme="majorEastAsia"/>
      </w:rPr>
      <w:instrText xml:space="preserve">PAGE  </w:instrText>
    </w:r>
    <w:r>
      <w:rPr>
        <w:rStyle w:val="af3"/>
        <w:rFonts w:eastAsiaTheme="majorEastAsia"/>
      </w:rPr>
      <w:fldChar w:fldCharType="end"/>
    </w:r>
  </w:p>
  <w:p w:rsidR="006D6A47" w:rsidRDefault="006D6A47" w:rsidP="006D6A47">
    <w:pPr>
      <w:pStyle w:val="af1"/>
      <w:ind w:right="360"/>
    </w:pP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6A47" w:rsidRDefault="006D6A47" w:rsidP="006D6A47">
    <w:pPr>
      <w:pStyle w:val="af1"/>
      <w:jc w:val="right"/>
    </w:pPr>
    <w:r w:rsidRPr="004B79E1">
      <w:rPr>
        <w:sz w:val="20"/>
      </w:rPr>
      <w:fldChar w:fldCharType="begin"/>
    </w:r>
    <w:r w:rsidRPr="004B79E1">
      <w:rPr>
        <w:sz w:val="20"/>
      </w:rPr>
      <w:instrText xml:space="preserve"> PAGE   \* MERGEFORMAT </w:instrText>
    </w:r>
    <w:r w:rsidRPr="004B79E1">
      <w:rPr>
        <w:sz w:val="20"/>
      </w:rPr>
      <w:fldChar w:fldCharType="separate"/>
    </w:r>
    <w:r w:rsidR="00F94D6F">
      <w:rPr>
        <w:noProof/>
        <w:sz w:val="20"/>
      </w:rPr>
      <w:t>6</w:t>
    </w:r>
    <w:r w:rsidRPr="004B79E1">
      <w:rPr>
        <w:sz w:val="20"/>
      </w:rPr>
      <w:fldChar w:fldCharType="end"/>
    </w: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6A47" w:rsidRPr="001A5092" w:rsidRDefault="006D6A47" w:rsidP="006D6A47">
    <w:pPr>
      <w:pStyle w:val="af1"/>
      <w:framePr w:wrap="auto" w:vAnchor="text" w:hAnchor="margin" w:xAlign="right" w:y="1"/>
      <w:rPr>
        <w:rStyle w:val="af3"/>
        <w:sz w:val="18"/>
        <w:szCs w:val="18"/>
      </w:rPr>
    </w:pPr>
    <w:r w:rsidRPr="001A5092">
      <w:rPr>
        <w:rStyle w:val="af3"/>
        <w:sz w:val="18"/>
        <w:szCs w:val="18"/>
      </w:rPr>
      <w:fldChar w:fldCharType="begin"/>
    </w:r>
    <w:r w:rsidRPr="001A5092">
      <w:rPr>
        <w:rStyle w:val="af3"/>
        <w:sz w:val="18"/>
        <w:szCs w:val="18"/>
      </w:rPr>
      <w:instrText xml:space="preserve">PAGE  </w:instrText>
    </w:r>
    <w:r w:rsidRPr="001A5092">
      <w:rPr>
        <w:rStyle w:val="af3"/>
        <w:sz w:val="18"/>
        <w:szCs w:val="18"/>
      </w:rPr>
      <w:fldChar w:fldCharType="separate"/>
    </w:r>
    <w:r w:rsidR="00F94D6F">
      <w:rPr>
        <w:rStyle w:val="af3"/>
        <w:noProof/>
        <w:sz w:val="18"/>
        <w:szCs w:val="18"/>
      </w:rPr>
      <w:t>17</w:t>
    </w:r>
    <w:r w:rsidRPr="001A5092">
      <w:rPr>
        <w:rStyle w:val="af3"/>
        <w:sz w:val="18"/>
        <w:szCs w:val="18"/>
      </w:rPr>
      <w:fldChar w:fldCharType="end"/>
    </w:r>
  </w:p>
  <w:p w:rsidR="006D6A47" w:rsidRDefault="006D6A47" w:rsidP="006D6A47">
    <w:pPr>
      <w:pStyle w:val="af1"/>
      <w:ind w:right="360"/>
    </w:pP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29AB" w:rsidRDefault="009829AB">
    <w:pPr>
      <w:pStyle w:val="af1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F94D6F">
      <w:rPr>
        <w:noProof/>
      </w:rPr>
      <w:t>36</w:t>
    </w:r>
    <w:r>
      <w:fldChar w:fldCharType="end"/>
    </w:r>
  </w:p>
  <w:p w:rsidR="009829AB" w:rsidRDefault="009829AB">
    <w:pPr>
      <w:pStyle w:val="affa"/>
      <w:widowControl/>
      <w:rPr>
        <w:i/>
      </w:rPr>
    </w:pP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29AB" w:rsidRPr="009A6513" w:rsidRDefault="009829AB">
    <w:pPr>
      <w:pStyle w:val="af1"/>
      <w:jc w:val="right"/>
      <w:rPr>
        <w:sz w:val="20"/>
        <w:szCs w:val="20"/>
      </w:rPr>
    </w:pPr>
    <w:r w:rsidRPr="009A6513">
      <w:rPr>
        <w:sz w:val="20"/>
        <w:szCs w:val="20"/>
      </w:rPr>
      <w:fldChar w:fldCharType="begin"/>
    </w:r>
    <w:r w:rsidRPr="009A6513">
      <w:rPr>
        <w:sz w:val="20"/>
        <w:szCs w:val="20"/>
      </w:rPr>
      <w:instrText xml:space="preserve"> PAGE   \* MERGEFORMAT </w:instrText>
    </w:r>
    <w:r w:rsidRPr="009A6513">
      <w:rPr>
        <w:sz w:val="20"/>
        <w:szCs w:val="20"/>
      </w:rPr>
      <w:fldChar w:fldCharType="separate"/>
    </w:r>
    <w:r w:rsidR="006C26BE">
      <w:rPr>
        <w:noProof/>
        <w:sz w:val="20"/>
        <w:szCs w:val="20"/>
      </w:rPr>
      <w:t>15</w:t>
    </w:r>
    <w:r w:rsidRPr="009A6513">
      <w:rPr>
        <w:sz w:val="20"/>
        <w:szCs w:val="20"/>
      </w:rPr>
      <w:fldChar w:fldCharType="end"/>
    </w:r>
  </w:p>
  <w:p w:rsidR="009829AB" w:rsidRDefault="009829AB"/>
</w:ftr>
</file>

<file path=word/footer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6A47" w:rsidRDefault="006D6A47">
    <w:pPr>
      <w:pStyle w:val="af1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</w:t>
    </w:r>
    <w:r>
      <w:rPr>
        <w:noProof/>
      </w:rPr>
      <w:fldChar w:fldCharType="end"/>
    </w:r>
  </w:p>
  <w:p w:rsidR="006D6A47" w:rsidRDefault="006D6A47">
    <w:pPr>
      <w:pStyle w:val="af1"/>
    </w:pPr>
  </w:p>
</w:ftr>
</file>

<file path=word/footer1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26723442"/>
      <w:docPartObj>
        <w:docPartGallery w:val="Page Numbers (Bottom of Page)"/>
        <w:docPartUnique/>
      </w:docPartObj>
    </w:sdtPr>
    <w:sdtEndPr/>
    <w:sdtContent>
      <w:p w:rsidR="006D6A47" w:rsidRDefault="006D6A47">
        <w:pPr>
          <w:pStyle w:val="af1"/>
          <w:jc w:val="right"/>
        </w:pPr>
        <w:r>
          <w:t>18</w:t>
        </w:r>
      </w:p>
    </w:sdtContent>
  </w:sdt>
  <w:p w:rsidR="006D6A47" w:rsidRDefault="006D6A47">
    <w:pPr>
      <w:pStyle w:val="af1"/>
    </w:pPr>
  </w:p>
</w:ftr>
</file>

<file path=word/footer1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6A47" w:rsidRDefault="006D6A47" w:rsidP="00762D58">
    <w:pPr>
      <w:pStyle w:val="af1"/>
      <w:framePr w:wrap="around" w:vAnchor="text" w:hAnchor="margin" w:xAlign="right" w:y="1"/>
      <w:rPr>
        <w:rStyle w:val="af3"/>
      </w:rPr>
    </w:pPr>
    <w:r>
      <w:rPr>
        <w:rStyle w:val="af3"/>
      </w:rPr>
      <w:fldChar w:fldCharType="begin"/>
    </w:r>
    <w:r>
      <w:rPr>
        <w:rStyle w:val="af3"/>
      </w:rPr>
      <w:instrText xml:space="preserve">PAGE  </w:instrText>
    </w:r>
    <w:r>
      <w:rPr>
        <w:rStyle w:val="af3"/>
      </w:rPr>
      <w:fldChar w:fldCharType="end"/>
    </w:r>
  </w:p>
  <w:p w:rsidR="006D6A47" w:rsidRDefault="006D6A47" w:rsidP="00C633FB">
    <w:pPr>
      <w:pStyle w:val="af1"/>
      <w:ind w:right="360"/>
    </w:pPr>
  </w:p>
</w:ftr>
</file>

<file path=word/footer1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6A47" w:rsidRDefault="006D6A47" w:rsidP="00762D58">
    <w:pPr>
      <w:pStyle w:val="af1"/>
      <w:framePr w:wrap="around" w:vAnchor="text" w:hAnchor="margin" w:xAlign="right" w:y="1"/>
      <w:rPr>
        <w:rStyle w:val="af3"/>
      </w:rPr>
    </w:pPr>
    <w:r>
      <w:rPr>
        <w:rStyle w:val="af3"/>
      </w:rPr>
      <w:fldChar w:fldCharType="begin"/>
    </w:r>
    <w:r>
      <w:rPr>
        <w:rStyle w:val="af3"/>
      </w:rPr>
      <w:instrText xml:space="preserve">PAGE  </w:instrText>
    </w:r>
    <w:r>
      <w:rPr>
        <w:rStyle w:val="af3"/>
      </w:rPr>
      <w:fldChar w:fldCharType="separate"/>
    </w:r>
    <w:r w:rsidR="006C26BE">
      <w:rPr>
        <w:rStyle w:val="af3"/>
        <w:noProof/>
      </w:rPr>
      <w:t>14</w:t>
    </w:r>
    <w:r>
      <w:rPr>
        <w:rStyle w:val="af3"/>
      </w:rPr>
      <w:fldChar w:fldCharType="end"/>
    </w:r>
  </w:p>
  <w:p w:rsidR="006D6A47" w:rsidRDefault="006D6A47" w:rsidP="00C633FB">
    <w:pPr>
      <w:pStyle w:val="af1"/>
      <w:ind w:right="360"/>
    </w:pPr>
  </w:p>
</w:ftr>
</file>

<file path=word/footer2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6A47" w:rsidRDefault="006D6A47">
    <w:pPr>
      <w:pStyle w:val="af1"/>
      <w:jc w:val="right"/>
    </w:pPr>
  </w:p>
  <w:p w:rsidR="006D6A47" w:rsidRDefault="006D6A47">
    <w:pPr>
      <w:pStyle w:val="af1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47BF" w:rsidRDefault="00BF47BF">
      <w:r>
        <w:separator/>
      </w:r>
    </w:p>
  </w:footnote>
  <w:footnote w:type="continuationSeparator" w:id="0">
    <w:p w:rsidR="00BF47BF" w:rsidRDefault="00BF47B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6A47" w:rsidRDefault="006D6A47" w:rsidP="006B0458">
    <w:pPr>
      <w:pStyle w:val="af4"/>
      <w:framePr w:wrap="around" w:vAnchor="text" w:hAnchor="margin" w:xAlign="center" w:y="1"/>
      <w:rPr>
        <w:rStyle w:val="af3"/>
      </w:rPr>
    </w:pPr>
    <w:r>
      <w:rPr>
        <w:rStyle w:val="af3"/>
      </w:rPr>
      <w:fldChar w:fldCharType="begin"/>
    </w:r>
    <w:r>
      <w:rPr>
        <w:rStyle w:val="af3"/>
      </w:rPr>
      <w:instrText xml:space="preserve">PAGE  </w:instrText>
    </w:r>
    <w:r>
      <w:rPr>
        <w:rStyle w:val="af3"/>
      </w:rPr>
      <w:fldChar w:fldCharType="end"/>
    </w:r>
  </w:p>
  <w:p w:rsidR="006D6A47" w:rsidRDefault="006D6A47">
    <w:pPr>
      <w:pStyle w:val="af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6A47" w:rsidRDefault="006D6A47" w:rsidP="006B0458">
    <w:pPr>
      <w:pStyle w:val="af4"/>
      <w:framePr w:wrap="around" w:vAnchor="text" w:hAnchor="margin" w:xAlign="center" w:y="1"/>
      <w:rPr>
        <w:rStyle w:val="af3"/>
      </w:rPr>
    </w:pPr>
    <w:r>
      <w:rPr>
        <w:rStyle w:val="af3"/>
      </w:rPr>
      <w:fldChar w:fldCharType="begin"/>
    </w:r>
    <w:r>
      <w:rPr>
        <w:rStyle w:val="af3"/>
      </w:rPr>
      <w:instrText xml:space="preserve">PAGE  </w:instrText>
    </w:r>
    <w:r>
      <w:rPr>
        <w:rStyle w:val="af3"/>
      </w:rPr>
      <w:fldChar w:fldCharType="end"/>
    </w:r>
  </w:p>
  <w:p w:rsidR="006D6A47" w:rsidRDefault="006D6A47">
    <w:pPr>
      <w:pStyle w:val="af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6A47" w:rsidRDefault="006D6A47" w:rsidP="006B0458">
    <w:pPr>
      <w:pStyle w:val="af4"/>
      <w:framePr w:wrap="around" w:vAnchor="text" w:hAnchor="margin" w:xAlign="center" w:y="1"/>
      <w:rPr>
        <w:rStyle w:val="af3"/>
      </w:rPr>
    </w:pPr>
  </w:p>
  <w:p w:rsidR="006D6A47" w:rsidRDefault="006D6A47">
    <w:pPr>
      <w:pStyle w:val="af4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6A47" w:rsidRDefault="006D6A47" w:rsidP="006B0458">
    <w:pPr>
      <w:pStyle w:val="af4"/>
      <w:framePr w:wrap="around" w:vAnchor="text" w:hAnchor="margin" w:xAlign="center" w:y="1"/>
      <w:rPr>
        <w:rStyle w:val="af3"/>
      </w:rPr>
    </w:pPr>
    <w:r>
      <w:rPr>
        <w:rStyle w:val="af3"/>
      </w:rPr>
      <w:fldChar w:fldCharType="begin"/>
    </w:r>
    <w:r>
      <w:rPr>
        <w:rStyle w:val="af3"/>
      </w:rPr>
      <w:instrText xml:space="preserve">PAGE  </w:instrText>
    </w:r>
    <w:r>
      <w:rPr>
        <w:rStyle w:val="af3"/>
      </w:rPr>
      <w:fldChar w:fldCharType="end"/>
    </w:r>
  </w:p>
  <w:p w:rsidR="006D6A47" w:rsidRDefault="006D6A47">
    <w:pPr>
      <w:pStyle w:val="af4"/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29AB" w:rsidRDefault="009829AB"/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6A47" w:rsidRDefault="006D6A47">
    <w:pPr>
      <w:pStyle w:val="af4"/>
      <w:jc w:val="center"/>
    </w:pPr>
  </w:p>
  <w:p w:rsidR="006D6A47" w:rsidRDefault="006D6A47" w:rsidP="006D6A47">
    <w:pPr>
      <w:pStyle w:val="af4"/>
      <w:jc w:val="center"/>
    </w:pPr>
  </w:p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6A47" w:rsidRPr="00C10B5D" w:rsidRDefault="006D6A47" w:rsidP="006D6A47">
    <w:pPr>
      <w:pStyle w:val="af4"/>
      <w:jc w:val="center"/>
    </w:pPr>
  </w:p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6A47" w:rsidRPr="00C10B5D" w:rsidRDefault="006D6A47" w:rsidP="006D6A47">
    <w:pPr>
      <w:pStyle w:val="af4"/>
      <w:jc w:val="center"/>
    </w:pPr>
  </w:p>
</w:hdr>
</file>

<file path=word/header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6A47" w:rsidRPr="00C10B5D" w:rsidRDefault="006D6A47" w:rsidP="006D6A47">
    <w:pPr>
      <w:pStyle w:val="af4"/>
      <w:jc w:val="center"/>
    </w:pPr>
  </w:p>
</w:hdr>
</file>

<file path=word/header1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6A47" w:rsidRPr="0053325B" w:rsidRDefault="006D6A47">
    <w:pPr>
      <w:pStyle w:val="af4"/>
      <w:jc w:val="center"/>
    </w:pPr>
  </w:p>
  <w:p w:rsidR="006D6A47" w:rsidRPr="00C10B5D" w:rsidRDefault="006D6A47" w:rsidP="006D6A47">
    <w:pPr>
      <w:pStyle w:val="af4"/>
      <w:jc w:val="center"/>
    </w:pPr>
  </w:p>
</w:hdr>
</file>

<file path=word/header1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6A47" w:rsidRPr="00C10B5D" w:rsidRDefault="006D6A47" w:rsidP="006D6A47">
    <w:pPr>
      <w:pStyle w:val="af4"/>
      <w:jc w:val="center"/>
    </w:pPr>
  </w:p>
</w:hdr>
</file>

<file path=word/header1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6A47" w:rsidRPr="00C10B5D" w:rsidRDefault="006D6A47" w:rsidP="006D6A47">
    <w:pPr>
      <w:pStyle w:val="af4"/>
      <w:jc w:val="center"/>
    </w:pPr>
  </w:p>
</w:hdr>
</file>

<file path=word/header1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6A47" w:rsidRDefault="006D6A47" w:rsidP="006B0458">
    <w:pPr>
      <w:pStyle w:val="af4"/>
      <w:framePr w:wrap="around" w:vAnchor="text" w:hAnchor="margin" w:xAlign="center" w:y="1"/>
      <w:rPr>
        <w:rStyle w:val="af3"/>
      </w:rPr>
    </w:pPr>
    <w:r>
      <w:rPr>
        <w:rStyle w:val="af3"/>
      </w:rPr>
      <w:fldChar w:fldCharType="begin"/>
    </w:r>
    <w:r>
      <w:rPr>
        <w:rStyle w:val="af3"/>
      </w:rPr>
      <w:instrText xml:space="preserve">PAGE  </w:instrText>
    </w:r>
    <w:r>
      <w:rPr>
        <w:rStyle w:val="af3"/>
      </w:rPr>
      <w:fldChar w:fldCharType="end"/>
    </w:r>
  </w:p>
  <w:p w:rsidR="006D6A47" w:rsidRDefault="006D6A47">
    <w:pPr>
      <w:pStyle w:val="af4"/>
    </w:pPr>
  </w:p>
</w:hdr>
</file>

<file path=word/header1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6A47" w:rsidRDefault="006D6A47" w:rsidP="006B0458">
    <w:pPr>
      <w:pStyle w:val="af4"/>
      <w:framePr w:wrap="around" w:vAnchor="text" w:hAnchor="margin" w:xAlign="center" w:y="1"/>
      <w:rPr>
        <w:rStyle w:val="af3"/>
      </w:rPr>
    </w:pPr>
  </w:p>
  <w:p w:rsidR="006D6A47" w:rsidRDefault="006D6A47">
    <w:pPr>
      <w:pStyle w:val="af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E7C4D7EC"/>
    <w:lvl w:ilvl="0">
      <w:numFmt w:val="bullet"/>
      <w:lvlText w:val="*"/>
      <w:lvlJc w:val="left"/>
    </w:lvl>
  </w:abstractNum>
  <w:abstractNum w:abstractNumId="1">
    <w:nsid w:val="05A960FF"/>
    <w:multiLevelType w:val="hybridMultilevel"/>
    <w:tmpl w:val="B7B2D228"/>
    <w:lvl w:ilvl="0" w:tplc="BE14A93E">
      <w:start w:val="1"/>
      <w:numFmt w:val="decimal"/>
      <w:lvlText w:val="%1"/>
      <w:lvlJc w:val="left"/>
      <w:pPr>
        <w:ind w:left="113" w:hanging="213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5F12D3CA">
      <w:numFmt w:val="bullet"/>
      <w:lvlText w:val="•"/>
      <w:lvlJc w:val="left"/>
      <w:pPr>
        <w:ind w:left="1150" w:hanging="213"/>
      </w:pPr>
      <w:rPr>
        <w:rFonts w:hint="default"/>
      </w:rPr>
    </w:lvl>
    <w:lvl w:ilvl="2" w:tplc="A2CE43E8">
      <w:numFmt w:val="bullet"/>
      <w:lvlText w:val="•"/>
      <w:lvlJc w:val="left"/>
      <w:pPr>
        <w:ind w:left="2181" w:hanging="213"/>
      </w:pPr>
      <w:rPr>
        <w:rFonts w:hint="default"/>
      </w:rPr>
    </w:lvl>
    <w:lvl w:ilvl="3" w:tplc="9C6EC782">
      <w:numFmt w:val="bullet"/>
      <w:lvlText w:val="•"/>
      <w:lvlJc w:val="left"/>
      <w:pPr>
        <w:ind w:left="3211" w:hanging="213"/>
      </w:pPr>
      <w:rPr>
        <w:rFonts w:hint="default"/>
      </w:rPr>
    </w:lvl>
    <w:lvl w:ilvl="4" w:tplc="3BFC929C">
      <w:numFmt w:val="bullet"/>
      <w:lvlText w:val="•"/>
      <w:lvlJc w:val="left"/>
      <w:pPr>
        <w:ind w:left="4242" w:hanging="213"/>
      </w:pPr>
      <w:rPr>
        <w:rFonts w:hint="default"/>
      </w:rPr>
    </w:lvl>
    <w:lvl w:ilvl="5" w:tplc="148A5368">
      <w:numFmt w:val="bullet"/>
      <w:lvlText w:val="•"/>
      <w:lvlJc w:val="left"/>
      <w:pPr>
        <w:ind w:left="5273" w:hanging="213"/>
      </w:pPr>
      <w:rPr>
        <w:rFonts w:hint="default"/>
      </w:rPr>
    </w:lvl>
    <w:lvl w:ilvl="6" w:tplc="338E4C40">
      <w:numFmt w:val="bullet"/>
      <w:lvlText w:val="•"/>
      <w:lvlJc w:val="left"/>
      <w:pPr>
        <w:ind w:left="6303" w:hanging="213"/>
      </w:pPr>
      <w:rPr>
        <w:rFonts w:hint="default"/>
      </w:rPr>
    </w:lvl>
    <w:lvl w:ilvl="7" w:tplc="B34863E6">
      <w:numFmt w:val="bullet"/>
      <w:lvlText w:val="•"/>
      <w:lvlJc w:val="left"/>
      <w:pPr>
        <w:ind w:left="7334" w:hanging="213"/>
      </w:pPr>
      <w:rPr>
        <w:rFonts w:hint="default"/>
      </w:rPr>
    </w:lvl>
    <w:lvl w:ilvl="8" w:tplc="EC644FFC">
      <w:numFmt w:val="bullet"/>
      <w:lvlText w:val="•"/>
      <w:lvlJc w:val="left"/>
      <w:pPr>
        <w:ind w:left="8365" w:hanging="213"/>
      </w:pPr>
      <w:rPr>
        <w:rFonts w:hint="default"/>
      </w:rPr>
    </w:lvl>
  </w:abstractNum>
  <w:abstractNum w:abstractNumId="2">
    <w:nsid w:val="0AC2771C"/>
    <w:multiLevelType w:val="hybridMultilevel"/>
    <w:tmpl w:val="3BB88670"/>
    <w:lvl w:ilvl="0" w:tplc="8CD0B1F2">
      <w:start w:val="1"/>
      <w:numFmt w:val="decimal"/>
      <w:lvlText w:val="%1."/>
      <w:lvlJc w:val="left"/>
      <w:pPr>
        <w:ind w:left="76" w:hanging="360"/>
      </w:pPr>
      <w:rPr>
        <w:rFonts w:asciiTheme="minorHAnsi" w:eastAsiaTheme="minorHAnsi" w:hAnsiTheme="minorHAnsi" w:cstheme="minorBidi" w:hint="default"/>
        <w:sz w:val="22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AC67038"/>
    <w:multiLevelType w:val="hybridMultilevel"/>
    <w:tmpl w:val="E66C69A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A83BEF"/>
    <w:multiLevelType w:val="hybridMultilevel"/>
    <w:tmpl w:val="C47665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E2D094E"/>
    <w:multiLevelType w:val="hybridMultilevel"/>
    <w:tmpl w:val="4DCCFE8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0067602"/>
    <w:multiLevelType w:val="hybridMultilevel"/>
    <w:tmpl w:val="1E46A836"/>
    <w:lvl w:ilvl="0" w:tplc="D7708E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13541C6"/>
    <w:multiLevelType w:val="multilevel"/>
    <w:tmpl w:val="245E91F2"/>
    <w:lvl w:ilvl="0">
      <w:start w:val="1"/>
      <w:numFmt w:val="decimal"/>
      <w:pStyle w:val="1"/>
      <w:lvlText w:val="%1"/>
      <w:lvlJc w:val="left"/>
      <w:pPr>
        <w:ind w:left="786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  <w:b w:val="0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8">
    <w:nsid w:val="11E47B7B"/>
    <w:multiLevelType w:val="hybridMultilevel"/>
    <w:tmpl w:val="F2F09922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9">
    <w:nsid w:val="184B3113"/>
    <w:multiLevelType w:val="hybridMultilevel"/>
    <w:tmpl w:val="B8BECE46"/>
    <w:lvl w:ilvl="0" w:tplc="AEB4B162">
      <w:numFmt w:val="bullet"/>
      <w:lvlText w:val="–"/>
      <w:lvlJc w:val="left"/>
      <w:pPr>
        <w:tabs>
          <w:tab w:val="num" w:pos="567"/>
        </w:tabs>
        <w:ind w:left="567" w:hanging="283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8692BD5"/>
    <w:multiLevelType w:val="multilevel"/>
    <w:tmpl w:val="89063332"/>
    <w:lvl w:ilvl="0">
      <w:numFmt w:val="bullet"/>
      <w:lvlText w:val="–"/>
      <w:lvlJc w:val="left"/>
      <w:rPr>
        <w:rFonts w:ascii="OpenSymbol, 'Arial Unicode MS'" w:eastAsia="OpenSymbol, 'Arial Unicode MS'" w:hAnsi="OpenSymbol, 'Arial Unicode MS'" w:cs="OpenSymbol, 'Arial Unicode MS'"/>
      </w:rPr>
    </w:lvl>
    <w:lvl w:ilvl="1">
      <w:numFmt w:val="bullet"/>
      <w:lvlText w:val="–"/>
      <w:lvlJc w:val="left"/>
      <w:rPr>
        <w:rFonts w:ascii="OpenSymbol, 'Arial Unicode MS'" w:eastAsia="OpenSymbol, 'Arial Unicode MS'" w:hAnsi="OpenSymbol, 'Arial Unicode MS'" w:cs="OpenSymbol, 'Arial Unicode MS'"/>
      </w:rPr>
    </w:lvl>
    <w:lvl w:ilvl="2">
      <w:numFmt w:val="bullet"/>
      <w:lvlText w:val="–"/>
      <w:lvlJc w:val="left"/>
      <w:rPr>
        <w:rFonts w:ascii="OpenSymbol, 'Arial Unicode MS'" w:eastAsia="OpenSymbol, 'Arial Unicode MS'" w:hAnsi="OpenSymbol, 'Arial Unicode MS'" w:cs="OpenSymbol, 'Arial Unicode MS'"/>
      </w:rPr>
    </w:lvl>
    <w:lvl w:ilvl="3">
      <w:numFmt w:val="bullet"/>
      <w:lvlText w:val="–"/>
      <w:lvlJc w:val="left"/>
      <w:rPr>
        <w:rFonts w:ascii="OpenSymbol, 'Arial Unicode MS'" w:eastAsia="OpenSymbol, 'Arial Unicode MS'" w:hAnsi="OpenSymbol, 'Arial Unicode MS'" w:cs="OpenSymbol, 'Arial Unicode MS'"/>
      </w:rPr>
    </w:lvl>
    <w:lvl w:ilvl="4">
      <w:numFmt w:val="bullet"/>
      <w:lvlText w:val="–"/>
      <w:lvlJc w:val="left"/>
      <w:rPr>
        <w:rFonts w:ascii="OpenSymbol, 'Arial Unicode MS'" w:eastAsia="OpenSymbol, 'Arial Unicode MS'" w:hAnsi="OpenSymbol, 'Arial Unicode MS'" w:cs="OpenSymbol, 'Arial Unicode MS'"/>
      </w:rPr>
    </w:lvl>
    <w:lvl w:ilvl="5">
      <w:numFmt w:val="bullet"/>
      <w:lvlText w:val="–"/>
      <w:lvlJc w:val="left"/>
      <w:rPr>
        <w:rFonts w:ascii="OpenSymbol, 'Arial Unicode MS'" w:eastAsia="OpenSymbol, 'Arial Unicode MS'" w:hAnsi="OpenSymbol, 'Arial Unicode MS'" w:cs="OpenSymbol, 'Arial Unicode MS'"/>
      </w:rPr>
    </w:lvl>
    <w:lvl w:ilvl="6">
      <w:numFmt w:val="bullet"/>
      <w:lvlText w:val="–"/>
      <w:lvlJc w:val="left"/>
      <w:rPr>
        <w:rFonts w:ascii="OpenSymbol, 'Arial Unicode MS'" w:eastAsia="OpenSymbol, 'Arial Unicode MS'" w:hAnsi="OpenSymbol, 'Arial Unicode MS'" w:cs="OpenSymbol, 'Arial Unicode MS'"/>
      </w:rPr>
    </w:lvl>
    <w:lvl w:ilvl="7">
      <w:numFmt w:val="bullet"/>
      <w:lvlText w:val="–"/>
      <w:lvlJc w:val="left"/>
      <w:rPr>
        <w:rFonts w:ascii="OpenSymbol, 'Arial Unicode MS'" w:eastAsia="OpenSymbol, 'Arial Unicode MS'" w:hAnsi="OpenSymbol, 'Arial Unicode MS'" w:cs="OpenSymbol, 'Arial Unicode MS'"/>
      </w:rPr>
    </w:lvl>
    <w:lvl w:ilvl="8">
      <w:numFmt w:val="bullet"/>
      <w:lvlText w:val="–"/>
      <w:lvlJc w:val="left"/>
      <w:rPr>
        <w:rFonts w:ascii="OpenSymbol, 'Arial Unicode MS'" w:eastAsia="OpenSymbol, 'Arial Unicode MS'" w:hAnsi="OpenSymbol, 'Arial Unicode MS'" w:cs="OpenSymbol, 'Arial Unicode MS'"/>
      </w:rPr>
    </w:lvl>
  </w:abstractNum>
  <w:abstractNum w:abstractNumId="11">
    <w:nsid w:val="18B91A32"/>
    <w:multiLevelType w:val="hybridMultilevel"/>
    <w:tmpl w:val="EBC0CA52"/>
    <w:lvl w:ilvl="0" w:tplc="B706F534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2">
    <w:nsid w:val="1FC17062"/>
    <w:multiLevelType w:val="hybridMultilevel"/>
    <w:tmpl w:val="7ABCF574"/>
    <w:lvl w:ilvl="0" w:tplc="880A7FF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>
    <w:nsid w:val="23301042"/>
    <w:multiLevelType w:val="hybridMultilevel"/>
    <w:tmpl w:val="94D41560"/>
    <w:lvl w:ilvl="0" w:tplc="BCA23702">
      <w:numFmt w:val="bullet"/>
      <w:lvlText w:val=""/>
      <w:lvlJc w:val="left"/>
      <w:pPr>
        <w:ind w:left="502" w:hanging="360"/>
      </w:pPr>
      <w:rPr>
        <w:rFonts w:ascii="Symbol" w:eastAsia="Calibri" w:hAnsi="Symbol" w:cs="Times New Roman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74000E4"/>
    <w:multiLevelType w:val="hybridMultilevel"/>
    <w:tmpl w:val="84D69254"/>
    <w:lvl w:ilvl="0" w:tplc="FE1AEA7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5">
    <w:nsid w:val="27B9209F"/>
    <w:multiLevelType w:val="hybridMultilevel"/>
    <w:tmpl w:val="A55681C4"/>
    <w:lvl w:ilvl="0" w:tplc="FE4C539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8020502"/>
    <w:multiLevelType w:val="multilevel"/>
    <w:tmpl w:val="8F4022F4"/>
    <w:lvl w:ilvl="0">
      <w:numFmt w:val="bullet"/>
      <w:lvlText w:val="–"/>
      <w:lvlJc w:val="left"/>
      <w:rPr>
        <w:rFonts w:ascii="OpenSymbol, 'Arial Unicode MS'" w:eastAsia="OpenSymbol, 'Arial Unicode MS'" w:hAnsi="OpenSymbol, 'Arial Unicode MS'" w:cs="OpenSymbol, 'Arial Unicode MS'"/>
      </w:rPr>
    </w:lvl>
    <w:lvl w:ilvl="1">
      <w:numFmt w:val="bullet"/>
      <w:lvlText w:val="–"/>
      <w:lvlJc w:val="left"/>
      <w:rPr>
        <w:rFonts w:ascii="OpenSymbol, 'Arial Unicode MS'" w:eastAsia="OpenSymbol, 'Arial Unicode MS'" w:hAnsi="OpenSymbol, 'Arial Unicode MS'" w:cs="OpenSymbol, 'Arial Unicode MS'"/>
      </w:rPr>
    </w:lvl>
    <w:lvl w:ilvl="2">
      <w:numFmt w:val="bullet"/>
      <w:lvlText w:val="–"/>
      <w:lvlJc w:val="left"/>
      <w:rPr>
        <w:rFonts w:ascii="OpenSymbol, 'Arial Unicode MS'" w:eastAsia="OpenSymbol, 'Arial Unicode MS'" w:hAnsi="OpenSymbol, 'Arial Unicode MS'" w:cs="OpenSymbol, 'Arial Unicode MS'"/>
      </w:rPr>
    </w:lvl>
    <w:lvl w:ilvl="3">
      <w:numFmt w:val="bullet"/>
      <w:lvlText w:val="–"/>
      <w:lvlJc w:val="left"/>
      <w:rPr>
        <w:rFonts w:ascii="OpenSymbol, 'Arial Unicode MS'" w:eastAsia="OpenSymbol, 'Arial Unicode MS'" w:hAnsi="OpenSymbol, 'Arial Unicode MS'" w:cs="OpenSymbol, 'Arial Unicode MS'"/>
      </w:rPr>
    </w:lvl>
    <w:lvl w:ilvl="4">
      <w:numFmt w:val="bullet"/>
      <w:lvlText w:val="–"/>
      <w:lvlJc w:val="left"/>
      <w:rPr>
        <w:rFonts w:ascii="OpenSymbol, 'Arial Unicode MS'" w:eastAsia="OpenSymbol, 'Arial Unicode MS'" w:hAnsi="OpenSymbol, 'Arial Unicode MS'" w:cs="OpenSymbol, 'Arial Unicode MS'"/>
      </w:rPr>
    </w:lvl>
    <w:lvl w:ilvl="5">
      <w:numFmt w:val="bullet"/>
      <w:lvlText w:val="–"/>
      <w:lvlJc w:val="left"/>
      <w:rPr>
        <w:rFonts w:ascii="OpenSymbol, 'Arial Unicode MS'" w:eastAsia="OpenSymbol, 'Arial Unicode MS'" w:hAnsi="OpenSymbol, 'Arial Unicode MS'" w:cs="OpenSymbol, 'Arial Unicode MS'"/>
      </w:rPr>
    </w:lvl>
    <w:lvl w:ilvl="6">
      <w:numFmt w:val="bullet"/>
      <w:lvlText w:val="–"/>
      <w:lvlJc w:val="left"/>
      <w:rPr>
        <w:rFonts w:ascii="OpenSymbol, 'Arial Unicode MS'" w:eastAsia="OpenSymbol, 'Arial Unicode MS'" w:hAnsi="OpenSymbol, 'Arial Unicode MS'" w:cs="OpenSymbol, 'Arial Unicode MS'"/>
      </w:rPr>
    </w:lvl>
    <w:lvl w:ilvl="7">
      <w:numFmt w:val="bullet"/>
      <w:lvlText w:val="–"/>
      <w:lvlJc w:val="left"/>
      <w:rPr>
        <w:rFonts w:ascii="OpenSymbol, 'Arial Unicode MS'" w:eastAsia="OpenSymbol, 'Arial Unicode MS'" w:hAnsi="OpenSymbol, 'Arial Unicode MS'" w:cs="OpenSymbol, 'Arial Unicode MS'"/>
      </w:rPr>
    </w:lvl>
    <w:lvl w:ilvl="8">
      <w:numFmt w:val="bullet"/>
      <w:lvlText w:val="–"/>
      <w:lvlJc w:val="left"/>
      <w:rPr>
        <w:rFonts w:ascii="OpenSymbol, 'Arial Unicode MS'" w:eastAsia="OpenSymbol, 'Arial Unicode MS'" w:hAnsi="OpenSymbol, 'Arial Unicode MS'" w:cs="OpenSymbol, 'Arial Unicode MS'"/>
      </w:rPr>
    </w:lvl>
  </w:abstractNum>
  <w:abstractNum w:abstractNumId="17">
    <w:nsid w:val="2B410539"/>
    <w:multiLevelType w:val="hybridMultilevel"/>
    <w:tmpl w:val="62E2F428"/>
    <w:lvl w:ilvl="0" w:tplc="C46E43FA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8">
    <w:nsid w:val="2C6A2B0A"/>
    <w:multiLevelType w:val="hybridMultilevel"/>
    <w:tmpl w:val="C5DE5E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C863DFE"/>
    <w:multiLevelType w:val="hybridMultilevel"/>
    <w:tmpl w:val="8A764CD0"/>
    <w:lvl w:ilvl="0" w:tplc="50A6684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0">
    <w:nsid w:val="2D1954DF"/>
    <w:multiLevelType w:val="hybridMultilevel"/>
    <w:tmpl w:val="75CC8EDA"/>
    <w:lvl w:ilvl="0" w:tplc="E22419D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E0A752B"/>
    <w:multiLevelType w:val="hybridMultilevel"/>
    <w:tmpl w:val="EBC0CA52"/>
    <w:lvl w:ilvl="0" w:tplc="B706F534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2">
    <w:nsid w:val="30E803F3"/>
    <w:multiLevelType w:val="multilevel"/>
    <w:tmpl w:val="DC123C38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80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28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800" w:hanging="2160"/>
      </w:pPr>
      <w:rPr>
        <w:rFonts w:hint="default"/>
      </w:rPr>
    </w:lvl>
  </w:abstractNum>
  <w:abstractNum w:abstractNumId="23">
    <w:nsid w:val="318B5A86"/>
    <w:multiLevelType w:val="hybridMultilevel"/>
    <w:tmpl w:val="C1B824BC"/>
    <w:lvl w:ilvl="0" w:tplc="0419000F">
      <w:start w:val="1"/>
      <w:numFmt w:val="decimal"/>
      <w:lvlText w:val="%1."/>
      <w:lvlJc w:val="left"/>
      <w:pPr>
        <w:ind w:left="3555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4275" w:hanging="360"/>
      </w:pPr>
    </w:lvl>
    <w:lvl w:ilvl="2" w:tplc="0419001B">
      <w:start w:val="1"/>
      <w:numFmt w:val="lowerRoman"/>
      <w:lvlText w:val="%3."/>
      <w:lvlJc w:val="right"/>
      <w:pPr>
        <w:ind w:left="4995" w:hanging="180"/>
      </w:pPr>
    </w:lvl>
    <w:lvl w:ilvl="3" w:tplc="0419000F" w:tentative="1">
      <w:start w:val="1"/>
      <w:numFmt w:val="decimal"/>
      <w:lvlText w:val="%4."/>
      <w:lvlJc w:val="left"/>
      <w:pPr>
        <w:ind w:left="5715" w:hanging="360"/>
      </w:pPr>
    </w:lvl>
    <w:lvl w:ilvl="4" w:tplc="04190019" w:tentative="1">
      <w:start w:val="1"/>
      <w:numFmt w:val="lowerLetter"/>
      <w:lvlText w:val="%5."/>
      <w:lvlJc w:val="left"/>
      <w:pPr>
        <w:ind w:left="6435" w:hanging="360"/>
      </w:pPr>
    </w:lvl>
    <w:lvl w:ilvl="5" w:tplc="0419001B" w:tentative="1">
      <w:start w:val="1"/>
      <w:numFmt w:val="lowerRoman"/>
      <w:lvlText w:val="%6."/>
      <w:lvlJc w:val="right"/>
      <w:pPr>
        <w:ind w:left="7155" w:hanging="180"/>
      </w:pPr>
    </w:lvl>
    <w:lvl w:ilvl="6" w:tplc="0419000F" w:tentative="1">
      <w:start w:val="1"/>
      <w:numFmt w:val="decimal"/>
      <w:lvlText w:val="%7."/>
      <w:lvlJc w:val="left"/>
      <w:pPr>
        <w:ind w:left="7875" w:hanging="360"/>
      </w:pPr>
    </w:lvl>
    <w:lvl w:ilvl="7" w:tplc="04190019" w:tentative="1">
      <w:start w:val="1"/>
      <w:numFmt w:val="lowerLetter"/>
      <w:lvlText w:val="%8."/>
      <w:lvlJc w:val="left"/>
      <w:pPr>
        <w:ind w:left="8595" w:hanging="360"/>
      </w:pPr>
    </w:lvl>
    <w:lvl w:ilvl="8" w:tplc="0419001B" w:tentative="1">
      <w:start w:val="1"/>
      <w:numFmt w:val="lowerRoman"/>
      <w:lvlText w:val="%9."/>
      <w:lvlJc w:val="right"/>
      <w:pPr>
        <w:ind w:left="9315" w:hanging="180"/>
      </w:pPr>
    </w:lvl>
  </w:abstractNum>
  <w:abstractNum w:abstractNumId="24">
    <w:nsid w:val="31DB56C2"/>
    <w:multiLevelType w:val="hybridMultilevel"/>
    <w:tmpl w:val="E9702F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32F53BC"/>
    <w:multiLevelType w:val="hybridMultilevel"/>
    <w:tmpl w:val="E6FE5780"/>
    <w:lvl w:ilvl="0" w:tplc="7B38A30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6">
    <w:nsid w:val="36005FD6"/>
    <w:multiLevelType w:val="hybridMultilevel"/>
    <w:tmpl w:val="C2466F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8857B79"/>
    <w:multiLevelType w:val="hybridMultilevel"/>
    <w:tmpl w:val="068EBF7E"/>
    <w:lvl w:ilvl="0" w:tplc="9A9E186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8">
    <w:nsid w:val="38F13B31"/>
    <w:multiLevelType w:val="hybridMultilevel"/>
    <w:tmpl w:val="5942D04A"/>
    <w:lvl w:ilvl="0" w:tplc="96F26BB4">
      <w:start w:val="1"/>
      <w:numFmt w:val="decimal"/>
      <w:lvlText w:val="%1."/>
      <w:lvlJc w:val="left"/>
      <w:pPr>
        <w:ind w:left="7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3B0D0EF1"/>
    <w:multiLevelType w:val="multilevel"/>
    <w:tmpl w:val="E9C83668"/>
    <w:lvl w:ilvl="0">
      <w:start w:val="1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4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37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55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3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56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75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57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760" w:hanging="2160"/>
      </w:pPr>
      <w:rPr>
        <w:rFonts w:hint="default"/>
      </w:rPr>
    </w:lvl>
  </w:abstractNum>
  <w:abstractNum w:abstractNumId="30">
    <w:nsid w:val="3B904716"/>
    <w:multiLevelType w:val="hybridMultilevel"/>
    <w:tmpl w:val="ACBA0FFA"/>
    <w:lvl w:ilvl="0" w:tplc="16C27ED8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1">
    <w:nsid w:val="3FE44B4F"/>
    <w:multiLevelType w:val="hybridMultilevel"/>
    <w:tmpl w:val="9FAE5C32"/>
    <w:lvl w:ilvl="0" w:tplc="FE4C539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412902E1"/>
    <w:multiLevelType w:val="hybridMultilevel"/>
    <w:tmpl w:val="289C6C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46FC7E1B"/>
    <w:multiLevelType w:val="hybridMultilevel"/>
    <w:tmpl w:val="6860C1F2"/>
    <w:lvl w:ilvl="0" w:tplc="2FB80F9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4CC023AF"/>
    <w:multiLevelType w:val="hybridMultilevel"/>
    <w:tmpl w:val="D1B81EF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5">
    <w:nsid w:val="4F2F053C"/>
    <w:multiLevelType w:val="multilevel"/>
    <w:tmpl w:val="E6DAE1CE"/>
    <w:styleLink w:val="WW8Num2"/>
    <w:lvl w:ilvl="0">
      <w:start w:val="1"/>
      <w:numFmt w:val="decimal"/>
      <w:lvlText w:val="%1."/>
      <w:lvlJc w:val="left"/>
      <w:pPr>
        <w:ind w:left="0" w:firstLine="0"/>
      </w:pPr>
      <w:rPr>
        <w:b/>
      </w:rPr>
    </w:lvl>
    <w:lvl w:ilvl="1">
      <w:start w:val="1"/>
      <w:numFmt w:val="decimal"/>
      <w:lvlText w:val="%2."/>
      <w:lvlJc w:val="left"/>
      <w:pPr>
        <w:ind w:left="0" w:firstLine="0"/>
      </w:pPr>
    </w:lvl>
    <w:lvl w:ilvl="2">
      <w:start w:val="1"/>
      <w:numFmt w:val="decimal"/>
      <w:lvlText w:val="%3."/>
      <w:lvlJc w:val="lef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decimal"/>
      <w:lvlText w:val="%5."/>
      <w:lvlJc w:val="left"/>
      <w:pPr>
        <w:ind w:left="0" w:firstLine="0"/>
      </w:pPr>
    </w:lvl>
    <w:lvl w:ilvl="5">
      <w:start w:val="1"/>
      <w:numFmt w:val="decimal"/>
      <w:lvlText w:val="%6."/>
      <w:lvlJc w:val="lef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ind w:left="0" w:firstLine="0"/>
      </w:pPr>
    </w:lvl>
    <w:lvl w:ilvl="8">
      <w:start w:val="1"/>
      <w:numFmt w:val="decimal"/>
      <w:lvlText w:val="%9."/>
      <w:lvlJc w:val="left"/>
      <w:pPr>
        <w:ind w:left="0" w:firstLine="0"/>
      </w:pPr>
    </w:lvl>
  </w:abstractNum>
  <w:abstractNum w:abstractNumId="36">
    <w:nsid w:val="509B21CA"/>
    <w:multiLevelType w:val="hybridMultilevel"/>
    <w:tmpl w:val="D4B836EE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5777375"/>
    <w:multiLevelType w:val="hybridMultilevel"/>
    <w:tmpl w:val="399A55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38A00DC"/>
    <w:multiLevelType w:val="hybridMultilevel"/>
    <w:tmpl w:val="4C00F4CC"/>
    <w:lvl w:ilvl="0" w:tplc="2FB80F9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3C26162"/>
    <w:multiLevelType w:val="hybridMultilevel"/>
    <w:tmpl w:val="EBC0CA52"/>
    <w:lvl w:ilvl="0" w:tplc="B706F534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40">
    <w:nsid w:val="64A7327B"/>
    <w:multiLevelType w:val="hybridMultilevel"/>
    <w:tmpl w:val="CC68667A"/>
    <w:lvl w:ilvl="0" w:tplc="CAE8CCD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1">
    <w:nsid w:val="64DD46A7"/>
    <w:multiLevelType w:val="hybridMultilevel"/>
    <w:tmpl w:val="C5DE5E2A"/>
    <w:lvl w:ilvl="0" w:tplc="0419000F">
      <w:start w:val="1"/>
      <w:numFmt w:val="decimal"/>
      <w:lvlText w:val="%1."/>
      <w:lvlJc w:val="left"/>
      <w:pPr>
        <w:ind w:left="927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69720197"/>
    <w:multiLevelType w:val="hybridMultilevel"/>
    <w:tmpl w:val="536823E8"/>
    <w:lvl w:ilvl="0" w:tplc="2FB80F9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20912AA"/>
    <w:multiLevelType w:val="hybridMultilevel"/>
    <w:tmpl w:val="653AC8DE"/>
    <w:lvl w:ilvl="0" w:tplc="9F26EE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6253269"/>
    <w:multiLevelType w:val="hybridMultilevel"/>
    <w:tmpl w:val="31B8A716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>
      <w:start w:val="1"/>
      <w:numFmt w:val="lowerLetter"/>
      <w:lvlText w:val="%2."/>
      <w:lvlJc w:val="left"/>
      <w:pPr>
        <w:ind w:left="1222" w:hanging="360"/>
      </w:pPr>
    </w:lvl>
    <w:lvl w:ilvl="2" w:tplc="0419001B">
      <w:start w:val="1"/>
      <w:numFmt w:val="lowerRoman"/>
      <w:lvlText w:val="%3."/>
      <w:lvlJc w:val="right"/>
      <w:pPr>
        <w:ind w:left="1942" w:hanging="180"/>
      </w:pPr>
    </w:lvl>
    <w:lvl w:ilvl="3" w:tplc="0419000F">
      <w:start w:val="1"/>
      <w:numFmt w:val="decimal"/>
      <w:lvlText w:val="%4."/>
      <w:lvlJc w:val="left"/>
      <w:pPr>
        <w:ind w:left="2662" w:hanging="360"/>
      </w:pPr>
    </w:lvl>
    <w:lvl w:ilvl="4" w:tplc="04190019">
      <w:start w:val="1"/>
      <w:numFmt w:val="lowerLetter"/>
      <w:lvlText w:val="%5."/>
      <w:lvlJc w:val="left"/>
      <w:pPr>
        <w:ind w:left="3382" w:hanging="360"/>
      </w:pPr>
    </w:lvl>
    <w:lvl w:ilvl="5" w:tplc="0419001B">
      <w:start w:val="1"/>
      <w:numFmt w:val="lowerRoman"/>
      <w:lvlText w:val="%6."/>
      <w:lvlJc w:val="right"/>
      <w:pPr>
        <w:ind w:left="4102" w:hanging="180"/>
      </w:pPr>
    </w:lvl>
    <w:lvl w:ilvl="6" w:tplc="0419000F">
      <w:start w:val="1"/>
      <w:numFmt w:val="decimal"/>
      <w:lvlText w:val="%7."/>
      <w:lvlJc w:val="left"/>
      <w:pPr>
        <w:ind w:left="4822" w:hanging="360"/>
      </w:pPr>
    </w:lvl>
    <w:lvl w:ilvl="7" w:tplc="04190019">
      <w:start w:val="1"/>
      <w:numFmt w:val="lowerLetter"/>
      <w:lvlText w:val="%8."/>
      <w:lvlJc w:val="left"/>
      <w:pPr>
        <w:ind w:left="5542" w:hanging="360"/>
      </w:pPr>
    </w:lvl>
    <w:lvl w:ilvl="8" w:tplc="0419001B">
      <w:start w:val="1"/>
      <w:numFmt w:val="lowerRoman"/>
      <w:lvlText w:val="%9."/>
      <w:lvlJc w:val="right"/>
      <w:pPr>
        <w:ind w:left="6262" w:hanging="180"/>
      </w:pPr>
    </w:lvl>
  </w:abstractNum>
  <w:abstractNum w:abstractNumId="45">
    <w:nsid w:val="79200635"/>
    <w:multiLevelType w:val="hybridMultilevel"/>
    <w:tmpl w:val="3730A18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6">
    <w:nsid w:val="7B566A85"/>
    <w:multiLevelType w:val="hybridMultilevel"/>
    <w:tmpl w:val="EBC0CA52"/>
    <w:lvl w:ilvl="0" w:tplc="B706F534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47">
    <w:nsid w:val="7C7901A3"/>
    <w:multiLevelType w:val="multilevel"/>
    <w:tmpl w:val="62A49FA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8"/>
  </w:num>
  <w:num w:numId="2">
    <w:abstractNumId w:val="47"/>
  </w:num>
  <w:num w:numId="3">
    <w:abstractNumId w:val="22"/>
  </w:num>
  <w:num w:numId="4">
    <w:abstractNumId w:val="15"/>
  </w:num>
  <w:num w:numId="5">
    <w:abstractNumId w:val="31"/>
  </w:num>
  <w:num w:numId="6">
    <w:abstractNumId w:val="3"/>
  </w:num>
  <w:num w:numId="7">
    <w:abstractNumId w:val="6"/>
  </w:num>
  <w:num w:numId="8">
    <w:abstractNumId w:val="38"/>
  </w:num>
  <w:num w:numId="9">
    <w:abstractNumId w:val="42"/>
  </w:num>
  <w:num w:numId="10">
    <w:abstractNumId w:val="33"/>
  </w:num>
  <w:num w:numId="11">
    <w:abstractNumId w:val="5"/>
  </w:num>
  <w:num w:numId="12">
    <w:abstractNumId w:val="26"/>
  </w:num>
  <w:num w:numId="13">
    <w:abstractNumId w:val="7"/>
  </w:num>
  <w:num w:numId="14">
    <w:abstractNumId w:val="0"/>
    <w:lvlOverride w:ilvl="0">
      <w:lvl w:ilvl="0">
        <w:start w:val="65535"/>
        <w:numFmt w:val="bullet"/>
        <w:lvlText w:val="-"/>
        <w:legacy w:legacy="1" w:legacySpace="0" w:legacyIndent="152"/>
        <w:lvlJc w:val="left"/>
        <w:rPr>
          <w:rFonts w:ascii="Times New Roman" w:hAnsi="Times New Roman" w:cs="Times New Roman" w:hint="default"/>
        </w:rPr>
      </w:lvl>
    </w:lvlOverride>
  </w:num>
  <w:num w:numId="15">
    <w:abstractNumId w:val="32"/>
  </w:num>
  <w:num w:numId="16">
    <w:abstractNumId w:val="40"/>
  </w:num>
  <w:num w:numId="17">
    <w:abstractNumId w:val="24"/>
  </w:num>
  <w:num w:numId="18">
    <w:abstractNumId w:val="4"/>
  </w:num>
  <w:num w:numId="19">
    <w:abstractNumId w:val="14"/>
  </w:num>
  <w:num w:numId="20">
    <w:abstractNumId w:val="13"/>
    <w:lvlOverride w:ilvl="0"/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43"/>
  </w:num>
  <w:num w:numId="22">
    <w:abstractNumId w:val="1"/>
  </w:num>
  <w:num w:numId="23">
    <w:abstractNumId w:val="30"/>
  </w:num>
  <w:num w:numId="24">
    <w:abstractNumId w:val="9"/>
  </w:num>
  <w:num w:numId="25">
    <w:abstractNumId w:val="46"/>
  </w:num>
  <w:num w:numId="26">
    <w:abstractNumId w:val="21"/>
  </w:num>
  <w:num w:numId="27">
    <w:abstractNumId w:val="11"/>
  </w:num>
  <w:num w:numId="28">
    <w:abstractNumId w:val="39"/>
  </w:num>
  <w:num w:numId="29">
    <w:abstractNumId w:val="34"/>
  </w:num>
  <w:num w:numId="30">
    <w:abstractNumId w:val="25"/>
  </w:num>
  <w:num w:numId="31">
    <w:abstractNumId w:val="12"/>
  </w:num>
  <w:num w:numId="32">
    <w:abstractNumId w:val="18"/>
  </w:num>
  <w:num w:numId="33">
    <w:abstractNumId w:val="41"/>
  </w:num>
  <w:num w:numId="34">
    <w:abstractNumId w:val="19"/>
  </w:num>
  <w:num w:numId="35">
    <w:abstractNumId w:val="29"/>
  </w:num>
  <w:num w:numId="36">
    <w:abstractNumId w:val="27"/>
  </w:num>
  <w:num w:numId="37">
    <w:abstractNumId w:val="23"/>
  </w:num>
  <w:num w:numId="38">
    <w:abstractNumId w:val="37"/>
  </w:num>
  <w:num w:numId="39">
    <w:abstractNumId w:val="35"/>
  </w:num>
  <w:num w:numId="40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10"/>
  </w:num>
  <w:num w:numId="42">
    <w:abstractNumId w:val="16"/>
  </w:num>
  <w:num w:numId="4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36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>
    <w:abstractNumId w:val="45"/>
  </w:num>
  <w:num w:numId="48">
    <w:abstractNumId w:val="17"/>
  </w:num>
  <w:num w:numId="49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5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noPunctuationKerning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B26F1"/>
    <w:rsid w:val="000003D4"/>
    <w:rsid w:val="000033D0"/>
    <w:rsid w:val="000033F3"/>
    <w:rsid w:val="00004932"/>
    <w:rsid w:val="00004F5C"/>
    <w:rsid w:val="00004FB2"/>
    <w:rsid w:val="000055D0"/>
    <w:rsid w:val="000069DC"/>
    <w:rsid w:val="0000708F"/>
    <w:rsid w:val="00010373"/>
    <w:rsid w:val="00010B1D"/>
    <w:rsid w:val="00013251"/>
    <w:rsid w:val="00013A54"/>
    <w:rsid w:val="00016675"/>
    <w:rsid w:val="0002414A"/>
    <w:rsid w:val="00024DE4"/>
    <w:rsid w:val="000257D0"/>
    <w:rsid w:val="00027429"/>
    <w:rsid w:val="00030102"/>
    <w:rsid w:val="00031EF7"/>
    <w:rsid w:val="000322FA"/>
    <w:rsid w:val="00033BD9"/>
    <w:rsid w:val="00033F0C"/>
    <w:rsid w:val="000379F1"/>
    <w:rsid w:val="00037B72"/>
    <w:rsid w:val="00037E86"/>
    <w:rsid w:val="00040D98"/>
    <w:rsid w:val="00040E09"/>
    <w:rsid w:val="000414CB"/>
    <w:rsid w:val="00041856"/>
    <w:rsid w:val="00046BCC"/>
    <w:rsid w:val="0004786A"/>
    <w:rsid w:val="00050A66"/>
    <w:rsid w:val="00050CC8"/>
    <w:rsid w:val="00050D78"/>
    <w:rsid w:val="00052149"/>
    <w:rsid w:val="000529B6"/>
    <w:rsid w:val="00052A45"/>
    <w:rsid w:val="0005390D"/>
    <w:rsid w:val="0005406D"/>
    <w:rsid w:val="00054805"/>
    <w:rsid w:val="00056588"/>
    <w:rsid w:val="00060370"/>
    <w:rsid w:val="00062190"/>
    <w:rsid w:val="00064270"/>
    <w:rsid w:val="0006448B"/>
    <w:rsid w:val="00064D79"/>
    <w:rsid w:val="000658CC"/>
    <w:rsid w:val="000715D0"/>
    <w:rsid w:val="00072F74"/>
    <w:rsid w:val="00073A78"/>
    <w:rsid w:val="0007474F"/>
    <w:rsid w:val="00074CF0"/>
    <w:rsid w:val="00077E6E"/>
    <w:rsid w:val="00083175"/>
    <w:rsid w:val="0008446C"/>
    <w:rsid w:val="000850CF"/>
    <w:rsid w:val="0009276C"/>
    <w:rsid w:val="000929DA"/>
    <w:rsid w:val="00093013"/>
    <w:rsid w:val="000948D6"/>
    <w:rsid w:val="000957AA"/>
    <w:rsid w:val="000A09A6"/>
    <w:rsid w:val="000A24DA"/>
    <w:rsid w:val="000A28F1"/>
    <w:rsid w:val="000A3BEE"/>
    <w:rsid w:val="000B3794"/>
    <w:rsid w:val="000B6E3C"/>
    <w:rsid w:val="000B7686"/>
    <w:rsid w:val="000C1159"/>
    <w:rsid w:val="000C721F"/>
    <w:rsid w:val="000C737C"/>
    <w:rsid w:val="000D1150"/>
    <w:rsid w:val="000D145B"/>
    <w:rsid w:val="000D2721"/>
    <w:rsid w:val="000D2D7C"/>
    <w:rsid w:val="000D405A"/>
    <w:rsid w:val="000D5CDF"/>
    <w:rsid w:val="000D64FC"/>
    <w:rsid w:val="000E04AB"/>
    <w:rsid w:val="000E1116"/>
    <w:rsid w:val="000E2C18"/>
    <w:rsid w:val="000E3F39"/>
    <w:rsid w:val="000E562C"/>
    <w:rsid w:val="000E67A4"/>
    <w:rsid w:val="000E6953"/>
    <w:rsid w:val="000E7389"/>
    <w:rsid w:val="000E7B35"/>
    <w:rsid w:val="000E7F34"/>
    <w:rsid w:val="000F0C22"/>
    <w:rsid w:val="000F1E74"/>
    <w:rsid w:val="000F370D"/>
    <w:rsid w:val="000F4DC5"/>
    <w:rsid w:val="000F7263"/>
    <w:rsid w:val="000F74B1"/>
    <w:rsid w:val="0010053A"/>
    <w:rsid w:val="00103B9F"/>
    <w:rsid w:val="00106480"/>
    <w:rsid w:val="00112D1C"/>
    <w:rsid w:val="0011375E"/>
    <w:rsid w:val="0011574D"/>
    <w:rsid w:val="00115F52"/>
    <w:rsid w:val="0011602B"/>
    <w:rsid w:val="00116674"/>
    <w:rsid w:val="00117AC2"/>
    <w:rsid w:val="001219D1"/>
    <w:rsid w:val="00122BE6"/>
    <w:rsid w:val="00123F7D"/>
    <w:rsid w:val="00124220"/>
    <w:rsid w:val="00124517"/>
    <w:rsid w:val="00127BA0"/>
    <w:rsid w:val="00130B67"/>
    <w:rsid w:val="00130B75"/>
    <w:rsid w:val="00135119"/>
    <w:rsid w:val="001364EA"/>
    <w:rsid w:val="00140DBF"/>
    <w:rsid w:val="001416F7"/>
    <w:rsid w:val="00143AF9"/>
    <w:rsid w:val="00144B25"/>
    <w:rsid w:val="0014522E"/>
    <w:rsid w:val="00145E7F"/>
    <w:rsid w:val="00145EA0"/>
    <w:rsid w:val="001463D9"/>
    <w:rsid w:val="001507C1"/>
    <w:rsid w:val="00153B09"/>
    <w:rsid w:val="001549F7"/>
    <w:rsid w:val="00155DB6"/>
    <w:rsid w:val="0015617D"/>
    <w:rsid w:val="00156B8D"/>
    <w:rsid w:val="00162776"/>
    <w:rsid w:val="00162CC8"/>
    <w:rsid w:val="00166182"/>
    <w:rsid w:val="001670BF"/>
    <w:rsid w:val="0017355D"/>
    <w:rsid w:val="00173A7A"/>
    <w:rsid w:val="001748E4"/>
    <w:rsid w:val="0017597F"/>
    <w:rsid w:val="00176579"/>
    <w:rsid w:val="00176B2B"/>
    <w:rsid w:val="00177B08"/>
    <w:rsid w:val="00177C7A"/>
    <w:rsid w:val="001804CB"/>
    <w:rsid w:val="00182DDC"/>
    <w:rsid w:val="00185E16"/>
    <w:rsid w:val="00186B77"/>
    <w:rsid w:val="00187560"/>
    <w:rsid w:val="001877B3"/>
    <w:rsid w:val="00191D48"/>
    <w:rsid w:val="0019557C"/>
    <w:rsid w:val="001A088B"/>
    <w:rsid w:val="001A11CB"/>
    <w:rsid w:val="001A14F3"/>
    <w:rsid w:val="001A2D5A"/>
    <w:rsid w:val="001A6DA0"/>
    <w:rsid w:val="001B26F1"/>
    <w:rsid w:val="001B40C3"/>
    <w:rsid w:val="001B5460"/>
    <w:rsid w:val="001B576C"/>
    <w:rsid w:val="001B6C39"/>
    <w:rsid w:val="001B6C47"/>
    <w:rsid w:val="001B6EE6"/>
    <w:rsid w:val="001B6F73"/>
    <w:rsid w:val="001C0C4A"/>
    <w:rsid w:val="001C13B6"/>
    <w:rsid w:val="001C4944"/>
    <w:rsid w:val="001C60D3"/>
    <w:rsid w:val="001C6728"/>
    <w:rsid w:val="001C74C3"/>
    <w:rsid w:val="001C775D"/>
    <w:rsid w:val="001D0E7B"/>
    <w:rsid w:val="001D19FA"/>
    <w:rsid w:val="001D1F44"/>
    <w:rsid w:val="001D2214"/>
    <w:rsid w:val="001D5839"/>
    <w:rsid w:val="001D5E33"/>
    <w:rsid w:val="001D7118"/>
    <w:rsid w:val="001E0172"/>
    <w:rsid w:val="001E227C"/>
    <w:rsid w:val="001E3EF5"/>
    <w:rsid w:val="001E773D"/>
    <w:rsid w:val="001F1AAF"/>
    <w:rsid w:val="001F29C8"/>
    <w:rsid w:val="001F2EDE"/>
    <w:rsid w:val="001F347C"/>
    <w:rsid w:val="001F54D5"/>
    <w:rsid w:val="001F7EEB"/>
    <w:rsid w:val="00202B57"/>
    <w:rsid w:val="00204C27"/>
    <w:rsid w:val="00205AFB"/>
    <w:rsid w:val="00206C48"/>
    <w:rsid w:val="00207E63"/>
    <w:rsid w:val="00214F0A"/>
    <w:rsid w:val="00216E66"/>
    <w:rsid w:val="0022027A"/>
    <w:rsid w:val="00220618"/>
    <w:rsid w:val="00220E9B"/>
    <w:rsid w:val="00222873"/>
    <w:rsid w:val="00223489"/>
    <w:rsid w:val="0022405D"/>
    <w:rsid w:val="002248C7"/>
    <w:rsid w:val="00225F74"/>
    <w:rsid w:val="002261CB"/>
    <w:rsid w:val="00226424"/>
    <w:rsid w:val="00226596"/>
    <w:rsid w:val="00226DE9"/>
    <w:rsid w:val="00226EB0"/>
    <w:rsid w:val="00227379"/>
    <w:rsid w:val="00232208"/>
    <w:rsid w:val="00233A09"/>
    <w:rsid w:val="00233D35"/>
    <w:rsid w:val="00237AC2"/>
    <w:rsid w:val="0024480B"/>
    <w:rsid w:val="00244EEC"/>
    <w:rsid w:val="0024582D"/>
    <w:rsid w:val="0025008A"/>
    <w:rsid w:val="00250AE6"/>
    <w:rsid w:val="00253393"/>
    <w:rsid w:val="00254A52"/>
    <w:rsid w:val="002560EA"/>
    <w:rsid w:val="002566D0"/>
    <w:rsid w:val="00256BA1"/>
    <w:rsid w:val="00257653"/>
    <w:rsid w:val="00261AFF"/>
    <w:rsid w:val="00263AA8"/>
    <w:rsid w:val="00264A6E"/>
    <w:rsid w:val="00265AFD"/>
    <w:rsid w:val="002665FE"/>
    <w:rsid w:val="00266CE5"/>
    <w:rsid w:val="00271BC9"/>
    <w:rsid w:val="0027349A"/>
    <w:rsid w:val="00273CF6"/>
    <w:rsid w:val="00274112"/>
    <w:rsid w:val="002741ED"/>
    <w:rsid w:val="00274F5A"/>
    <w:rsid w:val="002752D6"/>
    <w:rsid w:val="00275745"/>
    <w:rsid w:val="002830A1"/>
    <w:rsid w:val="00284DAB"/>
    <w:rsid w:val="002860C6"/>
    <w:rsid w:val="00290898"/>
    <w:rsid w:val="00292D38"/>
    <w:rsid w:val="0029378B"/>
    <w:rsid w:val="00296201"/>
    <w:rsid w:val="0029689F"/>
    <w:rsid w:val="002A118F"/>
    <w:rsid w:val="002A3ED8"/>
    <w:rsid w:val="002A6603"/>
    <w:rsid w:val="002A68CB"/>
    <w:rsid w:val="002B140F"/>
    <w:rsid w:val="002B4C5E"/>
    <w:rsid w:val="002B79B4"/>
    <w:rsid w:val="002C0A57"/>
    <w:rsid w:val="002C1006"/>
    <w:rsid w:val="002C1E29"/>
    <w:rsid w:val="002D0793"/>
    <w:rsid w:val="002D1CEE"/>
    <w:rsid w:val="002D3596"/>
    <w:rsid w:val="002D3879"/>
    <w:rsid w:val="002D4BA7"/>
    <w:rsid w:val="002E20A3"/>
    <w:rsid w:val="002E39B0"/>
    <w:rsid w:val="002E6580"/>
    <w:rsid w:val="002E7086"/>
    <w:rsid w:val="002F07E2"/>
    <w:rsid w:val="002F0B1A"/>
    <w:rsid w:val="002F0E55"/>
    <w:rsid w:val="002F10F6"/>
    <w:rsid w:val="002F118B"/>
    <w:rsid w:val="002F11B6"/>
    <w:rsid w:val="002F75B1"/>
    <w:rsid w:val="00301464"/>
    <w:rsid w:val="0030147B"/>
    <w:rsid w:val="003029BA"/>
    <w:rsid w:val="00303DC6"/>
    <w:rsid w:val="00304811"/>
    <w:rsid w:val="003076C8"/>
    <w:rsid w:val="003076E8"/>
    <w:rsid w:val="00310033"/>
    <w:rsid w:val="0031041A"/>
    <w:rsid w:val="00311AB1"/>
    <w:rsid w:val="003142AC"/>
    <w:rsid w:val="00314B5F"/>
    <w:rsid w:val="0031610C"/>
    <w:rsid w:val="00317F5F"/>
    <w:rsid w:val="003204F0"/>
    <w:rsid w:val="00321A9C"/>
    <w:rsid w:val="00323236"/>
    <w:rsid w:val="00324AB6"/>
    <w:rsid w:val="00324D38"/>
    <w:rsid w:val="003275AB"/>
    <w:rsid w:val="00327712"/>
    <w:rsid w:val="00331493"/>
    <w:rsid w:val="00332B88"/>
    <w:rsid w:val="00334381"/>
    <w:rsid w:val="00335812"/>
    <w:rsid w:val="00335A9D"/>
    <w:rsid w:val="0033677B"/>
    <w:rsid w:val="003368C5"/>
    <w:rsid w:val="00340EC6"/>
    <w:rsid w:val="003414D6"/>
    <w:rsid w:val="00346D74"/>
    <w:rsid w:val="00346D8C"/>
    <w:rsid w:val="003509A1"/>
    <w:rsid w:val="00354465"/>
    <w:rsid w:val="00355597"/>
    <w:rsid w:val="00356022"/>
    <w:rsid w:val="0036073F"/>
    <w:rsid w:val="00360894"/>
    <w:rsid w:val="00363900"/>
    <w:rsid w:val="00363909"/>
    <w:rsid w:val="003648A6"/>
    <w:rsid w:val="00364AD5"/>
    <w:rsid w:val="00364BF3"/>
    <w:rsid w:val="00367CD5"/>
    <w:rsid w:val="00367D9E"/>
    <w:rsid w:val="003709EB"/>
    <w:rsid w:val="00372185"/>
    <w:rsid w:val="003729EC"/>
    <w:rsid w:val="0037502B"/>
    <w:rsid w:val="00376E5E"/>
    <w:rsid w:val="0038468F"/>
    <w:rsid w:val="00385088"/>
    <w:rsid w:val="00385F36"/>
    <w:rsid w:val="00391182"/>
    <w:rsid w:val="00394610"/>
    <w:rsid w:val="00395AAD"/>
    <w:rsid w:val="003A243F"/>
    <w:rsid w:val="003A2D5F"/>
    <w:rsid w:val="003A441E"/>
    <w:rsid w:val="003A46DD"/>
    <w:rsid w:val="003A622F"/>
    <w:rsid w:val="003B24A7"/>
    <w:rsid w:val="003B2B6F"/>
    <w:rsid w:val="003B4EDB"/>
    <w:rsid w:val="003B4F93"/>
    <w:rsid w:val="003B6548"/>
    <w:rsid w:val="003B6FEF"/>
    <w:rsid w:val="003C1E9E"/>
    <w:rsid w:val="003C3236"/>
    <w:rsid w:val="003C5063"/>
    <w:rsid w:val="003C5646"/>
    <w:rsid w:val="003C5AF2"/>
    <w:rsid w:val="003D1712"/>
    <w:rsid w:val="003D2A27"/>
    <w:rsid w:val="003D341E"/>
    <w:rsid w:val="003D6E43"/>
    <w:rsid w:val="003D7844"/>
    <w:rsid w:val="003E0FBC"/>
    <w:rsid w:val="003E1545"/>
    <w:rsid w:val="003E2B7F"/>
    <w:rsid w:val="003E3CDA"/>
    <w:rsid w:val="003E790F"/>
    <w:rsid w:val="003E7C8B"/>
    <w:rsid w:val="003F2C4D"/>
    <w:rsid w:val="003F3E86"/>
    <w:rsid w:val="003F71F0"/>
    <w:rsid w:val="00401631"/>
    <w:rsid w:val="00402152"/>
    <w:rsid w:val="00406EA8"/>
    <w:rsid w:val="00410BB0"/>
    <w:rsid w:val="004114B1"/>
    <w:rsid w:val="00413F18"/>
    <w:rsid w:val="00415803"/>
    <w:rsid w:val="004160B0"/>
    <w:rsid w:val="00416522"/>
    <w:rsid w:val="00417332"/>
    <w:rsid w:val="00421F7E"/>
    <w:rsid w:val="004230B8"/>
    <w:rsid w:val="004234A1"/>
    <w:rsid w:val="0042381A"/>
    <w:rsid w:val="00424E25"/>
    <w:rsid w:val="004268CF"/>
    <w:rsid w:val="004327C9"/>
    <w:rsid w:val="004328D3"/>
    <w:rsid w:val="0044232D"/>
    <w:rsid w:val="004447AE"/>
    <w:rsid w:val="00446AB9"/>
    <w:rsid w:val="00447F4F"/>
    <w:rsid w:val="004502CD"/>
    <w:rsid w:val="00450BA6"/>
    <w:rsid w:val="00452A53"/>
    <w:rsid w:val="0045588E"/>
    <w:rsid w:val="004572C5"/>
    <w:rsid w:val="00463EFB"/>
    <w:rsid w:val="00470413"/>
    <w:rsid w:val="0047133A"/>
    <w:rsid w:val="00472766"/>
    <w:rsid w:val="00473E69"/>
    <w:rsid w:val="0047599D"/>
    <w:rsid w:val="004759F0"/>
    <w:rsid w:val="00476335"/>
    <w:rsid w:val="00476CA8"/>
    <w:rsid w:val="00480D6F"/>
    <w:rsid w:val="00481D2D"/>
    <w:rsid w:val="004829E6"/>
    <w:rsid w:val="00487199"/>
    <w:rsid w:val="00487AB3"/>
    <w:rsid w:val="00491A0D"/>
    <w:rsid w:val="00491F0F"/>
    <w:rsid w:val="00492935"/>
    <w:rsid w:val="00492BE6"/>
    <w:rsid w:val="00493050"/>
    <w:rsid w:val="004931DB"/>
    <w:rsid w:val="00495086"/>
    <w:rsid w:val="004A0E22"/>
    <w:rsid w:val="004A34E3"/>
    <w:rsid w:val="004A3AC0"/>
    <w:rsid w:val="004A3BD0"/>
    <w:rsid w:val="004B08A3"/>
    <w:rsid w:val="004B41D9"/>
    <w:rsid w:val="004C0A5E"/>
    <w:rsid w:val="004C1271"/>
    <w:rsid w:val="004C3D21"/>
    <w:rsid w:val="004C4C2A"/>
    <w:rsid w:val="004C62B3"/>
    <w:rsid w:val="004C7504"/>
    <w:rsid w:val="004C79A1"/>
    <w:rsid w:val="004D0FB1"/>
    <w:rsid w:val="004D4F56"/>
    <w:rsid w:val="004E13DF"/>
    <w:rsid w:val="004E1B50"/>
    <w:rsid w:val="004E2076"/>
    <w:rsid w:val="004E2CCE"/>
    <w:rsid w:val="004E37CC"/>
    <w:rsid w:val="004E53D4"/>
    <w:rsid w:val="004E56F9"/>
    <w:rsid w:val="004E615E"/>
    <w:rsid w:val="004E6918"/>
    <w:rsid w:val="004E7E15"/>
    <w:rsid w:val="004F15CE"/>
    <w:rsid w:val="004F37FD"/>
    <w:rsid w:val="004F4AED"/>
    <w:rsid w:val="004F683B"/>
    <w:rsid w:val="004F69AC"/>
    <w:rsid w:val="00502386"/>
    <w:rsid w:val="005023FA"/>
    <w:rsid w:val="005040D8"/>
    <w:rsid w:val="0051113B"/>
    <w:rsid w:val="005114D4"/>
    <w:rsid w:val="00512333"/>
    <w:rsid w:val="00514BF4"/>
    <w:rsid w:val="005155BD"/>
    <w:rsid w:val="005162C3"/>
    <w:rsid w:val="00520062"/>
    <w:rsid w:val="00520648"/>
    <w:rsid w:val="00520A03"/>
    <w:rsid w:val="00521394"/>
    <w:rsid w:val="005218FB"/>
    <w:rsid w:val="00523B01"/>
    <w:rsid w:val="005250AD"/>
    <w:rsid w:val="0052775C"/>
    <w:rsid w:val="005301EC"/>
    <w:rsid w:val="00531020"/>
    <w:rsid w:val="00532D6A"/>
    <w:rsid w:val="00534D76"/>
    <w:rsid w:val="0053601B"/>
    <w:rsid w:val="005360BB"/>
    <w:rsid w:val="005415CE"/>
    <w:rsid w:val="00543FE6"/>
    <w:rsid w:val="00544768"/>
    <w:rsid w:val="0054546D"/>
    <w:rsid w:val="0054669B"/>
    <w:rsid w:val="00546E56"/>
    <w:rsid w:val="00555B7A"/>
    <w:rsid w:val="00560206"/>
    <w:rsid w:val="005610D9"/>
    <w:rsid w:val="00561CCB"/>
    <w:rsid w:val="00562167"/>
    <w:rsid w:val="005621C6"/>
    <w:rsid w:val="00564092"/>
    <w:rsid w:val="005646BC"/>
    <w:rsid w:val="00564D19"/>
    <w:rsid w:val="005666D0"/>
    <w:rsid w:val="005700AC"/>
    <w:rsid w:val="00572918"/>
    <w:rsid w:val="00573603"/>
    <w:rsid w:val="00574A92"/>
    <w:rsid w:val="00575748"/>
    <w:rsid w:val="005763AF"/>
    <w:rsid w:val="00581200"/>
    <w:rsid w:val="0058449B"/>
    <w:rsid w:val="00584707"/>
    <w:rsid w:val="00586B54"/>
    <w:rsid w:val="005908EC"/>
    <w:rsid w:val="00590A01"/>
    <w:rsid w:val="005921C9"/>
    <w:rsid w:val="00592F5C"/>
    <w:rsid w:val="00592FC1"/>
    <w:rsid w:val="00594879"/>
    <w:rsid w:val="0059554C"/>
    <w:rsid w:val="00595C85"/>
    <w:rsid w:val="005A3DFC"/>
    <w:rsid w:val="005A49F1"/>
    <w:rsid w:val="005A5B8D"/>
    <w:rsid w:val="005A6A7F"/>
    <w:rsid w:val="005A6D17"/>
    <w:rsid w:val="005B0008"/>
    <w:rsid w:val="005B03DB"/>
    <w:rsid w:val="005B0DCD"/>
    <w:rsid w:val="005B2752"/>
    <w:rsid w:val="005B2AF9"/>
    <w:rsid w:val="005B4A4E"/>
    <w:rsid w:val="005B5F6C"/>
    <w:rsid w:val="005B6141"/>
    <w:rsid w:val="005B643A"/>
    <w:rsid w:val="005C1794"/>
    <w:rsid w:val="005C18EA"/>
    <w:rsid w:val="005C20B9"/>
    <w:rsid w:val="005C3C37"/>
    <w:rsid w:val="005C6801"/>
    <w:rsid w:val="005D09B7"/>
    <w:rsid w:val="005D26F1"/>
    <w:rsid w:val="005D30EA"/>
    <w:rsid w:val="005D342B"/>
    <w:rsid w:val="005D4076"/>
    <w:rsid w:val="005D64DA"/>
    <w:rsid w:val="005D6ED6"/>
    <w:rsid w:val="005E3119"/>
    <w:rsid w:val="005F15CC"/>
    <w:rsid w:val="005F2521"/>
    <w:rsid w:val="005F26E5"/>
    <w:rsid w:val="005F2A77"/>
    <w:rsid w:val="005F3AC4"/>
    <w:rsid w:val="005F553F"/>
    <w:rsid w:val="006005AF"/>
    <w:rsid w:val="006029C8"/>
    <w:rsid w:val="006133B8"/>
    <w:rsid w:val="00613763"/>
    <w:rsid w:val="00613E74"/>
    <w:rsid w:val="006148CE"/>
    <w:rsid w:val="0061564B"/>
    <w:rsid w:val="00616CFA"/>
    <w:rsid w:val="006179D1"/>
    <w:rsid w:val="00620DBD"/>
    <w:rsid w:val="00620E82"/>
    <w:rsid w:val="00621D35"/>
    <w:rsid w:val="006227BF"/>
    <w:rsid w:val="00623D5B"/>
    <w:rsid w:val="006247BB"/>
    <w:rsid w:val="006254FB"/>
    <w:rsid w:val="006262F0"/>
    <w:rsid w:val="00626AB0"/>
    <w:rsid w:val="00627E4F"/>
    <w:rsid w:val="00631C7F"/>
    <w:rsid w:val="006320D4"/>
    <w:rsid w:val="00636169"/>
    <w:rsid w:val="00642EC1"/>
    <w:rsid w:val="00644351"/>
    <w:rsid w:val="00646ECD"/>
    <w:rsid w:val="00651B49"/>
    <w:rsid w:val="006566F9"/>
    <w:rsid w:val="006573D3"/>
    <w:rsid w:val="00657F64"/>
    <w:rsid w:val="00660F31"/>
    <w:rsid w:val="00662909"/>
    <w:rsid w:val="0066554A"/>
    <w:rsid w:val="006662C9"/>
    <w:rsid w:val="00667491"/>
    <w:rsid w:val="0067252B"/>
    <w:rsid w:val="00673DC1"/>
    <w:rsid w:val="006755DD"/>
    <w:rsid w:val="0067590F"/>
    <w:rsid w:val="006768FC"/>
    <w:rsid w:val="00680083"/>
    <w:rsid w:val="00680D62"/>
    <w:rsid w:val="00681B54"/>
    <w:rsid w:val="00681DAD"/>
    <w:rsid w:val="006833B8"/>
    <w:rsid w:val="0068403C"/>
    <w:rsid w:val="00687A2E"/>
    <w:rsid w:val="00687DD2"/>
    <w:rsid w:val="0069138F"/>
    <w:rsid w:val="006939A9"/>
    <w:rsid w:val="00697B6A"/>
    <w:rsid w:val="00697DC0"/>
    <w:rsid w:val="006A035D"/>
    <w:rsid w:val="006A047F"/>
    <w:rsid w:val="006A3648"/>
    <w:rsid w:val="006A5323"/>
    <w:rsid w:val="006A7E8F"/>
    <w:rsid w:val="006B0458"/>
    <w:rsid w:val="006B118C"/>
    <w:rsid w:val="006B2496"/>
    <w:rsid w:val="006B44E3"/>
    <w:rsid w:val="006B453B"/>
    <w:rsid w:val="006B4902"/>
    <w:rsid w:val="006B517F"/>
    <w:rsid w:val="006B6DC7"/>
    <w:rsid w:val="006C17CA"/>
    <w:rsid w:val="006C22BF"/>
    <w:rsid w:val="006C26B1"/>
    <w:rsid w:val="006C26BE"/>
    <w:rsid w:val="006C4145"/>
    <w:rsid w:val="006C61A5"/>
    <w:rsid w:val="006C621D"/>
    <w:rsid w:val="006C6444"/>
    <w:rsid w:val="006D0E6B"/>
    <w:rsid w:val="006D1102"/>
    <w:rsid w:val="006D5335"/>
    <w:rsid w:val="006D6A47"/>
    <w:rsid w:val="006D79C9"/>
    <w:rsid w:val="006E0ADF"/>
    <w:rsid w:val="006E4123"/>
    <w:rsid w:val="006E5873"/>
    <w:rsid w:val="006E58D4"/>
    <w:rsid w:val="006E7010"/>
    <w:rsid w:val="006F1762"/>
    <w:rsid w:val="006F2543"/>
    <w:rsid w:val="006F2969"/>
    <w:rsid w:val="006F530B"/>
    <w:rsid w:val="006F73C1"/>
    <w:rsid w:val="006F7CD0"/>
    <w:rsid w:val="00702B6D"/>
    <w:rsid w:val="007041B2"/>
    <w:rsid w:val="00707AA7"/>
    <w:rsid w:val="00707D74"/>
    <w:rsid w:val="007100BB"/>
    <w:rsid w:val="007112D4"/>
    <w:rsid w:val="00711647"/>
    <w:rsid w:val="007128CB"/>
    <w:rsid w:val="0071480F"/>
    <w:rsid w:val="0071553F"/>
    <w:rsid w:val="0072046F"/>
    <w:rsid w:val="0072146B"/>
    <w:rsid w:val="007215CB"/>
    <w:rsid w:val="0072261A"/>
    <w:rsid w:val="0072380F"/>
    <w:rsid w:val="00723D3A"/>
    <w:rsid w:val="0072683F"/>
    <w:rsid w:val="0072685C"/>
    <w:rsid w:val="00730538"/>
    <w:rsid w:val="00731779"/>
    <w:rsid w:val="00731D80"/>
    <w:rsid w:val="0073237E"/>
    <w:rsid w:val="007333E8"/>
    <w:rsid w:val="00733857"/>
    <w:rsid w:val="0073442E"/>
    <w:rsid w:val="0073468B"/>
    <w:rsid w:val="00735E13"/>
    <w:rsid w:val="00735E94"/>
    <w:rsid w:val="00736230"/>
    <w:rsid w:val="00737362"/>
    <w:rsid w:val="00742B8E"/>
    <w:rsid w:val="0074534E"/>
    <w:rsid w:val="00745F56"/>
    <w:rsid w:val="00750207"/>
    <w:rsid w:val="00751ED8"/>
    <w:rsid w:val="00761845"/>
    <w:rsid w:val="00762D58"/>
    <w:rsid w:val="00764D0A"/>
    <w:rsid w:val="00765929"/>
    <w:rsid w:val="00766372"/>
    <w:rsid w:val="00766D26"/>
    <w:rsid w:val="00767B09"/>
    <w:rsid w:val="00772476"/>
    <w:rsid w:val="00772520"/>
    <w:rsid w:val="00776962"/>
    <w:rsid w:val="007802B3"/>
    <w:rsid w:val="00780499"/>
    <w:rsid w:val="00780509"/>
    <w:rsid w:val="007838C8"/>
    <w:rsid w:val="0078611A"/>
    <w:rsid w:val="00790DD3"/>
    <w:rsid w:val="0079196B"/>
    <w:rsid w:val="00793311"/>
    <w:rsid w:val="00795791"/>
    <w:rsid w:val="00795A57"/>
    <w:rsid w:val="007963C6"/>
    <w:rsid w:val="007A07FA"/>
    <w:rsid w:val="007A08D4"/>
    <w:rsid w:val="007A0F1C"/>
    <w:rsid w:val="007A152B"/>
    <w:rsid w:val="007A2032"/>
    <w:rsid w:val="007A3FF5"/>
    <w:rsid w:val="007A48A0"/>
    <w:rsid w:val="007A7067"/>
    <w:rsid w:val="007B1003"/>
    <w:rsid w:val="007B1211"/>
    <w:rsid w:val="007B5320"/>
    <w:rsid w:val="007B579D"/>
    <w:rsid w:val="007B5B00"/>
    <w:rsid w:val="007B7C2E"/>
    <w:rsid w:val="007C0912"/>
    <w:rsid w:val="007C108B"/>
    <w:rsid w:val="007D0904"/>
    <w:rsid w:val="007D18EA"/>
    <w:rsid w:val="007D25D2"/>
    <w:rsid w:val="007D6F16"/>
    <w:rsid w:val="007E2272"/>
    <w:rsid w:val="007E30AF"/>
    <w:rsid w:val="007E587B"/>
    <w:rsid w:val="007F174C"/>
    <w:rsid w:val="007F27A9"/>
    <w:rsid w:val="007F458B"/>
    <w:rsid w:val="007F50B0"/>
    <w:rsid w:val="007F7C48"/>
    <w:rsid w:val="00805D47"/>
    <w:rsid w:val="00806DE9"/>
    <w:rsid w:val="00814B45"/>
    <w:rsid w:val="008157B2"/>
    <w:rsid w:val="00824546"/>
    <w:rsid w:val="008247A9"/>
    <w:rsid w:val="008274C2"/>
    <w:rsid w:val="008301F4"/>
    <w:rsid w:val="00833822"/>
    <w:rsid w:val="008339F9"/>
    <w:rsid w:val="0083618C"/>
    <w:rsid w:val="0083795F"/>
    <w:rsid w:val="0084011A"/>
    <w:rsid w:val="0084158A"/>
    <w:rsid w:val="00841B6A"/>
    <w:rsid w:val="008435E4"/>
    <w:rsid w:val="008442B0"/>
    <w:rsid w:val="0084455D"/>
    <w:rsid w:val="008466BE"/>
    <w:rsid w:val="00847C99"/>
    <w:rsid w:val="0085107B"/>
    <w:rsid w:val="00851358"/>
    <w:rsid w:val="008517C2"/>
    <w:rsid w:val="00852176"/>
    <w:rsid w:val="00852D11"/>
    <w:rsid w:val="008556F7"/>
    <w:rsid w:val="00855CF3"/>
    <w:rsid w:val="008611E3"/>
    <w:rsid w:val="00861514"/>
    <w:rsid w:val="00861D59"/>
    <w:rsid w:val="0086251B"/>
    <w:rsid w:val="00863640"/>
    <w:rsid w:val="00866DDC"/>
    <w:rsid w:val="00872A48"/>
    <w:rsid w:val="00882B36"/>
    <w:rsid w:val="00883559"/>
    <w:rsid w:val="00886092"/>
    <w:rsid w:val="00886167"/>
    <w:rsid w:val="00891939"/>
    <w:rsid w:val="008923B1"/>
    <w:rsid w:val="0089240C"/>
    <w:rsid w:val="00894469"/>
    <w:rsid w:val="0089617C"/>
    <w:rsid w:val="00897A42"/>
    <w:rsid w:val="008A0DF6"/>
    <w:rsid w:val="008A3D84"/>
    <w:rsid w:val="008A3EE2"/>
    <w:rsid w:val="008A5455"/>
    <w:rsid w:val="008A5AF8"/>
    <w:rsid w:val="008A5B56"/>
    <w:rsid w:val="008A6D9E"/>
    <w:rsid w:val="008B175E"/>
    <w:rsid w:val="008B3081"/>
    <w:rsid w:val="008B30EB"/>
    <w:rsid w:val="008B30F0"/>
    <w:rsid w:val="008B4F42"/>
    <w:rsid w:val="008B5C40"/>
    <w:rsid w:val="008C0722"/>
    <w:rsid w:val="008C69B6"/>
    <w:rsid w:val="008C7D99"/>
    <w:rsid w:val="008D08B0"/>
    <w:rsid w:val="008D120E"/>
    <w:rsid w:val="008D36AD"/>
    <w:rsid w:val="008D40EF"/>
    <w:rsid w:val="008D56CA"/>
    <w:rsid w:val="008D62BA"/>
    <w:rsid w:val="008E07D9"/>
    <w:rsid w:val="008E2112"/>
    <w:rsid w:val="008E3BA7"/>
    <w:rsid w:val="008E6087"/>
    <w:rsid w:val="008E7B3D"/>
    <w:rsid w:val="008F3349"/>
    <w:rsid w:val="008F36E0"/>
    <w:rsid w:val="008F4B6F"/>
    <w:rsid w:val="008F5001"/>
    <w:rsid w:val="008F5DB3"/>
    <w:rsid w:val="008F61DA"/>
    <w:rsid w:val="008F7D99"/>
    <w:rsid w:val="009010E2"/>
    <w:rsid w:val="0090262E"/>
    <w:rsid w:val="009044E4"/>
    <w:rsid w:val="00904E5F"/>
    <w:rsid w:val="00906C17"/>
    <w:rsid w:val="00907528"/>
    <w:rsid w:val="00907A68"/>
    <w:rsid w:val="00911125"/>
    <w:rsid w:val="00911D34"/>
    <w:rsid w:val="00912487"/>
    <w:rsid w:val="00913D5B"/>
    <w:rsid w:val="00916948"/>
    <w:rsid w:val="0091721A"/>
    <w:rsid w:val="009218E9"/>
    <w:rsid w:val="00921902"/>
    <w:rsid w:val="009276CD"/>
    <w:rsid w:val="00931683"/>
    <w:rsid w:val="00935329"/>
    <w:rsid w:val="00936214"/>
    <w:rsid w:val="0093781C"/>
    <w:rsid w:val="009436A7"/>
    <w:rsid w:val="00945643"/>
    <w:rsid w:val="0094715A"/>
    <w:rsid w:val="00951BA5"/>
    <w:rsid w:val="00954120"/>
    <w:rsid w:val="009563E9"/>
    <w:rsid w:val="0095662E"/>
    <w:rsid w:val="00957766"/>
    <w:rsid w:val="00957CD1"/>
    <w:rsid w:val="0096309E"/>
    <w:rsid w:val="009636B4"/>
    <w:rsid w:val="00963770"/>
    <w:rsid w:val="00963DD2"/>
    <w:rsid w:val="00964095"/>
    <w:rsid w:val="009656AE"/>
    <w:rsid w:val="00966270"/>
    <w:rsid w:val="00966493"/>
    <w:rsid w:val="00967446"/>
    <w:rsid w:val="00970F52"/>
    <w:rsid w:val="009710D7"/>
    <w:rsid w:val="00971216"/>
    <w:rsid w:val="00971DF6"/>
    <w:rsid w:val="0097213B"/>
    <w:rsid w:val="009739A6"/>
    <w:rsid w:val="00973FC5"/>
    <w:rsid w:val="00976954"/>
    <w:rsid w:val="009829AB"/>
    <w:rsid w:val="00984D24"/>
    <w:rsid w:val="00986D3F"/>
    <w:rsid w:val="00987CE7"/>
    <w:rsid w:val="009911B7"/>
    <w:rsid w:val="0099222E"/>
    <w:rsid w:val="00992D82"/>
    <w:rsid w:val="009939C2"/>
    <w:rsid w:val="0099491A"/>
    <w:rsid w:val="00996282"/>
    <w:rsid w:val="009A0A11"/>
    <w:rsid w:val="009A19C0"/>
    <w:rsid w:val="009A24C2"/>
    <w:rsid w:val="009A2669"/>
    <w:rsid w:val="009A2DDA"/>
    <w:rsid w:val="009A465F"/>
    <w:rsid w:val="009A5B14"/>
    <w:rsid w:val="009B059F"/>
    <w:rsid w:val="009B05EE"/>
    <w:rsid w:val="009B36B7"/>
    <w:rsid w:val="009B443B"/>
    <w:rsid w:val="009B5AA0"/>
    <w:rsid w:val="009B6FF4"/>
    <w:rsid w:val="009C6795"/>
    <w:rsid w:val="009C7375"/>
    <w:rsid w:val="009C7B40"/>
    <w:rsid w:val="009D0BC0"/>
    <w:rsid w:val="009D20DC"/>
    <w:rsid w:val="009D3941"/>
    <w:rsid w:val="009D50DF"/>
    <w:rsid w:val="009D62E7"/>
    <w:rsid w:val="009D737F"/>
    <w:rsid w:val="009D7880"/>
    <w:rsid w:val="009E16AC"/>
    <w:rsid w:val="009E1D19"/>
    <w:rsid w:val="009E4F76"/>
    <w:rsid w:val="009E55B2"/>
    <w:rsid w:val="009E5864"/>
    <w:rsid w:val="009E6641"/>
    <w:rsid w:val="009E6F24"/>
    <w:rsid w:val="009E7940"/>
    <w:rsid w:val="009E7B01"/>
    <w:rsid w:val="009E7EF2"/>
    <w:rsid w:val="009F2546"/>
    <w:rsid w:val="009F35F5"/>
    <w:rsid w:val="009F4A51"/>
    <w:rsid w:val="009F5BFF"/>
    <w:rsid w:val="009F675A"/>
    <w:rsid w:val="00A01D1A"/>
    <w:rsid w:val="00A01D81"/>
    <w:rsid w:val="00A02A58"/>
    <w:rsid w:val="00A02E2F"/>
    <w:rsid w:val="00A03AE5"/>
    <w:rsid w:val="00A05CB0"/>
    <w:rsid w:val="00A10726"/>
    <w:rsid w:val="00A108E0"/>
    <w:rsid w:val="00A1183A"/>
    <w:rsid w:val="00A1266B"/>
    <w:rsid w:val="00A12DC4"/>
    <w:rsid w:val="00A131CB"/>
    <w:rsid w:val="00A1391F"/>
    <w:rsid w:val="00A163B9"/>
    <w:rsid w:val="00A171DF"/>
    <w:rsid w:val="00A23080"/>
    <w:rsid w:val="00A248F6"/>
    <w:rsid w:val="00A2663E"/>
    <w:rsid w:val="00A2734A"/>
    <w:rsid w:val="00A30897"/>
    <w:rsid w:val="00A34F34"/>
    <w:rsid w:val="00A37233"/>
    <w:rsid w:val="00A468F4"/>
    <w:rsid w:val="00A50E70"/>
    <w:rsid w:val="00A52CF2"/>
    <w:rsid w:val="00A532D4"/>
    <w:rsid w:val="00A55148"/>
    <w:rsid w:val="00A55387"/>
    <w:rsid w:val="00A55B64"/>
    <w:rsid w:val="00A55CFC"/>
    <w:rsid w:val="00A56134"/>
    <w:rsid w:val="00A60202"/>
    <w:rsid w:val="00A60A09"/>
    <w:rsid w:val="00A60C01"/>
    <w:rsid w:val="00A60F6E"/>
    <w:rsid w:val="00A61B85"/>
    <w:rsid w:val="00A6216E"/>
    <w:rsid w:val="00A644C4"/>
    <w:rsid w:val="00A66A78"/>
    <w:rsid w:val="00A74573"/>
    <w:rsid w:val="00A76301"/>
    <w:rsid w:val="00A77329"/>
    <w:rsid w:val="00A80CF5"/>
    <w:rsid w:val="00A8191F"/>
    <w:rsid w:val="00A81C54"/>
    <w:rsid w:val="00A82AED"/>
    <w:rsid w:val="00A83C73"/>
    <w:rsid w:val="00A841C8"/>
    <w:rsid w:val="00A84691"/>
    <w:rsid w:val="00A871A1"/>
    <w:rsid w:val="00A905C0"/>
    <w:rsid w:val="00A91822"/>
    <w:rsid w:val="00A91CCF"/>
    <w:rsid w:val="00A96553"/>
    <w:rsid w:val="00A97ED1"/>
    <w:rsid w:val="00AA2C39"/>
    <w:rsid w:val="00AA2D00"/>
    <w:rsid w:val="00AA3C42"/>
    <w:rsid w:val="00AA42E6"/>
    <w:rsid w:val="00AA482B"/>
    <w:rsid w:val="00AA53BB"/>
    <w:rsid w:val="00AA680E"/>
    <w:rsid w:val="00AA75E4"/>
    <w:rsid w:val="00AB0C38"/>
    <w:rsid w:val="00AB7C90"/>
    <w:rsid w:val="00AC299B"/>
    <w:rsid w:val="00AC4708"/>
    <w:rsid w:val="00AC49E7"/>
    <w:rsid w:val="00AC5E6C"/>
    <w:rsid w:val="00AD2052"/>
    <w:rsid w:val="00AD210E"/>
    <w:rsid w:val="00AD36A1"/>
    <w:rsid w:val="00AD569A"/>
    <w:rsid w:val="00AD6D45"/>
    <w:rsid w:val="00AD793B"/>
    <w:rsid w:val="00AE0FF1"/>
    <w:rsid w:val="00AE4E0B"/>
    <w:rsid w:val="00AF0C9B"/>
    <w:rsid w:val="00AF1B5E"/>
    <w:rsid w:val="00AF23DC"/>
    <w:rsid w:val="00AF256B"/>
    <w:rsid w:val="00AF37C4"/>
    <w:rsid w:val="00B0091A"/>
    <w:rsid w:val="00B01401"/>
    <w:rsid w:val="00B01479"/>
    <w:rsid w:val="00B039C1"/>
    <w:rsid w:val="00B05D7F"/>
    <w:rsid w:val="00B06A4C"/>
    <w:rsid w:val="00B06EF2"/>
    <w:rsid w:val="00B070AF"/>
    <w:rsid w:val="00B11B7B"/>
    <w:rsid w:val="00B11EAC"/>
    <w:rsid w:val="00B142F4"/>
    <w:rsid w:val="00B20FF2"/>
    <w:rsid w:val="00B212F4"/>
    <w:rsid w:val="00B220CD"/>
    <w:rsid w:val="00B2348E"/>
    <w:rsid w:val="00B2420E"/>
    <w:rsid w:val="00B253B6"/>
    <w:rsid w:val="00B25710"/>
    <w:rsid w:val="00B25BDF"/>
    <w:rsid w:val="00B25C5E"/>
    <w:rsid w:val="00B26142"/>
    <w:rsid w:val="00B27E43"/>
    <w:rsid w:val="00B37A33"/>
    <w:rsid w:val="00B41260"/>
    <w:rsid w:val="00B41B9F"/>
    <w:rsid w:val="00B4414E"/>
    <w:rsid w:val="00B44815"/>
    <w:rsid w:val="00B471DE"/>
    <w:rsid w:val="00B520D9"/>
    <w:rsid w:val="00B5323A"/>
    <w:rsid w:val="00B56D52"/>
    <w:rsid w:val="00B578C8"/>
    <w:rsid w:val="00B579F8"/>
    <w:rsid w:val="00B57BA3"/>
    <w:rsid w:val="00B6055F"/>
    <w:rsid w:val="00B60699"/>
    <w:rsid w:val="00B640B2"/>
    <w:rsid w:val="00B64EBF"/>
    <w:rsid w:val="00B65DC7"/>
    <w:rsid w:val="00B662B6"/>
    <w:rsid w:val="00B70DF6"/>
    <w:rsid w:val="00B70ED8"/>
    <w:rsid w:val="00B71CF9"/>
    <w:rsid w:val="00B76EB1"/>
    <w:rsid w:val="00B80163"/>
    <w:rsid w:val="00B80339"/>
    <w:rsid w:val="00B80EF7"/>
    <w:rsid w:val="00B83C00"/>
    <w:rsid w:val="00B85B13"/>
    <w:rsid w:val="00B86673"/>
    <w:rsid w:val="00B86843"/>
    <w:rsid w:val="00B87620"/>
    <w:rsid w:val="00B96EA8"/>
    <w:rsid w:val="00BA00B7"/>
    <w:rsid w:val="00BA0857"/>
    <w:rsid w:val="00BA4BAE"/>
    <w:rsid w:val="00BA5E8F"/>
    <w:rsid w:val="00BA6E7E"/>
    <w:rsid w:val="00BB108D"/>
    <w:rsid w:val="00BB1445"/>
    <w:rsid w:val="00BB16BA"/>
    <w:rsid w:val="00BB25DA"/>
    <w:rsid w:val="00BB3C2C"/>
    <w:rsid w:val="00BB41D5"/>
    <w:rsid w:val="00BB5632"/>
    <w:rsid w:val="00BB6103"/>
    <w:rsid w:val="00BC0AAA"/>
    <w:rsid w:val="00BC13AE"/>
    <w:rsid w:val="00BC2C63"/>
    <w:rsid w:val="00BC4BB7"/>
    <w:rsid w:val="00BC631A"/>
    <w:rsid w:val="00BC6DCE"/>
    <w:rsid w:val="00BC7608"/>
    <w:rsid w:val="00BD1EA4"/>
    <w:rsid w:val="00BD386D"/>
    <w:rsid w:val="00BD44C4"/>
    <w:rsid w:val="00BD4709"/>
    <w:rsid w:val="00BD769F"/>
    <w:rsid w:val="00BD78A0"/>
    <w:rsid w:val="00BD795F"/>
    <w:rsid w:val="00BE1C54"/>
    <w:rsid w:val="00BE26BB"/>
    <w:rsid w:val="00BE4D0C"/>
    <w:rsid w:val="00BE507B"/>
    <w:rsid w:val="00BE5AC2"/>
    <w:rsid w:val="00BE5F8A"/>
    <w:rsid w:val="00BE6D72"/>
    <w:rsid w:val="00BF07EE"/>
    <w:rsid w:val="00BF1DC7"/>
    <w:rsid w:val="00BF47BF"/>
    <w:rsid w:val="00BF583B"/>
    <w:rsid w:val="00BF6BDD"/>
    <w:rsid w:val="00BF6C42"/>
    <w:rsid w:val="00C01E59"/>
    <w:rsid w:val="00C0365B"/>
    <w:rsid w:val="00C05E78"/>
    <w:rsid w:val="00C20CBB"/>
    <w:rsid w:val="00C2216C"/>
    <w:rsid w:val="00C2248F"/>
    <w:rsid w:val="00C252F5"/>
    <w:rsid w:val="00C30C57"/>
    <w:rsid w:val="00C33EE8"/>
    <w:rsid w:val="00C33F29"/>
    <w:rsid w:val="00C3507B"/>
    <w:rsid w:val="00C35909"/>
    <w:rsid w:val="00C4007A"/>
    <w:rsid w:val="00C40291"/>
    <w:rsid w:val="00C40627"/>
    <w:rsid w:val="00C43007"/>
    <w:rsid w:val="00C44E5E"/>
    <w:rsid w:val="00C44FA2"/>
    <w:rsid w:val="00C452BC"/>
    <w:rsid w:val="00C45443"/>
    <w:rsid w:val="00C50332"/>
    <w:rsid w:val="00C50A16"/>
    <w:rsid w:val="00C50A5F"/>
    <w:rsid w:val="00C52589"/>
    <w:rsid w:val="00C5542F"/>
    <w:rsid w:val="00C563E0"/>
    <w:rsid w:val="00C57F49"/>
    <w:rsid w:val="00C601C7"/>
    <w:rsid w:val="00C62270"/>
    <w:rsid w:val="00C63215"/>
    <w:rsid w:val="00C633FB"/>
    <w:rsid w:val="00C63DCC"/>
    <w:rsid w:val="00C654DC"/>
    <w:rsid w:val="00C66BC4"/>
    <w:rsid w:val="00C67B07"/>
    <w:rsid w:val="00C701DD"/>
    <w:rsid w:val="00C72A6D"/>
    <w:rsid w:val="00C73249"/>
    <w:rsid w:val="00C73A47"/>
    <w:rsid w:val="00C74866"/>
    <w:rsid w:val="00C74EA2"/>
    <w:rsid w:val="00C772E9"/>
    <w:rsid w:val="00C832E8"/>
    <w:rsid w:val="00C83F00"/>
    <w:rsid w:val="00C8434B"/>
    <w:rsid w:val="00C85C91"/>
    <w:rsid w:val="00C868F6"/>
    <w:rsid w:val="00C86915"/>
    <w:rsid w:val="00C879D2"/>
    <w:rsid w:val="00C90BCA"/>
    <w:rsid w:val="00C92546"/>
    <w:rsid w:val="00C92D78"/>
    <w:rsid w:val="00C94FAB"/>
    <w:rsid w:val="00C973E0"/>
    <w:rsid w:val="00CA0824"/>
    <w:rsid w:val="00CA129F"/>
    <w:rsid w:val="00CA151D"/>
    <w:rsid w:val="00CA1739"/>
    <w:rsid w:val="00CA4E38"/>
    <w:rsid w:val="00CB0575"/>
    <w:rsid w:val="00CB2656"/>
    <w:rsid w:val="00CB2E6A"/>
    <w:rsid w:val="00CB2FB4"/>
    <w:rsid w:val="00CB5972"/>
    <w:rsid w:val="00CC03D8"/>
    <w:rsid w:val="00CC11B6"/>
    <w:rsid w:val="00CC1447"/>
    <w:rsid w:val="00CC1CCC"/>
    <w:rsid w:val="00CC4767"/>
    <w:rsid w:val="00CC72E0"/>
    <w:rsid w:val="00CC74C7"/>
    <w:rsid w:val="00CD0993"/>
    <w:rsid w:val="00CD1014"/>
    <w:rsid w:val="00CD22AF"/>
    <w:rsid w:val="00CD39F9"/>
    <w:rsid w:val="00CD3C47"/>
    <w:rsid w:val="00CD436B"/>
    <w:rsid w:val="00CD6D64"/>
    <w:rsid w:val="00CD74A0"/>
    <w:rsid w:val="00CE0799"/>
    <w:rsid w:val="00CE2104"/>
    <w:rsid w:val="00CE356C"/>
    <w:rsid w:val="00CE3ED7"/>
    <w:rsid w:val="00CE4132"/>
    <w:rsid w:val="00CE4C95"/>
    <w:rsid w:val="00CE6CDF"/>
    <w:rsid w:val="00CE7AB3"/>
    <w:rsid w:val="00CF0862"/>
    <w:rsid w:val="00CF434A"/>
    <w:rsid w:val="00CF6184"/>
    <w:rsid w:val="00CF7DF5"/>
    <w:rsid w:val="00D01D93"/>
    <w:rsid w:val="00D04456"/>
    <w:rsid w:val="00D10C27"/>
    <w:rsid w:val="00D116F9"/>
    <w:rsid w:val="00D11E39"/>
    <w:rsid w:val="00D11FBF"/>
    <w:rsid w:val="00D1207E"/>
    <w:rsid w:val="00D12175"/>
    <w:rsid w:val="00D16515"/>
    <w:rsid w:val="00D16550"/>
    <w:rsid w:val="00D2035F"/>
    <w:rsid w:val="00D23748"/>
    <w:rsid w:val="00D23FD0"/>
    <w:rsid w:val="00D247F8"/>
    <w:rsid w:val="00D2565D"/>
    <w:rsid w:val="00D33144"/>
    <w:rsid w:val="00D35FFB"/>
    <w:rsid w:val="00D360F6"/>
    <w:rsid w:val="00D36A41"/>
    <w:rsid w:val="00D37753"/>
    <w:rsid w:val="00D41BBF"/>
    <w:rsid w:val="00D44C91"/>
    <w:rsid w:val="00D450F6"/>
    <w:rsid w:val="00D47B1F"/>
    <w:rsid w:val="00D509F2"/>
    <w:rsid w:val="00D50B1A"/>
    <w:rsid w:val="00D50F5F"/>
    <w:rsid w:val="00D52B7A"/>
    <w:rsid w:val="00D532E8"/>
    <w:rsid w:val="00D54144"/>
    <w:rsid w:val="00D55BA6"/>
    <w:rsid w:val="00D56EBD"/>
    <w:rsid w:val="00D57B49"/>
    <w:rsid w:val="00D61416"/>
    <w:rsid w:val="00D619F4"/>
    <w:rsid w:val="00D62DA1"/>
    <w:rsid w:val="00D63F56"/>
    <w:rsid w:val="00D6590E"/>
    <w:rsid w:val="00D65F58"/>
    <w:rsid w:val="00D665D1"/>
    <w:rsid w:val="00D72602"/>
    <w:rsid w:val="00D73DA2"/>
    <w:rsid w:val="00D759EA"/>
    <w:rsid w:val="00D75B0D"/>
    <w:rsid w:val="00D7618A"/>
    <w:rsid w:val="00D81304"/>
    <w:rsid w:val="00D84E19"/>
    <w:rsid w:val="00D84F9E"/>
    <w:rsid w:val="00D9204C"/>
    <w:rsid w:val="00D922EF"/>
    <w:rsid w:val="00D92368"/>
    <w:rsid w:val="00D92EE1"/>
    <w:rsid w:val="00D95070"/>
    <w:rsid w:val="00D968B3"/>
    <w:rsid w:val="00D96C19"/>
    <w:rsid w:val="00DA48AE"/>
    <w:rsid w:val="00DA5479"/>
    <w:rsid w:val="00DA66E4"/>
    <w:rsid w:val="00DA79DB"/>
    <w:rsid w:val="00DB343C"/>
    <w:rsid w:val="00DB352B"/>
    <w:rsid w:val="00DB3CF2"/>
    <w:rsid w:val="00DB40CC"/>
    <w:rsid w:val="00DC150F"/>
    <w:rsid w:val="00DC2702"/>
    <w:rsid w:val="00DC459E"/>
    <w:rsid w:val="00DC51AB"/>
    <w:rsid w:val="00DC7465"/>
    <w:rsid w:val="00DD090F"/>
    <w:rsid w:val="00DD0EEE"/>
    <w:rsid w:val="00DD4129"/>
    <w:rsid w:val="00DD5649"/>
    <w:rsid w:val="00DD766E"/>
    <w:rsid w:val="00DD7A26"/>
    <w:rsid w:val="00DE13AD"/>
    <w:rsid w:val="00DE30C9"/>
    <w:rsid w:val="00DE34E7"/>
    <w:rsid w:val="00DE3FCA"/>
    <w:rsid w:val="00DE74E0"/>
    <w:rsid w:val="00DE78EB"/>
    <w:rsid w:val="00DF0067"/>
    <w:rsid w:val="00DF0403"/>
    <w:rsid w:val="00DF1538"/>
    <w:rsid w:val="00DF1613"/>
    <w:rsid w:val="00DF1F1B"/>
    <w:rsid w:val="00DF4E91"/>
    <w:rsid w:val="00DF5D36"/>
    <w:rsid w:val="00DF5DC6"/>
    <w:rsid w:val="00E01FCC"/>
    <w:rsid w:val="00E02087"/>
    <w:rsid w:val="00E0310C"/>
    <w:rsid w:val="00E10A04"/>
    <w:rsid w:val="00E11D1A"/>
    <w:rsid w:val="00E123E3"/>
    <w:rsid w:val="00E138CF"/>
    <w:rsid w:val="00E1401B"/>
    <w:rsid w:val="00E177CE"/>
    <w:rsid w:val="00E17B44"/>
    <w:rsid w:val="00E20A15"/>
    <w:rsid w:val="00E21C40"/>
    <w:rsid w:val="00E23242"/>
    <w:rsid w:val="00E30A4D"/>
    <w:rsid w:val="00E30B4C"/>
    <w:rsid w:val="00E30CC9"/>
    <w:rsid w:val="00E3300E"/>
    <w:rsid w:val="00E340B8"/>
    <w:rsid w:val="00E35532"/>
    <w:rsid w:val="00E41439"/>
    <w:rsid w:val="00E425D8"/>
    <w:rsid w:val="00E43964"/>
    <w:rsid w:val="00E441C2"/>
    <w:rsid w:val="00E52D20"/>
    <w:rsid w:val="00E54D79"/>
    <w:rsid w:val="00E54DB6"/>
    <w:rsid w:val="00E557C9"/>
    <w:rsid w:val="00E565EC"/>
    <w:rsid w:val="00E636B7"/>
    <w:rsid w:val="00E6465A"/>
    <w:rsid w:val="00E64E35"/>
    <w:rsid w:val="00E716AF"/>
    <w:rsid w:val="00E717B5"/>
    <w:rsid w:val="00E730D3"/>
    <w:rsid w:val="00E743D0"/>
    <w:rsid w:val="00E746F8"/>
    <w:rsid w:val="00E76588"/>
    <w:rsid w:val="00E76790"/>
    <w:rsid w:val="00E83003"/>
    <w:rsid w:val="00E83E1A"/>
    <w:rsid w:val="00E854B7"/>
    <w:rsid w:val="00E90CE6"/>
    <w:rsid w:val="00E90F0A"/>
    <w:rsid w:val="00E91435"/>
    <w:rsid w:val="00E929DC"/>
    <w:rsid w:val="00E9310F"/>
    <w:rsid w:val="00E9345E"/>
    <w:rsid w:val="00E9397C"/>
    <w:rsid w:val="00E961B1"/>
    <w:rsid w:val="00E961C5"/>
    <w:rsid w:val="00E97A84"/>
    <w:rsid w:val="00EA035F"/>
    <w:rsid w:val="00EA13B3"/>
    <w:rsid w:val="00EA1449"/>
    <w:rsid w:val="00EA70D3"/>
    <w:rsid w:val="00EA746F"/>
    <w:rsid w:val="00EA7C03"/>
    <w:rsid w:val="00EB10B5"/>
    <w:rsid w:val="00EB485E"/>
    <w:rsid w:val="00EC048A"/>
    <w:rsid w:val="00EC0516"/>
    <w:rsid w:val="00EC4071"/>
    <w:rsid w:val="00ED2BE0"/>
    <w:rsid w:val="00ED2D39"/>
    <w:rsid w:val="00ED3F41"/>
    <w:rsid w:val="00ED678C"/>
    <w:rsid w:val="00EE26C5"/>
    <w:rsid w:val="00EE30E7"/>
    <w:rsid w:val="00EE3DD5"/>
    <w:rsid w:val="00EE4315"/>
    <w:rsid w:val="00EF0DBE"/>
    <w:rsid w:val="00EF161F"/>
    <w:rsid w:val="00EF1A7B"/>
    <w:rsid w:val="00EF1CC1"/>
    <w:rsid w:val="00EF7911"/>
    <w:rsid w:val="00F02DDE"/>
    <w:rsid w:val="00F03990"/>
    <w:rsid w:val="00F03DE1"/>
    <w:rsid w:val="00F05BF6"/>
    <w:rsid w:val="00F07AA7"/>
    <w:rsid w:val="00F203A7"/>
    <w:rsid w:val="00F2179B"/>
    <w:rsid w:val="00F225DD"/>
    <w:rsid w:val="00F22A1A"/>
    <w:rsid w:val="00F25BB6"/>
    <w:rsid w:val="00F30040"/>
    <w:rsid w:val="00F32F4C"/>
    <w:rsid w:val="00F346DE"/>
    <w:rsid w:val="00F34FB3"/>
    <w:rsid w:val="00F41206"/>
    <w:rsid w:val="00F4580B"/>
    <w:rsid w:val="00F45E23"/>
    <w:rsid w:val="00F4731F"/>
    <w:rsid w:val="00F47A91"/>
    <w:rsid w:val="00F47B5A"/>
    <w:rsid w:val="00F5099E"/>
    <w:rsid w:val="00F52BAA"/>
    <w:rsid w:val="00F536FF"/>
    <w:rsid w:val="00F558F9"/>
    <w:rsid w:val="00F55A68"/>
    <w:rsid w:val="00F57419"/>
    <w:rsid w:val="00F57A5B"/>
    <w:rsid w:val="00F604F6"/>
    <w:rsid w:val="00F61C5A"/>
    <w:rsid w:val="00F6505B"/>
    <w:rsid w:val="00F66470"/>
    <w:rsid w:val="00F66C0A"/>
    <w:rsid w:val="00F7143E"/>
    <w:rsid w:val="00F7462A"/>
    <w:rsid w:val="00F76771"/>
    <w:rsid w:val="00F7679B"/>
    <w:rsid w:val="00F77C28"/>
    <w:rsid w:val="00F77D83"/>
    <w:rsid w:val="00F8097D"/>
    <w:rsid w:val="00F80AC2"/>
    <w:rsid w:val="00F80F0F"/>
    <w:rsid w:val="00F833D7"/>
    <w:rsid w:val="00F85113"/>
    <w:rsid w:val="00F85B96"/>
    <w:rsid w:val="00F87841"/>
    <w:rsid w:val="00F90185"/>
    <w:rsid w:val="00F90D7D"/>
    <w:rsid w:val="00F9151D"/>
    <w:rsid w:val="00F9191F"/>
    <w:rsid w:val="00F91D20"/>
    <w:rsid w:val="00F94D6F"/>
    <w:rsid w:val="00F95776"/>
    <w:rsid w:val="00FA214F"/>
    <w:rsid w:val="00FA2595"/>
    <w:rsid w:val="00FA3182"/>
    <w:rsid w:val="00FA4EC3"/>
    <w:rsid w:val="00FA5B8F"/>
    <w:rsid w:val="00FA6A88"/>
    <w:rsid w:val="00FB18F2"/>
    <w:rsid w:val="00FB5A00"/>
    <w:rsid w:val="00FB6E93"/>
    <w:rsid w:val="00FB70AA"/>
    <w:rsid w:val="00FC0A3D"/>
    <w:rsid w:val="00FC4308"/>
    <w:rsid w:val="00FC48AD"/>
    <w:rsid w:val="00FD00D5"/>
    <w:rsid w:val="00FE1807"/>
    <w:rsid w:val="00FE383A"/>
    <w:rsid w:val="00FE4588"/>
    <w:rsid w:val="00FE4EAB"/>
    <w:rsid w:val="00FE6195"/>
    <w:rsid w:val="00FF22D0"/>
    <w:rsid w:val="00FF31BF"/>
    <w:rsid w:val="00FF4BCF"/>
    <w:rsid w:val="00FF5C74"/>
    <w:rsid w:val="00FF6A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footer" w:uiPriority="99"/>
    <w:lsdException w:name="caption" w:semiHidden="1" w:uiPriority="35" w:unhideWhenUsed="1" w:qFormat="1"/>
    <w:lsdException w:name="Title" w:uiPriority="10" w:qFormat="1"/>
    <w:lsdException w:name="Body Text Indent" w:uiPriority="99"/>
    <w:lsdException w:name="Subtitle" w:uiPriority="11" w:qFormat="1"/>
    <w:lsdException w:name="Hyperlink" w:uiPriority="99"/>
    <w:lsdException w:name="Strong" w:uiPriority="22" w:qFormat="1"/>
    <w:lsdException w:name="Emphasis" w:uiPriority="20" w:qFormat="1"/>
    <w:lsdException w:name="Normal (Web)" w:uiPriority="99"/>
    <w:lsdException w:name="No List" w:uiPriority="99"/>
    <w:lsdException w:name="Balloon Tex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50D78"/>
    <w:rPr>
      <w:sz w:val="24"/>
      <w:szCs w:val="24"/>
    </w:rPr>
  </w:style>
  <w:style w:type="paragraph" w:styleId="10">
    <w:name w:val="heading 1"/>
    <w:basedOn w:val="a"/>
    <w:next w:val="a"/>
    <w:link w:val="11"/>
    <w:qFormat/>
    <w:rsid w:val="00FF6AC7"/>
    <w:pPr>
      <w:keepNext/>
      <w:autoSpaceDE w:val="0"/>
      <w:autoSpaceDN w:val="0"/>
      <w:ind w:firstLine="284"/>
      <w:outlineLvl w:val="0"/>
    </w:p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75748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21F7E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D6A47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D6A47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D6A47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D6A47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D6A47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D6A47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1B26F1"/>
    <w:pPr>
      <w:spacing w:before="100" w:beforeAutospacing="1" w:after="100" w:afterAutospacing="1"/>
    </w:pPr>
  </w:style>
  <w:style w:type="paragraph" w:styleId="21">
    <w:name w:val="List 2"/>
    <w:basedOn w:val="a"/>
    <w:rsid w:val="00FF6AC7"/>
    <w:pPr>
      <w:ind w:left="566" w:hanging="283"/>
    </w:pPr>
  </w:style>
  <w:style w:type="paragraph" w:styleId="22">
    <w:name w:val="Body Text Indent 2"/>
    <w:basedOn w:val="a"/>
    <w:link w:val="23"/>
    <w:rsid w:val="00FF6AC7"/>
    <w:pPr>
      <w:spacing w:after="120" w:line="480" w:lineRule="auto"/>
      <w:ind w:left="283"/>
    </w:pPr>
  </w:style>
  <w:style w:type="character" w:styleId="a4">
    <w:name w:val="Strong"/>
    <w:basedOn w:val="a0"/>
    <w:uiPriority w:val="22"/>
    <w:qFormat/>
    <w:rsid w:val="00FF6AC7"/>
    <w:rPr>
      <w:b/>
      <w:bCs/>
    </w:rPr>
  </w:style>
  <w:style w:type="paragraph" w:styleId="a5">
    <w:name w:val="footnote text"/>
    <w:basedOn w:val="a"/>
    <w:link w:val="a6"/>
    <w:rsid w:val="00FF6AC7"/>
    <w:rPr>
      <w:sz w:val="20"/>
      <w:szCs w:val="20"/>
    </w:rPr>
  </w:style>
  <w:style w:type="character" w:styleId="a7">
    <w:name w:val="footnote reference"/>
    <w:basedOn w:val="a0"/>
    <w:semiHidden/>
    <w:rsid w:val="00FF6AC7"/>
    <w:rPr>
      <w:vertAlign w:val="superscript"/>
    </w:rPr>
  </w:style>
  <w:style w:type="paragraph" w:styleId="a8">
    <w:name w:val="Balloon Text"/>
    <w:basedOn w:val="a"/>
    <w:link w:val="a9"/>
    <w:uiPriority w:val="99"/>
    <w:semiHidden/>
    <w:rsid w:val="00BF6BDD"/>
    <w:rPr>
      <w:rFonts w:ascii="Tahoma" w:hAnsi="Tahoma" w:cs="Tahoma"/>
      <w:sz w:val="16"/>
      <w:szCs w:val="16"/>
    </w:rPr>
  </w:style>
  <w:style w:type="paragraph" w:styleId="24">
    <w:name w:val="Body Text 2"/>
    <w:basedOn w:val="a"/>
    <w:link w:val="25"/>
    <w:rsid w:val="00BD4709"/>
    <w:pPr>
      <w:spacing w:after="120" w:line="480" w:lineRule="auto"/>
    </w:pPr>
  </w:style>
  <w:style w:type="paragraph" w:styleId="aa">
    <w:name w:val="Body Text"/>
    <w:basedOn w:val="a"/>
    <w:link w:val="ab"/>
    <w:rsid w:val="00BD4709"/>
    <w:pPr>
      <w:spacing w:after="120"/>
    </w:pPr>
  </w:style>
  <w:style w:type="character" w:customStyle="1" w:styleId="ab">
    <w:name w:val="Основной текст Знак"/>
    <w:basedOn w:val="a0"/>
    <w:link w:val="aa"/>
    <w:rsid w:val="00BD4709"/>
    <w:rPr>
      <w:sz w:val="24"/>
      <w:szCs w:val="24"/>
      <w:lang w:val="ru-RU" w:eastAsia="ru-RU" w:bidi="ar-SA"/>
    </w:rPr>
  </w:style>
  <w:style w:type="character" w:styleId="ac">
    <w:name w:val="annotation reference"/>
    <w:basedOn w:val="a0"/>
    <w:semiHidden/>
    <w:rsid w:val="003E0FBC"/>
    <w:rPr>
      <w:sz w:val="16"/>
      <w:szCs w:val="16"/>
    </w:rPr>
  </w:style>
  <w:style w:type="paragraph" w:styleId="ad">
    <w:name w:val="annotation text"/>
    <w:basedOn w:val="a"/>
    <w:semiHidden/>
    <w:rsid w:val="003E0FBC"/>
    <w:rPr>
      <w:sz w:val="20"/>
      <w:szCs w:val="20"/>
    </w:rPr>
  </w:style>
  <w:style w:type="paragraph" w:styleId="ae">
    <w:name w:val="annotation subject"/>
    <w:basedOn w:val="ad"/>
    <w:next w:val="ad"/>
    <w:semiHidden/>
    <w:rsid w:val="003E0FBC"/>
    <w:rPr>
      <w:b/>
      <w:bCs/>
    </w:rPr>
  </w:style>
  <w:style w:type="table" w:styleId="af">
    <w:name w:val="Table Grid"/>
    <w:basedOn w:val="a1"/>
    <w:uiPriority w:val="59"/>
    <w:rsid w:val="007B579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0">
    <w:name w:val="Знак"/>
    <w:basedOn w:val="a"/>
    <w:rsid w:val="002D0793"/>
    <w:pPr>
      <w:spacing w:after="160" w:line="240" w:lineRule="exact"/>
    </w:pPr>
    <w:rPr>
      <w:rFonts w:ascii="Verdana" w:hAnsi="Verdana"/>
      <w:sz w:val="20"/>
      <w:szCs w:val="20"/>
    </w:rPr>
  </w:style>
  <w:style w:type="table" w:styleId="12">
    <w:name w:val="Table Grid 1"/>
    <w:basedOn w:val="a1"/>
    <w:rsid w:val="00413F18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footer"/>
    <w:basedOn w:val="a"/>
    <w:link w:val="af2"/>
    <w:uiPriority w:val="99"/>
    <w:rsid w:val="00C633FB"/>
    <w:pPr>
      <w:tabs>
        <w:tab w:val="center" w:pos="4677"/>
        <w:tab w:val="right" w:pos="9355"/>
      </w:tabs>
    </w:pPr>
  </w:style>
  <w:style w:type="character" w:styleId="af3">
    <w:name w:val="page number"/>
    <w:basedOn w:val="a0"/>
    <w:rsid w:val="00C633FB"/>
  </w:style>
  <w:style w:type="paragraph" w:styleId="af4">
    <w:name w:val="header"/>
    <w:basedOn w:val="a"/>
    <w:link w:val="af5"/>
    <w:rsid w:val="00762D58"/>
    <w:pPr>
      <w:tabs>
        <w:tab w:val="center" w:pos="4677"/>
        <w:tab w:val="right" w:pos="9355"/>
      </w:tabs>
    </w:pPr>
  </w:style>
  <w:style w:type="character" w:styleId="af6">
    <w:name w:val="Hyperlink"/>
    <w:basedOn w:val="a0"/>
    <w:uiPriority w:val="99"/>
    <w:rsid w:val="00814B45"/>
    <w:rPr>
      <w:color w:val="0000FF"/>
      <w:u w:val="single"/>
    </w:rPr>
  </w:style>
  <w:style w:type="character" w:customStyle="1" w:styleId="black121">
    <w:name w:val="black121"/>
    <w:basedOn w:val="a0"/>
    <w:rsid w:val="009A19C0"/>
    <w:rPr>
      <w:rFonts w:ascii="Times New Roman" w:hAnsi="Times New Roman" w:cs="Times New Roman"/>
      <w:b/>
      <w:bCs/>
      <w:color w:val="000000"/>
      <w:sz w:val="28"/>
      <w:szCs w:val="28"/>
    </w:rPr>
  </w:style>
  <w:style w:type="paragraph" w:styleId="af7">
    <w:name w:val="List Paragraph"/>
    <w:basedOn w:val="a"/>
    <w:uiPriority w:val="99"/>
    <w:qFormat/>
    <w:rsid w:val="0000708F"/>
    <w:pPr>
      <w:ind w:left="720"/>
      <w:contextualSpacing/>
    </w:pPr>
  </w:style>
  <w:style w:type="paragraph" w:customStyle="1" w:styleId="Default">
    <w:name w:val="Default"/>
    <w:rsid w:val="007B5320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  <w:style w:type="character" w:customStyle="1" w:styleId="a6">
    <w:name w:val="Текст сноски Знак"/>
    <w:basedOn w:val="a0"/>
    <w:link w:val="a5"/>
    <w:rsid w:val="0054669B"/>
  </w:style>
  <w:style w:type="paragraph" w:styleId="af8">
    <w:name w:val="No Spacing"/>
    <w:link w:val="af9"/>
    <w:uiPriority w:val="1"/>
    <w:qFormat/>
    <w:rsid w:val="0054669B"/>
    <w:rPr>
      <w:rFonts w:ascii="Calibri" w:eastAsia="Calibri" w:hAnsi="Calibri"/>
      <w:sz w:val="22"/>
      <w:szCs w:val="22"/>
      <w:lang w:eastAsia="en-US"/>
    </w:rPr>
  </w:style>
  <w:style w:type="character" w:customStyle="1" w:styleId="20">
    <w:name w:val="Заголовок 2 Знак"/>
    <w:basedOn w:val="a0"/>
    <w:link w:val="2"/>
    <w:uiPriority w:val="9"/>
    <w:semiHidden/>
    <w:rsid w:val="0057574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13">
    <w:name w:val="заголовок 1"/>
    <w:basedOn w:val="a"/>
    <w:next w:val="a"/>
    <w:rsid w:val="00575748"/>
    <w:pPr>
      <w:keepNext/>
      <w:widowControl w:val="0"/>
      <w:jc w:val="center"/>
    </w:pPr>
    <w:rPr>
      <w:b/>
      <w:sz w:val="20"/>
      <w:szCs w:val="20"/>
    </w:rPr>
  </w:style>
  <w:style w:type="character" w:customStyle="1" w:styleId="apple-converted-space">
    <w:name w:val="apple-converted-space"/>
    <w:basedOn w:val="a0"/>
    <w:rsid w:val="008C0722"/>
  </w:style>
  <w:style w:type="character" w:customStyle="1" w:styleId="11">
    <w:name w:val="Заголовок 1 Знак"/>
    <w:link w:val="10"/>
    <w:rsid w:val="00093013"/>
    <w:rPr>
      <w:sz w:val="24"/>
      <w:szCs w:val="24"/>
    </w:rPr>
  </w:style>
  <w:style w:type="character" w:customStyle="1" w:styleId="af5">
    <w:name w:val="Верхний колонтитул Знак"/>
    <w:link w:val="af4"/>
    <w:uiPriority w:val="99"/>
    <w:rsid w:val="00093013"/>
    <w:rPr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semiHidden/>
    <w:rsid w:val="00421F7E"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paragraph" w:customStyle="1" w:styleId="1">
    <w:name w:val="Стиль1"/>
    <w:basedOn w:val="af7"/>
    <w:link w:val="14"/>
    <w:qFormat/>
    <w:rsid w:val="00421F7E"/>
    <w:pPr>
      <w:numPr>
        <w:numId w:val="13"/>
      </w:numPr>
      <w:spacing w:before="120" w:line="360" w:lineRule="auto"/>
      <w:ind w:left="0" w:firstLine="425"/>
    </w:pPr>
    <w:rPr>
      <w:b/>
      <w:lang w:val="en-US" w:eastAsia="en-US" w:bidi="en-US"/>
    </w:rPr>
  </w:style>
  <w:style w:type="character" w:customStyle="1" w:styleId="14">
    <w:name w:val="Стиль1 Знак"/>
    <w:basedOn w:val="a0"/>
    <w:link w:val="1"/>
    <w:rsid w:val="00421F7E"/>
    <w:rPr>
      <w:b/>
      <w:sz w:val="24"/>
      <w:szCs w:val="24"/>
      <w:lang w:val="en-US" w:eastAsia="en-US" w:bidi="en-US"/>
    </w:rPr>
  </w:style>
  <w:style w:type="character" w:customStyle="1" w:styleId="af2">
    <w:name w:val="Нижний колонтитул Знак"/>
    <w:basedOn w:val="a0"/>
    <w:link w:val="af1"/>
    <w:uiPriority w:val="99"/>
    <w:rsid w:val="00421F7E"/>
    <w:rPr>
      <w:sz w:val="24"/>
      <w:szCs w:val="24"/>
    </w:rPr>
  </w:style>
  <w:style w:type="paragraph" w:styleId="afa">
    <w:name w:val="Subtitle"/>
    <w:basedOn w:val="a"/>
    <w:next w:val="aa"/>
    <w:link w:val="afb"/>
    <w:uiPriority w:val="11"/>
    <w:qFormat/>
    <w:rsid w:val="00421F7E"/>
    <w:pPr>
      <w:spacing w:line="360" w:lineRule="auto"/>
      <w:jc w:val="center"/>
    </w:pPr>
    <w:rPr>
      <w:b/>
      <w:szCs w:val="20"/>
      <w:lang w:eastAsia="ar-SA"/>
    </w:rPr>
  </w:style>
  <w:style w:type="character" w:customStyle="1" w:styleId="afb">
    <w:name w:val="Подзаголовок Знак"/>
    <w:basedOn w:val="a0"/>
    <w:link w:val="afa"/>
    <w:uiPriority w:val="11"/>
    <w:rsid w:val="00421F7E"/>
    <w:rPr>
      <w:b/>
      <w:sz w:val="24"/>
      <w:lang w:eastAsia="ar-SA"/>
    </w:rPr>
  </w:style>
  <w:style w:type="character" w:customStyle="1" w:styleId="af9">
    <w:name w:val="Без интервала Знак"/>
    <w:basedOn w:val="a0"/>
    <w:link w:val="af8"/>
    <w:uiPriority w:val="1"/>
    <w:rsid w:val="00421F7E"/>
    <w:rPr>
      <w:rFonts w:ascii="Calibri" w:eastAsia="Calibri" w:hAnsi="Calibri"/>
      <w:sz w:val="22"/>
      <w:szCs w:val="22"/>
      <w:lang w:eastAsia="en-US"/>
    </w:rPr>
  </w:style>
  <w:style w:type="character" w:customStyle="1" w:styleId="a9">
    <w:name w:val="Текст выноски Знак"/>
    <w:basedOn w:val="a0"/>
    <w:link w:val="a8"/>
    <w:uiPriority w:val="99"/>
    <w:semiHidden/>
    <w:rsid w:val="00421F7E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rsid w:val="00421F7E"/>
    <w:pPr>
      <w:widowControl w:val="0"/>
      <w:autoSpaceDE w:val="0"/>
      <w:autoSpaceDN w:val="0"/>
      <w:adjustRightInd w:val="0"/>
    </w:pPr>
    <w:rPr>
      <w:rFonts w:ascii="Arial" w:eastAsiaTheme="minorEastAsia" w:hAnsi="Arial" w:cs="Arial"/>
    </w:rPr>
  </w:style>
  <w:style w:type="character" w:styleId="afc">
    <w:name w:val="Emphasis"/>
    <w:basedOn w:val="a0"/>
    <w:uiPriority w:val="20"/>
    <w:qFormat/>
    <w:rsid w:val="00F55A68"/>
    <w:rPr>
      <w:i/>
      <w:iCs/>
    </w:rPr>
  </w:style>
  <w:style w:type="paragraph" w:styleId="afd">
    <w:name w:val="Title"/>
    <w:basedOn w:val="a"/>
    <w:next w:val="a"/>
    <w:link w:val="afe"/>
    <w:uiPriority w:val="10"/>
    <w:qFormat/>
    <w:rsid w:val="00F55A68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fe">
    <w:name w:val="Название Знак"/>
    <w:basedOn w:val="a0"/>
    <w:link w:val="afd"/>
    <w:uiPriority w:val="10"/>
    <w:rsid w:val="00F55A6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25">
    <w:name w:val="Основной текст 2 Знак"/>
    <w:link w:val="24"/>
    <w:rsid w:val="00F55A68"/>
    <w:rPr>
      <w:sz w:val="24"/>
      <w:szCs w:val="24"/>
    </w:rPr>
  </w:style>
  <w:style w:type="character" w:styleId="aff">
    <w:name w:val="Book Title"/>
    <w:uiPriority w:val="33"/>
    <w:qFormat/>
    <w:rsid w:val="00F55A68"/>
    <w:rPr>
      <w:b/>
      <w:bCs/>
      <w:smallCaps/>
      <w:spacing w:val="5"/>
    </w:rPr>
  </w:style>
  <w:style w:type="paragraph" w:styleId="31">
    <w:name w:val="Body Text 3"/>
    <w:basedOn w:val="a"/>
    <w:link w:val="32"/>
    <w:rsid w:val="00FC4308"/>
    <w:pPr>
      <w:spacing w:after="120"/>
    </w:pPr>
    <w:rPr>
      <w:sz w:val="16"/>
      <w:szCs w:val="16"/>
      <w:lang w:val="x-none" w:eastAsia="x-none"/>
    </w:rPr>
  </w:style>
  <w:style w:type="character" w:customStyle="1" w:styleId="32">
    <w:name w:val="Основной текст 3 Знак"/>
    <w:basedOn w:val="a0"/>
    <w:link w:val="31"/>
    <w:rsid w:val="00FC4308"/>
    <w:rPr>
      <w:sz w:val="16"/>
      <w:szCs w:val="16"/>
      <w:lang w:val="x-none" w:eastAsia="x-none"/>
    </w:rPr>
  </w:style>
  <w:style w:type="paragraph" w:customStyle="1" w:styleId="15">
    <w:name w:val="Абзац списка1"/>
    <w:basedOn w:val="a"/>
    <w:rsid w:val="00FC4308"/>
    <w:pPr>
      <w:ind w:left="720"/>
      <w:contextualSpacing/>
    </w:pPr>
  </w:style>
  <w:style w:type="paragraph" w:customStyle="1" w:styleId="Pa49">
    <w:name w:val="Pa49"/>
    <w:basedOn w:val="a"/>
    <w:next w:val="a"/>
    <w:uiPriority w:val="99"/>
    <w:rsid w:val="00FC4308"/>
    <w:pPr>
      <w:autoSpaceDE w:val="0"/>
      <w:autoSpaceDN w:val="0"/>
      <w:adjustRightInd w:val="0"/>
      <w:spacing w:line="201" w:lineRule="atLeast"/>
    </w:pPr>
    <w:rPr>
      <w:rFonts w:ascii="PragmaticaC" w:hAnsi="PragmaticaC"/>
    </w:rPr>
  </w:style>
  <w:style w:type="paragraph" w:customStyle="1" w:styleId="Style1">
    <w:name w:val="Style 1"/>
    <w:uiPriority w:val="99"/>
    <w:rsid w:val="00DC2702"/>
    <w:pPr>
      <w:widowControl w:val="0"/>
      <w:autoSpaceDE w:val="0"/>
      <w:autoSpaceDN w:val="0"/>
      <w:spacing w:before="36" w:line="266" w:lineRule="auto"/>
      <w:jc w:val="center"/>
    </w:pPr>
    <w:rPr>
      <w:rFonts w:ascii="Arial" w:hAnsi="Arial" w:cs="Arial"/>
      <w:sz w:val="24"/>
      <w:szCs w:val="24"/>
      <w:lang w:val="en-US"/>
    </w:rPr>
  </w:style>
  <w:style w:type="paragraph" w:customStyle="1" w:styleId="Style2">
    <w:name w:val="Style 2"/>
    <w:uiPriority w:val="99"/>
    <w:rsid w:val="00DC2702"/>
    <w:pPr>
      <w:widowControl w:val="0"/>
      <w:autoSpaceDE w:val="0"/>
      <w:autoSpaceDN w:val="0"/>
      <w:adjustRightInd w:val="0"/>
    </w:pPr>
    <w:rPr>
      <w:lang w:val="en-US"/>
    </w:rPr>
  </w:style>
  <w:style w:type="character" w:customStyle="1" w:styleId="CharacterStyle1">
    <w:name w:val="Character Style 1"/>
    <w:uiPriority w:val="99"/>
    <w:rsid w:val="00DC2702"/>
    <w:rPr>
      <w:rFonts w:ascii="Arial" w:hAnsi="Arial" w:cs="Arial"/>
      <w:sz w:val="24"/>
      <w:szCs w:val="24"/>
    </w:rPr>
  </w:style>
  <w:style w:type="paragraph" w:customStyle="1" w:styleId="Standard">
    <w:name w:val="Standard"/>
    <w:rsid w:val="00DC2702"/>
    <w:pPr>
      <w:suppressAutoHyphens/>
      <w:autoSpaceDN w:val="0"/>
    </w:pPr>
    <w:rPr>
      <w:kern w:val="3"/>
      <w:sz w:val="24"/>
      <w:szCs w:val="24"/>
    </w:rPr>
  </w:style>
  <w:style w:type="paragraph" w:customStyle="1" w:styleId="110">
    <w:name w:val="Заголовок 11"/>
    <w:basedOn w:val="Standard"/>
    <w:next w:val="Standard"/>
    <w:rsid w:val="00DC2702"/>
    <w:pPr>
      <w:keepNext/>
      <w:autoSpaceDE w:val="0"/>
      <w:ind w:firstLine="284"/>
      <w:outlineLvl w:val="0"/>
    </w:pPr>
  </w:style>
  <w:style w:type="numbering" w:customStyle="1" w:styleId="WW8Num2">
    <w:name w:val="WW8Num2"/>
    <w:rsid w:val="00DC2702"/>
    <w:pPr>
      <w:numPr>
        <w:numId w:val="39"/>
      </w:numPr>
    </w:pPr>
  </w:style>
  <w:style w:type="paragraph" w:customStyle="1" w:styleId="120">
    <w:name w:val="Заголовок 12"/>
    <w:basedOn w:val="Standard"/>
    <w:next w:val="Standard"/>
    <w:rsid w:val="00DC2702"/>
    <w:pPr>
      <w:keepNext/>
      <w:autoSpaceDE w:val="0"/>
      <w:ind w:firstLine="284"/>
      <w:textAlignment w:val="baseline"/>
      <w:outlineLvl w:val="0"/>
    </w:pPr>
  </w:style>
  <w:style w:type="paragraph" w:customStyle="1" w:styleId="Textbody">
    <w:name w:val="Text body"/>
    <w:basedOn w:val="Standard"/>
    <w:rsid w:val="00DC2702"/>
    <w:pPr>
      <w:spacing w:after="120"/>
      <w:textAlignment w:val="baseline"/>
    </w:pPr>
  </w:style>
  <w:style w:type="character" w:customStyle="1" w:styleId="40">
    <w:name w:val="Заголовок 4 Знак"/>
    <w:basedOn w:val="a0"/>
    <w:link w:val="4"/>
    <w:uiPriority w:val="9"/>
    <w:semiHidden/>
    <w:rsid w:val="006D6A47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semiHidden/>
    <w:rsid w:val="006D6A47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semiHidden/>
    <w:rsid w:val="006D6A47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</w:rPr>
  </w:style>
  <w:style w:type="character" w:customStyle="1" w:styleId="70">
    <w:name w:val="Заголовок 7 Знак"/>
    <w:basedOn w:val="a0"/>
    <w:link w:val="7"/>
    <w:uiPriority w:val="9"/>
    <w:semiHidden/>
    <w:rsid w:val="006D6A47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6D6A47"/>
    <w:rPr>
      <w:rFonts w:asciiTheme="majorHAnsi" w:eastAsiaTheme="majorEastAsia" w:hAnsiTheme="majorHAnsi" w:cstheme="majorBidi"/>
      <w:color w:val="4F81BD" w:themeColor="accent1"/>
    </w:rPr>
  </w:style>
  <w:style w:type="character" w:customStyle="1" w:styleId="90">
    <w:name w:val="Заголовок 9 Знак"/>
    <w:basedOn w:val="a0"/>
    <w:link w:val="9"/>
    <w:uiPriority w:val="9"/>
    <w:semiHidden/>
    <w:rsid w:val="006D6A47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aff0">
    <w:name w:val="caption"/>
    <w:basedOn w:val="a"/>
    <w:next w:val="a"/>
    <w:uiPriority w:val="35"/>
    <w:semiHidden/>
    <w:unhideWhenUsed/>
    <w:qFormat/>
    <w:rsid w:val="006D6A47"/>
    <w:rPr>
      <w:b/>
      <w:bCs/>
      <w:color w:val="4F81BD" w:themeColor="accent1"/>
      <w:sz w:val="18"/>
      <w:szCs w:val="18"/>
    </w:rPr>
  </w:style>
  <w:style w:type="paragraph" w:styleId="26">
    <w:name w:val="Quote"/>
    <w:basedOn w:val="a"/>
    <w:next w:val="a"/>
    <w:link w:val="27"/>
    <w:uiPriority w:val="29"/>
    <w:qFormat/>
    <w:rsid w:val="006D6A47"/>
    <w:rPr>
      <w:i/>
      <w:iCs/>
      <w:color w:val="000000" w:themeColor="text1"/>
    </w:rPr>
  </w:style>
  <w:style w:type="character" w:customStyle="1" w:styleId="27">
    <w:name w:val="Цитата 2 Знак"/>
    <w:basedOn w:val="a0"/>
    <w:link w:val="26"/>
    <w:uiPriority w:val="29"/>
    <w:rsid w:val="006D6A47"/>
    <w:rPr>
      <w:i/>
      <w:iCs/>
      <w:color w:val="000000" w:themeColor="text1"/>
      <w:sz w:val="24"/>
      <w:szCs w:val="24"/>
    </w:rPr>
  </w:style>
  <w:style w:type="paragraph" w:styleId="aff1">
    <w:name w:val="Intense Quote"/>
    <w:basedOn w:val="a"/>
    <w:next w:val="a"/>
    <w:link w:val="aff2"/>
    <w:uiPriority w:val="30"/>
    <w:qFormat/>
    <w:rsid w:val="006D6A47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f2">
    <w:name w:val="Выделенная цитата Знак"/>
    <w:basedOn w:val="a0"/>
    <w:link w:val="aff1"/>
    <w:uiPriority w:val="30"/>
    <w:rsid w:val="006D6A47"/>
    <w:rPr>
      <w:b/>
      <w:bCs/>
      <w:i/>
      <w:iCs/>
      <w:color w:val="4F81BD" w:themeColor="accent1"/>
      <w:sz w:val="24"/>
      <w:szCs w:val="24"/>
    </w:rPr>
  </w:style>
  <w:style w:type="character" w:styleId="aff3">
    <w:name w:val="Subtle Emphasis"/>
    <w:basedOn w:val="a0"/>
    <w:uiPriority w:val="19"/>
    <w:qFormat/>
    <w:rsid w:val="006D6A47"/>
    <w:rPr>
      <w:i/>
      <w:iCs/>
      <w:color w:val="808080" w:themeColor="text1" w:themeTint="7F"/>
    </w:rPr>
  </w:style>
  <w:style w:type="character" w:styleId="aff4">
    <w:name w:val="Intense Emphasis"/>
    <w:basedOn w:val="a0"/>
    <w:uiPriority w:val="21"/>
    <w:qFormat/>
    <w:rsid w:val="006D6A47"/>
    <w:rPr>
      <w:b/>
      <w:bCs/>
      <w:i/>
      <w:iCs/>
      <w:color w:val="4F81BD" w:themeColor="accent1"/>
    </w:rPr>
  </w:style>
  <w:style w:type="character" w:styleId="aff5">
    <w:name w:val="Subtle Reference"/>
    <w:basedOn w:val="a0"/>
    <w:uiPriority w:val="31"/>
    <w:qFormat/>
    <w:rsid w:val="006D6A47"/>
    <w:rPr>
      <w:smallCaps/>
      <w:color w:val="C0504D" w:themeColor="accent2"/>
      <w:u w:val="single"/>
    </w:rPr>
  </w:style>
  <w:style w:type="character" w:styleId="aff6">
    <w:name w:val="Intense Reference"/>
    <w:basedOn w:val="a0"/>
    <w:uiPriority w:val="32"/>
    <w:qFormat/>
    <w:rsid w:val="006D6A47"/>
    <w:rPr>
      <w:b/>
      <w:bCs/>
      <w:smallCaps/>
      <w:color w:val="C0504D" w:themeColor="accent2"/>
      <w:spacing w:val="5"/>
      <w:u w:val="single"/>
    </w:rPr>
  </w:style>
  <w:style w:type="paragraph" w:styleId="aff7">
    <w:name w:val="TOC Heading"/>
    <w:basedOn w:val="10"/>
    <w:next w:val="a"/>
    <w:uiPriority w:val="39"/>
    <w:semiHidden/>
    <w:unhideWhenUsed/>
    <w:qFormat/>
    <w:rsid w:val="006D6A47"/>
    <w:pPr>
      <w:keepLines/>
      <w:autoSpaceDE/>
      <w:autoSpaceDN/>
      <w:spacing w:before="480"/>
      <w:ind w:firstLine="0"/>
      <w:outlineLvl w:val="9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ff8">
    <w:name w:val="Body Text Indent"/>
    <w:basedOn w:val="a"/>
    <w:link w:val="aff9"/>
    <w:uiPriority w:val="99"/>
    <w:unhideWhenUsed/>
    <w:rsid w:val="006D6A47"/>
    <w:pPr>
      <w:spacing w:after="120"/>
      <w:ind w:left="283"/>
    </w:pPr>
  </w:style>
  <w:style w:type="character" w:customStyle="1" w:styleId="aff9">
    <w:name w:val="Основной текст с отступом Знак"/>
    <w:basedOn w:val="a0"/>
    <w:link w:val="aff8"/>
    <w:uiPriority w:val="99"/>
    <w:rsid w:val="006D6A47"/>
    <w:rPr>
      <w:sz w:val="24"/>
      <w:szCs w:val="24"/>
    </w:rPr>
  </w:style>
  <w:style w:type="character" w:customStyle="1" w:styleId="23">
    <w:name w:val="Основной текст с отступом 2 Знак"/>
    <w:basedOn w:val="a0"/>
    <w:link w:val="22"/>
    <w:rsid w:val="006D6A47"/>
    <w:rPr>
      <w:sz w:val="24"/>
      <w:szCs w:val="24"/>
    </w:rPr>
  </w:style>
  <w:style w:type="paragraph" w:customStyle="1" w:styleId="affa">
    <w:name w:val="?ижний колонтитул"/>
    <w:basedOn w:val="a"/>
    <w:uiPriority w:val="99"/>
    <w:rsid w:val="009829AB"/>
    <w:pPr>
      <w:widowControl w:val="0"/>
      <w:tabs>
        <w:tab w:val="center" w:pos="4675"/>
        <w:tab w:val="center" w:pos="9353"/>
      </w:tabs>
      <w:autoSpaceDE w:val="0"/>
      <w:autoSpaceDN w:val="0"/>
      <w:adjustRightInd w:val="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a3">
    <w:name w:val="WW8Num2"/>
    <w:pPr>
      <w:numPr>
        <w:numId w:val="39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8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7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06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77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38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01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46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56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68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30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10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61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241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7793943">
                  <w:marLeft w:val="210"/>
                  <w:marRight w:val="210"/>
                  <w:marTop w:val="150"/>
                  <w:marBottom w:val="4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6365346">
                      <w:marLeft w:val="210"/>
                      <w:marRight w:val="210"/>
                      <w:marTop w:val="150"/>
                      <w:marBottom w:val="4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eader" Target="header3.xml"/><Relationship Id="rId117" Type="http://schemas.openxmlformats.org/officeDocument/2006/relationships/hyperlink" Target="http://znanium.com/catalog/product/363575" TargetMode="External"/><Relationship Id="rId21" Type="http://schemas.openxmlformats.org/officeDocument/2006/relationships/hyperlink" Target="http://www.kodeks.ru/" TargetMode="External"/><Relationship Id="rId42" Type="http://schemas.openxmlformats.org/officeDocument/2006/relationships/hyperlink" Target="http://trudohrana.ru" TargetMode="External"/><Relationship Id="rId47" Type="http://schemas.openxmlformats.org/officeDocument/2006/relationships/footer" Target="footer14.xml"/><Relationship Id="rId63" Type="http://schemas.openxmlformats.org/officeDocument/2006/relationships/hyperlink" Target="http://znanium.com/catalog/product/792023" TargetMode="External"/><Relationship Id="rId68" Type="http://schemas.openxmlformats.org/officeDocument/2006/relationships/hyperlink" Target="http://www/promotion.su/link/114470" TargetMode="External"/><Relationship Id="rId84" Type="http://schemas.openxmlformats.org/officeDocument/2006/relationships/hyperlink" Target="http://www.garant.ru/products/ipo/prime/doc/70587330/" TargetMode="External"/><Relationship Id="rId89" Type="http://schemas.openxmlformats.org/officeDocument/2006/relationships/hyperlink" Target="http://www.garant.ru/products/ipo/prime/doc/70587330/" TargetMode="External"/><Relationship Id="rId112" Type="http://schemas.openxmlformats.org/officeDocument/2006/relationships/hyperlink" Target="http://znanium.com/catalog/product/503669" TargetMode="External"/><Relationship Id="rId16" Type="http://schemas.openxmlformats.org/officeDocument/2006/relationships/hyperlink" Target="http://edu.ascon.ru" TargetMode="External"/><Relationship Id="rId107" Type="http://schemas.openxmlformats.org/officeDocument/2006/relationships/header" Target="header13.xml"/><Relationship Id="rId11" Type="http://schemas.openxmlformats.org/officeDocument/2006/relationships/footer" Target="footer2.xml"/><Relationship Id="rId32" Type="http://schemas.openxmlformats.org/officeDocument/2006/relationships/footer" Target="footer9.xml"/><Relationship Id="rId37" Type="http://schemas.openxmlformats.org/officeDocument/2006/relationships/hyperlink" Target="http://znanium.com/catalog/product/767805" TargetMode="External"/><Relationship Id="rId53" Type="http://schemas.openxmlformats.org/officeDocument/2006/relationships/hyperlink" Target="http://znanium.com/catalog/product/417979" TargetMode="External"/><Relationship Id="rId58" Type="http://schemas.openxmlformats.org/officeDocument/2006/relationships/header" Target="header8.xml"/><Relationship Id="rId74" Type="http://schemas.openxmlformats.org/officeDocument/2006/relationships/hyperlink" Target="http://www.garant.ru/products/ipo/prime/doc/70587330/" TargetMode="External"/><Relationship Id="rId79" Type="http://schemas.openxmlformats.org/officeDocument/2006/relationships/hyperlink" Target="http://www.garant.ru/products/ipo/prime/doc/70587330/" TargetMode="External"/><Relationship Id="rId102" Type="http://schemas.openxmlformats.org/officeDocument/2006/relationships/hyperlink" Target="http://www.garant.ru/products/ipo/prime/doc/70587330/" TargetMode="External"/><Relationship Id="rId123" Type="http://schemas.openxmlformats.org/officeDocument/2006/relationships/theme" Target="theme/theme1.xml"/><Relationship Id="rId5" Type="http://schemas.openxmlformats.org/officeDocument/2006/relationships/settings" Target="settings.xml"/><Relationship Id="rId61" Type="http://schemas.openxmlformats.org/officeDocument/2006/relationships/hyperlink" Target="http://znanium.com/catalog/product/961471" TargetMode="External"/><Relationship Id="rId82" Type="http://schemas.openxmlformats.org/officeDocument/2006/relationships/hyperlink" Target="http://www.garant.ru/products/ipo/prime/doc/70587330/" TargetMode="External"/><Relationship Id="rId90" Type="http://schemas.openxmlformats.org/officeDocument/2006/relationships/hyperlink" Target="http://www.garant.ru/products/ipo/prime/doc/70587330/" TargetMode="External"/><Relationship Id="rId95" Type="http://schemas.openxmlformats.org/officeDocument/2006/relationships/hyperlink" Target="http://www.garant.ru/products/ipo/prime/doc/70587330/" TargetMode="External"/><Relationship Id="rId19" Type="http://schemas.openxmlformats.org/officeDocument/2006/relationships/hyperlink" Target="http://www.consultant.ru/" TargetMode="External"/><Relationship Id="rId14" Type="http://schemas.openxmlformats.org/officeDocument/2006/relationships/hyperlink" Target="http://www.alleng.ru" TargetMode="External"/><Relationship Id="rId22" Type="http://schemas.openxmlformats.org/officeDocument/2006/relationships/hyperlink" Target="http://www.consultant.ru/" TargetMode="External"/><Relationship Id="rId27" Type="http://schemas.openxmlformats.org/officeDocument/2006/relationships/footer" Target="footer5.xml"/><Relationship Id="rId30" Type="http://schemas.openxmlformats.org/officeDocument/2006/relationships/footer" Target="footer7.xml"/><Relationship Id="rId35" Type="http://schemas.openxmlformats.org/officeDocument/2006/relationships/footer" Target="footer12.xml"/><Relationship Id="rId43" Type="http://schemas.openxmlformats.org/officeDocument/2006/relationships/hyperlink" Target="http://www.otipb.narod.ru/index.htm" TargetMode="External"/><Relationship Id="rId48" Type="http://schemas.openxmlformats.org/officeDocument/2006/relationships/footer" Target="footer15.xml"/><Relationship Id="rId56" Type="http://schemas.openxmlformats.org/officeDocument/2006/relationships/footer" Target="footer16.xml"/><Relationship Id="rId64" Type="http://schemas.openxmlformats.org/officeDocument/2006/relationships/hyperlink" Target="http://znanium.com/catalog/product/560216" TargetMode="External"/><Relationship Id="rId69" Type="http://schemas.openxmlformats.org/officeDocument/2006/relationships/hyperlink" Target="http://www/metrob.ru/HTML/literatura.html" TargetMode="External"/><Relationship Id="rId77" Type="http://schemas.openxmlformats.org/officeDocument/2006/relationships/hyperlink" Target="http://www.garant.ru/products/ipo/prime/doc/70587330/" TargetMode="External"/><Relationship Id="rId100" Type="http://schemas.openxmlformats.org/officeDocument/2006/relationships/hyperlink" Target="http://www.garant.ru/products/ipo/prime/doc/70587330/" TargetMode="External"/><Relationship Id="rId105" Type="http://schemas.openxmlformats.org/officeDocument/2006/relationships/footer" Target="footer17.xml"/><Relationship Id="rId113" Type="http://schemas.openxmlformats.org/officeDocument/2006/relationships/hyperlink" Target="http://znanium.com/catalog/product/506051" TargetMode="External"/><Relationship Id="rId118" Type="http://schemas.openxmlformats.org/officeDocument/2006/relationships/hyperlink" Target="http://znanium.com/catalog/product/476455" TargetMode="External"/><Relationship Id="rId8" Type="http://schemas.openxmlformats.org/officeDocument/2006/relationships/endnotes" Target="endnotes.xml"/><Relationship Id="rId51" Type="http://schemas.openxmlformats.org/officeDocument/2006/relationships/hyperlink" Target="http://znanium.com/catalog/product/501197" TargetMode="External"/><Relationship Id="rId72" Type="http://schemas.openxmlformats.org/officeDocument/2006/relationships/hyperlink" Target="http://www.garant.ru/products/ipo/prime/doc/70587330/" TargetMode="External"/><Relationship Id="rId80" Type="http://schemas.openxmlformats.org/officeDocument/2006/relationships/hyperlink" Target="http://www.garant.ru/products/ipo/prime/doc/70587330/" TargetMode="External"/><Relationship Id="rId85" Type="http://schemas.openxmlformats.org/officeDocument/2006/relationships/hyperlink" Target="http://www.garant.ru/products/ipo/prime/doc/70587330/" TargetMode="External"/><Relationship Id="rId93" Type="http://schemas.openxmlformats.org/officeDocument/2006/relationships/hyperlink" Target="http://www.garant.ru/products/ipo/prime/doc/70587330/" TargetMode="External"/><Relationship Id="rId98" Type="http://schemas.openxmlformats.org/officeDocument/2006/relationships/hyperlink" Target="http://www.garant.ru/products/ipo/prime/doc/70587330/" TargetMode="External"/><Relationship Id="rId121" Type="http://schemas.openxmlformats.org/officeDocument/2006/relationships/hyperlink" Target="http://znanium.com/catalog.php?bookinfo=507976" TargetMode="External"/><Relationship Id="rId3" Type="http://schemas.openxmlformats.org/officeDocument/2006/relationships/styles" Target="styles.xml"/><Relationship Id="rId12" Type="http://schemas.openxmlformats.org/officeDocument/2006/relationships/hyperlink" Target="http://www.metod-kopilka.ru" TargetMode="External"/><Relationship Id="rId17" Type="http://schemas.openxmlformats.org/officeDocument/2006/relationships/footer" Target="footer3.xml"/><Relationship Id="rId25" Type="http://schemas.openxmlformats.org/officeDocument/2006/relationships/header" Target="header2.xml"/><Relationship Id="rId33" Type="http://schemas.openxmlformats.org/officeDocument/2006/relationships/footer" Target="footer10.xml"/><Relationship Id="rId38" Type="http://schemas.openxmlformats.org/officeDocument/2006/relationships/hyperlink" Target="http://znanium.com/catalog/product/1056002" TargetMode="External"/><Relationship Id="rId46" Type="http://schemas.openxmlformats.org/officeDocument/2006/relationships/hyperlink" Target="https://znanium.com/catalog/product/988129" TargetMode="External"/><Relationship Id="rId59" Type="http://schemas.openxmlformats.org/officeDocument/2006/relationships/header" Target="header9.xml"/><Relationship Id="rId67" Type="http://schemas.openxmlformats.org/officeDocument/2006/relationships/hyperlink" Target="http://kipovez.nm..ru" TargetMode="External"/><Relationship Id="rId103" Type="http://schemas.openxmlformats.org/officeDocument/2006/relationships/hyperlink" Target="http://www.garant.ru/products/ipo/prime/doc/70587330/" TargetMode="External"/><Relationship Id="rId108" Type="http://schemas.openxmlformats.org/officeDocument/2006/relationships/header" Target="header14.xml"/><Relationship Id="rId116" Type="http://schemas.openxmlformats.org/officeDocument/2006/relationships/hyperlink" Target="http://znanium.com/catalog/product/438189" TargetMode="External"/><Relationship Id="rId20" Type="http://schemas.openxmlformats.org/officeDocument/2006/relationships/hyperlink" Target="http://www.edu.ru./db/portal/sites/res-pade.htm" TargetMode="External"/><Relationship Id="rId41" Type="http://schemas.openxmlformats.org/officeDocument/2006/relationships/hyperlink" Target="http://ohrana-truda.ucoz.ru" TargetMode="External"/><Relationship Id="rId54" Type="http://schemas.openxmlformats.org/officeDocument/2006/relationships/hyperlink" Target="http://znanium.com/catalog/product/795706" TargetMode="External"/><Relationship Id="rId62" Type="http://schemas.openxmlformats.org/officeDocument/2006/relationships/hyperlink" Target="http://znanium.com/catalog/product/493233" TargetMode="External"/><Relationship Id="rId70" Type="http://schemas.openxmlformats.org/officeDocument/2006/relationships/header" Target="header11.xml"/><Relationship Id="rId75" Type="http://schemas.openxmlformats.org/officeDocument/2006/relationships/hyperlink" Target="http://www.garant.ru/products/ipo/prime/doc/70587330/" TargetMode="External"/><Relationship Id="rId83" Type="http://schemas.openxmlformats.org/officeDocument/2006/relationships/hyperlink" Target="http://www.garant.ru/products/ipo/prime/doc/70587330/" TargetMode="External"/><Relationship Id="rId88" Type="http://schemas.openxmlformats.org/officeDocument/2006/relationships/hyperlink" Target="http://www.garant.ru/products/ipo/prime/doc/70587330/" TargetMode="External"/><Relationship Id="rId91" Type="http://schemas.openxmlformats.org/officeDocument/2006/relationships/hyperlink" Target="http://www.garant.ru/products/ipo/prime/doc/70587330/" TargetMode="External"/><Relationship Id="rId96" Type="http://schemas.openxmlformats.org/officeDocument/2006/relationships/hyperlink" Target="http://www.garant.ru/products/ipo/prime/doc/70587330/" TargetMode="External"/><Relationship Id="rId111" Type="http://schemas.openxmlformats.org/officeDocument/2006/relationships/footer" Target="footer20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hyperlink" Target="http://www.jgk.ucoz.ru" TargetMode="External"/><Relationship Id="rId23" Type="http://schemas.openxmlformats.org/officeDocument/2006/relationships/hyperlink" Target="http://www.edu.ru./db/portal/sites/res-pade.htm" TargetMode="External"/><Relationship Id="rId28" Type="http://schemas.openxmlformats.org/officeDocument/2006/relationships/footer" Target="footer6.xml"/><Relationship Id="rId36" Type="http://schemas.openxmlformats.org/officeDocument/2006/relationships/hyperlink" Target="https://solutions.1c.ru/catalog/ehs_occsaf" TargetMode="External"/><Relationship Id="rId49" Type="http://schemas.openxmlformats.org/officeDocument/2006/relationships/header" Target="header5.xml"/><Relationship Id="rId57" Type="http://schemas.openxmlformats.org/officeDocument/2006/relationships/header" Target="header7.xml"/><Relationship Id="rId106" Type="http://schemas.openxmlformats.org/officeDocument/2006/relationships/hyperlink" Target="http://constrf.ru/" TargetMode="External"/><Relationship Id="rId114" Type="http://schemas.openxmlformats.org/officeDocument/2006/relationships/hyperlink" Target="http://www.academia-moscow.ru/reader/?id=47852" TargetMode="External"/><Relationship Id="rId119" Type="http://schemas.openxmlformats.org/officeDocument/2006/relationships/hyperlink" Target="http://znanium.com/catalog/product/912689" TargetMode="External"/><Relationship Id="rId10" Type="http://schemas.openxmlformats.org/officeDocument/2006/relationships/footer" Target="footer1.xml"/><Relationship Id="rId31" Type="http://schemas.openxmlformats.org/officeDocument/2006/relationships/footer" Target="footer8.xml"/><Relationship Id="rId44" Type="http://schemas.openxmlformats.org/officeDocument/2006/relationships/footer" Target="footer13.xml"/><Relationship Id="rId52" Type="http://schemas.openxmlformats.org/officeDocument/2006/relationships/hyperlink" Target="http://znanium.com/catalog/product/552264" TargetMode="External"/><Relationship Id="rId60" Type="http://schemas.openxmlformats.org/officeDocument/2006/relationships/header" Target="header10.xml"/><Relationship Id="rId65" Type="http://schemas.openxmlformats.org/officeDocument/2006/relationships/hyperlink" Target="http://www.metrologia.ru" TargetMode="External"/><Relationship Id="rId73" Type="http://schemas.openxmlformats.org/officeDocument/2006/relationships/hyperlink" Target="http://www.garant.ru/products/ipo/prime/doc/70587330/" TargetMode="External"/><Relationship Id="rId78" Type="http://schemas.openxmlformats.org/officeDocument/2006/relationships/hyperlink" Target="http://www.garant.ru/products/ipo/prime/doc/70587330/" TargetMode="External"/><Relationship Id="rId81" Type="http://schemas.openxmlformats.org/officeDocument/2006/relationships/hyperlink" Target="http://www.garant.ru/products/ipo/prime/doc/70587330/" TargetMode="External"/><Relationship Id="rId86" Type="http://schemas.openxmlformats.org/officeDocument/2006/relationships/hyperlink" Target="http://www.garant.ru/products/ipo/prime/doc/70587330/" TargetMode="External"/><Relationship Id="rId94" Type="http://schemas.openxmlformats.org/officeDocument/2006/relationships/hyperlink" Target="http://www.garant.ru/products/ipo/prime/doc/70587330/" TargetMode="External"/><Relationship Id="rId99" Type="http://schemas.openxmlformats.org/officeDocument/2006/relationships/hyperlink" Target="http://www.garant.ru/products/ipo/prime/doc/70587330/" TargetMode="External"/><Relationship Id="rId101" Type="http://schemas.openxmlformats.org/officeDocument/2006/relationships/hyperlink" Target="http://www.garant.ru/products/ipo/prime/doc/70587330/" TargetMode="External"/><Relationship Id="rId122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3" Type="http://schemas.openxmlformats.org/officeDocument/2006/relationships/hyperlink" Target="http://www.klyaksa.net" TargetMode="External"/><Relationship Id="rId18" Type="http://schemas.openxmlformats.org/officeDocument/2006/relationships/footer" Target="footer4.xml"/><Relationship Id="rId39" Type="http://schemas.openxmlformats.org/officeDocument/2006/relationships/hyperlink" Target="https://new.znanium.com/catalog/product/1053332" TargetMode="External"/><Relationship Id="rId109" Type="http://schemas.openxmlformats.org/officeDocument/2006/relationships/footer" Target="footer18.xml"/><Relationship Id="rId34" Type="http://schemas.openxmlformats.org/officeDocument/2006/relationships/footer" Target="footer11.xml"/><Relationship Id="rId50" Type="http://schemas.openxmlformats.org/officeDocument/2006/relationships/hyperlink" Target="http://znanium.com/catalog/product/780652" TargetMode="External"/><Relationship Id="rId55" Type="http://schemas.openxmlformats.org/officeDocument/2006/relationships/header" Target="header6.xml"/><Relationship Id="rId76" Type="http://schemas.openxmlformats.org/officeDocument/2006/relationships/hyperlink" Target="http://www.garant.ru/products/ipo/prime/doc/70587330/" TargetMode="External"/><Relationship Id="rId97" Type="http://schemas.openxmlformats.org/officeDocument/2006/relationships/hyperlink" Target="http://www.garant.ru/products/ipo/prime/doc/70587330/" TargetMode="External"/><Relationship Id="rId104" Type="http://schemas.openxmlformats.org/officeDocument/2006/relationships/hyperlink" Target="http://www.garant.ru/products/ipo/prime/doc/70587330/" TargetMode="External"/><Relationship Id="rId120" Type="http://schemas.openxmlformats.org/officeDocument/2006/relationships/hyperlink" Target="http://znanium.com/catalog/product/961450" TargetMode="External"/><Relationship Id="rId7" Type="http://schemas.openxmlformats.org/officeDocument/2006/relationships/footnotes" Target="footnotes.xml"/><Relationship Id="rId71" Type="http://schemas.openxmlformats.org/officeDocument/2006/relationships/header" Target="header12.xml"/><Relationship Id="rId92" Type="http://schemas.openxmlformats.org/officeDocument/2006/relationships/hyperlink" Target="http://www.garant.ru/products/ipo/prime/doc/70587330/" TargetMode="External"/><Relationship Id="rId2" Type="http://schemas.openxmlformats.org/officeDocument/2006/relationships/numbering" Target="numbering.xml"/><Relationship Id="rId29" Type="http://schemas.openxmlformats.org/officeDocument/2006/relationships/header" Target="header4.xml"/><Relationship Id="rId24" Type="http://schemas.openxmlformats.org/officeDocument/2006/relationships/hyperlink" Target="http://www.kodeks.ru/" TargetMode="External"/><Relationship Id="rId40" Type="http://schemas.openxmlformats.org/officeDocument/2006/relationships/hyperlink" Target="http://znanium.com/catalog/product/924688" TargetMode="External"/><Relationship Id="rId45" Type="http://schemas.openxmlformats.org/officeDocument/2006/relationships/hyperlink" Target="https://znanium.com/catalog/product/967681" TargetMode="External"/><Relationship Id="rId66" Type="http://schemas.openxmlformats.org/officeDocument/2006/relationships/hyperlink" Target="http://suplicio.ru" TargetMode="External"/><Relationship Id="rId87" Type="http://schemas.openxmlformats.org/officeDocument/2006/relationships/hyperlink" Target="http://www.garant.ru/products/ipo/prime/doc/70587330/" TargetMode="External"/><Relationship Id="rId110" Type="http://schemas.openxmlformats.org/officeDocument/2006/relationships/footer" Target="footer19.xml"/><Relationship Id="rId115" Type="http://schemas.openxmlformats.org/officeDocument/2006/relationships/hyperlink" Target="http://znanium.com/catalog/product/42942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8655BE-5763-4C66-8E39-9DDC5BFED6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32777</Words>
  <Characters>186832</Characters>
  <Application>Microsoft Office Word</Application>
  <DocSecurity>0</DocSecurity>
  <Lines>1556</Lines>
  <Paragraphs>438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ПРОЕКТ</vt:lpstr>
    </vt:vector>
  </TitlesOfParts>
  <Company>ФИРО</Company>
  <LinksUpToDate>false</LinksUpToDate>
  <CharactersWithSpaces>219171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ПРОЕКТ</dc:title>
  <dc:subject/>
  <dc:creator>BLINOV</dc:creator>
  <cp:keywords/>
  <dc:description/>
  <cp:lastModifiedBy>User</cp:lastModifiedBy>
  <cp:revision>32</cp:revision>
  <cp:lastPrinted>2022-04-20T07:54:00Z</cp:lastPrinted>
  <dcterms:created xsi:type="dcterms:W3CDTF">2022-04-20T07:19:00Z</dcterms:created>
  <dcterms:modified xsi:type="dcterms:W3CDTF">2023-01-16T07:14:00Z</dcterms:modified>
</cp:coreProperties>
</file>