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20BE1" w:rsidRDefault="00320BE1" w:rsidP="0058179E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</w:pPr>
    </w:p>
    <w:p w:rsidR="002B7DA6" w:rsidRDefault="0076325B" w:rsidP="00B86842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noProof/>
          <w:color w:val="000000"/>
          <w:sz w:val="28"/>
          <w:szCs w:val="28"/>
          <w:lang w:eastAsia="ru-RU"/>
        </w:rPr>
        <w:drawing>
          <wp:inline distT="0" distB="0" distL="0" distR="0">
            <wp:extent cx="5940425" cy="8176820"/>
            <wp:effectExtent l="19050" t="0" r="3175" b="0"/>
            <wp:docPr id="1" name="Рисунок 1" descr="C:\Users\Admin\Documents\Scanned Documents\кол договор обложка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Admin\Documents\Scanned Documents\кол договор обложка.jpe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7682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B86842" w:rsidRDefault="00B86842" w:rsidP="00B86842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</w:pPr>
    </w:p>
    <w:p w:rsidR="00B86842" w:rsidRDefault="0076325B" w:rsidP="00B86842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noProof/>
          <w:color w:val="000000"/>
          <w:sz w:val="28"/>
          <w:szCs w:val="28"/>
          <w:lang w:eastAsia="ru-RU"/>
        </w:rPr>
        <w:lastRenderedPageBreak/>
        <w:drawing>
          <wp:inline distT="0" distB="0" distL="0" distR="0">
            <wp:extent cx="5940425" cy="8176820"/>
            <wp:effectExtent l="19050" t="0" r="3175" b="0"/>
            <wp:docPr id="3" name="Рисунок 3" descr="C:\Users\Admin\Documents\Scanned Documents\кол договор2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Admin\Documents\Scanned Documents\кол договор2.jpeg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7682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B86842" w:rsidRDefault="00B86842" w:rsidP="00B86842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</w:pPr>
    </w:p>
    <w:p w:rsidR="00B86842" w:rsidRDefault="00B86842" w:rsidP="00B86842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</w:pPr>
    </w:p>
    <w:p w:rsidR="0076325B" w:rsidRDefault="0076325B" w:rsidP="00B86842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</w:pPr>
    </w:p>
    <w:p w:rsidR="0076325B" w:rsidRDefault="0076325B" w:rsidP="00B86842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</w:pPr>
    </w:p>
    <w:p w:rsidR="0076325B" w:rsidRDefault="0076325B" w:rsidP="00B86842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</w:pPr>
    </w:p>
    <w:p w:rsidR="002B7DA6" w:rsidRPr="002B7DA6" w:rsidRDefault="002B7DA6" w:rsidP="002B7DA6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</w:pPr>
      <w:r w:rsidRPr="002B7DA6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lastRenderedPageBreak/>
        <w:t>Соглашение</w:t>
      </w:r>
    </w:p>
    <w:p w:rsidR="0039739E" w:rsidRDefault="002B7DA6" w:rsidP="0039739E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28"/>
          <w:szCs w:val="28"/>
          <w:lang w:val="tt-RU" w:eastAsia="ru-RU"/>
        </w:rPr>
      </w:pPr>
      <w:r w:rsidRPr="002B7DA6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 xml:space="preserve">о внесении изменений и дополнений в </w:t>
      </w:r>
      <w:r w:rsidR="0039739E">
        <w:rPr>
          <w:rFonts w:ascii="Times New Roman" w:eastAsia="Times New Roman" w:hAnsi="Times New Roman" w:cs="Times New Roman"/>
          <w:b/>
          <w:color w:val="000000"/>
          <w:sz w:val="28"/>
          <w:szCs w:val="28"/>
          <w:lang w:val="tt-RU" w:eastAsia="ru-RU"/>
        </w:rPr>
        <w:t>коллективный договор</w:t>
      </w:r>
    </w:p>
    <w:p w:rsidR="00B42DC3" w:rsidRPr="00B42DC3" w:rsidRDefault="00B42DC3" w:rsidP="00B42DC3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28"/>
          <w:szCs w:val="28"/>
          <w:lang w:val="tt-RU" w:eastAsia="ru-RU"/>
        </w:rPr>
      </w:pPr>
      <w:r w:rsidRPr="00B42DC3">
        <w:rPr>
          <w:rFonts w:ascii="Times New Roman" w:eastAsia="Times New Roman" w:hAnsi="Times New Roman" w:cs="Times New Roman"/>
          <w:b/>
          <w:color w:val="000000"/>
          <w:sz w:val="28"/>
          <w:szCs w:val="28"/>
          <w:lang w:val="tt-RU" w:eastAsia="ru-RU"/>
        </w:rPr>
        <w:t>Муниципального бюджетного дошкольного образовательного учреждения “Шеморданский детский сад № 2 “Теремок” Сабинского муниципального района Республики Татарстан</w:t>
      </w:r>
    </w:p>
    <w:p w:rsidR="002B7DA6" w:rsidRPr="002B7DA6" w:rsidRDefault="002B7DA6" w:rsidP="002B7DA6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</w:pPr>
      <w:r w:rsidRPr="002B7DA6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на 2021-2023 годы</w:t>
      </w:r>
    </w:p>
    <w:p w:rsidR="002B7DA6" w:rsidRDefault="002B7DA6" w:rsidP="002B7DA6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0425BD" w:rsidRDefault="00320BE1" w:rsidP="00D90A0E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ind w:firstLine="56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val="tt-RU" w:eastAsia="ru-RU"/>
        </w:rPr>
      </w:pPr>
      <w:r w:rsidRPr="00320BE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Стороны </w:t>
      </w:r>
      <w:r w:rsidR="0038178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Соглашения </w:t>
      </w:r>
      <w:r w:rsidR="0038178F" w:rsidRPr="0038178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 внесении изменений и дополнени</w:t>
      </w:r>
      <w:r w:rsidR="0038178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й </w:t>
      </w:r>
      <w:r w:rsidR="0039739E" w:rsidRPr="0039739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в коллективный договор </w:t>
      </w:r>
      <w:r w:rsidR="0038178F" w:rsidRPr="0038178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на 2021-2023 </w:t>
      </w:r>
      <w:proofErr w:type="spellStart"/>
      <w:r w:rsidR="0038178F" w:rsidRPr="0038178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годы</w:t>
      </w:r>
      <w:r w:rsidRPr="00320BE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договорились</w:t>
      </w:r>
      <w:proofErr w:type="spellEnd"/>
      <w:r w:rsidRPr="00320BE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внести сле</w:t>
      </w:r>
      <w:r w:rsidR="0039739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дующие изменения и дополнения </w:t>
      </w:r>
      <w:r w:rsidR="0039739E" w:rsidRPr="0039739E">
        <w:rPr>
          <w:rFonts w:ascii="Times New Roman" w:eastAsia="Times New Roman" w:hAnsi="Times New Roman" w:cs="Times New Roman"/>
          <w:color w:val="000000"/>
          <w:sz w:val="28"/>
          <w:szCs w:val="28"/>
          <w:lang w:val="tt-RU" w:eastAsia="ru-RU"/>
        </w:rPr>
        <w:t>в коллективный договор</w:t>
      </w:r>
      <w:r w:rsidR="0039739E">
        <w:rPr>
          <w:rFonts w:ascii="Times New Roman" w:eastAsia="Times New Roman" w:hAnsi="Times New Roman" w:cs="Times New Roman"/>
          <w:color w:val="000000"/>
          <w:sz w:val="28"/>
          <w:szCs w:val="28"/>
          <w:lang w:val="tt-RU" w:eastAsia="ru-RU"/>
        </w:rPr>
        <w:t>:</w:t>
      </w:r>
    </w:p>
    <w:p w:rsidR="00D90A0E" w:rsidRPr="00D90A0E" w:rsidRDefault="00D90A0E" w:rsidP="00D90A0E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ind w:firstLine="56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val="tt-RU" w:eastAsia="ru-RU"/>
        </w:rPr>
      </w:pPr>
    </w:p>
    <w:p w:rsidR="000425BD" w:rsidRPr="002B7DA6" w:rsidRDefault="00DC3879" w:rsidP="002B7DA6">
      <w:pPr>
        <w:pStyle w:val="a5"/>
        <w:numPr>
          <w:ilvl w:val="0"/>
          <w:numId w:val="1"/>
        </w:num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абзац второй пункта </w:t>
      </w:r>
      <w:r>
        <w:rPr>
          <w:rFonts w:ascii="Times New Roman" w:hAnsi="Times New Roman" w:cs="Times New Roman"/>
          <w:sz w:val="28"/>
          <w:szCs w:val="28"/>
          <w:lang w:val="tt-RU"/>
        </w:rPr>
        <w:t>3</w:t>
      </w:r>
      <w:r w:rsidR="00103B07" w:rsidRPr="002B7DA6">
        <w:rPr>
          <w:rFonts w:ascii="Times New Roman" w:hAnsi="Times New Roman" w:cs="Times New Roman"/>
          <w:sz w:val="28"/>
          <w:szCs w:val="28"/>
        </w:rPr>
        <w:t xml:space="preserve">.1.5раздела </w:t>
      </w:r>
      <w:r w:rsidR="00103B07" w:rsidRPr="002B7DA6">
        <w:rPr>
          <w:rFonts w:ascii="Times New Roman" w:hAnsi="Times New Roman" w:cs="Times New Roman"/>
          <w:sz w:val="28"/>
          <w:szCs w:val="28"/>
          <w:lang w:val="en-US"/>
        </w:rPr>
        <w:t>V</w:t>
      </w:r>
      <w:r w:rsidR="000425BD" w:rsidRPr="002B7DA6">
        <w:rPr>
          <w:rFonts w:ascii="Times New Roman" w:hAnsi="Times New Roman" w:cs="Times New Roman"/>
          <w:sz w:val="28"/>
          <w:szCs w:val="28"/>
        </w:rPr>
        <w:t>изложить в следующей редакции:</w:t>
      </w:r>
    </w:p>
    <w:p w:rsidR="006B2350" w:rsidRPr="00103B07" w:rsidRDefault="000425BD" w:rsidP="000425BD">
      <w:pPr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 w:rsidRPr="000425BD">
        <w:rPr>
          <w:rFonts w:ascii="Times New Roman" w:hAnsi="Times New Roman" w:cs="Times New Roman"/>
          <w:sz w:val="28"/>
          <w:szCs w:val="28"/>
        </w:rPr>
        <w:t>«Номенклатура должностей педагогических работников организац</w:t>
      </w:r>
      <w:r>
        <w:rPr>
          <w:rFonts w:ascii="Times New Roman" w:hAnsi="Times New Roman" w:cs="Times New Roman"/>
          <w:sz w:val="28"/>
          <w:szCs w:val="28"/>
        </w:rPr>
        <w:t xml:space="preserve">ий, </w:t>
      </w:r>
      <w:r w:rsidRPr="000425BD">
        <w:rPr>
          <w:rFonts w:ascii="Times New Roman" w:hAnsi="Times New Roman" w:cs="Times New Roman"/>
          <w:sz w:val="28"/>
          <w:szCs w:val="28"/>
        </w:rPr>
        <w:t>осуществляющих образовательную деятель</w:t>
      </w:r>
      <w:r>
        <w:rPr>
          <w:rFonts w:ascii="Times New Roman" w:hAnsi="Times New Roman" w:cs="Times New Roman"/>
          <w:sz w:val="28"/>
          <w:szCs w:val="28"/>
        </w:rPr>
        <w:t xml:space="preserve">ность, должностей руководителей </w:t>
      </w:r>
      <w:r w:rsidRPr="000425BD">
        <w:rPr>
          <w:rFonts w:ascii="Times New Roman" w:hAnsi="Times New Roman" w:cs="Times New Roman"/>
          <w:sz w:val="28"/>
          <w:szCs w:val="28"/>
        </w:rPr>
        <w:t>образовательных организаций утвержде</w:t>
      </w:r>
      <w:r>
        <w:rPr>
          <w:rFonts w:ascii="Times New Roman" w:hAnsi="Times New Roman" w:cs="Times New Roman"/>
          <w:sz w:val="28"/>
          <w:szCs w:val="28"/>
        </w:rPr>
        <w:t xml:space="preserve">на Постановлением Правительства </w:t>
      </w:r>
      <w:r w:rsidRPr="000425BD">
        <w:rPr>
          <w:rFonts w:ascii="Times New Roman" w:hAnsi="Times New Roman" w:cs="Times New Roman"/>
          <w:sz w:val="28"/>
          <w:szCs w:val="28"/>
        </w:rPr>
        <w:t>Российской Федерации от 21 февраля</w:t>
      </w:r>
      <w:r>
        <w:rPr>
          <w:rFonts w:ascii="Times New Roman" w:hAnsi="Times New Roman" w:cs="Times New Roman"/>
          <w:sz w:val="28"/>
          <w:szCs w:val="28"/>
        </w:rPr>
        <w:t xml:space="preserve"> 2022 года №225 «Об утверждении </w:t>
      </w:r>
      <w:r w:rsidRPr="000425BD">
        <w:rPr>
          <w:rFonts w:ascii="Times New Roman" w:hAnsi="Times New Roman" w:cs="Times New Roman"/>
          <w:sz w:val="28"/>
          <w:szCs w:val="28"/>
        </w:rPr>
        <w:t>номенклатуры должностей педагогических работнико</w:t>
      </w:r>
      <w:r>
        <w:rPr>
          <w:rFonts w:ascii="Times New Roman" w:hAnsi="Times New Roman" w:cs="Times New Roman"/>
          <w:sz w:val="28"/>
          <w:szCs w:val="28"/>
        </w:rPr>
        <w:t xml:space="preserve">в организаций, </w:t>
      </w:r>
      <w:r w:rsidRPr="000425BD">
        <w:rPr>
          <w:rFonts w:ascii="Times New Roman" w:hAnsi="Times New Roman" w:cs="Times New Roman"/>
          <w:sz w:val="28"/>
          <w:szCs w:val="28"/>
        </w:rPr>
        <w:t>осуществляющих образовательную деятель</w:t>
      </w:r>
      <w:r>
        <w:rPr>
          <w:rFonts w:ascii="Times New Roman" w:hAnsi="Times New Roman" w:cs="Times New Roman"/>
          <w:sz w:val="28"/>
          <w:szCs w:val="28"/>
        </w:rPr>
        <w:t xml:space="preserve">ность, должностей руководителей </w:t>
      </w:r>
      <w:r w:rsidRPr="000425BD">
        <w:rPr>
          <w:rFonts w:ascii="Times New Roman" w:hAnsi="Times New Roman" w:cs="Times New Roman"/>
          <w:sz w:val="28"/>
          <w:szCs w:val="28"/>
        </w:rPr>
        <w:t>образовательных организаций</w:t>
      </w:r>
      <w:r w:rsidR="00103B07">
        <w:rPr>
          <w:rFonts w:ascii="Times New Roman" w:hAnsi="Times New Roman" w:cs="Times New Roman"/>
          <w:sz w:val="28"/>
          <w:szCs w:val="28"/>
          <w:lang w:val="tt-RU"/>
        </w:rPr>
        <w:t>.</w:t>
      </w:r>
      <w:r w:rsidRPr="000425BD">
        <w:rPr>
          <w:rFonts w:ascii="Times New Roman" w:hAnsi="Times New Roman" w:cs="Times New Roman"/>
          <w:sz w:val="28"/>
          <w:szCs w:val="28"/>
        </w:rPr>
        <w:t>»</w:t>
      </w:r>
      <w:r w:rsidR="00103B07">
        <w:rPr>
          <w:rFonts w:ascii="Times New Roman" w:hAnsi="Times New Roman" w:cs="Times New Roman"/>
          <w:sz w:val="28"/>
          <w:szCs w:val="28"/>
          <w:lang w:val="tt-RU"/>
        </w:rPr>
        <w:t>;</w:t>
      </w:r>
    </w:p>
    <w:p w:rsidR="006B2350" w:rsidRPr="006B2350" w:rsidRDefault="006B2350" w:rsidP="006B2350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2.</w:t>
      </w:r>
      <w:r>
        <w:rPr>
          <w:rFonts w:ascii="Times New Roman" w:hAnsi="Times New Roman" w:cs="Times New Roman"/>
          <w:sz w:val="28"/>
          <w:szCs w:val="28"/>
        </w:rPr>
        <w:tab/>
        <w:t>пункт 8.2.3</w:t>
      </w:r>
      <w:r w:rsidRPr="006B2350">
        <w:rPr>
          <w:rFonts w:ascii="Times New Roman" w:hAnsi="Times New Roman" w:cs="Times New Roman"/>
          <w:sz w:val="28"/>
          <w:szCs w:val="28"/>
        </w:rPr>
        <w:t>. раздела VIII изложить в следующей редакции:</w:t>
      </w:r>
    </w:p>
    <w:p w:rsidR="000425BD" w:rsidRPr="002B7DA6" w:rsidRDefault="0039245A" w:rsidP="000425BD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«8.2</w:t>
      </w:r>
      <w:r w:rsidR="006B2350" w:rsidRPr="006B2350">
        <w:rPr>
          <w:rFonts w:ascii="Times New Roman" w:hAnsi="Times New Roman" w:cs="Times New Roman"/>
          <w:sz w:val="28"/>
          <w:szCs w:val="28"/>
        </w:rPr>
        <w:t>.</w:t>
      </w:r>
      <w:r>
        <w:rPr>
          <w:rFonts w:ascii="Times New Roman" w:hAnsi="Times New Roman" w:cs="Times New Roman"/>
          <w:sz w:val="28"/>
          <w:szCs w:val="28"/>
          <w:lang w:val="tt-RU"/>
        </w:rPr>
        <w:t>3</w:t>
      </w:r>
      <w:r w:rsidR="006B2350">
        <w:rPr>
          <w:rFonts w:ascii="Times New Roman" w:hAnsi="Times New Roman" w:cs="Times New Roman"/>
          <w:sz w:val="28"/>
          <w:szCs w:val="28"/>
          <w:lang w:val="tt-RU"/>
        </w:rPr>
        <w:t>Регулярно</w:t>
      </w:r>
      <w:r w:rsidR="006B2350" w:rsidRPr="006B2350">
        <w:rPr>
          <w:rFonts w:ascii="Times New Roman" w:hAnsi="Times New Roman" w:cs="Times New Roman"/>
          <w:sz w:val="28"/>
          <w:szCs w:val="28"/>
        </w:rPr>
        <w:t xml:space="preserve"> информирует </w:t>
      </w:r>
      <w:r w:rsidR="006B2350">
        <w:rPr>
          <w:rFonts w:ascii="Times New Roman" w:hAnsi="Times New Roman" w:cs="Times New Roman"/>
          <w:sz w:val="28"/>
          <w:szCs w:val="28"/>
          <w:lang w:val="tt-RU"/>
        </w:rPr>
        <w:t>Районный</w:t>
      </w:r>
      <w:r w:rsidR="006B2350" w:rsidRPr="006B2350">
        <w:rPr>
          <w:rFonts w:ascii="Times New Roman" w:hAnsi="Times New Roman" w:cs="Times New Roman"/>
          <w:sz w:val="28"/>
          <w:szCs w:val="28"/>
        </w:rPr>
        <w:t xml:space="preserve"> комитет профсоюза о состоянии производственного травматизма в отчетном году и его причинах; о выделении средств подведомственными организациями на выполнение мероприятий по охране труда, в том числе о затратах на проведение специальной оценки условий труда, приобретение спецодежды и других средств защиты, проведение медицинских осмотров, психиатрического освидетельствования.».</w:t>
      </w:r>
    </w:p>
    <w:p w:rsidR="00475F46" w:rsidRPr="006B2350" w:rsidRDefault="00475F46" w:rsidP="006B2350">
      <w:pPr>
        <w:pStyle w:val="a5"/>
        <w:numPr>
          <w:ilvl w:val="0"/>
          <w:numId w:val="2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6B2350">
        <w:rPr>
          <w:rFonts w:ascii="Times New Roman" w:hAnsi="Times New Roman" w:cs="Times New Roman"/>
          <w:sz w:val="28"/>
          <w:szCs w:val="28"/>
        </w:rPr>
        <w:t>пункт 8.2.10</w:t>
      </w:r>
      <w:r w:rsidR="000425BD" w:rsidRPr="006B2350">
        <w:rPr>
          <w:rFonts w:ascii="Times New Roman" w:hAnsi="Times New Roman" w:cs="Times New Roman"/>
          <w:sz w:val="28"/>
          <w:szCs w:val="28"/>
        </w:rPr>
        <w:t xml:space="preserve">. </w:t>
      </w:r>
      <w:r w:rsidR="00103B07" w:rsidRPr="006B2350">
        <w:rPr>
          <w:rFonts w:ascii="Times New Roman" w:hAnsi="Times New Roman" w:cs="Times New Roman"/>
          <w:sz w:val="28"/>
          <w:szCs w:val="28"/>
        </w:rPr>
        <w:t xml:space="preserve">раздела </w:t>
      </w:r>
      <w:r w:rsidR="00103B07" w:rsidRPr="006B2350">
        <w:rPr>
          <w:rFonts w:ascii="Times New Roman" w:hAnsi="Times New Roman" w:cs="Times New Roman"/>
          <w:sz w:val="28"/>
          <w:szCs w:val="28"/>
          <w:lang w:val="en-US"/>
        </w:rPr>
        <w:t>VIII</w:t>
      </w:r>
      <w:r w:rsidR="000425BD" w:rsidRPr="006B2350">
        <w:rPr>
          <w:rFonts w:ascii="Times New Roman" w:hAnsi="Times New Roman" w:cs="Times New Roman"/>
          <w:sz w:val="28"/>
          <w:szCs w:val="28"/>
        </w:rPr>
        <w:t>изложить в следующей редакции:</w:t>
      </w:r>
    </w:p>
    <w:p w:rsidR="00475F46" w:rsidRDefault="00475F46" w:rsidP="00475F46">
      <w:pPr>
        <w:jc w:val="both"/>
        <w:rPr>
          <w:rFonts w:ascii="Times New Roman" w:hAnsi="Times New Roman" w:cs="Times New Roman"/>
          <w:sz w:val="28"/>
          <w:szCs w:val="28"/>
        </w:rPr>
      </w:pPr>
      <w:r w:rsidRPr="000425BD">
        <w:rPr>
          <w:rFonts w:ascii="Times New Roman" w:hAnsi="Times New Roman" w:cs="Times New Roman"/>
          <w:sz w:val="28"/>
          <w:szCs w:val="28"/>
        </w:rPr>
        <w:t>«</w:t>
      </w:r>
      <w:r>
        <w:rPr>
          <w:rFonts w:ascii="Times New Roman" w:hAnsi="Times New Roman" w:cs="Times New Roman"/>
          <w:sz w:val="28"/>
          <w:szCs w:val="28"/>
        </w:rPr>
        <w:t>8.</w:t>
      </w:r>
      <w:r>
        <w:rPr>
          <w:rFonts w:ascii="Times New Roman" w:hAnsi="Times New Roman" w:cs="Times New Roman"/>
          <w:sz w:val="28"/>
          <w:szCs w:val="28"/>
          <w:lang w:val="tt-RU"/>
        </w:rPr>
        <w:t>2.10</w:t>
      </w:r>
      <w:r w:rsidRPr="000425BD">
        <w:rPr>
          <w:rFonts w:ascii="Times New Roman" w:hAnsi="Times New Roman" w:cs="Times New Roman"/>
          <w:sz w:val="28"/>
          <w:szCs w:val="28"/>
        </w:rPr>
        <w:t>Разрабатывают положение о с</w:t>
      </w:r>
      <w:r>
        <w:rPr>
          <w:rFonts w:ascii="Times New Roman" w:hAnsi="Times New Roman" w:cs="Times New Roman"/>
          <w:sz w:val="28"/>
          <w:szCs w:val="28"/>
        </w:rPr>
        <w:t xml:space="preserve">истеме управления охраной труда </w:t>
      </w:r>
      <w:r w:rsidRPr="000425BD">
        <w:rPr>
          <w:rFonts w:ascii="Times New Roman" w:hAnsi="Times New Roman" w:cs="Times New Roman"/>
          <w:sz w:val="28"/>
          <w:szCs w:val="28"/>
        </w:rPr>
        <w:t>образовательной организации и обе</w:t>
      </w:r>
      <w:r>
        <w:rPr>
          <w:rFonts w:ascii="Times New Roman" w:hAnsi="Times New Roman" w:cs="Times New Roman"/>
          <w:sz w:val="28"/>
          <w:szCs w:val="28"/>
        </w:rPr>
        <w:t xml:space="preserve">спечивают ее функционирование в </w:t>
      </w:r>
      <w:r w:rsidRPr="000425BD">
        <w:rPr>
          <w:rFonts w:ascii="Times New Roman" w:hAnsi="Times New Roman" w:cs="Times New Roman"/>
          <w:sz w:val="28"/>
          <w:szCs w:val="28"/>
        </w:rPr>
        <w:t>соответствии с требованиями ст.217 ТК РФ</w:t>
      </w:r>
      <w:r>
        <w:rPr>
          <w:rFonts w:ascii="Times New Roman" w:hAnsi="Times New Roman" w:cs="Times New Roman"/>
          <w:sz w:val="28"/>
          <w:szCs w:val="28"/>
          <w:lang w:val="tt-RU"/>
        </w:rPr>
        <w:t>.</w:t>
      </w:r>
      <w:r w:rsidRPr="000425BD">
        <w:rPr>
          <w:rFonts w:ascii="Times New Roman" w:hAnsi="Times New Roman" w:cs="Times New Roman"/>
          <w:sz w:val="28"/>
          <w:szCs w:val="28"/>
        </w:rPr>
        <w:t>».</w:t>
      </w:r>
    </w:p>
    <w:p w:rsidR="000425BD" w:rsidRPr="00D90A0E" w:rsidRDefault="006B2350" w:rsidP="000425BD">
      <w:pPr>
        <w:jc w:val="both"/>
        <w:rPr>
          <w:rFonts w:ascii="Times New Roman" w:hAnsi="Times New Roman" w:cs="Times New Roman"/>
          <w:sz w:val="28"/>
          <w:szCs w:val="28"/>
        </w:rPr>
      </w:pPr>
      <w:r w:rsidRPr="006B2350">
        <w:rPr>
          <w:rFonts w:ascii="Times New Roman" w:hAnsi="Times New Roman" w:cs="Times New Roman"/>
          <w:sz w:val="28"/>
          <w:szCs w:val="28"/>
        </w:rPr>
        <w:t>Создают и обеспечивают функционирование службы охраны труда образовательной организации или вводят в штатное расписание организации должность специалиста по охране труда в соответствии с требованиями ст. 223 ТК РФ. В случаях отсутствия в штатном расписании организации должности специалиста по охране труда, возложение его функций на иных работников допускается только с дополнительной оплатой их труда. Размеры дополнительной оплаты определяются исходя из финансовых возможностей организации.».</w:t>
      </w:r>
    </w:p>
    <w:p w:rsidR="006B2350" w:rsidRPr="006B2350" w:rsidRDefault="006B2350" w:rsidP="006B2350">
      <w:pPr>
        <w:pStyle w:val="a5"/>
        <w:numPr>
          <w:ilvl w:val="0"/>
          <w:numId w:val="2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6B2350">
        <w:rPr>
          <w:rFonts w:ascii="Times New Roman" w:hAnsi="Times New Roman" w:cs="Times New Roman"/>
          <w:sz w:val="28"/>
          <w:szCs w:val="28"/>
        </w:rPr>
        <w:lastRenderedPageBreak/>
        <w:t>п</w:t>
      </w:r>
      <w:r w:rsidR="0039245A">
        <w:rPr>
          <w:rFonts w:ascii="Times New Roman" w:hAnsi="Times New Roman" w:cs="Times New Roman"/>
          <w:sz w:val="28"/>
          <w:szCs w:val="28"/>
        </w:rPr>
        <w:t>ункт 8.2</w:t>
      </w:r>
      <w:r>
        <w:rPr>
          <w:rFonts w:ascii="Times New Roman" w:hAnsi="Times New Roman" w:cs="Times New Roman"/>
          <w:sz w:val="28"/>
          <w:szCs w:val="28"/>
        </w:rPr>
        <w:t>.11</w:t>
      </w:r>
      <w:r w:rsidRPr="006B2350">
        <w:rPr>
          <w:rFonts w:ascii="Times New Roman" w:hAnsi="Times New Roman" w:cs="Times New Roman"/>
          <w:sz w:val="28"/>
          <w:szCs w:val="28"/>
        </w:rPr>
        <w:t>раздела VIII изложить в следующей редакции:</w:t>
      </w:r>
    </w:p>
    <w:p w:rsidR="000425BD" w:rsidRPr="00D90A0E" w:rsidRDefault="006B2350" w:rsidP="000425BD">
      <w:pPr>
        <w:jc w:val="both"/>
        <w:rPr>
          <w:rFonts w:ascii="Times New Roman" w:hAnsi="Times New Roman" w:cs="Times New Roman"/>
          <w:sz w:val="28"/>
          <w:szCs w:val="28"/>
        </w:rPr>
      </w:pPr>
      <w:r w:rsidRPr="000425BD">
        <w:rPr>
          <w:rFonts w:ascii="Times New Roman" w:hAnsi="Times New Roman" w:cs="Times New Roman"/>
          <w:sz w:val="28"/>
          <w:szCs w:val="28"/>
        </w:rPr>
        <w:t>«</w:t>
      </w:r>
      <w:r w:rsidR="0039245A">
        <w:rPr>
          <w:rFonts w:ascii="Times New Roman" w:hAnsi="Times New Roman" w:cs="Times New Roman"/>
          <w:sz w:val="28"/>
          <w:szCs w:val="28"/>
        </w:rPr>
        <w:t>8.</w:t>
      </w:r>
      <w:r w:rsidR="0039245A">
        <w:rPr>
          <w:rFonts w:ascii="Times New Roman" w:hAnsi="Times New Roman" w:cs="Times New Roman"/>
          <w:sz w:val="28"/>
          <w:szCs w:val="28"/>
          <w:lang w:val="tt-RU"/>
        </w:rPr>
        <w:t>2.11</w:t>
      </w:r>
      <w:r w:rsidRPr="000425BD">
        <w:rPr>
          <w:rFonts w:ascii="Times New Roman" w:hAnsi="Times New Roman" w:cs="Times New Roman"/>
          <w:sz w:val="28"/>
          <w:szCs w:val="28"/>
        </w:rPr>
        <w:t>Создают на паритетной основ</w:t>
      </w:r>
      <w:r>
        <w:rPr>
          <w:rFonts w:ascii="Times New Roman" w:hAnsi="Times New Roman" w:cs="Times New Roman"/>
          <w:sz w:val="28"/>
          <w:szCs w:val="28"/>
        </w:rPr>
        <w:t xml:space="preserve">е и способствуют деятельности в </w:t>
      </w:r>
      <w:r w:rsidRPr="000425BD">
        <w:rPr>
          <w:rFonts w:ascii="Times New Roman" w:hAnsi="Times New Roman" w:cs="Times New Roman"/>
          <w:sz w:val="28"/>
          <w:szCs w:val="28"/>
        </w:rPr>
        <w:t>образовательных организациях комитет</w:t>
      </w:r>
      <w:r>
        <w:rPr>
          <w:rFonts w:ascii="Times New Roman" w:hAnsi="Times New Roman" w:cs="Times New Roman"/>
          <w:sz w:val="28"/>
          <w:szCs w:val="28"/>
        </w:rPr>
        <w:t xml:space="preserve">ов (комиссий) по охране труда в </w:t>
      </w:r>
      <w:r w:rsidRPr="000425BD">
        <w:rPr>
          <w:rFonts w:ascii="Times New Roman" w:hAnsi="Times New Roman" w:cs="Times New Roman"/>
          <w:sz w:val="28"/>
          <w:szCs w:val="28"/>
        </w:rPr>
        <w:t>соответствии с требованиями ст. 224 ТК РФ</w:t>
      </w:r>
      <w:r>
        <w:rPr>
          <w:rFonts w:ascii="Times New Roman" w:hAnsi="Times New Roman" w:cs="Times New Roman"/>
          <w:sz w:val="28"/>
          <w:szCs w:val="28"/>
          <w:lang w:val="tt-RU"/>
        </w:rPr>
        <w:t>.</w:t>
      </w:r>
      <w:r w:rsidRPr="000425BD">
        <w:rPr>
          <w:rFonts w:ascii="Times New Roman" w:hAnsi="Times New Roman" w:cs="Times New Roman"/>
          <w:sz w:val="28"/>
          <w:szCs w:val="28"/>
        </w:rPr>
        <w:t>».</w:t>
      </w:r>
    </w:p>
    <w:p w:rsidR="000425BD" w:rsidRPr="002B7DA6" w:rsidRDefault="00103B07" w:rsidP="006B2350">
      <w:pPr>
        <w:pStyle w:val="a5"/>
        <w:numPr>
          <w:ilvl w:val="0"/>
          <w:numId w:val="2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2B7DA6">
        <w:rPr>
          <w:rFonts w:ascii="Times New Roman" w:hAnsi="Times New Roman" w:cs="Times New Roman"/>
          <w:sz w:val="28"/>
          <w:szCs w:val="28"/>
        </w:rPr>
        <w:t>п</w:t>
      </w:r>
      <w:r w:rsidR="0039245A">
        <w:rPr>
          <w:rFonts w:ascii="Times New Roman" w:hAnsi="Times New Roman" w:cs="Times New Roman"/>
          <w:sz w:val="28"/>
          <w:szCs w:val="28"/>
        </w:rPr>
        <w:t>ункт 8.2.12</w:t>
      </w:r>
      <w:r w:rsidRPr="002B7DA6">
        <w:rPr>
          <w:rFonts w:ascii="Times New Roman" w:hAnsi="Times New Roman" w:cs="Times New Roman"/>
          <w:sz w:val="28"/>
          <w:szCs w:val="28"/>
        </w:rPr>
        <w:t xml:space="preserve">раздела VIII </w:t>
      </w:r>
      <w:r w:rsidR="000425BD" w:rsidRPr="002B7DA6">
        <w:rPr>
          <w:rFonts w:ascii="Times New Roman" w:hAnsi="Times New Roman" w:cs="Times New Roman"/>
          <w:sz w:val="28"/>
          <w:szCs w:val="28"/>
        </w:rPr>
        <w:t>изложить в следующей редакции:</w:t>
      </w:r>
    </w:p>
    <w:p w:rsidR="000425BD" w:rsidRPr="000425BD" w:rsidRDefault="000425BD" w:rsidP="000425BD">
      <w:pPr>
        <w:jc w:val="both"/>
        <w:rPr>
          <w:rFonts w:ascii="Times New Roman" w:hAnsi="Times New Roman" w:cs="Times New Roman"/>
          <w:sz w:val="28"/>
          <w:szCs w:val="28"/>
        </w:rPr>
      </w:pPr>
      <w:r w:rsidRPr="000425BD">
        <w:rPr>
          <w:rFonts w:ascii="Times New Roman" w:hAnsi="Times New Roman" w:cs="Times New Roman"/>
          <w:sz w:val="28"/>
          <w:szCs w:val="28"/>
        </w:rPr>
        <w:t>«</w:t>
      </w:r>
      <w:r w:rsidR="0039245A">
        <w:rPr>
          <w:rFonts w:ascii="Times New Roman" w:hAnsi="Times New Roman" w:cs="Times New Roman"/>
          <w:sz w:val="28"/>
          <w:szCs w:val="28"/>
        </w:rPr>
        <w:t>8.</w:t>
      </w:r>
      <w:r w:rsidR="0039245A">
        <w:rPr>
          <w:rFonts w:ascii="Times New Roman" w:hAnsi="Times New Roman" w:cs="Times New Roman"/>
          <w:sz w:val="28"/>
          <w:szCs w:val="28"/>
          <w:lang w:val="tt-RU"/>
        </w:rPr>
        <w:t>2.12</w:t>
      </w:r>
      <w:r w:rsidRPr="000425BD">
        <w:rPr>
          <w:rFonts w:ascii="Times New Roman" w:hAnsi="Times New Roman" w:cs="Times New Roman"/>
          <w:sz w:val="28"/>
          <w:szCs w:val="28"/>
        </w:rPr>
        <w:t>Обеспечивают финансирование мероприятий по созданию безопасных</w:t>
      </w:r>
    </w:p>
    <w:p w:rsidR="0051641E" w:rsidRPr="000425BD" w:rsidRDefault="000425BD" w:rsidP="000425BD">
      <w:pPr>
        <w:jc w:val="both"/>
        <w:rPr>
          <w:rFonts w:ascii="Times New Roman" w:hAnsi="Times New Roman" w:cs="Times New Roman"/>
          <w:sz w:val="28"/>
          <w:szCs w:val="28"/>
        </w:rPr>
      </w:pPr>
      <w:r w:rsidRPr="000425BD">
        <w:rPr>
          <w:rFonts w:ascii="Times New Roman" w:hAnsi="Times New Roman" w:cs="Times New Roman"/>
          <w:sz w:val="28"/>
          <w:szCs w:val="28"/>
        </w:rPr>
        <w:t>условий труда, обеспечению требований зак</w:t>
      </w:r>
      <w:r>
        <w:rPr>
          <w:rFonts w:ascii="Times New Roman" w:hAnsi="Times New Roman" w:cs="Times New Roman"/>
          <w:sz w:val="28"/>
          <w:szCs w:val="28"/>
        </w:rPr>
        <w:t xml:space="preserve">онодательства об охране труда и </w:t>
      </w:r>
      <w:r w:rsidRPr="000425BD">
        <w:rPr>
          <w:rFonts w:ascii="Times New Roman" w:hAnsi="Times New Roman" w:cs="Times New Roman"/>
          <w:sz w:val="28"/>
          <w:szCs w:val="28"/>
        </w:rPr>
        <w:t>санитарно-эпидемиологическом благополучии н</w:t>
      </w:r>
      <w:r>
        <w:rPr>
          <w:rFonts w:ascii="Times New Roman" w:hAnsi="Times New Roman" w:cs="Times New Roman"/>
          <w:sz w:val="28"/>
          <w:szCs w:val="28"/>
        </w:rPr>
        <w:t xml:space="preserve">аселения, в том числе: обучение </w:t>
      </w:r>
      <w:r w:rsidRPr="000425BD">
        <w:rPr>
          <w:rFonts w:ascii="Times New Roman" w:hAnsi="Times New Roman" w:cs="Times New Roman"/>
          <w:sz w:val="28"/>
          <w:szCs w:val="28"/>
        </w:rPr>
        <w:t>работников безопасным приемам работ, провед</w:t>
      </w:r>
      <w:r>
        <w:rPr>
          <w:rFonts w:ascii="Times New Roman" w:hAnsi="Times New Roman" w:cs="Times New Roman"/>
          <w:sz w:val="28"/>
          <w:szCs w:val="28"/>
        </w:rPr>
        <w:t xml:space="preserve">ение специальной оценки условий </w:t>
      </w:r>
      <w:r w:rsidRPr="000425BD">
        <w:rPr>
          <w:rFonts w:ascii="Times New Roman" w:hAnsi="Times New Roman" w:cs="Times New Roman"/>
          <w:sz w:val="28"/>
          <w:szCs w:val="28"/>
        </w:rPr>
        <w:t xml:space="preserve">труда, обеспечение работников сертифицированными СИЗ, </w:t>
      </w:r>
      <w:proofErr w:type="spellStart"/>
      <w:r w:rsidRPr="000425BD">
        <w:rPr>
          <w:rFonts w:ascii="Times New Roman" w:hAnsi="Times New Roman" w:cs="Times New Roman"/>
          <w:sz w:val="28"/>
          <w:szCs w:val="28"/>
        </w:rPr>
        <w:t>психиатрическоеосвидетельствование</w:t>
      </w:r>
      <w:proofErr w:type="spellEnd"/>
      <w:r w:rsidRPr="000425BD">
        <w:rPr>
          <w:rFonts w:ascii="Times New Roman" w:hAnsi="Times New Roman" w:cs="Times New Roman"/>
          <w:sz w:val="28"/>
          <w:szCs w:val="28"/>
        </w:rPr>
        <w:t>, обучение и атте</w:t>
      </w:r>
      <w:r>
        <w:rPr>
          <w:rFonts w:ascii="Times New Roman" w:hAnsi="Times New Roman" w:cs="Times New Roman"/>
          <w:sz w:val="28"/>
          <w:szCs w:val="28"/>
        </w:rPr>
        <w:t xml:space="preserve">стацию работников по программам </w:t>
      </w:r>
      <w:r w:rsidRPr="000425BD">
        <w:rPr>
          <w:rFonts w:ascii="Times New Roman" w:hAnsi="Times New Roman" w:cs="Times New Roman"/>
          <w:sz w:val="28"/>
          <w:szCs w:val="28"/>
        </w:rPr>
        <w:t>санитарно-гигиенического минимума</w:t>
      </w:r>
      <w:r>
        <w:rPr>
          <w:rFonts w:ascii="Times New Roman" w:hAnsi="Times New Roman" w:cs="Times New Roman"/>
          <w:sz w:val="28"/>
          <w:szCs w:val="28"/>
        </w:rPr>
        <w:t xml:space="preserve">, оформление личных медицинских </w:t>
      </w:r>
      <w:r w:rsidRPr="000425BD">
        <w:rPr>
          <w:rFonts w:ascii="Times New Roman" w:hAnsi="Times New Roman" w:cs="Times New Roman"/>
          <w:sz w:val="28"/>
          <w:szCs w:val="28"/>
        </w:rPr>
        <w:t>(санитарных) книжек и иные мероприятия из в</w:t>
      </w:r>
      <w:r>
        <w:rPr>
          <w:rFonts w:ascii="Times New Roman" w:hAnsi="Times New Roman" w:cs="Times New Roman"/>
          <w:sz w:val="28"/>
          <w:szCs w:val="28"/>
        </w:rPr>
        <w:t xml:space="preserve">сех источников финансирования в </w:t>
      </w:r>
      <w:r w:rsidRPr="000425BD">
        <w:rPr>
          <w:rFonts w:ascii="Times New Roman" w:hAnsi="Times New Roman" w:cs="Times New Roman"/>
          <w:sz w:val="28"/>
          <w:szCs w:val="28"/>
        </w:rPr>
        <w:t>размере не ни</w:t>
      </w:r>
      <w:r>
        <w:rPr>
          <w:rFonts w:ascii="Times New Roman" w:hAnsi="Times New Roman" w:cs="Times New Roman"/>
          <w:sz w:val="28"/>
          <w:szCs w:val="28"/>
        </w:rPr>
        <w:t xml:space="preserve">же установленных ст. 225 ТК РФ. </w:t>
      </w:r>
      <w:r w:rsidRPr="000425BD">
        <w:rPr>
          <w:rFonts w:ascii="Times New Roman" w:hAnsi="Times New Roman" w:cs="Times New Roman"/>
          <w:sz w:val="28"/>
          <w:szCs w:val="28"/>
        </w:rPr>
        <w:t>Конкретный размер средств на указанные ц</w:t>
      </w:r>
      <w:r>
        <w:rPr>
          <w:rFonts w:ascii="Times New Roman" w:hAnsi="Times New Roman" w:cs="Times New Roman"/>
          <w:sz w:val="28"/>
          <w:szCs w:val="28"/>
        </w:rPr>
        <w:t xml:space="preserve">ели определяется в коллективном </w:t>
      </w:r>
      <w:r w:rsidRPr="000425BD">
        <w:rPr>
          <w:rFonts w:ascii="Times New Roman" w:hAnsi="Times New Roman" w:cs="Times New Roman"/>
          <w:sz w:val="28"/>
          <w:szCs w:val="28"/>
        </w:rPr>
        <w:t>договоре и уточняет</w:t>
      </w:r>
      <w:r>
        <w:rPr>
          <w:rFonts w:ascii="Times New Roman" w:hAnsi="Times New Roman" w:cs="Times New Roman"/>
          <w:sz w:val="28"/>
          <w:szCs w:val="28"/>
        </w:rPr>
        <w:t xml:space="preserve">ся в соглашении по охране </w:t>
      </w:r>
      <w:proofErr w:type="spellStart"/>
      <w:r>
        <w:rPr>
          <w:rFonts w:ascii="Times New Roman" w:hAnsi="Times New Roman" w:cs="Times New Roman"/>
          <w:sz w:val="28"/>
          <w:szCs w:val="28"/>
        </w:rPr>
        <w:t>труда.</w:t>
      </w:r>
      <w:r w:rsidRPr="000425BD">
        <w:rPr>
          <w:rFonts w:ascii="Times New Roman" w:hAnsi="Times New Roman" w:cs="Times New Roman"/>
          <w:sz w:val="28"/>
          <w:szCs w:val="28"/>
        </w:rPr>
        <w:t>Соглашение</w:t>
      </w:r>
      <w:proofErr w:type="spellEnd"/>
      <w:r w:rsidRPr="000425BD">
        <w:rPr>
          <w:rFonts w:ascii="Times New Roman" w:hAnsi="Times New Roman" w:cs="Times New Roman"/>
          <w:sz w:val="28"/>
          <w:szCs w:val="28"/>
        </w:rPr>
        <w:t xml:space="preserve"> по охране труда заключается</w:t>
      </w:r>
      <w:r w:rsidR="0051641E">
        <w:rPr>
          <w:rFonts w:ascii="Times New Roman" w:hAnsi="Times New Roman" w:cs="Times New Roman"/>
          <w:sz w:val="28"/>
          <w:szCs w:val="28"/>
        </w:rPr>
        <w:t xml:space="preserve"> на календарный год. Результаты </w:t>
      </w:r>
      <w:r w:rsidRPr="000425BD">
        <w:rPr>
          <w:rFonts w:ascii="Times New Roman" w:hAnsi="Times New Roman" w:cs="Times New Roman"/>
          <w:sz w:val="28"/>
          <w:szCs w:val="28"/>
        </w:rPr>
        <w:t>его выполнения обсуждаются на общем собрании коллектива образова</w:t>
      </w:r>
      <w:r w:rsidR="0051641E">
        <w:rPr>
          <w:rFonts w:ascii="Times New Roman" w:hAnsi="Times New Roman" w:cs="Times New Roman"/>
          <w:sz w:val="28"/>
          <w:szCs w:val="28"/>
        </w:rPr>
        <w:t xml:space="preserve">тельной </w:t>
      </w:r>
      <w:r w:rsidRPr="000425BD">
        <w:rPr>
          <w:rFonts w:ascii="Times New Roman" w:hAnsi="Times New Roman" w:cs="Times New Roman"/>
          <w:sz w:val="28"/>
          <w:szCs w:val="28"/>
        </w:rPr>
        <w:t>организации не реже 1 раза в полугодие.</w:t>
      </w:r>
      <w:r w:rsidR="002B7DA6">
        <w:rPr>
          <w:rFonts w:ascii="Times New Roman" w:hAnsi="Times New Roman" w:cs="Times New Roman"/>
          <w:sz w:val="28"/>
          <w:szCs w:val="28"/>
        </w:rPr>
        <w:t>».</w:t>
      </w:r>
    </w:p>
    <w:p w:rsidR="000425BD" w:rsidRPr="002B7DA6" w:rsidRDefault="0039245A" w:rsidP="006B2350">
      <w:pPr>
        <w:pStyle w:val="a5"/>
        <w:numPr>
          <w:ilvl w:val="0"/>
          <w:numId w:val="2"/>
        </w:num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пункт 8.2.</w:t>
      </w:r>
      <w:r>
        <w:rPr>
          <w:rFonts w:ascii="Times New Roman" w:hAnsi="Times New Roman" w:cs="Times New Roman"/>
          <w:sz w:val="28"/>
          <w:szCs w:val="28"/>
          <w:lang w:val="tt-RU"/>
        </w:rPr>
        <w:t>13</w:t>
      </w:r>
      <w:r w:rsidR="00103B07" w:rsidRPr="002B7DA6">
        <w:rPr>
          <w:rFonts w:ascii="Times New Roman" w:hAnsi="Times New Roman" w:cs="Times New Roman"/>
          <w:sz w:val="28"/>
          <w:szCs w:val="28"/>
        </w:rPr>
        <w:t xml:space="preserve">раздела VIII </w:t>
      </w:r>
      <w:r w:rsidR="000425BD" w:rsidRPr="002B7DA6">
        <w:rPr>
          <w:rFonts w:ascii="Times New Roman" w:hAnsi="Times New Roman" w:cs="Times New Roman"/>
          <w:sz w:val="28"/>
          <w:szCs w:val="28"/>
        </w:rPr>
        <w:t>изложить в следующей редакции:</w:t>
      </w:r>
    </w:p>
    <w:p w:rsidR="000425BD" w:rsidRPr="000425BD" w:rsidRDefault="000425BD" w:rsidP="000425BD">
      <w:pPr>
        <w:jc w:val="both"/>
        <w:rPr>
          <w:rFonts w:ascii="Times New Roman" w:hAnsi="Times New Roman" w:cs="Times New Roman"/>
          <w:sz w:val="28"/>
          <w:szCs w:val="28"/>
        </w:rPr>
      </w:pPr>
      <w:r w:rsidRPr="000425BD">
        <w:rPr>
          <w:rFonts w:ascii="Times New Roman" w:hAnsi="Times New Roman" w:cs="Times New Roman"/>
          <w:sz w:val="28"/>
          <w:szCs w:val="28"/>
        </w:rPr>
        <w:t>«</w:t>
      </w:r>
      <w:r w:rsidR="0039245A">
        <w:rPr>
          <w:rFonts w:ascii="Times New Roman" w:hAnsi="Times New Roman" w:cs="Times New Roman"/>
          <w:sz w:val="28"/>
          <w:szCs w:val="28"/>
        </w:rPr>
        <w:t>8.</w:t>
      </w:r>
      <w:r w:rsidR="0039245A">
        <w:rPr>
          <w:rFonts w:ascii="Times New Roman" w:hAnsi="Times New Roman" w:cs="Times New Roman"/>
          <w:sz w:val="28"/>
          <w:szCs w:val="28"/>
          <w:lang w:val="tt-RU"/>
        </w:rPr>
        <w:t>2.13</w:t>
      </w:r>
      <w:r w:rsidRPr="000425BD">
        <w:rPr>
          <w:rFonts w:ascii="Times New Roman" w:hAnsi="Times New Roman" w:cs="Times New Roman"/>
          <w:sz w:val="28"/>
          <w:szCs w:val="28"/>
        </w:rPr>
        <w:t xml:space="preserve">Обеспечивают проведение обучения и </w:t>
      </w:r>
      <w:r w:rsidR="0051641E">
        <w:rPr>
          <w:rFonts w:ascii="Times New Roman" w:hAnsi="Times New Roman" w:cs="Times New Roman"/>
          <w:sz w:val="28"/>
          <w:szCs w:val="28"/>
        </w:rPr>
        <w:t xml:space="preserve">проверку знаний по охране </w:t>
      </w:r>
      <w:proofErr w:type="spellStart"/>
      <w:r w:rsidR="0051641E">
        <w:rPr>
          <w:rFonts w:ascii="Times New Roman" w:hAnsi="Times New Roman" w:cs="Times New Roman"/>
          <w:sz w:val="28"/>
          <w:szCs w:val="28"/>
        </w:rPr>
        <w:t>труда</w:t>
      </w:r>
      <w:r w:rsidRPr="000425BD">
        <w:rPr>
          <w:rFonts w:ascii="Times New Roman" w:hAnsi="Times New Roman" w:cs="Times New Roman"/>
          <w:sz w:val="28"/>
          <w:szCs w:val="28"/>
        </w:rPr>
        <w:t>специалистов</w:t>
      </w:r>
      <w:proofErr w:type="spellEnd"/>
      <w:r w:rsidRPr="000425BD">
        <w:rPr>
          <w:rFonts w:ascii="Times New Roman" w:hAnsi="Times New Roman" w:cs="Times New Roman"/>
          <w:sz w:val="28"/>
          <w:szCs w:val="28"/>
        </w:rPr>
        <w:t>, уполномоченных (доверенн</w:t>
      </w:r>
      <w:r w:rsidR="0051641E">
        <w:rPr>
          <w:rFonts w:ascii="Times New Roman" w:hAnsi="Times New Roman" w:cs="Times New Roman"/>
          <w:sz w:val="28"/>
          <w:szCs w:val="28"/>
        </w:rPr>
        <w:t xml:space="preserve">ых) лиц по охране труда, членов </w:t>
      </w:r>
      <w:r w:rsidRPr="000425BD">
        <w:rPr>
          <w:rFonts w:ascii="Times New Roman" w:hAnsi="Times New Roman" w:cs="Times New Roman"/>
          <w:sz w:val="28"/>
          <w:szCs w:val="28"/>
        </w:rPr>
        <w:t xml:space="preserve">комитетов (комиссий) по охране труда и </w:t>
      </w:r>
      <w:r w:rsidR="0051641E">
        <w:rPr>
          <w:rFonts w:ascii="Times New Roman" w:hAnsi="Times New Roman" w:cs="Times New Roman"/>
          <w:sz w:val="28"/>
          <w:szCs w:val="28"/>
        </w:rPr>
        <w:t xml:space="preserve">иных работников образовательной </w:t>
      </w:r>
      <w:r w:rsidRPr="000425BD">
        <w:rPr>
          <w:rFonts w:ascii="Times New Roman" w:hAnsi="Times New Roman" w:cs="Times New Roman"/>
          <w:sz w:val="28"/>
          <w:szCs w:val="28"/>
        </w:rPr>
        <w:t>организации в соответствии с требованиями По</w:t>
      </w:r>
      <w:r w:rsidR="0051641E">
        <w:rPr>
          <w:rFonts w:ascii="Times New Roman" w:hAnsi="Times New Roman" w:cs="Times New Roman"/>
          <w:sz w:val="28"/>
          <w:szCs w:val="28"/>
        </w:rPr>
        <w:t xml:space="preserve">становления Правительства РФ от </w:t>
      </w:r>
      <w:r w:rsidRPr="000425BD">
        <w:rPr>
          <w:rFonts w:ascii="Times New Roman" w:hAnsi="Times New Roman" w:cs="Times New Roman"/>
          <w:sz w:val="28"/>
          <w:szCs w:val="28"/>
        </w:rPr>
        <w:t>24 декабря 2021 г. №2464 «О порядке обучения по</w:t>
      </w:r>
      <w:r w:rsidR="0051641E">
        <w:rPr>
          <w:rFonts w:ascii="Times New Roman" w:hAnsi="Times New Roman" w:cs="Times New Roman"/>
          <w:sz w:val="28"/>
          <w:szCs w:val="28"/>
        </w:rPr>
        <w:t xml:space="preserve"> охране труда и проверки знания </w:t>
      </w:r>
      <w:r w:rsidRPr="000425BD">
        <w:rPr>
          <w:rFonts w:ascii="Times New Roman" w:hAnsi="Times New Roman" w:cs="Times New Roman"/>
          <w:sz w:val="28"/>
          <w:szCs w:val="28"/>
        </w:rPr>
        <w:t>требований охраны труда</w:t>
      </w:r>
      <w:r w:rsidR="002B7DA6">
        <w:rPr>
          <w:rFonts w:ascii="Times New Roman" w:hAnsi="Times New Roman" w:cs="Times New Roman"/>
          <w:sz w:val="28"/>
          <w:szCs w:val="28"/>
        </w:rPr>
        <w:t>.</w:t>
      </w:r>
      <w:r w:rsidRPr="000425BD">
        <w:rPr>
          <w:rFonts w:ascii="Times New Roman" w:hAnsi="Times New Roman" w:cs="Times New Roman"/>
          <w:sz w:val="28"/>
          <w:szCs w:val="28"/>
        </w:rPr>
        <w:t>».</w:t>
      </w:r>
    </w:p>
    <w:p w:rsidR="000425BD" w:rsidRPr="002B7DA6" w:rsidRDefault="0039245A" w:rsidP="006B2350">
      <w:pPr>
        <w:pStyle w:val="a5"/>
        <w:numPr>
          <w:ilvl w:val="0"/>
          <w:numId w:val="2"/>
        </w:num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пункт 8.2.</w:t>
      </w:r>
      <w:r>
        <w:rPr>
          <w:rFonts w:ascii="Times New Roman" w:hAnsi="Times New Roman" w:cs="Times New Roman"/>
          <w:sz w:val="28"/>
          <w:szCs w:val="28"/>
          <w:lang w:val="tt-RU"/>
        </w:rPr>
        <w:t>14</w:t>
      </w:r>
      <w:r w:rsidR="00103B07" w:rsidRPr="002B7DA6">
        <w:rPr>
          <w:rFonts w:ascii="Times New Roman" w:hAnsi="Times New Roman" w:cs="Times New Roman"/>
          <w:sz w:val="28"/>
          <w:szCs w:val="28"/>
        </w:rPr>
        <w:t xml:space="preserve">раздела VIII </w:t>
      </w:r>
      <w:r w:rsidR="000425BD" w:rsidRPr="002B7DA6">
        <w:rPr>
          <w:rFonts w:ascii="Times New Roman" w:hAnsi="Times New Roman" w:cs="Times New Roman"/>
          <w:sz w:val="28"/>
          <w:szCs w:val="28"/>
        </w:rPr>
        <w:t>изложить в следующей редакции:</w:t>
      </w:r>
    </w:p>
    <w:p w:rsidR="0076325B" w:rsidRDefault="000425BD" w:rsidP="000425BD">
      <w:pPr>
        <w:jc w:val="both"/>
        <w:rPr>
          <w:rFonts w:ascii="Times New Roman" w:hAnsi="Times New Roman" w:cs="Times New Roman"/>
          <w:sz w:val="28"/>
          <w:szCs w:val="28"/>
        </w:rPr>
      </w:pPr>
      <w:r w:rsidRPr="000425BD">
        <w:rPr>
          <w:rFonts w:ascii="Times New Roman" w:hAnsi="Times New Roman" w:cs="Times New Roman"/>
          <w:sz w:val="28"/>
          <w:szCs w:val="28"/>
        </w:rPr>
        <w:t>«</w:t>
      </w:r>
      <w:r w:rsidR="0039245A">
        <w:rPr>
          <w:rFonts w:ascii="Times New Roman" w:hAnsi="Times New Roman" w:cs="Times New Roman"/>
          <w:sz w:val="28"/>
          <w:szCs w:val="28"/>
        </w:rPr>
        <w:t>8.2.</w:t>
      </w:r>
      <w:r w:rsidR="0039245A">
        <w:rPr>
          <w:rFonts w:ascii="Times New Roman" w:hAnsi="Times New Roman" w:cs="Times New Roman"/>
          <w:sz w:val="28"/>
          <w:szCs w:val="28"/>
          <w:lang w:val="tt-RU"/>
        </w:rPr>
        <w:t>14</w:t>
      </w:r>
      <w:r w:rsidRPr="000425BD">
        <w:rPr>
          <w:rFonts w:ascii="Times New Roman" w:hAnsi="Times New Roman" w:cs="Times New Roman"/>
          <w:sz w:val="28"/>
          <w:szCs w:val="28"/>
        </w:rPr>
        <w:t>Обеспечивают проведение предваритель</w:t>
      </w:r>
      <w:r w:rsidR="0051641E">
        <w:rPr>
          <w:rFonts w:ascii="Times New Roman" w:hAnsi="Times New Roman" w:cs="Times New Roman"/>
          <w:sz w:val="28"/>
          <w:szCs w:val="28"/>
        </w:rPr>
        <w:t xml:space="preserve">ных при поступлении на работу </w:t>
      </w:r>
      <w:proofErr w:type="spellStart"/>
      <w:r w:rsidR="0051641E">
        <w:rPr>
          <w:rFonts w:ascii="Times New Roman" w:hAnsi="Times New Roman" w:cs="Times New Roman"/>
          <w:sz w:val="28"/>
          <w:szCs w:val="28"/>
        </w:rPr>
        <w:t>и</w:t>
      </w:r>
      <w:r w:rsidRPr="000425BD">
        <w:rPr>
          <w:rFonts w:ascii="Times New Roman" w:hAnsi="Times New Roman" w:cs="Times New Roman"/>
          <w:sz w:val="28"/>
          <w:szCs w:val="28"/>
        </w:rPr>
        <w:t>периодических</w:t>
      </w:r>
      <w:proofErr w:type="spellEnd"/>
      <w:r w:rsidRPr="000425BD">
        <w:rPr>
          <w:rFonts w:ascii="Times New Roman" w:hAnsi="Times New Roman" w:cs="Times New Roman"/>
          <w:sz w:val="28"/>
          <w:szCs w:val="28"/>
        </w:rPr>
        <w:t xml:space="preserve"> медицинских осмотров (обследова</w:t>
      </w:r>
      <w:r w:rsidR="0051641E">
        <w:rPr>
          <w:rFonts w:ascii="Times New Roman" w:hAnsi="Times New Roman" w:cs="Times New Roman"/>
          <w:sz w:val="28"/>
          <w:szCs w:val="28"/>
        </w:rPr>
        <w:t xml:space="preserve">ний) работников, в соответствии </w:t>
      </w:r>
      <w:r w:rsidRPr="000425BD">
        <w:rPr>
          <w:rFonts w:ascii="Times New Roman" w:hAnsi="Times New Roman" w:cs="Times New Roman"/>
          <w:sz w:val="28"/>
          <w:szCs w:val="28"/>
        </w:rPr>
        <w:t>с требованиями Приказа Министерства здравоох</w:t>
      </w:r>
      <w:r w:rsidR="0051641E">
        <w:rPr>
          <w:rFonts w:ascii="Times New Roman" w:hAnsi="Times New Roman" w:cs="Times New Roman"/>
          <w:sz w:val="28"/>
          <w:szCs w:val="28"/>
        </w:rPr>
        <w:t xml:space="preserve">ранения РФ от 28 января 2021 г. </w:t>
      </w:r>
      <w:r w:rsidRPr="000425BD">
        <w:rPr>
          <w:rFonts w:ascii="Times New Roman" w:hAnsi="Times New Roman" w:cs="Times New Roman"/>
          <w:sz w:val="28"/>
          <w:szCs w:val="28"/>
        </w:rPr>
        <w:t>№29н «Об утверждении Порядка проведения</w:t>
      </w:r>
      <w:r>
        <w:rPr>
          <w:rFonts w:ascii="Times New Roman" w:hAnsi="Times New Roman" w:cs="Times New Roman"/>
          <w:sz w:val="28"/>
          <w:szCs w:val="28"/>
        </w:rPr>
        <w:t xml:space="preserve"> обязательных предварительных и </w:t>
      </w:r>
      <w:r w:rsidRPr="000425BD">
        <w:rPr>
          <w:rFonts w:ascii="Times New Roman" w:hAnsi="Times New Roman" w:cs="Times New Roman"/>
          <w:sz w:val="28"/>
          <w:szCs w:val="28"/>
        </w:rPr>
        <w:t>периодических медицинских осмотров раб</w:t>
      </w:r>
      <w:r>
        <w:rPr>
          <w:rFonts w:ascii="Times New Roman" w:hAnsi="Times New Roman" w:cs="Times New Roman"/>
          <w:sz w:val="28"/>
          <w:szCs w:val="28"/>
        </w:rPr>
        <w:t xml:space="preserve">отников, предусмотренных частью </w:t>
      </w:r>
      <w:r w:rsidRPr="000425BD">
        <w:rPr>
          <w:rFonts w:ascii="Times New Roman" w:hAnsi="Times New Roman" w:cs="Times New Roman"/>
          <w:sz w:val="28"/>
          <w:szCs w:val="28"/>
        </w:rPr>
        <w:t>четвертой статьи 213 Трудового кодекс</w:t>
      </w:r>
      <w:r>
        <w:rPr>
          <w:rFonts w:ascii="Times New Roman" w:hAnsi="Times New Roman" w:cs="Times New Roman"/>
          <w:sz w:val="28"/>
          <w:szCs w:val="28"/>
        </w:rPr>
        <w:t xml:space="preserve">а Российской Федерации, перечня </w:t>
      </w:r>
      <w:r w:rsidRPr="000425BD">
        <w:rPr>
          <w:rFonts w:ascii="Times New Roman" w:hAnsi="Times New Roman" w:cs="Times New Roman"/>
          <w:sz w:val="28"/>
          <w:szCs w:val="28"/>
        </w:rPr>
        <w:t>медицинских противопоказаний к осуществлению р</w:t>
      </w:r>
      <w:r>
        <w:rPr>
          <w:rFonts w:ascii="Times New Roman" w:hAnsi="Times New Roman" w:cs="Times New Roman"/>
          <w:sz w:val="28"/>
          <w:szCs w:val="28"/>
        </w:rPr>
        <w:t xml:space="preserve">абот с вредными и (или) </w:t>
      </w:r>
      <w:r w:rsidRPr="000425BD">
        <w:rPr>
          <w:rFonts w:ascii="Times New Roman" w:hAnsi="Times New Roman" w:cs="Times New Roman"/>
          <w:sz w:val="28"/>
          <w:szCs w:val="28"/>
        </w:rPr>
        <w:t xml:space="preserve">опасными производственными факторами, </w:t>
      </w:r>
      <w:r>
        <w:rPr>
          <w:rFonts w:ascii="Times New Roman" w:hAnsi="Times New Roman" w:cs="Times New Roman"/>
          <w:sz w:val="28"/>
          <w:szCs w:val="28"/>
        </w:rPr>
        <w:t xml:space="preserve">а также работам, при выполнении </w:t>
      </w:r>
      <w:r w:rsidRPr="000425BD">
        <w:rPr>
          <w:rFonts w:ascii="Times New Roman" w:hAnsi="Times New Roman" w:cs="Times New Roman"/>
          <w:sz w:val="28"/>
          <w:szCs w:val="28"/>
        </w:rPr>
        <w:t>которых проводятся обязательные предваритель</w:t>
      </w:r>
      <w:r>
        <w:rPr>
          <w:rFonts w:ascii="Times New Roman" w:hAnsi="Times New Roman" w:cs="Times New Roman"/>
          <w:sz w:val="28"/>
          <w:szCs w:val="28"/>
        </w:rPr>
        <w:t xml:space="preserve">ные и периодические медицинские </w:t>
      </w:r>
      <w:r w:rsidRPr="000425BD">
        <w:rPr>
          <w:rFonts w:ascii="Times New Roman" w:hAnsi="Times New Roman" w:cs="Times New Roman"/>
          <w:sz w:val="28"/>
          <w:szCs w:val="28"/>
        </w:rPr>
        <w:t xml:space="preserve">осмотры», а </w:t>
      </w:r>
    </w:p>
    <w:p w:rsidR="001F3A08" w:rsidRPr="00B42DC3" w:rsidRDefault="0076325B" w:rsidP="0076325B">
      <w:pPr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noProof/>
          <w:sz w:val="28"/>
          <w:szCs w:val="28"/>
          <w:lang w:eastAsia="ru-RU"/>
        </w:rPr>
        <w:lastRenderedPageBreak/>
        <w:drawing>
          <wp:inline distT="0" distB="0" distL="0" distR="0">
            <wp:extent cx="5940425" cy="8176820"/>
            <wp:effectExtent l="19050" t="0" r="3175" b="0"/>
            <wp:docPr id="2" name="Рисунок 2" descr="C:\Users\Admin\Documents\Scanned Documents\кол дог посл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Admin\Documents\Scanned Documents\кол дог посл.jpeg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7682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B42DC3">
        <w:rPr>
          <w:rFonts w:ascii="Times New Roman" w:hAnsi="Times New Roman" w:cs="Times New Roman"/>
          <w:sz w:val="28"/>
          <w:szCs w:val="28"/>
          <w:lang w:val="tt-RU"/>
        </w:rPr>
        <w:t xml:space="preserve"> </w:t>
      </w:r>
    </w:p>
    <w:sectPr w:rsidR="001F3A08" w:rsidRPr="00B42DC3" w:rsidSect="0067444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Calibri Light">
    <w:altName w:val="Calibri"/>
    <w:charset w:val="CC"/>
    <w:family w:val="swiss"/>
    <w:pitch w:val="variable"/>
    <w:sig w:usb0="00000001" w:usb1="4000207B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C01302D"/>
    <w:multiLevelType w:val="hybridMultilevel"/>
    <w:tmpl w:val="FD2C3DAC"/>
    <w:lvl w:ilvl="0" w:tplc="0419000F">
      <w:start w:val="3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3220264D"/>
    <w:multiLevelType w:val="hybridMultilevel"/>
    <w:tmpl w:val="FD2C3DAC"/>
    <w:lvl w:ilvl="0" w:tplc="0419000F">
      <w:start w:val="3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3C860ED0"/>
    <w:multiLevelType w:val="hybridMultilevel"/>
    <w:tmpl w:val="FD2C3DAC"/>
    <w:lvl w:ilvl="0" w:tplc="0419000F">
      <w:start w:val="3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65373B62"/>
    <w:multiLevelType w:val="hybridMultilevel"/>
    <w:tmpl w:val="F542A88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3"/>
  </w:num>
  <w:num w:numId="2">
    <w:abstractNumId w:val="0"/>
  </w:num>
  <w:num w:numId="3">
    <w:abstractNumId w:val="2"/>
  </w:num>
  <w:num w:numId="4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454B29"/>
    <w:rsid w:val="000425BD"/>
    <w:rsid w:val="00103B07"/>
    <w:rsid w:val="001F3A08"/>
    <w:rsid w:val="002B7DA6"/>
    <w:rsid w:val="00320BE1"/>
    <w:rsid w:val="0038178F"/>
    <w:rsid w:val="0039245A"/>
    <w:rsid w:val="0039739E"/>
    <w:rsid w:val="00454B29"/>
    <w:rsid w:val="00455D48"/>
    <w:rsid w:val="004609A1"/>
    <w:rsid w:val="00475F46"/>
    <w:rsid w:val="0051641E"/>
    <w:rsid w:val="0058179E"/>
    <w:rsid w:val="005B1758"/>
    <w:rsid w:val="0067444B"/>
    <w:rsid w:val="006B2350"/>
    <w:rsid w:val="007440E6"/>
    <w:rsid w:val="0076325B"/>
    <w:rsid w:val="008749FE"/>
    <w:rsid w:val="00B42DC3"/>
    <w:rsid w:val="00B86842"/>
    <w:rsid w:val="00C121F5"/>
    <w:rsid w:val="00D90A0E"/>
    <w:rsid w:val="00DA4D07"/>
    <w:rsid w:val="00DC3879"/>
    <w:rsid w:val="00E21181"/>
    <w:rsid w:val="00FF26DC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7444B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320BE1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4">
    <w:name w:val="Текст выноски Знак"/>
    <w:basedOn w:val="a0"/>
    <w:link w:val="a3"/>
    <w:uiPriority w:val="99"/>
    <w:semiHidden/>
    <w:rsid w:val="00320BE1"/>
    <w:rPr>
      <w:rFonts w:ascii="Segoe UI" w:hAnsi="Segoe UI" w:cs="Segoe UI"/>
      <w:sz w:val="18"/>
      <w:szCs w:val="18"/>
    </w:rPr>
  </w:style>
  <w:style w:type="paragraph" w:styleId="a5">
    <w:name w:val="List Paragraph"/>
    <w:basedOn w:val="a"/>
    <w:uiPriority w:val="34"/>
    <w:qFormat/>
    <w:rsid w:val="002B7DA6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320BE1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4">
    <w:name w:val="Текст выноски Знак"/>
    <w:basedOn w:val="a0"/>
    <w:link w:val="a3"/>
    <w:uiPriority w:val="99"/>
    <w:semiHidden/>
    <w:rsid w:val="00320BE1"/>
    <w:rPr>
      <w:rFonts w:ascii="Segoe UI" w:hAnsi="Segoe UI" w:cs="Segoe UI"/>
      <w:sz w:val="18"/>
      <w:szCs w:val="18"/>
    </w:rPr>
  </w:style>
  <w:style w:type="paragraph" w:styleId="a5">
    <w:name w:val="List Paragraph"/>
    <w:basedOn w:val="a"/>
    <w:uiPriority w:val="34"/>
    <w:qFormat/>
    <w:rsid w:val="002B7DA6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3" Type="http://schemas.openxmlformats.org/officeDocument/2006/relationships/styles" Target="styles.xml"/><Relationship Id="rId7" Type="http://schemas.openxmlformats.org/officeDocument/2006/relationships/image" Target="media/image2.jpe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11" Type="http://schemas.microsoft.com/office/2007/relationships/stylesWithEffects" Target="stylesWithEffect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4DDA22F-775B-4F18-A94D-0C2D1578E57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60</TotalTime>
  <Pages>1</Pages>
  <Words>674</Words>
  <Characters>3847</Characters>
  <Application>Microsoft Office Word</Application>
  <DocSecurity>0</DocSecurity>
  <Lines>32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4512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Профсоюз</dc:creator>
  <cp:keywords/>
  <dc:description/>
  <cp:lastModifiedBy>Admin</cp:lastModifiedBy>
  <cp:revision>8</cp:revision>
  <cp:lastPrinted>2023-01-30T08:20:00Z</cp:lastPrinted>
  <dcterms:created xsi:type="dcterms:W3CDTF">2023-02-21T11:44:00Z</dcterms:created>
  <dcterms:modified xsi:type="dcterms:W3CDTF">2023-03-23T05:22:00Z</dcterms:modified>
</cp:coreProperties>
</file>