
<file path=[Content_Types].xml><?xml version="1.0" encoding="utf-8"?>
<Types xmlns="http://schemas.openxmlformats.org/package/2006/content-types">
  <Override PartName="/word/theme/themeOverride4.xml" ContentType="application/vnd.openxmlformats-officedocument.themeOverride+xml"/>
  <Override PartName="/word/theme/themeOverride5.xml" ContentType="application/vnd.openxmlformats-officedocument.themeOverride+xml"/>
  <Override PartName="/customXml/itemProps1.xml" ContentType="application/vnd.openxmlformats-officedocument.customXmlProperties+xml"/>
  <Override PartName="/word/theme/themeOverride2.xml" ContentType="application/vnd.openxmlformats-officedocument.themeOverride+xml"/>
  <Override PartName="/word/theme/themeOverride3.xml" ContentType="application/vnd.openxmlformats-officedocument.themeOverride+xml"/>
  <Default Extension="jpeg" ContentType="image/jpeg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4EB" w:rsidRDefault="008B34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77378" cy="9042400"/>
            <wp:effectExtent l="19050" t="0" r="0" b="0"/>
            <wp:docPr id="7" name="Рисунок 6" descr="img-200423100418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0423100418-0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8819" cy="9044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4EB" w:rsidRDefault="008B34EB">
      <w:pPr>
        <w:rPr>
          <w:rFonts w:ascii="Times New Roman" w:hAnsi="Times New Roman" w:cs="Times New Roman"/>
          <w:sz w:val="24"/>
          <w:szCs w:val="24"/>
        </w:rPr>
      </w:pPr>
    </w:p>
    <w:p w:rsidR="008B34EB" w:rsidRDefault="008B34EB">
      <w:pPr>
        <w:rPr>
          <w:rFonts w:ascii="Times New Roman" w:hAnsi="Times New Roman" w:cs="Times New Roman"/>
          <w:sz w:val="24"/>
          <w:szCs w:val="24"/>
        </w:rPr>
      </w:pPr>
    </w:p>
    <w:p w:rsidR="008B34EB" w:rsidRDefault="008B34EB">
      <w:pPr>
        <w:rPr>
          <w:rFonts w:ascii="Times New Roman" w:hAnsi="Times New Roman" w:cs="Times New Roman"/>
          <w:sz w:val="24"/>
          <w:szCs w:val="24"/>
        </w:rPr>
      </w:pPr>
    </w:p>
    <w:p w:rsidR="008B34EB" w:rsidRDefault="008B34EB">
      <w:pPr>
        <w:rPr>
          <w:rFonts w:ascii="Times New Roman" w:hAnsi="Times New Roman" w:cs="Times New Roman"/>
          <w:sz w:val="24"/>
          <w:szCs w:val="24"/>
        </w:rPr>
      </w:pPr>
    </w:p>
    <w:p w:rsidR="008B34EB" w:rsidRDefault="008B34EB">
      <w:pPr>
        <w:rPr>
          <w:rFonts w:ascii="Times New Roman" w:hAnsi="Times New Roman" w:cs="Times New Roman"/>
          <w:sz w:val="24"/>
          <w:szCs w:val="24"/>
        </w:rPr>
      </w:pPr>
    </w:p>
    <w:p w:rsidR="008B34EB" w:rsidRDefault="008B34EB">
      <w:pPr>
        <w:rPr>
          <w:rFonts w:ascii="Times New Roman" w:hAnsi="Times New Roman" w:cs="Times New Roman"/>
          <w:sz w:val="24"/>
          <w:szCs w:val="24"/>
        </w:rPr>
      </w:pPr>
    </w:p>
    <w:p w:rsidR="008B34EB" w:rsidRDefault="008B34EB">
      <w:pPr>
        <w:rPr>
          <w:rFonts w:ascii="Times New Roman" w:hAnsi="Times New Roman" w:cs="Times New Roman"/>
          <w:sz w:val="24"/>
          <w:szCs w:val="24"/>
        </w:rPr>
      </w:pPr>
    </w:p>
    <w:p w:rsidR="008B34EB" w:rsidRDefault="008B34EB">
      <w:pPr>
        <w:rPr>
          <w:rFonts w:ascii="Times New Roman" w:hAnsi="Times New Roman" w:cs="Times New Roman"/>
          <w:sz w:val="24"/>
          <w:szCs w:val="24"/>
        </w:rPr>
      </w:pPr>
    </w:p>
    <w:p w:rsidR="008B34EB" w:rsidRDefault="008B34EB">
      <w:pPr>
        <w:rPr>
          <w:rFonts w:ascii="Times New Roman" w:hAnsi="Times New Roman" w:cs="Times New Roman"/>
          <w:sz w:val="24"/>
          <w:szCs w:val="24"/>
        </w:rPr>
      </w:pPr>
    </w:p>
    <w:p w:rsidR="008B34EB" w:rsidRPr="00C32CF3" w:rsidRDefault="008B34EB">
      <w:pPr>
        <w:rPr>
          <w:rFonts w:ascii="Times New Roman" w:hAnsi="Times New Roman" w:cs="Times New Roman"/>
          <w:sz w:val="32"/>
          <w:szCs w:val="32"/>
        </w:rPr>
      </w:pPr>
    </w:p>
    <w:p w:rsidR="0089469A" w:rsidRDefault="0089469A"/>
    <w:p w:rsidR="0089469A" w:rsidRDefault="0089469A"/>
    <w:p w:rsidR="0089469A" w:rsidRDefault="0089469A"/>
    <w:p w:rsidR="0089469A" w:rsidRDefault="0089469A"/>
    <w:p w:rsidR="0089469A" w:rsidRDefault="0089469A"/>
    <w:p w:rsidR="0089469A" w:rsidRDefault="0089469A"/>
    <w:p w:rsidR="0089469A" w:rsidRDefault="0089469A"/>
    <w:p w:rsidR="0089469A" w:rsidRDefault="0089469A"/>
    <w:p w:rsidR="0089469A" w:rsidRDefault="0089469A"/>
    <w:p w:rsidR="0089469A" w:rsidRDefault="0089469A"/>
    <w:p w:rsidR="0089469A" w:rsidRDefault="0089469A"/>
    <w:p w:rsidR="0089469A" w:rsidRDefault="0089469A"/>
    <w:p w:rsidR="0089469A" w:rsidRPr="00C77ACF" w:rsidRDefault="00896113">
      <w:pPr>
        <w:rPr>
          <w:rFonts w:ascii="Times New Roman" w:hAnsi="Times New Roman" w:cs="Times New Roman"/>
          <w:sz w:val="24"/>
          <w:szCs w:val="24"/>
        </w:rPr>
      </w:pPr>
      <w:r w:rsidRPr="00C77ACF">
        <w:rPr>
          <w:rFonts w:ascii="Times New Roman" w:hAnsi="Times New Roman" w:cs="Times New Roman"/>
          <w:sz w:val="24"/>
          <w:szCs w:val="24"/>
        </w:rPr>
        <w:t>Председатель комиссии:                     Каримова Г.Р.</w:t>
      </w:r>
    </w:p>
    <w:p w:rsidR="00896113" w:rsidRPr="00C77ACF" w:rsidRDefault="00896113">
      <w:pPr>
        <w:rPr>
          <w:rFonts w:ascii="Times New Roman" w:hAnsi="Times New Roman" w:cs="Times New Roman"/>
          <w:sz w:val="24"/>
          <w:szCs w:val="24"/>
        </w:rPr>
      </w:pPr>
      <w:r w:rsidRPr="00C77ACF">
        <w:rPr>
          <w:rFonts w:ascii="Times New Roman" w:hAnsi="Times New Roman" w:cs="Times New Roman"/>
          <w:sz w:val="24"/>
          <w:szCs w:val="24"/>
        </w:rPr>
        <w:t>Заместитель председателя                   Юнусова А.К.</w:t>
      </w:r>
    </w:p>
    <w:p w:rsidR="00896113" w:rsidRPr="00C77ACF" w:rsidRDefault="00896113">
      <w:pPr>
        <w:rPr>
          <w:rFonts w:ascii="Times New Roman" w:hAnsi="Times New Roman" w:cs="Times New Roman"/>
          <w:sz w:val="24"/>
          <w:szCs w:val="24"/>
        </w:rPr>
      </w:pPr>
      <w:r w:rsidRPr="00C77ACF">
        <w:rPr>
          <w:rFonts w:ascii="Times New Roman" w:hAnsi="Times New Roman" w:cs="Times New Roman"/>
          <w:sz w:val="24"/>
          <w:szCs w:val="24"/>
        </w:rPr>
        <w:t xml:space="preserve">Члены комиссии:                             </w:t>
      </w:r>
      <w:proofErr w:type="spellStart"/>
      <w:r w:rsidRPr="00C77ACF">
        <w:rPr>
          <w:rFonts w:ascii="Times New Roman" w:hAnsi="Times New Roman" w:cs="Times New Roman"/>
          <w:sz w:val="24"/>
          <w:szCs w:val="24"/>
        </w:rPr>
        <w:t>БагмановаЛ.В</w:t>
      </w:r>
      <w:proofErr w:type="spellEnd"/>
      <w:r w:rsidRPr="00C77ACF">
        <w:rPr>
          <w:rFonts w:ascii="Times New Roman" w:hAnsi="Times New Roman" w:cs="Times New Roman"/>
          <w:sz w:val="24"/>
          <w:szCs w:val="24"/>
        </w:rPr>
        <w:t>.</w:t>
      </w:r>
    </w:p>
    <w:p w:rsidR="00896113" w:rsidRPr="00C77ACF" w:rsidRDefault="00896113">
      <w:pPr>
        <w:rPr>
          <w:rFonts w:ascii="Times New Roman" w:hAnsi="Times New Roman" w:cs="Times New Roman"/>
          <w:sz w:val="24"/>
          <w:szCs w:val="24"/>
        </w:rPr>
      </w:pPr>
      <w:r w:rsidRPr="00C77AC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proofErr w:type="spellStart"/>
      <w:r w:rsidRPr="00C77ACF">
        <w:rPr>
          <w:rFonts w:ascii="Times New Roman" w:hAnsi="Times New Roman" w:cs="Times New Roman"/>
          <w:sz w:val="24"/>
          <w:szCs w:val="24"/>
        </w:rPr>
        <w:t>Тапайкина</w:t>
      </w:r>
      <w:proofErr w:type="spellEnd"/>
      <w:r w:rsidRPr="00C77ACF">
        <w:rPr>
          <w:rFonts w:ascii="Times New Roman" w:hAnsi="Times New Roman" w:cs="Times New Roman"/>
          <w:sz w:val="24"/>
          <w:szCs w:val="24"/>
        </w:rPr>
        <w:t xml:space="preserve"> Г.Г.</w:t>
      </w:r>
    </w:p>
    <w:p w:rsidR="00896113" w:rsidRPr="00C77ACF" w:rsidRDefault="00896113">
      <w:pPr>
        <w:rPr>
          <w:rFonts w:ascii="Times New Roman" w:hAnsi="Times New Roman" w:cs="Times New Roman"/>
          <w:sz w:val="24"/>
          <w:szCs w:val="24"/>
        </w:rPr>
      </w:pPr>
      <w:r w:rsidRPr="00C77AC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proofErr w:type="spellStart"/>
      <w:r w:rsidRPr="00C77ACF">
        <w:rPr>
          <w:rFonts w:ascii="Times New Roman" w:hAnsi="Times New Roman" w:cs="Times New Roman"/>
          <w:sz w:val="24"/>
          <w:szCs w:val="24"/>
        </w:rPr>
        <w:t>Камалутдинова</w:t>
      </w:r>
      <w:proofErr w:type="spellEnd"/>
      <w:r w:rsidRPr="00C77ACF">
        <w:rPr>
          <w:rFonts w:ascii="Times New Roman" w:hAnsi="Times New Roman" w:cs="Times New Roman"/>
          <w:sz w:val="24"/>
          <w:szCs w:val="24"/>
        </w:rPr>
        <w:t xml:space="preserve"> Л.И.</w:t>
      </w:r>
    </w:p>
    <w:p w:rsidR="00896113" w:rsidRDefault="00896113"/>
    <w:p w:rsidR="0089469A" w:rsidRDefault="0089469A"/>
    <w:p w:rsidR="00C77ACF" w:rsidRPr="00736CCE" w:rsidRDefault="00C77ACF" w:rsidP="00C77ACF">
      <w:pPr>
        <w:pStyle w:val="af"/>
        <w:kinsoku w:val="0"/>
        <w:overflowPunct w:val="0"/>
        <w:spacing w:before="134" w:beforeAutospacing="0" w:after="0" w:afterAutospacing="0"/>
        <w:ind w:left="547" w:hanging="547"/>
        <w:jc w:val="both"/>
        <w:textAlignment w:val="baseline"/>
        <w:rPr>
          <w:rFonts w:eastAsia="+mn-ea"/>
          <w:bCs/>
          <w:color w:val="000000"/>
          <w:sz w:val="26"/>
          <w:szCs w:val="26"/>
        </w:rPr>
      </w:pPr>
      <w:r w:rsidRPr="00736CCE">
        <w:rPr>
          <w:rFonts w:eastAsia="+mn-ea"/>
          <w:bCs/>
          <w:color w:val="000000"/>
          <w:sz w:val="26"/>
          <w:szCs w:val="26"/>
        </w:rPr>
        <w:t xml:space="preserve">Отчёт </w:t>
      </w:r>
      <w:r>
        <w:rPr>
          <w:rFonts w:eastAsia="+mn-ea"/>
          <w:bCs/>
          <w:color w:val="000000"/>
          <w:sz w:val="26"/>
          <w:szCs w:val="26"/>
        </w:rPr>
        <w:t xml:space="preserve">принят </w:t>
      </w:r>
      <w:r w:rsidRPr="00736CCE">
        <w:rPr>
          <w:rFonts w:eastAsia="+mn-ea"/>
          <w:bCs/>
          <w:color w:val="000000"/>
          <w:sz w:val="26"/>
          <w:szCs w:val="26"/>
        </w:rPr>
        <w:t xml:space="preserve"> на </w:t>
      </w:r>
      <w:r>
        <w:rPr>
          <w:rFonts w:eastAsia="+mn-ea"/>
          <w:bCs/>
          <w:color w:val="000000"/>
          <w:sz w:val="26"/>
          <w:szCs w:val="26"/>
        </w:rPr>
        <w:t xml:space="preserve">заседании </w:t>
      </w:r>
    </w:p>
    <w:p w:rsidR="00C77ACF" w:rsidRDefault="00C77ACF" w:rsidP="00C77ACF">
      <w:pPr>
        <w:pStyle w:val="af"/>
        <w:kinsoku w:val="0"/>
        <w:overflowPunct w:val="0"/>
        <w:spacing w:before="134" w:beforeAutospacing="0" w:after="0" w:afterAutospacing="0"/>
        <w:ind w:left="547" w:hanging="547"/>
        <w:jc w:val="both"/>
        <w:textAlignment w:val="baseline"/>
        <w:rPr>
          <w:rFonts w:eastAsia="+mn-ea"/>
          <w:bCs/>
          <w:color w:val="000000"/>
          <w:sz w:val="26"/>
          <w:szCs w:val="26"/>
        </w:rPr>
      </w:pPr>
      <w:r w:rsidRPr="00736CCE">
        <w:rPr>
          <w:rFonts w:eastAsia="+mn-ea"/>
          <w:bCs/>
          <w:color w:val="000000"/>
          <w:sz w:val="26"/>
          <w:szCs w:val="26"/>
        </w:rPr>
        <w:t>педагогическо</w:t>
      </w:r>
      <w:r>
        <w:rPr>
          <w:rFonts w:eastAsia="+mn-ea"/>
          <w:bCs/>
          <w:color w:val="000000"/>
          <w:sz w:val="26"/>
          <w:szCs w:val="26"/>
        </w:rPr>
        <w:t>го</w:t>
      </w:r>
      <w:r w:rsidRPr="00736CCE">
        <w:rPr>
          <w:rFonts w:eastAsia="+mn-ea"/>
          <w:bCs/>
          <w:color w:val="000000"/>
          <w:sz w:val="26"/>
          <w:szCs w:val="26"/>
        </w:rPr>
        <w:t xml:space="preserve"> совет</w:t>
      </w:r>
      <w:r>
        <w:rPr>
          <w:rFonts w:eastAsia="+mn-ea"/>
          <w:bCs/>
          <w:color w:val="000000"/>
          <w:sz w:val="26"/>
          <w:szCs w:val="26"/>
        </w:rPr>
        <w:t xml:space="preserve">а, </w:t>
      </w:r>
    </w:p>
    <w:p w:rsidR="00C77ACF" w:rsidRPr="00736CCE" w:rsidRDefault="00C77ACF" w:rsidP="00C77ACF">
      <w:pPr>
        <w:pStyle w:val="af"/>
        <w:kinsoku w:val="0"/>
        <w:overflowPunct w:val="0"/>
        <w:spacing w:before="134" w:beforeAutospacing="0" w:after="0" w:afterAutospacing="0"/>
        <w:ind w:left="547" w:hanging="547"/>
        <w:jc w:val="both"/>
        <w:textAlignment w:val="baseline"/>
        <w:rPr>
          <w:sz w:val="26"/>
          <w:szCs w:val="26"/>
        </w:rPr>
      </w:pPr>
      <w:r w:rsidRPr="00736CCE">
        <w:rPr>
          <w:rFonts w:eastAsia="+mn-ea"/>
          <w:bCs/>
          <w:color w:val="000000"/>
          <w:sz w:val="26"/>
          <w:szCs w:val="26"/>
        </w:rPr>
        <w:t xml:space="preserve">протокол № </w:t>
      </w:r>
      <w:r w:rsidR="00490EA2">
        <w:rPr>
          <w:rFonts w:eastAsia="+mn-ea"/>
          <w:bCs/>
          <w:color w:val="000000"/>
          <w:sz w:val="26"/>
          <w:szCs w:val="26"/>
        </w:rPr>
        <w:t>2 от 14.04</w:t>
      </w:r>
      <w:r w:rsidRPr="005737A0">
        <w:rPr>
          <w:rFonts w:eastAsia="+mn-ea"/>
          <w:bCs/>
          <w:color w:val="000000"/>
          <w:sz w:val="26"/>
          <w:szCs w:val="26"/>
        </w:rPr>
        <w:t>.2020г.</w:t>
      </w:r>
    </w:p>
    <w:p w:rsidR="0089469A" w:rsidRDefault="0089469A"/>
    <w:p w:rsidR="0089469A" w:rsidRDefault="0089469A"/>
    <w:p w:rsidR="0089469A" w:rsidRDefault="0089469A"/>
    <w:p w:rsidR="0089469A" w:rsidRDefault="0089469A"/>
    <w:p w:rsidR="00C77ACF" w:rsidRDefault="00C77ACF"/>
    <w:p w:rsidR="00C77ACF" w:rsidRDefault="00C77ACF"/>
    <w:p w:rsidR="00C77ACF" w:rsidRDefault="00C77ACF"/>
    <w:p w:rsidR="00C77ACF" w:rsidRDefault="00C77ACF"/>
    <w:p w:rsidR="00C77ACF" w:rsidRDefault="00C77ACF"/>
    <w:p w:rsidR="00C77ACF" w:rsidRDefault="00C77ACF"/>
    <w:p w:rsidR="00C77ACF" w:rsidRDefault="00C77ACF"/>
    <w:p w:rsidR="00C77ACF" w:rsidRDefault="00C77ACF"/>
    <w:p w:rsidR="00C77ACF" w:rsidRDefault="00C77ACF"/>
    <w:p w:rsidR="0089469A" w:rsidRDefault="0089469A"/>
    <w:p w:rsidR="0089469A" w:rsidRDefault="0089469A"/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9649"/>
        <w:gridCol w:w="6"/>
      </w:tblGrid>
      <w:tr w:rsidR="001C1ADE" w:rsidRPr="001C1ADE" w:rsidTr="0089469A">
        <w:trPr>
          <w:trHeight w:val="2702"/>
          <w:tblCellSpacing w:w="0" w:type="dxa"/>
          <w:jc w:val="center"/>
        </w:trPr>
        <w:tc>
          <w:tcPr>
            <w:tcW w:w="4997" w:type="pct"/>
            <w:tcMar>
              <w:top w:w="0" w:type="dxa"/>
              <w:left w:w="300" w:type="dxa"/>
              <w:bottom w:w="0" w:type="dxa"/>
              <w:right w:w="300" w:type="dxa"/>
            </w:tcMar>
          </w:tcPr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Общая характеристика.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Тип: 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бюджетное дошкольное образовательное учреждение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Вид: 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детский сад (реализует основную образовательную программу дошкольного образования)</w:t>
            </w:r>
          </w:p>
          <w:p w:rsidR="001C1ADE" w:rsidRPr="001C1ADE" w:rsidRDefault="001C1ADE">
            <w:pPr>
              <w:pStyle w:val="western"/>
              <w:spacing w:before="0" w:beforeAutospacing="0" w:after="0" w:afterAutospacing="0" w:line="360" w:lineRule="auto"/>
              <w:jc w:val="both"/>
            </w:pPr>
            <w:r w:rsidRPr="001C1ADE">
              <w:t>Учредителем учреждения является муниципальное образование «Сабинский муниципальный район Республики Татарстан»</w:t>
            </w:r>
          </w:p>
          <w:p w:rsidR="001C1ADE" w:rsidRPr="001C1ADE" w:rsidRDefault="001C1ADE">
            <w:pPr>
              <w:pStyle w:val="western"/>
              <w:spacing w:before="0" w:beforeAutospacing="0" w:after="0" w:afterAutospacing="0" w:line="360" w:lineRule="auto"/>
              <w:jc w:val="both"/>
              <w:rPr>
                <w:lang w:val="tt-RU"/>
              </w:rPr>
            </w:pPr>
            <w:r w:rsidRPr="001C1ADE">
              <w:rPr>
                <w:iCs/>
                <w:u w:val="single"/>
              </w:rPr>
              <w:t>Тип, статус учреждения: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Государственный статус учреждения –  муниципальное бюджетное дошкольное образовательное учреждение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  <w:t>Официальное наименование учреждения:</w:t>
            </w:r>
          </w:p>
          <w:p w:rsidR="001C1ADE" w:rsidRPr="001C1ADE" w:rsidRDefault="001C1ADE">
            <w:pPr>
              <w:pStyle w:val="western"/>
              <w:spacing w:before="0" w:beforeAutospacing="0" w:after="0" w:afterAutospacing="0" w:line="360" w:lineRule="auto"/>
              <w:jc w:val="both"/>
            </w:pPr>
            <w:proofErr w:type="gramStart"/>
            <w:r w:rsidRPr="001C1ADE">
              <w:t>Полное</w:t>
            </w:r>
            <w:proofErr w:type="gramEnd"/>
            <w:r w:rsidRPr="001C1ADE">
              <w:t xml:space="preserve"> на русском языке: Муниципальное бюджетное дошкольное образовательное учреждение «</w:t>
            </w:r>
            <w:r w:rsidRPr="001C1ADE">
              <w:rPr>
                <w:bCs/>
              </w:rPr>
              <w:t>Шеморданский детский сад №2 «Теремок</w:t>
            </w:r>
            <w:proofErr w:type="gramStart"/>
            <w:r w:rsidRPr="001C1ADE">
              <w:rPr>
                <w:bCs/>
              </w:rPr>
              <w:t>»С</w:t>
            </w:r>
            <w:proofErr w:type="gramEnd"/>
            <w:r w:rsidRPr="001C1ADE">
              <w:rPr>
                <w:bCs/>
              </w:rPr>
              <w:t xml:space="preserve">абинского муниципального </w:t>
            </w:r>
            <w:r w:rsidRPr="001C1ADE">
              <w:rPr>
                <w:bCs/>
              </w:rPr>
              <w:lastRenderedPageBreak/>
              <w:t>района Республики Татарстан»</w:t>
            </w:r>
          </w:p>
          <w:p w:rsidR="001C1ADE" w:rsidRPr="001C1ADE" w:rsidRDefault="001C1ADE">
            <w:pPr>
              <w:pStyle w:val="western"/>
              <w:spacing w:before="0" w:beforeAutospacing="0" w:after="0" w:afterAutospacing="0" w:line="360" w:lineRule="auto"/>
              <w:jc w:val="both"/>
            </w:pPr>
            <w:proofErr w:type="gramStart"/>
            <w:r w:rsidRPr="001C1ADE">
              <w:t>Сокращенное</w:t>
            </w:r>
            <w:proofErr w:type="gramEnd"/>
            <w:r w:rsidRPr="001C1ADE">
              <w:t xml:space="preserve"> на русском языке: МБДОУ «</w:t>
            </w:r>
            <w:r w:rsidRPr="001C1ADE">
              <w:rPr>
                <w:bCs/>
              </w:rPr>
              <w:t>Шеморданский детский сад №2 «Теремок»</w:t>
            </w:r>
          </w:p>
          <w:p w:rsidR="001C1ADE" w:rsidRPr="001C1ADE" w:rsidRDefault="001C1ADE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Полное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на татарском языке: «Татарстан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1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Саба муниципаль районы 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әмәрдән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авылы</w:t>
            </w:r>
            <w:r w:rsidRPr="001C1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2нче “Теремок” балалар бакчасы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1C1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мәктәпкәчә белем муниципаль бюджет учреждениесе.</w:t>
            </w:r>
          </w:p>
          <w:p w:rsidR="001C1ADE" w:rsidRPr="001C1ADE" w:rsidRDefault="001C1ADE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Сокращенное официальное наименование учреждения на татарском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языке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:М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БМБУ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C1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Шәмәрдән 2нче</w:t>
            </w:r>
            <w:r w:rsidR="009331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номерлы</w:t>
            </w:r>
            <w:r w:rsidRPr="001C1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“Теремок”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1C1ADE" w:rsidRPr="001C1ADE" w:rsidRDefault="001C1ADE">
            <w:pPr>
              <w:pStyle w:val="western"/>
              <w:spacing w:before="0" w:beforeAutospacing="0" w:after="0" w:afterAutospacing="0" w:line="360" w:lineRule="auto"/>
              <w:jc w:val="both"/>
              <w:rPr>
                <w:lang w:val="tt-RU"/>
              </w:rPr>
            </w:pPr>
            <w:r w:rsidRPr="001C1ADE">
              <w:rPr>
                <w:iCs/>
                <w:u w:val="single"/>
              </w:rPr>
              <w:t>Организационно-правовая форма</w:t>
            </w:r>
            <w:r w:rsidRPr="001C1ADE">
              <w:t xml:space="preserve">: </w:t>
            </w:r>
          </w:p>
          <w:p w:rsidR="001C1ADE" w:rsidRPr="001C1ADE" w:rsidRDefault="001C1ADE">
            <w:pPr>
              <w:pStyle w:val="western"/>
              <w:spacing w:before="0" w:beforeAutospacing="0" w:after="0" w:afterAutospacing="0" w:line="360" w:lineRule="auto"/>
              <w:jc w:val="both"/>
              <w:rPr>
                <w:lang w:val="tt-RU"/>
              </w:rPr>
            </w:pPr>
            <w:r w:rsidRPr="001C1ADE">
              <w:t xml:space="preserve">Муниципальное бюджетное учреждение. </w:t>
            </w:r>
          </w:p>
          <w:p w:rsidR="001C1ADE" w:rsidRPr="001C1ADE" w:rsidRDefault="001C1ADE">
            <w:pPr>
              <w:pStyle w:val="western"/>
              <w:spacing w:before="0" w:beforeAutospacing="0" w:after="0" w:afterAutospacing="0" w:line="360" w:lineRule="auto"/>
              <w:jc w:val="both"/>
              <w:rPr>
                <w:iCs/>
                <w:u w:val="single"/>
              </w:rPr>
            </w:pPr>
            <w:r w:rsidRPr="001C1ADE">
              <w:rPr>
                <w:iCs/>
                <w:u w:val="single"/>
              </w:rPr>
              <w:t xml:space="preserve">Место нахождения Учреждения: 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Юридический адрес: 422050, Республика Татарстан, Сабинский муниципальный район, с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емордан, ул. Молодёжная , дом 15 а.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Фактический адрес: 422050, Республика Татарстан, Сабинский муниципальный район, с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емордан, ул. Молодёжная , дом 15 а.</w:t>
            </w:r>
          </w:p>
          <w:p w:rsidR="001C1ADE" w:rsidRPr="001C1ADE" w:rsidRDefault="001C1ADE">
            <w:pPr>
              <w:pStyle w:val="western"/>
              <w:spacing w:before="0" w:beforeAutospacing="0" w:after="0" w:afterAutospacing="0" w:line="360" w:lineRule="auto"/>
              <w:jc w:val="both"/>
              <w:rPr>
                <w:color w:val="FF0000"/>
              </w:rPr>
            </w:pPr>
            <w:r w:rsidRPr="001C1ADE">
              <w:t>Телефон (факс): (</w:t>
            </w:r>
            <w:r w:rsidRPr="001C1ADE">
              <w:rPr>
                <w:u w:val="single"/>
              </w:rPr>
              <w:t>84362)32277</w:t>
            </w:r>
          </w:p>
          <w:p w:rsidR="001C1ADE" w:rsidRPr="001C1ADE" w:rsidRDefault="001C1ADE">
            <w:pPr>
              <w:pStyle w:val="western"/>
              <w:spacing w:before="0" w:beforeAutospacing="0" w:after="0" w:afterAutospacing="0" w:line="360" w:lineRule="auto"/>
              <w:jc w:val="both"/>
            </w:pPr>
            <w:r w:rsidRPr="001C1ADE">
              <w:t xml:space="preserve">Электронный адрес: </w:t>
            </w:r>
            <w:proofErr w:type="spellStart"/>
            <w:r w:rsidRPr="001C1ADE">
              <w:rPr>
                <w:lang w:val="en-US"/>
              </w:rPr>
              <w:t>davtan</w:t>
            </w:r>
            <w:proofErr w:type="spellEnd"/>
            <w:r w:rsidRPr="001C1ADE">
              <w:t xml:space="preserve">74@ </w:t>
            </w:r>
            <w:proofErr w:type="spellStart"/>
            <w:r w:rsidRPr="001C1ADE">
              <w:rPr>
                <w:lang w:val="en-US"/>
              </w:rPr>
              <w:t>yandex</w:t>
            </w:r>
            <w:proofErr w:type="spellEnd"/>
            <w:r w:rsidRPr="001C1ADE">
              <w:t>.</w:t>
            </w:r>
            <w:proofErr w:type="spellStart"/>
            <w:r w:rsidRPr="001C1ADE">
              <w:rPr>
                <w:lang w:val="en-US"/>
              </w:rPr>
              <w:t>ru</w:t>
            </w:r>
            <w:proofErr w:type="spellEnd"/>
          </w:p>
          <w:p w:rsidR="001C1ADE" w:rsidRPr="001C1ADE" w:rsidRDefault="001C1ADE">
            <w:pPr>
              <w:pStyle w:val="western"/>
              <w:spacing w:before="0" w:beforeAutospacing="0" w:after="0" w:afterAutospacing="0" w:line="360" w:lineRule="auto"/>
              <w:jc w:val="both"/>
              <w:rPr>
                <w:lang w:val="tt-RU"/>
              </w:rPr>
            </w:pPr>
            <w:r w:rsidRPr="001C1ADE">
              <w:rPr>
                <w:b/>
                <w:bCs/>
              </w:rPr>
              <w:t xml:space="preserve">Лицензия на образовательную </w:t>
            </w:r>
            <w:proofErr w:type="spellStart"/>
            <w:r w:rsidRPr="001C1ADE">
              <w:rPr>
                <w:b/>
                <w:bCs/>
              </w:rPr>
              <w:t>деятельность:</w:t>
            </w:r>
            <w:r w:rsidRPr="001C1ADE">
              <w:rPr>
                <w:bCs/>
              </w:rPr>
              <w:t>№</w:t>
            </w:r>
            <w:proofErr w:type="spellEnd"/>
            <w:r w:rsidRPr="001C1ADE">
              <w:rPr>
                <w:bCs/>
              </w:rPr>
              <w:t xml:space="preserve"> 9719 от 26 июля 2017 года, серия 16Л01 № 0005821; </w:t>
            </w:r>
            <w:r w:rsidRPr="001C1ADE">
              <w:rPr>
                <w:b/>
                <w:bCs/>
              </w:rPr>
              <w:t xml:space="preserve">на дополнительное </w:t>
            </w:r>
            <w:proofErr w:type="spellStart"/>
            <w:r w:rsidRPr="001C1ADE">
              <w:rPr>
                <w:b/>
                <w:bCs/>
              </w:rPr>
              <w:t>образование:</w:t>
            </w:r>
            <w:r w:rsidRPr="001C1ADE">
              <w:rPr>
                <w:bCs/>
              </w:rPr>
              <w:t>№</w:t>
            </w:r>
            <w:proofErr w:type="spellEnd"/>
            <w:r w:rsidRPr="001C1ADE">
              <w:rPr>
                <w:bCs/>
              </w:rPr>
              <w:t xml:space="preserve"> 9719 от 26 июля 2017 года, серия 16П01 № 0009378.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 xml:space="preserve"> Срок действия лицензии</w:t>
            </w:r>
            <w:r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</w:rPr>
              <w:t xml:space="preserve">: </w:t>
            </w:r>
            <w:proofErr w:type="gramStart"/>
            <w:r w:rsidRPr="001C1ADE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бессрочное</w:t>
            </w:r>
            <w:proofErr w:type="gramEnd"/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pacing w:val="5"/>
                <w:sz w:val="24"/>
                <w:szCs w:val="24"/>
                <w:u w:val="single"/>
              </w:rPr>
            </w:pP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Структура и количество групп: </w:t>
            </w:r>
            <w:r w:rsidRPr="001C1A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групп.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 воспитанников: 1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Наполняемость групп:  2</w:t>
            </w: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2 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воспитанника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Структура управления: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–  Давыдова Татьяна Анатольевна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с 1.09. 2019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вр.и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Каримова Г.Р., с 1.10. 2019 – Каримова Г.Р.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электронной почты заведующего: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teremok</w:t>
            </w:r>
            <w:proofErr w:type="spell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detsad</w:t>
            </w:r>
            <w:proofErr w:type="spell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2@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Информационная справка: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Дата постройки здания 1988 год.  Детский сад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откры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лся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 после капитального ремонта в 2015 году</w:t>
            </w:r>
            <w:r w:rsidRPr="001C1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Муниципальное бюджетное дошкольное образовательное учреждение «Шеморданский детский сад №2 «Теремок»– отдельно стоящее здание, расположенное внутри жилого комплекса по улице 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Молодежная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. Имеет отдельный, огороженный участок для детских прогулок, оснащённый в соответствии с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 2.4.1.2660–13 игровым  оборудованием, которое полностью  заменено летом 2016 года.  Общая 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площадь земельного участка: 4690кв.м.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,з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астроенная 1021кв.м. Площадь здания:1 этаж - 577,9кв.м.,2 этаж – 562.2 кв.м. Всего: 1179,0 кв.м., подвал – 50, 1 отапливаемая пл. 1104,5 кв.м. Ближайшее окружение дошкольного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учреждения:Шеморданская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поселковая больница,  Шеморданский Дом Культуры, Музыкальная школа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Гостиница, Шеморданский лицей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«Рост»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Кадровое обеспечение  организации  </w:t>
            </w:r>
            <w:proofErr w:type="spellStart"/>
            <w:proofErr w:type="gramStart"/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воспитательно</w:t>
            </w:r>
            <w:proofErr w:type="spellEnd"/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 образовательного</w:t>
            </w:r>
            <w:proofErr w:type="gramEnd"/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процесса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Фактическое количес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 сотрудников –  29 человек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Педагогическим персоналом учреждение укомплектовано полностью.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процесс в ДОУ обеспечивают специалисты:</w:t>
            </w:r>
          </w:p>
          <w:p w:rsidR="001C1ADE" w:rsidRPr="001C1ADE" w:rsidRDefault="001C1ADE">
            <w:pPr>
              <w:numPr>
                <w:ilvl w:val="0"/>
                <w:numId w:val="1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заведующий;</w:t>
            </w:r>
          </w:p>
          <w:p w:rsidR="001C1ADE" w:rsidRPr="001C1ADE" w:rsidRDefault="001C1ADE">
            <w:pPr>
              <w:numPr>
                <w:ilvl w:val="0"/>
                <w:numId w:val="1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воспитатель;</w:t>
            </w:r>
          </w:p>
          <w:p w:rsidR="001C1ADE" w:rsidRPr="001C1ADE" w:rsidRDefault="001C1ADE">
            <w:pPr>
              <w:numPr>
                <w:ilvl w:val="0"/>
                <w:numId w:val="1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 1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воспитателей;</w:t>
            </w:r>
          </w:p>
          <w:p w:rsidR="001C1ADE" w:rsidRPr="001C1ADE" w:rsidRDefault="001C1ADE">
            <w:pPr>
              <w:numPr>
                <w:ilvl w:val="0"/>
                <w:numId w:val="1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 по обучению русскому языку;</w:t>
            </w:r>
          </w:p>
          <w:p w:rsidR="001C1ADE" w:rsidRPr="001C1ADE" w:rsidRDefault="001C1ADE">
            <w:pPr>
              <w:numPr>
                <w:ilvl w:val="0"/>
                <w:numId w:val="1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 по обучению английскому языку;</w:t>
            </w:r>
          </w:p>
          <w:p w:rsidR="001C1ADE" w:rsidRPr="001C1ADE" w:rsidRDefault="001C1ADE">
            <w:pPr>
              <w:numPr>
                <w:ilvl w:val="0"/>
                <w:numId w:val="1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руководитель;</w:t>
            </w:r>
          </w:p>
          <w:p w:rsidR="001C1ADE" w:rsidRPr="001C1ADE" w:rsidRDefault="001C1ADE">
            <w:pPr>
              <w:numPr>
                <w:ilvl w:val="0"/>
                <w:numId w:val="1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 по физической культуре;</w:t>
            </w:r>
          </w:p>
          <w:p w:rsidR="001C1ADE" w:rsidRPr="001C1ADE" w:rsidRDefault="001C1ADE">
            <w:pPr>
              <w:numPr>
                <w:ilvl w:val="0"/>
                <w:numId w:val="1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учитель-логопед;</w:t>
            </w:r>
          </w:p>
          <w:p w:rsidR="001C1ADE" w:rsidRPr="001C1ADE" w:rsidRDefault="001C1ADE">
            <w:pPr>
              <w:numPr>
                <w:ilvl w:val="0"/>
                <w:numId w:val="1"/>
              </w:num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педагог-психолог;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Кадровый состав педагогов:   14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- человек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 заведующий.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Таблица № 1</w:t>
            </w:r>
          </w:p>
          <w:tbl>
            <w:tblPr>
              <w:tblW w:w="4665" w:type="dxa"/>
              <w:tblLook w:val="04A0"/>
            </w:tblPr>
            <w:tblGrid>
              <w:gridCol w:w="4665"/>
            </w:tblGrid>
            <w:tr w:rsidR="001C1ADE" w:rsidRPr="001C1ADE">
              <w:tc>
                <w:tcPr>
                  <w:tcW w:w="4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tabs>
                      <w:tab w:val="left" w:pos="3765"/>
                    </w:tabs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Образование</w:t>
                  </w:r>
                </w:p>
              </w:tc>
            </w:tr>
            <w:tr w:rsidR="001C1ADE" w:rsidRPr="001C1ADE">
              <w:tc>
                <w:tcPr>
                  <w:tcW w:w="4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высшее</w:t>
                  </w:r>
                </w:p>
              </w:tc>
            </w:tr>
            <w:tr w:rsidR="001C1ADE" w:rsidRPr="001C1ADE">
              <w:tc>
                <w:tcPr>
                  <w:tcW w:w="4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43414C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13чел. -92</w:t>
                  </w:r>
                  <w:r w:rsidR="001C1ADE"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</w:tbl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Таблица № 2</w:t>
            </w:r>
          </w:p>
          <w:tbl>
            <w:tblPr>
              <w:tblW w:w="0" w:type="auto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511"/>
              <w:gridCol w:w="683"/>
              <w:gridCol w:w="797"/>
              <w:gridCol w:w="1378"/>
              <w:gridCol w:w="1100"/>
              <w:gridCol w:w="862"/>
              <w:gridCol w:w="977"/>
              <w:gridCol w:w="1725"/>
            </w:tblGrid>
            <w:tr w:rsidR="001C1ADE" w:rsidRPr="001C1ADE">
              <w:trPr>
                <w:tblCellSpacing w:w="0" w:type="dxa"/>
                <w:jc w:val="center"/>
              </w:trPr>
              <w:tc>
                <w:tcPr>
                  <w:tcW w:w="4783" w:type="dxa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C1ADE" w:rsidRPr="001C1ADE" w:rsidRDefault="001C1ADE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Возраст педагогов</w:t>
                  </w:r>
                </w:p>
              </w:tc>
              <w:tc>
                <w:tcPr>
                  <w:tcW w:w="5065" w:type="dxa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C1ADE" w:rsidRPr="001C1ADE" w:rsidRDefault="001C1ADE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Педагогический стаж</w:t>
                  </w:r>
                </w:p>
              </w:tc>
            </w:tr>
            <w:tr w:rsidR="00940818" w:rsidRPr="001C1ADE">
              <w:trPr>
                <w:tblCellSpacing w:w="0" w:type="dxa"/>
                <w:jc w:val="center"/>
              </w:trPr>
              <w:tc>
                <w:tcPr>
                  <w:tcW w:w="169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C1ADE" w:rsidRPr="001C1ADE" w:rsidRDefault="001C1ADE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 30</w:t>
                  </w:r>
                </w:p>
                <w:p w:rsidR="001C1ADE" w:rsidRPr="001C1ADE" w:rsidRDefault="001C1ADE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лет</w:t>
                  </w:r>
                </w:p>
              </w:tc>
              <w:tc>
                <w:tcPr>
                  <w:tcW w:w="7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C1ADE" w:rsidRPr="001C1ADE" w:rsidRDefault="001C1ADE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30-40</w:t>
                  </w:r>
                </w:p>
                <w:p w:rsidR="001C1ADE" w:rsidRPr="001C1ADE" w:rsidRDefault="001C1ADE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лет</w:t>
                  </w:r>
                </w:p>
              </w:tc>
              <w:tc>
                <w:tcPr>
                  <w:tcW w:w="8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C1ADE" w:rsidRPr="001C1ADE" w:rsidRDefault="001C1ADE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40-50</w:t>
                  </w:r>
                </w:p>
                <w:p w:rsidR="001C1ADE" w:rsidRPr="001C1ADE" w:rsidRDefault="001C1ADE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лет</w:t>
                  </w:r>
                </w:p>
              </w:tc>
              <w:tc>
                <w:tcPr>
                  <w:tcW w:w="1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C1ADE" w:rsidRPr="001C1ADE" w:rsidRDefault="001C1ADE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более</w:t>
                  </w:r>
                </w:p>
                <w:p w:rsidR="001C1ADE" w:rsidRPr="001C1ADE" w:rsidRDefault="001C1ADE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50 лет</w:t>
                  </w:r>
                </w:p>
              </w:tc>
              <w:tc>
                <w:tcPr>
                  <w:tcW w:w="12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C1ADE" w:rsidRPr="001C1ADE" w:rsidRDefault="001C1ADE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 5 лет</w:t>
                  </w:r>
                </w:p>
              </w:tc>
              <w:tc>
                <w:tcPr>
                  <w:tcW w:w="9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C1ADE" w:rsidRPr="001C1ADE" w:rsidRDefault="001C1ADE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 – 10</w:t>
                  </w:r>
                </w:p>
                <w:p w:rsidR="001C1ADE" w:rsidRPr="001C1ADE" w:rsidRDefault="001C1ADE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лет</w:t>
                  </w:r>
                </w:p>
              </w:tc>
              <w:tc>
                <w:tcPr>
                  <w:tcW w:w="10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C1ADE" w:rsidRPr="001C1ADE" w:rsidRDefault="001C1ADE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 – 20</w:t>
                  </w:r>
                </w:p>
                <w:p w:rsidR="001C1ADE" w:rsidRPr="001C1ADE" w:rsidRDefault="001C1ADE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лет</w:t>
                  </w:r>
                </w:p>
              </w:tc>
              <w:tc>
                <w:tcPr>
                  <w:tcW w:w="19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C1ADE" w:rsidRPr="001C1ADE" w:rsidRDefault="001C1ADE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более</w:t>
                  </w:r>
                </w:p>
                <w:p w:rsidR="001C1ADE" w:rsidRPr="001C1ADE" w:rsidRDefault="001C1ADE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 лет</w:t>
                  </w:r>
                </w:p>
              </w:tc>
            </w:tr>
            <w:tr w:rsidR="00940818" w:rsidRPr="001C1ADE">
              <w:trPr>
                <w:tblCellSpacing w:w="0" w:type="dxa"/>
                <w:jc w:val="center"/>
              </w:trPr>
              <w:tc>
                <w:tcPr>
                  <w:tcW w:w="169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C1ADE" w:rsidRPr="001C1ADE" w:rsidRDefault="003762F8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  <w:p w:rsidR="001C1ADE" w:rsidRPr="001C1ADE" w:rsidRDefault="003762F8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28</w:t>
                  </w:r>
                  <w:r w:rsidR="001C1ADE"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7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C1ADE" w:rsidRPr="001C1ADE" w:rsidRDefault="003762F8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  <w:p w:rsidR="001C1ADE" w:rsidRPr="001C1ADE" w:rsidRDefault="003762F8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36</w:t>
                  </w:r>
                  <w:r w:rsidR="001C1ADE"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8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C1ADE" w:rsidRPr="001C1ADE" w:rsidRDefault="003762F8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  <w:p w:rsidR="001C1ADE" w:rsidRPr="001C1ADE" w:rsidRDefault="003762F8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36</w:t>
                  </w:r>
                  <w:r w:rsidR="001C1ADE"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1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C1ADE" w:rsidRPr="001C1ADE" w:rsidRDefault="003762F8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</w:p>
                <w:p w:rsidR="001C1ADE" w:rsidRPr="001C1ADE" w:rsidRDefault="003762F8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</w:t>
                  </w:r>
                  <w:r w:rsidR="001C1ADE"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12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C1ADE" w:rsidRPr="001C1ADE" w:rsidRDefault="003762F8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  <w:p w:rsidR="001C1ADE" w:rsidRPr="001C1ADE" w:rsidRDefault="00940818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28,5</w:t>
                  </w:r>
                  <w:r w:rsidR="001C1ADE"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%</w:t>
                  </w:r>
                </w:p>
              </w:tc>
              <w:tc>
                <w:tcPr>
                  <w:tcW w:w="9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C1ADE" w:rsidRPr="001C1ADE" w:rsidRDefault="003762F8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  <w:p w:rsidR="001C1ADE" w:rsidRPr="001C1ADE" w:rsidRDefault="00940818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28,5</w:t>
                  </w:r>
                  <w:r w:rsidR="001C1ADE"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10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762F8" w:rsidRDefault="003762F8" w:rsidP="003762F8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  <w:p w:rsidR="001C1ADE" w:rsidRPr="001C1ADE" w:rsidRDefault="00940818" w:rsidP="003762F8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28,5</w:t>
                  </w:r>
                  <w:r w:rsidR="001C1ADE"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19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C1ADE" w:rsidRPr="001C1ADE" w:rsidRDefault="003762F8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  <w:p w:rsidR="001C1ADE" w:rsidRPr="001C1ADE" w:rsidRDefault="00940818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14,5</w:t>
                  </w:r>
                  <w:r w:rsidR="001C1ADE"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</w:tbl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Таблица № 3</w:t>
            </w:r>
          </w:p>
          <w:tbl>
            <w:tblPr>
              <w:tblW w:w="0" w:type="auto"/>
              <w:tblLook w:val="04A0"/>
            </w:tblPr>
            <w:tblGrid>
              <w:gridCol w:w="3160"/>
              <w:gridCol w:w="3105"/>
              <w:gridCol w:w="2774"/>
            </w:tblGrid>
            <w:tr w:rsidR="001C1ADE" w:rsidRPr="001C1ADE">
              <w:tc>
                <w:tcPr>
                  <w:tcW w:w="10018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                                               Квалификационная категория</w:t>
                  </w:r>
                </w:p>
              </w:tc>
            </w:tr>
            <w:tr w:rsidR="001C1ADE" w:rsidRPr="001C1ADE">
              <w:tc>
                <w:tcPr>
                  <w:tcW w:w="3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Высшая</w:t>
                  </w:r>
                </w:p>
              </w:tc>
              <w:tc>
                <w:tcPr>
                  <w:tcW w:w="3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Первая</w:t>
                  </w:r>
                </w:p>
              </w:tc>
              <w:tc>
                <w:tcPr>
                  <w:tcW w:w="30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СЗД</w:t>
                  </w:r>
                </w:p>
              </w:tc>
            </w:tr>
            <w:tr w:rsidR="001C1ADE" w:rsidRPr="001C1ADE">
              <w:tc>
                <w:tcPr>
                  <w:tcW w:w="3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1педагог-7%</w:t>
                  </w:r>
                </w:p>
              </w:tc>
              <w:tc>
                <w:tcPr>
                  <w:tcW w:w="3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4педагога-27%</w:t>
                  </w:r>
                </w:p>
              </w:tc>
              <w:tc>
                <w:tcPr>
                  <w:tcW w:w="30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940818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</w:t>
                  </w:r>
                  <w:r w:rsidR="001C1ADE" w:rsidRPr="001C1A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педагогов-  54%</w:t>
                  </w:r>
                </w:p>
              </w:tc>
            </w:tr>
          </w:tbl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Важное направление работы с кадрами – организация повышения их квалификации. В течение учебного года на курсах свою квалификационную категорию повысили 7педагогов.</w:t>
            </w:r>
          </w:p>
          <w:p w:rsidR="00044B11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Педагогами ведется активная работа по самообразованию. В </w:t>
            </w:r>
            <w:r w:rsidR="00940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 </w:t>
            </w:r>
            <w:proofErr w:type="gramStart"/>
            <w:r w:rsidR="00940818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учебном</w:t>
            </w:r>
            <w:proofErr w:type="gramEnd"/>
            <w:r w:rsidR="009408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темы были связаны с </w:t>
            </w:r>
            <w:proofErr w:type="spellStart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профстандартом</w:t>
            </w:r>
            <w:proofErr w:type="spell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педагога, направлены на изучение стандарта и самоанализ. Сданы отчеты о проделанной работе и проблемах выявленных в ходе самообразования. Накопленный материал собирается и формируется в творческие папки.</w:t>
            </w:r>
            <w:r w:rsidR="00DC7C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началом нового учебного года темы самообразования у каждого педагога изменились</w:t>
            </w:r>
            <w:r w:rsidR="00044B1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="00DC7C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4B11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="00044B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4B11">
              <w:rPr>
                <w:rFonts w:ascii="Times New Roman" w:eastAsia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 w:rsidR="00044B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4B11">
              <w:rPr>
                <w:rFonts w:ascii="Times New Roman" w:eastAsia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  <w:r w:rsidR="00044B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«Обучение воспитанников подготовительной группы пересказу художественных произведений»</w:t>
            </w:r>
          </w:p>
          <w:p w:rsidR="00044B11" w:rsidRDefault="00044B1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Вагизовна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«Развитие речи детей через театрализованную деятельность»</w:t>
            </w:r>
          </w:p>
          <w:p w:rsidR="00FB0D08" w:rsidRDefault="00FB0D0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«Развитие мелкой моторики у детей раннего возраста»</w:t>
            </w:r>
          </w:p>
          <w:p w:rsidR="00FB0D08" w:rsidRDefault="00FB0D0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Фагмиева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Фуатовна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«Методы развития связной речи детей дошкольного возраста»</w:t>
            </w:r>
          </w:p>
          <w:p w:rsidR="00FB0D08" w:rsidRDefault="00A73B4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Губайдуллина Гузель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Ильгизаровна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«Использование схем и моделей для развития речи и логического мышления детей старшего дошкольного возраста»</w:t>
            </w:r>
          </w:p>
          <w:p w:rsidR="00A73B4F" w:rsidRDefault="00A73B4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«Использование картин, иллюстраций как средство речевого развития детей по английскому языку»</w:t>
            </w:r>
          </w:p>
          <w:p w:rsidR="00A73B4F" w:rsidRDefault="00A73B4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Камалутдинова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Людмила Ивановна – Развитие речи детей младшего возраста с использованием пальчиковых игр и упражнений»</w:t>
            </w:r>
          </w:p>
          <w:p w:rsidR="00A73B4F" w:rsidRDefault="00A73B4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Гульнар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Логоритмика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как эффективное средство коррекции речи</w:t>
            </w:r>
            <w:r w:rsidR="00483D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развития музыкально-ритмических способностей младших дошкольников»</w:t>
            </w:r>
          </w:p>
          <w:p w:rsidR="00483D08" w:rsidRDefault="00483D0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Гульнар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«Развитие связной речи детей дошкольного возраста»</w:t>
            </w:r>
          </w:p>
          <w:p w:rsidR="00483D08" w:rsidRDefault="00483D0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Аскарова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«Обогащение словаря через различные виды деятельности при обучении татарскому языку»</w:t>
            </w:r>
          </w:p>
          <w:p w:rsidR="003C0242" w:rsidRDefault="003C024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Кошкина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Ильмира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Мукминовна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r w:rsidR="004948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«Развитие связной речи у дошкольников в процессе </w:t>
            </w:r>
            <w:r w:rsidR="004948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работы над пересказом в подготовительной группе»</w:t>
            </w:r>
          </w:p>
          <w:p w:rsidR="003C0242" w:rsidRDefault="003C024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Анисимова Татьяна Анатольевна</w:t>
            </w:r>
            <w:r w:rsidR="004948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«Развитие конструктивных </w:t>
            </w:r>
            <w:proofErr w:type="spellStart"/>
            <w:r w:rsidR="0049484A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способностейу</w:t>
            </w:r>
            <w:proofErr w:type="spellEnd"/>
            <w:r w:rsidR="004948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дошкольников через использование конструктора ЛЕГО и Робототехники в ДОУ»</w:t>
            </w:r>
          </w:p>
          <w:p w:rsidR="0049484A" w:rsidRDefault="0049484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Каждый педагог имеет свое </w:t>
            </w:r>
            <w:proofErr w:type="spellStart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, в содержание которого входят личные достижения (разработки конспектов занятий, консультации, фото-отчеты, наградные документы)</w:t>
            </w:r>
            <w:proofErr w:type="gramStart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остижения педагогов и воспитанников (наградные док</w:t>
            </w:r>
            <w:r w:rsidR="00152F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ументы) так 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же  собираются в папки, хранятся в методическом кабинете,  общие выставляются на стенде и в СМИ на сайте ДОУ.</w:t>
            </w:r>
            <w:r w:rsidR="001A02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 Педагоги детского сада повышают свой профессиональный уровень, посещая</w:t>
            </w:r>
            <w:r w:rsidR="001625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семинары для молодых педагогов и плановые семинары, участвуя в семинарах, знакомятся с опытом работы своих коллег, приобретают и изучают новинки периодической и методической литературы. Все это дает положительный результат в организации воспитательно-образовательной деятельности ДОУ.</w:t>
            </w:r>
          </w:p>
          <w:p w:rsidR="001C1ADE" w:rsidRPr="001C1ADE" w:rsidRDefault="001C1ADE">
            <w:pPr>
              <w:tabs>
                <w:tab w:val="left" w:pos="480"/>
                <w:tab w:val="left" w:pos="72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C1ADE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>Контингент воспитанников М</w:t>
            </w:r>
            <w:r w:rsidRPr="001C1ADE">
              <w:rPr>
                <w:rFonts w:ascii="Times New Roman" w:eastAsia="TimesNewRomanPSMT" w:hAnsi="Times New Roman" w:cs="Times New Roman"/>
                <w:sz w:val="24"/>
                <w:szCs w:val="24"/>
              </w:rPr>
              <w:t>Б</w:t>
            </w:r>
            <w:r w:rsidRPr="001C1ADE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ДОУ 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1C1A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Шеморданский детский сад №2 «Теремок»:</w:t>
            </w:r>
          </w:p>
          <w:p w:rsidR="001C1ADE" w:rsidRPr="001C1ADE" w:rsidRDefault="00162569">
            <w:pPr>
              <w:tabs>
                <w:tab w:val="left" w:pos="480"/>
                <w:tab w:val="left" w:pos="72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 количество  детей – 124</w:t>
            </w:r>
            <w:r w:rsidR="001C1ADE" w:rsidRPr="001C1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  <w:p w:rsidR="001C1ADE" w:rsidRPr="001C1ADE" w:rsidRDefault="001C1ADE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 них:</w:t>
            </w:r>
          </w:p>
          <w:p w:rsidR="001C1ADE" w:rsidRPr="001C1ADE" w:rsidRDefault="00162569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 года  до 3 лет -58</w:t>
            </w:r>
          </w:p>
          <w:p w:rsidR="001C1ADE" w:rsidRPr="001C1ADE" w:rsidRDefault="00162569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от  3 лет  до 7 лет – 66</w:t>
            </w:r>
          </w:p>
          <w:p w:rsidR="001C1ADE" w:rsidRPr="001C1ADE" w:rsidRDefault="00162569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ясельная группа  - 13</w:t>
            </w:r>
          </w:p>
          <w:p w:rsidR="001C1ADE" w:rsidRPr="001C1ADE" w:rsidRDefault="001C1ADE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="001625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proofErr w:type="spellStart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  <w:r w:rsidR="001625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  группа         - 23</w:t>
            </w:r>
          </w:p>
          <w:p w:rsidR="001C1ADE" w:rsidRPr="001C1ADE" w:rsidRDefault="00162569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2 -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младшая  группа   - 22</w:t>
            </w:r>
          </w:p>
          <w:p w:rsidR="001C1ADE" w:rsidRPr="001C1ADE" w:rsidRDefault="001C1ADE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                 -24</w:t>
            </w:r>
          </w:p>
          <w:p w:rsidR="001C1ADE" w:rsidRPr="001C1ADE" w:rsidRDefault="001C1ADE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r w:rsidR="001625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аршая группа                 -21</w:t>
            </w:r>
          </w:p>
          <w:p w:rsidR="001C1ADE" w:rsidRPr="001C1ADE" w:rsidRDefault="00162569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Подготовительная группа  -21</w:t>
            </w:r>
          </w:p>
          <w:p w:rsidR="001C1ADE" w:rsidRPr="001C1ADE" w:rsidRDefault="001C1ADE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1ADE" w:rsidRPr="005D535C" w:rsidRDefault="001C1ADE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 здоровья  и  физическое  развитие  детей:</w:t>
            </w:r>
          </w:p>
          <w:p w:rsidR="005D535C" w:rsidRDefault="001C1ADE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1-ая  группа  здоровья </w:t>
            </w:r>
            <w:r w:rsid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C1ADE" w:rsidRPr="005D535C" w:rsidRDefault="005D535C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2-ая  группа  здоровья   - 111</w:t>
            </w:r>
            <w:r w:rsidR="001C1ADE" w:rsidRP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детей,  из  них:</w:t>
            </w:r>
          </w:p>
          <w:p w:rsidR="001C1ADE" w:rsidRPr="005D535C" w:rsidRDefault="005D535C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от  1 года  до  3  лет  -  </w:t>
            </w:r>
            <w:r w:rsidR="001C1ADE" w:rsidRP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  <w:r w:rsidR="001C1ADE" w:rsidRP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         </w:t>
            </w:r>
          </w:p>
          <w:p w:rsidR="001C1ADE" w:rsidRPr="005D535C" w:rsidRDefault="005D535C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от  3 лет   до  7  лет    - 56 </w:t>
            </w:r>
            <w:r w:rsidR="001C1ADE" w:rsidRP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детей.</w:t>
            </w:r>
          </w:p>
          <w:p w:rsidR="001C1ADE" w:rsidRPr="005D535C" w:rsidRDefault="001C1ADE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3–я  группа  здоровья    -  5</w:t>
            </w:r>
          </w:p>
          <w:p w:rsidR="001C1ADE" w:rsidRPr="005D535C" w:rsidRDefault="001C1ADE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 1 года  до  3  лет  -  3  детей          </w:t>
            </w:r>
          </w:p>
          <w:p w:rsidR="001C1ADE" w:rsidRPr="005D535C" w:rsidRDefault="001C1ADE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от  3 лет   до  7  лет    - 2 детей.</w:t>
            </w:r>
          </w:p>
          <w:p w:rsidR="001C1ADE" w:rsidRPr="005D535C" w:rsidRDefault="001C1ADE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4 группа здоровья -</w:t>
            </w:r>
            <w:r w:rsid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1C1ADE" w:rsidRPr="005D535C" w:rsidRDefault="001C1ADE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5-ая  группа  здоровья </w:t>
            </w:r>
            <w:r w:rsid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- 3</w:t>
            </w:r>
          </w:p>
          <w:p w:rsidR="001C1ADE" w:rsidRPr="005D535C" w:rsidRDefault="001C1ADE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 1 года  до  3  лет  -  1 ребенок          </w:t>
            </w:r>
          </w:p>
          <w:p w:rsidR="001C1ADE" w:rsidRPr="001C1ADE" w:rsidRDefault="001C1ADE">
            <w:pPr>
              <w:tabs>
                <w:tab w:val="left" w:pos="480"/>
                <w:tab w:val="left" w:pos="720"/>
              </w:tabs>
              <w:spacing w:after="0" w:line="360" w:lineRule="auto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от  3 лет   до  7  лет    - </w:t>
            </w:r>
            <w:r w:rsid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5D5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ребенок.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Образовательный проце</w:t>
            </w:r>
            <w:proofErr w:type="gramStart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сс стр</w:t>
            </w:r>
            <w:proofErr w:type="gram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оится на адекватных возрасту формах работы с детьми, при этом  основной формой и ведущим  видом деятельности является  игра.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работу внедряются передовые инновационные программы, технологии и методики воспитания и развития детей дошкольного возраста. В дошкольном учреждении создана основная образовательная </w:t>
            </w:r>
            <w:proofErr w:type="gramStart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</w:t>
            </w:r>
            <w:proofErr w:type="gram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+ адаптированная для детей с ОВЗ,  реализация которой способствует оптимальному развитию личностных качеств дошкольников и успешной их подготовке к школьному обучению.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Воспитание и обучение  детей  проводится  на  двух  языках  по основной   образовательной  программе детского сада, которая  разработана на основе  примерной образовательной программы дошкольного образования под ред., Н.Е. </w:t>
            </w:r>
            <w:proofErr w:type="spellStart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Т.С. Комаровой, М.А. Васильевой «От рождения до школы». Родному татарскому языку дети обучались по программе </w:t>
            </w:r>
            <w:proofErr w:type="spellStart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З.М.Зариповой</w:t>
            </w:r>
            <w:proofErr w:type="spell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Ф.В.Хазратовой</w:t>
            </w:r>
            <w:proofErr w:type="spell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«</w:t>
            </w:r>
            <w:r w:rsidR="0016256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Туган телдә сөйләшә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». 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Начиная со средней группы,  дети обучались  русскому</w:t>
            </w:r>
            <w:r w:rsidR="0016256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языку по </w:t>
            </w:r>
            <w:r w:rsidRPr="001C1A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УМК «Изучаем русский язык»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автор </w:t>
            </w:r>
            <w:proofErr w:type="spellStart"/>
            <w:r w:rsidRPr="001C1A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Гаффарова</w:t>
            </w:r>
            <w:proofErr w:type="spellEnd"/>
            <w:r w:rsidR="001625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1C1A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С.М.</w:t>
            </w:r>
            <w:r w:rsidR="001625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и английскому языку по авторской программе воспитателя МБДОУ «Шеморданский детский сад №1 «</w:t>
            </w:r>
            <w:proofErr w:type="spellStart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Экият</w:t>
            </w:r>
            <w:proofErr w:type="spell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» Шакировой Л.Т.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Обучение  и  воспитание  детей  проводилось  по программам и методическим пособиям:    </w:t>
            </w:r>
          </w:p>
          <w:p w:rsidR="001C1ADE" w:rsidRPr="001C1ADE" w:rsidRDefault="001C1ADE">
            <w:pPr>
              <w:spacing w:after="0" w:line="360" w:lineRule="auto"/>
              <w:ind w:firstLine="2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-Региональная образовательная программа дошкольного образования «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Сөенеч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(Радость познания) </w:t>
            </w:r>
            <w:proofErr w:type="spellStart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Р.К.Шаеховой</w:t>
            </w:r>
            <w:proofErr w:type="spell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Оздоровительная гимнастика для детей: комплексы уп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ражнений для детей 3-7 лет.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Л.И.Пензулаева</w:t>
            </w:r>
            <w:proofErr w:type="spellEnd"/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Пензулаева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Л. И. Физическая культура в детском саду.  ФГОС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Борисова М. М. Малоподвижные игры и игровые упражнения. Для занятий с детьми 3-7 лет. ФГОС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С.Я. Лайзане Физическая культура для малышей.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Н.Ф.Губанова.  Развитие игровой деятельности.</w:t>
            </w:r>
            <w:r w:rsidR="001625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ФГОС.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Н.Ф.Губанова   Развитие игровой деятельности. ФГОС.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Саулина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Т.Ф.   Знакомим дошкольников с правилами дорожного движения. ФГОС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основ безопасности у дошкольников. Соответствует ФГОС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Трудовое воспитание в детском саду. ФГОС.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Социально-нравственное воспитание дошкольников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ФГОС. 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Этические беседы с дошкольниками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Соответствует ФГОС. 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Павлова Л.Ю. Сборник дидактических игр по ознакомлению с окружающим миром.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Крашенинников Е.Е., Холодова О.Л. Развитие познавательных способностей дошкольников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Дыбина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О.В.   Ознакомление с предметным и социальным окружением.  ФГОС.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Соломенникова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О.А.    Ознакомление с природой в детском саду. ФГОС.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Николаева С.Н. парциальная программа «Юный эколог»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ГОС.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Style w:val="FontStyle17"/>
                <w:sz w:val="24"/>
                <w:szCs w:val="24"/>
              </w:rPr>
            </w:pPr>
            <w:proofErr w:type="spellStart"/>
            <w:r w:rsidRPr="001C1ADE">
              <w:rPr>
                <w:rStyle w:val="FontStyle17"/>
                <w:spacing w:val="50"/>
                <w:sz w:val="24"/>
                <w:szCs w:val="24"/>
              </w:rPr>
              <w:t>Куцакова</w:t>
            </w:r>
            <w:proofErr w:type="spellEnd"/>
            <w:r w:rsidRPr="001C1ADE">
              <w:rPr>
                <w:rStyle w:val="FontStyle17"/>
                <w:sz w:val="24"/>
                <w:szCs w:val="24"/>
              </w:rPr>
              <w:t xml:space="preserve"> Л. В. Трудовое воспитание в детском саду. ФГОС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В.В.  Развитие речи в детском саду. ФГОС.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Хрестоматия для чтения детям в детском саду и дома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о всем возрастам)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Style w:val="FontStyle17"/>
                <w:sz w:val="24"/>
                <w:szCs w:val="24"/>
              </w:rPr>
            </w:pPr>
            <w:r w:rsidRPr="001C1ADE">
              <w:rPr>
                <w:rStyle w:val="FontStyle17"/>
                <w:sz w:val="24"/>
                <w:szCs w:val="24"/>
                <w:lang w:val="tt-RU"/>
              </w:rPr>
              <w:t>Закирова К.В. Мортазина Л.Р. Әй уйныйбыз, уйныйбыз.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Style w:val="FontStyle17"/>
                <w:sz w:val="24"/>
                <w:szCs w:val="24"/>
              </w:rPr>
              <w:t>Закирова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К.В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Балаларбакчасында</w:t>
            </w:r>
            <w:proofErr w:type="spellEnd"/>
            <w:r w:rsidR="001625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1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п-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әхлак тәрбиясе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Style w:val="FontStyle17"/>
                <w:sz w:val="24"/>
                <w:szCs w:val="24"/>
              </w:rPr>
            </w:pPr>
            <w:proofErr w:type="spellStart"/>
            <w:r w:rsidRPr="001C1ADE">
              <w:rPr>
                <w:rStyle w:val="FontStyle17"/>
                <w:sz w:val="24"/>
                <w:szCs w:val="24"/>
              </w:rPr>
              <w:t>Шабельникова</w:t>
            </w:r>
            <w:proofErr w:type="spellEnd"/>
            <w:r w:rsidR="00162569">
              <w:rPr>
                <w:rStyle w:val="FontStyle17"/>
                <w:sz w:val="24"/>
                <w:szCs w:val="24"/>
              </w:rPr>
              <w:t xml:space="preserve"> </w:t>
            </w:r>
            <w:r w:rsidRPr="001C1ADE">
              <w:rPr>
                <w:rStyle w:val="FontStyle17"/>
                <w:sz w:val="24"/>
                <w:szCs w:val="24"/>
              </w:rPr>
              <w:t>Е.Ю. Обучение детей 5-6 лет английскому языку.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Style w:val="FontStyle17"/>
                <w:sz w:val="24"/>
                <w:szCs w:val="24"/>
              </w:rPr>
            </w:pPr>
            <w:r w:rsidRPr="001C1ADE">
              <w:rPr>
                <w:rStyle w:val="FontStyle17"/>
                <w:sz w:val="24"/>
                <w:szCs w:val="24"/>
              </w:rPr>
              <w:t>Астафьева М.Д. Праздники для детей, изучающих английский язык.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Style w:val="FontStyle17"/>
                <w:sz w:val="24"/>
                <w:szCs w:val="24"/>
              </w:rPr>
            </w:pPr>
            <w:r w:rsidRPr="001C1ADE">
              <w:rPr>
                <w:rStyle w:val="FontStyle17"/>
                <w:sz w:val="24"/>
                <w:szCs w:val="24"/>
              </w:rPr>
              <w:t>Козина С.В. Праздники</w:t>
            </w:r>
            <w:r w:rsidR="00162569">
              <w:rPr>
                <w:rStyle w:val="FontStyle17"/>
                <w:sz w:val="24"/>
                <w:szCs w:val="24"/>
              </w:rPr>
              <w:t xml:space="preserve"> </w:t>
            </w:r>
            <w:r w:rsidRPr="001C1ADE">
              <w:rPr>
                <w:rStyle w:val="FontStyle17"/>
                <w:sz w:val="24"/>
                <w:szCs w:val="24"/>
              </w:rPr>
              <w:t>для дошкольников на английском языке.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Style w:val="FontStyle17"/>
                <w:sz w:val="24"/>
                <w:szCs w:val="24"/>
              </w:rPr>
            </w:pPr>
            <w:proofErr w:type="spellStart"/>
            <w:r w:rsidRPr="001C1ADE">
              <w:rPr>
                <w:rStyle w:val="FontStyle17"/>
                <w:sz w:val="24"/>
                <w:szCs w:val="24"/>
              </w:rPr>
              <w:t>Белянко</w:t>
            </w:r>
            <w:proofErr w:type="spellEnd"/>
            <w:r w:rsidRPr="001C1ADE">
              <w:rPr>
                <w:rStyle w:val="FontStyle17"/>
                <w:sz w:val="24"/>
                <w:szCs w:val="24"/>
              </w:rPr>
              <w:t xml:space="preserve">  Е.А. Драматизация в обучении английскому языку.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Style w:val="FontStyle17"/>
                <w:sz w:val="24"/>
                <w:szCs w:val="24"/>
              </w:rPr>
            </w:pPr>
            <w:proofErr w:type="spellStart"/>
            <w:r w:rsidRPr="001C1ADE">
              <w:rPr>
                <w:rStyle w:val="FontStyle17"/>
                <w:sz w:val="24"/>
                <w:szCs w:val="24"/>
              </w:rPr>
              <w:t>Шалаева</w:t>
            </w:r>
            <w:proofErr w:type="spellEnd"/>
            <w:r w:rsidRPr="001C1ADE">
              <w:rPr>
                <w:rStyle w:val="FontStyle17"/>
                <w:sz w:val="24"/>
                <w:szCs w:val="24"/>
              </w:rPr>
              <w:t xml:space="preserve">  Г.П. Английский язык.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Style w:val="FontStyle17"/>
                <w:sz w:val="24"/>
                <w:szCs w:val="24"/>
              </w:rPr>
            </w:pPr>
            <w:r w:rsidRPr="001C1ADE">
              <w:rPr>
                <w:rStyle w:val="FontStyle17"/>
                <w:sz w:val="24"/>
                <w:szCs w:val="24"/>
              </w:rPr>
              <w:t>Никитенко  З.Н. Начинаем изучать английский язык.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Style w:val="FontStyle17"/>
                <w:sz w:val="24"/>
                <w:szCs w:val="24"/>
              </w:rPr>
            </w:pPr>
            <w:r w:rsidRPr="001C1ADE">
              <w:rPr>
                <w:rStyle w:val="FontStyle17"/>
                <w:sz w:val="24"/>
                <w:szCs w:val="24"/>
              </w:rPr>
              <w:t xml:space="preserve">В е </w:t>
            </w:r>
            <w:proofErr w:type="spellStart"/>
            <w:proofErr w:type="gramStart"/>
            <w:r w:rsidRPr="001C1ADE">
              <w:rPr>
                <w:rStyle w:val="FontStyle17"/>
                <w:sz w:val="24"/>
                <w:szCs w:val="24"/>
              </w:rPr>
              <w:t>р</w:t>
            </w:r>
            <w:proofErr w:type="spellEnd"/>
            <w:proofErr w:type="gramEnd"/>
            <w:r w:rsidRPr="001C1ADE">
              <w:rPr>
                <w:rStyle w:val="FontStyle17"/>
                <w:sz w:val="24"/>
                <w:szCs w:val="24"/>
              </w:rPr>
              <w:t xml:space="preserve"> а к с а,  Н. Е., В е </w:t>
            </w:r>
            <w:proofErr w:type="spellStart"/>
            <w:r w:rsidRPr="001C1ADE">
              <w:rPr>
                <w:rStyle w:val="FontStyle17"/>
                <w:sz w:val="24"/>
                <w:szCs w:val="24"/>
              </w:rPr>
              <w:t>р</w:t>
            </w:r>
            <w:proofErr w:type="spellEnd"/>
            <w:r w:rsidRPr="001C1ADE">
              <w:rPr>
                <w:rStyle w:val="FontStyle17"/>
                <w:sz w:val="24"/>
                <w:szCs w:val="24"/>
              </w:rPr>
              <w:t xml:space="preserve"> а к с а </w:t>
            </w:r>
            <w:proofErr w:type="spellStart"/>
            <w:r w:rsidRPr="001C1ADE">
              <w:rPr>
                <w:rStyle w:val="FontStyle17"/>
                <w:sz w:val="24"/>
                <w:szCs w:val="24"/>
              </w:rPr>
              <w:t>А</w:t>
            </w:r>
            <w:proofErr w:type="spellEnd"/>
            <w:r w:rsidRPr="001C1ADE">
              <w:rPr>
                <w:rStyle w:val="FontStyle17"/>
                <w:sz w:val="24"/>
                <w:szCs w:val="24"/>
              </w:rPr>
              <w:t>. Н. Проектная деятельность дошколь</w:t>
            </w:r>
            <w:r w:rsidRPr="001C1ADE">
              <w:rPr>
                <w:rStyle w:val="FontStyle17"/>
                <w:sz w:val="24"/>
                <w:szCs w:val="24"/>
              </w:rPr>
              <w:softHyphen/>
              <w:t>ников. ФГОС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Style w:val="FontStyle17"/>
                <w:sz w:val="24"/>
                <w:szCs w:val="24"/>
              </w:rPr>
            </w:pPr>
            <w:proofErr w:type="gramStart"/>
            <w:r w:rsidRPr="001C1ADE">
              <w:rPr>
                <w:rStyle w:val="FontStyle17"/>
                <w:spacing w:val="50"/>
                <w:sz w:val="24"/>
                <w:szCs w:val="24"/>
              </w:rPr>
              <w:t>Вера</w:t>
            </w:r>
            <w:r w:rsidRPr="001C1ADE">
              <w:rPr>
                <w:rStyle w:val="FontStyle17"/>
                <w:sz w:val="24"/>
                <w:szCs w:val="24"/>
              </w:rPr>
              <w:t xml:space="preserve"> к с а И. Е., Га л и м о в О. </w:t>
            </w:r>
            <w:r w:rsidRPr="001C1ADE">
              <w:rPr>
                <w:rStyle w:val="FontStyle17"/>
                <w:spacing w:val="-20"/>
                <w:sz w:val="24"/>
                <w:szCs w:val="24"/>
              </w:rPr>
              <w:t>Р.</w:t>
            </w:r>
            <w:r w:rsidRPr="001C1ADE">
              <w:rPr>
                <w:rStyle w:val="FontStyle17"/>
                <w:sz w:val="24"/>
                <w:szCs w:val="24"/>
              </w:rPr>
              <w:t xml:space="preserve"> Познавательно-исследовательская деятельность дошкольников (4-7 лет).</w:t>
            </w:r>
            <w:proofErr w:type="gramEnd"/>
            <w:r w:rsidRPr="001C1ADE">
              <w:rPr>
                <w:rStyle w:val="FontStyle17"/>
                <w:sz w:val="24"/>
                <w:szCs w:val="24"/>
              </w:rPr>
              <w:t xml:space="preserve"> ФГОС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Style w:val="FontStyle17"/>
                <w:sz w:val="24"/>
                <w:szCs w:val="24"/>
              </w:rPr>
            </w:pPr>
            <w:proofErr w:type="spellStart"/>
            <w:r w:rsidRPr="001C1ADE">
              <w:rPr>
                <w:rStyle w:val="FontStyle17"/>
                <w:sz w:val="24"/>
                <w:szCs w:val="24"/>
              </w:rPr>
              <w:t>Помораева</w:t>
            </w:r>
            <w:proofErr w:type="spellEnd"/>
            <w:r w:rsidRPr="001C1ADE">
              <w:rPr>
                <w:rStyle w:val="FontStyle17"/>
                <w:sz w:val="24"/>
                <w:szCs w:val="24"/>
              </w:rPr>
              <w:t xml:space="preserve"> И.А., </w:t>
            </w:r>
            <w:proofErr w:type="spellStart"/>
            <w:r w:rsidRPr="001C1ADE">
              <w:rPr>
                <w:rStyle w:val="FontStyle17"/>
                <w:sz w:val="24"/>
                <w:szCs w:val="24"/>
              </w:rPr>
              <w:t>Позина</w:t>
            </w:r>
            <w:proofErr w:type="spellEnd"/>
            <w:r w:rsidRPr="001C1ADE">
              <w:rPr>
                <w:rStyle w:val="FontStyle17"/>
                <w:sz w:val="24"/>
                <w:szCs w:val="24"/>
              </w:rPr>
              <w:t xml:space="preserve"> В.А. Формирование элементарных ма</w:t>
            </w:r>
            <w:r w:rsidRPr="001C1ADE">
              <w:rPr>
                <w:rStyle w:val="FontStyle17"/>
                <w:sz w:val="24"/>
                <w:szCs w:val="24"/>
              </w:rPr>
              <w:softHyphen/>
              <w:t>тематических представлений. ФГОС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АрсенинаЕ.Н</w:t>
            </w:r>
            <w:proofErr w:type="spellEnd"/>
            <w:r w:rsidRPr="001C1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1625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C1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 занятия.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Радынова</w:t>
            </w:r>
            <w:proofErr w:type="spellEnd"/>
            <w:r w:rsidRPr="001C1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О.П. Музыка о животных и птицах.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Радынова</w:t>
            </w:r>
            <w:proofErr w:type="spellEnd"/>
            <w:r w:rsidRPr="001C1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О.П. Природа и музыка.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Радынова</w:t>
            </w:r>
            <w:proofErr w:type="spellEnd"/>
            <w:r w:rsidRPr="001C1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О.П. Сказка в музыке. Музыкальные инструменты.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Мерзлякова С.И. Учим петь детей.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КартушинаМ.Ю.Зимние</w:t>
            </w:r>
            <w:proofErr w:type="spellEnd"/>
            <w:r w:rsidRPr="001C1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детские праздники.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Л.Батыр-Булгари</w:t>
            </w:r>
            <w:proofErr w:type="spellEnd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«Х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әрефле шакмаклар” (балалар өчен җырлар) 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Шаймарданова</w:t>
            </w:r>
            <w:proofErr w:type="spellEnd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Ф.М.«</w:t>
            </w: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Балалар</w:t>
            </w:r>
            <w:proofErr w:type="spellEnd"/>
            <w:r w:rsidR="001625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музыка»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КартушинаМ.Ю</w:t>
            </w:r>
            <w:proofErr w:type="spellEnd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.«Развлечения для самых маленьких»  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Картушина</w:t>
            </w:r>
            <w:proofErr w:type="spellEnd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М.Ю. «Забавы для малышей» 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Зарецкая Н. В. Календарные музыкальные праздники для детей ранн</w:t>
            </w:r>
            <w:r w:rsidR="00162569">
              <w:rPr>
                <w:rFonts w:ascii="Times New Roman" w:eastAsia="Calibri" w:hAnsi="Times New Roman" w:cs="Times New Roman"/>
                <w:sz w:val="24"/>
                <w:szCs w:val="24"/>
              </w:rPr>
              <w:t>его и младшего дошкольного возра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ста» 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«Ладушки</w:t>
            </w:r>
            <w:proofErr w:type="gram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»М</w:t>
            </w:r>
            <w:proofErr w:type="gramEnd"/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әгариф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, 2007год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Пряхина Е.Н. «Музыка и песни»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УлашенкоН.Б</w:t>
            </w:r>
            <w:proofErr w:type="spellEnd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. «Музыка в младшей группе» Разработки занятий ИТД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Гараева Г.Г. «Үз җырыбыз булсын әле” 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Юдина С.Е. “Мы друзей 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зовём на праздник» музыкальные сценарии и песни  -Академия холдинг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Т.В. «К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өмешкәй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Зарецкая Н.В. «Танцы для детей старшего дошкольного возраста»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Зар</w:t>
            </w: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ецкая</w:t>
            </w:r>
            <w:proofErr w:type="spellEnd"/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Н.В.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«Танцы для детей младшего дошкольного возраста»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Зарецкая Н., </w:t>
            </w: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Роот</w:t>
            </w:r>
            <w:proofErr w:type="spellEnd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 «Праздники в детском саду»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.Зарецкая Н.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В.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«Сценарии праздников» 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Роот</w:t>
            </w:r>
            <w:proofErr w:type="spellEnd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З.Я. «Осенние праздники в детском саду»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Роот З.Я. “Песенки и праздники для малышей”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1A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Курс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proofErr w:type="gram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 әле</w:t>
            </w:r>
            <w:proofErr w:type="gramEnd"/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ускәнем” Мәгариф- 2010 год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Горбина Е.В., Михайлова М.А. «Здравствуй, сказка, здравствуй песня» 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БодраченкоИ</w:t>
            </w:r>
            <w:proofErr w:type="spellEnd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. «Музыкальные игры в детском саду для детей 3-5 лет»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Бодраченко</w:t>
            </w:r>
            <w:proofErr w:type="spellEnd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  «Музыкальные игры в детском саду для детей 5-7 лет»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.Никитина Е.А.«Выпускные праздники в детском саду»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Конева Л.С. «Праздники в детском саду» старшая группа 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АмироваН.М</w:t>
            </w:r>
            <w:proofErr w:type="spellEnd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., Власенко О.П., Лунева Т.А., Попова Г.П. «Осень в гости просим» 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Шома</w:t>
            </w:r>
            <w:proofErr w:type="spellEnd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бас» Казань 2012 год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Соболева  Э.В. «Споём мы дружно песню»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Замуруева</w:t>
            </w:r>
            <w:proofErr w:type="spellEnd"/>
            <w:r w:rsidR="001625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О. «Развиваем музыкальный и ритмический слух» 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Захарова С.Н. «Праздники в детском саду» 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Саитова И. «Музыка татарских композиторов в детском саду» 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Давыдова М.А. «Музыкальное воспитание в детском саду» 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Технические средства по музыке.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Диски:</w:t>
            </w:r>
          </w:p>
          <w:p w:rsidR="001C1ADE" w:rsidRPr="001C1ADE" w:rsidRDefault="001C1ADE">
            <w:pPr>
              <w:numPr>
                <w:ilvl w:val="0"/>
                <w:numId w:val="2"/>
              </w:numPr>
              <w:spacing w:after="0" w:line="240" w:lineRule="auto"/>
              <w:ind w:left="417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«Пой, танцуй, играй малыш!» (Песни и игры, хороводы и пляски2-5 лет) Л.Хисматуллина</w:t>
            </w:r>
          </w:p>
          <w:p w:rsidR="001C1ADE" w:rsidRPr="001C1ADE" w:rsidRDefault="001C1ADE">
            <w:pPr>
              <w:numPr>
                <w:ilvl w:val="0"/>
                <w:numId w:val="2"/>
              </w:numPr>
              <w:spacing w:after="0" w:line="240" w:lineRule="auto"/>
              <w:ind w:left="417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Ку</w:t>
            </w:r>
            <w:proofErr w:type="spellEnd"/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ңел ачыйк бергәлә</w:t>
            </w:r>
            <w:proofErr w:type="gram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proofErr w:type="gramEnd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» (</w:t>
            </w: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өчен җырлар һәм бию көйләре)Л.Хисматуллина</w:t>
            </w:r>
          </w:p>
          <w:p w:rsidR="001C1ADE" w:rsidRPr="001C1ADE" w:rsidRDefault="001C1ADE">
            <w:pPr>
              <w:numPr>
                <w:ilvl w:val="0"/>
                <w:numId w:val="2"/>
              </w:numPr>
              <w:spacing w:after="0" w:line="240" w:lineRule="auto"/>
              <w:ind w:left="417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Туган телдә сөйләшәбез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4-5 лет  методик </w:t>
            </w: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кулланма</w:t>
            </w:r>
            <w:proofErr w:type="spellEnd"/>
          </w:p>
          <w:p w:rsidR="001C1ADE" w:rsidRPr="001C1ADE" w:rsidRDefault="001C1ADE">
            <w:pPr>
              <w:numPr>
                <w:ilvl w:val="0"/>
                <w:numId w:val="2"/>
              </w:numPr>
              <w:spacing w:after="0" w:line="240" w:lineRule="auto"/>
              <w:ind w:left="417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Туган телдә сөйләшәбез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2-3 лет  методик </w:t>
            </w: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кулланма</w:t>
            </w:r>
            <w:proofErr w:type="spellEnd"/>
          </w:p>
          <w:p w:rsidR="001C1ADE" w:rsidRPr="001C1ADE" w:rsidRDefault="001C1ADE">
            <w:pPr>
              <w:numPr>
                <w:ilvl w:val="0"/>
                <w:numId w:val="2"/>
              </w:numPr>
              <w:spacing w:after="0" w:line="240" w:lineRule="auto"/>
              <w:ind w:left="417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Туган телдә сөйләшәбез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3-4 лет  методик </w:t>
            </w: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кулланма</w:t>
            </w:r>
            <w:proofErr w:type="spellEnd"/>
          </w:p>
          <w:p w:rsidR="001C1ADE" w:rsidRPr="001C1ADE" w:rsidRDefault="001C1ADE">
            <w:pPr>
              <w:numPr>
                <w:ilvl w:val="0"/>
                <w:numId w:val="2"/>
              </w:numPr>
              <w:spacing w:after="0" w:line="240" w:lineRule="auto"/>
              <w:ind w:left="417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«Играем, поём, танцуем» (игровые, хороводные песни</w:t>
            </w:r>
            <w:proofErr w:type="gram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</w:t>
            </w:r>
            <w:proofErr w:type="gramEnd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Л. Хисматуллина</w:t>
            </w:r>
          </w:p>
          <w:p w:rsidR="001C1ADE" w:rsidRPr="001C1ADE" w:rsidRDefault="001C1ADE">
            <w:pPr>
              <w:numPr>
                <w:ilvl w:val="0"/>
                <w:numId w:val="2"/>
              </w:numPr>
              <w:spacing w:after="0" w:line="240" w:lineRule="auto"/>
              <w:ind w:left="417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«С песней круглый год» 1-часть, песни Л.Хисматуллина</w:t>
            </w:r>
          </w:p>
          <w:p w:rsidR="001C1ADE" w:rsidRPr="001C1ADE" w:rsidRDefault="001C1ADE">
            <w:pPr>
              <w:numPr>
                <w:ilvl w:val="0"/>
                <w:numId w:val="2"/>
              </w:numPr>
              <w:spacing w:after="0" w:line="240" w:lineRule="auto"/>
              <w:ind w:left="417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«С песней круглый год» 2-часть, песни Л.Хисматуллина</w:t>
            </w:r>
          </w:p>
          <w:p w:rsidR="001C1ADE" w:rsidRPr="001C1ADE" w:rsidRDefault="001C1ADE">
            <w:pPr>
              <w:numPr>
                <w:ilvl w:val="0"/>
                <w:numId w:val="2"/>
              </w:numPr>
              <w:spacing w:after="0" w:line="240" w:lineRule="auto"/>
              <w:ind w:left="417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«Взрослые и дети» песни Л.Хисматуллина</w:t>
            </w:r>
          </w:p>
          <w:p w:rsidR="001C1ADE" w:rsidRPr="001C1ADE" w:rsidRDefault="001C1ADE">
            <w:pPr>
              <w:spacing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10.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«Праздник к нам пришёл» песни Л.Хисматуллина</w:t>
            </w:r>
          </w:p>
          <w:p w:rsidR="001C1ADE" w:rsidRPr="001C1ADE" w:rsidRDefault="001C1ADE">
            <w:pPr>
              <w:numPr>
                <w:ilvl w:val="0"/>
                <w:numId w:val="3"/>
              </w:numPr>
              <w:spacing w:after="0" w:line="240" w:lineRule="auto"/>
              <w:ind w:left="417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«Музыка татарских композиторов в детском саду»</w:t>
            </w:r>
          </w:p>
          <w:p w:rsidR="001C1ADE" w:rsidRPr="001C1ADE" w:rsidRDefault="001C1ADE">
            <w:pPr>
              <w:numPr>
                <w:ilvl w:val="0"/>
                <w:numId w:val="3"/>
              </w:numPr>
              <w:spacing w:after="0" w:line="240" w:lineRule="auto"/>
              <w:ind w:left="417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 </w:t>
            </w: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Шомабас</w:t>
            </w:r>
            <w:proofErr w:type="spellEnd"/>
            <w:proofErr w:type="gram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proofErr w:type="gramEnd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июл</w:t>
            </w:r>
            <w:proofErr w:type="spellEnd"/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әр методик кулланма</w:t>
            </w:r>
          </w:p>
          <w:p w:rsidR="001C1ADE" w:rsidRPr="001C1ADE" w:rsidRDefault="001C1ADE">
            <w:pPr>
              <w:numPr>
                <w:ilvl w:val="0"/>
                <w:numId w:val="3"/>
              </w:numPr>
              <w:spacing w:after="0" w:line="240" w:lineRule="auto"/>
              <w:ind w:left="417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 Куңел ачыйк бергәп» балалар өчен музыкаль әкиятләр.</w:t>
            </w:r>
          </w:p>
          <w:p w:rsidR="001C1ADE" w:rsidRPr="001C1ADE" w:rsidRDefault="001C1ADE">
            <w:pPr>
              <w:numPr>
                <w:ilvl w:val="0"/>
                <w:numId w:val="3"/>
              </w:numPr>
              <w:spacing w:after="0" w:line="240" w:lineRule="auto"/>
              <w:ind w:left="417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От кадрили до кантри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танцы </w:t>
            </w:r>
          </w:p>
          <w:p w:rsidR="001C1ADE" w:rsidRPr="001C1ADE" w:rsidRDefault="001C1ADE">
            <w:pPr>
              <w:numPr>
                <w:ilvl w:val="0"/>
                <w:numId w:val="3"/>
              </w:numPr>
              <w:spacing w:after="0" w:line="240" w:lineRule="auto"/>
              <w:ind w:left="417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Җырла</w:t>
            </w:r>
            <w:proofErr w:type="gram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п-</w:t>
            </w:r>
            <w:proofErr w:type="gramEnd"/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биеп уйныйбыз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2-3 яш</w:t>
            </w: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proofErr w:type="spellEnd"/>
          </w:p>
          <w:p w:rsidR="001C1ADE" w:rsidRPr="001C1ADE" w:rsidRDefault="001C1ADE">
            <w:pPr>
              <w:numPr>
                <w:ilvl w:val="0"/>
                <w:numId w:val="3"/>
              </w:numPr>
              <w:spacing w:after="0" w:line="240" w:lineRule="auto"/>
              <w:ind w:left="417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Җырла</w:t>
            </w:r>
            <w:proofErr w:type="gram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п-</w:t>
            </w:r>
            <w:proofErr w:type="gramEnd"/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биеп уйныйбыз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3-4 яш</w:t>
            </w: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proofErr w:type="spellEnd"/>
          </w:p>
          <w:p w:rsidR="001C1ADE" w:rsidRPr="001C1ADE" w:rsidRDefault="001C1ADE">
            <w:pPr>
              <w:numPr>
                <w:ilvl w:val="0"/>
                <w:numId w:val="3"/>
              </w:numPr>
              <w:spacing w:after="0" w:line="240" w:lineRule="auto"/>
              <w:ind w:left="417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Җырла</w:t>
            </w:r>
            <w:proofErr w:type="gram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п-</w:t>
            </w:r>
            <w:proofErr w:type="gramEnd"/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биеп уйныйбыз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4-5 яш</w:t>
            </w: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proofErr w:type="spellEnd"/>
          </w:p>
          <w:p w:rsidR="001C1ADE" w:rsidRPr="001C1ADE" w:rsidRDefault="001C1ADE">
            <w:pPr>
              <w:numPr>
                <w:ilvl w:val="0"/>
                <w:numId w:val="3"/>
              </w:numPr>
              <w:spacing w:after="0" w:line="240" w:lineRule="auto"/>
              <w:ind w:left="417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Җырла</w:t>
            </w:r>
            <w:proofErr w:type="gram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п-</w:t>
            </w:r>
            <w:proofErr w:type="gramEnd"/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биеп уйныйбыз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5-6 яш</w:t>
            </w: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proofErr w:type="spellEnd"/>
          </w:p>
          <w:p w:rsidR="001C1ADE" w:rsidRPr="001C1ADE" w:rsidRDefault="001C1ADE">
            <w:pPr>
              <w:numPr>
                <w:ilvl w:val="0"/>
                <w:numId w:val="3"/>
              </w:numPr>
              <w:spacing w:after="0" w:line="240" w:lineRule="auto"/>
              <w:ind w:left="417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Җырла</w:t>
            </w:r>
            <w:proofErr w:type="gram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п-</w:t>
            </w:r>
            <w:proofErr w:type="gramEnd"/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биеп уйныйбыз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6-7 яш</w:t>
            </w:r>
            <w:proofErr w:type="spell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proofErr w:type="spellEnd"/>
          </w:p>
          <w:p w:rsidR="001C1ADE" w:rsidRPr="001C1ADE" w:rsidRDefault="001C1ADE">
            <w:pPr>
              <w:spacing w:after="0" w:line="240" w:lineRule="auto"/>
              <w:ind w:left="41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Лыкова И.А. Изобразительная деятельность в детском саду.  </w:t>
            </w:r>
          </w:p>
          <w:p w:rsidR="001C1ADE" w:rsidRPr="001C1ADE" w:rsidRDefault="001C1ADE">
            <w:pPr>
              <w:spacing w:after="0" w:line="360" w:lineRule="auto"/>
              <w:ind w:left="276"/>
              <w:jc w:val="both"/>
              <w:rPr>
                <w:rStyle w:val="FontStyle17"/>
                <w:sz w:val="24"/>
                <w:szCs w:val="24"/>
              </w:rPr>
            </w:pPr>
            <w:proofErr w:type="spellStart"/>
            <w:r w:rsidRPr="001C1ADE">
              <w:rPr>
                <w:rStyle w:val="FontStyle17"/>
                <w:spacing w:val="50"/>
                <w:sz w:val="24"/>
                <w:szCs w:val="24"/>
              </w:rPr>
              <w:t>КомароваТС</w:t>
            </w:r>
            <w:proofErr w:type="spellEnd"/>
            <w:r w:rsidRPr="001C1ADE">
              <w:rPr>
                <w:rStyle w:val="FontStyle17"/>
                <w:spacing w:val="50"/>
                <w:sz w:val="24"/>
                <w:szCs w:val="24"/>
              </w:rPr>
              <w:t>.</w:t>
            </w:r>
            <w:r w:rsidRPr="001C1ADE">
              <w:rPr>
                <w:rStyle w:val="FontStyle17"/>
                <w:sz w:val="24"/>
                <w:szCs w:val="24"/>
              </w:rPr>
              <w:t xml:space="preserve"> Изобразительная деятельность в </w:t>
            </w:r>
            <w:proofErr w:type="spellStart"/>
            <w:r w:rsidRPr="001C1ADE">
              <w:rPr>
                <w:rStyle w:val="FontStyle17"/>
                <w:sz w:val="24"/>
                <w:szCs w:val="24"/>
              </w:rPr>
              <w:t>детскомсаду</w:t>
            </w:r>
            <w:proofErr w:type="gramStart"/>
            <w:r w:rsidRPr="001C1ADE">
              <w:rPr>
                <w:rStyle w:val="FontStyle17"/>
                <w:sz w:val="24"/>
                <w:szCs w:val="24"/>
              </w:rPr>
              <w:t>.Ф</w:t>
            </w:r>
            <w:proofErr w:type="gramEnd"/>
            <w:r w:rsidRPr="001C1ADE">
              <w:rPr>
                <w:rStyle w:val="FontStyle17"/>
                <w:sz w:val="24"/>
                <w:szCs w:val="24"/>
              </w:rPr>
              <w:t>ГОС</w:t>
            </w:r>
            <w:proofErr w:type="spellEnd"/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Style w:val="FontStyle17"/>
                <w:sz w:val="24"/>
                <w:szCs w:val="24"/>
              </w:rPr>
            </w:pPr>
            <w:proofErr w:type="spellStart"/>
            <w:r w:rsidRPr="001C1ADE">
              <w:rPr>
                <w:rStyle w:val="FontStyle17"/>
                <w:spacing w:val="50"/>
                <w:sz w:val="24"/>
                <w:szCs w:val="24"/>
              </w:rPr>
              <w:t>Комарова</w:t>
            </w:r>
            <w:r w:rsidRPr="001C1ADE">
              <w:rPr>
                <w:rStyle w:val="FontStyle17"/>
                <w:spacing w:val="-20"/>
                <w:sz w:val="24"/>
                <w:szCs w:val="24"/>
              </w:rPr>
              <w:t>Т</w:t>
            </w:r>
            <w:proofErr w:type="spellEnd"/>
            <w:r w:rsidRPr="001C1ADE">
              <w:rPr>
                <w:rStyle w:val="FontStyle17"/>
                <w:spacing w:val="-20"/>
                <w:sz w:val="24"/>
                <w:szCs w:val="24"/>
              </w:rPr>
              <w:t>.</w:t>
            </w:r>
            <w:r w:rsidRPr="001C1ADE">
              <w:rPr>
                <w:rStyle w:val="FontStyle17"/>
                <w:sz w:val="24"/>
                <w:szCs w:val="24"/>
              </w:rPr>
              <w:t xml:space="preserve"> С, </w:t>
            </w:r>
            <w:proofErr w:type="spellStart"/>
            <w:r w:rsidRPr="001C1ADE">
              <w:rPr>
                <w:rStyle w:val="FontStyle17"/>
                <w:spacing w:val="50"/>
                <w:sz w:val="24"/>
                <w:szCs w:val="24"/>
              </w:rPr>
              <w:t>Зацепина</w:t>
            </w:r>
            <w:proofErr w:type="spellEnd"/>
            <w:r w:rsidRPr="001C1ADE">
              <w:rPr>
                <w:rStyle w:val="FontStyle17"/>
                <w:sz w:val="24"/>
                <w:szCs w:val="24"/>
              </w:rPr>
              <w:t xml:space="preserve"> М.Б. Интеграция в воспитательно-образовательной работе детского сада. ФГОС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Style w:val="FontStyle17"/>
                <w:sz w:val="24"/>
                <w:szCs w:val="24"/>
              </w:rPr>
            </w:pPr>
            <w:r w:rsidRPr="001C1ADE">
              <w:rPr>
                <w:rStyle w:val="FontStyle17"/>
                <w:sz w:val="24"/>
                <w:szCs w:val="24"/>
              </w:rPr>
              <w:t xml:space="preserve">К о м а </w:t>
            </w:r>
            <w:proofErr w:type="spellStart"/>
            <w:proofErr w:type="gramStart"/>
            <w:r w:rsidRPr="001C1ADE">
              <w:rPr>
                <w:rStyle w:val="FontStyle17"/>
                <w:sz w:val="24"/>
                <w:szCs w:val="24"/>
              </w:rPr>
              <w:t>р</w:t>
            </w:r>
            <w:proofErr w:type="spellEnd"/>
            <w:proofErr w:type="gramEnd"/>
            <w:r w:rsidRPr="001C1ADE">
              <w:rPr>
                <w:rStyle w:val="FontStyle17"/>
                <w:sz w:val="24"/>
                <w:szCs w:val="24"/>
              </w:rPr>
              <w:t xml:space="preserve"> о в а Т. С. Развитие художественных способностей дошкольников 3-7 лет. ФГОС</w:t>
            </w:r>
          </w:p>
          <w:p w:rsidR="001C1ADE" w:rsidRPr="001C1ADE" w:rsidRDefault="001C1ADE">
            <w:pPr>
              <w:spacing w:after="0" w:line="360" w:lineRule="auto"/>
              <w:ind w:left="360"/>
              <w:jc w:val="both"/>
              <w:rPr>
                <w:rStyle w:val="FontStyle17"/>
                <w:sz w:val="24"/>
                <w:szCs w:val="24"/>
              </w:rPr>
            </w:pPr>
            <w:proofErr w:type="spellStart"/>
            <w:r w:rsidRPr="001C1ADE">
              <w:rPr>
                <w:rStyle w:val="FontStyle17"/>
                <w:spacing w:val="50"/>
                <w:sz w:val="24"/>
                <w:szCs w:val="24"/>
              </w:rPr>
              <w:t>Куцако</w:t>
            </w:r>
            <w:proofErr w:type="spellEnd"/>
            <w:r w:rsidRPr="001C1ADE">
              <w:rPr>
                <w:rStyle w:val="FontStyle17"/>
                <w:sz w:val="24"/>
                <w:szCs w:val="24"/>
              </w:rPr>
              <w:t xml:space="preserve"> в а Л. В. Конструирование из строительного материала. ФГОС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   Образовательная деятельность в 2018-2019 учебном году была направлена на реализацию нормативно-правовых документов  Федерального государственного образовательного стандарта дошкольного образования утверждённого  приказом МО и Н РФ от 17 октября 2013 г. № 1155.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Основными целями задач</w:t>
            </w:r>
            <w:r w:rsidR="001625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ами работы детского сада в 20</w:t>
            </w: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 учебном году были: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Цель: 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построение целостного образовательного пространства ДОО в аспекте реализации Федеральных государственных образовательных стандартов дошкольного образования (ФГОС </w:t>
            </w:r>
            <w:proofErr w:type="gramStart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ДО</w:t>
            </w:r>
            <w:proofErr w:type="gramEnd"/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Задачи: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охрана жизни и укрепление физического и психического здоровья детей;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обеспечение познавательно-речевого, социально-личностного, художественно-эстетического и физического развития детей;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воспитание с учетом возрастных категорий у детей гражданственности, уважения к </w:t>
            </w: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правам и свободам человека, любви к окружающей природе, Родине, семье;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Calibri" w:hAnsi="Times New Roman" w:cs="Times New Roman"/>
                <w:sz w:val="24"/>
                <w:szCs w:val="24"/>
              </w:rPr>
              <w:t>взаимодействие с семьями детей для обеспечения полноценного развития детей.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Для выполнения поставленных задач проведены мероприятия, направленные на повышение квалификации педагогических кадров.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Работала консультативная служба специалистов: заведующий, ст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оспитатель, наставники,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педагог-психолог,медсестра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. Образовательная деятельность осуществлялась в процессе организации различных видов детской деятельности, образовательной деятельности, в ходе режимных моментов, самостоятельной  деятельности, взаимодействия с семьями детей.</w:t>
            </w:r>
          </w:p>
          <w:p w:rsidR="001C1ADE" w:rsidRPr="001C1ADE" w:rsidRDefault="001C1ADE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C1ADE" w:rsidRPr="001C1ADE" w:rsidRDefault="001C1ADE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т</w:t>
            </w:r>
            <w:r w:rsidR="00152F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ечение 20</w:t>
            </w:r>
            <w:r w:rsidRPr="001C1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19 учебного года </w:t>
            </w:r>
            <w:proofErr w:type="gramStart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проведены</w:t>
            </w:r>
            <w:proofErr w:type="gram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</w:p>
          <w:p w:rsid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1C1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Педсоветы по темам: </w:t>
            </w:r>
          </w:p>
          <w:p w:rsidR="009E1B31" w:rsidRPr="001C1ADE" w:rsidRDefault="009E1B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C1ADE" w:rsidRPr="001C1ADE" w:rsidRDefault="009E1B31">
            <w:pPr>
              <w:pStyle w:val="ParagraphStyle"/>
              <w:keepNext/>
              <w:jc w:val="both"/>
              <w:outlineLvl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1C1ADE" w:rsidRPr="001C1ADE">
              <w:rPr>
                <w:rFonts w:ascii="Times New Roman" w:hAnsi="Times New Roman" w:cs="Times New Roman"/>
                <w:bCs/>
              </w:rPr>
              <w:t>)</w:t>
            </w:r>
            <w:r w:rsidR="001C1ADE" w:rsidRPr="001C1ADE">
              <w:rPr>
                <w:rFonts w:ascii="Times New Roman" w:hAnsi="Times New Roman" w:cs="Times New Roman"/>
              </w:rPr>
              <w:t>«Поликультурное  воспитание дошкольников на основе ЭРС  и УМК»</w:t>
            </w:r>
          </w:p>
          <w:p w:rsidR="001C1ADE" w:rsidRDefault="009E1B31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C1ADE" w:rsidRPr="001C1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)«Итоги учебного года</w:t>
            </w:r>
            <w:r w:rsidR="001C1ADE" w:rsidRPr="001C1A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».</w:t>
            </w:r>
          </w:p>
          <w:p w:rsidR="00152F2A" w:rsidRDefault="009E1B31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152F2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Установочный. Организация воспитательно-образовательной работы ДОУ в новом 2019-2020 учебном году.</w:t>
            </w:r>
          </w:p>
          <w:p w:rsidR="009E1B31" w:rsidRPr="001C1ADE" w:rsidRDefault="009E1B31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4)Развитие речевой активности через использование всех компонентов устной речи в различных формах и видах детской деятельности»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1C1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Семинары- практикумы для воспитателей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детского сада на темы: 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учебно-методического комплекта по обучению детей татарскому языку в образовательном процессе дошкольного учреждения. </w:t>
            </w:r>
          </w:p>
          <w:p w:rsid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2.Работа ДОО по сохранению и укреплению здоровья, физическому развитию  воспитанников.</w:t>
            </w:r>
          </w:p>
          <w:p w:rsidR="00C044F4" w:rsidRPr="001C1ADE" w:rsidRDefault="00C044F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3.»Реализация современных подходов к организации изобразительной деятельности в ДОУ»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-Семинар на муниципальном уровне: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«Азы экологического воспитания в ДОУ»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-Консультации для педагогов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1C1ADE" w:rsidRPr="001C1ADE" w:rsidRDefault="001C1ADE">
            <w:pPr>
              <w:pStyle w:val="ab"/>
              <w:numPr>
                <w:ilvl w:val="0"/>
                <w:numId w:val="4"/>
              </w:numPr>
              <w:tabs>
                <w:tab w:val="left" w:pos="701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ab/>
              <w:t>Индивидуальный маршрут как средство работы с одаренными детьми и с детьми, требующими особого внимания.</w:t>
            </w:r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ab/>
            </w:r>
            <w:proofErr w:type="spellStart"/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Гарифуллина</w:t>
            </w:r>
            <w:proofErr w:type="spellEnd"/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А.Р.</w:t>
            </w:r>
          </w:p>
          <w:p w:rsidR="001C1ADE" w:rsidRPr="001C1ADE" w:rsidRDefault="001C1ADE">
            <w:pPr>
              <w:pStyle w:val="ab"/>
              <w:numPr>
                <w:ilvl w:val="0"/>
                <w:numId w:val="4"/>
              </w:numPr>
              <w:tabs>
                <w:tab w:val="left" w:pos="701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Диагностика стартовых возможностей дошкольника. Мониторинг.</w:t>
            </w:r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ab/>
            </w:r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ab/>
              <w:t>Кошкина И.М.</w:t>
            </w:r>
          </w:p>
          <w:p w:rsidR="001C1ADE" w:rsidRPr="001C1ADE" w:rsidRDefault="001C1ADE">
            <w:pPr>
              <w:pStyle w:val="ab"/>
              <w:numPr>
                <w:ilvl w:val="0"/>
                <w:numId w:val="4"/>
              </w:numPr>
              <w:tabs>
                <w:tab w:val="left" w:pos="701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ab/>
              <w:t>Игры с водой и песком в группе  детского сада.</w:t>
            </w:r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ab/>
            </w:r>
            <w:proofErr w:type="spellStart"/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Галимова</w:t>
            </w:r>
            <w:proofErr w:type="spellEnd"/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Л.В.</w:t>
            </w:r>
          </w:p>
          <w:p w:rsidR="001C1ADE" w:rsidRPr="001C1ADE" w:rsidRDefault="001C1ADE">
            <w:pPr>
              <w:pStyle w:val="ab"/>
              <w:numPr>
                <w:ilvl w:val="0"/>
                <w:numId w:val="4"/>
              </w:numPr>
              <w:tabs>
                <w:tab w:val="left" w:pos="701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ab/>
              <w:t>Взаимодействие педагога дополнительного образования по английскому языку с воспитателями и специалистами ДОУ.</w:t>
            </w:r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ab/>
            </w:r>
            <w:proofErr w:type="spellStart"/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Апаева</w:t>
            </w:r>
            <w:proofErr w:type="spellEnd"/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Г.И.</w:t>
            </w:r>
          </w:p>
          <w:p w:rsidR="001C1ADE" w:rsidRPr="001C1ADE" w:rsidRDefault="001C1ADE">
            <w:pPr>
              <w:pStyle w:val="ab"/>
              <w:numPr>
                <w:ilvl w:val="0"/>
                <w:numId w:val="4"/>
              </w:numPr>
              <w:tabs>
                <w:tab w:val="left" w:pos="701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ab/>
              <w:t>«Развитие детей с ЗПР средствами музыкального искусства»</w:t>
            </w:r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ab/>
              <w:t>Хасанова Г.И.</w:t>
            </w:r>
          </w:p>
          <w:p w:rsidR="001C1ADE" w:rsidRPr="001C1ADE" w:rsidRDefault="001C1ADE">
            <w:pPr>
              <w:pStyle w:val="ab"/>
              <w:numPr>
                <w:ilvl w:val="0"/>
                <w:numId w:val="4"/>
              </w:numPr>
              <w:tabs>
                <w:tab w:val="left" w:pos="701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ab/>
              <w:t>Игры на развитие физических данных.</w:t>
            </w:r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ab/>
              <w:t>Анисимова Т.А.</w:t>
            </w:r>
          </w:p>
          <w:p w:rsidR="001C1ADE" w:rsidRPr="001C1ADE" w:rsidRDefault="001C1ADE">
            <w:pPr>
              <w:pStyle w:val="ab"/>
              <w:numPr>
                <w:ilvl w:val="0"/>
                <w:numId w:val="4"/>
              </w:numPr>
              <w:tabs>
                <w:tab w:val="left" w:pos="701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ab/>
              <w:t>Формирование основ педагогического мастерства. Аскарова Г.И.</w:t>
            </w:r>
          </w:p>
          <w:p w:rsidR="001C1ADE" w:rsidRDefault="001C1ADE">
            <w:pPr>
              <w:pStyle w:val="ab"/>
              <w:numPr>
                <w:ilvl w:val="0"/>
                <w:numId w:val="4"/>
              </w:numPr>
              <w:tabs>
                <w:tab w:val="left" w:pos="701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ab/>
              <w:t>«Коррекционная ритмика – как средство гармонизации личности ребенка».</w:t>
            </w:r>
            <w:r w:rsidRPr="001C1A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ab/>
              <w:t>Хасанова Г.И.</w:t>
            </w:r>
          </w:p>
          <w:p w:rsidR="00C044F4" w:rsidRDefault="00C044F4">
            <w:pPr>
              <w:pStyle w:val="ab"/>
              <w:numPr>
                <w:ilvl w:val="0"/>
                <w:numId w:val="4"/>
              </w:numPr>
              <w:tabs>
                <w:tab w:val="left" w:pos="701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Организация речевого развития в ДОУ.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Л.В.</w:t>
            </w:r>
          </w:p>
          <w:p w:rsidR="00C044F4" w:rsidRDefault="00C044F4">
            <w:pPr>
              <w:pStyle w:val="ab"/>
              <w:numPr>
                <w:ilvl w:val="0"/>
                <w:numId w:val="4"/>
              </w:numPr>
              <w:tabs>
                <w:tab w:val="left" w:pos="701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Сказкатерапия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» на занятиях по развитию речи.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Гумерова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Г.И.</w:t>
            </w:r>
          </w:p>
          <w:p w:rsidR="00C044F4" w:rsidRDefault="00C044F4">
            <w:pPr>
              <w:pStyle w:val="ab"/>
              <w:numPr>
                <w:ilvl w:val="0"/>
                <w:numId w:val="4"/>
              </w:numPr>
              <w:tabs>
                <w:tab w:val="left" w:pos="701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Художественная литература как средство обогащения речевой культуры детей в условиях двуязычия. Кошкина И.М.</w:t>
            </w:r>
          </w:p>
          <w:p w:rsidR="00C044F4" w:rsidRDefault="00C044F4">
            <w:pPr>
              <w:pStyle w:val="ab"/>
              <w:numPr>
                <w:ilvl w:val="0"/>
                <w:numId w:val="4"/>
              </w:numPr>
              <w:tabs>
                <w:tab w:val="left" w:pos="701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Роль игровой деятельности в речевом развитии детей младшего школьного возраста</w:t>
            </w:r>
            <w:r w:rsidR="00326E1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="00326E1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Камалутдинова</w:t>
            </w:r>
            <w:proofErr w:type="spellEnd"/>
            <w:r w:rsidR="00326E1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Л.И.</w:t>
            </w:r>
          </w:p>
          <w:p w:rsidR="00326E13" w:rsidRDefault="00326E13">
            <w:pPr>
              <w:pStyle w:val="ab"/>
              <w:numPr>
                <w:ilvl w:val="0"/>
                <w:numId w:val="4"/>
              </w:numPr>
              <w:tabs>
                <w:tab w:val="left" w:pos="701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Ритмические игры как средство избавления от речевых комплексов. Хасанова Г.И.</w:t>
            </w:r>
          </w:p>
          <w:p w:rsidR="00326E13" w:rsidRPr="001C1ADE" w:rsidRDefault="00326E13">
            <w:pPr>
              <w:pStyle w:val="ab"/>
              <w:numPr>
                <w:ilvl w:val="0"/>
                <w:numId w:val="4"/>
              </w:numPr>
              <w:tabs>
                <w:tab w:val="left" w:pos="701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Мастер – класс «Применение методов ТРИЗ  в повседневной работе для развития речи дошкольников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.»</w:t>
            </w:r>
            <w:proofErr w:type="gramEnd"/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По</w:t>
            </w:r>
            <w:r w:rsidRPr="001C1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тематической неделе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: организовали, провели…</w:t>
            </w:r>
          </w:p>
          <w:p w:rsidR="001C1ADE" w:rsidRPr="001C1ADE" w:rsidRDefault="001C1AD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Зимушка хрустальная. </w:t>
            </w:r>
            <w:r w:rsidRPr="001C1ADE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Лыжная эствфета.</w:t>
            </w: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ab/>
              <w:t>Анисимова Т.А.</w:t>
            </w:r>
          </w:p>
          <w:p w:rsidR="001C1ADE" w:rsidRPr="001C1ADE" w:rsidRDefault="001C1AD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Чудеса зимы. Празднование нового года в разных частях света. </w:t>
            </w:r>
            <w:r w:rsidRPr="001C1ADE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Праздники во всех группах</w:t>
            </w: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. Хасанова Г.И. и воспитатели.</w:t>
            </w:r>
          </w:p>
          <w:p w:rsidR="001C1ADE" w:rsidRPr="001C1ADE" w:rsidRDefault="001C1AD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“Туган телем- татар теле” Әбиемнең серле сандыгы. </w:t>
            </w:r>
            <w:r w:rsidRPr="001C1ADE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“Аулак өй”  театраль куренеш.</w:t>
            </w: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ab/>
              <w:t>Хасанова Г.И.,Гарифуллина А.Р., Аскарова Г.И.</w:t>
            </w:r>
          </w:p>
          <w:p w:rsidR="001C1ADE" w:rsidRPr="001C1ADE" w:rsidRDefault="001C1AD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М. Джалиль – сын татарского народа. </w:t>
            </w:r>
            <w:r w:rsidRPr="001C1ADE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Поэтическая минутка.</w:t>
            </w: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Воспитатели групп.</w:t>
            </w:r>
          </w:p>
          <w:p w:rsidR="001C1ADE" w:rsidRPr="00A647D0" w:rsidRDefault="001C1AD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День защитника Отечества. </w:t>
            </w:r>
            <w:r w:rsidRPr="001C1ADE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Праздникив саршей и подготовительной группе.</w:t>
            </w: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ab/>
            </w:r>
            <w:r w:rsidRPr="001C1ADE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“Школа молодого бойца” , “ К нам в гости пришли папы”</w:t>
            </w: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Хасанова Г.И.  и </w:t>
            </w:r>
            <w:r w:rsidRPr="00A647D0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воспитатели.</w:t>
            </w:r>
          </w:p>
          <w:p w:rsidR="001C1ADE" w:rsidRPr="00A647D0" w:rsidRDefault="001C1AD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A647D0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Заманча әкиятләр. Современные сказки.</w:t>
            </w:r>
            <w:r w:rsidRPr="00A647D0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ab/>
            </w:r>
            <w:r w:rsidRPr="00A647D0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Сказка.</w:t>
            </w:r>
            <w:r w:rsidRPr="00A647D0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ab/>
              <w:t>Адгамова Г.Р.</w:t>
            </w:r>
          </w:p>
          <w:p w:rsidR="001C1ADE" w:rsidRPr="00A647D0" w:rsidRDefault="001C1AD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A647D0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“Яз килә, яз килә, елмаеп кояш көлә!” </w:t>
            </w:r>
            <w:r w:rsidRPr="00A647D0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Әниләр бәйрәме.</w:t>
            </w:r>
            <w:r w:rsidRPr="00A647D0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ab/>
              <w:t>Хасанова Г.И.  , и воспитатели.</w:t>
            </w:r>
          </w:p>
          <w:p w:rsidR="001C1ADE" w:rsidRPr="00A647D0" w:rsidRDefault="001C1AD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A647D0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Я человек.Я личность. Мои права. Конвенция о правах ребенка. </w:t>
            </w:r>
            <w:r w:rsidRPr="00A647D0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Мероприятие с детьми.</w:t>
            </w:r>
            <w:r w:rsidRPr="00A647D0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Кошкина И.М.</w:t>
            </w:r>
          </w:p>
          <w:p w:rsidR="001C1ADE" w:rsidRPr="00A647D0" w:rsidRDefault="001C1AD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A647D0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Су  яшәү  чыганагы.Сулар ага, бозлар китә, кошлар кайта җылы яклардан. </w:t>
            </w:r>
            <w:r w:rsidRPr="00A647D0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 xml:space="preserve">Праздник “Нәүрүз” </w:t>
            </w:r>
            <w:r w:rsidRPr="00A647D0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 Анисимова Т.А.и воспитатели</w:t>
            </w:r>
          </w:p>
          <w:p w:rsidR="001C1ADE" w:rsidRPr="00A647D0" w:rsidRDefault="001C1AD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A647D0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Безопасность. Берегись огня.</w:t>
            </w:r>
            <w:r w:rsidRPr="00A647D0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 xml:space="preserve">Познавательный досуг “Мы – помощники пожарных” </w:t>
            </w:r>
            <w:r w:rsidRPr="00A647D0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Хасанова Г.И.  и вопитатели. </w:t>
            </w:r>
          </w:p>
          <w:p w:rsidR="001C1ADE" w:rsidRPr="00A647D0" w:rsidRDefault="00A647D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A647D0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lastRenderedPageBreak/>
              <w:t>“На дорогах не зе</w:t>
            </w:r>
            <w:r w:rsidR="001C1ADE" w:rsidRPr="00A647D0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вай, павила движения- строго соблюдай!”Дорожные знаки.</w:t>
            </w:r>
            <w:r w:rsidR="001C1ADE" w:rsidRPr="00A647D0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Спортивное развлечение по ПДД “Знай и выполняй правила дорожного движения”</w:t>
            </w:r>
            <w:r w:rsidR="001C1ADE" w:rsidRPr="00A647D0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ab/>
              <w:t>Кошкина И.М.</w:t>
            </w:r>
          </w:p>
          <w:p w:rsidR="001C1ADE" w:rsidRPr="001C1ADE" w:rsidRDefault="001C1AD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Галәм киңлекләре. Космические дали.</w:t>
            </w:r>
            <w:r w:rsidRPr="001C1ADE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Познавательно-игровые развлечения в группах.</w:t>
            </w: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ab/>
              <w:t>Воспитатели.</w:t>
            </w:r>
          </w:p>
          <w:p w:rsidR="001C1ADE" w:rsidRPr="001C1ADE" w:rsidRDefault="001C1AD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Г.Тукай безнең күңелләрдә. </w:t>
            </w:r>
          </w:p>
          <w:p w:rsidR="001C1ADE" w:rsidRPr="001C1ADE" w:rsidRDefault="001C1AD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Творчество Тукая.</w:t>
            </w:r>
            <w:r w:rsidRPr="001C1ADE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“Безнең Тукай бабабыз” Бәйрәм.</w:t>
            </w: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 Хасанова Г.И. и воспитатели подготовительной группы,  </w:t>
            </w:r>
            <w:r w:rsidRPr="001C1ADE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Экскурсия в библиотеку.</w:t>
            </w:r>
          </w:p>
          <w:p w:rsidR="001C1ADE" w:rsidRPr="001C1ADE" w:rsidRDefault="001C1AD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День победы.  </w:t>
            </w:r>
            <w:r w:rsidRPr="001C1ADE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Концерт “День победы”</w:t>
            </w: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Хасанова Г.И. и воспитатели старшей группы</w:t>
            </w:r>
          </w:p>
          <w:p w:rsidR="001C1ADE" w:rsidRPr="001C1ADE" w:rsidRDefault="001C1AD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Без труда – нет плода. </w:t>
            </w:r>
            <w:r w:rsidRPr="001C1ADE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Экскурсия в ШУБ.</w:t>
            </w: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ab/>
              <w:t>Ст. Воспитатель, воспитатели ст.гр.</w:t>
            </w:r>
          </w:p>
          <w:p w:rsidR="001C1ADE" w:rsidRPr="001C1ADE" w:rsidRDefault="001C1AD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О спорт – ты жизнь!</w:t>
            </w: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ab/>
            </w:r>
            <w:r w:rsidRPr="001C1ADE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Физкультурное развлечение.</w:t>
            </w:r>
            <w:r w:rsidRPr="001C1ADE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ab/>
            </w: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Анисимова Т.А..</w:t>
            </w:r>
          </w:p>
          <w:p w:rsidR="001C1ADE" w:rsidRDefault="001C1AD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Скоро лето!Комнатные растения.Цветы -радость жизни. </w:t>
            </w:r>
            <w:r w:rsidRPr="001C1ADE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Выпускной праздник“Фильм -фильм”</w:t>
            </w:r>
            <w:r w:rsidRPr="001C1AD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Хасанова Г.И.и воспитатели подготовительной группы.</w:t>
            </w:r>
          </w:p>
          <w:p w:rsidR="00A647D0" w:rsidRDefault="00581EC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Без балалар бакчасына килдек! Бакчабыз хезмәткәрләре. Мы пишли в детский сад! Сотрудники детского сада. </w:t>
            </w:r>
            <w:r w:rsidRPr="00581EC4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Досуг “Ден</w:t>
            </w:r>
            <w:r w:rsidRPr="00581EC4">
              <w:rPr>
                <w:rFonts w:ascii="Times New Roman" w:hAnsi="Times New Roman" w:cs="Times New Roman"/>
                <w:iCs/>
                <w:noProof/>
                <w:sz w:val="24"/>
                <w:szCs w:val="24"/>
              </w:rPr>
              <w:t>ь</w:t>
            </w:r>
            <w:r w:rsidRPr="00581EC4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 xml:space="preserve"> знаний, чему учат в школе?”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 Кошкина И.М, Гарифуллина А.Р.</w:t>
            </w:r>
          </w:p>
          <w:p w:rsidR="00581EC4" w:rsidRPr="001C1ADE" w:rsidRDefault="00581EC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Ел фасыллары. “Исәнме алтын көз!” Көзге үзгәрешләр. Времена года. “Здравствуй, осен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 золотая!”</w:t>
            </w:r>
            <w:r w:rsidRPr="00581EC4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Развлечение “Осень золотая”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 Гумерова Г.И. Апаева Г.И.</w:t>
            </w:r>
          </w:p>
          <w:p w:rsidR="001C1ADE" w:rsidRDefault="00581EC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Язучыларыбыз иҗаты.</w:t>
            </w:r>
            <w:r w:rsidR="00DE41CB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Пушкину 6 июня 220лет. Просмотр театральной деятельности. Хасанова Г.И. Поэтический досуг. Адгамова Г.Р.</w:t>
            </w:r>
          </w:p>
          <w:p w:rsidR="00DE41CB" w:rsidRDefault="00DE41C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Әдәплелек дәресләре. Правила этикета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. За столом. Одежда красит человека. Доброе слово – сердцу отрада. Игровая викторина «Ежели вы вежливы» Фагмиева Г.Ф.</w:t>
            </w:r>
          </w:p>
          <w:p w:rsidR="00910054" w:rsidRDefault="0091005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 xml:space="preserve">Йорт хайваннары 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һәм кошлары көзен. 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Птицы, домашние и дикие животные осенью. Познавательное развлечение  «Клуб юного эколога» Апаева</w:t>
            </w:r>
            <w:r w:rsidR="00FB3157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Г.И. Гумерова Г.И.</w:t>
            </w:r>
          </w:p>
          <w:p w:rsidR="00910054" w:rsidRDefault="0091005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Туган Татарстаным. Яшеллекк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ә күмелгән туган илем. Татарстан мой край родной. Красота е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ё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 природы. Виртуальная экскурсия. Аскарова Г.И.</w:t>
            </w:r>
          </w:p>
          <w:p w:rsidR="00910054" w:rsidRDefault="0091005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Китап киңәшчең синең. К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ниги наши друзья. Экскурсия в библиотеку. Гарифуллина А.Р.</w:t>
            </w:r>
          </w:p>
          <w:p w:rsidR="00910054" w:rsidRDefault="00DF456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 xml:space="preserve"> </w:t>
            </w:r>
            <w:r w:rsidR="00FB3157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К</w:t>
            </w:r>
            <w:r w:rsidR="00FB3157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өз күчтәнәчләре. </w:t>
            </w:r>
            <w:r w:rsidR="00FB3157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Дары осени. Осенние праздники, конкурсы поделок. Музыкальный руководитель, воспитатели.</w:t>
            </w:r>
          </w:p>
          <w:p w:rsidR="00FB3157" w:rsidRDefault="00FB315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Россия – зур д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әүләт</w:t>
            </w:r>
            <w:r w:rsidR="00954DFD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. Халыклар бердәмлеге.</w:t>
            </w:r>
            <w:r w:rsidR="00954DFD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 xml:space="preserve"> Россия большое государство. Дружба </w:t>
            </w:r>
            <w:r w:rsidR="00954DFD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lastRenderedPageBreak/>
              <w:t xml:space="preserve">народов. Праздник «С чего начинается Родина»  Гарифуллина Айсылу Ринатовна. </w:t>
            </w:r>
          </w:p>
          <w:p w:rsidR="00954DFD" w:rsidRDefault="00954DF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Сабам минем  - туган ягым. Ш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әмәрдән – туган авылым. Минем илем – минем планетам. Җир шары  - безнең уртак йортыбыз. Викторина по краеведению “Лю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би и знай родной свой край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”. Смотр конкурс на лучший уголок “Родного края”. Воспитатель по обучению русскому языку.</w:t>
            </w:r>
          </w:p>
          <w:p w:rsidR="00954DFD" w:rsidRDefault="00954DF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Юлларда иминлек кирәк. Юл билгеләре. 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Безопасность дорог. Дорожные знаки. Развлечение «Безопасная дорога» Гарифуллина, Кошкина И.М., Хасанова Г.И.</w:t>
            </w:r>
          </w:p>
          <w:p w:rsidR="00954DFD" w:rsidRDefault="00954DF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Минем гаил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әм, өем, йорт җиһазлары. 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Моя семья, мой дом. Домашняя обстановка.</w:t>
            </w:r>
            <w:r w:rsidR="00C32CF3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 xml:space="preserve"> Мастер классы с участием родителей. ФагмиеваГ.Ф., Яруллина К.М.</w:t>
            </w:r>
          </w:p>
          <w:p w:rsidR="00C32CF3" w:rsidRDefault="00C32CF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Әниләр көне. Мин олыларга ярдәмче. Мамин день. Я помогаю взрослым. Праздник в подготовительной группе. Музыкальный руководитель, воспитатели подготовительной группы.</w:t>
            </w:r>
          </w:p>
          <w:p w:rsidR="00C32CF3" w:rsidRDefault="00C32CF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Йорт хайваннары һәм кошлары. Кыргый хайваннар һәм кошлар тормышы. До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машние животные и птицы. Жизнь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диких животных и птиц. Инсценировка русской народной сказки «Зимовье» . Воспитатели для детей.</w:t>
            </w:r>
          </w:p>
          <w:p w:rsidR="00C32CF3" w:rsidRDefault="00C32CF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Ак еф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әктән кыш килде. 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Зимушка хрустальная. Спортивное развлечение. Воспитатель по физкультуре Анисимова Т.А.</w:t>
            </w:r>
          </w:p>
          <w:p w:rsidR="00C32CF3" w:rsidRDefault="00C32CF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өнәрләр илендә. Әти-әниләрнең хөнәрләре. 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В мире профессий. Професси моих родителей. Конкурс рассказов одного из родителей по презентации. Воспита</w:t>
            </w:r>
            <w:r w:rsidR="00833495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тель по обучению русскому языку Адгамова Г.Р.</w:t>
            </w:r>
          </w:p>
          <w:p w:rsidR="00833495" w:rsidRPr="00833495" w:rsidRDefault="00833495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</w:rPr>
              <w:t>Кышкы мог</w:t>
            </w: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 xml:space="preserve">җизалар. Яңа ел бәйрәме бүләкләре, символлары. Туган якта һәм башка илләрдә Яңа ел каршылау гадәтләре. Чудеса зимы. Празднование нового года в разных частях света. Праздники во всех группах. Музыкальный руководитель </w:t>
            </w:r>
            <w:r w:rsidR="00A13F5C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  <w:t>Хасанова Г.И., воспитатели групп.</w:t>
            </w:r>
          </w:p>
          <w:p w:rsidR="00833495" w:rsidRPr="00833495" w:rsidRDefault="00833495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</w:p>
          <w:p w:rsidR="00DE41CB" w:rsidRPr="00833495" w:rsidRDefault="00DE41C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val="tt-RU"/>
              </w:rPr>
            </w:pPr>
          </w:p>
          <w:p w:rsidR="001C1ADE" w:rsidRPr="001C1ADE" w:rsidRDefault="001C1ADE">
            <w:pPr>
              <w:spacing w:after="0" w:line="360" w:lineRule="auto"/>
              <w:ind w:firstLine="7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В конце учебного года, с целью обмена педагогическим опытом, контроля знаний и умений детей были проведены открытые итоговые занятия во всех возрастных группах.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Адгамова</w:t>
            </w:r>
            <w:proofErr w:type="spell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Р.провела открытое занятие по русскому языку в средней группе «Помоги другу»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Адгамова</w:t>
            </w:r>
            <w:proofErr w:type="spell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Р.провела открытое занятие по обучению грамоте в подготовительной группе «Задания королевы Знаний»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Апаева</w:t>
            </w:r>
            <w:proofErr w:type="spell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Г.И. провела открытое занятие по английскому языку в старшей  группе «Волшебные лепестки»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Апаева Г.И. провела  занятие по познавательному развитию в первой младшей группе “Тили – тили- тили –бом! Загорелся кошкин дом!”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Хасанова Г.И. провела комплексное  занятие по музыке во второй младшей группе «Весенняя прогулка»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Анисимова Т.А.  провела  занятие по плаванию в бассейне с детьми подготовительной и старшей группы.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Губайдуллина Г.И. провела логопедическое занятие в подготовительной группе «Гласные звуки А</w:t>
            </w:r>
            <w:proofErr w:type="gram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,О</w:t>
            </w:r>
            <w:proofErr w:type="gram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,У,И,Ы.»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Губайдуллина Г.И.провела  занятие  по художественно-эстетическому развитию во второй младшей группе. Рисование «Одуванчики – цветы, словно солнышко желты»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ФагмиеваГ.Ф.провела</w:t>
            </w:r>
            <w:proofErr w:type="spell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занятие  во второй младшей группе «</w:t>
            </w:r>
            <w:proofErr w:type="spell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Язгы</w:t>
            </w:r>
            <w:proofErr w:type="spell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өндә  сә</w:t>
            </w:r>
            <w:proofErr w:type="gram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яхәт</w:t>
            </w:r>
            <w:proofErr w:type="gram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».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Аскарова Г.И. провела  занятие  по художественно-эстетическому </w:t>
            </w:r>
            <w:proofErr w:type="spell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развитиюв</w:t>
            </w:r>
            <w:proofErr w:type="spell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средней группе  «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Үз теләгәнең</w:t>
            </w:r>
            <w:proofErr w:type="gram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не</w:t>
            </w:r>
            <w:proofErr w:type="gram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кисеп ябыштыр. Яз килде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».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Аскарова Г.И. провела  занятие  по ФЭМП в подготовительной группе «Путешествие по математическим заданиям»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Гарифуллина</w:t>
            </w:r>
            <w:proofErr w:type="spell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А.Р. провела  </w:t>
            </w:r>
            <w:proofErr w:type="spell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занятиепо</w:t>
            </w:r>
            <w:proofErr w:type="spell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развитию речи (тугантелдәсөйләшәбез) в подготовительной группе  «</w:t>
            </w:r>
            <w:proofErr w:type="spell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Татрстан</w:t>
            </w:r>
            <w:proofErr w:type="spell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gram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әссәйне искә төшерик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proofErr w:type="spell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Гумерова</w:t>
            </w:r>
            <w:proofErr w:type="spell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Г.И. провела занятие по развитию речи (</w:t>
            </w:r>
            <w:proofErr w:type="spell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тугантелд</w:t>
            </w:r>
            <w:proofErr w:type="spell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 сөйләшәбез)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Паровозда сә</w:t>
            </w:r>
            <w:proofErr w:type="gram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яхәт</w:t>
            </w:r>
            <w:proofErr w:type="gram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!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Хассамова</w:t>
            </w:r>
            <w:proofErr w:type="spell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Г.Г. провела  занятие по  Ф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Э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МП</w:t>
            </w:r>
            <w:proofErr w:type="gram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</w:t>
            </w:r>
            <w:proofErr w:type="gram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утешествие в страну математики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».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Кошкина И.М. провела  занятие   с подгруппой детей  старшего возраста по психологии</w:t>
            </w:r>
            <w:proofErr w:type="gram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«В</w:t>
            </w:r>
            <w:proofErr w:type="gram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краю хорошего настроения»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Кошкина И.М. провела  занятие по развитию речи (туган телдә сөйләшәбез)  в старшей группе “Яз килде”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Камалутдинова</w:t>
            </w:r>
            <w:proofErr w:type="spell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Л.И. </w:t>
            </w:r>
            <w:proofErr w:type="spell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провелазанятие</w:t>
            </w:r>
            <w:proofErr w:type="spell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 социально-коммуникативному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развитию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во второй группе раннего возраст</w:t>
            </w:r>
            <w:proofErr w:type="gram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gram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Игрушки».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НурмиеваЛ.А.провелазанятиепо</w:t>
            </w:r>
            <w:proofErr w:type="spell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социально-коммуникативному развитию в первой младшей группе «Подарки для ежиков»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Галимова</w:t>
            </w:r>
            <w:proofErr w:type="spell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Л.В. провела занятие с дидактическим  материалом во второй группе раннего возраста</w:t>
            </w:r>
            <w:proofErr w:type="gram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Й</w:t>
            </w:r>
            <w:proofErr w:type="gram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орт хайваннары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Грамотой  РТ</w:t>
            </w:r>
            <w:r w:rsidR="00490A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1C1A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награждена</w:t>
            </w:r>
            <w:proofErr w:type="gramEnd"/>
            <w:r w:rsidRPr="001C1A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- воспитатель по обучению русскому языку </w:t>
            </w:r>
            <w:proofErr w:type="spellStart"/>
            <w:r w:rsidRPr="001C1AD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Адгамова</w:t>
            </w:r>
            <w:proofErr w:type="spellEnd"/>
            <w:r w:rsidRPr="001C1AD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Г.Р</w:t>
            </w:r>
            <w:r w:rsidRPr="001C1A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Грамотами с МКУ «Управление образования исполнительного комитета </w:t>
            </w:r>
            <w:proofErr w:type="spellStart"/>
            <w:r w:rsidRPr="001C1A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сабинского</w:t>
            </w:r>
            <w:proofErr w:type="spellEnd"/>
            <w:r w:rsidRPr="001C1A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 РТ»   награждены: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 конкурсы: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>- старший воспитатель Каримова Г.Р.</w:t>
            </w:r>
            <w:r w:rsidRPr="001C1A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 </w:t>
            </w:r>
            <w:r w:rsidRPr="001C1AD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воспитатель </w:t>
            </w:r>
            <w:proofErr w:type="spellStart"/>
            <w:r w:rsidRPr="001C1AD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Гарифуллина</w:t>
            </w:r>
            <w:proofErr w:type="spellEnd"/>
            <w:r w:rsidRPr="001C1AD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А.Р.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победители муниципального этапа 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XV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Всероссийской акции «Спорт – альтернатива пагубным привычкам» в номинации «Ведущие за собой».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-под руководством воспитателя </w:t>
            </w:r>
            <w:proofErr w:type="spellStart"/>
            <w:r w:rsidRPr="001C1AD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Апаевой</w:t>
            </w:r>
            <w:proofErr w:type="spellEnd"/>
            <w:r w:rsidRPr="001C1AD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Г.И.  ДОУ «Теремок» 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стал  одним </w:t>
            </w:r>
            <w:proofErr w:type="spell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изпобедителей</w:t>
            </w:r>
            <w:proofErr w:type="spell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в районном фестивале иностранных языков в номинации «Яркий актерский ансамбль»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-педагог- психолог Кошкина И.М.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лауреат муниципального этапа республиканского конкурса «Педагог </w:t>
            </w:r>
            <w:proofErr w:type="gramStart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-п</w:t>
            </w:r>
            <w:proofErr w:type="gramEnd"/>
            <w:r w:rsidRPr="001C1ADE">
              <w:rPr>
                <w:rFonts w:ascii="Times New Roman" w:hAnsi="Times New Roman" w:cs="Times New Roman"/>
                <w:bCs/>
                <w:sz w:val="24"/>
                <w:szCs w:val="24"/>
              </w:rPr>
              <w:t>сихолог -2019 ».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- Адгамова Г.Р.</w:t>
            </w:r>
            <w:r w:rsidRPr="001C1AD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выдвинула первичную профсоюзную организацию  д/с “Теремок” на 3 место в районном конкурсе профсоюзных агитационных видиороликов.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Участие педагогов в   мероприятиях, конкурсах проводимых на районном, Республиканском этапах:</w:t>
            </w:r>
          </w:p>
          <w:p w:rsidR="001C1ADE" w:rsidRPr="001C1ADE" w:rsidRDefault="001C1ADE">
            <w:pPr>
              <w:pStyle w:val="aa"/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C1ADE">
              <w:rPr>
                <w:rFonts w:ascii="Times New Roman" w:hAnsi="Times New Roman"/>
                <w:b/>
                <w:sz w:val="24"/>
                <w:szCs w:val="24"/>
              </w:rPr>
              <w:t>Каримова Г.Р</w:t>
            </w:r>
            <w:r w:rsidRPr="001C1ADE">
              <w:rPr>
                <w:rFonts w:ascii="Times New Roman" w:hAnsi="Times New Roman"/>
                <w:sz w:val="24"/>
                <w:szCs w:val="24"/>
              </w:rPr>
              <w:t xml:space="preserve">. на секционном заседании </w:t>
            </w:r>
            <w:r w:rsidRPr="001C1AD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руководителей дошкольных образовательных учреждений</w:t>
            </w:r>
            <w:r w:rsidRPr="001C1ADE">
              <w:rPr>
                <w:rFonts w:ascii="Times New Roman" w:hAnsi="Times New Roman"/>
                <w:sz w:val="24"/>
                <w:szCs w:val="24"/>
              </w:rPr>
              <w:t xml:space="preserve"> в рамках  августовского совещания работников образования выступила с практико-ориентированным докладом «</w:t>
            </w:r>
            <w:proofErr w:type="spellStart"/>
            <w:r w:rsidRPr="001C1ADE">
              <w:rPr>
                <w:rFonts w:ascii="Times New Roman" w:hAnsi="Times New Roman"/>
                <w:sz w:val="24"/>
                <w:szCs w:val="24"/>
              </w:rPr>
              <w:t>Коучинг</w:t>
            </w:r>
            <w:proofErr w:type="spellEnd"/>
            <w:r w:rsidRPr="001C1ADE">
              <w:rPr>
                <w:rFonts w:ascii="Times New Roman" w:hAnsi="Times New Roman"/>
                <w:sz w:val="24"/>
                <w:szCs w:val="24"/>
              </w:rPr>
              <w:t xml:space="preserve"> - как средство повышения профессиональной компетентности педагогов в условиях реализации ФГОС </w:t>
            </w:r>
            <w:proofErr w:type="gramStart"/>
            <w:r w:rsidRPr="001C1ADE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1C1ADE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- Мастер классы  на секционном заседании педагогов ДОУ в рамках  августовского совещания работников образования показали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АдгамоваГ.Р</w:t>
            </w:r>
            <w:proofErr w:type="spellEnd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«Использование мнемотехники в развитии связной речи дошкольников»,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Губайдуллина Г.И.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«Применение игр по развитию речи с использованием элементов ТРИЗ технологии при подготовке детей к школе» (в 2019 году)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spell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Галимова</w:t>
            </w:r>
            <w:proofErr w:type="spellEnd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Л.В.«</w:t>
            </w:r>
            <w:r w:rsidRPr="001C1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Бәйләнешле сөйләм үстерү чарасы буларак театральләтерелгән эшчәнлек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1ADE" w:rsidRPr="001C1ADE" w:rsidRDefault="00490A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Л.В.</w:t>
            </w:r>
            <w:r w:rsidR="001C1ADE"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1C1ADE" w:rsidRPr="001C1AD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Каримова Г.Р. </w:t>
            </w:r>
            <w:r w:rsidR="001C1ADE" w:rsidRPr="001C1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являются учасниками РИП  при ГАПОУ “Арский педагогический колледж имени Г.Тукая”</w:t>
            </w:r>
          </w:p>
          <w:p w:rsidR="001C1ADE" w:rsidRPr="001C1ADE" w:rsidRDefault="001C1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Апаева</w:t>
            </w:r>
            <w:proofErr w:type="spellEnd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Г.И. 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участвовала в конкурсе «Воспитатель года-2018», прошла на 2 районный тур конкурса.</w:t>
            </w:r>
          </w:p>
          <w:p w:rsidR="001C1ADE" w:rsidRPr="001C1ADE" w:rsidRDefault="001C1AD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spell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Гарифуллина</w:t>
            </w:r>
            <w:proofErr w:type="spellEnd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А.Р. и </w:t>
            </w:r>
            <w:proofErr w:type="spell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Хассамова</w:t>
            </w:r>
            <w:proofErr w:type="spellEnd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Г.Г.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с группой воспитанников   стали победителями    Республиканского конкурса видеороликов «Буду бдительным на льду и на воде»2018г.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C1ADE" w:rsidRPr="001C1ADE" w:rsidRDefault="001C1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-Хасанова Г.И.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подготовила призера(3 место) - танцевальный коллектив «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Капитошки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»,   муниципального этапа  Республиканского конкурса-фестиваля “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Созвездие-Йолдызлык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- 2019”  - в номинации «Хореография».</w:t>
            </w:r>
          </w:p>
          <w:p w:rsidR="001C1ADE" w:rsidRPr="001C1ADE" w:rsidRDefault="001C1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-Хасанова Г.И.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подготовила призеров (3 место) - 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Шамиля и Хабибуллину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Самину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,   муниципального этапа  Республиканского конкурса-фестиваля “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Созвездие-Йолдызлык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- 2019”  - в номинации «Конферанс».</w:t>
            </w:r>
          </w:p>
          <w:p w:rsidR="001C1ADE" w:rsidRPr="001C1ADE" w:rsidRDefault="001C1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-Хасанова Г.И.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подготовила призера  2 степени в номинации «Вокальное исполнительство. Эстрадное пение»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Шарипову</w:t>
            </w:r>
            <w:proofErr w:type="spellEnd"/>
            <w:r w:rsidR="00490A6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Замиру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в региональном конкурсе «Б</w:t>
            </w:r>
            <w:r w:rsidRPr="001C1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әхетле балачак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» (Заочно) </w:t>
            </w:r>
          </w:p>
          <w:p w:rsidR="001C1ADE" w:rsidRPr="001C1ADE" w:rsidRDefault="001C1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proofErr w:type="spell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Адгамова</w:t>
            </w:r>
            <w:proofErr w:type="spellEnd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Г.Р.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подготовила  победителя (1место) районного  конкурса на лучший светоотражающий элемент  «Засветись»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АдгамоваАзамата</w:t>
            </w:r>
            <w:proofErr w:type="spellEnd"/>
          </w:p>
          <w:p w:rsidR="001C1ADE" w:rsidRPr="001C1ADE" w:rsidRDefault="001C1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Адгамова</w:t>
            </w:r>
            <w:proofErr w:type="spellEnd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Г.Р.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подготовила  победителя (1 место) районного  конкурса «Светофор собирает друзей» в номинации «Лучший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фотоколлаж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на тему «Наша семья соблюдает ПДД» 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АдгамоваАзамата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C1ADE" w:rsidRPr="00490A67" w:rsidRDefault="002A03F9">
            <w:pPr>
              <w:spacing w:after="0"/>
              <w:jc w:val="both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hyperlink r:id="rId7" w:history="1">
              <w:r w:rsidR="001C1ADE" w:rsidRPr="00490A67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-</w:t>
              </w:r>
              <w:proofErr w:type="spellStart"/>
              <w:r w:rsidR="001C1ADE" w:rsidRPr="00490A67">
                <w:rPr>
                  <w:rStyle w:val="a3"/>
                  <w:rFonts w:ascii="Times New Roman" w:hAnsi="Times New Roman" w:cs="Times New Roman"/>
                  <w:b/>
                  <w:color w:val="auto"/>
                  <w:sz w:val="24"/>
                  <w:szCs w:val="24"/>
                  <w:u w:val="none"/>
                </w:rPr>
                <w:t>Адгамова</w:t>
              </w:r>
              <w:proofErr w:type="spellEnd"/>
              <w:r w:rsidR="001C1ADE" w:rsidRPr="00490A67">
                <w:rPr>
                  <w:rStyle w:val="a3"/>
                  <w:rFonts w:ascii="Times New Roman" w:hAnsi="Times New Roman" w:cs="Times New Roman"/>
                  <w:b/>
                  <w:color w:val="auto"/>
                  <w:sz w:val="24"/>
                  <w:szCs w:val="24"/>
                  <w:u w:val="none"/>
                </w:rPr>
                <w:t xml:space="preserve"> Г.Р.</w:t>
              </w:r>
              <w:r w:rsidR="001C1ADE" w:rsidRPr="00490A67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представила свою работу «Использование мнемотехники в ДОУ», в городе Менделеевске, в МБОУ «Гимназия №1», на  региональных  научно-педагогических чтениях педагогов ДОО и учителей ОО РТ «Современное образование: опыт, результаты, перспективы» </w:t>
              </w:r>
              <w:proofErr w:type="gramStart"/>
              <w:r w:rsidR="001C1ADE" w:rsidRPr="00490A67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-</w:t>
              </w:r>
              <w:proofErr w:type="spellStart"/>
              <w:r w:rsidR="001C1ADE" w:rsidRPr="00490A67">
                <w:rPr>
                  <w:rStyle w:val="a3"/>
                  <w:rFonts w:ascii="Times New Roman" w:hAnsi="Times New Roman" w:cs="Times New Roman"/>
                  <w:b/>
                  <w:color w:val="auto"/>
                  <w:sz w:val="24"/>
                  <w:szCs w:val="24"/>
                  <w:u w:val="none"/>
                </w:rPr>
                <w:t>Г</w:t>
              </w:r>
              <w:proofErr w:type="gramEnd"/>
              <w:r w:rsidR="001C1ADE" w:rsidRPr="00490A67">
                <w:rPr>
                  <w:rStyle w:val="a3"/>
                  <w:rFonts w:ascii="Times New Roman" w:hAnsi="Times New Roman" w:cs="Times New Roman"/>
                  <w:b/>
                  <w:color w:val="auto"/>
                  <w:sz w:val="24"/>
                  <w:szCs w:val="24"/>
                  <w:u w:val="none"/>
                </w:rPr>
                <w:t>арифуллина</w:t>
              </w:r>
              <w:proofErr w:type="spellEnd"/>
              <w:r w:rsidR="001C1ADE" w:rsidRPr="00490A67">
                <w:rPr>
                  <w:rStyle w:val="a3"/>
                  <w:rFonts w:ascii="Times New Roman" w:hAnsi="Times New Roman" w:cs="Times New Roman"/>
                  <w:b/>
                  <w:color w:val="auto"/>
                  <w:sz w:val="24"/>
                  <w:szCs w:val="24"/>
                  <w:u w:val="none"/>
                </w:rPr>
                <w:t xml:space="preserve"> А.Р.</w:t>
              </w:r>
              <w:r w:rsidR="001C1ADE" w:rsidRPr="00490A67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 представила свою работу «ПДД», в городе Менделеевске, в МБОУ «Гимназия №1», на  региональных  научно-педагогических чтениях педагогов ДОО и учителей ОО РТ «Современное образование: опыт, результаты, перспективы»</w:t>
              </w:r>
            </w:hyperlink>
          </w:p>
          <w:p w:rsidR="001C1ADE" w:rsidRPr="001C1ADE" w:rsidRDefault="001C1A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proofErr w:type="spell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АдгамоваГ.Р.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представила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 настольную игру «Знай, правила дорожного движения»  в Региональном  семинаре –</w:t>
            </w:r>
            <w:r w:rsidR="00490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практикуме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«Д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етское</w:t>
            </w:r>
            <w:r w:rsidR="00490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как активная форма пропаганды правил безопасного поведения на дорогах» в г. Альметьевске на базе МБДОУ «Центр развития ребенка – детский сад №57 «Соловушка»</w:t>
            </w:r>
          </w:p>
          <w:p w:rsidR="001C1ADE" w:rsidRPr="001C1ADE" w:rsidRDefault="001C1A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Каримова Г.Р.</w:t>
            </w:r>
            <w:r w:rsidR="00490A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представила  пособия и дидактические игры  в выставке, организованной в рамках Республиканского семинара по теме: Повышение качества образования в условиях ФГОС 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490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современных методов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билингвального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образования» на базе МБДОУ «Сабинский детский сад №3 «Шоколад».</w:t>
            </w:r>
          </w:p>
          <w:p w:rsidR="001C1ADE" w:rsidRPr="001C1ADE" w:rsidRDefault="001C1A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1ADE" w:rsidRPr="001C1ADE" w:rsidRDefault="001C1A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- отдел по делам молодежи и спорту Исполнительного комитета Сабинского района выразил благодарность воспитателям </w:t>
            </w:r>
            <w:proofErr w:type="spell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Гарифуллиной</w:t>
            </w:r>
            <w:proofErr w:type="spellEnd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А.Р. и </w:t>
            </w:r>
            <w:proofErr w:type="spell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Аскаровой</w:t>
            </w:r>
            <w:proofErr w:type="spellEnd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Г.И. 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за активную работу по привлечению детей дошкольного возраста к занятиям физической культурой и спортом.</w:t>
            </w:r>
          </w:p>
          <w:p w:rsidR="001C1ADE" w:rsidRPr="001C1ADE" w:rsidRDefault="001C1A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-  почетной грамотой МБДОУ «Шеморданский детский сад №2 «Теремок» награждены: педагоги  Хасанова Г.И.,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Адгамова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Г.Р., Каримова Г.Р., Аскарова Г.И.,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Апаева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Г..И., 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Хассамова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Г.Г. и Кошкина И.М.,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А.Р.,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КамалутдиноваЛ.И.заактивное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районном семинаре «Азы экологического воспитания в ДОУ». </w:t>
            </w:r>
          </w:p>
          <w:p w:rsidR="001C1ADE" w:rsidRPr="001C1ADE" w:rsidRDefault="001C1AD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Так же грамотой  награждены  педагоги  старшей и подготовительной групп за  лучшее оформление стендов и уголков по реализации УМК 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А.Р. Аскарова Г.И., Кошкина И.М.,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Хассамова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1C1ADE" w:rsidRPr="001C1ADE" w:rsidRDefault="001C1AD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C1ADE" w:rsidRPr="001C1ADE" w:rsidRDefault="001C1AD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Педагоги наряду со своей основной работой, принимали  активное участие в </w:t>
            </w: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дистанционных и очных конкурсах педагогического мастерства различного уровня: Количество достижений всего</w:t>
            </w:r>
          </w:p>
          <w:tbl>
            <w:tblPr>
              <w:tblW w:w="903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/>
            </w:tblPr>
            <w:tblGrid>
              <w:gridCol w:w="317"/>
              <w:gridCol w:w="210"/>
              <w:gridCol w:w="2647"/>
              <w:gridCol w:w="194"/>
              <w:gridCol w:w="675"/>
              <w:gridCol w:w="194"/>
              <w:gridCol w:w="188"/>
              <w:gridCol w:w="236"/>
              <w:gridCol w:w="470"/>
              <w:gridCol w:w="1457"/>
              <w:gridCol w:w="339"/>
              <w:gridCol w:w="227"/>
              <w:gridCol w:w="1885"/>
            </w:tblGrid>
            <w:tr w:rsidR="008F2ABF" w:rsidRPr="001C1ADE" w:rsidTr="005D535C"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Название конкурсного мероприятия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Год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Уровень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место</w:t>
                  </w:r>
                </w:p>
              </w:tc>
            </w:tr>
            <w:tr w:rsidR="001C1ADE" w:rsidRPr="001C1ADE" w:rsidTr="00A91859">
              <w:trPr>
                <w:trHeight w:val="279"/>
              </w:trPr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Каримова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Г.Р.ст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.в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оспитатель</w:t>
                  </w:r>
                  <w:proofErr w:type="spellEnd"/>
                </w:p>
              </w:tc>
            </w:tr>
            <w:tr w:rsidR="008F2ABF" w:rsidRPr="001C1ADE" w:rsidTr="005D535C">
              <w:tc>
                <w:tcPr>
                  <w:tcW w:w="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5"/>
                    </w:num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5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Республиканский семинар на базе МБДОУ «Сабинский детский сад №3 «Шоколад» Тема: Повышение качества образования в условиях ФГОС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ДОчерез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использование современных методов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билингвального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образования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 участия в выставке</w:t>
                  </w:r>
                </w:p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пособий и дидактических игр</w:t>
                  </w:r>
                </w:p>
              </w:tc>
            </w:tr>
            <w:tr w:rsidR="008F2ABF" w:rsidRPr="001C1ADE" w:rsidTr="005D535C">
              <w:tc>
                <w:tcPr>
                  <w:tcW w:w="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5"/>
                    </w:num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5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Республиканский семинар для педагогических и  руководящих работников дошкольных образовательных организаций на тему: «Актуальные проблемы повышения качества дошкольного образования в условиях реализации ФГОС: опыт использования современных методов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билингвального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образования» 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 участия</w:t>
                  </w:r>
                </w:p>
              </w:tc>
            </w:tr>
            <w:tr w:rsidR="008F2ABF" w:rsidRPr="001C1ADE" w:rsidTr="005D535C">
              <w:tc>
                <w:tcPr>
                  <w:tcW w:w="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5"/>
                    </w:num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5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Региональная  инновационная  площадка в 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Арск семинар – практикум «Инновации в образовании» (подготовка  и публикация статьи на тему «Использование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коучинг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технологии в ДОУ»)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Региональный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 о публикации</w:t>
                  </w:r>
                </w:p>
              </w:tc>
            </w:tr>
            <w:tr w:rsidR="008F2ABF" w:rsidRPr="001C1ADE" w:rsidTr="005D535C">
              <w:tc>
                <w:tcPr>
                  <w:tcW w:w="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5"/>
                    </w:num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5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Республиканский практический семинар «Комплексная оценка качества образования в дошкольном </w:t>
                  </w: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образовательном учреждении в условиях реализации ФГОС 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Сертификат </w:t>
                  </w:r>
                </w:p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участия</w:t>
                  </w:r>
                </w:p>
              </w:tc>
            </w:tr>
            <w:tr w:rsidR="008F2ABF" w:rsidRPr="001C1ADE" w:rsidTr="005D535C">
              <w:tc>
                <w:tcPr>
                  <w:tcW w:w="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5"/>
                    </w:num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5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before="100" w:beforeAutospacing="1" w:after="100" w:afterAutospacing="1"/>
                    <w:outlineLvl w:val="5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II Зональный творческий конкурс «По дорогам сказок</w:t>
                  </w:r>
                  <w:proofErr w:type="gramStart"/>
                  <w:r w:rsidRPr="001C1AD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»(</w:t>
                  </w:r>
                  <w:proofErr w:type="gramEnd"/>
                  <w:r w:rsidRPr="001C1AD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 авторские костюмы к сказкам Г. Тукая)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Республиканский 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Диплом, 1 место</w:t>
                  </w:r>
                </w:p>
              </w:tc>
            </w:tr>
            <w:tr w:rsidR="008F2ABF" w:rsidRPr="001C1ADE" w:rsidTr="005D535C">
              <w:tc>
                <w:tcPr>
                  <w:tcW w:w="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5"/>
                    </w:num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5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pStyle w:val="ab"/>
                    <w:ind w:left="54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 xml:space="preserve">МКУ «Управление образования Исполнительного комитета Сабинского муниципального  района РТ», МБУ </w:t>
                  </w:r>
                  <w:proofErr w:type="gramStart"/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>ДО</w:t>
                  </w:r>
                  <w:proofErr w:type="gramEnd"/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 xml:space="preserve"> «</w:t>
                  </w:r>
                  <w:proofErr w:type="gramStart"/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>Детский</w:t>
                  </w:r>
                  <w:proofErr w:type="gramEnd"/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 xml:space="preserve"> оздоровительно – образовательный центр Сабинского муниципального района РТ»</w:t>
                  </w:r>
                </w:p>
                <w:p w:rsidR="001C1ADE" w:rsidRPr="001C1ADE" w:rsidRDefault="001C1ADE">
                  <w:pPr>
                    <w:pStyle w:val="ab"/>
                    <w:ind w:left="54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IV</w:t>
                  </w:r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 xml:space="preserve"> Всероссийская заочная акция</w:t>
                  </w:r>
                </w:p>
                <w:p w:rsidR="001C1ADE" w:rsidRPr="001C1ADE" w:rsidRDefault="001C1ADE">
                  <w:pPr>
                    <w:pStyle w:val="ab"/>
                    <w:ind w:left="54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>«Спорт – альтернатива пагубным привычкам»</w:t>
                  </w:r>
                </w:p>
                <w:p w:rsidR="001C1ADE" w:rsidRPr="001C1ADE" w:rsidRDefault="001C1ADE">
                  <w:pPr>
                    <w:pStyle w:val="ab"/>
                    <w:ind w:left="54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>Номинация «Ведущие за собой»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pStyle w:val="ab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pStyle w:val="ab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>Муниципальный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Грамота, Победитель</w:t>
                  </w:r>
                </w:p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(авторская работа)</w:t>
                  </w:r>
                </w:p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F2ABF" w:rsidRPr="001C1ADE" w:rsidTr="005D535C">
              <w:tc>
                <w:tcPr>
                  <w:tcW w:w="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5"/>
                    </w:num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5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Форум «Педагоги России» </w:t>
                  </w:r>
                </w:p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Обучение и регистрация на сайте ПЕДАГОГИ ОНЛАЙН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№030108</w:t>
                  </w:r>
                </w:p>
              </w:tc>
            </w:tr>
            <w:tr w:rsidR="008F2ABF" w:rsidRPr="001C1ADE" w:rsidTr="005D535C">
              <w:tc>
                <w:tcPr>
                  <w:tcW w:w="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5"/>
                    </w:num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5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Корпорация Российский учебник.</w:t>
                  </w:r>
                </w:p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Онлайн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вебинар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.Т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ема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: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Парцептивная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функция делового общения.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Сертификат </w:t>
                  </w:r>
                </w:p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участия</w:t>
                  </w:r>
                </w:p>
              </w:tc>
            </w:tr>
            <w:tr w:rsidR="001C1ADE" w:rsidRPr="001C1ADE" w:rsidTr="00A91859"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Педагоги:</w:t>
                  </w:r>
                </w:p>
              </w:tc>
            </w:tr>
            <w:tr w:rsidR="001C1ADE" w:rsidRPr="001C1ADE" w:rsidTr="00A91859"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Хасанова Г.И.</w:t>
                  </w:r>
                </w:p>
              </w:tc>
            </w:tr>
            <w:tr w:rsidR="008F2ABF" w:rsidRPr="001C1ADE" w:rsidTr="005D535C">
              <w:trPr>
                <w:trHeight w:val="493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Муниципальный этап 19 Открытого республиканского телевизионного молодёжного фестиваля эстрадного искусства «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Соз</w:t>
                  </w:r>
                  <w:proofErr w:type="spellEnd"/>
                </w:p>
                <w:p w:rsidR="001C1ADE" w:rsidRPr="001C1ADE" w:rsidRDefault="001C1ADE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ездие-йолдызлык-2018» в номинации «Хореография»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Диплом,3место</w:t>
                  </w:r>
                </w:p>
              </w:tc>
            </w:tr>
            <w:tr w:rsidR="008F2ABF" w:rsidRPr="001C1ADE" w:rsidTr="005D535C">
              <w:trPr>
                <w:trHeight w:val="493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Муниципальный этап 19 Открытого республиканского телевизионного молодёжного фестиваля эстрадного искусства «Созвездие-йолдызлык-2018» в номинации  «Конферанс»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Диплом,3 место</w:t>
                  </w:r>
                </w:p>
              </w:tc>
            </w:tr>
            <w:tr w:rsidR="001C1ADE" w:rsidRPr="001C1ADE" w:rsidTr="00A91859">
              <w:trPr>
                <w:trHeight w:val="339"/>
              </w:trPr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Адгамова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Г.Р.</w:t>
                  </w:r>
                </w:p>
              </w:tc>
            </w:tr>
            <w:tr w:rsidR="008F2ABF" w:rsidRPr="001C1ADE" w:rsidTr="005D535C">
              <w:trPr>
                <w:trHeight w:val="282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Районный конкурс профсоюзных агитационных видеороликов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Грамота, 3 место</w:t>
                  </w:r>
                </w:p>
              </w:tc>
            </w:tr>
            <w:tr w:rsidR="008F2ABF" w:rsidRPr="001C1ADE" w:rsidTr="005D535C">
              <w:trPr>
                <w:trHeight w:val="775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9.</w:t>
                  </w: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Социальная сеть работников образования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nsportal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ru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(план-конспект занятия  «В зимнем лесу»)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Свидетельство  о публикации</w:t>
                  </w:r>
                </w:p>
              </w:tc>
            </w:tr>
            <w:tr w:rsidR="008F2ABF" w:rsidRPr="001C1ADE" w:rsidTr="005D535C">
              <w:trPr>
                <w:trHeight w:val="868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10.</w:t>
                  </w: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Социальная сеть работников образования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nsportal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ru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(Конспект занятия по обучению грамоте «Грамоте учиться – всегда пригодиться»)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Свидетельство  о публикации</w:t>
                  </w:r>
                </w:p>
              </w:tc>
            </w:tr>
            <w:tr w:rsidR="008F2ABF" w:rsidRPr="001C1ADE" w:rsidTr="005D535C">
              <w:trPr>
                <w:trHeight w:val="268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11.</w:t>
                  </w: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Региональные научно-педагогические чтения педагогов ДОО и  учителей ОО РТ «Современное образование: опыт, результаты, перспективы». Выступление на тему «Использование мнемотехники в ДОУ»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Региональный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о выступлении</w:t>
                  </w:r>
                </w:p>
              </w:tc>
            </w:tr>
            <w:tr w:rsidR="008F2ABF" w:rsidRPr="001C1ADE" w:rsidTr="005D535C">
              <w:trPr>
                <w:trHeight w:val="282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12.</w:t>
                  </w: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Региональная  инновационная  площадка в 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Арск семинар – практикум «Инновации в образовании» (подготовка  и </w:t>
                  </w: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публикация статьи на тему «Использование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коучинг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технологии в ДОУ»)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 о публикации</w:t>
                  </w:r>
                </w:p>
              </w:tc>
            </w:tr>
            <w:tr w:rsidR="008F2ABF" w:rsidRPr="001C1ADE" w:rsidTr="005D535C">
              <w:trPr>
                <w:trHeight w:val="282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13.</w:t>
                  </w: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Региональные научно-педагогические чтения педагогов ДОО и  учителей ОО РТ «Современное образование: опыт, результаты, перспективы».  Статья на тему «Использование мнемотехники в ДОУ»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о публикации</w:t>
                  </w:r>
                </w:p>
              </w:tc>
            </w:tr>
            <w:tr w:rsidR="008F2ABF" w:rsidRPr="001C1ADE" w:rsidTr="005D535C">
              <w:trPr>
                <w:trHeight w:val="282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14.</w:t>
                  </w: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 конкурс рисунков «Талантливый слоник»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Диплом, 1 место</w:t>
                  </w:r>
                </w:p>
              </w:tc>
            </w:tr>
            <w:tr w:rsidR="008F2ABF" w:rsidRPr="001C1ADE" w:rsidTr="005D535C">
              <w:trPr>
                <w:trHeight w:val="720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15.</w:t>
                  </w: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before="100" w:beforeAutospacing="1" w:after="100" w:afterAutospacing="1"/>
                    <w:outlineLvl w:val="5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II Зональный творческий конкурс «По дорогам сказок»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Республиканский 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Диплом, 1 место</w:t>
                  </w:r>
                </w:p>
              </w:tc>
            </w:tr>
            <w:tr w:rsidR="008F2ABF" w:rsidRPr="001C1ADE" w:rsidTr="005D535C">
              <w:trPr>
                <w:trHeight w:val="282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16.</w:t>
                  </w: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 фотоконкурс «Я  и моя профессия»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 w:rsidTr="00A91859">
              <w:trPr>
                <w:trHeight w:val="283"/>
              </w:trPr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Воспитанники</w:t>
                  </w:r>
                </w:p>
              </w:tc>
            </w:tr>
            <w:tr w:rsidR="008F2ABF" w:rsidRPr="001C1ADE" w:rsidTr="005D535C">
              <w:trPr>
                <w:trHeight w:val="282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21.</w:t>
                  </w: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  конкурс чтецов «Новогодние  чудеса»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Диплом, 1место,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Адгамов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А.</w:t>
                  </w:r>
                </w:p>
              </w:tc>
            </w:tr>
            <w:tr w:rsidR="008F2ABF" w:rsidRPr="001C1ADE" w:rsidTr="005D535C">
              <w:trPr>
                <w:trHeight w:val="282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24.</w:t>
                  </w: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Районный конкурс на лучший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световозвращающий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элемент «Засветись» среди воспитанников  и родителей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Диплом,1 место,</w:t>
                  </w:r>
                </w:p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Адгамов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А.</w:t>
                  </w:r>
                </w:p>
              </w:tc>
            </w:tr>
            <w:tr w:rsidR="008F2ABF" w:rsidRPr="001C1ADE" w:rsidTr="005D535C">
              <w:trPr>
                <w:trHeight w:val="282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25.</w:t>
                  </w: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  конкурс художественного чтения «В мире литературных  мыслей», посвящённого  220 –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летию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со дня рождения А.С.Пушкина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Республиканский 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Дипломант 1 степени.</w:t>
                  </w:r>
                </w:p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Исмагилов А.</w:t>
                  </w:r>
                </w:p>
              </w:tc>
            </w:tr>
            <w:tr w:rsidR="001C1ADE" w:rsidRPr="001C1ADE" w:rsidTr="00A91859">
              <w:trPr>
                <w:trHeight w:val="203"/>
              </w:trPr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Апаева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Г.И.</w:t>
                  </w:r>
                </w:p>
              </w:tc>
            </w:tr>
            <w:tr w:rsidR="008F2ABF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7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Конкурс «Воспитатель </w:t>
                  </w: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года - 2019»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Грамота </w:t>
                  </w:r>
                </w:p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за участие </w:t>
                  </w:r>
                </w:p>
              </w:tc>
            </w:tr>
            <w:tr w:rsidR="008F2ABF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7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Конкурс «Фестиваль иностранных языков» в номинации «Яркий актерский ансамбль»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Грамота</w:t>
                  </w:r>
                </w:p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Победитель </w:t>
                  </w:r>
                </w:p>
              </w:tc>
            </w:tr>
            <w:tr w:rsidR="008F2ABF" w:rsidRPr="001C1ADE" w:rsidTr="005D535C">
              <w:trPr>
                <w:trHeight w:val="57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7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Конкурс «По дорогам сказок», в номинации «По дорогам сказок»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Сертификат </w:t>
                  </w:r>
                </w:p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 место</w:t>
                  </w:r>
                </w:p>
              </w:tc>
            </w:tr>
            <w:tr w:rsidR="001C1ADE" w:rsidRPr="001C1ADE" w:rsidTr="00A91859">
              <w:trPr>
                <w:trHeight w:val="310"/>
              </w:trPr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pStyle w:val="ab"/>
                    <w:spacing w:after="0"/>
                    <w:ind w:left="113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воспитанники</w:t>
                  </w:r>
                </w:p>
              </w:tc>
            </w:tr>
            <w:tr w:rsidR="008F2ABF" w:rsidRPr="001C1ADE" w:rsidTr="005D535C">
              <w:trPr>
                <w:trHeight w:val="57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7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Конкурс рисунков «Талантливый слоник»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Подготовка победителя.</w:t>
                  </w:r>
                </w:p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Сертификат </w:t>
                  </w:r>
                </w:p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2место</w:t>
                  </w:r>
                </w:p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Апаева</w:t>
                  </w:r>
                  <w:proofErr w:type="spellEnd"/>
                  <w:r w:rsidR="008F2AB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К.А.</w:t>
                  </w:r>
                </w:p>
              </w:tc>
            </w:tr>
            <w:tr w:rsidR="001C1ADE" w:rsidRPr="001C1ADE" w:rsidTr="00A91859">
              <w:trPr>
                <w:trHeight w:val="333"/>
              </w:trPr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Кошкина И.М.</w:t>
                  </w:r>
                </w:p>
              </w:tc>
            </w:tr>
            <w:tr w:rsidR="008F2ABF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АО «Издательство «Просвещение»  Семинар «Особенности организации образовательного процесса с детьми ОВЗ в условиях  инклюзивного образования»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участника</w:t>
                  </w:r>
                </w:p>
              </w:tc>
            </w:tr>
            <w:tr w:rsidR="008F2ABF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МКУ «Управление образования Исполнительного комитета Сабинского муниципального района РТ»  Конкурс организаторов воспитательного процесс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а(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Номинация –«Педагог –психолог-2019»)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Лауреат</w:t>
                  </w:r>
                </w:p>
              </w:tc>
            </w:tr>
            <w:tr w:rsidR="008F2ABF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Конкурс рисунков «Талантливый слоник»</w:t>
                  </w:r>
                </w:p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Номинация «Лучший графический рисунок» («Горы»)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3 ме</w:t>
                  </w: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</w:t>
                  </w: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то</w:t>
                  </w:r>
                </w:p>
              </w:tc>
            </w:tr>
            <w:tr w:rsidR="00EA1C70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A1C70" w:rsidRPr="001C1ADE" w:rsidRDefault="00EA1C70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A1C70" w:rsidRPr="001C1ADE" w:rsidRDefault="00EA1C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образовательный портал Конкурс «Декоративно-прикладное творчество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proofErr w:type="gramEnd"/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A1C70" w:rsidRPr="001C1ADE" w:rsidRDefault="00EA1C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A1C70" w:rsidRPr="001C1ADE" w:rsidRDefault="00EA1C70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A1C70" w:rsidRPr="001C1ADE" w:rsidRDefault="00EA1C7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Грамота победителя 1 место</w:t>
                  </w:r>
                </w:p>
              </w:tc>
            </w:tr>
            <w:tr w:rsidR="00EA1C70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A1C70" w:rsidRPr="001C1ADE" w:rsidRDefault="00EA1C70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A1C70" w:rsidRPr="00EA1C70" w:rsidRDefault="00EA1C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A1C7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Министерство образования и науки Республики Татарстан</w:t>
                  </w:r>
                </w:p>
                <w:p w:rsidR="00EA1C70" w:rsidRDefault="00EA1C70" w:rsidP="00EA1C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EA1C70">
                    <w:rPr>
                      <w:rFonts w:ascii="Times New Roman" w:hAnsi="Times New Roman" w:cs="Times New Roman"/>
                      <w:sz w:val="20"/>
                      <w:szCs w:val="20"/>
                    </w:rPr>
                    <w:t>ФГАОУ ВО «КАЗАНСКИЙ  (ПРИВОЛЖСКИЙ) ФЕДЕРАЛЬНЫЙ УНИВЕРСИТЕТ) ГАПОУ «КАЗАНСКИЙ ПЕДАГОГИЧЕСКИЙ КОЛЛЕДЖ»</w:t>
                  </w:r>
                  <w:proofErr w:type="gramEnd"/>
                </w:p>
                <w:p w:rsidR="00EA1C70" w:rsidRDefault="00EA1C70" w:rsidP="00EA1C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XV Международная научно практическая конференция «Державинские чтения»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A1C70" w:rsidRDefault="00EA1C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A1C70" w:rsidRDefault="00EA1C70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A1C70" w:rsidRDefault="00EA1C7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участника</w:t>
                  </w:r>
                </w:p>
              </w:tc>
            </w:tr>
            <w:tr w:rsidR="00EA1C70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A1C70" w:rsidRPr="001C1ADE" w:rsidRDefault="00EA1C70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A1C70" w:rsidRDefault="00EA1C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Выступление в Республиканском семинаре для педагогических работников ДОО «Организация образовательного процесса в дошкольных образовательных организациях в соответствии с требованиями ФГОС»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A1C70" w:rsidRDefault="00EA1C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A1C70" w:rsidRDefault="000666C1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A1C70" w:rsidRDefault="000666C1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о выступлении</w:t>
                  </w:r>
                </w:p>
              </w:tc>
            </w:tr>
            <w:tr w:rsidR="000666C1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666C1" w:rsidRPr="001C1ADE" w:rsidRDefault="000666C1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666C1" w:rsidRDefault="000666C1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Публикация во всероссийском </w:t>
                  </w:r>
                  <w:proofErr w:type="spellStart"/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образовательно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- просветительском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издании «Роль педагога в формировании личности ребенка»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666C1" w:rsidRDefault="000666C1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666C1" w:rsidRDefault="000666C1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666C1" w:rsidRDefault="000666C1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Свидетельство о публикации</w:t>
                  </w:r>
                </w:p>
              </w:tc>
            </w:tr>
            <w:tr w:rsidR="000666C1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666C1" w:rsidRPr="001C1ADE" w:rsidRDefault="000666C1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666C1" w:rsidRDefault="000666C1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Образовательный портал «Солнечный свет»</w:t>
                  </w:r>
                </w:p>
                <w:p w:rsidR="000666C1" w:rsidRDefault="000666C1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«Конкурс время года»</w:t>
                  </w:r>
                </w:p>
                <w:p w:rsidR="000666C1" w:rsidRDefault="000666C1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Презентация «Новогодняя сказка»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666C1" w:rsidRDefault="000666C1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666C1" w:rsidRDefault="000666C1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666C1" w:rsidRDefault="000666C1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победителя 1 место</w:t>
                  </w:r>
                </w:p>
              </w:tc>
            </w:tr>
            <w:tr w:rsidR="000666C1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666C1" w:rsidRPr="001C1ADE" w:rsidRDefault="000666C1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666C1" w:rsidRDefault="000C2E1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 центр проведения и разработки интерактивных мероприятий «Мир педагога».  Конкурс « Лучшая педагогическая разработка. Название работы «Психологическая мозаика общения»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666C1" w:rsidRDefault="000C2E1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666C1" w:rsidRDefault="000C2E1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666C1" w:rsidRDefault="000C2E19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лауреата  1 степени</w:t>
                  </w:r>
                </w:p>
              </w:tc>
            </w:tr>
            <w:tr w:rsidR="000C2E19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C2E19" w:rsidRPr="001C1ADE" w:rsidRDefault="000C2E19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C2E19" w:rsidRDefault="000C2E1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Всероссийский центр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проведения и разработки интерактивных мероприятий «Мир педагога».  Конкурс « Лучший конспект открытого занятия ДОУ в соответствии с ФГОС»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C2E19" w:rsidRDefault="000C2E1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C2E19" w:rsidRDefault="000C2E19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C2E19" w:rsidRDefault="000C2E19" w:rsidP="000818D4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Диплом лауреата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1 степени</w:t>
                  </w:r>
                </w:p>
              </w:tc>
            </w:tr>
            <w:tr w:rsidR="000C2E19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C2E19" w:rsidRPr="001C1ADE" w:rsidRDefault="000C2E19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C2E19" w:rsidRDefault="000C2E1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 центр проведения и разработки интерактивных мероприятий «Мир педагога».  Конкурс для педагогов «Краски осени» в номинации «рисунок»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C2E19" w:rsidRDefault="000C2E1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C2E19" w:rsidRDefault="000C2E19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C2E19" w:rsidRDefault="000C2E19" w:rsidP="000818D4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лауреата  1 степени</w:t>
                  </w:r>
                </w:p>
              </w:tc>
            </w:tr>
            <w:tr w:rsidR="000C2E19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C2E19" w:rsidRPr="001C1ADE" w:rsidRDefault="000C2E19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C2E19" w:rsidRDefault="000C2E1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 центр проведения и разработки интерактивных мероприятий «Мир педагога».  Конкурс для педагогов по безопасности дорожного движения «Безопасный маршрут»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C2E19" w:rsidRDefault="000C2E1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C2E19" w:rsidRDefault="000C2E19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C2E19" w:rsidRDefault="000C2E19" w:rsidP="000818D4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лауреата  1 степени</w:t>
                  </w:r>
                </w:p>
              </w:tc>
            </w:tr>
            <w:tr w:rsidR="005247BC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247BC" w:rsidRPr="001C1ADE" w:rsidRDefault="005247BC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247BC" w:rsidRDefault="005247B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образовательный портал «Солнечный свет»</w:t>
                  </w:r>
                </w:p>
                <w:p w:rsidR="005247BC" w:rsidRDefault="005247B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Педагогический семинар</w:t>
                  </w:r>
                </w:p>
                <w:p w:rsidR="005247BC" w:rsidRDefault="005247B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Выступление на тему» Театрализованные игры как средства формирования связной речи дошкольников»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247BC" w:rsidRDefault="005247B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247BC" w:rsidRDefault="005247BC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247BC" w:rsidRDefault="005247BC" w:rsidP="000818D4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Сертификат </w:t>
                  </w:r>
                </w:p>
              </w:tc>
            </w:tr>
            <w:tr w:rsidR="005247BC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247BC" w:rsidRPr="001C1ADE" w:rsidRDefault="005247BC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247BC" w:rsidRDefault="005247BC" w:rsidP="005247B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образовательный портал «Солнечный свет»</w:t>
                  </w:r>
                </w:p>
                <w:p w:rsidR="005247BC" w:rsidRDefault="005247B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 конкурс «Время года» Работа: «Безопасное поведение на льду»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247BC" w:rsidRDefault="005247B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247BC" w:rsidRDefault="008B63E6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247BC" w:rsidRDefault="008B63E6" w:rsidP="000818D4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победителя I место</w:t>
                  </w:r>
                </w:p>
              </w:tc>
            </w:tr>
            <w:tr w:rsidR="008B63E6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B63E6" w:rsidRPr="001C1ADE" w:rsidRDefault="008B63E6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8B63E6" w:rsidRDefault="008B63E6" w:rsidP="005247B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Всероссийский центр проведения и разработки интерактивных мероприятий «Мир педагога».  Конкурс для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педагогов «Лучший конспект открытого занятия в ДОУ в соответствии с ФГОС»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8B63E6" w:rsidRDefault="008B63E6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8B63E6" w:rsidRDefault="008B63E6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8B63E6" w:rsidRDefault="008B63E6" w:rsidP="000818D4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Диплом </w:t>
                  </w:r>
                </w:p>
                <w:p w:rsidR="008B63E6" w:rsidRDefault="008B63E6" w:rsidP="000818D4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Лауреат I степени</w:t>
                  </w:r>
                </w:p>
              </w:tc>
            </w:tr>
            <w:tr w:rsidR="001C1ADE" w:rsidRPr="001C1ADE" w:rsidTr="00A91859">
              <w:trPr>
                <w:trHeight w:val="411"/>
              </w:trPr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lastRenderedPageBreak/>
                    <w:t>Воспитанники</w:t>
                  </w:r>
                </w:p>
              </w:tc>
            </w:tr>
            <w:tr w:rsidR="008F2ABF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Конкурс рисунков «Талантливый слоник»</w:t>
                  </w:r>
                </w:p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Номинация «Лучший графический рисунок» («Весенний день»)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Диплом </w:t>
                  </w:r>
                </w:p>
                <w:p w:rsidR="001C1ADE" w:rsidRPr="001C1ADE" w:rsidRDefault="001C1ADE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 ме</w:t>
                  </w: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</w:t>
                  </w: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то</w:t>
                  </w:r>
                </w:p>
                <w:p w:rsidR="001C1ADE" w:rsidRPr="001C1ADE" w:rsidRDefault="001C1ADE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Шакирова З.</w:t>
                  </w:r>
                </w:p>
              </w:tc>
            </w:tr>
            <w:tr w:rsidR="008F2AC4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F2AC4" w:rsidRPr="001C1ADE" w:rsidRDefault="008F2AC4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8F2AC4" w:rsidRPr="001C1ADE" w:rsidRDefault="008F2AC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Всероссийский центр проведения и разработки интерактивных мероприятий </w:t>
                  </w:r>
                  <w:r w:rsidR="000C2E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Ежегодный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Всероссиийский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конкурс для детей «Такая разная осень» Курбанова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Ясмина</w:t>
                  </w:r>
                  <w:proofErr w:type="spellEnd"/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8F2AC4" w:rsidRPr="001C1ADE" w:rsidRDefault="008F2AC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8F2AC4" w:rsidRPr="001C1ADE" w:rsidRDefault="008F2AC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8F2AC4" w:rsidRPr="001C1ADE" w:rsidRDefault="008F2AC4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лауреата  1 степени</w:t>
                  </w:r>
                </w:p>
              </w:tc>
            </w:tr>
            <w:tr w:rsidR="00C1271A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1271A" w:rsidRPr="001C1ADE" w:rsidRDefault="00C1271A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1271A" w:rsidRDefault="00C1271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 центр проведения и разра</w:t>
                  </w:r>
                  <w:r w:rsidR="000C2E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ботки интерактивных мероприятий «Мир педагога».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Конкурс декоративно – прикладного творчества.</w:t>
                  </w:r>
                  <w:r w:rsidR="000C2E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proofErr w:type="spellStart"/>
                  <w:r w:rsidR="000C2E1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Татунин</w:t>
                  </w:r>
                  <w:proofErr w:type="spellEnd"/>
                  <w:r w:rsidR="000C2E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Арсений)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1271A" w:rsidRDefault="00C1271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1271A" w:rsidRDefault="00C1271A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1271A" w:rsidRDefault="00C1271A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лауреата I степени</w:t>
                  </w:r>
                </w:p>
              </w:tc>
            </w:tr>
            <w:tr w:rsidR="000C2E19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C2E19" w:rsidRPr="001C1ADE" w:rsidRDefault="000C2E19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C2E19" w:rsidRDefault="000C2E19" w:rsidP="005247B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Всероссийский центр проведения и разработки интерактивных мероприятий  </w:t>
                  </w:r>
                  <w:r w:rsidR="005247BC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«Мир педагога». Ежегодный Всероссийский конкурс осенних гербариев и флористических работ «Осенний букет 2019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 </w:t>
                  </w:r>
                  <w:r w:rsidR="005247B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Шакирова </w:t>
                  </w:r>
                  <w:proofErr w:type="spellStart"/>
                  <w:r w:rsidR="005247B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Зилия</w:t>
                  </w:r>
                  <w:proofErr w:type="spellEnd"/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C2E19" w:rsidRDefault="000C2E1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C2E19" w:rsidRDefault="000C2E19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C2E19" w:rsidRDefault="000C2E19" w:rsidP="000818D4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лауреата I степени</w:t>
                  </w:r>
                </w:p>
              </w:tc>
            </w:tr>
            <w:tr w:rsidR="005247BC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247BC" w:rsidRPr="001C1ADE" w:rsidRDefault="005247BC">
                  <w:pPr>
                    <w:pStyle w:val="ab"/>
                    <w:numPr>
                      <w:ilvl w:val="0"/>
                      <w:numId w:val="9"/>
                    </w:num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247BC" w:rsidRDefault="005247BC" w:rsidP="000C2E1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 центр проведения и разработки интерактивных мероприятий  «Мир педагога» Ежегодный Всероссийский конкурс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247BC" w:rsidRDefault="005247B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247BC" w:rsidRDefault="005247BC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247BC" w:rsidRDefault="005247BC" w:rsidP="000818D4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 w:rsidTr="00A91859">
              <w:trPr>
                <w:trHeight w:val="215"/>
              </w:trPr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Анисимова Т.А.</w:t>
                  </w:r>
                </w:p>
              </w:tc>
            </w:tr>
            <w:tr w:rsidR="008F2ABF" w:rsidRPr="001C1ADE" w:rsidTr="005D535C">
              <w:trPr>
                <w:trHeight w:val="41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10"/>
                    </w:num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 w:rsidTr="00A91859">
              <w:trPr>
                <w:trHeight w:val="227"/>
              </w:trPr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Гарифуллина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А.Р.</w:t>
                  </w:r>
                </w:p>
              </w:tc>
            </w:tr>
            <w:tr w:rsidR="008F2ABF" w:rsidRPr="001C1ADE" w:rsidTr="005D535C">
              <w:trPr>
                <w:trHeight w:val="1135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11"/>
                    </w:num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pStyle w:val="ConsPlusNonforma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Интернет - проект «Копилка уроков – сайт для учителей» Авторский материал (конспект) «Знает вся моя семья, знаю ПДД и я»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Свидетельство о публикации </w:t>
                  </w:r>
                </w:p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Номер 494092</w:t>
                  </w:r>
                </w:p>
              </w:tc>
            </w:tr>
            <w:tr w:rsidR="008F2ABF" w:rsidRPr="001C1ADE" w:rsidTr="005D535C">
              <w:trPr>
                <w:trHeight w:val="3545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pStyle w:val="ab"/>
                    <w:ind w:left="54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 xml:space="preserve">МКУ «Управление образования Исполнительного комитета Сабинского муниципального  района РТ», МБУ </w:t>
                  </w:r>
                  <w:proofErr w:type="gramStart"/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>ДО</w:t>
                  </w:r>
                  <w:proofErr w:type="gramEnd"/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 xml:space="preserve"> «</w:t>
                  </w:r>
                  <w:proofErr w:type="gramStart"/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>Детский</w:t>
                  </w:r>
                  <w:proofErr w:type="gramEnd"/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 xml:space="preserve"> оздоровительно – образовательный центр Сабинского муниципального района РТ»</w:t>
                  </w:r>
                </w:p>
                <w:p w:rsidR="001C1ADE" w:rsidRPr="001C1ADE" w:rsidRDefault="001C1ADE">
                  <w:pPr>
                    <w:pStyle w:val="ab"/>
                    <w:ind w:left="54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IV</w:t>
                  </w:r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 xml:space="preserve"> Всероссийская заочная акция</w:t>
                  </w:r>
                </w:p>
                <w:p w:rsidR="001C1ADE" w:rsidRPr="001C1ADE" w:rsidRDefault="001C1ADE">
                  <w:pPr>
                    <w:pStyle w:val="ab"/>
                    <w:ind w:left="54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>«Спорт – альтернатива пагубным привычкам»</w:t>
                  </w:r>
                </w:p>
                <w:p w:rsidR="001C1ADE" w:rsidRPr="001C1ADE" w:rsidRDefault="001C1ADE">
                  <w:pPr>
                    <w:pStyle w:val="ab"/>
                    <w:ind w:left="54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>Номинация «Ведущие за собой»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pStyle w:val="ab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pStyle w:val="ab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/>
                      <w:sz w:val="24"/>
                      <w:szCs w:val="24"/>
                    </w:rPr>
                    <w:t>Муниципальный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Грамота, Победитель</w:t>
                  </w:r>
                </w:p>
              </w:tc>
            </w:tr>
            <w:tr w:rsidR="008F2ABF" w:rsidRPr="001C1ADE" w:rsidTr="005D535C">
              <w:trPr>
                <w:trHeight w:val="2263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Региональные научно-педагогические чтения педагогов ДОО и  учителей ОО РТ «Современное образование: опыт, результаты, перспективы». Выступление на тему «Использование игровых технологий при изучении ПДД»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Региональный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о выступлении</w:t>
                  </w:r>
                </w:p>
              </w:tc>
            </w:tr>
            <w:tr w:rsidR="008F2ABF" w:rsidRPr="001C1ADE" w:rsidTr="005D535C">
              <w:trPr>
                <w:trHeight w:val="204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Региональные научно-педагогические чтения педагогов ДОО и  учителей ОО РТ «Современное образование: опыт, результаты, </w:t>
                  </w: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перспективы». Выставка: «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Лэпбук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 сборник конспектов»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Региональный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участия</w:t>
                  </w:r>
                </w:p>
              </w:tc>
            </w:tr>
            <w:tr w:rsidR="009A4081" w:rsidRPr="001C1ADE" w:rsidTr="005D535C">
              <w:trPr>
                <w:trHeight w:val="204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A4081" w:rsidRPr="001C1ADE" w:rsidRDefault="009A4081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9A4081" w:rsidRPr="001C1ADE" w:rsidRDefault="009A4081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Вебинар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Международного образовательного портала «Солнечный Свет» « Патриотическое воспитание школьников в условиях современного образование»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9A4081" w:rsidRPr="001C1ADE" w:rsidRDefault="009A408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9A4081" w:rsidRPr="001C1ADE" w:rsidRDefault="009A408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Международный 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9A4081" w:rsidRPr="001C1ADE" w:rsidRDefault="009A408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участника</w:t>
                  </w:r>
                </w:p>
              </w:tc>
            </w:tr>
            <w:tr w:rsidR="0068487D" w:rsidRPr="001C1ADE" w:rsidTr="005D535C">
              <w:trPr>
                <w:trHeight w:val="204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8487D" w:rsidRPr="001C1ADE" w:rsidRDefault="0068487D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8487D" w:rsidRDefault="0068487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 в Международном сетевом издании «Солнечный свет»</w:t>
                  </w:r>
                </w:p>
                <w:p w:rsidR="0068487D" w:rsidRDefault="0068487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Статья: «Научно- методическое сопровождение процесса экспериментально-инновационного развития в дошкольных организациях»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8487D" w:rsidRDefault="0068487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8487D" w:rsidRPr="001C1ADE" w:rsidRDefault="0068487D" w:rsidP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Международный 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8487D" w:rsidRDefault="0068487D" w:rsidP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Свидетельство</w:t>
                  </w:r>
                </w:p>
                <w:p w:rsidR="0068487D" w:rsidRPr="001C1ADE" w:rsidRDefault="0068487D" w:rsidP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СВ1350567</w:t>
                  </w:r>
                </w:p>
              </w:tc>
            </w:tr>
            <w:tr w:rsidR="0068487D" w:rsidRPr="001C1ADE" w:rsidTr="005D535C">
              <w:trPr>
                <w:trHeight w:val="204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8487D" w:rsidRPr="001C1ADE" w:rsidRDefault="0068487D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8487D" w:rsidRDefault="0068487D" w:rsidP="0068487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Онлайн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конференция в Международном сетевом издании «Солнечный свет»</w:t>
                  </w:r>
                </w:p>
                <w:p w:rsidR="0068487D" w:rsidRDefault="0068487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Тема доклада: «Проблемы успешной адаптации детей дошкольного возраста»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8487D" w:rsidRDefault="0068487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8487D" w:rsidRDefault="0068487D" w:rsidP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8487D" w:rsidRDefault="0068487D" w:rsidP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участника</w:t>
                  </w:r>
                </w:p>
              </w:tc>
            </w:tr>
            <w:tr w:rsidR="00541B37" w:rsidRPr="001C1ADE" w:rsidTr="005D535C">
              <w:trPr>
                <w:trHeight w:val="204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41B37" w:rsidRPr="001C1ADE" w:rsidRDefault="00541B37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41B37" w:rsidRDefault="00541B37" w:rsidP="00541B37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Публикация в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Международном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образовательный портал «Солнечный свет» статья: «Создание предметно-игровой среды для детей раннего и дошкольного возраста</w:t>
                  </w:r>
                </w:p>
                <w:p w:rsidR="00541B37" w:rsidRDefault="00541B37" w:rsidP="0068487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41B37" w:rsidRDefault="00541B3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41B37" w:rsidRDefault="00541B37" w:rsidP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Международный 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41B37" w:rsidRDefault="00541B37" w:rsidP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Свидетельство о публикации</w:t>
                  </w:r>
                </w:p>
              </w:tc>
            </w:tr>
            <w:tr w:rsidR="00316A0F" w:rsidRPr="001C1ADE" w:rsidTr="005D535C">
              <w:trPr>
                <w:trHeight w:val="2041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16A0F" w:rsidRPr="001C1ADE" w:rsidRDefault="00316A0F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16A0F" w:rsidRDefault="00316A0F" w:rsidP="00316A0F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>Департамент государственной политики в сфере защиты прав детей Минпросвещения России и Интернет журнал “Добрая дорога детства”</w:t>
                  </w:r>
                </w:p>
                <w:p w:rsidR="00316A0F" w:rsidRDefault="00316A0F" w:rsidP="00316A0F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>Всероссийский конкурс “Лучший педагог по обучению основам безопасного поведения на дорогах”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16A0F" w:rsidRDefault="00316A0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16A0F" w:rsidRDefault="00316A0F" w:rsidP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16A0F" w:rsidRDefault="00316A0F" w:rsidP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участника</w:t>
                  </w:r>
                </w:p>
              </w:tc>
            </w:tr>
            <w:tr w:rsidR="001C1ADE" w:rsidRPr="001C1ADE" w:rsidTr="00A91859">
              <w:trPr>
                <w:trHeight w:val="263"/>
              </w:trPr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Воспитанники</w:t>
                  </w:r>
                </w:p>
              </w:tc>
            </w:tr>
            <w:tr w:rsidR="008F2ABF" w:rsidRPr="001C1ADE" w:rsidTr="005D535C">
              <w:trPr>
                <w:trHeight w:val="1493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C1ADE" w:rsidRPr="001C1ADE" w:rsidRDefault="001C1ADE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 конкурс видеороликов «Буду бдительным на льду и на воде»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</w:t>
                  </w:r>
                  <w:r w:rsidR="00427FC9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C1ADE" w:rsidRPr="001C1ADE" w:rsidRDefault="001C1AD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за победу Воспитанники старшей и подготовительной группы</w:t>
                  </w:r>
                </w:p>
              </w:tc>
            </w:tr>
            <w:tr w:rsidR="00427FC9" w:rsidRPr="001C1ADE" w:rsidTr="005D535C">
              <w:trPr>
                <w:trHeight w:val="1493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Л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итературный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марафон </w:t>
                  </w:r>
                  <w:r w:rsidRPr="000818D4">
                    <w:rPr>
                      <w:rFonts w:ascii="Times New Roman" w:hAnsi="Times New Roman" w:cs="Times New Roman"/>
                      <w:sz w:val="24"/>
                      <w:szCs w:val="24"/>
                    </w:rPr>
                    <w:t>#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СабаТукайныукый</w:t>
                  </w:r>
                </w:p>
                <w:p w:rsidR="00427FC9" w:rsidRPr="00427FC9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(Шайдулина Диляра)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427FC9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427FC9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Муниципальный 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участника</w:t>
                  </w:r>
                </w:p>
              </w:tc>
            </w:tr>
            <w:tr w:rsidR="00427FC9" w:rsidRPr="001C1ADE" w:rsidTr="005D535C">
              <w:trPr>
                <w:trHeight w:val="1493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Л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итературный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марафон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#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СабаТукайныукый</w:t>
                  </w:r>
                </w:p>
                <w:p w:rsidR="00427FC9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(Фазлеева Амалия)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Муниципальный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участника</w:t>
                  </w:r>
                </w:p>
              </w:tc>
            </w:tr>
            <w:tr w:rsidR="00427FC9" w:rsidRPr="001C1ADE" w:rsidTr="005D535C">
              <w:trPr>
                <w:trHeight w:val="1493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Л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итературный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марафон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#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СабаТукайныукый</w:t>
                  </w:r>
                </w:p>
                <w:p w:rsidR="00427FC9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Муниципальный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участника</w:t>
                  </w:r>
                </w:p>
              </w:tc>
            </w:tr>
            <w:tr w:rsidR="00872218" w:rsidRPr="001C1ADE" w:rsidTr="005D535C">
              <w:trPr>
                <w:trHeight w:val="1493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72218" w:rsidRPr="001C1ADE" w:rsidRDefault="00872218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9A4081" w:rsidRDefault="009A4081" w:rsidP="009A4081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образовательный портал «Солнечный свет»</w:t>
                  </w:r>
                </w:p>
                <w:p w:rsidR="00872218" w:rsidRDefault="009A4081" w:rsidP="009A4081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Международный конкурс «Животный мир»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Гарифуллин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Самат</w:t>
                  </w:r>
                  <w:proofErr w:type="spellEnd"/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872218" w:rsidRDefault="009A4081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872218" w:rsidRDefault="009A4081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Международный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872218" w:rsidRDefault="009A4081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Победитель 1 место</w:t>
                  </w:r>
                </w:p>
              </w:tc>
            </w:tr>
            <w:tr w:rsidR="009A4081" w:rsidRPr="001C1ADE" w:rsidTr="005D535C">
              <w:trPr>
                <w:trHeight w:val="1493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A4081" w:rsidRPr="001C1ADE" w:rsidRDefault="009A4081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9A4081" w:rsidRDefault="009A4081" w:rsidP="009A4081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образовательный портал «Солнечный свет»</w:t>
                  </w:r>
                </w:p>
                <w:p w:rsidR="009A4081" w:rsidRDefault="009A4081" w:rsidP="009A4081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 конкурс «Стенгазета»</w:t>
                  </w:r>
                  <w:r w:rsidR="0068487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68487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Гарифуллин</w:t>
                  </w:r>
                  <w:proofErr w:type="spellEnd"/>
                  <w:r w:rsidR="0068487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68487D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Самат</w:t>
                  </w:r>
                  <w:proofErr w:type="spellEnd"/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9A4081" w:rsidRDefault="009A4081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9A4081" w:rsidRDefault="009A4081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9A4081" w:rsidRDefault="009A4081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победителя 1 место</w:t>
                  </w:r>
                </w:p>
              </w:tc>
            </w:tr>
            <w:tr w:rsidR="0068487D" w:rsidRPr="001C1ADE" w:rsidTr="005D535C">
              <w:trPr>
                <w:trHeight w:val="1493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8487D" w:rsidRPr="001C1ADE" w:rsidRDefault="0068487D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8487D" w:rsidRDefault="0068487D" w:rsidP="0068487D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образовательный портал «Солнечный свет»</w:t>
                  </w:r>
                </w:p>
                <w:p w:rsidR="0068487D" w:rsidRDefault="0068487D" w:rsidP="009A4081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Всероссийский конкурс «Время года»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Гарифуллин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Самат</w:t>
                  </w:r>
                  <w:proofErr w:type="spellEnd"/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8487D" w:rsidRPr="0068487D" w:rsidRDefault="0068487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8487D" w:rsidRDefault="0068487D" w:rsidP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8487D" w:rsidRDefault="0068487D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победителя 1 место</w:t>
                  </w:r>
                </w:p>
              </w:tc>
            </w:tr>
            <w:tr w:rsidR="0068487D" w:rsidRPr="001C1ADE" w:rsidTr="005D535C">
              <w:trPr>
                <w:trHeight w:val="1493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8487D" w:rsidRPr="001C1ADE" w:rsidRDefault="0068487D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8487D" w:rsidRDefault="0068487D" w:rsidP="0068487D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Отдел культуры Исполнительного комитета Сабинского муниципального района Республики Татарстан и районная библиотека</w:t>
                  </w:r>
                </w:p>
                <w:p w:rsidR="0068487D" w:rsidRPr="0068487D" w:rsidRDefault="0068487D" w:rsidP="0068487D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II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Халыкара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әдәби бәйге “Җәлил укулары”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8487D" w:rsidRDefault="0068487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8487D" w:rsidRPr="0068487D" w:rsidRDefault="0068487D" w:rsidP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Муниципальный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8487D" w:rsidRPr="0068487D" w:rsidRDefault="0068487D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Диплом участника</w:t>
                  </w:r>
                </w:p>
              </w:tc>
            </w:tr>
            <w:tr w:rsidR="000818D4" w:rsidRPr="001C1ADE" w:rsidTr="005D535C">
              <w:trPr>
                <w:trHeight w:val="1493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818D4" w:rsidRPr="001C1ADE" w:rsidRDefault="000818D4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818D4" w:rsidRDefault="000818D4" w:rsidP="000818D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образовательный портал «Солнечный свет»</w:t>
                  </w:r>
                </w:p>
                <w:p w:rsidR="000818D4" w:rsidRDefault="000818D4" w:rsidP="0068487D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Международная интернет олимпиада «Здоровый образ жизни»</w:t>
                  </w:r>
                </w:p>
                <w:p w:rsidR="000818D4" w:rsidRDefault="000818D4" w:rsidP="0068487D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(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Гарифуллин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Самат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818D4" w:rsidRDefault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818D4" w:rsidRDefault="000818D4" w:rsidP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международний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818D4" w:rsidRDefault="000818D4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Диплом победителя 1 место</w:t>
                  </w:r>
                </w:p>
              </w:tc>
            </w:tr>
            <w:tr w:rsidR="000818D4" w:rsidRPr="001C1ADE" w:rsidTr="005D535C">
              <w:trPr>
                <w:trHeight w:val="1493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818D4" w:rsidRPr="001C1ADE" w:rsidRDefault="000818D4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818D4" w:rsidRDefault="000818D4" w:rsidP="000818D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образовательный портал «Солнечный свет»</w:t>
                  </w:r>
                </w:p>
                <w:p w:rsidR="000818D4" w:rsidRDefault="000818D4" w:rsidP="000818D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Межрегиональный конкурс «Детское творчество» Работа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: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«Сказочное дерево»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818D4" w:rsidRDefault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818D4" w:rsidRDefault="000818D4" w:rsidP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Региональный 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818D4" w:rsidRDefault="000818D4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Диплом победителя 1 место</w:t>
                  </w:r>
                </w:p>
              </w:tc>
            </w:tr>
            <w:tr w:rsidR="000818D4" w:rsidRPr="001C1ADE" w:rsidTr="005D535C">
              <w:trPr>
                <w:trHeight w:val="1493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818D4" w:rsidRPr="001C1ADE" w:rsidRDefault="000818D4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818D4" w:rsidRDefault="000818D4" w:rsidP="000818D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образовательный портал «Солнечный свет»</w:t>
                  </w:r>
                </w:p>
                <w:p w:rsidR="000818D4" w:rsidRDefault="000818D4" w:rsidP="000818D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Всероссийская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итернет-викторинапо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стихам Агнии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Барто</w:t>
                  </w:r>
                  <w:proofErr w:type="spellEnd"/>
                </w:p>
                <w:p w:rsidR="000818D4" w:rsidRDefault="000818D4" w:rsidP="000818D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(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Гарифуллин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Самат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818D4" w:rsidRDefault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818D4" w:rsidRDefault="000818D4" w:rsidP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0818D4" w:rsidRDefault="000818D4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Диплом победителя 1 место</w:t>
                  </w:r>
                </w:p>
              </w:tc>
            </w:tr>
            <w:tr w:rsidR="00F81CAC" w:rsidRPr="001C1ADE" w:rsidTr="005D535C">
              <w:trPr>
                <w:trHeight w:val="1493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81CAC" w:rsidRPr="001C1ADE" w:rsidRDefault="00F81CAC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16A0F" w:rsidRDefault="00316A0F" w:rsidP="00316A0F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образовательный портал «Солнечный свет»</w:t>
                  </w:r>
                </w:p>
                <w:p w:rsidR="00F81CAC" w:rsidRDefault="00316A0F" w:rsidP="000818D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конкурс «Фильмы, мультфильмы»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F81CAC" w:rsidRDefault="00316A0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F81CAC" w:rsidRDefault="00316A0F" w:rsidP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Международный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F81CAC" w:rsidRDefault="00316A0F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Диплом победителя 1 место</w:t>
                  </w:r>
                </w:p>
              </w:tc>
            </w:tr>
            <w:tr w:rsidR="00541B37" w:rsidRPr="001C1ADE" w:rsidTr="005D535C">
              <w:trPr>
                <w:trHeight w:val="1493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41B37" w:rsidRPr="001C1ADE" w:rsidRDefault="00541B37">
                  <w:pPr>
                    <w:pStyle w:val="ab"/>
                    <w:numPr>
                      <w:ilvl w:val="0"/>
                      <w:numId w:val="12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41B37" w:rsidRDefault="00541B37" w:rsidP="00541B37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образовательный портал «Солнечный свет»</w:t>
                  </w:r>
                </w:p>
                <w:p w:rsidR="00541B37" w:rsidRDefault="00541B37" w:rsidP="000818D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конкурс «Детский сад»</w:t>
                  </w:r>
                </w:p>
                <w:p w:rsidR="00541B37" w:rsidRDefault="00541B37" w:rsidP="000818D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Работа «Мой детский сад – Теремок» (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Гарифуллин</w:t>
                  </w:r>
                  <w:proofErr w:type="spellEnd"/>
                  <w:r w:rsidR="00F81CA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F81CA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Самат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41B37" w:rsidRDefault="00541B3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69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41B37" w:rsidRDefault="00541B37" w:rsidP="000818D4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Международный 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541B37" w:rsidRDefault="00F81CAC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Диплом победителя 1 место</w:t>
                  </w:r>
                </w:p>
              </w:tc>
            </w:tr>
            <w:tr w:rsidR="00427FC9" w:rsidRPr="001C1ADE" w:rsidTr="00A91859">
              <w:trPr>
                <w:trHeight w:val="275"/>
              </w:trPr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tabs>
                      <w:tab w:val="left" w:pos="3245"/>
                    </w:tabs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Галимова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Л.В.</w:t>
                  </w:r>
                </w:p>
              </w:tc>
            </w:tr>
            <w:tr w:rsidR="00427FC9" w:rsidRPr="001C1ADE" w:rsidTr="005D535C">
              <w:trPr>
                <w:trHeight w:val="565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13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Региональная  инновационная  площадка в 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Арск семинар – практикум «Инновации в образовании» подготовка дидактического материала к публикации в сборнике на тему: Конспект итогового занятия во второй группе раннего возраста на тему «Домашние животные» 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351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45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 о публикации</w:t>
                  </w:r>
                </w:p>
              </w:tc>
            </w:tr>
            <w:tr w:rsidR="00427FC9" w:rsidRPr="001C1ADE" w:rsidTr="00A91859">
              <w:trPr>
                <w:trHeight w:val="293"/>
              </w:trPr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Камалутдинова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Л.И.</w:t>
                  </w:r>
                </w:p>
              </w:tc>
            </w:tr>
            <w:tr w:rsidR="00427FC9" w:rsidRPr="001C1ADE" w:rsidTr="005D535C">
              <w:trPr>
                <w:trHeight w:val="565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14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III</w:t>
                  </w: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Республиканский творческий конкурс «Новогодний переполох» 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351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победителя  3 место</w:t>
                  </w:r>
                </w:p>
              </w:tc>
              <w:tc>
                <w:tcPr>
                  <w:tcW w:w="245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</w:tr>
            <w:tr w:rsidR="00427FC9" w:rsidRPr="001C1ADE" w:rsidTr="005D535C">
              <w:trPr>
                <w:trHeight w:val="565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14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outlineLvl w:val="5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II Зональный творческий конкурс «По дорогам сказок»                           Номинация «Лучший рисунок»</w:t>
                  </w:r>
                </w:p>
                <w:p w:rsidR="00427FC9" w:rsidRPr="001C1ADE" w:rsidRDefault="00427FC9">
                  <w:pPr>
                    <w:spacing w:after="0"/>
                    <w:outlineLvl w:val="5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(Ах, эти сказки!)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351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Республиканский </w:t>
                  </w:r>
                </w:p>
              </w:tc>
              <w:tc>
                <w:tcPr>
                  <w:tcW w:w="245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Диплом, 1 место</w:t>
                  </w:r>
                </w:p>
              </w:tc>
            </w:tr>
            <w:tr w:rsidR="00776063" w:rsidRPr="001C1ADE" w:rsidTr="005D535C">
              <w:trPr>
                <w:trHeight w:val="565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76063" w:rsidRPr="001C1ADE" w:rsidRDefault="00776063">
                  <w:pPr>
                    <w:pStyle w:val="ab"/>
                    <w:numPr>
                      <w:ilvl w:val="0"/>
                      <w:numId w:val="14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776063" w:rsidRDefault="00776063">
                  <w:pPr>
                    <w:spacing w:after="0"/>
                    <w:outlineLvl w:val="5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Публикация на сайте «Копилка уроков – сайт для учителей»</w:t>
                  </w:r>
                </w:p>
                <w:p w:rsidR="00776063" w:rsidRPr="001C1ADE" w:rsidRDefault="00776063">
                  <w:pPr>
                    <w:spacing w:after="0"/>
                    <w:outlineLvl w:val="5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Тема: Образовательная деятельность по ФЭМП в подготовительной группе на тему «В поисках клада»</w:t>
                  </w:r>
                </w:p>
              </w:tc>
              <w:tc>
                <w:tcPr>
                  <w:tcW w:w="86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776063" w:rsidRPr="001C1ADE" w:rsidRDefault="0077606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51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776063" w:rsidRPr="001C1ADE" w:rsidRDefault="0077606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45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776063" w:rsidRPr="001C1ADE" w:rsidRDefault="0077606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Свидетельство о публикации</w:t>
                  </w:r>
                </w:p>
              </w:tc>
            </w:tr>
            <w:tr w:rsidR="00427FC9" w:rsidRPr="001C1ADE" w:rsidTr="00A91859">
              <w:trPr>
                <w:trHeight w:val="227"/>
              </w:trPr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Воспитанники</w:t>
                  </w:r>
                </w:p>
              </w:tc>
            </w:tr>
            <w:tr w:rsidR="00776063" w:rsidRPr="001C1ADE" w:rsidTr="005D535C">
              <w:trPr>
                <w:trHeight w:val="930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76063" w:rsidRPr="001C1ADE" w:rsidRDefault="00776063">
                  <w:pPr>
                    <w:pStyle w:val="ab"/>
                    <w:numPr>
                      <w:ilvl w:val="0"/>
                      <w:numId w:val="14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776063" w:rsidRPr="001C1ADE" w:rsidRDefault="0077606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Всероссийский конкурс декоративно- прикладного творчества «Осенний ёжик» (Дмитриева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Карина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1063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776063" w:rsidRPr="001C1ADE" w:rsidRDefault="0077606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351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776063" w:rsidRPr="001C1ADE" w:rsidRDefault="0077606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45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776063" w:rsidRPr="001C1ADE" w:rsidRDefault="0077606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лауреата первой степени</w:t>
                  </w:r>
                </w:p>
              </w:tc>
            </w:tr>
            <w:tr w:rsidR="00776063" w:rsidRPr="001C1ADE" w:rsidTr="005D535C">
              <w:trPr>
                <w:trHeight w:val="930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76063" w:rsidRPr="001C1ADE" w:rsidRDefault="00776063">
                  <w:pPr>
                    <w:pStyle w:val="ab"/>
                    <w:numPr>
                      <w:ilvl w:val="0"/>
                      <w:numId w:val="14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776063" w:rsidRDefault="0077606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III Всероссийский творческий конкурс «Золотая осень» (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Апаев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Ярослав Юрьевич)</w:t>
                  </w:r>
                </w:p>
              </w:tc>
              <w:tc>
                <w:tcPr>
                  <w:tcW w:w="1063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776063" w:rsidRDefault="00776063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351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776063" w:rsidRDefault="0077606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45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776063" w:rsidRDefault="0077606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участника</w:t>
                  </w:r>
                </w:p>
              </w:tc>
            </w:tr>
            <w:tr w:rsidR="008B63E6" w:rsidRPr="001C1ADE" w:rsidTr="005D535C">
              <w:trPr>
                <w:trHeight w:val="930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B63E6" w:rsidRPr="001C1ADE" w:rsidRDefault="008B63E6">
                  <w:pPr>
                    <w:pStyle w:val="ab"/>
                    <w:numPr>
                      <w:ilvl w:val="0"/>
                      <w:numId w:val="14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8B63E6" w:rsidRDefault="008B63E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Образовательный портал «Ника»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.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Всероссийская викторина «Проверьте, насколько Вы вежливы» (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Апаев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Ярослав)</w:t>
                  </w:r>
                </w:p>
              </w:tc>
              <w:tc>
                <w:tcPr>
                  <w:tcW w:w="1063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8B63E6" w:rsidRDefault="008B63E6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351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8B63E6" w:rsidRDefault="0064574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45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8B63E6" w:rsidRDefault="0064574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победителя</w:t>
                  </w:r>
                </w:p>
              </w:tc>
            </w:tr>
            <w:tr w:rsidR="00427FC9" w:rsidRPr="001C1ADE" w:rsidTr="00A91859">
              <w:trPr>
                <w:trHeight w:val="282"/>
              </w:trPr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Хассамова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Г.Г.</w:t>
                  </w:r>
                </w:p>
              </w:tc>
            </w:tr>
            <w:tr w:rsidR="00427FC9" w:rsidRPr="001C1ADE" w:rsidTr="005D535C">
              <w:trPr>
                <w:trHeight w:val="849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15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51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II Зональный творческий конкурс</w:t>
                  </w:r>
                </w:p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«По дорогам сказок».</w:t>
                  </w:r>
                </w:p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(Сказочный костюм)</w:t>
                  </w:r>
                </w:p>
              </w:tc>
              <w:tc>
                <w:tcPr>
                  <w:tcW w:w="1088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023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Зональный</w:t>
                  </w:r>
                </w:p>
              </w:tc>
              <w:tc>
                <w:tcPr>
                  <w:tcW w:w="18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1 место</w:t>
                  </w:r>
                </w:p>
              </w:tc>
            </w:tr>
            <w:tr w:rsidR="00427FC9" w:rsidRPr="001C1ADE" w:rsidTr="00A91859">
              <w:trPr>
                <w:trHeight w:val="410"/>
              </w:trPr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Воспитанники</w:t>
                  </w:r>
                </w:p>
              </w:tc>
            </w:tr>
            <w:tr w:rsidR="00427FC9" w:rsidRPr="001C1ADE" w:rsidTr="005D535C">
              <w:trPr>
                <w:trHeight w:val="1085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16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898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Республиканский конкурс рисунков</w:t>
                  </w:r>
                </w:p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«Талантливый слоник».</w:t>
                  </w:r>
                </w:p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Номинация «Лучший рисунок»</w:t>
                  </w:r>
                </w:p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(«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Винни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Пух»)</w:t>
                  </w:r>
                </w:p>
              </w:tc>
              <w:tc>
                <w:tcPr>
                  <w:tcW w:w="70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023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18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2 место</w:t>
                  </w:r>
                </w:p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Хантимирова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М.</w:t>
                  </w:r>
                </w:p>
              </w:tc>
            </w:tr>
            <w:tr w:rsidR="00427FC9" w:rsidRPr="001C1ADE" w:rsidTr="00A91859">
              <w:trPr>
                <w:trHeight w:val="282"/>
              </w:trPr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Губайдуллина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Г.Ильгиз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</w:tr>
            <w:tr w:rsidR="00427FC9" w:rsidRPr="001C1ADE" w:rsidTr="005D535C">
              <w:trPr>
                <w:trHeight w:val="282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17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 w:rsidP="005D535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НОУ ДПО «Центр социально гуманитарного - образования»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.А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вторский  семинар Меркуловой В.А.</w:t>
                  </w:r>
                </w:p>
                <w:p w:rsidR="00427FC9" w:rsidRPr="001C1ADE" w:rsidRDefault="00427FC9" w:rsidP="005D535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«Нейропсихологическое сопровождение развития дошкольника»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 w:rsidP="005D535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 w:rsidP="005D53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 w:rsidP="005D535C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Сертификат участия в работе авторского семинара </w:t>
                  </w:r>
                </w:p>
              </w:tc>
            </w:tr>
            <w:tr w:rsidR="00427FC9" w:rsidRPr="001C1ADE" w:rsidTr="005D535C">
              <w:trPr>
                <w:trHeight w:val="282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17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 конкурс рисунков «Талантливый слоник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»Н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оминация </w:t>
                  </w: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«Лучший рисунок»</w:t>
                  </w:r>
                </w:p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(«Со спортом мы друзья»)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Диплом, 1 место</w:t>
                  </w:r>
                </w:p>
              </w:tc>
            </w:tr>
            <w:tr w:rsidR="00427FC9" w:rsidRPr="001C1ADE" w:rsidTr="005D535C">
              <w:trPr>
                <w:trHeight w:val="703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17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Центр дошкольного развития детей «Хочу все знать»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.К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азань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</w:t>
                  </w:r>
                </w:p>
              </w:tc>
            </w:tr>
            <w:tr w:rsidR="00427FC9" w:rsidRPr="001C1ADE" w:rsidTr="00A91859">
              <w:trPr>
                <w:trHeight w:val="282"/>
              </w:trPr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Воспитанники</w:t>
                  </w:r>
                </w:p>
              </w:tc>
            </w:tr>
            <w:tr w:rsidR="00427FC9" w:rsidRPr="001C1ADE" w:rsidTr="005D535C">
              <w:trPr>
                <w:trHeight w:val="282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17"/>
                    </w:num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 фестиваль искусств «Весенняя капель»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2018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Сертификат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Миннеханова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А.</w:t>
                  </w:r>
                </w:p>
              </w:tc>
            </w:tr>
            <w:tr w:rsidR="00427FC9" w:rsidRPr="001C1ADE" w:rsidTr="00A91859">
              <w:trPr>
                <w:trHeight w:val="235"/>
              </w:trPr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C1271A" w:rsidRDefault="00427FC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C1271A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Аскарова Г.И.</w:t>
                  </w:r>
                </w:p>
              </w:tc>
            </w:tr>
            <w:tr w:rsidR="00427FC9" w:rsidRPr="001C1ADE" w:rsidTr="005D535C">
              <w:trPr>
                <w:trHeight w:val="578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18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  <w:t>Газета «</w:t>
                  </w:r>
                  <w:proofErr w:type="spellStart"/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  <w:t>Ачык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  <w:t>дэрес</w:t>
                  </w:r>
                  <w:proofErr w:type="spellEnd"/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  <w:t xml:space="preserve">» публикация на тему «Ел </w:t>
                  </w:r>
                  <w:proofErr w:type="spellStart"/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  <w:t>фасылы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proofErr w:type="gramStart"/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  <w:t>бул</w:t>
                  </w:r>
                  <w:proofErr w:type="spellEnd"/>
                  <w:proofErr w:type="gramEnd"/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 xml:space="preserve">әкләре” 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C1271A" w:rsidRDefault="00427FC9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27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Сертификат  о </w:t>
                  </w:r>
                  <w:proofErr w:type="spellStart"/>
                  <w:r w:rsidRPr="00C127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публикации</w:t>
                  </w:r>
                  <w:proofErr w:type="gramStart"/>
                  <w:r w:rsidRPr="00C127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.Б</w:t>
                  </w:r>
                  <w:proofErr w:type="gramEnd"/>
                  <w:r w:rsidRPr="00C127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удет</w:t>
                  </w:r>
                  <w:proofErr w:type="spellEnd"/>
                </w:p>
              </w:tc>
            </w:tr>
            <w:tr w:rsidR="00427FC9" w:rsidRPr="001C1ADE" w:rsidTr="005D535C">
              <w:trPr>
                <w:trHeight w:val="849"/>
              </w:trPr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18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II Зональный творческий конкурс</w:t>
                  </w:r>
                </w:p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«По дорогам сказок». Номинация «Лучший рисунок»</w:t>
                  </w:r>
                </w:p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(«Красная шапочка»)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Зональный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Диплом 1 место  </w:t>
                  </w:r>
                </w:p>
              </w:tc>
            </w:tr>
            <w:tr w:rsidR="00427FC9" w:rsidRPr="001C1ADE" w:rsidTr="005D535C"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18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>Международный конкурс “Умный мамонтенок”(Бейск)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Благодарственное письмо</w:t>
                  </w:r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>за активное участие в проекте</w:t>
                  </w:r>
                </w:p>
              </w:tc>
            </w:tr>
            <w:tr w:rsidR="00427FC9" w:rsidRPr="001C1ADE" w:rsidTr="005D535C"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19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>Международный конкурс “Умный мамонтенок”(Бейск)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Благодарственная грамота</w:t>
                  </w:r>
                  <w:r w:rsidR="00C1271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за активное участие в проекте  </w:t>
                  </w:r>
                </w:p>
              </w:tc>
            </w:tr>
            <w:tr w:rsidR="00C1271A" w:rsidRPr="001C1ADE" w:rsidTr="005D535C"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1271A" w:rsidRPr="001C1ADE" w:rsidRDefault="00C1271A">
                  <w:pPr>
                    <w:pStyle w:val="ab"/>
                    <w:numPr>
                      <w:ilvl w:val="0"/>
                      <w:numId w:val="19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1271A" w:rsidRPr="001C1ADE" w:rsidRDefault="00C1271A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>Республиканский конкурс рисунков и видиороликов “Буду бдительным на воде”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1271A" w:rsidRPr="001C1ADE" w:rsidRDefault="00C1271A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1271A" w:rsidRPr="001C1ADE" w:rsidRDefault="00C1271A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1271A" w:rsidRPr="001C1ADE" w:rsidRDefault="00C1271A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участника</w:t>
                  </w:r>
                </w:p>
              </w:tc>
            </w:tr>
            <w:tr w:rsidR="00B13662" w:rsidRPr="001C1ADE" w:rsidTr="005D535C"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13662" w:rsidRPr="001C1ADE" w:rsidRDefault="00B13662">
                  <w:pPr>
                    <w:pStyle w:val="ab"/>
                    <w:numPr>
                      <w:ilvl w:val="0"/>
                      <w:numId w:val="19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13662" w:rsidRDefault="00B13662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>Департамент государственной политики в сфере защиты прав детей Минпросвещения России и Интернет журнал “Добрая дорога детства”</w:t>
                  </w:r>
                </w:p>
                <w:p w:rsidR="00B13662" w:rsidRDefault="00B13662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>Всероссийский конкурс “Лучший педагог по обучению основам безопасного поведения на дорогах”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13662" w:rsidRPr="00B13662" w:rsidRDefault="00B13662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13662" w:rsidRDefault="00B13662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13662" w:rsidRDefault="00B13662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участника</w:t>
                  </w:r>
                </w:p>
              </w:tc>
            </w:tr>
            <w:tr w:rsidR="00B13662" w:rsidRPr="001C1ADE" w:rsidTr="005D535C"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13662" w:rsidRPr="001C1ADE" w:rsidRDefault="00B13662">
                  <w:pPr>
                    <w:pStyle w:val="ab"/>
                    <w:numPr>
                      <w:ilvl w:val="0"/>
                      <w:numId w:val="19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13662" w:rsidRDefault="00B13662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 xml:space="preserve">Академия народной </w:t>
                  </w:r>
                  <w:r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lastRenderedPageBreak/>
                    <w:t>энциклопедии  общероссийский инновационный проект “Моя Россия”</w:t>
                  </w:r>
                </w:p>
                <w:p w:rsidR="009A4081" w:rsidRDefault="009A4081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>Региональный конкурс научно-исследовательских, методических и творческих работ “Моя Республика”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13662" w:rsidRDefault="009A4081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lastRenderedPageBreak/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13662" w:rsidRDefault="009A4081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Региональный 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13662" w:rsidRDefault="009A4081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Диплом лауреата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 степени</w:t>
                  </w:r>
                </w:p>
              </w:tc>
            </w:tr>
            <w:tr w:rsidR="00427FC9" w:rsidRPr="001C1ADE" w:rsidTr="00A91859"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lastRenderedPageBreak/>
                    <w:t>Воспитанники</w:t>
                  </w:r>
                </w:p>
              </w:tc>
            </w:tr>
            <w:tr w:rsidR="00427FC9" w:rsidRPr="001C1ADE" w:rsidTr="005D535C"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19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>Международный конкурс “Умный мамонтенок”(Бейск)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2019 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участника</w:t>
                  </w:r>
                  <w:proofErr w:type="gramStart"/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>1</w:t>
                  </w:r>
                  <w:proofErr w:type="gramEnd"/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 xml:space="preserve"> степени</w:t>
                  </w:r>
                </w:p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>Багманова А.</w:t>
                  </w:r>
                </w:p>
              </w:tc>
            </w:tr>
            <w:tr w:rsidR="00B13662" w:rsidRPr="001C1ADE" w:rsidTr="005D535C"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13662" w:rsidRDefault="00B13662" w:rsidP="000818D4">
                  <w:pPr>
                    <w:pStyle w:val="ab"/>
                    <w:spacing w:after="0"/>
                    <w:ind w:left="113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13662" w:rsidRPr="001C1ADE" w:rsidRDefault="00B13662" w:rsidP="000818D4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>Общероссийская малая академия наук. Творческий конкурс “Золотая осень” номинация “рисунок” Гумеров Ихсан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13662" w:rsidRPr="001C1ADE" w:rsidRDefault="00B13662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13662" w:rsidRPr="001C1ADE" w:rsidRDefault="00B13662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B13662" w:rsidRPr="001C1ADE" w:rsidRDefault="00B13662" w:rsidP="000818D4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участника</w:t>
                  </w:r>
                </w:p>
              </w:tc>
            </w:tr>
            <w:tr w:rsidR="00427FC9" w:rsidRPr="001C1ADE" w:rsidTr="00A91859"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Фагмиева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Г.Ф.</w:t>
                  </w:r>
                </w:p>
              </w:tc>
            </w:tr>
            <w:tr w:rsidR="00427FC9" w:rsidRPr="001C1ADE" w:rsidTr="005D535C"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20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  <w:t>Газета «</w:t>
                  </w:r>
                  <w:proofErr w:type="spellStart"/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  <w:t>Ачыкдэрес</w:t>
                  </w:r>
                  <w:proofErr w:type="spellEnd"/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  <w:t xml:space="preserve">» публикация на </w:t>
                  </w:r>
                  <w:r w:rsidRPr="00C127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тему «Ел </w:t>
                  </w:r>
                  <w:proofErr w:type="spellStart"/>
                  <w:r w:rsidRPr="00C127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фасылы</w:t>
                  </w:r>
                  <w:proofErr w:type="spellEnd"/>
                  <w:r w:rsidR="00C1271A" w:rsidRPr="00C127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proofErr w:type="gramStart"/>
                  <w:r w:rsidRPr="00C127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бул</w:t>
                  </w:r>
                  <w:proofErr w:type="spellEnd"/>
                  <w:proofErr w:type="gramEnd"/>
                  <w:r w:rsidRPr="00C127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әкләре”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C1271A" w:rsidRDefault="00427FC9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127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Сертификат о публикации будет</w:t>
                  </w:r>
                </w:p>
              </w:tc>
            </w:tr>
            <w:tr w:rsidR="00C1271A" w:rsidRPr="001C1ADE" w:rsidTr="005D535C"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1271A" w:rsidRPr="001C1ADE" w:rsidRDefault="00C1271A">
                  <w:pPr>
                    <w:pStyle w:val="ab"/>
                    <w:numPr>
                      <w:ilvl w:val="0"/>
                      <w:numId w:val="20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1271A" w:rsidRPr="001C1ADE" w:rsidRDefault="00C1271A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>Республиканский конкурс рисунков и видиороликов “Буду бдительным на воде”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1271A" w:rsidRPr="001C1ADE" w:rsidRDefault="00C1271A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1271A" w:rsidRPr="001C1ADE" w:rsidRDefault="00C1271A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1271A" w:rsidRPr="00C1271A" w:rsidRDefault="00C1271A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Сертификат участника</w:t>
                  </w:r>
                </w:p>
              </w:tc>
            </w:tr>
            <w:tr w:rsidR="00427FC9" w:rsidRPr="001C1ADE" w:rsidTr="00A91859"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Нурмиева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Л.А.</w:t>
                  </w:r>
                </w:p>
              </w:tc>
            </w:tr>
            <w:tr w:rsidR="00427FC9" w:rsidRPr="001C1ADE" w:rsidTr="005D535C"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21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>Всероссийское педагогическое издание “Журнал Педагог” (В.В.Богданов)</w:t>
                  </w:r>
                </w:p>
                <w:p w:rsidR="00427FC9" w:rsidRPr="001C1ADE" w:rsidRDefault="00427FC9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>Тема: “Современные формы и методы взаимодействия педагогов и  родителей в условиях реализации ФГОС.”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Сертификат 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успешном прохождении обучения и тестирования</w:t>
                  </w:r>
                </w:p>
              </w:tc>
            </w:tr>
            <w:tr w:rsidR="00427FC9" w:rsidRPr="001C1ADE" w:rsidTr="00A91859">
              <w:tc>
                <w:tcPr>
                  <w:tcW w:w="9039" w:type="dxa"/>
                  <w:gridSpan w:val="1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Воспитанники</w:t>
                  </w:r>
                </w:p>
              </w:tc>
            </w:tr>
            <w:tr w:rsidR="00427FC9" w:rsidRPr="001C1ADE" w:rsidTr="005D535C"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427FC9" w:rsidRPr="001C1ADE" w:rsidRDefault="00427FC9">
                  <w:pPr>
                    <w:pStyle w:val="ab"/>
                    <w:numPr>
                      <w:ilvl w:val="0"/>
                      <w:numId w:val="21"/>
                    </w:num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 xml:space="preserve">Центр роста талантливых детей и педагогов </w:t>
                  </w:r>
                  <w:r w:rsidRPr="001C1ADE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lastRenderedPageBreak/>
                    <w:t>“Энштейн” Всероссийская онлайн – викторина “Знаток ПДД”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Диплом 1 степени </w:t>
                  </w:r>
                </w:p>
                <w:p w:rsidR="00427FC9" w:rsidRPr="001C1ADE" w:rsidRDefault="00427FC9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Шайдуллина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Д.</w:t>
                  </w:r>
                </w:p>
              </w:tc>
            </w:tr>
            <w:tr w:rsidR="0064574E" w:rsidRPr="001C1ADE" w:rsidTr="005D535C"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574E" w:rsidRPr="001C1ADE" w:rsidRDefault="0064574E" w:rsidP="0064574E">
                  <w:pPr>
                    <w:pStyle w:val="ab"/>
                    <w:spacing w:after="0"/>
                    <w:ind w:left="113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4574E" w:rsidRPr="001C1ADE" w:rsidRDefault="0064574E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4574E" w:rsidRPr="001C1ADE" w:rsidRDefault="0064574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4574E" w:rsidRPr="001C1ADE" w:rsidRDefault="0064574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4574E" w:rsidRPr="001C1ADE" w:rsidRDefault="0064574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4574E" w:rsidRPr="001C1ADE" w:rsidTr="005D535C"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574E" w:rsidRPr="001C1ADE" w:rsidRDefault="0064574E" w:rsidP="0064574E">
                  <w:pPr>
                    <w:pStyle w:val="ab"/>
                    <w:spacing w:after="0"/>
                    <w:ind w:left="113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4574E" w:rsidRPr="001C1ADE" w:rsidRDefault="0064574E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4574E" w:rsidRPr="001C1ADE" w:rsidRDefault="0064574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4574E" w:rsidRPr="001C1ADE" w:rsidRDefault="0064574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4574E" w:rsidRPr="001C1ADE" w:rsidRDefault="0064574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4574E" w:rsidRPr="001C1ADE" w:rsidTr="005D535C"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574E" w:rsidRDefault="0064574E" w:rsidP="0064574E">
                  <w:pPr>
                    <w:pStyle w:val="ab"/>
                    <w:spacing w:after="0"/>
                    <w:ind w:left="113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4574E" w:rsidRPr="001C1ADE" w:rsidRDefault="0064574E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4574E" w:rsidRPr="001C1ADE" w:rsidRDefault="0064574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4574E" w:rsidRPr="001C1ADE" w:rsidRDefault="0064574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4574E" w:rsidRPr="001C1ADE" w:rsidRDefault="0064574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4574E" w:rsidRPr="001C1ADE" w:rsidTr="005D535C">
              <w:tc>
                <w:tcPr>
                  <w:tcW w:w="52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4574E" w:rsidRDefault="0064574E" w:rsidP="0064574E">
                  <w:pPr>
                    <w:pStyle w:val="ab"/>
                    <w:spacing w:after="0"/>
                    <w:ind w:left="113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284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4574E" w:rsidRPr="001C1ADE" w:rsidRDefault="0064574E">
                  <w:pPr>
                    <w:spacing w:after="0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>Общероссийская малая академия наук. Творческий конкурс “</w:t>
                  </w:r>
                  <w:r w:rsidR="00B1366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val="tt-RU" w:eastAsia="ru-RU"/>
                    </w:rPr>
                    <w:t>Золотая осень” номинация “рисунок” Гумеров Ихсан</w:t>
                  </w:r>
                </w:p>
              </w:tc>
              <w:tc>
                <w:tcPr>
                  <w:tcW w:w="129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4574E" w:rsidRPr="001C1ADE" w:rsidRDefault="0064574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4574E" w:rsidRPr="001C1ADE" w:rsidRDefault="0064574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21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4574E" w:rsidRPr="001C1ADE" w:rsidRDefault="0064574E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 участника</w:t>
                  </w:r>
                </w:p>
              </w:tc>
            </w:tr>
          </w:tbl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Коллектив нашего детского сада  принимал активное участие в общественной жизни с. Шемордан и Сабинского района: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 В </w:t>
            </w:r>
            <w:r w:rsidR="00A91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2019учебном году  сотр</w:t>
            </w:r>
            <w:r w:rsidR="00A91859">
              <w:rPr>
                <w:rFonts w:ascii="Times New Roman" w:hAnsi="Times New Roman" w:cs="Times New Roman"/>
                <w:sz w:val="24"/>
                <w:szCs w:val="24"/>
              </w:rPr>
              <w:t>удники нашего детского сада  два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 раза  ездили  на ярмарку в 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. Казань.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C1A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Наше ДОУ  приняло  участие:</w:t>
            </w:r>
          </w:p>
          <w:p w:rsidR="001C1ADE" w:rsidRPr="001C1ADE" w:rsidRDefault="001C1AD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C1A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-в муниципальном конкурсе «Лучшее новогоднее оформление</w:t>
            </w:r>
            <w:r w:rsidR="00A918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1C1A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территории  образовательного учреждения» занял </w:t>
            </w:r>
            <w:r w:rsidRPr="001C1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место среди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Сабинских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Шеморданских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  <w:p w:rsidR="001C1ADE" w:rsidRPr="00A91859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Также приняли активное участие: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- сдали 100% нормы ГТО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по итогам года за активное участие в общественной жизни села заняли </w:t>
            </w:r>
            <w:r w:rsidRPr="001C1A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- участвовали в чемпионате Сабинского муниципального района по волейболу среди женских команд трудовых коллективо</w:t>
            </w:r>
            <w:r w:rsidR="00A91859">
              <w:rPr>
                <w:rFonts w:ascii="Times New Roman" w:hAnsi="Times New Roman" w:cs="Times New Roman"/>
                <w:sz w:val="24"/>
                <w:szCs w:val="24"/>
              </w:rPr>
              <w:t>в сельских поселений сезона 2019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- в  лыжных соревнованиях среди трудовых коллективов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Шеморданского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сельского поселения. Команда   «Тере</w:t>
            </w:r>
            <w:r w:rsidR="00D06E34">
              <w:rPr>
                <w:rFonts w:ascii="Times New Roman" w:hAnsi="Times New Roman" w:cs="Times New Roman"/>
                <w:sz w:val="24"/>
                <w:szCs w:val="24"/>
              </w:rPr>
              <w:t xml:space="preserve">мок» в лыжной эстафете  заняла 1 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место,</w:t>
            </w:r>
          </w:p>
          <w:p w:rsidR="001C1ADE" w:rsidRPr="001C1ADE" w:rsidRDefault="001C1AD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Лыжня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России-2019» Давыдова Т.А.   заняла I место, воспитанник старшей группы Каримов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Данияр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занял 3 место,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участвовали в спортивно-развлекательной игре «Веселые старты» посвященные празднику «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Участвовали в легкоатлетическом кроссе, посвященного 74-ой годовщине Победы в Великой  Отечественной войне, Анисимова Т.А. заняла 2 место, Кошкина И.М.1 место.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Так же участвовали в организованных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Шеморданским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 сельским поселением субботниках по посадке деревьев.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Дважды участвовали в благотворительных акциях. В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Отарском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детском доме выступили с новогодним концертом и порадовали  подарками сделанными своими руками, и  приобретенными родителями воспитанников,   и   Гаврилов 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Ильдаргаярдәмйөзеннән «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Изге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айда 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–и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згегамәл” дипаталганхәйрияконцертындабалаларыбызһәмтәрбиячеләребезкатнаштылар.  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Детский сад активно вел работу с родителями.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Систематически обновлялось педагогическое просвещение родителей. Для родителей проводились групповые собрания, консультации, анкетирования, беседы, выставки детских рисунков и поделок, открытые занятия, совместные праздники и развлечения. Активное  участие  принимал  в  работе  с  родителями  родительский  комитет. </w:t>
            </w:r>
          </w:p>
          <w:p w:rsidR="001C1ADE" w:rsidRPr="001C1ADE" w:rsidRDefault="001C1ADE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Условия осуществления образовательного процесса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В МБДОУ «</w:t>
            </w:r>
            <w:r w:rsidRPr="001C1AD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Шеморданский детский сад №2«Теремок</w:t>
            </w: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»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созданы хорошие условия для воспитания и развития детей.  В детском саду чисто, светло, уютно. На территории  имеются цветники, 6 игровых площадок, спортивные зоны.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Развивающая среда: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     -групповые комнаты светлые, уютные, оснащены мебелью, игровыми и развивающими пособиями. В каждой группе созданы развивающие центры активности детей в разных видах деятельности: уголки книг, игр,  творчества, познания и др.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- музыкально-спортивный зал;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-методический кабинет, в процессе оснащения методическими пособиями, демонстрационным и раздаточным материалом для образовательной деятельности детей.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-прогулочные площадки, обеспечивающие разнообразную игровую деятельность воспитанников на прогулке.</w:t>
            </w:r>
          </w:p>
          <w:p w:rsidR="001C1ADE" w:rsidRPr="001C1ADE" w:rsidRDefault="001C1ADE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Итоги диагностики  освоения 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программного материала</w:t>
            </w:r>
            <w:r w:rsidRPr="001C1A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 конец учебного года п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оказали, что детьми всех возрастных групп материал по всем образовательным областям усвоен на разном уровне: 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Всего обследовано 93 воспитанника. </w:t>
            </w:r>
          </w:p>
          <w:p w:rsidR="001C1ADE" w:rsidRPr="001C1ADE" w:rsidRDefault="001C1ADE">
            <w:pPr>
              <w:spacing w:after="0" w:line="36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Во второй младшей группе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(количество детей в группе-26 человек)</w:t>
            </w:r>
          </w:p>
          <w:p w:rsidR="001C1ADE" w:rsidRPr="001C1ADE" w:rsidRDefault="001C1ADE">
            <w:pPr>
              <w:spacing w:after="0" w:line="36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были получены следующие данные:</w:t>
            </w:r>
          </w:p>
          <w:tbl>
            <w:tblPr>
              <w:tblW w:w="0" w:type="auto"/>
              <w:tblLook w:val="04A0"/>
            </w:tblPr>
            <w:tblGrid>
              <w:gridCol w:w="4847"/>
              <w:gridCol w:w="2417"/>
              <w:gridCol w:w="1775"/>
            </w:tblGrid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Образовательные области.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Начало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уч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 года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Конец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уч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 года</w:t>
                  </w:r>
                </w:p>
              </w:tc>
            </w:tr>
            <w:tr w:rsidR="001C1ADE" w:rsidRPr="001C1ADE">
              <w:trPr>
                <w:trHeight w:val="350"/>
              </w:trPr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«Социально-коммуникативное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27%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65%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62%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27%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«Познавательное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35%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73%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65%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19%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«Художественно-эстетическое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31%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81%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69%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«Речевое развитие» (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Тат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.я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.)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19%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38%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43%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54%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38%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«Речевое развитие» 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27%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46%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54%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54%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19%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«Физическое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46%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73%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42%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27%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Оптимальный  уровень  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</w:tr>
          </w:tbl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(количество детей в группе в начале года 21 человек – в конце 23человека) были получены следующие данные:</w:t>
            </w:r>
          </w:p>
          <w:tbl>
            <w:tblPr>
              <w:tblW w:w="0" w:type="auto"/>
              <w:tblLook w:val="04A0"/>
            </w:tblPr>
            <w:tblGrid>
              <w:gridCol w:w="4847"/>
              <w:gridCol w:w="2417"/>
              <w:gridCol w:w="1775"/>
            </w:tblGrid>
            <w:tr w:rsidR="001C1ADE" w:rsidRPr="001C1ADE">
              <w:trPr>
                <w:trHeight w:val="70"/>
              </w:trPr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Образовательные области.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Начало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уч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 года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Конец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уч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 года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«Социально-коммуникативное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47,5%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57%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47,5%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35%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«Познавательное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52%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57%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43%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35%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«Художественно-эстетическое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33%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57%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67%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39%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Речевое развитие (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Тат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.я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.)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38%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44%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57%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52%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«Речевое развитие» (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Рус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.я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.)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19%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39%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48%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52%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33%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9%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«Физическое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52%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74%</w:t>
                  </w:r>
                </w:p>
              </w:tc>
            </w:tr>
            <w:tr w:rsidR="001C1ADE" w:rsidRPr="001C1ADE">
              <w:trPr>
                <w:trHeight w:val="312"/>
              </w:trPr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43%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26%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</w:tr>
          </w:tbl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(количество детей в группе – 18человек) были получены следующие данные:</w:t>
            </w:r>
          </w:p>
          <w:tbl>
            <w:tblPr>
              <w:tblW w:w="0" w:type="auto"/>
              <w:tblLook w:val="04A0"/>
            </w:tblPr>
            <w:tblGrid>
              <w:gridCol w:w="4847"/>
              <w:gridCol w:w="2417"/>
              <w:gridCol w:w="1775"/>
            </w:tblGrid>
            <w:tr w:rsidR="001C1ADE" w:rsidRPr="001C1ADE">
              <w:trPr>
                <w:trHeight w:val="70"/>
              </w:trPr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Образовательные области.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Начало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уч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 года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Конец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уч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 года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«Социально-коммуникативное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33%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40%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56%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45%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«Познавательное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28%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55%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45%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22%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«Художественно-эстетическое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39%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61%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Речевое развитие (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Тат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.я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.)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28%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40%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56%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16%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«Речевое развитие» (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Рус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.я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.)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33%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40%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56%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45%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«Физическое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35%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67%</w:t>
                  </w:r>
                </w:p>
              </w:tc>
            </w:tr>
            <w:tr w:rsidR="001C1ADE" w:rsidRPr="001C1ADE">
              <w:trPr>
                <w:trHeight w:val="312"/>
              </w:trPr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65%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33%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</w:tr>
          </w:tbl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C1ADE" w:rsidRPr="001C1ADE" w:rsidRDefault="001C1A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 групп</w:t>
            </w:r>
            <w:proofErr w:type="gram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группе -25 человек) были получены следующие данные:</w:t>
            </w:r>
          </w:p>
          <w:tbl>
            <w:tblPr>
              <w:tblW w:w="0" w:type="auto"/>
              <w:tblLook w:val="04A0"/>
            </w:tblPr>
            <w:tblGrid>
              <w:gridCol w:w="4847"/>
              <w:gridCol w:w="2417"/>
              <w:gridCol w:w="1775"/>
            </w:tblGrid>
            <w:tr w:rsidR="001C1ADE" w:rsidRPr="001C1ADE">
              <w:trPr>
                <w:trHeight w:val="70"/>
              </w:trPr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Образовательные области.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Начало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уч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 года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Конец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уч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 года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«Социально-коммуникативное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56%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75%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44%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17%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«Познавательное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46%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«Художественно-эстетическое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17%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84%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79%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16%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«Речевое развитие» (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Тат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.я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.)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16%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42%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52%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58%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32%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lastRenderedPageBreak/>
                    <w:t>«Речевое развитие» (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Рус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.я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.)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4</w:t>
                  </w: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52%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52%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40%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«Физическое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12,5%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48%</w:t>
                  </w:r>
                </w:p>
              </w:tc>
            </w:tr>
            <w:tr w:rsidR="001C1ADE" w:rsidRPr="001C1ADE">
              <w:trPr>
                <w:trHeight w:val="312"/>
              </w:trPr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87,5%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52%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  <w:tc>
                <w:tcPr>
                  <w:tcW w:w="1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</w:tr>
          </w:tbl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tbl>
            <w:tblPr>
              <w:tblW w:w="0" w:type="auto"/>
              <w:tblLook w:val="04A0"/>
            </w:tblPr>
            <w:tblGrid>
              <w:gridCol w:w="4849"/>
              <w:gridCol w:w="2418"/>
              <w:gridCol w:w="1772"/>
            </w:tblGrid>
            <w:tr w:rsidR="001C1ADE" w:rsidRPr="001C1ADE">
              <w:tc>
                <w:tcPr>
                  <w:tcW w:w="10013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                                      Итоговые показатели диагностики по ДОУ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Начало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уч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 года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Конец 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уч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 года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«Социально-коммуникативное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20%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43%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57%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49%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23%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«Познавательное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28%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54%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43%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18%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7%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«Художественно-эстетическое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15%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53%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77%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46%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8%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«Речевое развитие» (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Тат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.я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.)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17%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31,5 %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45,5%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53,5%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21,5%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«Речевое развитие» (</w:t>
                  </w:r>
                  <w:proofErr w:type="spell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Рус</w:t>
                  </w:r>
                  <w:proofErr w:type="gramStart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.я</w:t>
                  </w:r>
                  <w:proofErr w:type="gram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</w:t>
                  </w:r>
                  <w:proofErr w:type="spellEnd"/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.)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17%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39,5%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49%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53,5%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34%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7%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«Физическое развитие»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36%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65,5%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60%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34,5%</w:t>
                  </w:r>
                </w:p>
              </w:tc>
            </w:tr>
            <w:tr w:rsidR="001C1ADE" w:rsidRPr="001C1ADE">
              <w:tc>
                <w:tcPr>
                  <w:tcW w:w="53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Оптимальный  уровень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4%</w:t>
                  </w:r>
                </w:p>
              </w:tc>
              <w:tc>
                <w:tcPr>
                  <w:tcW w:w="19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C1ADE" w:rsidRPr="001C1ADE" w:rsidRDefault="001C1AD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C1A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</w:tr>
          </w:tbl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C1ADE" w:rsidRPr="001C1ADE" w:rsidRDefault="001C1AD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Итоговые показатели диагностики по МБДОУ «Шеморданский детский сад № 2 «Теремок» </w:t>
            </w:r>
          </w:p>
          <w:p w:rsidR="001C1ADE" w:rsidRPr="001C1ADE" w:rsidRDefault="001C1A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Сабинского муниципального района РТ» за 2018-2019 учебный год.</w:t>
            </w:r>
          </w:p>
          <w:p w:rsidR="001C1ADE" w:rsidRPr="001C1ADE" w:rsidRDefault="001C1A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Социально - коммуникативное развитие</w:t>
            </w:r>
          </w:p>
          <w:p w:rsidR="001C1ADE" w:rsidRPr="001C1ADE" w:rsidRDefault="001C1ADE">
            <w:pPr>
              <w:tabs>
                <w:tab w:val="left" w:pos="633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4550410" cy="2558415"/>
                  <wp:effectExtent l="0" t="0" r="0" b="0"/>
                  <wp:docPr id="1" name="Диаграмма 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  <w:p w:rsidR="001C1ADE" w:rsidRPr="001C1ADE" w:rsidRDefault="001C1ADE">
            <w:pPr>
              <w:tabs>
                <w:tab w:val="left" w:pos="633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1C1ADE" w:rsidRPr="001C1ADE" w:rsidRDefault="001C1ADE">
            <w:pPr>
              <w:tabs>
                <w:tab w:val="left" w:pos="633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626610" cy="2340610"/>
                  <wp:effectExtent l="0" t="0" r="0" b="0"/>
                  <wp:docPr id="2" name="Диаграмма 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  <w:p w:rsidR="001C1ADE" w:rsidRPr="001C1ADE" w:rsidRDefault="001C1ADE">
            <w:pPr>
              <w:tabs>
                <w:tab w:val="left" w:pos="45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1C1ADE" w:rsidRPr="001C1ADE" w:rsidRDefault="001C1ADE">
            <w:pPr>
              <w:tabs>
                <w:tab w:val="left" w:pos="450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408805" cy="2503805"/>
                  <wp:effectExtent l="0" t="0" r="0" b="0"/>
                  <wp:docPr id="3" name="Диаграмма 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  <w:p w:rsidR="001C1ADE" w:rsidRPr="001C1ADE" w:rsidRDefault="001C1ADE">
            <w:pPr>
              <w:tabs>
                <w:tab w:val="left" w:pos="45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Речевое развитие 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Татарский язык)</w:t>
            </w:r>
          </w:p>
          <w:p w:rsidR="001C1ADE" w:rsidRPr="001C1ADE" w:rsidRDefault="001C1ADE">
            <w:pPr>
              <w:tabs>
                <w:tab w:val="left" w:pos="45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4528185" cy="2580005"/>
                  <wp:effectExtent l="0" t="0" r="0" b="0"/>
                  <wp:docPr id="4" name="Диаграмма 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  <w:p w:rsidR="001C1ADE" w:rsidRPr="001C1ADE" w:rsidRDefault="001C1ADE">
            <w:pPr>
              <w:tabs>
                <w:tab w:val="left" w:pos="450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C1ADE" w:rsidRPr="001C1ADE" w:rsidRDefault="001C1ADE">
            <w:pPr>
              <w:tabs>
                <w:tab w:val="left" w:pos="450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C1ADE" w:rsidRPr="001C1ADE" w:rsidRDefault="001C1ADE">
            <w:pPr>
              <w:tabs>
                <w:tab w:val="left" w:pos="450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C1ADE" w:rsidRPr="001C1ADE" w:rsidRDefault="001C1ADE">
            <w:pPr>
              <w:tabs>
                <w:tab w:val="left" w:pos="45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Речевое развитие </w:t>
            </w:r>
            <w:proofErr w:type="gram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Русский язык)</w:t>
            </w:r>
          </w:p>
          <w:p w:rsidR="001C1ADE" w:rsidRPr="001C1ADE" w:rsidRDefault="001C1ADE">
            <w:pPr>
              <w:tabs>
                <w:tab w:val="left" w:pos="4506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1AD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506595" cy="2438400"/>
                  <wp:effectExtent l="0" t="0" r="0" b="0"/>
                  <wp:docPr id="5" name="Диаграмма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  <w:p w:rsidR="001C1ADE" w:rsidRPr="001C1ADE" w:rsidRDefault="001C1ADE">
            <w:pPr>
              <w:tabs>
                <w:tab w:val="left" w:pos="45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1C1ADE" w:rsidRPr="001C1ADE" w:rsidRDefault="001C1ADE">
            <w:pPr>
              <w:tabs>
                <w:tab w:val="left" w:pos="45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364990" cy="2112010"/>
                  <wp:effectExtent l="0" t="0" r="0" b="0"/>
                  <wp:docPr id="6" name="Диаграмма 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диагностики овладения воспитанниками дошкольного образовательного учреждения программным материалом по образовательным областям за учебный год являются хорошими. 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С целью укрепления здоровья детей, повышения сопротивляемости организма к различным заболеваниям во всех группах ежедневно проводились закаливающие процедуры:</w:t>
            </w:r>
          </w:p>
          <w:p w:rsidR="001C1ADE" w:rsidRPr="001C1ADE" w:rsidRDefault="001C1AD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II группа раннего </w:t>
            </w:r>
            <w:proofErr w:type="spell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возраста</w:t>
            </w:r>
            <w:proofErr w:type="gram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мывание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водой комнатной температуры,  ходьба по мокрой дорожке, пуговичному и массажному коврикам.</w:t>
            </w:r>
          </w:p>
          <w:p w:rsidR="001C1ADE" w:rsidRPr="001C1ADE" w:rsidRDefault="001C1AD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I младшая группа: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ab/>
              <w:t>Умывание водой комнатной температуры, ходьба босиком перед сном, ходьба мокрым и массажным, дорожкам от 15-20 секунд до 1 минуты.</w:t>
            </w:r>
          </w:p>
          <w:p w:rsidR="001C1ADE" w:rsidRPr="001C1ADE" w:rsidRDefault="001C1AD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II младшая </w:t>
            </w:r>
            <w:proofErr w:type="spell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  <w:proofErr w:type="gram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мывание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водой комнатной температуры, ходьба босиком перед сном, полоскание рта и горла кипяченой водой комнатной температуры, ходьба по мокрой дорожке и массажному коврику. Гимнастика после сна.</w:t>
            </w:r>
          </w:p>
          <w:p w:rsidR="001C1ADE" w:rsidRPr="001C1ADE" w:rsidRDefault="001C1AD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Средняя </w:t>
            </w:r>
            <w:proofErr w:type="spell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  <w:proofErr w:type="gram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олоскание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горла кипяченой водой комнатной температуры. </w:t>
            </w:r>
          </w:p>
          <w:p w:rsidR="001C1ADE" w:rsidRPr="001C1ADE" w:rsidRDefault="001C1AD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Ходьба босиком перед сном. Ходьба по массажной дорожке. Влажное обтирание варежками. Гимнастика после сна</w:t>
            </w:r>
          </w:p>
          <w:p w:rsidR="001C1ADE" w:rsidRPr="001C1ADE" w:rsidRDefault="001C1AD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Старшая </w:t>
            </w:r>
            <w:proofErr w:type="spell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  <w:proofErr w:type="gramStart"/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олоскание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горла кипяченой водой комнатной температуры. </w:t>
            </w:r>
          </w:p>
          <w:p w:rsidR="001C1ADE" w:rsidRPr="001C1ADE" w:rsidRDefault="001C1AD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Ходьба босиком перед сном. Ходьба по массажной дорожке. Влажное обтирание варежками. Точечный массаж. Гимнастика после сна</w:t>
            </w:r>
          </w:p>
          <w:p w:rsidR="001C1ADE" w:rsidRPr="001C1ADE" w:rsidRDefault="001C1AD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группа:</w:t>
            </w:r>
            <w:r w:rsidRPr="001C1AD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Полоскание горла кипяченой водой комнатной температуры. </w:t>
            </w:r>
          </w:p>
          <w:p w:rsidR="001C1ADE" w:rsidRPr="001C1ADE" w:rsidRDefault="001C1AD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Ходьба босиком перед сном. Ходьба по массажной дорожке. Влажное обтирание варежками. Точечный массаж. Гимнастика после сна</w:t>
            </w:r>
          </w:p>
          <w:p w:rsidR="001C1ADE" w:rsidRPr="001C1ADE" w:rsidRDefault="001C1AD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Благодаря проводимым в ДОУ </w:t>
            </w:r>
            <w:proofErr w:type="spellStart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оздоравливающим</w:t>
            </w:r>
            <w:proofErr w:type="spellEnd"/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 мероприятиям заболеваемость по сравнению с прошлым учебным годом   в среднем  понизилась: </w:t>
            </w:r>
          </w:p>
          <w:p w:rsidR="001C1ADE" w:rsidRPr="001C1ADE" w:rsidRDefault="001C1AD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в ясельной группе начало года, конец  года 1%,</w:t>
            </w:r>
          </w:p>
          <w:p w:rsidR="001C1ADE" w:rsidRPr="001C1ADE" w:rsidRDefault="001C1AD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в первой младшей группе на 2 %, </w:t>
            </w:r>
          </w:p>
          <w:p w:rsidR="001C1ADE" w:rsidRPr="001C1ADE" w:rsidRDefault="001C1AD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во второй младшей группе на 5 %,</w:t>
            </w:r>
          </w:p>
          <w:p w:rsidR="001C1ADE" w:rsidRPr="001C1ADE" w:rsidRDefault="001C1AD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в средней группе на 5 %,</w:t>
            </w:r>
          </w:p>
          <w:p w:rsidR="001C1ADE" w:rsidRPr="001C1ADE" w:rsidRDefault="001C1AD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 xml:space="preserve"> в старшей группе нет болеющих детей 5,6%</w:t>
            </w:r>
          </w:p>
          <w:p w:rsidR="001C1ADE" w:rsidRPr="001C1ADE" w:rsidRDefault="001C1AD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hAnsi="Times New Roman" w:cs="Times New Roman"/>
                <w:sz w:val="24"/>
                <w:szCs w:val="24"/>
              </w:rPr>
              <w:t>в подготовительной группе на 1 %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Обеспечение безопасности жизни и деятельности ребёнка в здании и на прилегающей территории.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          Главной целью обеспечения безопасности в ДОУ является создание безопасных условий труда, сохранение жизни и здоровья воспитанников, создание оптимального режима труда и организованного отдыха. Основными направлениями деятельности администрации по обеспечению безопасности ДОУ являются:</w:t>
            </w:r>
          </w:p>
          <w:p w:rsidR="001C1ADE" w:rsidRPr="001C1ADE" w:rsidRDefault="001C1ADE">
            <w:pPr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пожарная безопасность;</w:t>
            </w:r>
          </w:p>
          <w:p w:rsidR="001C1ADE" w:rsidRPr="001C1ADE" w:rsidRDefault="001C1ADE">
            <w:pPr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антитеррористическая безопасность;</w:t>
            </w:r>
          </w:p>
          <w:p w:rsidR="001C1ADE" w:rsidRPr="001C1ADE" w:rsidRDefault="001C1ADE">
            <w:pPr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выполнения санитарно-гигиенических требований;</w:t>
            </w:r>
          </w:p>
          <w:p w:rsidR="001C1ADE" w:rsidRPr="001C1ADE" w:rsidRDefault="001C1ADE">
            <w:pPr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охрана труда.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      Охрана жизни и здоровья детей осуществляется в полном объеме, регулярно проводятся инструктажи и учебная подготовка педагогов и воспитанников по действиям в чрезвычайных ситуациях.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      Для обеспечения безопасности, ДОУ оборудовано специальными системами: кнопкой «Тревожной сигнализации» (экстренный вызов наряда милиции); автоматической пожарной сигнализацией (АПС); первичными средствами пожаротушения. Ведется профилактическая работа с персоналом и детьми по предупреждению (предотвращению) чрезвычайных ситуаций.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        Разработаны и применяются в работе инструкции по пожарной безопасности, антитеррористической защищенности, охране труда и технике безопасности. Проходят встречи </w:t>
            </w:r>
            <w:proofErr w:type="gramStart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 паспорта: пожарной безопасности, программа энергосбережения.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Качество и организация питания.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     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Питание детей в МБДОУ  централизованное, организовано в соответствии с санитарно-эпидемиологическими правилами (</w:t>
            </w:r>
            <w:proofErr w:type="spellStart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2.4.1. 3049-13).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В детском саду имеется вся необходимая документация по питанию, которая ведется по форме и заполняется своевременно. Технология приготовления блюд строго соблюдается.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Выводы и перспективы развития.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Учитывая результаты самообследования деятельности МБДОУ «</w:t>
            </w:r>
            <w:proofErr w:type="spellStart"/>
            <w:r w:rsidRPr="001C1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Шеморданскийд</w:t>
            </w:r>
            <w:r w:rsidR="005D53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етский</w:t>
            </w:r>
            <w:proofErr w:type="spellEnd"/>
            <w:r w:rsidR="005D53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сад №2 «Теремок» за 2019  </w:t>
            </w:r>
            <w:r w:rsidRPr="001C1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год, можно сделать следующие выводы: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В рейтинге среди ДОУ Сабинского  муниципального рай</w:t>
            </w:r>
            <w:r w:rsidR="005D535C">
              <w:rPr>
                <w:rFonts w:ascii="Times New Roman" w:eastAsia="Times New Roman" w:hAnsi="Times New Roman" w:cs="Times New Roman"/>
                <w:sz w:val="24"/>
                <w:szCs w:val="24"/>
              </w:rPr>
              <w:t>она наш детский сад занимает -8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место.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- 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налажена образовательная деятельность, созданы условия для развития детей;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- педагоги ДОУ принимают участие в конкурсах различного уровня, обобщают и распространяют свой педагогический опыт, обучаются в педагогических заведениях и проходят курсы повышения квалификации, педагоги осваивают современные педагогические  технологии и инновационные формы работы с детьми и родителями, что говорит об эффективности проводимой методической работы.</w:t>
            </w:r>
            <w:r w:rsidR="005D53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Доведены до желаемого  уровня физкультурные занятия и </w:t>
            </w:r>
            <w:proofErr w:type="gramStart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развлечения</w:t>
            </w:r>
            <w:proofErr w:type="gram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том числе и на прогулке, занятия в бассейне, экологическое воспитание детей в ДОУ с пополнением  необходимым материалом уголков  природы.</w:t>
            </w:r>
            <w:r w:rsidR="005D53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 баян для проведения музыкальных занятий, спортивный инвентарь на каждого ребенка, частично своими силами сшиты костюмы для танцев, татарские национальные костюмы. Так же своими силами приобретен ламинатор.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Проблемы: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В детском саду остается необходимость в  счетном материале (мелких игрушек), шведской стенки в зале.</w:t>
            </w:r>
            <w:r w:rsidR="005D53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Нужны детские костюмы для полноценного участия в конкурсных движениях, с эстетичным внешним видом (Национальные и для танцев). Есть необходимость, оборудования (</w:t>
            </w:r>
            <w:proofErr w:type="spellStart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.ц</w:t>
            </w:r>
            <w:proofErr w:type="gram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ентра</w:t>
            </w:r>
            <w:proofErr w:type="spellEnd"/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5D53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1ADE">
              <w:rPr>
                <w:rFonts w:ascii="Times New Roman" w:eastAsia="Times New Roman" w:hAnsi="Times New Roman" w:cs="Times New Roman"/>
                <w:sz w:val="24"/>
                <w:szCs w:val="24"/>
              </w:rPr>
              <w:t>колонок) для проведения музыкальных занятий, в швейной машинке, морозильной камере, в компьютерах,  в цветном принтере,   мясорубке.</w:t>
            </w: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C1ADE" w:rsidRPr="001C1ADE" w:rsidRDefault="001C1AD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C1A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Перспективы развития на 2019-2020 учебный год.</w:t>
            </w:r>
          </w:p>
        </w:tc>
        <w:tc>
          <w:tcPr>
            <w:tcW w:w="3" w:type="pct"/>
            <w:hideMark/>
          </w:tcPr>
          <w:p w:rsidR="001C1ADE" w:rsidRPr="001C1ADE" w:rsidRDefault="001C1AD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C1ADE" w:rsidRDefault="001C1ADE" w:rsidP="001C1AD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1. . Повысить качество воспитательно-образовательного процесса соответствие с ФГОС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5D5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том числе по выполнению Государственной программы Республики Татарстан по сохранению, изучению и развитию государственных языков Республики Татарстан.</w:t>
      </w:r>
    </w:p>
    <w:p w:rsidR="001C1ADE" w:rsidRDefault="001C1ADE" w:rsidP="001C1AD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Оказывать методическую поддержку педагогам в системном использовании на  практике современных педагогических технологий развивающего образования.</w:t>
      </w:r>
    </w:p>
    <w:p w:rsidR="001C1ADE" w:rsidRDefault="001C1ADE" w:rsidP="001C1AD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Продолжать экологическое воспитание детей в ДОУ.</w:t>
      </w:r>
    </w:p>
    <w:p w:rsidR="001C1ADE" w:rsidRDefault="001C1ADE" w:rsidP="001C1AD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Осуществлять целостный подход к укреплению здоровья детей (с особым вниманием  на физическое воспитание), обеспечивать  их психическое благополучие.</w:t>
      </w:r>
    </w:p>
    <w:p w:rsidR="001C1ADE" w:rsidRDefault="001C1ADE" w:rsidP="001C1AD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Пополнить необходимую материально-техническую базу.</w:t>
      </w:r>
    </w:p>
    <w:p w:rsidR="001C1ADE" w:rsidRDefault="001C1ADE" w:rsidP="001C1AD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52AA0" w:rsidRDefault="00C52AA0"/>
    <w:sectPr w:rsidR="00C52AA0" w:rsidSect="00C52A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F0638"/>
    <w:multiLevelType w:val="hybridMultilevel"/>
    <w:tmpl w:val="43488A28"/>
    <w:lvl w:ilvl="0" w:tplc="A49A1558">
      <w:start w:val="11"/>
      <w:numFmt w:val="decimal"/>
      <w:lvlText w:val="%1."/>
      <w:lvlJc w:val="left"/>
      <w:pPr>
        <w:tabs>
          <w:tab w:val="num" w:pos="810"/>
        </w:tabs>
        <w:ind w:left="810" w:hanging="4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1E4B3A"/>
    <w:multiLevelType w:val="hybridMultilevel"/>
    <w:tmpl w:val="80E679D6"/>
    <w:lvl w:ilvl="0" w:tplc="598847DE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2D0538"/>
    <w:multiLevelType w:val="hybridMultilevel"/>
    <w:tmpl w:val="2116A8AE"/>
    <w:lvl w:ilvl="0" w:tplc="0F6E65A6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1F5CB5"/>
    <w:multiLevelType w:val="hybridMultilevel"/>
    <w:tmpl w:val="6186DC24"/>
    <w:lvl w:ilvl="0" w:tplc="7452D60E">
      <w:start w:val="1"/>
      <w:numFmt w:val="decimal"/>
      <w:lvlText w:val="%1."/>
      <w:lvlJc w:val="left"/>
      <w:pPr>
        <w:ind w:left="304" w:firstLine="0"/>
      </w:pPr>
    </w:lvl>
    <w:lvl w:ilvl="1" w:tplc="04190019">
      <w:start w:val="1"/>
      <w:numFmt w:val="decimal"/>
      <w:lvlText w:val="%2."/>
      <w:lvlJc w:val="left"/>
      <w:pPr>
        <w:tabs>
          <w:tab w:val="num" w:pos="1631"/>
        </w:tabs>
        <w:ind w:left="1631" w:hanging="360"/>
      </w:pPr>
    </w:lvl>
    <w:lvl w:ilvl="2" w:tplc="0419001B">
      <w:start w:val="1"/>
      <w:numFmt w:val="decimal"/>
      <w:lvlText w:val="%3."/>
      <w:lvlJc w:val="left"/>
      <w:pPr>
        <w:tabs>
          <w:tab w:val="num" w:pos="2351"/>
        </w:tabs>
        <w:ind w:left="2351" w:hanging="360"/>
      </w:pPr>
    </w:lvl>
    <w:lvl w:ilvl="3" w:tplc="0419000F">
      <w:start w:val="1"/>
      <w:numFmt w:val="decimal"/>
      <w:lvlText w:val="%4."/>
      <w:lvlJc w:val="left"/>
      <w:pPr>
        <w:tabs>
          <w:tab w:val="num" w:pos="3071"/>
        </w:tabs>
        <w:ind w:left="3071" w:hanging="360"/>
      </w:pPr>
    </w:lvl>
    <w:lvl w:ilvl="4" w:tplc="04190019">
      <w:start w:val="1"/>
      <w:numFmt w:val="decimal"/>
      <w:lvlText w:val="%5."/>
      <w:lvlJc w:val="left"/>
      <w:pPr>
        <w:tabs>
          <w:tab w:val="num" w:pos="3791"/>
        </w:tabs>
        <w:ind w:left="3791" w:hanging="360"/>
      </w:pPr>
    </w:lvl>
    <w:lvl w:ilvl="5" w:tplc="0419001B">
      <w:start w:val="1"/>
      <w:numFmt w:val="decimal"/>
      <w:lvlText w:val="%6."/>
      <w:lvlJc w:val="left"/>
      <w:pPr>
        <w:tabs>
          <w:tab w:val="num" w:pos="4511"/>
        </w:tabs>
        <w:ind w:left="4511" w:hanging="360"/>
      </w:pPr>
    </w:lvl>
    <w:lvl w:ilvl="6" w:tplc="0419000F">
      <w:start w:val="1"/>
      <w:numFmt w:val="decimal"/>
      <w:lvlText w:val="%7."/>
      <w:lvlJc w:val="left"/>
      <w:pPr>
        <w:tabs>
          <w:tab w:val="num" w:pos="5231"/>
        </w:tabs>
        <w:ind w:left="5231" w:hanging="360"/>
      </w:pPr>
    </w:lvl>
    <w:lvl w:ilvl="7" w:tplc="04190019">
      <w:start w:val="1"/>
      <w:numFmt w:val="decimal"/>
      <w:lvlText w:val="%8."/>
      <w:lvlJc w:val="left"/>
      <w:pPr>
        <w:tabs>
          <w:tab w:val="num" w:pos="5951"/>
        </w:tabs>
        <w:ind w:left="5951" w:hanging="360"/>
      </w:pPr>
    </w:lvl>
    <w:lvl w:ilvl="8" w:tplc="0419001B">
      <w:start w:val="1"/>
      <w:numFmt w:val="decimal"/>
      <w:lvlText w:val="%9."/>
      <w:lvlJc w:val="left"/>
      <w:pPr>
        <w:tabs>
          <w:tab w:val="num" w:pos="6671"/>
        </w:tabs>
        <w:ind w:left="6671" w:hanging="360"/>
      </w:pPr>
    </w:lvl>
  </w:abstractNum>
  <w:abstractNum w:abstractNumId="4">
    <w:nsid w:val="21393572"/>
    <w:multiLevelType w:val="hybridMultilevel"/>
    <w:tmpl w:val="05C0D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1C41C3"/>
    <w:multiLevelType w:val="hybridMultilevel"/>
    <w:tmpl w:val="600C24A8"/>
    <w:lvl w:ilvl="0" w:tplc="FECA3ED2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7B25CB"/>
    <w:multiLevelType w:val="hybridMultilevel"/>
    <w:tmpl w:val="5194F0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1E0D34"/>
    <w:multiLevelType w:val="hybridMultilevel"/>
    <w:tmpl w:val="B504D94E"/>
    <w:lvl w:ilvl="0" w:tplc="FA4E4D02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AA907E7"/>
    <w:multiLevelType w:val="hybridMultilevel"/>
    <w:tmpl w:val="D256EEBC"/>
    <w:lvl w:ilvl="0" w:tplc="3C88A5E6">
      <w:start w:val="5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CCB45BB"/>
    <w:multiLevelType w:val="multilevel"/>
    <w:tmpl w:val="B40A5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E027B3D"/>
    <w:multiLevelType w:val="hybridMultilevel"/>
    <w:tmpl w:val="83BA1CBE"/>
    <w:lvl w:ilvl="0" w:tplc="FB4C3780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3A22971"/>
    <w:multiLevelType w:val="hybridMultilevel"/>
    <w:tmpl w:val="5BFC5746"/>
    <w:lvl w:ilvl="0" w:tplc="3FFE49CA">
      <w:start w:val="6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88A6208"/>
    <w:multiLevelType w:val="hybridMultilevel"/>
    <w:tmpl w:val="FC94447E"/>
    <w:lvl w:ilvl="0" w:tplc="9016190A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B6507CF"/>
    <w:multiLevelType w:val="hybridMultilevel"/>
    <w:tmpl w:val="55D43D36"/>
    <w:lvl w:ilvl="0" w:tplc="2AB250FC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CB8372A"/>
    <w:multiLevelType w:val="hybridMultilevel"/>
    <w:tmpl w:val="B5DE9310"/>
    <w:lvl w:ilvl="0" w:tplc="E1D8D7EA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20C3287"/>
    <w:multiLevelType w:val="hybridMultilevel"/>
    <w:tmpl w:val="0336722E"/>
    <w:lvl w:ilvl="0" w:tplc="E0FA63B2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4432227"/>
    <w:multiLevelType w:val="hybridMultilevel"/>
    <w:tmpl w:val="DC6EFD58"/>
    <w:lvl w:ilvl="0" w:tplc="0419000F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CFF3BF5"/>
    <w:multiLevelType w:val="hybridMultilevel"/>
    <w:tmpl w:val="03449158"/>
    <w:lvl w:ilvl="0" w:tplc="1256D794">
      <w:start w:val="5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5620F50"/>
    <w:multiLevelType w:val="hybridMultilevel"/>
    <w:tmpl w:val="61988C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6BD120A"/>
    <w:multiLevelType w:val="hybridMultilevel"/>
    <w:tmpl w:val="67102F70"/>
    <w:lvl w:ilvl="0" w:tplc="808603B4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7AF377B"/>
    <w:multiLevelType w:val="multilevel"/>
    <w:tmpl w:val="30A81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BFD6EB8"/>
    <w:multiLevelType w:val="hybridMultilevel"/>
    <w:tmpl w:val="E5CED6A6"/>
    <w:lvl w:ilvl="0" w:tplc="8D4E5CF2">
      <w:start w:val="1"/>
      <w:numFmt w:val="decimal"/>
      <w:lvlText w:val="%1."/>
      <w:lvlJc w:val="left"/>
      <w:pPr>
        <w:ind w:left="113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1C1ADE"/>
    <w:rsid w:val="00001587"/>
    <w:rsid w:val="00044B11"/>
    <w:rsid w:val="00060B83"/>
    <w:rsid w:val="000666C1"/>
    <w:rsid w:val="000818D4"/>
    <w:rsid w:val="000C2E19"/>
    <w:rsid w:val="00152F2A"/>
    <w:rsid w:val="00162569"/>
    <w:rsid w:val="001A022A"/>
    <w:rsid w:val="001C1ADE"/>
    <w:rsid w:val="002A03F9"/>
    <w:rsid w:val="002E0740"/>
    <w:rsid w:val="00316A0F"/>
    <w:rsid w:val="00326E13"/>
    <w:rsid w:val="0033068A"/>
    <w:rsid w:val="003762F8"/>
    <w:rsid w:val="003C0242"/>
    <w:rsid w:val="003E6061"/>
    <w:rsid w:val="00427FC9"/>
    <w:rsid w:val="0043414C"/>
    <w:rsid w:val="00483D08"/>
    <w:rsid w:val="00490A67"/>
    <w:rsid w:val="00490EA2"/>
    <w:rsid w:val="0049484A"/>
    <w:rsid w:val="005247BC"/>
    <w:rsid w:val="00541B37"/>
    <w:rsid w:val="00581EC4"/>
    <w:rsid w:val="00584ED4"/>
    <w:rsid w:val="005D535C"/>
    <w:rsid w:val="0064574E"/>
    <w:rsid w:val="0068487D"/>
    <w:rsid w:val="007115B3"/>
    <w:rsid w:val="00776063"/>
    <w:rsid w:val="00833495"/>
    <w:rsid w:val="00872218"/>
    <w:rsid w:val="0089469A"/>
    <w:rsid w:val="00896113"/>
    <w:rsid w:val="008A4B9D"/>
    <w:rsid w:val="008B34EB"/>
    <w:rsid w:val="008B63E6"/>
    <w:rsid w:val="008F2ABF"/>
    <w:rsid w:val="008F2AC4"/>
    <w:rsid w:val="00910054"/>
    <w:rsid w:val="00912B06"/>
    <w:rsid w:val="009331F0"/>
    <w:rsid w:val="00940818"/>
    <w:rsid w:val="00954DFD"/>
    <w:rsid w:val="009A1EB7"/>
    <w:rsid w:val="009A4081"/>
    <w:rsid w:val="009B10F6"/>
    <w:rsid w:val="009E1B31"/>
    <w:rsid w:val="00A13F5C"/>
    <w:rsid w:val="00A318DD"/>
    <w:rsid w:val="00A56A37"/>
    <w:rsid w:val="00A647D0"/>
    <w:rsid w:val="00A73B4F"/>
    <w:rsid w:val="00A91859"/>
    <w:rsid w:val="00B13662"/>
    <w:rsid w:val="00B51E3B"/>
    <w:rsid w:val="00C044F4"/>
    <w:rsid w:val="00C1271A"/>
    <w:rsid w:val="00C23E22"/>
    <w:rsid w:val="00C32CF3"/>
    <w:rsid w:val="00C47700"/>
    <w:rsid w:val="00C52AA0"/>
    <w:rsid w:val="00C77ACF"/>
    <w:rsid w:val="00CA4F4A"/>
    <w:rsid w:val="00CE73DF"/>
    <w:rsid w:val="00D0068E"/>
    <w:rsid w:val="00D06E34"/>
    <w:rsid w:val="00DC7CD0"/>
    <w:rsid w:val="00DD0580"/>
    <w:rsid w:val="00DE41CB"/>
    <w:rsid w:val="00DF456F"/>
    <w:rsid w:val="00E963CA"/>
    <w:rsid w:val="00EA1C70"/>
    <w:rsid w:val="00EB3DCA"/>
    <w:rsid w:val="00F21848"/>
    <w:rsid w:val="00F81CAC"/>
    <w:rsid w:val="00FB0D08"/>
    <w:rsid w:val="00FB3157"/>
    <w:rsid w:val="00FF1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ADE"/>
  </w:style>
  <w:style w:type="paragraph" w:styleId="1">
    <w:name w:val="heading 1"/>
    <w:basedOn w:val="a"/>
    <w:next w:val="a"/>
    <w:link w:val="10"/>
    <w:qFormat/>
    <w:rsid w:val="001C1ADE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C1AD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styleId="a3">
    <w:name w:val="Hyperlink"/>
    <w:basedOn w:val="a0"/>
    <w:uiPriority w:val="99"/>
    <w:semiHidden/>
    <w:unhideWhenUsed/>
    <w:rsid w:val="001C1ADE"/>
    <w:rPr>
      <w:color w:val="0000FF" w:themeColor="hyperlink"/>
      <w:u w:val="single"/>
    </w:rPr>
  </w:style>
  <w:style w:type="paragraph" w:styleId="a4">
    <w:name w:val="footer"/>
    <w:basedOn w:val="a"/>
    <w:link w:val="a5"/>
    <w:uiPriority w:val="99"/>
    <w:semiHidden/>
    <w:unhideWhenUsed/>
    <w:rsid w:val="001C1A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semiHidden/>
    <w:rsid w:val="001C1AD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7"/>
    <w:uiPriority w:val="99"/>
    <w:semiHidden/>
    <w:rsid w:val="001C1ADE"/>
  </w:style>
  <w:style w:type="paragraph" w:styleId="a7">
    <w:name w:val="Body Text"/>
    <w:basedOn w:val="a"/>
    <w:link w:val="a6"/>
    <w:uiPriority w:val="99"/>
    <w:semiHidden/>
    <w:unhideWhenUsed/>
    <w:rsid w:val="001C1ADE"/>
    <w:pPr>
      <w:spacing w:after="120"/>
    </w:pPr>
  </w:style>
  <w:style w:type="character" w:customStyle="1" w:styleId="2">
    <w:name w:val="Основной текст с отступом 2 Знак"/>
    <w:basedOn w:val="a0"/>
    <w:link w:val="20"/>
    <w:uiPriority w:val="99"/>
    <w:semiHidden/>
    <w:rsid w:val="001C1ADE"/>
    <w:rPr>
      <w:rFonts w:ascii="Times New Roman" w:eastAsia="Times New Roman" w:hAnsi="Times New Roman" w:cs="Times New Roman"/>
      <w:sz w:val="24"/>
      <w:szCs w:val="24"/>
    </w:rPr>
  </w:style>
  <w:style w:type="paragraph" w:styleId="20">
    <w:name w:val="Body Text Indent 2"/>
    <w:basedOn w:val="a"/>
    <w:link w:val="2"/>
    <w:uiPriority w:val="99"/>
    <w:semiHidden/>
    <w:unhideWhenUsed/>
    <w:rsid w:val="001C1AD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C1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C1ADE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1C1ADE"/>
    <w:pPr>
      <w:spacing w:after="0" w:line="240" w:lineRule="auto"/>
    </w:pPr>
    <w:rPr>
      <w:rFonts w:ascii="Calibri" w:eastAsia="Calibri" w:hAnsi="Calibri" w:cs="Times New Roman"/>
    </w:rPr>
  </w:style>
  <w:style w:type="paragraph" w:styleId="ab">
    <w:name w:val="List Paragraph"/>
    <w:basedOn w:val="a"/>
    <w:uiPriority w:val="34"/>
    <w:qFormat/>
    <w:rsid w:val="001C1ADE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western">
    <w:name w:val="western"/>
    <w:basedOn w:val="a"/>
    <w:uiPriority w:val="99"/>
    <w:semiHidden/>
    <w:rsid w:val="001C1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Основной текст (3)_"/>
    <w:link w:val="30"/>
    <w:semiHidden/>
    <w:locked/>
    <w:rsid w:val="001C1ADE"/>
    <w:rPr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semiHidden/>
    <w:rsid w:val="001C1ADE"/>
    <w:pPr>
      <w:shd w:val="clear" w:color="auto" w:fill="FFFFFF"/>
      <w:spacing w:before="240" w:after="360" w:line="0" w:lineRule="atLeast"/>
      <w:jc w:val="both"/>
    </w:pPr>
    <w:rPr>
      <w:sz w:val="26"/>
      <w:szCs w:val="26"/>
    </w:rPr>
  </w:style>
  <w:style w:type="character" w:customStyle="1" w:styleId="ac">
    <w:name w:val="Основной текст_"/>
    <w:link w:val="11"/>
    <w:semiHidden/>
    <w:locked/>
    <w:rsid w:val="001C1ADE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c"/>
    <w:semiHidden/>
    <w:rsid w:val="001C1ADE"/>
    <w:pPr>
      <w:shd w:val="clear" w:color="auto" w:fill="FFFFFF"/>
      <w:spacing w:before="360" w:after="0" w:line="302" w:lineRule="exact"/>
      <w:ind w:hanging="360"/>
      <w:jc w:val="both"/>
    </w:pPr>
    <w:rPr>
      <w:sz w:val="26"/>
      <w:szCs w:val="26"/>
    </w:rPr>
  </w:style>
  <w:style w:type="character" w:customStyle="1" w:styleId="6">
    <w:name w:val="Основной текст (6)_"/>
    <w:link w:val="60"/>
    <w:semiHidden/>
    <w:locked/>
    <w:rsid w:val="001C1ADE"/>
    <w:rPr>
      <w:sz w:val="25"/>
      <w:szCs w:val="25"/>
      <w:shd w:val="clear" w:color="auto" w:fill="FFFFFF"/>
    </w:rPr>
  </w:style>
  <w:style w:type="paragraph" w:customStyle="1" w:styleId="60">
    <w:name w:val="Основной текст (6)"/>
    <w:basedOn w:val="a"/>
    <w:link w:val="6"/>
    <w:semiHidden/>
    <w:rsid w:val="001C1ADE"/>
    <w:pPr>
      <w:shd w:val="clear" w:color="auto" w:fill="FFFFFF"/>
      <w:spacing w:after="60" w:line="0" w:lineRule="atLeast"/>
      <w:jc w:val="both"/>
    </w:pPr>
    <w:rPr>
      <w:sz w:val="25"/>
      <w:szCs w:val="25"/>
    </w:rPr>
  </w:style>
  <w:style w:type="character" w:customStyle="1" w:styleId="7">
    <w:name w:val="Основной текст (7)_"/>
    <w:link w:val="70"/>
    <w:semiHidden/>
    <w:locked/>
    <w:rsid w:val="001C1ADE"/>
    <w:rPr>
      <w:sz w:val="25"/>
      <w:szCs w:val="25"/>
      <w:shd w:val="clear" w:color="auto" w:fill="FFFFFF"/>
    </w:rPr>
  </w:style>
  <w:style w:type="paragraph" w:customStyle="1" w:styleId="70">
    <w:name w:val="Основной текст (7)"/>
    <w:basedOn w:val="a"/>
    <w:link w:val="7"/>
    <w:semiHidden/>
    <w:rsid w:val="001C1ADE"/>
    <w:pPr>
      <w:shd w:val="clear" w:color="auto" w:fill="FFFFFF"/>
      <w:spacing w:before="60" w:after="0" w:line="326" w:lineRule="exact"/>
      <w:jc w:val="both"/>
    </w:pPr>
    <w:rPr>
      <w:sz w:val="25"/>
      <w:szCs w:val="25"/>
    </w:rPr>
  </w:style>
  <w:style w:type="character" w:customStyle="1" w:styleId="8">
    <w:name w:val="Основной текст (8)_"/>
    <w:link w:val="80"/>
    <w:semiHidden/>
    <w:locked/>
    <w:rsid w:val="001C1ADE"/>
    <w:rPr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semiHidden/>
    <w:rsid w:val="001C1ADE"/>
    <w:pPr>
      <w:shd w:val="clear" w:color="auto" w:fill="FFFFFF"/>
      <w:spacing w:after="60" w:line="0" w:lineRule="atLeast"/>
      <w:jc w:val="both"/>
    </w:pPr>
    <w:rPr>
      <w:sz w:val="26"/>
      <w:szCs w:val="26"/>
    </w:rPr>
  </w:style>
  <w:style w:type="paragraph" w:customStyle="1" w:styleId="ParagraphStyle">
    <w:name w:val="Paragraph Style"/>
    <w:uiPriority w:val="99"/>
    <w:semiHidden/>
    <w:rsid w:val="001C1AD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nformat">
    <w:name w:val="ConsPlusNonformat"/>
    <w:uiPriority w:val="99"/>
    <w:semiHidden/>
    <w:rsid w:val="001C1ADE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rsid w:val="001C1ADE"/>
  </w:style>
  <w:style w:type="character" w:customStyle="1" w:styleId="s8">
    <w:name w:val="s8"/>
    <w:rsid w:val="001C1ADE"/>
  </w:style>
  <w:style w:type="character" w:customStyle="1" w:styleId="ad">
    <w:name w:val="Основной текст + Полужирный"/>
    <w:aliases w:val="Курсив"/>
    <w:rsid w:val="001C1AD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6"/>
      <w:szCs w:val="26"/>
      <w:u w:val="none"/>
      <w:effect w:val="none"/>
    </w:rPr>
  </w:style>
  <w:style w:type="character" w:customStyle="1" w:styleId="3pt">
    <w:name w:val="Основной текст + Интервал 3 pt"/>
    <w:rsid w:val="001C1AD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60"/>
      <w:sz w:val="26"/>
      <w:szCs w:val="26"/>
      <w:u w:val="none"/>
      <w:effect w:val="none"/>
    </w:rPr>
  </w:style>
  <w:style w:type="character" w:customStyle="1" w:styleId="FontStyle17">
    <w:name w:val="Font Style17"/>
    <w:basedOn w:val="a0"/>
    <w:uiPriority w:val="99"/>
    <w:rsid w:val="001C1ADE"/>
    <w:rPr>
      <w:rFonts w:ascii="Times New Roman" w:hAnsi="Times New Roman" w:cs="Times New Roman" w:hint="default"/>
      <w:sz w:val="20"/>
      <w:szCs w:val="20"/>
    </w:rPr>
  </w:style>
  <w:style w:type="character" w:customStyle="1" w:styleId="FontStyle25">
    <w:name w:val="Font Style25"/>
    <w:basedOn w:val="a0"/>
    <w:uiPriority w:val="99"/>
    <w:rsid w:val="001C1ADE"/>
    <w:rPr>
      <w:rFonts w:ascii="Times New Roman" w:hAnsi="Times New Roman" w:cs="Times New Roman" w:hint="default"/>
      <w:sz w:val="20"/>
      <w:szCs w:val="20"/>
    </w:rPr>
  </w:style>
  <w:style w:type="table" w:styleId="ae">
    <w:name w:val="Table Grid"/>
    <w:basedOn w:val="a1"/>
    <w:uiPriority w:val="59"/>
    <w:rsid w:val="001C1A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"/>
    <w:uiPriority w:val="99"/>
    <w:unhideWhenUsed/>
    <w:rsid w:val="00C77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17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3" Type="http://schemas.openxmlformats.org/officeDocument/2006/relationships/styles" Target="styles.xml"/><Relationship Id="rId7" Type="http://schemas.openxmlformats.org/officeDocument/2006/relationships/hyperlink" Target="https://edu.tatar.ru/saby/page2493726.htm/read-news/1672547" TargetMode="External"/><Relationship Id="rId12" Type="http://schemas.openxmlformats.org/officeDocument/2006/relationships/chart" Target="charts/chart5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1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3.xlsx"/><Relationship Id="rId1" Type="http://schemas.openxmlformats.org/officeDocument/2006/relationships/themeOverride" Target="../theme/themeOverride2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4.xlsx"/><Relationship Id="rId1" Type="http://schemas.openxmlformats.org/officeDocument/2006/relationships/themeOverride" Target="../theme/themeOverride3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5.xlsx"/><Relationship Id="rId1" Type="http://schemas.openxmlformats.org/officeDocument/2006/relationships/themeOverride" Target="../theme/themeOverride4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6.xlsx"/><Relationship Id="rId1" Type="http://schemas.openxmlformats.org/officeDocument/2006/relationships/themeOverride" Target="../theme/themeOverrid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уровень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20</c:v>
                </c:pt>
                <c:pt idx="1">
                  <c:v>43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57</c:v>
                </c:pt>
                <c:pt idx="1">
                  <c:v>49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Оптимальный уровень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23</c:v>
                </c:pt>
                <c:pt idx="1">
                  <c:v>8</c:v>
                </c:pt>
              </c:numCache>
            </c:numRef>
          </c:val>
        </c:ser>
        <c:axId val="97152000"/>
        <c:axId val="93226112"/>
      </c:barChart>
      <c:catAx>
        <c:axId val="97152000"/>
        <c:scaling>
          <c:orientation val="minMax"/>
        </c:scaling>
        <c:axPos val="b"/>
        <c:tickLblPos val="nextTo"/>
        <c:crossAx val="93226112"/>
        <c:crosses val="autoZero"/>
        <c:auto val="1"/>
        <c:lblAlgn val="ctr"/>
        <c:lblOffset val="100"/>
      </c:catAx>
      <c:valAx>
        <c:axId val="93226112"/>
        <c:scaling>
          <c:orientation val="minMax"/>
        </c:scaling>
        <c:axPos val="l"/>
        <c:majorGridlines/>
        <c:numFmt formatCode="General" sourceLinked="1"/>
        <c:tickLblPos val="nextTo"/>
        <c:crossAx val="97152000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уровень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Начало учебного года</c:v>
                </c:pt>
                <c:pt idx="1">
                  <c:v>Конец учебного года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28</c:v>
                </c:pt>
                <c:pt idx="1">
                  <c:v>50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Начало учебного года</c:v>
                </c:pt>
                <c:pt idx="1">
                  <c:v>Конец учебного года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54</c:v>
                </c:pt>
                <c:pt idx="1">
                  <c:v>43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оптимальный уровень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Начало учебного года</c:v>
                </c:pt>
                <c:pt idx="1">
                  <c:v>Конец учебного года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18</c:v>
                </c:pt>
                <c:pt idx="1">
                  <c:v>7</c:v>
                </c:pt>
              </c:numCache>
            </c:numRef>
          </c:val>
        </c:ser>
        <c:axId val="93259648"/>
        <c:axId val="93261184"/>
      </c:barChart>
      <c:catAx>
        <c:axId val="93259648"/>
        <c:scaling>
          <c:orientation val="minMax"/>
        </c:scaling>
        <c:axPos val="b"/>
        <c:tickLblPos val="nextTo"/>
        <c:crossAx val="93261184"/>
        <c:crosses val="autoZero"/>
        <c:auto val="1"/>
        <c:lblAlgn val="ctr"/>
        <c:lblOffset val="100"/>
      </c:catAx>
      <c:valAx>
        <c:axId val="93261184"/>
        <c:scaling>
          <c:orientation val="minMax"/>
        </c:scaling>
        <c:axPos val="l"/>
        <c:majorGridlines/>
        <c:numFmt formatCode="General" sourceLinked="1"/>
        <c:tickLblPos val="nextTo"/>
        <c:crossAx val="93259648"/>
        <c:crosses val="autoZero"/>
        <c:crossBetween val="between"/>
      </c:valAx>
    </c:plotArea>
    <c:legend>
      <c:legendPos val="r"/>
    </c:legend>
    <c:plotVisOnly val="1"/>
    <c:dispBlanksAs val="gap"/>
  </c:chart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уровень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Начало учебного года</c:v>
                </c:pt>
                <c:pt idx="1">
                  <c:v>Конец учебного года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15</c:v>
                </c:pt>
                <c:pt idx="1">
                  <c:v>53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Начало учебного года</c:v>
                </c:pt>
                <c:pt idx="1">
                  <c:v>Конец учебного года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77</c:v>
                </c:pt>
                <c:pt idx="1">
                  <c:v>46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оптимальный уровень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Начало учебного года</c:v>
                </c:pt>
                <c:pt idx="1">
                  <c:v>Конец учебного года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8</c:v>
                </c:pt>
                <c:pt idx="1">
                  <c:v>1</c:v>
                </c:pt>
              </c:numCache>
            </c:numRef>
          </c:val>
        </c:ser>
        <c:axId val="93028736"/>
        <c:axId val="93030272"/>
      </c:barChart>
      <c:catAx>
        <c:axId val="93028736"/>
        <c:scaling>
          <c:orientation val="minMax"/>
        </c:scaling>
        <c:axPos val="b"/>
        <c:tickLblPos val="nextTo"/>
        <c:crossAx val="93030272"/>
        <c:crosses val="autoZero"/>
        <c:auto val="1"/>
        <c:lblAlgn val="ctr"/>
        <c:lblOffset val="100"/>
      </c:catAx>
      <c:valAx>
        <c:axId val="93030272"/>
        <c:scaling>
          <c:orientation val="minMax"/>
        </c:scaling>
        <c:axPos val="l"/>
        <c:majorGridlines/>
        <c:numFmt formatCode="General" sourceLinked="1"/>
        <c:tickLblPos val="nextTo"/>
        <c:crossAx val="93028736"/>
        <c:crosses val="autoZero"/>
        <c:crossBetween val="between"/>
      </c:valAx>
    </c:plotArea>
    <c:legend>
      <c:legendPos val="r"/>
    </c:legend>
    <c:plotVisOnly val="1"/>
    <c:dispBlanksAs val="gap"/>
  </c:chart>
  <c:externalData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уровень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Начало учебного года</c:v>
                </c:pt>
                <c:pt idx="1">
                  <c:v>Конец учебного года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17</c:v>
                </c:pt>
                <c:pt idx="1">
                  <c:v>31.5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Начало учебного года</c:v>
                </c:pt>
                <c:pt idx="1">
                  <c:v>Конец учебного года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45.5</c:v>
                </c:pt>
                <c:pt idx="1">
                  <c:v>53.5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оптимальный уровень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Начало учебного года</c:v>
                </c:pt>
                <c:pt idx="1">
                  <c:v>Конец учебного года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21.5</c:v>
                </c:pt>
                <c:pt idx="1">
                  <c:v>15</c:v>
                </c:pt>
              </c:numCache>
            </c:numRef>
          </c:val>
        </c:ser>
        <c:axId val="93035136"/>
        <c:axId val="93327744"/>
      </c:barChart>
      <c:catAx>
        <c:axId val="93035136"/>
        <c:scaling>
          <c:orientation val="minMax"/>
        </c:scaling>
        <c:axPos val="b"/>
        <c:tickLblPos val="nextTo"/>
        <c:crossAx val="93327744"/>
        <c:crosses val="autoZero"/>
        <c:auto val="1"/>
        <c:lblAlgn val="ctr"/>
        <c:lblOffset val="100"/>
      </c:catAx>
      <c:valAx>
        <c:axId val="93327744"/>
        <c:scaling>
          <c:orientation val="minMax"/>
        </c:scaling>
        <c:axPos val="l"/>
        <c:majorGridlines/>
        <c:numFmt formatCode="General" sourceLinked="1"/>
        <c:tickLblPos val="nextTo"/>
        <c:crossAx val="93035136"/>
        <c:crosses val="autoZero"/>
        <c:crossBetween val="between"/>
      </c:valAx>
    </c:plotArea>
    <c:legend>
      <c:legendPos val="r"/>
    </c:legend>
    <c:plotVisOnly val="1"/>
    <c:dispBlanksAs val="gap"/>
  </c:chart>
  <c:externalData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уровень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Начало учебного года</c:v>
                </c:pt>
                <c:pt idx="1">
                  <c:v>Конец учебного года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17</c:v>
                </c:pt>
                <c:pt idx="1">
                  <c:v>39.5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Начало учебного года</c:v>
                </c:pt>
                <c:pt idx="1">
                  <c:v>Конец учебного года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49</c:v>
                </c:pt>
                <c:pt idx="1">
                  <c:v>53.5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оптимальный уровень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Начало учебного года</c:v>
                </c:pt>
                <c:pt idx="1">
                  <c:v>Конец учебного года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34</c:v>
                </c:pt>
                <c:pt idx="1">
                  <c:v>7</c:v>
                </c:pt>
              </c:numCache>
            </c:numRef>
          </c:val>
        </c:ser>
        <c:axId val="94209152"/>
        <c:axId val="94210688"/>
      </c:barChart>
      <c:catAx>
        <c:axId val="94209152"/>
        <c:scaling>
          <c:orientation val="minMax"/>
        </c:scaling>
        <c:axPos val="b"/>
        <c:tickLblPos val="nextTo"/>
        <c:crossAx val="94210688"/>
        <c:crosses val="autoZero"/>
        <c:auto val="1"/>
        <c:lblAlgn val="ctr"/>
        <c:lblOffset val="100"/>
      </c:catAx>
      <c:valAx>
        <c:axId val="94210688"/>
        <c:scaling>
          <c:orientation val="minMax"/>
        </c:scaling>
        <c:axPos val="l"/>
        <c:majorGridlines/>
        <c:numFmt formatCode="General" sourceLinked="1"/>
        <c:tickLblPos val="nextTo"/>
        <c:crossAx val="94209152"/>
        <c:crosses val="autoZero"/>
        <c:crossBetween val="between"/>
      </c:valAx>
    </c:plotArea>
    <c:legend>
      <c:legendPos val="r"/>
    </c:legend>
    <c:plotVisOnly val="1"/>
    <c:dispBlanksAs val="gap"/>
  </c:chart>
  <c:externalData r:id="rId2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уровень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Начало учебного года</c:v>
                </c:pt>
                <c:pt idx="1">
                  <c:v>Конец учебного года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36</c:v>
                </c:pt>
                <c:pt idx="1">
                  <c:v>65.5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Начало учебного года</c:v>
                </c:pt>
                <c:pt idx="1">
                  <c:v>Конец учебного года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60</c:v>
                </c:pt>
                <c:pt idx="1">
                  <c:v>34.5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оптимальный уровень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Начало учебного года</c:v>
                </c:pt>
                <c:pt idx="1">
                  <c:v>Конец учебного года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4</c:v>
                </c:pt>
                <c:pt idx="1">
                  <c:v>0</c:v>
                </c:pt>
              </c:numCache>
            </c:numRef>
          </c:val>
        </c:ser>
        <c:axId val="94322048"/>
        <c:axId val="93418624"/>
      </c:barChart>
      <c:catAx>
        <c:axId val="94322048"/>
        <c:scaling>
          <c:orientation val="minMax"/>
        </c:scaling>
        <c:axPos val="b"/>
        <c:tickLblPos val="nextTo"/>
        <c:crossAx val="93418624"/>
        <c:crosses val="autoZero"/>
        <c:auto val="1"/>
        <c:lblAlgn val="ctr"/>
        <c:lblOffset val="100"/>
      </c:catAx>
      <c:valAx>
        <c:axId val="93418624"/>
        <c:scaling>
          <c:orientation val="minMax"/>
        </c:scaling>
        <c:axPos val="l"/>
        <c:majorGridlines/>
        <c:numFmt formatCode="General" sourceLinked="1"/>
        <c:tickLblPos val="nextTo"/>
        <c:crossAx val="94322048"/>
        <c:crosses val="autoZero"/>
        <c:crossBetween val="between"/>
      </c:valAx>
    </c:plotArea>
    <c:legend>
      <c:legendPos val="r"/>
    </c:legend>
    <c:plotVisOnly val="1"/>
    <c:dispBlanksAs val="gap"/>
  </c:chart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41F34E-22D6-4447-AECD-0F811AA0E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1041</TotalTime>
  <Pages>1</Pages>
  <Words>8801</Words>
  <Characters>50172</Characters>
  <Application>Microsoft Office Word</Application>
  <DocSecurity>0</DocSecurity>
  <Lines>418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25</cp:revision>
  <cp:lastPrinted>2020-04-24T06:21:00Z</cp:lastPrinted>
  <dcterms:created xsi:type="dcterms:W3CDTF">2020-03-25T08:39:00Z</dcterms:created>
  <dcterms:modified xsi:type="dcterms:W3CDTF">2020-04-24T06:22:00Z</dcterms:modified>
</cp:coreProperties>
</file>