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619" w:rsidRDefault="008A2EB1" w:rsidP="008A2E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Специальных </w:t>
      </w:r>
      <w:proofErr w:type="gramStart"/>
      <w:r>
        <w:rPr>
          <w:b/>
          <w:sz w:val="28"/>
          <w:szCs w:val="28"/>
        </w:rPr>
        <w:t>условиях</w:t>
      </w:r>
      <w:proofErr w:type="gramEnd"/>
      <w:r>
        <w:rPr>
          <w:b/>
          <w:sz w:val="28"/>
          <w:szCs w:val="28"/>
        </w:rPr>
        <w:t xml:space="preserve"> охраны здоровья</w:t>
      </w:r>
    </w:p>
    <w:p w:rsidR="008A2EB1" w:rsidRDefault="008A2EB1" w:rsidP="008A2EB1">
      <w:pPr>
        <w:jc w:val="center"/>
        <w:rPr>
          <w:b/>
          <w:sz w:val="28"/>
          <w:szCs w:val="28"/>
        </w:rPr>
      </w:pPr>
    </w:p>
    <w:p w:rsidR="008A2EB1" w:rsidRPr="008A2EB1" w:rsidRDefault="008A2EB1" w:rsidP="008A2EB1">
      <w:pPr>
        <w:rPr>
          <w:sz w:val="24"/>
          <w:szCs w:val="24"/>
          <w:u w:val="single"/>
        </w:rPr>
      </w:pPr>
      <w:r w:rsidRPr="008A2EB1">
        <w:rPr>
          <w:sz w:val="24"/>
          <w:szCs w:val="24"/>
        </w:rPr>
        <w:t>Специальных условиях охраны здоровья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не имеются</w:t>
      </w:r>
    </w:p>
    <w:p w:rsidR="008A2EB1" w:rsidRPr="008A2EB1" w:rsidRDefault="008A2EB1" w:rsidP="008A2EB1">
      <w:pPr>
        <w:jc w:val="center"/>
        <w:rPr>
          <w:b/>
          <w:sz w:val="28"/>
          <w:szCs w:val="28"/>
        </w:rPr>
      </w:pPr>
    </w:p>
    <w:sectPr w:rsidR="008A2EB1" w:rsidRPr="008A2EB1" w:rsidSect="00974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8A2EB1"/>
    <w:rsid w:val="008A2EB1"/>
    <w:rsid w:val="00974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2022-03-28T18:06:00Z</dcterms:created>
  <dcterms:modified xsi:type="dcterms:W3CDTF">2022-03-28T18:07:00Z</dcterms:modified>
</cp:coreProperties>
</file>