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53565" w14:textId="77777777" w:rsidR="001C530C" w:rsidRPr="00C669B7" w:rsidRDefault="001C530C" w:rsidP="001C53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9B7">
        <w:rPr>
          <w:rFonts w:ascii="Times New Roman" w:hAnsi="Times New Roman" w:cs="Times New Roman"/>
          <w:b/>
          <w:sz w:val="24"/>
          <w:szCs w:val="24"/>
        </w:rPr>
        <w:t>ДОГОВОР №</w:t>
      </w:r>
      <w:r w:rsidRPr="00C669B7">
        <w:rPr>
          <w:rFonts w:ascii="Times New Roman" w:hAnsi="Times New Roman" w:cs="Times New Roman"/>
          <w:b/>
          <w:sz w:val="24"/>
          <w:szCs w:val="24"/>
          <w:u w:val="single"/>
        </w:rPr>
        <w:t xml:space="preserve"> __/ </w:t>
      </w:r>
      <w:r w:rsidRPr="00C669B7">
        <w:rPr>
          <w:rFonts w:ascii="Times New Roman" w:hAnsi="Times New Roman" w:cs="Times New Roman"/>
          <w:u w:val="single"/>
        </w:rPr>
        <w:t>_________________.</w:t>
      </w:r>
    </w:p>
    <w:p w14:paraId="0D1E25EE" w14:textId="77777777" w:rsidR="001C530C" w:rsidRPr="00C669B7" w:rsidRDefault="001C530C" w:rsidP="001C53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9B7">
        <w:rPr>
          <w:rFonts w:ascii="Times New Roman" w:hAnsi="Times New Roman" w:cs="Times New Roman"/>
          <w:b/>
          <w:sz w:val="24"/>
          <w:szCs w:val="24"/>
        </w:rPr>
        <w:t>об образовании при приеме детей на обучение по образовательным программам дошкольного образования</w:t>
      </w:r>
    </w:p>
    <w:p w14:paraId="58A1E4D1" w14:textId="77777777" w:rsidR="001C530C" w:rsidRPr="00C669B7" w:rsidRDefault="001C530C" w:rsidP="001C530C">
      <w:pPr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с. Высокая Гора,</w:t>
      </w:r>
    </w:p>
    <w:p w14:paraId="55D3F918" w14:textId="7C8A1EA1" w:rsidR="001C530C" w:rsidRPr="00C669B7" w:rsidRDefault="001C530C" w:rsidP="001C530C">
      <w:pPr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Высокогорский район РТ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C669B7">
        <w:rPr>
          <w:rFonts w:ascii="Times New Roman" w:hAnsi="Times New Roman" w:cs="Times New Roman"/>
        </w:rPr>
        <w:t xml:space="preserve">    "___" _________20</w:t>
      </w:r>
      <w:r>
        <w:rPr>
          <w:rFonts w:ascii="Times New Roman" w:hAnsi="Times New Roman" w:cs="Times New Roman"/>
          <w:u w:val="single"/>
        </w:rPr>
        <w:t>2__</w:t>
      </w:r>
      <w:r w:rsidRPr="00C669B7">
        <w:rPr>
          <w:rFonts w:ascii="Times New Roman" w:hAnsi="Times New Roman" w:cs="Times New Roman"/>
        </w:rPr>
        <w:t xml:space="preserve"> г.</w:t>
      </w:r>
      <w:r w:rsidRPr="00C669B7">
        <w:rPr>
          <w:rFonts w:ascii="Times New Roman" w:hAnsi="Times New Roman" w:cs="Times New Roman"/>
        </w:rPr>
        <w:tab/>
      </w:r>
    </w:p>
    <w:p w14:paraId="4007FF63" w14:textId="77777777" w:rsidR="001C530C" w:rsidRPr="00C669B7" w:rsidRDefault="001C530C" w:rsidP="001C530C">
      <w:pPr>
        <w:jc w:val="both"/>
        <w:rPr>
          <w:rFonts w:ascii="Times New Roman" w:hAnsi="Times New Roman" w:cs="Times New Roman"/>
          <w:b/>
          <w:i/>
          <w:u w:val="single"/>
        </w:rPr>
      </w:pPr>
      <w:bookmarkStart w:id="0" w:name="_Hlk50903440"/>
      <w:r>
        <w:rPr>
          <w:rFonts w:ascii="Times New Roman" w:hAnsi="Times New Roman" w:cs="Times New Roman"/>
          <w:b/>
          <w:color w:val="000000"/>
        </w:rPr>
        <w:t>Муниципальное</w:t>
      </w:r>
      <w:r w:rsidRPr="00C669B7">
        <w:rPr>
          <w:rFonts w:ascii="Times New Roman" w:hAnsi="Times New Roman" w:cs="Times New Roman"/>
          <w:b/>
          <w:color w:val="000000"/>
        </w:rPr>
        <w:t xml:space="preserve"> бюджетное  дошкольное образовательное учреждение </w:t>
      </w:r>
      <w:r w:rsidRPr="00C669B7">
        <w:rPr>
          <w:rFonts w:ascii="Times New Roman" w:hAnsi="Times New Roman" w:cs="Times New Roman"/>
          <w:b/>
        </w:rPr>
        <w:t>«Высокогорский детский сад «</w:t>
      </w:r>
      <w:r>
        <w:rPr>
          <w:rFonts w:ascii="Times New Roman" w:hAnsi="Times New Roman" w:cs="Times New Roman"/>
          <w:b/>
        </w:rPr>
        <w:t>Байгыш</w:t>
      </w:r>
      <w:r w:rsidRPr="00C669B7">
        <w:rPr>
          <w:rFonts w:ascii="Times New Roman" w:hAnsi="Times New Roman" w:cs="Times New Roman"/>
          <w:b/>
        </w:rPr>
        <w:t>» комбинированного вида Высокогорского муниципального района Республики Татарстан</w:t>
      </w:r>
      <w:r w:rsidRPr="00C669B7">
        <w:rPr>
          <w:rFonts w:ascii="Times New Roman" w:hAnsi="Times New Roman" w:cs="Times New Roman"/>
          <w:b/>
          <w:color w:val="000000"/>
        </w:rPr>
        <w:t xml:space="preserve">», </w:t>
      </w:r>
      <w:r w:rsidRPr="00C669B7">
        <w:rPr>
          <w:rFonts w:ascii="Times New Roman" w:hAnsi="Times New Roman" w:cs="Times New Roman"/>
        </w:rPr>
        <w:t xml:space="preserve">именуемое  в дальнейшем "Учреждение", действующего на основании лицензии на право ведения образовательной деятельности МО и Н РТ </w:t>
      </w:r>
      <w:r w:rsidRPr="00833C56">
        <w:rPr>
          <w:rFonts w:ascii="Times New Roman" w:hAnsi="Times New Roman" w:cs="Times New Roman"/>
        </w:rPr>
        <w:t xml:space="preserve">№10573 от 08.12.2020 г., </w:t>
      </w:r>
      <w:r w:rsidRPr="00C669B7">
        <w:rPr>
          <w:rFonts w:ascii="Times New Roman" w:hAnsi="Times New Roman" w:cs="Times New Roman"/>
        </w:rPr>
        <w:t xml:space="preserve">в лице заведующего  </w:t>
      </w:r>
      <w:proofErr w:type="spellStart"/>
      <w:r>
        <w:rPr>
          <w:rFonts w:ascii="Times New Roman" w:hAnsi="Times New Roman" w:cs="Times New Roman"/>
          <w:b/>
          <w:i/>
        </w:rPr>
        <w:t>Дияровой</w:t>
      </w:r>
      <w:proofErr w:type="spellEnd"/>
      <w:r>
        <w:rPr>
          <w:rFonts w:ascii="Times New Roman" w:hAnsi="Times New Roman" w:cs="Times New Roman"/>
          <w:b/>
          <w:i/>
        </w:rPr>
        <w:t xml:space="preserve"> Эльвиры </w:t>
      </w:r>
      <w:proofErr w:type="spellStart"/>
      <w:r>
        <w:rPr>
          <w:rFonts w:ascii="Times New Roman" w:hAnsi="Times New Roman" w:cs="Times New Roman"/>
          <w:b/>
          <w:i/>
        </w:rPr>
        <w:t>Раисовны</w:t>
      </w:r>
      <w:proofErr w:type="spellEnd"/>
      <w:r w:rsidRPr="00C669B7">
        <w:rPr>
          <w:rFonts w:ascii="Times New Roman" w:hAnsi="Times New Roman" w:cs="Times New Roman"/>
          <w:b/>
        </w:rPr>
        <w:t xml:space="preserve">,  </w:t>
      </w:r>
      <w:r w:rsidRPr="00C669B7">
        <w:rPr>
          <w:rFonts w:ascii="Times New Roman" w:hAnsi="Times New Roman" w:cs="Times New Roman"/>
        </w:rPr>
        <w:t xml:space="preserve">действующего на основании Устава Учреждения, и родитель (законный представитель) ребенка, посещающего Учреждение, именуемого в дальнейшем "Родитель", </w:t>
      </w:r>
      <w:r w:rsidRPr="00C669B7">
        <w:rPr>
          <w:rFonts w:ascii="Times New Roman" w:hAnsi="Times New Roman" w:cs="Times New Roman"/>
          <w:b/>
          <w:i/>
          <w:u w:val="single"/>
        </w:rPr>
        <w:t>_____________________________</w:t>
      </w:r>
      <w:r w:rsidRPr="00C669B7">
        <w:rPr>
          <w:rFonts w:ascii="Times New Roman" w:hAnsi="Times New Roman" w:cs="Times New Roman"/>
        </w:rPr>
        <w:t xml:space="preserve"> в </w:t>
      </w:r>
      <w:bookmarkEnd w:id="0"/>
      <w:r w:rsidRPr="00C669B7">
        <w:rPr>
          <w:rFonts w:ascii="Times New Roman" w:hAnsi="Times New Roman" w:cs="Times New Roman"/>
        </w:rPr>
        <w:t xml:space="preserve">интересах несовершеннолетнего </w:t>
      </w:r>
      <w:r w:rsidRPr="00C669B7">
        <w:rPr>
          <w:rFonts w:ascii="Times New Roman" w:hAnsi="Times New Roman" w:cs="Times New Roman"/>
          <w:b/>
          <w:i/>
          <w:u w:val="single"/>
        </w:rPr>
        <w:t>___________________________________________ ,</w:t>
      </w:r>
      <w:r w:rsidRPr="00C669B7">
        <w:rPr>
          <w:rFonts w:ascii="Times New Roman" w:hAnsi="Times New Roman" w:cs="Times New Roman"/>
        </w:rPr>
        <w:t>именуемого   в дальнейшем  "Воспитанник",   совместно   именуемые Стороны, заключили настоящий Договор о нижеследующем:</w:t>
      </w:r>
    </w:p>
    <w:p w14:paraId="0DDD4180" w14:textId="77777777" w:rsidR="001C530C" w:rsidRPr="00C669B7" w:rsidRDefault="001C530C" w:rsidP="001C530C">
      <w:pPr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Предмет договора</w:t>
      </w:r>
    </w:p>
    <w:p w14:paraId="7C267861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1.1. Предметом договора являются разграничения прав и обязанностей Сторон, по совместной деятельности и реализации права на получение общедоступного дошкольного образования и полноценного развития воспитанника с момента зачисления в Учреждение  до прекращения образовательных отношений. </w:t>
      </w:r>
    </w:p>
    <w:p w14:paraId="6AE519DF" w14:textId="38013E68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1.2. По настоящему договору Учреждение предоставляет Родителю общедоступно</w:t>
      </w:r>
      <w:r w:rsidR="005722CB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бесплатно</w:t>
      </w:r>
      <w:r w:rsidR="005722CB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дошкольно</w:t>
      </w:r>
      <w:r w:rsidR="005722CB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образовани</w:t>
      </w:r>
      <w:r w:rsidR="005722CB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по основной общеобразовательной программе – образовательной программе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а также обеспечивает присмотр и уход в группе</w:t>
      </w:r>
      <w:r w:rsidRPr="00C669B7">
        <w:rPr>
          <w:rFonts w:ascii="Times New Roman" w:hAnsi="Times New Roman" w:cs="Times New Roman"/>
          <w:b/>
        </w:rPr>
        <w:t xml:space="preserve"> </w:t>
      </w:r>
      <w:r w:rsidRPr="00C669B7">
        <w:rPr>
          <w:rFonts w:ascii="Times New Roman" w:hAnsi="Times New Roman" w:cs="Times New Roman"/>
        </w:rPr>
        <w:t xml:space="preserve">за воспитанником соответствии с: </w:t>
      </w:r>
    </w:p>
    <w:p w14:paraId="721E6AEF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Конституцией Российской Федерации, принятой всеобщим голосованием 12.12.1993 года; </w:t>
      </w:r>
    </w:p>
    <w:p w14:paraId="13F93475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Конвенцией о правах ребёнка; </w:t>
      </w:r>
    </w:p>
    <w:p w14:paraId="5A5E3A0E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Федеральным законом от 29.12.2012 г. № 273-ФЗ «Об образовании в Российской Федерации»; </w:t>
      </w:r>
    </w:p>
    <w:p w14:paraId="6BE604D9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Федеральным законом от 24.07.1998 № 124-ФЗ «Об основных гарантиях прав ребенка Российской Федерации»; </w:t>
      </w:r>
    </w:p>
    <w:p w14:paraId="7254E9E5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Семейным кодексом Российской Федерации; </w:t>
      </w:r>
    </w:p>
    <w:p w14:paraId="3E9DFA24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Иными нормативно-правовыми актами, регламентирующими организацию и осуществление образовательной деятельности. </w:t>
      </w:r>
    </w:p>
    <w:p w14:paraId="4D920BF9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</w:rPr>
        <w:t xml:space="preserve">1.3. Наименование образовательной программы – </w:t>
      </w:r>
      <w:r w:rsidRPr="00C669B7">
        <w:rPr>
          <w:rFonts w:ascii="Times New Roman" w:hAnsi="Times New Roman" w:cs="Times New Roman"/>
          <w:b/>
        </w:rPr>
        <w:t>Основная общеобразовательная программа – образовательная программа дошкольного образования Муниципального бюджетного образовательного учреждения «Высокогорский детский сад «</w:t>
      </w:r>
      <w:r>
        <w:rPr>
          <w:rFonts w:ascii="Times New Roman" w:hAnsi="Times New Roman" w:cs="Times New Roman"/>
          <w:b/>
        </w:rPr>
        <w:t>Байгыш</w:t>
      </w:r>
      <w:r w:rsidRPr="00C669B7">
        <w:rPr>
          <w:rFonts w:ascii="Times New Roman" w:hAnsi="Times New Roman" w:cs="Times New Roman"/>
          <w:b/>
        </w:rPr>
        <w:t>» комбинированного вида Высокогорского муниципального района РТ</w:t>
      </w:r>
      <w:r>
        <w:rPr>
          <w:rFonts w:ascii="Times New Roman" w:hAnsi="Times New Roman" w:cs="Times New Roman"/>
          <w:b/>
        </w:rPr>
        <w:t>.</w:t>
      </w:r>
      <w:r w:rsidRPr="00C669B7">
        <w:rPr>
          <w:rFonts w:ascii="Times New Roman" w:hAnsi="Times New Roman" w:cs="Times New Roman"/>
          <w:b/>
        </w:rPr>
        <w:t xml:space="preserve"> </w:t>
      </w:r>
    </w:p>
    <w:p w14:paraId="76E22193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1.4. Срок освоения Основной образовательной программы Учреждения на момент подписания настоящего Договора составляет</w:t>
      </w:r>
      <w:r w:rsidRPr="00C669B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_______</w:t>
      </w:r>
      <w:r w:rsidRPr="00C669B7">
        <w:rPr>
          <w:rFonts w:ascii="Times New Roman" w:hAnsi="Times New Roman" w:cs="Times New Roman"/>
          <w:b/>
        </w:rPr>
        <w:t xml:space="preserve"> года.</w:t>
      </w:r>
    </w:p>
    <w:p w14:paraId="5C2F079A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1.5. Форма обучения </w:t>
      </w:r>
      <w:r w:rsidRPr="00C669B7">
        <w:rPr>
          <w:rFonts w:ascii="Times New Roman" w:hAnsi="Times New Roman" w:cs="Times New Roman"/>
          <w:b/>
        </w:rPr>
        <w:t>очная.</w:t>
      </w:r>
    </w:p>
    <w:p w14:paraId="13437AE3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1.6. Воспитанник зачисляется в ________________ группу ____________________ направленности </w:t>
      </w:r>
      <w:r w:rsidRPr="00C669B7">
        <w:rPr>
          <w:rFonts w:ascii="Times New Roman" w:hAnsi="Times New Roman" w:cs="Times New Roman"/>
          <w:b/>
        </w:rPr>
        <w:t>«_______________»</w:t>
      </w:r>
      <w:r w:rsidRPr="00C669B7">
        <w:rPr>
          <w:rFonts w:ascii="Times New Roman" w:hAnsi="Times New Roman" w:cs="Times New Roman"/>
        </w:rPr>
        <w:t xml:space="preserve"> на основании направления через АИС «Электронный детский сад» протокол № ____ от ___________ г.</w:t>
      </w:r>
    </w:p>
    <w:p w14:paraId="1ECE0513" w14:textId="77777777" w:rsidR="001C530C" w:rsidRPr="00C669B7" w:rsidRDefault="001C530C" w:rsidP="001C530C">
      <w:pPr>
        <w:jc w:val="both"/>
        <w:rPr>
          <w:rFonts w:ascii="Times New Roman" w:hAnsi="Times New Roman"/>
          <w:b/>
        </w:rPr>
      </w:pPr>
      <w:r w:rsidRPr="00C669B7">
        <w:rPr>
          <w:rFonts w:ascii="Times New Roman" w:hAnsi="Times New Roman" w:cs="Times New Roman"/>
        </w:rPr>
        <w:t xml:space="preserve">           </w:t>
      </w:r>
      <w:r w:rsidRPr="00C669B7">
        <w:rPr>
          <w:rFonts w:ascii="Times New Roman" w:hAnsi="Times New Roman"/>
        </w:rPr>
        <w:t xml:space="preserve">1.7. Режим пребывания Воспитанника Учреждении – </w:t>
      </w:r>
      <w:r w:rsidRPr="00C669B7">
        <w:rPr>
          <w:rFonts w:ascii="Times New Roman" w:hAnsi="Times New Roman"/>
          <w:b/>
        </w:rPr>
        <w:t>в режиме полного дня (12-часового пребывания) с 7.00 до 19.00.</w:t>
      </w:r>
    </w:p>
    <w:p w14:paraId="60A55CA1" w14:textId="77777777" w:rsidR="001C530C" w:rsidRPr="00C669B7" w:rsidRDefault="001C530C" w:rsidP="001C530C">
      <w:pPr>
        <w:jc w:val="center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II. Взаимодействие Сторон</w:t>
      </w:r>
    </w:p>
    <w:p w14:paraId="42DF6534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2.1</w:t>
      </w:r>
      <w:r w:rsidRPr="00C669B7">
        <w:rPr>
          <w:rFonts w:ascii="Times New Roman" w:hAnsi="Times New Roman" w:cs="Times New Roman"/>
        </w:rPr>
        <w:t xml:space="preserve">.  </w:t>
      </w:r>
      <w:r w:rsidRPr="00C669B7">
        <w:rPr>
          <w:rFonts w:ascii="Times New Roman" w:hAnsi="Times New Roman" w:cs="Times New Roman"/>
          <w:b/>
        </w:rPr>
        <w:t>Учреждение вправе:</w:t>
      </w:r>
    </w:p>
    <w:p w14:paraId="0F3A5821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2.1.1.Самостоятельно осуществлять образовательную деятельность.</w:t>
      </w:r>
    </w:p>
    <w:p w14:paraId="4C53B477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2.1.2.Предоставлять Воспитаннику платные образовательные услуги (за рамками образовательной деятельности), наименование, объем и форма которых определены в Договоре на оказание платных образовательных услуг.</w:t>
      </w:r>
    </w:p>
    <w:p w14:paraId="423F2833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2.1.3.В случае неоплаты  за  присмотр  и  уход  за  воспитанником  в  Учреждение  в  срок, Учреждение вправе взыскать задолженность в судебном порядке, предупредив об этом Родителя в 5-ти </w:t>
      </w:r>
      <w:proofErr w:type="spellStart"/>
      <w:r w:rsidRPr="00C669B7">
        <w:rPr>
          <w:rFonts w:ascii="Times New Roman" w:hAnsi="Times New Roman" w:cs="Times New Roman"/>
        </w:rPr>
        <w:t>дневный</w:t>
      </w:r>
      <w:proofErr w:type="spellEnd"/>
      <w:r w:rsidRPr="00C669B7">
        <w:rPr>
          <w:rFonts w:ascii="Times New Roman" w:hAnsi="Times New Roman" w:cs="Times New Roman"/>
        </w:rPr>
        <w:t xml:space="preserve"> срок в письменной форме.</w:t>
      </w:r>
    </w:p>
    <w:p w14:paraId="0BF606BF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2.1.4. Обратиться за благотворительной помощью к Родителю на принципе добровольности.</w:t>
      </w:r>
    </w:p>
    <w:p w14:paraId="786D752C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2.1.5.Изменять плату за содержание ребенка на основании постановлений Исполнительного комитета Высокогорского муниципального района.</w:t>
      </w:r>
    </w:p>
    <w:p w14:paraId="1A35042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2.1.6.Вносить предложения по совершенствованию воспитания Воспитанника в семье (в форме устных бесед с воспитателем, психологом, старшим воспитателем, заведующей).</w:t>
      </w:r>
    </w:p>
    <w:p w14:paraId="7EEC5C99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2.1.7.При уменьшении контингента воспитанников в связи с наступлением летнего оздоровительного периода, при организации ремонтных работ или в случае каких-либо других непредвиденных обстоятельств Учреждение имеет право закрыть учреждение для посещения воспитанников по согласованию с Учредителем.</w:t>
      </w:r>
    </w:p>
    <w:p w14:paraId="4CA94807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2.1.8. Защищать права и достоинства воспитанника, следить за соблюдением его прав Родителем, </w:t>
      </w:r>
      <w:r w:rsidRPr="00C669B7">
        <w:rPr>
          <w:rFonts w:ascii="Times New Roman" w:hAnsi="Times New Roman" w:cs="Times New Roman"/>
        </w:rPr>
        <w:lastRenderedPageBreak/>
        <w:t xml:space="preserve">родителями других воспитанников, а </w:t>
      </w:r>
      <w:proofErr w:type="gramStart"/>
      <w:r w:rsidRPr="00C669B7">
        <w:rPr>
          <w:rFonts w:ascii="Times New Roman" w:hAnsi="Times New Roman" w:cs="Times New Roman"/>
        </w:rPr>
        <w:t>так же</w:t>
      </w:r>
      <w:proofErr w:type="gramEnd"/>
      <w:r w:rsidRPr="00C669B7">
        <w:rPr>
          <w:rFonts w:ascii="Times New Roman" w:hAnsi="Times New Roman" w:cs="Times New Roman"/>
        </w:rPr>
        <w:t xml:space="preserve"> сотрудниками Учреждения.</w:t>
      </w:r>
    </w:p>
    <w:p w14:paraId="153D047F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2.1.9.Заявлять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Родителя.</w:t>
      </w:r>
    </w:p>
    <w:p w14:paraId="60E22858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2.1.10.Объединять группы в случае необходимости (в связи с низкой наполняемостью групп, отпусков педагогических работников, на время ремонта и др.), переводить ребенка в другие группы в летний период при уменьшении количества детей.</w:t>
      </w:r>
    </w:p>
    <w:p w14:paraId="5F329840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  <w:b/>
          <w:i/>
        </w:rPr>
      </w:pPr>
      <w:r w:rsidRPr="00C669B7">
        <w:rPr>
          <w:rFonts w:ascii="Times New Roman" w:hAnsi="Times New Roman" w:cs="Times New Roman"/>
          <w:b/>
        </w:rPr>
        <w:t>2.2. Родитель вправе:</w:t>
      </w:r>
    </w:p>
    <w:p w14:paraId="3307B8C0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2.2.1.Участвовать в образовательной деятельности образовательной организации, в том числе, в формировании образовательной программы.</w:t>
      </w:r>
    </w:p>
    <w:p w14:paraId="4A476DFF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2.2.2. Получать от Учреждения информацию:</w:t>
      </w:r>
    </w:p>
    <w:p w14:paraId="3153BE15" w14:textId="128B7E53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-по вопросам </w:t>
      </w:r>
      <w:r w:rsidR="005722CB">
        <w:rPr>
          <w:rFonts w:ascii="Times New Roman" w:hAnsi="Times New Roman" w:cs="Times New Roman"/>
        </w:rPr>
        <w:t>реализации образовательных программ</w:t>
      </w:r>
      <w:r w:rsidRPr="00C669B7">
        <w:rPr>
          <w:rFonts w:ascii="Times New Roman" w:hAnsi="Times New Roman" w:cs="Times New Roman"/>
        </w:rPr>
        <w:t xml:space="preserve">, предусмотренных </w:t>
      </w:r>
      <w:hyperlink w:anchor="Par74" w:tooltip="Ссылка на текущий документ" w:history="1">
        <w:r w:rsidRPr="00C669B7">
          <w:rPr>
            <w:rFonts w:ascii="Times New Roman" w:hAnsi="Times New Roman" w:cs="Times New Roman"/>
          </w:rPr>
          <w:t>разделом I</w:t>
        </w:r>
      </w:hyperlink>
      <w:r w:rsidRPr="00C669B7">
        <w:rPr>
          <w:rFonts w:ascii="Times New Roman" w:hAnsi="Times New Roman" w:cs="Times New Roman"/>
        </w:rPr>
        <w:t xml:space="preserve"> настоящего Договора;</w:t>
      </w:r>
    </w:p>
    <w:p w14:paraId="74AFFB6D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1E4D6F99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2.2.3.Знакомиться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Учреждения.</w:t>
      </w:r>
    </w:p>
    <w:p w14:paraId="1BBF02BF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2.2.4. Выбирать виды дополнительных платных образовательных услуг.</w:t>
      </w:r>
    </w:p>
    <w:p w14:paraId="09D91BC7" w14:textId="77777777" w:rsidR="001C530C" w:rsidRPr="00C669B7" w:rsidRDefault="001C530C" w:rsidP="001C530C">
      <w:pPr>
        <w:jc w:val="both"/>
        <w:rPr>
          <w:rFonts w:ascii="Times New Roman" w:hAnsi="Times New Roman" w:cs="Times New Roman"/>
          <w:u w:val="single"/>
        </w:rPr>
      </w:pPr>
      <w:r w:rsidRPr="00C669B7">
        <w:rPr>
          <w:rFonts w:ascii="Times New Roman" w:hAnsi="Times New Roman" w:cs="Times New Roman"/>
        </w:rPr>
        <w:t xml:space="preserve">          2.2.5. Находиться с Воспитанником в образовательной организации в период его адаптации </w:t>
      </w:r>
      <w:r w:rsidRPr="00C669B7">
        <w:rPr>
          <w:rFonts w:ascii="Times New Roman" w:hAnsi="Times New Roman" w:cs="Times New Roman"/>
          <w:u w:val="single"/>
        </w:rPr>
        <w:t>в течение 3 – х дней.</w:t>
      </w:r>
    </w:p>
    <w:p w14:paraId="690B5238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2.2.6.Находиться в группе вместе с Воспитанником, согласовав длительность пребывания в группе с администрацией детского сада и старшей  медсестрой.</w:t>
      </w:r>
    </w:p>
    <w:p w14:paraId="725E1FA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2.2.7.Принимать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дни здоровья и др.).</w:t>
      </w:r>
    </w:p>
    <w:p w14:paraId="1FF07C45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2.2.8.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14:paraId="67DC24A0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2.2.9. Получать компенсацию части родительской платы за присмотр и уход за ребенком в Учреждении.</w:t>
      </w:r>
    </w:p>
    <w:p w14:paraId="03760BDC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  <w:b/>
          <w:i/>
        </w:rPr>
      </w:pPr>
      <w:r w:rsidRPr="00C669B7">
        <w:rPr>
          <w:rFonts w:ascii="Times New Roman" w:hAnsi="Times New Roman" w:cs="Times New Roman"/>
          <w:b/>
        </w:rPr>
        <w:t>2.3.</w:t>
      </w:r>
      <w:r w:rsidRPr="00C669B7">
        <w:rPr>
          <w:rFonts w:ascii="Times New Roman" w:hAnsi="Times New Roman" w:cs="Times New Roman"/>
          <w:b/>
          <w:i/>
        </w:rPr>
        <w:t xml:space="preserve"> </w:t>
      </w:r>
      <w:r w:rsidRPr="00C669B7">
        <w:rPr>
          <w:rFonts w:ascii="Times New Roman" w:hAnsi="Times New Roman" w:cs="Times New Roman"/>
          <w:b/>
        </w:rPr>
        <w:t>Учреждение обязано:</w:t>
      </w:r>
    </w:p>
    <w:p w14:paraId="62B1A274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Родителя.</w:t>
      </w:r>
    </w:p>
    <w:p w14:paraId="53B22A6F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2.3.2. Обеспечить Родителю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Родителя.</w:t>
      </w:r>
    </w:p>
    <w:p w14:paraId="7512CC8C" w14:textId="04313866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2.3.3. Обеспечить </w:t>
      </w:r>
      <w:r w:rsidR="005722CB">
        <w:rPr>
          <w:rFonts w:ascii="Times New Roman" w:hAnsi="Times New Roman" w:cs="Times New Roman"/>
        </w:rPr>
        <w:t>реализацию образовательных программ</w:t>
      </w:r>
      <w:r w:rsidRPr="00C669B7">
        <w:rPr>
          <w:rFonts w:ascii="Times New Roman" w:hAnsi="Times New Roman" w:cs="Times New Roman"/>
        </w:rPr>
        <w:t xml:space="preserve">, предусмотренных </w:t>
      </w:r>
      <w:hyperlink w:anchor="Par74" w:tooltip="Ссылка на текущий документ" w:history="1">
        <w:r w:rsidRPr="00C669B7">
          <w:rPr>
            <w:rFonts w:ascii="Times New Roman" w:hAnsi="Times New Roman" w:cs="Times New Roman"/>
          </w:rPr>
          <w:t>разделом I</w:t>
        </w:r>
      </w:hyperlink>
      <w:r w:rsidRPr="00C669B7">
        <w:rPr>
          <w:rFonts w:ascii="Times New Roman" w:hAnsi="Times New Roman" w:cs="Times New Roman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14:paraId="6D3E0A19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2.3.4. Довести до Родителя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00164903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2.3.5.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интересов, оберегать его от всех форм физического и психологического насилия, обеспечивать информационную безопасность воспитанника-состояние защищенности,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14:paraId="71FBA92A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2.3.6. Информировать органы опеки и попечительства о жестоком обращении родителей с детьми, непосредственной угрозе жизни и здоровью воспитаннику. </w:t>
      </w:r>
    </w:p>
    <w:p w14:paraId="5E95AF7C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2.3.7.Не передавать воспитанника Родителям (законным представителям), если те находятся в состоянии алкогольного, токсического или наркотического опьянения.</w:t>
      </w:r>
    </w:p>
    <w:p w14:paraId="2F7A200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B2ABF25" w14:textId="77777777" w:rsidR="001C530C" w:rsidRPr="00C669B7" w:rsidRDefault="001C530C" w:rsidP="001C530C">
      <w:pPr>
        <w:jc w:val="both"/>
        <w:rPr>
          <w:rFonts w:ascii="Times New Roman" w:hAnsi="Times New Roman" w:cs="Times New Roman"/>
          <w:u w:val="single"/>
        </w:rPr>
      </w:pPr>
      <w:r w:rsidRPr="00C669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</w:t>
      </w:r>
      <w:r w:rsidRPr="00C669B7">
        <w:rPr>
          <w:rFonts w:ascii="Times New Roman" w:hAnsi="Times New Roman" w:cs="Times New Roman"/>
        </w:rPr>
        <w:t xml:space="preserve"> 2.3.</w:t>
      </w:r>
      <w:r>
        <w:rPr>
          <w:rFonts w:ascii="Times New Roman" w:hAnsi="Times New Roman" w:cs="Times New Roman"/>
        </w:rPr>
        <w:t>9</w:t>
      </w:r>
      <w:r w:rsidRPr="00C669B7">
        <w:rPr>
          <w:rFonts w:ascii="Times New Roman" w:hAnsi="Times New Roman" w:cs="Times New Roman"/>
        </w:rPr>
        <w:t xml:space="preserve">. Обеспечивать    Воспитанника    необходимым    сбалансированным </w:t>
      </w:r>
      <w:r w:rsidRPr="00C669B7">
        <w:rPr>
          <w:rFonts w:ascii="Times New Roman" w:hAnsi="Times New Roman" w:cs="Times New Roman"/>
          <w:u w:val="single"/>
        </w:rPr>
        <w:t>пятиразовым питанием</w:t>
      </w:r>
      <w:r w:rsidRPr="00C669B7">
        <w:rPr>
          <w:rFonts w:ascii="Times New Roman" w:hAnsi="Times New Roman" w:cs="Times New Roman"/>
        </w:rPr>
        <w:t>.</w:t>
      </w:r>
    </w:p>
    <w:p w14:paraId="31F3E727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</w:t>
      </w:r>
      <w:r>
        <w:rPr>
          <w:rFonts w:ascii="Times New Roman" w:hAnsi="Times New Roman" w:cs="Times New Roman"/>
        </w:rPr>
        <w:t>10</w:t>
      </w:r>
      <w:r w:rsidRPr="00C669B7">
        <w:rPr>
          <w:rFonts w:ascii="Times New Roman" w:hAnsi="Times New Roman" w:cs="Times New Roman"/>
        </w:rPr>
        <w:t>. Переводить Воспитанника в следующую возрастную группу.</w:t>
      </w:r>
    </w:p>
    <w:p w14:paraId="74F78E9E" w14:textId="6283EF71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</w:t>
      </w:r>
      <w:r>
        <w:rPr>
          <w:rFonts w:ascii="Times New Roman" w:hAnsi="Times New Roman" w:cs="Times New Roman"/>
        </w:rPr>
        <w:t>1</w:t>
      </w:r>
      <w:r w:rsidRPr="00C669B7">
        <w:rPr>
          <w:rFonts w:ascii="Times New Roman" w:hAnsi="Times New Roman" w:cs="Times New Roman"/>
        </w:rPr>
        <w:t xml:space="preserve">. Уведомить </w:t>
      </w:r>
      <w:r w:rsidR="005722CB">
        <w:rPr>
          <w:rFonts w:ascii="Times New Roman" w:hAnsi="Times New Roman" w:cs="Times New Roman"/>
        </w:rPr>
        <w:t>Родителя</w:t>
      </w:r>
      <w:r w:rsidRPr="00C669B7">
        <w:rPr>
          <w:rFonts w:ascii="Times New Roman" w:hAnsi="Times New Roman" w:cs="Times New Roman"/>
        </w:rPr>
        <w:t xml:space="preserve"> о нецелесообразности</w:t>
      </w:r>
      <w:r w:rsidR="005722CB">
        <w:rPr>
          <w:rFonts w:ascii="Times New Roman" w:hAnsi="Times New Roman" w:cs="Times New Roman"/>
        </w:rPr>
        <w:t xml:space="preserve"> реализации образовательных программ</w:t>
      </w:r>
      <w:r w:rsidRPr="00C669B7">
        <w:rPr>
          <w:rFonts w:ascii="Times New Roman" w:hAnsi="Times New Roman" w:cs="Times New Roman"/>
        </w:rPr>
        <w:t xml:space="preserve"> Воспитаннику в объеме, предусмотренном разделом </w:t>
      </w:r>
      <w:r w:rsidRPr="00C669B7">
        <w:rPr>
          <w:rFonts w:ascii="Times New Roman" w:hAnsi="Times New Roman" w:cs="Times New Roman"/>
          <w:lang w:val="en-US"/>
        </w:rPr>
        <w:t>I</w:t>
      </w:r>
      <w:r w:rsidRPr="00C669B7">
        <w:rPr>
          <w:rFonts w:ascii="Times New Roman" w:hAnsi="Times New Roman" w:cs="Times New Roman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</w:t>
      </w:r>
      <w:r w:rsidR="005722CB" w:rsidRPr="005722CB">
        <w:t xml:space="preserve"> </w:t>
      </w:r>
      <w:r w:rsidR="005722CB" w:rsidRPr="005722CB">
        <w:rPr>
          <w:rFonts w:ascii="Times New Roman" w:hAnsi="Times New Roman" w:cs="Times New Roman"/>
        </w:rPr>
        <w:t>реализаци</w:t>
      </w:r>
      <w:r w:rsidR="005722CB">
        <w:rPr>
          <w:rFonts w:ascii="Times New Roman" w:hAnsi="Times New Roman" w:cs="Times New Roman"/>
        </w:rPr>
        <w:t>ю</w:t>
      </w:r>
      <w:r w:rsidR="005722CB" w:rsidRPr="005722CB">
        <w:rPr>
          <w:rFonts w:ascii="Times New Roman" w:hAnsi="Times New Roman" w:cs="Times New Roman"/>
        </w:rPr>
        <w:t xml:space="preserve"> образовательных </w:t>
      </w:r>
      <w:r w:rsidR="005722CB" w:rsidRPr="005722CB">
        <w:rPr>
          <w:rFonts w:ascii="Times New Roman" w:hAnsi="Times New Roman" w:cs="Times New Roman"/>
        </w:rPr>
        <w:lastRenderedPageBreak/>
        <w:t>программ</w:t>
      </w:r>
      <w:r w:rsidRPr="00C669B7">
        <w:rPr>
          <w:rFonts w:ascii="Times New Roman" w:hAnsi="Times New Roman" w:cs="Times New Roman"/>
        </w:rPr>
        <w:t xml:space="preserve">. </w:t>
      </w:r>
    </w:p>
    <w:p w14:paraId="5827403A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</w:t>
      </w:r>
      <w:r>
        <w:rPr>
          <w:rFonts w:ascii="Times New Roman" w:hAnsi="Times New Roman" w:cs="Times New Roman"/>
        </w:rPr>
        <w:t>2</w:t>
      </w:r>
      <w:r w:rsidRPr="00C669B7">
        <w:rPr>
          <w:rFonts w:ascii="Times New Roman" w:hAnsi="Times New Roman" w:cs="Times New Roman"/>
        </w:rPr>
        <w:t>.Обеспечить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Родителя и Воспитанника.</w:t>
      </w:r>
    </w:p>
    <w:p w14:paraId="74D7E295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</w:t>
      </w:r>
      <w:r>
        <w:rPr>
          <w:rFonts w:ascii="Times New Roman" w:hAnsi="Times New Roman" w:cs="Times New Roman"/>
        </w:rPr>
        <w:t>3</w:t>
      </w:r>
      <w:r w:rsidRPr="00C669B7">
        <w:rPr>
          <w:rFonts w:ascii="Times New Roman" w:hAnsi="Times New Roman" w:cs="Times New Roman"/>
        </w:rPr>
        <w:t xml:space="preserve">. Обеспечить следующее медицинское обслуживание Воспитанника: </w:t>
      </w:r>
    </w:p>
    <w:p w14:paraId="191C7574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14:paraId="73D29869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-определение оптимальной учебной, внеучебной нагрузки, режима учебных занятий и продолжительности каникул; </w:t>
      </w:r>
    </w:p>
    <w:p w14:paraId="712DF9F7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-пропаганду и обучение навыкам здорового образа жизни, требованиям охраны труда; </w:t>
      </w:r>
    </w:p>
    <w:p w14:paraId="0BDB6275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14:paraId="7A5CE15E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14:paraId="583EBC3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 обеспечение безопасности во время пребывания в Учреждении; </w:t>
      </w:r>
    </w:p>
    <w:p w14:paraId="79C6BD7A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-профилактику несчастных случаев в Учреждении; </w:t>
      </w:r>
    </w:p>
    <w:p w14:paraId="585FE010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-проведение санитарно-противоэпидемических и профилактических мероприятий;</w:t>
      </w:r>
    </w:p>
    <w:p w14:paraId="7123B1A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-направление в медицинское учреждение по месту жительства воспитанника для вакцинации в соответствии с календарём профилактических прививок; </w:t>
      </w:r>
    </w:p>
    <w:p w14:paraId="01627C4E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-проведение работы по профилактике травматизма.</w:t>
      </w:r>
    </w:p>
    <w:p w14:paraId="3A4777E8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2.4. Родитель обязан:</w:t>
      </w:r>
    </w:p>
    <w:p w14:paraId="62CFC244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75C9ED7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2.4.2.Своевременно вносить плату за присмотр и уход за Воспитанником, а также предоставлять платежные документы, подтверждающие такую оплату. </w:t>
      </w:r>
    </w:p>
    <w:p w14:paraId="17468CC7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 2.4.3.При поступлении Воспитанника в образовательную организацию и в период действия настоящего Договора своевременно предоставлять Учреждению все необходимые документы, предусмотренные Уставом образовательной организации.</w:t>
      </w:r>
    </w:p>
    <w:p w14:paraId="08936CA3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2.4.4.Незамедлительно сообщать Учреждению об изменении контактного телефона и места жительства.</w:t>
      </w:r>
    </w:p>
    <w:p w14:paraId="1ABB617D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2.4.5.Обеспечить посещение Воспитанником образовательной организации согласно правилам внутреннего распорядка Учреждения.</w:t>
      </w:r>
    </w:p>
    <w:p w14:paraId="2197BBB3" w14:textId="77777777" w:rsidR="001C530C" w:rsidRPr="00C669B7" w:rsidRDefault="001C530C" w:rsidP="001C530C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24"/>
          <w:szCs w:val="24"/>
        </w:rPr>
      </w:pPr>
      <w:r w:rsidRPr="00C669B7">
        <w:rPr>
          <w:rFonts w:ascii="Times New Roman" w:hAnsi="Times New Roman" w:cs="Times New Roman"/>
        </w:rPr>
        <w:t xml:space="preserve">           2.4.6. Информировать Учреждение о предстоящем отсутствии Воспитанника в образовательной организации или его болезни.</w:t>
      </w:r>
      <w:r w:rsidRPr="00C669B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669B7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Учреждения,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50879D9" w14:textId="77777777" w:rsidR="001C530C" w:rsidRPr="00C669B7" w:rsidRDefault="001C530C" w:rsidP="001C530C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669B7">
        <w:rPr>
          <w:rFonts w:ascii="Times New Roman" w:hAnsi="Times New Roman" w:cs="Times New Roman"/>
        </w:rPr>
        <w:t xml:space="preserve">            2.4.7. </w:t>
      </w:r>
      <w:r w:rsidRPr="00C669B7">
        <w:rPr>
          <w:rFonts w:ascii="Times New Roman" w:hAnsi="Times New Roman"/>
          <w:color w:val="000000"/>
        </w:rPr>
        <w:t xml:space="preserve">Своевременно информировать Учреждение </w:t>
      </w:r>
      <w:r w:rsidRPr="00C669B7">
        <w:rPr>
          <w:rFonts w:ascii="Times New Roman" w:hAnsi="Times New Roman"/>
          <w:b/>
          <w:color w:val="000000"/>
        </w:rPr>
        <w:t>напрямую закрепленному за группой воспитателю</w:t>
      </w:r>
      <w:r w:rsidRPr="00C669B7">
        <w:rPr>
          <w:rFonts w:ascii="Times New Roman" w:hAnsi="Times New Roman"/>
          <w:color w:val="000000"/>
        </w:rPr>
        <w:t xml:space="preserve"> </w:t>
      </w:r>
      <w:r w:rsidRPr="00C669B7">
        <w:rPr>
          <w:rFonts w:ascii="Times New Roman" w:hAnsi="Times New Roman"/>
          <w:iCs/>
          <w:color w:val="000000"/>
        </w:rPr>
        <w:t xml:space="preserve">о выходе ребенка </w:t>
      </w:r>
      <w:r w:rsidRPr="00C669B7">
        <w:rPr>
          <w:rFonts w:ascii="Times New Roman" w:hAnsi="Times New Roman"/>
          <w:color w:val="000000"/>
        </w:rPr>
        <w:t xml:space="preserve">после длительного отсутствия, </w:t>
      </w:r>
      <w:r w:rsidRPr="00C669B7">
        <w:rPr>
          <w:rFonts w:ascii="Times New Roman" w:hAnsi="Times New Roman"/>
          <w:b/>
          <w:color w:val="000000"/>
        </w:rPr>
        <w:t>накануне до 14.00</w:t>
      </w:r>
      <w:r w:rsidRPr="00C669B7">
        <w:rPr>
          <w:rFonts w:ascii="Times New Roman" w:hAnsi="Times New Roman"/>
          <w:color w:val="000000"/>
        </w:rPr>
        <w:t xml:space="preserve">, чтобы ему было обеспечено питание, и </w:t>
      </w:r>
      <w:r w:rsidRPr="00C669B7">
        <w:rPr>
          <w:rFonts w:ascii="Times New Roman" w:hAnsi="Times New Roman"/>
          <w:iCs/>
          <w:color w:val="000000"/>
        </w:rPr>
        <w:t xml:space="preserve">об отсутствии ребенка </w:t>
      </w:r>
      <w:r w:rsidRPr="00C669B7">
        <w:rPr>
          <w:rFonts w:ascii="Times New Roman" w:hAnsi="Times New Roman"/>
          <w:color w:val="000000"/>
        </w:rPr>
        <w:t xml:space="preserve">по причинам, установленным п. 2.4.6. настоящего договора, </w:t>
      </w:r>
      <w:r w:rsidRPr="00C669B7">
        <w:rPr>
          <w:rFonts w:ascii="Times New Roman" w:hAnsi="Times New Roman"/>
          <w:b/>
          <w:shd w:val="clear" w:color="auto" w:fill="FFFFFF"/>
        </w:rPr>
        <w:t xml:space="preserve">до </w:t>
      </w:r>
      <w:r w:rsidRPr="00C669B7">
        <w:rPr>
          <w:rFonts w:ascii="Times New Roman" w:hAnsi="Times New Roman"/>
          <w:b/>
          <w:bCs/>
          <w:iCs/>
          <w:shd w:val="clear" w:color="auto" w:fill="FFFFFF"/>
        </w:rPr>
        <w:t>8.15</w:t>
      </w:r>
      <w:r w:rsidRPr="00C669B7">
        <w:rPr>
          <w:rFonts w:ascii="Times New Roman" w:hAnsi="Times New Roman"/>
        </w:rPr>
        <w:t xml:space="preserve"> </w:t>
      </w:r>
      <w:r w:rsidRPr="00C669B7">
        <w:rPr>
          <w:rFonts w:ascii="Times New Roman" w:hAnsi="Times New Roman"/>
          <w:shd w:val="clear" w:color="auto" w:fill="FFFFFF"/>
        </w:rPr>
        <w:t>часов текущего дня.</w:t>
      </w:r>
    </w:p>
    <w:p w14:paraId="41376009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2.4.8.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14:paraId="046C09D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2.4.9. Бережно относиться к имуществу Учреждения, возмещать ущерб, причиненный Воспитанником имуществу Учреждения, в соответствии с законодательством Российской Федерации.</w:t>
      </w:r>
    </w:p>
    <w:p w14:paraId="3FC17AE1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</w:rPr>
        <w:t>2.4.10. Лично передавать и забирать ребенка у воспитателя, не передоверяя его лицам, не достигшим 18 – 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представителя.</w:t>
      </w:r>
    </w:p>
    <w:p w14:paraId="7C93EF6A" w14:textId="77777777" w:rsidR="001C530C" w:rsidRPr="00C669B7" w:rsidRDefault="001C530C" w:rsidP="001C530C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 xml:space="preserve">III. Размер, сроки и порядок оплаты </w:t>
      </w:r>
      <w:proofErr w:type="gramStart"/>
      <w:r w:rsidRPr="00C669B7">
        <w:rPr>
          <w:rFonts w:ascii="Times New Roman" w:hAnsi="Times New Roman" w:cs="Times New Roman"/>
          <w:b/>
        </w:rPr>
        <w:t>за присмотр</w:t>
      </w:r>
      <w:proofErr w:type="gramEnd"/>
      <w:r w:rsidRPr="00C669B7">
        <w:rPr>
          <w:rFonts w:ascii="Times New Roman" w:hAnsi="Times New Roman" w:cs="Times New Roman"/>
          <w:b/>
        </w:rPr>
        <w:t xml:space="preserve"> и уход за Воспитанником</w:t>
      </w:r>
    </w:p>
    <w:p w14:paraId="5254A201" w14:textId="77777777" w:rsidR="001C530C" w:rsidRPr="00C669B7" w:rsidRDefault="001C530C" w:rsidP="001C530C">
      <w:pPr>
        <w:jc w:val="both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3.1 Родительская плата за содержание воспитанника в Учреждении вносится ежемесячно </w:t>
      </w:r>
      <w:r w:rsidRPr="00C669B7">
        <w:rPr>
          <w:rFonts w:ascii="Times New Roman" w:hAnsi="Times New Roman" w:cs="Times New Roman"/>
          <w:u w:val="single"/>
        </w:rPr>
        <w:t>не позднее 1</w:t>
      </w:r>
      <w:r>
        <w:rPr>
          <w:rFonts w:ascii="Times New Roman" w:hAnsi="Times New Roman" w:cs="Times New Roman"/>
          <w:u w:val="single"/>
        </w:rPr>
        <w:t>0</w:t>
      </w:r>
      <w:r w:rsidRPr="00C669B7">
        <w:rPr>
          <w:rFonts w:ascii="Times New Roman" w:hAnsi="Times New Roman" w:cs="Times New Roman"/>
          <w:u w:val="single"/>
        </w:rPr>
        <w:t xml:space="preserve"> числа</w:t>
      </w:r>
      <w:r w:rsidRPr="00C669B7">
        <w:rPr>
          <w:rFonts w:ascii="Times New Roman" w:hAnsi="Times New Roman" w:cs="Times New Roman"/>
        </w:rPr>
        <w:t xml:space="preserve"> текущего месяца в безналичном порядке через учреждения банковской системы на расчетный счет Учреждения.</w:t>
      </w:r>
    </w:p>
    <w:p w14:paraId="13D7DACE" w14:textId="77777777" w:rsidR="001C530C" w:rsidRPr="00C669B7" w:rsidRDefault="001C530C" w:rsidP="001C530C">
      <w:pPr>
        <w:jc w:val="both"/>
        <w:outlineLvl w:val="1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  <w:r w:rsidRPr="00C669B7">
        <w:rPr>
          <w:rFonts w:ascii="Times New Roman" w:hAnsi="Times New Roman" w:cs="Times New Roman"/>
        </w:rPr>
        <w:t xml:space="preserve">          3.2.Размер родительской платы за содержание воспитанника в Учреждении в месяц составляет </w:t>
      </w:r>
      <w:r>
        <w:rPr>
          <w:rFonts w:ascii="Times New Roman" w:hAnsi="Times New Roman" w:cs="Times New Roman"/>
          <w:b/>
          <w:bCs/>
        </w:rPr>
        <w:t>________</w:t>
      </w:r>
      <w:r w:rsidRPr="00FC7BF9">
        <w:rPr>
          <w:rFonts w:ascii="Times New Roman" w:hAnsi="Times New Roman" w:cs="Times New Roman"/>
          <w:b/>
          <w:bCs/>
        </w:rPr>
        <w:t xml:space="preserve"> </w:t>
      </w:r>
      <w:r w:rsidRPr="00FC7BF9">
        <w:rPr>
          <w:rFonts w:ascii="Times New Roman" w:hAnsi="Times New Roman" w:cs="Times New Roman"/>
          <w:b/>
          <w:bCs/>
          <w:u w:val="single"/>
        </w:rPr>
        <w:t>руб</w:t>
      </w:r>
      <w:r>
        <w:rPr>
          <w:rFonts w:ascii="Times New Roman" w:hAnsi="Times New Roman" w:cs="Times New Roman"/>
          <w:b/>
          <w:bCs/>
          <w:u w:val="single"/>
        </w:rPr>
        <w:t>.</w:t>
      </w:r>
      <w:r w:rsidRPr="00FC7BF9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FC7BF9">
        <w:rPr>
          <w:rFonts w:ascii="Times New Roman" w:hAnsi="Times New Roman" w:cs="Times New Roman"/>
          <w:b/>
          <w:bCs/>
          <w:i/>
          <w:u w:val="single"/>
        </w:rPr>
        <w:t>(</w:t>
      </w:r>
      <w:r>
        <w:rPr>
          <w:rFonts w:ascii="Times New Roman" w:hAnsi="Times New Roman" w:cs="Times New Roman"/>
          <w:b/>
          <w:bCs/>
          <w:i/>
          <w:u w:val="single"/>
        </w:rPr>
        <w:t>_________________________________________________________________________</w:t>
      </w:r>
      <w:r w:rsidRPr="00FC7BF9">
        <w:rPr>
          <w:rFonts w:ascii="Times New Roman" w:hAnsi="Times New Roman" w:cs="Times New Roman"/>
          <w:b/>
          <w:bCs/>
          <w:i/>
          <w:u w:val="single"/>
        </w:rPr>
        <w:t>)</w:t>
      </w:r>
      <w:r w:rsidRPr="00FC7BF9">
        <w:rPr>
          <w:rFonts w:ascii="Times New Roman" w:hAnsi="Times New Roman" w:cs="Times New Roman"/>
          <w:b/>
          <w:bCs/>
          <w:u w:val="single"/>
        </w:rPr>
        <w:t>,</w:t>
      </w:r>
      <w:r w:rsidRPr="00C669B7">
        <w:rPr>
          <w:rFonts w:ascii="Times New Roman" w:hAnsi="Times New Roman" w:cs="Times New Roman"/>
        </w:rPr>
        <w:t xml:space="preserve"> в том числе </w:t>
      </w:r>
      <w:r>
        <w:rPr>
          <w:rFonts w:ascii="Times New Roman" w:hAnsi="Times New Roman" w:cs="Times New Roman"/>
          <w:b/>
          <w:i/>
          <w:u w:val="single"/>
        </w:rPr>
        <w:t xml:space="preserve">_______ </w:t>
      </w:r>
      <w:r w:rsidRPr="00C669B7">
        <w:rPr>
          <w:rFonts w:ascii="Times New Roman" w:hAnsi="Times New Roman" w:cs="Times New Roman"/>
        </w:rPr>
        <w:t>руб</w:t>
      </w:r>
      <w:r>
        <w:rPr>
          <w:rFonts w:ascii="Times New Roman" w:hAnsi="Times New Roman" w:cs="Times New Roman"/>
        </w:rPr>
        <w:t>.</w:t>
      </w:r>
      <w:r w:rsidRPr="00C669B7">
        <w:rPr>
          <w:rFonts w:ascii="Times New Roman" w:hAnsi="Times New Roman" w:cs="Times New Roman"/>
        </w:rPr>
        <w:t xml:space="preserve"> за </w:t>
      </w:r>
      <w:r w:rsidRPr="00FC7BF9">
        <w:rPr>
          <w:rFonts w:ascii="Times New Roman" w:hAnsi="Times New Roman" w:cs="Times New Roman"/>
          <w:b/>
          <w:bCs/>
        </w:rPr>
        <w:t>питание</w:t>
      </w:r>
      <w:r w:rsidRPr="00C669B7">
        <w:rPr>
          <w:rFonts w:ascii="Times New Roman" w:hAnsi="Times New Roman" w:cs="Times New Roman"/>
        </w:rPr>
        <w:t>.</w:t>
      </w:r>
    </w:p>
    <w:p w14:paraId="5AF1CD87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3.3. Родительская плата за присмотр и уход за ребенком состоит из стоимости абонентской платы и стоимости питания. Размер родительской платы за содержание Воспитанника подлежит уменьшению на величину расходов на обеспечение Воспитанника питанием в период его отсутствия в Учреждении с учетом количества дней непосещения Воспитанником Учреждения в предыдущем месяце. </w:t>
      </w:r>
    </w:p>
    <w:p w14:paraId="096692D5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3.4. В случае изменения размера родительской платы за содержание Воспитанника в Учреждении в месяц с Заказчиком заключается дополнительное соглашение к настоящему договору.</w:t>
      </w:r>
    </w:p>
    <w:p w14:paraId="3F1BA03D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lastRenderedPageBreak/>
        <w:t xml:space="preserve">           3.5. При переводе Воспитанника из Учреждения родительская плата за содержание Воспитанника в учреждении за текущий месяц возврату не подлежит.</w:t>
      </w:r>
    </w:p>
    <w:p w14:paraId="21DF1A1B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3.6. При переводе Воспитанника из Учреждения в другое дошкольное образовательное учреждение родительская плата за содержание Воспитанника в Учреждении подлежит возврату за оставшееся число дней текущего месяца после перевода Воспитанника.</w:t>
      </w:r>
    </w:p>
    <w:p w14:paraId="06F93E67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3.7. Возврат излишне внесенной родительской платы за содержание Воспитанника в Учреждении производится при условии подачи заявления заведующему Учреждением до истечения одного года со дня ее внесения.</w:t>
      </w:r>
    </w:p>
    <w:p w14:paraId="22DB9890" w14:textId="77777777" w:rsidR="001C530C" w:rsidRPr="00C669B7" w:rsidRDefault="001C530C" w:rsidP="001C530C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3.8. Возврат излишне внесенной родительской платы за содержание Воспитанника в Учреждении производится в течение двух недель со дня подачи заявления заведующему Учреждением.</w:t>
      </w:r>
    </w:p>
    <w:p w14:paraId="5D78870E" w14:textId="77777777" w:rsidR="001C530C" w:rsidRPr="00C669B7" w:rsidRDefault="001C530C" w:rsidP="001C530C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  <w:lang w:val="en-US"/>
        </w:rPr>
        <w:t>I</w:t>
      </w:r>
      <w:r w:rsidRPr="00C669B7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3E20D8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22D23DF" w14:textId="77777777" w:rsidR="001C530C" w:rsidRPr="00C669B7" w:rsidRDefault="001C530C" w:rsidP="001C530C">
      <w:pPr>
        <w:jc w:val="center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14:paraId="58C5EE5D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14:paraId="3C564325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45AC8B8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39D3125C" w14:textId="77777777" w:rsidR="001C530C" w:rsidRPr="00C669B7" w:rsidRDefault="001C530C" w:rsidP="001C530C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VI. Заключительные положения</w:t>
      </w:r>
    </w:p>
    <w:p w14:paraId="71743341" w14:textId="77777777" w:rsidR="001C530C" w:rsidRPr="00C669B7" w:rsidRDefault="001C530C" w:rsidP="001C530C">
      <w:pPr>
        <w:tabs>
          <w:tab w:val="left" w:pos="821"/>
        </w:tabs>
        <w:rPr>
          <w:rFonts w:ascii="Times New Roman" w:eastAsia="Calibri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6.1. Настоящий договор вступает в силу со дня его подписания Сторонами и действует до </w:t>
      </w:r>
      <w:r w:rsidRPr="00C669B7">
        <w:rPr>
          <w:rFonts w:ascii="Times New Roman" w:eastAsia="Calibri" w:hAnsi="Times New Roman" w:cs="Times New Roman"/>
          <w:u w:val="single"/>
        </w:rPr>
        <w:t xml:space="preserve">31 августа </w:t>
      </w:r>
      <w:r w:rsidRPr="00C669B7">
        <w:rPr>
          <w:rFonts w:ascii="Times New Roman" w:eastAsia="Calibri" w:hAnsi="Times New Roman" w:cs="Times New Roman"/>
        </w:rPr>
        <w:t>20</w:t>
      </w:r>
      <w:r w:rsidRPr="00C669B7">
        <w:rPr>
          <w:rFonts w:ascii="Times New Roman" w:eastAsia="Calibri" w:hAnsi="Times New Roman" w:cs="Times New Roman"/>
          <w:u w:val="single"/>
        </w:rPr>
        <w:t xml:space="preserve">       </w:t>
      </w:r>
      <w:r w:rsidRPr="00C669B7">
        <w:rPr>
          <w:rFonts w:ascii="Times New Roman" w:eastAsia="Calibri" w:hAnsi="Times New Roman" w:cs="Times New Roman"/>
        </w:rPr>
        <w:t xml:space="preserve"> г.</w:t>
      </w:r>
    </w:p>
    <w:p w14:paraId="11DF2AAB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6.2. Настоящий Договор составлен в 2 экземплярах, имеющих равную юридическую силу, по одному для каждой из Сторон.</w:t>
      </w:r>
    </w:p>
    <w:p w14:paraId="3974A4E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6.3.Стороны обязуются письменно извещать друг друга о смене реквизитов, адресов и иных существенных изменениях.</w:t>
      </w:r>
    </w:p>
    <w:p w14:paraId="4AE645DF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F1358B2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6.5.</w:t>
      </w:r>
      <w:r>
        <w:rPr>
          <w:rFonts w:ascii="Times New Roman" w:hAnsi="Times New Roman" w:cs="Times New Roman"/>
        </w:rPr>
        <w:t xml:space="preserve"> </w:t>
      </w:r>
      <w:r w:rsidRPr="00C669B7">
        <w:rPr>
          <w:rFonts w:ascii="Times New Roman" w:hAnsi="Times New Roman" w:cs="Times New Roman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43E98F4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07E9EE3" w14:textId="77777777" w:rsidR="001C530C" w:rsidRPr="00C669B7" w:rsidRDefault="001C530C" w:rsidP="001C530C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64A22090" w14:textId="77777777" w:rsidR="001C530C" w:rsidRPr="00C669B7" w:rsidRDefault="001C530C" w:rsidP="001C530C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W w:w="922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20"/>
        <w:gridCol w:w="4327"/>
        <w:gridCol w:w="77"/>
      </w:tblGrid>
      <w:tr w:rsidR="001C530C" w:rsidRPr="00C669B7" w14:paraId="3958295E" w14:textId="77777777" w:rsidTr="00950CC7">
        <w:trPr>
          <w:trHeight w:val="359"/>
        </w:trPr>
        <w:tc>
          <w:tcPr>
            <w:tcW w:w="4820" w:type="dxa"/>
            <w:shd w:val="clear" w:color="auto" w:fill="auto"/>
          </w:tcPr>
          <w:p w14:paraId="3AC813B2" w14:textId="77777777" w:rsidR="001C530C" w:rsidRPr="00C669B7" w:rsidRDefault="001C530C" w:rsidP="00950CC7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C669B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404" w:type="dxa"/>
            <w:gridSpan w:val="2"/>
            <w:shd w:val="clear" w:color="auto" w:fill="auto"/>
          </w:tcPr>
          <w:p w14:paraId="28A87645" w14:textId="77777777" w:rsidR="001C530C" w:rsidRPr="00C669B7" w:rsidRDefault="001C530C" w:rsidP="00950CC7">
            <w:pPr>
              <w:ind w:left="-249" w:firstLine="249"/>
              <w:jc w:val="both"/>
              <w:rPr>
                <w:rFonts w:ascii="Times New Roman" w:hAnsi="Times New Roman" w:cs="Times New Roman"/>
                <w:u w:val="single"/>
              </w:rPr>
            </w:pPr>
            <w:r w:rsidRPr="00C669B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14:paraId="61CE1067" w14:textId="77777777" w:rsidR="001C530C" w:rsidRPr="00C669B7" w:rsidRDefault="001C530C" w:rsidP="00950CC7">
            <w:pPr>
              <w:ind w:left="459" w:hanging="459"/>
              <w:jc w:val="both"/>
              <w:rPr>
                <w:rFonts w:ascii="Times New Roman" w:hAnsi="Times New Roman" w:cs="Times New Roman"/>
              </w:rPr>
            </w:pPr>
          </w:p>
        </w:tc>
      </w:tr>
      <w:tr w:rsidR="001C530C" w:rsidRPr="00C669B7" w14:paraId="771EA57B" w14:textId="77777777" w:rsidTr="00950CC7">
        <w:trPr>
          <w:gridAfter w:val="1"/>
          <w:wAfter w:w="77" w:type="dxa"/>
          <w:trHeight w:val="223"/>
        </w:trPr>
        <w:tc>
          <w:tcPr>
            <w:tcW w:w="4820" w:type="dxa"/>
            <w:shd w:val="clear" w:color="auto" w:fill="auto"/>
          </w:tcPr>
          <w:p w14:paraId="0637CED9" w14:textId="77777777" w:rsidR="001C530C" w:rsidRPr="00C669B7" w:rsidRDefault="001C530C" w:rsidP="00950CC7">
            <w:pPr>
              <w:tabs>
                <w:tab w:val="left" w:pos="821"/>
                <w:tab w:val="left" w:pos="4260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  <w:color w:val="000000"/>
              </w:rPr>
              <w:t>МБДОУ «Высокогорский детский сад «</w:t>
            </w:r>
            <w:r>
              <w:rPr>
                <w:rFonts w:ascii="Times New Roman" w:eastAsia="Calibri" w:hAnsi="Times New Roman" w:cs="Times New Roman"/>
                <w:color w:val="000000"/>
              </w:rPr>
              <w:t>Байгыш</w:t>
            </w:r>
            <w:r w:rsidRPr="00C669B7">
              <w:rPr>
                <w:rFonts w:ascii="Times New Roman" w:eastAsia="Calibri" w:hAnsi="Times New Roman" w:cs="Times New Roman"/>
                <w:color w:val="000000"/>
              </w:rPr>
              <w:t>»</w:t>
            </w:r>
          </w:p>
        </w:tc>
        <w:tc>
          <w:tcPr>
            <w:tcW w:w="4327" w:type="dxa"/>
            <w:shd w:val="clear" w:color="auto" w:fill="auto"/>
          </w:tcPr>
          <w:p w14:paraId="26070A30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Родитель:             ___________________________</w:t>
            </w:r>
          </w:p>
        </w:tc>
      </w:tr>
      <w:tr w:rsidR="001C530C" w:rsidRPr="00C669B7" w14:paraId="64A452CC" w14:textId="77777777" w:rsidTr="00950CC7">
        <w:trPr>
          <w:gridAfter w:val="1"/>
          <w:wAfter w:w="77" w:type="dxa"/>
          <w:trHeight w:val="632"/>
        </w:trPr>
        <w:tc>
          <w:tcPr>
            <w:tcW w:w="4820" w:type="dxa"/>
            <w:shd w:val="clear" w:color="auto" w:fill="auto"/>
          </w:tcPr>
          <w:p w14:paraId="6DBF5BEA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Адрес: 422701, Высокогорский район, </w:t>
            </w:r>
          </w:p>
          <w:p w14:paraId="61360024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с. Высокая Гора, ул.</w:t>
            </w:r>
            <w:r>
              <w:rPr>
                <w:rFonts w:ascii="Times New Roman" w:eastAsia="Calibri" w:hAnsi="Times New Roman" w:cs="Times New Roman"/>
              </w:rPr>
              <w:t xml:space="preserve"> Рождественская, д.2</w:t>
            </w:r>
          </w:p>
        </w:tc>
        <w:tc>
          <w:tcPr>
            <w:tcW w:w="4327" w:type="dxa"/>
            <w:shd w:val="clear" w:color="auto" w:fill="auto"/>
          </w:tcPr>
          <w:p w14:paraId="6FB040B6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u w:val="single"/>
              </w:rPr>
            </w:pPr>
            <w:r w:rsidRPr="00C669B7">
              <w:rPr>
                <w:rFonts w:ascii="Times New Roman" w:eastAsia="Calibri" w:hAnsi="Times New Roman" w:cs="Times New Roman"/>
              </w:rPr>
              <w:t>Паспортные данные</w:t>
            </w:r>
            <w:r w:rsidRPr="00C669B7">
              <w:rPr>
                <w:rFonts w:ascii="Times New Roman" w:eastAsia="Calibri" w:hAnsi="Times New Roman" w:cs="Times New Roman"/>
                <w:u w:val="single"/>
              </w:rPr>
              <w:t>:</w:t>
            </w:r>
            <w:r w:rsidRPr="00C669B7">
              <w:rPr>
                <w:rFonts w:ascii="Times New Roman" w:eastAsia="Calibri" w:hAnsi="Times New Roman" w:cs="Times New Roman"/>
              </w:rPr>
              <w:t xml:space="preserve"> ___________________________</w:t>
            </w:r>
          </w:p>
          <w:p w14:paraId="57AF8BF0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  <w:u w:val="single"/>
              </w:rPr>
              <w:t xml:space="preserve"> </w:t>
            </w:r>
            <w:r w:rsidRPr="00C669B7">
              <w:rPr>
                <w:rFonts w:ascii="Times New Roman" w:eastAsia="Calibri" w:hAnsi="Times New Roman" w:cs="Times New Roman"/>
              </w:rPr>
              <w:t>___________</w:t>
            </w:r>
            <w:r>
              <w:rPr>
                <w:rFonts w:ascii="Times New Roman" w:eastAsia="Calibri" w:hAnsi="Times New Roman" w:cs="Times New Roman"/>
              </w:rPr>
              <w:t>______________________________</w:t>
            </w:r>
          </w:p>
          <w:p w14:paraId="04985FEA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_________________________________________</w:t>
            </w:r>
          </w:p>
        </w:tc>
      </w:tr>
      <w:tr w:rsidR="001C530C" w:rsidRPr="00C669B7" w14:paraId="74E28491" w14:textId="77777777" w:rsidTr="00950CC7">
        <w:trPr>
          <w:gridAfter w:val="1"/>
          <w:wAfter w:w="77" w:type="dxa"/>
          <w:trHeight w:val="555"/>
        </w:trPr>
        <w:tc>
          <w:tcPr>
            <w:tcW w:w="4820" w:type="dxa"/>
            <w:shd w:val="clear" w:color="auto" w:fill="auto"/>
          </w:tcPr>
          <w:p w14:paraId="0F093E32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ИНН/КПП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C669B7">
              <w:rPr>
                <w:rFonts w:ascii="Times New Roman" w:eastAsia="Calibri" w:hAnsi="Times New Roman" w:cs="Times New Roman"/>
              </w:rPr>
              <w:t>16</w:t>
            </w:r>
            <w:r>
              <w:rPr>
                <w:rFonts w:ascii="Times New Roman" w:eastAsia="Calibri" w:hAnsi="Times New Roman" w:cs="Times New Roman"/>
                <w:lang w:val="tt-RU"/>
              </w:rPr>
              <w:t>16033453</w:t>
            </w:r>
            <w:r w:rsidRPr="00C669B7">
              <w:rPr>
                <w:rFonts w:ascii="Times New Roman" w:eastAsia="Calibri" w:hAnsi="Times New Roman" w:cs="Times New Roman"/>
              </w:rPr>
              <w:t>/16</w:t>
            </w:r>
            <w:r>
              <w:rPr>
                <w:rFonts w:ascii="Times New Roman" w:eastAsia="Calibri" w:hAnsi="Times New Roman" w:cs="Times New Roman"/>
              </w:rPr>
              <w:t>5901001</w:t>
            </w:r>
          </w:p>
          <w:p w14:paraId="70A3AEB8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Банковские реквизиты: </w:t>
            </w:r>
            <w:r>
              <w:rPr>
                <w:rFonts w:ascii="Times New Roman" w:eastAsia="Calibri" w:hAnsi="Times New Roman" w:cs="Times New Roman"/>
              </w:rPr>
              <w:t>ОТДЕЛЕНИЕ-НБ РЕСПУБЛИКА ТАТАРСТАН БАНКА РОССИИ//УФК по Республике Татарстан г. Казань</w:t>
            </w:r>
          </w:p>
          <w:p w14:paraId="5272CFA4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БИК </w:t>
            </w:r>
            <w:r>
              <w:rPr>
                <w:rFonts w:ascii="Times New Roman" w:eastAsia="Calibri" w:hAnsi="Times New Roman" w:cs="Times New Roman"/>
              </w:rPr>
              <w:t>019205400</w:t>
            </w:r>
          </w:p>
          <w:p w14:paraId="199497BA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Расчетный счет </w:t>
            </w:r>
            <w:r>
              <w:rPr>
                <w:rFonts w:ascii="Times New Roman" w:eastAsia="Calibri" w:hAnsi="Times New Roman" w:cs="Times New Roman"/>
              </w:rPr>
              <w:t>03234643926220001100</w:t>
            </w:r>
          </w:p>
        </w:tc>
        <w:tc>
          <w:tcPr>
            <w:tcW w:w="4327" w:type="dxa"/>
            <w:shd w:val="clear" w:color="auto" w:fill="auto"/>
          </w:tcPr>
          <w:p w14:paraId="748D898B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u w:val="single"/>
              </w:rPr>
            </w:pPr>
            <w:r w:rsidRPr="00C669B7">
              <w:rPr>
                <w:rFonts w:ascii="Times New Roman" w:eastAsia="Calibri" w:hAnsi="Times New Roman" w:cs="Times New Roman"/>
              </w:rPr>
              <w:t>Телефон: _______________________________</w:t>
            </w:r>
          </w:p>
        </w:tc>
      </w:tr>
      <w:tr w:rsidR="001C530C" w:rsidRPr="00C669B7" w14:paraId="2FF527AD" w14:textId="77777777" w:rsidTr="00950CC7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14:paraId="31049E3F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Телефон: </w:t>
            </w:r>
            <w:r>
              <w:rPr>
                <w:rFonts w:ascii="Times New Roman" w:eastAsia="Calibri" w:hAnsi="Times New Roman" w:cs="Times New Roman"/>
              </w:rPr>
              <w:t>2092600</w:t>
            </w:r>
          </w:p>
          <w:p w14:paraId="19379C33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Заведующий МБДОУ «Высокогорский детский сад «</w:t>
            </w:r>
            <w:r>
              <w:rPr>
                <w:rFonts w:ascii="Times New Roman" w:eastAsia="Calibri" w:hAnsi="Times New Roman" w:cs="Times New Roman"/>
              </w:rPr>
              <w:t>Байгыш</w:t>
            </w:r>
            <w:r w:rsidRPr="00C669B7">
              <w:rPr>
                <w:rFonts w:ascii="Times New Roman" w:eastAsia="Calibri" w:hAnsi="Times New Roman" w:cs="Times New Roman"/>
              </w:rPr>
              <w:t xml:space="preserve">»            </w:t>
            </w:r>
          </w:p>
        </w:tc>
        <w:tc>
          <w:tcPr>
            <w:tcW w:w="4327" w:type="dxa"/>
            <w:vMerge w:val="restart"/>
            <w:shd w:val="clear" w:color="auto" w:fill="auto"/>
          </w:tcPr>
          <w:p w14:paraId="057004AE" w14:textId="77777777" w:rsidR="001C530C" w:rsidRPr="00C669B7" w:rsidRDefault="001C530C" w:rsidP="00950CC7">
            <w:pPr>
              <w:tabs>
                <w:tab w:val="left" w:pos="821"/>
              </w:tabs>
              <w:ind w:left="459" w:hanging="459"/>
              <w:jc w:val="both"/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______________________________________</w:t>
            </w:r>
            <w:r>
              <w:rPr>
                <w:rFonts w:ascii="Times New Roman" w:eastAsia="Calibri" w:hAnsi="Times New Roman" w:cs="Times New Roman"/>
              </w:rPr>
              <w:t>___</w:t>
            </w:r>
          </w:p>
          <w:p w14:paraId="35704ADF" w14:textId="77777777" w:rsidR="001C530C" w:rsidRPr="00C669B7" w:rsidRDefault="001C530C" w:rsidP="00950CC7">
            <w:pPr>
              <w:tabs>
                <w:tab w:val="left" w:pos="821"/>
              </w:tabs>
              <w:ind w:left="459" w:hanging="459"/>
              <w:jc w:val="center"/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(подпись)</w:t>
            </w:r>
          </w:p>
        </w:tc>
      </w:tr>
      <w:tr w:rsidR="001C530C" w:rsidRPr="00C669B7" w14:paraId="2E46C017" w14:textId="77777777" w:rsidTr="00950CC7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14:paraId="6AFFE971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_____________    </w:t>
            </w:r>
            <w:r>
              <w:rPr>
                <w:rFonts w:ascii="Times New Roman" w:eastAsia="Calibri" w:hAnsi="Times New Roman" w:cs="Times New Roman"/>
              </w:rPr>
              <w:t>Диярова Э.Р</w:t>
            </w:r>
            <w:r w:rsidRPr="00C669B7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327" w:type="dxa"/>
            <w:vMerge/>
            <w:shd w:val="clear" w:color="auto" w:fill="auto"/>
          </w:tcPr>
          <w:p w14:paraId="76AB8CD5" w14:textId="77777777" w:rsidR="001C530C" w:rsidRPr="00C669B7" w:rsidRDefault="001C530C" w:rsidP="00950CC7">
            <w:pPr>
              <w:tabs>
                <w:tab w:val="left" w:pos="821"/>
              </w:tabs>
              <w:ind w:left="459" w:hanging="459"/>
              <w:rPr>
                <w:rFonts w:ascii="Times New Roman" w:eastAsia="Calibri" w:hAnsi="Times New Roman" w:cs="Times New Roman"/>
              </w:rPr>
            </w:pPr>
          </w:p>
        </w:tc>
      </w:tr>
      <w:tr w:rsidR="001C530C" w:rsidRPr="00C669B7" w14:paraId="04082164" w14:textId="77777777" w:rsidTr="00950CC7">
        <w:trPr>
          <w:gridAfter w:val="1"/>
          <w:wAfter w:w="77" w:type="dxa"/>
          <w:trHeight w:val="390"/>
        </w:trPr>
        <w:tc>
          <w:tcPr>
            <w:tcW w:w="4820" w:type="dxa"/>
            <w:shd w:val="clear" w:color="auto" w:fill="auto"/>
          </w:tcPr>
          <w:p w14:paraId="6B43FDCE" w14:textId="77777777" w:rsidR="001C530C" w:rsidRPr="00C669B7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7" w:type="dxa"/>
            <w:shd w:val="clear" w:color="auto" w:fill="auto"/>
          </w:tcPr>
          <w:p w14:paraId="2A6CC4AB" w14:textId="77777777" w:rsidR="001C530C" w:rsidRPr="00C669B7" w:rsidRDefault="001C530C" w:rsidP="00950CC7">
            <w:pPr>
              <w:jc w:val="both"/>
              <w:rPr>
                <w:rFonts w:ascii="Times New Roman" w:hAnsi="Times New Roman" w:cs="Times New Roman"/>
              </w:rPr>
            </w:pPr>
            <w:r w:rsidRPr="00C669B7">
              <w:rPr>
                <w:rFonts w:ascii="Times New Roman" w:hAnsi="Times New Roman" w:cs="Times New Roman"/>
              </w:rPr>
              <w:t>Отметка о получении 2-го экземпляра Заказчиком</w:t>
            </w:r>
          </w:p>
          <w:p w14:paraId="29C19F47" w14:textId="77777777" w:rsidR="001C530C" w:rsidRPr="004B619D" w:rsidRDefault="001C530C" w:rsidP="00950CC7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669B7">
              <w:rPr>
                <w:rFonts w:ascii="Times New Roman" w:hAnsi="Times New Roman" w:cs="Times New Roman"/>
              </w:rPr>
              <w:t xml:space="preserve">Подпись: ____________ Дата: </w:t>
            </w:r>
            <w:r w:rsidRPr="00C669B7">
              <w:rPr>
                <w:rFonts w:ascii="Times New Roman" w:hAnsi="Times New Roman" w:cs="Times New Roman"/>
                <w:b/>
              </w:rPr>
              <w:t>________________________</w:t>
            </w:r>
          </w:p>
        </w:tc>
      </w:tr>
    </w:tbl>
    <w:p w14:paraId="46F5AE74" w14:textId="77777777" w:rsidR="001C530C" w:rsidRDefault="001C530C" w:rsidP="001C530C"/>
    <w:sectPr w:rsidR="001C5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90CAD"/>
    <w:multiLevelType w:val="hybridMultilevel"/>
    <w:tmpl w:val="9A948A14"/>
    <w:lvl w:ilvl="0" w:tplc="256268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953"/>
    <w:rsid w:val="001C530C"/>
    <w:rsid w:val="005722CB"/>
    <w:rsid w:val="00C1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30BE5"/>
  <w15:chartTrackingRefBased/>
  <w15:docId w15:val="{00C2715A-A16D-4BB4-9E3E-C20B2CAEF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53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2628</Words>
  <Characters>14986</Characters>
  <Application>Microsoft Office Word</Application>
  <DocSecurity>0</DocSecurity>
  <Lines>124</Lines>
  <Paragraphs>35</Paragraphs>
  <ScaleCrop>false</ScaleCrop>
  <Company/>
  <LinksUpToDate>false</LinksUpToDate>
  <CharactersWithSpaces>17579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 Diyarova</dc:creator>
  <cp:keywords/>
  <dc:description/>
  <cp:lastModifiedBy>Elvira Diyarova</cp:lastModifiedBy>
  <cp:revision>3</cp:revision>
  <dcterms:created xsi:type="dcterms:W3CDTF">2023-06-02T06:49:00Z</dcterms:created>
  <dcterms:modified xsi:type="dcterms:W3CDTF">2023-06-02T10:29:00Z</dcterms:modified>
</cp:coreProperties>
</file>