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DE34D" w14:textId="77777777" w:rsidR="001D3A79" w:rsidRDefault="001D3A79" w:rsidP="00CC65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7159BFB" w14:textId="51B00AF1" w:rsidR="001D3A79" w:rsidRDefault="001D3A79" w:rsidP="00CC65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4C69756A" wp14:editId="31818AA1">
            <wp:extent cx="5939790" cy="2067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12F80" w14:textId="1795C0E4" w:rsidR="00CC6520" w:rsidRPr="00CC6520" w:rsidRDefault="00CC6520" w:rsidP="00CC65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CC6520">
        <w:rPr>
          <w:rFonts w:ascii="Times New Roman" w:hAnsi="Times New Roman"/>
          <w:b/>
          <w:sz w:val="24"/>
          <w:szCs w:val="24"/>
        </w:rPr>
        <w:t>ПОРЯДОК  ОФОРМЛЕНИЯ</w:t>
      </w:r>
      <w:proofErr w:type="gramEnd"/>
      <w:r w:rsidRPr="00CC6520">
        <w:rPr>
          <w:rFonts w:ascii="Times New Roman" w:hAnsi="Times New Roman"/>
          <w:b/>
          <w:sz w:val="24"/>
          <w:szCs w:val="24"/>
        </w:rPr>
        <w:t xml:space="preserve"> </w:t>
      </w:r>
    </w:p>
    <w:p w14:paraId="5C381891" w14:textId="77777777" w:rsidR="00CC6520" w:rsidRPr="00CC6520" w:rsidRDefault="00CC6520" w:rsidP="00CC65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6520">
        <w:rPr>
          <w:rFonts w:ascii="Times New Roman" w:hAnsi="Times New Roman"/>
          <w:b/>
          <w:sz w:val="24"/>
          <w:szCs w:val="24"/>
        </w:rPr>
        <w:t>ВОЗНИКНОВЕНИЯ, ПРИОСТАНОВЛЕНИЯ И ПРЕКРАЩЕНИЯ ОБРАЗОВАТЕЛЬНЫХ ОТНОШЕНИЙ</w:t>
      </w:r>
    </w:p>
    <w:p w14:paraId="6F134F0F" w14:textId="38D9B69B" w:rsidR="00CC6520" w:rsidRPr="000827E6" w:rsidRDefault="00CC6520" w:rsidP="000827E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C6520">
        <w:rPr>
          <w:rFonts w:ascii="Times New Roman" w:hAnsi="Times New Roman"/>
          <w:b/>
          <w:sz w:val="24"/>
          <w:szCs w:val="24"/>
        </w:rPr>
        <w:t xml:space="preserve"> МЕЖДУ МБДОУ </w:t>
      </w:r>
      <w:r w:rsidR="00131448">
        <w:rPr>
          <w:rFonts w:ascii="Times New Roman" w:hAnsi="Times New Roman"/>
          <w:b/>
          <w:sz w:val="24"/>
          <w:szCs w:val="24"/>
        </w:rPr>
        <w:t xml:space="preserve">-ДЕТСКИЙ САД </w:t>
      </w:r>
      <w:r w:rsidRPr="00CC6520">
        <w:rPr>
          <w:rFonts w:ascii="Times New Roman" w:hAnsi="Times New Roman"/>
          <w:b/>
          <w:sz w:val="24"/>
          <w:szCs w:val="24"/>
        </w:rPr>
        <w:t>«</w:t>
      </w:r>
      <w:r w:rsidR="00131448">
        <w:rPr>
          <w:rFonts w:ascii="Times New Roman" w:hAnsi="Times New Roman"/>
          <w:b/>
          <w:sz w:val="24"/>
          <w:szCs w:val="24"/>
        </w:rPr>
        <w:t>МИЛЭШКЭЙ</w:t>
      </w:r>
      <w:r w:rsidRPr="00CC6520">
        <w:rPr>
          <w:rFonts w:ascii="Times New Roman" w:hAnsi="Times New Roman"/>
          <w:b/>
          <w:sz w:val="24"/>
          <w:szCs w:val="24"/>
        </w:rPr>
        <w:t>»</w:t>
      </w:r>
      <w:r w:rsidR="000827E6">
        <w:rPr>
          <w:rFonts w:ascii="Times New Roman" w:hAnsi="Times New Roman"/>
          <w:b/>
          <w:sz w:val="24"/>
          <w:szCs w:val="24"/>
        </w:rPr>
        <w:t xml:space="preserve"> </w:t>
      </w:r>
      <w:r w:rsidRPr="000827E6">
        <w:rPr>
          <w:rFonts w:ascii="Times New Roman" w:hAnsi="Times New Roman"/>
          <w:b/>
          <w:sz w:val="24"/>
          <w:szCs w:val="24"/>
        </w:rPr>
        <w:t>И РОДИТЕЛЯМИ (ЗАКОННЫМИ ПРЕДСТАВИТЕЛЯМИ) ВОСПИТАННИКОВ</w:t>
      </w:r>
    </w:p>
    <w:p w14:paraId="52CCF13A" w14:textId="77777777" w:rsidR="00CC6520" w:rsidRDefault="00CC6520" w:rsidP="00CC6520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B4F24CD" w14:textId="77777777" w:rsidR="00CC6520" w:rsidRDefault="00CC6520" w:rsidP="00CC6520">
      <w:pPr>
        <w:shd w:val="clear" w:color="auto" w:fill="FFFFFF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1.Общие положения</w:t>
      </w:r>
    </w:p>
    <w:p w14:paraId="46438112" w14:textId="77777777" w:rsidR="00CC6520" w:rsidRDefault="00CC6520" w:rsidP="00CC6520">
      <w:pPr>
        <w:pStyle w:val="a4"/>
        <w:spacing w:before="0" w:beforeAutospacing="0" w:after="0" w:afterAutospacing="0"/>
        <w:ind w:firstLine="708"/>
        <w:jc w:val="both"/>
      </w:pPr>
      <w:r>
        <w:t>1.</w:t>
      </w:r>
      <w:proofErr w:type="gramStart"/>
      <w:r>
        <w:t>1.Настоящее</w:t>
      </w:r>
      <w:proofErr w:type="gramEnd"/>
      <w:r>
        <w:t xml:space="preserve"> Положение разработано в соответствии с Федеральным законом от 29.12.2012 г. № 273-ФЗ «Об образовании в Российской Федерации», Конституцией РФ, Уставом образовательного учреждения.</w:t>
      </w:r>
    </w:p>
    <w:p w14:paraId="26BB7D03" w14:textId="77777777" w:rsidR="00CC6520" w:rsidRDefault="00CC6520" w:rsidP="00CC652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1.2. Настоящее Положение разработано в целях обеспечения и соблюдения конституционных прав граждан Российской Федерации на дошкольное образование.</w:t>
      </w:r>
    </w:p>
    <w:p w14:paraId="01B79E08" w14:textId="77777777" w:rsidR="00CC6520" w:rsidRDefault="00CC6520" w:rsidP="00CC652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 3. Данный документ регулирует порядок оформления возникновения, приостановления и прекращения отношений между образовательным учреждением и родителями (законными представителями) несовершеннолетних воспитанников.</w:t>
      </w:r>
    </w:p>
    <w:p w14:paraId="7C364662" w14:textId="77777777" w:rsidR="00CC6520" w:rsidRDefault="00CC6520" w:rsidP="00CC6520">
      <w:pPr>
        <w:pStyle w:val="a3"/>
        <w:spacing w:before="0" w:beforeAutospacing="0" w:after="0" w:afterAutospacing="0"/>
        <w:jc w:val="both"/>
      </w:pPr>
      <w:r>
        <w:t xml:space="preserve">          1.4. Под образовательными отношениями  понимается совокупность общественных отношений по реализации права граждан на образование, целью которых является освоение воспитанниками (обучающимися)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образование.</w:t>
      </w:r>
    </w:p>
    <w:p w14:paraId="4937279F" w14:textId="77777777" w:rsidR="00CC6520" w:rsidRDefault="00CC6520" w:rsidP="00CC6520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1.5. Участники образовательных отношений – воспитанники, родители (законные представители) несовершеннолетних воспитанников, педагогические работники и их представители, организации, осуществляющие образовательную деятельность. </w:t>
      </w:r>
    </w:p>
    <w:p w14:paraId="7A11F1DF" w14:textId="77777777" w:rsidR="00131448" w:rsidRDefault="00131448" w:rsidP="00CC6520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74B9176" w14:textId="133F2F9A" w:rsidR="00CC6520" w:rsidRDefault="00CC6520" w:rsidP="00CC6520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 Порядок оформления возникновения образовательных отношений</w:t>
      </w:r>
    </w:p>
    <w:p w14:paraId="69183182" w14:textId="77777777" w:rsidR="00CC6520" w:rsidRDefault="00CC6520" w:rsidP="00CC6520">
      <w:pPr>
        <w:tabs>
          <w:tab w:val="left" w:pos="0"/>
          <w:tab w:val="left" w:pos="99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2.1. Основанием возникновения образовательных отношений между образовательной организацией и родителями (законными представителями) является приказ руководителя ДОУ о зачислении детей в образовательное учреждение, сформированный на основе направления Комиссии по распределению детей.</w:t>
      </w:r>
    </w:p>
    <w:p w14:paraId="603039AB" w14:textId="77777777" w:rsidR="00CC6520" w:rsidRDefault="00CC6520" w:rsidP="00CC6520">
      <w:pPr>
        <w:tabs>
          <w:tab w:val="left" w:pos="-4950"/>
          <w:tab w:val="left" w:pos="132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2.2. Родители (законные </w:t>
      </w:r>
      <w:proofErr w:type="gramStart"/>
      <w:r>
        <w:rPr>
          <w:rFonts w:ascii="Times New Roman" w:hAnsi="Times New Roman"/>
          <w:sz w:val="24"/>
          <w:szCs w:val="24"/>
        </w:rPr>
        <w:t>представители)  воспитанника</w:t>
      </w:r>
      <w:proofErr w:type="gramEnd"/>
      <w:r>
        <w:rPr>
          <w:rFonts w:ascii="Times New Roman" w:hAnsi="Times New Roman"/>
          <w:sz w:val="24"/>
          <w:szCs w:val="24"/>
        </w:rPr>
        <w:t>, зачисленного в образовательное учреждение, обязаны явиться к руководителю образовательного учреждения  для заключения договора об образовании, ознакомления с условиями, режимом и спецификой организации образовательной деятельности образовательного учреждения.</w:t>
      </w:r>
    </w:p>
    <w:p w14:paraId="35212F1C" w14:textId="77777777" w:rsidR="00CC6520" w:rsidRDefault="00CC6520" w:rsidP="00CC65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2.3. Договор об образовании заключается в двух экземплярах между: организацией, осуществляющей образовательную деятельность, и родителями </w:t>
      </w:r>
      <w:hyperlink r:id="rId7" w:tooltip="Справочная информация: &quot;Законные представители&quot; (Материал подготовлен специалистами КонсультантПлюс){КонсультантПлюс}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(законными </w:t>
        </w:r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lastRenderedPageBreak/>
          <w:t>представителями)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несовершеннолетнего лица.  </w:t>
      </w:r>
    </w:p>
    <w:p w14:paraId="551924C8" w14:textId="77777777" w:rsidR="00CC6520" w:rsidRDefault="00CC6520" w:rsidP="00CC6520">
      <w:pPr>
        <w:tabs>
          <w:tab w:val="left" w:pos="-4950"/>
          <w:tab w:val="left" w:pos="132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2.4. Права и обязанности воспитанника, предусмотренные законодательством об образовании и локальными нормативными актами </w:t>
      </w:r>
      <w:r>
        <w:rPr>
          <w:rFonts w:ascii="Times New Roman" w:hAnsi="Times New Roman"/>
          <w:bCs/>
          <w:sz w:val="24"/>
          <w:szCs w:val="24"/>
        </w:rPr>
        <w:t>образовательного</w:t>
      </w:r>
      <w:r>
        <w:rPr>
          <w:rFonts w:ascii="Times New Roman" w:hAnsi="Times New Roman"/>
          <w:sz w:val="24"/>
          <w:szCs w:val="24"/>
        </w:rPr>
        <w:t xml:space="preserve"> учреждения, возникают у лица, принятого на </w:t>
      </w:r>
      <w:proofErr w:type="gramStart"/>
      <w:r>
        <w:rPr>
          <w:rFonts w:ascii="Times New Roman" w:hAnsi="Times New Roman"/>
          <w:sz w:val="24"/>
          <w:szCs w:val="24"/>
        </w:rPr>
        <w:t>обучение,  с</w:t>
      </w:r>
      <w:proofErr w:type="gramEnd"/>
      <w:r>
        <w:rPr>
          <w:rFonts w:ascii="Times New Roman" w:hAnsi="Times New Roman"/>
          <w:sz w:val="24"/>
          <w:szCs w:val="24"/>
        </w:rPr>
        <w:t xml:space="preserve"> даты зачисления в </w:t>
      </w:r>
      <w:r>
        <w:rPr>
          <w:rFonts w:ascii="Times New Roman" w:hAnsi="Times New Roman"/>
          <w:bCs/>
          <w:sz w:val="24"/>
          <w:szCs w:val="24"/>
        </w:rPr>
        <w:t>образовательное</w:t>
      </w:r>
      <w:r>
        <w:rPr>
          <w:rFonts w:ascii="Times New Roman" w:hAnsi="Times New Roman"/>
          <w:sz w:val="24"/>
          <w:szCs w:val="24"/>
        </w:rPr>
        <w:t xml:space="preserve"> учреждение.</w:t>
      </w:r>
    </w:p>
    <w:p w14:paraId="40A4DDCE" w14:textId="77777777" w:rsidR="00CC6520" w:rsidRDefault="00CC6520" w:rsidP="00CC65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 Порядок </w:t>
      </w:r>
      <w:r>
        <w:rPr>
          <w:rFonts w:ascii="Times New Roman" w:hAnsi="Times New Roman"/>
          <w:b/>
          <w:sz w:val="24"/>
          <w:szCs w:val="24"/>
        </w:rPr>
        <w:t>изменения образовательных отношений</w:t>
      </w:r>
    </w:p>
    <w:p w14:paraId="0FDDF6D0" w14:textId="77777777" w:rsidR="00CC6520" w:rsidRDefault="00CC6520" w:rsidP="00CC65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3.</w:t>
      </w:r>
      <w:proofErr w:type="gramStart"/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Образовательные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отношения изменяются в случае изменения условий получения воспитанниками образования по конкретной основной или дополнительной образовательной программе, повлекшего за собой изменение взаимных прав и обязанностей воспитанника и организации, осуществляющей образовательную деятельность.</w:t>
      </w:r>
    </w:p>
    <w:p w14:paraId="51524E45" w14:textId="77777777" w:rsidR="00CC6520" w:rsidRDefault="00CC6520" w:rsidP="00CC65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3.2. 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Образовательные отношения могут быть изменены как по инициативе родителей </w:t>
      </w:r>
      <w:hyperlink r:id="rId8" w:tooltip="Справочная информация: &quot;Законные представители&quot; (Материал подготовлен специалистами КонсультантПлюс){КонсультантПлюс}" w:history="1">
        <w:r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(законных представителей)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несовершеннолетнего воспитанника  по заявлению в письменной форме, так и по инициативе организации, осуществляющей образовательную деятельность.</w:t>
      </w:r>
    </w:p>
    <w:p w14:paraId="5D919C8F" w14:textId="77777777" w:rsidR="00CC6520" w:rsidRDefault="00CC6520" w:rsidP="00CC65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3.3. </w:t>
      </w:r>
      <w:r>
        <w:rPr>
          <w:rFonts w:ascii="Times New Roman" w:hAnsi="Times New Roman" w:cs="Times New Roman"/>
          <w:sz w:val="24"/>
          <w:szCs w:val="24"/>
        </w:rPr>
        <w:t>Основанием для изменения образовательных отношений является распорядительный акт организации, осуществляющей образовательную деятельность, изданный руководителем этой организации или уполномоченным им лицом. Если с родителями (законными представителями) несовершеннолетнего воспитанника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14:paraId="362FFE94" w14:textId="77777777" w:rsidR="00CC6520" w:rsidRDefault="00CC6520" w:rsidP="00CC65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3.4. </w:t>
      </w:r>
      <w:r>
        <w:rPr>
          <w:rFonts w:ascii="Times New Roman" w:hAnsi="Times New Roman" w:cs="Times New Roman"/>
          <w:sz w:val="24"/>
          <w:szCs w:val="24"/>
        </w:rPr>
        <w:t>Права и обязанности воспитанника, предусмотренные законодательством об образовании и локальными нормативными актами организации, осуществляющей образовательную деятельность, изменяются с даты издания распорядительного акта или с иной указанной в нем даты.</w:t>
      </w:r>
    </w:p>
    <w:p w14:paraId="6A464B6E" w14:textId="77777777" w:rsidR="00CC6520" w:rsidRDefault="00CC6520" w:rsidP="00CC652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25C8A8BC" w14:textId="77777777" w:rsidR="00CC6520" w:rsidRPr="00CC6520" w:rsidRDefault="00CC6520" w:rsidP="00CC6520">
      <w:pPr>
        <w:shd w:val="clear" w:color="auto" w:fill="FFFFFF"/>
        <w:spacing w:after="0"/>
        <w:jc w:val="center"/>
        <w:rPr>
          <w:rFonts w:ascii="Times New Roman" w:hAnsi="Times New Roman"/>
          <w:sz w:val="24"/>
          <w:szCs w:val="24"/>
        </w:rPr>
      </w:pPr>
      <w:r w:rsidRPr="00CC6520">
        <w:rPr>
          <w:rStyle w:val="a6"/>
          <w:rFonts w:ascii="Times New Roman" w:hAnsi="Times New Roman"/>
          <w:color w:val="000000"/>
          <w:sz w:val="24"/>
          <w:szCs w:val="24"/>
        </w:rPr>
        <w:t>4.      Приостановление образовательных отношений</w:t>
      </w:r>
    </w:p>
    <w:p w14:paraId="1DFDEBBF" w14:textId="77777777" w:rsidR="00CC6520" w:rsidRDefault="00CC6520" w:rsidP="00CC6520">
      <w:pPr>
        <w:spacing w:after="0"/>
        <w:ind w:firstLine="5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   Образовательные отношения могут быть приостановлены на основании письменного заявления родителей (законных представителей) о временном выбытии воспитанника из Учреждения с сохранением места.</w:t>
      </w:r>
    </w:p>
    <w:p w14:paraId="3149C1C0" w14:textId="77777777" w:rsidR="00CC6520" w:rsidRDefault="00CC6520" w:rsidP="00CC6520">
      <w:pPr>
        <w:spacing w:after="0"/>
        <w:ind w:firstLine="5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   Причинами, дающими право на сохранение места за ребенком в Учреждении, являются:</w:t>
      </w:r>
    </w:p>
    <w:p w14:paraId="759AA189" w14:textId="77777777" w:rsidR="00CC6520" w:rsidRDefault="00CC6520" w:rsidP="00CC6520">
      <w:pPr>
        <w:spacing w:after="0"/>
        <w:ind w:firstLine="5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      </w:t>
      </w:r>
      <w:r>
        <w:rPr>
          <w:rFonts w:ascii="Times New Roman" w:hAnsi="Times New Roman"/>
          <w:bCs/>
          <w:sz w:val="24"/>
          <w:szCs w:val="24"/>
        </w:rPr>
        <w:sym w:font="Symbol" w:char="F02D"/>
      </w:r>
      <w:r>
        <w:rPr>
          <w:rFonts w:ascii="Times New Roman" w:hAnsi="Times New Roman"/>
          <w:bCs/>
          <w:sz w:val="24"/>
          <w:szCs w:val="24"/>
        </w:rPr>
        <w:t xml:space="preserve"> Состояние здоровья, не позволяющее в течение определенного периода посещать Учреждение (при наличии медицинского документа);</w:t>
      </w:r>
    </w:p>
    <w:p w14:paraId="48340D37" w14:textId="77777777" w:rsidR="00CC6520" w:rsidRDefault="00CC6520" w:rsidP="00CC6520">
      <w:pPr>
        <w:spacing w:after="0"/>
        <w:ind w:firstLine="5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      </w:t>
      </w:r>
      <w:r>
        <w:rPr>
          <w:rFonts w:ascii="Times New Roman" w:hAnsi="Times New Roman"/>
          <w:bCs/>
          <w:sz w:val="24"/>
          <w:szCs w:val="24"/>
        </w:rPr>
        <w:sym w:font="Symbol" w:char="F02D"/>
      </w:r>
      <w:r>
        <w:rPr>
          <w:rFonts w:ascii="Times New Roman" w:hAnsi="Times New Roman"/>
          <w:bCs/>
          <w:sz w:val="24"/>
          <w:szCs w:val="24"/>
        </w:rPr>
        <w:t xml:space="preserve"> Временное посещение санатория, дошкольного учреждения присмотра и оздоровления (по состоянию здоровья, при наличии направления медицинского учреждения);</w:t>
      </w:r>
    </w:p>
    <w:p w14:paraId="0FEBC7FB" w14:textId="77777777" w:rsidR="00CC6520" w:rsidRDefault="00CC6520" w:rsidP="00CC6520">
      <w:pPr>
        <w:spacing w:after="0"/>
        <w:ind w:firstLine="5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    </w:t>
      </w:r>
      <w:r>
        <w:rPr>
          <w:rFonts w:ascii="Times New Roman" w:hAnsi="Times New Roman"/>
          <w:sz w:val="24"/>
          <w:szCs w:val="24"/>
        </w:rPr>
        <w:t xml:space="preserve">по заявлениям родителей (законных </w:t>
      </w:r>
      <w:proofErr w:type="gramStart"/>
      <w:r>
        <w:rPr>
          <w:rFonts w:ascii="Times New Roman" w:hAnsi="Times New Roman"/>
          <w:sz w:val="24"/>
          <w:szCs w:val="24"/>
        </w:rPr>
        <w:t>представителей)  на</w:t>
      </w:r>
      <w:proofErr w:type="gramEnd"/>
      <w:r>
        <w:rPr>
          <w:rFonts w:ascii="Times New Roman" w:hAnsi="Times New Roman"/>
          <w:sz w:val="24"/>
          <w:szCs w:val="24"/>
        </w:rPr>
        <w:t xml:space="preserve"> время очередных отпусков родителей (законных представителей)</w:t>
      </w:r>
    </w:p>
    <w:p w14:paraId="6363A938" w14:textId="77777777" w:rsidR="00CC6520" w:rsidRDefault="00CC6520" w:rsidP="00CC6520">
      <w:pPr>
        <w:spacing w:after="0"/>
        <w:ind w:firstLine="5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   Возобновление образовательных отношений осуществляется по заявлению родителей, при издании приказа заведующего Учреждением о зачислении воспитанника после временного отсутствия.</w:t>
      </w:r>
    </w:p>
    <w:p w14:paraId="015FBCAA" w14:textId="77777777" w:rsidR="00CC6520" w:rsidRDefault="00CC6520" w:rsidP="00CC6520">
      <w:pPr>
        <w:spacing w:after="0"/>
        <w:ind w:firstLine="5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 Родители (законные представители) несовершеннолетнего обучающегося (воспитанника), для сохранения места представляют в МБДОУ документы, подтверждающие отсутствие воспитанника по </w:t>
      </w:r>
      <w:proofErr w:type="gramStart"/>
      <w:r>
        <w:rPr>
          <w:rFonts w:ascii="Times New Roman" w:hAnsi="Times New Roman"/>
          <w:sz w:val="24"/>
          <w:szCs w:val="24"/>
        </w:rPr>
        <w:t>уважительным  причинам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50D567C6" w14:textId="77777777" w:rsidR="00CC6520" w:rsidRDefault="00CC6520" w:rsidP="00CC6520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5FB029B" w14:textId="77777777" w:rsidR="00CC6520" w:rsidRDefault="00CC6520" w:rsidP="00CC6520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 Порядок прекращения образовательных отношений</w:t>
      </w:r>
    </w:p>
    <w:p w14:paraId="299FB3ED" w14:textId="77777777" w:rsidR="00CC6520" w:rsidRDefault="00CC6520" w:rsidP="00CC6520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5.1. Прекращение образовательных отношений в связи с отчислением воспитанника из учреждения оформляется в соответствии с Порядком и основаниями перевода, отчисления и восстановления обучающихся (воспитанников), утвержденными приказом заведующего Учреждения.</w:t>
      </w:r>
    </w:p>
    <w:p w14:paraId="6EC646BD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5.2. Образовательные отношения прекращаются в связи с </w:t>
      </w:r>
      <w:proofErr w:type="gramStart"/>
      <w:r>
        <w:rPr>
          <w:rFonts w:ascii="Times New Roman" w:hAnsi="Times New Roman"/>
          <w:sz w:val="24"/>
          <w:szCs w:val="24"/>
        </w:rPr>
        <w:t>отчислением  воспитанника</w:t>
      </w:r>
      <w:proofErr w:type="gramEnd"/>
      <w:r>
        <w:rPr>
          <w:rFonts w:ascii="Times New Roman" w:hAnsi="Times New Roman"/>
          <w:sz w:val="24"/>
          <w:szCs w:val="24"/>
        </w:rPr>
        <w:t xml:space="preserve"> из </w:t>
      </w:r>
      <w:r>
        <w:rPr>
          <w:rFonts w:ascii="Times New Roman" w:hAnsi="Times New Roman"/>
          <w:bCs/>
          <w:sz w:val="24"/>
          <w:szCs w:val="24"/>
        </w:rPr>
        <w:t>образовательного</w:t>
      </w:r>
      <w:r>
        <w:rPr>
          <w:rFonts w:ascii="Times New Roman" w:hAnsi="Times New Roman"/>
          <w:sz w:val="24"/>
          <w:szCs w:val="24"/>
        </w:rPr>
        <w:t xml:space="preserve"> учреждения:</w:t>
      </w:r>
    </w:p>
    <w:p w14:paraId="4794B0FA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5.2.1. в связи с получением образования (завершением обучения);</w:t>
      </w:r>
      <w:r>
        <w:rPr>
          <w:rFonts w:ascii="Times New Roman" w:hAnsi="Times New Roman"/>
          <w:color w:val="000000"/>
          <w:sz w:val="24"/>
          <w:szCs w:val="24"/>
        </w:rPr>
        <w:t xml:space="preserve"> Окончанием срока действия Договора является окончание получения ребенком дошкольного образования, предоставление Учреждением образовательной услуги в полном объеме.</w:t>
      </w:r>
    </w:p>
    <w:p w14:paraId="2E564B73" w14:textId="77777777" w:rsidR="00CC6520" w:rsidRDefault="00CC6520" w:rsidP="00CC65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5.2.3. досрочно по основаниям, установленным законодательством об образовании.  </w:t>
      </w:r>
    </w:p>
    <w:p w14:paraId="3F995272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5.3. Образовательные отношения могут быть прекращены досрочно в следующих случаях:</w:t>
      </w:r>
    </w:p>
    <w:p w14:paraId="77FCA6D1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5.3.1.  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другое </w:t>
      </w:r>
      <w:r>
        <w:rPr>
          <w:rFonts w:ascii="Times New Roman" w:hAnsi="Times New Roman"/>
          <w:bCs/>
          <w:sz w:val="24"/>
          <w:szCs w:val="24"/>
        </w:rPr>
        <w:t>образовательное</w:t>
      </w:r>
      <w:r>
        <w:rPr>
          <w:rFonts w:ascii="Times New Roman" w:hAnsi="Times New Roman"/>
          <w:sz w:val="24"/>
          <w:szCs w:val="24"/>
        </w:rPr>
        <w:t xml:space="preserve"> учреждение;</w:t>
      </w:r>
    </w:p>
    <w:p w14:paraId="3298A41A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5.3.2. по обстоятельствам, не зависящим от воли родителей (законных представителей) несовершеннолетнего воспитанника и </w:t>
      </w:r>
      <w:r>
        <w:rPr>
          <w:rFonts w:ascii="Times New Roman" w:hAnsi="Times New Roman"/>
          <w:bCs/>
          <w:sz w:val="24"/>
          <w:szCs w:val="24"/>
        </w:rPr>
        <w:t>образовательного</w:t>
      </w:r>
      <w:r>
        <w:rPr>
          <w:rFonts w:ascii="Times New Roman" w:hAnsi="Times New Roman"/>
          <w:sz w:val="24"/>
          <w:szCs w:val="24"/>
        </w:rPr>
        <w:t xml:space="preserve"> учреждения, в том числе в случаях ликвидации </w:t>
      </w:r>
      <w:r>
        <w:rPr>
          <w:rFonts w:ascii="Times New Roman" w:hAnsi="Times New Roman"/>
          <w:bCs/>
          <w:sz w:val="24"/>
          <w:szCs w:val="24"/>
        </w:rPr>
        <w:t>образовательного</w:t>
      </w:r>
      <w:r>
        <w:rPr>
          <w:rFonts w:ascii="Times New Roman" w:hAnsi="Times New Roman"/>
          <w:sz w:val="24"/>
          <w:szCs w:val="24"/>
        </w:rPr>
        <w:t xml:space="preserve"> учреждения, аннулирования лицензии на осуществление образовательной деятельности</w:t>
      </w:r>
    </w:p>
    <w:p w14:paraId="24DC3CCF" w14:textId="77777777" w:rsidR="00CC6520" w:rsidRDefault="00CC6520" w:rsidP="00CC65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5.3.3.       по иным причинам, указанным в заявлении родителей (законных представителей)</w:t>
      </w:r>
      <w:r>
        <w:rPr>
          <w:rFonts w:ascii="Times New Roman" w:hAnsi="Times New Roman"/>
          <w:sz w:val="24"/>
          <w:szCs w:val="24"/>
        </w:rPr>
        <w:t>.</w:t>
      </w:r>
    </w:p>
    <w:p w14:paraId="30158FFE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5.4. Досрочное прекращение образовательных отношений по инициативе родителей (законных представителей) несовершеннолетнего воспитанника не влечет для него каких-либо дополнительных, в том числе материальных обязательств перед учреждением, если иное не установлено договором об образовании.</w:t>
      </w:r>
    </w:p>
    <w:p w14:paraId="4641BEFE" w14:textId="77777777" w:rsidR="00CC6520" w:rsidRDefault="00CC6520" w:rsidP="00CC6520">
      <w:pPr>
        <w:spacing w:after="0"/>
        <w:ind w:firstLine="55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досрочном прекращении образовательных отношений по инициативе родителей восстановление осуществляется согласно действующему административному регламенту.</w:t>
      </w:r>
    </w:p>
    <w:p w14:paraId="6348E732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восстановления между Учреждением и родителями (законными представителями) заключается новый Договор.</w:t>
      </w:r>
    </w:p>
    <w:p w14:paraId="7EDA4998" w14:textId="77777777" w:rsidR="00CC6520" w:rsidRDefault="00CC6520" w:rsidP="00CC6520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5.5. Основанием для прекращения образовательных отношений является приказ об отчислении </w:t>
      </w:r>
      <w:proofErr w:type="gramStart"/>
      <w:r>
        <w:rPr>
          <w:rFonts w:ascii="Times New Roman" w:hAnsi="Times New Roman"/>
          <w:sz w:val="24"/>
          <w:szCs w:val="24"/>
        </w:rPr>
        <w:t>воспитанника  из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образовательного</w:t>
      </w:r>
      <w:r>
        <w:rPr>
          <w:rFonts w:ascii="Times New Roman" w:hAnsi="Times New Roman"/>
          <w:sz w:val="24"/>
          <w:szCs w:val="24"/>
        </w:rPr>
        <w:t xml:space="preserve"> учреждения. Права и обязанности воспитанника, предусмотренные законодательством </w:t>
      </w:r>
      <w:proofErr w:type="spellStart"/>
      <w:r>
        <w:rPr>
          <w:rFonts w:ascii="Times New Roman" w:hAnsi="Times New Roman"/>
          <w:sz w:val="24"/>
          <w:szCs w:val="24"/>
        </w:rPr>
        <w:t>обобразовании</w:t>
      </w:r>
      <w:proofErr w:type="spellEnd"/>
      <w:r>
        <w:rPr>
          <w:rFonts w:ascii="Times New Roman" w:hAnsi="Times New Roman"/>
          <w:sz w:val="24"/>
          <w:szCs w:val="24"/>
        </w:rPr>
        <w:t xml:space="preserve"> и локальными нормативными актами </w:t>
      </w:r>
      <w:r>
        <w:rPr>
          <w:rFonts w:ascii="Times New Roman" w:hAnsi="Times New Roman"/>
          <w:bCs/>
          <w:sz w:val="24"/>
          <w:szCs w:val="24"/>
        </w:rPr>
        <w:t>образовательного</w:t>
      </w:r>
      <w:r>
        <w:rPr>
          <w:rFonts w:ascii="Times New Roman" w:hAnsi="Times New Roman"/>
          <w:sz w:val="24"/>
          <w:szCs w:val="24"/>
        </w:rPr>
        <w:t xml:space="preserve"> учреждения, прекращаются с даты его отчисления из </w:t>
      </w:r>
      <w:r>
        <w:rPr>
          <w:rFonts w:ascii="Times New Roman" w:hAnsi="Times New Roman"/>
          <w:bCs/>
          <w:sz w:val="24"/>
          <w:szCs w:val="24"/>
        </w:rPr>
        <w:t>образовательного</w:t>
      </w:r>
      <w:r>
        <w:rPr>
          <w:rFonts w:ascii="Times New Roman" w:hAnsi="Times New Roman"/>
          <w:sz w:val="24"/>
          <w:szCs w:val="24"/>
        </w:rPr>
        <w:t xml:space="preserve"> учреждения. </w:t>
      </w:r>
    </w:p>
    <w:p w14:paraId="174643A8" w14:textId="77777777" w:rsidR="00CC6520" w:rsidRDefault="00CC6520" w:rsidP="00CC65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5.6. В случае прекращения деятельности образовательного учреждения, а также в случае аннулирования у него лицензии на право осуществления образовательной деятельности, учредитель (учредители) такого образовательного учреждения обеспечивает перевод воспитанников с согласия родителей (законных представителей) несовершеннолетних воспитанников в другие образовательные учреждения, реализующие соответствующие образовательные программы.</w:t>
      </w:r>
    </w:p>
    <w:p w14:paraId="7D9E4C2F" w14:textId="77777777" w:rsidR="00CC6520" w:rsidRDefault="00CC6520" w:rsidP="00CC6520">
      <w:pPr>
        <w:spacing w:after="0"/>
        <w:ind w:firstLine="55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5.7.      Основанием для прекращения образовательных отношений является приказ заведующего Учреждением, об отчислении воспитанника.</w:t>
      </w:r>
    </w:p>
    <w:p w14:paraId="3CDDA434" w14:textId="77777777" w:rsidR="00CC6520" w:rsidRDefault="00CC6520" w:rsidP="00CC6520">
      <w:pPr>
        <w:spacing w:after="0"/>
        <w:ind w:firstLine="552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5.8.   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прекращаются с даты его отчисления из организации, осуществляющей образовательную деятельность.</w:t>
      </w:r>
      <w:bookmarkStart w:id="0" w:name="_GoBack"/>
      <w:bookmarkEnd w:id="0"/>
    </w:p>
    <w:sectPr w:rsidR="00CC6520" w:rsidSect="00131448">
      <w:footerReference w:type="default" r:id="rId9"/>
      <w:pgSz w:w="11906" w:h="16838"/>
      <w:pgMar w:top="96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269FC6" w14:textId="77777777" w:rsidR="009E59DF" w:rsidRDefault="009E59DF" w:rsidP="00CC6520">
      <w:pPr>
        <w:spacing w:after="0" w:line="240" w:lineRule="auto"/>
      </w:pPr>
      <w:r>
        <w:separator/>
      </w:r>
    </w:p>
  </w:endnote>
  <w:endnote w:type="continuationSeparator" w:id="0">
    <w:p w14:paraId="4D6638D4" w14:textId="77777777" w:rsidR="009E59DF" w:rsidRDefault="009E59DF" w:rsidP="00CC6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81947645"/>
      <w:docPartObj>
        <w:docPartGallery w:val="Page Numbers (Bottom of Page)"/>
        <w:docPartUnique/>
      </w:docPartObj>
    </w:sdtPr>
    <w:sdtEndPr/>
    <w:sdtContent>
      <w:p w14:paraId="1C8428FB" w14:textId="77777777" w:rsidR="00CC6520" w:rsidRDefault="009F668B">
        <w:pPr>
          <w:pStyle w:val="a9"/>
          <w:jc w:val="right"/>
        </w:pPr>
        <w:r>
          <w:fldChar w:fldCharType="begin"/>
        </w:r>
        <w:r w:rsidR="00CC6520">
          <w:instrText>PAGE   \* MERGEFORMAT</w:instrText>
        </w:r>
        <w:r>
          <w:fldChar w:fldCharType="separate"/>
        </w:r>
        <w:r w:rsidR="000827E6">
          <w:rPr>
            <w:noProof/>
          </w:rPr>
          <w:t>5</w:t>
        </w:r>
        <w:r>
          <w:fldChar w:fldCharType="end"/>
        </w:r>
      </w:p>
    </w:sdtContent>
  </w:sdt>
  <w:p w14:paraId="1524EADF" w14:textId="77777777" w:rsidR="00CC6520" w:rsidRDefault="00CC652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EBB622" w14:textId="77777777" w:rsidR="009E59DF" w:rsidRDefault="009E59DF" w:rsidP="00CC6520">
      <w:pPr>
        <w:spacing w:after="0" w:line="240" w:lineRule="auto"/>
      </w:pPr>
      <w:r>
        <w:separator/>
      </w:r>
    </w:p>
  </w:footnote>
  <w:footnote w:type="continuationSeparator" w:id="0">
    <w:p w14:paraId="4D58BB78" w14:textId="77777777" w:rsidR="009E59DF" w:rsidRDefault="009E59DF" w:rsidP="00CC65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6520"/>
    <w:rsid w:val="00024F27"/>
    <w:rsid w:val="000827E6"/>
    <w:rsid w:val="00131448"/>
    <w:rsid w:val="001D3A79"/>
    <w:rsid w:val="006E292B"/>
    <w:rsid w:val="009E59DF"/>
    <w:rsid w:val="009F668B"/>
    <w:rsid w:val="00A057B9"/>
    <w:rsid w:val="00B07F42"/>
    <w:rsid w:val="00B21AE4"/>
    <w:rsid w:val="00BA54FC"/>
    <w:rsid w:val="00C544F6"/>
    <w:rsid w:val="00CC65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19E56"/>
  <w15:docId w15:val="{93788236-6FF8-4EDA-B2C6-476D23E75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C652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CC652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">
    <w:name w:val="c1"/>
    <w:basedOn w:val="a"/>
    <w:rsid w:val="00CC652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CC65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4">
    <w:name w:val="a"/>
    <w:basedOn w:val="a"/>
    <w:rsid w:val="00CC6520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C6520"/>
    <w:rPr>
      <w:color w:val="0000FF"/>
      <w:u w:val="single"/>
    </w:rPr>
  </w:style>
  <w:style w:type="character" w:styleId="a6">
    <w:name w:val="Strong"/>
    <w:basedOn w:val="a0"/>
    <w:qFormat/>
    <w:rsid w:val="00CC6520"/>
    <w:rPr>
      <w:b/>
      <w:bCs/>
    </w:rPr>
  </w:style>
  <w:style w:type="character" w:customStyle="1" w:styleId="2">
    <w:name w:val="Заголовок №2_"/>
    <w:basedOn w:val="a0"/>
    <w:link w:val="20"/>
    <w:rsid w:val="00CC652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CC6520"/>
    <w:pPr>
      <w:shd w:val="clear" w:color="auto" w:fill="FFFFFF"/>
      <w:spacing w:after="0" w:line="322" w:lineRule="exact"/>
      <w:outlineLvl w:val="1"/>
    </w:pPr>
    <w:rPr>
      <w:rFonts w:ascii="Times New Roman" w:hAnsi="Times New Roman"/>
      <w:sz w:val="28"/>
      <w:szCs w:val="28"/>
      <w:lang w:eastAsia="en-US"/>
    </w:rPr>
  </w:style>
  <w:style w:type="paragraph" w:styleId="a7">
    <w:name w:val="header"/>
    <w:basedOn w:val="a"/>
    <w:link w:val="a8"/>
    <w:uiPriority w:val="99"/>
    <w:unhideWhenUsed/>
    <w:rsid w:val="00CC6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C6520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CC6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C6520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C6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C6520"/>
    <w:rPr>
      <w:rFonts w:ascii="Tahoma" w:eastAsia="Times New Roman" w:hAnsi="Tahoma" w:cs="Tahoma"/>
      <w:sz w:val="16"/>
      <w:szCs w:val="16"/>
      <w:lang w:eastAsia="ru-RU"/>
    </w:rPr>
  </w:style>
  <w:style w:type="table" w:styleId="ad">
    <w:name w:val="Table Grid"/>
    <w:basedOn w:val="a1"/>
    <w:uiPriority w:val="59"/>
    <w:rsid w:val="000827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0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0B9681457F41D4EC4DC5F84E9D9F8E41FE6F55025AC8E3A2F0392D0A2229B1241EC784BC6AFB3a116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A0B9681457F41D4EC4DC5F84E9D9F8E41FE6F55025AC8E3A2F0392D0A2229B1241EC784BC6AFB3a116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1306</Words>
  <Characters>7447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Шатлык</dc:creator>
  <cp:lastModifiedBy>user</cp:lastModifiedBy>
  <cp:revision>5</cp:revision>
  <cp:lastPrinted>2020-11-13T08:17:00Z</cp:lastPrinted>
  <dcterms:created xsi:type="dcterms:W3CDTF">2018-03-12T05:28:00Z</dcterms:created>
  <dcterms:modified xsi:type="dcterms:W3CDTF">2021-11-12T06:46:00Z</dcterms:modified>
</cp:coreProperties>
</file>