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3E0" w:rsidRPr="00C44E36" w:rsidRDefault="000B6201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 xml:space="preserve"> Публичный о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>тчет</w:t>
      </w:r>
    </w:p>
    <w:p w:rsidR="005973E0" w:rsidRPr="00C44E36" w:rsidRDefault="005973E0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председателя первичной профсоюзной организации</w:t>
      </w:r>
    </w:p>
    <w:p w:rsidR="005973E0" w:rsidRPr="00C44E36" w:rsidRDefault="00C96829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МБОУ «Гимназия №14» Ивановой М.В.</w:t>
      </w:r>
    </w:p>
    <w:p w:rsidR="005973E0" w:rsidRPr="00C44E36" w:rsidRDefault="005C7B41" w:rsidP="00C968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b/>
          <w:sz w:val="28"/>
          <w:szCs w:val="28"/>
        </w:rPr>
        <w:t>о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 xml:space="preserve"> рабо</w:t>
      </w:r>
      <w:r w:rsidR="00260807" w:rsidRPr="00C44E36">
        <w:rPr>
          <w:rFonts w:ascii="Times New Roman" w:hAnsi="Times New Roman" w:cs="Times New Roman"/>
          <w:b/>
          <w:sz w:val="28"/>
          <w:szCs w:val="28"/>
        </w:rPr>
        <w:t>те профсоюзного комитета за 2023</w:t>
      </w:r>
      <w:r w:rsidR="005973E0" w:rsidRPr="00C44E36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C7B41" w:rsidRPr="00C44E36" w:rsidRDefault="005C7B4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 </w:t>
      </w:r>
      <w:bookmarkStart w:id="0" w:name="_GoBack"/>
      <w:bookmarkEnd w:id="0"/>
      <w:r w:rsidRPr="00C44E36">
        <w:rPr>
          <w:rFonts w:ascii="Times New Roman" w:hAnsi="Times New Roman" w:cs="Times New Roman"/>
          <w:sz w:val="28"/>
          <w:szCs w:val="28"/>
        </w:rPr>
        <w:t>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</w:t>
      </w:r>
      <w:r w:rsidR="00C96829" w:rsidRPr="00C44E36">
        <w:rPr>
          <w:rFonts w:ascii="Times New Roman" w:hAnsi="Times New Roman" w:cs="Times New Roman"/>
          <w:sz w:val="28"/>
          <w:szCs w:val="28"/>
        </w:rPr>
        <w:t xml:space="preserve"> МБОУ «Гимназия №14</w:t>
      </w:r>
      <w:r w:rsidRPr="00C44E36">
        <w:rPr>
          <w:rFonts w:ascii="Times New Roman" w:hAnsi="Times New Roman" w:cs="Times New Roman"/>
          <w:sz w:val="28"/>
          <w:szCs w:val="28"/>
        </w:rPr>
        <w:t>» г. Набережные Челны РТ, действующим законодательством, нормативными актами.</w:t>
      </w:r>
    </w:p>
    <w:p w:rsidR="00C96829" w:rsidRPr="00C44E36" w:rsidRDefault="005C7B4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Приоритетными направлениями работы  администрации  и профсоюзного комитета являются следующие: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социальное партнерство  и взаимодействие с администрацие</w:t>
      </w:r>
      <w:r w:rsidR="00C96829" w:rsidRPr="00C44E36">
        <w:rPr>
          <w:szCs w:val="28"/>
        </w:rPr>
        <w:t>й МБОУ «Гимназия №14»</w:t>
      </w:r>
      <w:r w:rsidRPr="00C44E36">
        <w:rPr>
          <w:szCs w:val="28"/>
        </w:rPr>
        <w:t xml:space="preserve">» г. </w:t>
      </w:r>
      <w:proofErr w:type="spellStart"/>
      <w:r w:rsidRPr="00C44E36">
        <w:rPr>
          <w:szCs w:val="28"/>
        </w:rPr>
        <w:t>Наб</w:t>
      </w:r>
      <w:proofErr w:type="spellEnd"/>
      <w:r w:rsidRPr="00C44E36">
        <w:rPr>
          <w:szCs w:val="28"/>
        </w:rPr>
        <w:t>. Челны» РТ;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заключение коллективного договора в интересах работников;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 xml:space="preserve">- участие в решении </w:t>
      </w:r>
      <w:proofErr w:type="gramStart"/>
      <w:r w:rsidRPr="00C44E36">
        <w:rPr>
          <w:szCs w:val="28"/>
        </w:rPr>
        <w:t>вопросов защиты профессиональных интересов членов  профсоюзной организации</w:t>
      </w:r>
      <w:proofErr w:type="gramEnd"/>
      <w:r w:rsidRPr="00C44E36">
        <w:rPr>
          <w:szCs w:val="28"/>
        </w:rPr>
        <w:t>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контроль над соблюдением безопасных условий и охраны труда;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 xml:space="preserve">- создание благоприятного психологического климата в коллективе;     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информационная деятельность;</w:t>
      </w:r>
    </w:p>
    <w:p w:rsidR="005C7B41" w:rsidRPr="00C44E36" w:rsidRDefault="005C7B41" w:rsidP="00C44E36">
      <w:pPr>
        <w:pStyle w:val="a3"/>
        <w:numPr>
          <w:ilvl w:val="0"/>
          <w:numId w:val="34"/>
        </w:numPr>
        <w:spacing w:after="0" w:line="240" w:lineRule="auto"/>
        <w:ind w:right="113"/>
        <w:rPr>
          <w:szCs w:val="28"/>
        </w:rPr>
      </w:pPr>
      <w:r w:rsidRPr="00C44E36">
        <w:rPr>
          <w:szCs w:val="28"/>
        </w:rPr>
        <w:t>- оздоровительная и культурно-массовая работа.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i/>
          <w:sz w:val="28"/>
          <w:szCs w:val="28"/>
        </w:rPr>
      </w:pPr>
      <w:r w:rsidRPr="00C44E36">
        <w:rPr>
          <w:rFonts w:ascii="Times New Roman" w:hAnsi="Times New Roman" w:cs="Times New Roman"/>
          <w:i/>
          <w:sz w:val="28"/>
          <w:szCs w:val="28"/>
        </w:rPr>
        <w:t>Коллективный договор между работодателем и работниками был заключён в 2021 году на 3 года.</w:t>
      </w:r>
      <w:r w:rsidR="00C44E36">
        <w:rPr>
          <w:rFonts w:ascii="Times New Roman" w:hAnsi="Times New Roman" w:cs="Times New Roman"/>
          <w:i/>
          <w:sz w:val="28"/>
          <w:szCs w:val="28"/>
        </w:rPr>
        <w:t xml:space="preserve"> (2021-2023г)</w:t>
      </w:r>
    </w:p>
    <w:p w:rsidR="00C44E36" w:rsidRDefault="00C44E36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color w:val="000000"/>
          <w:sz w:val="28"/>
          <w:szCs w:val="28"/>
        </w:rPr>
        <w:t>Трудовые отношения, рабочее время и время отдыха</w:t>
      </w:r>
      <w:r w:rsidRPr="00C44E3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и иными нормативными правовыми актами, содержащими нормы трудового права, отраслевым, территориальным соглашениями и настоящим коллективным договором.</w:t>
      </w:r>
      <w:r w:rsidRPr="00C44E36">
        <w:rPr>
          <w:rFonts w:ascii="Times New Roman" w:hAnsi="Times New Roman" w:cs="Times New Roman"/>
          <w:sz w:val="28"/>
          <w:szCs w:val="28"/>
        </w:rPr>
        <w:t xml:space="preserve"> При направлении работодателем работника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на профессиональное обучение или дополнительное профессиональное образование</w:t>
      </w:r>
      <w:r w:rsidRPr="00C44E36">
        <w:rPr>
          <w:rFonts w:ascii="Times New Roman" w:hAnsi="Times New Roman" w:cs="Times New Roman"/>
          <w:sz w:val="28"/>
          <w:szCs w:val="28"/>
        </w:rPr>
        <w:t xml:space="preserve"> с отрывом от работы за ним сохраняются место работы (должность) и средняя заработная плата по основному месту работы.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Работникам, направляемым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на профессиональное обучение или дополнительное профессиональное образование</w:t>
      </w:r>
      <w:r w:rsidRPr="00C44E36">
        <w:rPr>
          <w:rFonts w:ascii="Times New Roman" w:hAnsi="Times New Roman" w:cs="Times New Roman"/>
          <w:sz w:val="28"/>
          <w:szCs w:val="28"/>
        </w:rPr>
        <w:t xml:space="preserve"> с отрывом от работы в другую местность, производится оплата командировочных расходов в </w:t>
      </w:r>
      <w:hyperlink w:anchor="sub_168" w:history="1">
        <w:r w:rsidRPr="00C44E36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Pr="00C44E36">
        <w:rPr>
          <w:rFonts w:ascii="Times New Roman" w:hAnsi="Times New Roman" w:cs="Times New Roman"/>
          <w:sz w:val="28"/>
          <w:szCs w:val="28"/>
        </w:rPr>
        <w:t xml:space="preserve"> и размерах, которые предусмотрены для лиц, направляемых в служебные командировки.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Режим рабочего времени и времени </w:t>
      </w:r>
      <w:proofErr w:type="gramStart"/>
      <w:r w:rsidRPr="00C44E36">
        <w:rPr>
          <w:rFonts w:ascii="Times New Roman" w:hAnsi="Times New Roman" w:cs="Times New Roman"/>
          <w:color w:val="000000"/>
          <w:sz w:val="28"/>
          <w:szCs w:val="28"/>
        </w:rPr>
        <w:t>отдыха</w:t>
      </w:r>
      <w:proofErr w:type="gramEnd"/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педагогических и других работников школы, включающий предоставление выходных дней, определяется с учетом режима деятельности образовательной организации,  и устанавливается Правилами внутреннего трудового распорядка, графиками работы, трудовым договором, разрабатываемыми в соответствии с ТК РФ, федеральными законами и иными нормативными правовыми актами</w:t>
      </w:r>
      <w:r w:rsidRPr="00C44E36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отпуск. </w:t>
      </w:r>
    </w:p>
    <w:p w:rsid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График очередности предоставления ежегодных оплачиваемых отпусков утверждается работодателем не позднее, чем за две недели до наступления календарного года, с учетом мнения выборного  органа первичной  профсоюзной организации образовательной организации. 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Педагогическим  работникам школы предоставляется ежегодный основной удлиненный </w:t>
      </w:r>
      <w:r w:rsidR="00260807"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56 дней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>оплачиваемый отпуск, другим работникам предоставляется 28 оплачиваемых календарных дней отпуска.</w:t>
      </w:r>
    </w:p>
    <w:p w:rsidR="00C44E36" w:rsidRDefault="00C44E36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i/>
          <w:sz w:val="28"/>
          <w:szCs w:val="28"/>
        </w:rPr>
      </w:pP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sz w:val="28"/>
          <w:szCs w:val="28"/>
        </w:rPr>
        <w:t>Оплата труда: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Заработная плата выплачивается работникам  за текущий месяц каждые полмесяца в денежной форме.  Днями выплаты заработной платы являются  10 и 25 числа  каждого месяца.</w:t>
      </w:r>
    </w:p>
    <w:p w:rsidR="00C96829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b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Размеры, порядок и условия  выплат стимулирующего характера устанавливались в пределах имеющихся средств, в том числе от приносящей доход деятельности, самостоятельно, по согласованию с выборным органом первичной профсоюзной организации и закрепляются в «Положении об условиях оплаты труда</w:t>
      </w:r>
      <w:r w:rsidRPr="00C44E36">
        <w:rPr>
          <w:rFonts w:ascii="Times New Roman" w:hAnsi="Times New Roman" w:cs="Times New Roman"/>
          <w:b/>
          <w:sz w:val="28"/>
          <w:szCs w:val="28"/>
        </w:rPr>
        <w:t>».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производились  в соответствии с положением</w:t>
      </w:r>
      <w:r w:rsidR="00672123">
        <w:rPr>
          <w:rFonts w:ascii="Times New Roman" w:hAnsi="Times New Roman" w:cs="Times New Roman"/>
          <w:sz w:val="28"/>
          <w:szCs w:val="28"/>
        </w:rPr>
        <w:t xml:space="preserve"> </w:t>
      </w:r>
      <w:r w:rsidRPr="00C44E36">
        <w:rPr>
          <w:rFonts w:ascii="Times New Roman" w:hAnsi="Times New Roman" w:cs="Times New Roman"/>
          <w:sz w:val="28"/>
          <w:szCs w:val="28"/>
        </w:rPr>
        <w:t>о премировании работников из 2% премиального фонда. Оплата труда работников, занятых на работах с вредными и (или) опасными условиями труда производилась  в соответствии с принятым приложением.</w:t>
      </w:r>
    </w:p>
    <w:p w:rsidR="00E067C0" w:rsidRPr="00C44E36" w:rsidRDefault="00E067C0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ППО.</w:t>
      </w:r>
    </w:p>
    <w:p w:rsidR="00E067C0" w:rsidRPr="00C44E36" w:rsidRDefault="00E067C0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 w:rsidRPr="00C44E36">
        <w:rPr>
          <w:rFonts w:ascii="Times New Roman" w:eastAsia="Times New Roman" w:hAnsi="Times New Roman" w:cs="Times New Roman"/>
          <w:spacing w:val="-9"/>
          <w:sz w:val="28"/>
          <w:szCs w:val="28"/>
        </w:rPr>
        <w:t>Профком школы принимает участие в разработке локальных актов,  графики работ технического персонала составляются с учетом рационального использования рабочего времени и согласуются с профсоюзным комитетом.</w:t>
      </w:r>
    </w:p>
    <w:p w:rsidR="006663DE" w:rsidRDefault="006663DE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C005C1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i/>
          <w:sz w:val="28"/>
          <w:szCs w:val="28"/>
        </w:rPr>
        <w:t>Социальные льготы и гарантии</w:t>
      </w:r>
      <w:r w:rsidRPr="00C44E36">
        <w:rPr>
          <w:rFonts w:ascii="Times New Roman" w:hAnsi="Times New Roman" w:cs="Times New Roman"/>
          <w:sz w:val="28"/>
          <w:szCs w:val="28"/>
        </w:rPr>
        <w:t xml:space="preserve">:  </w:t>
      </w:r>
      <w:r w:rsidR="00C96829" w:rsidRPr="00C44E36">
        <w:rPr>
          <w:rFonts w:ascii="Times New Roman" w:hAnsi="Times New Roman" w:cs="Times New Roman"/>
          <w:sz w:val="28"/>
          <w:szCs w:val="28"/>
        </w:rPr>
        <w:t>За отчетный период социальными льготами и гарантиями воспользовались</w:t>
      </w:r>
      <w:r w:rsidRPr="00C44E36">
        <w:rPr>
          <w:rFonts w:ascii="Times New Roman" w:hAnsi="Times New Roman" w:cs="Times New Roman"/>
          <w:sz w:val="28"/>
          <w:szCs w:val="28"/>
        </w:rPr>
        <w:t>:</w:t>
      </w:r>
    </w:p>
    <w:p w:rsidR="00C005C1" w:rsidRPr="00C44E36" w:rsidRDefault="00E067C0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М</w:t>
      </w:r>
      <w:r w:rsidR="009F5C1B" w:rsidRPr="00C44E36">
        <w:rPr>
          <w:rFonts w:ascii="Times New Roman" w:hAnsi="Times New Roman" w:cs="Times New Roman"/>
          <w:sz w:val="28"/>
          <w:szCs w:val="28"/>
        </w:rPr>
        <w:t>амин день</w:t>
      </w:r>
      <w:r w:rsidR="00260807" w:rsidRPr="00C44E36">
        <w:rPr>
          <w:rFonts w:ascii="Times New Roman" w:hAnsi="Times New Roman" w:cs="Times New Roman"/>
          <w:sz w:val="28"/>
          <w:szCs w:val="28"/>
        </w:rPr>
        <w:t xml:space="preserve"> – 21работник</w:t>
      </w:r>
    </w:p>
    <w:p w:rsidR="00E067C0" w:rsidRPr="00C44E36" w:rsidRDefault="00260807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Загородный лагерь – 3</w:t>
      </w:r>
      <w:r w:rsidR="00E067C0" w:rsidRPr="00C44E36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E067C0" w:rsidRPr="00C44E36" w:rsidRDefault="00260807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lastRenderedPageBreak/>
        <w:t>Родители первоклассников – 3</w:t>
      </w:r>
      <w:r w:rsidR="00E067C0" w:rsidRPr="00C44E3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260807" w:rsidRPr="00C44E36" w:rsidRDefault="00260807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Новогодний подарок </w:t>
      </w:r>
      <w:r w:rsidR="00C44E36" w:rsidRPr="00C44E36">
        <w:rPr>
          <w:rFonts w:ascii="Times New Roman" w:hAnsi="Times New Roman" w:cs="Times New Roman"/>
          <w:sz w:val="28"/>
          <w:szCs w:val="28"/>
        </w:rPr>
        <w:t>–</w:t>
      </w:r>
      <w:r w:rsidRPr="00C44E36">
        <w:rPr>
          <w:rFonts w:ascii="Times New Roman" w:hAnsi="Times New Roman" w:cs="Times New Roman"/>
          <w:sz w:val="28"/>
          <w:szCs w:val="28"/>
        </w:rPr>
        <w:t xml:space="preserve"> 1</w:t>
      </w:r>
      <w:r w:rsidR="00C44E36" w:rsidRPr="00C44E36">
        <w:rPr>
          <w:rFonts w:ascii="Times New Roman" w:hAnsi="Times New Roman" w:cs="Times New Roman"/>
          <w:sz w:val="28"/>
          <w:szCs w:val="28"/>
        </w:rPr>
        <w:t xml:space="preserve">15 детей </w:t>
      </w:r>
    </w:p>
    <w:p w:rsidR="000B6201" w:rsidRDefault="00E067C0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Мат</w:t>
      </w:r>
      <w:r w:rsidR="006663DE">
        <w:rPr>
          <w:rFonts w:ascii="Times New Roman" w:hAnsi="Times New Roman" w:cs="Times New Roman"/>
          <w:sz w:val="28"/>
          <w:szCs w:val="28"/>
        </w:rPr>
        <w:t>ериальная помощь (поощрение) – 10</w:t>
      </w:r>
      <w:r w:rsidRPr="00C44E3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663DE" w:rsidRPr="00C44E36" w:rsidRDefault="006663DE" w:rsidP="00672123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Летний отдых по проекту на черном море – 1 человек</w:t>
      </w:r>
    </w:p>
    <w:p w:rsidR="000B6201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>За счет средств бюджета осуществляется подписка на Приложение к «Учительской газете»  «Мой профсоюз».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Свои традиции имеют и  праздники 8 Марта и День учителя, Новогодние праздники, а также ежегодно принимаем участие в праздновании дня солидарности 1 Мая.</w:t>
      </w:r>
    </w:p>
    <w:p w:rsidR="000B6201" w:rsidRPr="00C44E36" w:rsidRDefault="006663DE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6663DE">
        <w:rPr>
          <w:rFonts w:ascii="Times New Roman" w:hAnsi="Times New Roman" w:cs="Times New Roman"/>
          <w:b/>
          <w:i/>
          <w:sz w:val="28"/>
          <w:szCs w:val="28"/>
        </w:rPr>
        <w:t>Мероприятия:</w:t>
      </w:r>
      <w:r w:rsidR="0067212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B6201" w:rsidRPr="00C44E36">
        <w:rPr>
          <w:rFonts w:ascii="Times New Roman" w:hAnsi="Times New Roman" w:cs="Times New Roman"/>
          <w:sz w:val="28"/>
          <w:szCs w:val="28"/>
        </w:rPr>
        <w:t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конкурсах.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В школе 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день здоровья в декабре месяце – Новый год с вручением подарков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 участие в художественной самодеятельности;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празднование дня Учителя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>- спортивные мероприятия;</w:t>
      </w:r>
    </w:p>
    <w:p w:rsidR="000B6201" w:rsidRPr="00C44E36" w:rsidRDefault="000B6201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sz w:val="28"/>
          <w:szCs w:val="28"/>
        </w:rPr>
        <w:t xml:space="preserve">      Для освещения деятельности профкома мы используем профсоюзный уголок.</w:t>
      </w:r>
    </w:p>
    <w:p w:rsidR="009F5C1B" w:rsidRPr="00C44E36" w:rsidRDefault="009F5C1B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  <w:r w:rsidRPr="00C44E36">
        <w:rPr>
          <w:rFonts w:ascii="Times New Roman" w:hAnsi="Times New Roman" w:cs="Times New Roman"/>
          <w:b/>
          <w:bCs/>
          <w:i/>
          <w:sz w:val="28"/>
          <w:szCs w:val="28"/>
          <w:bdr w:val="none" w:sz="0" w:space="0" w:color="auto" w:frame="1"/>
        </w:rPr>
        <w:t>Обязательства профкома</w:t>
      </w:r>
      <w:proofErr w:type="gramStart"/>
      <w:r w:rsidRPr="00C44E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</w:t>
      </w:r>
      <w:r w:rsidR="006663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proofErr w:type="gramEnd"/>
      <w:r w:rsidR="006663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Pr="00C44E36">
        <w:rPr>
          <w:rFonts w:ascii="Times New Roman" w:hAnsi="Times New Roman" w:cs="Times New Roman"/>
          <w:sz w:val="28"/>
          <w:szCs w:val="28"/>
        </w:rPr>
        <w:t>выполняются</w:t>
      </w:r>
      <w:r w:rsidRPr="00C44E36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 </w:t>
      </w:r>
      <w:r w:rsidR="00D57A6F" w:rsidRPr="00C44E36">
        <w:rPr>
          <w:rFonts w:ascii="Times New Roman" w:hAnsi="Times New Roman" w:cs="Times New Roman"/>
          <w:sz w:val="28"/>
          <w:szCs w:val="28"/>
        </w:rPr>
        <w:t xml:space="preserve">без </w:t>
      </w:r>
      <w:r w:rsidRPr="00C44E36">
        <w:rPr>
          <w:rFonts w:ascii="Times New Roman" w:hAnsi="Times New Roman" w:cs="Times New Roman"/>
          <w:sz w:val="28"/>
          <w:szCs w:val="28"/>
        </w:rPr>
        <w:t xml:space="preserve">нарушений. Профком осуществляет в установленном порядке </w:t>
      </w:r>
      <w:proofErr w:type="gramStart"/>
      <w:r w:rsidRPr="00C44E3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C44E36">
        <w:rPr>
          <w:rFonts w:ascii="Times New Roman" w:hAnsi="Times New Roman" w:cs="Times New Roman"/>
          <w:sz w:val="28"/>
          <w:szCs w:val="28"/>
        </w:rPr>
        <w:t xml:space="preserve"> соблюдением трудового законодательства и иных нормативных правовых актов, содержащих нормы трудового права (ст. 370 ТК РФ). Работодатель принимает решения по согласованию с профкома в случаях, предусмотренных законодательством и настоящим коллективным договором. Профком выполняет обязательства по организации культурно - </w:t>
      </w:r>
      <w:proofErr w:type="spellStart"/>
      <w:r w:rsidRPr="00C44E36">
        <w:rPr>
          <w:rFonts w:ascii="Times New Roman" w:hAnsi="Times New Roman" w:cs="Times New Roman"/>
          <w:sz w:val="28"/>
          <w:szCs w:val="28"/>
        </w:rPr>
        <w:t>досуговых</w:t>
      </w:r>
      <w:proofErr w:type="spellEnd"/>
      <w:r w:rsidRPr="00C44E36">
        <w:rPr>
          <w:rFonts w:ascii="Times New Roman" w:hAnsi="Times New Roman" w:cs="Times New Roman"/>
          <w:sz w:val="28"/>
          <w:szCs w:val="28"/>
        </w:rPr>
        <w:t xml:space="preserve">, физкультурно-оздоровительных мероприятий для членов профсоюза и других работников учреждения (вечера отдыха, поздравление с профессиональными праздниками, днями рождения, юбилеями, знаменательными датами). </w:t>
      </w:r>
    </w:p>
    <w:p w:rsidR="00A965B4" w:rsidRPr="00C44E36" w:rsidRDefault="00A965B4" w:rsidP="00C44E36">
      <w:pPr>
        <w:spacing w:after="0" w:line="240" w:lineRule="auto"/>
        <w:ind w:left="113" w:right="113"/>
        <w:rPr>
          <w:rFonts w:ascii="Times New Roman" w:hAnsi="Times New Roman" w:cs="Times New Roman"/>
          <w:color w:val="000000"/>
          <w:sz w:val="28"/>
          <w:szCs w:val="28"/>
        </w:rPr>
      </w:pP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lastRenderedPageBreak/>
        <w:t>художественной самодеятельности, пр</w:t>
      </w:r>
      <w:r w:rsidR="000B6201"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азднование Дня Учителя, 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праздничные «огоньки» к 8 марта, чествование юбиляров и поздравление пенсионеров с праздничными датами. В нашем образовательном учреждении особое отношение уделяется ветерана</w:t>
      </w:r>
      <w:r w:rsidR="003B0495" w:rsidRPr="00C44E36">
        <w:rPr>
          <w:rFonts w:ascii="Times New Roman" w:hAnsi="Times New Roman" w:cs="Times New Roman"/>
          <w:color w:val="000000"/>
          <w:sz w:val="28"/>
          <w:szCs w:val="28"/>
        </w:rPr>
        <w:t>м образования, труженикам тыла в</w:t>
      </w:r>
      <w:r w:rsidRPr="00C44E36">
        <w:rPr>
          <w:rFonts w:ascii="Times New Roman" w:hAnsi="Times New Roman" w:cs="Times New Roman"/>
          <w:color w:val="000000"/>
          <w:sz w:val="28"/>
          <w:szCs w:val="28"/>
        </w:rPr>
        <w:t xml:space="preserve"> ВОВ и труда. 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программой, куда включили любимые песни ветеранов, танцы и стихотворения. Профсоюзная организация каждый год активно участвует в первомайских акциях.</w:t>
      </w:r>
    </w:p>
    <w:p w:rsidR="00673EF5" w:rsidRPr="00C44E36" w:rsidRDefault="00673EF5" w:rsidP="00C44E36">
      <w:pPr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73EF5" w:rsidRPr="00C44E36" w:rsidTr="00955DAC">
        <w:tc>
          <w:tcPr>
            <w:tcW w:w="4785" w:type="dxa"/>
          </w:tcPr>
          <w:p w:rsidR="00673EF5" w:rsidRPr="00C44E36" w:rsidRDefault="00673EF5" w:rsidP="00C44E36">
            <w:pPr>
              <w:ind w:left="113" w:right="113"/>
              <w:rPr>
                <w:sz w:val="28"/>
                <w:szCs w:val="28"/>
              </w:rPr>
            </w:pPr>
            <w:r w:rsidRPr="00C44E36">
              <w:rPr>
                <w:sz w:val="28"/>
                <w:szCs w:val="28"/>
              </w:rPr>
              <w:t xml:space="preserve">Председатель </w:t>
            </w:r>
            <w:r w:rsidR="009B169F" w:rsidRPr="00C44E36">
              <w:rPr>
                <w:sz w:val="28"/>
                <w:szCs w:val="28"/>
              </w:rPr>
              <w:t xml:space="preserve">ППО </w:t>
            </w:r>
            <w:r w:rsidR="000B6201" w:rsidRPr="00C44E36">
              <w:rPr>
                <w:sz w:val="28"/>
                <w:szCs w:val="28"/>
              </w:rPr>
              <w:t>МБОУ «Гимназия№14</w:t>
            </w:r>
            <w:r w:rsidR="00D152B9" w:rsidRPr="00C44E36">
              <w:rPr>
                <w:sz w:val="28"/>
                <w:szCs w:val="28"/>
              </w:rPr>
              <w:t>»</w:t>
            </w:r>
          </w:p>
        </w:tc>
        <w:tc>
          <w:tcPr>
            <w:tcW w:w="4786" w:type="dxa"/>
          </w:tcPr>
          <w:p w:rsidR="00673EF5" w:rsidRPr="00C44E36" w:rsidRDefault="000B6201" w:rsidP="00C44E36">
            <w:pPr>
              <w:ind w:left="113" w:right="113"/>
              <w:rPr>
                <w:sz w:val="28"/>
                <w:szCs w:val="28"/>
              </w:rPr>
            </w:pPr>
            <w:r w:rsidRPr="00C44E36">
              <w:rPr>
                <w:sz w:val="28"/>
                <w:szCs w:val="28"/>
              </w:rPr>
              <w:t xml:space="preserve">                   Иванова М.В.</w:t>
            </w:r>
          </w:p>
          <w:p w:rsidR="00673EF5" w:rsidRPr="00C44E36" w:rsidRDefault="00673EF5" w:rsidP="00C44E36">
            <w:pPr>
              <w:ind w:left="113" w:right="113"/>
              <w:rPr>
                <w:sz w:val="28"/>
                <w:szCs w:val="28"/>
              </w:rPr>
            </w:pPr>
          </w:p>
        </w:tc>
      </w:tr>
    </w:tbl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360FA5" w:rsidRPr="00C44E36" w:rsidRDefault="00360FA5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p w:rsidR="00B03F1D" w:rsidRPr="00C44E36" w:rsidRDefault="00B03F1D" w:rsidP="00C44E36">
      <w:pPr>
        <w:spacing w:after="0" w:line="240" w:lineRule="auto"/>
        <w:ind w:left="113" w:right="113"/>
        <w:rPr>
          <w:rFonts w:ascii="Times New Roman" w:hAnsi="Times New Roman" w:cs="Times New Roman"/>
          <w:sz w:val="28"/>
          <w:szCs w:val="28"/>
        </w:rPr>
      </w:pPr>
    </w:p>
    <w:sectPr w:rsidR="00B03F1D" w:rsidRPr="00C44E36" w:rsidSect="0086081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70B" w:rsidRDefault="00AE170B" w:rsidP="004D3050">
      <w:pPr>
        <w:spacing w:after="0" w:line="240" w:lineRule="auto"/>
      </w:pPr>
      <w:r>
        <w:separator/>
      </w:r>
    </w:p>
  </w:endnote>
  <w:endnote w:type="continuationSeparator" w:id="1">
    <w:p w:rsidR="00AE170B" w:rsidRDefault="00AE170B" w:rsidP="004D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556212"/>
      <w:docPartObj>
        <w:docPartGallery w:val="Page Numbers (Bottom of Page)"/>
        <w:docPartUnique/>
      </w:docPartObj>
    </w:sdtPr>
    <w:sdtContent>
      <w:p w:rsidR="004D3050" w:rsidRDefault="001248D7">
        <w:pPr>
          <w:pStyle w:val="ab"/>
          <w:jc w:val="right"/>
        </w:pPr>
        <w:r>
          <w:fldChar w:fldCharType="begin"/>
        </w:r>
        <w:r w:rsidR="004D3050">
          <w:instrText>PAGE   \* MERGEFORMAT</w:instrText>
        </w:r>
        <w:r>
          <w:fldChar w:fldCharType="separate"/>
        </w:r>
        <w:r w:rsidR="00672123">
          <w:rPr>
            <w:noProof/>
          </w:rPr>
          <w:t>2</w:t>
        </w:r>
        <w:r>
          <w:fldChar w:fldCharType="end"/>
        </w:r>
      </w:p>
    </w:sdtContent>
  </w:sdt>
  <w:p w:rsidR="004D3050" w:rsidRDefault="004D305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70B" w:rsidRDefault="00AE170B" w:rsidP="004D3050">
      <w:pPr>
        <w:spacing w:after="0" w:line="240" w:lineRule="auto"/>
      </w:pPr>
      <w:r>
        <w:separator/>
      </w:r>
    </w:p>
  </w:footnote>
  <w:footnote w:type="continuationSeparator" w:id="1">
    <w:p w:rsidR="00AE170B" w:rsidRDefault="00AE170B" w:rsidP="004D3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AECB2B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E347D1"/>
    <w:multiLevelType w:val="singleLevel"/>
    <w:tmpl w:val="A60CBE84"/>
    <w:lvl w:ilvl="0">
      <w:start w:val="1"/>
      <w:numFmt w:val="decimal"/>
      <w:lvlText w:val="%1."/>
      <w:legacy w:legacy="1" w:legacySpace="0" w:legacyIndent="462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>
    <w:nsid w:val="05291478"/>
    <w:multiLevelType w:val="hybridMultilevel"/>
    <w:tmpl w:val="9DAC4964"/>
    <w:lvl w:ilvl="0" w:tplc="5AE2E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7E2AC4"/>
    <w:multiLevelType w:val="hybridMultilevel"/>
    <w:tmpl w:val="AE7E845E"/>
    <w:lvl w:ilvl="0" w:tplc="524CB93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D7FEE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A7452"/>
    <w:multiLevelType w:val="hybridMultilevel"/>
    <w:tmpl w:val="711E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0626EB"/>
    <w:multiLevelType w:val="hybridMultilevel"/>
    <w:tmpl w:val="9FFE6696"/>
    <w:lvl w:ilvl="0" w:tplc="82D23B4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46"/>
        </w:tabs>
        <w:ind w:left="29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66"/>
        </w:tabs>
        <w:ind w:left="36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86"/>
        </w:tabs>
        <w:ind w:left="43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06"/>
        </w:tabs>
        <w:ind w:left="51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5826"/>
        </w:tabs>
        <w:ind w:left="5826" w:hanging="360"/>
      </w:pPr>
    </w:lvl>
  </w:abstractNum>
  <w:abstractNum w:abstractNumId="7">
    <w:nsid w:val="22F25E85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810692"/>
    <w:multiLevelType w:val="hybridMultilevel"/>
    <w:tmpl w:val="A7283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2A20C1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95ED4"/>
    <w:multiLevelType w:val="hybridMultilevel"/>
    <w:tmpl w:val="23745D6C"/>
    <w:lvl w:ilvl="0" w:tplc="8D36B97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>
    <w:nsid w:val="34A60567"/>
    <w:multiLevelType w:val="hybridMultilevel"/>
    <w:tmpl w:val="1E863CF0"/>
    <w:lvl w:ilvl="0" w:tplc="CE342E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8152FF0"/>
    <w:multiLevelType w:val="hybridMultilevel"/>
    <w:tmpl w:val="FD24E716"/>
    <w:lvl w:ilvl="0" w:tplc="463E2C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8120CCF"/>
    <w:multiLevelType w:val="hybridMultilevel"/>
    <w:tmpl w:val="B1405B62"/>
    <w:lvl w:ilvl="0" w:tplc="41E432F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6F3E36"/>
    <w:multiLevelType w:val="hybridMultilevel"/>
    <w:tmpl w:val="B42A1EF2"/>
    <w:lvl w:ilvl="0" w:tplc="A30209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5D6DFF"/>
    <w:multiLevelType w:val="hybridMultilevel"/>
    <w:tmpl w:val="EF32DF92"/>
    <w:lvl w:ilvl="0" w:tplc="64F697D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185DD8"/>
    <w:multiLevelType w:val="hybridMultilevel"/>
    <w:tmpl w:val="06040C56"/>
    <w:lvl w:ilvl="0" w:tplc="111A5646">
      <w:start w:val="1"/>
      <w:numFmt w:val="decimal"/>
      <w:lvlText w:val="%1."/>
      <w:lvlJc w:val="left"/>
      <w:pPr>
        <w:ind w:left="156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17">
    <w:nsid w:val="536D4D9B"/>
    <w:multiLevelType w:val="hybridMultilevel"/>
    <w:tmpl w:val="E2B6E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1A2545"/>
    <w:multiLevelType w:val="hybridMultilevel"/>
    <w:tmpl w:val="3E524F42"/>
    <w:lvl w:ilvl="0" w:tplc="208AC07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>
    <w:nsid w:val="5835279B"/>
    <w:multiLevelType w:val="hybridMultilevel"/>
    <w:tmpl w:val="A3E03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A05306A"/>
    <w:multiLevelType w:val="hybridMultilevel"/>
    <w:tmpl w:val="A41405A6"/>
    <w:lvl w:ilvl="0" w:tplc="1C4034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6D623A"/>
    <w:multiLevelType w:val="hybridMultilevel"/>
    <w:tmpl w:val="7CC4CD82"/>
    <w:lvl w:ilvl="0" w:tplc="EFDEA3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1AF407A"/>
    <w:multiLevelType w:val="hybridMultilevel"/>
    <w:tmpl w:val="4F3C2174"/>
    <w:lvl w:ilvl="0" w:tplc="0544771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2C90B4B"/>
    <w:multiLevelType w:val="hybridMultilevel"/>
    <w:tmpl w:val="B1EE7EBC"/>
    <w:lvl w:ilvl="0" w:tplc="041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>
    <w:nsid w:val="65640672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28698C"/>
    <w:multiLevelType w:val="hybridMultilevel"/>
    <w:tmpl w:val="249CCAD0"/>
    <w:lvl w:ilvl="0" w:tplc="120CC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315ABB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5A6CE0"/>
    <w:multiLevelType w:val="hybridMultilevel"/>
    <w:tmpl w:val="ADBE08B6"/>
    <w:lvl w:ilvl="0" w:tplc="A0486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C9C61B5"/>
    <w:multiLevelType w:val="hybridMultilevel"/>
    <w:tmpl w:val="8BC80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9773C0"/>
    <w:multiLevelType w:val="hybridMultilevel"/>
    <w:tmpl w:val="E006D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DC12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582990"/>
    <w:multiLevelType w:val="hybridMultilevel"/>
    <w:tmpl w:val="D136A9F6"/>
    <w:lvl w:ilvl="0" w:tplc="0368E8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4"/>
  </w:num>
  <w:num w:numId="8">
    <w:abstractNumId w:val="6"/>
  </w:num>
  <w:num w:numId="9">
    <w:abstractNumId w:val="7"/>
  </w:num>
  <w:num w:numId="10">
    <w:abstractNumId w:val="16"/>
  </w:num>
  <w:num w:numId="11">
    <w:abstractNumId w:val="10"/>
  </w:num>
  <w:num w:numId="12">
    <w:abstractNumId w:val="9"/>
  </w:num>
  <w:num w:numId="13">
    <w:abstractNumId w:val="3"/>
  </w:num>
  <w:num w:numId="14">
    <w:abstractNumId w:val="29"/>
  </w:num>
  <w:num w:numId="15">
    <w:abstractNumId w:val="25"/>
  </w:num>
  <w:num w:numId="16">
    <w:abstractNumId w:val="28"/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12"/>
  </w:num>
  <w:num w:numId="20">
    <w:abstractNumId w:val="30"/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0"/>
  </w:num>
  <w:num w:numId="24">
    <w:abstractNumId w:val="11"/>
  </w:num>
  <w:num w:numId="25">
    <w:abstractNumId w:val="2"/>
  </w:num>
  <w:num w:numId="26">
    <w:abstractNumId w:val="1"/>
    <w:lvlOverride w:ilvl="0">
      <w:startOverride w:val="1"/>
    </w:lvlOverride>
  </w:num>
  <w:num w:numId="27">
    <w:abstractNumId w:val="0"/>
    <w:lvlOverride w:ilvl="0">
      <w:lvl w:ilvl="0">
        <w:numFmt w:val="bullet"/>
        <w:lvlText w:val="-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4"/>
  </w:num>
  <w:num w:numId="29">
    <w:abstractNumId w:val="14"/>
  </w:num>
  <w:num w:numId="30">
    <w:abstractNumId w:val="13"/>
  </w:num>
  <w:num w:numId="31">
    <w:abstractNumId w:val="21"/>
  </w:num>
  <w:num w:numId="32">
    <w:abstractNumId w:val="5"/>
  </w:num>
  <w:num w:numId="33">
    <w:abstractNumId w:val="27"/>
  </w:num>
  <w:num w:numId="3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E17FF"/>
    <w:rsid w:val="00031DAC"/>
    <w:rsid w:val="000A697E"/>
    <w:rsid w:val="000B6201"/>
    <w:rsid w:val="00105CEC"/>
    <w:rsid w:val="001248D7"/>
    <w:rsid w:val="00136D2C"/>
    <w:rsid w:val="001B09F7"/>
    <w:rsid w:val="001C6AE7"/>
    <w:rsid w:val="001F787A"/>
    <w:rsid w:val="00202FA8"/>
    <w:rsid w:val="002149AE"/>
    <w:rsid w:val="00253C04"/>
    <w:rsid w:val="00260807"/>
    <w:rsid w:val="0026147D"/>
    <w:rsid w:val="002D43AB"/>
    <w:rsid w:val="002E17FF"/>
    <w:rsid w:val="00307C5B"/>
    <w:rsid w:val="00322034"/>
    <w:rsid w:val="003220A4"/>
    <w:rsid w:val="00345DBE"/>
    <w:rsid w:val="00354B82"/>
    <w:rsid w:val="00360FA5"/>
    <w:rsid w:val="00373348"/>
    <w:rsid w:val="00377789"/>
    <w:rsid w:val="003907E3"/>
    <w:rsid w:val="003B0495"/>
    <w:rsid w:val="003C6E2E"/>
    <w:rsid w:val="003F373E"/>
    <w:rsid w:val="003F745C"/>
    <w:rsid w:val="00405895"/>
    <w:rsid w:val="00410599"/>
    <w:rsid w:val="00437872"/>
    <w:rsid w:val="00487B70"/>
    <w:rsid w:val="004B19D4"/>
    <w:rsid w:val="004B32B8"/>
    <w:rsid w:val="004B39D5"/>
    <w:rsid w:val="004B4470"/>
    <w:rsid w:val="004B4CBF"/>
    <w:rsid w:val="004C39CE"/>
    <w:rsid w:val="004C3A97"/>
    <w:rsid w:val="004D3050"/>
    <w:rsid w:val="004F420E"/>
    <w:rsid w:val="00504BC7"/>
    <w:rsid w:val="00550B05"/>
    <w:rsid w:val="0058452A"/>
    <w:rsid w:val="005973E0"/>
    <w:rsid w:val="005C779B"/>
    <w:rsid w:val="005C7B41"/>
    <w:rsid w:val="005E1C2C"/>
    <w:rsid w:val="005F2C72"/>
    <w:rsid w:val="00644C33"/>
    <w:rsid w:val="00657623"/>
    <w:rsid w:val="006663DE"/>
    <w:rsid w:val="0066774B"/>
    <w:rsid w:val="00672123"/>
    <w:rsid w:val="00673EF5"/>
    <w:rsid w:val="00675FDA"/>
    <w:rsid w:val="0068241E"/>
    <w:rsid w:val="00691C14"/>
    <w:rsid w:val="006A3F56"/>
    <w:rsid w:val="006C70A9"/>
    <w:rsid w:val="00707913"/>
    <w:rsid w:val="007314EB"/>
    <w:rsid w:val="007316D1"/>
    <w:rsid w:val="007A1F57"/>
    <w:rsid w:val="007C0C1D"/>
    <w:rsid w:val="007D2B29"/>
    <w:rsid w:val="007E5B1E"/>
    <w:rsid w:val="00802A52"/>
    <w:rsid w:val="008163CF"/>
    <w:rsid w:val="00860814"/>
    <w:rsid w:val="00863354"/>
    <w:rsid w:val="0089078A"/>
    <w:rsid w:val="008A33BE"/>
    <w:rsid w:val="008C7984"/>
    <w:rsid w:val="008E157A"/>
    <w:rsid w:val="00915567"/>
    <w:rsid w:val="00920EBD"/>
    <w:rsid w:val="00955DAC"/>
    <w:rsid w:val="00965123"/>
    <w:rsid w:val="00971534"/>
    <w:rsid w:val="009935A1"/>
    <w:rsid w:val="009B169F"/>
    <w:rsid w:val="009B3C38"/>
    <w:rsid w:val="009D2708"/>
    <w:rsid w:val="009F5C1B"/>
    <w:rsid w:val="00A21272"/>
    <w:rsid w:val="00A73979"/>
    <w:rsid w:val="00A965B4"/>
    <w:rsid w:val="00AA1394"/>
    <w:rsid w:val="00AD779D"/>
    <w:rsid w:val="00AE170B"/>
    <w:rsid w:val="00AE28F4"/>
    <w:rsid w:val="00AE70F5"/>
    <w:rsid w:val="00AF5591"/>
    <w:rsid w:val="00B03F1D"/>
    <w:rsid w:val="00B4516D"/>
    <w:rsid w:val="00B67376"/>
    <w:rsid w:val="00B844E5"/>
    <w:rsid w:val="00BC7A9B"/>
    <w:rsid w:val="00C005C1"/>
    <w:rsid w:val="00C44E36"/>
    <w:rsid w:val="00C5290D"/>
    <w:rsid w:val="00C537D1"/>
    <w:rsid w:val="00C578E9"/>
    <w:rsid w:val="00C96829"/>
    <w:rsid w:val="00CA26FB"/>
    <w:rsid w:val="00CA5CB2"/>
    <w:rsid w:val="00CA7270"/>
    <w:rsid w:val="00CE0CD7"/>
    <w:rsid w:val="00D152B9"/>
    <w:rsid w:val="00D34674"/>
    <w:rsid w:val="00D45084"/>
    <w:rsid w:val="00D46398"/>
    <w:rsid w:val="00D57A6F"/>
    <w:rsid w:val="00D96326"/>
    <w:rsid w:val="00DE08A3"/>
    <w:rsid w:val="00E067C0"/>
    <w:rsid w:val="00E20889"/>
    <w:rsid w:val="00E364D2"/>
    <w:rsid w:val="00E43507"/>
    <w:rsid w:val="00E50F48"/>
    <w:rsid w:val="00E52188"/>
    <w:rsid w:val="00E54B8E"/>
    <w:rsid w:val="00E578C4"/>
    <w:rsid w:val="00E7420F"/>
    <w:rsid w:val="00E821C1"/>
    <w:rsid w:val="00E96B6B"/>
    <w:rsid w:val="00EB70E7"/>
    <w:rsid w:val="00EB7C30"/>
    <w:rsid w:val="00F84A24"/>
    <w:rsid w:val="00FA4F1A"/>
    <w:rsid w:val="00FA6C6C"/>
    <w:rsid w:val="00FB01DE"/>
    <w:rsid w:val="00FD21A9"/>
    <w:rsid w:val="00FD4635"/>
    <w:rsid w:val="00FE13A4"/>
    <w:rsid w:val="00FF0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1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C537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7FF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FR1">
    <w:name w:val="FR1"/>
    <w:rsid w:val="002E17FF"/>
    <w:pPr>
      <w:widowControl w:val="0"/>
      <w:autoSpaceDE w:val="0"/>
      <w:autoSpaceDN w:val="0"/>
      <w:spacing w:after="0" w:line="300" w:lineRule="auto"/>
      <w:ind w:left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styleId="a4">
    <w:name w:val="Body Text"/>
    <w:basedOn w:val="a"/>
    <w:link w:val="a5"/>
    <w:rsid w:val="002E17FF"/>
    <w:pPr>
      <w:widowControl w:val="0"/>
      <w:autoSpaceDE w:val="0"/>
      <w:autoSpaceDN w:val="0"/>
      <w:spacing w:after="0" w:line="2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2E17FF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7314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C537D1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346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3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4674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D3050"/>
  </w:style>
  <w:style w:type="paragraph" w:styleId="ab">
    <w:name w:val="footer"/>
    <w:basedOn w:val="a"/>
    <w:link w:val="ac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D3050"/>
  </w:style>
  <w:style w:type="paragraph" w:styleId="ad">
    <w:name w:val="Body Text Indent"/>
    <w:basedOn w:val="a"/>
    <w:link w:val="ae"/>
    <w:uiPriority w:val="99"/>
    <w:semiHidden/>
    <w:unhideWhenUsed/>
    <w:rsid w:val="009F5C1B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F5C1B"/>
  </w:style>
  <w:style w:type="character" w:styleId="af">
    <w:name w:val="line number"/>
    <w:basedOn w:val="a0"/>
    <w:uiPriority w:val="99"/>
    <w:semiHidden/>
    <w:unhideWhenUsed/>
    <w:rsid w:val="00C44E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8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FDB058-5120-4354-B082-F34ABF723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2022-08-05T13:24:00Z</cp:lastPrinted>
  <dcterms:created xsi:type="dcterms:W3CDTF">2024-03-13T06:35:00Z</dcterms:created>
  <dcterms:modified xsi:type="dcterms:W3CDTF">2024-03-13T07:35:00Z</dcterms:modified>
</cp:coreProperties>
</file>