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DCB2B" w14:textId="76C72B39" w:rsidR="005553CD" w:rsidRPr="007668CB" w:rsidRDefault="005E3337" w:rsidP="005E333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18C4660E" wp14:editId="620F83BE">
            <wp:extent cx="6363879" cy="8743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918" cy="874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24740" w14:textId="77777777" w:rsidR="005E3337" w:rsidRDefault="005E3337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1C27C4" w14:textId="083DF1CF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4429"/>
        <w:gridCol w:w="4961"/>
      </w:tblGrid>
      <w:tr w:rsidR="00CF6575" w:rsidRPr="007F5EF8" w14:paraId="61337165" w14:textId="77777777" w:rsidTr="00473739">
        <w:trPr>
          <w:trHeight w:val="417"/>
        </w:trPr>
        <w:tc>
          <w:tcPr>
            <w:tcW w:w="426" w:type="dxa"/>
          </w:tcPr>
          <w:p w14:paraId="7572D823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429" w:type="dxa"/>
          </w:tcPr>
          <w:p w14:paraId="51DAAE00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61EA0708" w:rsidR="00CF6575" w:rsidRPr="00C81A61" w:rsidRDefault="002D05FF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 14»</w:t>
            </w:r>
          </w:p>
        </w:tc>
      </w:tr>
      <w:tr w:rsidR="00CF6575" w:rsidRPr="007F5EF8" w14:paraId="743F82D0" w14:textId="77777777" w:rsidTr="00473739">
        <w:trPr>
          <w:trHeight w:val="419"/>
        </w:trPr>
        <w:tc>
          <w:tcPr>
            <w:tcW w:w="426" w:type="dxa"/>
          </w:tcPr>
          <w:p w14:paraId="0D921E10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429" w:type="dxa"/>
          </w:tcPr>
          <w:p w14:paraId="399814A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3A0AEF65" w:rsidR="00CF6575" w:rsidRPr="00C81A61" w:rsidRDefault="00E80E05" w:rsidP="00443F4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443F4C">
              <w:rPr>
                <w:sz w:val="24"/>
                <w:szCs w:val="24"/>
              </w:rPr>
              <w:t>Дети Колумба</w:t>
            </w:r>
            <w:r>
              <w:rPr>
                <w:sz w:val="24"/>
                <w:szCs w:val="24"/>
              </w:rPr>
              <w:t>»</w:t>
            </w:r>
          </w:p>
        </w:tc>
      </w:tr>
      <w:tr w:rsidR="00CF6575" w:rsidRPr="007F5EF8" w14:paraId="58E96C62" w14:textId="77777777" w:rsidTr="00473739">
        <w:trPr>
          <w:trHeight w:val="419"/>
        </w:trPr>
        <w:tc>
          <w:tcPr>
            <w:tcW w:w="426" w:type="dxa"/>
          </w:tcPr>
          <w:p w14:paraId="438A51D6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429" w:type="dxa"/>
          </w:tcPr>
          <w:p w14:paraId="2C7244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6726FE59" w:rsidR="00CF6575" w:rsidRPr="00C81A61" w:rsidRDefault="002D05FF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экологическая</w:t>
            </w:r>
          </w:p>
        </w:tc>
      </w:tr>
      <w:tr w:rsidR="00CF6575" w:rsidRPr="007F5EF8" w14:paraId="5C7D1517" w14:textId="77777777" w:rsidTr="00473739">
        <w:trPr>
          <w:trHeight w:val="417"/>
        </w:trPr>
        <w:tc>
          <w:tcPr>
            <w:tcW w:w="426" w:type="dxa"/>
          </w:tcPr>
          <w:p w14:paraId="0DEFC7C4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429" w:type="dxa"/>
          </w:tcPr>
          <w:p w14:paraId="42CF6DB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2AB0D23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64EF2F4A" w14:textId="77777777" w:rsidTr="00473739">
        <w:trPr>
          <w:trHeight w:val="419"/>
        </w:trPr>
        <w:tc>
          <w:tcPr>
            <w:tcW w:w="426" w:type="dxa"/>
          </w:tcPr>
          <w:p w14:paraId="459F0B64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429" w:type="dxa"/>
          </w:tcPr>
          <w:p w14:paraId="0184D4B9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2CA57F68" w:rsidR="00CF6575" w:rsidRPr="00C81A61" w:rsidRDefault="002D05FF" w:rsidP="002D05FF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Сайфуллина</w:t>
            </w:r>
            <w:proofErr w:type="spellEnd"/>
            <w:r>
              <w:rPr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sz w:val="24"/>
                <w:szCs w:val="24"/>
              </w:rPr>
              <w:t>Дамировна</w:t>
            </w:r>
            <w:proofErr w:type="spellEnd"/>
            <w:r>
              <w:rPr>
                <w:sz w:val="24"/>
                <w:szCs w:val="24"/>
              </w:rPr>
              <w:t>, учитель географии</w:t>
            </w:r>
          </w:p>
        </w:tc>
      </w:tr>
      <w:tr w:rsidR="00CF6575" w:rsidRPr="007F5EF8" w14:paraId="5875379D" w14:textId="77777777" w:rsidTr="00473739">
        <w:trPr>
          <w:trHeight w:val="419"/>
        </w:trPr>
        <w:tc>
          <w:tcPr>
            <w:tcW w:w="426" w:type="dxa"/>
          </w:tcPr>
          <w:p w14:paraId="46F627B0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429" w:type="dxa"/>
          </w:tcPr>
          <w:p w14:paraId="6C5D63CD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55CA99A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58C9A50A" w14:textId="77777777" w:rsidTr="00473739">
        <w:trPr>
          <w:trHeight w:val="417"/>
        </w:trPr>
        <w:tc>
          <w:tcPr>
            <w:tcW w:w="426" w:type="dxa"/>
          </w:tcPr>
          <w:p w14:paraId="23E378B9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429" w:type="dxa"/>
          </w:tcPr>
          <w:p w14:paraId="689B2041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2314FA8" w14:textId="719218CC" w:rsidR="00CF6575" w:rsidRPr="00C81A61" w:rsidRDefault="002D05FF" w:rsidP="002D05FF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F6575" w:rsidRPr="00C81A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</w:tr>
      <w:tr w:rsidR="00CF6575" w:rsidRPr="007F5EF8" w14:paraId="2783E62D" w14:textId="77777777" w:rsidTr="00473739">
        <w:trPr>
          <w:trHeight w:val="419"/>
        </w:trPr>
        <w:tc>
          <w:tcPr>
            <w:tcW w:w="426" w:type="dxa"/>
          </w:tcPr>
          <w:p w14:paraId="4ACD55A3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429" w:type="dxa"/>
          </w:tcPr>
          <w:p w14:paraId="425B225C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3D41FC96" w14:textId="0F10ED73" w:rsidR="00CF6575" w:rsidRPr="00C81A61" w:rsidRDefault="002D05FF" w:rsidP="002D05FF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F6575" w:rsidRPr="00C81A61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13A910AF" w14:textId="77777777" w:rsidTr="00473739">
        <w:trPr>
          <w:trHeight w:val="2517"/>
        </w:trPr>
        <w:tc>
          <w:tcPr>
            <w:tcW w:w="426" w:type="dxa"/>
          </w:tcPr>
          <w:p w14:paraId="0A222478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429" w:type="dxa"/>
          </w:tcPr>
          <w:p w14:paraId="5ADDB41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06527514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тип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246245E0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691F7265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76748C97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</w:t>
            </w:r>
            <w:r w:rsidRPr="00C81A61">
              <w:rPr>
                <w:spacing w:val="-6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70427F61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421D9643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 w:rsidRPr="00C81A61">
              <w:rPr>
                <w:spacing w:val="-1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041A6315" w14:textId="77777777" w:rsidR="00CF6575" w:rsidRPr="00C81A61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0357CED6" w14:textId="77777777" w:rsidR="00CF6575" w:rsidRPr="00C81A61" w:rsidRDefault="007668CB" w:rsidP="00CF6575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5AA68FAD" w14:textId="77777777" w:rsidR="00CF6575" w:rsidRPr="00C81A61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42E2D8EF" w14:textId="77777777" w:rsidR="00CF6575" w:rsidRPr="00C81A61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7F5EF8" w14:paraId="1DD218EE" w14:textId="77777777" w:rsidTr="00473739">
        <w:trPr>
          <w:trHeight w:val="419"/>
        </w:trPr>
        <w:tc>
          <w:tcPr>
            <w:tcW w:w="426" w:type="dxa"/>
          </w:tcPr>
          <w:p w14:paraId="57F1C477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429" w:type="dxa"/>
          </w:tcPr>
          <w:p w14:paraId="710B0097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1166A569" w14:textId="77777777" w:rsidR="002279D6" w:rsidRDefault="002279D6" w:rsidP="00443F4C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развитию коммуникативных и разносторонних способностей, любознательности, творческого воображения, ценностного отношения к природе родного края, приобщению к природоохранной деятельности и национальной культуре.</w:t>
            </w:r>
          </w:p>
          <w:p w14:paraId="4E228842" w14:textId="2BFC8427" w:rsidR="00CF6575" w:rsidRPr="00C81A61" w:rsidRDefault="00CF6575" w:rsidP="00741EF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575" w:rsidRPr="007F5EF8" w14:paraId="4CAB91DC" w14:textId="77777777" w:rsidTr="00473739">
        <w:trPr>
          <w:trHeight w:val="312"/>
        </w:trPr>
        <w:tc>
          <w:tcPr>
            <w:tcW w:w="426" w:type="dxa"/>
          </w:tcPr>
          <w:p w14:paraId="20132AD8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429" w:type="dxa"/>
          </w:tcPr>
          <w:p w14:paraId="1A5F65C8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8D05DCE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6082EBD8" w14:textId="77777777" w:rsidTr="00473739">
        <w:trPr>
          <w:trHeight w:val="837"/>
        </w:trPr>
        <w:tc>
          <w:tcPr>
            <w:tcW w:w="426" w:type="dxa"/>
          </w:tcPr>
          <w:p w14:paraId="6D077F9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429" w:type="dxa"/>
          </w:tcPr>
          <w:p w14:paraId="53B66F1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155E5F83" w14:textId="688FCA58" w:rsidR="00CF6575" w:rsidRPr="00C81A61" w:rsidRDefault="00CF6575" w:rsidP="00741EFE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Беседы, лекции, </w:t>
            </w:r>
            <w:r w:rsidR="00741EFE">
              <w:rPr>
                <w:sz w:val="24"/>
                <w:szCs w:val="24"/>
              </w:rPr>
              <w:t>практические</w:t>
            </w:r>
            <w:r w:rsidRPr="00C81A61">
              <w:rPr>
                <w:sz w:val="24"/>
                <w:szCs w:val="24"/>
              </w:rPr>
              <w:t xml:space="preserve"> занятия; посещение, участие </w:t>
            </w:r>
            <w:r w:rsidR="00741EFE">
              <w:rPr>
                <w:sz w:val="24"/>
                <w:szCs w:val="24"/>
              </w:rPr>
              <w:t>в экологических играх.</w:t>
            </w:r>
          </w:p>
        </w:tc>
      </w:tr>
      <w:tr w:rsidR="00CF6575" w:rsidRPr="007F5EF8" w14:paraId="0893A4FF" w14:textId="77777777" w:rsidTr="00473739">
        <w:trPr>
          <w:trHeight w:val="419"/>
        </w:trPr>
        <w:tc>
          <w:tcPr>
            <w:tcW w:w="426" w:type="dxa"/>
          </w:tcPr>
          <w:p w14:paraId="199EB3B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429" w:type="dxa"/>
          </w:tcPr>
          <w:p w14:paraId="7860F2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3A3E7177" w14:textId="3A709083" w:rsidR="00CF6575" w:rsidRPr="00C81A61" w:rsidRDefault="002279D6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городской эколого-краеведческой игровой программе «Зеленая эстафета».</w:t>
            </w:r>
          </w:p>
        </w:tc>
      </w:tr>
      <w:tr w:rsidR="00CF6575" w:rsidRPr="007F5EF8" w14:paraId="40C45956" w14:textId="77777777" w:rsidTr="00473739">
        <w:trPr>
          <w:trHeight w:val="417"/>
        </w:trPr>
        <w:tc>
          <w:tcPr>
            <w:tcW w:w="426" w:type="dxa"/>
          </w:tcPr>
          <w:p w14:paraId="232D780C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429" w:type="dxa"/>
          </w:tcPr>
          <w:p w14:paraId="22631AAF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06456BFA" w14:textId="77777777" w:rsidR="00097347" w:rsidRDefault="00CF6575" w:rsidP="000973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1A61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 будет </w:t>
            </w:r>
            <w:r w:rsidR="00504680" w:rsidRPr="00C81A61">
              <w:rPr>
                <w:rFonts w:ascii="Times New Roman" w:hAnsi="Times New Roman" w:cs="Times New Roman"/>
                <w:sz w:val="24"/>
                <w:szCs w:val="24"/>
              </w:rPr>
              <w:t>обладать:</w:t>
            </w:r>
          </w:p>
          <w:p w14:paraId="4F037980" w14:textId="3BE6B878" w:rsidR="00097347" w:rsidRPr="00097347" w:rsidRDefault="00CF6575" w:rsidP="000973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97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973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формированой</w:t>
            </w:r>
            <w:proofErr w:type="spellEnd"/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экологически образованной личност</w:t>
            </w:r>
            <w:r w:rsid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ью 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 экологическим сти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softHyphen/>
              <w:t>лем мышления, осознающей ответственность за личный вклад в экологическую безопасность страны, со сформированной гражданской и нравственной позицией, готовностью к соци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softHyphen/>
              <w:t xml:space="preserve">альному партнёрству, законопослушанию; исследовательским, коммуникативным и 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практическим действиям по сохранению и улучшению качества окружающей среды, здоровья людей, без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softHyphen/>
              <w:t>опасности жизни в интересах устойчивого развития общества.</w:t>
            </w:r>
          </w:p>
          <w:p w14:paraId="799769D7" w14:textId="0B64B674" w:rsidR="00CF6575" w:rsidRPr="00C81A61" w:rsidRDefault="00CF6575" w:rsidP="0050468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F6575" w:rsidRPr="007F5EF8" w14:paraId="12770FB6" w14:textId="77777777" w:rsidTr="00473739">
        <w:trPr>
          <w:trHeight w:val="837"/>
        </w:trPr>
        <w:tc>
          <w:tcPr>
            <w:tcW w:w="426" w:type="dxa"/>
          </w:tcPr>
          <w:p w14:paraId="47A41860" w14:textId="77777777" w:rsidR="00CF6575" w:rsidRPr="007F5EF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4429" w:type="dxa"/>
          </w:tcPr>
          <w:p w14:paraId="7D47F66F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62DB4F1E" w14:textId="6F0B0846" w:rsidR="00473739" w:rsidRPr="007F5EF8" w:rsidRDefault="00097347" w:rsidP="00097347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</w:t>
            </w:r>
            <w:r w:rsidR="00473739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2</w:t>
            </w:r>
            <w:r w:rsidR="00473739">
              <w:rPr>
                <w:sz w:val="24"/>
                <w:szCs w:val="24"/>
              </w:rPr>
              <w:t>г.</w:t>
            </w:r>
          </w:p>
        </w:tc>
      </w:tr>
      <w:tr w:rsidR="00CF6575" w:rsidRPr="007F5EF8" w14:paraId="06B0454D" w14:textId="77777777" w:rsidTr="00473739">
        <w:trPr>
          <w:trHeight w:val="419"/>
        </w:trPr>
        <w:tc>
          <w:tcPr>
            <w:tcW w:w="426" w:type="dxa"/>
          </w:tcPr>
          <w:p w14:paraId="7CA27C79" w14:textId="77777777" w:rsidR="00CF6575" w:rsidRPr="007F5EF8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429" w:type="dxa"/>
          </w:tcPr>
          <w:p w14:paraId="008E397A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B3FB930" w14:textId="27D57314" w:rsidR="00CF6575" w:rsidRPr="007F5EF8" w:rsidRDefault="00CF657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335F5857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CD26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AFA5B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5F6B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858C2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5EF30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9D861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2D1B0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3E30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9F99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499C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0AA6D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AFD548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960E1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A64CA9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D7C8D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494B56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DBD6EB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D0C373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E6D097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DD2B71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41751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ACA041" w14:textId="77777777" w:rsidR="00F91D10" w:rsidRDefault="00F91D10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B54304" w14:textId="77777777" w:rsidR="00D9583F" w:rsidRPr="005553CD" w:rsidRDefault="00D9583F" w:rsidP="00D9583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53CD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D9583F" w:rsidRPr="005553CD" w14:paraId="4441BD5B" w14:textId="77777777" w:rsidTr="00534E9F">
        <w:tc>
          <w:tcPr>
            <w:tcW w:w="7797" w:type="dxa"/>
          </w:tcPr>
          <w:p w14:paraId="59D8AFD7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5553CD">
              <w:rPr>
                <w:rStyle w:val="c1c6"/>
                <w:b/>
                <w:bCs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</w:tcPr>
          <w:p w14:paraId="68DEBE91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5553CD">
              <w:t>2</w:t>
            </w:r>
          </w:p>
        </w:tc>
      </w:tr>
      <w:tr w:rsidR="00D9583F" w:rsidRPr="005553CD" w14:paraId="74960E76" w14:textId="77777777" w:rsidTr="00534E9F">
        <w:tc>
          <w:tcPr>
            <w:tcW w:w="7797" w:type="dxa"/>
          </w:tcPr>
          <w:p w14:paraId="290A2F7D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 xml:space="preserve">Информационная карта образовательной программы </w:t>
            </w:r>
          </w:p>
        </w:tc>
        <w:tc>
          <w:tcPr>
            <w:tcW w:w="1134" w:type="dxa"/>
          </w:tcPr>
          <w:p w14:paraId="06CCA9AD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5553CD">
              <w:t>2</w:t>
            </w:r>
          </w:p>
        </w:tc>
      </w:tr>
      <w:tr w:rsidR="00D9583F" w:rsidRPr="005553CD" w14:paraId="2B0B66F6" w14:textId="77777777" w:rsidTr="00534E9F">
        <w:tc>
          <w:tcPr>
            <w:tcW w:w="7797" w:type="dxa"/>
          </w:tcPr>
          <w:p w14:paraId="3BB5C30C" w14:textId="77777777" w:rsidR="00D9583F" w:rsidRPr="005553CD" w:rsidRDefault="00D9583F" w:rsidP="00534E9F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3CD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470878B4" w14:textId="77777777" w:rsidR="00D9583F" w:rsidRPr="005553CD" w:rsidRDefault="00D9583F" w:rsidP="00534E9F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3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9583F" w:rsidRPr="005553CD" w14:paraId="02CF9033" w14:textId="77777777" w:rsidTr="00534E9F">
        <w:tc>
          <w:tcPr>
            <w:tcW w:w="7797" w:type="dxa"/>
          </w:tcPr>
          <w:p w14:paraId="6F79AF79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53CD"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2A4DB96F" w14:textId="56A77BF6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9583F" w:rsidRPr="005553CD" w14:paraId="1DBF1F61" w14:textId="77777777" w:rsidTr="00534E9F">
        <w:tc>
          <w:tcPr>
            <w:tcW w:w="7797" w:type="dxa"/>
          </w:tcPr>
          <w:p w14:paraId="6FDBA2D5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 w:rsidRPr="005553CD"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Pr="005553CD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5802A8F6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53CD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 результаты освоения программы.</w:t>
            </w:r>
          </w:p>
        </w:tc>
        <w:tc>
          <w:tcPr>
            <w:tcW w:w="1134" w:type="dxa"/>
          </w:tcPr>
          <w:p w14:paraId="7918BF34" w14:textId="5074BE3F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456C25ED" w14:textId="5B65E4E9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60F7CEA3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83F" w:rsidRPr="005553CD" w14:paraId="3A637329" w14:textId="77777777" w:rsidTr="00534E9F">
        <w:tc>
          <w:tcPr>
            <w:tcW w:w="7797" w:type="dxa"/>
          </w:tcPr>
          <w:p w14:paraId="48238FC0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53CD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174E857B" w14:textId="62BC2D49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9583F" w:rsidRPr="005553CD" w14:paraId="02E18368" w14:textId="77777777" w:rsidTr="00534E9F">
        <w:tc>
          <w:tcPr>
            <w:tcW w:w="7797" w:type="dxa"/>
          </w:tcPr>
          <w:p w14:paraId="1445BD92" w14:textId="77777777" w:rsidR="00D9583F" w:rsidRPr="005553CD" w:rsidRDefault="00D9583F" w:rsidP="00534E9F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5553C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52863D10" w14:textId="04FA80D3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9583F" w:rsidRPr="005553CD" w14:paraId="2D67AE41" w14:textId="77777777" w:rsidTr="00534E9F">
        <w:tc>
          <w:tcPr>
            <w:tcW w:w="7797" w:type="dxa"/>
          </w:tcPr>
          <w:p w14:paraId="207AD22C" w14:textId="77777777" w:rsidR="00D9583F" w:rsidRPr="005553CD" w:rsidRDefault="00D9583F" w:rsidP="00534E9F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5553CD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22DDADF7" w14:textId="67DF29A6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9583F" w:rsidRPr="005553CD" w14:paraId="24151619" w14:textId="77777777" w:rsidTr="00534E9F">
        <w:tc>
          <w:tcPr>
            <w:tcW w:w="7797" w:type="dxa"/>
          </w:tcPr>
          <w:p w14:paraId="7D94BF10" w14:textId="77777777" w:rsidR="00D9583F" w:rsidRPr="005553CD" w:rsidRDefault="00D9583F" w:rsidP="00534E9F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72C5A4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83F" w:rsidRPr="005553CD" w14:paraId="39BDCBC4" w14:textId="77777777" w:rsidTr="00534E9F">
        <w:tc>
          <w:tcPr>
            <w:tcW w:w="7797" w:type="dxa"/>
          </w:tcPr>
          <w:p w14:paraId="57FD77AD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31E50356" w14:textId="7BA7D487" w:rsidR="00D9583F" w:rsidRPr="005553CD" w:rsidRDefault="005553CD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16</w:t>
            </w:r>
          </w:p>
        </w:tc>
      </w:tr>
      <w:tr w:rsidR="00D9583F" w:rsidRPr="005553CD" w14:paraId="1FCB0181" w14:textId="77777777" w:rsidTr="00534E9F">
        <w:trPr>
          <w:trHeight w:val="323"/>
        </w:trPr>
        <w:tc>
          <w:tcPr>
            <w:tcW w:w="7797" w:type="dxa"/>
          </w:tcPr>
          <w:p w14:paraId="413EE9A8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>Приложения</w:t>
            </w:r>
          </w:p>
        </w:tc>
        <w:tc>
          <w:tcPr>
            <w:tcW w:w="1134" w:type="dxa"/>
          </w:tcPr>
          <w:p w14:paraId="2596A880" w14:textId="37BCDDF1" w:rsidR="00D9583F" w:rsidRPr="005553CD" w:rsidRDefault="005553CD" w:rsidP="007338E0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</w:t>
            </w:r>
            <w:r w:rsidR="007338E0">
              <w:t>9</w:t>
            </w:r>
          </w:p>
        </w:tc>
      </w:tr>
      <w:tr w:rsidR="00D9583F" w:rsidRPr="005553CD" w14:paraId="18977D28" w14:textId="77777777" w:rsidTr="00534E9F">
        <w:trPr>
          <w:trHeight w:val="323"/>
        </w:trPr>
        <w:tc>
          <w:tcPr>
            <w:tcW w:w="7797" w:type="dxa"/>
          </w:tcPr>
          <w:p w14:paraId="4A0584E2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50C7B5D5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5553CD">
              <w:t xml:space="preserve"> </w:t>
            </w:r>
          </w:p>
        </w:tc>
      </w:tr>
      <w:tr w:rsidR="00D9583F" w:rsidRPr="005553CD" w14:paraId="6314B228" w14:textId="77777777" w:rsidTr="00534E9F">
        <w:trPr>
          <w:trHeight w:val="323"/>
        </w:trPr>
        <w:tc>
          <w:tcPr>
            <w:tcW w:w="7797" w:type="dxa"/>
          </w:tcPr>
          <w:p w14:paraId="06A913AB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1F643A13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2C039EC5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21EEB72C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5DF5D106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3A60BC4E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2C24D01B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1B50787F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627D3297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780AB434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4DB01791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7784E612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407B3CEC" w14:textId="77777777" w:rsidR="001C494C" w:rsidRPr="002D05FF" w:rsidRDefault="001C494C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4DFEC588" w14:textId="77777777" w:rsidR="005B3891" w:rsidRDefault="005B3891" w:rsidP="00ED4775">
      <w:p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508EBEF8" w14:textId="77777777" w:rsidR="00443F4C" w:rsidRDefault="00443F4C" w:rsidP="00ED4775">
      <w:p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5B15D4C8" w14:textId="77777777" w:rsidR="00ED4775" w:rsidRPr="002D05FF" w:rsidRDefault="00ED4775" w:rsidP="00ED4775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F8FF4F7" w14:textId="3430C4E8" w:rsidR="004A5DBA" w:rsidRPr="00F91D10" w:rsidRDefault="004A5DBA" w:rsidP="00F91D1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1D1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0B5B3FF" w14:textId="29D2706D" w:rsidR="004A5DBA" w:rsidRPr="00F91D10" w:rsidRDefault="001964AB" w:rsidP="00F91D10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1D10">
        <w:rPr>
          <w:rFonts w:ascii="Times New Roman" w:hAnsi="Times New Roman" w:cs="Times New Roman"/>
          <w:sz w:val="24"/>
          <w:szCs w:val="24"/>
        </w:rPr>
        <w:t xml:space="preserve">Программа дополнительного образования детей: </w:t>
      </w:r>
      <w:r w:rsidR="00E80E05" w:rsidRPr="00F91D10">
        <w:rPr>
          <w:rFonts w:ascii="Times New Roman" w:hAnsi="Times New Roman" w:cs="Times New Roman"/>
          <w:sz w:val="24"/>
          <w:szCs w:val="24"/>
        </w:rPr>
        <w:t>«</w:t>
      </w:r>
      <w:r w:rsidR="00F91D10" w:rsidRPr="00F91D10">
        <w:rPr>
          <w:rFonts w:ascii="Times New Roman" w:hAnsi="Times New Roman" w:cs="Times New Roman"/>
          <w:sz w:val="24"/>
          <w:szCs w:val="24"/>
        </w:rPr>
        <w:t>По морям и океанам</w:t>
      </w:r>
      <w:r w:rsidR="00E80E05" w:rsidRPr="00F91D10">
        <w:rPr>
          <w:rFonts w:ascii="Times New Roman" w:hAnsi="Times New Roman" w:cs="Times New Roman"/>
          <w:sz w:val="24"/>
          <w:szCs w:val="24"/>
        </w:rPr>
        <w:t>»</w:t>
      </w:r>
      <w:r w:rsidR="004A5DBA" w:rsidRPr="00F91D10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личностных результатов учащихся благодаря комплексному подходу в преподавании </w:t>
      </w:r>
      <w:r w:rsidR="00F91D10" w:rsidRPr="00F91D10">
        <w:rPr>
          <w:rFonts w:ascii="Times New Roman" w:hAnsi="Times New Roman" w:cs="Times New Roman"/>
          <w:sz w:val="24"/>
          <w:szCs w:val="24"/>
        </w:rPr>
        <w:t>экологического воспитания.</w:t>
      </w:r>
      <w:r w:rsidR="004A5DBA" w:rsidRPr="00F91D10">
        <w:rPr>
          <w:rFonts w:ascii="Times New Roman" w:hAnsi="Times New Roman" w:cs="Times New Roman"/>
          <w:sz w:val="24"/>
          <w:szCs w:val="24"/>
        </w:rPr>
        <w:t xml:space="preserve"> Благодаря собственному научному опыту и апробации в работе новейших методик, данная программа удовлетворяет всем требованиям нового образовательного стандарта детей в дополнительном образовании.</w:t>
      </w:r>
    </w:p>
    <w:p w14:paraId="65C72436" w14:textId="77777777" w:rsidR="00A36C62" w:rsidRPr="00097347" w:rsidRDefault="00A36C62" w:rsidP="005A6ABB">
      <w:pPr>
        <w:tabs>
          <w:tab w:val="left" w:pos="284"/>
        </w:tabs>
        <w:spacing w:after="0" w:line="276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7347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23C51F02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1FA34375" w14:textId="77777777" w:rsidR="00E05E2A" w:rsidRPr="00097347" w:rsidRDefault="00E05E2A" w:rsidP="00F91D10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[6];</w:t>
      </w:r>
    </w:p>
    <w:p w14:paraId="555F9407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097347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97347">
        <w:rPr>
          <w:rFonts w:ascii="Times New Roman" w:hAnsi="Times New Roman" w:cs="Times New Roman"/>
          <w:sz w:val="24"/>
          <w:szCs w:val="24"/>
        </w:rPr>
        <w:t>[7]</w:t>
      </w:r>
      <w:r w:rsidRPr="00097347">
        <w:rPr>
          <w:rFonts w:ascii="Times New Roman" w:hAnsi="Times New Roman" w:cs="Times New Roman"/>
          <w:bCs/>
          <w:sz w:val="24"/>
          <w:szCs w:val="24"/>
        </w:rPr>
        <w:t>;</w:t>
      </w:r>
    </w:p>
    <w:p w14:paraId="4EBEB70B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  <w:color w:val="auto"/>
        </w:rPr>
      </w:pP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Приказ Министерства Просвещения Российской Федерации от 03 сентября 2019г. №467 </w:t>
      </w:r>
      <w:r w:rsidR="00E80E05"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«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Об утверждении Целевой модели развития региональных систем дополнительного образования детей</w:t>
      </w:r>
      <w:r w:rsidR="00E80E05" w:rsidRPr="00097347">
        <w:rPr>
          <w:rStyle w:val="fontstyle01"/>
          <w:rFonts w:ascii="Times New Roman" w:hAnsi="Times New Roman" w:cs="Times New Roman"/>
          <w:color w:val="auto"/>
        </w:rPr>
        <w:t>»</w:t>
      </w:r>
      <w:r w:rsidRPr="00097347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097347">
        <w:rPr>
          <w:rFonts w:ascii="Times New Roman" w:hAnsi="Times New Roman" w:cs="Times New Roman"/>
          <w:sz w:val="24"/>
          <w:szCs w:val="24"/>
        </w:rPr>
        <w:t>[8]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;</w:t>
      </w:r>
    </w:p>
    <w:p w14:paraId="05810D6C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РФ от 09 ноября 2018г. №196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Pr="00097347">
        <w:rPr>
          <w:rFonts w:ascii="Times New Roman" w:hAnsi="Times New Roman" w:cs="Times New Roman"/>
          <w:sz w:val="24"/>
          <w:szCs w:val="24"/>
        </w:rPr>
        <w:br/>
        <w:t>деятельности по дополнительным общеобразовательным программам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[9];</w:t>
      </w:r>
    </w:p>
    <w:p w14:paraId="2DF90411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  <w:color w:val="auto"/>
        </w:rPr>
      </w:pP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Федеральный закон </w:t>
      </w:r>
      <w:r w:rsidR="00E80E05"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«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Об образовании в Российской Федерации</w:t>
      </w:r>
      <w:r w:rsidR="00E80E05"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»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 от 29 декабря 2012г. №273-ФЗ </w:t>
      </w:r>
      <w:r w:rsidRPr="00097347">
        <w:rPr>
          <w:rFonts w:ascii="Times New Roman" w:hAnsi="Times New Roman" w:cs="Times New Roman"/>
          <w:sz w:val="24"/>
          <w:szCs w:val="24"/>
        </w:rPr>
        <w:t>[15]</w:t>
      </w:r>
      <w:r w:rsidRPr="00097347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451DD4EB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Успех каждого ребенка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национального проекта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Образование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97347">
        <w:rPr>
          <w:rFonts w:ascii="Times New Roman" w:hAnsi="Times New Roman" w:cs="Times New Roman"/>
          <w:sz w:val="24"/>
          <w:szCs w:val="24"/>
        </w:rPr>
        <w:t>[16]</w:t>
      </w:r>
      <w:r w:rsidRPr="00097347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7E25EC" w14:textId="77777777" w:rsidR="00E05E2A" w:rsidRPr="00097347" w:rsidRDefault="00E05E2A" w:rsidP="005A6ABB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16818D74" w14:textId="77777777" w:rsidR="00E05E2A" w:rsidRPr="00097347" w:rsidRDefault="00E05E2A" w:rsidP="00DB3EE8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Закон Республики Татарстан от 08 июля 1992г. №1560-12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О государственных языках Республики Татарстан и других языках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(с изменениями внесенными Законом РТ от 27.04.2017г. №27-ЗРТ) [1];</w:t>
      </w:r>
    </w:p>
    <w:p w14:paraId="031C4FE5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7031B2DE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3DA7F513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Приоритетный проект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Дополнительное образование для детей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(протокол от 30.11.2016г. №11) [11];</w:t>
      </w:r>
    </w:p>
    <w:p w14:paraId="6F719F35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7347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Педагог дополнительного образования детей и взрослых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Министерства труда и социальной защиты РФ от 05 мая 2018г. №296н) </w:t>
      </w:r>
      <w:r w:rsidRPr="00097347">
        <w:rPr>
          <w:rFonts w:ascii="Times New Roman" w:hAnsi="Times New Roman" w:cs="Times New Roman"/>
          <w:sz w:val="24"/>
          <w:szCs w:val="24"/>
        </w:rPr>
        <w:t>[12]</w:t>
      </w:r>
      <w:r w:rsidRPr="00097347">
        <w:rPr>
          <w:rFonts w:ascii="Times New Roman" w:hAnsi="Times New Roman" w:cs="Times New Roman"/>
          <w:bCs/>
          <w:sz w:val="24"/>
          <w:szCs w:val="24"/>
        </w:rPr>
        <w:t>;</w:t>
      </w:r>
    </w:p>
    <w:p w14:paraId="74F5B521" w14:textId="77777777" w:rsidR="00E05E2A" w:rsidRPr="00F23097" w:rsidRDefault="00E05E2A" w:rsidP="00DB3EE8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1053D769" w14:textId="5F616D5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Рабочая программа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внеурочной деятельности по эко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логическому образованию для </w:t>
      </w:r>
      <w:r>
        <w:rPr>
          <w:rFonts w:ascii="Times New Roman" w:hAnsi="Times New Roman" w:cs="Times New Roman"/>
          <w:bCs/>
          <w:iCs/>
          <w:sz w:val="24"/>
          <w:szCs w:val="24"/>
        </w:rPr>
        <w:t>5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класса составлена на основе Программы внеурочной деятельности «Моя экологическая грамотность 5-6 классы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Рабочая программа опирается на программу развития универсальных учебных д</w:t>
      </w:r>
      <w:r>
        <w:rPr>
          <w:rFonts w:ascii="Times New Roman" w:hAnsi="Times New Roman" w:cs="Times New Roman"/>
          <w:bCs/>
          <w:iCs/>
          <w:sz w:val="24"/>
          <w:szCs w:val="24"/>
        </w:rPr>
        <w:t>ействий, примерные программы от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дельных учебных предметов и курсов, программу воспитания и социализации обучающихся.</w:t>
      </w:r>
    </w:p>
    <w:p w14:paraId="418C298B" w14:textId="01CB903C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Программа построена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на основе общенациональных цен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ностей российского общества, таких, как природа, здоровье, гражданственность, экологическая культура, и направлена на развитие мотивации и готовности к повышению своей экологической грамотности; способности обнаруживать эко­логические проблемы в повседневной жизни; действовать предусмотрительно; осоз</w:t>
      </w:r>
      <w:r>
        <w:rPr>
          <w:rFonts w:ascii="Times New Roman" w:hAnsi="Times New Roman" w:cs="Times New Roman"/>
          <w:bCs/>
          <w:iCs/>
          <w:sz w:val="24"/>
          <w:szCs w:val="24"/>
        </w:rPr>
        <w:t>нанно придерживаться ресурсосбе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регающего поведения, здорового и экологически безопасного образа жизни; вести работу по экологическому просвещению; ценить природу как источник ду</w:t>
      </w:r>
      <w:r>
        <w:rPr>
          <w:rFonts w:ascii="Times New Roman" w:hAnsi="Times New Roman" w:cs="Times New Roman"/>
          <w:bCs/>
          <w:iCs/>
          <w:sz w:val="24"/>
          <w:szCs w:val="24"/>
        </w:rPr>
        <w:t>ховного развития, информа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ции, красоты, здоровья, материального благополучия.</w:t>
      </w:r>
    </w:p>
    <w:p w14:paraId="7B929D68" w14:textId="6C4BA811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/>
          <w:iCs/>
          <w:sz w:val="24"/>
          <w:szCs w:val="24"/>
        </w:rPr>
        <w:t>Цели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внеурочной деятельности в </w:t>
      </w:r>
      <w:r>
        <w:rPr>
          <w:rFonts w:ascii="Times New Roman" w:hAnsi="Times New Roman" w:cs="Times New Roman"/>
          <w:bCs/>
          <w:iCs/>
          <w:sz w:val="24"/>
          <w:szCs w:val="24"/>
        </w:rPr>
        <w:t>5 клас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се формулируются на ли</w:t>
      </w:r>
      <w:r>
        <w:rPr>
          <w:rFonts w:ascii="Times New Roman" w:hAnsi="Times New Roman" w:cs="Times New Roman"/>
          <w:bCs/>
          <w:iCs/>
          <w:sz w:val="24"/>
          <w:szCs w:val="24"/>
        </w:rPr>
        <w:t>чностном, метапредметном и пред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метном уровне в соответствии со стратегическими целями школьного образования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в области экологии и здоровья.</w:t>
      </w:r>
    </w:p>
    <w:p w14:paraId="42AD97B7" w14:textId="78CA210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Стратегические цели школьного экологического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здоровьесберегающего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образования определяются приоритетными общенациональными задачами обеспечения экологического качества окружающей среды; здоровья и экологической без­опасности граждан страны; международными рекомендация­ми в области образования в интересах устойчивого развития как генеральной гуманитарной стратегии XXI в., направлен­ной на выживание челове</w:t>
      </w:r>
      <w:r>
        <w:rPr>
          <w:rFonts w:ascii="Times New Roman" w:hAnsi="Times New Roman" w:cs="Times New Roman"/>
          <w:bCs/>
          <w:iCs/>
          <w:sz w:val="24"/>
          <w:szCs w:val="24"/>
        </w:rPr>
        <w:t>чества и предотвращение глобаль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ной экологической катастрофы.</w:t>
      </w:r>
    </w:p>
    <w:p w14:paraId="3E1CA6A3" w14:textId="7F5C9AC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На этапе основной школы решается задача формирования экологически образованной личности с экологи</w:t>
      </w:r>
      <w:r>
        <w:rPr>
          <w:rFonts w:ascii="Times New Roman" w:hAnsi="Times New Roman" w:cs="Times New Roman"/>
          <w:bCs/>
          <w:iCs/>
          <w:sz w:val="24"/>
          <w:szCs w:val="24"/>
        </w:rPr>
        <w:t>ческим сти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лем мышления, осознающей ответственность за личный вклад в экологическую безопасность страны, со сформированной гражданской и нравственн</w:t>
      </w:r>
      <w:r>
        <w:rPr>
          <w:rFonts w:ascii="Times New Roman" w:hAnsi="Times New Roman" w:cs="Times New Roman"/>
          <w:bCs/>
          <w:iCs/>
          <w:sz w:val="24"/>
          <w:szCs w:val="24"/>
        </w:rPr>
        <w:t>ой позицией, готовностью к соци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альному партнёрству, законопослушанию; исследовательским, коммуникативным и практическим действиям по сохранению и улучшению качества окружа</w:t>
      </w:r>
      <w:r>
        <w:rPr>
          <w:rFonts w:ascii="Times New Roman" w:hAnsi="Times New Roman" w:cs="Times New Roman"/>
          <w:bCs/>
          <w:iCs/>
          <w:sz w:val="24"/>
          <w:szCs w:val="24"/>
        </w:rPr>
        <w:t>ющей среды, здоровья людей, без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опасности жизни в интересах устойчивого развития общества.</w:t>
      </w:r>
    </w:p>
    <w:p w14:paraId="42A3891D" w14:textId="049D902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/>
          <w:iCs/>
          <w:sz w:val="24"/>
          <w:szCs w:val="24"/>
        </w:rPr>
        <w:t>Общая характеристика учебного предмета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16D005C3" w14:textId="4B2692A0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Рабочая программа </w:t>
      </w:r>
      <w:r>
        <w:rPr>
          <w:rFonts w:ascii="Times New Roman" w:hAnsi="Times New Roman" w:cs="Times New Roman"/>
          <w:bCs/>
          <w:iCs/>
          <w:sz w:val="24"/>
          <w:szCs w:val="24"/>
        </w:rPr>
        <w:t>предусматривает организацию дея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тельности учащихся в ф</w:t>
      </w:r>
      <w:r>
        <w:rPr>
          <w:rFonts w:ascii="Times New Roman" w:hAnsi="Times New Roman" w:cs="Times New Roman"/>
          <w:bCs/>
          <w:iCs/>
          <w:sz w:val="24"/>
          <w:szCs w:val="24"/>
        </w:rPr>
        <w:t>орме школы экологической грамот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ности. Такая форма позволяет, с одной стороны, обеспечить максимально широкий охват обучающихся образованием в области жизненно в</w:t>
      </w:r>
      <w:r>
        <w:rPr>
          <w:rFonts w:ascii="Times New Roman" w:hAnsi="Times New Roman" w:cs="Times New Roman"/>
          <w:bCs/>
          <w:iCs/>
          <w:sz w:val="24"/>
          <w:szCs w:val="24"/>
        </w:rPr>
        <w:t>ажных вопросов экологии и здоро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вья, с другой — даёт возможность поиграть в школу, когда каждый учащийся может попробовать себя в роли учителя для младших школьников, просветителя для сверстников и даже взрослых — родителей. Это способствует повышению учебной мотивации обучающихся, освоению ими субъектной роли «обучаю других» как шага к следующему этапу «обучаю себя».</w:t>
      </w:r>
    </w:p>
    <w:p w14:paraId="6E2F1241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Виды учебной деятельности: научно-исследовательская, проектная, ролевая игра, проблемно-ценностное и досуговое общение, социально-творческая и общественно полезная практика.</w:t>
      </w:r>
    </w:p>
    <w:p w14:paraId="01466AED" w14:textId="4C89271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/>
          <w:iCs/>
          <w:sz w:val="24"/>
          <w:szCs w:val="24"/>
        </w:rPr>
        <w:t>Формы учебной деятельности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: исследовательская работа в музее, библиотеке, Интернете; деятельно</w:t>
      </w:r>
      <w:r>
        <w:rPr>
          <w:rFonts w:ascii="Times New Roman" w:hAnsi="Times New Roman" w:cs="Times New Roman"/>
          <w:bCs/>
          <w:iCs/>
          <w:sz w:val="24"/>
          <w:szCs w:val="24"/>
        </w:rPr>
        <w:t>сть редколлегии классной газеты, пресс-конференция «Наши по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лезные советы»; оформле</w:t>
      </w:r>
      <w:r>
        <w:rPr>
          <w:rFonts w:ascii="Times New Roman" w:hAnsi="Times New Roman" w:cs="Times New Roman"/>
          <w:bCs/>
          <w:iCs/>
          <w:sz w:val="24"/>
          <w:szCs w:val="24"/>
        </w:rPr>
        <w:t>ние информационного уголка клас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са, проекты-исследования по экономному использованию энергии, предметов, материалов; дискуссионный клуб </w:t>
      </w: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«Стыд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 жить расточительно»; психологический практикум-тренинг; ролевые ситуационные игр</w:t>
      </w:r>
      <w:r>
        <w:rPr>
          <w:rFonts w:ascii="Times New Roman" w:hAnsi="Times New Roman" w:cs="Times New Roman"/>
          <w:bCs/>
          <w:iCs/>
          <w:sz w:val="24"/>
          <w:szCs w:val="24"/>
        </w:rPr>
        <w:t>ы; просветительские проекты; за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седания киноклуба.</w:t>
      </w:r>
    </w:p>
    <w:p w14:paraId="33904E47" w14:textId="3C6972A5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рамках программы реализуется социально-проблемная естественно-научная гуманитарная модель содерж</w:t>
      </w:r>
      <w:r>
        <w:rPr>
          <w:rFonts w:ascii="Times New Roman" w:hAnsi="Times New Roman" w:cs="Times New Roman"/>
          <w:bCs/>
          <w:iCs/>
          <w:sz w:val="24"/>
          <w:szCs w:val="24"/>
        </w:rPr>
        <w:t>ания эколо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гического образования. Отбор содержания проведён с учётом системно-деятельностного подхода, в соответствии с которым учащиеся осваивают предметно-деятельностное содержание, значимое для формирования умений повседневной личностно и общественно значи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мой эколого-ориентированной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здо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ровьесберегающей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практической деятельности.</w:t>
      </w:r>
    </w:p>
    <w:p w14:paraId="52D8077D" w14:textId="2B73F36C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Рабочая программа </w:t>
      </w:r>
      <w:r>
        <w:rPr>
          <w:rFonts w:ascii="Times New Roman" w:hAnsi="Times New Roman" w:cs="Times New Roman"/>
          <w:bCs/>
          <w:iCs/>
          <w:sz w:val="24"/>
          <w:szCs w:val="24"/>
        </w:rPr>
        <w:t>по внеурочной деятельности стро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ится с учётом следующих содержательных линий:</w:t>
      </w:r>
    </w:p>
    <w:p w14:paraId="69E8ACBA" w14:textId="465A9D7E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•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учусь экологическому мышлению;</w:t>
      </w:r>
    </w:p>
    <w:p w14:paraId="4A50290E" w14:textId="1D58C451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• учусь управлять собой;</w:t>
      </w:r>
    </w:p>
    <w:p w14:paraId="4391C9DC" w14:textId="72B82D9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• учусь действовать</w:t>
      </w:r>
      <w:r>
        <w:rPr>
          <w:rFonts w:ascii="Times New Roman" w:hAnsi="Times New Roman" w:cs="Times New Roman"/>
          <w:bCs/>
          <w:iCs/>
          <w:sz w:val="24"/>
          <w:szCs w:val="24"/>
        </w:rPr>
        <w:t>, мои экологические проекты.</w:t>
      </w:r>
    </w:p>
    <w:p w14:paraId="6CB3E247" w14:textId="1EB979EF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Содержание работы школы экологической грамотности структурировано в виде шести разделов-модулей.</w:t>
      </w:r>
    </w:p>
    <w:p w14:paraId="36239EA6" w14:textId="08729F5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«Как обнаружить экологическую опасность: учусь экологическо</w:t>
      </w:r>
      <w:r>
        <w:rPr>
          <w:rFonts w:ascii="Times New Roman" w:hAnsi="Times New Roman" w:cs="Times New Roman"/>
          <w:bCs/>
          <w:iCs/>
          <w:sz w:val="24"/>
          <w:szCs w:val="24"/>
        </w:rPr>
        <w:t>му мышлению» направлен на разви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тие важного метода познания — экологического мышления. В данном разделе закладываются основы экосистемной познавательной модели, позво</w:t>
      </w:r>
      <w:r>
        <w:rPr>
          <w:rFonts w:ascii="Times New Roman" w:hAnsi="Times New Roman" w:cs="Times New Roman"/>
          <w:bCs/>
          <w:iCs/>
          <w:sz w:val="24"/>
          <w:szCs w:val="24"/>
        </w:rPr>
        <w:t>ляющей мысленно выделять в окру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жающем мире систему «живое — окружающая его среда»; анализировать её; описыва</w:t>
      </w:r>
      <w:r>
        <w:rPr>
          <w:rFonts w:ascii="Times New Roman" w:hAnsi="Times New Roman" w:cs="Times New Roman"/>
          <w:bCs/>
          <w:iCs/>
          <w:sz w:val="24"/>
          <w:szCs w:val="24"/>
        </w:rPr>
        <w:t>ть потребности живого в экологи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ческих условиях жизни; факторы окружающей среды, дающие возможность удовлетворения этих потребностей или несущие в себе опасность для жиз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ни. Рассматриваются модели пове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дения по избеганию экологической опасности, приспособле­нию к ней или активному её устранению. Формируется опыт обнаружения экологических рисков в повседневной жизни.</w:t>
      </w:r>
    </w:p>
    <w:p w14:paraId="3FA9EC81" w14:textId="5EF5D61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разделе «Эколо</w:t>
      </w:r>
      <w:r>
        <w:rPr>
          <w:rFonts w:ascii="Times New Roman" w:hAnsi="Times New Roman" w:cs="Times New Roman"/>
          <w:bCs/>
          <w:iCs/>
          <w:sz w:val="24"/>
          <w:szCs w:val="24"/>
        </w:rPr>
        <w:t>гическая грамотность: уроки про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шлого» обобщается историко-культурный опыт экологически безопасной жизнедеятельности местного населения, даётся оценка возможности его </w:t>
      </w:r>
      <w:r>
        <w:rPr>
          <w:rFonts w:ascii="Times New Roman" w:hAnsi="Times New Roman" w:cs="Times New Roman"/>
          <w:bCs/>
          <w:iCs/>
          <w:sz w:val="24"/>
          <w:szCs w:val="24"/>
        </w:rPr>
        <w:t>использования в современной жиз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ни. Развиваются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общеучебные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умения целена</w:t>
      </w:r>
      <w:r>
        <w:rPr>
          <w:rFonts w:ascii="Times New Roman" w:hAnsi="Times New Roman" w:cs="Times New Roman"/>
          <w:bCs/>
          <w:iCs/>
          <w:sz w:val="24"/>
          <w:szCs w:val="24"/>
        </w:rPr>
        <w:t>правленного по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иска необходимой информации в разных источниках (музеи, библиотеки, Интернет), её анализа, обобщения, фиксации. Формируются коммуникативные умения организации работы в малых группах сотруднич</w:t>
      </w:r>
      <w:r>
        <w:rPr>
          <w:rFonts w:ascii="Times New Roman" w:hAnsi="Times New Roman" w:cs="Times New Roman"/>
          <w:bCs/>
          <w:iCs/>
          <w:sz w:val="24"/>
          <w:szCs w:val="24"/>
        </w:rPr>
        <w:t>ества детей и взрослых по выпол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нению исследовательских проектов.</w:t>
      </w:r>
    </w:p>
    <w:p w14:paraId="74E2E1EF" w14:textId="1154995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«Экологическая безопасность в школе и дома: учусь предосторожнос</w:t>
      </w:r>
      <w:r>
        <w:rPr>
          <w:rFonts w:ascii="Times New Roman" w:hAnsi="Times New Roman" w:cs="Times New Roman"/>
          <w:bCs/>
          <w:iCs/>
          <w:sz w:val="24"/>
          <w:szCs w:val="24"/>
        </w:rPr>
        <w:t>ти» предусматривает освоение ос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новного принципа экологически безопасного поведения — принципа предосторожности («не навреди»). Развиваются познавательные и коммуникати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вные умения по сбору и про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верке на достоверность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современной экологической инфор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мации. Например, по вопросам качества питьевой воды, воздуха, продуктов питания, бытовых приборов, мебели, стройматериалов; публич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ного устного и письменного пред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ставления информации.</w:t>
      </w:r>
    </w:p>
    <w:p w14:paraId="5D635311" w14:textId="758C466B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«Экономное потребление: учусь быть взрос­лым» направлен на развитие регулятивного умения осо­знанного самоограничения в целях экономного потребления природных ресурсов. В народных сказках, художественных произведениях, религиозных текстах отражено отношение к таким качествам личности, как рачительность, скромность, забота о близких людях и природе, умение соблюдать во всём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меру. В рамках данного раздела разрабатываются проекты потребительского ресурсосбережения в повседневной жизни.</w:t>
      </w:r>
    </w:p>
    <w:p w14:paraId="4676A943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EB329CB" w14:textId="029B9348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«Экологическая безопасность в природной среде» направлен на форми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рование представлений о роли об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щения человека с природой для сохранения и укрепления его здоровья, удовлетворения материальных запросов, духовных потребностей в красоте, чувственно-эмоциональном обще­нии с природой, её познании. В рамках раздела развиваются коммуникативные и личностные умения непрагматического, субъект-субъектного отношения к природе. Обучающиеся знакомятся с этнокульту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рными традициями духовного обще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ния с природой у разных народов, на психологических тре­нингах получают практический опыт проживания чувства единения с ней. У школь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ников формируется осознание цен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ности дикой природы, закрепляются умения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экокультурного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пребывания в природной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среде, безопасные как для приро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ды, так и для человека (понятия о клещах, змеях, состоянии источников питьевой воды и др.).</w:t>
      </w:r>
    </w:p>
    <w:p w14:paraId="1F373514" w14:textId="2D2A1224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Раздел «Мой вклад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в экологическое просвещение» яв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ляется итоговым. В нё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м реализуются индивидуальные про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светительские проекты, направленные на распространение среди детей и взрослых достоверной эколого-направленной информации для формирования потребности соблюдать правила экологически грамотного поведения в школе, дома, в окружающей среде.</w:t>
      </w:r>
    </w:p>
    <w:p w14:paraId="149D07DF" w14:textId="5BE7DD37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Описание места учебного предмета, курса в учебном плане</w:t>
      </w:r>
    </w:p>
    <w:p w14:paraId="28C73DB9" w14:textId="2F228F80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5 классе начинается с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ерия курсов внеурочной дея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тельности по экологическому образованию, выстроенных последовательно на основе учебных задач, в соответствии с требованиями ФГОС,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преемственно с экологической со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ставляющей базовых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учебных предметов основной шко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лы. В 5—6 классах это «Моя экологическая грамотность», в 7 классе — дискуссионный клуб «Экология общения», в 8 классе — клуб по интересам «Экологическая культура и здоровый образ жизни», в 9 классе — малая экологическая академия «Экологическая культура и устойчивое развитие». Учебные задачи, решаемые этими курсами, последовательно формируют у учащихся основы экологического мышления, экологическое сознание, умения рефлексивно-оценочной и экологически ориен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тированной практической деятельности.</w:t>
      </w:r>
    </w:p>
    <w:p w14:paraId="1C1C00CC" w14:textId="1398BA8A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5 классе учащиеся знакомятся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с экологическими опас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ностями в окружающем их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мире, уроками прошлого по обес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печению здоровья и экологической безопасности, способами получения информации, возможностью ее использования в современном мире; спо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собами работы с современной эко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логической информацией (о питании, жилище, транспорте и т. д.), её проверки на до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стоверность; учатся кратко пред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ставлять информацию своими словами в публичной форме (классная газета, урок, про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светительские акции); разрабаты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вают проект ресурсосбережения. Создаются условия для того, чтобы ценность природы как источника удовлетворения ма­териальных потребностей человека дополнилась ценностью духовных связей с ней, потребностью в непрагматическом отношении к природе.</w:t>
      </w:r>
    </w:p>
    <w:p w14:paraId="237FE3E4" w14:textId="7726C8A8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Содержание внеурочно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го компонента экологического об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разования проектируется преемственно с инвариантным и вариативным урочными компонентами и направлено на воспитание и социализа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цию личности средствами формиро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вания экологической грамотности как начального элемента экологической культуры.</w:t>
      </w:r>
    </w:p>
    <w:p w14:paraId="1A663CBB" w14:textId="470D3D14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ходе освоения соде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ржания базовых учебных предме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тов начальной и основной школы у учащихся формируются элементарные представления об экологической нравствен­ности как области экологически ответственного отношения к жизни во всех её проявлениях. Учащиеся осваивают ряд понятий, значимых для образования в области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экологии и здоровья: «экосистема», «экологический фактор», «экологический риск», «экологическая безопасность», «экологическая культура».</w:t>
      </w:r>
    </w:p>
    <w:p w14:paraId="7E0E51E1" w14:textId="3C70A8E2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Внеурочная деятельность выполняет развивающую, воспи­тательную и социализирующую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функции. Развивающая на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правленность внеурочной деятельности реализуется на основе системно-деятельностног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о подхода. Приобретаемый обучаю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щимися в базовых учеб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ных курсах опыт познания предме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тов и явлений разной природы (физической, химической, биологической, социальной, технической) во взаимосвязи с окружающей их средой закладывает основы экологическо­го миропонимания. Содержание внеурочной деятельности направлено на развитие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опыта рефлексивно-оценочных дей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ствий, необходимых для осознанного, ответственного выбора своих поступков и поведения.</w:t>
      </w:r>
    </w:p>
    <w:p w14:paraId="06682E63" w14:textId="2F903E75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Воспитательная и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социализирующая функции внеуроч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ной деятельности обеспечиваются организацией личностно и общественно значимых жизненных ситуаций нравственного выбора и его рефлексии; социальным позиционированием; детско-взрослым диалого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м и социальным партнёрством; са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моопределением в экологических ценностях.</w:t>
      </w:r>
    </w:p>
    <w:p w14:paraId="1F8B1FC0" w14:textId="5889FE6B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Содержание курса «Моя экологическая грамотность» в 5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классах является в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ажным звеном в системе непрерыв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ного экологического образования.</w:t>
      </w:r>
    </w:p>
    <w:p w14:paraId="3CAAE9B3" w14:textId="40F238BF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Рабочая программа внеу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рочной деятельности составле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на из расчёта 70 ч, включая 20% времени, отводимого на вариативную часть рабочей программы.</w:t>
      </w:r>
    </w:p>
    <w:p w14:paraId="022D70A5" w14:textId="2777C41D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Личностные, метапредметные и предметные результаты освоения конкретного учебного предмета, курса</w:t>
      </w:r>
    </w:p>
    <w:p w14:paraId="578E000D" w14:textId="38AB6660" w:rsidR="00F23097" w:rsidRPr="00F62E56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Личностные результаты предусматривают умения:</w:t>
      </w:r>
    </w:p>
    <w:p w14:paraId="3A3C5476" w14:textId="209CCE40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оценивать значимость для личности эколого-культурного опыта коренных народов своего региона для осознанного выбора экологи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чески безопасного образа жизни;</w:t>
      </w:r>
    </w:p>
    <w:p w14:paraId="6DD9C186" w14:textId="0B0D5F50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— позиционировать себя в роли учителя, популяризатора экологически безопасного образа жизни, 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ресурсосберегающе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го поведения;</w:t>
      </w:r>
    </w:p>
    <w:p w14:paraId="623BB5DD" w14:textId="6376B18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выражать отношение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 xml:space="preserve"> к случаям экологического ванда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лизма, расточительному потребительскому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ресурсо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пользованию</w:t>
      </w:r>
      <w:proofErr w:type="spellEnd"/>
      <w:r w:rsidR="00F62E56">
        <w:rPr>
          <w:rFonts w:ascii="Times New Roman" w:hAnsi="Times New Roman" w:cs="Times New Roman"/>
          <w:bCs/>
          <w:iCs/>
          <w:sz w:val="24"/>
          <w:szCs w:val="24"/>
        </w:rPr>
        <w:t>, вредным привычкам;</w:t>
      </w:r>
    </w:p>
    <w:p w14:paraId="103619DC" w14:textId="4BFCE329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демонстрировать личную готовность к непрагматиче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ско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му отношению к природе; к самоограничению в потреблении материальных благ в целях сохранения экологического качества окружающей среды, здоровь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я человека, безопасности жизни.</w:t>
      </w:r>
    </w:p>
    <w:p w14:paraId="12350F8D" w14:textId="2CB851A1" w:rsidR="00F23097" w:rsidRPr="00F62E56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Метапредметными результатами являются умения:</w:t>
      </w:r>
    </w:p>
    <w:p w14:paraId="26463CF3" w14:textId="7F91C051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объяснять смысл экологическо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го мышления как обще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научного метода изучения взаимосвяз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ей живого с окружающей средой;</w:t>
      </w:r>
    </w:p>
    <w:p w14:paraId="741EE77F" w14:textId="65C251EF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представлять экосистемную познавательную модель в виде последовате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льности аналитических действий;</w:t>
      </w:r>
    </w:p>
    <w:p w14:paraId="08D88F1A" w14:textId="007FD12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рефлексировать личные затруднения при работе с ин­формацией; формулировать индивидуальные учебные задачи п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о преодолению этих затруднений;</w:t>
      </w:r>
    </w:p>
    <w:p w14:paraId="6D53F808" w14:textId="2FF3A87B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находить необходи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мую информацию в библиотеке, Ин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тернете, музее, у представителей ста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ршего поколения, специ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алистов;</w:t>
      </w:r>
    </w:p>
    <w:p w14:paraId="64676A3B" w14:textId="5BAD133B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представлять информ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ацию в кратком виде, без искаже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ния её с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мысла;</w:t>
      </w:r>
    </w:p>
    <w:p w14:paraId="7372BF65" w14:textId="7A9C72BA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пересказывать полученную информацию своими слов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ами, публично представлять её;</w:t>
      </w:r>
    </w:p>
    <w:p w14:paraId="142574AA" w14:textId="18B3AC6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различать достовер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ные объективные знания и субъек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тивные мнения о них;</w:t>
      </w:r>
    </w:p>
    <w:p w14:paraId="7BF951AE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AF91C54" w14:textId="08830CA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— называть признаки ложной информации, способы про­вер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ки информации на достоверность;</w:t>
      </w:r>
    </w:p>
    <w:p w14:paraId="33D3D0E6" w14:textId="26894BB8" w:rsidR="00F23097" w:rsidRPr="00F23097" w:rsidRDefault="00F62E56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— выполнять проект;</w:t>
      </w:r>
    </w:p>
    <w:p w14:paraId="3FD53808" w14:textId="142D01C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называть правила раб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оты в группе сотрудничества, уча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ствов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ать в планировании её действий;</w:t>
      </w:r>
    </w:p>
    <w:p w14:paraId="566ADDF2" w14:textId="25D38E5A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позиционировать себя в роли уч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ителя, эксперта, кон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сультанта.</w:t>
      </w:r>
    </w:p>
    <w:p w14:paraId="68D8865A" w14:textId="1161F04D" w:rsidR="00F23097" w:rsidRPr="00F62E56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Предметными резул</w:t>
      </w:r>
      <w:r w:rsidR="00F62E56">
        <w:rPr>
          <w:rFonts w:ascii="Times New Roman" w:hAnsi="Times New Roman" w:cs="Times New Roman"/>
          <w:bCs/>
          <w:i/>
          <w:iCs/>
          <w:sz w:val="24"/>
          <w:szCs w:val="24"/>
        </w:rPr>
        <w:t>ьтатами являются представления:</w:t>
      </w:r>
    </w:p>
    <w:p w14:paraId="06232DE4" w14:textId="0E43BB25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научной области экологи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и, предмете её изучения;</w:t>
      </w:r>
    </w:p>
    <w:p w14:paraId="4BA2CBC0" w14:textId="576F34CF" w:rsidR="00F23097" w:rsidRPr="00F23097" w:rsidRDefault="00F62E56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— о принципе предосторожности;</w:t>
      </w:r>
    </w:p>
    <w:p w14:paraId="2FE58902" w14:textId="0BA9275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способах экологически безопасного 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браза жизни в местных условиях;</w:t>
      </w:r>
    </w:p>
    <w:p w14:paraId="2B7AA4E2" w14:textId="3565118A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об историческом опы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те экологически грамотного пове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дения ко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ренных народов своей местности;</w:t>
      </w:r>
    </w:p>
    <w:p w14:paraId="727EC791" w14:textId="2835384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моделях поведения в условиях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 xml:space="preserve"> экологической опас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ности: избегание опасности, приспо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собление к ней, устра­нение её;</w:t>
      </w:r>
    </w:p>
    <w:p w14:paraId="161C97A5" w14:textId="0E20812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способах ресурсос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бережения (энергосбережения, бе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режного расходования пресной воды, изд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елий из дерева и др.);</w:t>
      </w:r>
    </w:p>
    <w:p w14:paraId="25B46F59" w14:textId="139CB5C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— о роли природы в сохранении и укреплении здоровья человека, удовлетворении материальных запросов и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духовных потребностей человека;</w:t>
      </w:r>
    </w:p>
    <w:p w14:paraId="762A399D" w14:textId="7DF73D48" w:rsidR="00F23097" w:rsidRPr="00F62E56" w:rsidRDefault="00F62E56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а также умения:</w:t>
      </w:r>
    </w:p>
    <w:p w14:paraId="5C05B453" w14:textId="69596AD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давать определение понятиям «экологический риск»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, «экологическая безопасность»;</w:t>
      </w:r>
    </w:p>
    <w:p w14:paraId="789943CB" w14:textId="6F0D2C86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— применять экосистемную познавательную модель для обнаружения экологической опасности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в реальной жизнен­ной ситуации;</w:t>
      </w:r>
    </w:p>
    <w:p w14:paraId="3E4425DB" w14:textId="191A14FE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устанавливать причинно-следственные связи между ограниченностью природн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ых ресурсов на планете и потреб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ностями р</w:t>
      </w:r>
      <w:r>
        <w:rPr>
          <w:rFonts w:ascii="Times New Roman" w:hAnsi="Times New Roman" w:cs="Times New Roman"/>
          <w:bCs/>
          <w:iCs/>
          <w:sz w:val="24"/>
          <w:szCs w:val="24"/>
        </w:rPr>
        <w:t>асточительного потребительства;</w:t>
      </w:r>
    </w:p>
    <w:p w14:paraId="110F5969" w14:textId="1B667DA6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называть источники информации, из которых можно узнать об экологических опасностях в своей мест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ности, фор­мы оповещения о ней;</w:t>
      </w:r>
    </w:p>
    <w:p w14:paraId="14E5C1B3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приводить примеры экологически сообразного образа жизни и нерасточительного природопользования в местных условиях.</w:t>
      </w:r>
    </w:p>
    <w:p w14:paraId="36BD5BB9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Раздел 4. Экономное потребление: учусь быть взрослым (14 ч)</w:t>
      </w:r>
    </w:p>
    <w:p w14:paraId="19748773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Чувство меры как признак взрослости. Ценность эко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номности, </w:t>
      </w:r>
      <w:proofErr w:type="spellStart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нерасточительности</w:t>
      </w:r>
      <w:proofErr w:type="spellEnd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рачительности, скромности, бережного отношения к природным ресурсам в фольклоре,</w:t>
      </w:r>
    </w:p>
    <w:p w14:paraId="267D05F2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художественных произведениях, верованиях разных наро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дов, в международной Хартии Земли. Причины формирова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ния сходных ценностей у разных народов. Ограниченность природных ресурсов на планете. Экономное потребление как проявление экологической ответственности, теологиче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ской грамотности человека, условие его здоровья и долго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летия.</w:t>
      </w:r>
    </w:p>
    <w:p w14:paraId="2559CD1D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Ресурсосбережение, его виды. Энергосбережение, эко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номное использование изделий из дерева, бережное расхо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дование пресной воды и др. Готовность к самоограничению в целях сохранения экологического качества окружающей среды, здоровья человека и безопасности жизни. Хартия</w:t>
      </w:r>
    </w:p>
    <w:p w14:paraId="011E8DDB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Земли.</w:t>
      </w:r>
    </w:p>
    <w:p w14:paraId="0C34C681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Формы организации внеурочной деятельности: 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Кружок «Экологический следопыт» (исследовательская ра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бота в библиотеке, Интернете).</w:t>
      </w:r>
    </w:p>
    <w:p w14:paraId="5FB00254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Киноклуб: документальные фильмы о Хартии Земли. «Природа — наш дом».</w:t>
      </w:r>
    </w:p>
    <w:p w14:paraId="7E56301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Раздел 5. Экологическая безопасность в природной среде (12 ч)</w:t>
      </w:r>
    </w:p>
    <w:p w14:paraId="4B7F9CCD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Безопасность общения с природой для человека. Эколо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гическая безопасность человека в условиях местной природы (клещи, змеи, состояние источников питьевой воды и др.). Природа в жизни человека. Роль природы в сохранении и укреплении здоровья человека. Природные ресурсы как источник удовлетворения материальных запросов человека; его духовных потребностей в красоте, чувственно-эмоцио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нальном общении с живым, его познании. Духовное обще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ние с природой, его культурные традиции у разных народов. Чувство единения с природой. Ценность эстетической при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влекательности природной среды. Отсутствие следов пребы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вания человека в природе как показатель его экологической</w:t>
      </w:r>
    </w:p>
    <w:p w14:paraId="79AF320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культуры.</w:t>
      </w:r>
    </w:p>
    <w:p w14:paraId="511EE9F1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Формы организации внеурочной деятельности:</w:t>
      </w:r>
    </w:p>
    <w:p w14:paraId="2A01B3C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Практикум, демонстрационные опыты.</w:t>
      </w:r>
    </w:p>
    <w:p w14:paraId="1E5A51A7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Киноклуб: «Тропой бескорыстной любви» (1971), «Рысь выходит на тропу» (1982), «Рысь возвращается» (1986), «Рысь идёт по следу» (1994), режиссёр А. Бабаян.</w:t>
      </w:r>
    </w:p>
    <w:p w14:paraId="09FB3948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Заседание редколлегии газеты «ЭКООКО» с подготовкой </w:t>
      </w:r>
      <w:proofErr w:type="spellStart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фотовыпуска</w:t>
      </w:r>
      <w:proofErr w:type="spellEnd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14:paraId="05D128D2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Раздел 6. Мой вклад в экологическое просвещение (8ч)</w:t>
      </w:r>
    </w:p>
    <w:p w14:paraId="4417B377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Просвещение как средство повышения экологической гра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мотности человека. Формы просвещения (личный пример, плакат, буклет, листовка, театр, выступления и др.). Правила экологически грамотного поведения в школе, дома, в город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ской, сельской, природной среде.</w:t>
      </w:r>
    </w:p>
    <w:p w14:paraId="5C4CB864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Формы организации внеурочной деятельности:</w:t>
      </w:r>
    </w:p>
    <w:p w14:paraId="064ABE3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Месячник экологической грамотности (публичные выступ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ления; уроки для школьников, родителей; выпуск газеты; конкурсы экологических плакатов, буклетов).</w:t>
      </w:r>
    </w:p>
    <w:p w14:paraId="7C6F9D9D" w14:textId="77777777" w:rsidR="005C6DB0" w:rsidRPr="00F91D1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Открытый просмотр кинофильма «Дом — свидание с пла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нетой» (2009), Франция. Режиссёры: Люк Бессон, Ян </w:t>
      </w:r>
      <w:proofErr w:type="spellStart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Артюс</w:t>
      </w:r>
      <w:proofErr w:type="spellEnd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-Бертран.</w:t>
      </w:r>
    </w:p>
    <w:p w14:paraId="0E560E4C" w14:textId="77777777" w:rsidR="001C494C" w:rsidRPr="002D05FF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2ABAA84" w14:textId="77777777" w:rsidR="00E80145" w:rsidRDefault="00E801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66F25BF" w14:textId="55FF6AA9" w:rsidR="00CF6575" w:rsidRDefault="00726735" w:rsidP="00ED4775">
      <w:pPr>
        <w:spacing w:after="0" w:line="240" w:lineRule="exact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lastRenderedPageBreak/>
        <w:t>Учебный (тематический) план 1 года обучения</w:t>
      </w:r>
    </w:p>
    <w:p w14:paraId="5D53D9ED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74DC45F7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6AC7C66F" w14:textId="77777777" w:rsidR="00B9143A" w:rsidRPr="00ED4775" w:rsidRDefault="00B9143A" w:rsidP="00B9143A">
      <w:pPr>
        <w:spacing w:after="0" w:line="240" w:lineRule="exact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t>Учебный (тематический) план 1 года обучения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"/>
        <w:gridCol w:w="2410"/>
        <w:gridCol w:w="852"/>
        <w:gridCol w:w="990"/>
        <w:gridCol w:w="1136"/>
        <w:gridCol w:w="1844"/>
        <w:gridCol w:w="1698"/>
      </w:tblGrid>
      <w:tr w:rsidR="00B9143A" w:rsidRPr="00ED4775" w14:paraId="0336E1A3" w14:textId="77777777" w:rsidTr="00534E9F">
        <w:trPr>
          <w:trHeight w:val="273"/>
        </w:trPr>
        <w:tc>
          <w:tcPr>
            <w:tcW w:w="230" w:type="pct"/>
            <w:vMerge w:val="restart"/>
          </w:tcPr>
          <w:p w14:paraId="0D148E95" w14:textId="77777777" w:rsidR="00B9143A" w:rsidRPr="00ED4775" w:rsidRDefault="00B9143A" w:rsidP="00534E9F">
            <w:pPr>
              <w:pStyle w:val="TableParagraph"/>
              <w:spacing w:line="240" w:lineRule="exact"/>
              <w:ind w:left="147"/>
              <w:rPr>
                <w:b/>
                <w:sz w:val="24"/>
                <w:szCs w:val="24"/>
              </w:rPr>
            </w:pPr>
          </w:p>
          <w:p w14:paraId="68AEA026" w14:textId="77777777" w:rsidR="00B9143A" w:rsidRPr="00ED4775" w:rsidRDefault="00B9143A" w:rsidP="00534E9F">
            <w:pPr>
              <w:pStyle w:val="TableParagraph"/>
              <w:spacing w:line="240" w:lineRule="exact"/>
              <w:ind w:left="147"/>
              <w:jc w:val="center"/>
              <w:rPr>
                <w:sz w:val="24"/>
                <w:szCs w:val="24"/>
              </w:rPr>
            </w:pPr>
            <w:r w:rsidRPr="00ED4775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1287" w:type="pct"/>
            <w:vMerge w:val="restart"/>
          </w:tcPr>
          <w:p w14:paraId="0E42D096" w14:textId="77777777" w:rsidR="00B9143A" w:rsidRPr="00ED4775" w:rsidRDefault="00B9143A" w:rsidP="00534E9F">
            <w:pPr>
              <w:pStyle w:val="TableParagraph"/>
              <w:spacing w:line="240" w:lineRule="exact"/>
              <w:ind w:left="102" w:right="391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591" w:type="pct"/>
            <w:gridSpan w:val="3"/>
          </w:tcPr>
          <w:p w14:paraId="3448CADB" w14:textId="77777777" w:rsidR="00B9143A" w:rsidRPr="00ED4775" w:rsidRDefault="00B9143A" w:rsidP="00534E9F">
            <w:pPr>
              <w:pStyle w:val="TableParagraph"/>
              <w:spacing w:line="240" w:lineRule="exact"/>
              <w:ind w:left="83"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985" w:type="pct"/>
            <w:vMerge w:val="restart"/>
          </w:tcPr>
          <w:p w14:paraId="679B0E85" w14:textId="77777777" w:rsidR="00B9143A" w:rsidRPr="00ED4775" w:rsidRDefault="00B9143A" w:rsidP="00534E9F">
            <w:pPr>
              <w:pStyle w:val="TableParagraph"/>
              <w:spacing w:line="240" w:lineRule="exact"/>
              <w:ind w:left="492" w:right="485" w:firstLine="7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 xml:space="preserve">формы </w:t>
            </w:r>
            <w:r w:rsidRPr="00ED4775">
              <w:rPr>
                <w:spacing w:val="-1"/>
                <w:sz w:val="24"/>
                <w:szCs w:val="24"/>
              </w:rPr>
              <w:t xml:space="preserve">организации </w:t>
            </w:r>
            <w:r w:rsidRPr="00ED4775">
              <w:rPr>
                <w:sz w:val="24"/>
                <w:szCs w:val="24"/>
              </w:rPr>
              <w:t>занятий</w:t>
            </w:r>
          </w:p>
        </w:tc>
        <w:tc>
          <w:tcPr>
            <w:tcW w:w="907" w:type="pct"/>
            <w:vMerge w:val="restart"/>
          </w:tcPr>
          <w:p w14:paraId="4288F1C9" w14:textId="77777777" w:rsidR="00B9143A" w:rsidRPr="00ED4775" w:rsidRDefault="00B9143A" w:rsidP="00534E9F">
            <w:pPr>
              <w:pStyle w:val="TableParagraph"/>
              <w:spacing w:line="240" w:lineRule="exact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формы</w:t>
            </w:r>
          </w:p>
          <w:p w14:paraId="1AB09453" w14:textId="77777777" w:rsidR="00B9143A" w:rsidRPr="00ED4775" w:rsidRDefault="00B9143A" w:rsidP="00534E9F">
            <w:pPr>
              <w:pStyle w:val="TableParagraph"/>
              <w:spacing w:line="240" w:lineRule="exact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w w:val="95"/>
                <w:sz w:val="24"/>
                <w:szCs w:val="24"/>
              </w:rPr>
              <w:t xml:space="preserve"> </w:t>
            </w:r>
            <w:r w:rsidRPr="00ED4775">
              <w:rPr>
                <w:sz w:val="24"/>
                <w:szCs w:val="24"/>
              </w:rPr>
              <w:t xml:space="preserve"> контроля </w:t>
            </w:r>
          </w:p>
        </w:tc>
      </w:tr>
      <w:tr w:rsidR="00B9143A" w:rsidRPr="00ED4775" w14:paraId="013D722E" w14:textId="77777777" w:rsidTr="00534E9F">
        <w:trPr>
          <w:trHeight w:val="741"/>
        </w:trPr>
        <w:tc>
          <w:tcPr>
            <w:tcW w:w="230" w:type="pct"/>
            <w:vMerge/>
            <w:tcBorders>
              <w:top w:val="nil"/>
            </w:tcBorders>
          </w:tcPr>
          <w:p w14:paraId="6B7AE781" w14:textId="77777777" w:rsidR="00B9143A" w:rsidRPr="00ED4775" w:rsidRDefault="00B9143A" w:rsidP="00534E9F">
            <w:pPr>
              <w:spacing w:after="0" w:line="240" w:lineRule="exact"/>
              <w:ind w:left="14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7" w:type="pct"/>
            <w:vMerge/>
            <w:tcBorders>
              <w:top w:val="nil"/>
            </w:tcBorders>
          </w:tcPr>
          <w:p w14:paraId="65103008" w14:textId="77777777" w:rsidR="00B9143A" w:rsidRPr="00ED4775" w:rsidRDefault="00B9143A" w:rsidP="00534E9F">
            <w:pPr>
              <w:spacing w:after="0" w:line="240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pct"/>
          </w:tcPr>
          <w:p w14:paraId="390F9087" w14:textId="77777777" w:rsidR="00B9143A" w:rsidRPr="00ED4775" w:rsidRDefault="00B9143A" w:rsidP="00534E9F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</w:p>
          <w:p w14:paraId="25285AEB" w14:textId="77777777" w:rsidR="00B9143A" w:rsidRPr="00ED4775" w:rsidRDefault="00B9143A" w:rsidP="00534E9F">
            <w:pPr>
              <w:pStyle w:val="TableParagraph"/>
              <w:spacing w:line="240" w:lineRule="exact"/>
              <w:ind w:left="149" w:right="32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всего</w:t>
            </w:r>
          </w:p>
        </w:tc>
        <w:tc>
          <w:tcPr>
            <w:tcW w:w="529" w:type="pct"/>
          </w:tcPr>
          <w:p w14:paraId="1834B4FA" w14:textId="77777777" w:rsidR="00B9143A" w:rsidRPr="00ED4775" w:rsidRDefault="00B9143A" w:rsidP="00534E9F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</w:p>
          <w:p w14:paraId="390F98DD" w14:textId="77777777" w:rsidR="00B9143A" w:rsidRPr="00ED4775" w:rsidRDefault="00B9143A" w:rsidP="00534E9F">
            <w:pPr>
              <w:pStyle w:val="TableParagraph"/>
              <w:spacing w:line="240" w:lineRule="exact"/>
              <w:ind w:left="110" w:right="74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теория</w:t>
            </w:r>
          </w:p>
        </w:tc>
        <w:tc>
          <w:tcPr>
            <w:tcW w:w="607" w:type="pct"/>
          </w:tcPr>
          <w:p w14:paraId="2668190C" w14:textId="77777777" w:rsidR="00B9143A" w:rsidRPr="00ED4775" w:rsidRDefault="00B9143A" w:rsidP="00534E9F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</w:p>
          <w:p w14:paraId="0295B522" w14:textId="77777777" w:rsidR="00B9143A" w:rsidRPr="00ED4775" w:rsidRDefault="00B9143A" w:rsidP="00534E9F">
            <w:pPr>
              <w:pStyle w:val="TableParagraph"/>
              <w:spacing w:line="240" w:lineRule="exact"/>
              <w:ind w:left="68" w:right="113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практика</w:t>
            </w:r>
          </w:p>
        </w:tc>
        <w:tc>
          <w:tcPr>
            <w:tcW w:w="985" w:type="pct"/>
            <w:vMerge/>
            <w:tcBorders>
              <w:top w:val="nil"/>
            </w:tcBorders>
          </w:tcPr>
          <w:p w14:paraId="44528FAD" w14:textId="77777777" w:rsidR="00B9143A" w:rsidRPr="00ED4775" w:rsidRDefault="00B9143A" w:rsidP="00534E9F">
            <w:pPr>
              <w:spacing w:after="0" w:line="240" w:lineRule="exact"/>
              <w:ind w:left="492" w:firstLine="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pct"/>
            <w:vMerge/>
            <w:tcBorders>
              <w:top w:val="nil"/>
            </w:tcBorders>
          </w:tcPr>
          <w:p w14:paraId="2E5EADC7" w14:textId="77777777" w:rsidR="00B9143A" w:rsidRPr="00ED4775" w:rsidRDefault="00B9143A" w:rsidP="00534E9F">
            <w:pPr>
              <w:spacing w:after="0" w:line="240" w:lineRule="exact"/>
              <w:ind w:left="562" w:right="286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9143A" w:rsidRPr="00E80145" w14:paraId="644D3E2F" w14:textId="77777777" w:rsidTr="00534E9F">
        <w:trPr>
          <w:trHeight w:val="419"/>
        </w:trPr>
        <w:tc>
          <w:tcPr>
            <w:tcW w:w="230" w:type="pct"/>
          </w:tcPr>
          <w:p w14:paraId="2D51FBBF" w14:textId="77777777" w:rsidR="00B9143A" w:rsidRPr="00E80145" w:rsidRDefault="00B9143A" w:rsidP="00534E9F">
            <w:pPr>
              <w:pStyle w:val="TableParagraph"/>
              <w:spacing w:line="240" w:lineRule="exact"/>
              <w:ind w:left="147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1</w:t>
            </w:r>
          </w:p>
        </w:tc>
        <w:tc>
          <w:tcPr>
            <w:tcW w:w="1287" w:type="pct"/>
          </w:tcPr>
          <w:p w14:paraId="3D33883C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</w:rPr>
            </w:pPr>
            <w:r w:rsidRPr="00E80145">
              <w:rPr>
                <w:b/>
                <w:bCs/>
                <w:sz w:val="24"/>
                <w:szCs w:val="24"/>
                <w:shd w:val="clear" w:color="auto" w:fill="FFFFFF"/>
              </w:rPr>
              <w:t>«Экономное потребление: учусь быть взрослым»</w:t>
            </w:r>
          </w:p>
        </w:tc>
        <w:tc>
          <w:tcPr>
            <w:tcW w:w="455" w:type="pct"/>
          </w:tcPr>
          <w:p w14:paraId="7CFE2D76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9" w:type="pct"/>
          </w:tcPr>
          <w:p w14:paraId="3E231149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7" w:type="pct"/>
          </w:tcPr>
          <w:p w14:paraId="625AFC74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5" w:type="pct"/>
          </w:tcPr>
          <w:p w14:paraId="5793CD4C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игра</w:t>
            </w:r>
          </w:p>
        </w:tc>
        <w:tc>
          <w:tcPr>
            <w:tcW w:w="907" w:type="pct"/>
          </w:tcPr>
          <w:p w14:paraId="5C37D0AC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0B3B8782" w14:textId="77777777" w:rsidTr="00534E9F">
        <w:trPr>
          <w:trHeight w:val="410"/>
        </w:trPr>
        <w:tc>
          <w:tcPr>
            <w:tcW w:w="230" w:type="pct"/>
          </w:tcPr>
          <w:p w14:paraId="025779E7" w14:textId="77777777" w:rsidR="00B9143A" w:rsidRPr="00E80145" w:rsidRDefault="00B9143A" w:rsidP="00534E9F">
            <w:pPr>
              <w:pStyle w:val="TableParagraph"/>
              <w:spacing w:line="240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87" w:type="pct"/>
          </w:tcPr>
          <w:p w14:paraId="70EC4AD0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 xml:space="preserve"> «Ресурсосбережение, его виды» </w:t>
            </w:r>
          </w:p>
        </w:tc>
        <w:tc>
          <w:tcPr>
            <w:tcW w:w="455" w:type="pct"/>
          </w:tcPr>
          <w:p w14:paraId="33FEFABD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9" w:type="pct"/>
          </w:tcPr>
          <w:p w14:paraId="57E5E1BA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7" w:type="pct"/>
          </w:tcPr>
          <w:p w14:paraId="291177D6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85" w:type="pct"/>
          </w:tcPr>
          <w:p w14:paraId="1E2F095D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игра</w:t>
            </w:r>
          </w:p>
        </w:tc>
        <w:tc>
          <w:tcPr>
            <w:tcW w:w="907" w:type="pct"/>
          </w:tcPr>
          <w:p w14:paraId="0D86E63E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32D7F48E" w14:textId="77777777" w:rsidTr="00534E9F">
        <w:trPr>
          <w:trHeight w:val="414"/>
        </w:trPr>
        <w:tc>
          <w:tcPr>
            <w:tcW w:w="230" w:type="pct"/>
          </w:tcPr>
          <w:p w14:paraId="05CA356F" w14:textId="77777777" w:rsidR="00B9143A" w:rsidRPr="00E80145" w:rsidRDefault="00B9143A" w:rsidP="00534E9F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1287" w:type="pct"/>
          </w:tcPr>
          <w:p w14:paraId="3970A76F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  <w:shd w:val="clear" w:color="auto" w:fill="FFFFFF"/>
              </w:rPr>
            </w:pPr>
            <w:r w:rsidRPr="00E80145">
              <w:rPr>
                <w:sz w:val="24"/>
                <w:szCs w:val="24"/>
                <w:shd w:val="clear" w:color="auto" w:fill="FFFFFF"/>
              </w:rPr>
              <w:t xml:space="preserve"> «Экологическая безопа</w:t>
            </w:r>
            <w:r>
              <w:rPr>
                <w:sz w:val="24"/>
                <w:szCs w:val="24"/>
                <w:shd w:val="clear" w:color="auto" w:fill="FFFFFF"/>
              </w:rPr>
              <w:t>сность в природной среде»</w:t>
            </w:r>
            <w:r w:rsidRPr="00E80145">
              <w:rPr>
                <w:sz w:val="24"/>
                <w:szCs w:val="24"/>
                <w:shd w:val="clear" w:color="auto" w:fill="FFFFFF"/>
              </w:rPr>
              <w:t xml:space="preserve">: </w:t>
            </w:r>
            <w:r>
              <w:rPr>
                <w:sz w:val="24"/>
                <w:szCs w:val="24"/>
                <w:shd w:val="clear" w:color="auto" w:fill="FFFFFF"/>
              </w:rPr>
              <w:t>«Просвещение как средство повышения эколо</w:t>
            </w:r>
            <w:r w:rsidRPr="00E80145">
              <w:rPr>
                <w:sz w:val="24"/>
                <w:szCs w:val="24"/>
                <w:shd w:val="clear" w:color="auto" w:fill="FFFFFF"/>
              </w:rPr>
              <w:t>гической грамотности человека»</w:t>
            </w:r>
          </w:p>
        </w:tc>
        <w:tc>
          <w:tcPr>
            <w:tcW w:w="455" w:type="pct"/>
          </w:tcPr>
          <w:p w14:paraId="31D42B6F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9" w:type="pct"/>
          </w:tcPr>
          <w:p w14:paraId="3393208F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7" w:type="pct"/>
          </w:tcPr>
          <w:p w14:paraId="2E54E29F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0986AAFB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игра</w:t>
            </w:r>
          </w:p>
        </w:tc>
        <w:tc>
          <w:tcPr>
            <w:tcW w:w="907" w:type="pct"/>
          </w:tcPr>
          <w:p w14:paraId="0E5A2206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4F3386A7" w14:textId="77777777" w:rsidTr="00534E9F">
        <w:trPr>
          <w:trHeight w:val="414"/>
        </w:trPr>
        <w:tc>
          <w:tcPr>
            <w:tcW w:w="230" w:type="pct"/>
          </w:tcPr>
          <w:p w14:paraId="21CDC427" w14:textId="77777777" w:rsidR="00B9143A" w:rsidRPr="00E80145" w:rsidRDefault="00B9143A" w:rsidP="00534E9F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1287" w:type="pct"/>
          </w:tcPr>
          <w:p w14:paraId="6DEADA77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  <w:shd w:val="clear" w:color="auto" w:fill="FFFFFF"/>
              </w:rPr>
            </w:pPr>
            <w:r w:rsidRPr="00E80145">
              <w:rPr>
                <w:sz w:val="24"/>
                <w:szCs w:val="24"/>
                <w:shd w:val="clear" w:color="auto" w:fill="FFFFFF"/>
              </w:rPr>
              <w:t>Выступление в 5 классах на тему: «Экологическая грамотность»</w:t>
            </w:r>
          </w:p>
        </w:tc>
        <w:tc>
          <w:tcPr>
            <w:tcW w:w="455" w:type="pct"/>
          </w:tcPr>
          <w:p w14:paraId="65CC0050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" w:type="pct"/>
          </w:tcPr>
          <w:p w14:paraId="5E34EB48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7" w:type="pct"/>
          </w:tcPr>
          <w:p w14:paraId="2F330A6A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54235581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907" w:type="pct"/>
          </w:tcPr>
          <w:p w14:paraId="6A941D43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03E3517E" w14:textId="77777777" w:rsidTr="00534E9F">
        <w:trPr>
          <w:trHeight w:val="414"/>
        </w:trPr>
        <w:tc>
          <w:tcPr>
            <w:tcW w:w="230" w:type="pct"/>
          </w:tcPr>
          <w:p w14:paraId="06C1A36A" w14:textId="77777777" w:rsidR="00B9143A" w:rsidRPr="00E80145" w:rsidRDefault="00B9143A" w:rsidP="00534E9F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</w:t>
            </w:r>
          </w:p>
        </w:tc>
        <w:tc>
          <w:tcPr>
            <w:tcW w:w="1287" w:type="pct"/>
          </w:tcPr>
          <w:p w14:paraId="4DA6DED1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  <w:shd w:val="clear" w:color="auto" w:fill="FFFFFF"/>
              </w:rPr>
            </w:pPr>
            <w:r w:rsidRPr="00E80145">
              <w:rPr>
                <w:sz w:val="24"/>
                <w:szCs w:val="24"/>
                <w:shd w:val="clear" w:color="auto" w:fill="FFFFFF"/>
              </w:rPr>
              <w:t>Итоговое повторение изученного курса.</w:t>
            </w:r>
          </w:p>
        </w:tc>
        <w:tc>
          <w:tcPr>
            <w:tcW w:w="455" w:type="pct"/>
          </w:tcPr>
          <w:p w14:paraId="15BED271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" w:type="pct"/>
          </w:tcPr>
          <w:p w14:paraId="549BFCB6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7" w:type="pct"/>
          </w:tcPr>
          <w:p w14:paraId="7F3AACC7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5" w:type="pct"/>
          </w:tcPr>
          <w:p w14:paraId="09034642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907" w:type="pct"/>
          </w:tcPr>
          <w:p w14:paraId="5DAAFE1C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44436A78" w14:textId="77777777" w:rsidTr="00534E9F">
        <w:trPr>
          <w:trHeight w:val="417"/>
        </w:trPr>
        <w:tc>
          <w:tcPr>
            <w:tcW w:w="1517" w:type="pct"/>
            <w:gridSpan w:val="2"/>
          </w:tcPr>
          <w:p w14:paraId="42B9EFAB" w14:textId="77777777" w:rsidR="00B9143A" w:rsidRPr="00E80145" w:rsidRDefault="00B9143A" w:rsidP="00534E9F">
            <w:pPr>
              <w:pStyle w:val="TableParagraph"/>
              <w:spacing w:line="240" w:lineRule="exact"/>
              <w:ind w:left="147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итого часов</w:t>
            </w:r>
          </w:p>
        </w:tc>
        <w:tc>
          <w:tcPr>
            <w:tcW w:w="455" w:type="pct"/>
          </w:tcPr>
          <w:p w14:paraId="722C42FE" w14:textId="77777777" w:rsidR="00B9143A" w:rsidRPr="00E80145" w:rsidRDefault="00B9143A" w:rsidP="00534E9F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529" w:type="pct"/>
          </w:tcPr>
          <w:p w14:paraId="2712FC3E" w14:textId="77777777" w:rsidR="00B9143A" w:rsidRPr="00E80145" w:rsidRDefault="00B9143A" w:rsidP="00534E9F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07" w:type="pct"/>
          </w:tcPr>
          <w:p w14:paraId="1E6394A4" w14:textId="77777777" w:rsidR="00B9143A" w:rsidRPr="00E80145" w:rsidRDefault="00B9143A" w:rsidP="00534E9F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985" w:type="pct"/>
          </w:tcPr>
          <w:p w14:paraId="6D4A214E" w14:textId="77777777" w:rsidR="00B9143A" w:rsidRPr="00E80145" w:rsidRDefault="00B9143A" w:rsidP="00534E9F">
            <w:pPr>
              <w:pStyle w:val="TableParagraph"/>
              <w:spacing w:line="240" w:lineRule="exact"/>
              <w:ind w:left="492" w:firstLine="7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4FECA359" w14:textId="77777777" w:rsidR="00B9143A" w:rsidRPr="00E80145" w:rsidRDefault="00B9143A" w:rsidP="00534E9F">
            <w:pPr>
              <w:pStyle w:val="TableParagraph"/>
              <w:spacing w:line="240" w:lineRule="exact"/>
              <w:ind w:left="562" w:right="286"/>
              <w:rPr>
                <w:sz w:val="24"/>
                <w:szCs w:val="24"/>
              </w:rPr>
            </w:pPr>
          </w:p>
        </w:tc>
      </w:tr>
    </w:tbl>
    <w:p w14:paraId="41751203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4340CB8A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7CD4DCB" w14:textId="77777777" w:rsidR="00B9143A" w:rsidRPr="00ED4775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171E4F55" w14:textId="4EB95614" w:rsidR="00C231C5" w:rsidRPr="00E80145" w:rsidRDefault="00C231C5" w:rsidP="00E80145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Содержание дополнительной образовательной программы</w:t>
      </w:r>
    </w:p>
    <w:p w14:paraId="433C3D4B" w14:textId="7908397D" w:rsidR="00B9143A" w:rsidRPr="00E80145" w:rsidRDefault="00C231C5" w:rsidP="00B9143A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первого года обучения</w:t>
      </w:r>
    </w:p>
    <w:p w14:paraId="35C60150" w14:textId="77777777" w:rsidR="003332DD" w:rsidRPr="00E80145" w:rsidRDefault="003332DD" w:rsidP="00E80145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 xml:space="preserve">Раздел 1. </w:t>
      </w:r>
      <w:r w:rsidR="00E80E05" w:rsidRPr="00E80145">
        <w:rPr>
          <w:rFonts w:ascii="Times New Roman" w:hAnsi="Times New Roman" w:cs="Times New Roman"/>
          <w:b/>
          <w:sz w:val="24"/>
          <w:szCs w:val="24"/>
        </w:rPr>
        <w:t>«</w:t>
      </w:r>
      <w:r w:rsidR="00ED7A1C" w:rsidRPr="00E80145">
        <w:rPr>
          <w:rFonts w:ascii="Times New Roman" w:hAnsi="Times New Roman" w:cs="Times New Roman"/>
          <w:b/>
          <w:sz w:val="24"/>
          <w:szCs w:val="24"/>
        </w:rPr>
        <w:t>Теоретическая подготовка</w:t>
      </w:r>
      <w:r w:rsidR="00E80E05" w:rsidRPr="00E80145">
        <w:rPr>
          <w:rFonts w:ascii="Times New Roman" w:hAnsi="Times New Roman" w:cs="Times New Roman"/>
          <w:b/>
          <w:sz w:val="24"/>
          <w:szCs w:val="24"/>
        </w:rPr>
        <w:t>»</w:t>
      </w:r>
    </w:p>
    <w:p w14:paraId="082D2A77" w14:textId="57676EE7" w:rsidR="003332DD" w:rsidRPr="00E80145" w:rsidRDefault="003332DD" w:rsidP="00E80145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i/>
          <w:sz w:val="24"/>
          <w:szCs w:val="24"/>
        </w:rPr>
        <w:t>Тема 1.1.</w:t>
      </w:r>
      <w:r w:rsidRPr="00E80145">
        <w:rPr>
          <w:rFonts w:ascii="Times New Roman" w:hAnsi="Times New Roman" w:cs="Times New Roman"/>
          <w:sz w:val="24"/>
          <w:szCs w:val="24"/>
        </w:rPr>
        <w:t xml:space="preserve"> </w:t>
      </w:r>
      <w:r w:rsidR="00E80E05" w:rsidRPr="00E80145">
        <w:rPr>
          <w:rFonts w:ascii="Times New Roman" w:hAnsi="Times New Roman" w:cs="Times New Roman"/>
          <w:sz w:val="24"/>
          <w:szCs w:val="24"/>
        </w:rPr>
        <w:t>«</w:t>
      </w:r>
      <w:r w:rsidRPr="00E80145">
        <w:rPr>
          <w:rFonts w:ascii="Times New Roman" w:hAnsi="Times New Roman" w:cs="Times New Roman"/>
          <w:sz w:val="24"/>
          <w:szCs w:val="24"/>
        </w:rPr>
        <w:t>Вводное занятие, инструктаж</w:t>
      </w:r>
      <w:r w:rsidR="002E280A" w:rsidRPr="00E80145">
        <w:rPr>
          <w:rFonts w:ascii="Times New Roman" w:hAnsi="Times New Roman" w:cs="Times New Roman"/>
          <w:sz w:val="24"/>
          <w:szCs w:val="24"/>
        </w:rPr>
        <w:t>и по ТБ.</w:t>
      </w:r>
      <w:r w:rsidRPr="00E801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AC55AB" w14:textId="64C2E6B0" w:rsidR="00647755" w:rsidRPr="00E80145" w:rsidRDefault="003011CE" w:rsidP="00E8014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9E7AC4" w:rsidRPr="00E80145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  <w:r w:rsidR="00647755"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t>1 года обучения</w:t>
      </w:r>
    </w:p>
    <w:p w14:paraId="171F4C1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предмет изучения науки экологии.</w:t>
      </w:r>
    </w:p>
    <w:p w14:paraId="26B73CF1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Давать определение поня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тиям «экологический риск», «эколо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гическая безопасность».</w:t>
      </w:r>
    </w:p>
    <w:p w14:paraId="5EA9A591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смысл экологического мышления как способности научного познания взаимосвязей живого с окружающей средой.</w:t>
      </w:r>
    </w:p>
    <w:p w14:paraId="2D419879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приме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нения экологического мышления для обнаружения экологической опас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ности.</w:t>
      </w:r>
    </w:p>
    <w:p w14:paraId="488329E8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источники эколо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гических опасностей для человека в своей местности (природные и вызванные деятельностью человека).</w:t>
      </w:r>
    </w:p>
    <w:p w14:paraId="6AEB7BD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ролевой игре обоснованно выби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рать стратегию поведения: избегание опасности, приспособление к ней, устранение её.</w:t>
      </w:r>
    </w:p>
    <w:p w14:paraId="66FB3A7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доказа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тельства относительности величины экологического риска для разных людей в зависимости от их экологи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ческой грамотности, образа жизни, наличия вредных привычек.</w:t>
      </w:r>
    </w:p>
    <w:p w14:paraId="4EFF43E5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Доказывать, что природные ресурсы являются источником удовлетворения не только материальных, но и духов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ных потребностей человека.</w:t>
      </w:r>
    </w:p>
    <w:p w14:paraId="31DC7F69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Выражать своё отношение к красоте природы как к источнику творческого вдохно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вения, эмоционального благополучия, духовного самосовершенствования.</w:t>
      </w:r>
    </w:p>
    <w:p w14:paraId="7310A31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возможности духовного общения с природой у разных народов.</w:t>
      </w:r>
    </w:p>
    <w:p w14:paraId="604E12FB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Высказывать аргументиро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ванные суждения о роли природы в сохранении и укреплении психоло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гического и нравственного здоровья человека.</w:t>
      </w:r>
    </w:p>
    <w:p w14:paraId="2E3B0ED0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цели просветительской работы и её формы.</w:t>
      </w:r>
    </w:p>
    <w:p w14:paraId="2AB3FD0F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правила экологически грамотного по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ведения в школе, дома, в городской, сельской местности, природной среде.</w:t>
      </w:r>
    </w:p>
    <w:p w14:paraId="55FFE477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личный опыт экологически грамотного поведения.</w:t>
      </w:r>
    </w:p>
    <w:p w14:paraId="54EC9607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просветительских акциях (публичные выступления; уроки для школь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ников, родителей; выпуск газеты, изготовление плакатов, листовок, кол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лективное обсуждение кинофильмов).</w:t>
      </w:r>
    </w:p>
    <w:p w14:paraId="092AD100" w14:textId="77777777" w:rsidR="00647755" w:rsidRPr="00E80145" w:rsidRDefault="00647755" w:rsidP="00E8014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F93C1A" w14:textId="77777777" w:rsidR="00E80145" w:rsidRDefault="00E8014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48DDC8B" w14:textId="456B85CF" w:rsidR="00F225B6" w:rsidRPr="00E80145" w:rsidRDefault="00F225B6" w:rsidP="00E80145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sz w:val="24"/>
          <w:szCs w:val="24"/>
        </w:rPr>
        <w:lastRenderedPageBreak/>
        <w:t>Р</w:t>
      </w:r>
      <w:r w:rsidR="00E80145">
        <w:rPr>
          <w:rFonts w:ascii="Times New Roman" w:hAnsi="Times New Roman" w:cs="Times New Roman"/>
          <w:b/>
          <w:bCs/>
          <w:sz w:val="24"/>
          <w:szCs w:val="24"/>
        </w:rPr>
        <w:t>аздел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  <w:r w:rsidR="00E80145">
        <w:rPr>
          <w:rFonts w:ascii="Times New Roman" w:hAnsi="Times New Roman" w:cs="Times New Roman"/>
          <w:b/>
          <w:bCs/>
          <w:sz w:val="24"/>
          <w:szCs w:val="24"/>
        </w:rPr>
        <w:t xml:space="preserve"> «Комплекс организационно-педагогических условий» 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80145">
        <w:rPr>
          <w:rFonts w:ascii="Times New Roman" w:hAnsi="Times New Roman" w:cs="Times New Roman"/>
          <w:b/>
          <w:bCs/>
          <w:iCs/>
          <w:sz w:val="24"/>
          <w:szCs w:val="24"/>
        </w:rPr>
        <w:t>2.1. Организационно-педагогические условия реализации программы</w:t>
      </w:r>
    </w:p>
    <w:p w14:paraId="71527A1D" w14:textId="77777777" w:rsidR="00F225B6" w:rsidRPr="00E80145" w:rsidRDefault="00F225B6" w:rsidP="00E80145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04239E87" w14:textId="6AEEBF20" w:rsidR="00F225B6" w:rsidRPr="00E80145" w:rsidRDefault="00F225B6" w:rsidP="00E80145">
      <w:pPr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Помещение, приспособленное для занятий в </w:t>
      </w:r>
      <w:r w:rsidR="002E280A" w:rsidRPr="00E80145">
        <w:rPr>
          <w:rFonts w:ascii="Times New Roman" w:hAnsi="Times New Roman" w:cs="Times New Roman"/>
          <w:sz w:val="24"/>
          <w:szCs w:val="24"/>
        </w:rPr>
        <w:t>МБОУ «Гимназия №14», учебный 220 кабинет.</w:t>
      </w:r>
    </w:p>
    <w:p w14:paraId="65855B69" w14:textId="24CF99C6" w:rsidR="00F225B6" w:rsidRPr="00E80145" w:rsidRDefault="00F225B6" w:rsidP="00E80145">
      <w:pPr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Ма</w:t>
      </w:r>
      <w:r w:rsidR="002E280A" w:rsidRPr="00E80145">
        <w:rPr>
          <w:rFonts w:ascii="Times New Roman" w:hAnsi="Times New Roman" w:cs="Times New Roman"/>
          <w:sz w:val="24"/>
          <w:szCs w:val="24"/>
        </w:rPr>
        <w:t>териально – технические условия</w:t>
      </w:r>
      <w:r w:rsidRPr="00E80145">
        <w:rPr>
          <w:rFonts w:ascii="Times New Roman" w:hAnsi="Times New Roman" w:cs="Times New Roman"/>
          <w:sz w:val="24"/>
          <w:szCs w:val="24"/>
        </w:rPr>
        <w:t>, наглядные пособия, оборуд</w:t>
      </w:r>
      <w:r w:rsidR="002E280A" w:rsidRPr="00E80145">
        <w:rPr>
          <w:rFonts w:ascii="Times New Roman" w:hAnsi="Times New Roman" w:cs="Times New Roman"/>
          <w:sz w:val="24"/>
          <w:szCs w:val="24"/>
        </w:rPr>
        <w:t>ование, необходимое для занятий.</w:t>
      </w:r>
    </w:p>
    <w:p w14:paraId="4810B817" w14:textId="4B4B0231" w:rsidR="00F225B6" w:rsidRPr="00E80145" w:rsidRDefault="00F225B6" w:rsidP="00E80145">
      <w:pPr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Внешние условия (участие в </w:t>
      </w:r>
      <w:r w:rsidR="002E280A" w:rsidRPr="00E80145">
        <w:rPr>
          <w:rFonts w:ascii="Times New Roman" w:hAnsi="Times New Roman" w:cs="Times New Roman"/>
          <w:sz w:val="24"/>
          <w:szCs w:val="24"/>
        </w:rPr>
        <w:t>городской эколого-краеведческой игровой программе «Зеленая эстафета»).</w:t>
      </w:r>
    </w:p>
    <w:p w14:paraId="4473283E" w14:textId="77777777" w:rsidR="00F225B6" w:rsidRPr="00E80145" w:rsidRDefault="00F225B6" w:rsidP="00E80145">
      <w:pPr>
        <w:pStyle w:val="24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Технические возможности </w:t>
      </w:r>
    </w:p>
    <w:p w14:paraId="10DB9CDB" w14:textId="77777777" w:rsidR="00F225B6" w:rsidRPr="00E80145" w:rsidRDefault="00F225B6" w:rsidP="00E80145">
      <w:pPr>
        <w:pStyle w:val="24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Материально – техническая база включает в себя:</w:t>
      </w:r>
    </w:p>
    <w:p w14:paraId="0B126773" w14:textId="7B4FD1A6" w:rsidR="00F225B6" w:rsidRPr="00E80145" w:rsidRDefault="002E280A" w:rsidP="00E80145">
      <w:pPr>
        <w:pStyle w:val="24"/>
        <w:numPr>
          <w:ilvl w:val="0"/>
          <w:numId w:val="28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Учебный 220 кабинет </w:t>
      </w:r>
      <w:r w:rsidR="00F225B6" w:rsidRPr="00E80145">
        <w:rPr>
          <w:rFonts w:ascii="Times New Roman" w:hAnsi="Times New Roman" w:cs="Times New Roman"/>
          <w:sz w:val="24"/>
          <w:szCs w:val="24"/>
        </w:rPr>
        <w:t xml:space="preserve"> </w:t>
      </w:r>
      <w:r w:rsidRPr="00E80145">
        <w:rPr>
          <w:rFonts w:ascii="Times New Roman" w:hAnsi="Times New Roman" w:cs="Times New Roman"/>
          <w:sz w:val="24"/>
          <w:szCs w:val="24"/>
        </w:rPr>
        <w:t xml:space="preserve">МБОУ «Гимназия № 14» </w:t>
      </w:r>
      <w:r w:rsidR="00F225B6" w:rsidRPr="00E80145">
        <w:rPr>
          <w:rFonts w:ascii="Times New Roman" w:hAnsi="Times New Roman" w:cs="Times New Roman"/>
          <w:sz w:val="24"/>
          <w:szCs w:val="24"/>
        </w:rPr>
        <w:t xml:space="preserve">г. Набережные Челны; </w:t>
      </w:r>
    </w:p>
    <w:p w14:paraId="0D572898" w14:textId="601166B6" w:rsidR="00F225B6" w:rsidRPr="00E80145" w:rsidRDefault="00F225B6" w:rsidP="00E80145">
      <w:pPr>
        <w:pStyle w:val="24"/>
        <w:numPr>
          <w:ilvl w:val="0"/>
          <w:numId w:val="28"/>
        </w:numPr>
        <w:autoSpaceDE w:val="0"/>
        <w:autoSpaceDN w:val="0"/>
        <w:spacing w:after="0" w:line="276" w:lineRule="auto"/>
        <w:ind w:left="0" w:firstLine="0"/>
        <w:jc w:val="both"/>
        <w:rPr>
          <w:rStyle w:val="af1"/>
          <w:rFonts w:ascii="Times New Roman" w:hAnsi="Times New Roman" w:cs="Times New Roman"/>
          <w:i w:val="0"/>
          <w:iCs w:val="0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библиотека и читальный зал.</w:t>
      </w:r>
    </w:p>
    <w:p w14:paraId="63BD0098" w14:textId="77777777" w:rsidR="00F225B6" w:rsidRPr="002D05FF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</w:p>
    <w:p w14:paraId="64CCBBF5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iCs/>
          <w:sz w:val="24"/>
          <w:szCs w:val="24"/>
        </w:rPr>
        <w:t>2.2. Формы  контроля</w:t>
      </w:r>
    </w:p>
    <w:p w14:paraId="1D537FB2" w14:textId="77777777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27569367" w14:textId="77777777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3F6191B0" w14:textId="42494093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перечисляются согласно учебно-тематическому плану (зачет, семинары, </w:t>
      </w:r>
      <w:r w:rsidR="00E80145" w:rsidRPr="00E80145">
        <w:rPr>
          <w:rFonts w:ascii="Times New Roman" w:hAnsi="Times New Roman" w:cs="Times New Roman"/>
          <w:sz w:val="24"/>
          <w:szCs w:val="24"/>
        </w:rPr>
        <w:t>экологические игры</w:t>
      </w:r>
      <w:r w:rsidRPr="00E80145">
        <w:rPr>
          <w:rFonts w:ascii="Times New Roman" w:hAnsi="Times New Roman" w:cs="Times New Roman"/>
          <w:sz w:val="24"/>
          <w:szCs w:val="24"/>
        </w:rPr>
        <w:t xml:space="preserve">  и т.д.)</w:t>
      </w:r>
    </w:p>
    <w:p w14:paraId="1D1EDA6A" w14:textId="77777777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43ADE74E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Контроль по завершении освоения программы проводится с целью установления:</w:t>
      </w:r>
    </w:p>
    <w:p w14:paraId="018F6A2A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75E88407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741DF847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CCAAB36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Формы  контроля </w:t>
      </w:r>
    </w:p>
    <w:p w14:paraId="4617145A" w14:textId="77777777" w:rsidR="00F225B6" w:rsidRPr="00E80145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  <w:color w:val="auto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Формы аттестации и контроля </w:t>
      </w:r>
      <w:r w:rsidRPr="00E80145">
        <w:rPr>
          <w:rStyle w:val="fontstyle01"/>
          <w:rFonts w:ascii="Times New Roman" w:hAnsi="Times New Roman" w:cs="Times New Roman"/>
          <w:b w:val="0"/>
          <w:i w:val="0"/>
          <w:color w:val="auto"/>
        </w:rPr>
        <w:t>разрабатываются и обосновываются</w:t>
      </w:r>
      <w:r w:rsidRPr="00E80145">
        <w:rPr>
          <w:rFonts w:ascii="Times New Roman" w:hAnsi="Times New Roman" w:cs="Times New Roman"/>
          <w:sz w:val="24"/>
          <w:szCs w:val="24"/>
        </w:rPr>
        <w:br/>
      </w:r>
      <w:r w:rsidRPr="00E80145">
        <w:rPr>
          <w:rStyle w:val="fontstyle01"/>
          <w:rFonts w:ascii="Times New Roman" w:hAnsi="Times New Roman" w:cs="Times New Roman"/>
          <w:b w:val="0"/>
          <w:i w:val="0"/>
          <w:color w:val="auto"/>
        </w:rPr>
        <w:t>для определения результативности усвоения программы, отражают цели и задачи программы, перечисляются согласно учебно-тематическому плану (выполненная исследовательская работа). Перечисленные формы  контроля позволяют выявить соответствие результатов образования поставленным целям и задачам, через контроль освоения последовательного ряда разделов и тем, выполнения промежуточный заданий.</w:t>
      </w:r>
    </w:p>
    <w:p w14:paraId="7E74A373" w14:textId="0F3F2764" w:rsidR="00F225B6" w:rsidRPr="00E80145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  <w:color w:val="auto"/>
        </w:rPr>
      </w:pPr>
      <w:r w:rsidRPr="00E80145">
        <w:rPr>
          <w:rStyle w:val="fontstyle01"/>
          <w:rFonts w:ascii="Times New Roman" w:hAnsi="Times New Roman" w:cs="Times New Roman"/>
          <w:b w:val="0"/>
          <w:i w:val="0"/>
          <w:color w:val="auto"/>
        </w:rPr>
        <w:t>С целью установления соответствия результатов освоения дополнительной общеобразовательной общеразвивающей программы заявленным целям и планируемым результатам обучения предусмотрены формы промежуточной аттестации и итогового контроля, проведение контрольных срезов и определение уровней личностного развития обучающихся.</w:t>
      </w:r>
    </w:p>
    <w:p w14:paraId="385099A1" w14:textId="77777777" w:rsidR="00E80145" w:rsidRPr="00E80145" w:rsidRDefault="00F225B6" w:rsidP="00F225B6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В рамках программы</w:t>
      </w:r>
      <w:r w:rsidR="00E80145" w:rsidRPr="00E80145">
        <w:rPr>
          <w:rFonts w:ascii="Times New Roman" w:hAnsi="Times New Roman" w:cs="Times New Roman"/>
          <w:sz w:val="24"/>
          <w:szCs w:val="24"/>
        </w:rPr>
        <w:t xml:space="preserve"> проводится рейтинг двух</w:t>
      </w:r>
      <w:r w:rsidR="00E80145" w:rsidRPr="00E80145">
        <w:rPr>
          <w:rFonts w:ascii="Times New Roman" w:hAnsi="Times New Roman" w:cs="Times New Roman"/>
          <w:sz w:val="24"/>
          <w:szCs w:val="24"/>
        </w:rPr>
        <w:br/>
        <w:t>типов:</w:t>
      </w:r>
    </w:p>
    <w:p w14:paraId="5BAF5C0D" w14:textId="072299F9" w:rsidR="00F225B6" w:rsidRPr="00E80145" w:rsidRDefault="00F225B6" w:rsidP="00F225B6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1.</w:t>
      </w:r>
      <w:r w:rsidR="00E80145" w:rsidRPr="00E80145">
        <w:rPr>
          <w:rFonts w:ascii="Times New Roman" w:hAnsi="Times New Roman" w:cs="Times New Roman"/>
          <w:sz w:val="24"/>
          <w:szCs w:val="24"/>
        </w:rPr>
        <w:t xml:space="preserve"> Участие в городской эколого-краеведческой игровой-программе «Зеленая эстафета»</w:t>
      </w:r>
      <w:r w:rsidRPr="00E8014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16B4080" w14:textId="77777777" w:rsidR="00F225B6" w:rsidRPr="00E80145" w:rsidRDefault="00F225B6" w:rsidP="00F225B6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lastRenderedPageBreak/>
        <w:t>2. Содержательный (</w:t>
      </w:r>
      <w:proofErr w:type="spellStart"/>
      <w:r w:rsidRPr="00E80145">
        <w:rPr>
          <w:rFonts w:ascii="Times New Roman" w:hAnsi="Times New Roman" w:cs="Times New Roman"/>
          <w:sz w:val="24"/>
          <w:szCs w:val="24"/>
        </w:rPr>
        <w:t>знаниевый</w:t>
      </w:r>
      <w:proofErr w:type="spellEnd"/>
      <w:r w:rsidRPr="00E80145">
        <w:rPr>
          <w:rFonts w:ascii="Times New Roman" w:hAnsi="Times New Roman" w:cs="Times New Roman"/>
          <w:sz w:val="24"/>
          <w:szCs w:val="24"/>
        </w:rPr>
        <w:t xml:space="preserve"> / компетентностный) индивидуальный рейтинг. Проводится контроль (аттестация) каждого учащегося индивидуально и группы в целом. Эти данные доступны только педагогическому коллективу и ребёнку, в отношении которого он формируется; результаты не придаются публичной огласке, а предоставляются лично каждому ребёнку; свидетельствует об усвоении программы.</w:t>
      </w:r>
    </w:p>
    <w:p w14:paraId="04D6CE98" w14:textId="77777777" w:rsidR="00E80145" w:rsidRDefault="00E80145" w:rsidP="00A04BEE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85E1E59" w14:textId="77777777" w:rsidR="00A04BEE" w:rsidRPr="00ED4775" w:rsidRDefault="00A04BEE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t>Диагностика уровня знаний обучающихся:</w:t>
      </w:r>
    </w:p>
    <w:p w14:paraId="0DBF0BE9" w14:textId="416D727C" w:rsidR="00A04BEE" w:rsidRPr="00ED4775" w:rsidRDefault="00A04BEE" w:rsidP="00637CEC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="00637CE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- знают элементарные понятия в пределах тем программы, отвечают односложно на  вопросы, при выполнении тестовых заданий, контрольных срезов количество правильных ответов составляет менее 64%.</w:t>
      </w:r>
    </w:p>
    <w:p w14:paraId="7538995F" w14:textId="2A0A0F10" w:rsidR="00A04BEE" w:rsidRPr="00ED4775" w:rsidRDefault="00A04BEE" w:rsidP="00637CEC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ED4775">
        <w:rPr>
          <w:rFonts w:ascii="Times New Roman" w:hAnsi="Times New Roman" w:cs="Times New Roman"/>
          <w:sz w:val="24"/>
          <w:szCs w:val="24"/>
        </w:rPr>
        <w:t xml:space="preserve"> – знают термины </w:t>
      </w:r>
      <w:r w:rsidR="00ED4775" w:rsidRPr="00ED4775">
        <w:rPr>
          <w:rFonts w:ascii="Times New Roman" w:hAnsi="Times New Roman" w:cs="Times New Roman"/>
          <w:sz w:val="24"/>
          <w:szCs w:val="24"/>
        </w:rPr>
        <w:t>экологии</w:t>
      </w:r>
      <w:r w:rsidRPr="00ED4775">
        <w:rPr>
          <w:rFonts w:ascii="Times New Roman" w:hAnsi="Times New Roman" w:cs="Times New Roman"/>
          <w:sz w:val="24"/>
          <w:szCs w:val="24"/>
        </w:rPr>
        <w:t>,  согласно темам программы и умеют обосновать  их целесообразность,   при выполнении тестовых заданий, контрольных срезов количество правильных ответов составляет 65-84%.</w:t>
      </w:r>
    </w:p>
    <w:p w14:paraId="1760C667" w14:textId="4FAA043D" w:rsidR="00A04BEE" w:rsidRPr="00ED4775" w:rsidRDefault="00A04BEE" w:rsidP="00637CE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ED4775">
        <w:rPr>
          <w:rFonts w:ascii="Times New Roman" w:hAnsi="Times New Roman" w:cs="Times New Roman"/>
          <w:sz w:val="24"/>
          <w:szCs w:val="24"/>
        </w:rPr>
        <w:t xml:space="preserve"> - свобо</w:t>
      </w:r>
      <w:r w:rsidR="00ED4775" w:rsidRPr="00ED4775">
        <w:rPr>
          <w:rFonts w:ascii="Times New Roman" w:hAnsi="Times New Roman" w:cs="Times New Roman"/>
          <w:sz w:val="24"/>
          <w:szCs w:val="24"/>
        </w:rPr>
        <w:t>дно оперируют понятиями</w:t>
      </w:r>
      <w:r w:rsidRPr="00ED4775">
        <w:rPr>
          <w:rFonts w:ascii="Times New Roman" w:hAnsi="Times New Roman" w:cs="Times New Roman"/>
          <w:sz w:val="24"/>
          <w:szCs w:val="24"/>
        </w:rPr>
        <w:t>, при выполнении тестовых  заданий, контрольных срезов количество правильных ответов составляет 85-100%.</w:t>
      </w:r>
    </w:p>
    <w:p w14:paraId="76A81EAD" w14:textId="77777777" w:rsidR="00A04BEE" w:rsidRPr="002D05FF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AADDB12" w14:textId="77777777" w:rsidR="00A04BEE" w:rsidRPr="00637CEC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7CEC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6AB9FDB4" w14:textId="77777777" w:rsidR="00A04BEE" w:rsidRPr="00637CEC" w:rsidRDefault="00A04BEE" w:rsidP="00637CEC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7CEC">
        <w:rPr>
          <w:rFonts w:ascii="Times New Roman" w:hAnsi="Times New Roman" w:cs="Times New Roman"/>
          <w:sz w:val="24"/>
          <w:szCs w:val="24"/>
        </w:rPr>
        <w:t>Тестирование,  после изучения каждой темы. Данный тематический контроль проводится в виде тестирования с элементами разноуровневой контрольной работы, где учитывается умения использовать имеющиеся знания на практике.</w:t>
      </w:r>
    </w:p>
    <w:p w14:paraId="7C382F29" w14:textId="77777777" w:rsidR="00637CEC" w:rsidRDefault="00A04BEE" w:rsidP="00637CE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7CEC">
        <w:rPr>
          <w:rFonts w:ascii="Times New Roman" w:hAnsi="Times New Roman" w:cs="Times New Roman"/>
          <w:sz w:val="24"/>
          <w:szCs w:val="24"/>
        </w:rPr>
        <w:t xml:space="preserve">По окончании программы   учащиеся должны  иметь ряд достижений и умений, соответствующих содержанию программы, развить  способности по </w:t>
      </w:r>
      <w:r w:rsidR="00637CEC" w:rsidRPr="00637CEC">
        <w:rPr>
          <w:rFonts w:ascii="Times New Roman" w:hAnsi="Times New Roman" w:cs="Times New Roman"/>
          <w:sz w:val="24"/>
          <w:szCs w:val="24"/>
        </w:rPr>
        <w:t>экологическому воспитанию</w:t>
      </w:r>
      <w:r w:rsidRPr="00637CEC">
        <w:rPr>
          <w:rFonts w:ascii="Times New Roman" w:hAnsi="Times New Roman" w:cs="Times New Roman"/>
          <w:sz w:val="24"/>
          <w:szCs w:val="24"/>
        </w:rPr>
        <w:t>, что в целом направлено на развитие  личности, ее социализацию, профориентацию, сохранение и повышение здоровья, культуры общения, воспитание нравственны</w:t>
      </w:r>
      <w:r w:rsidR="00637CEC">
        <w:rPr>
          <w:rFonts w:ascii="Times New Roman" w:hAnsi="Times New Roman" w:cs="Times New Roman"/>
          <w:sz w:val="24"/>
          <w:szCs w:val="24"/>
        </w:rPr>
        <w:t>х и общечеловеческих ценностей.</w:t>
      </w:r>
    </w:p>
    <w:p w14:paraId="459DDC55" w14:textId="1276219F" w:rsidR="00A04BEE" w:rsidRPr="00637CEC" w:rsidRDefault="00A04BEE" w:rsidP="00637CEC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7CEC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</w:t>
      </w:r>
      <w:r w:rsidR="00ED4775" w:rsidRPr="00637CEC">
        <w:rPr>
          <w:rFonts w:ascii="Times New Roman" w:hAnsi="Times New Roman" w:cs="Times New Roman"/>
          <w:sz w:val="24"/>
          <w:szCs w:val="24"/>
        </w:rPr>
        <w:t>ных этапах реализации программы.</w:t>
      </w:r>
    </w:p>
    <w:p w14:paraId="706B4EBE" w14:textId="77777777" w:rsidR="00ED4775" w:rsidRDefault="00ED4775" w:rsidP="00561078">
      <w:pPr>
        <w:spacing w:after="0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82A154C" w14:textId="77777777" w:rsidR="00957E6A" w:rsidRDefault="00957E6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9C6B912" w14:textId="2B7CA747" w:rsidR="00561078" w:rsidRPr="00ED4775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37B6D875" w14:textId="77777777" w:rsidR="00561078" w:rsidRPr="00ED4775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7C9AD013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7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https://docs.cntd.ru/document/424031955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5A2D655B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Конвенция ООН о правах ребенка [Электронный ресурс] / Конвенция.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8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http://www.consultant.ru/document/cons_doc_LAW_9959/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1A964906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9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https://docs.edu.gov.ru/id394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127C336A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>Лицензия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на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осуществление</w:t>
      </w:r>
      <w:r w:rsidRPr="00ED4775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деятельности</w:t>
      </w:r>
      <w:r w:rsidRPr="00ED4775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Дворца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от 20.01.2016г.</w:t>
      </w:r>
      <w:r w:rsidRPr="00ED477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№7729</w:t>
      </w:r>
      <w:r w:rsidRPr="00ED47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Лицензия.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0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https://edu.tatar.ru/upload/storage/org1530/files/%D0%9B%D0%B8%D1%86%D0%B5%D0%BD%D0%B7%D0%B8%D1%8F%202018.pdf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41CD20E1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https://rmc.tatar/upload/iblock/3f5/3f55cb8c576298527cb7f892d872e4d2.pdf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75733A7E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молодежи». [Электронный ресурс] / Постановление.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12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https://docs.cntd.ru/document/566085656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6097DD0C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ED4775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ED47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[</w:t>
      </w:r>
      <w:hyperlink r:id="rId13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https://docs.cntd.ru/document/436767209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ED4775">
        <w:rPr>
          <w:rFonts w:ascii="Times New Roman" w:hAnsi="Times New Roman" w:cs="Times New Roman"/>
          <w:bCs/>
          <w:sz w:val="24"/>
          <w:szCs w:val="24"/>
        </w:rPr>
        <w:t>;</w:t>
      </w:r>
    </w:p>
    <w:p w14:paraId="3D07F724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  <w:color w:val="auto"/>
        </w:rPr>
      </w:pPr>
      <w:r w:rsidRPr="00ED4775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https://docs.cntd.ru/document/561232576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ED4775">
        <w:rPr>
          <w:rFonts w:ascii="Times New Roman" w:hAnsi="Times New Roman" w:cs="Times New Roman"/>
          <w:bCs/>
          <w:sz w:val="24"/>
          <w:szCs w:val="24"/>
        </w:rPr>
        <w:t>;</w:t>
      </w:r>
    </w:p>
    <w:p w14:paraId="75A0FB7D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ED4775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ED47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 xml:space="preserve"> [</w:t>
      </w:r>
      <w:hyperlink r:id="rId15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https://docs.cntd.ru/document/551785916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2D6F52B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Приоритетный проект «Дополнительное образование для детей» (протокол от 30.11.2016г. №11). [Электронный ресурс] / Приоритетный проект.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ED4775">
        <w:rPr>
          <w:rFonts w:ascii="Times New Roman" w:hAnsi="Times New Roman" w:cs="Times New Roman"/>
          <w:sz w:val="24"/>
          <w:szCs w:val="24"/>
        </w:rPr>
        <w:lastRenderedPageBreak/>
        <w:t>[</w:t>
      </w:r>
      <w:hyperlink r:id="rId16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http://static.government.ru/media/files/MOoSmsOFZT2nIupFC25Iqkn7qZjkiqQK.pdf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B882952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ED4775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2018г. №296н).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Профессиональный стандарт.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7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https://docs.cntd.ru/document/542623974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ED4775">
        <w:rPr>
          <w:rFonts w:ascii="Times New Roman" w:hAnsi="Times New Roman" w:cs="Times New Roman"/>
          <w:bCs/>
          <w:sz w:val="24"/>
          <w:szCs w:val="24"/>
        </w:rPr>
        <w:t>;</w:t>
      </w:r>
    </w:p>
    <w:p w14:paraId="21A5F932" w14:textId="77777777" w:rsidR="00561078" w:rsidRPr="00957E6A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Стратегия развития воспитания в Российской Федерации на период до 2025 года от 29 мая 2015г. №996-р. [Электронный ресурс] / Стратегия.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957E6A">
        <w:rPr>
          <w:rFonts w:ascii="Times New Roman" w:hAnsi="Times New Roman" w:cs="Times New Roman"/>
          <w:sz w:val="24"/>
          <w:szCs w:val="24"/>
        </w:rPr>
        <w:t>[</w:t>
      </w:r>
      <w:hyperlink r:id="rId18" w:history="1">
        <w:r w:rsidRPr="00957E6A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https://docs.cntd.ru/document/420277810</w:t>
        </w:r>
      </w:hyperlink>
      <w:r w:rsidRPr="00957E6A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2E05FACF" w14:textId="77777777" w:rsidR="00561078" w:rsidRPr="00957E6A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  <w:color w:val="auto"/>
        </w:rPr>
      </w:pPr>
      <w:r w:rsidRPr="00957E6A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Федеральный закон «Об образовании в Российской Федерации» от 29 декабря 2012г. №273-ФЗ. </w:t>
      </w:r>
      <w:r w:rsidRPr="00957E6A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957E6A">
        <w:rPr>
          <w:rFonts w:ascii="Times New Roman" w:hAnsi="Times New Roman" w:cs="Times New Roman"/>
          <w:sz w:val="24"/>
          <w:szCs w:val="24"/>
        </w:rPr>
        <w:sym w:font="Symbol" w:char="F02D"/>
      </w:r>
      <w:r w:rsidRPr="00957E6A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9" w:history="1">
        <w:r w:rsidRPr="00957E6A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https://duma.consultant.ru/page.aspx?1646176</w:t>
        </w:r>
      </w:hyperlink>
      <w:r w:rsidRPr="00957E6A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957E6A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2B3AAD6B" w14:textId="77777777" w:rsidR="00957E6A" w:rsidRPr="00957E6A" w:rsidRDefault="00561078" w:rsidP="00957E6A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57E6A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957E6A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957E6A">
        <w:rPr>
          <w:rFonts w:ascii="Times New Roman" w:hAnsi="Times New Roman" w:cs="Times New Roman"/>
          <w:sz w:val="24"/>
          <w:szCs w:val="24"/>
        </w:rPr>
        <w:sym w:font="Symbol" w:char="F02D"/>
      </w:r>
      <w:r w:rsidRPr="00957E6A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0" w:history="1">
        <w:r w:rsidRPr="00957E6A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https://edu.gov.ru/national-project/projects/success/</w:t>
        </w:r>
      </w:hyperlink>
      <w:r w:rsidRPr="00957E6A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</w:p>
    <w:p w14:paraId="306A4C99" w14:textId="49671551" w:rsidR="00561078" w:rsidRPr="00957E6A" w:rsidRDefault="00957E6A" w:rsidP="00957E6A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283" w:firstLine="0"/>
        <w:jc w:val="both"/>
        <w:rPr>
          <w:rFonts w:ascii="Times New Roman" w:hAnsi="Times New Roman"/>
          <w:sz w:val="24"/>
          <w:szCs w:val="24"/>
        </w:rPr>
      </w:pPr>
      <w:r w:rsidRPr="00957E6A">
        <w:rPr>
          <w:rFonts w:ascii="Times New Roman" w:hAnsi="Times New Roman" w:cs="Times New Roman"/>
          <w:sz w:val="24"/>
          <w:szCs w:val="24"/>
        </w:rPr>
        <w:t xml:space="preserve"> </w:t>
      </w:r>
      <w:r w:rsidR="00561078" w:rsidRPr="00957E6A">
        <w:rPr>
          <w:rFonts w:ascii="Times New Roman" w:hAnsi="Times New Roman"/>
          <w:sz w:val="24"/>
          <w:szCs w:val="24"/>
        </w:rPr>
        <w:t xml:space="preserve">Андреев, В.И. Педагогика: учебный курс для творческого саморазвития: учеб. пособие для вузов / В.И. Андреев. – Казань : </w:t>
      </w:r>
      <w:r w:rsidR="00561078" w:rsidRPr="00957E6A">
        <w:rPr>
          <w:rFonts w:ascii="Times New Roman" w:hAnsi="Times New Roman"/>
          <w:sz w:val="24"/>
          <w:szCs w:val="24"/>
          <w:shd w:val="clear" w:color="auto" w:fill="FFFFFF"/>
        </w:rPr>
        <w:t>Изд-во Казанского университета</w:t>
      </w:r>
      <w:r w:rsidR="00561078" w:rsidRPr="00957E6A">
        <w:rPr>
          <w:rFonts w:ascii="Times New Roman" w:hAnsi="Times New Roman"/>
          <w:sz w:val="24"/>
          <w:szCs w:val="24"/>
        </w:rPr>
        <w:t xml:space="preserve">, 2006. – С. 293-294.  </w:t>
      </w:r>
    </w:p>
    <w:p w14:paraId="12A998F3" w14:textId="77777777" w:rsidR="00957E6A" w:rsidRPr="00957E6A" w:rsidRDefault="00957E6A" w:rsidP="00957E6A">
      <w:pPr>
        <w:tabs>
          <w:tab w:val="left" w:pos="426"/>
          <w:tab w:val="left" w:pos="993"/>
        </w:tabs>
        <w:spacing w:after="0"/>
        <w:ind w:left="283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600"/>
      </w:tblGrid>
      <w:tr w:rsidR="00957E6A" w:rsidRPr="00410E0A" w14:paraId="011A4D99" w14:textId="77777777" w:rsidTr="00473218">
        <w:trPr>
          <w:trHeight w:val="360"/>
        </w:trPr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61C4D7" w14:textId="77777777" w:rsidR="00ED4775" w:rsidRPr="00410E0A" w:rsidRDefault="00ED4775" w:rsidP="00957E6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Рекомендуемая литература для учителя</w:t>
            </w:r>
          </w:p>
          <w:p w14:paraId="42092E7A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Ашихмина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Т. Я.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Школьный экологический мониторинг: учеб.-метод. пособие / Т. Я.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Ашихмина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А. И. Васильева, Л. В. Кондакова и др.; под ред. Т. Я.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Ашихминой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Агар, 2000.</w:t>
            </w:r>
          </w:p>
          <w:p w14:paraId="3AC8D0D5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Гагарин А. В.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природой. Некоторые аспекты гуманизации экологического образования и воспитания / А. В. Гагарин. — М.; Московский городской психолого-педа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гогический институт, 2000.</w:t>
            </w:r>
          </w:p>
          <w:p w14:paraId="00CBF21E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Гринин А. С.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безопасность. Защита терри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тории и населения при чрезвычайных ситуациях / А. С. Гри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нин, В. Н. Новиков. - М.: ФАИР-ПРЕСС, 2000.</w:t>
            </w:r>
          </w:p>
          <w:p w14:paraId="6E87DA80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Данилов-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Данильян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В. И.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безопасность: об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щие принципы и российский аспект / В. И.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Данилов-Да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нильян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 Ч.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Залиханов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К. С. Лосев. — М., 2001.</w:t>
            </w:r>
          </w:p>
          <w:p w14:paraId="37DC70F2" w14:textId="6CD66472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Е. Н.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для учи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теля к рабочей тетради «Учусь учиться» / Е. Н.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Дзятков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Образование и экология, 2008.</w:t>
            </w:r>
          </w:p>
          <w:p w14:paraId="39763661" w14:textId="77777777" w:rsidR="00957E6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Е. Н.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безопасность в школе и дома / Е. Н.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.: Образование и экология, 2009</w:t>
            </w:r>
          </w:p>
          <w:p w14:paraId="717AB220" w14:textId="3D41511D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А. Н.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экологической тропе / А. Н.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Педагогика, 1999.</w:t>
            </w:r>
          </w:p>
          <w:p w14:paraId="48356474" w14:textId="77777777" w:rsidR="00957E6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А. Н.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образование школьников во внеклассной работе / А. Н.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И. Т.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Суравеги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-на. — М.: Просвещение, 1984.</w:t>
            </w:r>
          </w:p>
          <w:p w14:paraId="12374FBF" w14:textId="7C02F26D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Ищенко Г. Г.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друзья твои, природа! Практический материал по экологии для детей 6—10 лет / Г. Г. Ищенко // Книжки, нотки и игрушки. — 2004. — № 2. — С. 19—21.</w:t>
            </w:r>
          </w:p>
          <w:p w14:paraId="2BEA0811" w14:textId="77777777" w:rsidR="00957E6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Кавтарадзе Д. N.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и игра: введение в интерак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тивные методы обучения / Д. Н. Кавтарадзе. — М.: Просве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щение, 2009.</w:t>
            </w:r>
          </w:p>
          <w:p w14:paraId="320AFF34" w14:textId="1C186884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Костко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О. К.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Экология: что необходимо знать и уметь каждому: пособие для средней школы, лицеев, гимназий / О. К.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Костко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Аквариум, 1997.</w:t>
            </w:r>
          </w:p>
          <w:p w14:paraId="2BA0A5B6" w14:textId="4B4FC873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Маглыш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С. С.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воспитание школьников во внеклассной работе: учеб.-метод. пособие для учителей, классных руководителей,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руководителей круж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 / С. </w:t>
            </w:r>
          </w:p>
          <w:p w14:paraId="305E1468" w14:textId="77777777" w:rsidR="00ED4775" w:rsidRPr="00410E0A" w:rsidRDefault="00ED4775" w:rsidP="00957E6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Рекомендуемая литература для учащихся</w:t>
            </w:r>
          </w:p>
          <w:p w14:paraId="42CFF6A3" w14:textId="33A22D71" w:rsid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Анастасова Л. П.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и окружающая среда: кн. для дополнит, чтения по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«Экологическое развитие» / Л. П. Анастасова, Т. В. Кучер, И. В.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Николаев. — М.: ТОО «Ва-лент», 200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 1997. - Ч. 1-3.</w:t>
            </w:r>
          </w:p>
          <w:p w14:paraId="045E916D" w14:textId="39057C16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Асланиди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К. Б.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азбука для детей и под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ростков / К. Б.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Асланиди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 А.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Малярова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Т. В. Потапова и др.; под ред. Т. В. Потаповой, Н. Г.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Рыбальского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М.: Изд. МНЭПУ,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5. .</w:t>
            </w:r>
          </w:p>
          <w:p w14:paraId="3AFDAAFC" w14:textId="7C7B0B86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Е. Н.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Учусь учиться: рабочая тетрадь для 4—5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/ Е. Н.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Образование и эколо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гия, 2008.</w:t>
            </w:r>
          </w:p>
          <w:p w14:paraId="30955BB7" w14:textId="2C3180BE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Дольник В. Р.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Вышли мы все из природы: беседы о пове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дении человека в компании птиц, зверей и детей / В. Р. Доль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ник. - М.: LINKA PRESS,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CEC50F9" w14:textId="55702B5C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Рянжин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С. В.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Экологический букварь / С. В.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Рянжин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— СПб.: Пит-Та,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14:paraId="40EB43F6" w14:textId="61E96B76" w:rsidR="00ED4775" w:rsidRPr="00410E0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Селевко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Г. К.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 себя учиться / Г. К.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Селевко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Народное образование: НИИ школьных технологий, 20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— Ч. 1-3, 5-8, 11-13, 15, 16, 18, 21-28.</w:t>
            </w:r>
          </w:p>
          <w:p w14:paraId="1C9B169A" w14:textId="095C9DC7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Ситников В. П.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безопасности жизнедеятельности: справочник школьника / В. П. Ситников. — М.: Слово,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3EF647D" w14:textId="2905EA31" w:rsid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афоризмы, пословицы, поговорки: спра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вочное пособие / сост. Н. Ф.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Церцек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— М.: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Либирея-Бибинформ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669293E" w14:textId="1972D466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Энциклопедия для детей / метод, ред. Д.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Володихин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ведущий ред. Г.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Вильчек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отв. ред.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Е.Ананьева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— М.: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Аванта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+, 20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Т. 19. Экология.</w:t>
            </w:r>
          </w:p>
          <w:p w14:paraId="2B600159" w14:textId="5D92B5F9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познаю мир: детская энциклопедия: экология / авт.-сост. </w:t>
            </w: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Чижевский. - М.: ACT, </w:t>
            </w:r>
            <w:r w:rsidR="00831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D20744C" w14:textId="77777777" w:rsidR="00410E0A" w:rsidRPr="00410E0A" w:rsidRDefault="00410E0A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91F8CB8" w14:textId="77777777" w:rsidR="00ED4775" w:rsidRPr="00957E6A" w:rsidRDefault="00ED4775" w:rsidP="008319EB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 ресурсы</w:t>
      </w:r>
    </w:p>
    <w:p w14:paraId="1F59F12A" w14:textId="77777777" w:rsidR="00957E6A" w:rsidRPr="00957E6A" w:rsidRDefault="00957E6A" w:rsidP="00957E6A">
      <w:pPr>
        <w:pStyle w:val="23"/>
        <w:spacing w:after="0"/>
        <w:ind w:left="0" w:firstLine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957E6A">
        <w:rPr>
          <w:rFonts w:ascii="Times New Roman" w:hAnsi="Times New Roman"/>
          <w:sz w:val="24"/>
          <w:szCs w:val="24"/>
        </w:rPr>
        <w:t>Дурнева</w:t>
      </w:r>
      <w:proofErr w:type="spellEnd"/>
      <w:r w:rsidRPr="00957E6A">
        <w:rPr>
          <w:rFonts w:ascii="Times New Roman" w:hAnsi="Times New Roman"/>
          <w:sz w:val="24"/>
          <w:szCs w:val="24"/>
        </w:rPr>
        <w:t xml:space="preserve">, Е.Е., </w:t>
      </w:r>
      <w:proofErr w:type="spellStart"/>
      <w:r w:rsidRPr="00957E6A">
        <w:rPr>
          <w:rFonts w:ascii="Times New Roman" w:hAnsi="Times New Roman"/>
          <w:sz w:val="24"/>
          <w:szCs w:val="24"/>
        </w:rPr>
        <w:t>Крутицкая</w:t>
      </w:r>
      <w:proofErr w:type="spellEnd"/>
      <w:r w:rsidRPr="00957E6A">
        <w:rPr>
          <w:rFonts w:ascii="Times New Roman" w:hAnsi="Times New Roman"/>
          <w:sz w:val="24"/>
          <w:szCs w:val="24"/>
        </w:rPr>
        <w:t xml:space="preserve">, Е.В., </w:t>
      </w:r>
      <w:proofErr w:type="spellStart"/>
      <w:r w:rsidRPr="00957E6A">
        <w:rPr>
          <w:rFonts w:ascii="Times New Roman" w:hAnsi="Times New Roman"/>
          <w:sz w:val="24"/>
          <w:szCs w:val="24"/>
        </w:rPr>
        <w:t>Цыгина</w:t>
      </w:r>
      <w:proofErr w:type="spellEnd"/>
      <w:r w:rsidRPr="00957E6A">
        <w:rPr>
          <w:rFonts w:ascii="Times New Roman" w:hAnsi="Times New Roman"/>
          <w:sz w:val="24"/>
          <w:szCs w:val="24"/>
        </w:rPr>
        <w:t>, О.Д.</w:t>
      </w:r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 Методологические основы разработки компетентностной модели волонтера [Электронный ресурс]. </w:t>
      </w:r>
      <w:r w:rsidRPr="00957E6A">
        <w:rPr>
          <w:rFonts w:ascii="Times New Roman" w:hAnsi="Times New Roman"/>
          <w:sz w:val="24"/>
          <w:szCs w:val="24"/>
        </w:rPr>
        <w:sym w:font="Symbol" w:char="F02D"/>
      </w:r>
      <w:r w:rsidRPr="00957E6A">
        <w:rPr>
          <w:rFonts w:ascii="Times New Roman" w:hAnsi="Times New Roman"/>
          <w:sz w:val="24"/>
          <w:szCs w:val="24"/>
        </w:rPr>
        <w:t xml:space="preserve"> Режим доступа:</w:t>
      </w:r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hyperlink r:id="rId21" w:history="1">
        <w:r w:rsidRPr="00957E6A">
          <w:rPr>
            <w:rStyle w:val="ae"/>
            <w:rFonts w:ascii="Times New Roman" w:hAnsi="Times New Roman"/>
            <w:color w:val="auto"/>
            <w:sz w:val="24"/>
            <w:szCs w:val="24"/>
          </w:rPr>
          <w:t>http://www.rae.ru/meo/pdf/2013/10-1/4113.pdf</w:t>
        </w:r>
      </w:hyperlink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957E6A">
        <w:rPr>
          <w:rFonts w:ascii="Times New Roman" w:hAnsi="Times New Roman"/>
          <w:sz w:val="24"/>
          <w:szCs w:val="24"/>
        </w:rPr>
        <w:t xml:space="preserve">(Дата обращения </w:t>
      </w:r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14.05. 2021) </w:t>
      </w:r>
    </w:p>
    <w:p w14:paraId="74350E20" w14:textId="77777777" w:rsidR="00BD0478" w:rsidRPr="00957E6A" w:rsidRDefault="00BD0478" w:rsidP="00BD0478">
      <w:pPr>
        <w:rPr>
          <w:rFonts w:ascii="Times New Roman" w:hAnsi="Times New Roman" w:cs="Times New Roman"/>
          <w:b/>
          <w:color w:val="FF0000"/>
          <w:sz w:val="24"/>
          <w:szCs w:val="24"/>
        </w:rPr>
        <w:sectPr w:rsidR="00BD0478" w:rsidRPr="00957E6A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Toc70362929"/>
    </w:p>
    <w:bookmarkEnd w:id="0"/>
    <w:p w14:paraId="326BCB5A" w14:textId="77777777" w:rsidR="00AA5EC8" w:rsidRPr="00957E6A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957E6A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6C64FA8F" w14:textId="77777777" w:rsidR="00AA5EC8" w:rsidRPr="00957E6A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957E6A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3D4AB1F4" w14:textId="0981A1EA" w:rsidR="00BD0478" w:rsidRPr="009B02FC" w:rsidRDefault="00AA5EC8" w:rsidP="009B02FC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</w:pPr>
      <w:r w:rsidRPr="00957E6A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850"/>
        <w:gridCol w:w="818"/>
        <w:gridCol w:w="1418"/>
        <w:gridCol w:w="3373"/>
        <w:gridCol w:w="992"/>
        <w:gridCol w:w="2188"/>
        <w:gridCol w:w="1498"/>
        <w:gridCol w:w="2580"/>
      </w:tblGrid>
      <w:tr w:rsidR="006470E1" w:rsidRPr="009B02FC" w14:paraId="45DB692D" w14:textId="77777777" w:rsidTr="006470E1">
        <w:trPr>
          <w:trHeight w:val="458"/>
          <w:jc w:val="center"/>
        </w:trPr>
        <w:tc>
          <w:tcPr>
            <w:tcW w:w="850" w:type="dxa"/>
            <w:vMerge w:val="restart"/>
            <w:vAlign w:val="center"/>
          </w:tcPr>
          <w:p w14:paraId="7599A618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0" w:type="dxa"/>
            <w:vMerge w:val="restart"/>
          </w:tcPr>
          <w:p w14:paraId="2285D95C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8" w:type="dxa"/>
            <w:vMerge w:val="restart"/>
          </w:tcPr>
          <w:p w14:paraId="03F074F8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3AC3F9B4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373" w:type="dxa"/>
            <w:vMerge w:val="restart"/>
          </w:tcPr>
          <w:p w14:paraId="0B4F3D4B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</w:tcPr>
          <w:p w14:paraId="79EF23FC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88" w:type="dxa"/>
            <w:vMerge w:val="restart"/>
            <w:vAlign w:val="center"/>
          </w:tcPr>
          <w:p w14:paraId="66446E29" w14:textId="77777777" w:rsidR="00BD0478" w:rsidRPr="009B02FC" w:rsidRDefault="00BD0478" w:rsidP="0047321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98" w:type="dxa"/>
            <w:vMerge w:val="restart"/>
          </w:tcPr>
          <w:p w14:paraId="6A42FF39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80" w:type="dxa"/>
            <w:vMerge w:val="restart"/>
            <w:vAlign w:val="center"/>
          </w:tcPr>
          <w:p w14:paraId="27460FDD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470E1" w:rsidRPr="009B02FC" w14:paraId="26A76496" w14:textId="77777777" w:rsidTr="006470E1">
        <w:trPr>
          <w:trHeight w:val="458"/>
          <w:jc w:val="center"/>
        </w:trPr>
        <w:tc>
          <w:tcPr>
            <w:tcW w:w="850" w:type="dxa"/>
            <w:vMerge/>
            <w:vAlign w:val="center"/>
          </w:tcPr>
          <w:p w14:paraId="0D5EBFAA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6EB87D8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vMerge/>
          </w:tcPr>
          <w:p w14:paraId="14C72DF5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83AC43B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Merge/>
          </w:tcPr>
          <w:p w14:paraId="4186D610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6CCEFA5A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vMerge/>
            <w:vAlign w:val="center"/>
          </w:tcPr>
          <w:p w14:paraId="5B674707" w14:textId="77777777" w:rsidR="00BD0478" w:rsidRPr="009B02FC" w:rsidRDefault="00BD0478" w:rsidP="0047321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14:paraId="241CCCF5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vAlign w:val="center"/>
          </w:tcPr>
          <w:p w14:paraId="7FEF9EAE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5FF" w:rsidRPr="009B02FC" w14:paraId="3B98055E" w14:textId="77777777" w:rsidTr="00133627">
        <w:trPr>
          <w:jc w:val="center"/>
        </w:trPr>
        <w:tc>
          <w:tcPr>
            <w:tcW w:w="14567" w:type="dxa"/>
            <w:gridSpan w:val="9"/>
          </w:tcPr>
          <w:p w14:paraId="7ECA8D34" w14:textId="77777777" w:rsidR="00BD0478" w:rsidRPr="009B02FC" w:rsidRDefault="00BD0478" w:rsidP="0047321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2FC" w:rsidRPr="009B02FC" w14:paraId="7B32A96A" w14:textId="77777777" w:rsidTr="006470E1">
        <w:trPr>
          <w:jc w:val="center"/>
        </w:trPr>
        <w:tc>
          <w:tcPr>
            <w:tcW w:w="850" w:type="dxa"/>
            <w:vAlign w:val="center"/>
          </w:tcPr>
          <w:p w14:paraId="5212BC31" w14:textId="77777777" w:rsidR="009B02FC" w:rsidRPr="009B02FC" w:rsidRDefault="009B02F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3CA83DC" w14:textId="380E80E8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818" w:type="dxa"/>
            <w:vAlign w:val="center"/>
          </w:tcPr>
          <w:p w14:paraId="7B316383" w14:textId="50DB7CD1" w:rsidR="009B02F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  <w:r w:rsidR="006470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.09</w:t>
            </w:r>
          </w:p>
        </w:tc>
        <w:tc>
          <w:tcPr>
            <w:tcW w:w="1418" w:type="dxa"/>
          </w:tcPr>
          <w:p w14:paraId="30C39B91" w14:textId="57F4F759" w:rsidR="009B02FC" w:rsidRPr="009B02FC" w:rsidRDefault="00443F4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</w:t>
            </w:r>
            <w:r w:rsidR="009B02FC"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</w:t>
            </w:r>
          </w:p>
        </w:tc>
        <w:tc>
          <w:tcPr>
            <w:tcW w:w="3373" w:type="dxa"/>
            <w:vAlign w:val="center"/>
          </w:tcPr>
          <w:p w14:paraId="5B33D0A2" w14:textId="77777777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метод беседы, практическая работа</w:t>
            </w:r>
          </w:p>
        </w:tc>
        <w:tc>
          <w:tcPr>
            <w:tcW w:w="992" w:type="dxa"/>
            <w:vAlign w:val="center"/>
          </w:tcPr>
          <w:p w14:paraId="6DD7B136" w14:textId="6CC749E5" w:rsidR="009B02FC" w:rsidRPr="009B02FC" w:rsidRDefault="009B02F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1E9CDA29" w14:textId="34BBC066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«Экономное потребление: учусь быть взрослым»</w:t>
            </w:r>
          </w:p>
        </w:tc>
        <w:tc>
          <w:tcPr>
            <w:tcW w:w="1498" w:type="dxa"/>
            <w:vAlign w:val="center"/>
          </w:tcPr>
          <w:p w14:paraId="026A085A" w14:textId="0B7C6E12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38CF13AD" w14:textId="51B1CDEF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3594D071" w14:textId="77777777" w:rsidTr="006470E1">
        <w:trPr>
          <w:jc w:val="center"/>
        </w:trPr>
        <w:tc>
          <w:tcPr>
            <w:tcW w:w="850" w:type="dxa"/>
            <w:vAlign w:val="center"/>
          </w:tcPr>
          <w:p w14:paraId="619A48FB" w14:textId="77777777" w:rsidR="00443F4C" w:rsidRPr="009B02FC" w:rsidRDefault="00443F4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6EEC096" w14:textId="77777777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05F40EA" w14:textId="1691882F" w:rsidR="00443F4C" w:rsidRPr="009B02FC" w:rsidRDefault="00443F4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17.09</w:t>
            </w:r>
          </w:p>
        </w:tc>
        <w:tc>
          <w:tcPr>
            <w:tcW w:w="1418" w:type="dxa"/>
          </w:tcPr>
          <w:p w14:paraId="214A25C1" w14:textId="644D7487" w:rsidR="00443F4C" w:rsidRPr="009B02FC" w:rsidRDefault="00443F4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3497214D" w14:textId="0E4B2BCA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</w:t>
            </w:r>
          </w:p>
        </w:tc>
        <w:tc>
          <w:tcPr>
            <w:tcW w:w="992" w:type="dxa"/>
            <w:vAlign w:val="center"/>
          </w:tcPr>
          <w:p w14:paraId="24E545B1" w14:textId="41D1489F" w:rsidR="00443F4C" w:rsidRPr="009B02FC" w:rsidRDefault="00443F4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0AAF4C0E" w14:textId="33CE632D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Земля – наш общий дом. Влияние космоса на Землю.</w:t>
            </w:r>
          </w:p>
          <w:p w14:paraId="020563C5" w14:textId="77777777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23D13643" w14:textId="11569ABE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C1B7CF0" w14:textId="77777777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443F4C" w:rsidRPr="009B02FC" w14:paraId="04123CCF" w14:textId="77777777" w:rsidTr="006470E1">
        <w:trPr>
          <w:jc w:val="center"/>
        </w:trPr>
        <w:tc>
          <w:tcPr>
            <w:tcW w:w="850" w:type="dxa"/>
            <w:vAlign w:val="center"/>
          </w:tcPr>
          <w:p w14:paraId="290D3CF1" w14:textId="77777777" w:rsidR="00443F4C" w:rsidRPr="009B02FC" w:rsidRDefault="00443F4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BE7C4BC" w14:textId="77777777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57362AD" w14:textId="0321EA65" w:rsidR="00443F4C" w:rsidRPr="009B02FC" w:rsidRDefault="00443F4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24.09</w:t>
            </w:r>
          </w:p>
        </w:tc>
        <w:tc>
          <w:tcPr>
            <w:tcW w:w="1418" w:type="dxa"/>
          </w:tcPr>
          <w:p w14:paraId="369D3C6C" w14:textId="224BB589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4923D034" w14:textId="74DB9AA1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DF733FA" w14:textId="1FA91510" w:rsidR="00443F4C" w:rsidRPr="009B02FC" w:rsidRDefault="00443F4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6E9FDFCA" w14:textId="2470EE62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Глобальные экологические проблемы. Определение географических координат районов Земли с экологическими проблемами.</w:t>
            </w:r>
          </w:p>
        </w:tc>
        <w:tc>
          <w:tcPr>
            <w:tcW w:w="1498" w:type="dxa"/>
            <w:vAlign w:val="center"/>
          </w:tcPr>
          <w:p w14:paraId="0659393B" w14:textId="0853A5EB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7F52ED4" w14:textId="03724FC5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1D955108" w14:textId="77777777" w:rsidTr="006470E1">
        <w:trPr>
          <w:jc w:val="center"/>
        </w:trPr>
        <w:tc>
          <w:tcPr>
            <w:tcW w:w="850" w:type="dxa"/>
            <w:vAlign w:val="center"/>
          </w:tcPr>
          <w:p w14:paraId="4AB370BE" w14:textId="77777777" w:rsidR="00443F4C" w:rsidRPr="009B02FC" w:rsidRDefault="00443F4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0F914EB" w14:textId="6047F353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рь</w:t>
            </w:r>
          </w:p>
        </w:tc>
        <w:tc>
          <w:tcPr>
            <w:tcW w:w="818" w:type="dxa"/>
            <w:vAlign w:val="center"/>
          </w:tcPr>
          <w:p w14:paraId="4EA46ACA" w14:textId="1313238F" w:rsidR="00443F4C" w:rsidRPr="009B02FC" w:rsidRDefault="00443F4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1.10</w:t>
            </w:r>
          </w:p>
        </w:tc>
        <w:tc>
          <w:tcPr>
            <w:tcW w:w="1418" w:type="dxa"/>
          </w:tcPr>
          <w:p w14:paraId="14A1A50C" w14:textId="42EB63D3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184572C9" w14:textId="27C7FFCF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</w:p>
        </w:tc>
        <w:tc>
          <w:tcPr>
            <w:tcW w:w="992" w:type="dxa"/>
            <w:vAlign w:val="center"/>
          </w:tcPr>
          <w:p w14:paraId="3B51500D" w14:textId="0AA60260" w:rsidR="00443F4C" w:rsidRPr="009B02FC" w:rsidRDefault="00443F4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2</w:t>
            </w:r>
          </w:p>
        </w:tc>
        <w:tc>
          <w:tcPr>
            <w:tcW w:w="2188" w:type="dxa"/>
          </w:tcPr>
          <w:p w14:paraId="6DD1C50D" w14:textId="2AA70C05" w:rsidR="00443F4C" w:rsidRPr="009B02FC" w:rsidRDefault="00443F4C" w:rsidP="00473218">
            <w:pPr>
              <w:tabs>
                <w:tab w:val="left" w:pos="6012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Места экологической </w:t>
            </w: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опасности в городе </w:t>
            </w:r>
            <w:proofErr w:type="spellStart"/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Набережне</w:t>
            </w:r>
            <w:proofErr w:type="spellEnd"/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Челны. Работа с картой города(условные знаки, определение расстояний и пр.)</w:t>
            </w:r>
          </w:p>
        </w:tc>
        <w:tc>
          <w:tcPr>
            <w:tcW w:w="1498" w:type="dxa"/>
            <w:vAlign w:val="center"/>
          </w:tcPr>
          <w:p w14:paraId="23816701" w14:textId="7C817481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36595EC4" w14:textId="455ED127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теория</w:t>
            </w:r>
          </w:p>
        </w:tc>
      </w:tr>
      <w:tr w:rsidR="00443F4C" w:rsidRPr="009B02FC" w14:paraId="7702A4E2" w14:textId="77777777" w:rsidTr="006470E1">
        <w:trPr>
          <w:jc w:val="center"/>
        </w:trPr>
        <w:tc>
          <w:tcPr>
            <w:tcW w:w="850" w:type="dxa"/>
            <w:vAlign w:val="center"/>
          </w:tcPr>
          <w:p w14:paraId="045272DB" w14:textId="77777777" w:rsidR="00443F4C" w:rsidRPr="009B02FC" w:rsidRDefault="00443F4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A0CF1F4" w14:textId="434E90D7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DAB18E7" w14:textId="76851685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8.10</w:t>
            </w:r>
          </w:p>
        </w:tc>
        <w:tc>
          <w:tcPr>
            <w:tcW w:w="1418" w:type="dxa"/>
          </w:tcPr>
          <w:p w14:paraId="77E701AC" w14:textId="25648FD0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743826AE" w14:textId="4EBA57DA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2930E383" w14:textId="527B7126" w:rsidR="00443F4C" w:rsidRPr="009B02FC" w:rsidRDefault="00443F4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136D3FEA" w14:textId="060104EC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Земли. Работа с пластилином.</w:t>
            </w:r>
          </w:p>
        </w:tc>
        <w:tc>
          <w:tcPr>
            <w:tcW w:w="1498" w:type="dxa"/>
            <w:vAlign w:val="center"/>
          </w:tcPr>
          <w:p w14:paraId="6139A23D" w14:textId="1F89B765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7B11DAC5" w14:textId="77777777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443F4C" w:rsidRPr="009B02FC" w14:paraId="3BC045B6" w14:textId="77777777" w:rsidTr="006470E1">
        <w:trPr>
          <w:jc w:val="center"/>
        </w:trPr>
        <w:tc>
          <w:tcPr>
            <w:tcW w:w="850" w:type="dxa"/>
            <w:vAlign w:val="center"/>
          </w:tcPr>
          <w:p w14:paraId="55DF56C7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410E496" w14:textId="77777777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71E3598" w14:textId="114D317B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15.10</w:t>
            </w:r>
          </w:p>
        </w:tc>
        <w:tc>
          <w:tcPr>
            <w:tcW w:w="1418" w:type="dxa"/>
          </w:tcPr>
          <w:p w14:paraId="6CFADFA8" w14:textId="4CB5C0B8" w:rsidR="00443F4C" w:rsidRPr="009B02FC" w:rsidRDefault="00443F4C" w:rsidP="00CD408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6F632F42" w14:textId="77777777" w:rsidR="00443F4C" w:rsidRPr="009B02FC" w:rsidRDefault="00443F4C" w:rsidP="00687CE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4B18E14D" w14:textId="1E9B7E44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14881739" w14:textId="3B649850" w:rsidR="00443F4C" w:rsidRPr="009B02FC" w:rsidRDefault="00443F4C" w:rsidP="00473218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«Экологическая мозаика»</w:t>
            </w:r>
          </w:p>
        </w:tc>
        <w:tc>
          <w:tcPr>
            <w:tcW w:w="1498" w:type="dxa"/>
            <w:vAlign w:val="center"/>
          </w:tcPr>
          <w:p w14:paraId="43EFADCA" w14:textId="1171AF5E" w:rsidR="00443F4C" w:rsidRPr="009B02FC" w:rsidRDefault="00443F4C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ДЭБ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br/>
              <w:t>Ц № 4</w:t>
            </w:r>
          </w:p>
        </w:tc>
        <w:tc>
          <w:tcPr>
            <w:tcW w:w="2580" w:type="dxa"/>
          </w:tcPr>
          <w:p w14:paraId="5CEAEE2E" w14:textId="1D34011E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443F4C" w:rsidRPr="009B02FC" w14:paraId="56D5BE5D" w14:textId="77777777" w:rsidTr="006470E1">
        <w:trPr>
          <w:jc w:val="center"/>
        </w:trPr>
        <w:tc>
          <w:tcPr>
            <w:tcW w:w="850" w:type="dxa"/>
            <w:vAlign w:val="center"/>
          </w:tcPr>
          <w:p w14:paraId="3B7C72E7" w14:textId="77777777" w:rsidR="00443F4C" w:rsidRPr="009B02FC" w:rsidRDefault="00443F4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050EB0D" w14:textId="77777777" w:rsidR="00443F4C" w:rsidRPr="009B02FC" w:rsidRDefault="00443F4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B56111D" w14:textId="36A6E486" w:rsidR="00443F4C" w:rsidRPr="009B02FC" w:rsidRDefault="00443F4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22.10</w:t>
            </w:r>
          </w:p>
        </w:tc>
        <w:tc>
          <w:tcPr>
            <w:tcW w:w="1418" w:type="dxa"/>
          </w:tcPr>
          <w:p w14:paraId="1FDB52A3" w14:textId="40DC6031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3BFE0D88" w14:textId="5DC9176B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1C59FDD7" w14:textId="3F7AA304" w:rsidR="00443F4C" w:rsidRPr="009B02FC" w:rsidRDefault="00443F4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436BD601" w14:textId="5AD1AD47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Хартия Земли. Общее знакомство.</w:t>
            </w:r>
          </w:p>
        </w:tc>
        <w:tc>
          <w:tcPr>
            <w:tcW w:w="1498" w:type="dxa"/>
            <w:vAlign w:val="center"/>
          </w:tcPr>
          <w:p w14:paraId="1AFDC759" w14:textId="10D8F1A5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4D552CA" w14:textId="27A7CBF9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28DE45B5" w14:textId="77777777" w:rsidTr="006470E1">
        <w:trPr>
          <w:jc w:val="center"/>
        </w:trPr>
        <w:tc>
          <w:tcPr>
            <w:tcW w:w="850" w:type="dxa"/>
            <w:vAlign w:val="center"/>
          </w:tcPr>
          <w:p w14:paraId="60F4CB5A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A2A262C" w14:textId="049B0D95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818" w:type="dxa"/>
            <w:vAlign w:val="center"/>
          </w:tcPr>
          <w:p w14:paraId="2E071DBC" w14:textId="13A02750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12.11</w:t>
            </w:r>
          </w:p>
        </w:tc>
        <w:tc>
          <w:tcPr>
            <w:tcW w:w="1418" w:type="dxa"/>
          </w:tcPr>
          <w:p w14:paraId="620C6E2A" w14:textId="243211A7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11EB3C4B" w14:textId="069439D1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</w:t>
            </w:r>
          </w:p>
        </w:tc>
        <w:tc>
          <w:tcPr>
            <w:tcW w:w="992" w:type="dxa"/>
            <w:vAlign w:val="center"/>
          </w:tcPr>
          <w:p w14:paraId="0874C677" w14:textId="66C2B944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02EE8612" w14:textId="44CF2755" w:rsidR="00443F4C" w:rsidRPr="009B02FC" w:rsidRDefault="00443F4C" w:rsidP="00473218">
            <w:pPr>
              <w:pStyle w:val="Default"/>
              <w:spacing w:line="276" w:lineRule="auto"/>
              <w:contextualSpacing/>
              <w:rPr>
                <w:color w:val="auto"/>
              </w:rPr>
            </w:pPr>
            <w:r w:rsidRPr="009B02FC">
              <w:rPr>
                <w:color w:val="auto"/>
              </w:rPr>
              <w:t>Основные принципы Хартии Земли.</w:t>
            </w:r>
          </w:p>
        </w:tc>
        <w:tc>
          <w:tcPr>
            <w:tcW w:w="1498" w:type="dxa"/>
            <w:vAlign w:val="center"/>
          </w:tcPr>
          <w:p w14:paraId="139A14EB" w14:textId="3C30B4FF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9212D94" w14:textId="6755F857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69F7FDF1" w14:textId="77777777" w:rsidTr="006470E1">
        <w:trPr>
          <w:jc w:val="center"/>
        </w:trPr>
        <w:tc>
          <w:tcPr>
            <w:tcW w:w="850" w:type="dxa"/>
            <w:vAlign w:val="center"/>
          </w:tcPr>
          <w:p w14:paraId="7224FA68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FA756D4" w14:textId="77777777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1BABDFD" w14:textId="5C10AB50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19.11</w:t>
            </w:r>
          </w:p>
        </w:tc>
        <w:tc>
          <w:tcPr>
            <w:tcW w:w="1418" w:type="dxa"/>
          </w:tcPr>
          <w:p w14:paraId="14174484" w14:textId="4C9322CA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5BAC38DE" w14:textId="7F7AC783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90E9056" w14:textId="77777777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3EC41E77" w14:textId="22AD6CA5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«Ресурсосбережение, его виды»</w:t>
            </w:r>
          </w:p>
        </w:tc>
        <w:tc>
          <w:tcPr>
            <w:tcW w:w="1498" w:type="dxa"/>
            <w:vAlign w:val="center"/>
          </w:tcPr>
          <w:p w14:paraId="04D19260" w14:textId="15AE6CAA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76E929DD" w14:textId="6FFCBCFE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01894980" w14:textId="77777777" w:rsidTr="006470E1">
        <w:trPr>
          <w:jc w:val="center"/>
        </w:trPr>
        <w:tc>
          <w:tcPr>
            <w:tcW w:w="850" w:type="dxa"/>
            <w:vAlign w:val="center"/>
          </w:tcPr>
          <w:p w14:paraId="69D5EDBA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F0DD6FB" w14:textId="77777777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0FD2FED" w14:textId="4FCFE1C6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26.11</w:t>
            </w:r>
          </w:p>
        </w:tc>
        <w:tc>
          <w:tcPr>
            <w:tcW w:w="1418" w:type="dxa"/>
          </w:tcPr>
          <w:p w14:paraId="6C2481A5" w14:textId="7E806B4C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4F8E7C05" w14:textId="6D460AF7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2838A702" w14:textId="77777777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206BAD61" w14:textId="549B50A9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Полезные ископаемые и их рациональное использование.</w:t>
            </w:r>
          </w:p>
        </w:tc>
        <w:tc>
          <w:tcPr>
            <w:tcW w:w="1498" w:type="dxa"/>
            <w:vAlign w:val="center"/>
          </w:tcPr>
          <w:p w14:paraId="5DE717CF" w14:textId="05BACD28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05895B89" w14:textId="48435035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6A2EE13B" w14:textId="77777777" w:rsidTr="006470E1">
        <w:trPr>
          <w:jc w:val="center"/>
        </w:trPr>
        <w:tc>
          <w:tcPr>
            <w:tcW w:w="850" w:type="dxa"/>
            <w:vAlign w:val="center"/>
          </w:tcPr>
          <w:p w14:paraId="0AD565DB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B1386F" w14:textId="58D62716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818" w:type="dxa"/>
            <w:vAlign w:val="center"/>
          </w:tcPr>
          <w:p w14:paraId="24CED04E" w14:textId="4B3696AB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3.12</w:t>
            </w:r>
          </w:p>
        </w:tc>
        <w:tc>
          <w:tcPr>
            <w:tcW w:w="1418" w:type="dxa"/>
          </w:tcPr>
          <w:p w14:paraId="2D1A178E" w14:textId="228A04C1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5D06668B" w14:textId="101A4D7C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5998D908" w14:textId="58B92F0B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57CAEF62" w14:textId="1239A08B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Движения Земной коры. Техногенное выветривание горных пород.</w:t>
            </w:r>
          </w:p>
        </w:tc>
        <w:tc>
          <w:tcPr>
            <w:tcW w:w="1498" w:type="dxa"/>
            <w:vAlign w:val="center"/>
          </w:tcPr>
          <w:p w14:paraId="1F4E5686" w14:textId="1530676A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B5A16F1" w14:textId="247692BE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01E02D93" w14:textId="77777777" w:rsidTr="006470E1">
        <w:trPr>
          <w:jc w:val="center"/>
        </w:trPr>
        <w:tc>
          <w:tcPr>
            <w:tcW w:w="850" w:type="dxa"/>
            <w:vAlign w:val="center"/>
          </w:tcPr>
          <w:p w14:paraId="238391CA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97CC7CE" w14:textId="77777777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309E003" w14:textId="759B48EE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10.12</w:t>
            </w:r>
          </w:p>
        </w:tc>
        <w:tc>
          <w:tcPr>
            <w:tcW w:w="1418" w:type="dxa"/>
          </w:tcPr>
          <w:p w14:paraId="7CE39313" w14:textId="5BB85360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418E44C0" w14:textId="5C1B3B27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09F0558A" w14:textId="77777777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640E562A" w14:textId="7B246D78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Рациональное использование водных ресурсов. Описание рек и озер России.</w:t>
            </w:r>
          </w:p>
        </w:tc>
        <w:tc>
          <w:tcPr>
            <w:tcW w:w="1498" w:type="dxa"/>
          </w:tcPr>
          <w:p w14:paraId="150C6A98" w14:textId="6790F5D5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861FAD3" w14:textId="2EBEDB54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3D879D8A" w14:textId="77777777" w:rsidTr="006470E1">
        <w:trPr>
          <w:jc w:val="center"/>
        </w:trPr>
        <w:tc>
          <w:tcPr>
            <w:tcW w:w="850" w:type="dxa"/>
            <w:vAlign w:val="center"/>
          </w:tcPr>
          <w:p w14:paraId="1041075E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9C46603" w14:textId="77777777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AE1A4C9" w14:textId="65327763" w:rsidR="00443F4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17.12</w:t>
            </w:r>
          </w:p>
          <w:p w14:paraId="6E8A48CB" w14:textId="117D7DB1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24.12</w:t>
            </w:r>
          </w:p>
        </w:tc>
        <w:tc>
          <w:tcPr>
            <w:tcW w:w="1418" w:type="dxa"/>
          </w:tcPr>
          <w:p w14:paraId="4A178D6E" w14:textId="274CCC99" w:rsidR="00443F4C" w:rsidRPr="009B02FC" w:rsidRDefault="00443F4C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04998E34" w14:textId="1BB92E59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11F1212F" w14:textId="0A0D5A47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6A92B5B4" w14:textId="20B70412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Рациональное использование биологических ресурсов.</w:t>
            </w:r>
          </w:p>
        </w:tc>
        <w:tc>
          <w:tcPr>
            <w:tcW w:w="1498" w:type="dxa"/>
          </w:tcPr>
          <w:p w14:paraId="1951ABFC" w14:textId="40A6FFC0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6D3FA41B" w14:textId="38593090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55CB56CB" w14:textId="77777777" w:rsidTr="006470E1">
        <w:trPr>
          <w:jc w:val="center"/>
        </w:trPr>
        <w:tc>
          <w:tcPr>
            <w:tcW w:w="850" w:type="dxa"/>
            <w:vAlign w:val="center"/>
          </w:tcPr>
          <w:p w14:paraId="0E116861" w14:textId="72E4B952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CDE1366" w14:textId="55F98A3B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818" w:type="dxa"/>
            <w:vAlign w:val="center"/>
          </w:tcPr>
          <w:p w14:paraId="7E9B18CD" w14:textId="6CED3244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14.01</w:t>
            </w:r>
          </w:p>
        </w:tc>
        <w:tc>
          <w:tcPr>
            <w:tcW w:w="1418" w:type="dxa"/>
          </w:tcPr>
          <w:p w14:paraId="1F136E21" w14:textId="0438E9D4" w:rsidR="00443F4C" w:rsidRPr="009B02FC" w:rsidRDefault="00443F4C" w:rsidP="009B02F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4774B2FE" w14:textId="77777777" w:rsidR="00443F4C" w:rsidRPr="009B02FC" w:rsidRDefault="00443F4C" w:rsidP="00687CE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63038D4B" w14:textId="74CD975D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1A5059FA" w14:textId="22428E94" w:rsidR="00443F4C" w:rsidRPr="009B02FC" w:rsidRDefault="00443F4C" w:rsidP="00473218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B02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«Мой город – Челны»</w:t>
            </w:r>
          </w:p>
        </w:tc>
        <w:tc>
          <w:tcPr>
            <w:tcW w:w="1498" w:type="dxa"/>
            <w:vAlign w:val="center"/>
          </w:tcPr>
          <w:p w14:paraId="17989C99" w14:textId="18DDCEEF" w:rsidR="00443F4C" w:rsidRPr="009B02FC" w:rsidRDefault="00443F4C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ДЭБЦ № 4</w:t>
            </w:r>
          </w:p>
        </w:tc>
        <w:tc>
          <w:tcPr>
            <w:tcW w:w="2580" w:type="dxa"/>
          </w:tcPr>
          <w:p w14:paraId="54BC45B7" w14:textId="0E34C106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443F4C" w:rsidRPr="009B02FC" w14:paraId="448C247B" w14:textId="77777777" w:rsidTr="006470E1">
        <w:trPr>
          <w:jc w:val="center"/>
        </w:trPr>
        <w:tc>
          <w:tcPr>
            <w:tcW w:w="850" w:type="dxa"/>
            <w:vAlign w:val="center"/>
          </w:tcPr>
          <w:p w14:paraId="16B3892F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0A27F95" w14:textId="29D23B02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50530BF" w14:textId="550AB1A7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21.01</w:t>
            </w:r>
          </w:p>
        </w:tc>
        <w:tc>
          <w:tcPr>
            <w:tcW w:w="1418" w:type="dxa"/>
          </w:tcPr>
          <w:p w14:paraId="632C0360" w14:textId="52D9B180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2A8A6626" w14:textId="2A33C461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  <w:vAlign w:val="center"/>
          </w:tcPr>
          <w:p w14:paraId="1A7D8557" w14:textId="77777777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5C7123A9" w14:textId="4F70097E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Докучаев В.В. – основоположник почвоведения.</w:t>
            </w:r>
          </w:p>
        </w:tc>
        <w:tc>
          <w:tcPr>
            <w:tcW w:w="1498" w:type="dxa"/>
          </w:tcPr>
          <w:p w14:paraId="7B71E80D" w14:textId="24FA5593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5BE03CDF" w14:textId="7EA0A973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641239DC" w14:textId="77777777" w:rsidTr="006470E1">
        <w:trPr>
          <w:jc w:val="center"/>
        </w:trPr>
        <w:tc>
          <w:tcPr>
            <w:tcW w:w="850" w:type="dxa"/>
            <w:vAlign w:val="center"/>
          </w:tcPr>
          <w:p w14:paraId="4F606AFC" w14:textId="77777777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0F51964" w14:textId="2AB67FA1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818" w:type="dxa"/>
            <w:vAlign w:val="center"/>
          </w:tcPr>
          <w:p w14:paraId="53E96270" w14:textId="5076C2EC" w:rsidR="00443F4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28.01</w:t>
            </w:r>
          </w:p>
          <w:p w14:paraId="15DBF4FC" w14:textId="3F42E3CE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4.02</w:t>
            </w:r>
          </w:p>
        </w:tc>
        <w:tc>
          <w:tcPr>
            <w:tcW w:w="1418" w:type="dxa"/>
          </w:tcPr>
          <w:p w14:paraId="3252315A" w14:textId="42661E71" w:rsidR="00443F4C" w:rsidRPr="009B02FC" w:rsidRDefault="00443F4C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163C2051" w14:textId="1F0191FC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1BB07601" w14:textId="4FEDA7CA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5BABCF24" w14:textId="46FB0F4D" w:rsidR="00443F4C" w:rsidRPr="009B02FC" w:rsidRDefault="00443F4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Почвы и их рациональное использование.</w:t>
            </w:r>
          </w:p>
        </w:tc>
        <w:tc>
          <w:tcPr>
            <w:tcW w:w="1498" w:type="dxa"/>
          </w:tcPr>
          <w:p w14:paraId="69367C8E" w14:textId="638D6EB5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6A5543AD" w14:textId="130A413A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443F4C" w:rsidRPr="009B02FC" w14:paraId="1112485C" w14:textId="77777777" w:rsidTr="006470E1">
        <w:trPr>
          <w:jc w:val="center"/>
        </w:trPr>
        <w:tc>
          <w:tcPr>
            <w:tcW w:w="850" w:type="dxa"/>
            <w:vAlign w:val="center"/>
          </w:tcPr>
          <w:p w14:paraId="2A4289FC" w14:textId="7EB14EE0" w:rsidR="00443F4C" w:rsidRPr="009B02FC" w:rsidRDefault="00443F4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5B452F3" w14:textId="75CBA992" w:rsidR="00443F4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1DF1C48" w14:textId="5EB67113" w:rsidR="00443F4C" w:rsidRPr="009B02FC" w:rsidRDefault="00443F4C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11.02</w:t>
            </w:r>
          </w:p>
        </w:tc>
        <w:tc>
          <w:tcPr>
            <w:tcW w:w="1418" w:type="dxa"/>
          </w:tcPr>
          <w:p w14:paraId="674CAE20" w14:textId="29525D82" w:rsidR="00443F4C" w:rsidRPr="009B02FC" w:rsidRDefault="00443F4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37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12.40-14.20</w:t>
            </w:r>
          </w:p>
        </w:tc>
        <w:tc>
          <w:tcPr>
            <w:tcW w:w="3373" w:type="dxa"/>
            <w:vAlign w:val="center"/>
          </w:tcPr>
          <w:p w14:paraId="03C0F5C5" w14:textId="1A4A34BC" w:rsidR="00443F4C" w:rsidRPr="009B02FC" w:rsidRDefault="00443F4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1CA13F84" w14:textId="77777777" w:rsidR="00443F4C" w:rsidRPr="009B02FC" w:rsidRDefault="00443F4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710E6039" w14:textId="593B96F8" w:rsidR="00443F4C" w:rsidRPr="009B02FC" w:rsidRDefault="00443F4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Деятельность человека для сохранения качества окружающей среды.</w:t>
            </w:r>
          </w:p>
        </w:tc>
        <w:tc>
          <w:tcPr>
            <w:tcW w:w="1498" w:type="dxa"/>
          </w:tcPr>
          <w:p w14:paraId="4F8E7087" w14:textId="133B8E35" w:rsidR="00443F4C" w:rsidRPr="009B02FC" w:rsidRDefault="00443F4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67FD4C5" w14:textId="218CF7C2" w:rsidR="00443F4C" w:rsidRPr="009B02FC" w:rsidRDefault="00443F4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620DED44" w14:textId="77777777" w:rsidTr="006470E1">
        <w:trPr>
          <w:jc w:val="center"/>
        </w:trPr>
        <w:tc>
          <w:tcPr>
            <w:tcW w:w="850" w:type="dxa"/>
            <w:vAlign w:val="center"/>
          </w:tcPr>
          <w:p w14:paraId="056EAD25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1F50F01" w14:textId="54C2EE19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FC9828F" w14:textId="051773F7" w:rsid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6FC87643" w14:textId="2319E082" w:rsidR="00F714CF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.02</w:t>
            </w:r>
          </w:p>
          <w:p w14:paraId="314D536F" w14:textId="068B5EFF" w:rsidR="00F714CF" w:rsidRPr="009B02FC" w:rsidRDefault="00F714CF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.02</w:t>
            </w:r>
          </w:p>
        </w:tc>
        <w:tc>
          <w:tcPr>
            <w:tcW w:w="1418" w:type="dxa"/>
          </w:tcPr>
          <w:p w14:paraId="7E869A65" w14:textId="62336CF2" w:rsidR="006470E1" w:rsidRPr="009B02FC" w:rsidRDefault="006470E1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.35-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0CDE1A11" w14:textId="2BD5CF03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3F9ABDF1" w14:textId="2F81BB4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6F272A10" w14:textId="3247738A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Раздел 2. «Экологическая безопасность в природной среде» (12 ч): «Просвещение как средство повышения эколо­гической грамотности человека»</w:t>
            </w:r>
          </w:p>
        </w:tc>
        <w:tc>
          <w:tcPr>
            <w:tcW w:w="1498" w:type="dxa"/>
          </w:tcPr>
          <w:p w14:paraId="4C858D1D" w14:textId="04261A4B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3A83818E" w14:textId="64452D0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42C03E4B" w14:textId="77777777" w:rsidTr="006470E1">
        <w:trPr>
          <w:jc w:val="center"/>
        </w:trPr>
        <w:tc>
          <w:tcPr>
            <w:tcW w:w="850" w:type="dxa"/>
            <w:vAlign w:val="center"/>
          </w:tcPr>
          <w:p w14:paraId="4B542AE2" w14:textId="20A299C4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6FE107E" w14:textId="28545DBA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818" w:type="dxa"/>
            <w:vAlign w:val="center"/>
          </w:tcPr>
          <w:p w14:paraId="0BCB9D4D" w14:textId="36ABA85C" w:rsidR="009B02FC" w:rsidRPr="009B02FC" w:rsidRDefault="00443F4C" w:rsidP="006470E1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.03</w:t>
            </w:r>
          </w:p>
        </w:tc>
        <w:tc>
          <w:tcPr>
            <w:tcW w:w="1418" w:type="dxa"/>
          </w:tcPr>
          <w:p w14:paraId="1D5E3943" w14:textId="0BAE0E23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42C79236" w14:textId="3086CF47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7D40F768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40605029" w14:textId="338C93F2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Правила экологически грамотного поведения. Викторина.</w:t>
            </w:r>
          </w:p>
        </w:tc>
        <w:tc>
          <w:tcPr>
            <w:tcW w:w="1498" w:type="dxa"/>
          </w:tcPr>
          <w:p w14:paraId="49F006A4" w14:textId="48B6EEF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83BA1F0" w14:textId="7777777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9B02FC" w:rsidRPr="009B02FC" w14:paraId="1FA000DC" w14:textId="77777777" w:rsidTr="006470E1">
        <w:trPr>
          <w:jc w:val="center"/>
        </w:trPr>
        <w:tc>
          <w:tcPr>
            <w:tcW w:w="850" w:type="dxa"/>
            <w:vAlign w:val="center"/>
          </w:tcPr>
          <w:p w14:paraId="0D90C2F2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936C26" w14:textId="479C6DE1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2FAF817" w14:textId="68B67025" w:rsidR="00F714CF" w:rsidRDefault="00F714CF" w:rsidP="00F714C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.03.</w:t>
            </w:r>
          </w:p>
          <w:p w14:paraId="510C8277" w14:textId="2943FCAF" w:rsidR="00F714CF" w:rsidRDefault="00F714CF" w:rsidP="00F714C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.03</w:t>
            </w:r>
          </w:p>
          <w:p w14:paraId="03A8A40F" w14:textId="11E95FEF" w:rsidR="00F714CF" w:rsidRPr="009B02FC" w:rsidRDefault="00F714CF" w:rsidP="006470E1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7AA740A" w14:textId="0BFDD993" w:rsidR="009B02FC" w:rsidRPr="009B02FC" w:rsidRDefault="009B02FC" w:rsidP="009B02F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.35-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</w:tc>
        <w:tc>
          <w:tcPr>
            <w:tcW w:w="3373" w:type="dxa"/>
            <w:vAlign w:val="center"/>
          </w:tcPr>
          <w:p w14:paraId="6132A45C" w14:textId="77777777" w:rsidR="009B02FC" w:rsidRPr="009B02FC" w:rsidRDefault="009B02FC" w:rsidP="00687CE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6ED839A8" w14:textId="26C33289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7828D2DF" w14:textId="784FC19A" w:rsidR="009B02FC" w:rsidRPr="009B02FC" w:rsidRDefault="009B02FC" w:rsidP="00473218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B02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«Экологическая карусель»</w:t>
            </w:r>
          </w:p>
        </w:tc>
        <w:tc>
          <w:tcPr>
            <w:tcW w:w="1498" w:type="dxa"/>
            <w:vAlign w:val="center"/>
          </w:tcPr>
          <w:p w14:paraId="512EA421" w14:textId="38CBE1AC" w:rsidR="009B02FC" w:rsidRPr="009B02FC" w:rsidRDefault="009B02FC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ДЭБЦ № 4</w:t>
            </w:r>
          </w:p>
        </w:tc>
        <w:tc>
          <w:tcPr>
            <w:tcW w:w="2580" w:type="dxa"/>
          </w:tcPr>
          <w:p w14:paraId="055B6E38" w14:textId="584DB955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9B02FC" w:rsidRPr="009B02FC" w14:paraId="434CFAD0" w14:textId="77777777" w:rsidTr="006470E1">
        <w:trPr>
          <w:jc w:val="center"/>
        </w:trPr>
        <w:tc>
          <w:tcPr>
            <w:tcW w:w="850" w:type="dxa"/>
            <w:vAlign w:val="center"/>
          </w:tcPr>
          <w:p w14:paraId="64228F5F" w14:textId="6E441466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CE31E55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00F6F28" w14:textId="5EDE4A94" w:rsidR="00F714CF" w:rsidRPr="009B02FC" w:rsidRDefault="00F714CF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.03</w:t>
            </w:r>
          </w:p>
        </w:tc>
        <w:tc>
          <w:tcPr>
            <w:tcW w:w="1418" w:type="dxa"/>
          </w:tcPr>
          <w:p w14:paraId="65EE1EC8" w14:textId="77777777" w:rsidR="009B02FC" w:rsidRDefault="009B02FC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51D1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  <w:p w14:paraId="7B2827EC" w14:textId="0D0C59C2" w:rsidR="00F714CF" w:rsidRPr="009B02FC" w:rsidRDefault="00F714CF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13.35-14.15</w:t>
            </w:r>
          </w:p>
        </w:tc>
        <w:tc>
          <w:tcPr>
            <w:tcW w:w="3373" w:type="dxa"/>
            <w:vAlign w:val="center"/>
          </w:tcPr>
          <w:p w14:paraId="4E907322" w14:textId="3ECA9DC0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169DB67F" w14:textId="04C7FB53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6422C408" w14:textId="77777777" w:rsidR="009B02FC" w:rsidRPr="009B02FC" w:rsidRDefault="009B02FC" w:rsidP="0047321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9B02F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 xml:space="preserve">Открытый просмотр кинофильма «Дом — свидание с пла­нетой» (2009), Франция. Режиссёры: Люк Бессон, Ян </w:t>
            </w:r>
            <w:proofErr w:type="spellStart"/>
            <w:r w:rsidRPr="009B02F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Артюс</w:t>
            </w:r>
            <w:proofErr w:type="spellEnd"/>
            <w:r w:rsidRPr="009B02F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-Бертран.</w:t>
            </w:r>
          </w:p>
          <w:p w14:paraId="280C3D49" w14:textId="77777777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897DA41" w14:textId="51396984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749CED6A" w14:textId="38370244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7BC744CE" w14:textId="77777777" w:rsidTr="006470E1">
        <w:trPr>
          <w:jc w:val="center"/>
        </w:trPr>
        <w:tc>
          <w:tcPr>
            <w:tcW w:w="850" w:type="dxa"/>
            <w:vAlign w:val="center"/>
          </w:tcPr>
          <w:p w14:paraId="7B3EC86A" w14:textId="7B1FC66E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29B75F5" w14:textId="0CD61A99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818" w:type="dxa"/>
            <w:vAlign w:val="center"/>
          </w:tcPr>
          <w:p w14:paraId="0CC70580" w14:textId="79A72A41" w:rsid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.04</w:t>
            </w:r>
          </w:p>
          <w:p w14:paraId="1108FDC4" w14:textId="134F2E40" w:rsidR="00F714CF" w:rsidRPr="009B02FC" w:rsidRDefault="00F714CF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.04</w:t>
            </w:r>
          </w:p>
        </w:tc>
        <w:tc>
          <w:tcPr>
            <w:tcW w:w="1418" w:type="dxa"/>
          </w:tcPr>
          <w:p w14:paraId="20FBFFCD" w14:textId="4A435925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51D1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13.35-16.00</w:t>
            </w:r>
          </w:p>
        </w:tc>
        <w:tc>
          <w:tcPr>
            <w:tcW w:w="3373" w:type="dxa"/>
            <w:vAlign w:val="center"/>
          </w:tcPr>
          <w:p w14:paraId="7E912CC4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</w:p>
        </w:tc>
        <w:tc>
          <w:tcPr>
            <w:tcW w:w="992" w:type="dxa"/>
            <w:vAlign w:val="center"/>
          </w:tcPr>
          <w:p w14:paraId="226F5E7B" w14:textId="5A07EDEF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25885127" w14:textId="13AE0D68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Обсуждение фильма «Дом — свидание с пла</w:t>
            </w: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softHyphen/>
              <w:t>нетой»</w:t>
            </w:r>
          </w:p>
        </w:tc>
        <w:tc>
          <w:tcPr>
            <w:tcW w:w="1498" w:type="dxa"/>
          </w:tcPr>
          <w:p w14:paraId="799E0F0B" w14:textId="4C001CE0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220</w:t>
            </w:r>
          </w:p>
        </w:tc>
        <w:tc>
          <w:tcPr>
            <w:tcW w:w="2580" w:type="dxa"/>
          </w:tcPr>
          <w:p w14:paraId="3FB41CF2" w14:textId="194295B8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теория</w:t>
            </w:r>
          </w:p>
        </w:tc>
      </w:tr>
      <w:tr w:rsidR="009B02FC" w:rsidRPr="009B02FC" w14:paraId="3B240E80" w14:textId="77777777" w:rsidTr="006470E1">
        <w:trPr>
          <w:jc w:val="center"/>
        </w:trPr>
        <w:tc>
          <w:tcPr>
            <w:tcW w:w="850" w:type="dxa"/>
            <w:vAlign w:val="center"/>
          </w:tcPr>
          <w:p w14:paraId="26A78B53" w14:textId="4A2AAF8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498A5A1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F16C6FC" w14:textId="319B0E87" w:rsidR="009B02FC" w:rsidRPr="009B02FC" w:rsidRDefault="00F714CF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.04</w:t>
            </w:r>
          </w:p>
        </w:tc>
        <w:tc>
          <w:tcPr>
            <w:tcW w:w="1418" w:type="dxa"/>
          </w:tcPr>
          <w:p w14:paraId="57DCA5E9" w14:textId="1472C4A1" w:rsidR="009B02FC" w:rsidRPr="009B02FC" w:rsidRDefault="009B02F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.35-1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.15</w:t>
            </w:r>
          </w:p>
        </w:tc>
        <w:tc>
          <w:tcPr>
            <w:tcW w:w="3373" w:type="dxa"/>
            <w:vAlign w:val="center"/>
          </w:tcPr>
          <w:p w14:paraId="46D5B8EE" w14:textId="7E12A91C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102461C6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5EC79E34" w14:textId="6B718B83" w:rsidR="009B02FC" w:rsidRPr="009B02FC" w:rsidRDefault="009B02F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Создание презентаций на тему: «Экологическая грамотность»</w:t>
            </w:r>
          </w:p>
        </w:tc>
        <w:tc>
          <w:tcPr>
            <w:tcW w:w="1498" w:type="dxa"/>
          </w:tcPr>
          <w:p w14:paraId="2B0D105A" w14:textId="06676A32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F390FE8" w14:textId="1AA5EF21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6830EC41" w14:textId="77777777" w:rsidTr="006470E1">
        <w:trPr>
          <w:jc w:val="center"/>
        </w:trPr>
        <w:tc>
          <w:tcPr>
            <w:tcW w:w="850" w:type="dxa"/>
            <w:vAlign w:val="center"/>
          </w:tcPr>
          <w:p w14:paraId="714D0875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34A670B" w14:textId="5C34083F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818" w:type="dxa"/>
            <w:vAlign w:val="center"/>
          </w:tcPr>
          <w:p w14:paraId="532D3E0A" w14:textId="3BB5237E" w:rsid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.04</w:t>
            </w:r>
          </w:p>
          <w:p w14:paraId="485FD242" w14:textId="62CAB63C" w:rsidR="00F714CF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.05</w:t>
            </w:r>
          </w:p>
        </w:tc>
        <w:tc>
          <w:tcPr>
            <w:tcW w:w="1418" w:type="dxa"/>
          </w:tcPr>
          <w:p w14:paraId="05A938ED" w14:textId="77777777" w:rsidR="009B02FC" w:rsidRDefault="009B02FC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 w:rsidR="006470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  <w:p w14:paraId="1F120FD6" w14:textId="143FF5F3" w:rsidR="006470E1" w:rsidRPr="009B02FC" w:rsidRDefault="006470E1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13.35.-14.15</w:t>
            </w:r>
          </w:p>
        </w:tc>
        <w:tc>
          <w:tcPr>
            <w:tcW w:w="3373" w:type="dxa"/>
            <w:vAlign w:val="center"/>
          </w:tcPr>
          <w:p w14:paraId="12F640C3" w14:textId="2CEE99A0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0C1F3F47" w14:textId="133F170D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25CB3061" w14:textId="2C0A6A13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Выпуск буклета «Наш дом – Земля»</w:t>
            </w:r>
          </w:p>
        </w:tc>
        <w:tc>
          <w:tcPr>
            <w:tcW w:w="1498" w:type="dxa"/>
          </w:tcPr>
          <w:p w14:paraId="7F0BCBCE" w14:textId="675ACA91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0296A47C" w14:textId="4ED2529E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1D04AE98" w14:textId="77777777" w:rsidTr="006470E1">
        <w:trPr>
          <w:jc w:val="center"/>
        </w:trPr>
        <w:tc>
          <w:tcPr>
            <w:tcW w:w="850" w:type="dxa"/>
            <w:vAlign w:val="center"/>
          </w:tcPr>
          <w:p w14:paraId="37E47732" w14:textId="47F99BF0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2BD9420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DE87D18" w14:textId="34B8D20D" w:rsidR="009B02FC" w:rsidRPr="009B02FC" w:rsidRDefault="00C27831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.05</w:t>
            </w:r>
          </w:p>
        </w:tc>
        <w:tc>
          <w:tcPr>
            <w:tcW w:w="1418" w:type="dxa"/>
          </w:tcPr>
          <w:p w14:paraId="6B13EA04" w14:textId="1AD9E205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760595A8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</w:p>
        </w:tc>
        <w:tc>
          <w:tcPr>
            <w:tcW w:w="992" w:type="dxa"/>
            <w:vAlign w:val="center"/>
          </w:tcPr>
          <w:p w14:paraId="4F4B5820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1880947A" w14:textId="58ED8DF7" w:rsidR="009B02FC" w:rsidRPr="009B02FC" w:rsidRDefault="009B02F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Подготовка к выступлению в 5 классах</w:t>
            </w:r>
          </w:p>
        </w:tc>
        <w:tc>
          <w:tcPr>
            <w:tcW w:w="1498" w:type="dxa"/>
          </w:tcPr>
          <w:p w14:paraId="17CCBF6D" w14:textId="7F79F070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4D8676E" w14:textId="39D5310F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0F049C92" w14:textId="77777777" w:rsidTr="006470E1">
        <w:trPr>
          <w:jc w:val="center"/>
        </w:trPr>
        <w:tc>
          <w:tcPr>
            <w:tcW w:w="850" w:type="dxa"/>
            <w:vAlign w:val="center"/>
          </w:tcPr>
          <w:p w14:paraId="57AAC992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E03C366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16C0656" w14:textId="2508E57B" w:rsidR="009B02FC" w:rsidRPr="009B02FC" w:rsidRDefault="00443F4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  <w:r w:rsidR="00C2783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.05</w:t>
            </w:r>
          </w:p>
        </w:tc>
        <w:tc>
          <w:tcPr>
            <w:tcW w:w="1418" w:type="dxa"/>
          </w:tcPr>
          <w:p w14:paraId="283BC266" w14:textId="11F279B3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16.00</w:t>
            </w:r>
          </w:p>
        </w:tc>
        <w:tc>
          <w:tcPr>
            <w:tcW w:w="3373" w:type="dxa"/>
            <w:vAlign w:val="center"/>
          </w:tcPr>
          <w:p w14:paraId="179D7C87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  <w:vAlign w:val="center"/>
          </w:tcPr>
          <w:p w14:paraId="0FBF123D" w14:textId="78A82F81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302B590F" w14:textId="466E1F4A" w:rsidR="009B02FC" w:rsidRPr="009B02FC" w:rsidRDefault="009B02F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Выступление в 5 классах на тему: «Экологическая грамотность»</w:t>
            </w:r>
          </w:p>
        </w:tc>
        <w:tc>
          <w:tcPr>
            <w:tcW w:w="1498" w:type="dxa"/>
          </w:tcPr>
          <w:p w14:paraId="0A045AB3" w14:textId="0A65199F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6418305F" w14:textId="2A18A2AC" w:rsidR="009B02FC" w:rsidRPr="009B02FC" w:rsidRDefault="008765E9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9B02FC" w:rsidRPr="009B02FC" w14:paraId="49EC867B" w14:textId="77777777" w:rsidTr="006470E1">
        <w:trPr>
          <w:jc w:val="center"/>
        </w:trPr>
        <w:tc>
          <w:tcPr>
            <w:tcW w:w="850" w:type="dxa"/>
            <w:vAlign w:val="center"/>
          </w:tcPr>
          <w:p w14:paraId="3EF745FC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F44B02F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927DA88" w14:textId="192407E6" w:rsidR="009B02FC" w:rsidRPr="009B02FC" w:rsidRDefault="00C27831" w:rsidP="00443F4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.09</w:t>
            </w:r>
          </w:p>
        </w:tc>
        <w:tc>
          <w:tcPr>
            <w:tcW w:w="1418" w:type="dxa"/>
          </w:tcPr>
          <w:p w14:paraId="08F77CFC" w14:textId="1BA9882B" w:rsidR="009B02FC" w:rsidRPr="009B02FC" w:rsidRDefault="009B02FC" w:rsidP="00443F4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.35-1</w:t>
            </w:r>
            <w:r w:rsidR="00443F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.15</w:t>
            </w:r>
          </w:p>
        </w:tc>
        <w:tc>
          <w:tcPr>
            <w:tcW w:w="3373" w:type="dxa"/>
            <w:vAlign w:val="center"/>
          </w:tcPr>
          <w:p w14:paraId="1982807A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</w:p>
        </w:tc>
        <w:tc>
          <w:tcPr>
            <w:tcW w:w="992" w:type="dxa"/>
            <w:vAlign w:val="center"/>
          </w:tcPr>
          <w:p w14:paraId="3E879340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7228CA4D" w14:textId="6A17389E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Итоговое повторение изученного курса.</w:t>
            </w:r>
          </w:p>
        </w:tc>
        <w:tc>
          <w:tcPr>
            <w:tcW w:w="1498" w:type="dxa"/>
          </w:tcPr>
          <w:p w14:paraId="21E5D3D3" w14:textId="562F4DDC" w:rsidR="009B02FC" w:rsidRPr="009B02FC" w:rsidRDefault="009B02FC" w:rsidP="004730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08FC1634" w14:textId="7777777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6470E1" w:rsidRPr="009B02FC" w14:paraId="6C731B91" w14:textId="77777777" w:rsidTr="006470E1">
        <w:trPr>
          <w:jc w:val="center"/>
        </w:trPr>
        <w:tc>
          <w:tcPr>
            <w:tcW w:w="850" w:type="dxa"/>
            <w:vAlign w:val="center"/>
          </w:tcPr>
          <w:p w14:paraId="450248C9" w14:textId="77777777" w:rsidR="00CD408F" w:rsidRPr="009B02FC" w:rsidRDefault="00CD408F" w:rsidP="006470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3AF279B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18F1DF4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A7CFFC5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Align w:val="center"/>
          </w:tcPr>
          <w:p w14:paraId="486CF239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6953D64" w14:textId="20FFBEE5" w:rsidR="00CD408F" w:rsidRPr="009B02FC" w:rsidRDefault="00687CE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68</w:t>
            </w:r>
          </w:p>
        </w:tc>
        <w:tc>
          <w:tcPr>
            <w:tcW w:w="2188" w:type="dxa"/>
          </w:tcPr>
          <w:p w14:paraId="7660E025" w14:textId="77777777" w:rsidR="00CD408F" w:rsidRPr="009B02FC" w:rsidRDefault="00CD408F" w:rsidP="00BD047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7D83DBD5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14:paraId="469565E7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</w:tbl>
    <w:p w14:paraId="16F582EA" w14:textId="77777777" w:rsidR="00BD0478" w:rsidRPr="009B02FC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9B02FC" w:rsidSect="009B02FC">
      <w:pgSz w:w="16838" w:h="11906" w:orient="landscape"/>
      <w:pgMar w:top="851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448D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2" w15:restartNumberingAfterBreak="0">
    <w:nsid w:val="0B294C28"/>
    <w:multiLevelType w:val="hybridMultilevel"/>
    <w:tmpl w:val="D7C4F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B27AD"/>
    <w:multiLevelType w:val="hybridMultilevel"/>
    <w:tmpl w:val="9FB8F764"/>
    <w:lvl w:ilvl="0" w:tplc="6DE44CC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52FA8"/>
    <w:multiLevelType w:val="multilevel"/>
    <w:tmpl w:val="F1C83ED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D210E6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A3334"/>
    <w:multiLevelType w:val="hybridMultilevel"/>
    <w:tmpl w:val="25F6B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F53CF5"/>
    <w:multiLevelType w:val="hybridMultilevel"/>
    <w:tmpl w:val="7820E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D08B9"/>
    <w:multiLevelType w:val="multilevel"/>
    <w:tmpl w:val="BFC20F4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F60D80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4A1126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810149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8C0F9C"/>
    <w:multiLevelType w:val="multilevel"/>
    <w:tmpl w:val="FED24CC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907ED3"/>
    <w:multiLevelType w:val="hybridMultilevel"/>
    <w:tmpl w:val="93246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2C418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0A7564"/>
    <w:multiLevelType w:val="multilevel"/>
    <w:tmpl w:val="7F929C46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A8E1D9F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E65587"/>
    <w:multiLevelType w:val="hybridMultilevel"/>
    <w:tmpl w:val="A79A55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A10F97"/>
    <w:multiLevelType w:val="multilevel"/>
    <w:tmpl w:val="80EECA4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042E2F"/>
    <w:multiLevelType w:val="multilevel"/>
    <w:tmpl w:val="1F427D0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417C61A4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8D600C"/>
    <w:multiLevelType w:val="multilevel"/>
    <w:tmpl w:val="E4680134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CB3261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B7B7986"/>
    <w:multiLevelType w:val="multilevel"/>
    <w:tmpl w:val="D494D55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ED04FE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F6E03CC"/>
    <w:multiLevelType w:val="multilevel"/>
    <w:tmpl w:val="765E6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i w:val="0"/>
      </w:rPr>
    </w:lvl>
  </w:abstractNum>
  <w:abstractNum w:abstractNumId="30" w15:restartNumberingAfterBreak="0">
    <w:nsid w:val="52292D7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466270"/>
    <w:multiLevelType w:val="hybridMultilevel"/>
    <w:tmpl w:val="429840A6"/>
    <w:lvl w:ilvl="0" w:tplc="B49AF5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7E02AC">
      <w:start w:val="1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2" w:tplc="D6EEEF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5893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E45D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64E0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5CCA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4E4C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E4FE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583A7AED"/>
    <w:multiLevelType w:val="hybridMultilevel"/>
    <w:tmpl w:val="2C762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C71A87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BBC1575"/>
    <w:multiLevelType w:val="multilevel"/>
    <w:tmpl w:val="A3D6C8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D0D066A"/>
    <w:multiLevelType w:val="multilevel"/>
    <w:tmpl w:val="9E5CC70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5EE67349"/>
    <w:multiLevelType w:val="hybridMultilevel"/>
    <w:tmpl w:val="CFA80C8E"/>
    <w:lvl w:ilvl="0" w:tplc="F058108A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AE5BB2"/>
    <w:multiLevelType w:val="multilevel"/>
    <w:tmpl w:val="16423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FEE7626"/>
    <w:multiLevelType w:val="multilevel"/>
    <w:tmpl w:val="E13EB4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CB6D32"/>
    <w:multiLevelType w:val="multilevel"/>
    <w:tmpl w:val="F27AF360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3953EA"/>
    <w:multiLevelType w:val="multilevel"/>
    <w:tmpl w:val="062650A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5" w15:restartNumberingAfterBreak="0">
    <w:nsid w:val="6DA815C6"/>
    <w:multiLevelType w:val="multilevel"/>
    <w:tmpl w:val="1BF62B8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CD6481"/>
    <w:multiLevelType w:val="hybridMultilevel"/>
    <w:tmpl w:val="DEAAC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EA5473"/>
    <w:multiLevelType w:val="multilevel"/>
    <w:tmpl w:val="2BA0EC8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F22E94"/>
    <w:multiLevelType w:val="multilevel"/>
    <w:tmpl w:val="29EA6786"/>
    <w:lvl w:ilvl="0">
      <w:start w:val="1"/>
      <w:numFmt w:val="bullet"/>
      <w:lvlText w:val="–"/>
      <w:lvlJc w:val="left"/>
      <w:pPr>
        <w:tabs>
          <w:tab w:val="num" w:pos="731"/>
        </w:tabs>
        <w:ind w:left="731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1"/>
        </w:tabs>
        <w:ind w:left="145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1"/>
        </w:tabs>
        <w:ind w:left="217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1"/>
        </w:tabs>
        <w:ind w:left="361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1"/>
        </w:tabs>
        <w:ind w:left="433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1"/>
        </w:tabs>
        <w:ind w:left="577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1"/>
        </w:tabs>
        <w:ind w:left="6491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"/>
  </w:num>
  <w:num w:numId="3">
    <w:abstractNumId w:val="29"/>
  </w:num>
  <w:num w:numId="4">
    <w:abstractNumId w:val="41"/>
  </w:num>
  <w:num w:numId="5">
    <w:abstractNumId w:val="39"/>
  </w:num>
  <w:num w:numId="6">
    <w:abstractNumId w:val="35"/>
  </w:num>
  <w:num w:numId="7">
    <w:abstractNumId w:val="48"/>
  </w:num>
  <w:num w:numId="8">
    <w:abstractNumId w:val="27"/>
  </w:num>
  <w:num w:numId="9">
    <w:abstractNumId w:val="45"/>
  </w:num>
  <w:num w:numId="10">
    <w:abstractNumId w:val="49"/>
  </w:num>
  <w:num w:numId="11">
    <w:abstractNumId w:val="4"/>
  </w:num>
  <w:num w:numId="12">
    <w:abstractNumId w:val="8"/>
  </w:num>
  <w:num w:numId="13">
    <w:abstractNumId w:val="40"/>
  </w:num>
  <w:num w:numId="14">
    <w:abstractNumId w:val="12"/>
  </w:num>
  <w:num w:numId="15">
    <w:abstractNumId w:val="21"/>
  </w:num>
  <w:num w:numId="16">
    <w:abstractNumId w:val="22"/>
  </w:num>
  <w:num w:numId="17">
    <w:abstractNumId w:val="34"/>
  </w:num>
  <w:num w:numId="18">
    <w:abstractNumId w:val="16"/>
  </w:num>
  <w:num w:numId="19">
    <w:abstractNumId w:val="25"/>
  </w:num>
  <w:num w:numId="20">
    <w:abstractNumId w:val="36"/>
  </w:num>
  <w:num w:numId="21">
    <w:abstractNumId w:val="18"/>
  </w:num>
  <w:num w:numId="22">
    <w:abstractNumId w:val="6"/>
  </w:num>
  <w:num w:numId="23">
    <w:abstractNumId w:val="47"/>
  </w:num>
  <w:num w:numId="24">
    <w:abstractNumId w:val="7"/>
  </w:num>
  <w:num w:numId="25">
    <w:abstractNumId w:val="2"/>
  </w:num>
  <w:num w:numId="26">
    <w:abstractNumId w:val="17"/>
  </w:num>
  <w:num w:numId="27">
    <w:abstractNumId w:val="42"/>
  </w:num>
  <w:num w:numId="28">
    <w:abstractNumId w:val="44"/>
  </w:num>
  <w:num w:numId="29">
    <w:abstractNumId w:val="31"/>
  </w:num>
  <w:num w:numId="30">
    <w:abstractNumId w:val="14"/>
  </w:num>
  <w:num w:numId="31">
    <w:abstractNumId w:val="23"/>
  </w:num>
  <w:num w:numId="32">
    <w:abstractNumId w:val="46"/>
  </w:num>
  <w:num w:numId="33">
    <w:abstractNumId w:val="13"/>
  </w:num>
  <w:num w:numId="34">
    <w:abstractNumId w:val="28"/>
  </w:num>
  <w:num w:numId="35">
    <w:abstractNumId w:val="32"/>
  </w:num>
  <w:num w:numId="36">
    <w:abstractNumId w:val="33"/>
  </w:num>
  <w:num w:numId="37">
    <w:abstractNumId w:val="9"/>
  </w:num>
  <w:num w:numId="38">
    <w:abstractNumId w:val="26"/>
  </w:num>
  <w:num w:numId="39">
    <w:abstractNumId w:val="43"/>
  </w:num>
  <w:num w:numId="40">
    <w:abstractNumId w:val="19"/>
  </w:num>
  <w:num w:numId="41">
    <w:abstractNumId w:val="30"/>
  </w:num>
  <w:num w:numId="42">
    <w:abstractNumId w:val="0"/>
  </w:num>
  <w:num w:numId="43">
    <w:abstractNumId w:val="11"/>
  </w:num>
  <w:num w:numId="44">
    <w:abstractNumId w:val="15"/>
  </w:num>
  <w:num w:numId="45">
    <w:abstractNumId w:val="24"/>
  </w:num>
  <w:num w:numId="46">
    <w:abstractNumId w:val="38"/>
  </w:num>
  <w:num w:numId="47">
    <w:abstractNumId w:val="10"/>
  </w:num>
  <w:num w:numId="48">
    <w:abstractNumId w:val="5"/>
  </w:num>
  <w:num w:numId="49">
    <w:abstractNumId w:val="37"/>
  </w:num>
  <w:num w:numId="50">
    <w:abstractNumId w:val="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97347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494C"/>
    <w:rsid w:val="001C686B"/>
    <w:rsid w:val="001D1A3E"/>
    <w:rsid w:val="001F5D37"/>
    <w:rsid w:val="0020299D"/>
    <w:rsid w:val="00211040"/>
    <w:rsid w:val="00211997"/>
    <w:rsid w:val="00215538"/>
    <w:rsid w:val="00217AB9"/>
    <w:rsid w:val="002254CA"/>
    <w:rsid w:val="002279D6"/>
    <w:rsid w:val="0023131D"/>
    <w:rsid w:val="00237EE2"/>
    <w:rsid w:val="00244257"/>
    <w:rsid w:val="0025076B"/>
    <w:rsid w:val="00253D5C"/>
    <w:rsid w:val="002571E6"/>
    <w:rsid w:val="00270FA2"/>
    <w:rsid w:val="00271721"/>
    <w:rsid w:val="00280CA3"/>
    <w:rsid w:val="0029160C"/>
    <w:rsid w:val="002959E4"/>
    <w:rsid w:val="00297146"/>
    <w:rsid w:val="002A2ABC"/>
    <w:rsid w:val="002B097B"/>
    <w:rsid w:val="002B363B"/>
    <w:rsid w:val="002B6224"/>
    <w:rsid w:val="002B7E66"/>
    <w:rsid w:val="002C559D"/>
    <w:rsid w:val="002D05FF"/>
    <w:rsid w:val="002D11FB"/>
    <w:rsid w:val="002D1B44"/>
    <w:rsid w:val="002D22FB"/>
    <w:rsid w:val="002D27FC"/>
    <w:rsid w:val="002D53B8"/>
    <w:rsid w:val="002E280A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61EBE"/>
    <w:rsid w:val="003710FC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0E0A"/>
    <w:rsid w:val="004119E6"/>
    <w:rsid w:val="00415641"/>
    <w:rsid w:val="00423D3B"/>
    <w:rsid w:val="00426A4F"/>
    <w:rsid w:val="00432FA3"/>
    <w:rsid w:val="00437F9D"/>
    <w:rsid w:val="00443E86"/>
    <w:rsid w:val="00443F4C"/>
    <w:rsid w:val="00451AAD"/>
    <w:rsid w:val="00460F1D"/>
    <w:rsid w:val="004632D7"/>
    <w:rsid w:val="004642EB"/>
    <w:rsid w:val="004652C5"/>
    <w:rsid w:val="00473068"/>
    <w:rsid w:val="00473218"/>
    <w:rsid w:val="00473739"/>
    <w:rsid w:val="004740CE"/>
    <w:rsid w:val="0047645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553CD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6DB0"/>
    <w:rsid w:val="005C78CA"/>
    <w:rsid w:val="005D155B"/>
    <w:rsid w:val="005D2808"/>
    <w:rsid w:val="005E3337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37CEC"/>
    <w:rsid w:val="00644CAC"/>
    <w:rsid w:val="006459D9"/>
    <w:rsid w:val="006470E1"/>
    <w:rsid w:val="00647755"/>
    <w:rsid w:val="00671C1E"/>
    <w:rsid w:val="00673873"/>
    <w:rsid w:val="00674235"/>
    <w:rsid w:val="00683239"/>
    <w:rsid w:val="006855D5"/>
    <w:rsid w:val="00687CED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38E0"/>
    <w:rsid w:val="00734FF9"/>
    <w:rsid w:val="00737B16"/>
    <w:rsid w:val="00741EFE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19EB"/>
    <w:rsid w:val="00834BA7"/>
    <w:rsid w:val="00835C09"/>
    <w:rsid w:val="00835EC5"/>
    <w:rsid w:val="0084250D"/>
    <w:rsid w:val="008503EE"/>
    <w:rsid w:val="0085458A"/>
    <w:rsid w:val="00857374"/>
    <w:rsid w:val="00860EBB"/>
    <w:rsid w:val="008765E9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0727"/>
    <w:rsid w:val="00944259"/>
    <w:rsid w:val="00957E6A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2FC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4862"/>
    <w:rsid w:val="00B65C03"/>
    <w:rsid w:val="00B66F1A"/>
    <w:rsid w:val="00B67DBB"/>
    <w:rsid w:val="00B72E6A"/>
    <w:rsid w:val="00B77817"/>
    <w:rsid w:val="00B8370E"/>
    <w:rsid w:val="00B912B6"/>
    <w:rsid w:val="00B9143A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27831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9583F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145"/>
    <w:rsid w:val="00E80E05"/>
    <w:rsid w:val="00EB21BB"/>
    <w:rsid w:val="00EB4904"/>
    <w:rsid w:val="00EB4ACE"/>
    <w:rsid w:val="00EB4B01"/>
    <w:rsid w:val="00EB5734"/>
    <w:rsid w:val="00EB5CB8"/>
    <w:rsid w:val="00EC1214"/>
    <w:rsid w:val="00ED4775"/>
    <w:rsid w:val="00ED7A1C"/>
    <w:rsid w:val="00EE72B8"/>
    <w:rsid w:val="00F036B0"/>
    <w:rsid w:val="00F04234"/>
    <w:rsid w:val="00F047E0"/>
    <w:rsid w:val="00F1011A"/>
    <w:rsid w:val="00F225B6"/>
    <w:rsid w:val="00F23097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62E56"/>
    <w:rsid w:val="00F714CF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1D10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FAF0"/>
  <w15:docId w15:val="{97B134C8-707D-48DF-A367-6E54ADD94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5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59/" TargetMode="External"/><Relationship Id="rId13" Type="http://schemas.openxmlformats.org/officeDocument/2006/relationships/hyperlink" Target="https://docs.cntd.ru/document/436767209" TargetMode="External"/><Relationship Id="rId18" Type="http://schemas.openxmlformats.org/officeDocument/2006/relationships/hyperlink" Target="https://docs.cntd.ru/document/420277810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rae.ru/meo/pdf/2013/10-1/4113.pdf" TargetMode="External"/><Relationship Id="rId7" Type="http://schemas.openxmlformats.org/officeDocument/2006/relationships/hyperlink" Target="https://docs.cntd.ru/document/424031955" TargetMode="External"/><Relationship Id="rId12" Type="http://schemas.openxmlformats.org/officeDocument/2006/relationships/hyperlink" Target="https://docs.cntd.ru/document/566085656" TargetMode="External"/><Relationship Id="rId17" Type="http://schemas.openxmlformats.org/officeDocument/2006/relationships/hyperlink" Target="https://docs.cntd.ru/document/54262397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tatic.government.ru/media/files/MOoSmsOFZT2nIupFC25Iqkn7qZjkiqQK.pdf" TargetMode="External"/><Relationship Id="rId20" Type="http://schemas.openxmlformats.org/officeDocument/2006/relationships/hyperlink" Target="https://edu.gov.ru/national-project/projects/success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rmc.tatar/upload/iblock/3f5/3f55cb8c576298527cb7f892d872e4d2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51785916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upload/storage/org1530/files/%D0%9B%D0%B8%D1%86%D0%B5%D0%BD%D0%B7%D0%B8%D1%8F%202018.pdf" TargetMode="External"/><Relationship Id="rId19" Type="http://schemas.openxmlformats.org/officeDocument/2006/relationships/hyperlink" Target="https://duma.consultant.ru/page.aspx?164617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edu.gov.ru/id394" TargetMode="External"/><Relationship Id="rId14" Type="http://schemas.openxmlformats.org/officeDocument/2006/relationships/hyperlink" Target="https://docs.cntd.ru/document/56123257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D0CFD-6C4C-4BB5-9EA6-B8240D11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6186</Words>
  <Characters>35263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11</cp:revision>
  <dcterms:created xsi:type="dcterms:W3CDTF">2022-10-09T10:58:00Z</dcterms:created>
  <dcterms:modified xsi:type="dcterms:W3CDTF">2022-11-22T07:38:00Z</dcterms:modified>
</cp:coreProperties>
</file>