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CEC36" w14:textId="16435480" w:rsidR="00511DCA" w:rsidRDefault="00FD6629">
      <w:pPr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c1c6"/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0CEC1BD0" wp14:editId="58F3A665">
            <wp:extent cx="5934075" cy="8153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D7D1E" w14:textId="77777777" w:rsidR="00FD6629" w:rsidRDefault="00FD6629">
      <w:pPr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c1c6"/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E1C27C4" w14:textId="300D63E1" w:rsidR="00AB7A31" w:rsidRDefault="00AB7A31" w:rsidP="00CF6575">
      <w:pPr>
        <w:spacing w:before="89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 w:rsidRPr="00AB7A31">
        <w:rPr>
          <w:rStyle w:val="c1c6"/>
          <w:rFonts w:ascii="Times New Roman" w:hAnsi="Times New Roman" w:cs="Times New Roman"/>
          <w:b/>
          <w:bCs/>
          <w:sz w:val="24"/>
          <w:szCs w:val="24"/>
        </w:rPr>
        <w:lastRenderedPageBreak/>
        <w:t>Раздел 1. Комплекс основных характеристик программы.</w:t>
      </w:r>
    </w:p>
    <w:p w14:paraId="292E6F5C" w14:textId="77777777" w:rsidR="00CF6575" w:rsidRPr="007F5EF8" w:rsidRDefault="00CF6575" w:rsidP="00CF6575">
      <w:pPr>
        <w:spacing w:before="89"/>
        <w:ind w:left="618" w:right="4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5EF8">
        <w:rPr>
          <w:rFonts w:ascii="Times New Roman" w:hAnsi="Times New Roman" w:cs="Times New Roman"/>
          <w:b/>
          <w:color w:val="111111"/>
          <w:sz w:val="24"/>
          <w:szCs w:val="24"/>
        </w:rPr>
        <w:t>Информационная карта образовательной программы</w:t>
      </w:r>
    </w:p>
    <w:tbl>
      <w:tblPr>
        <w:tblW w:w="9816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4287"/>
        <w:gridCol w:w="4961"/>
      </w:tblGrid>
      <w:tr w:rsidR="00CF6575" w:rsidRPr="007F5EF8" w14:paraId="61337165" w14:textId="77777777" w:rsidTr="00AE0017">
        <w:trPr>
          <w:trHeight w:val="417"/>
        </w:trPr>
        <w:tc>
          <w:tcPr>
            <w:tcW w:w="568" w:type="dxa"/>
          </w:tcPr>
          <w:p w14:paraId="7572D823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287" w:type="dxa"/>
          </w:tcPr>
          <w:p w14:paraId="51DAAE00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961" w:type="dxa"/>
          </w:tcPr>
          <w:p w14:paraId="4D52166F" w14:textId="5F60C750" w:rsidR="00CF6575" w:rsidRPr="00C81A61" w:rsidRDefault="00D777C2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</w:t>
            </w:r>
            <w:r w:rsidR="00CF6575" w:rsidRPr="00C81A61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У</w:t>
            </w:r>
            <w:r w:rsidR="00CF6575" w:rsidRPr="00C81A61">
              <w:rPr>
                <w:sz w:val="24"/>
                <w:szCs w:val="24"/>
              </w:rPr>
              <w:t xml:space="preserve"> </w:t>
            </w:r>
            <w:r w:rsidR="00E80E05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Гимназия</w:t>
            </w:r>
            <w:r w:rsidR="00CF6575" w:rsidRPr="00C81A61">
              <w:rPr>
                <w:sz w:val="24"/>
                <w:szCs w:val="24"/>
              </w:rPr>
              <w:t xml:space="preserve"> №1</w:t>
            </w:r>
            <w:r>
              <w:rPr>
                <w:sz w:val="24"/>
                <w:szCs w:val="24"/>
              </w:rPr>
              <w:t>4</w:t>
            </w:r>
            <w:r w:rsidR="00E80E05">
              <w:rPr>
                <w:sz w:val="24"/>
                <w:szCs w:val="24"/>
              </w:rPr>
              <w:t>»</w:t>
            </w:r>
          </w:p>
        </w:tc>
      </w:tr>
      <w:tr w:rsidR="00CF6575" w:rsidRPr="007F5EF8" w14:paraId="743F82D0" w14:textId="77777777" w:rsidTr="00AE0017">
        <w:trPr>
          <w:trHeight w:val="419"/>
        </w:trPr>
        <w:tc>
          <w:tcPr>
            <w:tcW w:w="568" w:type="dxa"/>
          </w:tcPr>
          <w:p w14:paraId="0D921E10" w14:textId="77777777" w:rsidR="00CF6575" w:rsidRPr="00C81A61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287" w:type="dxa"/>
          </w:tcPr>
          <w:p w14:paraId="399814A5" w14:textId="77777777" w:rsidR="00CF6575" w:rsidRPr="00C81A61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961" w:type="dxa"/>
          </w:tcPr>
          <w:p w14:paraId="1A5CC6B3" w14:textId="08D898DD" w:rsidR="00CF6575" w:rsidRPr="00D777C2" w:rsidRDefault="00ED28D1" w:rsidP="00CF6575">
            <w:pPr>
              <w:pStyle w:val="TableParagraph"/>
              <w:ind w:left="142"/>
              <w:rPr>
                <w:color w:val="FF0000"/>
                <w:sz w:val="24"/>
                <w:szCs w:val="24"/>
              </w:rPr>
            </w:pPr>
            <w:r>
              <w:rPr>
                <w:b/>
                <w:bCs/>
                <w:i/>
                <w:color w:val="FF0000"/>
                <w:sz w:val="24"/>
                <w:szCs w:val="24"/>
                <w:lang w:eastAsia="zh-CN"/>
              </w:rPr>
              <w:t>Актерская мастерская</w:t>
            </w:r>
          </w:p>
        </w:tc>
      </w:tr>
      <w:tr w:rsidR="00CF6575" w:rsidRPr="007F5EF8" w14:paraId="58E96C62" w14:textId="77777777" w:rsidTr="00AE0017">
        <w:trPr>
          <w:trHeight w:val="419"/>
        </w:trPr>
        <w:tc>
          <w:tcPr>
            <w:tcW w:w="568" w:type="dxa"/>
          </w:tcPr>
          <w:p w14:paraId="438A51D6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287" w:type="dxa"/>
          </w:tcPr>
          <w:p w14:paraId="2C72445A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961" w:type="dxa"/>
          </w:tcPr>
          <w:p w14:paraId="36B500B8" w14:textId="2AAD5DD0" w:rsidR="00CF6575" w:rsidRPr="00D777C2" w:rsidRDefault="00ED28D1" w:rsidP="00CF6575">
            <w:pPr>
              <w:pStyle w:val="TableParagraph"/>
              <w:ind w:left="142"/>
              <w:rPr>
                <w:color w:val="FF0000"/>
                <w:sz w:val="24"/>
                <w:szCs w:val="24"/>
              </w:rPr>
            </w:pPr>
            <w:r>
              <w:rPr>
                <w:bCs/>
                <w:color w:val="FF0000"/>
                <w:sz w:val="24"/>
                <w:szCs w:val="24"/>
                <w:lang w:eastAsia="zh-CN"/>
              </w:rPr>
              <w:t>художественно-эстетическая</w:t>
            </w:r>
          </w:p>
        </w:tc>
      </w:tr>
      <w:tr w:rsidR="00CF6575" w:rsidRPr="007F5EF8" w14:paraId="5C7D1517" w14:textId="77777777" w:rsidTr="00AE0017">
        <w:trPr>
          <w:trHeight w:val="417"/>
        </w:trPr>
        <w:tc>
          <w:tcPr>
            <w:tcW w:w="568" w:type="dxa"/>
          </w:tcPr>
          <w:p w14:paraId="0DEFC7C4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4287" w:type="dxa"/>
          </w:tcPr>
          <w:p w14:paraId="42CF6DB7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961" w:type="dxa"/>
          </w:tcPr>
          <w:p w14:paraId="2AB0D235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64EF2F4A" w14:textId="77777777" w:rsidTr="00AE0017">
        <w:trPr>
          <w:trHeight w:val="419"/>
        </w:trPr>
        <w:tc>
          <w:tcPr>
            <w:tcW w:w="568" w:type="dxa"/>
          </w:tcPr>
          <w:p w14:paraId="459F0B64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4.1.</w:t>
            </w:r>
          </w:p>
        </w:tc>
        <w:tc>
          <w:tcPr>
            <w:tcW w:w="4287" w:type="dxa"/>
          </w:tcPr>
          <w:p w14:paraId="0184D4B9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4961" w:type="dxa"/>
          </w:tcPr>
          <w:p w14:paraId="5FE16511" w14:textId="7100678D" w:rsidR="00CF6575" w:rsidRPr="00C81A61" w:rsidRDefault="00D777C2" w:rsidP="00D777C2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Закирова Лиля </w:t>
            </w:r>
            <w:proofErr w:type="spellStart"/>
            <w:r>
              <w:rPr>
                <w:sz w:val="24"/>
                <w:szCs w:val="24"/>
              </w:rPr>
              <w:t>Наилевна</w:t>
            </w:r>
            <w:proofErr w:type="spellEnd"/>
            <w:r w:rsidR="00CF6575" w:rsidRPr="00C81A61">
              <w:rPr>
                <w:sz w:val="24"/>
                <w:szCs w:val="24"/>
              </w:rPr>
              <w:t xml:space="preserve">,   </w:t>
            </w:r>
            <w:r>
              <w:rPr>
                <w:sz w:val="24"/>
                <w:szCs w:val="24"/>
              </w:rPr>
              <w:t>учитель истории и обществознания</w:t>
            </w:r>
          </w:p>
        </w:tc>
      </w:tr>
      <w:tr w:rsidR="00CF6575" w:rsidRPr="007F5EF8" w14:paraId="5875379D" w14:textId="77777777" w:rsidTr="00AE0017">
        <w:trPr>
          <w:trHeight w:val="419"/>
        </w:trPr>
        <w:tc>
          <w:tcPr>
            <w:tcW w:w="568" w:type="dxa"/>
          </w:tcPr>
          <w:p w14:paraId="46F627B0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4287" w:type="dxa"/>
          </w:tcPr>
          <w:p w14:paraId="6C5D63CD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4961" w:type="dxa"/>
          </w:tcPr>
          <w:p w14:paraId="55CA99A5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58C9A50A" w14:textId="77777777" w:rsidTr="00AE0017">
        <w:trPr>
          <w:trHeight w:val="417"/>
        </w:trPr>
        <w:tc>
          <w:tcPr>
            <w:tcW w:w="568" w:type="dxa"/>
          </w:tcPr>
          <w:p w14:paraId="23E378B9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5.1.</w:t>
            </w:r>
          </w:p>
        </w:tc>
        <w:tc>
          <w:tcPr>
            <w:tcW w:w="4287" w:type="dxa"/>
          </w:tcPr>
          <w:p w14:paraId="689B2041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4961" w:type="dxa"/>
          </w:tcPr>
          <w:p w14:paraId="22314FA8" w14:textId="7F0294E6" w:rsidR="00CF6575" w:rsidRPr="00C81A61" w:rsidRDefault="00ED28D1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год</w:t>
            </w:r>
          </w:p>
        </w:tc>
      </w:tr>
      <w:tr w:rsidR="00CF6575" w:rsidRPr="007F5EF8" w14:paraId="2783E62D" w14:textId="77777777" w:rsidTr="00AE0017">
        <w:trPr>
          <w:trHeight w:val="419"/>
        </w:trPr>
        <w:tc>
          <w:tcPr>
            <w:tcW w:w="568" w:type="dxa"/>
          </w:tcPr>
          <w:p w14:paraId="4ACD55A3" w14:textId="77777777" w:rsidR="00CF6575" w:rsidRPr="00C81A61" w:rsidRDefault="00CF6575" w:rsidP="00CF6575">
            <w:pPr>
              <w:pStyle w:val="TableParagraph"/>
              <w:spacing w:line="317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5.2.</w:t>
            </w:r>
          </w:p>
        </w:tc>
        <w:tc>
          <w:tcPr>
            <w:tcW w:w="4287" w:type="dxa"/>
          </w:tcPr>
          <w:p w14:paraId="425B225C" w14:textId="77777777" w:rsidR="00CF6575" w:rsidRPr="00C81A61" w:rsidRDefault="00CF6575" w:rsidP="00CF6575">
            <w:pPr>
              <w:pStyle w:val="TableParagraph"/>
              <w:spacing w:line="317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4961" w:type="dxa"/>
          </w:tcPr>
          <w:p w14:paraId="3D41FC96" w14:textId="7165D589" w:rsidR="00CF6575" w:rsidRPr="00C81A61" w:rsidRDefault="00ED28D1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11-13</w:t>
            </w:r>
            <w:r w:rsidR="00CF6575" w:rsidRPr="00C81A61">
              <w:rPr>
                <w:sz w:val="24"/>
                <w:szCs w:val="24"/>
              </w:rPr>
              <w:t xml:space="preserve"> лет</w:t>
            </w:r>
          </w:p>
        </w:tc>
      </w:tr>
      <w:tr w:rsidR="00CF6575" w:rsidRPr="007F5EF8" w14:paraId="13A910AF" w14:textId="77777777" w:rsidTr="00AE0017">
        <w:trPr>
          <w:trHeight w:val="2517"/>
        </w:trPr>
        <w:tc>
          <w:tcPr>
            <w:tcW w:w="568" w:type="dxa"/>
          </w:tcPr>
          <w:p w14:paraId="0A222478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5.3.</w:t>
            </w:r>
          </w:p>
        </w:tc>
        <w:tc>
          <w:tcPr>
            <w:tcW w:w="4287" w:type="dxa"/>
          </w:tcPr>
          <w:p w14:paraId="5ADDB415" w14:textId="77777777" w:rsidR="00CF6575" w:rsidRPr="00C81A61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Характеристика программы:</w:t>
            </w:r>
          </w:p>
          <w:p w14:paraId="06527514" w14:textId="77777777" w:rsidR="00CF6575" w:rsidRPr="00C81A61" w:rsidRDefault="00CF6575" w:rsidP="00DB3EE8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spacing w:before="98"/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тип</w:t>
            </w:r>
            <w:r w:rsidRPr="00C81A61">
              <w:rPr>
                <w:spacing w:val="-5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246245E0" w14:textId="77777777" w:rsidR="00CF6575" w:rsidRPr="00C81A61" w:rsidRDefault="00CF6575" w:rsidP="00CF6575">
            <w:pPr>
              <w:pStyle w:val="TableParagraph"/>
              <w:ind w:right="142"/>
              <w:rPr>
                <w:b/>
                <w:sz w:val="24"/>
                <w:szCs w:val="24"/>
              </w:rPr>
            </w:pPr>
          </w:p>
          <w:p w14:paraId="691F7265" w14:textId="77777777" w:rsidR="00CF6575" w:rsidRPr="00C81A61" w:rsidRDefault="00CF6575" w:rsidP="00CF6575">
            <w:pPr>
              <w:pStyle w:val="TableParagraph"/>
              <w:ind w:right="142"/>
              <w:rPr>
                <w:b/>
                <w:sz w:val="24"/>
                <w:szCs w:val="24"/>
              </w:rPr>
            </w:pPr>
          </w:p>
          <w:p w14:paraId="76748C97" w14:textId="77777777" w:rsidR="00CF6575" w:rsidRPr="00C81A61" w:rsidRDefault="00CF6575" w:rsidP="00DB3EE8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вид</w:t>
            </w:r>
            <w:r w:rsidRPr="00C81A61">
              <w:rPr>
                <w:spacing w:val="-6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70427F61" w14:textId="77777777" w:rsidR="00CF6575" w:rsidRPr="00C81A61" w:rsidRDefault="00CF6575" w:rsidP="00DB3EE8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принцип проектирования</w:t>
            </w:r>
            <w:r w:rsidRPr="00C81A61">
              <w:rPr>
                <w:spacing w:val="-5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программы</w:t>
            </w:r>
          </w:p>
          <w:p w14:paraId="421D9643" w14:textId="77777777" w:rsidR="00CF6575" w:rsidRPr="00C81A61" w:rsidRDefault="00CF6575" w:rsidP="00DB3EE8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spacing w:before="10"/>
              <w:ind w:right="142" w:firstLine="0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форма организации содержания и</w:t>
            </w:r>
            <w:r w:rsidRPr="00C81A61">
              <w:rPr>
                <w:spacing w:val="-15"/>
                <w:sz w:val="24"/>
                <w:szCs w:val="24"/>
              </w:rPr>
              <w:t xml:space="preserve"> </w:t>
            </w:r>
            <w:r w:rsidRPr="00C81A61">
              <w:rPr>
                <w:sz w:val="24"/>
                <w:szCs w:val="24"/>
              </w:rPr>
              <w:t>учебного процесса</w:t>
            </w:r>
          </w:p>
        </w:tc>
        <w:tc>
          <w:tcPr>
            <w:tcW w:w="4961" w:type="dxa"/>
          </w:tcPr>
          <w:p w14:paraId="041A6315" w14:textId="77777777" w:rsidR="00CF6575" w:rsidRPr="00C81A61" w:rsidRDefault="00CF6575" w:rsidP="00CF6575">
            <w:pPr>
              <w:pStyle w:val="TableParagraph"/>
              <w:spacing w:before="10"/>
              <w:ind w:left="142"/>
              <w:rPr>
                <w:b/>
                <w:sz w:val="24"/>
                <w:szCs w:val="24"/>
              </w:rPr>
            </w:pPr>
          </w:p>
          <w:p w14:paraId="0357CED6" w14:textId="77777777" w:rsidR="00CF6575" w:rsidRPr="00C81A61" w:rsidRDefault="007668CB" w:rsidP="00CF6575">
            <w:pPr>
              <w:pStyle w:val="TableParagraph"/>
              <w:ind w:left="142" w:right="7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CF6575" w:rsidRPr="00C81A61">
              <w:rPr>
                <w:sz w:val="24"/>
                <w:szCs w:val="24"/>
              </w:rPr>
              <w:t>ополнительная общеобразовательная программа</w:t>
            </w:r>
          </w:p>
          <w:p w14:paraId="5AA68FAD" w14:textId="77777777" w:rsidR="00CF6575" w:rsidRPr="00C81A61" w:rsidRDefault="00CF6575" w:rsidP="00CF6575">
            <w:pPr>
              <w:pStyle w:val="TableParagraph"/>
              <w:ind w:left="142" w:right="1123"/>
              <w:rPr>
                <w:i/>
                <w:color w:val="FF0000"/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 xml:space="preserve">общеразвивающая </w:t>
            </w:r>
          </w:p>
          <w:p w14:paraId="42E2D8EF" w14:textId="77777777" w:rsidR="00CF6575" w:rsidRPr="00C81A61" w:rsidRDefault="00CF6575" w:rsidP="00CF6575">
            <w:pPr>
              <w:pStyle w:val="TableParagraph"/>
              <w:ind w:left="142"/>
              <w:rPr>
                <w:i/>
                <w:color w:val="FF0000"/>
                <w:sz w:val="24"/>
                <w:szCs w:val="24"/>
              </w:rPr>
            </w:pPr>
          </w:p>
        </w:tc>
      </w:tr>
      <w:tr w:rsidR="00CF6575" w:rsidRPr="007F5EF8" w14:paraId="1DD218EE" w14:textId="77777777" w:rsidTr="00AE0017">
        <w:trPr>
          <w:trHeight w:val="419"/>
        </w:trPr>
        <w:tc>
          <w:tcPr>
            <w:tcW w:w="568" w:type="dxa"/>
          </w:tcPr>
          <w:p w14:paraId="57F1C477" w14:textId="77777777" w:rsidR="00CF6575" w:rsidRPr="00C81A61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5.4.</w:t>
            </w:r>
          </w:p>
        </w:tc>
        <w:tc>
          <w:tcPr>
            <w:tcW w:w="4287" w:type="dxa"/>
          </w:tcPr>
          <w:p w14:paraId="710B0097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4961" w:type="dxa"/>
          </w:tcPr>
          <w:p w14:paraId="4E228842" w14:textId="226EB70A" w:rsidR="00CF6575" w:rsidRPr="00C81A61" w:rsidRDefault="00ED28D1" w:rsidP="007668C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1305">
              <w:rPr>
                <w:rFonts w:ascii="Times New Roman" w:hAnsi="Times New Roman" w:cs="Times New Roman"/>
                <w:sz w:val="24"/>
                <w:szCs w:val="24"/>
              </w:rPr>
              <w:t>Формирование творческой личности ребёнка средствами театральной деятельности, развитие эстетической отзывчивости.</w:t>
            </w:r>
          </w:p>
        </w:tc>
      </w:tr>
      <w:tr w:rsidR="00CF6575" w:rsidRPr="007F5EF8" w14:paraId="4CAB91DC" w14:textId="77777777" w:rsidTr="00AE0017">
        <w:trPr>
          <w:trHeight w:val="312"/>
        </w:trPr>
        <w:tc>
          <w:tcPr>
            <w:tcW w:w="568" w:type="dxa"/>
          </w:tcPr>
          <w:p w14:paraId="20132AD8" w14:textId="77777777" w:rsidR="00CF6575" w:rsidRPr="00C81A61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5.5.</w:t>
            </w:r>
          </w:p>
        </w:tc>
        <w:tc>
          <w:tcPr>
            <w:tcW w:w="4287" w:type="dxa"/>
          </w:tcPr>
          <w:p w14:paraId="1A5F65C8" w14:textId="77777777" w:rsidR="00CF6575" w:rsidRPr="00C81A61" w:rsidRDefault="00CF6575" w:rsidP="00CF6575">
            <w:pPr>
              <w:pStyle w:val="TableParagraph"/>
              <w:spacing w:line="312" w:lineRule="auto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 xml:space="preserve">Образовательные модули </w:t>
            </w:r>
          </w:p>
        </w:tc>
        <w:tc>
          <w:tcPr>
            <w:tcW w:w="4961" w:type="dxa"/>
          </w:tcPr>
          <w:p w14:paraId="58D05DCE" w14:textId="77777777" w:rsidR="00CF6575" w:rsidRPr="00C81A61" w:rsidRDefault="00CF6575" w:rsidP="007668C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CF6575" w:rsidRPr="007F5EF8" w14:paraId="6082EBD8" w14:textId="77777777" w:rsidTr="00AE0017">
        <w:trPr>
          <w:trHeight w:val="837"/>
        </w:trPr>
        <w:tc>
          <w:tcPr>
            <w:tcW w:w="568" w:type="dxa"/>
          </w:tcPr>
          <w:p w14:paraId="6D077F95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287" w:type="dxa"/>
          </w:tcPr>
          <w:p w14:paraId="53B66F17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и методы образовательной</w:t>
            </w:r>
          </w:p>
          <w:p w14:paraId="18D097DB" w14:textId="77777777" w:rsidR="00CF6575" w:rsidRPr="00C81A61" w:rsidRDefault="00CF6575" w:rsidP="00CF6575">
            <w:pPr>
              <w:pStyle w:val="TableParagraph"/>
              <w:spacing w:before="98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4961" w:type="dxa"/>
          </w:tcPr>
          <w:p w14:paraId="155E5F83" w14:textId="304469E5" w:rsidR="00CF6575" w:rsidRPr="00C81A61" w:rsidRDefault="00CF6575" w:rsidP="007668C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Беседы, лекции, тренировочные занятия; посещение, участ</w:t>
            </w:r>
            <w:r w:rsidR="00D777C2">
              <w:rPr>
                <w:sz w:val="24"/>
                <w:szCs w:val="24"/>
              </w:rPr>
              <w:t>ие и проведение открытых мероприятий</w:t>
            </w:r>
            <w:r w:rsidRPr="00C81A61">
              <w:rPr>
                <w:sz w:val="24"/>
                <w:szCs w:val="24"/>
              </w:rPr>
              <w:t>; просмотр наглядных фото</w:t>
            </w:r>
            <w:r w:rsidR="00B453A8" w:rsidRPr="00C81A61">
              <w:rPr>
                <w:sz w:val="24"/>
                <w:szCs w:val="24"/>
              </w:rPr>
              <w:t xml:space="preserve"> и видео</w:t>
            </w:r>
            <w:r w:rsidRPr="00C81A61">
              <w:rPr>
                <w:sz w:val="24"/>
                <w:szCs w:val="24"/>
              </w:rPr>
              <w:t>материалов.</w:t>
            </w:r>
          </w:p>
        </w:tc>
      </w:tr>
      <w:tr w:rsidR="00CF6575" w:rsidRPr="007F5EF8" w14:paraId="0893A4FF" w14:textId="77777777" w:rsidTr="00AE0017">
        <w:trPr>
          <w:trHeight w:val="419"/>
        </w:trPr>
        <w:tc>
          <w:tcPr>
            <w:tcW w:w="568" w:type="dxa"/>
          </w:tcPr>
          <w:p w14:paraId="199EB3B5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4287" w:type="dxa"/>
          </w:tcPr>
          <w:p w14:paraId="7860F25A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961" w:type="dxa"/>
          </w:tcPr>
          <w:p w14:paraId="3A3E7177" w14:textId="77777777" w:rsidR="00CF6575" w:rsidRPr="00D777C2" w:rsidRDefault="00CF6575" w:rsidP="007668CB">
            <w:pPr>
              <w:pStyle w:val="TableParagraph"/>
              <w:ind w:right="142"/>
              <w:jc w:val="both"/>
              <w:rPr>
                <w:color w:val="FF0000"/>
                <w:sz w:val="24"/>
                <w:szCs w:val="24"/>
              </w:rPr>
            </w:pPr>
            <w:r w:rsidRPr="00D777C2">
              <w:rPr>
                <w:color w:val="FF0000"/>
                <w:sz w:val="24"/>
                <w:szCs w:val="24"/>
              </w:rPr>
              <w:t xml:space="preserve">Сдача контрольных нормативов по общей физической подготовке, </w:t>
            </w:r>
            <w:r w:rsidR="00B453A8" w:rsidRPr="00D777C2">
              <w:rPr>
                <w:color w:val="FF0000"/>
                <w:sz w:val="24"/>
                <w:szCs w:val="24"/>
              </w:rPr>
              <w:t xml:space="preserve">по программе каратэ с присвоением очередного </w:t>
            </w:r>
            <w:proofErr w:type="spellStart"/>
            <w:r w:rsidR="00B453A8" w:rsidRPr="00D777C2">
              <w:rPr>
                <w:color w:val="FF0000"/>
                <w:sz w:val="24"/>
                <w:szCs w:val="24"/>
              </w:rPr>
              <w:t>кю</w:t>
            </w:r>
            <w:proofErr w:type="spellEnd"/>
            <w:r w:rsidR="00B453A8" w:rsidRPr="00D777C2">
              <w:rPr>
                <w:color w:val="FF0000"/>
                <w:sz w:val="24"/>
                <w:szCs w:val="24"/>
              </w:rPr>
              <w:t xml:space="preserve">, участие в </w:t>
            </w:r>
            <w:r w:rsidRPr="00D777C2">
              <w:rPr>
                <w:color w:val="FF0000"/>
                <w:sz w:val="24"/>
                <w:szCs w:val="24"/>
              </w:rPr>
              <w:t>соревнования</w:t>
            </w:r>
            <w:r w:rsidR="00B453A8" w:rsidRPr="00D777C2">
              <w:rPr>
                <w:color w:val="FF0000"/>
                <w:sz w:val="24"/>
                <w:szCs w:val="24"/>
              </w:rPr>
              <w:t>х.</w:t>
            </w:r>
          </w:p>
        </w:tc>
      </w:tr>
      <w:tr w:rsidR="00CF6575" w:rsidRPr="007F5EF8" w14:paraId="40C45956" w14:textId="77777777" w:rsidTr="00AE0017">
        <w:trPr>
          <w:trHeight w:val="417"/>
        </w:trPr>
        <w:tc>
          <w:tcPr>
            <w:tcW w:w="568" w:type="dxa"/>
          </w:tcPr>
          <w:p w14:paraId="232D780C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4287" w:type="dxa"/>
          </w:tcPr>
          <w:p w14:paraId="22631AAF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961" w:type="dxa"/>
          </w:tcPr>
          <w:p w14:paraId="799769D7" w14:textId="1C479B75" w:rsidR="00CF6575" w:rsidRPr="00D777C2" w:rsidRDefault="00D777C2" w:rsidP="0050468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777C2">
              <w:rPr>
                <w:rFonts w:ascii="Times New Roman" w:hAnsi="Times New Roman" w:cs="Times New Roman"/>
                <w:sz w:val="24"/>
                <w:szCs w:val="24"/>
              </w:rPr>
              <w:t>Результат деятельности обучающихся проводится в конце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чебного года по окончании освое</w:t>
            </w:r>
            <w:r w:rsidRPr="00D777C2">
              <w:rPr>
                <w:rFonts w:ascii="Times New Roman" w:hAnsi="Times New Roman" w:cs="Times New Roman"/>
                <w:sz w:val="24"/>
                <w:szCs w:val="24"/>
              </w:rPr>
              <w:t>ния программы «Школьный театр» в форме творческого отчета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показа инсценировок, театраль</w:t>
            </w:r>
            <w:r w:rsidRPr="00D777C2">
              <w:rPr>
                <w:rFonts w:ascii="Times New Roman" w:hAnsi="Times New Roman" w:cs="Times New Roman"/>
                <w:sz w:val="24"/>
                <w:szCs w:val="24"/>
              </w:rPr>
              <w:t>ных миниатюр, мини спектаклей, проведения школьного меро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приятия.</w:t>
            </w:r>
          </w:p>
        </w:tc>
      </w:tr>
      <w:tr w:rsidR="00CF6575" w:rsidRPr="007F5EF8" w14:paraId="06B0454D" w14:textId="77777777" w:rsidTr="00AE0017">
        <w:trPr>
          <w:trHeight w:val="419"/>
        </w:trPr>
        <w:tc>
          <w:tcPr>
            <w:tcW w:w="568" w:type="dxa"/>
          </w:tcPr>
          <w:p w14:paraId="7CA27C79" w14:textId="77777777" w:rsidR="00CF6575" w:rsidRPr="007F5EF8" w:rsidRDefault="00CF6575" w:rsidP="00AE0017">
            <w:pPr>
              <w:pStyle w:val="TableParagraph"/>
              <w:ind w:right="96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4287" w:type="dxa"/>
          </w:tcPr>
          <w:p w14:paraId="008E397A" w14:textId="77777777" w:rsidR="00CF6575" w:rsidRPr="007F5EF8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4961" w:type="dxa"/>
          </w:tcPr>
          <w:p w14:paraId="373CFAC6" w14:textId="77777777" w:rsidR="00CF6575" w:rsidRDefault="00232CE4" w:rsidP="00CF6575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  <w:proofErr w:type="spellStart"/>
            <w:r>
              <w:rPr>
                <w:sz w:val="24"/>
                <w:szCs w:val="24"/>
              </w:rPr>
              <w:t>диретора</w:t>
            </w:r>
            <w:proofErr w:type="spellEnd"/>
            <w:r>
              <w:rPr>
                <w:sz w:val="24"/>
                <w:szCs w:val="24"/>
              </w:rPr>
              <w:t xml:space="preserve"> по ВР</w:t>
            </w:r>
          </w:p>
          <w:p w14:paraId="6B3FB930" w14:textId="4669C41F" w:rsidR="00232CE4" w:rsidRPr="007F5EF8" w:rsidRDefault="00232CE4" w:rsidP="00CF6575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Ишманов</w:t>
            </w:r>
            <w:proofErr w:type="spellEnd"/>
            <w:r>
              <w:rPr>
                <w:sz w:val="24"/>
                <w:szCs w:val="24"/>
              </w:rPr>
              <w:t xml:space="preserve"> И.Р.</w:t>
            </w:r>
          </w:p>
        </w:tc>
      </w:tr>
    </w:tbl>
    <w:p w14:paraId="3AD7C8DC" w14:textId="670C4899" w:rsidR="001C494C" w:rsidRDefault="001C494C" w:rsidP="00AE001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341751F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2441CE" w14:textId="77777777" w:rsidR="00AB7A31" w:rsidRPr="00AB7A31" w:rsidRDefault="00AB7A31" w:rsidP="00AB7A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7A31">
        <w:rPr>
          <w:rFonts w:ascii="Times New Roman" w:hAnsi="Times New Roman" w:cs="Times New Roman"/>
          <w:sz w:val="24"/>
          <w:szCs w:val="24"/>
        </w:rPr>
        <w:t>ОГЛАВЛЕНИЕ</w:t>
      </w:r>
    </w:p>
    <w:tbl>
      <w:tblPr>
        <w:tblW w:w="893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7797"/>
        <w:gridCol w:w="1134"/>
      </w:tblGrid>
      <w:tr w:rsidR="00AB7A31" w:rsidRPr="00AB7A31" w14:paraId="48573D84" w14:textId="77777777" w:rsidTr="00F225B6">
        <w:tc>
          <w:tcPr>
            <w:tcW w:w="7797" w:type="dxa"/>
          </w:tcPr>
          <w:p w14:paraId="68FD7E0F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  <w:rPr>
                <w:b/>
              </w:rPr>
            </w:pPr>
            <w:r w:rsidRPr="00AB7A31">
              <w:rPr>
                <w:rStyle w:val="c1c6"/>
                <w:b/>
                <w:bCs/>
              </w:rPr>
              <w:t>Раздел 1. Комплекс о</w:t>
            </w:r>
            <w:r w:rsidR="007668CB">
              <w:rPr>
                <w:rStyle w:val="c1c6"/>
                <w:b/>
                <w:bCs/>
              </w:rPr>
              <w:t>сновных характеристик программы</w:t>
            </w:r>
          </w:p>
        </w:tc>
        <w:tc>
          <w:tcPr>
            <w:tcW w:w="1134" w:type="dxa"/>
          </w:tcPr>
          <w:p w14:paraId="5FD9F9F6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  <w:rPr>
                <w:color w:val="111111"/>
              </w:rPr>
            </w:pPr>
            <w:r>
              <w:rPr>
                <w:color w:val="111111"/>
              </w:rPr>
              <w:t>2</w:t>
            </w:r>
          </w:p>
        </w:tc>
      </w:tr>
      <w:tr w:rsidR="00AB7A31" w:rsidRPr="00AB7A31" w14:paraId="3FF5DF7A" w14:textId="77777777" w:rsidTr="00F225B6">
        <w:tc>
          <w:tcPr>
            <w:tcW w:w="7797" w:type="dxa"/>
          </w:tcPr>
          <w:p w14:paraId="55DFC10D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  <w:rPr>
                <w:color w:val="111111"/>
              </w:rPr>
            </w:pPr>
            <w:r w:rsidRPr="00AB7A31">
              <w:rPr>
                <w:color w:val="111111"/>
              </w:rPr>
              <w:t>Информационная карта образовательной программы</w:t>
            </w:r>
            <w:r w:rsidR="007668CB">
              <w:t xml:space="preserve"> </w:t>
            </w:r>
          </w:p>
        </w:tc>
        <w:tc>
          <w:tcPr>
            <w:tcW w:w="1134" w:type="dxa"/>
          </w:tcPr>
          <w:p w14:paraId="03FDF03C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  <w:rPr>
                <w:color w:val="111111"/>
              </w:rPr>
            </w:pPr>
            <w:r>
              <w:rPr>
                <w:color w:val="111111"/>
              </w:rPr>
              <w:t>2</w:t>
            </w:r>
          </w:p>
        </w:tc>
      </w:tr>
      <w:tr w:rsidR="00AB7A31" w:rsidRPr="00AB7A31" w14:paraId="5383CD1A" w14:textId="77777777" w:rsidTr="00F225B6">
        <w:tc>
          <w:tcPr>
            <w:tcW w:w="7797" w:type="dxa"/>
          </w:tcPr>
          <w:p w14:paraId="568B0F34" w14:textId="77777777" w:rsidR="00AB7A31" w:rsidRPr="00AB7A31" w:rsidRDefault="007668CB" w:rsidP="0035159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134" w:type="dxa"/>
          </w:tcPr>
          <w:p w14:paraId="2FD32D76" w14:textId="77777777" w:rsidR="00AB7A31" w:rsidRPr="00AB7A31" w:rsidRDefault="00AB7A31" w:rsidP="0035159A">
            <w:pPr>
              <w:spacing w:after="0" w:line="360" w:lineRule="auto"/>
              <w:ind w:left="33" w:hanging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B7A31" w:rsidRPr="00AB7A31" w14:paraId="794AE460" w14:textId="77777777" w:rsidTr="00F225B6">
        <w:tc>
          <w:tcPr>
            <w:tcW w:w="7797" w:type="dxa"/>
          </w:tcPr>
          <w:p w14:paraId="026031FF" w14:textId="77777777" w:rsidR="00AB7A31" w:rsidRPr="00AB7A31" w:rsidRDefault="007668CB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(тематический) план</w:t>
            </w:r>
          </w:p>
        </w:tc>
        <w:tc>
          <w:tcPr>
            <w:tcW w:w="1134" w:type="dxa"/>
          </w:tcPr>
          <w:p w14:paraId="3F6AA50E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7A3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B7A31" w:rsidRPr="00AB7A31" w14:paraId="5F347A80" w14:textId="77777777" w:rsidTr="00F225B6">
        <w:tc>
          <w:tcPr>
            <w:tcW w:w="7797" w:type="dxa"/>
          </w:tcPr>
          <w:p w14:paraId="492822FF" w14:textId="77777777" w:rsidR="00F225B6" w:rsidRDefault="007668CB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Style w:val="c1c6"/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программы</w:t>
            </w:r>
            <w:r w:rsidR="00F225B6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  <w:p w14:paraId="23D36EAC" w14:textId="77777777" w:rsidR="00AB7A31" w:rsidRPr="00AB7A31" w:rsidRDefault="00F225B6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>Планируемые</w:t>
            </w:r>
            <w:r w:rsidRPr="00AB7A31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 xml:space="preserve"> результаты освоения программы.</w:t>
            </w:r>
          </w:p>
        </w:tc>
        <w:tc>
          <w:tcPr>
            <w:tcW w:w="1134" w:type="dxa"/>
          </w:tcPr>
          <w:p w14:paraId="014994C1" w14:textId="77777777" w:rsid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7A3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7EDC6289" w14:textId="77777777" w:rsidR="00F225B6" w:rsidRDefault="00F225B6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187</w:t>
            </w:r>
          </w:p>
          <w:p w14:paraId="67BD2B56" w14:textId="77777777" w:rsidR="00F225B6" w:rsidRPr="00AB7A31" w:rsidRDefault="00F225B6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7A31" w:rsidRPr="00AB7A31" w14:paraId="3679A269" w14:textId="77777777" w:rsidTr="00F225B6">
        <w:tc>
          <w:tcPr>
            <w:tcW w:w="7797" w:type="dxa"/>
          </w:tcPr>
          <w:p w14:paraId="7B4C6ECB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A31">
              <w:rPr>
                <w:rStyle w:val="c1c6"/>
                <w:rFonts w:ascii="Times New Roman" w:hAnsi="Times New Roman"/>
                <w:b/>
                <w:bCs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1134" w:type="dxa"/>
          </w:tcPr>
          <w:p w14:paraId="3E4349F9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225B6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</w:tr>
      <w:tr w:rsidR="00AB7A31" w:rsidRPr="00AB7A31" w14:paraId="4BDF2549" w14:textId="77777777" w:rsidTr="00F225B6">
        <w:tc>
          <w:tcPr>
            <w:tcW w:w="7797" w:type="dxa"/>
          </w:tcPr>
          <w:p w14:paraId="73585E86" w14:textId="77777777" w:rsidR="00AB7A31" w:rsidRPr="00AB7A31" w:rsidRDefault="00AB7A31" w:rsidP="00AB7A31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AB7A31">
              <w:rPr>
                <w:rFonts w:ascii="Times New Roman" w:hAnsi="Times New Roman" w:cs="Times New Roman"/>
                <w:bCs/>
                <w:iCs/>
                <w:color w:val="111111"/>
                <w:sz w:val="24"/>
                <w:szCs w:val="24"/>
              </w:rPr>
              <w:t>Организационно-педагогические условия реализации программы.</w:t>
            </w:r>
          </w:p>
        </w:tc>
        <w:tc>
          <w:tcPr>
            <w:tcW w:w="1134" w:type="dxa"/>
          </w:tcPr>
          <w:p w14:paraId="202F265B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225B6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</w:tr>
      <w:tr w:rsidR="00AB7A31" w:rsidRPr="00AB7A31" w14:paraId="4FFA1C4E" w14:textId="77777777" w:rsidTr="00F225B6">
        <w:tc>
          <w:tcPr>
            <w:tcW w:w="7797" w:type="dxa"/>
          </w:tcPr>
          <w:p w14:paraId="4AA62C26" w14:textId="77777777" w:rsidR="00AB7A31" w:rsidRPr="00AB7A31" w:rsidRDefault="00AB7A31" w:rsidP="007668CB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AB7A31"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  <w:t>Формы /  контроля.</w:t>
            </w:r>
          </w:p>
        </w:tc>
        <w:tc>
          <w:tcPr>
            <w:tcW w:w="1134" w:type="dxa"/>
          </w:tcPr>
          <w:p w14:paraId="63F88458" w14:textId="77777777" w:rsidR="00AB7A31" w:rsidRPr="00AB7A31" w:rsidRDefault="00F225B6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AB7A3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AB7A31" w:rsidRPr="00AB7A31" w14:paraId="58496B2B" w14:textId="77777777" w:rsidTr="00F225B6">
        <w:tc>
          <w:tcPr>
            <w:tcW w:w="7797" w:type="dxa"/>
          </w:tcPr>
          <w:p w14:paraId="491CAB3C" w14:textId="77777777" w:rsidR="00AB7A31" w:rsidRPr="00AB7A31" w:rsidRDefault="00AB7A31" w:rsidP="00AB7A31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6BE200E6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7A31" w:rsidRPr="00AB7A31" w14:paraId="0643EA38" w14:textId="77777777" w:rsidTr="00F225B6">
        <w:tc>
          <w:tcPr>
            <w:tcW w:w="7797" w:type="dxa"/>
          </w:tcPr>
          <w:p w14:paraId="13A134F4" w14:textId="77777777" w:rsidR="00AB7A31" w:rsidRPr="00AB7A31" w:rsidRDefault="00AB7A31" w:rsidP="00AB7A31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>Список использованных источников и литературы.</w:t>
            </w:r>
          </w:p>
        </w:tc>
        <w:tc>
          <w:tcPr>
            <w:tcW w:w="1134" w:type="dxa"/>
          </w:tcPr>
          <w:p w14:paraId="2A79306F" w14:textId="77777777" w:rsidR="00AB7A31" w:rsidRPr="00AB7A31" w:rsidRDefault="00473739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200</w:t>
            </w:r>
          </w:p>
        </w:tc>
      </w:tr>
      <w:tr w:rsidR="00AB7A31" w:rsidRPr="00AB7A31" w14:paraId="4EDF8339" w14:textId="77777777" w:rsidTr="00F225B6">
        <w:trPr>
          <w:trHeight w:val="323"/>
        </w:trPr>
        <w:tc>
          <w:tcPr>
            <w:tcW w:w="7797" w:type="dxa"/>
          </w:tcPr>
          <w:p w14:paraId="767D1C4A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>Приложения</w:t>
            </w:r>
          </w:p>
        </w:tc>
        <w:tc>
          <w:tcPr>
            <w:tcW w:w="1134" w:type="dxa"/>
          </w:tcPr>
          <w:p w14:paraId="38B33AB2" w14:textId="77777777" w:rsidR="00AB7A31" w:rsidRPr="00AB7A31" w:rsidRDefault="00D94F12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203</w:t>
            </w:r>
            <w:r w:rsidR="00AB7A31" w:rsidRPr="00AB7A31">
              <w:t xml:space="preserve"> </w:t>
            </w:r>
          </w:p>
        </w:tc>
      </w:tr>
      <w:tr w:rsidR="00AB7A31" w:rsidRPr="00AB7A31" w14:paraId="255A049C" w14:textId="77777777" w:rsidTr="00F225B6">
        <w:trPr>
          <w:trHeight w:val="323"/>
        </w:trPr>
        <w:tc>
          <w:tcPr>
            <w:tcW w:w="7797" w:type="dxa"/>
          </w:tcPr>
          <w:p w14:paraId="6FBA0343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 xml:space="preserve">Приложение 1.Календарный учебный график </w:t>
            </w:r>
          </w:p>
        </w:tc>
        <w:tc>
          <w:tcPr>
            <w:tcW w:w="1134" w:type="dxa"/>
          </w:tcPr>
          <w:p w14:paraId="4E1C0E36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 w:rsidRPr="00AB7A31">
              <w:t xml:space="preserve"> </w:t>
            </w:r>
          </w:p>
        </w:tc>
      </w:tr>
      <w:tr w:rsidR="00AB7A31" w:rsidRPr="00AB7A31" w14:paraId="0ADDE12F" w14:textId="77777777" w:rsidTr="00F225B6">
        <w:trPr>
          <w:trHeight w:val="323"/>
        </w:trPr>
        <w:tc>
          <w:tcPr>
            <w:tcW w:w="7797" w:type="dxa"/>
          </w:tcPr>
          <w:p w14:paraId="096FAA18" w14:textId="77777777" w:rsidR="00AB7A31" w:rsidRPr="00AB7A31" w:rsidRDefault="00AB7A31" w:rsidP="00122B06">
            <w:pPr>
              <w:pStyle w:val="a9"/>
              <w:spacing w:before="0" w:beforeAutospacing="0" w:after="0" w:afterAutospacing="0" w:line="360" w:lineRule="auto"/>
              <w:contextualSpacing/>
            </w:pPr>
          </w:p>
        </w:tc>
        <w:tc>
          <w:tcPr>
            <w:tcW w:w="1134" w:type="dxa"/>
          </w:tcPr>
          <w:p w14:paraId="1BDD10E5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</w:p>
        </w:tc>
      </w:tr>
    </w:tbl>
    <w:p w14:paraId="7D148031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686D9E1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E614CCD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5CC39EE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6D710B1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A816BE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7D3297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80AB434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B01791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784E612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7B3CE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2DCF14A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1218FA2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FEC588" w14:textId="77777777" w:rsidR="005B3891" w:rsidRDefault="005B3891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8FF4F7" w14:textId="3430C4E8" w:rsidR="004A5DBA" w:rsidRPr="00AE0017" w:rsidRDefault="004A5DBA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0017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14:paraId="05085A14" w14:textId="77777777" w:rsidR="00232CE4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Что такое театр? Это лучшее по утверждению К.С. Станиславского, средство для общения людей, для понимания их сокровенных чувств. Это чудо, способное развивать в ребёнке творческие задатки, стимулировать развитие психических процессов, совершенствовать телесную пластичность, формировать творческую активность; способствовать сокращению духовной пропасти между взрослыми и детьми. </w:t>
      </w:r>
    </w:p>
    <w:p w14:paraId="08803C3E" w14:textId="77777777" w:rsidR="00232CE4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Воспитательные возможности театральной деятельности широки. Участвуя в ней, дети знакомятся с окружающим миром во всём его многообразии через образы, краски, звуки, а умело поставленные вопросы, заставляют их думать, анализировать, делать выводы и обобщения. Театрализованная деятельность позволяет ребенку решать многие проблемные ситуации опосредованно от лица какого-либо персонажа. Это помогает преодолевать робость, неуверенность в себе, застенчивость. Таким образом, театрализованные занятия помогают всесторонне развивать ребенка. </w:t>
      </w:r>
    </w:p>
    <w:p w14:paraId="526B972A" w14:textId="77777777" w:rsidR="00232CE4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>Театрализованные игры играют огромную роль в развитии выразительной стороны речи. В процессе работы над выразительностью реплик, персонажей, собственных высказываний незаметно активизируется словарь ребёнка, совершенствуется звуковая культура его речи, её интонационный строй.</w:t>
      </w:r>
    </w:p>
    <w:p w14:paraId="15D3B821" w14:textId="77777777" w:rsidR="00232CE4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 Театрализованная деятельность позволяет формировать опыт социальных навыков поведения благодаря тому, что каждое литературное произведение или сказка для детей всегда имеют нравственную направленность (дружба, доброта, честность, смелость и т.д.). И не только познает, но и выражает свое собственное отношение к добру и злу. </w:t>
      </w:r>
    </w:p>
    <w:p w14:paraId="49BCE888" w14:textId="77777777" w:rsidR="00232CE4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Театр учит видеть прекрасное в жизни и в людях, зародит стремление самому нести в жизнь прекрасное и доброе. В театрализованных играх с помощью таких выразительных средств, как интонация, мимика, жест, походка, разыгрываются определённые литературные произведения. Дети знакомятся не только с их содержанием, воссоздают конкретные образы, но и учатся глубоко сопереживать событиям, взаимоотношениям героев произведений. </w:t>
      </w:r>
    </w:p>
    <w:p w14:paraId="58C1625A" w14:textId="77777777" w:rsidR="00232CE4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Занятия театральной деятельностью с детьми развивают не только психические функции личности ребёнка, художественные способности, творческий потенциал, но и общечеловеческую способность к межличностному взаимодействию, творчеству в любой области, помогают адаптироваться в обществе, почувствовать себя успешным. </w:t>
      </w:r>
    </w:p>
    <w:p w14:paraId="01C88D82" w14:textId="77777777" w:rsidR="00232CE4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При написании дополнительной общеобразовательной общеразвивающей программы «Мир театра» были рассмотрены: </w:t>
      </w:r>
    </w:p>
    <w:p w14:paraId="00DD730D" w14:textId="77777777" w:rsidR="00232CE4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-образовательная программа дополнительного образования детей отделения «Театральное творчество» «основы сценического искусства» для обучающихся в возрасте от 11 до 15 лет. (Грибанова Наталья Валентиновна «Калуга - 2009 г.»), </w:t>
      </w:r>
    </w:p>
    <w:p w14:paraId="332EADB0" w14:textId="77777777" w:rsidR="00AB2879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-дополнительная образовательная программа театрального кружка «Сказочный мир» для детей 7 -16 лет (Матвеева Елена Александровна «Нижний Новгород, 2013»), </w:t>
      </w:r>
    </w:p>
    <w:p w14:paraId="43C3EE05" w14:textId="77777777" w:rsidR="00AB2879" w:rsidRPr="00AE0017" w:rsidRDefault="00AB2879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>-</w:t>
      </w:r>
      <w:r w:rsidR="00232CE4" w:rsidRPr="00AE0017">
        <w:rPr>
          <w:rFonts w:ascii="Times New Roman" w:hAnsi="Times New Roman" w:cs="Times New Roman"/>
          <w:sz w:val="24"/>
          <w:szCs w:val="24"/>
        </w:rPr>
        <w:t>дополнительная образовательная программа «Театр и Дети», рекомендуемая для детей 7-15 лет (Потапова В.А. «</w:t>
      </w:r>
      <w:proofErr w:type="spellStart"/>
      <w:r w:rsidR="00232CE4" w:rsidRPr="00AE0017">
        <w:rPr>
          <w:rFonts w:ascii="Times New Roman" w:hAnsi="Times New Roman" w:cs="Times New Roman"/>
          <w:sz w:val="24"/>
          <w:szCs w:val="24"/>
        </w:rPr>
        <w:t>Щелкино</w:t>
      </w:r>
      <w:proofErr w:type="spellEnd"/>
      <w:r w:rsidR="00232CE4" w:rsidRPr="00AE0017">
        <w:rPr>
          <w:rFonts w:ascii="Times New Roman" w:hAnsi="Times New Roman" w:cs="Times New Roman"/>
          <w:sz w:val="24"/>
          <w:szCs w:val="24"/>
        </w:rPr>
        <w:t xml:space="preserve">, 2016»). </w:t>
      </w:r>
    </w:p>
    <w:p w14:paraId="377BA102" w14:textId="77777777" w:rsidR="00DB1305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Программа дополнительного образования соответствует Федеральному закону «Об образовании в Российской Федерации» от 29.12.2012 г. Концепция развития дополнительного образования детей (утв. распоряжением Правительства РФ от 04 сентября 2014 г. № 1726-р). </w:t>
      </w:r>
    </w:p>
    <w:p w14:paraId="57ACA126" w14:textId="77777777" w:rsidR="00DB1305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lastRenderedPageBreak/>
        <w:t xml:space="preserve">Порядок организации и осуществления образовательной деятельности по дополнительным общеобразовательным программам (утв. Приказом Министерства просвещения РФ от 09 ноября 2018 г. № 196). </w:t>
      </w:r>
    </w:p>
    <w:p w14:paraId="60E2A278" w14:textId="1CDCA4D8" w:rsidR="00AB2879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28.01.2021 № 2 «Об утверждении санитарных правил </w:t>
      </w:r>
      <w:proofErr w:type="spellStart"/>
      <w:r w:rsidRPr="00AE0017">
        <w:rPr>
          <w:rFonts w:ascii="Times New Roman" w:hAnsi="Times New Roman" w:cs="Times New Roman"/>
          <w:sz w:val="24"/>
          <w:szCs w:val="24"/>
        </w:rPr>
        <w:t>инорм</w:t>
      </w:r>
      <w:proofErr w:type="spellEnd"/>
      <w:r w:rsidRPr="00AE0017">
        <w:rPr>
          <w:rFonts w:ascii="Times New Roman" w:hAnsi="Times New Roman" w:cs="Times New Roman"/>
          <w:sz w:val="24"/>
          <w:szCs w:val="24"/>
        </w:rPr>
        <w:t xml:space="preserve"> СанПиН 1.2.3685-21 «Гигиенические нормативы и требования к обеспечению безопасности и (или) безвредности для человека факторов среды обитания», Приказ № 427 от 05.04.2021 «О внесении изменений в приказ от 20 марта 2018 г. № 281 «Об утверждении правил </w:t>
      </w:r>
      <w:proofErr w:type="spellStart"/>
      <w:r w:rsidRPr="00AE0017">
        <w:rPr>
          <w:rFonts w:ascii="Times New Roman" w:hAnsi="Times New Roman" w:cs="Times New Roman"/>
          <w:sz w:val="24"/>
          <w:szCs w:val="24"/>
        </w:rPr>
        <w:t>персонифированного</w:t>
      </w:r>
      <w:proofErr w:type="spellEnd"/>
      <w:r w:rsidRPr="00AE0017">
        <w:rPr>
          <w:rFonts w:ascii="Times New Roman" w:hAnsi="Times New Roman" w:cs="Times New Roman"/>
          <w:sz w:val="24"/>
          <w:szCs w:val="24"/>
        </w:rPr>
        <w:t xml:space="preserve"> финансирования дополнительного образования детей УР» и иных н</w:t>
      </w:r>
      <w:r w:rsidR="00DB1305" w:rsidRPr="00AE0017">
        <w:rPr>
          <w:rFonts w:ascii="Times New Roman" w:hAnsi="Times New Roman" w:cs="Times New Roman"/>
          <w:sz w:val="24"/>
          <w:szCs w:val="24"/>
        </w:rPr>
        <w:t>ормативных правовых документов.</w:t>
      </w:r>
    </w:p>
    <w:p w14:paraId="3486D738" w14:textId="5C3C9E57" w:rsidR="00AB2879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 Дополнительная общеобразовательная общеразвивающая программа «</w:t>
      </w:r>
      <w:r w:rsidR="00AE0017">
        <w:rPr>
          <w:rFonts w:ascii="Times New Roman" w:hAnsi="Times New Roman" w:cs="Times New Roman"/>
          <w:color w:val="FF0000"/>
          <w:sz w:val="24"/>
          <w:szCs w:val="24"/>
        </w:rPr>
        <w:t>Актерская мастерская</w:t>
      </w:r>
      <w:r w:rsidRPr="00AE0017">
        <w:rPr>
          <w:rFonts w:ascii="Times New Roman" w:hAnsi="Times New Roman" w:cs="Times New Roman"/>
          <w:color w:val="FF0000"/>
          <w:sz w:val="24"/>
          <w:szCs w:val="24"/>
        </w:rPr>
        <w:t>»</w:t>
      </w:r>
      <w:r w:rsidRPr="00AE0017">
        <w:rPr>
          <w:rFonts w:ascii="Times New Roman" w:hAnsi="Times New Roman" w:cs="Times New Roman"/>
          <w:sz w:val="24"/>
          <w:szCs w:val="24"/>
        </w:rPr>
        <w:t xml:space="preserve"> имеет </w:t>
      </w:r>
      <w:r w:rsidRPr="00AE0017">
        <w:rPr>
          <w:rFonts w:ascii="Times New Roman" w:hAnsi="Times New Roman" w:cs="Times New Roman"/>
          <w:color w:val="FF0000"/>
          <w:sz w:val="24"/>
          <w:szCs w:val="24"/>
        </w:rPr>
        <w:t>художественную направленность</w:t>
      </w:r>
      <w:r w:rsidRPr="00AE001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B4F47D6" w14:textId="77777777" w:rsidR="00AB2879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b/>
          <w:sz w:val="24"/>
          <w:szCs w:val="24"/>
        </w:rPr>
        <w:t>Уровень программы:</w:t>
      </w:r>
      <w:r w:rsidRPr="00AE0017">
        <w:rPr>
          <w:rFonts w:ascii="Times New Roman" w:hAnsi="Times New Roman" w:cs="Times New Roman"/>
          <w:sz w:val="24"/>
          <w:szCs w:val="24"/>
        </w:rPr>
        <w:t xml:space="preserve"> одноуровневая, ознакомительная, базовая.</w:t>
      </w:r>
    </w:p>
    <w:p w14:paraId="1BBAC997" w14:textId="77777777" w:rsidR="00DB1305" w:rsidRDefault="00232CE4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t xml:space="preserve"> </w:t>
      </w:r>
      <w:r w:rsidRPr="00DB1305">
        <w:rPr>
          <w:rFonts w:ascii="Times New Roman" w:hAnsi="Times New Roman" w:cs="Times New Roman"/>
          <w:b/>
          <w:sz w:val="24"/>
          <w:szCs w:val="24"/>
        </w:rPr>
        <w:t>Актуальность программы</w:t>
      </w:r>
      <w:r w:rsidRPr="00DB1305">
        <w:rPr>
          <w:rFonts w:ascii="Times New Roman" w:hAnsi="Times New Roman" w:cs="Times New Roman"/>
          <w:sz w:val="24"/>
          <w:szCs w:val="24"/>
        </w:rPr>
        <w:t xml:space="preserve"> </w:t>
      </w:r>
      <w:r w:rsidR="00DB1305" w:rsidRPr="00DB1305">
        <w:rPr>
          <w:rFonts w:ascii="Times New Roman" w:hAnsi="Times New Roman" w:cs="Times New Roman"/>
          <w:sz w:val="24"/>
          <w:szCs w:val="24"/>
        </w:rPr>
        <w:t xml:space="preserve">обусловлена и тем, что занятия театральным искусством, разнообразные по содержанию и форме, воспитывают у школьников эстетическое отношение к тому, что является прекрасным в быту, в природе и искусстве. Театральные игры и школьные инсценировки положительно влияют на развитие мышления и творческой фантазии учеников. </w:t>
      </w:r>
    </w:p>
    <w:p w14:paraId="325DCD36" w14:textId="792BADE3" w:rsidR="00DB1305" w:rsidRP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t xml:space="preserve">Педагогическая целесообразность программы объясняется формированием высокого интеллекта духовности через мастерство. Программа направлена на то, чтобы через сценическое искусство приобщить детей к творчеству. </w:t>
      </w:r>
    </w:p>
    <w:p w14:paraId="5914DC4F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b/>
          <w:i/>
          <w:sz w:val="24"/>
          <w:szCs w:val="24"/>
        </w:rPr>
        <w:t>Цели и задачи программы:</w:t>
      </w:r>
      <w:r w:rsidRPr="00DB130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DDED9E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DB1305">
        <w:rPr>
          <w:rFonts w:ascii="Times New Roman" w:hAnsi="Times New Roman" w:cs="Times New Roman"/>
          <w:sz w:val="24"/>
          <w:szCs w:val="24"/>
        </w:rPr>
        <w:t xml:space="preserve"> Формирование творческой личности ребёнка средствами театральной деятельности, развитие эстетической отзывчивости. </w:t>
      </w:r>
    </w:p>
    <w:p w14:paraId="11B1B776" w14:textId="77777777" w:rsidR="00DB1305" w:rsidRP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1305">
        <w:rPr>
          <w:rFonts w:ascii="Times New Roman" w:hAnsi="Times New Roman" w:cs="Times New Roman"/>
          <w:b/>
          <w:sz w:val="24"/>
          <w:szCs w:val="24"/>
        </w:rPr>
        <w:t xml:space="preserve">Поставленная цель раскрывается в следующих задачах: </w:t>
      </w:r>
    </w:p>
    <w:p w14:paraId="18DA9013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sym w:font="Symbol" w:char="F0B7"/>
      </w:r>
      <w:r w:rsidRPr="00DB1305">
        <w:rPr>
          <w:rFonts w:ascii="Times New Roman" w:hAnsi="Times New Roman" w:cs="Times New Roman"/>
          <w:sz w:val="24"/>
          <w:szCs w:val="24"/>
        </w:rPr>
        <w:t xml:space="preserve"> воспитательные - формирование положительных эмоций, активизировать познавательный интерес и образное мышление; </w:t>
      </w:r>
    </w:p>
    <w:p w14:paraId="115425CE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sym w:font="Symbol" w:char="F0B7"/>
      </w:r>
      <w:r w:rsidRPr="00DB1305">
        <w:rPr>
          <w:rFonts w:ascii="Times New Roman" w:hAnsi="Times New Roman" w:cs="Times New Roman"/>
          <w:sz w:val="24"/>
          <w:szCs w:val="24"/>
        </w:rPr>
        <w:t xml:space="preserve"> художественно-творческие – развитие творческих способностей, воображения и образного мышления, навыков вежливого обращения с партнёрами по сцене; </w:t>
      </w:r>
    </w:p>
    <w:p w14:paraId="49C98567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sym w:font="Symbol" w:char="F0B7"/>
      </w:r>
      <w:r w:rsidRPr="00DB1305">
        <w:rPr>
          <w:rFonts w:ascii="Times New Roman" w:hAnsi="Times New Roman" w:cs="Times New Roman"/>
          <w:sz w:val="24"/>
          <w:szCs w:val="24"/>
        </w:rPr>
        <w:t xml:space="preserve"> технические – освоение технических приёмов владения своим телом, совершенствовать гибкость и выносливость. </w:t>
      </w:r>
    </w:p>
    <w:p w14:paraId="19611EDB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b/>
          <w:sz w:val="24"/>
          <w:szCs w:val="24"/>
        </w:rPr>
        <w:t>Принцип построения программы</w:t>
      </w:r>
      <w:r w:rsidRPr="00DB130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2AA1CAD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t xml:space="preserve">На занятиях кружка учащиеся поэтапно, соответственно возрасту, учатся создавать сценические образы. Каждый последующий этап предусматривает усложнение характера сценического героя, его места в спектакле, увеличение объёма речи. </w:t>
      </w:r>
    </w:p>
    <w:p w14:paraId="0E1C01BF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b/>
          <w:sz w:val="24"/>
          <w:szCs w:val="24"/>
        </w:rPr>
        <w:t>Отличительные особенности данной программы</w:t>
      </w:r>
      <w:r w:rsidRPr="00DB1305">
        <w:rPr>
          <w:rFonts w:ascii="Times New Roman" w:hAnsi="Times New Roman" w:cs="Times New Roman"/>
          <w:sz w:val="24"/>
          <w:szCs w:val="24"/>
        </w:rPr>
        <w:t xml:space="preserve"> заключаются и в том, что занятия предусматривают индивидуальную направленность овладения основами 3 сценического искусства каждым ребёнком. Процесс обучения строится на интересных сюжетах из школьной жизни и быта. Образовательный процесс имеет ряд преимуществ: </w:t>
      </w:r>
    </w:p>
    <w:p w14:paraId="1DFC2198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sym w:font="Symbol" w:char="F0B7"/>
      </w:r>
      <w:r w:rsidRPr="00DB1305">
        <w:rPr>
          <w:rFonts w:ascii="Times New Roman" w:hAnsi="Times New Roman" w:cs="Times New Roman"/>
          <w:sz w:val="24"/>
          <w:szCs w:val="24"/>
        </w:rPr>
        <w:t xml:space="preserve"> занятия в свободное от уроков время; </w:t>
      </w:r>
    </w:p>
    <w:p w14:paraId="0B0C273C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sym w:font="Symbol" w:char="F0B7"/>
      </w:r>
      <w:r w:rsidRPr="00DB1305">
        <w:rPr>
          <w:rFonts w:ascii="Times New Roman" w:hAnsi="Times New Roman" w:cs="Times New Roman"/>
          <w:sz w:val="24"/>
          <w:szCs w:val="24"/>
        </w:rPr>
        <w:t xml:space="preserve"> добровольное посещение кружка; </w:t>
      </w:r>
    </w:p>
    <w:p w14:paraId="684F3E34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sym w:font="Symbol" w:char="F0B7"/>
      </w:r>
      <w:r w:rsidRPr="00DB1305">
        <w:rPr>
          <w:rFonts w:ascii="Times New Roman" w:hAnsi="Times New Roman" w:cs="Times New Roman"/>
          <w:sz w:val="24"/>
          <w:szCs w:val="24"/>
        </w:rPr>
        <w:t xml:space="preserve"> предоставление выбора ролей в инсценировках. </w:t>
      </w:r>
    </w:p>
    <w:p w14:paraId="2E4573D8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b/>
          <w:sz w:val="24"/>
          <w:szCs w:val="24"/>
        </w:rPr>
        <w:t>Срок реализации данной программы</w:t>
      </w:r>
      <w:r w:rsidRPr="00DB1305">
        <w:rPr>
          <w:rFonts w:ascii="Times New Roman" w:hAnsi="Times New Roman" w:cs="Times New Roman"/>
          <w:sz w:val="24"/>
          <w:szCs w:val="24"/>
        </w:rPr>
        <w:t xml:space="preserve"> рассчитан на 1 год обучения. В структуру программы входит несколько разделов, которые делятся на темы. </w:t>
      </w:r>
    </w:p>
    <w:p w14:paraId="1616A477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b/>
          <w:sz w:val="24"/>
          <w:szCs w:val="24"/>
        </w:rPr>
        <w:lastRenderedPageBreak/>
        <w:t>Формы занятий.</w:t>
      </w:r>
      <w:r w:rsidRPr="00DB1305">
        <w:rPr>
          <w:rFonts w:ascii="Times New Roman" w:hAnsi="Times New Roman" w:cs="Times New Roman"/>
          <w:sz w:val="24"/>
          <w:szCs w:val="24"/>
        </w:rPr>
        <w:t xml:space="preserve"> Принцип работы программы предполагает сочетание коллективных, групповых и индивидуальных форм организации на занятиях. Коллективные задания вводятся в программу с целью формирования опыта общения и чувства коллективизма. </w:t>
      </w:r>
    </w:p>
    <w:p w14:paraId="674D28CE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b/>
          <w:sz w:val="24"/>
          <w:szCs w:val="24"/>
        </w:rPr>
        <w:t>Методы работы на занятиях</w:t>
      </w:r>
      <w:r w:rsidRPr="00DB1305">
        <w:rPr>
          <w:rFonts w:ascii="Times New Roman" w:hAnsi="Times New Roman" w:cs="Times New Roman"/>
          <w:sz w:val="24"/>
          <w:szCs w:val="24"/>
        </w:rPr>
        <w:t xml:space="preserve">. Сценическое искусство включает множество методов самовыражения личности: </w:t>
      </w:r>
    </w:p>
    <w:p w14:paraId="64046108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sym w:font="Symbol" w:char="F0B7"/>
      </w:r>
      <w:r w:rsidRPr="00DB1305">
        <w:rPr>
          <w:rFonts w:ascii="Times New Roman" w:hAnsi="Times New Roman" w:cs="Times New Roman"/>
          <w:sz w:val="24"/>
          <w:szCs w:val="24"/>
        </w:rPr>
        <w:t xml:space="preserve"> ролевая игра (исполнение роли учит детей ориентироваться на сцене, строить диалог с партнёром, запоминать слова героев инсценировки, развивать зрительную память, наблюдательность, фантазию); </w:t>
      </w:r>
    </w:p>
    <w:p w14:paraId="29F31536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sym w:font="Symbol" w:char="F0B7"/>
      </w:r>
      <w:r w:rsidRPr="00DB1305">
        <w:rPr>
          <w:rFonts w:ascii="Times New Roman" w:hAnsi="Times New Roman" w:cs="Times New Roman"/>
          <w:sz w:val="24"/>
          <w:szCs w:val="24"/>
        </w:rPr>
        <w:t xml:space="preserve"> культура речи (на данном этапе развивается чёткая дикция, разнообразная интонация, творческая фантазия, пополняется словарный запас); </w:t>
      </w:r>
    </w:p>
    <w:p w14:paraId="1D2777D6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sym w:font="Symbol" w:char="F0B7"/>
      </w:r>
      <w:r w:rsidRPr="00DB1305">
        <w:rPr>
          <w:rFonts w:ascii="Times New Roman" w:hAnsi="Times New Roman" w:cs="Times New Roman"/>
          <w:sz w:val="24"/>
          <w:szCs w:val="24"/>
        </w:rPr>
        <w:t xml:space="preserve"> ритмопластика (данный метод позволяет детям учить и запоминать нужные позы, учит создавать различные образы, развивает координацию движений). </w:t>
      </w:r>
    </w:p>
    <w:p w14:paraId="7145A0CE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b/>
          <w:sz w:val="24"/>
          <w:szCs w:val="24"/>
        </w:rPr>
        <w:t>Ожидаемые результаты</w:t>
      </w:r>
      <w:r w:rsidRPr="00DB130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0455E06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t xml:space="preserve">Занимаясь в театральном кружке, дети должны научиться следующим умениям и навыкам: </w:t>
      </w:r>
    </w:p>
    <w:p w14:paraId="37078F65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sym w:font="Symbol" w:char="F0B7"/>
      </w:r>
      <w:r w:rsidRPr="00DB1305">
        <w:rPr>
          <w:rFonts w:ascii="Times New Roman" w:hAnsi="Times New Roman" w:cs="Times New Roman"/>
          <w:sz w:val="24"/>
          <w:szCs w:val="24"/>
        </w:rPr>
        <w:t xml:space="preserve"> ориентироваться в пространстве; </w:t>
      </w:r>
    </w:p>
    <w:p w14:paraId="1760F8A2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sym w:font="Symbol" w:char="F0B7"/>
      </w:r>
      <w:r w:rsidRPr="00DB1305">
        <w:rPr>
          <w:rFonts w:ascii="Times New Roman" w:hAnsi="Times New Roman" w:cs="Times New Roman"/>
          <w:sz w:val="24"/>
          <w:szCs w:val="24"/>
        </w:rPr>
        <w:t xml:space="preserve"> уметь запоминать ролевые слова; </w:t>
      </w:r>
    </w:p>
    <w:p w14:paraId="6DD0BE57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sym w:font="Symbol" w:char="F0B7"/>
      </w:r>
      <w:r w:rsidRPr="00DB1305">
        <w:rPr>
          <w:rFonts w:ascii="Times New Roman" w:hAnsi="Times New Roman" w:cs="Times New Roman"/>
          <w:sz w:val="24"/>
          <w:szCs w:val="24"/>
        </w:rPr>
        <w:t xml:space="preserve"> находить нужные позы и действия; </w:t>
      </w:r>
    </w:p>
    <w:p w14:paraId="68A0C441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sym w:font="Symbol" w:char="F0B7"/>
      </w:r>
      <w:r w:rsidRPr="00DB1305">
        <w:rPr>
          <w:rFonts w:ascii="Times New Roman" w:hAnsi="Times New Roman" w:cs="Times New Roman"/>
          <w:sz w:val="24"/>
          <w:szCs w:val="24"/>
        </w:rPr>
        <w:t xml:space="preserve"> уметь произносить одну и ту же фразу с разной интонацией; </w:t>
      </w:r>
    </w:p>
    <w:p w14:paraId="623A5553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sym w:font="Symbol" w:char="F0B7"/>
      </w:r>
      <w:r w:rsidRPr="00DB1305">
        <w:rPr>
          <w:rFonts w:ascii="Times New Roman" w:hAnsi="Times New Roman" w:cs="Times New Roman"/>
          <w:sz w:val="24"/>
          <w:szCs w:val="24"/>
        </w:rPr>
        <w:t xml:space="preserve"> уметь читать наизусть текст, правильно расставляя логические ударения; </w:t>
      </w:r>
    </w:p>
    <w:p w14:paraId="52A602D6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sym w:font="Symbol" w:char="F0B7"/>
      </w:r>
      <w:r w:rsidRPr="00DB1305">
        <w:rPr>
          <w:rFonts w:ascii="Times New Roman" w:hAnsi="Times New Roman" w:cs="Times New Roman"/>
          <w:sz w:val="24"/>
          <w:szCs w:val="24"/>
        </w:rPr>
        <w:t xml:space="preserve"> уметь строить диалог с партнёром. </w:t>
      </w:r>
    </w:p>
    <w:p w14:paraId="19FC7637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t xml:space="preserve">Главным критерием оценки учащегося является способность трудиться и добиваться достижения нужного результата. </w:t>
      </w:r>
    </w:p>
    <w:p w14:paraId="39B9885F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b/>
          <w:sz w:val="24"/>
          <w:szCs w:val="24"/>
        </w:rPr>
        <w:t>Проверка результатов освоения программы</w:t>
      </w:r>
      <w:r w:rsidRPr="00DB1305">
        <w:rPr>
          <w:rFonts w:ascii="Times New Roman" w:hAnsi="Times New Roman" w:cs="Times New Roman"/>
          <w:sz w:val="24"/>
          <w:szCs w:val="24"/>
        </w:rPr>
        <w:t xml:space="preserve"> предусматривает следующие формы:</w:t>
      </w:r>
    </w:p>
    <w:p w14:paraId="615DD29B" w14:textId="67657154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t xml:space="preserve"> </w:t>
      </w:r>
      <w:r w:rsidRPr="00DB1305">
        <w:rPr>
          <w:rFonts w:ascii="Times New Roman" w:hAnsi="Times New Roman" w:cs="Times New Roman"/>
          <w:sz w:val="24"/>
          <w:szCs w:val="24"/>
        </w:rPr>
        <w:sym w:font="Symbol" w:char="F0B7"/>
      </w:r>
      <w:r w:rsidRPr="00DB1305">
        <w:rPr>
          <w:rFonts w:ascii="Times New Roman" w:hAnsi="Times New Roman" w:cs="Times New Roman"/>
          <w:sz w:val="24"/>
          <w:szCs w:val="24"/>
        </w:rPr>
        <w:t xml:space="preserve"> просмотр инсценировок, подготовленных учащимися; </w:t>
      </w:r>
    </w:p>
    <w:p w14:paraId="3A57F640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sym w:font="Symbol" w:char="F0B7"/>
      </w:r>
      <w:r w:rsidRPr="00DB1305">
        <w:rPr>
          <w:rFonts w:ascii="Times New Roman" w:hAnsi="Times New Roman" w:cs="Times New Roman"/>
          <w:sz w:val="24"/>
          <w:szCs w:val="24"/>
        </w:rPr>
        <w:t xml:space="preserve"> участие в тематических праздничных программах в школе. </w:t>
      </w:r>
    </w:p>
    <w:p w14:paraId="116EEE3C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b/>
          <w:sz w:val="24"/>
          <w:szCs w:val="24"/>
        </w:rPr>
        <w:t>Механизм оценки реализации программы</w:t>
      </w:r>
      <w:r w:rsidRPr="00DB130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FB8CD6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t xml:space="preserve">1. Анкетирование </w:t>
      </w:r>
    </w:p>
    <w:p w14:paraId="547256EF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t xml:space="preserve">2. Включение педагогического наблюдения </w:t>
      </w:r>
    </w:p>
    <w:p w14:paraId="19393211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t xml:space="preserve">3. Рефлексия </w:t>
      </w:r>
    </w:p>
    <w:p w14:paraId="0A6E6B3D" w14:textId="77777777" w:rsid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t xml:space="preserve">4. Анализ инсценировок </w:t>
      </w:r>
    </w:p>
    <w:p w14:paraId="1ADA08E2" w14:textId="42427424" w:rsidR="00DB1305" w:rsidRPr="00DB1305" w:rsidRDefault="00DB1305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1305">
        <w:rPr>
          <w:rFonts w:ascii="Times New Roman" w:hAnsi="Times New Roman" w:cs="Times New Roman"/>
          <w:sz w:val="24"/>
          <w:szCs w:val="24"/>
        </w:rPr>
        <w:t>5. Творческие достижения в конкурсах, играх, концертах</w:t>
      </w:r>
    </w:p>
    <w:p w14:paraId="3A64A040" w14:textId="77777777" w:rsidR="00DB1305" w:rsidRDefault="00DB1305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65A2345" w14:textId="597B2BD3" w:rsidR="00AB2879" w:rsidRPr="00AE0017" w:rsidRDefault="00232CE4" w:rsidP="00AE0017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28D1">
        <w:rPr>
          <w:rFonts w:ascii="Times New Roman" w:hAnsi="Times New Roman" w:cs="Times New Roman"/>
          <w:sz w:val="24"/>
          <w:szCs w:val="24"/>
        </w:rPr>
        <w:t xml:space="preserve">В основу данной программы положены следующие </w:t>
      </w:r>
      <w:r w:rsidRPr="00ED28D1">
        <w:rPr>
          <w:rFonts w:ascii="Times New Roman" w:hAnsi="Times New Roman" w:cs="Times New Roman"/>
          <w:b/>
          <w:sz w:val="24"/>
          <w:szCs w:val="24"/>
        </w:rPr>
        <w:t xml:space="preserve">педагогические принципы: </w:t>
      </w:r>
    </w:p>
    <w:p w14:paraId="5E53BEDA" w14:textId="403397FA" w:rsidR="00AB2879" w:rsidRPr="00ED28D1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28D1">
        <w:rPr>
          <w:rFonts w:ascii="Times New Roman" w:hAnsi="Times New Roman" w:cs="Times New Roman"/>
          <w:sz w:val="24"/>
          <w:szCs w:val="24"/>
        </w:rPr>
        <w:t xml:space="preserve">- принцип гуманизации; </w:t>
      </w:r>
    </w:p>
    <w:p w14:paraId="627DFCE1" w14:textId="77777777" w:rsidR="00AB2879" w:rsidRPr="00ED28D1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28D1">
        <w:rPr>
          <w:rFonts w:ascii="Times New Roman" w:hAnsi="Times New Roman" w:cs="Times New Roman"/>
          <w:sz w:val="24"/>
          <w:szCs w:val="24"/>
        </w:rPr>
        <w:t xml:space="preserve">- принцип самоценности личности; </w:t>
      </w:r>
    </w:p>
    <w:p w14:paraId="41569F41" w14:textId="77777777" w:rsidR="00AB2879" w:rsidRPr="00ED28D1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28D1">
        <w:rPr>
          <w:rFonts w:ascii="Times New Roman" w:hAnsi="Times New Roman" w:cs="Times New Roman"/>
          <w:sz w:val="24"/>
          <w:szCs w:val="24"/>
        </w:rPr>
        <w:t xml:space="preserve">-принцип увлекательности; </w:t>
      </w:r>
    </w:p>
    <w:p w14:paraId="3036ADE3" w14:textId="77777777" w:rsidR="00AB2879" w:rsidRPr="00ED28D1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28D1">
        <w:rPr>
          <w:rFonts w:ascii="Times New Roman" w:hAnsi="Times New Roman" w:cs="Times New Roman"/>
          <w:sz w:val="24"/>
          <w:szCs w:val="24"/>
        </w:rPr>
        <w:t xml:space="preserve">-принцип креативности. </w:t>
      </w:r>
    </w:p>
    <w:p w14:paraId="3C639561" w14:textId="77777777" w:rsidR="00AB2879" w:rsidRPr="00ED28D1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28D1">
        <w:rPr>
          <w:rFonts w:ascii="Times New Roman" w:hAnsi="Times New Roman" w:cs="Times New Roman"/>
          <w:sz w:val="24"/>
          <w:szCs w:val="24"/>
        </w:rPr>
        <w:t xml:space="preserve">Личностно-ориентированный, интегрированный и культурологический подходы к образованию позволяют реализовать концепцию настоящей программы в полном объеме и добиться стабильных позитивных результатов. </w:t>
      </w:r>
    </w:p>
    <w:p w14:paraId="1CE33C17" w14:textId="77777777" w:rsidR="00AB2879" w:rsidRPr="00ED28D1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28D1">
        <w:rPr>
          <w:rFonts w:ascii="Times New Roman" w:hAnsi="Times New Roman" w:cs="Times New Roman"/>
          <w:b/>
          <w:sz w:val="24"/>
          <w:szCs w:val="24"/>
        </w:rPr>
        <w:t>Комплексно-целевой подход</w:t>
      </w:r>
      <w:r w:rsidRPr="00ED28D1">
        <w:rPr>
          <w:rFonts w:ascii="Times New Roman" w:hAnsi="Times New Roman" w:cs="Times New Roman"/>
          <w:sz w:val="24"/>
          <w:szCs w:val="24"/>
        </w:rPr>
        <w:t xml:space="preserve"> к образовательному процессу, предполагающий: - дифференцированный подбор основных средств обучения и воспитания; </w:t>
      </w:r>
    </w:p>
    <w:p w14:paraId="0C7D5BB3" w14:textId="77777777" w:rsidR="00AB2879" w:rsidRPr="00ED28D1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28D1">
        <w:rPr>
          <w:rFonts w:ascii="Times New Roman" w:hAnsi="Times New Roman" w:cs="Times New Roman"/>
          <w:sz w:val="24"/>
          <w:szCs w:val="24"/>
        </w:rPr>
        <w:lastRenderedPageBreak/>
        <w:t xml:space="preserve">- демократический стиль общения и творческое сотрудничество педагога и обучающегося; </w:t>
      </w:r>
    </w:p>
    <w:p w14:paraId="162545D0" w14:textId="77777777" w:rsidR="00AB2879" w:rsidRPr="00ED28D1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28D1">
        <w:rPr>
          <w:rFonts w:ascii="Times New Roman" w:hAnsi="Times New Roman" w:cs="Times New Roman"/>
          <w:sz w:val="24"/>
          <w:szCs w:val="24"/>
        </w:rPr>
        <w:t xml:space="preserve">- достижение заданных результатов на разных уровнях позволит интенсифицировать получение качественных результатов учащихся. </w:t>
      </w:r>
    </w:p>
    <w:p w14:paraId="54DC6F39" w14:textId="239A85E8" w:rsidR="00F02012" w:rsidRPr="00AE0017" w:rsidRDefault="00232CE4" w:rsidP="00DB1305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b/>
          <w:sz w:val="24"/>
          <w:szCs w:val="24"/>
        </w:rPr>
        <w:t>Новизна</w:t>
      </w:r>
      <w:r w:rsidRPr="00AE0017">
        <w:rPr>
          <w:rFonts w:ascii="Times New Roman" w:hAnsi="Times New Roman" w:cs="Times New Roman"/>
          <w:sz w:val="24"/>
          <w:szCs w:val="24"/>
        </w:rPr>
        <w:t xml:space="preserve"> данной программы заключается в том, что в ней в процессе обучения испо</w:t>
      </w:r>
      <w:r w:rsidR="00AB2879" w:rsidRPr="00AE0017">
        <w:rPr>
          <w:rFonts w:ascii="Times New Roman" w:hAnsi="Times New Roman" w:cs="Times New Roman"/>
          <w:sz w:val="24"/>
          <w:szCs w:val="24"/>
        </w:rPr>
        <w:t>льзуется сетевое взаимодействие,</w:t>
      </w:r>
      <w:r w:rsidRPr="00AE0017">
        <w:rPr>
          <w:rFonts w:ascii="Times New Roman" w:hAnsi="Times New Roman" w:cs="Times New Roman"/>
          <w:sz w:val="24"/>
          <w:szCs w:val="24"/>
        </w:rPr>
        <w:t xml:space="preserve"> также в программе используются авторские упражнения и тренинги (на развитие фантазии, воображения и речи).</w:t>
      </w:r>
    </w:p>
    <w:p w14:paraId="506EB464" w14:textId="77777777" w:rsidR="00F02012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b/>
          <w:sz w:val="24"/>
          <w:szCs w:val="24"/>
        </w:rPr>
        <w:t>Вариативность программы</w:t>
      </w:r>
      <w:r w:rsidRPr="00AE0017">
        <w:rPr>
          <w:rFonts w:ascii="Times New Roman" w:hAnsi="Times New Roman" w:cs="Times New Roman"/>
          <w:sz w:val="24"/>
          <w:szCs w:val="24"/>
        </w:rPr>
        <w:t xml:space="preserve"> заключается в ее модульной структуре, которая расширяет возможности педагога в дифференцированном подходе к обучению отдельных обучающихся и группы в целом, позволяет составлять индивидуальные маршруты обучения обучающихся объединения </w:t>
      </w:r>
      <w:r w:rsidRPr="00AE0017">
        <w:rPr>
          <w:rFonts w:ascii="Times New Roman" w:hAnsi="Times New Roman" w:cs="Times New Roman"/>
          <w:color w:val="FF0000"/>
          <w:sz w:val="24"/>
          <w:szCs w:val="24"/>
        </w:rPr>
        <w:t>«Мир театра»,</w:t>
      </w:r>
      <w:r w:rsidRPr="00AE0017">
        <w:rPr>
          <w:rFonts w:ascii="Times New Roman" w:hAnsi="Times New Roman" w:cs="Times New Roman"/>
          <w:sz w:val="24"/>
          <w:szCs w:val="24"/>
        </w:rPr>
        <w:t xml:space="preserve"> в зависимости от их способностей (от простых заданий к более сложным). Кроме того, можно использовать каждый модуль для обучения отдельным дисциплинам. </w:t>
      </w:r>
    </w:p>
    <w:p w14:paraId="44478F58" w14:textId="77777777" w:rsidR="00F02012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Система плановых речевых и актерских тренингов позволит совместить работу над драматургическим материалом с работой над психофизическим аппаратом. </w:t>
      </w:r>
    </w:p>
    <w:p w14:paraId="72FE5FC4" w14:textId="77777777" w:rsidR="00F02012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Программа подразумевает занятия хореографией, которые могут проводиться, как </w:t>
      </w:r>
      <w:proofErr w:type="spellStart"/>
      <w:r w:rsidRPr="00AE0017">
        <w:rPr>
          <w:rFonts w:ascii="Times New Roman" w:hAnsi="Times New Roman" w:cs="Times New Roman"/>
          <w:sz w:val="24"/>
          <w:szCs w:val="24"/>
        </w:rPr>
        <w:t>планово</w:t>
      </w:r>
      <w:proofErr w:type="spellEnd"/>
      <w:r w:rsidRPr="00AE0017">
        <w:rPr>
          <w:rFonts w:ascii="Times New Roman" w:hAnsi="Times New Roman" w:cs="Times New Roman"/>
          <w:sz w:val="24"/>
          <w:szCs w:val="24"/>
        </w:rPr>
        <w:t>, так и по необходимости (при работе над спектаклем). Занятия по хореографии включены в вариативную часть модуля «Сценическое движение».</w:t>
      </w:r>
    </w:p>
    <w:p w14:paraId="37126896" w14:textId="77777777" w:rsidR="00F02012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 </w:t>
      </w:r>
      <w:r w:rsidRPr="00AE0017">
        <w:rPr>
          <w:rFonts w:ascii="Times New Roman" w:hAnsi="Times New Roman" w:cs="Times New Roman"/>
          <w:b/>
          <w:sz w:val="24"/>
          <w:szCs w:val="24"/>
        </w:rPr>
        <w:t xml:space="preserve">Адресат программы </w:t>
      </w:r>
    </w:p>
    <w:p w14:paraId="3B804FD5" w14:textId="77777777" w:rsidR="00F02012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>Программа адре</w:t>
      </w:r>
      <w:r w:rsidR="00F02012" w:rsidRPr="00AE0017">
        <w:rPr>
          <w:rFonts w:ascii="Times New Roman" w:hAnsi="Times New Roman" w:cs="Times New Roman"/>
          <w:sz w:val="24"/>
          <w:szCs w:val="24"/>
        </w:rPr>
        <w:t>сована учащимся в возрасте 11-15</w:t>
      </w:r>
      <w:r w:rsidRPr="00AE0017">
        <w:rPr>
          <w:rFonts w:ascii="Times New Roman" w:hAnsi="Times New Roman" w:cs="Times New Roman"/>
          <w:sz w:val="24"/>
          <w:szCs w:val="24"/>
        </w:rPr>
        <w:t xml:space="preserve"> лет. Основы актерского мастерства закладываются именно в этом подростковом возрасте. Именно у этой возрастной категории учащихся особенно развит познавательный интерес, являющийся, по мнению педагогов и психологов, основным внутренним мотивом обучения. Этот интерес бережно развивается на занятиях в театральном объединении. При этом эффективен широко применяемый личностно-ориентированный подход, который содействует развитию подростка, его неповторимости, индивидуальности, творческого начала, самоутверждения, профессионального и личностного самоопределения. </w:t>
      </w:r>
    </w:p>
    <w:p w14:paraId="00CD835C" w14:textId="77777777" w:rsidR="00F02012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Программа предусматривает обучение детей и с ОВЗ. </w:t>
      </w:r>
    </w:p>
    <w:p w14:paraId="78A2A33C" w14:textId="77777777" w:rsidR="00F02012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E0017">
        <w:rPr>
          <w:rFonts w:ascii="Times New Roman" w:hAnsi="Times New Roman" w:cs="Times New Roman"/>
          <w:b/>
          <w:i/>
          <w:sz w:val="24"/>
          <w:szCs w:val="24"/>
        </w:rPr>
        <w:t xml:space="preserve">Количество учащихся в объединении: </w:t>
      </w:r>
    </w:p>
    <w:p w14:paraId="249A369A" w14:textId="77777777" w:rsidR="00F02012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>Минимальное количество учащихся в объединении -10 человек.</w:t>
      </w:r>
    </w:p>
    <w:p w14:paraId="1D3A0D94" w14:textId="2D2D51A2" w:rsidR="00F02012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Максимальное количество учащихся в объединении - 15 человек. </w:t>
      </w:r>
    </w:p>
    <w:p w14:paraId="54784B7C" w14:textId="77777777" w:rsidR="00F02012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В театральное объединение дети приходят без специального отбора, с различным уровнем эмоционального и интеллектуального развития. На занятиях происходит сплачивание детей разного возраста в единый творческий коллектив. В объединении каждый учащийся может узнать самого себя, поверить в себя, заявить о себе окружающим, попробовать, на что он способен, реализовать себя, как творческую личность, расширить свой кругозор, приобрести новых друзей. </w:t>
      </w:r>
    </w:p>
    <w:p w14:paraId="36CE0E7E" w14:textId="77777777" w:rsidR="00F02012" w:rsidRPr="00AE0017" w:rsidRDefault="00232CE4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E0017">
        <w:rPr>
          <w:rFonts w:ascii="Times New Roman" w:hAnsi="Times New Roman" w:cs="Times New Roman"/>
          <w:b/>
          <w:i/>
          <w:sz w:val="24"/>
          <w:szCs w:val="24"/>
        </w:rPr>
        <w:t xml:space="preserve">Объем программы </w:t>
      </w:r>
    </w:p>
    <w:p w14:paraId="57571E64" w14:textId="11DFD54D" w:rsidR="00F02012" w:rsidRPr="00AE0017" w:rsidRDefault="00F02012" w:rsidP="00F02012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Занятия </w:t>
      </w:r>
      <w:r w:rsidR="00AE0017">
        <w:rPr>
          <w:rFonts w:ascii="Times New Roman" w:hAnsi="Times New Roman" w:cs="Times New Roman"/>
          <w:sz w:val="24"/>
          <w:szCs w:val="24"/>
        </w:rPr>
        <w:t xml:space="preserve">проводятся по </w:t>
      </w:r>
      <w:r w:rsidRPr="00AE0017">
        <w:rPr>
          <w:rFonts w:ascii="Times New Roman" w:hAnsi="Times New Roman" w:cs="Times New Roman"/>
          <w:sz w:val="24"/>
          <w:szCs w:val="24"/>
        </w:rPr>
        <w:t xml:space="preserve">2 раза в неделю по 2 академических часа с учетом уровня подготовки. </w:t>
      </w:r>
    </w:p>
    <w:p w14:paraId="250D89CD" w14:textId="154F2D7E" w:rsidR="004F5DC8" w:rsidRPr="00AE0017" w:rsidRDefault="00AE0017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рассчитана на</w:t>
      </w:r>
      <w:r w:rsidR="00232CE4" w:rsidRPr="00AE0017">
        <w:rPr>
          <w:rFonts w:ascii="Times New Roman" w:hAnsi="Times New Roman" w:cs="Times New Roman"/>
          <w:sz w:val="24"/>
          <w:szCs w:val="24"/>
        </w:rPr>
        <w:t xml:space="preserve"> годичн</w:t>
      </w:r>
      <w:r>
        <w:rPr>
          <w:rFonts w:ascii="Times New Roman" w:hAnsi="Times New Roman" w:cs="Times New Roman"/>
          <w:sz w:val="24"/>
          <w:szCs w:val="24"/>
        </w:rPr>
        <w:t>ый срок реализации, в объёме 136 часов</w:t>
      </w:r>
      <w:r w:rsidR="00232CE4" w:rsidRPr="00AE001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9622328" w14:textId="5FE89D0E" w:rsidR="004F5DC8" w:rsidRPr="00AE0017" w:rsidRDefault="004F5DC8" w:rsidP="00232CE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5B99B51" w14:textId="77777777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4F5DC8">
        <w:rPr>
          <w:rFonts w:ascii="Times New Roman" w:hAnsi="Times New Roman" w:cs="Times New Roman"/>
          <w:b/>
          <w:i/>
          <w:iCs/>
          <w:color w:val="111111"/>
          <w:sz w:val="24"/>
          <w:szCs w:val="24"/>
        </w:rPr>
        <w:t>Формы организации образовательного процесса</w:t>
      </w:r>
      <w:r w:rsidRPr="005A6ABB">
        <w:rPr>
          <w:rFonts w:ascii="Times New Roman" w:hAnsi="Times New Roman" w:cs="Times New Roman"/>
          <w:sz w:val="24"/>
          <w:szCs w:val="24"/>
        </w:rPr>
        <w:t>:</w:t>
      </w:r>
      <w:r w:rsidR="00FC049F" w:rsidRPr="005A6ABB">
        <w:rPr>
          <w:rFonts w:ascii="Times New Roman" w:hAnsi="Times New Roman" w:cs="Times New Roman"/>
          <w:sz w:val="24"/>
          <w:szCs w:val="24"/>
        </w:rPr>
        <w:t xml:space="preserve"> групповые учебные занятия, беседы, тренировочные занятия; посещение и проведение соревнований по каратэ.</w:t>
      </w:r>
    </w:p>
    <w:p w14:paraId="1C885017" w14:textId="6CD965AC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4F5DC8">
        <w:rPr>
          <w:rFonts w:ascii="Times New Roman" w:hAnsi="Times New Roman" w:cs="Times New Roman"/>
          <w:b/>
          <w:i/>
          <w:iCs/>
          <w:color w:val="111111"/>
          <w:sz w:val="24"/>
          <w:szCs w:val="24"/>
        </w:rPr>
        <w:t>Срок освоения программы</w:t>
      </w:r>
      <w:r w:rsidRPr="005A6ABB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AE0017">
        <w:rPr>
          <w:rFonts w:ascii="Times New Roman" w:hAnsi="Times New Roman" w:cs="Times New Roman"/>
          <w:sz w:val="24"/>
          <w:szCs w:val="24"/>
        </w:rPr>
        <w:t>Срок реализации программы 1</w:t>
      </w:r>
      <w:r w:rsidRPr="005A6ABB">
        <w:rPr>
          <w:rFonts w:ascii="Times New Roman" w:hAnsi="Times New Roman" w:cs="Times New Roman"/>
          <w:sz w:val="24"/>
          <w:szCs w:val="24"/>
        </w:rPr>
        <w:t xml:space="preserve"> лет.</w:t>
      </w:r>
    </w:p>
    <w:p w14:paraId="38B1FC20" w14:textId="5306B30E" w:rsidR="00EA2994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4F5DC8">
        <w:rPr>
          <w:rFonts w:ascii="Times New Roman" w:hAnsi="Times New Roman" w:cs="Times New Roman"/>
          <w:b/>
          <w:i/>
          <w:iCs/>
          <w:color w:val="111111"/>
          <w:sz w:val="24"/>
          <w:szCs w:val="24"/>
        </w:rPr>
        <w:lastRenderedPageBreak/>
        <w:t>Режим занятий</w:t>
      </w: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: </w:t>
      </w:r>
      <w:r w:rsidRPr="005A6ABB">
        <w:rPr>
          <w:rFonts w:ascii="Times New Roman" w:hAnsi="Times New Roman" w:cs="Times New Roman"/>
          <w:sz w:val="24"/>
          <w:szCs w:val="24"/>
        </w:rPr>
        <w:t xml:space="preserve">Недельная нагрузка первого года обучения составляет 4 часа в неделю. </w:t>
      </w:r>
    </w:p>
    <w:p w14:paraId="5659303F" w14:textId="77777777" w:rsidR="00EA2994" w:rsidRDefault="00EA2994" w:rsidP="00EA299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A2994">
        <w:rPr>
          <w:rFonts w:ascii="Times New Roman" w:hAnsi="Times New Roman" w:cs="Times New Roman"/>
          <w:sz w:val="24"/>
          <w:szCs w:val="24"/>
        </w:rPr>
        <w:t>Содержание курса внеурочной деятельности по актёрскому мастерству и сценической речи строится на</w:t>
      </w:r>
      <w:r>
        <w:rPr>
          <w:rFonts w:ascii="Times New Roman" w:hAnsi="Times New Roman" w:cs="Times New Roman"/>
          <w:sz w:val="24"/>
          <w:szCs w:val="24"/>
        </w:rPr>
        <w:t xml:space="preserve"> осо</w:t>
      </w:r>
      <w:r w:rsidRPr="00EA2994">
        <w:rPr>
          <w:rFonts w:ascii="Times New Roman" w:hAnsi="Times New Roman" w:cs="Times New Roman"/>
          <w:sz w:val="24"/>
          <w:szCs w:val="24"/>
        </w:rPr>
        <w:t>бенность ш</w:t>
      </w:r>
      <w:r>
        <w:rPr>
          <w:rFonts w:ascii="Times New Roman" w:hAnsi="Times New Roman" w:cs="Times New Roman"/>
          <w:sz w:val="24"/>
          <w:szCs w:val="24"/>
        </w:rPr>
        <w:t>колы – последовательность освое</w:t>
      </w:r>
      <w:r w:rsidRPr="00EA2994">
        <w:rPr>
          <w:rFonts w:ascii="Times New Roman" w:hAnsi="Times New Roman" w:cs="Times New Roman"/>
          <w:sz w:val="24"/>
          <w:szCs w:val="24"/>
        </w:rPr>
        <w:t xml:space="preserve">ния элементов техники актёра: </w:t>
      </w:r>
      <w:r w:rsidRPr="00EA2994">
        <w:rPr>
          <w:rFonts w:ascii="Times New Roman" w:hAnsi="Times New Roman" w:cs="Times New Roman"/>
          <w:i/>
          <w:sz w:val="24"/>
          <w:szCs w:val="24"/>
        </w:rPr>
        <w:t>«От простого к сложному! Без спешки и больших скачков! Каждый следующий элемент вбирает в себя все предыдущие».</w:t>
      </w:r>
    </w:p>
    <w:p w14:paraId="1BBEB6B6" w14:textId="77777777" w:rsidR="00EA2994" w:rsidRDefault="00EA2994" w:rsidP="00EA299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2994">
        <w:rPr>
          <w:rFonts w:ascii="Times New Roman" w:hAnsi="Times New Roman" w:cs="Times New Roman"/>
          <w:sz w:val="24"/>
          <w:szCs w:val="24"/>
        </w:rPr>
        <w:t xml:space="preserve"> Поря</w:t>
      </w:r>
      <w:r>
        <w:rPr>
          <w:rFonts w:ascii="Times New Roman" w:hAnsi="Times New Roman" w:cs="Times New Roman"/>
          <w:sz w:val="24"/>
          <w:szCs w:val="24"/>
        </w:rPr>
        <w:t>док прохождения элементов актер</w:t>
      </w:r>
      <w:r w:rsidRPr="00EA2994">
        <w:rPr>
          <w:rFonts w:ascii="Times New Roman" w:hAnsi="Times New Roman" w:cs="Times New Roman"/>
          <w:sz w:val="24"/>
          <w:szCs w:val="24"/>
        </w:rPr>
        <w:t xml:space="preserve">ской техники </w:t>
      </w:r>
    </w:p>
    <w:p w14:paraId="494396AA" w14:textId="77777777" w:rsidR="00EA2994" w:rsidRDefault="00EA2994" w:rsidP="00EA299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2994">
        <w:rPr>
          <w:rFonts w:ascii="Times New Roman" w:hAnsi="Times New Roman" w:cs="Times New Roman"/>
          <w:sz w:val="24"/>
          <w:szCs w:val="24"/>
        </w:rPr>
        <w:t xml:space="preserve">1. Внимание </w:t>
      </w:r>
    </w:p>
    <w:p w14:paraId="7C873F64" w14:textId="77777777" w:rsidR="00EA2994" w:rsidRDefault="00EA2994" w:rsidP="00EA299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2994">
        <w:rPr>
          <w:rFonts w:ascii="Times New Roman" w:hAnsi="Times New Roman" w:cs="Times New Roman"/>
          <w:sz w:val="24"/>
          <w:szCs w:val="24"/>
        </w:rPr>
        <w:t xml:space="preserve">2. Память </w:t>
      </w:r>
    </w:p>
    <w:p w14:paraId="3BC07DA8" w14:textId="77777777" w:rsidR="00EA2994" w:rsidRDefault="00EA2994" w:rsidP="00EA299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2994">
        <w:rPr>
          <w:rFonts w:ascii="Times New Roman" w:hAnsi="Times New Roman" w:cs="Times New Roman"/>
          <w:sz w:val="24"/>
          <w:szCs w:val="24"/>
        </w:rPr>
        <w:t xml:space="preserve">3. Воображение </w:t>
      </w:r>
    </w:p>
    <w:p w14:paraId="62DDF741" w14:textId="77777777" w:rsidR="00EA2994" w:rsidRDefault="00EA2994" w:rsidP="00EA299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2994">
        <w:rPr>
          <w:rFonts w:ascii="Times New Roman" w:hAnsi="Times New Roman" w:cs="Times New Roman"/>
          <w:sz w:val="24"/>
          <w:szCs w:val="24"/>
        </w:rPr>
        <w:t xml:space="preserve">4. Фантазия </w:t>
      </w:r>
    </w:p>
    <w:p w14:paraId="1A4FC4E9" w14:textId="77777777" w:rsidR="00EA2994" w:rsidRDefault="00EA2994" w:rsidP="00EA299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2994">
        <w:rPr>
          <w:rFonts w:ascii="Times New Roman" w:hAnsi="Times New Roman" w:cs="Times New Roman"/>
          <w:sz w:val="24"/>
          <w:szCs w:val="24"/>
        </w:rPr>
        <w:t xml:space="preserve">5. Мышечная свобода </w:t>
      </w:r>
    </w:p>
    <w:p w14:paraId="595410D3" w14:textId="77777777" w:rsidR="00EA2994" w:rsidRDefault="00EA2994" w:rsidP="00EA299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2994">
        <w:rPr>
          <w:rFonts w:ascii="Times New Roman" w:hAnsi="Times New Roman" w:cs="Times New Roman"/>
          <w:sz w:val="24"/>
          <w:szCs w:val="24"/>
        </w:rPr>
        <w:t xml:space="preserve">6. Перемена отношения (к предмету, месту действия, к партнеру) </w:t>
      </w:r>
    </w:p>
    <w:p w14:paraId="3710251A" w14:textId="77777777" w:rsidR="00EA2994" w:rsidRDefault="00EA2994" w:rsidP="00EA299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2994">
        <w:rPr>
          <w:rFonts w:ascii="Times New Roman" w:hAnsi="Times New Roman" w:cs="Times New Roman"/>
          <w:sz w:val="24"/>
          <w:szCs w:val="24"/>
        </w:rPr>
        <w:t xml:space="preserve">7. Физическое самочувствие </w:t>
      </w:r>
    </w:p>
    <w:p w14:paraId="2A5AC22C" w14:textId="77777777" w:rsidR="00EA2994" w:rsidRDefault="00EA2994" w:rsidP="00EA299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2994">
        <w:rPr>
          <w:rFonts w:ascii="Times New Roman" w:hAnsi="Times New Roman" w:cs="Times New Roman"/>
          <w:sz w:val="24"/>
          <w:szCs w:val="24"/>
        </w:rPr>
        <w:t xml:space="preserve">8. Предлагаемые обстоятельства </w:t>
      </w:r>
    </w:p>
    <w:p w14:paraId="5396054D" w14:textId="77777777" w:rsidR="00EA2994" w:rsidRDefault="00EA2994" w:rsidP="00EA299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2994">
        <w:rPr>
          <w:rFonts w:ascii="Times New Roman" w:hAnsi="Times New Roman" w:cs="Times New Roman"/>
          <w:sz w:val="24"/>
          <w:szCs w:val="24"/>
        </w:rPr>
        <w:t xml:space="preserve">9. Оценка факта </w:t>
      </w:r>
    </w:p>
    <w:p w14:paraId="2FA21C52" w14:textId="77777777" w:rsidR="00EA2994" w:rsidRDefault="00EA2994" w:rsidP="00EA299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2994">
        <w:rPr>
          <w:rFonts w:ascii="Times New Roman" w:hAnsi="Times New Roman" w:cs="Times New Roman"/>
          <w:sz w:val="24"/>
          <w:szCs w:val="24"/>
        </w:rPr>
        <w:t xml:space="preserve">10. Сценическое общение </w:t>
      </w:r>
    </w:p>
    <w:p w14:paraId="64EE7E1D" w14:textId="73EC063D" w:rsidR="00EA2994" w:rsidRDefault="00EA2994" w:rsidP="00EA299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2994">
        <w:rPr>
          <w:rFonts w:ascii="Times New Roman" w:hAnsi="Times New Roman" w:cs="Times New Roman"/>
          <w:sz w:val="24"/>
          <w:szCs w:val="24"/>
        </w:rPr>
        <w:t>Во внеу</w:t>
      </w:r>
      <w:r>
        <w:rPr>
          <w:rFonts w:ascii="Times New Roman" w:hAnsi="Times New Roman" w:cs="Times New Roman"/>
          <w:sz w:val="24"/>
          <w:szCs w:val="24"/>
        </w:rPr>
        <w:t>рочной работе по театральной де</w:t>
      </w:r>
      <w:r w:rsidRPr="00EA2994">
        <w:rPr>
          <w:rFonts w:ascii="Times New Roman" w:hAnsi="Times New Roman" w:cs="Times New Roman"/>
          <w:sz w:val="24"/>
          <w:szCs w:val="24"/>
        </w:rPr>
        <w:t>ятельности с подростками необходимо уделять особое внимание адаптации упражнений под конкретную возрастную категорию школьников. Нужно мак</w:t>
      </w:r>
      <w:r>
        <w:rPr>
          <w:rFonts w:ascii="Times New Roman" w:hAnsi="Times New Roman" w:cs="Times New Roman"/>
          <w:sz w:val="24"/>
          <w:szCs w:val="24"/>
        </w:rPr>
        <w:t>симально емко и компактно объяс</w:t>
      </w:r>
      <w:r w:rsidRPr="00EA2994">
        <w:rPr>
          <w:rFonts w:ascii="Times New Roman" w:hAnsi="Times New Roman" w:cs="Times New Roman"/>
          <w:sz w:val="24"/>
          <w:szCs w:val="24"/>
        </w:rPr>
        <w:t>нять задачи упражнения, тем самым стремиться к осознанност</w:t>
      </w:r>
      <w:r>
        <w:rPr>
          <w:rFonts w:ascii="Times New Roman" w:hAnsi="Times New Roman" w:cs="Times New Roman"/>
          <w:sz w:val="24"/>
          <w:szCs w:val="24"/>
        </w:rPr>
        <w:t>и занятий; контролю над правиль</w:t>
      </w:r>
      <w:r w:rsidRPr="00EA2994">
        <w:rPr>
          <w:rFonts w:ascii="Times New Roman" w:hAnsi="Times New Roman" w:cs="Times New Roman"/>
          <w:sz w:val="24"/>
          <w:szCs w:val="24"/>
        </w:rPr>
        <w:t>ным выполнением упражнений; внимательно следить за темп</w:t>
      </w:r>
      <w:r>
        <w:rPr>
          <w:rFonts w:ascii="Times New Roman" w:hAnsi="Times New Roman" w:cs="Times New Roman"/>
          <w:sz w:val="24"/>
          <w:szCs w:val="24"/>
        </w:rPr>
        <w:t>о-ритмом занятия и уделять боль</w:t>
      </w:r>
      <w:r w:rsidRPr="00EA2994">
        <w:rPr>
          <w:rFonts w:ascii="Times New Roman" w:hAnsi="Times New Roman" w:cs="Times New Roman"/>
          <w:sz w:val="24"/>
          <w:szCs w:val="24"/>
        </w:rPr>
        <w:t>ше внимания д</w:t>
      </w:r>
      <w:r>
        <w:rPr>
          <w:rFonts w:ascii="Times New Roman" w:hAnsi="Times New Roman" w:cs="Times New Roman"/>
          <w:sz w:val="24"/>
          <w:szCs w:val="24"/>
        </w:rPr>
        <w:t>исциплине. Все это связано с по</w:t>
      </w:r>
      <w:r w:rsidRPr="00EA2994">
        <w:rPr>
          <w:rFonts w:ascii="Times New Roman" w:hAnsi="Times New Roman" w:cs="Times New Roman"/>
          <w:sz w:val="24"/>
          <w:szCs w:val="24"/>
        </w:rPr>
        <w:t>ниманием целесообразности каждого отдельно взятого упра</w:t>
      </w:r>
      <w:r>
        <w:rPr>
          <w:rFonts w:ascii="Times New Roman" w:hAnsi="Times New Roman" w:cs="Times New Roman"/>
          <w:sz w:val="24"/>
          <w:szCs w:val="24"/>
        </w:rPr>
        <w:t>жнения и перспективы всего учеб</w:t>
      </w:r>
      <w:r w:rsidRPr="00EA2994">
        <w:rPr>
          <w:rFonts w:ascii="Times New Roman" w:hAnsi="Times New Roman" w:cs="Times New Roman"/>
          <w:sz w:val="24"/>
          <w:szCs w:val="24"/>
        </w:rPr>
        <w:t>ного процесса</w:t>
      </w:r>
      <w:r>
        <w:rPr>
          <w:rFonts w:ascii="Times New Roman" w:hAnsi="Times New Roman" w:cs="Times New Roman"/>
          <w:sz w:val="24"/>
          <w:szCs w:val="24"/>
        </w:rPr>
        <w:t>. Педагог может частично делеги</w:t>
      </w:r>
      <w:r w:rsidRPr="00EA2994">
        <w:rPr>
          <w:rFonts w:ascii="Times New Roman" w:hAnsi="Times New Roman" w:cs="Times New Roman"/>
          <w:sz w:val="24"/>
          <w:szCs w:val="24"/>
        </w:rPr>
        <w:t>ровать, доверит</w:t>
      </w:r>
      <w:r>
        <w:rPr>
          <w:rFonts w:ascii="Times New Roman" w:hAnsi="Times New Roman" w:cs="Times New Roman"/>
          <w:sz w:val="24"/>
          <w:szCs w:val="24"/>
        </w:rPr>
        <w:t>ь кому-то из детей провести кон</w:t>
      </w:r>
      <w:r w:rsidRPr="00EA2994">
        <w:rPr>
          <w:rFonts w:ascii="Times New Roman" w:hAnsi="Times New Roman" w:cs="Times New Roman"/>
          <w:sz w:val="24"/>
          <w:szCs w:val="24"/>
        </w:rPr>
        <w:t xml:space="preserve">кретное упражнение или фрагмент разминки. </w:t>
      </w:r>
    </w:p>
    <w:p w14:paraId="33CAEEA7" w14:textId="77777777" w:rsidR="00EA2994" w:rsidRDefault="00EA2994" w:rsidP="00EA299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A2994">
        <w:rPr>
          <w:rFonts w:ascii="Times New Roman" w:hAnsi="Times New Roman" w:cs="Times New Roman"/>
          <w:sz w:val="24"/>
          <w:szCs w:val="24"/>
        </w:rPr>
        <w:t>Важно, чтобы школьники на занятиях ощущали успех, чувствовали,</w:t>
      </w:r>
      <w:r>
        <w:rPr>
          <w:rFonts w:ascii="Times New Roman" w:hAnsi="Times New Roman" w:cs="Times New Roman"/>
          <w:sz w:val="24"/>
          <w:szCs w:val="24"/>
        </w:rPr>
        <w:t xml:space="preserve"> что у них получает</w:t>
      </w:r>
      <w:r w:rsidRPr="00EA2994">
        <w:rPr>
          <w:rFonts w:ascii="Times New Roman" w:hAnsi="Times New Roman" w:cs="Times New Roman"/>
          <w:sz w:val="24"/>
          <w:szCs w:val="24"/>
        </w:rPr>
        <w:t>ся, тогда будет постоянная заинтересованность в дальнейшем освоении процесса обучения. Нельзя нац</w:t>
      </w:r>
      <w:r>
        <w:rPr>
          <w:rFonts w:ascii="Times New Roman" w:hAnsi="Times New Roman" w:cs="Times New Roman"/>
          <w:sz w:val="24"/>
          <w:szCs w:val="24"/>
        </w:rPr>
        <w:t>еливать подростков на определен</w:t>
      </w:r>
      <w:r w:rsidRPr="00EA2994">
        <w:rPr>
          <w:rFonts w:ascii="Times New Roman" w:hAnsi="Times New Roman" w:cs="Times New Roman"/>
          <w:sz w:val="24"/>
          <w:szCs w:val="24"/>
        </w:rPr>
        <w:t>ный результат любым способом. Выстроенная модель вос</w:t>
      </w:r>
      <w:r>
        <w:rPr>
          <w:rFonts w:ascii="Times New Roman" w:hAnsi="Times New Roman" w:cs="Times New Roman"/>
          <w:sz w:val="24"/>
          <w:szCs w:val="24"/>
        </w:rPr>
        <w:t>питания и обучения должна прино</w:t>
      </w:r>
      <w:r w:rsidRPr="00EA2994">
        <w:rPr>
          <w:rFonts w:ascii="Times New Roman" w:hAnsi="Times New Roman" w:cs="Times New Roman"/>
          <w:sz w:val="24"/>
          <w:szCs w:val="24"/>
        </w:rPr>
        <w:t>сить удовольствие, а не сиюминутный успех «в загнанных» рамках.</w:t>
      </w:r>
    </w:p>
    <w:p w14:paraId="0FE9BAB1" w14:textId="5AE8E5F6" w:rsidR="00B431AD" w:rsidRPr="00AE0017" w:rsidRDefault="00B431AD" w:rsidP="00EA2994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b/>
          <w:iCs/>
          <w:color w:val="111111"/>
          <w:sz w:val="24"/>
          <w:szCs w:val="24"/>
        </w:rPr>
      </w:pPr>
      <w:r w:rsidRPr="00AE0017">
        <w:rPr>
          <w:rFonts w:ascii="Times New Roman" w:hAnsi="Times New Roman" w:cs="Times New Roman"/>
          <w:b/>
          <w:iCs/>
          <w:color w:val="111111"/>
          <w:sz w:val="24"/>
          <w:szCs w:val="24"/>
        </w:rPr>
        <w:t>Планируемые результаты освоения программы</w:t>
      </w:r>
    </w:p>
    <w:p w14:paraId="05501DEB" w14:textId="77777777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ПРЕДМЕТНЫЕ РЕЗУЛЬТАТЫ: </w:t>
      </w:r>
    </w:p>
    <w:p w14:paraId="0C5660DF" w14:textId="77777777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выразительно читать и правильно интонировать; </w:t>
      </w:r>
    </w:p>
    <w:p w14:paraId="66C3E190" w14:textId="77777777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различать произведения по жанру; </w:t>
      </w:r>
    </w:p>
    <w:p w14:paraId="5978246B" w14:textId="77777777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>■ читать наизусть, правильно расставлять логические ударения;</w:t>
      </w:r>
    </w:p>
    <w:p w14:paraId="10AC6128" w14:textId="77777777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освоить базовые навыки актёрского мастерства, пластики и сценической речи; </w:t>
      </w:r>
    </w:p>
    <w:p w14:paraId="72C59F8C" w14:textId="77777777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использовать упражнения для проведения артикуляционной гимнастики; </w:t>
      </w:r>
    </w:p>
    <w:p w14:paraId="00E0E4F7" w14:textId="77777777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использовать упражнения для снятия мышечных зажимов; </w:t>
      </w:r>
    </w:p>
    <w:p w14:paraId="2EEDE7B1" w14:textId="77777777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ориентироваться в сценическом пространстве; </w:t>
      </w:r>
    </w:p>
    <w:p w14:paraId="23F8ACA5" w14:textId="77777777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выполнять простые действия на сцене; </w:t>
      </w:r>
    </w:p>
    <w:p w14:paraId="2F243F49" w14:textId="77777777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взаимодействовать на сценической площадке с партнёром; </w:t>
      </w:r>
    </w:p>
    <w:p w14:paraId="40660319" w14:textId="77777777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произвольно удерживать внимание на заданном объекте; </w:t>
      </w:r>
    </w:p>
    <w:p w14:paraId="00EC26E1" w14:textId="77777777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создавать и «оживлять» образы предметов и живых существ. </w:t>
      </w:r>
    </w:p>
    <w:p w14:paraId="74EA1AF4" w14:textId="77777777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DD132C0" w14:textId="77777777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BE9B208" w14:textId="5418FDE6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lastRenderedPageBreak/>
        <w:t xml:space="preserve">ЛИЧНОСТНЫЕ РЕЗУЛЬТАТЫ: </w:t>
      </w:r>
    </w:p>
    <w:p w14:paraId="1184C655" w14:textId="77777777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умение работать в коллективе, оценивать собственные возможности решения учебной задачи и правильность ее выполнения; </w:t>
      </w:r>
    </w:p>
    <w:p w14:paraId="39ADCE85" w14:textId="77777777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приобретение навыков нравственного поведения, осознанного и ответственного отношения к собственным поступкам; </w:t>
      </w:r>
    </w:p>
    <w:p w14:paraId="1CE83C5B" w14:textId="77777777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способность к объективному анализу своей работы и работы товарищей; </w:t>
      </w:r>
    </w:p>
    <w:p w14:paraId="4AFF2691" w14:textId="77777777" w:rsidR="00EA2994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осознанное, уважительное и доброжелательное отношение к другому человеку, его мнению, мировоззрению, культуре, языку, вере, гражданской позиции; </w:t>
      </w:r>
    </w:p>
    <w:p w14:paraId="243AADF7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стремление к проявлению эмпатии, готовности вести диалог с другими людьми. </w:t>
      </w:r>
      <w:r w:rsidRPr="00AE0017">
        <w:rPr>
          <w:rFonts w:ascii="Times New Roman" w:hAnsi="Times New Roman" w:cs="Times New Roman"/>
          <w:b/>
          <w:sz w:val="24"/>
          <w:szCs w:val="24"/>
        </w:rPr>
        <w:t>МЕТАПРЕДМЕТНЫЕ РЕЗУЛЬТАТЫ:</w:t>
      </w:r>
      <w:r w:rsidRPr="00AE001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21B28A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E0017">
        <w:rPr>
          <w:rFonts w:ascii="Times New Roman" w:hAnsi="Times New Roman" w:cs="Times New Roman"/>
          <w:i/>
          <w:sz w:val="24"/>
          <w:szCs w:val="24"/>
        </w:rPr>
        <w:t xml:space="preserve">Регулятивные УУД: </w:t>
      </w:r>
    </w:p>
    <w:p w14:paraId="0B60451E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приобретение навыков самоконтроля и самооценки; </w:t>
      </w:r>
    </w:p>
    <w:p w14:paraId="7BBD7AFD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понимание и принятие учебной задачи, сформулированной преподавателем; </w:t>
      </w:r>
    </w:p>
    <w:p w14:paraId="1D81A682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планирование своих действий на отдельных этапах работы; </w:t>
      </w:r>
    </w:p>
    <w:p w14:paraId="7964B2CB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осуществление контроля, коррекции и оценки результатов своей деятельности; </w:t>
      </w:r>
    </w:p>
    <w:p w14:paraId="552EA0A9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>■ анализ на начальном этапе причины успеха/неуспеха, освоение с помощью педагога позитивных установок типа: «У меня всё получится», «Я ещё многое смогу».</w:t>
      </w:r>
    </w:p>
    <w:p w14:paraId="7D8FDB66" w14:textId="12E0CD3F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 </w:t>
      </w:r>
      <w:r w:rsidRPr="00AE0017">
        <w:rPr>
          <w:rFonts w:ascii="Times New Roman" w:hAnsi="Times New Roman" w:cs="Times New Roman"/>
          <w:i/>
          <w:sz w:val="24"/>
          <w:szCs w:val="24"/>
        </w:rPr>
        <w:t xml:space="preserve">Познавательные УУД позволяют: </w:t>
      </w:r>
    </w:p>
    <w:p w14:paraId="4F18F715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развить интерес к театральному искусству; </w:t>
      </w:r>
    </w:p>
    <w:p w14:paraId="227B16BB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освоить правила поведения в театре (на сцене и в зрительном зале); </w:t>
      </w:r>
    </w:p>
    <w:p w14:paraId="656A4D53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сформировать представления о театральных профессиях; </w:t>
      </w:r>
    </w:p>
    <w:p w14:paraId="45D4F5EC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освоить правила проведения рефлексии; </w:t>
      </w:r>
    </w:p>
    <w:p w14:paraId="7E3C162C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строить логическое рассуждение и делать вывод; </w:t>
      </w:r>
    </w:p>
    <w:p w14:paraId="3B2258B9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выражать разнообразные эмоциональные состояния (грусть, радость, злоба, удивление, восхищение); </w:t>
      </w:r>
    </w:p>
    <w:p w14:paraId="6DF20F86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</w:t>
      </w:r>
      <w:proofErr w:type="spellStart"/>
      <w:r w:rsidRPr="00AE0017">
        <w:rPr>
          <w:rFonts w:ascii="Times New Roman" w:hAnsi="Times New Roman" w:cs="Times New Roman"/>
          <w:sz w:val="24"/>
          <w:szCs w:val="24"/>
        </w:rPr>
        <w:t>вербализовать</w:t>
      </w:r>
      <w:proofErr w:type="spellEnd"/>
      <w:r w:rsidRPr="00AE0017">
        <w:rPr>
          <w:rFonts w:ascii="Times New Roman" w:hAnsi="Times New Roman" w:cs="Times New Roman"/>
          <w:sz w:val="24"/>
          <w:szCs w:val="24"/>
        </w:rPr>
        <w:t xml:space="preserve"> эмоциональное впечатление, оказанное на него источником; </w:t>
      </w:r>
    </w:p>
    <w:p w14:paraId="148E85FE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ориентироваться в содержании текста, понимать целостный смысл простого текста. </w:t>
      </w:r>
      <w:r w:rsidRPr="00AE0017">
        <w:rPr>
          <w:rFonts w:ascii="Times New Roman" w:hAnsi="Times New Roman" w:cs="Times New Roman"/>
          <w:i/>
          <w:sz w:val="24"/>
          <w:szCs w:val="24"/>
        </w:rPr>
        <w:t>Коммуникативные УУД позволяют:</w:t>
      </w:r>
      <w:r w:rsidRPr="00AE001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5BD326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организовывать учебное взаимодействие и совместную деятельность с педагогом и сверстниками; </w:t>
      </w:r>
    </w:p>
    <w:p w14:paraId="714AB053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работать индивидуально и в группе: находить общее решение и разрешать конфликты на основе согласования позиций и учета интересов; </w:t>
      </w:r>
    </w:p>
    <w:p w14:paraId="2027E4D8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формулировать, аргументировать и отстаивать свою точку зрения; </w:t>
      </w:r>
    </w:p>
    <w:p w14:paraId="7C8DC61F" w14:textId="77777777" w:rsidR="00583872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отбирать и использовать речевые средства в процессе коммуникации с другими людьми (диалог в паре, в малой группе и т. д.); </w:t>
      </w:r>
    </w:p>
    <w:p w14:paraId="6E4DA645" w14:textId="3582F8C1" w:rsidR="00CE2157" w:rsidRPr="00AE0017" w:rsidRDefault="00EA2994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E0017">
        <w:rPr>
          <w:rFonts w:ascii="Times New Roman" w:hAnsi="Times New Roman" w:cs="Times New Roman"/>
          <w:sz w:val="24"/>
          <w:szCs w:val="24"/>
        </w:rPr>
        <w:t xml:space="preserve">■ соблюдать нормы публичной речи, регламент в монологе и дискуссии в соответствии с коммуникативной задачей. </w:t>
      </w:r>
      <w:r w:rsidR="00CE2157" w:rsidRPr="00AE0017">
        <w:rPr>
          <w:rFonts w:ascii="Times New Roman" w:hAnsi="Times New Roman" w:cs="Times New Roman"/>
          <w:sz w:val="24"/>
          <w:szCs w:val="24"/>
        </w:rPr>
        <w:t xml:space="preserve">в музеи, </w:t>
      </w:r>
      <w:r w:rsidR="007A7B04" w:rsidRPr="00AE0017">
        <w:rPr>
          <w:rFonts w:ascii="Times New Roman" w:hAnsi="Times New Roman" w:cs="Times New Roman"/>
          <w:sz w:val="24"/>
          <w:szCs w:val="24"/>
        </w:rPr>
        <w:t xml:space="preserve">праздников, </w:t>
      </w:r>
      <w:r w:rsidR="00CE2157" w:rsidRPr="00AE0017">
        <w:rPr>
          <w:rFonts w:ascii="Times New Roman" w:hAnsi="Times New Roman" w:cs="Times New Roman"/>
          <w:sz w:val="24"/>
          <w:szCs w:val="24"/>
        </w:rPr>
        <w:t>развлекательных программ и других мероприятий в рамках программы. Воспитательная работа входит в общее количество часов по программе.</w:t>
      </w:r>
    </w:p>
    <w:p w14:paraId="0E560E4C" w14:textId="77777777" w:rsidR="001C494C" w:rsidRPr="005A6ABB" w:rsidRDefault="001C494C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66F25BF" w14:textId="0811946D" w:rsidR="00CF6575" w:rsidRDefault="00726735" w:rsidP="00726735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0A2A">
        <w:rPr>
          <w:rFonts w:ascii="Times New Roman" w:hAnsi="Times New Roman" w:cs="Times New Roman"/>
          <w:b/>
          <w:sz w:val="24"/>
          <w:szCs w:val="24"/>
        </w:rPr>
        <w:t>Учебн</w:t>
      </w:r>
      <w:r>
        <w:rPr>
          <w:rFonts w:ascii="Times New Roman" w:hAnsi="Times New Roman" w:cs="Times New Roman"/>
          <w:b/>
          <w:sz w:val="24"/>
          <w:szCs w:val="24"/>
        </w:rPr>
        <w:t>ый (</w:t>
      </w:r>
      <w:r w:rsidRPr="00FB0A2A">
        <w:rPr>
          <w:rFonts w:ascii="Times New Roman" w:hAnsi="Times New Roman" w:cs="Times New Roman"/>
          <w:b/>
          <w:sz w:val="24"/>
          <w:szCs w:val="24"/>
        </w:rPr>
        <w:t>тематическ</w:t>
      </w:r>
      <w:r>
        <w:rPr>
          <w:rFonts w:ascii="Times New Roman" w:hAnsi="Times New Roman" w:cs="Times New Roman"/>
          <w:b/>
          <w:sz w:val="24"/>
          <w:szCs w:val="24"/>
        </w:rPr>
        <w:t>ий)</w:t>
      </w:r>
      <w:r w:rsidRPr="00FB0A2A">
        <w:rPr>
          <w:rFonts w:ascii="Times New Roman" w:hAnsi="Times New Roman" w:cs="Times New Roman"/>
          <w:b/>
          <w:sz w:val="24"/>
          <w:szCs w:val="24"/>
        </w:rPr>
        <w:t xml:space="preserve"> план 1 года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2268"/>
        <w:gridCol w:w="993"/>
        <w:gridCol w:w="992"/>
        <w:gridCol w:w="1276"/>
        <w:gridCol w:w="3367"/>
      </w:tblGrid>
      <w:tr w:rsidR="00377DC1" w:rsidRPr="00CB3C7F" w14:paraId="23766215" w14:textId="77777777" w:rsidTr="00CB3C7F">
        <w:tc>
          <w:tcPr>
            <w:tcW w:w="675" w:type="dxa"/>
            <w:vMerge w:val="restart"/>
          </w:tcPr>
          <w:p w14:paraId="3F191781" w14:textId="4F97179C" w:rsidR="00377DC1" w:rsidRPr="00CB3C7F" w:rsidRDefault="00377DC1" w:rsidP="00377DC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 xml:space="preserve">№ </w:t>
            </w:r>
          </w:p>
        </w:tc>
        <w:tc>
          <w:tcPr>
            <w:tcW w:w="2268" w:type="dxa"/>
            <w:vMerge w:val="restart"/>
          </w:tcPr>
          <w:p w14:paraId="40A7820F" w14:textId="4323D6AC" w:rsidR="00377DC1" w:rsidRPr="00CB3C7F" w:rsidRDefault="00377DC1" w:rsidP="00377DC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 xml:space="preserve">Название раздела/темы </w:t>
            </w:r>
          </w:p>
        </w:tc>
        <w:tc>
          <w:tcPr>
            <w:tcW w:w="3261" w:type="dxa"/>
            <w:gridSpan w:val="3"/>
          </w:tcPr>
          <w:p w14:paraId="1BFB9783" w14:textId="65A4A8BB" w:rsidR="00377DC1" w:rsidRPr="00CB3C7F" w:rsidRDefault="00377DC1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 xml:space="preserve">Количество часов </w:t>
            </w:r>
          </w:p>
        </w:tc>
        <w:tc>
          <w:tcPr>
            <w:tcW w:w="3367" w:type="dxa"/>
            <w:vMerge w:val="restart"/>
          </w:tcPr>
          <w:p w14:paraId="1DF036E3" w14:textId="6C6DDA0C" w:rsidR="00377DC1" w:rsidRPr="00CB3C7F" w:rsidRDefault="00377DC1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>Формы аттестации/ контроля по разделам</w:t>
            </w:r>
          </w:p>
        </w:tc>
      </w:tr>
      <w:tr w:rsidR="00377DC1" w:rsidRPr="00CB3C7F" w14:paraId="589606B8" w14:textId="77777777" w:rsidTr="00CB3C7F">
        <w:tc>
          <w:tcPr>
            <w:tcW w:w="675" w:type="dxa"/>
            <w:vMerge/>
          </w:tcPr>
          <w:p w14:paraId="0F9D7B46" w14:textId="77777777" w:rsidR="00377DC1" w:rsidRPr="00CB3C7F" w:rsidRDefault="00377DC1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vMerge/>
          </w:tcPr>
          <w:p w14:paraId="278EF663" w14:textId="77777777" w:rsidR="00377DC1" w:rsidRPr="00CB3C7F" w:rsidRDefault="00377DC1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14:paraId="328EF228" w14:textId="39FF917F" w:rsidR="00377DC1" w:rsidRPr="00CB3C7F" w:rsidRDefault="00377DC1" w:rsidP="00377DC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 xml:space="preserve">Всего </w:t>
            </w:r>
          </w:p>
        </w:tc>
        <w:tc>
          <w:tcPr>
            <w:tcW w:w="992" w:type="dxa"/>
          </w:tcPr>
          <w:p w14:paraId="30ECB93B" w14:textId="559B757A" w:rsidR="00377DC1" w:rsidRPr="00CB3C7F" w:rsidRDefault="00377DC1" w:rsidP="00377DC1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 xml:space="preserve">Теория </w:t>
            </w:r>
          </w:p>
        </w:tc>
        <w:tc>
          <w:tcPr>
            <w:tcW w:w="1276" w:type="dxa"/>
          </w:tcPr>
          <w:p w14:paraId="048AD7F7" w14:textId="47F6B0B9" w:rsidR="00377DC1" w:rsidRPr="00CB3C7F" w:rsidRDefault="00377DC1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3367" w:type="dxa"/>
            <w:vMerge/>
          </w:tcPr>
          <w:p w14:paraId="5D8BD5CD" w14:textId="77777777" w:rsidR="00377DC1" w:rsidRPr="00CB3C7F" w:rsidRDefault="00377DC1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77DC1" w:rsidRPr="00CB3C7F" w14:paraId="4D2EC60D" w14:textId="77777777" w:rsidTr="00CB3C7F">
        <w:tc>
          <w:tcPr>
            <w:tcW w:w="675" w:type="dxa"/>
          </w:tcPr>
          <w:p w14:paraId="0E8C943E" w14:textId="79A5FE28" w:rsidR="00377DC1" w:rsidRPr="00CB3C7F" w:rsidRDefault="00377DC1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268" w:type="dxa"/>
          </w:tcPr>
          <w:p w14:paraId="421FC85E" w14:textId="094E1CCD" w:rsidR="00377DC1" w:rsidRPr="00CB3C7F" w:rsidRDefault="00377DC1" w:rsidP="00377DC1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>Вводное занятие.</w:t>
            </w:r>
          </w:p>
        </w:tc>
        <w:tc>
          <w:tcPr>
            <w:tcW w:w="993" w:type="dxa"/>
          </w:tcPr>
          <w:p w14:paraId="5856A0AE" w14:textId="6367215F" w:rsidR="00377DC1" w:rsidRPr="00CB3C7F" w:rsidRDefault="00377DC1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992" w:type="dxa"/>
          </w:tcPr>
          <w:p w14:paraId="0E5F0795" w14:textId="06782809" w:rsidR="00377DC1" w:rsidRPr="00CB3C7F" w:rsidRDefault="00377DC1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276" w:type="dxa"/>
          </w:tcPr>
          <w:p w14:paraId="6EB2A6D5" w14:textId="4AA491AC" w:rsidR="00377DC1" w:rsidRPr="00CB3C7F" w:rsidRDefault="00377DC1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3367" w:type="dxa"/>
          </w:tcPr>
          <w:p w14:paraId="56B73310" w14:textId="37A0F06E" w:rsidR="00377DC1" w:rsidRPr="00CB3C7F" w:rsidRDefault="00377DC1" w:rsidP="00CB3C7F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>Беседа, игра, инструктаж</w:t>
            </w:r>
          </w:p>
        </w:tc>
      </w:tr>
      <w:tr w:rsidR="00377DC1" w:rsidRPr="00CB3C7F" w14:paraId="58169AB8" w14:textId="77777777" w:rsidTr="00CB3C7F">
        <w:tc>
          <w:tcPr>
            <w:tcW w:w="675" w:type="dxa"/>
          </w:tcPr>
          <w:p w14:paraId="1670C761" w14:textId="14B3A54A" w:rsidR="00377DC1" w:rsidRPr="00CB3C7F" w:rsidRDefault="00377DC1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268" w:type="dxa"/>
          </w:tcPr>
          <w:p w14:paraId="7F9D81DE" w14:textId="302A9F6E" w:rsidR="00377DC1" w:rsidRPr="00CB3C7F" w:rsidRDefault="00377DC1" w:rsidP="00CB3C7F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 xml:space="preserve">Азбука театра. </w:t>
            </w:r>
          </w:p>
        </w:tc>
        <w:tc>
          <w:tcPr>
            <w:tcW w:w="993" w:type="dxa"/>
          </w:tcPr>
          <w:p w14:paraId="588C133D" w14:textId="36180701" w:rsidR="00377DC1" w:rsidRPr="00CB3C7F" w:rsidRDefault="00377DC1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992" w:type="dxa"/>
          </w:tcPr>
          <w:p w14:paraId="10CAF317" w14:textId="52D17C11" w:rsidR="00377DC1" w:rsidRPr="00CB3C7F" w:rsidRDefault="00377DC1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76" w:type="dxa"/>
          </w:tcPr>
          <w:p w14:paraId="54DC6A5C" w14:textId="499175B0" w:rsidR="00377DC1" w:rsidRPr="00CB3C7F" w:rsidRDefault="00377DC1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367" w:type="dxa"/>
          </w:tcPr>
          <w:p w14:paraId="26E91D52" w14:textId="6C5CAEC9" w:rsidR="00377DC1" w:rsidRPr="00CB3C7F" w:rsidRDefault="00377DC1" w:rsidP="00CB3C7F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>Беседа, игры, тестирование, «посвящение в театральные зрители»</w:t>
            </w:r>
          </w:p>
        </w:tc>
      </w:tr>
      <w:tr w:rsidR="00377DC1" w:rsidRPr="00CB3C7F" w14:paraId="2634239A" w14:textId="77777777" w:rsidTr="00CB3C7F">
        <w:tc>
          <w:tcPr>
            <w:tcW w:w="675" w:type="dxa"/>
          </w:tcPr>
          <w:p w14:paraId="763A6D11" w14:textId="4AD8BFEE" w:rsidR="00377DC1" w:rsidRPr="00CB3C7F" w:rsidRDefault="00377DC1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268" w:type="dxa"/>
          </w:tcPr>
          <w:p w14:paraId="3A77186B" w14:textId="64F3D7AD" w:rsidR="00377DC1" w:rsidRPr="00CB3C7F" w:rsidRDefault="00377DC1" w:rsidP="00377DC1">
            <w:pPr>
              <w:tabs>
                <w:tab w:val="left" w:pos="564"/>
              </w:tabs>
              <w:contextualSpacing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>Театральное закулисье.</w:t>
            </w:r>
          </w:p>
        </w:tc>
        <w:tc>
          <w:tcPr>
            <w:tcW w:w="993" w:type="dxa"/>
          </w:tcPr>
          <w:p w14:paraId="05F08270" w14:textId="166AF9BF" w:rsidR="00377DC1" w:rsidRPr="00CB3C7F" w:rsidRDefault="00377DC1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92" w:type="dxa"/>
          </w:tcPr>
          <w:p w14:paraId="76C8B3B0" w14:textId="20FBD67A" w:rsidR="00377DC1" w:rsidRPr="00CB3C7F" w:rsidRDefault="00377DC1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276" w:type="dxa"/>
          </w:tcPr>
          <w:p w14:paraId="0CA25F33" w14:textId="785FC1BC" w:rsidR="00377DC1" w:rsidRPr="00CB3C7F" w:rsidRDefault="00377DC1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367" w:type="dxa"/>
          </w:tcPr>
          <w:p w14:paraId="4C2AEF88" w14:textId="6A9DF8FD" w:rsidR="00377DC1" w:rsidRPr="00CB3C7F" w:rsidRDefault="00377DC1" w:rsidP="00377DC1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>Экскурсия, творческое задание.</w:t>
            </w:r>
          </w:p>
        </w:tc>
      </w:tr>
      <w:tr w:rsidR="00377DC1" w:rsidRPr="00CB3C7F" w14:paraId="53912C87" w14:textId="77777777" w:rsidTr="00CB3C7F">
        <w:tc>
          <w:tcPr>
            <w:tcW w:w="675" w:type="dxa"/>
          </w:tcPr>
          <w:p w14:paraId="394693B4" w14:textId="27220C2D" w:rsidR="00377DC1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lastRenderedPageBreak/>
              <w:t>4</w:t>
            </w:r>
          </w:p>
        </w:tc>
        <w:tc>
          <w:tcPr>
            <w:tcW w:w="2268" w:type="dxa"/>
          </w:tcPr>
          <w:p w14:paraId="639D222D" w14:textId="76EDDDD8" w:rsidR="00377DC1" w:rsidRPr="00CB3C7F" w:rsidRDefault="00CB3C7F" w:rsidP="00CB3C7F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 xml:space="preserve">Посещение театра. </w:t>
            </w:r>
          </w:p>
        </w:tc>
        <w:tc>
          <w:tcPr>
            <w:tcW w:w="993" w:type="dxa"/>
          </w:tcPr>
          <w:p w14:paraId="1E35049F" w14:textId="6FE40F52" w:rsidR="00377DC1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992" w:type="dxa"/>
          </w:tcPr>
          <w:p w14:paraId="72FF0D4B" w14:textId="1B2CAB03" w:rsidR="00377DC1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276" w:type="dxa"/>
          </w:tcPr>
          <w:p w14:paraId="3DADE5AA" w14:textId="1BA94D10" w:rsidR="00377DC1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367" w:type="dxa"/>
          </w:tcPr>
          <w:p w14:paraId="5350887E" w14:textId="46F62111" w:rsidR="00377DC1" w:rsidRPr="00CB3C7F" w:rsidRDefault="00CB3C7F" w:rsidP="00CB3C7F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>Просмотр спектакля, написание эссе.</w:t>
            </w:r>
          </w:p>
        </w:tc>
      </w:tr>
      <w:tr w:rsidR="00377DC1" w:rsidRPr="00CB3C7F" w14:paraId="59EB3E56" w14:textId="77777777" w:rsidTr="00CB3C7F">
        <w:tc>
          <w:tcPr>
            <w:tcW w:w="675" w:type="dxa"/>
          </w:tcPr>
          <w:p w14:paraId="03662052" w14:textId="6039DBFC" w:rsidR="00377DC1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268" w:type="dxa"/>
          </w:tcPr>
          <w:p w14:paraId="7FF2A521" w14:textId="17440289" w:rsidR="00377DC1" w:rsidRPr="00CB3C7F" w:rsidRDefault="00CB3C7F" w:rsidP="00CB3C7F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 xml:space="preserve">Сценическая речь. Культура и техника речи. </w:t>
            </w:r>
          </w:p>
        </w:tc>
        <w:tc>
          <w:tcPr>
            <w:tcW w:w="993" w:type="dxa"/>
          </w:tcPr>
          <w:p w14:paraId="1AB5DDCC" w14:textId="61C4720F" w:rsidR="00377DC1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992" w:type="dxa"/>
          </w:tcPr>
          <w:p w14:paraId="4E0AA9DC" w14:textId="48589F29" w:rsidR="00377DC1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76" w:type="dxa"/>
          </w:tcPr>
          <w:p w14:paraId="0A233318" w14:textId="20C9234E" w:rsidR="00377DC1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3367" w:type="dxa"/>
          </w:tcPr>
          <w:p w14:paraId="036BCEDA" w14:textId="26BF7F22" w:rsidR="00377DC1" w:rsidRPr="00CB3C7F" w:rsidRDefault="00CB3C7F" w:rsidP="00CB3C7F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>Беседа, наблюдение; выполнение творческих заданий</w:t>
            </w:r>
          </w:p>
        </w:tc>
      </w:tr>
      <w:tr w:rsidR="00377DC1" w:rsidRPr="00CB3C7F" w14:paraId="0462B699" w14:textId="77777777" w:rsidTr="00CB3C7F">
        <w:tc>
          <w:tcPr>
            <w:tcW w:w="675" w:type="dxa"/>
          </w:tcPr>
          <w:p w14:paraId="30C34B79" w14:textId="26B930E2" w:rsidR="00377DC1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2268" w:type="dxa"/>
          </w:tcPr>
          <w:p w14:paraId="4F333FD1" w14:textId="6FCAD9F1" w:rsidR="00377DC1" w:rsidRPr="00CB3C7F" w:rsidRDefault="00CB3C7F" w:rsidP="00CB3C7F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 xml:space="preserve">Художественное чтение. </w:t>
            </w:r>
          </w:p>
        </w:tc>
        <w:tc>
          <w:tcPr>
            <w:tcW w:w="993" w:type="dxa"/>
          </w:tcPr>
          <w:p w14:paraId="7C240D1D" w14:textId="469B8EEF" w:rsidR="00377DC1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992" w:type="dxa"/>
          </w:tcPr>
          <w:p w14:paraId="0E1809B9" w14:textId="58C73D11" w:rsidR="00377DC1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276" w:type="dxa"/>
          </w:tcPr>
          <w:p w14:paraId="4B39BF2B" w14:textId="6E7E91A3" w:rsidR="00377DC1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3367" w:type="dxa"/>
          </w:tcPr>
          <w:p w14:paraId="0167C0F9" w14:textId="387A4105" w:rsidR="00377DC1" w:rsidRPr="00CB3C7F" w:rsidRDefault="00CB3C7F" w:rsidP="00CB3C7F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</w:rPr>
              <w:t>Беседа, наблюдение; выполнение творческих заданий</w:t>
            </w:r>
          </w:p>
        </w:tc>
      </w:tr>
      <w:tr w:rsidR="00CB3C7F" w:rsidRPr="00CB3C7F" w14:paraId="02065E6B" w14:textId="77777777" w:rsidTr="00CB3C7F">
        <w:tc>
          <w:tcPr>
            <w:tcW w:w="675" w:type="dxa"/>
          </w:tcPr>
          <w:p w14:paraId="0C3F7382" w14:textId="4960F23B" w:rsidR="00CB3C7F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2268" w:type="dxa"/>
          </w:tcPr>
          <w:p w14:paraId="793F0BCE" w14:textId="6E5244D0" w:rsidR="00CB3C7F" w:rsidRPr="00CB3C7F" w:rsidRDefault="00CB3C7F" w:rsidP="00CB3C7F">
            <w:pPr>
              <w:contextualSpacing/>
              <w:rPr>
                <w:rFonts w:ascii="Times New Roman" w:hAnsi="Times New Roman" w:cs="Times New Roman"/>
              </w:rPr>
            </w:pPr>
            <w:r w:rsidRPr="00CB3C7F">
              <w:rPr>
                <w:rFonts w:ascii="Times New Roman" w:hAnsi="Times New Roman" w:cs="Times New Roman"/>
              </w:rPr>
              <w:t xml:space="preserve">Основы актерской грамоты. </w:t>
            </w:r>
          </w:p>
        </w:tc>
        <w:tc>
          <w:tcPr>
            <w:tcW w:w="993" w:type="dxa"/>
          </w:tcPr>
          <w:p w14:paraId="02B4C5EA" w14:textId="28E9E5FA" w:rsidR="00CB3C7F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992" w:type="dxa"/>
          </w:tcPr>
          <w:p w14:paraId="6C196105" w14:textId="192BEE4C" w:rsidR="00CB3C7F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76" w:type="dxa"/>
          </w:tcPr>
          <w:p w14:paraId="24ABF3CF" w14:textId="4E9BA68E" w:rsidR="00CB3C7F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3367" w:type="dxa"/>
          </w:tcPr>
          <w:p w14:paraId="73B50178" w14:textId="4D20DFD5" w:rsidR="00CB3C7F" w:rsidRPr="00CB3C7F" w:rsidRDefault="00CB3C7F" w:rsidP="00CB3C7F">
            <w:pPr>
              <w:contextualSpacing/>
              <w:rPr>
                <w:rFonts w:ascii="Times New Roman" w:hAnsi="Times New Roman" w:cs="Times New Roman"/>
              </w:rPr>
            </w:pPr>
            <w:r w:rsidRPr="00CB3C7F">
              <w:rPr>
                <w:rFonts w:ascii="Times New Roman" w:hAnsi="Times New Roman" w:cs="Times New Roman"/>
              </w:rPr>
              <w:t>Беседа, наблюдение; выполнение творческих заданий</w:t>
            </w:r>
          </w:p>
        </w:tc>
      </w:tr>
      <w:tr w:rsidR="00CB3C7F" w:rsidRPr="00CB3C7F" w14:paraId="2E042659" w14:textId="77777777" w:rsidTr="00CB3C7F">
        <w:tc>
          <w:tcPr>
            <w:tcW w:w="675" w:type="dxa"/>
          </w:tcPr>
          <w:p w14:paraId="37C172BB" w14:textId="2739A697" w:rsidR="00CB3C7F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2268" w:type="dxa"/>
          </w:tcPr>
          <w:p w14:paraId="135B4B59" w14:textId="01A30684" w:rsidR="00CB3C7F" w:rsidRPr="00E72EA0" w:rsidRDefault="00CB3C7F" w:rsidP="00CB3C7F">
            <w:pPr>
              <w:contextualSpacing/>
              <w:rPr>
                <w:rFonts w:ascii="Times New Roman" w:hAnsi="Times New Roman" w:cs="Times New Roman"/>
              </w:rPr>
            </w:pPr>
            <w:r w:rsidRPr="00E72EA0">
              <w:rPr>
                <w:rFonts w:ascii="Times New Roman" w:hAnsi="Times New Roman" w:cs="Times New Roman"/>
              </w:rPr>
              <w:t xml:space="preserve">Предлагаемые обстоятельства. Театральные игры. </w:t>
            </w:r>
          </w:p>
        </w:tc>
        <w:tc>
          <w:tcPr>
            <w:tcW w:w="993" w:type="dxa"/>
          </w:tcPr>
          <w:p w14:paraId="30665FE3" w14:textId="7FE8BE65" w:rsidR="00CB3C7F" w:rsidRPr="00E72EA0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72EA0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992" w:type="dxa"/>
          </w:tcPr>
          <w:p w14:paraId="62795709" w14:textId="1EDD235A" w:rsidR="00CB3C7F" w:rsidRPr="00E72EA0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72EA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276" w:type="dxa"/>
          </w:tcPr>
          <w:p w14:paraId="640CF0B9" w14:textId="742DFDA2" w:rsidR="00CB3C7F" w:rsidRPr="00E72EA0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72EA0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3367" w:type="dxa"/>
          </w:tcPr>
          <w:p w14:paraId="5F7BDE18" w14:textId="6529F5B6" w:rsidR="00CB3C7F" w:rsidRPr="00E72EA0" w:rsidRDefault="00CB3C7F" w:rsidP="00CB3C7F">
            <w:pPr>
              <w:contextualSpacing/>
              <w:rPr>
                <w:rFonts w:ascii="Times New Roman" w:hAnsi="Times New Roman" w:cs="Times New Roman"/>
              </w:rPr>
            </w:pPr>
            <w:r w:rsidRPr="00E72EA0">
              <w:rPr>
                <w:rFonts w:ascii="Times New Roman" w:hAnsi="Times New Roman" w:cs="Times New Roman"/>
              </w:rPr>
              <w:t>Беседа, наблюдение; выполнение творческих заданий</w:t>
            </w:r>
          </w:p>
        </w:tc>
      </w:tr>
      <w:tr w:rsidR="00CB3C7F" w:rsidRPr="00CB3C7F" w14:paraId="0B7D1E45" w14:textId="77777777" w:rsidTr="00CB3C7F">
        <w:tc>
          <w:tcPr>
            <w:tcW w:w="675" w:type="dxa"/>
          </w:tcPr>
          <w:p w14:paraId="5DFCC6C2" w14:textId="69B8C193" w:rsidR="00CB3C7F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2268" w:type="dxa"/>
          </w:tcPr>
          <w:p w14:paraId="4561FBBC" w14:textId="1223D710" w:rsidR="00CB3C7F" w:rsidRPr="00E72EA0" w:rsidRDefault="00CB3C7F" w:rsidP="00CB3C7F">
            <w:pPr>
              <w:contextualSpacing/>
              <w:rPr>
                <w:rFonts w:ascii="Times New Roman" w:hAnsi="Times New Roman" w:cs="Times New Roman"/>
              </w:rPr>
            </w:pPr>
            <w:r w:rsidRPr="00E72EA0">
              <w:rPr>
                <w:rFonts w:ascii="Times New Roman" w:hAnsi="Times New Roman" w:cs="Times New Roman"/>
              </w:rPr>
              <w:t xml:space="preserve">Ритмопластика. Сценическое движение. </w:t>
            </w:r>
          </w:p>
        </w:tc>
        <w:tc>
          <w:tcPr>
            <w:tcW w:w="993" w:type="dxa"/>
          </w:tcPr>
          <w:p w14:paraId="5B032D6B" w14:textId="52BA5301" w:rsidR="00CB3C7F" w:rsidRPr="00E72EA0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72EA0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992" w:type="dxa"/>
          </w:tcPr>
          <w:p w14:paraId="23F23EB6" w14:textId="510F23C1" w:rsidR="00CB3C7F" w:rsidRPr="00E72EA0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72EA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76" w:type="dxa"/>
          </w:tcPr>
          <w:p w14:paraId="1F5C819E" w14:textId="1DD0B1BC" w:rsidR="00CB3C7F" w:rsidRPr="00E72EA0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72EA0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3367" w:type="dxa"/>
          </w:tcPr>
          <w:p w14:paraId="3AE55866" w14:textId="2E78FD59" w:rsidR="00CB3C7F" w:rsidRPr="00E72EA0" w:rsidRDefault="00CB3C7F" w:rsidP="00CB3C7F">
            <w:pPr>
              <w:contextualSpacing/>
              <w:rPr>
                <w:rFonts w:ascii="Times New Roman" w:hAnsi="Times New Roman" w:cs="Times New Roman"/>
              </w:rPr>
            </w:pPr>
            <w:r w:rsidRPr="00E72EA0">
              <w:rPr>
                <w:rFonts w:ascii="Times New Roman" w:hAnsi="Times New Roman" w:cs="Times New Roman"/>
              </w:rPr>
              <w:t>Беседа, наблюдение; выполнение творческих заданий</w:t>
            </w:r>
          </w:p>
        </w:tc>
      </w:tr>
      <w:tr w:rsidR="00CB3C7F" w:rsidRPr="00CB3C7F" w14:paraId="5EB3A5D8" w14:textId="77777777" w:rsidTr="00CB3C7F">
        <w:tc>
          <w:tcPr>
            <w:tcW w:w="675" w:type="dxa"/>
          </w:tcPr>
          <w:p w14:paraId="197AF4ED" w14:textId="483AA74B" w:rsidR="00CB3C7F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</w:tcPr>
          <w:p w14:paraId="1D12D548" w14:textId="42FF4BC7" w:rsidR="00CB3C7F" w:rsidRPr="00E72EA0" w:rsidRDefault="00CB3C7F" w:rsidP="00E72EA0">
            <w:pPr>
              <w:contextualSpacing/>
              <w:rPr>
                <w:rFonts w:ascii="Times New Roman" w:hAnsi="Times New Roman" w:cs="Times New Roman"/>
              </w:rPr>
            </w:pPr>
            <w:r w:rsidRPr="00E72EA0">
              <w:rPr>
                <w:rFonts w:ascii="Times New Roman" w:hAnsi="Times New Roman" w:cs="Times New Roman"/>
              </w:rPr>
              <w:t xml:space="preserve">Актёрский практикум. Работа над постановкой. </w:t>
            </w:r>
          </w:p>
        </w:tc>
        <w:tc>
          <w:tcPr>
            <w:tcW w:w="993" w:type="dxa"/>
          </w:tcPr>
          <w:p w14:paraId="768CF2EF" w14:textId="06BC3EC6" w:rsidR="00CB3C7F" w:rsidRPr="00E72EA0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72EA0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992" w:type="dxa"/>
          </w:tcPr>
          <w:p w14:paraId="1850BB7B" w14:textId="7EC0E40E" w:rsidR="00CB3C7F" w:rsidRPr="00E72EA0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72EA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276" w:type="dxa"/>
          </w:tcPr>
          <w:p w14:paraId="6C350C83" w14:textId="344B0180" w:rsidR="00CB3C7F" w:rsidRPr="00E72EA0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72EA0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3367" w:type="dxa"/>
          </w:tcPr>
          <w:p w14:paraId="4A2DEB96" w14:textId="537B1FC5" w:rsidR="00CB3C7F" w:rsidRPr="00E72EA0" w:rsidRDefault="00CB3C7F" w:rsidP="00CB3C7F">
            <w:pPr>
              <w:contextualSpacing/>
              <w:rPr>
                <w:rFonts w:ascii="Times New Roman" w:hAnsi="Times New Roman" w:cs="Times New Roman"/>
              </w:rPr>
            </w:pPr>
            <w:r w:rsidRPr="00E72EA0">
              <w:rPr>
                <w:rFonts w:ascii="Times New Roman" w:hAnsi="Times New Roman" w:cs="Times New Roman"/>
              </w:rPr>
              <w:t>Наблюдение; выполнени</w:t>
            </w:r>
            <w:r w:rsidR="00E72EA0" w:rsidRPr="00E72EA0">
              <w:rPr>
                <w:rFonts w:ascii="Times New Roman" w:hAnsi="Times New Roman" w:cs="Times New Roman"/>
              </w:rPr>
              <w:t>е творческих заданий</w:t>
            </w:r>
          </w:p>
        </w:tc>
      </w:tr>
      <w:tr w:rsidR="00CB3C7F" w:rsidRPr="00CB3C7F" w14:paraId="4A6348E1" w14:textId="77777777" w:rsidTr="00CB3C7F">
        <w:tc>
          <w:tcPr>
            <w:tcW w:w="675" w:type="dxa"/>
          </w:tcPr>
          <w:p w14:paraId="0932979C" w14:textId="532797FC" w:rsidR="00CB3C7F" w:rsidRPr="00CB3C7F" w:rsidRDefault="00CB3C7F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B3C7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268" w:type="dxa"/>
          </w:tcPr>
          <w:p w14:paraId="74EEF297" w14:textId="2F9E08EC" w:rsidR="00CB3C7F" w:rsidRPr="00E72EA0" w:rsidRDefault="00E72EA0" w:rsidP="00E72EA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E72EA0">
              <w:rPr>
                <w:rFonts w:ascii="Times New Roman" w:hAnsi="Times New Roman" w:cs="Times New Roman"/>
              </w:rPr>
              <w:t xml:space="preserve">Итоговая аттестация </w:t>
            </w:r>
          </w:p>
        </w:tc>
        <w:tc>
          <w:tcPr>
            <w:tcW w:w="993" w:type="dxa"/>
          </w:tcPr>
          <w:p w14:paraId="0DDD9088" w14:textId="0CEB7632" w:rsidR="00CB3C7F" w:rsidRPr="00E72EA0" w:rsidRDefault="00E72EA0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72EA0">
              <w:rPr>
                <w:rFonts w:ascii="Times New Roman" w:hAnsi="Times New Roman" w:cs="Times New Roman"/>
                <w:b/>
              </w:rPr>
              <w:t>2-</w:t>
            </w:r>
          </w:p>
        </w:tc>
        <w:tc>
          <w:tcPr>
            <w:tcW w:w="992" w:type="dxa"/>
          </w:tcPr>
          <w:p w14:paraId="07FE66AF" w14:textId="402201B4" w:rsidR="00CB3C7F" w:rsidRPr="00E72EA0" w:rsidRDefault="00E72EA0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72EA0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276" w:type="dxa"/>
          </w:tcPr>
          <w:p w14:paraId="45B600AB" w14:textId="73A8304D" w:rsidR="00CB3C7F" w:rsidRPr="00E72EA0" w:rsidRDefault="00E72EA0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72EA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367" w:type="dxa"/>
          </w:tcPr>
          <w:p w14:paraId="724489B1" w14:textId="6F783E73" w:rsidR="00CB3C7F" w:rsidRPr="00E72EA0" w:rsidRDefault="00E72EA0" w:rsidP="00CB3C7F">
            <w:pPr>
              <w:contextualSpacing/>
              <w:rPr>
                <w:rFonts w:ascii="Times New Roman" w:hAnsi="Times New Roman" w:cs="Times New Roman"/>
              </w:rPr>
            </w:pPr>
            <w:r w:rsidRPr="00E72EA0">
              <w:rPr>
                <w:rFonts w:ascii="Times New Roman" w:hAnsi="Times New Roman" w:cs="Times New Roman"/>
              </w:rPr>
              <w:t>Творческий отчёт</w:t>
            </w:r>
          </w:p>
        </w:tc>
      </w:tr>
      <w:tr w:rsidR="00E72EA0" w:rsidRPr="00CB3C7F" w14:paraId="666BC597" w14:textId="77777777" w:rsidTr="00CB3C7F">
        <w:tc>
          <w:tcPr>
            <w:tcW w:w="675" w:type="dxa"/>
          </w:tcPr>
          <w:p w14:paraId="6897D0F0" w14:textId="77777777" w:rsidR="00E72EA0" w:rsidRPr="00CB3C7F" w:rsidRDefault="00E72EA0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14:paraId="23377F60" w14:textId="602D177F" w:rsidR="00E72EA0" w:rsidRPr="00E72EA0" w:rsidRDefault="00E72EA0" w:rsidP="00E72EA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E72EA0">
              <w:rPr>
                <w:rFonts w:ascii="Times New Roman" w:hAnsi="Times New Roman" w:cs="Times New Roman"/>
              </w:rPr>
              <w:t xml:space="preserve">Итого </w:t>
            </w:r>
          </w:p>
        </w:tc>
        <w:tc>
          <w:tcPr>
            <w:tcW w:w="993" w:type="dxa"/>
          </w:tcPr>
          <w:p w14:paraId="231E46D7" w14:textId="11955E36" w:rsidR="00E72EA0" w:rsidRPr="00E72EA0" w:rsidRDefault="00E72EA0" w:rsidP="00E72EA0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72EA0">
              <w:rPr>
                <w:rFonts w:ascii="Times New Roman" w:hAnsi="Times New Roman" w:cs="Times New Roman"/>
              </w:rPr>
              <w:t xml:space="preserve">136 </w:t>
            </w:r>
          </w:p>
        </w:tc>
        <w:tc>
          <w:tcPr>
            <w:tcW w:w="992" w:type="dxa"/>
          </w:tcPr>
          <w:p w14:paraId="5B906C16" w14:textId="3C6FEDF6" w:rsidR="00E72EA0" w:rsidRPr="00E72EA0" w:rsidRDefault="00E72EA0" w:rsidP="00E72EA0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72EA0">
              <w:rPr>
                <w:rFonts w:ascii="Times New Roman" w:hAnsi="Times New Roman" w:cs="Times New Roman"/>
              </w:rPr>
              <w:t xml:space="preserve">30 </w:t>
            </w:r>
          </w:p>
        </w:tc>
        <w:tc>
          <w:tcPr>
            <w:tcW w:w="1276" w:type="dxa"/>
          </w:tcPr>
          <w:p w14:paraId="4E8F7ADB" w14:textId="2D08C09F" w:rsidR="00E72EA0" w:rsidRPr="00E72EA0" w:rsidRDefault="00E72EA0" w:rsidP="00726735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E72EA0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3367" w:type="dxa"/>
          </w:tcPr>
          <w:p w14:paraId="71690EDA" w14:textId="77777777" w:rsidR="00E72EA0" w:rsidRPr="00E72EA0" w:rsidRDefault="00E72EA0" w:rsidP="00CB3C7F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</w:tbl>
    <w:p w14:paraId="2577BD57" w14:textId="77777777" w:rsidR="00377DC1" w:rsidRPr="007F5EF8" w:rsidRDefault="00377DC1" w:rsidP="00726735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874D4C" w14:textId="77777777" w:rsidR="00E72EA0" w:rsidRPr="00E72EA0" w:rsidRDefault="00377DC1" w:rsidP="00E72EA0">
      <w:pPr>
        <w:jc w:val="both"/>
        <w:rPr>
          <w:rFonts w:ascii="Times New Roman" w:hAnsi="Times New Roman" w:cs="Times New Roman"/>
        </w:rPr>
      </w:pPr>
      <w:r w:rsidRPr="00E72EA0">
        <w:rPr>
          <w:rFonts w:ascii="Times New Roman" w:hAnsi="Times New Roman" w:cs="Times New Roman"/>
        </w:rPr>
        <w:t xml:space="preserve">Примечание: количество часов учебно-тематического плана представлено из расчёта на 1 учебную группу, 4 часа в неделю (2 занятия по 2 часа), 34 учебные недели. Количество часов на театральную деятельность образовательная организация определяет самостоятельно. </w:t>
      </w:r>
    </w:p>
    <w:p w14:paraId="3EB1E893" w14:textId="2472715E" w:rsidR="00CF6575" w:rsidRPr="00E72EA0" w:rsidRDefault="00377DC1" w:rsidP="00E72EA0">
      <w:pPr>
        <w:jc w:val="both"/>
        <w:rPr>
          <w:rFonts w:ascii="Times New Roman" w:hAnsi="Times New Roman" w:cs="Times New Roman"/>
          <w:sz w:val="24"/>
          <w:szCs w:val="24"/>
        </w:rPr>
      </w:pPr>
      <w:r w:rsidRPr="00E72EA0">
        <w:rPr>
          <w:rFonts w:ascii="Times New Roman" w:hAnsi="Times New Roman" w:cs="Times New Roman"/>
        </w:rPr>
        <w:t>Рабочая программа курса внеурочной деятельност</w:t>
      </w:r>
      <w:r w:rsidR="00E72EA0">
        <w:rPr>
          <w:rFonts w:ascii="Times New Roman" w:hAnsi="Times New Roman" w:cs="Times New Roman"/>
        </w:rPr>
        <w:t>и является частью основной обра</w:t>
      </w:r>
      <w:r w:rsidRPr="00E72EA0">
        <w:rPr>
          <w:rFonts w:ascii="Times New Roman" w:hAnsi="Times New Roman" w:cs="Times New Roman"/>
        </w:rPr>
        <w:t>зовательной программы образовательной организации, разрабатывается самостоятельно на основе требований к результатам освоения образов</w:t>
      </w:r>
      <w:r w:rsidR="00E72EA0">
        <w:rPr>
          <w:rFonts w:ascii="Times New Roman" w:hAnsi="Times New Roman" w:cs="Times New Roman"/>
        </w:rPr>
        <w:t>ательной программы основного об</w:t>
      </w:r>
      <w:r w:rsidRPr="00E72EA0">
        <w:rPr>
          <w:rFonts w:ascii="Times New Roman" w:hAnsi="Times New Roman" w:cs="Times New Roman"/>
        </w:rPr>
        <w:t>щего образования</w:t>
      </w:r>
    </w:p>
    <w:p w14:paraId="171E4F55" w14:textId="77777777" w:rsidR="00C231C5" w:rsidRPr="00ED7A1C" w:rsidRDefault="00C231C5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D7A1C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дополнительной образовательной программы</w:t>
      </w:r>
    </w:p>
    <w:p w14:paraId="6F48454E" w14:textId="0996C219" w:rsidR="00E72EA0" w:rsidRPr="003F6AF9" w:rsidRDefault="00E72EA0" w:rsidP="00E72EA0">
      <w:pPr>
        <w:pStyle w:val="a4"/>
        <w:numPr>
          <w:ilvl w:val="0"/>
          <w:numId w:val="4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F6AF9">
        <w:rPr>
          <w:rFonts w:ascii="Times New Roman" w:hAnsi="Times New Roman" w:cs="Times New Roman"/>
          <w:sz w:val="24"/>
          <w:szCs w:val="24"/>
        </w:rPr>
        <w:t xml:space="preserve">ВВОДНОЕ ЗАНЯТИЕ </w:t>
      </w:r>
    </w:p>
    <w:p w14:paraId="5AFDB633" w14:textId="05ED4ADD" w:rsidR="00E72EA0" w:rsidRPr="003F6AF9" w:rsidRDefault="00E72EA0" w:rsidP="00E72EA0">
      <w:pPr>
        <w:spacing w:after="0"/>
        <w:ind w:left="60" w:firstLine="300"/>
        <w:rPr>
          <w:rFonts w:ascii="Times New Roman" w:hAnsi="Times New Roman" w:cs="Times New Roman"/>
          <w:sz w:val="24"/>
          <w:szCs w:val="24"/>
        </w:rPr>
      </w:pPr>
      <w:r w:rsidRPr="003F6AF9">
        <w:rPr>
          <w:rFonts w:ascii="Times New Roman" w:hAnsi="Times New Roman" w:cs="Times New Roman"/>
          <w:b/>
          <w:sz w:val="24"/>
          <w:szCs w:val="24"/>
        </w:rPr>
        <w:t>Теоретическая часть.</w:t>
      </w:r>
      <w:r w:rsidRPr="003F6AF9">
        <w:rPr>
          <w:rFonts w:ascii="Times New Roman" w:hAnsi="Times New Roman" w:cs="Times New Roman"/>
          <w:sz w:val="24"/>
          <w:szCs w:val="24"/>
        </w:rPr>
        <w:t xml:space="preserve"> Знакомство. Ознакомление с </w:t>
      </w:r>
      <w:r w:rsidR="003F6AF9">
        <w:rPr>
          <w:rFonts w:ascii="Times New Roman" w:hAnsi="Times New Roman" w:cs="Times New Roman"/>
          <w:sz w:val="24"/>
          <w:szCs w:val="24"/>
        </w:rPr>
        <w:t>режимом занятий, правилами пове</w:t>
      </w:r>
      <w:r w:rsidRPr="003F6AF9">
        <w:rPr>
          <w:rFonts w:ascii="Times New Roman" w:hAnsi="Times New Roman" w:cs="Times New Roman"/>
          <w:sz w:val="24"/>
          <w:szCs w:val="24"/>
        </w:rPr>
        <w:t>дения на занятиях, формой одежды и программой. Знакомст</w:t>
      </w:r>
      <w:r w:rsidR="003F6AF9">
        <w:rPr>
          <w:rFonts w:ascii="Times New Roman" w:hAnsi="Times New Roman" w:cs="Times New Roman"/>
          <w:sz w:val="24"/>
          <w:szCs w:val="24"/>
        </w:rPr>
        <w:t>во с творческой дисциплиной. Ин</w:t>
      </w:r>
      <w:r w:rsidRPr="003F6AF9">
        <w:rPr>
          <w:rFonts w:ascii="Times New Roman" w:hAnsi="Times New Roman" w:cs="Times New Roman"/>
          <w:sz w:val="24"/>
          <w:szCs w:val="24"/>
        </w:rPr>
        <w:t>структаж по технике безопасности на занятиях, во время посеще</w:t>
      </w:r>
      <w:r w:rsidR="003F6AF9">
        <w:rPr>
          <w:rFonts w:ascii="Times New Roman" w:hAnsi="Times New Roman" w:cs="Times New Roman"/>
          <w:sz w:val="24"/>
          <w:szCs w:val="24"/>
        </w:rPr>
        <w:t>ния спектаклей, поездок в транс</w:t>
      </w:r>
      <w:r w:rsidRPr="003F6AF9">
        <w:rPr>
          <w:rFonts w:ascii="Times New Roman" w:hAnsi="Times New Roman" w:cs="Times New Roman"/>
          <w:sz w:val="24"/>
          <w:szCs w:val="24"/>
        </w:rPr>
        <w:t xml:space="preserve">порте. Знакомство с правилами противопожарной безопасности. </w:t>
      </w:r>
    </w:p>
    <w:p w14:paraId="00D63BEF" w14:textId="088E6D24" w:rsidR="00C231C5" w:rsidRPr="003F6AF9" w:rsidRDefault="00E72EA0" w:rsidP="00E72EA0">
      <w:pPr>
        <w:spacing w:after="0"/>
        <w:ind w:left="60" w:firstLine="30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F6AF9">
        <w:rPr>
          <w:rFonts w:ascii="Times New Roman" w:hAnsi="Times New Roman" w:cs="Times New Roman"/>
          <w:b/>
          <w:sz w:val="24"/>
          <w:szCs w:val="24"/>
        </w:rPr>
        <w:t>Практическая часть.</w:t>
      </w:r>
      <w:r w:rsidRPr="003F6AF9">
        <w:rPr>
          <w:rFonts w:ascii="Times New Roman" w:hAnsi="Times New Roman" w:cs="Times New Roman"/>
          <w:sz w:val="24"/>
          <w:szCs w:val="24"/>
        </w:rPr>
        <w:t xml:space="preserve"> Игра на знакомство. «Разрешите представиться» – умение представить себя публике. Заполнение анкеты участника театральной студии. Разработка Устава коллектива</w:t>
      </w:r>
    </w:p>
    <w:p w14:paraId="7E546C58" w14:textId="2D147BAF" w:rsidR="003F6AF9" w:rsidRPr="003F6AF9" w:rsidRDefault="003F6AF9" w:rsidP="003F6AF9">
      <w:pPr>
        <w:pStyle w:val="a4"/>
        <w:numPr>
          <w:ilvl w:val="0"/>
          <w:numId w:val="47"/>
        </w:numPr>
        <w:tabs>
          <w:tab w:val="num" w:pos="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F6AF9">
        <w:rPr>
          <w:rFonts w:ascii="Times New Roman" w:hAnsi="Times New Roman" w:cs="Times New Roman"/>
          <w:sz w:val="24"/>
          <w:szCs w:val="24"/>
        </w:rPr>
        <w:t xml:space="preserve">АЗБУКА ТЕАТРА </w:t>
      </w:r>
    </w:p>
    <w:p w14:paraId="6CEA4911" w14:textId="52EBF71C" w:rsidR="003F6AF9" w:rsidRPr="003F6AF9" w:rsidRDefault="003F6AF9" w:rsidP="003F6AF9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F6AF9">
        <w:rPr>
          <w:rFonts w:ascii="Times New Roman" w:hAnsi="Times New Roman" w:cs="Times New Roman"/>
          <w:b/>
          <w:sz w:val="24"/>
          <w:szCs w:val="24"/>
        </w:rPr>
        <w:t>Теоретическая часть</w:t>
      </w:r>
      <w:r w:rsidRPr="003F6AF9">
        <w:rPr>
          <w:rFonts w:ascii="Times New Roman" w:hAnsi="Times New Roman" w:cs="Times New Roman"/>
          <w:sz w:val="24"/>
          <w:szCs w:val="24"/>
        </w:rPr>
        <w:t>. История возникновения и создания театра. Театр как вид искусства. Общее представление о видах и жанрах театрального искусства. Знакомство с мифологией. Правила поведения в театре. Театральный этикет.</w:t>
      </w:r>
    </w:p>
    <w:p w14:paraId="111C95F9" w14:textId="567EE020" w:rsidR="003F6AF9" w:rsidRDefault="003F6AF9" w:rsidP="003F6AF9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3F6AF9">
        <w:rPr>
          <w:rFonts w:ascii="Times New Roman" w:hAnsi="Times New Roman" w:cs="Times New Roman"/>
          <w:b/>
          <w:sz w:val="24"/>
          <w:szCs w:val="24"/>
        </w:rPr>
        <w:t>Практическая часть.</w:t>
      </w:r>
      <w:r w:rsidRPr="003F6AF9">
        <w:rPr>
          <w:rFonts w:ascii="Times New Roman" w:hAnsi="Times New Roman" w:cs="Times New Roman"/>
          <w:sz w:val="24"/>
          <w:szCs w:val="24"/>
        </w:rPr>
        <w:t xml:space="preserve"> Тест «Какой я зритель». Посвящени</w:t>
      </w:r>
      <w:r>
        <w:rPr>
          <w:rFonts w:ascii="Times New Roman" w:hAnsi="Times New Roman" w:cs="Times New Roman"/>
          <w:sz w:val="24"/>
          <w:szCs w:val="24"/>
        </w:rPr>
        <w:t>е в «театральные зрители», выда</w:t>
      </w:r>
      <w:r w:rsidRPr="003F6AF9">
        <w:rPr>
          <w:rFonts w:ascii="Times New Roman" w:hAnsi="Times New Roman" w:cs="Times New Roman"/>
          <w:sz w:val="24"/>
          <w:szCs w:val="24"/>
        </w:rPr>
        <w:t>ча удостоверений, где можно отмечать посещения наклейка</w:t>
      </w:r>
      <w:r>
        <w:rPr>
          <w:rFonts w:ascii="Times New Roman" w:hAnsi="Times New Roman" w:cs="Times New Roman"/>
          <w:sz w:val="24"/>
          <w:szCs w:val="24"/>
        </w:rPr>
        <w:t>ми или записывать названия спек</w:t>
      </w:r>
      <w:r w:rsidRPr="003F6AF9">
        <w:rPr>
          <w:rFonts w:ascii="Times New Roman" w:hAnsi="Times New Roman" w:cs="Times New Roman"/>
          <w:sz w:val="24"/>
          <w:szCs w:val="24"/>
        </w:rPr>
        <w:t xml:space="preserve">таклей. «Театральная» викторина. </w:t>
      </w:r>
    </w:p>
    <w:p w14:paraId="43683EE3" w14:textId="11415C37" w:rsidR="003F6AF9" w:rsidRPr="003F6AF9" w:rsidRDefault="003F6AF9" w:rsidP="003F6AF9">
      <w:pPr>
        <w:pStyle w:val="a4"/>
        <w:numPr>
          <w:ilvl w:val="0"/>
          <w:numId w:val="47"/>
        </w:num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6AF9">
        <w:rPr>
          <w:rFonts w:ascii="Times New Roman" w:hAnsi="Times New Roman" w:cs="Times New Roman"/>
          <w:sz w:val="24"/>
          <w:szCs w:val="24"/>
        </w:rPr>
        <w:t xml:space="preserve">ТЕАТРАЛЬНОЕ ЗАКУЛИСЬЕ </w:t>
      </w:r>
    </w:p>
    <w:p w14:paraId="0B750110" w14:textId="77777777" w:rsidR="003F6AF9" w:rsidRDefault="003F6AF9" w:rsidP="003F6AF9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F6AF9">
        <w:rPr>
          <w:rFonts w:ascii="Times New Roman" w:hAnsi="Times New Roman" w:cs="Times New Roman"/>
          <w:b/>
          <w:sz w:val="24"/>
          <w:szCs w:val="24"/>
        </w:rPr>
        <w:t>Теоретическая часть</w:t>
      </w:r>
      <w:r w:rsidRPr="003F6AF9">
        <w:rPr>
          <w:rFonts w:ascii="Times New Roman" w:hAnsi="Times New Roman" w:cs="Times New Roman"/>
          <w:sz w:val="24"/>
          <w:szCs w:val="24"/>
        </w:rPr>
        <w:t>. Экскурсия реальная или виртуаль</w:t>
      </w:r>
      <w:r>
        <w:rPr>
          <w:rFonts w:ascii="Times New Roman" w:hAnsi="Times New Roman" w:cs="Times New Roman"/>
          <w:sz w:val="24"/>
          <w:szCs w:val="24"/>
        </w:rPr>
        <w:t>ная проводится в диалоге и инте</w:t>
      </w:r>
      <w:r w:rsidRPr="003F6AF9">
        <w:rPr>
          <w:rFonts w:ascii="Times New Roman" w:hAnsi="Times New Roman" w:cs="Times New Roman"/>
          <w:sz w:val="24"/>
          <w:szCs w:val="24"/>
        </w:rPr>
        <w:t>рактивно. Знакомство со структурой театра и его основными пр</w:t>
      </w:r>
      <w:r>
        <w:rPr>
          <w:rFonts w:ascii="Times New Roman" w:hAnsi="Times New Roman" w:cs="Times New Roman"/>
          <w:sz w:val="24"/>
          <w:szCs w:val="24"/>
        </w:rPr>
        <w:t>офессиями: актер, режиссер, сце</w:t>
      </w:r>
      <w:r w:rsidRPr="003F6AF9">
        <w:rPr>
          <w:rFonts w:ascii="Times New Roman" w:hAnsi="Times New Roman" w:cs="Times New Roman"/>
          <w:sz w:val="24"/>
          <w:szCs w:val="24"/>
        </w:rPr>
        <w:t xml:space="preserve">нарист, художник, декоратор, гример, оператор, звукорежиссёр, бутафор. </w:t>
      </w:r>
    </w:p>
    <w:p w14:paraId="4C42ADB7" w14:textId="22B67B29" w:rsidR="003F6AF9" w:rsidRDefault="003F6AF9" w:rsidP="003F6AF9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F6AF9">
        <w:rPr>
          <w:rFonts w:ascii="Times New Roman" w:hAnsi="Times New Roman" w:cs="Times New Roman"/>
          <w:b/>
          <w:sz w:val="24"/>
          <w:szCs w:val="24"/>
        </w:rPr>
        <w:t>Практическая часть.</w:t>
      </w:r>
      <w:r w:rsidRPr="003F6AF9">
        <w:rPr>
          <w:rFonts w:ascii="Times New Roman" w:hAnsi="Times New Roman" w:cs="Times New Roman"/>
          <w:sz w:val="24"/>
          <w:szCs w:val="24"/>
        </w:rPr>
        <w:t xml:space="preserve"> Творческие задания и театральные </w:t>
      </w:r>
      <w:r>
        <w:rPr>
          <w:rFonts w:ascii="Times New Roman" w:hAnsi="Times New Roman" w:cs="Times New Roman"/>
          <w:sz w:val="24"/>
          <w:szCs w:val="24"/>
        </w:rPr>
        <w:t>игры помогут раскрыть тему. Сце</w:t>
      </w:r>
      <w:r w:rsidRPr="003F6AF9">
        <w:rPr>
          <w:rFonts w:ascii="Times New Roman" w:hAnsi="Times New Roman" w:cs="Times New Roman"/>
          <w:sz w:val="24"/>
          <w:szCs w:val="24"/>
        </w:rPr>
        <w:t xml:space="preserve">нический этюд «Представить профессию…». </w:t>
      </w:r>
    </w:p>
    <w:p w14:paraId="7F82F1DD" w14:textId="5D85B839" w:rsidR="003F6AF9" w:rsidRPr="003F6AF9" w:rsidRDefault="003F6AF9" w:rsidP="003F6AF9">
      <w:pPr>
        <w:pStyle w:val="a4"/>
        <w:numPr>
          <w:ilvl w:val="0"/>
          <w:numId w:val="47"/>
        </w:num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6AF9">
        <w:rPr>
          <w:rFonts w:ascii="Times New Roman" w:hAnsi="Times New Roman" w:cs="Times New Roman"/>
          <w:sz w:val="24"/>
          <w:szCs w:val="24"/>
        </w:rPr>
        <w:lastRenderedPageBreak/>
        <w:t xml:space="preserve">ПОСЕЩЕНИЕ ТЕАТРА </w:t>
      </w:r>
    </w:p>
    <w:p w14:paraId="785995ED" w14:textId="77777777" w:rsidR="003F6AF9" w:rsidRDefault="003F6AF9" w:rsidP="003F6AF9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F6AF9">
        <w:rPr>
          <w:rFonts w:ascii="Times New Roman" w:hAnsi="Times New Roman" w:cs="Times New Roman"/>
          <w:b/>
          <w:sz w:val="24"/>
          <w:szCs w:val="24"/>
        </w:rPr>
        <w:t>Теоретическая часть.</w:t>
      </w:r>
      <w:r w:rsidRPr="003F6AF9">
        <w:rPr>
          <w:rFonts w:ascii="Times New Roman" w:hAnsi="Times New Roman" w:cs="Times New Roman"/>
          <w:sz w:val="24"/>
          <w:szCs w:val="24"/>
        </w:rPr>
        <w:t xml:space="preserve"> Просмотр спектакля, поход с детьми в профессиональный те</w:t>
      </w:r>
      <w:r>
        <w:rPr>
          <w:rFonts w:ascii="Times New Roman" w:hAnsi="Times New Roman" w:cs="Times New Roman"/>
          <w:sz w:val="24"/>
          <w:szCs w:val="24"/>
        </w:rPr>
        <w:t>атр или просмотр телеспектакля.</w:t>
      </w:r>
    </w:p>
    <w:p w14:paraId="2F25316E" w14:textId="77777777" w:rsidR="003F6AF9" w:rsidRDefault="003F6AF9" w:rsidP="003F6AF9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F6AF9">
        <w:rPr>
          <w:rFonts w:ascii="Times New Roman" w:hAnsi="Times New Roman" w:cs="Times New Roman"/>
          <w:b/>
          <w:sz w:val="24"/>
          <w:szCs w:val="24"/>
        </w:rPr>
        <w:t>Практическая часть</w:t>
      </w:r>
      <w:r w:rsidRPr="003F6AF9">
        <w:rPr>
          <w:rFonts w:ascii="Times New Roman" w:hAnsi="Times New Roman" w:cs="Times New Roman"/>
          <w:sz w:val="24"/>
          <w:szCs w:val="24"/>
        </w:rPr>
        <w:t xml:space="preserve">. Обсуждение с использованием вопросов на сопереживание: «Были ли моменты, где было особенно страшно, горько, смешно, хотелось плакать, стыдно?». Написание эссе «Мои впечатления», «Что бы вы добавили или поменяли в сценарии спектакля». </w:t>
      </w:r>
    </w:p>
    <w:p w14:paraId="54458D03" w14:textId="0B3F8363" w:rsidR="003F6AF9" w:rsidRPr="003F6AF9" w:rsidRDefault="003F6AF9" w:rsidP="003F6AF9">
      <w:pPr>
        <w:pStyle w:val="a4"/>
        <w:numPr>
          <w:ilvl w:val="0"/>
          <w:numId w:val="47"/>
        </w:num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6AF9">
        <w:rPr>
          <w:rFonts w:ascii="Times New Roman" w:hAnsi="Times New Roman" w:cs="Times New Roman"/>
          <w:sz w:val="24"/>
          <w:szCs w:val="24"/>
        </w:rPr>
        <w:t xml:space="preserve">СЦЕНИЧЕСКАЯ РЕЧЬ. КУЛЬТУРА И ТЕХНИКА РЕЧИ </w:t>
      </w:r>
    </w:p>
    <w:p w14:paraId="58449FC4" w14:textId="712AA806" w:rsidR="00E214ED" w:rsidRPr="00F57FBD" w:rsidRDefault="003F6AF9" w:rsidP="003F6AF9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7FBD">
        <w:rPr>
          <w:rFonts w:ascii="Times New Roman" w:hAnsi="Times New Roman" w:cs="Times New Roman"/>
          <w:b/>
          <w:sz w:val="24"/>
          <w:szCs w:val="24"/>
        </w:rPr>
        <w:t>Теоретическая часть</w:t>
      </w:r>
      <w:r w:rsidRPr="00F57FBD">
        <w:rPr>
          <w:rFonts w:ascii="Times New Roman" w:hAnsi="Times New Roman" w:cs="Times New Roman"/>
          <w:sz w:val="24"/>
          <w:szCs w:val="24"/>
        </w:rPr>
        <w:t>. Дыхательная гимнастика. Развитие</w:t>
      </w:r>
      <w:r w:rsidR="00F57FBD" w:rsidRPr="00F57FBD">
        <w:rPr>
          <w:rFonts w:ascii="Times New Roman" w:hAnsi="Times New Roman" w:cs="Times New Roman"/>
          <w:sz w:val="24"/>
          <w:szCs w:val="24"/>
        </w:rPr>
        <w:t xml:space="preserve"> артикуляционного аппарата. Ра</w:t>
      </w:r>
      <w:r w:rsidRPr="00F57FBD">
        <w:rPr>
          <w:rFonts w:ascii="Times New Roman" w:hAnsi="Times New Roman" w:cs="Times New Roman"/>
          <w:sz w:val="24"/>
          <w:szCs w:val="24"/>
        </w:rPr>
        <w:t xml:space="preserve">бота с дикцией на скороговорках и чистоговорках. </w:t>
      </w:r>
    </w:p>
    <w:p w14:paraId="69C961D1" w14:textId="77777777" w:rsidR="00F57FBD" w:rsidRPr="00F57FBD" w:rsidRDefault="003F6AF9" w:rsidP="003F6AF9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7FBD">
        <w:rPr>
          <w:rFonts w:ascii="Times New Roman" w:hAnsi="Times New Roman" w:cs="Times New Roman"/>
          <w:sz w:val="24"/>
          <w:szCs w:val="24"/>
        </w:rPr>
        <w:t xml:space="preserve">Упражнения по сценической речи выполняются по алгоритму: </w:t>
      </w:r>
    </w:p>
    <w:p w14:paraId="0247DF27" w14:textId="1A487BFD" w:rsidR="00F57FBD" w:rsidRPr="00F57FBD" w:rsidRDefault="003F6AF9" w:rsidP="003F6AF9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7FBD">
        <w:rPr>
          <w:rFonts w:ascii="Times New Roman" w:hAnsi="Times New Roman" w:cs="Times New Roman"/>
          <w:sz w:val="24"/>
          <w:szCs w:val="24"/>
        </w:rPr>
        <w:t xml:space="preserve">1. определение целей и условий выполнения; </w:t>
      </w:r>
    </w:p>
    <w:p w14:paraId="4319E9D1" w14:textId="77777777" w:rsidR="00F57FBD" w:rsidRPr="00F57FBD" w:rsidRDefault="003F6AF9" w:rsidP="003F6AF9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7FBD">
        <w:rPr>
          <w:rFonts w:ascii="Times New Roman" w:hAnsi="Times New Roman" w:cs="Times New Roman"/>
          <w:sz w:val="24"/>
          <w:szCs w:val="24"/>
        </w:rPr>
        <w:t>2. педагогический показ;</w:t>
      </w:r>
    </w:p>
    <w:p w14:paraId="318CEE83" w14:textId="4C01EC38" w:rsidR="00F57FBD" w:rsidRPr="00F57FBD" w:rsidRDefault="003F6AF9" w:rsidP="003F6AF9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7FBD">
        <w:rPr>
          <w:rFonts w:ascii="Times New Roman" w:hAnsi="Times New Roman" w:cs="Times New Roman"/>
          <w:sz w:val="24"/>
          <w:szCs w:val="24"/>
        </w:rPr>
        <w:t xml:space="preserve">3. просмотр упражнения; </w:t>
      </w:r>
    </w:p>
    <w:p w14:paraId="492D472C" w14:textId="77777777" w:rsidR="00F57FBD" w:rsidRPr="00F57FBD" w:rsidRDefault="003F6AF9" w:rsidP="003F6AF9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7FBD">
        <w:rPr>
          <w:rFonts w:ascii="Times New Roman" w:hAnsi="Times New Roman" w:cs="Times New Roman"/>
          <w:sz w:val="24"/>
          <w:szCs w:val="24"/>
        </w:rPr>
        <w:t xml:space="preserve">4. комплексный контроль и корректировка. </w:t>
      </w:r>
    </w:p>
    <w:p w14:paraId="7912424D" w14:textId="77777777" w:rsidR="00F57FBD" w:rsidRPr="00F57FBD" w:rsidRDefault="00F57FBD" w:rsidP="003F6AF9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7FBD">
        <w:rPr>
          <w:rFonts w:ascii="Times New Roman" w:hAnsi="Times New Roman" w:cs="Times New Roman"/>
          <w:sz w:val="24"/>
          <w:szCs w:val="24"/>
        </w:rPr>
        <w:tab/>
      </w:r>
      <w:r w:rsidR="003F6AF9" w:rsidRPr="00F57FBD">
        <w:rPr>
          <w:rFonts w:ascii="Times New Roman" w:hAnsi="Times New Roman" w:cs="Times New Roman"/>
          <w:sz w:val="24"/>
          <w:szCs w:val="24"/>
        </w:rPr>
        <w:t>В результате поэтапного индивидуального контроля (объяснил – показал</w:t>
      </w:r>
      <w:r w:rsidRPr="00F57FBD">
        <w:rPr>
          <w:rFonts w:ascii="Times New Roman" w:hAnsi="Times New Roman" w:cs="Times New Roman"/>
          <w:sz w:val="24"/>
          <w:szCs w:val="24"/>
        </w:rPr>
        <w:t xml:space="preserve"> посмотрел – сде</w:t>
      </w:r>
      <w:r w:rsidR="003F6AF9" w:rsidRPr="00F57FBD">
        <w:rPr>
          <w:rFonts w:ascii="Times New Roman" w:hAnsi="Times New Roman" w:cs="Times New Roman"/>
          <w:sz w:val="24"/>
          <w:szCs w:val="24"/>
        </w:rPr>
        <w:t>лал замечание – показал; посмотрел – показал ошибку – пок</w:t>
      </w:r>
      <w:r w:rsidRPr="00F57FBD">
        <w:rPr>
          <w:rFonts w:ascii="Times New Roman" w:hAnsi="Times New Roman" w:cs="Times New Roman"/>
          <w:sz w:val="24"/>
          <w:szCs w:val="24"/>
        </w:rPr>
        <w:t>азал правильный вариант – посмо</w:t>
      </w:r>
      <w:r w:rsidR="003F6AF9" w:rsidRPr="00F57FBD">
        <w:rPr>
          <w:rFonts w:ascii="Times New Roman" w:hAnsi="Times New Roman" w:cs="Times New Roman"/>
          <w:sz w:val="24"/>
          <w:szCs w:val="24"/>
        </w:rPr>
        <w:t>трел) можно добиться максимальной эффективности в осво</w:t>
      </w:r>
      <w:r w:rsidRPr="00F57FBD">
        <w:rPr>
          <w:rFonts w:ascii="Times New Roman" w:hAnsi="Times New Roman" w:cs="Times New Roman"/>
          <w:sz w:val="24"/>
          <w:szCs w:val="24"/>
        </w:rPr>
        <w:t>ении того или иного упражнения.</w:t>
      </w:r>
    </w:p>
    <w:p w14:paraId="3AC3D6F9" w14:textId="64107C8D" w:rsidR="00AC7991" w:rsidRDefault="00F57FBD" w:rsidP="003F6AF9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7FBD">
        <w:rPr>
          <w:rFonts w:ascii="Times New Roman" w:hAnsi="Times New Roman" w:cs="Times New Roman"/>
          <w:sz w:val="24"/>
          <w:szCs w:val="24"/>
        </w:rPr>
        <w:tab/>
      </w:r>
      <w:r w:rsidR="003F6AF9" w:rsidRPr="00F57FBD">
        <w:rPr>
          <w:rFonts w:ascii="Times New Roman" w:hAnsi="Times New Roman" w:cs="Times New Roman"/>
          <w:b/>
          <w:sz w:val="24"/>
          <w:szCs w:val="24"/>
        </w:rPr>
        <w:t>Практическая часть</w:t>
      </w:r>
      <w:r w:rsidR="003F6AF9" w:rsidRPr="00F57FBD">
        <w:rPr>
          <w:rFonts w:ascii="Times New Roman" w:hAnsi="Times New Roman" w:cs="Times New Roman"/>
          <w:sz w:val="24"/>
          <w:szCs w:val="24"/>
        </w:rPr>
        <w:t>. На занятиях преобладают игровые технологии. Игры применяются в соответствии с возрастными интересами</w:t>
      </w:r>
    </w:p>
    <w:p w14:paraId="70728046" w14:textId="73AFEB32" w:rsidR="00F57FBD" w:rsidRPr="00F57FBD" w:rsidRDefault="00F57FBD" w:rsidP="00F57FBD">
      <w:pPr>
        <w:pStyle w:val="a4"/>
        <w:numPr>
          <w:ilvl w:val="0"/>
          <w:numId w:val="47"/>
        </w:numPr>
        <w:tabs>
          <w:tab w:val="num" w:pos="0"/>
        </w:tabs>
        <w:spacing w:after="0"/>
        <w:jc w:val="both"/>
        <w:rPr>
          <w:rFonts w:ascii="Times New Roman" w:hAnsi="Times New Roman" w:cs="Times New Roman"/>
        </w:rPr>
      </w:pPr>
      <w:r w:rsidRPr="00F57FBD">
        <w:rPr>
          <w:rFonts w:ascii="Times New Roman" w:hAnsi="Times New Roman" w:cs="Times New Roman"/>
        </w:rPr>
        <w:t xml:space="preserve">ХУДОЖЕСТВЕННОЕ ЧТЕНИЕ </w:t>
      </w:r>
    </w:p>
    <w:p w14:paraId="2AC14C05" w14:textId="5E881795" w:rsidR="00F57FBD" w:rsidRPr="00F57FBD" w:rsidRDefault="00F57FBD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</w:rPr>
      </w:pPr>
      <w:r w:rsidRPr="00F57FBD">
        <w:rPr>
          <w:rFonts w:ascii="Times New Roman" w:hAnsi="Times New Roman" w:cs="Times New Roman"/>
        </w:rPr>
        <w:tab/>
      </w:r>
      <w:r w:rsidRPr="00F57FBD">
        <w:rPr>
          <w:rFonts w:ascii="Times New Roman" w:hAnsi="Times New Roman" w:cs="Times New Roman"/>
          <w:b/>
        </w:rPr>
        <w:t>Теоретическая часть.</w:t>
      </w:r>
      <w:r w:rsidRPr="00F57FBD">
        <w:rPr>
          <w:rFonts w:ascii="Times New Roman" w:hAnsi="Times New Roman" w:cs="Times New Roman"/>
        </w:rPr>
        <w:t xml:space="preserve"> Художественное чтение как вид исполнительского искусства. Знакомство с законами художественного чтения. Темп речи. Интонация. Понятие текста и подтекста, произносимой фразы. </w:t>
      </w:r>
    </w:p>
    <w:p w14:paraId="0CC109A5" w14:textId="3BC90A78" w:rsidR="00F57FBD" w:rsidRPr="00F57FBD" w:rsidRDefault="00F57FBD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</w:rPr>
      </w:pPr>
      <w:r w:rsidRPr="00F57FBD">
        <w:rPr>
          <w:rFonts w:ascii="Times New Roman" w:hAnsi="Times New Roman" w:cs="Times New Roman"/>
        </w:rPr>
        <w:tab/>
      </w:r>
      <w:r w:rsidRPr="00F57FBD">
        <w:rPr>
          <w:rFonts w:ascii="Times New Roman" w:hAnsi="Times New Roman" w:cs="Times New Roman"/>
          <w:b/>
        </w:rPr>
        <w:t>Практическая часть.</w:t>
      </w:r>
      <w:r w:rsidRPr="00F57FBD">
        <w:rPr>
          <w:rFonts w:ascii="Times New Roman" w:hAnsi="Times New Roman" w:cs="Times New Roman"/>
        </w:rPr>
        <w:t xml:space="preserve"> Работа с дикцией на скороговорках и</w:t>
      </w:r>
      <w:r>
        <w:rPr>
          <w:rFonts w:ascii="Times New Roman" w:hAnsi="Times New Roman" w:cs="Times New Roman"/>
        </w:rPr>
        <w:t xml:space="preserve"> чистоговорках. Чтение вслух ли</w:t>
      </w:r>
      <w:r w:rsidRPr="00F57FBD">
        <w:rPr>
          <w:rFonts w:ascii="Times New Roman" w:hAnsi="Times New Roman" w:cs="Times New Roman"/>
        </w:rPr>
        <w:t xml:space="preserve">тературного произведения и его разбор. Выразительное чтение, громкость и отчетливость речи. Развитие навыка логического анализа текста на материале народных и литературных сказок. Восстановление хода сказки по одному из эпизодов (игры в «Угадайку», узнавание сказки по рисунку, по фразе). </w:t>
      </w:r>
    </w:p>
    <w:p w14:paraId="3C56D9B4" w14:textId="77777777" w:rsidR="00F57FBD" w:rsidRPr="00F57FBD" w:rsidRDefault="00F57FBD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</w:rPr>
      </w:pPr>
      <w:r w:rsidRPr="00F57FBD">
        <w:rPr>
          <w:rFonts w:ascii="Times New Roman" w:hAnsi="Times New Roman" w:cs="Times New Roman"/>
        </w:rPr>
        <w:tab/>
        <w:t xml:space="preserve">Сочинение сказок по схеме: завязка, развитие действия, кульминация, развязка. </w:t>
      </w:r>
    </w:p>
    <w:p w14:paraId="481687AA" w14:textId="235F644B" w:rsidR="00F57FBD" w:rsidRPr="00F57FBD" w:rsidRDefault="00F57FBD" w:rsidP="00F57FBD">
      <w:pPr>
        <w:pStyle w:val="a4"/>
        <w:numPr>
          <w:ilvl w:val="0"/>
          <w:numId w:val="47"/>
        </w:numPr>
        <w:tabs>
          <w:tab w:val="num" w:pos="0"/>
        </w:tabs>
        <w:spacing w:after="0"/>
        <w:jc w:val="both"/>
        <w:rPr>
          <w:rFonts w:ascii="Times New Roman" w:hAnsi="Times New Roman" w:cs="Times New Roman"/>
        </w:rPr>
      </w:pPr>
      <w:r w:rsidRPr="00F57FBD">
        <w:rPr>
          <w:rFonts w:ascii="Times New Roman" w:hAnsi="Times New Roman" w:cs="Times New Roman"/>
        </w:rPr>
        <w:t xml:space="preserve">ОСНОВЫ АКТЕРСКОЙ ГРАМОТЫ </w:t>
      </w:r>
    </w:p>
    <w:p w14:paraId="77B1B3DB" w14:textId="020E30BE" w:rsidR="00F57FBD" w:rsidRDefault="00F57FBD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 w:rsidRPr="00F57FBD">
        <w:rPr>
          <w:rFonts w:ascii="Times New Roman" w:hAnsi="Times New Roman" w:cs="Times New Roman"/>
          <w:b/>
        </w:rPr>
        <w:t>Теоретическая часть.</w:t>
      </w:r>
      <w:r w:rsidRPr="00F57FBD">
        <w:rPr>
          <w:rFonts w:ascii="Times New Roman" w:hAnsi="Times New Roman" w:cs="Times New Roman"/>
        </w:rPr>
        <w:t xml:space="preserve"> В игровой форме идет работа на развитие внимания, воображения и фантазии. Важно также развивать физическое самочувствие, коллективную согласованность действий. Сценическое действие. Сценическая задача и чувст</w:t>
      </w:r>
      <w:r>
        <w:rPr>
          <w:rFonts w:ascii="Times New Roman" w:hAnsi="Times New Roman" w:cs="Times New Roman"/>
        </w:rPr>
        <w:t>во. Разыгрываются этюды на взаи</w:t>
      </w:r>
      <w:r w:rsidRPr="00F57FBD">
        <w:rPr>
          <w:rFonts w:ascii="Times New Roman" w:hAnsi="Times New Roman" w:cs="Times New Roman"/>
        </w:rPr>
        <w:t>модействие с партнером. Больше внимания уделять творческой дисциплине. Лак</w:t>
      </w:r>
      <w:r>
        <w:rPr>
          <w:rFonts w:ascii="Times New Roman" w:hAnsi="Times New Roman" w:cs="Times New Roman"/>
        </w:rPr>
        <w:t>онично объяснять задачи упражне</w:t>
      </w:r>
      <w:r w:rsidRPr="00F57FBD">
        <w:rPr>
          <w:rFonts w:ascii="Times New Roman" w:hAnsi="Times New Roman" w:cs="Times New Roman"/>
        </w:rPr>
        <w:t>ния. Цель занятия – закрепление результата и постановка новой цели, на следующем занятии – повторение и закрепление. Обсуждение результатов упражнения проводятся кратко, легко, с юмором. Нужно стремиться к осознанности занятий, быть заинтересован</w:t>
      </w:r>
      <w:r>
        <w:rPr>
          <w:rFonts w:ascii="Times New Roman" w:hAnsi="Times New Roman" w:cs="Times New Roman"/>
        </w:rPr>
        <w:t>ным в положительном результате.</w:t>
      </w:r>
    </w:p>
    <w:p w14:paraId="2E25DCCC" w14:textId="77777777" w:rsidR="00F57FBD" w:rsidRDefault="00F57FBD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F57FBD">
        <w:rPr>
          <w:rFonts w:ascii="Times New Roman" w:hAnsi="Times New Roman" w:cs="Times New Roman"/>
          <w:b/>
        </w:rPr>
        <w:t>Практическая часть.</w:t>
      </w:r>
      <w:r w:rsidRPr="00F57FBD">
        <w:rPr>
          <w:rFonts w:ascii="Times New Roman" w:hAnsi="Times New Roman" w:cs="Times New Roman"/>
        </w:rPr>
        <w:t xml:space="preserve"> Выполнение упражнений на разв</w:t>
      </w:r>
      <w:r>
        <w:rPr>
          <w:rFonts w:ascii="Times New Roman" w:hAnsi="Times New Roman" w:cs="Times New Roman"/>
        </w:rPr>
        <w:t>итие сценического внимания. Раз</w:t>
      </w:r>
      <w:r w:rsidRPr="00F57FBD">
        <w:rPr>
          <w:rFonts w:ascii="Times New Roman" w:hAnsi="Times New Roman" w:cs="Times New Roman"/>
        </w:rPr>
        <w:t>витие фантазии с помощью переноса в нереальные миры. Этюды на тему, фантазии на тему картин. Упражнения на коллективные действия: «Повтори поз</w:t>
      </w:r>
      <w:r>
        <w:rPr>
          <w:rFonts w:ascii="Times New Roman" w:hAnsi="Times New Roman" w:cs="Times New Roman"/>
        </w:rPr>
        <w:t>у», «Опаздывающее зеркало», «Фи</w:t>
      </w:r>
      <w:r w:rsidRPr="00F57FBD">
        <w:rPr>
          <w:rFonts w:ascii="Times New Roman" w:hAnsi="Times New Roman" w:cs="Times New Roman"/>
        </w:rPr>
        <w:t xml:space="preserve">гуры» и т.д. Развитие фантазии через овладение динамикой развития </w:t>
      </w:r>
      <w:r>
        <w:rPr>
          <w:rFonts w:ascii="Times New Roman" w:hAnsi="Times New Roman" w:cs="Times New Roman"/>
        </w:rPr>
        <w:t>сюжета. Создание и развитие ска</w:t>
      </w:r>
      <w:r w:rsidRPr="00F57FBD">
        <w:rPr>
          <w:rFonts w:ascii="Times New Roman" w:hAnsi="Times New Roman" w:cs="Times New Roman"/>
        </w:rPr>
        <w:t>зочной ситуации на основе реального действия («…я пошел в магазин и вдруг…»). Индивидуальные и коллективные этюды на выполнение одно</w:t>
      </w:r>
      <w:r>
        <w:rPr>
          <w:rFonts w:ascii="Times New Roman" w:hAnsi="Times New Roman" w:cs="Times New Roman"/>
        </w:rPr>
        <w:t>го и того же действия, но с раз</w:t>
      </w:r>
      <w:r w:rsidRPr="00F57FBD">
        <w:rPr>
          <w:rFonts w:ascii="Times New Roman" w:hAnsi="Times New Roman" w:cs="Times New Roman"/>
        </w:rPr>
        <w:t>личными задачами; одной и той же задачи, но в разных пред</w:t>
      </w:r>
      <w:r>
        <w:rPr>
          <w:rFonts w:ascii="Times New Roman" w:hAnsi="Times New Roman" w:cs="Times New Roman"/>
        </w:rPr>
        <w:t>лагаемых обстоятельствах. Напри</w:t>
      </w:r>
      <w:r w:rsidRPr="00F57FBD">
        <w:rPr>
          <w:rFonts w:ascii="Times New Roman" w:hAnsi="Times New Roman" w:cs="Times New Roman"/>
        </w:rPr>
        <w:t>мер, открыть дверь, чтобы проветрилась комната, чтобы услышать разговор в коридоре, чтобы напугать кого-либо; собирать листья – в солнечную погоду</w:t>
      </w:r>
      <w:r>
        <w:rPr>
          <w:rFonts w:ascii="Times New Roman" w:hAnsi="Times New Roman" w:cs="Times New Roman"/>
        </w:rPr>
        <w:t>, под дождем, под снегом и т.д.</w:t>
      </w:r>
    </w:p>
    <w:p w14:paraId="6787293A" w14:textId="31317BA6" w:rsidR="00F57FBD" w:rsidRDefault="00F57FBD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F57FBD">
        <w:rPr>
          <w:rFonts w:ascii="Times New Roman" w:hAnsi="Times New Roman" w:cs="Times New Roman"/>
        </w:rPr>
        <w:t>Упражнение, направленное на внимание – «Пишущая машинка». Поставить группу в полукруг либо в круг. Раздать каждому</w:t>
      </w:r>
      <w:r>
        <w:rPr>
          <w:rFonts w:ascii="Times New Roman" w:hAnsi="Times New Roman" w:cs="Times New Roman"/>
        </w:rPr>
        <w:t xml:space="preserve"> участнику букву алфавита (у од</w:t>
      </w:r>
      <w:r w:rsidRPr="00F57FBD">
        <w:rPr>
          <w:rFonts w:ascii="Times New Roman" w:hAnsi="Times New Roman" w:cs="Times New Roman"/>
        </w:rPr>
        <w:t xml:space="preserve">ного ребенка может быть </w:t>
      </w:r>
      <w:r w:rsidRPr="00F57FBD">
        <w:rPr>
          <w:rFonts w:ascii="Times New Roman" w:hAnsi="Times New Roman" w:cs="Times New Roman"/>
        </w:rPr>
        <w:lastRenderedPageBreak/>
        <w:t>несколько букв). Проверить, знают ли все ученики, у кого какие буквы. Преподаватель произносит слово, придуманное им заранее. Н</w:t>
      </w:r>
      <w:r>
        <w:rPr>
          <w:rFonts w:ascii="Times New Roman" w:hAnsi="Times New Roman" w:cs="Times New Roman"/>
        </w:rPr>
        <w:t>апример, слово – Носорог. Препо</w:t>
      </w:r>
      <w:r w:rsidRPr="00F57FBD">
        <w:rPr>
          <w:rFonts w:ascii="Times New Roman" w:hAnsi="Times New Roman" w:cs="Times New Roman"/>
        </w:rPr>
        <w:t>даватель хлопает в ладоши, ему в ответ хлопает ученик, у которого была буква «Н». Затем вновь преподаватель хлопает в ладоши – ученик, у которого буква «О» хлопает ему в ответ и так далее. В конце слова хлопает вся группа. В дальнейшем упражнение усложняется, печатаются целые фразы в определенном ритмическом рисунке и без хлопков преподавателя.</w:t>
      </w:r>
    </w:p>
    <w:p w14:paraId="7B26CF72" w14:textId="1AF13477" w:rsidR="00F57FBD" w:rsidRPr="00F57FBD" w:rsidRDefault="00F57FBD" w:rsidP="00F57FBD">
      <w:pPr>
        <w:pStyle w:val="a4"/>
        <w:numPr>
          <w:ilvl w:val="0"/>
          <w:numId w:val="47"/>
        </w:numPr>
        <w:tabs>
          <w:tab w:val="num" w:pos="0"/>
        </w:tabs>
        <w:spacing w:after="0"/>
        <w:jc w:val="both"/>
        <w:rPr>
          <w:rFonts w:ascii="Times New Roman" w:hAnsi="Times New Roman" w:cs="Times New Roman"/>
        </w:rPr>
      </w:pPr>
      <w:r w:rsidRPr="00F57FBD">
        <w:rPr>
          <w:rFonts w:ascii="Times New Roman" w:hAnsi="Times New Roman" w:cs="Times New Roman"/>
        </w:rPr>
        <w:t xml:space="preserve">ПРЕДЛАГАЕМЫЕ ОБСТОЯТЕЛЬСТВА. ТЕАТРАЛЬНЫЕ ИГРЫ </w:t>
      </w:r>
    </w:p>
    <w:p w14:paraId="05F58423" w14:textId="0570467A" w:rsidR="00F57FBD" w:rsidRPr="00F57FBD" w:rsidRDefault="00F57FBD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</w:rPr>
      </w:pPr>
      <w:r w:rsidRPr="00F57FBD">
        <w:rPr>
          <w:rFonts w:ascii="Times New Roman" w:hAnsi="Times New Roman" w:cs="Times New Roman"/>
          <w:b/>
        </w:rPr>
        <w:tab/>
        <w:t>Теоретическая часть.</w:t>
      </w:r>
      <w:r w:rsidRPr="00F57FBD">
        <w:rPr>
          <w:rFonts w:ascii="Times New Roman" w:hAnsi="Times New Roman" w:cs="Times New Roman"/>
        </w:rPr>
        <w:t xml:space="preserve"> Понятие о предлагаемых обстоятельствах. Понятие «Я» в предлагаемых обстоятельствах. Понятие «театральная игра». Общеразвивающие игры и специальные театральные игры. Значение игры в театральном искусстве. Воображение и вера в вымысел. Язык жестов, движений и чувств.</w:t>
      </w:r>
    </w:p>
    <w:p w14:paraId="37AD56AD" w14:textId="77777777" w:rsidR="00F57FBD" w:rsidRDefault="00F57FBD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</w:rPr>
      </w:pPr>
      <w:r w:rsidRPr="00F57FBD">
        <w:rPr>
          <w:rFonts w:ascii="Times New Roman" w:hAnsi="Times New Roman" w:cs="Times New Roman"/>
        </w:rPr>
        <w:tab/>
      </w:r>
      <w:r w:rsidRPr="00F57FBD">
        <w:rPr>
          <w:rFonts w:ascii="Times New Roman" w:hAnsi="Times New Roman" w:cs="Times New Roman"/>
          <w:b/>
        </w:rPr>
        <w:t>Практическая часть.</w:t>
      </w:r>
      <w:r w:rsidRPr="00F57FBD">
        <w:rPr>
          <w:rFonts w:ascii="Times New Roman" w:hAnsi="Times New Roman" w:cs="Times New Roman"/>
        </w:rPr>
        <w:t xml:space="preserve"> Выполнение упражнений на предлагаемые обстоятельства. Участие в играх-инсценировках, играх-превращениях, сюжетных играх. Упражнения: заблудился в лесу, хочу выбраться; попал </w:t>
      </w:r>
      <w:r>
        <w:rPr>
          <w:rFonts w:ascii="Times New Roman" w:hAnsi="Times New Roman" w:cs="Times New Roman"/>
        </w:rPr>
        <w:t>в незнакомый дом/город, хочу по</w:t>
      </w:r>
      <w:r w:rsidRPr="00F57FBD">
        <w:rPr>
          <w:rFonts w:ascii="Times New Roman" w:hAnsi="Times New Roman" w:cs="Times New Roman"/>
        </w:rPr>
        <w:t>нять, кто здесь живёт и т.д. Упражнения на смену предлагаемых</w:t>
      </w:r>
      <w:r>
        <w:rPr>
          <w:rFonts w:ascii="Times New Roman" w:hAnsi="Times New Roman" w:cs="Times New Roman"/>
        </w:rPr>
        <w:t xml:space="preserve"> обстоятельств (жарко, вдруг по</w:t>
      </w:r>
      <w:r w:rsidRPr="00F57FBD">
        <w:rPr>
          <w:rFonts w:ascii="Times New Roman" w:hAnsi="Times New Roman" w:cs="Times New Roman"/>
        </w:rPr>
        <w:t>шёл дождь, подул ветер, стало холодно, налетела вьюга и т.д</w:t>
      </w:r>
      <w:r>
        <w:rPr>
          <w:rFonts w:ascii="Times New Roman" w:hAnsi="Times New Roman" w:cs="Times New Roman"/>
        </w:rPr>
        <w:t>.).</w:t>
      </w:r>
    </w:p>
    <w:p w14:paraId="52614C4C" w14:textId="13E41DDA" w:rsidR="00F57FBD" w:rsidRDefault="00F57FBD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F57FBD">
        <w:rPr>
          <w:rFonts w:ascii="Times New Roman" w:hAnsi="Times New Roman" w:cs="Times New Roman"/>
        </w:rPr>
        <w:t>Выполнение этюдов: «Встреча», «Знакомство», «Ссора», «Радость», «Удивление». Этюды по картинам художников. Обыгрывание бытовых ситуаций из детских литературных произведений. Сочинение и представление этюдов по сказкам.</w:t>
      </w:r>
    </w:p>
    <w:p w14:paraId="2B7325A4" w14:textId="7B77BC65" w:rsidR="00F57FBD" w:rsidRPr="006E4CA8" w:rsidRDefault="00F57FBD" w:rsidP="00F57FBD">
      <w:pPr>
        <w:pStyle w:val="a4"/>
        <w:numPr>
          <w:ilvl w:val="0"/>
          <w:numId w:val="47"/>
        </w:num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CA8">
        <w:rPr>
          <w:rFonts w:ascii="Times New Roman" w:hAnsi="Times New Roman" w:cs="Times New Roman"/>
          <w:sz w:val="24"/>
          <w:szCs w:val="24"/>
        </w:rPr>
        <w:t xml:space="preserve">РИТМОПЛАСТИКА </w:t>
      </w:r>
    </w:p>
    <w:p w14:paraId="01A20507" w14:textId="77777777" w:rsidR="006E4CA8" w:rsidRPr="006E4CA8" w:rsidRDefault="00F57FBD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CA8">
        <w:rPr>
          <w:rFonts w:ascii="Times New Roman" w:hAnsi="Times New Roman" w:cs="Times New Roman"/>
          <w:b/>
          <w:sz w:val="24"/>
          <w:szCs w:val="24"/>
        </w:rPr>
        <w:t>Теоретическая часть.</w:t>
      </w:r>
      <w:r w:rsidRPr="006E4CA8">
        <w:rPr>
          <w:rFonts w:ascii="Times New Roman" w:hAnsi="Times New Roman" w:cs="Times New Roman"/>
          <w:sz w:val="24"/>
          <w:szCs w:val="24"/>
        </w:rPr>
        <w:t xml:space="preserve"> Мышечная свобода. Гимнастика на снятие зажимов рук, ног и шейного отдела. Тренировка суставно-мышечного аппарата. Универсальная разминка. Жесты. Пластика. Тело человека: его физические качества, двигательные возможности, проблемы и ограничения. Правильно поставленный ко</w:t>
      </w:r>
      <w:r w:rsidR="006E4CA8" w:rsidRPr="006E4CA8">
        <w:rPr>
          <w:rFonts w:ascii="Times New Roman" w:hAnsi="Times New Roman" w:cs="Times New Roman"/>
          <w:sz w:val="24"/>
          <w:szCs w:val="24"/>
        </w:rPr>
        <w:t>рпус – основа всякого движения.</w:t>
      </w:r>
    </w:p>
    <w:p w14:paraId="076DA1D7" w14:textId="77777777" w:rsidR="006E4CA8" w:rsidRPr="006E4CA8" w:rsidRDefault="006E4CA8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CA8">
        <w:rPr>
          <w:rFonts w:ascii="Times New Roman" w:hAnsi="Times New Roman" w:cs="Times New Roman"/>
          <w:sz w:val="24"/>
          <w:szCs w:val="24"/>
        </w:rPr>
        <w:tab/>
        <w:t>Понятия:</w:t>
      </w:r>
    </w:p>
    <w:p w14:paraId="08191B62" w14:textId="77777777" w:rsidR="006E4CA8" w:rsidRPr="006E4CA8" w:rsidRDefault="00F57FBD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CA8">
        <w:rPr>
          <w:rFonts w:ascii="Times New Roman" w:hAnsi="Times New Roman" w:cs="Times New Roman"/>
          <w:sz w:val="24"/>
          <w:szCs w:val="24"/>
        </w:rPr>
        <w:t xml:space="preserve">■ точки зала (сцены); </w:t>
      </w:r>
    </w:p>
    <w:p w14:paraId="0FE3C939" w14:textId="77777777" w:rsidR="006E4CA8" w:rsidRPr="006E4CA8" w:rsidRDefault="00F57FBD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CA8">
        <w:rPr>
          <w:rFonts w:ascii="Times New Roman" w:hAnsi="Times New Roman" w:cs="Times New Roman"/>
          <w:sz w:val="24"/>
          <w:szCs w:val="24"/>
        </w:rPr>
        <w:t xml:space="preserve">■ круг, колонна, линия (шеренга); </w:t>
      </w:r>
    </w:p>
    <w:p w14:paraId="36CCC1C5" w14:textId="77777777" w:rsidR="006E4CA8" w:rsidRPr="006E4CA8" w:rsidRDefault="00F57FBD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CA8">
        <w:rPr>
          <w:rFonts w:ascii="Times New Roman" w:hAnsi="Times New Roman" w:cs="Times New Roman"/>
          <w:sz w:val="24"/>
          <w:szCs w:val="24"/>
        </w:rPr>
        <w:t xml:space="preserve">■ темпы: быстро, медленно, умеренно. </w:t>
      </w:r>
    </w:p>
    <w:p w14:paraId="19B7FFAA" w14:textId="77777777" w:rsidR="006E4CA8" w:rsidRPr="006E4CA8" w:rsidRDefault="00F57FBD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CA8">
        <w:rPr>
          <w:rFonts w:ascii="Times New Roman" w:hAnsi="Times New Roman" w:cs="Times New Roman"/>
          <w:sz w:val="24"/>
          <w:szCs w:val="24"/>
        </w:rPr>
        <w:t>Музыка и пластический образ (влияние музыки на возникновение пластических образов, попытки создания образа, внутреннее созерцание образа в движении под музыку). Привить уважение к своему телу, научиться им владеть и</w:t>
      </w:r>
      <w:r w:rsidR="006E4CA8" w:rsidRPr="006E4CA8">
        <w:rPr>
          <w:rFonts w:ascii="Times New Roman" w:hAnsi="Times New Roman" w:cs="Times New Roman"/>
          <w:sz w:val="24"/>
          <w:szCs w:val="24"/>
        </w:rPr>
        <w:t xml:space="preserve"> держать в тонусе. Техника безо</w:t>
      </w:r>
      <w:r w:rsidRPr="006E4CA8">
        <w:rPr>
          <w:rFonts w:ascii="Times New Roman" w:hAnsi="Times New Roman" w:cs="Times New Roman"/>
          <w:sz w:val="24"/>
          <w:szCs w:val="24"/>
        </w:rPr>
        <w:t xml:space="preserve">пасности. </w:t>
      </w:r>
    </w:p>
    <w:p w14:paraId="69D5303A" w14:textId="77777777" w:rsidR="006E4CA8" w:rsidRDefault="006E4CA8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CA8">
        <w:rPr>
          <w:rFonts w:ascii="Times New Roman" w:hAnsi="Times New Roman" w:cs="Times New Roman"/>
          <w:sz w:val="24"/>
          <w:szCs w:val="24"/>
        </w:rPr>
        <w:tab/>
      </w:r>
      <w:r w:rsidR="00F57FBD" w:rsidRPr="006E4CA8">
        <w:rPr>
          <w:rFonts w:ascii="Times New Roman" w:hAnsi="Times New Roman" w:cs="Times New Roman"/>
          <w:b/>
          <w:sz w:val="24"/>
          <w:szCs w:val="24"/>
        </w:rPr>
        <w:t>Практическая часть.</w:t>
      </w:r>
      <w:r w:rsidR="00F57FBD" w:rsidRPr="006E4CA8">
        <w:rPr>
          <w:rFonts w:ascii="Times New Roman" w:hAnsi="Times New Roman" w:cs="Times New Roman"/>
          <w:sz w:val="24"/>
          <w:szCs w:val="24"/>
        </w:rPr>
        <w:t xml:space="preserve"> Выполнение упражнений на развитие двигательных способностей (ловкости, гибкости, подвижности, выносливости), на освобо</w:t>
      </w:r>
      <w:r>
        <w:rPr>
          <w:rFonts w:ascii="Times New Roman" w:hAnsi="Times New Roman" w:cs="Times New Roman"/>
          <w:sz w:val="24"/>
          <w:szCs w:val="24"/>
        </w:rPr>
        <w:t>ждение мышц, равновесие, коорди</w:t>
      </w:r>
      <w:r w:rsidR="00F57FBD" w:rsidRPr="006E4CA8">
        <w:rPr>
          <w:rFonts w:ascii="Times New Roman" w:hAnsi="Times New Roman" w:cs="Times New Roman"/>
          <w:sz w:val="24"/>
          <w:szCs w:val="24"/>
        </w:rPr>
        <w:t xml:space="preserve">нацию в пространстве. Приседания, игра с мячом, бег, бег с произношением цифр, ритмические игры. Удар теннисного мяча в пол или бросок в руки другого ребенка; бег по залу в сочетании </w:t>
      </w:r>
      <w:r>
        <w:rPr>
          <w:rFonts w:ascii="Times New Roman" w:hAnsi="Times New Roman" w:cs="Times New Roman"/>
          <w:sz w:val="24"/>
          <w:szCs w:val="24"/>
        </w:rPr>
        <w:t>с ак</w:t>
      </w:r>
      <w:r w:rsidR="00F57FBD" w:rsidRPr="006E4CA8">
        <w:rPr>
          <w:rFonts w:ascii="Times New Roman" w:hAnsi="Times New Roman" w:cs="Times New Roman"/>
          <w:sz w:val="24"/>
          <w:szCs w:val="24"/>
        </w:rPr>
        <w:t>тивными выдохами на «</w:t>
      </w:r>
      <w:proofErr w:type="spellStart"/>
      <w:r w:rsidR="00F57FBD" w:rsidRPr="006E4CA8">
        <w:rPr>
          <w:rFonts w:ascii="Times New Roman" w:hAnsi="Times New Roman" w:cs="Times New Roman"/>
          <w:sz w:val="24"/>
          <w:szCs w:val="24"/>
        </w:rPr>
        <w:t>пф</w:t>
      </w:r>
      <w:proofErr w:type="spellEnd"/>
      <w:r w:rsidR="00F57FBD" w:rsidRPr="006E4CA8">
        <w:rPr>
          <w:rFonts w:ascii="Times New Roman" w:hAnsi="Times New Roman" w:cs="Times New Roman"/>
          <w:sz w:val="24"/>
          <w:szCs w:val="24"/>
        </w:rPr>
        <w:t xml:space="preserve">»; счет с приседаниями (присел – встал – сказал РАЗ, присел – встал – сказал ДВА и т.д.). </w:t>
      </w:r>
    </w:p>
    <w:p w14:paraId="6CF824B7" w14:textId="77777777" w:rsidR="006E4CA8" w:rsidRDefault="006E4CA8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57FBD" w:rsidRPr="006E4CA8">
        <w:rPr>
          <w:rFonts w:ascii="Times New Roman" w:hAnsi="Times New Roman" w:cs="Times New Roman"/>
          <w:sz w:val="24"/>
          <w:szCs w:val="24"/>
        </w:rPr>
        <w:t xml:space="preserve">Произношение текста в движении. Правильная техника </w:t>
      </w:r>
      <w:r>
        <w:rPr>
          <w:rFonts w:ascii="Times New Roman" w:hAnsi="Times New Roman" w:cs="Times New Roman"/>
          <w:sz w:val="24"/>
          <w:szCs w:val="24"/>
        </w:rPr>
        <w:t>дыхания. Пластическая импровиза</w:t>
      </w:r>
      <w:r w:rsidR="00F57FBD" w:rsidRPr="006E4CA8">
        <w:rPr>
          <w:rFonts w:ascii="Times New Roman" w:hAnsi="Times New Roman" w:cs="Times New Roman"/>
          <w:sz w:val="24"/>
          <w:szCs w:val="24"/>
        </w:rPr>
        <w:t xml:space="preserve">ция на музыку разного характера. Участие в играх и выполнение упражнений на развитие пластической выразительности (ритмичности, музыкальности, координации движений). </w:t>
      </w:r>
    </w:p>
    <w:p w14:paraId="36295464" w14:textId="77777777" w:rsidR="006E4CA8" w:rsidRDefault="006E4CA8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57FBD" w:rsidRPr="006E4CA8">
        <w:rPr>
          <w:rFonts w:ascii="Times New Roman" w:hAnsi="Times New Roman" w:cs="Times New Roman"/>
          <w:sz w:val="24"/>
          <w:szCs w:val="24"/>
        </w:rPr>
        <w:t>Упражнения на координацию движений и ощущения те</w:t>
      </w:r>
      <w:r>
        <w:rPr>
          <w:rFonts w:ascii="Times New Roman" w:hAnsi="Times New Roman" w:cs="Times New Roman"/>
          <w:sz w:val="24"/>
          <w:szCs w:val="24"/>
        </w:rPr>
        <w:t>ла в пространстве при произнесе</w:t>
      </w:r>
      <w:r w:rsidR="00F57FBD" w:rsidRPr="006E4CA8">
        <w:rPr>
          <w:rFonts w:ascii="Times New Roman" w:hAnsi="Times New Roman" w:cs="Times New Roman"/>
          <w:sz w:val="24"/>
          <w:szCs w:val="24"/>
        </w:rPr>
        <w:t>нии диалога. Речевое взаимодействие. Такт, музыкальная фраза, акценты, сильная и слабая доля. Правильная техника дыхания. Музыкальный образ средствами пластики и пантомимы. Музыка и пластический образ (влияние музыки на возникновение пластических образов, п</w:t>
      </w:r>
      <w:r>
        <w:rPr>
          <w:rFonts w:ascii="Times New Roman" w:hAnsi="Times New Roman" w:cs="Times New Roman"/>
          <w:sz w:val="24"/>
          <w:szCs w:val="24"/>
        </w:rPr>
        <w:t>опытки создания образа, внутрен</w:t>
      </w:r>
      <w:r w:rsidR="00F57FBD" w:rsidRPr="006E4CA8">
        <w:rPr>
          <w:rFonts w:ascii="Times New Roman" w:hAnsi="Times New Roman" w:cs="Times New Roman"/>
          <w:sz w:val="24"/>
          <w:szCs w:val="24"/>
        </w:rPr>
        <w:t>нее созерцание образа в движении</w:t>
      </w:r>
      <w:r>
        <w:rPr>
          <w:rFonts w:ascii="Times New Roman" w:hAnsi="Times New Roman" w:cs="Times New Roman"/>
          <w:sz w:val="24"/>
          <w:szCs w:val="24"/>
        </w:rPr>
        <w:t xml:space="preserve"> под музыку). </w:t>
      </w:r>
    </w:p>
    <w:p w14:paraId="49F5461B" w14:textId="77777777" w:rsidR="006E4CA8" w:rsidRDefault="00F57FBD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CA8">
        <w:rPr>
          <w:rFonts w:ascii="Times New Roman" w:hAnsi="Times New Roman" w:cs="Times New Roman"/>
          <w:sz w:val="24"/>
          <w:szCs w:val="24"/>
        </w:rPr>
        <w:t xml:space="preserve">Координационные упражнения для рук, выполняемые в одной, двух, трех плоскостях и со сменой плоскостей: </w:t>
      </w:r>
    </w:p>
    <w:p w14:paraId="5243DC14" w14:textId="77777777" w:rsidR="006E4CA8" w:rsidRDefault="00F57FBD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CA8">
        <w:rPr>
          <w:rFonts w:ascii="Times New Roman" w:hAnsi="Times New Roman" w:cs="Times New Roman"/>
          <w:sz w:val="24"/>
          <w:szCs w:val="24"/>
        </w:rPr>
        <w:lastRenderedPageBreak/>
        <w:t xml:space="preserve">■ последовательные движения; </w:t>
      </w:r>
    </w:p>
    <w:p w14:paraId="21FE08FA" w14:textId="77777777" w:rsidR="006E4CA8" w:rsidRDefault="00F57FBD" w:rsidP="00F57FBD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CA8">
        <w:rPr>
          <w:rFonts w:ascii="Times New Roman" w:hAnsi="Times New Roman" w:cs="Times New Roman"/>
          <w:sz w:val="24"/>
          <w:szCs w:val="24"/>
        </w:rPr>
        <w:t xml:space="preserve">■ одновременно разнонаправленные, то есть выполняемые одновременно двумя руками в разных направлениях с одновременной работой </w:t>
      </w:r>
      <w:proofErr w:type="spellStart"/>
      <w:r w:rsidRPr="006E4CA8">
        <w:rPr>
          <w:rFonts w:ascii="Times New Roman" w:hAnsi="Times New Roman" w:cs="Times New Roman"/>
          <w:sz w:val="24"/>
          <w:szCs w:val="24"/>
        </w:rPr>
        <w:t>неодноименных</w:t>
      </w:r>
      <w:proofErr w:type="spellEnd"/>
      <w:r w:rsidRPr="006E4CA8">
        <w:rPr>
          <w:rFonts w:ascii="Times New Roman" w:hAnsi="Times New Roman" w:cs="Times New Roman"/>
          <w:sz w:val="24"/>
          <w:szCs w:val="24"/>
        </w:rPr>
        <w:t xml:space="preserve"> мышц — движения с асимметричной координацией из асимметричных исходных положений. </w:t>
      </w:r>
    </w:p>
    <w:p w14:paraId="5A150FC0" w14:textId="6E050F30" w:rsidR="006E4CA8" w:rsidRDefault="006E4CA8" w:rsidP="00F57FBD">
      <w:pPr>
        <w:tabs>
          <w:tab w:val="num" w:pos="0"/>
        </w:tabs>
        <w:spacing w:after="0"/>
        <w:jc w:val="both"/>
      </w:pPr>
      <w:r>
        <w:rPr>
          <w:rFonts w:ascii="Times New Roman" w:hAnsi="Times New Roman" w:cs="Times New Roman"/>
          <w:sz w:val="24"/>
          <w:szCs w:val="24"/>
        </w:rPr>
        <w:tab/>
      </w:r>
      <w:r w:rsidR="00F57FBD" w:rsidRPr="006E4CA8">
        <w:rPr>
          <w:rFonts w:ascii="Times New Roman" w:hAnsi="Times New Roman" w:cs="Times New Roman"/>
          <w:sz w:val="24"/>
          <w:szCs w:val="24"/>
        </w:rPr>
        <w:t>Перестроение в указанные фигуры, в том числе и геометрические. Варианты упражнений и рекомендации по коррекции смотрите в методическом пособи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F57FBD" w:rsidRPr="006E4CA8">
        <w:rPr>
          <w:rFonts w:ascii="Times New Roman" w:hAnsi="Times New Roman" w:cs="Times New Roman"/>
          <w:sz w:val="24"/>
          <w:szCs w:val="24"/>
        </w:rPr>
        <w:t>практикуме «Ритмика и сценические движения», изданном</w:t>
      </w:r>
      <w:r>
        <w:rPr>
          <w:rFonts w:ascii="Times New Roman" w:hAnsi="Times New Roman" w:cs="Times New Roman"/>
          <w:sz w:val="24"/>
          <w:szCs w:val="24"/>
        </w:rPr>
        <w:t xml:space="preserve"> Центром науки и методологии Те</w:t>
      </w:r>
      <w:r w:rsidR="00F57FBD" w:rsidRPr="006E4CA8">
        <w:rPr>
          <w:rFonts w:ascii="Times New Roman" w:hAnsi="Times New Roman" w:cs="Times New Roman"/>
          <w:sz w:val="24"/>
          <w:szCs w:val="24"/>
        </w:rPr>
        <w:t>атрального института им. Бориса Щукина</w:t>
      </w:r>
      <w:r w:rsidR="00F57FBD">
        <w:t xml:space="preserve">. </w:t>
      </w:r>
    </w:p>
    <w:p w14:paraId="4919E7E5" w14:textId="01E216A2" w:rsidR="006E4CA8" w:rsidRPr="006E4CA8" w:rsidRDefault="00F57FBD" w:rsidP="006E4CA8">
      <w:pPr>
        <w:pStyle w:val="a4"/>
        <w:numPr>
          <w:ilvl w:val="0"/>
          <w:numId w:val="47"/>
        </w:num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CA8">
        <w:rPr>
          <w:rFonts w:ascii="Times New Roman" w:hAnsi="Times New Roman" w:cs="Times New Roman"/>
          <w:sz w:val="24"/>
          <w:szCs w:val="24"/>
        </w:rPr>
        <w:t>РАБОТА НАД ПОСТАНОВКОЙ (ИНСЦЕНИРОВКОЙ, МИНИАТЮРАМИ, МИНИСПЕКТАКЛЯМИ)</w:t>
      </w:r>
    </w:p>
    <w:p w14:paraId="3F657DFB" w14:textId="7CE8BC73" w:rsidR="006E4CA8" w:rsidRPr="006E4CA8" w:rsidRDefault="006E4CA8" w:rsidP="006E4CA8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CA8">
        <w:rPr>
          <w:rFonts w:ascii="Times New Roman" w:hAnsi="Times New Roman" w:cs="Times New Roman"/>
          <w:sz w:val="24"/>
          <w:szCs w:val="24"/>
        </w:rPr>
        <w:tab/>
      </w:r>
      <w:r w:rsidR="00F57FBD" w:rsidRPr="006E4CA8">
        <w:rPr>
          <w:rFonts w:ascii="Times New Roman" w:hAnsi="Times New Roman" w:cs="Times New Roman"/>
          <w:b/>
          <w:sz w:val="24"/>
          <w:szCs w:val="24"/>
        </w:rPr>
        <w:t xml:space="preserve"> Теоретическая часть.</w:t>
      </w:r>
      <w:r w:rsidR="00F57FBD" w:rsidRPr="006E4CA8">
        <w:rPr>
          <w:rFonts w:ascii="Times New Roman" w:hAnsi="Times New Roman" w:cs="Times New Roman"/>
          <w:sz w:val="24"/>
          <w:szCs w:val="24"/>
        </w:rPr>
        <w:t xml:space="preserve"> Выбор произведения. Чтение литерату</w:t>
      </w:r>
      <w:r>
        <w:rPr>
          <w:rFonts w:ascii="Times New Roman" w:hAnsi="Times New Roman" w:cs="Times New Roman"/>
          <w:sz w:val="24"/>
          <w:szCs w:val="24"/>
        </w:rPr>
        <w:t>рного произведение. Опреде</w:t>
      </w:r>
      <w:r w:rsidR="00F57FBD" w:rsidRPr="006E4CA8">
        <w:rPr>
          <w:rFonts w:ascii="Times New Roman" w:hAnsi="Times New Roman" w:cs="Times New Roman"/>
          <w:sz w:val="24"/>
          <w:szCs w:val="24"/>
        </w:rPr>
        <w:t xml:space="preserve">ление главной темы рассказа и идеи автора. Осмысление сюжета, выделение основных событий. Разбор. Определение жанра будущей театральной постановки. Читка по ролям. </w:t>
      </w:r>
    </w:p>
    <w:p w14:paraId="4085262B" w14:textId="77777777" w:rsidR="006E4CA8" w:rsidRDefault="006E4CA8" w:rsidP="006E4CA8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CA8">
        <w:rPr>
          <w:rFonts w:ascii="Times New Roman" w:hAnsi="Times New Roman" w:cs="Times New Roman"/>
          <w:b/>
          <w:sz w:val="24"/>
          <w:szCs w:val="24"/>
        </w:rPr>
        <w:tab/>
      </w:r>
      <w:r w:rsidR="00F57FBD" w:rsidRPr="006E4CA8">
        <w:rPr>
          <w:rFonts w:ascii="Times New Roman" w:hAnsi="Times New Roman" w:cs="Times New Roman"/>
          <w:b/>
          <w:sz w:val="24"/>
          <w:szCs w:val="24"/>
        </w:rPr>
        <w:t>Практическая часть.</w:t>
      </w:r>
      <w:r w:rsidR="00F57FBD" w:rsidRPr="006E4CA8">
        <w:rPr>
          <w:rFonts w:ascii="Times New Roman" w:hAnsi="Times New Roman" w:cs="Times New Roman"/>
          <w:sz w:val="24"/>
          <w:szCs w:val="24"/>
        </w:rPr>
        <w:t xml:space="preserve"> Распределение ролей. Разучивание текстов. Выразительное чтение по ролям, расстановка ударений в тексте. Упражнения на к</w:t>
      </w:r>
      <w:r>
        <w:rPr>
          <w:rFonts w:ascii="Times New Roman" w:hAnsi="Times New Roman" w:cs="Times New Roman"/>
          <w:sz w:val="24"/>
          <w:szCs w:val="24"/>
        </w:rPr>
        <w:t>оллективную согласованность дей</w:t>
      </w:r>
      <w:r w:rsidR="00F57FBD" w:rsidRPr="006E4CA8">
        <w:rPr>
          <w:rFonts w:ascii="Times New Roman" w:hAnsi="Times New Roman" w:cs="Times New Roman"/>
          <w:sz w:val="24"/>
          <w:szCs w:val="24"/>
        </w:rPr>
        <w:t xml:space="preserve">ствий, отработка логического соединения текста и движения. Этюдные репетиции на площадке. Разбор мизансцен. Отработка монологов. Пластический рисунок роли. Темпо-ритм. Репетиции отдельных картин в разных составах. Создание элементов декораций, подбор реквизита и элементов костюма. Подбор музыки для музыкального оформления постановки. Сводная репетиция. Генеральная репетиция. </w:t>
      </w:r>
    </w:p>
    <w:p w14:paraId="1C99A407" w14:textId="4D3654C4" w:rsidR="006E4CA8" w:rsidRPr="006E4CA8" w:rsidRDefault="00F57FBD" w:rsidP="006E4CA8">
      <w:pPr>
        <w:pStyle w:val="a4"/>
        <w:numPr>
          <w:ilvl w:val="0"/>
          <w:numId w:val="47"/>
        </w:num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4CA8">
        <w:rPr>
          <w:rFonts w:ascii="Times New Roman" w:hAnsi="Times New Roman" w:cs="Times New Roman"/>
          <w:sz w:val="24"/>
          <w:szCs w:val="24"/>
        </w:rPr>
        <w:t xml:space="preserve">ИТОГОВОЕ ЗАНЯТИЕ (ИТОГОВАЯ АТТЕСТАЦИЯ) </w:t>
      </w:r>
    </w:p>
    <w:p w14:paraId="3159FC81" w14:textId="59129739" w:rsidR="00F57FBD" w:rsidRPr="006E4CA8" w:rsidRDefault="006E4CA8" w:rsidP="006E4CA8">
      <w:pPr>
        <w:tabs>
          <w:tab w:val="num" w:pos="0"/>
        </w:tabs>
        <w:spacing w:after="0"/>
        <w:jc w:val="both"/>
        <w:rPr>
          <w:rStyle w:val="c0"/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F57FBD" w:rsidRPr="006E4CA8">
        <w:rPr>
          <w:rFonts w:ascii="Times New Roman" w:hAnsi="Times New Roman" w:cs="Times New Roman"/>
          <w:b/>
          <w:sz w:val="24"/>
          <w:szCs w:val="24"/>
        </w:rPr>
        <w:t>Практическая часть.</w:t>
      </w:r>
      <w:r w:rsidR="00F57FBD" w:rsidRPr="006E4CA8">
        <w:rPr>
          <w:rFonts w:ascii="Times New Roman" w:hAnsi="Times New Roman" w:cs="Times New Roman"/>
          <w:sz w:val="24"/>
          <w:szCs w:val="24"/>
        </w:rPr>
        <w:t xml:space="preserve"> Творческий отчёт. Показ спектакля, инсценировок или проведение мероприятия. Обсуждение. Рефлексия. Подведение итогов. Анализ работы</w:t>
      </w:r>
    </w:p>
    <w:p w14:paraId="4E17B2B8" w14:textId="77777777" w:rsidR="000E4E71" w:rsidRPr="00ED7A1C" w:rsidRDefault="000E4E71" w:rsidP="00ED7A1C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AAC55AB" w14:textId="04FCD829" w:rsidR="00647755" w:rsidRDefault="003011CE" w:rsidP="006477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</w:t>
      </w:r>
      <w:r w:rsidR="009E7AC4" w:rsidRPr="00DC01BC">
        <w:rPr>
          <w:rFonts w:ascii="Times New Roman" w:hAnsi="Times New Roman" w:cs="Times New Roman"/>
          <w:b/>
          <w:sz w:val="24"/>
          <w:szCs w:val="24"/>
        </w:rPr>
        <w:t xml:space="preserve"> результаты освоения программы</w:t>
      </w:r>
      <w:r w:rsidR="00647755" w:rsidRPr="006477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leNormal"/>
        <w:tblW w:w="9780" w:type="dxa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5530"/>
        <w:gridCol w:w="886"/>
        <w:gridCol w:w="1238"/>
        <w:gridCol w:w="1276"/>
      </w:tblGrid>
      <w:tr w:rsidR="00235558" w14:paraId="437A11E2" w14:textId="77777777" w:rsidTr="00F10B3D">
        <w:trPr>
          <w:trHeight w:val="1012"/>
        </w:trPr>
        <w:tc>
          <w:tcPr>
            <w:tcW w:w="850" w:type="dxa"/>
          </w:tcPr>
          <w:p w14:paraId="72E853E1" w14:textId="77777777" w:rsidR="00235558" w:rsidRDefault="00235558" w:rsidP="00881533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55E6C8B0" w14:textId="77777777" w:rsidR="00235558" w:rsidRDefault="00235558" w:rsidP="00881533">
            <w:pPr>
              <w:pStyle w:val="TableParagraph"/>
              <w:ind w:left="137" w:right="103" w:firstLine="17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урока</w:t>
            </w:r>
            <w:proofErr w:type="spellEnd"/>
          </w:p>
        </w:tc>
        <w:tc>
          <w:tcPr>
            <w:tcW w:w="5530" w:type="dxa"/>
          </w:tcPr>
          <w:p w14:paraId="11ADDBC9" w14:textId="77777777" w:rsidR="00235558" w:rsidRDefault="00235558" w:rsidP="00881533">
            <w:pPr>
              <w:pStyle w:val="TableParagraph"/>
              <w:rPr>
                <w:b/>
                <w:sz w:val="32"/>
              </w:rPr>
            </w:pPr>
          </w:p>
          <w:p w14:paraId="55D56B4F" w14:textId="77777777" w:rsidR="00235558" w:rsidRDefault="00235558" w:rsidP="00881533">
            <w:pPr>
              <w:pStyle w:val="TableParagraph"/>
              <w:ind w:left="2178" w:right="2165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Тема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урока</w:t>
            </w:r>
            <w:proofErr w:type="spellEnd"/>
          </w:p>
        </w:tc>
        <w:tc>
          <w:tcPr>
            <w:tcW w:w="886" w:type="dxa"/>
          </w:tcPr>
          <w:p w14:paraId="7782A5DD" w14:textId="77777777" w:rsidR="00235558" w:rsidRDefault="00235558" w:rsidP="00881533">
            <w:pPr>
              <w:pStyle w:val="TableParagraph"/>
              <w:ind w:left="164" w:right="14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Кол</w:t>
            </w:r>
            <w:proofErr w:type="spellEnd"/>
            <w:r>
              <w:rPr>
                <w:b/>
              </w:rPr>
              <w:t>-</w:t>
            </w:r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во</w:t>
            </w:r>
            <w:proofErr w:type="spellEnd"/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часов</w:t>
            </w:r>
            <w:proofErr w:type="spellEnd"/>
          </w:p>
        </w:tc>
        <w:tc>
          <w:tcPr>
            <w:tcW w:w="1238" w:type="dxa"/>
          </w:tcPr>
          <w:p w14:paraId="6A220C43" w14:textId="77777777" w:rsidR="00235558" w:rsidRDefault="00235558" w:rsidP="00881533">
            <w:pPr>
              <w:pStyle w:val="TableParagraph"/>
              <w:spacing w:before="11"/>
              <w:rPr>
                <w:b/>
                <w:sz w:val="31"/>
              </w:rPr>
            </w:pPr>
          </w:p>
          <w:p w14:paraId="373D65A5" w14:textId="77777777" w:rsidR="00235558" w:rsidRDefault="00235558" w:rsidP="00881533">
            <w:pPr>
              <w:pStyle w:val="TableParagraph"/>
              <w:ind w:left="36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Дата</w:t>
            </w:r>
            <w:proofErr w:type="spellEnd"/>
          </w:p>
        </w:tc>
        <w:tc>
          <w:tcPr>
            <w:tcW w:w="1276" w:type="dxa"/>
          </w:tcPr>
          <w:p w14:paraId="497135B8" w14:textId="77777777" w:rsidR="00235558" w:rsidRDefault="00235558" w:rsidP="00881533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1726B853" w14:textId="77777777" w:rsidR="00235558" w:rsidRDefault="00235558" w:rsidP="00881533">
            <w:pPr>
              <w:pStyle w:val="TableParagraph"/>
              <w:ind w:left="228" w:right="200" w:firstLine="6"/>
              <w:rPr>
                <w:b/>
              </w:rPr>
            </w:pPr>
            <w:proofErr w:type="spellStart"/>
            <w:r>
              <w:rPr>
                <w:b/>
              </w:rPr>
              <w:t>Коррек</w:t>
            </w:r>
            <w:proofErr w:type="spellEnd"/>
            <w:r>
              <w:rPr>
                <w:b/>
              </w:rPr>
              <w:t>-</w:t>
            </w:r>
            <w:r>
              <w:rPr>
                <w:b/>
                <w:spacing w:val="-52"/>
              </w:rPr>
              <w:t xml:space="preserve"> </w:t>
            </w:r>
            <w:proofErr w:type="spellStart"/>
            <w:r>
              <w:rPr>
                <w:b/>
                <w:spacing w:val="-1"/>
              </w:rPr>
              <w:t>тировка</w:t>
            </w:r>
            <w:proofErr w:type="spellEnd"/>
          </w:p>
        </w:tc>
      </w:tr>
      <w:tr w:rsidR="00235558" w14:paraId="3130D4D0" w14:textId="77777777" w:rsidTr="00F10B3D">
        <w:trPr>
          <w:trHeight w:val="275"/>
        </w:trPr>
        <w:tc>
          <w:tcPr>
            <w:tcW w:w="9780" w:type="dxa"/>
            <w:gridSpan w:val="5"/>
          </w:tcPr>
          <w:p w14:paraId="3D0CDAC0" w14:textId="71649AE7" w:rsidR="00235558" w:rsidRPr="00235558" w:rsidRDefault="00235558" w:rsidP="00881533">
            <w:pPr>
              <w:pStyle w:val="TableParagraph"/>
              <w:spacing w:line="256" w:lineRule="exact"/>
              <w:ind w:left="2950"/>
              <w:rPr>
                <w:b/>
                <w:sz w:val="24"/>
                <w:lang w:val="ru-RU"/>
              </w:rPr>
            </w:pPr>
            <w:r w:rsidRPr="00235558">
              <w:rPr>
                <w:b/>
                <w:sz w:val="24"/>
                <w:lang w:val="ru-RU"/>
              </w:rPr>
              <w:t>1.</w:t>
            </w:r>
            <w:r w:rsidRPr="0023555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235558">
              <w:rPr>
                <w:b/>
                <w:sz w:val="24"/>
                <w:lang w:val="ru-RU"/>
              </w:rPr>
              <w:t>«Театр</w:t>
            </w:r>
            <w:r w:rsidRPr="0023555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35558">
              <w:rPr>
                <w:b/>
                <w:sz w:val="24"/>
                <w:lang w:val="ru-RU"/>
              </w:rPr>
              <w:t>как</w:t>
            </w:r>
            <w:r w:rsidRPr="0023555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35558">
              <w:rPr>
                <w:b/>
                <w:sz w:val="24"/>
                <w:lang w:val="ru-RU"/>
              </w:rPr>
              <w:t>вид</w:t>
            </w:r>
            <w:r w:rsidRPr="0023555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35558">
              <w:rPr>
                <w:b/>
                <w:sz w:val="24"/>
                <w:lang w:val="ru-RU"/>
              </w:rPr>
              <w:t>искусства»</w:t>
            </w:r>
            <w:r w:rsidRPr="00235558">
              <w:rPr>
                <w:b/>
                <w:spacing w:val="-1"/>
                <w:sz w:val="24"/>
                <w:lang w:val="ru-RU"/>
              </w:rPr>
              <w:t xml:space="preserve"> </w:t>
            </w:r>
            <w:r w:rsidR="008844F9">
              <w:rPr>
                <w:b/>
                <w:sz w:val="24"/>
                <w:lang w:val="ru-RU"/>
              </w:rPr>
              <w:t>(12</w:t>
            </w:r>
            <w:r w:rsidRPr="0023555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235558">
              <w:rPr>
                <w:b/>
                <w:sz w:val="24"/>
                <w:lang w:val="ru-RU"/>
              </w:rPr>
              <w:t>ч.)</w:t>
            </w:r>
          </w:p>
        </w:tc>
      </w:tr>
      <w:tr w:rsidR="00235558" w14:paraId="07D176A3" w14:textId="77777777" w:rsidTr="00F10B3D">
        <w:trPr>
          <w:trHeight w:val="552"/>
        </w:trPr>
        <w:tc>
          <w:tcPr>
            <w:tcW w:w="850" w:type="dxa"/>
          </w:tcPr>
          <w:p w14:paraId="3960F9F8" w14:textId="77777777" w:rsidR="00235558" w:rsidRDefault="00235558" w:rsidP="00881533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5530" w:type="dxa"/>
          </w:tcPr>
          <w:p w14:paraId="586260BB" w14:textId="77777777" w:rsidR="00235558" w:rsidRPr="00235558" w:rsidRDefault="00235558" w:rsidP="00881533">
            <w:pPr>
              <w:pStyle w:val="TableParagraph"/>
              <w:spacing w:line="270" w:lineRule="atLeast"/>
              <w:ind w:left="110"/>
              <w:rPr>
                <w:sz w:val="24"/>
                <w:lang w:val="ru-RU"/>
              </w:rPr>
            </w:pPr>
            <w:r w:rsidRPr="00235558">
              <w:rPr>
                <w:sz w:val="24"/>
                <w:lang w:val="ru-RU"/>
              </w:rPr>
              <w:t>Знакомство</w:t>
            </w:r>
            <w:r w:rsidRPr="00235558">
              <w:rPr>
                <w:spacing w:val="34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с</w:t>
            </w:r>
            <w:r w:rsidRPr="00235558">
              <w:rPr>
                <w:spacing w:val="32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планом</w:t>
            </w:r>
            <w:r w:rsidRPr="00235558">
              <w:rPr>
                <w:spacing w:val="34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занятий</w:t>
            </w:r>
            <w:r w:rsidRPr="00235558">
              <w:rPr>
                <w:spacing w:val="36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на</w:t>
            </w:r>
            <w:r w:rsidRPr="00235558">
              <w:rPr>
                <w:spacing w:val="32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учебный</w:t>
            </w:r>
            <w:r w:rsidRPr="00235558">
              <w:rPr>
                <w:spacing w:val="34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год.</w:t>
            </w:r>
            <w:r w:rsidRPr="00235558">
              <w:rPr>
                <w:spacing w:val="-57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Организационные</w:t>
            </w:r>
            <w:r w:rsidRPr="00235558">
              <w:rPr>
                <w:spacing w:val="-2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вопросы.</w:t>
            </w:r>
            <w:r w:rsidRPr="00235558">
              <w:rPr>
                <w:spacing w:val="-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Игры</w:t>
            </w:r>
            <w:r w:rsidRPr="00235558">
              <w:rPr>
                <w:spacing w:val="-2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на</w:t>
            </w:r>
            <w:r w:rsidRPr="00235558">
              <w:rPr>
                <w:spacing w:val="-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сплочение.</w:t>
            </w:r>
          </w:p>
        </w:tc>
        <w:tc>
          <w:tcPr>
            <w:tcW w:w="886" w:type="dxa"/>
          </w:tcPr>
          <w:p w14:paraId="5125C445" w14:textId="77777777" w:rsidR="00235558" w:rsidRDefault="00235558" w:rsidP="00881533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30E758D8" w14:textId="77777777" w:rsidR="00235558" w:rsidRDefault="00235558" w:rsidP="00881533">
            <w:pPr>
              <w:pStyle w:val="TableParagraph"/>
            </w:pPr>
          </w:p>
        </w:tc>
        <w:tc>
          <w:tcPr>
            <w:tcW w:w="1276" w:type="dxa"/>
          </w:tcPr>
          <w:p w14:paraId="36481EC7" w14:textId="77777777" w:rsidR="00235558" w:rsidRDefault="00235558" w:rsidP="00881533">
            <w:pPr>
              <w:pStyle w:val="TableParagraph"/>
            </w:pPr>
          </w:p>
        </w:tc>
      </w:tr>
      <w:tr w:rsidR="00235558" w14:paraId="46F074E1" w14:textId="77777777" w:rsidTr="00F10B3D">
        <w:trPr>
          <w:trHeight w:val="552"/>
        </w:trPr>
        <w:tc>
          <w:tcPr>
            <w:tcW w:w="850" w:type="dxa"/>
          </w:tcPr>
          <w:p w14:paraId="09C1037D" w14:textId="77777777" w:rsidR="00235558" w:rsidRDefault="00235558" w:rsidP="00881533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5530" w:type="dxa"/>
          </w:tcPr>
          <w:p w14:paraId="4CAF95B2" w14:textId="158F43EA" w:rsidR="00235558" w:rsidRPr="00235558" w:rsidRDefault="00235558" w:rsidP="008844F9">
            <w:pPr>
              <w:pStyle w:val="TableParagraph"/>
              <w:spacing w:line="270" w:lineRule="atLeast"/>
              <w:ind w:left="110" w:right="102"/>
              <w:rPr>
                <w:sz w:val="24"/>
                <w:lang w:val="ru-RU"/>
              </w:rPr>
            </w:pPr>
            <w:r w:rsidRPr="00235558">
              <w:rPr>
                <w:sz w:val="24"/>
                <w:lang w:val="ru-RU"/>
              </w:rPr>
              <w:t>Театр</w:t>
            </w:r>
            <w:r w:rsidRPr="00235558">
              <w:rPr>
                <w:spacing w:val="13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в</w:t>
            </w:r>
            <w:r w:rsidRPr="00235558">
              <w:rPr>
                <w:spacing w:val="10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ряду</w:t>
            </w:r>
            <w:r w:rsidRPr="00235558">
              <w:rPr>
                <w:spacing w:val="10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других</w:t>
            </w:r>
            <w:r w:rsidRPr="00235558">
              <w:rPr>
                <w:spacing w:val="13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искусств.</w:t>
            </w:r>
            <w:r w:rsidRPr="00235558">
              <w:rPr>
                <w:spacing w:val="12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Народный</w:t>
            </w:r>
            <w:r w:rsidRPr="00235558">
              <w:rPr>
                <w:spacing w:val="1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театр</w:t>
            </w:r>
            <w:r w:rsidR="008844F9">
              <w:rPr>
                <w:spacing w:val="13"/>
                <w:sz w:val="24"/>
                <w:lang w:val="ru-RU"/>
              </w:rPr>
              <w:t xml:space="preserve">. </w:t>
            </w:r>
          </w:p>
        </w:tc>
        <w:tc>
          <w:tcPr>
            <w:tcW w:w="886" w:type="dxa"/>
          </w:tcPr>
          <w:p w14:paraId="070EABDA" w14:textId="77777777" w:rsidR="00235558" w:rsidRPr="008844F9" w:rsidRDefault="00235558" w:rsidP="00881533">
            <w:pPr>
              <w:pStyle w:val="TableParagraph"/>
              <w:ind w:left="386"/>
              <w:rPr>
                <w:sz w:val="24"/>
                <w:lang w:val="ru-RU"/>
              </w:rPr>
            </w:pPr>
            <w:r w:rsidRPr="008844F9">
              <w:rPr>
                <w:sz w:val="24"/>
                <w:lang w:val="ru-RU"/>
              </w:rPr>
              <w:t>2</w:t>
            </w:r>
          </w:p>
        </w:tc>
        <w:tc>
          <w:tcPr>
            <w:tcW w:w="1238" w:type="dxa"/>
          </w:tcPr>
          <w:p w14:paraId="58E38A08" w14:textId="77777777" w:rsidR="00235558" w:rsidRPr="008844F9" w:rsidRDefault="00235558" w:rsidP="00881533">
            <w:pPr>
              <w:pStyle w:val="TableParagraph"/>
              <w:rPr>
                <w:lang w:val="ru-RU"/>
              </w:rPr>
            </w:pPr>
          </w:p>
        </w:tc>
        <w:tc>
          <w:tcPr>
            <w:tcW w:w="1276" w:type="dxa"/>
          </w:tcPr>
          <w:p w14:paraId="2C334BD2" w14:textId="77777777" w:rsidR="00235558" w:rsidRPr="008844F9" w:rsidRDefault="00235558" w:rsidP="00881533">
            <w:pPr>
              <w:pStyle w:val="TableParagraph"/>
              <w:rPr>
                <w:lang w:val="ru-RU"/>
              </w:rPr>
            </w:pPr>
          </w:p>
        </w:tc>
      </w:tr>
      <w:tr w:rsidR="008844F9" w14:paraId="02A13015" w14:textId="77777777" w:rsidTr="00F10B3D">
        <w:trPr>
          <w:trHeight w:val="552"/>
        </w:trPr>
        <w:tc>
          <w:tcPr>
            <w:tcW w:w="850" w:type="dxa"/>
          </w:tcPr>
          <w:p w14:paraId="31A88602" w14:textId="76E031D0" w:rsidR="008844F9" w:rsidRPr="008844F9" w:rsidRDefault="008844F9" w:rsidP="00881533">
            <w:pPr>
              <w:pStyle w:val="TableParagraph"/>
              <w:ind w:left="125" w:right="11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5-6</w:t>
            </w:r>
          </w:p>
        </w:tc>
        <w:tc>
          <w:tcPr>
            <w:tcW w:w="5530" w:type="dxa"/>
          </w:tcPr>
          <w:p w14:paraId="2929D491" w14:textId="720F63E7" w:rsidR="008844F9" w:rsidRPr="00235558" w:rsidRDefault="008844F9" w:rsidP="008844F9">
            <w:pPr>
              <w:pStyle w:val="TableParagraph"/>
              <w:spacing w:line="270" w:lineRule="atLeast"/>
              <w:ind w:left="110" w:right="102"/>
              <w:rPr>
                <w:sz w:val="24"/>
              </w:rPr>
            </w:pPr>
            <w:r w:rsidRPr="00235558">
              <w:rPr>
                <w:sz w:val="24"/>
                <w:lang w:val="ru-RU"/>
              </w:rPr>
              <w:t>Театр</w:t>
            </w:r>
            <w:r w:rsidRPr="00235558">
              <w:rPr>
                <w:spacing w:val="13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в</w:t>
            </w:r>
            <w:r w:rsidRPr="00235558">
              <w:rPr>
                <w:spacing w:val="10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ряду</w:t>
            </w:r>
            <w:r w:rsidRPr="00235558">
              <w:rPr>
                <w:spacing w:val="10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других</w:t>
            </w:r>
            <w:r w:rsidRPr="00235558">
              <w:rPr>
                <w:spacing w:val="13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искусств.</w:t>
            </w:r>
            <w:r w:rsidRPr="00235558">
              <w:rPr>
                <w:spacing w:val="12"/>
                <w:sz w:val="24"/>
                <w:lang w:val="ru-RU"/>
              </w:rPr>
              <w:t xml:space="preserve"> </w:t>
            </w:r>
            <w:r>
              <w:rPr>
                <w:spacing w:val="13"/>
                <w:sz w:val="24"/>
                <w:lang w:val="ru-RU"/>
              </w:rPr>
              <w:t>Театр самодеятельности.</w:t>
            </w:r>
          </w:p>
        </w:tc>
        <w:tc>
          <w:tcPr>
            <w:tcW w:w="886" w:type="dxa"/>
          </w:tcPr>
          <w:p w14:paraId="44CC9059" w14:textId="53789B57" w:rsidR="008844F9" w:rsidRPr="008844F9" w:rsidRDefault="008844F9" w:rsidP="00881533">
            <w:pPr>
              <w:pStyle w:val="TableParagraph"/>
              <w:ind w:left="3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238" w:type="dxa"/>
          </w:tcPr>
          <w:p w14:paraId="76CA7FB8" w14:textId="77777777" w:rsidR="008844F9" w:rsidRPr="008844F9" w:rsidRDefault="008844F9" w:rsidP="00881533">
            <w:pPr>
              <w:pStyle w:val="TableParagraph"/>
            </w:pPr>
          </w:p>
        </w:tc>
        <w:tc>
          <w:tcPr>
            <w:tcW w:w="1276" w:type="dxa"/>
          </w:tcPr>
          <w:p w14:paraId="5192AA6E" w14:textId="77777777" w:rsidR="008844F9" w:rsidRPr="008844F9" w:rsidRDefault="008844F9" w:rsidP="00881533">
            <w:pPr>
              <w:pStyle w:val="TableParagraph"/>
            </w:pPr>
          </w:p>
        </w:tc>
      </w:tr>
      <w:tr w:rsidR="00235558" w14:paraId="7FD7C9FA" w14:textId="77777777" w:rsidTr="00F10B3D">
        <w:trPr>
          <w:trHeight w:val="275"/>
        </w:trPr>
        <w:tc>
          <w:tcPr>
            <w:tcW w:w="850" w:type="dxa"/>
          </w:tcPr>
          <w:p w14:paraId="11C0C16B" w14:textId="66697C5A" w:rsidR="00235558" w:rsidRPr="008844F9" w:rsidRDefault="008844F9" w:rsidP="00881533">
            <w:pPr>
              <w:pStyle w:val="TableParagraph"/>
              <w:spacing w:line="256" w:lineRule="exact"/>
              <w:ind w:left="125" w:right="11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7-12</w:t>
            </w:r>
          </w:p>
        </w:tc>
        <w:tc>
          <w:tcPr>
            <w:tcW w:w="5530" w:type="dxa"/>
          </w:tcPr>
          <w:p w14:paraId="2AC8EC01" w14:textId="729D8084" w:rsidR="00235558" w:rsidRPr="00235558" w:rsidRDefault="00235558" w:rsidP="00235558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8844F9">
              <w:rPr>
                <w:sz w:val="24"/>
                <w:lang w:val="ru-RU"/>
              </w:rPr>
              <w:t>Репетиции</w:t>
            </w:r>
            <w:r w:rsidRPr="008844F9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эпизодов</w:t>
            </w:r>
          </w:p>
        </w:tc>
        <w:tc>
          <w:tcPr>
            <w:tcW w:w="886" w:type="dxa"/>
          </w:tcPr>
          <w:p w14:paraId="7912BCCC" w14:textId="77777777" w:rsidR="00235558" w:rsidRPr="008844F9" w:rsidRDefault="00235558" w:rsidP="00881533">
            <w:pPr>
              <w:pStyle w:val="TableParagraph"/>
              <w:spacing w:line="256" w:lineRule="exact"/>
              <w:ind w:left="386"/>
              <w:rPr>
                <w:sz w:val="24"/>
                <w:lang w:val="ru-RU"/>
              </w:rPr>
            </w:pPr>
            <w:r w:rsidRPr="008844F9">
              <w:rPr>
                <w:sz w:val="24"/>
                <w:lang w:val="ru-RU"/>
              </w:rPr>
              <w:t>6</w:t>
            </w:r>
          </w:p>
        </w:tc>
        <w:tc>
          <w:tcPr>
            <w:tcW w:w="1238" w:type="dxa"/>
          </w:tcPr>
          <w:p w14:paraId="5EE1E787" w14:textId="77777777" w:rsidR="00235558" w:rsidRPr="008844F9" w:rsidRDefault="00235558" w:rsidP="00881533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276" w:type="dxa"/>
          </w:tcPr>
          <w:p w14:paraId="1B7C04FB" w14:textId="77777777" w:rsidR="00235558" w:rsidRPr="008844F9" w:rsidRDefault="00235558" w:rsidP="00881533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235558" w14:paraId="1F0D18E1" w14:textId="77777777" w:rsidTr="00F10B3D">
        <w:trPr>
          <w:trHeight w:val="552"/>
        </w:trPr>
        <w:tc>
          <w:tcPr>
            <w:tcW w:w="9780" w:type="dxa"/>
            <w:gridSpan w:val="5"/>
          </w:tcPr>
          <w:p w14:paraId="146C6FE3" w14:textId="0327FDAE" w:rsidR="00235558" w:rsidRPr="008844F9" w:rsidRDefault="00235558" w:rsidP="00881533">
            <w:pPr>
              <w:pStyle w:val="TableParagraph"/>
              <w:ind w:left="3420"/>
              <w:rPr>
                <w:b/>
                <w:sz w:val="24"/>
                <w:lang w:val="ru-RU"/>
              </w:rPr>
            </w:pPr>
            <w:r w:rsidRPr="008844F9">
              <w:rPr>
                <w:b/>
                <w:sz w:val="24"/>
                <w:lang w:val="ru-RU"/>
              </w:rPr>
              <w:t>2.</w:t>
            </w:r>
            <w:r w:rsidRPr="008844F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844F9">
              <w:rPr>
                <w:b/>
                <w:sz w:val="24"/>
                <w:lang w:val="ru-RU"/>
              </w:rPr>
              <w:t>Актерская</w:t>
            </w:r>
            <w:r w:rsidRPr="008844F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844F9">
              <w:rPr>
                <w:b/>
                <w:sz w:val="24"/>
                <w:lang w:val="ru-RU"/>
              </w:rPr>
              <w:t>грамота</w:t>
            </w:r>
            <w:r w:rsidRPr="008844F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844F9">
              <w:rPr>
                <w:b/>
                <w:sz w:val="24"/>
                <w:lang w:val="ru-RU"/>
              </w:rPr>
              <w:t>(13</w:t>
            </w:r>
            <w:r w:rsidRPr="008844F9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844F9">
              <w:rPr>
                <w:b/>
                <w:sz w:val="24"/>
                <w:lang w:val="ru-RU"/>
              </w:rPr>
              <w:t>ч.)</w:t>
            </w:r>
          </w:p>
        </w:tc>
      </w:tr>
      <w:tr w:rsidR="00235558" w14:paraId="75458682" w14:textId="77777777" w:rsidTr="00F10B3D">
        <w:trPr>
          <w:trHeight w:val="1103"/>
        </w:trPr>
        <w:tc>
          <w:tcPr>
            <w:tcW w:w="850" w:type="dxa"/>
          </w:tcPr>
          <w:p w14:paraId="5480392B" w14:textId="35B7A7AA" w:rsidR="00235558" w:rsidRPr="00235558" w:rsidRDefault="008844F9" w:rsidP="00881533">
            <w:pPr>
              <w:pStyle w:val="TableParagraph"/>
              <w:ind w:left="125" w:right="11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13-14</w:t>
            </w:r>
          </w:p>
        </w:tc>
        <w:tc>
          <w:tcPr>
            <w:tcW w:w="5530" w:type="dxa"/>
          </w:tcPr>
          <w:p w14:paraId="561E00C2" w14:textId="77777777" w:rsidR="00235558" w:rsidRDefault="00235558" w:rsidP="00881533">
            <w:pPr>
              <w:pStyle w:val="TableParagraph"/>
              <w:spacing w:line="270" w:lineRule="atLeast"/>
              <w:ind w:left="110" w:right="97"/>
              <w:jc w:val="both"/>
              <w:rPr>
                <w:sz w:val="24"/>
              </w:rPr>
            </w:pPr>
            <w:r w:rsidRPr="00235558">
              <w:rPr>
                <w:sz w:val="24"/>
                <w:lang w:val="ru-RU"/>
              </w:rPr>
              <w:t>Первоначальное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представление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о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средствах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актерского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искусства,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помогающих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преодолеть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статичность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исполнения.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Игры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внимания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воображения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86" w:type="dxa"/>
          </w:tcPr>
          <w:p w14:paraId="58100005" w14:textId="482BDCB1" w:rsidR="00235558" w:rsidRPr="00235558" w:rsidRDefault="00235558" w:rsidP="00881533">
            <w:pPr>
              <w:pStyle w:val="TableParagraph"/>
              <w:ind w:left="3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238" w:type="dxa"/>
          </w:tcPr>
          <w:p w14:paraId="78DDAF15" w14:textId="77777777" w:rsidR="00235558" w:rsidRDefault="00235558" w:rsidP="00881533">
            <w:pPr>
              <w:pStyle w:val="TableParagraph"/>
            </w:pPr>
          </w:p>
        </w:tc>
        <w:tc>
          <w:tcPr>
            <w:tcW w:w="1276" w:type="dxa"/>
          </w:tcPr>
          <w:p w14:paraId="6B92AEB7" w14:textId="77777777" w:rsidR="00235558" w:rsidRDefault="00235558" w:rsidP="00881533">
            <w:pPr>
              <w:pStyle w:val="TableParagraph"/>
            </w:pPr>
          </w:p>
        </w:tc>
      </w:tr>
      <w:tr w:rsidR="00235558" w14:paraId="3545FB89" w14:textId="77777777" w:rsidTr="00F10B3D">
        <w:trPr>
          <w:trHeight w:val="827"/>
        </w:trPr>
        <w:tc>
          <w:tcPr>
            <w:tcW w:w="850" w:type="dxa"/>
          </w:tcPr>
          <w:p w14:paraId="074615F4" w14:textId="54A71F65" w:rsidR="00235558" w:rsidRDefault="008844F9" w:rsidP="00881533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15-16</w:t>
            </w:r>
          </w:p>
        </w:tc>
        <w:tc>
          <w:tcPr>
            <w:tcW w:w="5530" w:type="dxa"/>
          </w:tcPr>
          <w:p w14:paraId="26C4D456" w14:textId="77777777" w:rsidR="00235558" w:rsidRPr="00235558" w:rsidRDefault="00235558" w:rsidP="00881533">
            <w:pPr>
              <w:pStyle w:val="TableParagraph"/>
              <w:spacing w:line="270" w:lineRule="atLeast"/>
              <w:ind w:left="110" w:right="97"/>
              <w:jc w:val="both"/>
              <w:rPr>
                <w:sz w:val="24"/>
                <w:lang w:val="ru-RU"/>
              </w:rPr>
            </w:pPr>
            <w:r w:rsidRPr="00235558">
              <w:rPr>
                <w:sz w:val="24"/>
                <w:lang w:val="ru-RU"/>
              </w:rPr>
              <w:t>Разыгрывание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этюдов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на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взаимодействие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с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партнером.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Упражнения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на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коллективную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согласованность</w:t>
            </w:r>
            <w:r w:rsidRPr="00235558">
              <w:rPr>
                <w:spacing w:val="3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действий.</w:t>
            </w:r>
          </w:p>
        </w:tc>
        <w:tc>
          <w:tcPr>
            <w:tcW w:w="886" w:type="dxa"/>
          </w:tcPr>
          <w:p w14:paraId="68129E8A" w14:textId="00EAF0A4" w:rsidR="00235558" w:rsidRDefault="00235558" w:rsidP="00881533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2D58EFEC" w14:textId="77777777" w:rsidR="00235558" w:rsidRDefault="00235558" w:rsidP="00881533">
            <w:pPr>
              <w:pStyle w:val="TableParagraph"/>
            </w:pPr>
          </w:p>
        </w:tc>
        <w:tc>
          <w:tcPr>
            <w:tcW w:w="1276" w:type="dxa"/>
          </w:tcPr>
          <w:p w14:paraId="47F8F7C4" w14:textId="77777777" w:rsidR="00235558" w:rsidRDefault="00235558" w:rsidP="00881533">
            <w:pPr>
              <w:pStyle w:val="TableParagraph"/>
            </w:pPr>
          </w:p>
        </w:tc>
      </w:tr>
      <w:tr w:rsidR="00235558" w14:paraId="57C5BCA3" w14:textId="77777777" w:rsidTr="00F10B3D">
        <w:trPr>
          <w:trHeight w:val="552"/>
        </w:trPr>
        <w:tc>
          <w:tcPr>
            <w:tcW w:w="850" w:type="dxa"/>
          </w:tcPr>
          <w:p w14:paraId="58CF8EBC" w14:textId="4BA4B1A3" w:rsidR="00235558" w:rsidRDefault="00E974C0" w:rsidP="00881533">
            <w:pPr>
              <w:pStyle w:val="TableParagraph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17-19</w:t>
            </w:r>
          </w:p>
        </w:tc>
        <w:tc>
          <w:tcPr>
            <w:tcW w:w="5530" w:type="dxa"/>
          </w:tcPr>
          <w:p w14:paraId="2DA3A594" w14:textId="77777777" w:rsidR="00235558" w:rsidRPr="00235558" w:rsidRDefault="00235558" w:rsidP="00881533">
            <w:pPr>
              <w:pStyle w:val="TableParagraph"/>
              <w:tabs>
                <w:tab w:val="left" w:pos="1908"/>
                <w:tab w:val="left" w:pos="3675"/>
                <w:tab w:val="left" w:pos="4063"/>
              </w:tabs>
              <w:spacing w:line="270" w:lineRule="atLeast"/>
              <w:ind w:left="110" w:right="100"/>
              <w:rPr>
                <w:sz w:val="24"/>
                <w:lang w:val="ru-RU"/>
              </w:rPr>
            </w:pPr>
            <w:r w:rsidRPr="00235558">
              <w:rPr>
                <w:sz w:val="24"/>
                <w:lang w:val="ru-RU"/>
              </w:rPr>
              <w:t>Формирование</w:t>
            </w:r>
            <w:r w:rsidRPr="00235558">
              <w:rPr>
                <w:sz w:val="24"/>
                <w:lang w:val="ru-RU"/>
              </w:rPr>
              <w:tab/>
              <w:t>представления</w:t>
            </w:r>
            <w:r w:rsidRPr="00235558">
              <w:rPr>
                <w:sz w:val="24"/>
                <w:lang w:val="ru-RU"/>
              </w:rPr>
              <w:tab/>
              <w:t>о</w:t>
            </w:r>
            <w:r w:rsidRPr="00235558">
              <w:rPr>
                <w:sz w:val="24"/>
                <w:lang w:val="ru-RU"/>
              </w:rPr>
              <w:tab/>
            </w:r>
            <w:r w:rsidRPr="00235558">
              <w:rPr>
                <w:spacing w:val="-1"/>
                <w:sz w:val="24"/>
                <w:lang w:val="ru-RU"/>
              </w:rPr>
              <w:t>соответствии</w:t>
            </w:r>
            <w:r w:rsidRPr="00235558">
              <w:rPr>
                <w:spacing w:val="-57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работы</w:t>
            </w:r>
            <w:r w:rsidRPr="00235558">
              <w:rPr>
                <w:spacing w:val="-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тела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и</w:t>
            </w:r>
            <w:r w:rsidRPr="00235558">
              <w:rPr>
                <w:spacing w:val="-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речи.</w:t>
            </w:r>
          </w:p>
        </w:tc>
        <w:tc>
          <w:tcPr>
            <w:tcW w:w="886" w:type="dxa"/>
          </w:tcPr>
          <w:p w14:paraId="7A13EC17" w14:textId="58C6135A" w:rsidR="00235558" w:rsidRDefault="00235558" w:rsidP="00881533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38" w:type="dxa"/>
          </w:tcPr>
          <w:p w14:paraId="69551993" w14:textId="77777777" w:rsidR="00235558" w:rsidRDefault="00235558" w:rsidP="00881533">
            <w:pPr>
              <w:pStyle w:val="TableParagraph"/>
            </w:pPr>
          </w:p>
        </w:tc>
        <w:tc>
          <w:tcPr>
            <w:tcW w:w="1276" w:type="dxa"/>
          </w:tcPr>
          <w:p w14:paraId="00C319E9" w14:textId="77777777" w:rsidR="00235558" w:rsidRDefault="00235558" w:rsidP="00881533">
            <w:pPr>
              <w:pStyle w:val="TableParagraph"/>
            </w:pPr>
          </w:p>
        </w:tc>
      </w:tr>
      <w:tr w:rsidR="00235558" w14:paraId="2831C159" w14:textId="77777777" w:rsidTr="00F10B3D">
        <w:trPr>
          <w:trHeight w:val="672"/>
        </w:trPr>
        <w:tc>
          <w:tcPr>
            <w:tcW w:w="850" w:type="dxa"/>
          </w:tcPr>
          <w:p w14:paraId="57E28D82" w14:textId="55BFF66E" w:rsidR="00235558" w:rsidRDefault="00E974C0" w:rsidP="00881533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20-21</w:t>
            </w:r>
          </w:p>
        </w:tc>
        <w:tc>
          <w:tcPr>
            <w:tcW w:w="5530" w:type="dxa"/>
          </w:tcPr>
          <w:p w14:paraId="295BA6CB" w14:textId="77777777" w:rsidR="00235558" w:rsidRPr="00235558" w:rsidRDefault="00235558" w:rsidP="00881533">
            <w:pPr>
              <w:pStyle w:val="TableParagraph"/>
              <w:tabs>
                <w:tab w:val="left" w:pos="1200"/>
                <w:tab w:val="left" w:pos="2749"/>
                <w:tab w:val="left" w:pos="3358"/>
                <w:tab w:val="left" w:pos="4522"/>
              </w:tabs>
              <w:spacing w:before="100" w:line="270" w:lineRule="atLeast"/>
              <w:ind w:left="110" w:right="97"/>
              <w:rPr>
                <w:sz w:val="24"/>
                <w:lang w:val="ru-RU"/>
              </w:rPr>
            </w:pPr>
            <w:r w:rsidRPr="00235558">
              <w:rPr>
                <w:sz w:val="24"/>
                <w:lang w:val="ru-RU"/>
              </w:rPr>
              <w:t>Дикция.</w:t>
            </w:r>
            <w:r w:rsidRPr="00235558">
              <w:rPr>
                <w:sz w:val="24"/>
                <w:lang w:val="ru-RU"/>
              </w:rPr>
              <w:tab/>
              <w:t>Упражнения</w:t>
            </w:r>
            <w:r w:rsidRPr="00235558">
              <w:rPr>
                <w:sz w:val="24"/>
                <w:lang w:val="ru-RU"/>
              </w:rPr>
              <w:tab/>
              <w:t>для</w:t>
            </w:r>
            <w:r w:rsidRPr="00235558">
              <w:rPr>
                <w:sz w:val="24"/>
                <w:lang w:val="ru-RU"/>
              </w:rPr>
              <w:tab/>
              <w:t>развития</w:t>
            </w:r>
            <w:r w:rsidRPr="00235558">
              <w:rPr>
                <w:sz w:val="24"/>
                <w:lang w:val="ru-RU"/>
              </w:rPr>
              <w:tab/>
            </w:r>
            <w:r w:rsidRPr="00235558">
              <w:rPr>
                <w:spacing w:val="-1"/>
                <w:sz w:val="24"/>
                <w:lang w:val="ru-RU"/>
              </w:rPr>
              <w:t>хорошей</w:t>
            </w:r>
            <w:r w:rsidRPr="00235558">
              <w:rPr>
                <w:spacing w:val="-57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дикции.</w:t>
            </w:r>
          </w:p>
        </w:tc>
        <w:tc>
          <w:tcPr>
            <w:tcW w:w="886" w:type="dxa"/>
          </w:tcPr>
          <w:p w14:paraId="3C1A892C" w14:textId="442706EA" w:rsidR="00235558" w:rsidRDefault="00235558" w:rsidP="00881533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610D2523" w14:textId="77777777" w:rsidR="00235558" w:rsidRDefault="00235558" w:rsidP="00881533">
            <w:pPr>
              <w:pStyle w:val="TableParagraph"/>
            </w:pPr>
          </w:p>
        </w:tc>
        <w:tc>
          <w:tcPr>
            <w:tcW w:w="1276" w:type="dxa"/>
          </w:tcPr>
          <w:p w14:paraId="5056ACD8" w14:textId="77777777" w:rsidR="00235558" w:rsidRDefault="00235558" w:rsidP="00881533">
            <w:pPr>
              <w:pStyle w:val="TableParagraph"/>
            </w:pPr>
          </w:p>
        </w:tc>
      </w:tr>
      <w:tr w:rsidR="00235558" w14:paraId="445385D4" w14:textId="77777777" w:rsidTr="00F10B3D">
        <w:trPr>
          <w:trHeight w:val="863"/>
        </w:trPr>
        <w:tc>
          <w:tcPr>
            <w:tcW w:w="850" w:type="dxa"/>
          </w:tcPr>
          <w:p w14:paraId="17D335DF" w14:textId="439480BC" w:rsidR="00235558" w:rsidRPr="00E974C0" w:rsidRDefault="00E974C0" w:rsidP="00881533">
            <w:pPr>
              <w:pStyle w:val="TableParagraph"/>
              <w:ind w:left="125" w:right="11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22-23</w:t>
            </w:r>
          </w:p>
        </w:tc>
        <w:tc>
          <w:tcPr>
            <w:tcW w:w="5530" w:type="dxa"/>
          </w:tcPr>
          <w:p w14:paraId="1CC66AE1" w14:textId="77777777" w:rsidR="00235558" w:rsidRPr="00235558" w:rsidRDefault="00235558" w:rsidP="00881533">
            <w:pPr>
              <w:pStyle w:val="TableParagraph"/>
              <w:spacing w:before="16" w:line="270" w:lineRule="atLeast"/>
              <w:ind w:left="170" w:right="858"/>
              <w:rPr>
                <w:sz w:val="24"/>
                <w:lang w:val="ru-RU"/>
              </w:rPr>
            </w:pPr>
            <w:r w:rsidRPr="00235558">
              <w:rPr>
                <w:sz w:val="24"/>
                <w:lang w:val="ru-RU"/>
              </w:rPr>
              <w:t>Работа с дикцией на скороговорках и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чистоговорках.</w:t>
            </w:r>
            <w:r w:rsidRPr="00235558">
              <w:rPr>
                <w:spacing w:val="1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Произнесение с</w:t>
            </w:r>
            <w:r w:rsidRPr="00235558">
              <w:rPr>
                <w:spacing w:val="-3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разными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темпами</w:t>
            </w:r>
            <w:r w:rsidRPr="00235558">
              <w:rPr>
                <w:spacing w:val="-4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и</w:t>
            </w:r>
            <w:r w:rsidRPr="00235558">
              <w:rPr>
                <w:spacing w:val="-4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силой</w:t>
            </w:r>
            <w:r w:rsidRPr="00235558">
              <w:rPr>
                <w:spacing w:val="-3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звука,</w:t>
            </w:r>
            <w:r w:rsidRPr="00235558">
              <w:rPr>
                <w:spacing w:val="-3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разной</w:t>
            </w:r>
            <w:r w:rsidRPr="00235558">
              <w:rPr>
                <w:spacing w:val="-3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интонацией.</w:t>
            </w:r>
          </w:p>
        </w:tc>
        <w:tc>
          <w:tcPr>
            <w:tcW w:w="886" w:type="dxa"/>
          </w:tcPr>
          <w:p w14:paraId="02FEFC6E" w14:textId="4BF6F0E7" w:rsidR="00235558" w:rsidRDefault="00235558" w:rsidP="00881533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0B26AE67" w14:textId="77777777" w:rsidR="00235558" w:rsidRDefault="00235558" w:rsidP="00881533">
            <w:pPr>
              <w:pStyle w:val="TableParagraph"/>
            </w:pPr>
          </w:p>
        </w:tc>
        <w:tc>
          <w:tcPr>
            <w:tcW w:w="1276" w:type="dxa"/>
          </w:tcPr>
          <w:p w14:paraId="65FD5FDD" w14:textId="77777777" w:rsidR="00235558" w:rsidRDefault="00235558" w:rsidP="00881533">
            <w:pPr>
              <w:pStyle w:val="TableParagraph"/>
            </w:pPr>
          </w:p>
        </w:tc>
      </w:tr>
      <w:tr w:rsidR="00235558" w14:paraId="19B2735A" w14:textId="77777777" w:rsidTr="00F10B3D">
        <w:trPr>
          <w:trHeight w:val="551"/>
        </w:trPr>
        <w:tc>
          <w:tcPr>
            <w:tcW w:w="850" w:type="dxa"/>
          </w:tcPr>
          <w:p w14:paraId="5341FDCA" w14:textId="13475A8D" w:rsidR="00235558" w:rsidRDefault="00E974C0" w:rsidP="00881533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24-25</w:t>
            </w:r>
          </w:p>
        </w:tc>
        <w:tc>
          <w:tcPr>
            <w:tcW w:w="5530" w:type="dxa"/>
          </w:tcPr>
          <w:p w14:paraId="25B21E2E" w14:textId="77777777" w:rsidR="00235558" w:rsidRPr="00235558" w:rsidRDefault="00235558" w:rsidP="00881533">
            <w:pPr>
              <w:pStyle w:val="TableParagraph"/>
              <w:spacing w:line="270" w:lineRule="atLeast"/>
              <w:ind w:left="110"/>
              <w:rPr>
                <w:sz w:val="24"/>
                <w:lang w:val="ru-RU"/>
              </w:rPr>
            </w:pPr>
            <w:r w:rsidRPr="00235558">
              <w:rPr>
                <w:sz w:val="24"/>
                <w:lang w:val="ru-RU"/>
              </w:rPr>
              <w:t>Игры</w:t>
            </w:r>
            <w:r w:rsidRPr="00235558">
              <w:rPr>
                <w:spacing w:val="24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и</w:t>
            </w:r>
            <w:r w:rsidRPr="00235558">
              <w:rPr>
                <w:spacing w:val="23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упражнения,</w:t>
            </w:r>
            <w:r w:rsidRPr="00235558">
              <w:rPr>
                <w:spacing w:val="25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направленные</w:t>
            </w:r>
            <w:r w:rsidRPr="00235558">
              <w:rPr>
                <w:spacing w:val="22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на</w:t>
            </w:r>
            <w:r w:rsidRPr="00235558">
              <w:rPr>
                <w:spacing w:val="22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развитие</w:t>
            </w:r>
            <w:r w:rsidRPr="00235558">
              <w:rPr>
                <w:spacing w:val="-57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дыхания</w:t>
            </w:r>
            <w:r w:rsidRPr="00235558">
              <w:rPr>
                <w:spacing w:val="-2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и свободы речевого аппарата.</w:t>
            </w:r>
          </w:p>
        </w:tc>
        <w:tc>
          <w:tcPr>
            <w:tcW w:w="886" w:type="dxa"/>
          </w:tcPr>
          <w:p w14:paraId="3D3C7E7D" w14:textId="6A7FD909" w:rsidR="00235558" w:rsidRDefault="00235558" w:rsidP="00881533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54CD4897" w14:textId="77777777" w:rsidR="00235558" w:rsidRDefault="00235558" w:rsidP="00881533">
            <w:pPr>
              <w:pStyle w:val="TableParagraph"/>
            </w:pPr>
          </w:p>
        </w:tc>
        <w:tc>
          <w:tcPr>
            <w:tcW w:w="1276" w:type="dxa"/>
          </w:tcPr>
          <w:p w14:paraId="6266B81F" w14:textId="77777777" w:rsidR="00235558" w:rsidRDefault="00235558" w:rsidP="00881533">
            <w:pPr>
              <w:pStyle w:val="TableParagraph"/>
            </w:pPr>
          </w:p>
        </w:tc>
      </w:tr>
      <w:tr w:rsidR="00235558" w14:paraId="11411312" w14:textId="77777777" w:rsidTr="00F10B3D">
        <w:trPr>
          <w:trHeight w:val="278"/>
        </w:trPr>
        <w:tc>
          <w:tcPr>
            <w:tcW w:w="9780" w:type="dxa"/>
            <w:gridSpan w:val="5"/>
          </w:tcPr>
          <w:p w14:paraId="6DEEC451" w14:textId="77777777" w:rsidR="00E65E66" w:rsidRDefault="00E65E66" w:rsidP="00881533">
            <w:pPr>
              <w:pStyle w:val="TableParagraph"/>
              <w:spacing w:line="258" w:lineRule="exact"/>
              <w:ind w:left="3798"/>
              <w:rPr>
                <w:b/>
                <w:sz w:val="24"/>
              </w:rPr>
            </w:pPr>
          </w:p>
          <w:p w14:paraId="6E00015C" w14:textId="0A5159CD" w:rsidR="00235558" w:rsidRDefault="00235558" w:rsidP="00881533">
            <w:pPr>
              <w:pStyle w:val="TableParagraph"/>
              <w:spacing w:line="258" w:lineRule="exact"/>
              <w:ind w:left="3798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5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Сценическое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искусство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 w:rsidR="00E974C0">
              <w:rPr>
                <w:b/>
                <w:sz w:val="24"/>
              </w:rPr>
              <w:t>(21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235558" w14:paraId="5E9CD542" w14:textId="77777777" w:rsidTr="00F10B3D">
        <w:trPr>
          <w:trHeight w:val="827"/>
        </w:trPr>
        <w:tc>
          <w:tcPr>
            <w:tcW w:w="850" w:type="dxa"/>
          </w:tcPr>
          <w:p w14:paraId="08855BB4" w14:textId="6DD8EDE2" w:rsidR="00235558" w:rsidRDefault="00E974C0" w:rsidP="00881533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26-27</w:t>
            </w:r>
          </w:p>
        </w:tc>
        <w:tc>
          <w:tcPr>
            <w:tcW w:w="5530" w:type="dxa"/>
          </w:tcPr>
          <w:p w14:paraId="7F1BCAC6" w14:textId="77777777" w:rsidR="00235558" w:rsidRPr="00235558" w:rsidRDefault="00235558" w:rsidP="00881533">
            <w:pPr>
              <w:pStyle w:val="TableParagraph"/>
              <w:spacing w:line="270" w:lineRule="atLeast"/>
              <w:ind w:left="110" w:right="431"/>
              <w:jc w:val="both"/>
              <w:rPr>
                <w:sz w:val="24"/>
                <w:lang w:val="ru-RU"/>
              </w:rPr>
            </w:pPr>
            <w:r w:rsidRPr="00235558">
              <w:rPr>
                <w:sz w:val="24"/>
                <w:lang w:val="ru-RU"/>
              </w:rPr>
              <w:t>Сценическое</w:t>
            </w:r>
            <w:r w:rsidRPr="00235558">
              <w:rPr>
                <w:spacing w:val="-5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движение.</w:t>
            </w:r>
            <w:r w:rsidRPr="00235558">
              <w:rPr>
                <w:spacing w:val="-5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Упражнение</w:t>
            </w:r>
            <w:r w:rsidRPr="00235558">
              <w:rPr>
                <w:spacing w:val="-2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«Как</w:t>
            </w:r>
            <w:r w:rsidRPr="00235558">
              <w:rPr>
                <w:spacing w:val="-7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вести</w:t>
            </w:r>
            <w:r w:rsidRPr="00235558">
              <w:rPr>
                <w:spacing w:val="-57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себя на сцене» (мимика, жесты, телодвижения в</w:t>
            </w:r>
            <w:r w:rsidRPr="00235558">
              <w:rPr>
                <w:spacing w:val="-57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игре).</w:t>
            </w:r>
          </w:p>
        </w:tc>
        <w:tc>
          <w:tcPr>
            <w:tcW w:w="886" w:type="dxa"/>
          </w:tcPr>
          <w:p w14:paraId="683F0B95" w14:textId="008BF13F" w:rsidR="00235558" w:rsidRDefault="00235558" w:rsidP="00881533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55AC447F" w14:textId="77777777" w:rsidR="00235558" w:rsidRDefault="00235558" w:rsidP="00881533">
            <w:pPr>
              <w:pStyle w:val="TableParagraph"/>
            </w:pPr>
          </w:p>
        </w:tc>
        <w:tc>
          <w:tcPr>
            <w:tcW w:w="1276" w:type="dxa"/>
          </w:tcPr>
          <w:p w14:paraId="4CCC8F28" w14:textId="77777777" w:rsidR="00235558" w:rsidRDefault="00235558" w:rsidP="00881533">
            <w:pPr>
              <w:pStyle w:val="TableParagraph"/>
            </w:pPr>
          </w:p>
        </w:tc>
      </w:tr>
      <w:tr w:rsidR="00235558" w14:paraId="217108C9" w14:textId="77777777" w:rsidTr="00F10B3D">
        <w:trPr>
          <w:trHeight w:val="828"/>
        </w:trPr>
        <w:tc>
          <w:tcPr>
            <w:tcW w:w="850" w:type="dxa"/>
          </w:tcPr>
          <w:p w14:paraId="41AE3C1D" w14:textId="116D2D9B" w:rsidR="00235558" w:rsidRDefault="00E974C0" w:rsidP="00881533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28-29</w:t>
            </w:r>
          </w:p>
        </w:tc>
        <w:tc>
          <w:tcPr>
            <w:tcW w:w="5530" w:type="dxa"/>
          </w:tcPr>
          <w:p w14:paraId="5444F708" w14:textId="77777777" w:rsidR="00235558" w:rsidRPr="00235558" w:rsidRDefault="00235558" w:rsidP="00881533">
            <w:pPr>
              <w:pStyle w:val="TableParagraph"/>
              <w:spacing w:line="270" w:lineRule="atLeast"/>
              <w:ind w:left="110" w:right="96"/>
              <w:jc w:val="both"/>
              <w:rPr>
                <w:sz w:val="24"/>
                <w:lang w:val="ru-RU"/>
              </w:rPr>
            </w:pPr>
            <w:r w:rsidRPr="00235558">
              <w:rPr>
                <w:sz w:val="24"/>
                <w:lang w:val="ru-RU"/>
              </w:rPr>
              <w:t>Пластика и походка</w:t>
            </w:r>
            <w:r w:rsidRPr="00235558">
              <w:rPr>
                <w:b/>
                <w:sz w:val="24"/>
                <w:lang w:val="ru-RU"/>
              </w:rPr>
              <w:t>.</w:t>
            </w:r>
            <w:r w:rsidRPr="0023555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Возможности человеческого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тела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и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использование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его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в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различных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видах</w:t>
            </w:r>
            <w:r w:rsidRPr="00235558">
              <w:rPr>
                <w:spacing w:val="-57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искусства.</w:t>
            </w:r>
          </w:p>
        </w:tc>
        <w:tc>
          <w:tcPr>
            <w:tcW w:w="886" w:type="dxa"/>
          </w:tcPr>
          <w:p w14:paraId="74C5C738" w14:textId="0585031D" w:rsidR="00235558" w:rsidRPr="00235558" w:rsidRDefault="00235558" w:rsidP="00881533">
            <w:pPr>
              <w:pStyle w:val="TableParagraph"/>
              <w:ind w:left="386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62789CF6" w14:textId="77777777" w:rsidR="00235558" w:rsidRDefault="00235558" w:rsidP="00881533">
            <w:pPr>
              <w:pStyle w:val="TableParagraph"/>
            </w:pPr>
          </w:p>
        </w:tc>
        <w:tc>
          <w:tcPr>
            <w:tcW w:w="1276" w:type="dxa"/>
          </w:tcPr>
          <w:p w14:paraId="482A7FAE" w14:textId="77777777" w:rsidR="00235558" w:rsidRDefault="00235558" w:rsidP="00881533">
            <w:pPr>
              <w:pStyle w:val="TableParagraph"/>
            </w:pPr>
          </w:p>
        </w:tc>
      </w:tr>
      <w:tr w:rsidR="00235558" w14:paraId="603ED2D4" w14:textId="77777777" w:rsidTr="00F10B3D">
        <w:trPr>
          <w:trHeight w:val="551"/>
        </w:trPr>
        <w:tc>
          <w:tcPr>
            <w:tcW w:w="850" w:type="dxa"/>
          </w:tcPr>
          <w:p w14:paraId="086AC0F1" w14:textId="0AC61844" w:rsidR="00235558" w:rsidRDefault="00E974C0" w:rsidP="00881533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30-33</w:t>
            </w:r>
          </w:p>
        </w:tc>
        <w:tc>
          <w:tcPr>
            <w:tcW w:w="5530" w:type="dxa"/>
          </w:tcPr>
          <w:p w14:paraId="0278A0B1" w14:textId="77777777" w:rsidR="00235558" w:rsidRPr="00235558" w:rsidRDefault="00235558" w:rsidP="00881533">
            <w:pPr>
              <w:pStyle w:val="TableParagraph"/>
              <w:spacing w:line="270" w:lineRule="atLeast"/>
              <w:ind w:left="110" w:right="1647"/>
              <w:rPr>
                <w:sz w:val="24"/>
                <w:lang w:val="ru-RU"/>
              </w:rPr>
            </w:pPr>
            <w:r w:rsidRPr="00235558">
              <w:rPr>
                <w:sz w:val="24"/>
                <w:lang w:val="ru-RU"/>
              </w:rPr>
              <w:t>Работа</w:t>
            </w:r>
            <w:r w:rsidRPr="00235558">
              <w:rPr>
                <w:spacing w:val="-6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над</w:t>
            </w:r>
            <w:r w:rsidRPr="00235558">
              <w:rPr>
                <w:spacing w:val="-7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пластикой.</w:t>
            </w:r>
            <w:r w:rsidRPr="00235558">
              <w:rPr>
                <w:spacing w:val="-6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Танцевальная</w:t>
            </w:r>
            <w:r w:rsidRPr="00235558">
              <w:rPr>
                <w:spacing w:val="-57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импровизация.</w:t>
            </w:r>
          </w:p>
        </w:tc>
        <w:tc>
          <w:tcPr>
            <w:tcW w:w="886" w:type="dxa"/>
          </w:tcPr>
          <w:p w14:paraId="68B9502F" w14:textId="1B9078EC" w:rsidR="00235558" w:rsidRDefault="00E974C0" w:rsidP="00881533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38" w:type="dxa"/>
          </w:tcPr>
          <w:p w14:paraId="28460986" w14:textId="77777777" w:rsidR="00235558" w:rsidRDefault="00235558" w:rsidP="00881533">
            <w:pPr>
              <w:pStyle w:val="TableParagraph"/>
            </w:pPr>
          </w:p>
        </w:tc>
        <w:tc>
          <w:tcPr>
            <w:tcW w:w="1276" w:type="dxa"/>
          </w:tcPr>
          <w:p w14:paraId="21E81A1F" w14:textId="77777777" w:rsidR="00235558" w:rsidRDefault="00235558" w:rsidP="00881533">
            <w:pPr>
              <w:pStyle w:val="TableParagraph"/>
            </w:pPr>
          </w:p>
        </w:tc>
      </w:tr>
      <w:tr w:rsidR="00235558" w14:paraId="73A07562" w14:textId="77777777" w:rsidTr="00F10B3D">
        <w:trPr>
          <w:trHeight w:val="1104"/>
        </w:trPr>
        <w:tc>
          <w:tcPr>
            <w:tcW w:w="850" w:type="dxa"/>
          </w:tcPr>
          <w:p w14:paraId="652AF85D" w14:textId="558565E6" w:rsidR="00235558" w:rsidRPr="00F10B3D" w:rsidRDefault="00E974C0" w:rsidP="00881533">
            <w:pPr>
              <w:pStyle w:val="TableParagraph"/>
              <w:ind w:left="125" w:right="113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34-35</w:t>
            </w:r>
          </w:p>
        </w:tc>
        <w:tc>
          <w:tcPr>
            <w:tcW w:w="5530" w:type="dxa"/>
          </w:tcPr>
          <w:p w14:paraId="3C86F076" w14:textId="77777777" w:rsidR="00235558" w:rsidRDefault="00235558" w:rsidP="00881533">
            <w:pPr>
              <w:pStyle w:val="TableParagraph"/>
              <w:spacing w:line="270" w:lineRule="atLeast"/>
              <w:ind w:left="110" w:right="636"/>
              <w:rPr>
                <w:sz w:val="24"/>
              </w:rPr>
            </w:pPr>
            <w:r w:rsidRPr="00235558">
              <w:rPr>
                <w:sz w:val="24"/>
                <w:lang w:val="ru-RU"/>
              </w:rPr>
              <w:t>Роль воображения в литературе, живописи и</w:t>
            </w:r>
            <w:r w:rsidRPr="00235558">
              <w:rPr>
                <w:spacing w:val="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театральном</w:t>
            </w:r>
            <w:r w:rsidRPr="00235558">
              <w:rPr>
                <w:spacing w:val="-6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искусстве.</w:t>
            </w:r>
            <w:r w:rsidRPr="00235558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Чтение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стихотворения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А.Усачёва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Фантазёр</w:t>
            </w:r>
            <w:proofErr w:type="spellEnd"/>
            <w:r>
              <w:rPr>
                <w:sz w:val="24"/>
              </w:rPr>
              <w:t xml:space="preserve">» в </w:t>
            </w:r>
            <w:proofErr w:type="spellStart"/>
            <w:r>
              <w:rPr>
                <w:sz w:val="24"/>
              </w:rPr>
              <w:t>предлагаемых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обстоятельствах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86" w:type="dxa"/>
          </w:tcPr>
          <w:p w14:paraId="1FC3AF31" w14:textId="245AAD95" w:rsidR="00235558" w:rsidRDefault="00235558" w:rsidP="00881533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3124B9DA" w14:textId="77777777" w:rsidR="00235558" w:rsidRDefault="00235558" w:rsidP="00881533">
            <w:pPr>
              <w:pStyle w:val="TableParagraph"/>
            </w:pPr>
          </w:p>
        </w:tc>
        <w:tc>
          <w:tcPr>
            <w:tcW w:w="1276" w:type="dxa"/>
          </w:tcPr>
          <w:p w14:paraId="68FAABDF" w14:textId="77777777" w:rsidR="00235558" w:rsidRDefault="00235558" w:rsidP="00881533">
            <w:pPr>
              <w:pStyle w:val="TableParagraph"/>
            </w:pPr>
          </w:p>
        </w:tc>
      </w:tr>
      <w:tr w:rsidR="00235558" w14:paraId="64299CB2" w14:textId="77777777" w:rsidTr="00F10B3D">
        <w:trPr>
          <w:trHeight w:val="275"/>
        </w:trPr>
        <w:tc>
          <w:tcPr>
            <w:tcW w:w="850" w:type="dxa"/>
          </w:tcPr>
          <w:p w14:paraId="6DC4159A" w14:textId="1668541E" w:rsidR="00235558" w:rsidRDefault="00E974C0" w:rsidP="00881533">
            <w:pPr>
              <w:pStyle w:val="TableParagraph"/>
              <w:spacing w:line="256" w:lineRule="exact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36-38</w:t>
            </w:r>
          </w:p>
        </w:tc>
        <w:tc>
          <w:tcPr>
            <w:tcW w:w="5530" w:type="dxa"/>
          </w:tcPr>
          <w:p w14:paraId="167DAF75" w14:textId="3DF7CBC6" w:rsidR="00235558" w:rsidRPr="00235558" w:rsidRDefault="00235558" w:rsidP="00881533">
            <w:pPr>
              <w:pStyle w:val="TableParagraph"/>
              <w:spacing w:line="256" w:lineRule="exact"/>
              <w:ind w:left="110"/>
              <w:rPr>
                <w:sz w:val="24"/>
                <w:lang w:val="ru-RU"/>
              </w:rPr>
            </w:pPr>
            <w:r w:rsidRPr="00235558">
              <w:rPr>
                <w:sz w:val="24"/>
                <w:lang w:val="ru-RU"/>
              </w:rPr>
              <w:t>Чтение</w:t>
            </w:r>
            <w:r w:rsidRPr="00235558">
              <w:rPr>
                <w:spacing w:val="-4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пьесы</w:t>
            </w:r>
            <w:r w:rsidRPr="00235558">
              <w:rPr>
                <w:spacing w:val="-4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для</w:t>
            </w:r>
            <w:r w:rsidRPr="00235558">
              <w:rPr>
                <w:spacing w:val="53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спектакля.</w:t>
            </w:r>
            <w:r w:rsidRPr="00235558">
              <w:rPr>
                <w:spacing w:val="2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Распределение</w:t>
            </w:r>
            <w:r w:rsidRPr="00235558">
              <w:rPr>
                <w:spacing w:val="-1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ролей.</w:t>
            </w:r>
            <w:r w:rsidR="00E974C0">
              <w:rPr>
                <w:sz w:val="24"/>
                <w:lang w:val="ru-RU"/>
              </w:rPr>
              <w:t xml:space="preserve"> Изучение характера героя.</w:t>
            </w:r>
          </w:p>
        </w:tc>
        <w:tc>
          <w:tcPr>
            <w:tcW w:w="886" w:type="dxa"/>
          </w:tcPr>
          <w:p w14:paraId="6EC0CE61" w14:textId="131FF016" w:rsidR="00235558" w:rsidRPr="00235558" w:rsidRDefault="00E974C0" w:rsidP="00881533">
            <w:pPr>
              <w:pStyle w:val="TableParagraph"/>
              <w:spacing w:line="256" w:lineRule="exact"/>
              <w:ind w:left="386"/>
              <w:rPr>
                <w:sz w:val="24"/>
                <w:lang w:val="ru-RU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38" w:type="dxa"/>
          </w:tcPr>
          <w:p w14:paraId="75BA45E3" w14:textId="77777777" w:rsidR="00235558" w:rsidRDefault="00235558" w:rsidP="00881533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06180FFA" w14:textId="77777777" w:rsidR="00235558" w:rsidRDefault="00235558" w:rsidP="00881533">
            <w:pPr>
              <w:pStyle w:val="TableParagraph"/>
              <w:rPr>
                <w:sz w:val="20"/>
              </w:rPr>
            </w:pPr>
          </w:p>
        </w:tc>
      </w:tr>
      <w:tr w:rsidR="00235558" w14:paraId="3387236F" w14:textId="77777777" w:rsidTr="00F10B3D">
        <w:trPr>
          <w:trHeight w:val="275"/>
        </w:trPr>
        <w:tc>
          <w:tcPr>
            <w:tcW w:w="850" w:type="dxa"/>
          </w:tcPr>
          <w:p w14:paraId="2B6D3F51" w14:textId="30C17A2E" w:rsidR="00235558" w:rsidRPr="00E974C0" w:rsidRDefault="00E974C0" w:rsidP="00E974C0">
            <w:pPr>
              <w:pStyle w:val="TableParagraph"/>
              <w:spacing w:line="256" w:lineRule="exact"/>
              <w:ind w:left="125" w:right="11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39-46</w:t>
            </w:r>
          </w:p>
        </w:tc>
        <w:tc>
          <w:tcPr>
            <w:tcW w:w="5530" w:type="dxa"/>
          </w:tcPr>
          <w:p w14:paraId="56C24B7F" w14:textId="77777777" w:rsidR="00235558" w:rsidRDefault="00235558" w:rsidP="00F10B3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Репетиция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 w:rsidR="00F10B3D">
              <w:rPr>
                <w:sz w:val="24"/>
                <w:lang w:val="ru-RU"/>
              </w:rPr>
              <w:t>эпизодов с</w:t>
            </w:r>
            <w:proofErr w:type="spellStart"/>
            <w:r>
              <w:rPr>
                <w:sz w:val="24"/>
              </w:rPr>
              <w:t>пектакля</w:t>
            </w:r>
            <w:proofErr w:type="spellEnd"/>
          </w:p>
          <w:p w14:paraId="1922DA6C" w14:textId="6651449E" w:rsidR="00E974C0" w:rsidRDefault="00E974C0" w:rsidP="00F10B3D">
            <w:pPr>
              <w:pStyle w:val="TableParagraph"/>
              <w:spacing w:line="256" w:lineRule="exact"/>
              <w:ind w:left="110"/>
              <w:rPr>
                <w:sz w:val="24"/>
              </w:rPr>
            </w:pPr>
          </w:p>
        </w:tc>
        <w:tc>
          <w:tcPr>
            <w:tcW w:w="886" w:type="dxa"/>
          </w:tcPr>
          <w:p w14:paraId="69222C76" w14:textId="77777777" w:rsidR="00235558" w:rsidRDefault="00235558" w:rsidP="00881533">
            <w:pPr>
              <w:pStyle w:val="TableParagraph"/>
              <w:spacing w:line="256" w:lineRule="exact"/>
              <w:ind w:left="38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38" w:type="dxa"/>
          </w:tcPr>
          <w:p w14:paraId="5F1092CB" w14:textId="77777777" w:rsidR="00235558" w:rsidRDefault="00235558" w:rsidP="00881533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19DC4D1D" w14:textId="77777777" w:rsidR="00235558" w:rsidRDefault="00235558" w:rsidP="00881533">
            <w:pPr>
              <w:pStyle w:val="TableParagraph"/>
              <w:rPr>
                <w:sz w:val="20"/>
              </w:rPr>
            </w:pPr>
          </w:p>
        </w:tc>
      </w:tr>
      <w:tr w:rsidR="00235558" w14:paraId="2973A2D7" w14:textId="77777777" w:rsidTr="00F10B3D">
        <w:trPr>
          <w:trHeight w:val="275"/>
        </w:trPr>
        <w:tc>
          <w:tcPr>
            <w:tcW w:w="9780" w:type="dxa"/>
            <w:gridSpan w:val="5"/>
          </w:tcPr>
          <w:p w14:paraId="3843AA58" w14:textId="77777777" w:rsidR="00E974C0" w:rsidRDefault="00E974C0" w:rsidP="00881533">
            <w:pPr>
              <w:pStyle w:val="TableParagraph"/>
              <w:spacing w:line="256" w:lineRule="exact"/>
              <w:ind w:left="3874"/>
              <w:rPr>
                <w:b/>
                <w:sz w:val="24"/>
              </w:rPr>
            </w:pPr>
          </w:p>
          <w:p w14:paraId="62672141" w14:textId="24C86E7E" w:rsidR="00235558" w:rsidRDefault="00235558" w:rsidP="00881533">
            <w:pPr>
              <w:pStyle w:val="TableParagraph"/>
              <w:spacing w:line="256" w:lineRule="exact"/>
              <w:ind w:left="3874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5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Художественное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чтение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 w:rsidR="00F10B3D">
              <w:rPr>
                <w:b/>
                <w:sz w:val="24"/>
              </w:rPr>
              <w:t>(16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</w:tr>
      <w:tr w:rsidR="00235558" w14:paraId="008EE53C" w14:textId="77777777" w:rsidTr="00F10B3D">
        <w:trPr>
          <w:trHeight w:val="552"/>
        </w:trPr>
        <w:tc>
          <w:tcPr>
            <w:tcW w:w="850" w:type="dxa"/>
          </w:tcPr>
          <w:p w14:paraId="543ADEFB" w14:textId="6DDFCBDE" w:rsidR="00235558" w:rsidRDefault="00E974C0" w:rsidP="00881533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47-48</w:t>
            </w:r>
          </w:p>
        </w:tc>
        <w:tc>
          <w:tcPr>
            <w:tcW w:w="5530" w:type="dxa"/>
          </w:tcPr>
          <w:p w14:paraId="71892AF5" w14:textId="77777777" w:rsidR="00235558" w:rsidRPr="00235558" w:rsidRDefault="00235558" w:rsidP="00881533">
            <w:pPr>
              <w:pStyle w:val="TableParagraph"/>
              <w:spacing w:line="270" w:lineRule="atLeast"/>
              <w:ind w:left="110" w:right="185"/>
              <w:rPr>
                <w:sz w:val="24"/>
                <w:lang w:val="ru-RU"/>
              </w:rPr>
            </w:pPr>
            <w:r w:rsidRPr="00235558">
              <w:rPr>
                <w:sz w:val="24"/>
                <w:lang w:val="ru-RU"/>
              </w:rPr>
              <w:t>Художественное</w:t>
            </w:r>
            <w:r w:rsidRPr="00235558">
              <w:rPr>
                <w:spacing w:val="-5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чтение</w:t>
            </w:r>
            <w:r w:rsidRPr="00235558">
              <w:rPr>
                <w:spacing w:val="-3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как</w:t>
            </w:r>
            <w:r w:rsidRPr="00235558">
              <w:rPr>
                <w:spacing w:val="-4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вид</w:t>
            </w:r>
            <w:r w:rsidRPr="00235558">
              <w:rPr>
                <w:spacing w:val="-7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исполнительского</w:t>
            </w:r>
            <w:r w:rsidRPr="00235558">
              <w:rPr>
                <w:spacing w:val="-57"/>
                <w:sz w:val="24"/>
                <w:lang w:val="ru-RU"/>
              </w:rPr>
              <w:t xml:space="preserve"> </w:t>
            </w:r>
            <w:r w:rsidRPr="00235558">
              <w:rPr>
                <w:sz w:val="24"/>
                <w:lang w:val="ru-RU"/>
              </w:rPr>
              <w:t>искусства.</w:t>
            </w:r>
          </w:p>
        </w:tc>
        <w:tc>
          <w:tcPr>
            <w:tcW w:w="886" w:type="dxa"/>
          </w:tcPr>
          <w:p w14:paraId="3641E8CC" w14:textId="0EE3357C" w:rsidR="00235558" w:rsidRDefault="00F10B3D" w:rsidP="00881533">
            <w:pPr>
              <w:pStyle w:val="TableParagraph"/>
              <w:spacing w:line="252" w:lineRule="exact"/>
              <w:ind w:left="390"/>
            </w:pPr>
            <w:r>
              <w:t>2</w:t>
            </w:r>
          </w:p>
        </w:tc>
        <w:tc>
          <w:tcPr>
            <w:tcW w:w="1238" w:type="dxa"/>
          </w:tcPr>
          <w:p w14:paraId="198CB440" w14:textId="77777777" w:rsidR="00235558" w:rsidRDefault="00235558" w:rsidP="00881533">
            <w:pPr>
              <w:pStyle w:val="TableParagraph"/>
            </w:pPr>
          </w:p>
        </w:tc>
        <w:tc>
          <w:tcPr>
            <w:tcW w:w="1276" w:type="dxa"/>
          </w:tcPr>
          <w:p w14:paraId="45EBC26F" w14:textId="77777777" w:rsidR="00235558" w:rsidRDefault="00235558" w:rsidP="00881533">
            <w:pPr>
              <w:pStyle w:val="TableParagraph"/>
            </w:pPr>
          </w:p>
        </w:tc>
      </w:tr>
      <w:tr w:rsidR="00F10B3D" w14:paraId="6F2FED11" w14:textId="77777777" w:rsidTr="00F10B3D">
        <w:trPr>
          <w:trHeight w:val="552"/>
        </w:trPr>
        <w:tc>
          <w:tcPr>
            <w:tcW w:w="850" w:type="dxa"/>
          </w:tcPr>
          <w:p w14:paraId="6D2F7F8B" w14:textId="07DFBDE9" w:rsidR="00F10B3D" w:rsidRDefault="00E974C0" w:rsidP="00F10B3D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49-50</w:t>
            </w:r>
          </w:p>
        </w:tc>
        <w:tc>
          <w:tcPr>
            <w:tcW w:w="5530" w:type="dxa"/>
          </w:tcPr>
          <w:p w14:paraId="0657A0EA" w14:textId="77777777" w:rsidR="00F10B3D" w:rsidRPr="00F10B3D" w:rsidRDefault="00F10B3D" w:rsidP="00F10B3D">
            <w:pPr>
              <w:pStyle w:val="TableParagraph"/>
              <w:spacing w:line="266" w:lineRule="exact"/>
              <w:ind w:left="170"/>
              <w:rPr>
                <w:sz w:val="24"/>
                <w:lang w:val="ru-RU"/>
              </w:rPr>
            </w:pPr>
            <w:r w:rsidRPr="00F10B3D">
              <w:rPr>
                <w:sz w:val="24"/>
                <w:lang w:val="ru-RU"/>
              </w:rPr>
              <w:t>Построение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правильной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фразы.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Понятие</w:t>
            </w:r>
            <w:r w:rsidRPr="00F10B3D">
              <w:rPr>
                <w:spacing w:val="-1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текста</w:t>
            </w:r>
            <w:r w:rsidRPr="00F10B3D">
              <w:rPr>
                <w:spacing w:val="-1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и</w:t>
            </w:r>
          </w:p>
          <w:p w14:paraId="523CF201" w14:textId="6AC4D6FF" w:rsidR="00F10B3D" w:rsidRPr="00235558" w:rsidRDefault="00F10B3D" w:rsidP="00F10B3D">
            <w:pPr>
              <w:pStyle w:val="TableParagraph"/>
              <w:spacing w:line="270" w:lineRule="atLeast"/>
              <w:ind w:left="110" w:right="185"/>
              <w:rPr>
                <w:sz w:val="24"/>
              </w:rPr>
            </w:pPr>
            <w:proofErr w:type="spellStart"/>
            <w:r>
              <w:rPr>
                <w:sz w:val="24"/>
              </w:rPr>
              <w:t>подтекста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произносимой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фразы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86" w:type="dxa"/>
          </w:tcPr>
          <w:p w14:paraId="071CE99B" w14:textId="050368CA" w:rsidR="00F10B3D" w:rsidRDefault="00F10B3D" w:rsidP="00F10B3D">
            <w:pPr>
              <w:pStyle w:val="TableParagraph"/>
              <w:spacing w:line="252" w:lineRule="exact"/>
              <w:ind w:left="390"/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7B3A9F98" w14:textId="77777777" w:rsidR="00F10B3D" w:rsidRDefault="00F10B3D" w:rsidP="00F10B3D">
            <w:pPr>
              <w:pStyle w:val="TableParagraph"/>
            </w:pPr>
          </w:p>
        </w:tc>
        <w:tc>
          <w:tcPr>
            <w:tcW w:w="1276" w:type="dxa"/>
          </w:tcPr>
          <w:p w14:paraId="13098494" w14:textId="77777777" w:rsidR="00F10B3D" w:rsidRDefault="00F10B3D" w:rsidP="00F10B3D">
            <w:pPr>
              <w:pStyle w:val="TableParagraph"/>
            </w:pPr>
          </w:p>
        </w:tc>
      </w:tr>
      <w:tr w:rsidR="00F10B3D" w14:paraId="0F447910" w14:textId="77777777" w:rsidTr="00F10B3D">
        <w:trPr>
          <w:trHeight w:val="552"/>
        </w:trPr>
        <w:tc>
          <w:tcPr>
            <w:tcW w:w="850" w:type="dxa"/>
          </w:tcPr>
          <w:p w14:paraId="42601F3B" w14:textId="46ECE990" w:rsidR="00F10B3D" w:rsidRDefault="00E974C0" w:rsidP="00F10B3D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51-52</w:t>
            </w:r>
          </w:p>
        </w:tc>
        <w:tc>
          <w:tcPr>
            <w:tcW w:w="5530" w:type="dxa"/>
          </w:tcPr>
          <w:p w14:paraId="7C681550" w14:textId="77777777" w:rsidR="00F10B3D" w:rsidRPr="00F10B3D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 w:rsidRPr="00F10B3D">
              <w:rPr>
                <w:sz w:val="24"/>
                <w:lang w:val="ru-RU"/>
              </w:rPr>
              <w:t>Отработка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навыка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правильного</w:t>
            </w:r>
            <w:r w:rsidRPr="00F10B3D">
              <w:rPr>
                <w:spacing w:val="-4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дыхания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при</w:t>
            </w:r>
          </w:p>
          <w:p w14:paraId="7C9B031B" w14:textId="40069A38" w:rsidR="00F10B3D" w:rsidRPr="00F10B3D" w:rsidRDefault="00F10B3D" w:rsidP="00F10B3D">
            <w:pPr>
              <w:pStyle w:val="TableParagraph"/>
              <w:spacing w:line="266" w:lineRule="exact"/>
              <w:ind w:left="170"/>
              <w:rPr>
                <w:sz w:val="24"/>
                <w:lang w:val="ru-RU"/>
              </w:rPr>
            </w:pPr>
            <w:r w:rsidRPr="00F10B3D">
              <w:rPr>
                <w:sz w:val="24"/>
                <w:lang w:val="ru-RU"/>
              </w:rPr>
              <w:t xml:space="preserve">чтении и управления </w:t>
            </w:r>
            <w:proofErr w:type="spellStart"/>
            <w:r w:rsidRPr="00F10B3D">
              <w:rPr>
                <w:sz w:val="24"/>
                <w:lang w:val="ru-RU"/>
              </w:rPr>
              <w:t>речеголосовым</w:t>
            </w:r>
            <w:proofErr w:type="spellEnd"/>
            <w:r w:rsidRPr="00F10B3D">
              <w:rPr>
                <w:sz w:val="24"/>
                <w:lang w:val="ru-RU"/>
              </w:rPr>
              <w:t xml:space="preserve"> аппаратом</w:t>
            </w:r>
            <w:r w:rsidRPr="00F10B3D">
              <w:rPr>
                <w:spacing w:val="1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(диапазоном</w:t>
            </w:r>
            <w:r w:rsidRPr="00F10B3D">
              <w:rPr>
                <w:spacing w:val="-2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голоса,</w:t>
            </w:r>
            <w:r w:rsidRPr="00F10B3D">
              <w:rPr>
                <w:spacing w:val="-2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его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силой</w:t>
            </w:r>
            <w:r w:rsidRPr="00F10B3D">
              <w:rPr>
                <w:spacing w:val="-4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и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подвижностью.)</w:t>
            </w:r>
          </w:p>
        </w:tc>
        <w:tc>
          <w:tcPr>
            <w:tcW w:w="886" w:type="dxa"/>
          </w:tcPr>
          <w:p w14:paraId="61D3197E" w14:textId="116499FE" w:rsidR="00F10B3D" w:rsidRDefault="00F10B3D" w:rsidP="00F10B3D">
            <w:pPr>
              <w:pStyle w:val="TableParagraph"/>
              <w:spacing w:line="252" w:lineRule="exact"/>
              <w:ind w:left="39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7A85EC2F" w14:textId="77777777" w:rsidR="00F10B3D" w:rsidRDefault="00F10B3D" w:rsidP="00F10B3D">
            <w:pPr>
              <w:pStyle w:val="TableParagraph"/>
            </w:pPr>
          </w:p>
        </w:tc>
        <w:tc>
          <w:tcPr>
            <w:tcW w:w="1276" w:type="dxa"/>
          </w:tcPr>
          <w:p w14:paraId="7EC2B91D" w14:textId="77777777" w:rsidR="00F10B3D" w:rsidRDefault="00F10B3D" w:rsidP="00F10B3D">
            <w:pPr>
              <w:pStyle w:val="TableParagraph"/>
            </w:pPr>
          </w:p>
        </w:tc>
      </w:tr>
      <w:tr w:rsidR="00F10B3D" w14:paraId="5EC06A20" w14:textId="77777777" w:rsidTr="00F10B3D">
        <w:trPr>
          <w:trHeight w:val="552"/>
        </w:trPr>
        <w:tc>
          <w:tcPr>
            <w:tcW w:w="850" w:type="dxa"/>
          </w:tcPr>
          <w:p w14:paraId="511B4B29" w14:textId="4C042274" w:rsidR="00F10B3D" w:rsidRDefault="00E974C0" w:rsidP="00F10B3D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53-54</w:t>
            </w:r>
          </w:p>
        </w:tc>
        <w:tc>
          <w:tcPr>
            <w:tcW w:w="5530" w:type="dxa"/>
          </w:tcPr>
          <w:p w14:paraId="1F1F4AEC" w14:textId="18F8EACB" w:rsidR="00F10B3D" w:rsidRPr="00F10B3D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 w:rsidRPr="00F10B3D">
              <w:rPr>
                <w:sz w:val="24"/>
                <w:lang w:val="ru-RU"/>
              </w:rPr>
              <w:t>Чтение</w:t>
            </w:r>
            <w:r w:rsidRPr="00F10B3D">
              <w:rPr>
                <w:spacing w:val="-4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литературного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произведения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и</w:t>
            </w:r>
            <w:r w:rsidRPr="00F10B3D">
              <w:rPr>
                <w:spacing w:val="-5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его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разбор.</w:t>
            </w:r>
          </w:p>
        </w:tc>
        <w:tc>
          <w:tcPr>
            <w:tcW w:w="886" w:type="dxa"/>
          </w:tcPr>
          <w:p w14:paraId="0E8A1036" w14:textId="576ECBE4" w:rsidR="00F10B3D" w:rsidRDefault="00F10B3D" w:rsidP="00F10B3D">
            <w:pPr>
              <w:pStyle w:val="TableParagraph"/>
              <w:spacing w:line="252" w:lineRule="exact"/>
              <w:ind w:left="39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619C9E3D" w14:textId="77777777" w:rsidR="00F10B3D" w:rsidRDefault="00F10B3D" w:rsidP="00F10B3D">
            <w:pPr>
              <w:pStyle w:val="TableParagraph"/>
            </w:pPr>
          </w:p>
        </w:tc>
        <w:tc>
          <w:tcPr>
            <w:tcW w:w="1276" w:type="dxa"/>
          </w:tcPr>
          <w:p w14:paraId="506F73F5" w14:textId="77777777" w:rsidR="00F10B3D" w:rsidRDefault="00F10B3D" w:rsidP="00F10B3D">
            <w:pPr>
              <w:pStyle w:val="TableParagraph"/>
            </w:pPr>
          </w:p>
        </w:tc>
      </w:tr>
      <w:tr w:rsidR="00F10B3D" w14:paraId="57259199" w14:textId="77777777" w:rsidTr="00F10B3D">
        <w:trPr>
          <w:trHeight w:val="552"/>
        </w:trPr>
        <w:tc>
          <w:tcPr>
            <w:tcW w:w="850" w:type="dxa"/>
          </w:tcPr>
          <w:p w14:paraId="13F85D26" w14:textId="52BEF7FF" w:rsidR="00F10B3D" w:rsidRDefault="00E974C0" w:rsidP="00F10B3D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55-62</w:t>
            </w:r>
          </w:p>
        </w:tc>
        <w:tc>
          <w:tcPr>
            <w:tcW w:w="5530" w:type="dxa"/>
          </w:tcPr>
          <w:p w14:paraId="3A1A2FEE" w14:textId="0F018738" w:rsidR="00F10B3D" w:rsidRPr="00F10B3D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Репетиция</w:t>
            </w:r>
            <w:proofErr w:type="spellEnd"/>
            <w:r w:rsidR="00E974C0">
              <w:rPr>
                <w:sz w:val="24"/>
                <w:lang w:val="ru-RU"/>
              </w:rPr>
              <w:t xml:space="preserve"> эпизодов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спектакля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86" w:type="dxa"/>
          </w:tcPr>
          <w:p w14:paraId="19AD8EFC" w14:textId="374C616E" w:rsidR="00F10B3D" w:rsidRDefault="00F10B3D" w:rsidP="00F10B3D">
            <w:pPr>
              <w:pStyle w:val="TableParagraph"/>
              <w:spacing w:line="252" w:lineRule="exact"/>
              <w:ind w:left="39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38" w:type="dxa"/>
          </w:tcPr>
          <w:p w14:paraId="32532500" w14:textId="77777777" w:rsidR="00F10B3D" w:rsidRDefault="00F10B3D" w:rsidP="00F10B3D">
            <w:pPr>
              <w:pStyle w:val="TableParagraph"/>
            </w:pPr>
          </w:p>
        </w:tc>
        <w:tc>
          <w:tcPr>
            <w:tcW w:w="1276" w:type="dxa"/>
          </w:tcPr>
          <w:p w14:paraId="3ABF4778" w14:textId="77777777" w:rsidR="00F10B3D" w:rsidRDefault="00F10B3D" w:rsidP="00F10B3D">
            <w:pPr>
              <w:pStyle w:val="TableParagraph"/>
            </w:pPr>
          </w:p>
        </w:tc>
      </w:tr>
      <w:tr w:rsidR="00F10B3D" w14:paraId="75DE5B44" w14:textId="77777777" w:rsidTr="003C4022">
        <w:trPr>
          <w:trHeight w:val="552"/>
        </w:trPr>
        <w:tc>
          <w:tcPr>
            <w:tcW w:w="9780" w:type="dxa"/>
            <w:gridSpan w:val="5"/>
          </w:tcPr>
          <w:p w14:paraId="6C7F975A" w14:textId="18AA9899" w:rsidR="00F10B3D" w:rsidRDefault="00F10B3D" w:rsidP="00F10B3D">
            <w:pPr>
              <w:pStyle w:val="TableParagraph"/>
              <w:jc w:val="center"/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59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Поход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театр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 w:rsidR="00E974C0">
              <w:rPr>
                <w:b/>
                <w:sz w:val="24"/>
              </w:rPr>
              <w:t>(4</w:t>
            </w:r>
            <w:r>
              <w:rPr>
                <w:b/>
                <w:sz w:val="24"/>
              </w:rPr>
              <w:t>ч.)</w:t>
            </w:r>
          </w:p>
        </w:tc>
      </w:tr>
      <w:tr w:rsidR="00F10B3D" w14:paraId="18DCC905" w14:textId="77777777" w:rsidTr="00F10B3D">
        <w:trPr>
          <w:trHeight w:val="552"/>
        </w:trPr>
        <w:tc>
          <w:tcPr>
            <w:tcW w:w="850" w:type="dxa"/>
          </w:tcPr>
          <w:p w14:paraId="6F622D4A" w14:textId="4D48C8A7" w:rsidR="00F10B3D" w:rsidRPr="00E974C0" w:rsidRDefault="00E974C0" w:rsidP="00F10B3D">
            <w:pPr>
              <w:pStyle w:val="TableParagraph"/>
              <w:ind w:left="125" w:right="113"/>
              <w:jc w:val="center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63-64</w:t>
            </w:r>
          </w:p>
        </w:tc>
        <w:tc>
          <w:tcPr>
            <w:tcW w:w="5530" w:type="dxa"/>
          </w:tcPr>
          <w:p w14:paraId="24705B68" w14:textId="7C37A1C7" w:rsidR="00F10B3D" w:rsidRPr="00E974C0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Просмотр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профессионального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 w:rsidR="00E974C0">
              <w:rPr>
                <w:sz w:val="24"/>
              </w:rPr>
              <w:t>спектакля</w:t>
            </w:r>
            <w:proofErr w:type="spellEnd"/>
            <w:r w:rsidR="00E974C0">
              <w:rPr>
                <w:sz w:val="24"/>
                <w:lang w:val="ru-RU"/>
              </w:rPr>
              <w:t xml:space="preserve"> («Мастеровые»)</w:t>
            </w:r>
          </w:p>
        </w:tc>
        <w:tc>
          <w:tcPr>
            <w:tcW w:w="886" w:type="dxa"/>
          </w:tcPr>
          <w:p w14:paraId="056F7170" w14:textId="6C6A8CAF" w:rsidR="00F10B3D" w:rsidRDefault="00F10B3D" w:rsidP="00F10B3D">
            <w:pPr>
              <w:pStyle w:val="TableParagraph"/>
              <w:spacing w:line="252" w:lineRule="exact"/>
              <w:ind w:left="39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1F5F8232" w14:textId="77777777" w:rsidR="00F10B3D" w:rsidRDefault="00F10B3D" w:rsidP="00F10B3D">
            <w:pPr>
              <w:pStyle w:val="TableParagraph"/>
            </w:pPr>
          </w:p>
        </w:tc>
        <w:tc>
          <w:tcPr>
            <w:tcW w:w="1276" w:type="dxa"/>
          </w:tcPr>
          <w:p w14:paraId="2E128DF5" w14:textId="77777777" w:rsidR="00F10B3D" w:rsidRDefault="00F10B3D" w:rsidP="00F10B3D">
            <w:pPr>
              <w:pStyle w:val="TableParagraph"/>
            </w:pPr>
          </w:p>
        </w:tc>
      </w:tr>
      <w:tr w:rsidR="00E974C0" w14:paraId="33B28974" w14:textId="77777777" w:rsidTr="00F10B3D">
        <w:trPr>
          <w:trHeight w:val="552"/>
        </w:trPr>
        <w:tc>
          <w:tcPr>
            <w:tcW w:w="850" w:type="dxa"/>
          </w:tcPr>
          <w:p w14:paraId="799394C3" w14:textId="55E09991" w:rsidR="00E974C0" w:rsidRPr="00E974C0" w:rsidRDefault="00E974C0" w:rsidP="00F10B3D">
            <w:pPr>
              <w:pStyle w:val="TableParagraph"/>
              <w:ind w:left="125" w:right="11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65-66</w:t>
            </w:r>
          </w:p>
        </w:tc>
        <w:tc>
          <w:tcPr>
            <w:tcW w:w="5530" w:type="dxa"/>
          </w:tcPr>
          <w:p w14:paraId="2DBEFC25" w14:textId="1E82C994" w:rsidR="00E974C0" w:rsidRDefault="00E974C0" w:rsidP="00F10B3D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Просмотр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профессионального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  <w:lang w:val="ru-RU"/>
              </w:rPr>
              <w:t xml:space="preserve">детского </w:t>
            </w:r>
            <w:proofErr w:type="spellStart"/>
            <w:r>
              <w:rPr>
                <w:sz w:val="24"/>
              </w:rPr>
              <w:t>спектакля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86" w:type="dxa"/>
          </w:tcPr>
          <w:p w14:paraId="12DBE24C" w14:textId="2E19D76A" w:rsidR="00E974C0" w:rsidRPr="00E974C0" w:rsidRDefault="00E974C0" w:rsidP="00F10B3D">
            <w:pPr>
              <w:pStyle w:val="TableParagraph"/>
              <w:spacing w:line="252" w:lineRule="exact"/>
              <w:ind w:left="39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238" w:type="dxa"/>
          </w:tcPr>
          <w:p w14:paraId="188542B2" w14:textId="77777777" w:rsidR="00E974C0" w:rsidRDefault="00E974C0" w:rsidP="00F10B3D">
            <w:pPr>
              <w:pStyle w:val="TableParagraph"/>
            </w:pPr>
          </w:p>
        </w:tc>
        <w:tc>
          <w:tcPr>
            <w:tcW w:w="1276" w:type="dxa"/>
          </w:tcPr>
          <w:p w14:paraId="4B5C6C46" w14:textId="77777777" w:rsidR="00E974C0" w:rsidRDefault="00E974C0" w:rsidP="00F10B3D">
            <w:pPr>
              <w:pStyle w:val="TableParagraph"/>
            </w:pPr>
          </w:p>
        </w:tc>
      </w:tr>
      <w:tr w:rsidR="00F10B3D" w14:paraId="39CB9BBA" w14:textId="77777777" w:rsidTr="000F62F6">
        <w:trPr>
          <w:trHeight w:val="552"/>
        </w:trPr>
        <w:tc>
          <w:tcPr>
            <w:tcW w:w="9780" w:type="dxa"/>
            <w:gridSpan w:val="5"/>
          </w:tcPr>
          <w:p w14:paraId="00E05939" w14:textId="034AD16C" w:rsidR="00F10B3D" w:rsidRDefault="00F10B3D" w:rsidP="00F10B3D">
            <w:pPr>
              <w:pStyle w:val="TableParagraph"/>
              <w:jc w:val="center"/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5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Создание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спектакля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(3</w:t>
            </w:r>
            <w:r w:rsidR="00E65E66">
              <w:rPr>
                <w:b/>
                <w:sz w:val="24"/>
              </w:rPr>
              <w:t>0</w:t>
            </w:r>
            <w:r w:rsidR="008844F9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F10B3D" w14:paraId="233B8C4C" w14:textId="77777777" w:rsidTr="00F10B3D">
        <w:trPr>
          <w:trHeight w:val="552"/>
        </w:trPr>
        <w:tc>
          <w:tcPr>
            <w:tcW w:w="850" w:type="dxa"/>
          </w:tcPr>
          <w:p w14:paraId="173772D6" w14:textId="780F40BA" w:rsidR="00F10B3D" w:rsidRPr="00E974C0" w:rsidRDefault="00E974C0" w:rsidP="00F10B3D">
            <w:pPr>
              <w:pStyle w:val="TableParagraph"/>
              <w:ind w:left="125" w:right="113"/>
              <w:jc w:val="center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67-68</w:t>
            </w:r>
          </w:p>
        </w:tc>
        <w:tc>
          <w:tcPr>
            <w:tcW w:w="5530" w:type="dxa"/>
          </w:tcPr>
          <w:p w14:paraId="1C48AE4B" w14:textId="77777777" w:rsidR="00F10B3D" w:rsidRPr="00F10B3D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 w:rsidRPr="00F10B3D">
              <w:rPr>
                <w:sz w:val="24"/>
                <w:lang w:val="ru-RU"/>
              </w:rPr>
              <w:t>Работа</w:t>
            </w:r>
            <w:r w:rsidRPr="00F10B3D">
              <w:rPr>
                <w:spacing w:val="-6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драматурга,</w:t>
            </w:r>
            <w:r w:rsidRPr="00F10B3D">
              <w:rPr>
                <w:spacing w:val="-5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режиссёра:</w:t>
            </w:r>
            <w:r w:rsidRPr="00F10B3D">
              <w:rPr>
                <w:spacing w:val="-4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распределение</w:t>
            </w:r>
          </w:p>
          <w:p w14:paraId="453D33DD" w14:textId="2B53363C" w:rsidR="00F10B3D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 w:rsidRPr="00F10B3D">
              <w:rPr>
                <w:sz w:val="24"/>
                <w:lang w:val="ru-RU"/>
              </w:rPr>
              <w:t>ролей.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Характеры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костюмы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86" w:type="dxa"/>
          </w:tcPr>
          <w:p w14:paraId="57FB80FF" w14:textId="714839C0" w:rsidR="00F10B3D" w:rsidRDefault="00F10B3D" w:rsidP="00F10B3D">
            <w:pPr>
              <w:pStyle w:val="TableParagraph"/>
              <w:spacing w:line="252" w:lineRule="exact"/>
              <w:ind w:left="39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66909D10" w14:textId="77777777" w:rsidR="00F10B3D" w:rsidRDefault="00F10B3D" w:rsidP="00F10B3D">
            <w:pPr>
              <w:pStyle w:val="TableParagraph"/>
            </w:pPr>
          </w:p>
        </w:tc>
        <w:tc>
          <w:tcPr>
            <w:tcW w:w="1276" w:type="dxa"/>
          </w:tcPr>
          <w:p w14:paraId="54E65444" w14:textId="77777777" w:rsidR="00F10B3D" w:rsidRDefault="00F10B3D" w:rsidP="00F10B3D">
            <w:pPr>
              <w:pStyle w:val="TableParagraph"/>
            </w:pPr>
          </w:p>
        </w:tc>
      </w:tr>
      <w:tr w:rsidR="00F10B3D" w14:paraId="18A27F5D" w14:textId="77777777" w:rsidTr="00F10B3D">
        <w:trPr>
          <w:trHeight w:val="552"/>
        </w:trPr>
        <w:tc>
          <w:tcPr>
            <w:tcW w:w="850" w:type="dxa"/>
          </w:tcPr>
          <w:p w14:paraId="3FE244AA" w14:textId="220F2AAD" w:rsidR="00F10B3D" w:rsidRDefault="00E974C0" w:rsidP="00F10B3D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69-70</w:t>
            </w:r>
          </w:p>
        </w:tc>
        <w:tc>
          <w:tcPr>
            <w:tcW w:w="5530" w:type="dxa"/>
          </w:tcPr>
          <w:p w14:paraId="667106EC" w14:textId="19ED4B3C" w:rsidR="00F10B3D" w:rsidRPr="00E974C0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 w:rsidRPr="00E974C0">
              <w:rPr>
                <w:sz w:val="24"/>
                <w:lang w:val="ru-RU"/>
              </w:rPr>
              <w:t>Чтение</w:t>
            </w:r>
            <w:r w:rsidRPr="00E974C0">
              <w:rPr>
                <w:spacing w:val="-3"/>
                <w:sz w:val="24"/>
                <w:lang w:val="ru-RU"/>
              </w:rPr>
              <w:t xml:space="preserve"> </w:t>
            </w:r>
            <w:r w:rsidRPr="00E974C0">
              <w:rPr>
                <w:sz w:val="24"/>
                <w:lang w:val="ru-RU"/>
              </w:rPr>
              <w:t>по</w:t>
            </w:r>
            <w:r w:rsidRPr="00E974C0">
              <w:rPr>
                <w:spacing w:val="-3"/>
                <w:sz w:val="24"/>
                <w:lang w:val="ru-RU"/>
              </w:rPr>
              <w:t xml:space="preserve"> </w:t>
            </w:r>
            <w:r w:rsidRPr="00E974C0">
              <w:rPr>
                <w:sz w:val="24"/>
                <w:lang w:val="ru-RU"/>
              </w:rPr>
              <w:t>ролям.</w:t>
            </w:r>
            <w:r w:rsidR="00E974C0">
              <w:rPr>
                <w:sz w:val="24"/>
                <w:lang w:val="ru-RU"/>
              </w:rPr>
              <w:t xml:space="preserve"> Вхождение в роль взрослых</w:t>
            </w:r>
          </w:p>
        </w:tc>
        <w:tc>
          <w:tcPr>
            <w:tcW w:w="886" w:type="dxa"/>
          </w:tcPr>
          <w:p w14:paraId="19236B6C" w14:textId="55743B12" w:rsidR="00F10B3D" w:rsidRDefault="00F10B3D" w:rsidP="00F10B3D">
            <w:pPr>
              <w:pStyle w:val="TableParagraph"/>
              <w:spacing w:line="252" w:lineRule="exact"/>
              <w:ind w:left="39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7EDCBFFC" w14:textId="77777777" w:rsidR="00F10B3D" w:rsidRDefault="00F10B3D" w:rsidP="00F10B3D">
            <w:pPr>
              <w:pStyle w:val="TableParagraph"/>
            </w:pPr>
          </w:p>
        </w:tc>
        <w:tc>
          <w:tcPr>
            <w:tcW w:w="1276" w:type="dxa"/>
          </w:tcPr>
          <w:p w14:paraId="75BE17C3" w14:textId="77777777" w:rsidR="00F10B3D" w:rsidRDefault="00F10B3D" w:rsidP="00F10B3D">
            <w:pPr>
              <w:pStyle w:val="TableParagraph"/>
            </w:pPr>
          </w:p>
        </w:tc>
      </w:tr>
      <w:tr w:rsidR="00E974C0" w14:paraId="1AE2569D" w14:textId="77777777" w:rsidTr="00F10B3D">
        <w:trPr>
          <w:trHeight w:val="552"/>
        </w:trPr>
        <w:tc>
          <w:tcPr>
            <w:tcW w:w="850" w:type="dxa"/>
          </w:tcPr>
          <w:p w14:paraId="75415116" w14:textId="0B857225" w:rsidR="00E974C0" w:rsidRPr="00E974C0" w:rsidRDefault="00E974C0" w:rsidP="00F10B3D">
            <w:pPr>
              <w:pStyle w:val="TableParagraph"/>
              <w:ind w:left="125" w:right="11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71-72</w:t>
            </w:r>
          </w:p>
        </w:tc>
        <w:tc>
          <w:tcPr>
            <w:tcW w:w="5530" w:type="dxa"/>
          </w:tcPr>
          <w:p w14:paraId="65D0ABEE" w14:textId="6C946985" w:rsidR="00E974C0" w:rsidRPr="00E974C0" w:rsidRDefault="00E974C0" w:rsidP="00F10B3D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 w:rsidRPr="00E974C0">
              <w:rPr>
                <w:sz w:val="24"/>
                <w:lang w:val="ru-RU"/>
              </w:rPr>
              <w:t>Чтение</w:t>
            </w:r>
            <w:r w:rsidRPr="00E974C0">
              <w:rPr>
                <w:spacing w:val="-3"/>
                <w:sz w:val="24"/>
                <w:lang w:val="ru-RU"/>
              </w:rPr>
              <w:t xml:space="preserve"> </w:t>
            </w:r>
            <w:r w:rsidRPr="00E974C0">
              <w:rPr>
                <w:sz w:val="24"/>
                <w:lang w:val="ru-RU"/>
              </w:rPr>
              <w:t>по</w:t>
            </w:r>
            <w:r w:rsidRPr="00E974C0">
              <w:rPr>
                <w:spacing w:val="-3"/>
                <w:sz w:val="24"/>
                <w:lang w:val="ru-RU"/>
              </w:rPr>
              <w:t xml:space="preserve"> </w:t>
            </w:r>
            <w:r w:rsidRPr="00E974C0">
              <w:rPr>
                <w:sz w:val="24"/>
                <w:lang w:val="ru-RU"/>
              </w:rPr>
              <w:t>ролям.</w:t>
            </w:r>
            <w:r>
              <w:rPr>
                <w:sz w:val="24"/>
                <w:lang w:val="ru-RU"/>
              </w:rPr>
              <w:t xml:space="preserve"> Вхождение в роль детского мира</w:t>
            </w:r>
          </w:p>
        </w:tc>
        <w:tc>
          <w:tcPr>
            <w:tcW w:w="886" w:type="dxa"/>
          </w:tcPr>
          <w:p w14:paraId="1160BBE1" w14:textId="3E0658E8" w:rsidR="00E974C0" w:rsidRPr="00E974C0" w:rsidRDefault="00E974C0" w:rsidP="00F10B3D">
            <w:pPr>
              <w:pStyle w:val="TableParagraph"/>
              <w:spacing w:line="252" w:lineRule="exact"/>
              <w:ind w:left="39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238" w:type="dxa"/>
          </w:tcPr>
          <w:p w14:paraId="4714683A" w14:textId="77777777" w:rsidR="00E974C0" w:rsidRPr="00E974C0" w:rsidRDefault="00E974C0" w:rsidP="00F10B3D">
            <w:pPr>
              <w:pStyle w:val="TableParagraph"/>
              <w:rPr>
                <w:lang w:val="ru-RU"/>
              </w:rPr>
            </w:pPr>
          </w:p>
        </w:tc>
        <w:tc>
          <w:tcPr>
            <w:tcW w:w="1276" w:type="dxa"/>
          </w:tcPr>
          <w:p w14:paraId="74EF4977" w14:textId="77777777" w:rsidR="00E974C0" w:rsidRPr="00E974C0" w:rsidRDefault="00E974C0" w:rsidP="00F10B3D">
            <w:pPr>
              <w:pStyle w:val="TableParagraph"/>
              <w:rPr>
                <w:lang w:val="ru-RU"/>
              </w:rPr>
            </w:pPr>
          </w:p>
        </w:tc>
      </w:tr>
      <w:tr w:rsidR="00F10B3D" w14:paraId="67F785B6" w14:textId="77777777" w:rsidTr="00F10B3D">
        <w:trPr>
          <w:trHeight w:val="552"/>
        </w:trPr>
        <w:tc>
          <w:tcPr>
            <w:tcW w:w="850" w:type="dxa"/>
          </w:tcPr>
          <w:p w14:paraId="3B31456E" w14:textId="58ABADDD" w:rsidR="00F10B3D" w:rsidRPr="00E974C0" w:rsidRDefault="00E974C0" w:rsidP="00F10B3D">
            <w:pPr>
              <w:pStyle w:val="TableParagraph"/>
              <w:ind w:left="125" w:right="11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73-74</w:t>
            </w:r>
          </w:p>
        </w:tc>
        <w:tc>
          <w:tcPr>
            <w:tcW w:w="5530" w:type="dxa"/>
          </w:tcPr>
          <w:p w14:paraId="0817EAF9" w14:textId="77777777" w:rsidR="00F10B3D" w:rsidRPr="00F10B3D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 w:rsidRPr="00F10B3D">
              <w:rPr>
                <w:sz w:val="24"/>
                <w:lang w:val="ru-RU"/>
              </w:rPr>
              <w:t>Разучивание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ролей.</w:t>
            </w:r>
          </w:p>
          <w:p w14:paraId="6C415B8F" w14:textId="189DF6A6" w:rsidR="00F10B3D" w:rsidRPr="00F10B3D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 w:rsidRPr="00F10B3D">
              <w:rPr>
                <w:sz w:val="24"/>
                <w:lang w:val="ru-RU"/>
              </w:rPr>
              <w:t>Обыгрывание</w:t>
            </w:r>
            <w:r w:rsidRPr="00F10B3D">
              <w:rPr>
                <w:spacing w:val="-5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элементов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костюмов.</w:t>
            </w:r>
          </w:p>
        </w:tc>
        <w:tc>
          <w:tcPr>
            <w:tcW w:w="886" w:type="dxa"/>
          </w:tcPr>
          <w:p w14:paraId="22626B8C" w14:textId="4F375129" w:rsidR="00F10B3D" w:rsidRDefault="00F10B3D" w:rsidP="00F10B3D">
            <w:pPr>
              <w:pStyle w:val="TableParagraph"/>
              <w:spacing w:line="252" w:lineRule="exact"/>
              <w:ind w:left="39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34C4913B" w14:textId="77777777" w:rsidR="00F10B3D" w:rsidRDefault="00F10B3D" w:rsidP="00F10B3D">
            <w:pPr>
              <w:pStyle w:val="TableParagraph"/>
            </w:pPr>
          </w:p>
        </w:tc>
        <w:tc>
          <w:tcPr>
            <w:tcW w:w="1276" w:type="dxa"/>
          </w:tcPr>
          <w:p w14:paraId="74046730" w14:textId="77777777" w:rsidR="00F10B3D" w:rsidRDefault="00F10B3D" w:rsidP="00F10B3D">
            <w:pPr>
              <w:pStyle w:val="TableParagraph"/>
            </w:pPr>
          </w:p>
        </w:tc>
      </w:tr>
      <w:tr w:rsidR="00F10B3D" w14:paraId="00269F15" w14:textId="77777777" w:rsidTr="00F10B3D">
        <w:trPr>
          <w:trHeight w:val="552"/>
        </w:trPr>
        <w:tc>
          <w:tcPr>
            <w:tcW w:w="850" w:type="dxa"/>
          </w:tcPr>
          <w:p w14:paraId="175E7612" w14:textId="4031087D" w:rsidR="00F10B3D" w:rsidRDefault="00E65E66" w:rsidP="00F10B3D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75-78</w:t>
            </w:r>
          </w:p>
        </w:tc>
        <w:tc>
          <w:tcPr>
            <w:tcW w:w="5530" w:type="dxa"/>
          </w:tcPr>
          <w:p w14:paraId="0B0C7D03" w14:textId="77777777" w:rsidR="00F10B3D" w:rsidRPr="00F10B3D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 w:rsidRPr="00F10B3D">
              <w:rPr>
                <w:sz w:val="24"/>
                <w:lang w:val="ru-RU"/>
              </w:rPr>
              <w:t>Вхождение</w:t>
            </w:r>
            <w:r w:rsidRPr="00F10B3D">
              <w:rPr>
                <w:spacing w:val="-2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в</w:t>
            </w:r>
            <w:r w:rsidRPr="00F10B3D">
              <w:rPr>
                <w:spacing w:val="-5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образ</w:t>
            </w:r>
            <w:r w:rsidRPr="00F10B3D">
              <w:rPr>
                <w:spacing w:val="-2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героя.</w:t>
            </w:r>
            <w:r w:rsidRPr="00F10B3D">
              <w:rPr>
                <w:spacing w:val="-1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Характер</w:t>
            </w:r>
            <w:r w:rsidRPr="00F10B3D">
              <w:rPr>
                <w:spacing w:val="-2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и</w:t>
            </w:r>
            <w:r w:rsidRPr="00F10B3D">
              <w:rPr>
                <w:spacing w:val="-4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отбор</w:t>
            </w:r>
          </w:p>
          <w:p w14:paraId="1DE44BF6" w14:textId="7924A5F7" w:rsidR="00F10B3D" w:rsidRPr="00F10B3D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действий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Исполнение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роли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86" w:type="dxa"/>
          </w:tcPr>
          <w:p w14:paraId="5A42D16A" w14:textId="2CD2BB12" w:rsidR="00F10B3D" w:rsidRDefault="00F10B3D" w:rsidP="00F10B3D">
            <w:pPr>
              <w:pStyle w:val="TableParagraph"/>
              <w:spacing w:line="252" w:lineRule="exact"/>
              <w:ind w:left="39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38" w:type="dxa"/>
          </w:tcPr>
          <w:p w14:paraId="5068C06D" w14:textId="77777777" w:rsidR="00F10B3D" w:rsidRDefault="00F10B3D" w:rsidP="00F10B3D">
            <w:pPr>
              <w:pStyle w:val="TableParagraph"/>
            </w:pPr>
          </w:p>
        </w:tc>
        <w:tc>
          <w:tcPr>
            <w:tcW w:w="1276" w:type="dxa"/>
          </w:tcPr>
          <w:p w14:paraId="5DAAE52C" w14:textId="77777777" w:rsidR="00F10B3D" w:rsidRDefault="00F10B3D" w:rsidP="00F10B3D">
            <w:pPr>
              <w:pStyle w:val="TableParagraph"/>
            </w:pPr>
          </w:p>
        </w:tc>
      </w:tr>
      <w:tr w:rsidR="00F10B3D" w14:paraId="57FFC1C3" w14:textId="77777777" w:rsidTr="00F10B3D">
        <w:trPr>
          <w:trHeight w:val="552"/>
        </w:trPr>
        <w:tc>
          <w:tcPr>
            <w:tcW w:w="850" w:type="dxa"/>
          </w:tcPr>
          <w:p w14:paraId="0772EE38" w14:textId="7AB444BC" w:rsidR="00F10B3D" w:rsidRDefault="00E65E66" w:rsidP="00F10B3D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79-80</w:t>
            </w:r>
          </w:p>
        </w:tc>
        <w:tc>
          <w:tcPr>
            <w:tcW w:w="5530" w:type="dxa"/>
          </w:tcPr>
          <w:p w14:paraId="5F298C52" w14:textId="22977EAB" w:rsidR="00F10B3D" w:rsidRPr="00F10B3D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Творческое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взаимодействие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партнером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86" w:type="dxa"/>
          </w:tcPr>
          <w:p w14:paraId="57F9058C" w14:textId="2BCA8137" w:rsidR="00F10B3D" w:rsidRPr="00F10B3D" w:rsidRDefault="00F10B3D" w:rsidP="00F10B3D">
            <w:pPr>
              <w:pStyle w:val="TableParagraph"/>
              <w:spacing w:line="252" w:lineRule="exact"/>
              <w:ind w:left="390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0756AAF2" w14:textId="77777777" w:rsidR="00F10B3D" w:rsidRDefault="00F10B3D" w:rsidP="00F10B3D">
            <w:pPr>
              <w:pStyle w:val="TableParagraph"/>
            </w:pPr>
          </w:p>
        </w:tc>
        <w:tc>
          <w:tcPr>
            <w:tcW w:w="1276" w:type="dxa"/>
          </w:tcPr>
          <w:p w14:paraId="22E8CCA6" w14:textId="77777777" w:rsidR="00F10B3D" w:rsidRDefault="00F10B3D" w:rsidP="00F10B3D">
            <w:pPr>
              <w:pStyle w:val="TableParagraph"/>
            </w:pPr>
          </w:p>
        </w:tc>
      </w:tr>
      <w:tr w:rsidR="00F10B3D" w14:paraId="75758D54" w14:textId="77777777" w:rsidTr="00F10B3D">
        <w:trPr>
          <w:trHeight w:val="552"/>
        </w:trPr>
        <w:tc>
          <w:tcPr>
            <w:tcW w:w="850" w:type="dxa"/>
          </w:tcPr>
          <w:p w14:paraId="7FFD9B6D" w14:textId="6D61FC88" w:rsidR="00F10B3D" w:rsidRDefault="00E65E66" w:rsidP="00F10B3D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81-82</w:t>
            </w:r>
          </w:p>
        </w:tc>
        <w:tc>
          <w:tcPr>
            <w:tcW w:w="5530" w:type="dxa"/>
          </w:tcPr>
          <w:p w14:paraId="712E84DA" w14:textId="77777777" w:rsidR="00F10B3D" w:rsidRPr="00F10B3D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 w:rsidRPr="00F10B3D">
              <w:rPr>
                <w:sz w:val="24"/>
                <w:lang w:val="ru-RU"/>
              </w:rPr>
              <w:t>Создание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афиши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и</w:t>
            </w:r>
            <w:r w:rsidRPr="00F10B3D">
              <w:rPr>
                <w:spacing w:val="-5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программки.</w:t>
            </w:r>
          </w:p>
          <w:p w14:paraId="3F40AD58" w14:textId="20AB967C" w:rsidR="00F10B3D" w:rsidRPr="00F10B3D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 w:rsidRPr="00F10B3D">
              <w:rPr>
                <w:sz w:val="24"/>
                <w:lang w:val="ru-RU"/>
              </w:rPr>
              <w:t>Музыкальное</w:t>
            </w:r>
            <w:r w:rsidRPr="00F10B3D">
              <w:rPr>
                <w:spacing w:val="-4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оформление.</w:t>
            </w:r>
          </w:p>
        </w:tc>
        <w:tc>
          <w:tcPr>
            <w:tcW w:w="886" w:type="dxa"/>
          </w:tcPr>
          <w:p w14:paraId="2F46CF7A" w14:textId="7882D59B" w:rsidR="00F10B3D" w:rsidRDefault="00F10B3D" w:rsidP="00F10B3D">
            <w:pPr>
              <w:pStyle w:val="TableParagraph"/>
              <w:spacing w:line="252" w:lineRule="exact"/>
              <w:ind w:left="39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4A92523D" w14:textId="77777777" w:rsidR="00F10B3D" w:rsidRDefault="00F10B3D" w:rsidP="00F10B3D">
            <w:pPr>
              <w:pStyle w:val="TableParagraph"/>
            </w:pPr>
          </w:p>
        </w:tc>
        <w:tc>
          <w:tcPr>
            <w:tcW w:w="1276" w:type="dxa"/>
          </w:tcPr>
          <w:p w14:paraId="6A69BC9C" w14:textId="77777777" w:rsidR="00F10B3D" w:rsidRDefault="00F10B3D" w:rsidP="00F10B3D">
            <w:pPr>
              <w:pStyle w:val="TableParagraph"/>
            </w:pPr>
          </w:p>
        </w:tc>
      </w:tr>
      <w:tr w:rsidR="00F10B3D" w14:paraId="35A8439D" w14:textId="77777777" w:rsidTr="00F10B3D">
        <w:trPr>
          <w:trHeight w:val="552"/>
        </w:trPr>
        <w:tc>
          <w:tcPr>
            <w:tcW w:w="850" w:type="dxa"/>
          </w:tcPr>
          <w:p w14:paraId="302FE789" w14:textId="715466D1" w:rsidR="00F10B3D" w:rsidRDefault="00E65E66" w:rsidP="00F10B3D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83-90</w:t>
            </w:r>
          </w:p>
        </w:tc>
        <w:tc>
          <w:tcPr>
            <w:tcW w:w="5530" w:type="dxa"/>
          </w:tcPr>
          <w:p w14:paraId="38D23156" w14:textId="35727277" w:rsidR="00F10B3D" w:rsidRPr="00F10B3D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Репетиция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спектакля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86" w:type="dxa"/>
          </w:tcPr>
          <w:p w14:paraId="72BB7D6A" w14:textId="42CACDDB" w:rsidR="00F10B3D" w:rsidRDefault="00F10B3D" w:rsidP="00F10B3D">
            <w:pPr>
              <w:pStyle w:val="TableParagraph"/>
              <w:spacing w:line="252" w:lineRule="exact"/>
              <w:ind w:left="39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38" w:type="dxa"/>
          </w:tcPr>
          <w:p w14:paraId="1DC74F29" w14:textId="77777777" w:rsidR="00F10B3D" w:rsidRDefault="00F10B3D" w:rsidP="00F10B3D">
            <w:pPr>
              <w:pStyle w:val="TableParagraph"/>
            </w:pPr>
          </w:p>
        </w:tc>
        <w:tc>
          <w:tcPr>
            <w:tcW w:w="1276" w:type="dxa"/>
          </w:tcPr>
          <w:p w14:paraId="023490EB" w14:textId="77777777" w:rsidR="00F10B3D" w:rsidRDefault="00F10B3D" w:rsidP="00F10B3D">
            <w:pPr>
              <w:pStyle w:val="TableParagraph"/>
            </w:pPr>
          </w:p>
        </w:tc>
      </w:tr>
      <w:tr w:rsidR="00F10B3D" w14:paraId="6A7409B8" w14:textId="77777777" w:rsidTr="00F10B3D">
        <w:trPr>
          <w:trHeight w:val="552"/>
        </w:trPr>
        <w:tc>
          <w:tcPr>
            <w:tcW w:w="850" w:type="dxa"/>
          </w:tcPr>
          <w:p w14:paraId="2147F851" w14:textId="19CF722F" w:rsidR="00F10B3D" w:rsidRDefault="00E65E66" w:rsidP="00F10B3D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91-96</w:t>
            </w:r>
          </w:p>
        </w:tc>
        <w:tc>
          <w:tcPr>
            <w:tcW w:w="5530" w:type="dxa"/>
          </w:tcPr>
          <w:p w14:paraId="610DF784" w14:textId="5A05A38F" w:rsidR="00F10B3D" w:rsidRPr="008844F9" w:rsidRDefault="008844F9" w:rsidP="00F10B3D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Изготовление декораций.</w:t>
            </w:r>
          </w:p>
        </w:tc>
        <w:tc>
          <w:tcPr>
            <w:tcW w:w="886" w:type="dxa"/>
          </w:tcPr>
          <w:p w14:paraId="6FDD76B7" w14:textId="1A5C67B2" w:rsidR="00F10B3D" w:rsidRDefault="008844F9" w:rsidP="00F10B3D">
            <w:pPr>
              <w:pStyle w:val="TableParagraph"/>
              <w:spacing w:line="252" w:lineRule="exact"/>
              <w:ind w:left="39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38" w:type="dxa"/>
          </w:tcPr>
          <w:p w14:paraId="1E203CAC" w14:textId="77777777" w:rsidR="00F10B3D" w:rsidRDefault="00F10B3D" w:rsidP="00F10B3D">
            <w:pPr>
              <w:pStyle w:val="TableParagraph"/>
            </w:pPr>
          </w:p>
        </w:tc>
        <w:tc>
          <w:tcPr>
            <w:tcW w:w="1276" w:type="dxa"/>
          </w:tcPr>
          <w:p w14:paraId="55C4656E" w14:textId="77777777" w:rsidR="00F10B3D" w:rsidRDefault="00F10B3D" w:rsidP="00F10B3D">
            <w:pPr>
              <w:pStyle w:val="TableParagraph"/>
            </w:pPr>
          </w:p>
        </w:tc>
      </w:tr>
      <w:tr w:rsidR="00F10B3D" w14:paraId="5FFAED12" w14:textId="77777777" w:rsidTr="00B41EA5">
        <w:trPr>
          <w:trHeight w:val="552"/>
        </w:trPr>
        <w:tc>
          <w:tcPr>
            <w:tcW w:w="9780" w:type="dxa"/>
            <w:gridSpan w:val="5"/>
          </w:tcPr>
          <w:p w14:paraId="498DCCE9" w14:textId="25298DC7" w:rsidR="00F10B3D" w:rsidRDefault="00F10B3D" w:rsidP="00F10B3D">
            <w:pPr>
              <w:pStyle w:val="TableParagraph"/>
              <w:jc w:val="center"/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5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Основы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театральной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культуры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 w:rsidR="00C122B0">
              <w:rPr>
                <w:b/>
                <w:sz w:val="24"/>
              </w:rPr>
              <w:t xml:space="preserve">(33 </w:t>
            </w:r>
            <w:r>
              <w:rPr>
                <w:b/>
                <w:sz w:val="24"/>
              </w:rPr>
              <w:t>ч.)</w:t>
            </w:r>
          </w:p>
        </w:tc>
      </w:tr>
      <w:tr w:rsidR="00F10B3D" w14:paraId="4D08672B" w14:textId="77777777" w:rsidTr="00F10B3D">
        <w:trPr>
          <w:trHeight w:val="552"/>
        </w:trPr>
        <w:tc>
          <w:tcPr>
            <w:tcW w:w="850" w:type="dxa"/>
          </w:tcPr>
          <w:p w14:paraId="011456AA" w14:textId="789CEE63" w:rsidR="00F10B3D" w:rsidRDefault="00C122B0" w:rsidP="00F10B3D">
            <w:pPr>
              <w:pStyle w:val="TableParagraph"/>
              <w:ind w:left="125" w:right="113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97-98</w:t>
            </w:r>
          </w:p>
        </w:tc>
        <w:tc>
          <w:tcPr>
            <w:tcW w:w="5530" w:type="dxa"/>
          </w:tcPr>
          <w:p w14:paraId="596D6171" w14:textId="77777777" w:rsidR="00F10B3D" w:rsidRPr="00F10B3D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 w:rsidRPr="00F10B3D">
              <w:rPr>
                <w:sz w:val="24"/>
                <w:lang w:val="ru-RU"/>
              </w:rPr>
              <w:t>Повторение</w:t>
            </w:r>
            <w:r w:rsidRPr="00F10B3D">
              <w:rPr>
                <w:spacing w:val="-1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и</w:t>
            </w:r>
            <w:r w:rsidRPr="00F10B3D">
              <w:rPr>
                <w:spacing w:val="-5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знакомство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с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новыми</w:t>
            </w:r>
            <w:r w:rsidRPr="00F10B3D">
              <w:rPr>
                <w:spacing w:val="-4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понятиями</w:t>
            </w:r>
          </w:p>
          <w:p w14:paraId="044D6073" w14:textId="543FFEEC" w:rsidR="00F10B3D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театральной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терминологии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Театральный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словарь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86" w:type="dxa"/>
          </w:tcPr>
          <w:p w14:paraId="36237987" w14:textId="77777777" w:rsidR="00F10B3D" w:rsidRDefault="00F10B3D" w:rsidP="00F10B3D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2779C118" w14:textId="09FA0910" w:rsidR="00F10B3D" w:rsidRDefault="00F10B3D" w:rsidP="00F10B3D">
            <w:pPr>
              <w:pStyle w:val="TableParagraph"/>
              <w:spacing w:line="252" w:lineRule="exact"/>
              <w:ind w:left="39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04F1863A" w14:textId="77777777" w:rsidR="00F10B3D" w:rsidRDefault="00F10B3D" w:rsidP="00F10B3D">
            <w:pPr>
              <w:pStyle w:val="TableParagraph"/>
            </w:pPr>
          </w:p>
        </w:tc>
        <w:tc>
          <w:tcPr>
            <w:tcW w:w="1276" w:type="dxa"/>
          </w:tcPr>
          <w:p w14:paraId="40B724B7" w14:textId="77777777" w:rsidR="00F10B3D" w:rsidRDefault="00F10B3D" w:rsidP="00F10B3D">
            <w:pPr>
              <w:pStyle w:val="TableParagraph"/>
            </w:pPr>
          </w:p>
        </w:tc>
      </w:tr>
      <w:tr w:rsidR="008844F9" w14:paraId="4E377753" w14:textId="77777777" w:rsidTr="00F10B3D">
        <w:trPr>
          <w:trHeight w:val="552"/>
        </w:trPr>
        <w:tc>
          <w:tcPr>
            <w:tcW w:w="850" w:type="dxa"/>
          </w:tcPr>
          <w:p w14:paraId="14D98294" w14:textId="361D8AC8" w:rsidR="008844F9" w:rsidRPr="00C122B0" w:rsidRDefault="00C122B0" w:rsidP="00F10B3D">
            <w:pPr>
              <w:pStyle w:val="TableParagraph"/>
              <w:ind w:left="125" w:right="11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99-100</w:t>
            </w:r>
          </w:p>
        </w:tc>
        <w:tc>
          <w:tcPr>
            <w:tcW w:w="5530" w:type="dxa"/>
          </w:tcPr>
          <w:p w14:paraId="777330F8" w14:textId="7D548719" w:rsidR="008844F9" w:rsidRPr="008844F9" w:rsidRDefault="008844F9" w:rsidP="00F10B3D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Импровизации на военную тематику. </w:t>
            </w:r>
          </w:p>
        </w:tc>
        <w:tc>
          <w:tcPr>
            <w:tcW w:w="886" w:type="dxa"/>
          </w:tcPr>
          <w:p w14:paraId="192A85B2" w14:textId="2661F565" w:rsidR="008844F9" w:rsidRPr="00C122B0" w:rsidRDefault="00C122B0" w:rsidP="00C122B0">
            <w:pPr>
              <w:pStyle w:val="TableParagraph"/>
              <w:spacing w:before="1"/>
              <w:jc w:val="center"/>
              <w:rPr>
                <w:sz w:val="23"/>
                <w:lang w:val="ru-RU"/>
              </w:rPr>
            </w:pPr>
            <w:r w:rsidRPr="00C122B0">
              <w:rPr>
                <w:sz w:val="23"/>
                <w:lang w:val="ru-RU"/>
              </w:rPr>
              <w:t>2</w:t>
            </w:r>
          </w:p>
        </w:tc>
        <w:tc>
          <w:tcPr>
            <w:tcW w:w="1238" w:type="dxa"/>
          </w:tcPr>
          <w:p w14:paraId="0F57AAD9" w14:textId="77777777" w:rsidR="008844F9" w:rsidRPr="008844F9" w:rsidRDefault="008844F9" w:rsidP="00F10B3D">
            <w:pPr>
              <w:pStyle w:val="TableParagraph"/>
              <w:rPr>
                <w:lang w:val="ru-RU"/>
              </w:rPr>
            </w:pPr>
          </w:p>
        </w:tc>
        <w:tc>
          <w:tcPr>
            <w:tcW w:w="1276" w:type="dxa"/>
          </w:tcPr>
          <w:p w14:paraId="31420E9D" w14:textId="77777777" w:rsidR="008844F9" w:rsidRPr="008844F9" w:rsidRDefault="008844F9" w:rsidP="00F10B3D">
            <w:pPr>
              <w:pStyle w:val="TableParagraph"/>
              <w:rPr>
                <w:lang w:val="ru-RU"/>
              </w:rPr>
            </w:pPr>
          </w:p>
        </w:tc>
      </w:tr>
      <w:tr w:rsidR="00F10B3D" w14:paraId="14C0EB6F" w14:textId="77777777" w:rsidTr="00F10B3D">
        <w:trPr>
          <w:trHeight w:val="552"/>
        </w:trPr>
        <w:tc>
          <w:tcPr>
            <w:tcW w:w="850" w:type="dxa"/>
          </w:tcPr>
          <w:p w14:paraId="3DCB5DB1" w14:textId="146B188D" w:rsidR="00F10B3D" w:rsidRDefault="00C122B0" w:rsidP="00F10B3D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101-122</w:t>
            </w:r>
          </w:p>
        </w:tc>
        <w:tc>
          <w:tcPr>
            <w:tcW w:w="5530" w:type="dxa"/>
          </w:tcPr>
          <w:p w14:paraId="3DD62CA9" w14:textId="0243E4AB" w:rsidR="00F10B3D" w:rsidRPr="00C122B0" w:rsidRDefault="00C122B0" w:rsidP="00F10B3D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 w:rsidRPr="00C122B0">
              <w:rPr>
                <w:sz w:val="24"/>
                <w:lang w:val="ru-RU"/>
              </w:rPr>
              <w:t>Репетиции</w:t>
            </w:r>
            <w:r>
              <w:rPr>
                <w:sz w:val="24"/>
                <w:lang w:val="ru-RU"/>
              </w:rPr>
              <w:t>, подбор музыки, составление презентации.</w:t>
            </w:r>
          </w:p>
        </w:tc>
        <w:tc>
          <w:tcPr>
            <w:tcW w:w="886" w:type="dxa"/>
          </w:tcPr>
          <w:p w14:paraId="5C7C35AC" w14:textId="2472F872" w:rsidR="00F10B3D" w:rsidRDefault="008844F9" w:rsidP="008844F9">
            <w:pPr>
              <w:pStyle w:val="TableParagraph"/>
              <w:spacing w:before="1"/>
              <w:jc w:val="center"/>
              <w:rPr>
                <w:b/>
                <w:sz w:val="23"/>
              </w:rPr>
            </w:pPr>
            <w:r>
              <w:rPr>
                <w:sz w:val="24"/>
              </w:rPr>
              <w:t>2</w:t>
            </w:r>
            <w:r w:rsidR="00F10B3D"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2423DF01" w14:textId="77777777" w:rsidR="00F10B3D" w:rsidRDefault="00F10B3D" w:rsidP="00F10B3D">
            <w:pPr>
              <w:pStyle w:val="TableParagraph"/>
            </w:pPr>
          </w:p>
        </w:tc>
        <w:tc>
          <w:tcPr>
            <w:tcW w:w="1276" w:type="dxa"/>
          </w:tcPr>
          <w:p w14:paraId="0F2EE2D6" w14:textId="77777777" w:rsidR="00F10B3D" w:rsidRDefault="00F10B3D" w:rsidP="00F10B3D">
            <w:pPr>
              <w:pStyle w:val="TableParagraph"/>
            </w:pPr>
          </w:p>
        </w:tc>
      </w:tr>
      <w:tr w:rsidR="00C122B0" w14:paraId="07E95353" w14:textId="77777777" w:rsidTr="00F10B3D">
        <w:trPr>
          <w:trHeight w:val="552"/>
        </w:trPr>
        <w:tc>
          <w:tcPr>
            <w:tcW w:w="850" w:type="dxa"/>
          </w:tcPr>
          <w:p w14:paraId="0D8292DB" w14:textId="5741931C" w:rsidR="00C122B0" w:rsidRDefault="00C122B0" w:rsidP="00F10B3D">
            <w:pPr>
              <w:pStyle w:val="TableParagraph"/>
              <w:ind w:left="125" w:right="113"/>
              <w:jc w:val="center"/>
              <w:rPr>
                <w:sz w:val="24"/>
              </w:rPr>
            </w:pPr>
            <w:r w:rsidRPr="00C122B0">
              <w:rPr>
                <w:sz w:val="24"/>
                <w:lang w:val="ru-RU"/>
              </w:rPr>
              <w:t>123</w:t>
            </w:r>
            <w:r>
              <w:rPr>
                <w:sz w:val="24"/>
                <w:lang w:val="ru-RU"/>
              </w:rPr>
              <w:t>-128</w:t>
            </w:r>
          </w:p>
        </w:tc>
        <w:tc>
          <w:tcPr>
            <w:tcW w:w="5530" w:type="dxa"/>
          </w:tcPr>
          <w:p w14:paraId="65489E51" w14:textId="6E3FF4A6" w:rsidR="00C122B0" w:rsidRPr="00C122B0" w:rsidRDefault="00C122B0" w:rsidP="00F10B3D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Генеральная репетиция. Прогон на большой сцене.</w:t>
            </w:r>
          </w:p>
        </w:tc>
        <w:tc>
          <w:tcPr>
            <w:tcW w:w="886" w:type="dxa"/>
          </w:tcPr>
          <w:p w14:paraId="2DEE838F" w14:textId="26998050" w:rsidR="00C122B0" w:rsidRPr="00C122B0" w:rsidRDefault="00C122B0" w:rsidP="008844F9">
            <w:pPr>
              <w:pStyle w:val="TableParagraph"/>
              <w:spacing w:before="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1238" w:type="dxa"/>
          </w:tcPr>
          <w:p w14:paraId="3239E1A3" w14:textId="77777777" w:rsidR="00C122B0" w:rsidRPr="00C122B0" w:rsidRDefault="00C122B0" w:rsidP="00F10B3D">
            <w:pPr>
              <w:pStyle w:val="TableParagraph"/>
              <w:rPr>
                <w:lang w:val="ru-RU"/>
              </w:rPr>
            </w:pPr>
          </w:p>
        </w:tc>
        <w:tc>
          <w:tcPr>
            <w:tcW w:w="1276" w:type="dxa"/>
          </w:tcPr>
          <w:p w14:paraId="7191F823" w14:textId="77777777" w:rsidR="00C122B0" w:rsidRPr="00C122B0" w:rsidRDefault="00C122B0" w:rsidP="00F10B3D">
            <w:pPr>
              <w:pStyle w:val="TableParagraph"/>
              <w:rPr>
                <w:lang w:val="ru-RU"/>
              </w:rPr>
            </w:pPr>
          </w:p>
        </w:tc>
      </w:tr>
      <w:tr w:rsidR="00F10B3D" w14:paraId="4280474B" w14:textId="77777777" w:rsidTr="00F10B3D">
        <w:trPr>
          <w:trHeight w:val="552"/>
        </w:trPr>
        <w:tc>
          <w:tcPr>
            <w:tcW w:w="850" w:type="dxa"/>
          </w:tcPr>
          <w:p w14:paraId="232FC4AA" w14:textId="62A81A7C" w:rsidR="00F10B3D" w:rsidRPr="00C122B0" w:rsidRDefault="00C122B0" w:rsidP="00F10B3D">
            <w:pPr>
              <w:pStyle w:val="TableParagraph"/>
              <w:ind w:left="125" w:right="11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129</w:t>
            </w:r>
          </w:p>
        </w:tc>
        <w:tc>
          <w:tcPr>
            <w:tcW w:w="5530" w:type="dxa"/>
          </w:tcPr>
          <w:p w14:paraId="7A986C8B" w14:textId="67BF75CB" w:rsidR="00F10B3D" w:rsidRPr="00C122B0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 w:rsidRPr="00C122B0">
              <w:rPr>
                <w:sz w:val="24"/>
                <w:lang w:val="ru-RU"/>
              </w:rPr>
              <w:t>Премьерный</w:t>
            </w:r>
            <w:r w:rsidRPr="00C122B0">
              <w:rPr>
                <w:spacing w:val="-4"/>
                <w:sz w:val="24"/>
                <w:lang w:val="ru-RU"/>
              </w:rPr>
              <w:t xml:space="preserve"> </w:t>
            </w:r>
            <w:r w:rsidRPr="00C122B0">
              <w:rPr>
                <w:sz w:val="24"/>
                <w:lang w:val="ru-RU"/>
              </w:rPr>
              <w:t>показ</w:t>
            </w:r>
            <w:r w:rsidRPr="00C122B0">
              <w:rPr>
                <w:spacing w:val="-5"/>
                <w:sz w:val="24"/>
                <w:lang w:val="ru-RU"/>
              </w:rPr>
              <w:t xml:space="preserve"> </w:t>
            </w:r>
            <w:r w:rsidRPr="00C122B0">
              <w:rPr>
                <w:sz w:val="24"/>
                <w:lang w:val="ru-RU"/>
              </w:rPr>
              <w:t>спектакля.</w:t>
            </w:r>
          </w:p>
        </w:tc>
        <w:tc>
          <w:tcPr>
            <w:tcW w:w="886" w:type="dxa"/>
          </w:tcPr>
          <w:p w14:paraId="448918F1" w14:textId="3716EDA0" w:rsidR="00F10B3D" w:rsidRPr="00C122B0" w:rsidRDefault="00F10B3D" w:rsidP="008844F9">
            <w:pPr>
              <w:pStyle w:val="TableParagraph"/>
              <w:spacing w:before="1"/>
              <w:jc w:val="center"/>
              <w:rPr>
                <w:sz w:val="24"/>
                <w:lang w:val="ru-RU"/>
              </w:rPr>
            </w:pPr>
            <w:r w:rsidRPr="00C122B0">
              <w:rPr>
                <w:sz w:val="24"/>
                <w:lang w:val="ru-RU"/>
              </w:rPr>
              <w:t>1</w:t>
            </w:r>
          </w:p>
        </w:tc>
        <w:tc>
          <w:tcPr>
            <w:tcW w:w="1238" w:type="dxa"/>
          </w:tcPr>
          <w:p w14:paraId="5A8EA68C" w14:textId="77777777" w:rsidR="00F10B3D" w:rsidRPr="00C122B0" w:rsidRDefault="00F10B3D" w:rsidP="00F10B3D">
            <w:pPr>
              <w:pStyle w:val="TableParagraph"/>
              <w:rPr>
                <w:lang w:val="ru-RU"/>
              </w:rPr>
            </w:pPr>
          </w:p>
        </w:tc>
        <w:tc>
          <w:tcPr>
            <w:tcW w:w="1276" w:type="dxa"/>
          </w:tcPr>
          <w:p w14:paraId="2D983043" w14:textId="77777777" w:rsidR="00F10B3D" w:rsidRPr="00C122B0" w:rsidRDefault="00F10B3D" w:rsidP="00F10B3D">
            <w:pPr>
              <w:pStyle w:val="TableParagraph"/>
              <w:rPr>
                <w:lang w:val="ru-RU"/>
              </w:rPr>
            </w:pPr>
          </w:p>
        </w:tc>
      </w:tr>
      <w:tr w:rsidR="00F10B3D" w14:paraId="3F8F5F67" w14:textId="77777777" w:rsidTr="00E64D8C">
        <w:trPr>
          <w:trHeight w:val="552"/>
        </w:trPr>
        <w:tc>
          <w:tcPr>
            <w:tcW w:w="9780" w:type="dxa"/>
            <w:gridSpan w:val="5"/>
          </w:tcPr>
          <w:p w14:paraId="7C7214A8" w14:textId="1EBCE833" w:rsidR="00F10B3D" w:rsidRPr="00C122B0" w:rsidRDefault="00F10B3D" w:rsidP="00F10B3D">
            <w:pPr>
              <w:pStyle w:val="TableParagraph"/>
              <w:jc w:val="center"/>
              <w:rPr>
                <w:lang w:val="ru-RU"/>
              </w:rPr>
            </w:pPr>
            <w:r w:rsidRPr="00C122B0">
              <w:rPr>
                <w:b/>
                <w:sz w:val="24"/>
                <w:lang w:val="ru-RU"/>
              </w:rPr>
              <w:t>8.</w:t>
            </w:r>
            <w:r w:rsidRPr="00C122B0">
              <w:rPr>
                <w:b/>
                <w:spacing w:val="55"/>
                <w:sz w:val="24"/>
                <w:lang w:val="ru-RU"/>
              </w:rPr>
              <w:t xml:space="preserve"> </w:t>
            </w:r>
            <w:r w:rsidRPr="00C122B0">
              <w:rPr>
                <w:b/>
                <w:sz w:val="24"/>
                <w:lang w:val="ru-RU"/>
              </w:rPr>
              <w:t>Подведение</w:t>
            </w:r>
            <w:r w:rsidRPr="00C122B0">
              <w:rPr>
                <w:b/>
                <w:spacing w:val="-3"/>
                <w:sz w:val="24"/>
                <w:lang w:val="ru-RU"/>
              </w:rPr>
              <w:t xml:space="preserve"> </w:t>
            </w:r>
            <w:r w:rsidR="00C122B0">
              <w:rPr>
                <w:b/>
                <w:sz w:val="24"/>
                <w:lang w:val="ru-RU"/>
              </w:rPr>
              <w:t>итогов (6</w:t>
            </w:r>
            <w:r w:rsidRPr="00C122B0">
              <w:rPr>
                <w:b/>
                <w:sz w:val="24"/>
                <w:lang w:val="ru-RU"/>
              </w:rPr>
              <w:t>ч.)</w:t>
            </w:r>
          </w:p>
        </w:tc>
      </w:tr>
      <w:tr w:rsidR="00F10B3D" w14:paraId="3039AF9E" w14:textId="77777777" w:rsidTr="00F10B3D">
        <w:trPr>
          <w:trHeight w:val="552"/>
        </w:trPr>
        <w:tc>
          <w:tcPr>
            <w:tcW w:w="850" w:type="dxa"/>
          </w:tcPr>
          <w:p w14:paraId="412AD7BB" w14:textId="1DAC6476" w:rsidR="00F10B3D" w:rsidRPr="00C122B0" w:rsidRDefault="00C122B0" w:rsidP="00F10B3D">
            <w:pPr>
              <w:pStyle w:val="TableParagraph"/>
              <w:ind w:left="125" w:right="113"/>
              <w:jc w:val="center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130-131</w:t>
            </w:r>
          </w:p>
        </w:tc>
        <w:tc>
          <w:tcPr>
            <w:tcW w:w="5530" w:type="dxa"/>
          </w:tcPr>
          <w:p w14:paraId="23A2EE09" w14:textId="18C63354" w:rsidR="00F10B3D" w:rsidRPr="00F10B3D" w:rsidRDefault="00F10B3D" w:rsidP="008844F9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 w:rsidRPr="00F10B3D">
              <w:rPr>
                <w:sz w:val="24"/>
                <w:lang w:val="ru-RU"/>
              </w:rPr>
              <w:t>Анализ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проделанной</w:t>
            </w:r>
            <w:r w:rsidRPr="00F10B3D">
              <w:rPr>
                <w:spacing w:val="-2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работы.</w:t>
            </w:r>
            <w:r w:rsidRPr="00F10B3D">
              <w:rPr>
                <w:spacing w:val="-3"/>
                <w:sz w:val="24"/>
                <w:lang w:val="ru-RU"/>
              </w:rPr>
              <w:t xml:space="preserve"> </w:t>
            </w:r>
            <w:r w:rsidR="008844F9">
              <w:rPr>
                <w:sz w:val="24"/>
                <w:lang w:val="ru-RU"/>
              </w:rPr>
              <w:t>Обсуждение положительных и отрицательных моментов.</w:t>
            </w:r>
          </w:p>
        </w:tc>
        <w:tc>
          <w:tcPr>
            <w:tcW w:w="886" w:type="dxa"/>
          </w:tcPr>
          <w:p w14:paraId="3C92A596" w14:textId="5646F151" w:rsidR="00F10B3D" w:rsidRDefault="00F10B3D" w:rsidP="00C122B0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60E74EEC" w14:textId="77777777" w:rsidR="00F10B3D" w:rsidRDefault="00F10B3D" w:rsidP="00F10B3D">
            <w:pPr>
              <w:pStyle w:val="TableParagraph"/>
            </w:pPr>
          </w:p>
        </w:tc>
        <w:tc>
          <w:tcPr>
            <w:tcW w:w="1276" w:type="dxa"/>
          </w:tcPr>
          <w:p w14:paraId="24CB8F00" w14:textId="77777777" w:rsidR="00F10B3D" w:rsidRDefault="00F10B3D" w:rsidP="00F10B3D">
            <w:pPr>
              <w:pStyle w:val="TableParagraph"/>
            </w:pPr>
          </w:p>
        </w:tc>
      </w:tr>
      <w:tr w:rsidR="00C122B0" w14:paraId="4D7B86ED" w14:textId="77777777" w:rsidTr="00F10B3D">
        <w:trPr>
          <w:trHeight w:val="552"/>
        </w:trPr>
        <w:tc>
          <w:tcPr>
            <w:tcW w:w="850" w:type="dxa"/>
          </w:tcPr>
          <w:p w14:paraId="3E7E30D3" w14:textId="04CC792E" w:rsidR="00C122B0" w:rsidRPr="00C122B0" w:rsidRDefault="00C122B0" w:rsidP="00F10B3D">
            <w:pPr>
              <w:pStyle w:val="TableParagraph"/>
              <w:ind w:left="125" w:right="11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133-134</w:t>
            </w:r>
          </w:p>
        </w:tc>
        <w:tc>
          <w:tcPr>
            <w:tcW w:w="5530" w:type="dxa"/>
          </w:tcPr>
          <w:p w14:paraId="1EE83449" w14:textId="77777777" w:rsidR="00C122B0" w:rsidRPr="00F10B3D" w:rsidRDefault="00C122B0" w:rsidP="00C122B0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 w:rsidRPr="00F10B3D">
              <w:rPr>
                <w:sz w:val="24"/>
                <w:lang w:val="ru-RU"/>
              </w:rPr>
              <w:t>Творческий</w:t>
            </w:r>
            <w:r w:rsidRPr="00F10B3D">
              <w:rPr>
                <w:spacing w:val="-4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отчет</w:t>
            </w:r>
            <w:r>
              <w:rPr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(показ</w:t>
            </w:r>
            <w:r w:rsidRPr="00F10B3D">
              <w:rPr>
                <w:spacing w:val="-5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лучших</w:t>
            </w:r>
            <w:r w:rsidRPr="00F10B3D">
              <w:rPr>
                <w:spacing w:val="-4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сценических</w:t>
            </w:r>
          </w:p>
          <w:p w14:paraId="0A23EF3D" w14:textId="4D2A981B" w:rsidR="00C122B0" w:rsidRPr="000A5241" w:rsidRDefault="00C122B0" w:rsidP="00C122B0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  <w:r w:rsidRPr="00F10B3D">
              <w:rPr>
                <w:sz w:val="24"/>
                <w:lang w:val="ru-RU"/>
              </w:rPr>
              <w:t>историй,</w:t>
            </w:r>
            <w:r w:rsidRPr="00F10B3D">
              <w:rPr>
                <w:spacing w:val="-4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этюдов,</w:t>
            </w:r>
            <w:r w:rsidRPr="00F10B3D">
              <w:rPr>
                <w:spacing w:val="-5"/>
                <w:sz w:val="24"/>
                <w:lang w:val="ru-RU"/>
              </w:rPr>
              <w:t xml:space="preserve"> </w:t>
            </w:r>
            <w:r w:rsidRPr="00F10B3D">
              <w:rPr>
                <w:sz w:val="24"/>
                <w:lang w:val="ru-RU"/>
              </w:rPr>
              <w:t>упражнений).</w:t>
            </w:r>
          </w:p>
        </w:tc>
        <w:tc>
          <w:tcPr>
            <w:tcW w:w="886" w:type="dxa"/>
          </w:tcPr>
          <w:p w14:paraId="1F9DAFCF" w14:textId="3F78FE76" w:rsidR="00C122B0" w:rsidRPr="00C122B0" w:rsidRDefault="00C122B0" w:rsidP="00C122B0">
            <w:pPr>
              <w:pStyle w:val="TableParagraph"/>
              <w:spacing w:before="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238" w:type="dxa"/>
          </w:tcPr>
          <w:p w14:paraId="7F6E57F6" w14:textId="77777777" w:rsidR="00C122B0" w:rsidRDefault="00C122B0" w:rsidP="00F10B3D">
            <w:pPr>
              <w:pStyle w:val="TableParagraph"/>
            </w:pPr>
          </w:p>
        </w:tc>
        <w:tc>
          <w:tcPr>
            <w:tcW w:w="1276" w:type="dxa"/>
          </w:tcPr>
          <w:p w14:paraId="4731684F" w14:textId="77777777" w:rsidR="00C122B0" w:rsidRDefault="00C122B0" w:rsidP="00F10B3D">
            <w:pPr>
              <w:pStyle w:val="TableParagraph"/>
            </w:pPr>
          </w:p>
        </w:tc>
      </w:tr>
      <w:tr w:rsidR="00F10B3D" w14:paraId="608A43E0" w14:textId="77777777" w:rsidTr="00F10B3D">
        <w:trPr>
          <w:trHeight w:val="552"/>
        </w:trPr>
        <w:tc>
          <w:tcPr>
            <w:tcW w:w="850" w:type="dxa"/>
          </w:tcPr>
          <w:p w14:paraId="1D831BD4" w14:textId="0F6894C8" w:rsidR="00F10B3D" w:rsidRDefault="00C122B0" w:rsidP="00F10B3D">
            <w:pPr>
              <w:pStyle w:val="TableParagraph"/>
              <w:ind w:left="125" w:right="113"/>
              <w:jc w:val="center"/>
              <w:rPr>
                <w:sz w:val="24"/>
              </w:rPr>
            </w:pPr>
            <w:r>
              <w:rPr>
                <w:sz w:val="24"/>
              </w:rPr>
              <w:t>135-136</w:t>
            </w:r>
          </w:p>
        </w:tc>
        <w:tc>
          <w:tcPr>
            <w:tcW w:w="5530" w:type="dxa"/>
          </w:tcPr>
          <w:p w14:paraId="2F0F40CB" w14:textId="7771BC9A" w:rsidR="00C122B0" w:rsidRPr="00C122B0" w:rsidRDefault="00C122B0" w:rsidP="00C122B0">
            <w:pPr>
              <w:jc w:val="both"/>
              <w:rPr>
                <w:rFonts w:ascii="Times New Roman" w:hAnsi="Times New Roman" w:cs="Times New Roman"/>
                <w:color w:val="1D1B11"/>
                <w:sz w:val="24"/>
                <w:szCs w:val="24"/>
                <w:lang w:val="ru-RU"/>
              </w:rPr>
            </w:pPr>
            <w:r w:rsidRPr="00C122B0">
              <w:rPr>
                <w:rFonts w:ascii="Times New Roman" w:hAnsi="Times New Roman" w:cs="Times New Roman"/>
                <w:color w:val="1D1B11"/>
                <w:sz w:val="24"/>
                <w:szCs w:val="24"/>
                <w:lang w:val="ru-RU"/>
              </w:rPr>
              <w:t xml:space="preserve">Итоговое занятие. </w:t>
            </w:r>
            <w:r>
              <w:rPr>
                <w:rFonts w:ascii="Times New Roman" w:hAnsi="Times New Roman" w:cs="Times New Roman"/>
                <w:color w:val="1D1B11"/>
                <w:sz w:val="24"/>
                <w:szCs w:val="24"/>
                <w:lang w:val="ru-RU"/>
              </w:rPr>
              <w:t>Обсуждение и планирование на будущий учебный год.</w:t>
            </w:r>
          </w:p>
          <w:p w14:paraId="49CF690F" w14:textId="2F67099A" w:rsidR="00F10B3D" w:rsidRPr="00F10B3D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  <w:lang w:val="ru-RU"/>
              </w:rPr>
            </w:pPr>
          </w:p>
        </w:tc>
        <w:tc>
          <w:tcPr>
            <w:tcW w:w="886" w:type="dxa"/>
          </w:tcPr>
          <w:p w14:paraId="34FE4482" w14:textId="4690E39E" w:rsidR="00F10B3D" w:rsidRDefault="00C122B0" w:rsidP="00C122B0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14:paraId="199703D3" w14:textId="77777777" w:rsidR="00F10B3D" w:rsidRDefault="00F10B3D" w:rsidP="00F10B3D">
            <w:pPr>
              <w:pStyle w:val="TableParagraph"/>
            </w:pPr>
          </w:p>
        </w:tc>
        <w:tc>
          <w:tcPr>
            <w:tcW w:w="1276" w:type="dxa"/>
          </w:tcPr>
          <w:p w14:paraId="517A6BE6" w14:textId="77777777" w:rsidR="00F10B3D" w:rsidRDefault="00F10B3D" w:rsidP="00F10B3D">
            <w:pPr>
              <w:pStyle w:val="TableParagraph"/>
            </w:pPr>
          </w:p>
        </w:tc>
      </w:tr>
      <w:tr w:rsidR="00F10B3D" w14:paraId="67989EEB" w14:textId="77777777" w:rsidTr="00F10B3D">
        <w:trPr>
          <w:trHeight w:val="552"/>
        </w:trPr>
        <w:tc>
          <w:tcPr>
            <w:tcW w:w="850" w:type="dxa"/>
          </w:tcPr>
          <w:p w14:paraId="711333E1" w14:textId="77777777" w:rsidR="00F10B3D" w:rsidRDefault="00F10B3D" w:rsidP="00F10B3D">
            <w:pPr>
              <w:pStyle w:val="TableParagraph"/>
              <w:ind w:left="125" w:right="113"/>
              <w:jc w:val="center"/>
              <w:rPr>
                <w:sz w:val="24"/>
              </w:rPr>
            </w:pPr>
          </w:p>
        </w:tc>
        <w:tc>
          <w:tcPr>
            <w:tcW w:w="5530" w:type="dxa"/>
          </w:tcPr>
          <w:p w14:paraId="08BA3880" w14:textId="77777777" w:rsidR="00F10B3D" w:rsidRPr="00F10B3D" w:rsidRDefault="00F10B3D" w:rsidP="00F10B3D">
            <w:pPr>
              <w:pStyle w:val="TableParagraph"/>
              <w:spacing w:line="266" w:lineRule="exact"/>
              <w:ind w:left="110"/>
              <w:rPr>
                <w:sz w:val="24"/>
              </w:rPr>
            </w:pPr>
          </w:p>
        </w:tc>
        <w:tc>
          <w:tcPr>
            <w:tcW w:w="886" w:type="dxa"/>
          </w:tcPr>
          <w:p w14:paraId="6B16406B" w14:textId="5A1F241E" w:rsidR="00F10B3D" w:rsidRDefault="00F10B3D" w:rsidP="00F10B3D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238" w:type="dxa"/>
          </w:tcPr>
          <w:p w14:paraId="4FB2325F" w14:textId="77777777" w:rsidR="00F10B3D" w:rsidRDefault="00F10B3D" w:rsidP="00F10B3D">
            <w:pPr>
              <w:pStyle w:val="TableParagraph"/>
            </w:pPr>
          </w:p>
        </w:tc>
        <w:tc>
          <w:tcPr>
            <w:tcW w:w="1276" w:type="dxa"/>
          </w:tcPr>
          <w:p w14:paraId="024336C4" w14:textId="77777777" w:rsidR="00F10B3D" w:rsidRDefault="00F10B3D" w:rsidP="00F10B3D">
            <w:pPr>
              <w:pStyle w:val="TableParagraph"/>
            </w:pPr>
          </w:p>
        </w:tc>
      </w:tr>
    </w:tbl>
    <w:p w14:paraId="6DA0AF96" w14:textId="141846D4" w:rsidR="00F10B3D" w:rsidRPr="0099625C" w:rsidRDefault="00F10B3D" w:rsidP="00F10B3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F455C08" w14:textId="3DCC9C9B" w:rsidR="00235558" w:rsidRPr="0099625C" w:rsidRDefault="00235558" w:rsidP="006477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F1157BC" w14:textId="77777777" w:rsidR="00307062" w:rsidRPr="00307062" w:rsidRDefault="00307062" w:rsidP="00307062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75F8F28" w14:textId="77777777" w:rsidR="009E7AC4" w:rsidRPr="00CF4926" w:rsidRDefault="009E7AC4" w:rsidP="009E7AC4">
      <w:pPr>
        <w:pStyle w:val="af"/>
        <w:spacing w:before="43" w:after="54" w:line="276" w:lineRule="auto"/>
        <w:jc w:val="center"/>
        <w:rPr>
          <w:b/>
          <w:sz w:val="24"/>
          <w:szCs w:val="24"/>
        </w:rPr>
      </w:pPr>
    </w:p>
    <w:p w14:paraId="2A4B66B1" w14:textId="77777777" w:rsidR="00E92B39" w:rsidRPr="00E92B39" w:rsidRDefault="00E92B39" w:rsidP="00E92B39">
      <w:pPr>
        <w:spacing w:after="0" w:line="240" w:lineRule="auto"/>
        <w:rPr>
          <w:rFonts w:ascii="Times New Roman" w:hAnsi="Times New Roman" w:cs="Times New Roman"/>
          <w:b/>
        </w:rPr>
      </w:pPr>
      <w:r w:rsidRPr="00E92B39">
        <w:rPr>
          <w:rFonts w:ascii="Times New Roman" w:hAnsi="Times New Roman" w:cs="Times New Roman"/>
          <w:b/>
        </w:rPr>
        <w:t>СПОСОБЫ ПРОВЕРКИ РЕЗУЛЬТАТА:</w:t>
      </w:r>
    </w:p>
    <w:p w14:paraId="4940F6D6" w14:textId="77777777" w:rsidR="00E92B39" w:rsidRPr="00E92B39" w:rsidRDefault="00E92B39" w:rsidP="00E92B39">
      <w:pPr>
        <w:spacing w:after="0" w:line="240" w:lineRule="auto"/>
        <w:rPr>
          <w:rFonts w:ascii="Times New Roman" w:hAnsi="Times New Roman" w:cs="Times New Roman"/>
        </w:rPr>
      </w:pPr>
      <w:r w:rsidRPr="00E92B39">
        <w:rPr>
          <w:rFonts w:ascii="Times New Roman" w:hAnsi="Times New Roman" w:cs="Times New Roman"/>
        </w:rPr>
        <w:t xml:space="preserve"> 1.Педагогическое наблюдение. </w:t>
      </w:r>
    </w:p>
    <w:p w14:paraId="2B12127D" w14:textId="77777777" w:rsidR="00E92B39" w:rsidRPr="00E92B39" w:rsidRDefault="00E92B39" w:rsidP="00E92B39">
      <w:pPr>
        <w:spacing w:after="0" w:line="240" w:lineRule="auto"/>
        <w:rPr>
          <w:rFonts w:ascii="Times New Roman" w:hAnsi="Times New Roman" w:cs="Times New Roman"/>
        </w:rPr>
      </w:pPr>
      <w:r w:rsidRPr="00E92B39">
        <w:rPr>
          <w:rFonts w:ascii="Times New Roman" w:hAnsi="Times New Roman" w:cs="Times New Roman"/>
        </w:rPr>
        <w:t xml:space="preserve">2.Собеседование. </w:t>
      </w:r>
    </w:p>
    <w:p w14:paraId="3AF6F9A2" w14:textId="77777777" w:rsidR="00E92B39" w:rsidRPr="00E92B39" w:rsidRDefault="00E92B39" w:rsidP="00E92B39">
      <w:pPr>
        <w:spacing w:after="0" w:line="240" w:lineRule="auto"/>
        <w:rPr>
          <w:rFonts w:ascii="Times New Roman" w:hAnsi="Times New Roman" w:cs="Times New Roman"/>
        </w:rPr>
      </w:pPr>
      <w:r w:rsidRPr="00E92B39">
        <w:rPr>
          <w:rFonts w:ascii="Times New Roman" w:hAnsi="Times New Roman" w:cs="Times New Roman"/>
        </w:rPr>
        <w:t xml:space="preserve">3.Самооценка. </w:t>
      </w:r>
    </w:p>
    <w:p w14:paraId="5F8AA25B" w14:textId="77777777" w:rsidR="00E92B39" w:rsidRPr="00E92B39" w:rsidRDefault="00E92B39" w:rsidP="00E92B39">
      <w:pPr>
        <w:spacing w:after="0" w:line="240" w:lineRule="auto"/>
        <w:rPr>
          <w:rFonts w:ascii="Times New Roman" w:hAnsi="Times New Roman" w:cs="Times New Roman"/>
        </w:rPr>
      </w:pPr>
      <w:r w:rsidRPr="00E92B39">
        <w:rPr>
          <w:rFonts w:ascii="Times New Roman" w:hAnsi="Times New Roman" w:cs="Times New Roman"/>
        </w:rPr>
        <w:t>4.Отзывы детей и родителей.</w:t>
      </w:r>
    </w:p>
    <w:p w14:paraId="1FC02F2D" w14:textId="77777777" w:rsidR="00E92B39" w:rsidRPr="00E92B39" w:rsidRDefault="00E92B39" w:rsidP="00E92B39">
      <w:pPr>
        <w:spacing w:after="0" w:line="240" w:lineRule="auto"/>
        <w:rPr>
          <w:rFonts w:ascii="Times New Roman" w:hAnsi="Times New Roman" w:cs="Times New Roman"/>
        </w:rPr>
      </w:pPr>
      <w:r w:rsidRPr="00E92B39">
        <w:rPr>
          <w:rFonts w:ascii="Times New Roman" w:hAnsi="Times New Roman" w:cs="Times New Roman"/>
        </w:rPr>
        <w:t xml:space="preserve"> 5.Коллективное обсуждение работы. </w:t>
      </w:r>
    </w:p>
    <w:p w14:paraId="35A5E3CF" w14:textId="77777777" w:rsidR="00E92B39" w:rsidRPr="00E92B39" w:rsidRDefault="00E92B39" w:rsidP="00E92B39">
      <w:pPr>
        <w:spacing w:after="0" w:line="240" w:lineRule="auto"/>
        <w:rPr>
          <w:rFonts w:ascii="Times New Roman" w:hAnsi="Times New Roman" w:cs="Times New Roman"/>
        </w:rPr>
      </w:pPr>
      <w:r w:rsidRPr="00E92B39">
        <w:rPr>
          <w:rFonts w:ascii="Times New Roman" w:hAnsi="Times New Roman" w:cs="Times New Roman"/>
        </w:rPr>
        <w:t xml:space="preserve">6.Анкетирование. </w:t>
      </w:r>
    </w:p>
    <w:p w14:paraId="6F64EC88" w14:textId="77777777" w:rsidR="00E92B39" w:rsidRPr="00E92B39" w:rsidRDefault="00E92B39" w:rsidP="00E92B39">
      <w:pPr>
        <w:spacing w:after="0" w:line="240" w:lineRule="auto"/>
        <w:rPr>
          <w:rFonts w:ascii="Times New Roman" w:hAnsi="Times New Roman" w:cs="Times New Roman"/>
        </w:rPr>
      </w:pPr>
      <w:r w:rsidRPr="00E92B39">
        <w:rPr>
          <w:rFonts w:ascii="Times New Roman" w:hAnsi="Times New Roman" w:cs="Times New Roman"/>
        </w:rPr>
        <w:t xml:space="preserve">7. Постановки. </w:t>
      </w:r>
    </w:p>
    <w:p w14:paraId="72EAEC0B" w14:textId="77777777" w:rsidR="00E92B39" w:rsidRPr="00E92B39" w:rsidRDefault="00E92B39" w:rsidP="00E92B39">
      <w:pPr>
        <w:spacing w:after="0" w:line="240" w:lineRule="auto"/>
        <w:rPr>
          <w:rFonts w:ascii="Times New Roman" w:hAnsi="Times New Roman" w:cs="Times New Roman"/>
        </w:rPr>
      </w:pPr>
      <w:r w:rsidRPr="00E92B39">
        <w:rPr>
          <w:rFonts w:ascii="Times New Roman" w:hAnsi="Times New Roman" w:cs="Times New Roman"/>
        </w:rPr>
        <w:t>8.Самоанализ.</w:t>
      </w:r>
    </w:p>
    <w:p w14:paraId="58334D72" w14:textId="77777777" w:rsidR="00E92B39" w:rsidRPr="00E92B39" w:rsidRDefault="00E92B39" w:rsidP="00E92B39">
      <w:pPr>
        <w:spacing w:after="0" w:line="240" w:lineRule="auto"/>
        <w:rPr>
          <w:rFonts w:ascii="Times New Roman" w:hAnsi="Times New Roman" w:cs="Times New Roman"/>
        </w:rPr>
      </w:pPr>
      <w:r w:rsidRPr="00E92B39">
        <w:rPr>
          <w:rFonts w:ascii="Times New Roman" w:hAnsi="Times New Roman" w:cs="Times New Roman"/>
        </w:rPr>
        <w:t xml:space="preserve"> 9. участие в школьных мероприятиях </w:t>
      </w:r>
    </w:p>
    <w:p w14:paraId="7C9054C0" w14:textId="77777777" w:rsidR="00E92B39" w:rsidRPr="00E92B39" w:rsidRDefault="00E92B39" w:rsidP="00E92B39">
      <w:pPr>
        <w:spacing w:after="0" w:line="240" w:lineRule="auto"/>
        <w:rPr>
          <w:rFonts w:ascii="Times New Roman" w:hAnsi="Times New Roman" w:cs="Times New Roman"/>
          <w:b/>
        </w:rPr>
      </w:pPr>
      <w:r w:rsidRPr="00E92B39">
        <w:rPr>
          <w:rFonts w:ascii="Times New Roman" w:hAnsi="Times New Roman" w:cs="Times New Roman"/>
          <w:b/>
        </w:rPr>
        <w:t xml:space="preserve">Материально-техническое обеспечение образовательного процесса </w:t>
      </w:r>
    </w:p>
    <w:p w14:paraId="35B53302" w14:textId="77777777" w:rsidR="00E92B39" w:rsidRPr="00E92B39" w:rsidRDefault="00E92B39" w:rsidP="00E92B39">
      <w:pPr>
        <w:spacing w:after="0" w:line="240" w:lineRule="auto"/>
        <w:rPr>
          <w:rFonts w:ascii="Times New Roman" w:hAnsi="Times New Roman" w:cs="Times New Roman"/>
        </w:rPr>
      </w:pPr>
      <w:r w:rsidRPr="00E92B39">
        <w:rPr>
          <w:rFonts w:ascii="Times New Roman" w:hAnsi="Times New Roman" w:cs="Times New Roman"/>
        </w:rPr>
        <w:sym w:font="Symbol" w:char="F0B7"/>
      </w:r>
      <w:r w:rsidRPr="00E92B39">
        <w:rPr>
          <w:rFonts w:ascii="Times New Roman" w:hAnsi="Times New Roman" w:cs="Times New Roman"/>
        </w:rPr>
        <w:t xml:space="preserve"> Ноутбук; </w:t>
      </w:r>
    </w:p>
    <w:p w14:paraId="622E7D33" w14:textId="77777777" w:rsidR="00E92B39" w:rsidRPr="00E92B39" w:rsidRDefault="00E92B39" w:rsidP="00E92B39">
      <w:pPr>
        <w:spacing w:after="0" w:line="240" w:lineRule="auto"/>
        <w:rPr>
          <w:rFonts w:ascii="Times New Roman" w:hAnsi="Times New Roman" w:cs="Times New Roman"/>
        </w:rPr>
      </w:pPr>
      <w:r w:rsidRPr="00E92B39">
        <w:rPr>
          <w:rFonts w:ascii="Times New Roman" w:hAnsi="Times New Roman" w:cs="Times New Roman"/>
        </w:rPr>
        <w:lastRenderedPageBreak/>
        <w:sym w:font="Symbol" w:char="F0B7"/>
      </w:r>
      <w:r w:rsidRPr="00E92B39">
        <w:rPr>
          <w:rFonts w:ascii="Times New Roman" w:hAnsi="Times New Roman" w:cs="Times New Roman"/>
        </w:rPr>
        <w:t xml:space="preserve"> Флэш карта с муз. произведениями, презентациями, видео </w:t>
      </w:r>
    </w:p>
    <w:p w14:paraId="294EA435" w14:textId="77777777" w:rsidR="00E92B39" w:rsidRPr="00E92B39" w:rsidRDefault="00E92B39" w:rsidP="00E92B39">
      <w:pPr>
        <w:spacing w:after="0" w:line="240" w:lineRule="auto"/>
        <w:rPr>
          <w:rFonts w:ascii="Times New Roman" w:hAnsi="Times New Roman" w:cs="Times New Roman"/>
        </w:rPr>
      </w:pPr>
      <w:r w:rsidRPr="00E92B39">
        <w:rPr>
          <w:rFonts w:ascii="Times New Roman" w:hAnsi="Times New Roman" w:cs="Times New Roman"/>
        </w:rPr>
        <w:sym w:font="Symbol" w:char="F0B7"/>
      </w:r>
      <w:r w:rsidRPr="00E92B39">
        <w:rPr>
          <w:rFonts w:ascii="Times New Roman" w:hAnsi="Times New Roman" w:cs="Times New Roman"/>
        </w:rPr>
        <w:t xml:space="preserve"> Реквизит для этюдов и инсценировок; </w:t>
      </w:r>
    </w:p>
    <w:p w14:paraId="60B59759" w14:textId="77777777" w:rsidR="00E92B39" w:rsidRPr="00E92B39" w:rsidRDefault="00E92B39" w:rsidP="00E92B39">
      <w:pPr>
        <w:spacing w:after="0" w:line="240" w:lineRule="auto"/>
        <w:rPr>
          <w:rFonts w:ascii="Times New Roman" w:hAnsi="Times New Roman" w:cs="Times New Roman"/>
        </w:rPr>
      </w:pPr>
      <w:r w:rsidRPr="00E92B39">
        <w:rPr>
          <w:rFonts w:ascii="Times New Roman" w:hAnsi="Times New Roman" w:cs="Times New Roman"/>
        </w:rPr>
        <w:sym w:font="Symbol" w:char="F0B7"/>
      </w:r>
      <w:r w:rsidRPr="00E92B39">
        <w:rPr>
          <w:rFonts w:ascii="Times New Roman" w:hAnsi="Times New Roman" w:cs="Times New Roman"/>
        </w:rPr>
        <w:t xml:space="preserve"> Материал для изготовления реквизита и элементов костюмов </w:t>
      </w:r>
    </w:p>
    <w:p w14:paraId="4803AC6D" w14:textId="48FE5953" w:rsidR="00E3770D" w:rsidRPr="00E92B39" w:rsidRDefault="00E92B39" w:rsidP="00E92B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92B39">
        <w:rPr>
          <w:rFonts w:ascii="Times New Roman" w:hAnsi="Times New Roman" w:cs="Times New Roman"/>
        </w:rPr>
        <w:sym w:font="Symbol" w:char="F0B7"/>
      </w:r>
      <w:r w:rsidRPr="00E92B39">
        <w:rPr>
          <w:rFonts w:ascii="Times New Roman" w:hAnsi="Times New Roman" w:cs="Times New Roman"/>
        </w:rPr>
        <w:t xml:space="preserve"> элементы костюмов для создания образов</w:t>
      </w:r>
    </w:p>
    <w:p w14:paraId="4FFAA298" w14:textId="77777777" w:rsidR="00F225B6" w:rsidRDefault="00F225B6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C507BE" w14:textId="77777777" w:rsidR="00473739" w:rsidRDefault="00473739" w:rsidP="00EB5734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59C6B912" w14:textId="77777777" w:rsidR="00561078" w:rsidRPr="00561078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1078">
        <w:rPr>
          <w:rFonts w:ascii="Times New Roman" w:hAnsi="Times New Roman" w:cs="Times New Roman"/>
          <w:b/>
          <w:sz w:val="24"/>
          <w:szCs w:val="24"/>
        </w:rPr>
        <w:t>Список использованных источников и литературы</w:t>
      </w:r>
    </w:p>
    <w:p w14:paraId="37B6D875" w14:textId="77777777" w:rsidR="00561078" w:rsidRPr="00561078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61078">
        <w:rPr>
          <w:rFonts w:ascii="Times New Roman" w:hAnsi="Times New Roman" w:cs="Times New Roman"/>
          <w:i/>
          <w:sz w:val="24"/>
          <w:szCs w:val="24"/>
        </w:rPr>
        <w:t>нормативно-правовые документы</w:t>
      </w:r>
    </w:p>
    <w:p w14:paraId="7C9AD013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>Закон Республики Татарстан от 08 июля 1992г. №1560-12 «О государственных языках Республики Татарстан и других языках» (с изменениями внесенными Законом РТ от 27.04.2017г. №27-ЗРТ) [Электронный ресурс] / Закон. – Режим доступа: [</w:t>
      </w:r>
      <w:hyperlink r:id="rId7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https://docs.cntd.ru/document/424031955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5A2D655B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Конвенция ООН о правах ребенка [Электронный ресурс] / Конвенция.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 [</w:t>
      </w:r>
      <w:hyperlink r:id="rId8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http://www.consultant.ru/document/cons_doc_LAW_9959/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1A964906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Концепция развития дополнительного образования детей от 04 сентября 2014г. №1726-р [Электронный ресурс] / Концепция.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9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https://docs.edu.gov.ru/id394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127C336A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>Лицензия</w:t>
      </w:r>
      <w:r w:rsidRPr="0056107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на</w:t>
      </w:r>
      <w:r w:rsidRPr="0056107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осуществление</w:t>
      </w:r>
      <w:r w:rsidRPr="0056107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56107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деятельности</w:t>
      </w:r>
      <w:r w:rsidRPr="0056107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Дворца</w:t>
      </w:r>
      <w:r w:rsidRPr="00561078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от 20.01.2016г.</w:t>
      </w:r>
      <w:r w:rsidRPr="0056107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>№7729</w:t>
      </w:r>
      <w:r w:rsidRPr="0056107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Лицензия.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0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https://edu.tatar.ru/upload/storage/org1530/files/%D0%9B%D0%B8%D1%86%D0%B5%D0%BD%D0%B7%D0%B8%D1%8F%202018.pdf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41CD20E1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Методические рекомендации по проектированию и реализации дополнительных общеобразовательных программ (в том числе адаптированных), Казань, РЦВР, 2021г. [Электронный ресурс] / Методические рекомендации.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1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https://rmc.tatar/upload/iblock/3f5/3f55cb8c576298527cb7f892d872e4d2.pdf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2E05FACF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561078">
        <w:rPr>
          <w:rStyle w:val="fontstyle01"/>
          <w:rFonts w:ascii="Times New Roman" w:hAnsi="Times New Roman" w:cs="Times New Roman"/>
          <w:b w:val="0"/>
          <w:i w:val="0"/>
        </w:rPr>
        <w:t xml:space="preserve">Федеральный закон «Об образовании в Российской Федерации» от 29 декабря 2012г. №273-ФЗ.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закон.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2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https://duma.consultant.ru/page.aspx?1646176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14:paraId="0D8FB300" w14:textId="77777777" w:rsidR="00561078" w:rsidRPr="00561078" w:rsidRDefault="00561078" w:rsidP="00561078">
      <w:pPr>
        <w:shd w:val="clear" w:color="auto" w:fill="FFFFFF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CD2C138" w14:textId="77777777" w:rsidR="00561078" w:rsidRPr="00561078" w:rsidRDefault="00561078" w:rsidP="00561078">
      <w:pPr>
        <w:pStyle w:val="af"/>
        <w:spacing w:line="276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61078">
        <w:rPr>
          <w:rFonts w:ascii="Times New Roman" w:hAnsi="Times New Roman" w:cs="Times New Roman"/>
          <w:i/>
          <w:sz w:val="24"/>
          <w:szCs w:val="24"/>
        </w:rPr>
        <w:t>печатные издания</w:t>
      </w:r>
    </w:p>
    <w:p w14:paraId="06944389" w14:textId="77777777" w:rsidR="00473739" w:rsidRDefault="00473739" w:rsidP="00473739">
      <w:pPr>
        <w:spacing w:after="0" w:line="276" w:lineRule="auto"/>
        <w:ind w:firstLine="709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00EF9EEA" w14:textId="77777777" w:rsidR="00561078" w:rsidRPr="00561078" w:rsidRDefault="00561078" w:rsidP="00561078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3B016B5" w14:textId="77777777" w:rsidR="00561078" w:rsidRPr="00561078" w:rsidRDefault="00561078" w:rsidP="00561078">
      <w:pPr>
        <w:pStyle w:val="af"/>
        <w:spacing w:line="276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61078">
        <w:rPr>
          <w:rFonts w:ascii="Times New Roman" w:hAnsi="Times New Roman" w:cs="Times New Roman"/>
          <w:i/>
          <w:sz w:val="24"/>
          <w:szCs w:val="24"/>
        </w:rPr>
        <w:t>интернет-источники</w:t>
      </w:r>
    </w:p>
    <w:p w14:paraId="0CD2107D" w14:textId="77777777" w:rsidR="00E92B39" w:rsidRDefault="00561078" w:rsidP="00DB3EE8">
      <w:pPr>
        <w:pStyle w:val="23"/>
        <w:numPr>
          <w:ilvl w:val="0"/>
          <w:numId w:val="26"/>
        </w:num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spellStart"/>
      <w:r w:rsidRPr="00561078">
        <w:rPr>
          <w:rFonts w:ascii="Times New Roman" w:hAnsi="Times New Roman"/>
          <w:sz w:val="24"/>
          <w:szCs w:val="24"/>
        </w:rPr>
        <w:t>Дурнева</w:t>
      </w:r>
      <w:proofErr w:type="spellEnd"/>
      <w:r w:rsidRPr="00561078">
        <w:rPr>
          <w:rFonts w:ascii="Times New Roman" w:hAnsi="Times New Roman"/>
          <w:sz w:val="24"/>
          <w:szCs w:val="24"/>
        </w:rPr>
        <w:t xml:space="preserve">, Е.Е., </w:t>
      </w:r>
      <w:proofErr w:type="spellStart"/>
      <w:r w:rsidRPr="00561078">
        <w:rPr>
          <w:rFonts w:ascii="Times New Roman" w:hAnsi="Times New Roman"/>
          <w:sz w:val="24"/>
          <w:szCs w:val="24"/>
        </w:rPr>
        <w:t>Крутицкая</w:t>
      </w:r>
      <w:proofErr w:type="spellEnd"/>
      <w:r w:rsidRPr="00561078">
        <w:rPr>
          <w:rFonts w:ascii="Times New Roman" w:hAnsi="Times New Roman"/>
          <w:sz w:val="24"/>
          <w:szCs w:val="24"/>
        </w:rPr>
        <w:t xml:space="preserve">, Е.В., </w:t>
      </w:r>
      <w:proofErr w:type="spellStart"/>
      <w:r w:rsidRPr="00561078">
        <w:rPr>
          <w:rFonts w:ascii="Times New Roman" w:hAnsi="Times New Roman"/>
          <w:sz w:val="24"/>
          <w:szCs w:val="24"/>
        </w:rPr>
        <w:t>Цыгина</w:t>
      </w:r>
      <w:proofErr w:type="spellEnd"/>
      <w:r w:rsidRPr="00561078">
        <w:rPr>
          <w:rFonts w:ascii="Times New Roman" w:hAnsi="Times New Roman"/>
          <w:sz w:val="24"/>
          <w:szCs w:val="24"/>
        </w:rPr>
        <w:t>, О.Д.</w:t>
      </w:r>
      <w:r w:rsidRPr="00561078">
        <w:rPr>
          <w:rFonts w:ascii="Times New Roman" w:hAnsi="Times New Roman"/>
          <w:sz w:val="24"/>
          <w:szCs w:val="24"/>
          <w:shd w:val="clear" w:color="auto" w:fill="FFFFFF"/>
        </w:rPr>
        <w:t xml:space="preserve"> Методологические основы разработки компетентностной модели волонтера [Электронный ресурс]. </w:t>
      </w:r>
      <w:r w:rsidRPr="00561078">
        <w:rPr>
          <w:rFonts w:ascii="Times New Roman" w:hAnsi="Times New Roman"/>
          <w:sz w:val="24"/>
          <w:szCs w:val="24"/>
        </w:rPr>
        <w:sym w:font="Symbol" w:char="F02D"/>
      </w:r>
      <w:r w:rsidRPr="00561078">
        <w:rPr>
          <w:rFonts w:ascii="Times New Roman" w:hAnsi="Times New Roman"/>
          <w:sz w:val="24"/>
          <w:szCs w:val="24"/>
        </w:rPr>
        <w:t xml:space="preserve"> Режим доступа:</w:t>
      </w:r>
      <w:r w:rsidRPr="00561078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hyperlink r:id="rId13" w:history="1">
        <w:r w:rsidRPr="00561078">
          <w:rPr>
            <w:rStyle w:val="ae"/>
            <w:rFonts w:ascii="Times New Roman" w:hAnsi="Times New Roman"/>
            <w:sz w:val="24"/>
            <w:szCs w:val="24"/>
          </w:rPr>
          <w:t>http://www.rae.ru/meo/pdf/2013/10-1/4113.pdf</w:t>
        </w:r>
      </w:hyperlink>
      <w:r w:rsidRPr="00561078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561078">
        <w:rPr>
          <w:rFonts w:ascii="Times New Roman" w:hAnsi="Times New Roman"/>
          <w:sz w:val="24"/>
          <w:szCs w:val="24"/>
        </w:rPr>
        <w:t xml:space="preserve">(Дата обращения </w:t>
      </w:r>
      <w:r w:rsidRPr="00561078">
        <w:rPr>
          <w:rFonts w:ascii="Times New Roman" w:hAnsi="Times New Roman"/>
          <w:sz w:val="24"/>
          <w:szCs w:val="24"/>
          <w:shd w:val="clear" w:color="auto" w:fill="FFFFFF"/>
        </w:rPr>
        <w:t xml:space="preserve">14.05. 2021) </w:t>
      </w:r>
    </w:p>
    <w:p w14:paraId="1563CADD" w14:textId="5E010432" w:rsidR="00561078" w:rsidRPr="00E92B39" w:rsidRDefault="00E92B39" w:rsidP="00DB3EE8">
      <w:pPr>
        <w:pStyle w:val="23"/>
        <w:numPr>
          <w:ilvl w:val="0"/>
          <w:numId w:val="26"/>
        </w:num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E92B39">
        <w:rPr>
          <w:rFonts w:ascii="Times New Roman" w:hAnsi="Times New Roman"/>
          <w:sz w:val="24"/>
          <w:szCs w:val="24"/>
        </w:rPr>
        <w:t xml:space="preserve">Анатолий </w:t>
      </w:r>
      <w:proofErr w:type="spellStart"/>
      <w:r w:rsidRPr="00E92B39">
        <w:rPr>
          <w:rFonts w:ascii="Times New Roman" w:hAnsi="Times New Roman"/>
          <w:sz w:val="24"/>
          <w:szCs w:val="24"/>
        </w:rPr>
        <w:t>Гин</w:t>
      </w:r>
      <w:proofErr w:type="spellEnd"/>
      <w:r w:rsidRPr="00E92B39">
        <w:rPr>
          <w:rFonts w:ascii="Times New Roman" w:hAnsi="Times New Roman"/>
          <w:sz w:val="24"/>
          <w:szCs w:val="24"/>
        </w:rPr>
        <w:t xml:space="preserve"> «Сказки </w:t>
      </w:r>
      <w:proofErr w:type="spellStart"/>
      <w:r w:rsidRPr="00E92B39">
        <w:rPr>
          <w:rFonts w:ascii="Times New Roman" w:hAnsi="Times New Roman"/>
          <w:sz w:val="24"/>
          <w:szCs w:val="24"/>
        </w:rPr>
        <w:t>изобреталки</w:t>
      </w:r>
      <w:proofErr w:type="spellEnd"/>
      <w:r w:rsidRPr="00E92B39">
        <w:rPr>
          <w:rFonts w:ascii="Times New Roman" w:hAnsi="Times New Roman"/>
          <w:sz w:val="24"/>
          <w:szCs w:val="24"/>
        </w:rPr>
        <w:t xml:space="preserve"> от кота </w:t>
      </w:r>
      <w:proofErr w:type="spellStart"/>
      <w:r w:rsidRPr="00E92B39">
        <w:rPr>
          <w:rFonts w:ascii="Times New Roman" w:hAnsi="Times New Roman"/>
          <w:sz w:val="24"/>
          <w:szCs w:val="24"/>
        </w:rPr>
        <w:t>Потряскина</w:t>
      </w:r>
      <w:proofErr w:type="spellEnd"/>
      <w:proofErr w:type="gramStart"/>
      <w:r w:rsidRPr="00E92B39">
        <w:rPr>
          <w:rFonts w:ascii="Times New Roman" w:hAnsi="Times New Roman"/>
          <w:sz w:val="24"/>
          <w:szCs w:val="24"/>
        </w:rPr>
        <w:t>».-</w:t>
      </w:r>
      <w:proofErr w:type="gramEnd"/>
      <w:r w:rsidRPr="00E92B39">
        <w:rPr>
          <w:rFonts w:ascii="Times New Roman" w:hAnsi="Times New Roman"/>
          <w:sz w:val="24"/>
          <w:szCs w:val="24"/>
        </w:rPr>
        <w:t xml:space="preserve"> М., ВИТА-ПРЕСС, 2010</w:t>
      </w:r>
    </w:p>
    <w:p w14:paraId="5ED0A4CB" w14:textId="306249C8" w:rsidR="00E92B39" w:rsidRPr="00E92B39" w:rsidRDefault="00E92B39" w:rsidP="00DB3EE8">
      <w:pPr>
        <w:pStyle w:val="23"/>
        <w:numPr>
          <w:ilvl w:val="0"/>
          <w:numId w:val="26"/>
        </w:num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spellStart"/>
      <w:r w:rsidRPr="00E92B39">
        <w:rPr>
          <w:rFonts w:ascii="Times New Roman" w:hAnsi="Times New Roman"/>
          <w:sz w:val="24"/>
          <w:szCs w:val="24"/>
        </w:rPr>
        <w:t>Кидин</w:t>
      </w:r>
      <w:proofErr w:type="spellEnd"/>
      <w:r w:rsidRPr="00E92B39">
        <w:rPr>
          <w:rFonts w:ascii="Times New Roman" w:hAnsi="Times New Roman"/>
          <w:sz w:val="24"/>
          <w:szCs w:val="24"/>
        </w:rPr>
        <w:t xml:space="preserve"> С.Ю. Театр-студия в современной школе: программы, конспекты занятий, </w:t>
      </w:r>
      <w:proofErr w:type="gramStart"/>
      <w:r w:rsidRPr="00E92B39">
        <w:rPr>
          <w:rFonts w:ascii="Times New Roman" w:hAnsi="Times New Roman"/>
          <w:sz w:val="24"/>
          <w:szCs w:val="24"/>
        </w:rPr>
        <w:t>сценарии.-</w:t>
      </w:r>
      <w:proofErr w:type="gramEnd"/>
      <w:r w:rsidRPr="00E92B39">
        <w:rPr>
          <w:rFonts w:ascii="Times New Roman" w:hAnsi="Times New Roman"/>
          <w:sz w:val="24"/>
          <w:szCs w:val="24"/>
        </w:rPr>
        <w:t xml:space="preserve"> Волгоград: Учитель, 2009</w:t>
      </w:r>
    </w:p>
    <w:p w14:paraId="45B53C99" w14:textId="4EAAB56B" w:rsidR="00E92B39" w:rsidRPr="00E92B39" w:rsidRDefault="00E92B39" w:rsidP="00DB3EE8">
      <w:pPr>
        <w:pStyle w:val="23"/>
        <w:numPr>
          <w:ilvl w:val="0"/>
          <w:numId w:val="26"/>
        </w:num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E92B39">
        <w:rPr>
          <w:rFonts w:ascii="Times New Roman" w:hAnsi="Times New Roman"/>
          <w:sz w:val="24"/>
          <w:szCs w:val="24"/>
        </w:rPr>
        <w:t>Ганелин Е.Р. Программа обучения детей основам сценического искусства «Школьный театр».</w:t>
      </w:r>
    </w:p>
    <w:p w14:paraId="05FEB326" w14:textId="172B7427" w:rsidR="00E92B39" w:rsidRPr="00E92B39" w:rsidRDefault="00E92B39" w:rsidP="00DB3EE8">
      <w:pPr>
        <w:pStyle w:val="23"/>
        <w:numPr>
          <w:ilvl w:val="0"/>
          <w:numId w:val="26"/>
        </w:num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E92B39">
        <w:rPr>
          <w:rFonts w:ascii="Times New Roman" w:hAnsi="Times New Roman"/>
          <w:sz w:val="24"/>
          <w:szCs w:val="24"/>
        </w:rPr>
        <w:t xml:space="preserve">Детско-юношеский театр мюзикла: программа, разработки занятий, рекомендации/ авт.-сост. Е.А. </w:t>
      </w:r>
      <w:proofErr w:type="spellStart"/>
      <w:r w:rsidRPr="00E92B39">
        <w:rPr>
          <w:rFonts w:ascii="Times New Roman" w:hAnsi="Times New Roman"/>
          <w:sz w:val="24"/>
          <w:szCs w:val="24"/>
        </w:rPr>
        <w:t>Гальцова</w:t>
      </w:r>
      <w:proofErr w:type="spellEnd"/>
      <w:r w:rsidRPr="00E92B39">
        <w:rPr>
          <w:rFonts w:ascii="Times New Roman" w:hAnsi="Times New Roman"/>
          <w:sz w:val="24"/>
          <w:szCs w:val="24"/>
        </w:rPr>
        <w:t>. – Волгоград, 2009</w:t>
      </w:r>
    </w:p>
    <w:p w14:paraId="306A4C99" w14:textId="77777777" w:rsidR="00561078" w:rsidRPr="001E572D" w:rsidRDefault="00561078" w:rsidP="00561078">
      <w:pPr>
        <w:shd w:val="clear" w:color="auto" w:fill="FFFFFF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14:paraId="790948A6" w14:textId="77777777" w:rsidR="001621C9" w:rsidRDefault="001621C9" w:rsidP="001621C9">
      <w:pPr>
        <w:spacing w:before="120" w:after="100" w:afterAutospacing="1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14:paraId="74350E20" w14:textId="77777777" w:rsidR="00BD0478" w:rsidRDefault="00BD0478" w:rsidP="00BD0478">
      <w:pPr>
        <w:rPr>
          <w:rFonts w:ascii="Times New Roman" w:hAnsi="Times New Roman" w:cs="Times New Roman"/>
          <w:b/>
          <w:sz w:val="24"/>
          <w:szCs w:val="24"/>
        </w:rPr>
        <w:sectPr w:rsidR="00BD0478" w:rsidSect="0085458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bookmarkStart w:id="0" w:name="_Toc70362929"/>
    </w:p>
    <w:bookmarkEnd w:id="0"/>
    <w:p w14:paraId="326BCB5A" w14:textId="2422AC52" w:rsidR="00AA5EC8" w:rsidRPr="00AA5EC8" w:rsidRDefault="00AA5EC8" w:rsidP="000A5241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sectPr w:rsidR="00AA5EC8" w:rsidRPr="00AA5EC8" w:rsidSect="00F41C2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D448D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966D1"/>
    <w:multiLevelType w:val="hybridMultilevel"/>
    <w:tmpl w:val="42169150"/>
    <w:lvl w:ilvl="0" w:tplc="3B28DE2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4AE15D4">
      <w:numFmt w:val="bullet"/>
      <w:lvlText w:val="•"/>
      <w:lvlJc w:val="left"/>
      <w:pPr>
        <w:ind w:left="734" w:hanging="164"/>
      </w:pPr>
      <w:rPr>
        <w:rFonts w:hint="default"/>
        <w:lang w:val="ru-RU" w:eastAsia="ru-RU" w:bidi="ru-RU"/>
      </w:rPr>
    </w:lvl>
    <w:lvl w:ilvl="2" w:tplc="B100CC52">
      <w:numFmt w:val="bullet"/>
      <w:lvlText w:val="•"/>
      <w:lvlJc w:val="left"/>
      <w:pPr>
        <w:ind w:left="1349" w:hanging="164"/>
      </w:pPr>
      <w:rPr>
        <w:rFonts w:hint="default"/>
        <w:lang w:val="ru-RU" w:eastAsia="ru-RU" w:bidi="ru-RU"/>
      </w:rPr>
    </w:lvl>
    <w:lvl w:ilvl="3" w:tplc="0F5ED16E">
      <w:numFmt w:val="bullet"/>
      <w:lvlText w:val="•"/>
      <w:lvlJc w:val="left"/>
      <w:pPr>
        <w:ind w:left="1963" w:hanging="164"/>
      </w:pPr>
      <w:rPr>
        <w:rFonts w:hint="default"/>
        <w:lang w:val="ru-RU" w:eastAsia="ru-RU" w:bidi="ru-RU"/>
      </w:rPr>
    </w:lvl>
    <w:lvl w:ilvl="4" w:tplc="F6ACBA8C">
      <w:numFmt w:val="bullet"/>
      <w:lvlText w:val="•"/>
      <w:lvlJc w:val="left"/>
      <w:pPr>
        <w:ind w:left="2578" w:hanging="164"/>
      </w:pPr>
      <w:rPr>
        <w:rFonts w:hint="default"/>
        <w:lang w:val="ru-RU" w:eastAsia="ru-RU" w:bidi="ru-RU"/>
      </w:rPr>
    </w:lvl>
    <w:lvl w:ilvl="5" w:tplc="FDD8FB3A">
      <w:numFmt w:val="bullet"/>
      <w:lvlText w:val="•"/>
      <w:lvlJc w:val="left"/>
      <w:pPr>
        <w:ind w:left="3192" w:hanging="164"/>
      </w:pPr>
      <w:rPr>
        <w:rFonts w:hint="default"/>
        <w:lang w:val="ru-RU" w:eastAsia="ru-RU" w:bidi="ru-RU"/>
      </w:rPr>
    </w:lvl>
    <w:lvl w:ilvl="6" w:tplc="72F4567C">
      <w:numFmt w:val="bullet"/>
      <w:lvlText w:val="•"/>
      <w:lvlJc w:val="left"/>
      <w:pPr>
        <w:ind w:left="3807" w:hanging="164"/>
      </w:pPr>
      <w:rPr>
        <w:rFonts w:hint="default"/>
        <w:lang w:val="ru-RU" w:eastAsia="ru-RU" w:bidi="ru-RU"/>
      </w:rPr>
    </w:lvl>
    <w:lvl w:ilvl="7" w:tplc="49E0691E">
      <w:numFmt w:val="bullet"/>
      <w:lvlText w:val="•"/>
      <w:lvlJc w:val="left"/>
      <w:pPr>
        <w:ind w:left="4421" w:hanging="164"/>
      </w:pPr>
      <w:rPr>
        <w:rFonts w:hint="default"/>
        <w:lang w:val="ru-RU" w:eastAsia="ru-RU" w:bidi="ru-RU"/>
      </w:rPr>
    </w:lvl>
    <w:lvl w:ilvl="8" w:tplc="37C6F08C">
      <w:numFmt w:val="bullet"/>
      <w:lvlText w:val="•"/>
      <w:lvlJc w:val="left"/>
      <w:pPr>
        <w:ind w:left="5036" w:hanging="164"/>
      </w:pPr>
      <w:rPr>
        <w:rFonts w:hint="default"/>
        <w:lang w:val="ru-RU" w:eastAsia="ru-RU" w:bidi="ru-RU"/>
      </w:rPr>
    </w:lvl>
  </w:abstractNum>
  <w:abstractNum w:abstractNumId="2" w15:restartNumberingAfterBreak="0">
    <w:nsid w:val="0B294C28"/>
    <w:multiLevelType w:val="hybridMultilevel"/>
    <w:tmpl w:val="D7C4F1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52FA8"/>
    <w:multiLevelType w:val="multilevel"/>
    <w:tmpl w:val="F1C83EDE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3A3334"/>
    <w:multiLevelType w:val="hybridMultilevel"/>
    <w:tmpl w:val="25F6B3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F53CF5"/>
    <w:multiLevelType w:val="hybridMultilevel"/>
    <w:tmpl w:val="7820E2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8D08B9"/>
    <w:multiLevelType w:val="multilevel"/>
    <w:tmpl w:val="BFC20F48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F60D80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E810149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8C0F9C"/>
    <w:multiLevelType w:val="multilevel"/>
    <w:tmpl w:val="FED24CC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907ED3"/>
    <w:multiLevelType w:val="hybridMultilevel"/>
    <w:tmpl w:val="93246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C0198D"/>
    <w:multiLevelType w:val="hybridMultilevel"/>
    <w:tmpl w:val="D9B8F322"/>
    <w:lvl w:ilvl="0" w:tplc="7E7CED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2C4188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0A7564"/>
    <w:multiLevelType w:val="multilevel"/>
    <w:tmpl w:val="7F929C46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1E07D2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423B5C"/>
    <w:multiLevelType w:val="hybridMultilevel"/>
    <w:tmpl w:val="0A0AA6C0"/>
    <w:lvl w:ilvl="0" w:tplc="960CC8F2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A8E1D9F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E65587"/>
    <w:multiLevelType w:val="hybridMultilevel"/>
    <w:tmpl w:val="A79A55E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A10F97"/>
    <w:multiLevelType w:val="multilevel"/>
    <w:tmpl w:val="80EECA4E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F042E2F"/>
    <w:multiLevelType w:val="multilevel"/>
    <w:tmpl w:val="1F427D0E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1686BFC"/>
    <w:multiLevelType w:val="singleLevel"/>
    <w:tmpl w:val="1C38F62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417C61A4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8D600C"/>
    <w:multiLevelType w:val="multilevel"/>
    <w:tmpl w:val="E4680134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2CB3261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B7B7986"/>
    <w:multiLevelType w:val="multilevel"/>
    <w:tmpl w:val="D494D55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D04FE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F6E03CC"/>
    <w:multiLevelType w:val="multilevel"/>
    <w:tmpl w:val="765E63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5" w:hanging="465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i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i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i w:val="0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  <w:i w:val="0"/>
      </w:rPr>
    </w:lvl>
  </w:abstractNum>
  <w:abstractNum w:abstractNumId="27" w15:restartNumberingAfterBreak="0">
    <w:nsid w:val="52292D78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466270"/>
    <w:multiLevelType w:val="hybridMultilevel"/>
    <w:tmpl w:val="429840A6"/>
    <w:lvl w:ilvl="0" w:tplc="B49AF52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A7E02AC">
      <w:start w:val="1"/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ascii="Times New Roman" w:hAnsi="Times New Roman" w:hint="default"/>
      </w:rPr>
    </w:lvl>
    <w:lvl w:ilvl="2" w:tplc="D6EEEFF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958933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1E45DF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064E06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5CCA6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14E4CA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E4FEB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53AE79CD"/>
    <w:multiLevelType w:val="hybridMultilevel"/>
    <w:tmpl w:val="8544E2D6"/>
    <w:lvl w:ilvl="0" w:tplc="1EB432E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0" w15:restartNumberingAfterBreak="0">
    <w:nsid w:val="583A7AED"/>
    <w:multiLevelType w:val="hybridMultilevel"/>
    <w:tmpl w:val="2C7622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C71A87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BBC1575"/>
    <w:multiLevelType w:val="multilevel"/>
    <w:tmpl w:val="A3D6C83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D0D066A"/>
    <w:multiLevelType w:val="multilevel"/>
    <w:tmpl w:val="9E5CC70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EB57DD1"/>
    <w:multiLevelType w:val="hybridMultilevel"/>
    <w:tmpl w:val="0F186B46"/>
    <w:lvl w:ilvl="0" w:tplc="98AC9C8E">
      <w:start w:val="1"/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5FEE7626"/>
    <w:multiLevelType w:val="multilevel"/>
    <w:tmpl w:val="E13EB43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5CB6D32"/>
    <w:multiLevelType w:val="multilevel"/>
    <w:tmpl w:val="F27AF360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73953EA"/>
    <w:multiLevelType w:val="multilevel"/>
    <w:tmpl w:val="062650A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79348BD"/>
    <w:multiLevelType w:val="hybridMultilevel"/>
    <w:tmpl w:val="9B987ED6"/>
    <w:lvl w:ilvl="0" w:tplc="FE2C855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8170CF6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B02240"/>
    <w:multiLevelType w:val="singleLevel"/>
    <w:tmpl w:val="98AC9C8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1" w15:restartNumberingAfterBreak="0">
    <w:nsid w:val="6DA815C6"/>
    <w:multiLevelType w:val="multilevel"/>
    <w:tmpl w:val="1BF62B8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58823EA"/>
    <w:multiLevelType w:val="hybridMultilevel"/>
    <w:tmpl w:val="F0EAE85E"/>
    <w:lvl w:ilvl="0" w:tplc="1C38F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9F7199"/>
    <w:multiLevelType w:val="hybridMultilevel"/>
    <w:tmpl w:val="FD74E072"/>
    <w:lvl w:ilvl="0" w:tplc="041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CD6481"/>
    <w:multiLevelType w:val="hybridMultilevel"/>
    <w:tmpl w:val="DEAAC4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EA5473"/>
    <w:multiLevelType w:val="multilevel"/>
    <w:tmpl w:val="2BA0EC88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FF22E94"/>
    <w:multiLevelType w:val="multilevel"/>
    <w:tmpl w:val="29EA6786"/>
    <w:lvl w:ilvl="0">
      <w:start w:val="1"/>
      <w:numFmt w:val="bullet"/>
      <w:lvlText w:val="–"/>
      <w:lvlJc w:val="left"/>
      <w:pPr>
        <w:tabs>
          <w:tab w:val="num" w:pos="731"/>
        </w:tabs>
        <w:ind w:left="731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51"/>
        </w:tabs>
        <w:ind w:left="1451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71"/>
        </w:tabs>
        <w:ind w:left="2171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91"/>
        </w:tabs>
        <w:ind w:left="2891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11"/>
        </w:tabs>
        <w:ind w:left="3611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31"/>
        </w:tabs>
        <w:ind w:left="4331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51"/>
        </w:tabs>
        <w:ind w:left="5051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71"/>
        </w:tabs>
        <w:ind w:left="5771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91"/>
        </w:tabs>
        <w:ind w:left="6491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1"/>
  </w:num>
  <w:num w:numId="3">
    <w:abstractNumId w:val="26"/>
  </w:num>
  <w:num w:numId="4">
    <w:abstractNumId w:val="37"/>
  </w:num>
  <w:num w:numId="5">
    <w:abstractNumId w:val="35"/>
  </w:num>
  <w:num w:numId="6">
    <w:abstractNumId w:val="33"/>
  </w:num>
  <w:num w:numId="7">
    <w:abstractNumId w:val="45"/>
  </w:num>
  <w:num w:numId="8">
    <w:abstractNumId w:val="24"/>
  </w:num>
  <w:num w:numId="9">
    <w:abstractNumId w:val="41"/>
  </w:num>
  <w:num w:numId="10">
    <w:abstractNumId w:val="46"/>
  </w:num>
  <w:num w:numId="11">
    <w:abstractNumId w:val="3"/>
  </w:num>
  <w:num w:numId="12">
    <w:abstractNumId w:val="6"/>
  </w:num>
  <w:num w:numId="13">
    <w:abstractNumId w:val="36"/>
  </w:num>
  <w:num w:numId="14">
    <w:abstractNumId w:val="9"/>
  </w:num>
  <w:num w:numId="15">
    <w:abstractNumId w:val="18"/>
  </w:num>
  <w:num w:numId="16">
    <w:abstractNumId w:val="19"/>
  </w:num>
  <w:num w:numId="17">
    <w:abstractNumId w:val="32"/>
  </w:num>
  <w:num w:numId="18">
    <w:abstractNumId w:val="13"/>
  </w:num>
  <w:num w:numId="19">
    <w:abstractNumId w:val="22"/>
  </w:num>
  <w:num w:numId="20">
    <w:abstractNumId w:val="34"/>
  </w:num>
  <w:num w:numId="21">
    <w:abstractNumId w:val="15"/>
  </w:num>
  <w:num w:numId="22">
    <w:abstractNumId w:val="4"/>
  </w:num>
  <w:num w:numId="23">
    <w:abstractNumId w:val="44"/>
  </w:num>
  <w:num w:numId="24">
    <w:abstractNumId w:val="5"/>
  </w:num>
  <w:num w:numId="25">
    <w:abstractNumId w:val="2"/>
  </w:num>
  <w:num w:numId="26">
    <w:abstractNumId w:val="14"/>
  </w:num>
  <w:num w:numId="27">
    <w:abstractNumId w:val="38"/>
  </w:num>
  <w:num w:numId="28">
    <w:abstractNumId w:val="40"/>
  </w:num>
  <w:num w:numId="29">
    <w:abstractNumId w:val="28"/>
  </w:num>
  <w:num w:numId="30">
    <w:abstractNumId w:val="11"/>
  </w:num>
  <w:num w:numId="31">
    <w:abstractNumId w:val="20"/>
  </w:num>
  <w:num w:numId="32">
    <w:abstractNumId w:val="42"/>
  </w:num>
  <w:num w:numId="33">
    <w:abstractNumId w:val="10"/>
  </w:num>
  <w:num w:numId="34">
    <w:abstractNumId w:val="25"/>
  </w:num>
  <w:num w:numId="35">
    <w:abstractNumId w:val="30"/>
  </w:num>
  <w:num w:numId="36">
    <w:abstractNumId w:val="31"/>
  </w:num>
  <w:num w:numId="37">
    <w:abstractNumId w:val="7"/>
  </w:num>
  <w:num w:numId="38">
    <w:abstractNumId w:val="23"/>
  </w:num>
  <w:num w:numId="39">
    <w:abstractNumId w:val="39"/>
  </w:num>
  <w:num w:numId="40">
    <w:abstractNumId w:val="16"/>
  </w:num>
  <w:num w:numId="41">
    <w:abstractNumId w:val="27"/>
  </w:num>
  <w:num w:numId="42">
    <w:abstractNumId w:val="0"/>
  </w:num>
  <w:num w:numId="43">
    <w:abstractNumId w:val="8"/>
  </w:num>
  <w:num w:numId="44">
    <w:abstractNumId w:val="12"/>
  </w:num>
  <w:num w:numId="45">
    <w:abstractNumId w:val="21"/>
  </w:num>
  <w:num w:numId="46">
    <w:abstractNumId w:val="29"/>
  </w:num>
  <w:num w:numId="47">
    <w:abstractNumId w:val="43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17B9"/>
    <w:rsid w:val="00005B6F"/>
    <w:rsid w:val="000137AA"/>
    <w:rsid w:val="00017491"/>
    <w:rsid w:val="000315AA"/>
    <w:rsid w:val="000317C9"/>
    <w:rsid w:val="00032DA9"/>
    <w:rsid w:val="00032EC5"/>
    <w:rsid w:val="00035A2F"/>
    <w:rsid w:val="00056988"/>
    <w:rsid w:val="00066C0D"/>
    <w:rsid w:val="00066E94"/>
    <w:rsid w:val="00070E47"/>
    <w:rsid w:val="00076C53"/>
    <w:rsid w:val="00080112"/>
    <w:rsid w:val="0008094E"/>
    <w:rsid w:val="0009375F"/>
    <w:rsid w:val="00093EC6"/>
    <w:rsid w:val="00094438"/>
    <w:rsid w:val="000A110F"/>
    <w:rsid w:val="000A1660"/>
    <w:rsid w:val="000A3EC9"/>
    <w:rsid w:val="000A5241"/>
    <w:rsid w:val="000A5767"/>
    <w:rsid w:val="000A7962"/>
    <w:rsid w:val="000B1944"/>
    <w:rsid w:val="000B2DEB"/>
    <w:rsid w:val="000B65D1"/>
    <w:rsid w:val="000C3B70"/>
    <w:rsid w:val="000D5580"/>
    <w:rsid w:val="000E4E71"/>
    <w:rsid w:val="000E7AD8"/>
    <w:rsid w:val="000F2619"/>
    <w:rsid w:val="00113CD3"/>
    <w:rsid w:val="00120DEE"/>
    <w:rsid w:val="00122595"/>
    <w:rsid w:val="00122B06"/>
    <w:rsid w:val="00122FB9"/>
    <w:rsid w:val="00124A8C"/>
    <w:rsid w:val="0012759E"/>
    <w:rsid w:val="00133627"/>
    <w:rsid w:val="00146460"/>
    <w:rsid w:val="001529C3"/>
    <w:rsid w:val="00152FCE"/>
    <w:rsid w:val="00153460"/>
    <w:rsid w:val="00154B83"/>
    <w:rsid w:val="0015680F"/>
    <w:rsid w:val="0015782E"/>
    <w:rsid w:val="001621C9"/>
    <w:rsid w:val="00166297"/>
    <w:rsid w:val="00166EF6"/>
    <w:rsid w:val="0017092F"/>
    <w:rsid w:val="001712C1"/>
    <w:rsid w:val="00175C1F"/>
    <w:rsid w:val="00180552"/>
    <w:rsid w:val="0018417F"/>
    <w:rsid w:val="001919BB"/>
    <w:rsid w:val="00191F1D"/>
    <w:rsid w:val="001964AB"/>
    <w:rsid w:val="001A05E2"/>
    <w:rsid w:val="001A1E88"/>
    <w:rsid w:val="001A36FC"/>
    <w:rsid w:val="001B19E3"/>
    <w:rsid w:val="001B7088"/>
    <w:rsid w:val="001C2AF8"/>
    <w:rsid w:val="001C494C"/>
    <w:rsid w:val="001C686B"/>
    <w:rsid w:val="001D1A3E"/>
    <w:rsid w:val="001F5D37"/>
    <w:rsid w:val="0020299D"/>
    <w:rsid w:val="00211040"/>
    <w:rsid w:val="00211997"/>
    <w:rsid w:val="00215538"/>
    <w:rsid w:val="00217AB9"/>
    <w:rsid w:val="002254CA"/>
    <w:rsid w:val="0023131D"/>
    <w:rsid w:val="00232CE4"/>
    <w:rsid w:val="00235558"/>
    <w:rsid w:val="00237EE2"/>
    <w:rsid w:val="00244257"/>
    <w:rsid w:val="0025076B"/>
    <w:rsid w:val="00253D5C"/>
    <w:rsid w:val="002571E6"/>
    <w:rsid w:val="00271721"/>
    <w:rsid w:val="00280CA3"/>
    <w:rsid w:val="0029160C"/>
    <w:rsid w:val="002959E4"/>
    <w:rsid w:val="00297146"/>
    <w:rsid w:val="002A2ABC"/>
    <w:rsid w:val="002B363B"/>
    <w:rsid w:val="002B6224"/>
    <w:rsid w:val="002B7E66"/>
    <w:rsid w:val="002C559D"/>
    <w:rsid w:val="002D11FB"/>
    <w:rsid w:val="002D1B44"/>
    <w:rsid w:val="002D22FB"/>
    <w:rsid w:val="002D27FC"/>
    <w:rsid w:val="002D53B8"/>
    <w:rsid w:val="002E42A1"/>
    <w:rsid w:val="002E6780"/>
    <w:rsid w:val="003011CE"/>
    <w:rsid w:val="0030541C"/>
    <w:rsid w:val="00306712"/>
    <w:rsid w:val="00307062"/>
    <w:rsid w:val="0031177E"/>
    <w:rsid w:val="00311A89"/>
    <w:rsid w:val="00311CC9"/>
    <w:rsid w:val="00325FA5"/>
    <w:rsid w:val="00327797"/>
    <w:rsid w:val="003332DD"/>
    <w:rsid w:val="00336757"/>
    <w:rsid w:val="00340CAD"/>
    <w:rsid w:val="0035159A"/>
    <w:rsid w:val="003539C7"/>
    <w:rsid w:val="00361EBE"/>
    <w:rsid w:val="003710FC"/>
    <w:rsid w:val="00377DC1"/>
    <w:rsid w:val="00385C13"/>
    <w:rsid w:val="00387F86"/>
    <w:rsid w:val="0039149F"/>
    <w:rsid w:val="003A47B5"/>
    <w:rsid w:val="003A6FCD"/>
    <w:rsid w:val="003B4123"/>
    <w:rsid w:val="003C531C"/>
    <w:rsid w:val="003D4578"/>
    <w:rsid w:val="003E2902"/>
    <w:rsid w:val="003E5684"/>
    <w:rsid w:val="003E6B7A"/>
    <w:rsid w:val="003F6AF9"/>
    <w:rsid w:val="003F7D63"/>
    <w:rsid w:val="00400D7D"/>
    <w:rsid w:val="0040115E"/>
    <w:rsid w:val="00401813"/>
    <w:rsid w:val="004020FD"/>
    <w:rsid w:val="00407113"/>
    <w:rsid w:val="004119E6"/>
    <w:rsid w:val="00415641"/>
    <w:rsid w:val="00423D3B"/>
    <w:rsid w:val="00426A4F"/>
    <w:rsid w:val="00432FA3"/>
    <w:rsid w:val="00437F9D"/>
    <w:rsid w:val="00443E86"/>
    <w:rsid w:val="00451AAD"/>
    <w:rsid w:val="00460F1D"/>
    <w:rsid w:val="004632D7"/>
    <w:rsid w:val="004642EB"/>
    <w:rsid w:val="004652C5"/>
    <w:rsid w:val="00473739"/>
    <w:rsid w:val="004740CE"/>
    <w:rsid w:val="0048018D"/>
    <w:rsid w:val="00482F6D"/>
    <w:rsid w:val="00484B95"/>
    <w:rsid w:val="00486679"/>
    <w:rsid w:val="00486835"/>
    <w:rsid w:val="00487142"/>
    <w:rsid w:val="004947F6"/>
    <w:rsid w:val="00496DAC"/>
    <w:rsid w:val="004A1391"/>
    <w:rsid w:val="004A5BD1"/>
    <w:rsid w:val="004A5DBA"/>
    <w:rsid w:val="004B0509"/>
    <w:rsid w:val="004B6750"/>
    <w:rsid w:val="004C0A92"/>
    <w:rsid w:val="004C1593"/>
    <w:rsid w:val="004C18D2"/>
    <w:rsid w:val="004C3231"/>
    <w:rsid w:val="004C4856"/>
    <w:rsid w:val="004C62F5"/>
    <w:rsid w:val="004E04C3"/>
    <w:rsid w:val="004E0FFE"/>
    <w:rsid w:val="004E10F7"/>
    <w:rsid w:val="004E6F5F"/>
    <w:rsid w:val="004E7BAF"/>
    <w:rsid w:val="004E7E1D"/>
    <w:rsid w:val="004F1291"/>
    <w:rsid w:val="004F15B4"/>
    <w:rsid w:val="004F24CF"/>
    <w:rsid w:val="004F48A7"/>
    <w:rsid w:val="004F4DD9"/>
    <w:rsid w:val="004F5DC8"/>
    <w:rsid w:val="004F6AB2"/>
    <w:rsid w:val="004F76D0"/>
    <w:rsid w:val="00504680"/>
    <w:rsid w:val="00510EE5"/>
    <w:rsid w:val="00511C71"/>
    <w:rsid w:val="00511DCA"/>
    <w:rsid w:val="00517BE2"/>
    <w:rsid w:val="0053726A"/>
    <w:rsid w:val="00540D48"/>
    <w:rsid w:val="00540EA2"/>
    <w:rsid w:val="00541302"/>
    <w:rsid w:val="005442B9"/>
    <w:rsid w:val="00544B41"/>
    <w:rsid w:val="00545F67"/>
    <w:rsid w:val="00547739"/>
    <w:rsid w:val="00550BF2"/>
    <w:rsid w:val="00552FF1"/>
    <w:rsid w:val="005533D2"/>
    <w:rsid w:val="005549F9"/>
    <w:rsid w:val="005608F8"/>
    <w:rsid w:val="00561078"/>
    <w:rsid w:val="00566DAE"/>
    <w:rsid w:val="005674C4"/>
    <w:rsid w:val="00570988"/>
    <w:rsid w:val="005718BF"/>
    <w:rsid w:val="00573027"/>
    <w:rsid w:val="00576DEF"/>
    <w:rsid w:val="00576E02"/>
    <w:rsid w:val="00577094"/>
    <w:rsid w:val="00582929"/>
    <w:rsid w:val="005833AD"/>
    <w:rsid w:val="00583872"/>
    <w:rsid w:val="00586FA7"/>
    <w:rsid w:val="00587303"/>
    <w:rsid w:val="00595AD0"/>
    <w:rsid w:val="005A119A"/>
    <w:rsid w:val="005A6ABB"/>
    <w:rsid w:val="005B3891"/>
    <w:rsid w:val="005C0EB1"/>
    <w:rsid w:val="005C52EE"/>
    <w:rsid w:val="005C597E"/>
    <w:rsid w:val="005C6C9A"/>
    <w:rsid w:val="005C78CA"/>
    <w:rsid w:val="005D155B"/>
    <w:rsid w:val="005D2808"/>
    <w:rsid w:val="005E5506"/>
    <w:rsid w:val="005E5918"/>
    <w:rsid w:val="005F43FF"/>
    <w:rsid w:val="00610F8C"/>
    <w:rsid w:val="006245DF"/>
    <w:rsid w:val="0062703C"/>
    <w:rsid w:val="00635067"/>
    <w:rsid w:val="0063686A"/>
    <w:rsid w:val="00637608"/>
    <w:rsid w:val="00644CAC"/>
    <w:rsid w:val="006459D9"/>
    <w:rsid w:val="00647755"/>
    <w:rsid w:val="00671C1E"/>
    <w:rsid w:val="00673873"/>
    <w:rsid w:val="00674235"/>
    <w:rsid w:val="00683239"/>
    <w:rsid w:val="006855D5"/>
    <w:rsid w:val="00695B8C"/>
    <w:rsid w:val="006B2E2A"/>
    <w:rsid w:val="006B567D"/>
    <w:rsid w:val="006B6A63"/>
    <w:rsid w:val="006C1D74"/>
    <w:rsid w:val="006C1ED8"/>
    <w:rsid w:val="006C4CAC"/>
    <w:rsid w:val="006D1BF4"/>
    <w:rsid w:val="006E4CA8"/>
    <w:rsid w:val="006F47B3"/>
    <w:rsid w:val="006F4BEE"/>
    <w:rsid w:val="006F6F9A"/>
    <w:rsid w:val="00700EFE"/>
    <w:rsid w:val="0070289D"/>
    <w:rsid w:val="00705764"/>
    <w:rsid w:val="00710B34"/>
    <w:rsid w:val="00715FA0"/>
    <w:rsid w:val="007167C7"/>
    <w:rsid w:val="007208DC"/>
    <w:rsid w:val="007218F7"/>
    <w:rsid w:val="00722EC1"/>
    <w:rsid w:val="00725451"/>
    <w:rsid w:val="00726735"/>
    <w:rsid w:val="00733205"/>
    <w:rsid w:val="00734FF9"/>
    <w:rsid w:val="00737B16"/>
    <w:rsid w:val="00742640"/>
    <w:rsid w:val="0074410B"/>
    <w:rsid w:val="00746F75"/>
    <w:rsid w:val="00747987"/>
    <w:rsid w:val="00752AD0"/>
    <w:rsid w:val="00753AE3"/>
    <w:rsid w:val="007606F6"/>
    <w:rsid w:val="0076524D"/>
    <w:rsid w:val="007668CB"/>
    <w:rsid w:val="00770097"/>
    <w:rsid w:val="00774097"/>
    <w:rsid w:val="0078068A"/>
    <w:rsid w:val="00792329"/>
    <w:rsid w:val="00797BEB"/>
    <w:rsid w:val="007A7B04"/>
    <w:rsid w:val="007B3C71"/>
    <w:rsid w:val="007B65AB"/>
    <w:rsid w:val="007C172B"/>
    <w:rsid w:val="007C21FD"/>
    <w:rsid w:val="007C44FE"/>
    <w:rsid w:val="007E2DD8"/>
    <w:rsid w:val="007F16C6"/>
    <w:rsid w:val="007F20F1"/>
    <w:rsid w:val="007F5EF8"/>
    <w:rsid w:val="00810B2E"/>
    <w:rsid w:val="00813EF6"/>
    <w:rsid w:val="00815F28"/>
    <w:rsid w:val="0082177E"/>
    <w:rsid w:val="00823C34"/>
    <w:rsid w:val="00825295"/>
    <w:rsid w:val="00834BA7"/>
    <w:rsid w:val="00835C09"/>
    <w:rsid w:val="00835EC5"/>
    <w:rsid w:val="0084250D"/>
    <w:rsid w:val="008503EE"/>
    <w:rsid w:val="0085458A"/>
    <w:rsid w:val="00857374"/>
    <w:rsid w:val="00860EBB"/>
    <w:rsid w:val="0087752F"/>
    <w:rsid w:val="0088030A"/>
    <w:rsid w:val="00881992"/>
    <w:rsid w:val="008844F9"/>
    <w:rsid w:val="008857E4"/>
    <w:rsid w:val="00885BFF"/>
    <w:rsid w:val="00885D42"/>
    <w:rsid w:val="00886CEA"/>
    <w:rsid w:val="00887093"/>
    <w:rsid w:val="008872BA"/>
    <w:rsid w:val="00892384"/>
    <w:rsid w:val="008936DF"/>
    <w:rsid w:val="008A3169"/>
    <w:rsid w:val="008A3CF6"/>
    <w:rsid w:val="008A6E21"/>
    <w:rsid w:val="008B3669"/>
    <w:rsid w:val="008C4B25"/>
    <w:rsid w:val="008C5206"/>
    <w:rsid w:val="008D3BE5"/>
    <w:rsid w:val="008E04EA"/>
    <w:rsid w:val="008E0C87"/>
    <w:rsid w:val="008E3F7F"/>
    <w:rsid w:val="008E415A"/>
    <w:rsid w:val="008E4529"/>
    <w:rsid w:val="008E5FC4"/>
    <w:rsid w:val="008E6467"/>
    <w:rsid w:val="008F1DDE"/>
    <w:rsid w:val="008F5902"/>
    <w:rsid w:val="008F7D77"/>
    <w:rsid w:val="009072BD"/>
    <w:rsid w:val="00913759"/>
    <w:rsid w:val="00914872"/>
    <w:rsid w:val="0091692E"/>
    <w:rsid w:val="00924855"/>
    <w:rsid w:val="00926425"/>
    <w:rsid w:val="0092788B"/>
    <w:rsid w:val="00934503"/>
    <w:rsid w:val="009370AE"/>
    <w:rsid w:val="00944259"/>
    <w:rsid w:val="00961232"/>
    <w:rsid w:val="00966F84"/>
    <w:rsid w:val="0098503A"/>
    <w:rsid w:val="009865A0"/>
    <w:rsid w:val="00987782"/>
    <w:rsid w:val="00990050"/>
    <w:rsid w:val="00992D5F"/>
    <w:rsid w:val="0099625C"/>
    <w:rsid w:val="009A12B6"/>
    <w:rsid w:val="009A2FE6"/>
    <w:rsid w:val="009B061E"/>
    <w:rsid w:val="009B5090"/>
    <w:rsid w:val="009B518D"/>
    <w:rsid w:val="009D27D6"/>
    <w:rsid w:val="009D51D0"/>
    <w:rsid w:val="009E21B6"/>
    <w:rsid w:val="009E438C"/>
    <w:rsid w:val="009E7AC4"/>
    <w:rsid w:val="009F741D"/>
    <w:rsid w:val="009F78BB"/>
    <w:rsid w:val="00A00585"/>
    <w:rsid w:val="00A01344"/>
    <w:rsid w:val="00A02C17"/>
    <w:rsid w:val="00A04BEE"/>
    <w:rsid w:val="00A07B6B"/>
    <w:rsid w:val="00A132DF"/>
    <w:rsid w:val="00A16793"/>
    <w:rsid w:val="00A21106"/>
    <w:rsid w:val="00A25F3F"/>
    <w:rsid w:val="00A26F37"/>
    <w:rsid w:val="00A2726B"/>
    <w:rsid w:val="00A36C62"/>
    <w:rsid w:val="00A55B75"/>
    <w:rsid w:val="00A64D3F"/>
    <w:rsid w:val="00A654CD"/>
    <w:rsid w:val="00A671D9"/>
    <w:rsid w:val="00A67B2E"/>
    <w:rsid w:val="00A7190A"/>
    <w:rsid w:val="00A72224"/>
    <w:rsid w:val="00A74628"/>
    <w:rsid w:val="00A75CA1"/>
    <w:rsid w:val="00A81F56"/>
    <w:rsid w:val="00A94468"/>
    <w:rsid w:val="00AA0DBC"/>
    <w:rsid w:val="00AA294D"/>
    <w:rsid w:val="00AA56D8"/>
    <w:rsid w:val="00AA5EC8"/>
    <w:rsid w:val="00AA7987"/>
    <w:rsid w:val="00AB04B1"/>
    <w:rsid w:val="00AB2879"/>
    <w:rsid w:val="00AB4169"/>
    <w:rsid w:val="00AB5C82"/>
    <w:rsid w:val="00AB63C9"/>
    <w:rsid w:val="00AB77F5"/>
    <w:rsid w:val="00AB7A31"/>
    <w:rsid w:val="00AC7991"/>
    <w:rsid w:val="00AD4695"/>
    <w:rsid w:val="00AD47D7"/>
    <w:rsid w:val="00AD4ED7"/>
    <w:rsid w:val="00AD690E"/>
    <w:rsid w:val="00AD7BDA"/>
    <w:rsid w:val="00AE0017"/>
    <w:rsid w:val="00AF5090"/>
    <w:rsid w:val="00B0038D"/>
    <w:rsid w:val="00B021B7"/>
    <w:rsid w:val="00B037F8"/>
    <w:rsid w:val="00B17597"/>
    <w:rsid w:val="00B21434"/>
    <w:rsid w:val="00B257E3"/>
    <w:rsid w:val="00B2784A"/>
    <w:rsid w:val="00B321EA"/>
    <w:rsid w:val="00B34DBF"/>
    <w:rsid w:val="00B3608F"/>
    <w:rsid w:val="00B431AD"/>
    <w:rsid w:val="00B453A8"/>
    <w:rsid w:val="00B51D5A"/>
    <w:rsid w:val="00B525A8"/>
    <w:rsid w:val="00B5530B"/>
    <w:rsid w:val="00B62E2D"/>
    <w:rsid w:val="00B65C03"/>
    <w:rsid w:val="00B66F1A"/>
    <w:rsid w:val="00B67DBB"/>
    <w:rsid w:val="00B72E6A"/>
    <w:rsid w:val="00B77817"/>
    <w:rsid w:val="00B8370E"/>
    <w:rsid w:val="00B912B6"/>
    <w:rsid w:val="00B97814"/>
    <w:rsid w:val="00BA13DC"/>
    <w:rsid w:val="00BA166F"/>
    <w:rsid w:val="00BA4747"/>
    <w:rsid w:val="00BA49D1"/>
    <w:rsid w:val="00BA57E2"/>
    <w:rsid w:val="00BB17B9"/>
    <w:rsid w:val="00BB4EDF"/>
    <w:rsid w:val="00BC047A"/>
    <w:rsid w:val="00BC10DB"/>
    <w:rsid w:val="00BD0478"/>
    <w:rsid w:val="00BD6472"/>
    <w:rsid w:val="00BE44C8"/>
    <w:rsid w:val="00BE5C98"/>
    <w:rsid w:val="00C02CF3"/>
    <w:rsid w:val="00C03420"/>
    <w:rsid w:val="00C05CC3"/>
    <w:rsid w:val="00C11618"/>
    <w:rsid w:val="00C11762"/>
    <w:rsid w:val="00C122B0"/>
    <w:rsid w:val="00C15C34"/>
    <w:rsid w:val="00C216B7"/>
    <w:rsid w:val="00C231C5"/>
    <w:rsid w:val="00C241E4"/>
    <w:rsid w:val="00C407B5"/>
    <w:rsid w:val="00C43CA3"/>
    <w:rsid w:val="00C4530C"/>
    <w:rsid w:val="00C51A04"/>
    <w:rsid w:val="00C540BE"/>
    <w:rsid w:val="00C60171"/>
    <w:rsid w:val="00C64273"/>
    <w:rsid w:val="00C650FF"/>
    <w:rsid w:val="00C65394"/>
    <w:rsid w:val="00C70E99"/>
    <w:rsid w:val="00C76DFA"/>
    <w:rsid w:val="00C81A61"/>
    <w:rsid w:val="00C83206"/>
    <w:rsid w:val="00C869D7"/>
    <w:rsid w:val="00C91AE6"/>
    <w:rsid w:val="00C95A08"/>
    <w:rsid w:val="00CA1F39"/>
    <w:rsid w:val="00CA60A8"/>
    <w:rsid w:val="00CA62F4"/>
    <w:rsid w:val="00CA6812"/>
    <w:rsid w:val="00CB0C07"/>
    <w:rsid w:val="00CB14D6"/>
    <w:rsid w:val="00CB3C7F"/>
    <w:rsid w:val="00CB7421"/>
    <w:rsid w:val="00CC3177"/>
    <w:rsid w:val="00CC4E22"/>
    <w:rsid w:val="00CD094B"/>
    <w:rsid w:val="00CD408F"/>
    <w:rsid w:val="00CE0AFD"/>
    <w:rsid w:val="00CE2157"/>
    <w:rsid w:val="00CF6575"/>
    <w:rsid w:val="00D03879"/>
    <w:rsid w:val="00D038F8"/>
    <w:rsid w:val="00D068B4"/>
    <w:rsid w:val="00D11193"/>
    <w:rsid w:val="00D12FE7"/>
    <w:rsid w:val="00D30E6B"/>
    <w:rsid w:val="00D337D9"/>
    <w:rsid w:val="00D37CCF"/>
    <w:rsid w:val="00D43865"/>
    <w:rsid w:val="00D45FDF"/>
    <w:rsid w:val="00D55585"/>
    <w:rsid w:val="00D57BA2"/>
    <w:rsid w:val="00D61411"/>
    <w:rsid w:val="00D6563B"/>
    <w:rsid w:val="00D74213"/>
    <w:rsid w:val="00D777C2"/>
    <w:rsid w:val="00D81134"/>
    <w:rsid w:val="00D817FC"/>
    <w:rsid w:val="00D8220E"/>
    <w:rsid w:val="00D84C92"/>
    <w:rsid w:val="00D94F12"/>
    <w:rsid w:val="00DA00D6"/>
    <w:rsid w:val="00DB07A4"/>
    <w:rsid w:val="00DB1305"/>
    <w:rsid w:val="00DB367F"/>
    <w:rsid w:val="00DB3EE8"/>
    <w:rsid w:val="00DC01BC"/>
    <w:rsid w:val="00DD492E"/>
    <w:rsid w:val="00DD4E93"/>
    <w:rsid w:val="00DE30FC"/>
    <w:rsid w:val="00DE3313"/>
    <w:rsid w:val="00E00F60"/>
    <w:rsid w:val="00E01E7F"/>
    <w:rsid w:val="00E053A8"/>
    <w:rsid w:val="00E05E2A"/>
    <w:rsid w:val="00E07CF3"/>
    <w:rsid w:val="00E1391D"/>
    <w:rsid w:val="00E13B1C"/>
    <w:rsid w:val="00E14137"/>
    <w:rsid w:val="00E15B47"/>
    <w:rsid w:val="00E17307"/>
    <w:rsid w:val="00E214ED"/>
    <w:rsid w:val="00E244E4"/>
    <w:rsid w:val="00E27FAC"/>
    <w:rsid w:val="00E31D8A"/>
    <w:rsid w:val="00E3342F"/>
    <w:rsid w:val="00E34C3B"/>
    <w:rsid w:val="00E36D22"/>
    <w:rsid w:val="00E3770D"/>
    <w:rsid w:val="00E37CAC"/>
    <w:rsid w:val="00E4082B"/>
    <w:rsid w:val="00E45A8C"/>
    <w:rsid w:val="00E47E80"/>
    <w:rsid w:val="00E50949"/>
    <w:rsid w:val="00E5509F"/>
    <w:rsid w:val="00E60795"/>
    <w:rsid w:val="00E617C6"/>
    <w:rsid w:val="00E65E66"/>
    <w:rsid w:val="00E72EA0"/>
    <w:rsid w:val="00E80E05"/>
    <w:rsid w:val="00E92B39"/>
    <w:rsid w:val="00E974C0"/>
    <w:rsid w:val="00EA2994"/>
    <w:rsid w:val="00EB21BB"/>
    <w:rsid w:val="00EB4904"/>
    <w:rsid w:val="00EB4ACE"/>
    <w:rsid w:val="00EB4B01"/>
    <w:rsid w:val="00EB5734"/>
    <w:rsid w:val="00EB5CB8"/>
    <w:rsid w:val="00EC1214"/>
    <w:rsid w:val="00ED28D1"/>
    <w:rsid w:val="00ED7A1C"/>
    <w:rsid w:val="00EE72B8"/>
    <w:rsid w:val="00F02012"/>
    <w:rsid w:val="00F036B0"/>
    <w:rsid w:val="00F04234"/>
    <w:rsid w:val="00F047E0"/>
    <w:rsid w:val="00F1011A"/>
    <w:rsid w:val="00F10B3D"/>
    <w:rsid w:val="00F225B6"/>
    <w:rsid w:val="00F23E48"/>
    <w:rsid w:val="00F306F1"/>
    <w:rsid w:val="00F31A24"/>
    <w:rsid w:val="00F3565F"/>
    <w:rsid w:val="00F365FA"/>
    <w:rsid w:val="00F36FCD"/>
    <w:rsid w:val="00F372F4"/>
    <w:rsid w:val="00F41B87"/>
    <w:rsid w:val="00F41C23"/>
    <w:rsid w:val="00F47B2A"/>
    <w:rsid w:val="00F57FBD"/>
    <w:rsid w:val="00F6615B"/>
    <w:rsid w:val="00F71529"/>
    <w:rsid w:val="00F774F8"/>
    <w:rsid w:val="00F82E0C"/>
    <w:rsid w:val="00F83B6D"/>
    <w:rsid w:val="00F84BFC"/>
    <w:rsid w:val="00F8649C"/>
    <w:rsid w:val="00F87D59"/>
    <w:rsid w:val="00F90D79"/>
    <w:rsid w:val="00F91821"/>
    <w:rsid w:val="00F9363C"/>
    <w:rsid w:val="00F973E2"/>
    <w:rsid w:val="00FA2C51"/>
    <w:rsid w:val="00FA66FD"/>
    <w:rsid w:val="00FB2D6D"/>
    <w:rsid w:val="00FB448E"/>
    <w:rsid w:val="00FB482A"/>
    <w:rsid w:val="00FB7378"/>
    <w:rsid w:val="00FB79A8"/>
    <w:rsid w:val="00FC049F"/>
    <w:rsid w:val="00FC4D1F"/>
    <w:rsid w:val="00FC7FC2"/>
    <w:rsid w:val="00FD2F6E"/>
    <w:rsid w:val="00FD6629"/>
    <w:rsid w:val="00FD7BAB"/>
    <w:rsid w:val="00FE77FD"/>
    <w:rsid w:val="00FF1FBC"/>
    <w:rsid w:val="00FF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1FAF0"/>
  <w15:docId w15:val="{071622B6-A370-4E89-B72C-C316EE463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58A"/>
  </w:style>
  <w:style w:type="paragraph" w:styleId="1">
    <w:name w:val="heading 1"/>
    <w:basedOn w:val="a"/>
    <w:next w:val="a"/>
    <w:link w:val="10"/>
    <w:uiPriority w:val="9"/>
    <w:qFormat/>
    <w:rsid w:val="002D53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7A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CA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1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4A5DBA"/>
    <w:pPr>
      <w:spacing w:after="200" w:line="276" w:lineRule="auto"/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A75CA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6">
    <w:name w:val="Body Text Indent"/>
    <w:basedOn w:val="a"/>
    <w:link w:val="a7"/>
    <w:semiHidden/>
    <w:rsid w:val="00A75CA1"/>
    <w:pPr>
      <w:shd w:val="clear" w:color="auto" w:fill="FFFFFF"/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A75CA1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21">
    <w:name w:val="Body Text Indent 2"/>
    <w:basedOn w:val="a"/>
    <w:link w:val="22"/>
    <w:semiHidden/>
    <w:rsid w:val="00A75CA1"/>
    <w:pPr>
      <w:spacing w:after="0" w:line="240" w:lineRule="auto"/>
      <w:ind w:firstLine="42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A75C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No Spacing"/>
    <w:uiPriority w:val="1"/>
    <w:qFormat/>
    <w:rsid w:val="00A75CA1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rsid w:val="00A75CA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a">
    <w:name w:val="Основной текст_"/>
    <w:basedOn w:val="a0"/>
    <w:link w:val="6"/>
    <w:uiPriority w:val="99"/>
    <w:locked/>
    <w:rsid w:val="001964A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6">
    <w:name w:val="Основной текст6"/>
    <w:basedOn w:val="a"/>
    <w:link w:val="aa"/>
    <w:uiPriority w:val="99"/>
    <w:rsid w:val="001964AB"/>
    <w:pPr>
      <w:widowControl w:val="0"/>
      <w:shd w:val="clear" w:color="auto" w:fill="FFFFFF"/>
      <w:spacing w:after="0" w:line="466" w:lineRule="exact"/>
      <w:ind w:firstLine="720"/>
    </w:pPr>
    <w:rPr>
      <w:rFonts w:ascii="Times New Roman" w:hAnsi="Times New Roman" w:cs="Times New Roman"/>
      <w:sz w:val="26"/>
      <w:szCs w:val="26"/>
    </w:rPr>
  </w:style>
  <w:style w:type="paragraph" w:customStyle="1" w:styleId="11">
    <w:name w:val="Абзац списка1"/>
    <w:basedOn w:val="a"/>
    <w:rsid w:val="008857E4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F65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ntstyle01">
    <w:name w:val="fontstyle01"/>
    <w:basedOn w:val="a0"/>
    <w:rsid w:val="00A36C62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c7">
    <w:name w:val="c7"/>
    <w:basedOn w:val="a0"/>
    <w:rsid w:val="00A36C62"/>
  </w:style>
  <w:style w:type="character" w:customStyle="1" w:styleId="10">
    <w:name w:val="Заголовок 1 Знак"/>
    <w:basedOn w:val="a0"/>
    <w:link w:val="1"/>
    <w:uiPriority w:val="9"/>
    <w:rsid w:val="002D53B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Default">
    <w:name w:val="Default"/>
    <w:rsid w:val="002D53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4">
    <w:name w:val="c34"/>
    <w:basedOn w:val="a"/>
    <w:rsid w:val="000B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0B2DEB"/>
  </w:style>
  <w:style w:type="character" w:customStyle="1" w:styleId="c0">
    <w:name w:val="c0"/>
    <w:basedOn w:val="a0"/>
    <w:rsid w:val="000B2DEB"/>
  </w:style>
  <w:style w:type="paragraph" w:customStyle="1" w:styleId="c1">
    <w:name w:val="c1"/>
    <w:basedOn w:val="a"/>
    <w:rsid w:val="0088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1">
    <w:name w:val="c81"/>
    <w:basedOn w:val="a0"/>
    <w:rsid w:val="00BA4747"/>
  </w:style>
  <w:style w:type="paragraph" w:customStyle="1" w:styleId="c47">
    <w:name w:val="c47"/>
    <w:basedOn w:val="a"/>
    <w:rsid w:val="00540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F5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F5EF8"/>
    <w:rPr>
      <w:rFonts w:ascii="Tahoma" w:hAnsi="Tahoma" w:cs="Tahoma"/>
      <w:sz w:val="16"/>
      <w:szCs w:val="16"/>
    </w:rPr>
  </w:style>
  <w:style w:type="character" w:styleId="ad">
    <w:name w:val="Strong"/>
    <w:basedOn w:val="a0"/>
    <w:uiPriority w:val="22"/>
    <w:qFormat/>
    <w:rsid w:val="00080112"/>
    <w:rPr>
      <w:b/>
      <w:bCs/>
    </w:rPr>
  </w:style>
  <w:style w:type="character" w:styleId="ae">
    <w:name w:val="Hyperlink"/>
    <w:basedOn w:val="a0"/>
    <w:unhideWhenUsed/>
    <w:rsid w:val="008E3F7F"/>
    <w:rPr>
      <w:color w:val="0000FF"/>
      <w:u w:val="single"/>
    </w:rPr>
  </w:style>
  <w:style w:type="paragraph" w:styleId="af">
    <w:name w:val="Body Text"/>
    <w:basedOn w:val="a"/>
    <w:link w:val="af0"/>
    <w:uiPriority w:val="99"/>
    <w:semiHidden/>
    <w:unhideWhenUsed/>
    <w:rsid w:val="00E05E2A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semiHidden/>
    <w:rsid w:val="00E05E2A"/>
  </w:style>
  <w:style w:type="character" w:styleId="af1">
    <w:name w:val="Emphasis"/>
    <w:uiPriority w:val="20"/>
    <w:qFormat/>
    <w:rsid w:val="005C0EB1"/>
    <w:rPr>
      <w:i/>
      <w:iCs/>
    </w:rPr>
  </w:style>
  <w:style w:type="character" w:customStyle="1" w:styleId="apple-converted-space">
    <w:name w:val="apple-converted-space"/>
    <w:basedOn w:val="a0"/>
    <w:rsid w:val="005C0EB1"/>
  </w:style>
  <w:style w:type="paragraph" w:styleId="23">
    <w:name w:val="List 2"/>
    <w:basedOn w:val="a"/>
    <w:uiPriority w:val="99"/>
    <w:unhideWhenUsed/>
    <w:rsid w:val="00561078"/>
    <w:pPr>
      <w:spacing w:after="200" w:line="276" w:lineRule="auto"/>
      <w:ind w:left="566" w:hanging="283"/>
      <w:contextualSpacing/>
    </w:pPr>
    <w:rPr>
      <w:rFonts w:ascii="Calibri" w:eastAsia="Calibri" w:hAnsi="Calibri" w:cs="Times New Roman"/>
    </w:rPr>
  </w:style>
  <w:style w:type="character" w:customStyle="1" w:styleId="markedcontent">
    <w:name w:val="markedcontent"/>
    <w:basedOn w:val="a0"/>
    <w:rsid w:val="005A6ABB"/>
  </w:style>
  <w:style w:type="paragraph" w:styleId="HTML">
    <w:name w:val="HTML Preformatted"/>
    <w:basedOn w:val="a"/>
    <w:link w:val="HTML0"/>
    <w:rsid w:val="001C4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C494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4">
    <w:name w:val="Body Text 2"/>
    <w:basedOn w:val="a"/>
    <w:link w:val="25"/>
    <w:uiPriority w:val="99"/>
    <w:semiHidden/>
    <w:unhideWhenUsed/>
    <w:rsid w:val="00DB3EE8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semiHidden/>
    <w:rsid w:val="00DB3EE8"/>
  </w:style>
  <w:style w:type="character" w:customStyle="1" w:styleId="20">
    <w:name w:val="Заголовок 2 Знак"/>
    <w:basedOn w:val="a0"/>
    <w:link w:val="2"/>
    <w:uiPriority w:val="9"/>
    <w:semiHidden/>
    <w:rsid w:val="009E7AC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9E7AC4"/>
  </w:style>
  <w:style w:type="character" w:customStyle="1" w:styleId="c1c6">
    <w:name w:val="c1 c6"/>
    <w:basedOn w:val="a0"/>
    <w:rsid w:val="00AB7A31"/>
  </w:style>
  <w:style w:type="paragraph" w:styleId="3">
    <w:name w:val="Body Text Indent 3"/>
    <w:basedOn w:val="a"/>
    <w:link w:val="30"/>
    <w:uiPriority w:val="99"/>
    <w:semiHidden/>
    <w:unhideWhenUsed/>
    <w:rsid w:val="00A04BE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04BEE"/>
    <w:rPr>
      <w:sz w:val="16"/>
      <w:szCs w:val="16"/>
    </w:rPr>
  </w:style>
  <w:style w:type="paragraph" w:customStyle="1" w:styleId="western">
    <w:name w:val="western"/>
    <w:basedOn w:val="a"/>
    <w:rsid w:val="00351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23555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7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9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1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8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5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59/" TargetMode="External"/><Relationship Id="rId13" Type="http://schemas.openxmlformats.org/officeDocument/2006/relationships/hyperlink" Target="http://www.rae.ru/meo/pdf/2013/10-1/4113.pdf" TargetMode="External"/><Relationship Id="rId3" Type="http://schemas.openxmlformats.org/officeDocument/2006/relationships/styles" Target="styles.xml"/><Relationship Id="rId7" Type="http://schemas.openxmlformats.org/officeDocument/2006/relationships/hyperlink" Target="https://docs.cntd.ru/document/424031955" TargetMode="External"/><Relationship Id="rId12" Type="http://schemas.openxmlformats.org/officeDocument/2006/relationships/hyperlink" Target="https://duma.consultant.ru/page.aspx?1646176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rmc.tatar/upload/iblock/3f5/3f55cb8c576298527cb7f892d872e4d2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upload/storage/org1530/files/%D0%9B%D0%B8%D1%86%D0%B5%D0%BD%D0%B7%D0%B8%D1%8F%202018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edu.gov.ru/id39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EA708-F026-43B3-A857-0DC5BEDEA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1259</TotalTime>
  <Pages>18</Pages>
  <Words>5348</Words>
  <Characters>30490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35767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Радик Гараев</dc:creator>
  <cp:lastModifiedBy>My Little Di</cp:lastModifiedBy>
  <cp:revision>32</cp:revision>
  <dcterms:created xsi:type="dcterms:W3CDTF">2021-08-20T15:47:00Z</dcterms:created>
  <dcterms:modified xsi:type="dcterms:W3CDTF">2022-11-23T07:41:00Z</dcterms:modified>
</cp:coreProperties>
</file>