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7E0" w:rsidRPr="005437E0" w:rsidRDefault="005437E0" w:rsidP="005437E0">
      <w:pPr>
        <w:widowControl w:val="0"/>
        <w:autoSpaceDE w:val="0"/>
        <w:autoSpaceDN w:val="0"/>
        <w:spacing w:before="78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</w:t>
      </w:r>
      <w:r w:rsidRPr="005437E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записка</w:t>
      </w:r>
    </w:p>
    <w:p w:rsidR="005437E0" w:rsidRPr="005437E0" w:rsidRDefault="005437E0" w:rsidP="005437E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widowControl w:val="0"/>
        <w:autoSpaceDE w:val="0"/>
        <w:autoSpaceDN w:val="0"/>
        <w:spacing w:before="1" w:after="0" w:line="237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06"/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Спецификация контрольно-измерительных материалов для проведения итогового контроля по  </w:t>
      </w:r>
      <w:r w:rsidRPr="005437E0">
        <w:rPr>
          <w:rFonts w:ascii="Times New Roman" w:eastAsia="Times New Roman" w:hAnsi="Times New Roman" w:cs="Times New Roman"/>
          <w:b/>
          <w:bCs/>
          <w:spacing w:val="-58"/>
          <w:sz w:val="28"/>
          <w:szCs w:val="28"/>
        </w:rPr>
        <w:t xml:space="preserve"> 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родному(русскому) языку</w:t>
      </w:r>
      <w:r w:rsidRPr="005437E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в 1,</w:t>
      </w:r>
      <w:r w:rsidRPr="005437E0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2,3,4</w:t>
      </w:r>
      <w:r w:rsidRPr="005437E0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bookmarkEnd w:id="0"/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классах</w:t>
      </w:r>
    </w:p>
    <w:p w:rsidR="005437E0" w:rsidRPr="005437E0" w:rsidRDefault="005437E0" w:rsidP="005437E0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_250005"/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Назначение</w:t>
      </w:r>
      <w:r w:rsidRPr="005437E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bookmarkEnd w:id="1"/>
      <w:proofErr w:type="spellStart"/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КИМов</w:t>
      </w:r>
      <w:proofErr w:type="spellEnd"/>
    </w:p>
    <w:p w:rsidR="005437E0" w:rsidRPr="005437E0" w:rsidRDefault="005437E0" w:rsidP="007463A8">
      <w:pPr>
        <w:widowControl w:val="0"/>
        <w:autoSpaceDE w:val="0"/>
        <w:autoSpaceDN w:val="0"/>
        <w:spacing w:before="55" w:after="0" w:line="278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7E0">
        <w:rPr>
          <w:rFonts w:ascii="Times New Roman" w:eastAsia="Times New Roman" w:hAnsi="Times New Roman" w:cs="Times New Roman"/>
          <w:sz w:val="28"/>
          <w:szCs w:val="28"/>
        </w:rPr>
        <w:t>Оценить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уровень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1,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2,3,4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классов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Федерального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государственного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стандарта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основного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по родному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языку.</w:t>
      </w:r>
    </w:p>
    <w:p w:rsidR="005437E0" w:rsidRPr="005437E0" w:rsidRDefault="005437E0" w:rsidP="005437E0">
      <w:pPr>
        <w:widowControl w:val="0"/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_250002"/>
      <w:r w:rsidRPr="005437E0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7463A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Продолжительность</w:t>
      </w:r>
      <w:r w:rsidRPr="005437E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5437E0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bookmarkEnd w:id="2"/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5437E0" w:rsidRPr="005437E0" w:rsidRDefault="005437E0" w:rsidP="005437E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5437E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выполнение</w:t>
      </w:r>
      <w:r w:rsidRPr="005437E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всей работы</w:t>
      </w:r>
      <w:r w:rsidRPr="005437E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отводится</w:t>
      </w:r>
      <w:r w:rsidRPr="005437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5437E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5437E0" w:rsidRPr="005437E0" w:rsidRDefault="005437E0" w:rsidP="005437E0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_TOC_250001"/>
      <w:r w:rsidRPr="005437E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</w:t>
      </w:r>
      <w:r w:rsidRPr="005437E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материалы</w:t>
      </w:r>
      <w:r w:rsidRPr="005437E0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bookmarkEnd w:id="3"/>
      <w:r w:rsidRPr="005437E0">
        <w:rPr>
          <w:rFonts w:ascii="Times New Roman" w:eastAsia="Times New Roman" w:hAnsi="Times New Roman" w:cs="Times New Roman"/>
          <w:b/>
          <w:bCs/>
          <w:sz w:val="28"/>
          <w:szCs w:val="28"/>
        </w:rPr>
        <w:t>и оборудование</w:t>
      </w:r>
    </w:p>
    <w:p w:rsidR="005437E0" w:rsidRPr="005437E0" w:rsidRDefault="005437E0" w:rsidP="005437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Дополнительных</w:t>
      </w:r>
      <w:r w:rsidRPr="005437E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материалов</w:t>
      </w:r>
      <w:r w:rsidRPr="005437E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437E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оборудования</w:t>
      </w:r>
      <w:r w:rsidRPr="005437E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5437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sz w:val="28"/>
          <w:szCs w:val="28"/>
        </w:rPr>
        <w:t>требуется.</w:t>
      </w:r>
    </w:p>
    <w:p w:rsidR="005437E0" w:rsidRPr="005437E0" w:rsidRDefault="005437E0" w:rsidP="005437E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463A8" w:rsidRDefault="007463A8" w:rsidP="007463A8">
      <w:pPr>
        <w:widowControl w:val="0"/>
        <w:autoSpaceDE w:val="0"/>
        <w:autoSpaceDN w:val="0"/>
        <w:spacing w:before="2" w:after="6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>Критерии оценивания итогового контрольного тестирования по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5437E0">
        <w:rPr>
          <w:rFonts w:ascii="Times New Roman" w:eastAsia="Times New Roman" w:hAnsi="Times New Roman" w:cs="Times New Roman"/>
          <w:b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56"/>
          <w:sz w:val="28"/>
          <w:szCs w:val="28"/>
        </w:rPr>
        <w:t xml:space="preserve">                                           </w:t>
      </w:r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>литературному</w:t>
      </w:r>
      <w:r w:rsidRPr="005437E0">
        <w:rPr>
          <w:rFonts w:ascii="Times New Roman" w:eastAsia="Times New Roman" w:hAnsi="Times New Roman" w:cs="Times New Roman"/>
          <w:b/>
          <w:spacing w:val="-7"/>
          <w:sz w:val="28"/>
          <w:szCs w:val="28"/>
        </w:rPr>
        <w:t xml:space="preserve"> </w:t>
      </w:r>
      <w:r w:rsidRPr="005437E0">
        <w:rPr>
          <w:rFonts w:ascii="Times New Roman" w:eastAsia="Times New Roman" w:hAnsi="Times New Roman" w:cs="Times New Roman"/>
          <w:b/>
          <w:sz w:val="28"/>
          <w:szCs w:val="28"/>
        </w:rPr>
        <w:t>чтению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</w:p>
    <w:p w:rsidR="007463A8" w:rsidRPr="007463A8" w:rsidRDefault="007463A8" w:rsidP="007463A8">
      <w:pPr>
        <w:widowControl w:val="0"/>
        <w:autoSpaceDE w:val="0"/>
        <w:autoSpaceDN w:val="0"/>
        <w:spacing w:before="2" w:after="6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63A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2-4 классы</w:t>
      </w:r>
    </w:p>
    <w:p w:rsidR="005437E0" w:rsidRPr="005437E0" w:rsidRDefault="005437E0" w:rsidP="005437E0">
      <w:pPr>
        <w:widowControl w:val="0"/>
        <w:autoSpaceDE w:val="0"/>
        <w:autoSpaceDN w:val="0"/>
        <w:spacing w:before="2" w:after="6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7251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5"/>
        <w:gridCol w:w="4536"/>
      </w:tblGrid>
      <w:tr w:rsidR="005437E0" w:rsidRPr="005437E0" w:rsidTr="00662B22">
        <w:trPr>
          <w:trHeight w:val="278"/>
        </w:trPr>
        <w:tc>
          <w:tcPr>
            <w:tcW w:w="2715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437E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Отметка</w:t>
            </w:r>
            <w:proofErr w:type="spellEnd"/>
          </w:p>
        </w:tc>
        <w:tc>
          <w:tcPr>
            <w:tcW w:w="4536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%  </w:t>
            </w:r>
            <w:proofErr w:type="spellStart"/>
            <w:r w:rsidRPr="005437E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выполнения</w:t>
            </w:r>
            <w:proofErr w:type="spellEnd"/>
          </w:p>
        </w:tc>
      </w:tr>
      <w:tr w:rsidR="005437E0" w:rsidRPr="005437E0" w:rsidTr="00662B22">
        <w:trPr>
          <w:trHeight w:val="273"/>
        </w:trPr>
        <w:tc>
          <w:tcPr>
            <w:tcW w:w="2715" w:type="dxa"/>
          </w:tcPr>
          <w:p w:rsidR="005437E0" w:rsidRPr="005437E0" w:rsidRDefault="005437E0" w:rsidP="005437E0">
            <w:pPr>
              <w:spacing w:line="25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4536" w:type="dxa"/>
          </w:tcPr>
          <w:p w:rsidR="005437E0" w:rsidRPr="005437E0" w:rsidRDefault="005437E0" w:rsidP="005437E0">
            <w:pPr>
              <w:spacing w:line="25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0%</w:t>
            </w:r>
            <w:r w:rsidRPr="005437E0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5437E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5437E0" w:rsidRPr="005437E0" w:rsidTr="00662B22">
        <w:trPr>
          <w:trHeight w:val="277"/>
        </w:trPr>
        <w:tc>
          <w:tcPr>
            <w:tcW w:w="2715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4536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60%</w:t>
            </w:r>
            <w:r w:rsidRPr="005437E0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5437E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75%</w:t>
            </w:r>
          </w:p>
        </w:tc>
      </w:tr>
      <w:tr w:rsidR="005437E0" w:rsidRPr="005437E0" w:rsidTr="00662B22">
        <w:trPr>
          <w:trHeight w:val="278"/>
        </w:trPr>
        <w:tc>
          <w:tcPr>
            <w:tcW w:w="2715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4536" w:type="dxa"/>
          </w:tcPr>
          <w:p w:rsidR="005437E0" w:rsidRPr="005437E0" w:rsidRDefault="005437E0" w:rsidP="005437E0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75%</w:t>
            </w:r>
            <w:r w:rsidRPr="005437E0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5437E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90%</w:t>
            </w:r>
          </w:p>
        </w:tc>
      </w:tr>
      <w:tr w:rsidR="005437E0" w:rsidRPr="005437E0" w:rsidTr="00662B22">
        <w:trPr>
          <w:trHeight w:val="273"/>
        </w:trPr>
        <w:tc>
          <w:tcPr>
            <w:tcW w:w="2715" w:type="dxa"/>
          </w:tcPr>
          <w:p w:rsidR="005437E0" w:rsidRPr="005437E0" w:rsidRDefault="005437E0" w:rsidP="005437E0">
            <w:pPr>
              <w:spacing w:line="253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4536" w:type="dxa"/>
          </w:tcPr>
          <w:p w:rsidR="005437E0" w:rsidRPr="005437E0" w:rsidRDefault="005437E0" w:rsidP="005437E0">
            <w:pPr>
              <w:spacing w:line="253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90%</w:t>
            </w:r>
            <w:r w:rsidRPr="005437E0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5437E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37E0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5437E0" w:rsidRPr="005437E0" w:rsidRDefault="007463A8" w:rsidP="007463A8">
      <w:pPr>
        <w:widowControl w:val="0"/>
        <w:autoSpaceDE w:val="0"/>
        <w:autoSpaceDN w:val="0"/>
        <w:spacing w:before="15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  <w:r w:rsidR="005437E0" w:rsidRPr="005437E0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437E0" w:rsidRPr="005437E0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класс </w:t>
      </w:r>
      <w:r w:rsidR="005437E0" w:rsidRPr="005437E0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proofErr w:type="gramEnd"/>
    </w:p>
    <w:p w:rsidR="005437E0" w:rsidRPr="005437E0" w:rsidRDefault="005437E0" w:rsidP="005437E0">
      <w:pPr>
        <w:autoSpaceDN w:val="0"/>
        <w:spacing w:after="186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 вопрос-1 балл</w:t>
      </w:r>
    </w:p>
    <w:p w:rsidR="002354A4" w:rsidRPr="002354A4" w:rsidRDefault="002354A4" w:rsidP="002354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235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Повышенный - 9-10 баллов, </w:t>
      </w:r>
    </w:p>
    <w:p w:rsidR="002354A4" w:rsidRPr="002354A4" w:rsidRDefault="002354A4" w:rsidP="002354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235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Базовый - 7-8 баллов, </w:t>
      </w:r>
    </w:p>
    <w:p w:rsidR="002354A4" w:rsidRPr="002354A4" w:rsidRDefault="002354A4" w:rsidP="002354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gramStart"/>
      <w:r w:rsidRPr="00235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Достаточный  -</w:t>
      </w:r>
      <w:proofErr w:type="gramEnd"/>
      <w:r w:rsidRPr="00235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5-6 баллов, </w:t>
      </w:r>
    </w:p>
    <w:p w:rsidR="002354A4" w:rsidRPr="002354A4" w:rsidRDefault="002354A4" w:rsidP="002354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5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Недостаточный - 0-4 баллов.</w:t>
      </w:r>
    </w:p>
    <w:p w:rsidR="008512A3" w:rsidRDefault="008512A3"/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Контрольный тест по родному русскому языку для 1 класса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Соотнесите картинки и вежливые слова. Соедини линией картинку и подходящее вежливое слово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прощания и встречи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Много есть различных слов: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"Добрый день!" и "Добрый вечер!",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"До свиданья!", "Будь здоров!",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"Я вас рада видеть очень",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"Мы не виделись сто лет",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"Как дела?", "Спокойной ночи",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"Всем пока", "Прощай", "Привет"</w:t>
      </w:r>
    </w:p>
    <w:p w:rsidR="005437E0" w:rsidRPr="005437E0" w:rsidRDefault="005437E0" w:rsidP="005437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(А. Усачёв)</w:t>
      </w:r>
    </w:p>
    <w:p w:rsidR="005437E0" w:rsidRPr="005437E0" w:rsidRDefault="005437E0" w:rsidP="005437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437E0" w:rsidRPr="005437E0" w:rsidRDefault="005437E0" w:rsidP="005437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</w:t>
      </w: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5437E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Соедини полное имя с его краткой формой</w:t>
      </w:r>
    </w:p>
    <w:tbl>
      <w:tblPr>
        <w:tblW w:w="47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80"/>
        <w:gridCol w:w="2105"/>
      </w:tblGrid>
      <w:tr w:rsidR="005437E0" w:rsidRPr="005437E0" w:rsidTr="00662B22">
        <w:tc>
          <w:tcPr>
            <w:tcW w:w="24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Саша</w:t>
            </w:r>
          </w:p>
        </w:tc>
        <w:tc>
          <w:tcPr>
            <w:tcW w:w="19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Мария</w:t>
            </w:r>
          </w:p>
        </w:tc>
      </w:tr>
      <w:tr w:rsidR="005437E0" w:rsidRPr="005437E0" w:rsidTr="00662B22">
        <w:tc>
          <w:tcPr>
            <w:tcW w:w="24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Коля</w:t>
            </w:r>
          </w:p>
        </w:tc>
        <w:tc>
          <w:tcPr>
            <w:tcW w:w="19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</w:t>
            </w:r>
          </w:p>
        </w:tc>
      </w:tr>
      <w:tr w:rsidR="005437E0" w:rsidRPr="005437E0" w:rsidTr="00662B22">
        <w:tc>
          <w:tcPr>
            <w:tcW w:w="24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Ваня</w:t>
            </w:r>
          </w:p>
        </w:tc>
        <w:tc>
          <w:tcPr>
            <w:tcW w:w="19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</w:t>
            </w:r>
          </w:p>
        </w:tc>
      </w:tr>
      <w:tr w:rsidR="005437E0" w:rsidRPr="005437E0" w:rsidTr="00662B22">
        <w:tc>
          <w:tcPr>
            <w:tcW w:w="24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Маша</w:t>
            </w:r>
          </w:p>
        </w:tc>
        <w:tc>
          <w:tcPr>
            <w:tcW w:w="19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</w:tr>
      <w:tr w:rsidR="005437E0" w:rsidRPr="005437E0" w:rsidTr="00662B22">
        <w:tc>
          <w:tcPr>
            <w:tcW w:w="24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Катя</w:t>
            </w:r>
          </w:p>
        </w:tc>
        <w:tc>
          <w:tcPr>
            <w:tcW w:w="19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37E0" w:rsidRPr="005437E0" w:rsidRDefault="005437E0" w:rsidP="005437E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437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Николай</w:t>
            </w:r>
          </w:p>
        </w:tc>
      </w:tr>
    </w:tbl>
    <w:p w:rsidR="005437E0" w:rsidRPr="005437E0" w:rsidRDefault="005437E0" w:rsidP="005437E0">
      <w:pPr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3.Определи, как говорят животные.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Курица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стрекочет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Сорока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кудахчет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Петух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каркает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Кукушка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воркует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Тигр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кукует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Ворона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фыркает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Гусь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кукарекает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Голубь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гогочет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Воробей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чирикает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Ежик 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рычит </w:t>
            </w:r>
          </w:p>
        </w:tc>
      </w:tr>
    </w:tbl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4.Подберите верные прилагательные, подчеркните 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Тигр</w:t>
      </w:r>
      <w:r w:rsidRPr="005437E0">
        <w:rPr>
          <w:rFonts w:ascii="Times New Roman" w:hAnsi="Times New Roman" w:cs="Times New Roman"/>
          <w:sz w:val="28"/>
          <w:szCs w:val="28"/>
        </w:rPr>
        <w:t xml:space="preserve"> (какой?) злой, зубастый, колючий, страшный, зубной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Карандаш</w:t>
      </w:r>
      <w:r w:rsidRPr="005437E0">
        <w:rPr>
          <w:rFonts w:ascii="Times New Roman" w:hAnsi="Times New Roman" w:cs="Times New Roman"/>
          <w:sz w:val="28"/>
          <w:szCs w:val="28"/>
        </w:rPr>
        <w:t xml:space="preserve"> (какой?) твердый, цветной, мягкий, цветастый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Комната </w:t>
      </w:r>
      <w:r w:rsidRPr="005437E0">
        <w:rPr>
          <w:rFonts w:ascii="Times New Roman" w:hAnsi="Times New Roman" w:cs="Times New Roman"/>
          <w:sz w:val="28"/>
          <w:szCs w:val="28"/>
        </w:rPr>
        <w:t>(какая?) светлая, игровая, тяжелая, игривая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Орех</w:t>
      </w:r>
      <w:r w:rsidRPr="005437E0">
        <w:rPr>
          <w:rFonts w:ascii="Times New Roman" w:hAnsi="Times New Roman" w:cs="Times New Roman"/>
          <w:sz w:val="28"/>
          <w:szCs w:val="28"/>
        </w:rPr>
        <w:t xml:space="preserve"> (какой?) твердый, грецкий, мягкий, греческий</w:t>
      </w:r>
    </w:p>
    <w:p w:rsidR="005437E0" w:rsidRPr="005437E0" w:rsidRDefault="005437E0" w:rsidP="005437E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5.Дом в старину </w:t>
      </w:r>
    </w:p>
    <w:p w:rsidR="005437E0" w:rsidRPr="005437E0" w:rsidRDefault="005437E0" w:rsidP="005437E0">
      <w:pPr>
        <w:ind w:left="720"/>
        <w:contextualSpacing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"/>
        <w:tblW w:w="0" w:type="auto"/>
        <w:tblInd w:w="720" w:type="dxa"/>
        <w:tblLook w:val="04A0" w:firstRow="1" w:lastRow="0" w:firstColumn="1" w:lastColumn="0" w:noHBand="0" w:noVBand="1"/>
      </w:tblPr>
      <w:tblGrid>
        <w:gridCol w:w="4254"/>
        <w:gridCol w:w="4371"/>
      </w:tblGrid>
      <w:tr w:rsidR="005437E0" w:rsidRPr="005437E0" w:rsidTr="00662B22">
        <w:tc>
          <w:tcPr>
            <w:tcW w:w="4254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414F36D9" wp14:editId="16F80331">
                  <wp:extent cx="2167890" cy="1730617"/>
                  <wp:effectExtent l="0" t="0" r="3810" b="3175"/>
                  <wp:docPr id="1" name="Рисунок 1" descr="Картинки по запросу тере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ртинки по запросу тере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508" cy="1737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1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>Изба</w:t>
            </w:r>
          </w:p>
        </w:tc>
      </w:tr>
      <w:tr w:rsidR="005437E0" w:rsidRPr="005437E0" w:rsidTr="00662B22">
        <w:tc>
          <w:tcPr>
            <w:tcW w:w="4254" w:type="dxa"/>
          </w:tcPr>
          <w:p w:rsidR="005437E0" w:rsidRPr="005437E0" w:rsidRDefault="005437E0" w:rsidP="005437E0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39F38E8" wp14:editId="4E56E868">
                  <wp:extent cx="2195938" cy="1384939"/>
                  <wp:effectExtent l="0" t="0" r="0" b="5715"/>
                  <wp:docPr id="2" name="Рисунок 2" descr="Картинки по запросу дом в старину что как называлос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о запросу дом в старину что как называлос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664" cy="140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1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>Терем</w:t>
            </w:r>
          </w:p>
        </w:tc>
      </w:tr>
      <w:tr w:rsidR="005437E0" w:rsidRPr="005437E0" w:rsidTr="00662B22">
        <w:tc>
          <w:tcPr>
            <w:tcW w:w="4254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1ECC99" wp14:editId="739BFC38">
                  <wp:extent cx="2211705" cy="1472327"/>
                  <wp:effectExtent l="0" t="0" r="0" b="0"/>
                  <wp:docPr id="3" name="Рисунок 3" descr="Картинки по запросу дворе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артинки по запросу дворе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943" cy="147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1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>Землянка</w:t>
            </w:r>
          </w:p>
        </w:tc>
      </w:tr>
      <w:tr w:rsidR="005437E0" w:rsidRPr="005437E0" w:rsidTr="00662B22">
        <w:tc>
          <w:tcPr>
            <w:tcW w:w="4254" w:type="dxa"/>
          </w:tcPr>
          <w:p w:rsidR="005437E0" w:rsidRPr="005437E0" w:rsidRDefault="005437E0" w:rsidP="005437E0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227ED40" wp14:editId="10C5824D">
                  <wp:extent cx="2465070" cy="1593117"/>
                  <wp:effectExtent l="0" t="0" r="0" b="7620"/>
                  <wp:docPr id="4" name="Рисунок 4" descr="Картинки по запросу земля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ртинки по запросу земля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2442" cy="1597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1" w:type="dxa"/>
          </w:tcPr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>Дворец</w:t>
            </w:r>
          </w:p>
        </w:tc>
      </w:tr>
    </w:tbl>
    <w:p w:rsidR="005437E0" w:rsidRPr="005437E0" w:rsidRDefault="005437E0" w:rsidP="005437E0">
      <w:pPr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437E0" w:rsidRPr="005437E0" w:rsidRDefault="005437E0" w:rsidP="005437E0">
      <w:pPr>
        <w:ind w:left="72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6.Во что одевались в старину. Соедини линией одежду и её название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214"/>
        <w:gridCol w:w="4215"/>
      </w:tblGrid>
      <w:tr w:rsidR="005437E0" w:rsidRPr="005437E0" w:rsidTr="00662B22">
        <w:trPr>
          <w:trHeight w:val="1390"/>
        </w:trPr>
        <w:tc>
          <w:tcPr>
            <w:tcW w:w="4214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24737B" wp14:editId="056EEF4F">
                  <wp:extent cx="1588054" cy="1105966"/>
                  <wp:effectExtent l="0" t="0" r="0" b="0"/>
                  <wp:docPr id="5" name="Рисунок 5" descr="Картинки по запросу рубах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Картинки по запросу рубах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4550" cy="1117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Лапти </w:t>
            </w:r>
          </w:p>
        </w:tc>
      </w:tr>
      <w:tr w:rsidR="005437E0" w:rsidRPr="005437E0" w:rsidTr="00662B22">
        <w:trPr>
          <w:trHeight w:val="1629"/>
        </w:trPr>
        <w:tc>
          <w:tcPr>
            <w:tcW w:w="4214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0BDF50F7" wp14:editId="1131CE1A">
                  <wp:extent cx="1442085" cy="1030680"/>
                  <wp:effectExtent l="0" t="0" r="5715" b="0"/>
                  <wp:docPr id="6" name="Рисунок 6" descr="Картинки по запросу лапт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Картинки по запросу лапт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301" cy="1040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Рубаха </w:t>
            </w:r>
          </w:p>
        </w:tc>
      </w:tr>
      <w:tr w:rsidR="005437E0" w:rsidRPr="005437E0" w:rsidTr="00662B22">
        <w:trPr>
          <w:trHeight w:val="1629"/>
        </w:trPr>
        <w:tc>
          <w:tcPr>
            <w:tcW w:w="4214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EBC8207" wp14:editId="60D5246D">
                  <wp:extent cx="1293495" cy="1293495"/>
                  <wp:effectExtent l="0" t="0" r="1905" b="1905"/>
                  <wp:docPr id="7" name="Рисунок 7" descr="Картинки по запросу кокошник рус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Картинки по запросу кокошник рус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349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Сарафан </w:t>
            </w:r>
          </w:p>
        </w:tc>
      </w:tr>
      <w:tr w:rsidR="005437E0" w:rsidRPr="005437E0" w:rsidTr="00662B22">
        <w:trPr>
          <w:trHeight w:val="1917"/>
        </w:trPr>
        <w:tc>
          <w:tcPr>
            <w:tcW w:w="4214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BE35A4A" wp14:editId="0C0BA9EB">
                  <wp:extent cx="1531620" cy="1531620"/>
                  <wp:effectExtent l="0" t="0" r="0" b="0"/>
                  <wp:docPr id="8" name="Рисунок 8" descr="Картинки по запросу сарафан рус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о запросу сарафан рус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153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Кафтан </w:t>
            </w:r>
          </w:p>
        </w:tc>
      </w:tr>
      <w:tr w:rsidR="005437E0" w:rsidRPr="005437E0" w:rsidTr="00662B22">
        <w:trPr>
          <w:trHeight w:val="1593"/>
        </w:trPr>
        <w:tc>
          <w:tcPr>
            <w:tcW w:w="4214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82588A" wp14:editId="418B7A81">
                  <wp:extent cx="643220" cy="1267143"/>
                  <wp:effectExtent l="0" t="0" r="5080" b="0"/>
                  <wp:docPr id="9" name="Рисунок 9" descr="Картинки по запросу кафтан рус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ртинки по запросу кафтан рус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336" cy="1298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Кокошник </w:t>
            </w:r>
          </w:p>
        </w:tc>
      </w:tr>
    </w:tbl>
    <w:p w:rsidR="005437E0" w:rsidRPr="005437E0" w:rsidRDefault="005437E0" w:rsidP="005437E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7.Прочитай текст и подбери название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Зима ушла. Солнышко начало греть землю. Весело зажурчали ручьи. Запели птицы на ветвях. Набухшие почки сменила листва. Распустились яркие цветы. Всё вокруг зазеленело. </w:t>
      </w:r>
    </w:p>
    <w:p w:rsidR="005437E0" w:rsidRPr="005437E0" w:rsidRDefault="005437E0" w:rsidP="005437E0">
      <w:pPr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А) Зима</w:t>
      </w:r>
    </w:p>
    <w:p w:rsidR="005437E0" w:rsidRPr="005437E0" w:rsidRDefault="005437E0" w:rsidP="005437E0">
      <w:pPr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Б) Весна </w:t>
      </w:r>
    </w:p>
    <w:p w:rsidR="005437E0" w:rsidRPr="005437E0" w:rsidRDefault="005437E0" w:rsidP="005437E0">
      <w:pPr>
        <w:spacing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В) Птицы </w:t>
      </w:r>
    </w:p>
    <w:p w:rsidR="005437E0" w:rsidRPr="005437E0" w:rsidRDefault="005437E0" w:rsidP="005437E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8.Поставь правильно ударение в словах, соединив с картинками.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EE76E92" wp14:editId="2F89AA5C">
            <wp:extent cx="971550" cy="866775"/>
            <wp:effectExtent l="0" t="0" r="0" b="9525"/>
            <wp:docPr id="10" name="Рисунок 10" descr="https://fsd.multiurok.ru/html/2020/02/28/s_5e590948142a5/1369608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20/02/28/s_5e590948142a5/1369608_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37E0">
        <w:rPr>
          <w:rFonts w:ascii="Times New Roman" w:hAnsi="Times New Roman" w:cs="Times New Roman"/>
          <w:b/>
          <w:sz w:val="28"/>
          <w:szCs w:val="28"/>
        </w:rPr>
        <w:t xml:space="preserve">                   ЗАМОК                  </w:t>
      </w:r>
      <w:proofErr w:type="spellStart"/>
      <w:r w:rsidRPr="005437E0">
        <w:rPr>
          <w:rFonts w:ascii="Times New Roman" w:hAnsi="Times New Roman" w:cs="Times New Roman"/>
          <w:b/>
          <w:sz w:val="28"/>
          <w:szCs w:val="28"/>
        </w:rPr>
        <w:t>ЗАМОК</w:t>
      </w:r>
      <w:proofErr w:type="spellEnd"/>
      <w:r w:rsidRPr="005437E0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5437E0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F5964A9" wp14:editId="33778E0C">
            <wp:extent cx="847725" cy="800100"/>
            <wp:effectExtent l="0" t="0" r="9525" b="0"/>
            <wp:docPr id="11" name="Рисунок 11" descr="https://fsd.multiurok.ru/html/2020/02/28/s_5e590948142a5/1369608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20/02/28/s_5e590948142a5/1369608_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9.Составь предложения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А) на, дождь, идет, улице.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 xml:space="preserve">Б) ручейки, </w:t>
      </w:r>
      <w:proofErr w:type="gramStart"/>
      <w:r w:rsidRPr="005437E0">
        <w:rPr>
          <w:rFonts w:ascii="Times New Roman" w:hAnsi="Times New Roman" w:cs="Times New Roman"/>
          <w:sz w:val="28"/>
          <w:szCs w:val="28"/>
        </w:rPr>
        <w:t>растаял,  зажурчали</w:t>
      </w:r>
      <w:proofErr w:type="gramEnd"/>
      <w:r w:rsidRPr="005437E0">
        <w:rPr>
          <w:rFonts w:ascii="Times New Roman" w:hAnsi="Times New Roman" w:cs="Times New Roman"/>
          <w:sz w:val="28"/>
          <w:szCs w:val="28"/>
        </w:rPr>
        <w:t>, снег, и.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В) юга, прилетели с, птицы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5437E0" w:rsidRPr="005437E0" w:rsidRDefault="005437E0" w:rsidP="005437E0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10.Подбери слова:</w:t>
      </w:r>
    </w:p>
    <w:p w:rsidR="005437E0" w:rsidRPr="005437E0" w:rsidRDefault="005437E0" w:rsidP="005437E0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Изба ….</w:t>
      </w:r>
    </w:p>
    <w:p w:rsidR="005437E0" w:rsidRPr="005437E0" w:rsidRDefault="005437E0" w:rsidP="005437E0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437E0">
        <w:rPr>
          <w:rFonts w:ascii="Times New Roman" w:hAnsi="Times New Roman" w:cs="Times New Roman"/>
          <w:b/>
          <w:sz w:val="28"/>
          <w:szCs w:val="28"/>
        </w:rPr>
        <w:t>Терем….</w:t>
      </w:r>
      <w:proofErr w:type="gramEnd"/>
      <w:r w:rsidRPr="005437E0">
        <w:rPr>
          <w:rFonts w:ascii="Times New Roman" w:hAnsi="Times New Roman" w:cs="Times New Roman"/>
          <w:b/>
          <w:sz w:val="28"/>
          <w:szCs w:val="28"/>
        </w:rPr>
        <w:t>.</w:t>
      </w:r>
    </w:p>
    <w:p w:rsidR="005437E0" w:rsidRPr="005437E0" w:rsidRDefault="005437E0" w:rsidP="005437E0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Дворец….</w:t>
      </w:r>
    </w:p>
    <w:p w:rsidR="005437E0" w:rsidRPr="005437E0" w:rsidRDefault="005437E0" w:rsidP="005437E0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Хоромы….</w:t>
      </w:r>
    </w:p>
    <w:p w:rsidR="005437E0" w:rsidRPr="005437E0" w:rsidRDefault="005437E0" w:rsidP="005437E0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Деревенская, царский, княжеский, сказочный, просторный, темный, светлый, каменный, высокий</w:t>
      </w:r>
    </w:p>
    <w:p w:rsidR="005437E0" w:rsidRPr="005437E0" w:rsidRDefault="005437E0" w:rsidP="005437E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Контрольный тест по родному русскому языку для 2 класса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Во что одевались в старину. Соедини линией одежду и её название </w:t>
      </w:r>
    </w:p>
    <w:p w:rsidR="005437E0" w:rsidRPr="005437E0" w:rsidRDefault="005437E0" w:rsidP="005437E0"/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Матроска</w:t>
            </w: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103EB769" wp14:editId="510EF735">
                  <wp:extent cx="1504950" cy="1431793"/>
                  <wp:effectExtent l="0" t="0" r="0" b="0"/>
                  <wp:docPr id="12" name="Рисунок 12" descr="Картинки по запросу тулу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ртинки по запросу тулу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435" cy="1437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Картуз</w:t>
            </w: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462E91B5" wp14:editId="0398A459">
                  <wp:extent cx="1323975" cy="1323975"/>
                  <wp:effectExtent l="0" t="0" r="9525" b="9525"/>
                  <wp:docPr id="13" name="Рисунок 13" descr="Картинки по запросу матрос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о запросу матрос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Тулуп</w:t>
            </w: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11E5AAC6" wp14:editId="32D52980">
                  <wp:extent cx="1409700" cy="1057275"/>
                  <wp:effectExtent l="0" t="0" r="0" b="9525"/>
                  <wp:docPr id="14" name="Рисунок 14" descr="Картинки по запросу карту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артинки по запросу карту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135" cy="1062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Кафтан</w:t>
            </w: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36A5D67D" wp14:editId="13223BBA">
                  <wp:extent cx="1266825" cy="1266825"/>
                  <wp:effectExtent l="0" t="0" r="9525" b="9525"/>
                  <wp:docPr id="15" name="Рисунок 15" descr="Картинки по запросу сарафан рус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Картинки по запросу сарафан рус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rPr>
          <w:trHeight w:val="3689"/>
        </w:trPr>
        <w:tc>
          <w:tcPr>
            <w:tcW w:w="4672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Сарафан</w:t>
            </w:r>
          </w:p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2359F888" wp14:editId="4DA04875">
                  <wp:extent cx="867410" cy="1708797"/>
                  <wp:effectExtent l="0" t="0" r="8890" b="5715"/>
                  <wp:docPr id="16" name="Рисунок 16" descr="Картинки по запросу кафтан русс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артинки по запросу кафтан русс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124" cy="1727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 xml:space="preserve">Домашняя утварь. Соедини линией посуду и её название 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Ковш</w:t>
            </w: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19087C2F" wp14:editId="7590DC15">
                  <wp:extent cx="1647825" cy="1096953"/>
                  <wp:effectExtent l="0" t="0" r="0" b="8255"/>
                  <wp:docPr id="17" name="Рисунок 17" descr="Картинки по запросу реше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артинки по запросу реше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9015" cy="1111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Решето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5157F6A2" wp14:editId="369D78FF">
                  <wp:extent cx="1752600" cy="1141463"/>
                  <wp:effectExtent l="0" t="0" r="0" b="1905"/>
                  <wp:docPr id="18" name="Рисунок 18" descr="Картинки по запросу ковш деревянн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Картинки по запросу ковш деревянн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32" cy="1147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Кадушка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5237A7CD" wp14:editId="3C2D4328">
                  <wp:extent cx="1390650" cy="1276740"/>
                  <wp:effectExtent l="0" t="0" r="0" b="0"/>
                  <wp:docPr id="19" name="Рисунок 19" descr="Картинки по запросу кадуш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Картинки по запросу кадуш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330" cy="128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rPr>
          <w:trHeight w:val="3094"/>
        </w:trPr>
        <w:tc>
          <w:tcPr>
            <w:tcW w:w="4672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Кочерга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rPr>
                <w:noProof/>
                <w:lang w:eastAsia="ru-RU"/>
              </w:rPr>
            </w:pPr>
          </w:p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2F762DA6" wp14:editId="63C20428">
                  <wp:extent cx="1876425" cy="1876425"/>
                  <wp:effectExtent l="0" t="0" r="9525" b="9525"/>
                  <wp:docPr id="20" name="Рисунок 20" descr="Картинки по запросу кочер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Картинки по запросу кочер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37E0" w:rsidRPr="005437E0" w:rsidTr="00662B22">
        <w:trPr>
          <w:trHeight w:val="4119"/>
        </w:trPr>
        <w:tc>
          <w:tcPr>
            <w:tcW w:w="4672" w:type="dxa"/>
          </w:tcPr>
          <w:p w:rsidR="005437E0" w:rsidRPr="005437E0" w:rsidRDefault="005437E0" w:rsidP="00543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Ушат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noProof/>
                <w:lang w:eastAsia="ru-RU"/>
              </w:rPr>
              <w:drawing>
                <wp:inline distT="0" distB="0" distL="0" distR="0" wp14:anchorId="25265DFB" wp14:editId="4BF02BCB">
                  <wp:extent cx="2028825" cy="2028825"/>
                  <wp:effectExtent l="0" t="0" r="9525" b="9525"/>
                  <wp:docPr id="21" name="Рисунок 21" descr="Картинки по запросу кадуш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Картинки по запросу кадуш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Подбери синонимы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Друг-…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Темнота-…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Холодный-….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Малыш-…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Битва-…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lastRenderedPageBreak/>
        <w:t>Разговаривать-…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Смотреть -…</w:t>
      </w:r>
    </w:p>
    <w:p w:rsidR="005437E0" w:rsidRPr="005437E0" w:rsidRDefault="005437E0" w:rsidP="005437E0">
      <w:pPr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Подбери антонимы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Забыть -….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Теплый-….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Добрый-…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Темный-…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Храбрый-…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Белый-…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Составьте из частей пословицы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Тише едешь-</w:t>
            </w:r>
          </w:p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Людей насмешишь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Поспешишь -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Дальше будешь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Дружба да братство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а имей 100 друзей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Не имей 100 рублей,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Лучше новых двух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Старый друг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Дороже богатства</w:t>
            </w:r>
          </w:p>
        </w:tc>
      </w:tr>
    </w:tbl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Раздели фразеологизмы на три группы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437E0" w:rsidRPr="005437E0" w:rsidTr="00662B22"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Много </w:t>
            </w:r>
          </w:p>
        </w:tc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Мало </w:t>
            </w:r>
          </w:p>
        </w:tc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Быстро </w:t>
            </w:r>
          </w:p>
        </w:tc>
      </w:tr>
      <w:tr w:rsidR="005437E0" w:rsidRPr="005437E0" w:rsidTr="00662B22"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437E0" w:rsidRPr="005437E0" w:rsidRDefault="005437E0" w:rsidP="005437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37E0" w:rsidRPr="005437E0" w:rsidRDefault="005437E0" w:rsidP="005437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Пятки сверкают, со всей мочи, кот наплакал, куры не клюют, тьма тьмущая, пруд пруди, со всех ног, раз –два и обчелся.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Подбери правильное значение фразеологизма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За тридевять земель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Несерьезный человек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Без царя в голове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Очень далеко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Ума палата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Сожалеть об упущенном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Кусать локти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Очень умный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Лиса Патрикеевна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недружно 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Как кошка с собакой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 xml:space="preserve">Дружно </w:t>
            </w:r>
          </w:p>
        </w:tc>
      </w:tr>
      <w:tr w:rsidR="005437E0" w:rsidRPr="005437E0" w:rsidTr="00662B22">
        <w:tc>
          <w:tcPr>
            <w:tcW w:w="4672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Душа в душу</w:t>
            </w:r>
          </w:p>
        </w:tc>
        <w:tc>
          <w:tcPr>
            <w:tcW w:w="4673" w:type="dxa"/>
          </w:tcPr>
          <w:p w:rsidR="005437E0" w:rsidRPr="005437E0" w:rsidRDefault="005437E0" w:rsidP="005437E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7E0">
              <w:rPr>
                <w:rFonts w:ascii="Times New Roman" w:hAnsi="Times New Roman" w:cs="Times New Roman"/>
                <w:sz w:val="28"/>
                <w:szCs w:val="28"/>
              </w:rPr>
              <w:t>Очень хитрый человек</w:t>
            </w:r>
          </w:p>
        </w:tc>
      </w:tr>
    </w:tbl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Дополни диалог вежливыми словами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(Разговор по телефону)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</w:t>
      </w:r>
      <w:proofErr w:type="gramStart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…….</w:t>
      </w:r>
      <w:proofErr w:type="gramEnd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Кирилл.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……………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Игорь.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Подскажи, 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</w:t>
      </w:r>
      <w:proofErr w:type="gramStart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…….</w:t>
      </w:r>
      <w:proofErr w:type="gramEnd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нам задавали по русскому языку.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завтра нам нужно написать сочинение на тему "Родина".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…………….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……………..!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…………….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5437E0" w:rsidRPr="005437E0" w:rsidRDefault="005437E0" w:rsidP="005437E0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……………..!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(Общение с незнакомыми на улице)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…………………,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подскажите </w:t>
      </w:r>
      <w:proofErr w:type="gramStart"/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мне,</w:t>
      </w:r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…</w:t>
      </w:r>
      <w:proofErr w:type="gramEnd"/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……………….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где находится библиотека.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……………….. 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Конечно, пройдите прямо, поверните налево и вы у библиотеки.</w:t>
      </w:r>
      <w:r w:rsidRPr="005437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………………..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5437E0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…………………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437E0" w:rsidRPr="005437E0" w:rsidRDefault="005437E0" w:rsidP="005437E0">
      <w:pPr>
        <w:jc w:val="both"/>
        <w:rPr>
          <w:color w:val="000000"/>
          <w:sz w:val="27"/>
          <w:szCs w:val="27"/>
          <w:shd w:val="clear" w:color="auto" w:fill="FFFFFF"/>
        </w:rPr>
      </w:pPr>
    </w:p>
    <w:p w:rsidR="005437E0" w:rsidRPr="005437E0" w:rsidRDefault="005437E0" w:rsidP="005437E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786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Выбери название текста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Ветер живёт на вершине высокой горы. Он живёт в пещере, но дома бывает редко. Он слишком лёгок на подъём. Ветер забирается к себе в логово и говорит об этом так громко, словно его пещера стала домом грома. Он резвится, пляшет, бьёт когтями по камню, клювом по скалам. Ветер развлекается, играет.</w:t>
      </w: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У ветра нет тени. Он настоящий волшебник.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Ищите ветер! Он свистит у вас в ушах, гуляет у вас за спиной, гонит вас на все четыре стороны.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Иногда ветру становится жарко, он далеко улетает и бросается в море.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А) Ветер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Б) пещера 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Г) море 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10.</w:t>
      </w:r>
      <w:r w:rsidRPr="005437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437E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Составьте предложение из слов каждой строки.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Далеко, голос, в, кукушки, слышен, роще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Зимой, бурый, берлоге, медведь, в, спит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В, золотая, пришла, осень, лес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Во, крепость, строят, снежную, ребята, дворе</w:t>
      </w:r>
    </w:p>
    <w:p w:rsidR="005437E0" w:rsidRPr="005437E0" w:rsidRDefault="005437E0" w:rsidP="005437E0">
      <w:pPr>
        <w:jc w:val="both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По, белые, бегут, небу, облака, голубому, быстро</w:t>
      </w:r>
    </w:p>
    <w:p w:rsidR="005437E0" w:rsidRDefault="005437E0"/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Контрольный тест по родному русскому языку 3 класс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1.Подбери синонимы: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Красивый-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Хороший-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Мрачный-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Маленький-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Разговаривать 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Подбери антонимы: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Большой-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Светлый-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Красивый-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Начать-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Найти-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Предложение - это …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proofErr w:type="gramStart"/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буквы</w:t>
      </w:r>
      <w:proofErr w:type="gramEnd"/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связанные между собой по смыслу.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слова, выражающие законченную мысль.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слова, не связанные между собой по смыслу.</w:t>
      </w:r>
    </w:p>
    <w:p w:rsidR="007463A8" w:rsidRPr="007463A8" w:rsidRDefault="007463A8" w:rsidP="007463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буквы, не связанные между собой по смыслу.</w:t>
      </w:r>
    </w:p>
    <w:p w:rsidR="007463A8" w:rsidRPr="007463A8" w:rsidRDefault="007463A8" w:rsidP="007463A8">
      <w:pPr>
        <w:rPr>
          <w:sz w:val="28"/>
          <w:szCs w:val="28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Тема текста-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то, о ком </w:t>
      </w:r>
      <w:proofErr w:type="gramStart"/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proofErr w:type="gramEnd"/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чем говорится в тексте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Часть текста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то главное, о чем хотел сказать автор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концовка текста</w:t>
      </w:r>
    </w:p>
    <w:p w:rsidR="007463A8" w:rsidRPr="007463A8" w:rsidRDefault="007463A8" w:rsidP="007463A8">
      <w:pPr>
        <w:rPr>
          <w:sz w:val="28"/>
          <w:szCs w:val="28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5.В каком порядке должны следовать предложения, чтобы получился текст?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1)Они редко выходят на берег.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2)Большой пруд зимой не замерзает.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3)На пруду живут дикие утки.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Сюда сливается теплая вода из труб.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4213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2431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3214</w:t>
      </w:r>
    </w:p>
    <w:p w:rsidR="007463A8" w:rsidRPr="007463A8" w:rsidRDefault="007463A8" w:rsidP="007463A8">
      <w:pPr>
        <w:rPr>
          <w:sz w:val="28"/>
          <w:szCs w:val="28"/>
        </w:rPr>
      </w:pP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  <w:r w:rsidRPr="007463A8">
        <w:rPr>
          <w:rFonts w:ascii="Times New Roman" w:hAnsi="Times New Roman" w:cs="Times New Roman"/>
          <w:b/>
          <w:sz w:val="28"/>
          <w:szCs w:val="28"/>
        </w:rPr>
        <w:t>6. Расставь ударения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</w:rPr>
      </w:pPr>
      <w:r w:rsidRPr="007463A8">
        <w:rPr>
          <w:rFonts w:ascii="Times New Roman" w:hAnsi="Times New Roman" w:cs="Times New Roman"/>
          <w:sz w:val="28"/>
          <w:szCs w:val="28"/>
        </w:rPr>
        <w:t>Брала, звонит, взяла, отдала, положил.</w:t>
      </w: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  <w:r w:rsidRPr="007463A8">
        <w:rPr>
          <w:rFonts w:ascii="Times New Roman" w:hAnsi="Times New Roman" w:cs="Times New Roman"/>
          <w:b/>
          <w:sz w:val="28"/>
          <w:szCs w:val="28"/>
        </w:rPr>
        <w:t xml:space="preserve">7. Соотнеси музыкальные инструменты и их названия, соедини линией. 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drawing>
                <wp:inline distT="0" distB="0" distL="0" distR="0" wp14:anchorId="638A5788" wp14:editId="4D4CEC20">
                  <wp:extent cx="2468880" cy="1851660"/>
                  <wp:effectExtent l="0" t="0" r="7620" b="0"/>
                  <wp:docPr id="23" name="Рисунок 23" descr="Картинки по запросу старинные музыкальные инструмен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о запросу старинные музыкальные инструмен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85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Рожок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drawing>
                <wp:inline distT="0" distB="0" distL="0" distR="0" wp14:anchorId="1B0B5ACC" wp14:editId="1DA70F6A">
                  <wp:extent cx="2575560" cy="1783080"/>
                  <wp:effectExtent l="0" t="0" r="0" b="7620"/>
                  <wp:docPr id="24" name="Рисунок 24" descr="Картинки по запросу старинные музыкальные инструменты рож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артинки по запросу старинные музыкальные инструменты рож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Гусли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drawing>
                <wp:inline distT="0" distB="0" distL="0" distR="0" wp14:anchorId="2D071E0A" wp14:editId="051838E2">
                  <wp:extent cx="1270891" cy="1889760"/>
                  <wp:effectExtent l="0" t="0" r="5715" b="0"/>
                  <wp:docPr id="25" name="Рисунок 25" descr="Картинки по запросу старинные музыкальные инструменты рож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артинки по запросу старинные музыкальные инструменты рож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059" cy="189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Ложки</w:t>
            </w:r>
          </w:p>
        </w:tc>
      </w:tr>
      <w:tr w:rsidR="007463A8" w:rsidRPr="007463A8" w:rsidTr="00CC76B1">
        <w:trPr>
          <w:trHeight w:val="2643"/>
        </w:trPr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lastRenderedPageBreak/>
              <w:drawing>
                <wp:inline distT="0" distB="0" distL="0" distR="0" wp14:anchorId="0D4AE203" wp14:editId="0CCD5181">
                  <wp:extent cx="1996440" cy="1242060"/>
                  <wp:effectExtent l="0" t="0" r="3810" b="0"/>
                  <wp:docPr id="26" name="Рисунок 26" descr="Картинки по запросу старинные музыкальные инструменты лож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Картинки по запросу старинные музыкальные инструменты лож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124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Балалайка</w:t>
            </w:r>
          </w:p>
        </w:tc>
      </w:tr>
    </w:tbl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63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Подбери к устойчивому выражению из первого столбца значение из второго столбца. Соедини стрелкой каждое выражение с верным значением.</w:t>
      </w: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прикусить язык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достигнуть взаимопонимания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найти общий язык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решаться сообщить о чем-либо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язык не поворачивается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резко замолчать не закончить речь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капля в море 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очень быстро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медвежья услуга  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ничтожно мало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сломя голову</w:t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3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неуклюжая помощь</w:t>
            </w:r>
          </w:p>
        </w:tc>
      </w:tr>
    </w:tbl>
    <w:p w:rsidR="007463A8" w:rsidRPr="007463A8" w:rsidRDefault="007463A8" w:rsidP="007463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  <w:r w:rsidRPr="007463A8">
        <w:rPr>
          <w:rFonts w:ascii="Times New Roman" w:hAnsi="Times New Roman" w:cs="Times New Roman"/>
          <w:b/>
          <w:sz w:val="28"/>
          <w:szCs w:val="28"/>
        </w:rPr>
        <w:t xml:space="preserve">9. Продолжи пословицы 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</w:rPr>
      </w:pPr>
      <w:r w:rsidRPr="007463A8">
        <w:rPr>
          <w:rFonts w:ascii="Times New Roman" w:hAnsi="Times New Roman" w:cs="Times New Roman"/>
          <w:sz w:val="28"/>
          <w:szCs w:val="28"/>
        </w:rPr>
        <w:t>Вся семья вместе, так и душа на ….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</w:rPr>
      </w:pPr>
      <w:r w:rsidRPr="007463A8">
        <w:rPr>
          <w:rFonts w:ascii="Times New Roman" w:hAnsi="Times New Roman" w:cs="Times New Roman"/>
          <w:sz w:val="28"/>
          <w:szCs w:val="28"/>
        </w:rPr>
        <w:t>В хорошей семье хорошие дети ….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63A8">
        <w:rPr>
          <w:rFonts w:ascii="Times New Roman" w:hAnsi="Times New Roman" w:cs="Times New Roman"/>
          <w:sz w:val="28"/>
          <w:szCs w:val="28"/>
          <w:shd w:val="clear" w:color="auto" w:fill="FFFFFF"/>
        </w:rPr>
        <w:t>Птица рада весне, а младенец — ….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63A8">
        <w:rPr>
          <w:rFonts w:ascii="Times New Roman" w:hAnsi="Times New Roman" w:cs="Times New Roman"/>
          <w:sz w:val="28"/>
          <w:szCs w:val="28"/>
          <w:shd w:val="clear" w:color="auto" w:fill="FFFFFF"/>
        </w:rPr>
        <w:t>На свете все найдешь, кроме отца и</w:t>
      </w:r>
      <w:proofErr w:type="gramStart"/>
      <w:r w:rsidRPr="007463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….</w:t>
      </w:r>
      <w:proofErr w:type="gramEnd"/>
      <w:r w:rsidRPr="007463A8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7463A8" w:rsidRPr="007463A8" w:rsidRDefault="007463A8" w:rsidP="007463A8">
      <w:pPr>
        <w:rPr>
          <w:rFonts w:ascii="Times New Roman" w:hAnsi="Times New Roman" w:cs="Times New Roman"/>
          <w:sz w:val="28"/>
          <w:szCs w:val="28"/>
        </w:rPr>
      </w:pPr>
      <w:r w:rsidRPr="007463A8">
        <w:rPr>
          <w:rFonts w:ascii="Times New Roman" w:hAnsi="Times New Roman" w:cs="Times New Roman"/>
          <w:sz w:val="28"/>
          <w:szCs w:val="28"/>
          <w:shd w:val="clear" w:color="auto" w:fill="FFFFFF"/>
        </w:rPr>
        <w:t>Сердце матери лучше солнца ….</w:t>
      </w: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</w:p>
    <w:p w:rsidR="007463A8" w:rsidRPr="007463A8" w:rsidRDefault="007463A8" w:rsidP="007463A8">
      <w:pPr>
        <w:rPr>
          <w:rFonts w:ascii="Times New Roman" w:hAnsi="Times New Roman" w:cs="Times New Roman"/>
          <w:b/>
          <w:sz w:val="28"/>
          <w:szCs w:val="28"/>
        </w:rPr>
      </w:pPr>
      <w:r w:rsidRPr="007463A8">
        <w:rPr>
          <w:rFonts w:ascii="Times New Roman" w:hAnsi="Times New Roman" w:cs="Times New Roman"/>
          <w:b/>
          <w:sz w:val="28"/>
          <w:szCs w:val="28"/>
        </w:rPr>
        <w:t>10. Соотнеси игрушки и их названия, соедини линией.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812"/>
        <w:gridCol w:w="4533"/>
      </w:tblGrid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lastRenderedPageBreak/>
              <w:drawing>
                <wp:inline distT="0" distB="0" distL="0" distR="0" wp14:anchorId="62B124C0" wp14:editId="40DBD083">
                  <wp:extent cx="1775460" cy="1775460"/>
                  <wp:effectExtent l="0" t="0" r="0" b="0"/>
                  <wp:docPr id="27" name="Рисунок 27" descr="Картинки по запросу старинные игрушки волч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артинки по запросу старинные игрушки волч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5460" cy="177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Качалка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drawing>
                <wp:inline distT="0" distB="0" distL="0" distR="0" wp14:anchorId="4BDB079B" wp14:editId="2CBFB33B">
                  <wp:extent cx="1630680" cy="1630680"/>
                  <wp:effectExtent l="0" t="0" r="7620" b="7620"/>
                  <wp:docPr id="28" name="Рисунок 28" descr="Картинки по запросу старинные игрушки коняш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Картинки по запросу старинные игрушки коняш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680" cy="163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Сани</w:t>
            </w:r>
          </w:p>
        </w:tc>
      </w:tr>
      <w:tr w:rsidR="007463A8" w:rsidRPr="007463A8" w:rsidTr="00CC76B1">
        <w:tc>
          <w:tcPr>
            <w:tcW w:w="4672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noProof/>
                <w:lang w:eastAsia="ru-RU"/>
              </w:rPr>
              <w:drawing>
                <wp:inline distT="0" distB="0" distL="0" distR="0" wp14:anchorId="514BA3D1" wp14:editId="5DD86A68">
                  <wp:extent cx="2918460" cy="1569720"/>
                  <wp:effectExtent l="0" t="0" r="0" b="0"/>
                  <wp:docPr id="29" name="Рисунок 29" descr="Картинки по запросу старинные игрушки сан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Картинки по запросу старинные игрушки сан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8460" cy="156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463A8" w:rsidRPr="007463A8" w:rsidRDefault="007463A8" w:rsidP="007463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63A8">
              <w:rPr>
                <w:rFonts w:ascii="Times New Roman" w:hAnsi="Times New Roman" w:cs="Times New Roman"/>
                <w:b/>
                <w:sz w:val="28"/>
                <w:szCs w:val="28"/>
              </w:rPr>
              <w:t>Волчок</w:t>
            </w:r>
          </w:p>
        </w:tc>
      </w:tr>
    </w:tbl>
    <w:p w:rsidR="005437E0" w:rsidRDefault="005437E0">
      <w:bookmarkStart w:id="4" w:name="_GoBack"/>
      <w:bookmarkEnd w:id="4"/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Контрольный тест по родному русскому языку для 4 класса</w:t>
      </w:r>
    </w:p>
    <w:p w:rsidR="005437E0" w:rsidRPr="005437E0" w:rsidRDefault="005437E0" w:rsidP="005437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7E0" w:rsidRPr="005437E0" w:rsidRDefault="005437E0" w:rsidP="005437E0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sz w:val="28"/>
          <w:szCs w:val="28"/>
        </w:rPr>
        <w:t>Найди правильно значение фразеологизмов: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- как курица лапой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- работать от зари до зари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-вставать ни свет, ни заря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-как с гуся вода</w:t>
      </w: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7E0">
        <w:rPr>
          <w:rFonts w:ascii="Times New Roman" w:hAnsi="Times New Roman" w:cs="Times New Roman"/>
          <w:sz w:val="28"/>
          <w:szCs w:val="28"/>
        </w:rPr>
        <w:t>-идти гуськом</w:t>
      </w:r>
    </w:p>
    <w:p w:rsidR="005437E0" w:rsidRPr="005437E0" w:rsidRDefault="005437E0" w:rsidP="005437E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2. Измените слова так, чтобы они обозначали много предметов.</w:t>
      </w:r>
      <w:r w:rsidRPr="005437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Слово, ряд, лес, мяч, дождь, ствол, гриб, плод, снег, грач, дело, место, дрозд, этаж, зонт.</w:t>
      </w:r>
    </w:p>
    <w:p w:rsidR="005437E0" w:rsidRPr="005437E0" w:rsidRDefault="005437E0" w:rsidP="005437E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3. Измените слова так, чтобы они обозначали один предмет.</w:t>
      </w:r>
      <w:r w:rsidRPr="005437E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Гнёзда, грозы, озёра, совы, страны, ноги, сёла, плиты, вёсны, травы, сёстры, звёзды, тропы, доски, реки, сосны.</w:t>
      </w:r>
    </w:p>
    <w:p w:rsidR="005437E0" w:rsidRPr="005437E0" w:rsidRDefault="005437E0" w:rsidP="005437E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437E0" w:rsidRPr="005437E0" w:rsidRDefault="005437E0" w:rsidP="005437E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37E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4. Составьте предложение из слов каждой строки.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На, лежат, цветные, столе, карандаши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Под, свили, ласточки, дома, гнездо, крышей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За, пруд, есть, селом, большой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На, яблони, цветы, ветках, белоснежные, раскрылись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Плакучая, озера, низко, над, ива, водами, склонилась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В, чуть, журчал, овраге, ручеёк, слышно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Весной, поют, в, птицы, звонко, лесу</w:t>
      </w:r>
      <w:r w:rsidRPr="005437E0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5437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Мы, у, братом, в, гостить, с, деревне, дедушки, любим</w:t>
      </w:r>
    </w:p>
    <w:p w:rsidR="005437E0" w:rsidRPr="005437E0" w:rsidRDefault="005437E0" w:rsidP="005437E0">
      <w:pPr>
        <w:spacing w:line="240" w:lineRule="auto"/>
        <w:rPr>
          <w:sz w:val="28"/>
          <w:szCs w:val="28"/>
        </w:rPr>
      </w:pPr>
    </w:p>
    <w:p w:rsidR="005437E0" w:rsidRPr="005437E0" w:rsidRDefault="005437E0" w:rsidP="005437E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5.Образуйте от приведенных ниже глаголов форму 1-го лица единственного числа. Образец: усвоить — усваиваю.</w:t>
      </w:r>
    </w:p>
    <w:p w:rsidR="005437E0" w:rsidRPr="005437E0" w:rsidRDefault="005437E0" w:rsidP="005437E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437E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5437E0" w:rsidRPr="005437E0" w:rsidRDefault="005437E0" w:rsidP="005437E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Застроить, засеять, затеять, надеть, вышить, обстрелять, одолеть, воспеть, согреть, застрять,</w:t>
      </w:r>
    </w:p>
    <w:p w:rsidR="005437E0" w:rsidRPr="005437E0" w:rsidRDefault="005437E0" w:rsidP="005437E0">
      <w:pPr>
        <w:spacing w:line="240" w:lineRule="auto"/>
        <w:rPr>
          <w:sz w:val="28"/>
          <w:szCs w:val="28"/>
        </w:rPr>
      </w:pPr>
    </w:p>
    <w:p w:rsidR="005437E0" w:rsidRPr="005437E0" w:rsidRDefault="005437E0" w:rsidP="005437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6. От каких глаголов нельзя образовать форму 1-го лица настоящего или будущего времени?</w:t>
      </w:r>
    </w:p>
    <w:p w:rsidR="005437E0" w:rsidRPr="005437E0" w:rsidRDefault="005437E0" w:rsidP="005437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sz w:val="28"/>
          <w:szCs w:val="28"/>
          <w:lang w:eastAsia="ru-RU"/>
        </w:rPr>
        <w:t>А) бежать</w:t>
      </w:r>
    </w:p>
    <w:p w:rsidR="005437E0" w:rsidRPr="005437E0" w:rsidRDefault="005437E0" w:rsidP="005437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победить</w:t>
      </w:r>
    </w:p>
    <w:p w:rsidR="005437E0" w:rsidRPr="005437E0" w:rsidRDefault="005437E0" w:rsidP="005437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sz w:val="28"/>
          <w:szCs w:val="28"/>
          <w:lang w:eastAsia="ru-RU"/>
        </w:rPr>
        <w:t>В) бриться</w:t>
      </w:r>
    </w:p>
    <w:p w:rsidR="005437E0" w:rsidRPr="005437E0" w:rsidRDefault="005437E0" w:rsidP="005437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sz w:val="28"/>
          <w:szCs w:val="28"/>
          <w:lang w:eastAsia="ru-RU"/>
        </w:rPr>
        <w:t>Г) мурлыкать</w:t>
      </w:r>
    </w:p>
    <w:p w:rsidR="005437E0" w:rsidRPr="005437E0" w:rsidRDefault="005437E0" w:rsidP="005437E0">
      <w:pPr>
        <w:spacing w:line="240" w:lineRule="auto"/>
        <w:rPr>
          <w:sz w:val="28"/>
          <w:szCs w:val="28"/>
        </w:rPr>
      </w:pP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Прочитайте следующие строки. Почему они вызвали у вас смех? Что не учел автор при постановке знаков препинания? Расставьте правильно знаки препинания.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Едят там вилками компот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 пьют из чашек бутерброд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 хлеба с сыром там котлеты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 начинкой сладкой суп с фасолью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 мяса свежего котлеты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тарелках все там варят с солью.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8.Прочитай текст и озаглавь. Определи тип речи: повествование, описание, рассуждение.</w:t>
      </w:r>
    </w:p>
    <w:p w:rsidR="005437E0" w:rsidRPr="005437E0" w:rsidRDefault="005437E0" w:rsidP="005437E0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знойного лета, после августовских тёплых дней наступила золотая осень.</w:t>
      </w:r>
    </w:p>
    <w:p w:rsidR="005437E0" w:rsidRPr="005437E0" w:rsidRDefault="005437E0" w:rsidP="005437E0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 опушкам лесов ещё растут грибы: красноголовые подосиновики, зеленоватые и розоватые сыроежки, скользкие грузди и душистые рыжики. На старых больших пнях </w:t>
      </w:r>
      <w:proofErr w:type="gramStart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жмутся  друг</w:t>
      </w:r>
      <w:proofErr w:type="gramEnd"/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к дружке тонкие опёнки.</w:t>
      </w:r>
    </w:p>
    <w:p w:rsidR="005437E0" w:rsidRPr="005437E0" w:rsidRDefault="005437E0" w:rsidP="005437E0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моховых болотах ожерельем рассыпана по клочкам румяная клюква. На освещённых солнцем лесных полянах краснеют гроздья рябины.</w:t>
      </w:r>
    </w:p>
    <w:p w:rsidR="005437E0" w:rsidRPr="005437E0" w:rsidRDefault="005437E0" w:rsidP="005437E0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 и прозрачен воздух. На дне лесного ручья виден каждый камешек, каждая тонкая травинка. По прозрачному высокому небу бегут и бегут облака.</w:t>
      </w:r>
    </w:p>
    <w:p w:rsidR="005437E0" w:rsidRPr="005437E0" w:rsidRDefault="005437E0" w:rsidP="005437E0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В осенние дни многие птицы готовятся к отлёту. Уже улетели ласточки, быстрокрылые стрижи. Остаются зимовать рябчики, тетерева, куропатки. В шумные стайки собираются скворцы, улетают на юг певчие птицы. В дальний путь отправляются дикие гуси, покидают родные болота длинноногие журавли.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9.Допиши недостающие пункты плана: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1). Осень наступила.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5). Птицы готовятся к отлёту.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gramStart"/>
      <w:r w:rsidRPr="005437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10 .</w:t>
      </w:r>
      <w:proofErr w:type="gramEnd"/>
      <w:r w:rsidRPr="005437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Допиши предложения, используя слова из текста.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Тонкие опёнки (что делают?)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Гроздья рябины (что делают?) </w:t>
      </w:r>
    </w:p>
    <w:p w:rsidR="005437E0" w:rsidRPr="005437E0" w:rsidRDefault="005437E0" w:rsidP="005437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5437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Золотая осень (что сделала?)</w:t>
      </w:r>
    </w:p>
    <w:p w:rsidR="005437E0" w:rsidRDefault="005437E0"/>
    <w:p w:rsidR="005437E0" w:rsidRDefault="005437E0"/>
    <w:sectPr w:rsidR="00543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86733"/>
    <w:multiLevelType w:val="hybridMultilevel"/>
    <w:tmpl w:val="FD425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D3E4D"/>
    <w:multiLevelType w:val="hybridMultilevel"/>
    <w:tmpl w:val="FD425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8B061E"/>
    <w:multiLevelType w:val="multilevel"/>
    <w:tmpl w:val="B59A8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EB4B46"/>
    <w:multiLevelType w:val="hybridMultilevel"/>
    <w:tmpl w:val="FD425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014"/>
    <w:rsid w:val="002354A4"/>
    <w:rsid w:val="00322014"/>
    <w:rsid w:val="005437E0"/>
    <w:rsid w:val="005C7C33"/>
    <w:rsid w:val="005E0FF0"/>
    <w:rsid w:val="007463A8"/>
    <w:rsid w:val="008512A3"/>
    <w:rsid w:val="00D7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52571"/>
  <w15:chartTrackingRefBased/>
  <w15:docId w15:val="{BE8E0800-3F18-4E3D-81B6-E16A4CB9F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37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543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543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543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746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1464</Words>
  <Characters>8350</Characters>
  <Application>Microsoft Office Word</Application>
  <DocSecurity>0</DocSecurity>
  <Lines>69</Lines>
  <Paragraphs>19</Paragraphs>
  <ScaleCrop>false</ScaleCrop>
  <Company/>
  <LinksUpToDate>false</LinksUpToDate>
  <CharactersWithSpaces>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226</dc:creator>
  <cp:keywords/>
  <dc:description/>
  <cp:lastModifiedBy>226</cp:lastModifiedBy>
  <cp:revision>8</cp:revision>
  <dcterms:created xsi:type="dcterms:W3CDTF">2023-02-27T13:13:00Z</dcterms:created>
  <dcterms:modified xsi:type="dcterms:W3CDTF">2023-02-28T12:40:00Z</dcterms:modified>
</cp:coreProperties>
</file>