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0E52" w:rsidRPr="00A90E52" w:rsidRDefault="00A90E52" w:rsidP="00A90E52">
      <w:pPr>
        <w:spacing w:after="0" w:line="240" w:lineRule="auto"/>
        <w:jc w:val="center"/>
        <w:outlineLvl w:val="0"/>
        <w:rPr>
          <w:rFonts w:ascii="Times New Roman" w:eastAsia="Times New Roman" w:hAnsi="Times New Roman" w:cs="Times New Roman"/>
          <w:b/>
          <w:bCs/>
          <w:i/>
          <w:sz w:val="28"/>
          <w:szCs w:val="28"/>
          <w:lang w:eastAsia="ru-RU"/>
        </w:rPr>
      </w:pPr>
    </w:p>
    <w:p w:rsidR="00A90E52" w:rsidRPr="00A90E52" w:rsidRDefault="000F0C40" w:rsidP="00A90E52">
      <w:pPr>
        <w:spacing w:after="0" w:line="240" w:lineRule="auto"/>
        <w:jc w:val="center"/>
        <w:outlineLvl w:val="0"/>
        <w:rPr>
          <w:rFonts w:ascii="Times New Roman" w:eastAsia="Times New Roman" w:hAnsi="Times New Roman" w:cs="Times New Roman"/>
          <w:b/>
          <w:bCs/>
          <w:i/>
          <w:sz w:val="28"/>
          <w:szCs w:val="28"/>
          <w:lang w:eastAsia="ru-RU"/>
        </w:rPr>
      </w:pPr>
      <w:r w:rsidRPr="000F0C40">
        <w:rPr>
          <w:rFonts w:ascii="Times New Roman" w:eastAsia="Times New Roman" w:hAnsi="Times New Roman" w:cs="Times New Roman"/>
          <w:b/>
          <w:bCs/>
          <w:i/>
          <w:noProof/>
          <w:sz w:val="28"/>
          <w:szCs w:val="28"/>
          <w:lang w:eastAsia="ru-RU"/>
        </w:rPr>
        <w:drawing>
          <wp:inline distT="0" distB="0" distL="0" distR="0">
            <wp:extent cx="6155418" cy="8782050"/>
            <wp:effectExtent l="0" t="0" r="0" b="0"/>
            <wp:docPr id="1" name="Рисунок 1" descr="C:\Users\SalyahOFF\Desktop\500\500\колдог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lyahOFF\Desktop\500\500\колдог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57105" cy="8784457"/>
                    </a:xfrm>
                    <a:prstGeom prst="rect">
                      <a:avLst/>
                    </a:prstGeom>
                    <a:noFill/>
                    <a:ln>
                      <a:noFill/>
                    </a:ln>
                  </pic:spPr>
                </pic:pic>
              </a:graphicData>
            </a:graphic>
          </wp:inline>
        </w:drawing>
      </w:r>
    </w:p>
    <w:p w:rsidR="00A90E52" w:rsidRPr="00A90E52" w:rsidRDefault="00A90E52" w:rsidP="00A90E52">
      <w:pPr>
        <w:spacing w:after="0" w:line="240" w:lineRule="auto"/>
        <w:jc w:val="center"/>
        <w:outlineLvl w:val="0"/>
        <w:rPr>
          <w:rFonts w:ascii="Times New Roman" w:eastAsia="Times New Roman" w:hAnsi="Times New Roman" w:cs="Times New Roman"/>
          <w:b/>
          <w:bCs/>
          <w:i/>
          <w:sz w:val="28"/>
          <w:szCs w:val="28"/>
          <w:lang w:eastAsia="ru-RU"/>
        </w:rPr>
      </w:pPr>
    </w:p>
    <w:p w:rsidR="00A90E52" w:rsidRPr="00A90E52" w:rsidRDefault="00A90E52" w:rsidP="00A90E52">
      <w:pPr>
        <w:spacing w:after="0" w:line="240" w:lineRule="auto"/>
        <w:jc w:val="center"/>
        <w:outlineLvl w:val="0"/>
        <w:rPr>
          <w:rFonts w:ascii="Times New Roman" w:eastAsia="Times New Roman" w:hAnsi="Times New Roman" w:cs="Times New Roman"/>
          <w:b/>
          <w:bCs/>
          <w:i/>
          <w:sz w:val="28"/>
          <w:szCs w:val="28"/>
          <w:lang w:eastAsia="ru-RU"/>
        </w:rPr>
      </w:pPr>
    </w:p>
    <w:p w:rsidR="000F0C40" w:rsidRDefault="000F0C40" w:rsidP="000F0C40">
      <w:pPr>
        <w:spacing w:after="0" w:line="240" w:lineRule="auto"/>
        <w:contextualSpacing/>
        <w:rPr>
          <w:rFonts w:ascii="Times New Roman" w:eastAsia="Times New Roman" w:hAnsi="Times New Roman" w:cs="Times New Roman"/>
          <w:b/>
          <w:bCs/>
          <w:sz w:val="28"/>
          <w:szCs w:val="28"/>
          <w:lang w:eastAsia="ru-RU"/>
        </w:rPr>
      </w:pPr>
    </w:p>
    <w:p w:rsidR="000F0C40" w:rsidRDefault="000F0C40" w:rsidP="000F0C40">
      <w:pPr>
        <w:spacing w:after="0" w:line="240" w:lineRule="auto"/>
        <w:contextualSpacing/>
        <w:rPr>
          <w:rFonts w:ascii="Times New Roman" w:eastAsia="Times New Roman" w:hAnsi="Times New Roman" w:cs="Times New Roman"/>
          <w:b/>
          <w:bCs/>
          <w:sz w:val="28"/>
          <w:szCs w:val="28"/>
          <w:u w:val="single"/>
          <w:lang w:eastAsia="ru-RU"/>
        </w:rPr>
      </w:pPr>
    </w:p>
    <w:p w:rsidR="00A90E52" w:rsidRPr="00A90E52" w:rsidRDefault="00A90E52" w:rsidP="00A90E52">
      <w:pPr>
        <w:spacing w:after="0" w:line="240" w:lineRule="auto"/>
        <w:ind w:left="720"/>
        <w:contextualSpacing/>
        <w:jc w:val="center"/>
        <w:rPr>
          <w:rFonts w:ascii="Times New Roman" w:eastAsia="Times New Roman" w:hAnsi="Times New Roman" w:cs="Times New Roman"/>
          <w:sz w:val="28"/>
          <w:szCs w:val="28"/>
          <w:lang w:eastAsia="ru-RU"/>
        </w:rPr>
      </w:pPr>
      <w:r w:rsidRPr="00A90E52">
        <w:rPr>
          <w:rFonts w:ascii="Times New Roman" w:eastAsia="Times New Roman" w:hAnsi="Times New Roman" w:cs="Times New Roman"/>
          <w:b/>
          <w:bCs/>
          <w:sz w:val="28"/>
          <w:szCs w:val="28"/>
          <w:u w:val="single"/>
          <w:lang w:val="en-US" w:eastAsia="ru-RU"/>
        </w:rPr>
        <w:t>I</w:t>
      </w:r>
      <w:r w:rsidRPr="00A90E52">
        <w:rPr>
          <w:rFonts w:ascii="Times New Roman" w:eastAsia="Times New Roman" w:hAnsi="Times New Roman" w:cs="Times New Roman"/>
          <w:b/>
          <w:bCs/>
          <w:sz w:val="28"/>
          <w:szCs w:val="28"/>
          <w:u w:val="single"/>
          <w:lang w:eastAsia="ru-RU"/>
        </w:rPr>
        <w:t>. Общие положения</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u w:val="single"/>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bookmarkStart w:id="0" w:name="_Hlk55309625"/>
      <w:r w:rsidRPr="00A90E52">
        <w:rPr>
          <w:rFonts w:ascii="Times New Roman" w:eastAsia="Times New Roman" w:hAnsi="Times New Roman" w:cs="Times New Roman"/>
          <w:color w:val="000000"/>
          <w:sz w:val="28"/>
          <w:szCs w:val="28"/>
          <w:lang w:eastAsia="ru-RU"/>
        </w:rPr>
        <w:t xml:space="preserve">1.1. Настоящий коллективный договор заключен в соответствии с законодательством Российской Федерации и Республики Татарстан, </w:t>
      </w:r>
      <w:r w:rsidRPr="00A90E52">
        <w:rPr>
          <w:rFonts w:ascii="Times New Roman" w:eastAsia="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 просвещения Российской Федерации на 2022-2023годы,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2022-2023годы, отраслевым Соглашением между Министерством образования и науки Республики </w:t>
      </w:r>
      <w:proofErr w:type="spellStart"/>
      <w:r w:rsidRPr="00A90E52">
        <w:rPr>
          <w:rFonts w:ascii="Times New Roman" w:eastAsia="Times New Roman" w:hAnsi="Times New Roman" w:cs="Times New Roman"/>
          <w:sz w:val="28"/>
          <w:szCs w:val="28"/>
          <w:lang w:eastAsia="ru-RU"/>
        </w:rPr>
        <w:t>Татарстани</w:t>
      </w:r>
      <w:proofErr w:type="spellEnd"/>
      <w:r w:rsidRPr="00A90E52">
        <w:rPr>
          <w:rFonts w:ascii="Times New Roman" w:eastAsia="Times New Roman" w:hAnsi="Times New Roman" w:cs="Times New Roman"/>
          <w:sz w:val="28"/>
          <w:szCs w:val="28"/>
          <w:lang w:eastAsia="ru-RU"/>
        </w:rPr>
        <w:t xml:space="preserve"> Татарским республиканским комитетом профсоюза работников народного образования и науки на 2022-2023 гг., территориальным Соглашением между Исполнительным комитетом Высокогорского муниципального района, муниципальным казенным учреждением «Отдел образования Высокогорского муниципального района» и Высокогорской территориальной организацией </w:t>
      </w:r>
      <w:r w:rsidRPr="00A90E52">
        <w:rPr>
          <w:rFonts w:ascii="Times New Roman" w:eastAsia="Times New Roman" w:hAnsi="Times New Roman" w:cs="Times New Roman"/>
          <w:color w:val="000000"/>
          <w:sz w:val="28"/>
          <w:szCs w:val="28"/>
          <w:lang w:eastAsia="ru-RU"/>
        </w:rPr>
        <w:t>Общероссийского Профсоюза</w:t>
      </w:r>
      <w:r w:rsidRPr="00A90E52">
        <w:rPr>
          <w:rFonts w:ascii="Times New Roman" w:eastAsia="Times New Roman" w:hAnsi="Times New Roman" w:cs="Times New Roman"/>
          <w:sz w:val="28"/>
          <w:szCs w:val="28"/>
          <w:lang w:eastAsia="ru-RU"/>
        </w:rPr>
        <w:t xml:space="preserve"> образования на 2022-2023 </w:t>
      </w:r>
      <w:proofErr w:type="spellStart"/>
      <w:r w:rsidRPr="00A90E52">
        <w:rPr>
          <w:rFonts w:ascii="Times New Roman" w:eastAsia="Times New Roman" w:hAnsi="Times New Roman" w:cs="Times New Roman"/>
          <w:sz w:val="28"/>
          <w:szCs w:val="28"/>
          <w:lang w:eastAsia="ru-RU"/>
        </w:rPr>
        <w:t>гг.</w:t>
      </w:r>
      <w:r w:rsidRPr="00A90E52">
        <w:rPr>
          <w:rFonts w:ascii="Times New Roman" w:eastAsia="Times New Roman" w:hAnsi="Times New Roman" w:cs="Times New Roman"/>
          <w:color w:val="000000"/>
          <w:sz w:val="28"/>
          <w:szCs w:val="28"/>
          <w:lang w:eastAsia="ru-RU"/>
        </w:rPr>
        <w:t>с</w:t>
      </w:r>
      <w:proofErr w:type="spellEnd"/>
      <w:r w:rsidRPr="00A90E52">
        <w:rPr>
          <w:rFonts w:ascii="Times New Roman" w:eastAsia="Times New Roman" w:hAnsi="Times New Roman" w:cs="Times New Roman"/>
          <w:color w:val="000000"/>
          <w:sz w:val="28"/>
          <w:szCs w:val="28"/>
          <w:lang w:eastAsia="ru-RU"/>
        </w:rPr>
        <w:t xml:space="preserve">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результаты деятельности работников сферы дошкольного образования.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 Коллективный договор является правовым актом, регулирующим социально-трудовые отношения в сфере дошкольного образования, устанавливающим общие условия оплаты труда работников дошкольного образования, их гарантии, компенсации и льготы, положения, которого обязательны для организации, на которую оно распространяется.</w:t>
      </w:r>
    </w:p>
    <w:p w:rsidR="00A90E52" w:rsidRPr="00A90E52" w:rsidRDefault="00A90E52" w:rsidP="00A90E52">
      <w:pPr>
        <w:spacing w:after="0" w:line="240" w:lineRule="auto"/>
        <w:ind w:firstLine="567"/>
        <w:jc w:val="both"/>
        <w:rPr>
          <w:rFonts w:ascii="Calibri" w:eastAsia="Calibri" w:hAnsi="Calibri" w:cs="Times New Roman"/>
          <w:sz w:val="24"/>
          <w:szCs w:val="32"/>
        </w:rPr>
      </w:pPr>
      <w:r w:rsidRPr="00A90E52">
        <w:rPr>
          <w:rFonts w:ascii="Times New Roman" w:eastAsia="Calibri" w:hAnsi="Times New Roman" w:cs="Times New Roman"/>
          <w:color w:val="000000"/>
          <w:sz w:val="28"/>
          <w:szCs w:val="28"/>
        </w:rPr>
        <w:t xml:space="preserve">1.3. </w:t>
      </w:r>
      <w:r w:rsidRPr="00A90E52">
        <w:rPr>
          <w:rFonts w:ascii="Times New Roman" w:eastAsia="Calibri"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A90E52" w:rsidRPr="00A90E52" w:rsidRDefault="00A90E52" w:rsidP="00A90E52">
      <w:pPr>
        <w:spacing w:after="12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 xml:space="preserve">Коллективный договор устанавливает минимальные социальные гарантии </w:t>
      </w:r>
      <w:proofErr w:type="gramStart"/>
      <w:r w:rsidRPr="00A90E52">
        <w:rPr>
          <w:rFonts w:ascii="Times New Roman" w:eastAsia="Times New Roman" w:hAnsi="Times New Roman" w:cs="Times New Roman"/>
          <w:color w:val="000000"/>
          <w:sz w:val="28"/>
          <w:szCs w:val="28"/>
          <w:lang w:eastAsia="ru-RU"/>
        </w:rPr>
        <w:t xml:space="preserve">работникам </w:t>
      </w:r>
      <w:r w:rsidRPr="00A90E52">
        <w:rPr>
          <w:rFonts w:ascii="Times New Roman" w:eastAsia="Times New Roman" w:hAnsi="Times New Roman" w:cs="Times New Roman"/>
          <w:sz w:val="28"/>
          <w:szCs w:val="28"/>
          <w:lang w:eastAsia="ru-RU"/>
        </w:rPr>
        <w:t xml:space="preserve"> МБДОУ</w:t>
      </w:r>
      <w:proofErr w:type="gramEnd"/>
      <w:r w:rsidRPr="00A90E52">
        <w:rPr>
          <w:rFonts w:ascii="Times New Roman" w:eastAsia="Times New Roman" w:hAnsi="Times New Roman" w:cs="Times New Roman"/>
          <w:sz w:val="28"/>
          <w:szCs w:val="28"/>
          <w:lang w:eastAsia="ru-RU"/>
        </w:rPr>
        <w:t xml:space="preserve"> Чернышевский детский сад «</w:t>
      </w:r>
      <w:proofErr w:type="spellStart"/>
      <w:r w:rsidRPr="00A90E52">
        <w:rPr>
          <w:rFonts w:ascii="Times New Roman" w:eastAsia="Times New Roman" w:hAnsi="Times New Roman" w:cs="Times New Roman"/>
          <w:sz w:val="28"/>
          <w:szCs w:val="28"/>
          <w:lang w:eastAsia="ru-RU"/>
        </w:rPr>
        <w:t>Тамчы</w:t>
      </w:r>
      <w:proofErr w:type="spellEnd"/>
      <w:r w:rsidRPr="00A90E52">
        <w:rPr>
          <w:rFonts w:ascii="Times New Roman" w:eastAsia="Times New Roman" w:hAnsi="Times New Roman" w:cs="Times New Roman"/>
          <w:sz w:val="28"/>
          <w:szCs w:val="28"/>
          <w:lang w:eastAsia="ru-RU"/>
        </w:rPr>
        <w:t>» Высокогорского  муниципального района.</w:t>
      </w:r>
    </w:p>
    <w:p w:rsidR="00A90E52" w:rsidRPr="00A90E52" w:rsidRDefault="00A90E52" w:rsidP="00A90E52">
      <w:pPr>
        <w:spacing w:after="0" w:line="240" w:lineRule="auto"/>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1.4.Заключённый коллективный договор направляется на уведомительную регистрацию в ГКУ «Центр занятости населения Высокогорского района».</w:t>
      </w:r>
    </w:p>
    <w:p w:rsidR="00A90E52" w:rsidRPr="00A90E52" w:rsidRDefault="00A90E52" w:rsidP="00A90E52">
      <w:pPr>
        <w:spacing w:after="0" w:line="240" w:lineRule="auto"/>
        <w:jc w:val="both"/>
        <w:rPr>
          <w:rFonts w:ascii="Times New Roman" w:eastAsia="Times New Roman" w:hAnsi="Times New Roman" w:cs="Times New Roman"/>
          <w:color w:val="000000"/>
          <w:sz w:val="28"/>
          <w:szCs w:val="28"/>
          <w:lang w:eastAsia="ru-RU"/>
        </w:rPr>
      </w:pPr>
    </w:p>
    <w:p w:rsidR="000F0C40" w:rsidRDefault="000F0C40" w:rsidP="00A90E52">
      <w:pPr>
        <w:spacing w:after="0" w:line="240" w:lineRule="auto"/>
        <w:ind w:firstLine="709"/>
        <w:jc w:val="both"/>
        <w:rPr>
          <w:rFonts w:ascii="Times New Roman" w:eastAsia="Times New Roman" w:hAnsi="Times New Roman" w:cs="Times New Roman"/>
          <w:b/>
          <w:bCs/>
          <w:color w:val="000000"/>
          <w:sz w:val="28"/>
          <w:szCs w:val="28"/>
          <w:lang w:eastAsia="ru-RU"/>
        </w:rPr>
      </w:pPr>
    </w:p>
    <w:p w:rsidR="000F0C40" w:rsidRDefault="000F0C40" w:rsidP="00A90E52">
      <w:pPr>
        <w:spacing w:after="0" w:line="240" w:lineRule="auto"/>
        <w:ind w:firstLine="709"/>
        <w:jc w:val="both"/>
        <w:rPr>
          <w:rFonts w:ascii="Times New Roman" w:eastAsia="Times New Roman" w:hAnsi="Times New Roman" w:cs="Times New Roman"/>
          <w:b/>
          <w:bCs/>
          <w:color w:val="00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lastRenderedPageBreak/>
        <w:t>1.5. Сторонами коллективного договора являются:</w:t>
      </w:r>
    </w:p>
    <w:p w:rsidR="00A90E52" w:rsidRPr="00A90E52" w:rsidRDefault="00A90E52" w:rsidP="00A90E52">
      <w:pPr>
        <w:spacing w:after="120" w:line="240" w:lineRule="auto"/>
        <w:rPr>
          <w:rFonts w:ascii="Times New Roman" w:eastAsia="Times New Roman" w:hAnsi="Times New Roman" w:cs="Times New Roman"/>
          <w:b/>
          <w:sz w:val="28"/>
          <w:szCs w:val="28"/>
          <w:lang w:eastAsia="ru-RU"/>
        </w:rPr>
      </w:pPr>
      <w:r w:rsidRPr="00A90E52">
        <w:rPr>
          <w:rFonts w:ascii="Times New Roman" w:eastAsia="Times New Roman" w:hAnsi="Times New Roman" w:cs="Times New Roman"/>
          <w:b/>
          <w:sz w:val="28"/>
          <w:szCs w:val="28"/>
          <w:lang w:eastAsia="ru-RU"/>
        </w:rPr>
        <w:t>- работодатель в лице его представителя – заведующей МБДОУ Чернышевский детский сад «</w:t>
      </w:r>
      <w:proofErr w:type="spellStart"/>
      <w:r w:rsidRPr="00A90E52">
        <w:rPr>
          <w:rFonts w:ascii="Times New Roman" w:eastAsia="Times New Roman" w:hAnsi="Times New Roman" w:cs="Times New Roman"/>
          <w:b/>
          <w:sz w:val="28"/>
          <w:szCs w:val="28"/>
          <w:lang w:eastAsia="ru-RU"/>
        </w:rPr>
        <w:t>Тамчы</w:t>
      </w:r>
      <w:proofErr w:type="spellEnd"/>
      <w:r w:rsidRPr="00A90E52">
        <w:rPr>
          <w:rFonts w:ascii="Times New Roman" w:eastAsia="Times New Roman" w:hAnsi="Times New Roman" w:cs="Times New Roman"/>
          <w:b/>
          <w:sz w:val="28"/>
          <w:szCs w:val="28"/>
          <w:lang w:eastAsia="ru-RU"/>
        </w:rPr>
        <w:t xml:space="preserve">» Нуриевой </w:t>
      </w:r>
      <w:proofErr w:type="spellStart"/>
      <w:r w:rsidRPr="00A90E52">
        <w:rPr>
          <w:rFonts w:ascii="Times New Roman" w:eastAsia="Times New Roman" w:hAnsi="Times New Roman" w:cs="Times New Roman"/>
          <w:b/>
          <w:sz w:val="28"/>
          <w:szCs w:val="28"/>
          <w:lang w:eastAsia="ru-RU"/>
        </w:rPr>
        <w:t>Альфией</w:t>
      </w:r>
      <w:proofErr w:type="spellEnd"/>
      <w:r w:rsidRPr="00A90E52">
        <w:rPr>
          <w:rFonts w:ascii="Times New Roman" w:eastAsia="Times New Roman" w:hAnsi="Times New Roman" w:cs="Times New Roman"/>
          <w:b/>
          <w:sz w:val="28"/>
          <w:szCs w:val="28"/>
          <w:lang w:eastAsia="ru-RU"/>
        </w:rPr>
        <w:t xml:space="preserve"> </w:t>
      </w:r>
      <w:proofErr w:type="spellStart"/>
      <w:r w:rsidRPr="00A90E52">
        <w:rPr>
          <w:rFonts w:ascii="Times New Roman" w:eastAsia="Times New Roman" w:hAnsi="Times New Roman" w:cs="Times New Roman"/>
          <w:b/>
          <w:sz w:val="28"/>
          <w:szCs w:val="28"/>
          <w:lang w:eastAsia="ru-RU"/>
        </w:rPr>
        <w:t>Агнафовной</w:t>
      </w:r>
      <w:proofErr w:type="spellEnd"/>
      <w:r w:rsidRPr="00A90E52">
        <w:rPr>
          <w:rFonts w:ascii="Times New Roman" w:eastAsia="Times New Roman" w:hAnsi="Times New Roman" w:cs="Times New Roman"/>
          <w:b/>
          <w:sz w:val="28"/>
          <w:szCs w:val="28"/>
          <w:lang w:eastAsia="ru-RU"/>
        </w:rPr>
        <w:t>.</w:t>
      </w:r>
    </w:p>
    <w:p w:rsidR="00A90E52" w:rsidRPr="00A90E52" w:rsidRDefault="00A90E52" w:rsidP="00A90E52">
      <w:pPr>
        <w:spacing w:after="120" w:line="240" w:lineRule="auto"/>
        <w:rPr>
          <w:rFonts w:ascii="Times New Roman" w:eastAsia="Times New Roman" w:hAnsi="Times New Roman" w:cs="Times New Roman"/>
          <w:b/>
          <w:sz w:val="28"/>
          <w:szCs w:val="28"/>
          <w:lang w:eastAsia="ru-RU"/>
        </w:rPr>
      </w:pPr>
      <w:r w:rsidRPr="00A90E52">
        <w:rPr>
          <w:rFonts w:ascii="Times New Roman" w:eastAsia="Times New Roman" w:hAnsi="Times New Roman" w:cs="Times New Roman"/>
          <w:b/>
          <w:sz w:val="28"/>
          <w:szCs w:val="28"/>
          <w:lang w:eastAsia="ru-RU"/>
        </w:rPr>
        <w:t>- работники образовательной организации в лице председателя первичной профсоюзной организации МБДОУ Чернышевский детский сад «</w:t>
      </w:r>
      <w:proofErr w:type="spellStart"/>
      <w:r w:rsidRPr="00A90E52">
        <w:rPr>
          <w:rFonts w:ascii="Times New Roman" w:eastAsia="Times New Roman" w:hAnsi="Times New Roman" w:cs="Times New Roman"/>
          <w:b/>
          <w:sz w:val="28"/>
          <w:szCs w:val="28"/>
          <w:lang w:eastAsia="ru-RU"/>
        </w:rPr>
        <w:t>Тамчы</w:t>
      </w:r>
      <w:proofErr w:type="spellEnd"/>
      <w:r w:rsidRPr="00A90E52">
        <w:rPr>
          <w:rFonts w:ascii="Times New Roman" w:eastAsia="Times New Roman" w:hAnsi="Times New Roman" w:cs="Times New Roman"/>
          <w:b/>
          <w:sz w:val="28"/>
          <w:szCs w:val="28"/>
          <w:lang w:eastAsia="ru-RU"/>
        </w:rPr>
        <w:t xml:space="preserve">» </w:t>
      </w:r>
    </w:p>
    <w:p w:rsidR="00A90E52" w:rsidRPr="00A90E52" w:rsidRDefault="00A90E52" w:rsidP="00A90E52">
      <w:pPr>
        <w:spacing w:after="120" w:line="240" w:lineRule="auto"/>
        <w:rPr>
          <w:rFonts w:ascii="Times New Roman" w:eastAsia="Times New Roman" w:hAnsi="Times New Roman" w:cs="Times New Roman"/>
          <w:b/>
          <w:sz w:val="28"/>
          <w:szCs w:val="28"/>
          <w:lang w:eastAsia="ru-RU"/>
        </w:rPr>
      </w:pPr>
      <w:proofErr w:type="spellStart"/>
      <w:r w:rsidRPr="00A90E52">
        <w:rPr>
          <w:rFonts w:ascii="Times New Roman" w:eastAsia="Times New Roman" w:hAnsi="Times New Roman" w:cs="Times New Roman"/>
          <w:b/>
          <w:sz w:val="28"/>
          <w:szCs w:val="28"/>
          <w:lang w:eastAsia="ru-RU"/>
        </w:rPr>
        <w:t>Саляховой</w:t>
      </w:r>
      <w:proofErr w:type="spellEnd"/>
      <w:r w:rsidRPr="00A90E52">
        <w:rPr>
          <w:rFonts w:ascii="Times New Roman" w:eastAsia="Times New Roman" w:hAnsi="Times New Roman" w:cs="Times New Roman"/>
          <w:b/>
          <w:sz w:val="28"/>
          <w:szCs w:val="28"/>
          <w:lang w:eastAsia="ru-RU"/>
        </w:rPr>
        <w:t xml:space="preserve"> </w:t>
      </w:r>
      <w:proofErr w:type="spellStart"/>
      <w:r w:rsidRPr="00A90E52">
        <w:rPr>
          <w:rFonts w:ascii="Times New Roman" w:eastAsia="Times New Roman" w:hAnsi="Times New Roman" w:cs="Times New Roman"/>
          <w:b/>
          <w:sz w:val="28"/>
          <w:szCs w:val="28"/>
          <w:lang w:eastAsia="ru-RU"/>
        </w:rPr>
        <w:t>Гульназиры</w:t>
      </w:r>
      <w:proofErr w:type="spellEnd"/>
      <w:r w:rsidRPr="00A90E52">
        <w:rPr>
          <w:rFonts w:ascii="Times New Roman" w:eastAsia="Times New Roman" w:hAnsi="Times New Roman" w:cs="Times New Roman"/>
          <w:b/>
          <w:sz w:val="28"/>
          <w:szCs w:val="28"/>
          <w:lang w:eastAsia="ru-RU"/>
        </w:rPr>
        <w:t xml:space="preserve"> </w:t>
      </w:r>
      <w:proofErr w:type="spellStart"/>
      <w:r w:rsidRPr="00A90E52">
        <w:rPr>
          <w:rFonts w:ascii="Times New Roman" w:eastAsia="Times New Roman" w:hAnsi="Times New Roman" w:cs="Times New Roman"/>
          <w:b/>
          <w:sz w:val="28"/>
          <w:szCs w:val="28"/>
          <w:lang w:eastAsia="ru-RU"/>
        </w:rPr>
        <w:t>Рашитовны</w:t>
      </w:r>
      <w:proofErr w:type="spellEnd"/>
      <w:r w:rsidRPr="00A90E52">
        <w:rPr>
          <w:rFonts w:ascii="Times New Roman" w:eastAsia="Times New Roman" w:hAnsi="Times New Roman" w:cs="Times New Roman"/>
          <w:b/>
          <w:sz w:val="28"/>
          <w:szCs w:val="28"/>
          <w:lang w:eastAsia="ru-RU"/>
        </w:rPr>
        <w:t>.</w:t>
      </w:r>
    </w:p>
    <w:p w:rsidR="00A90E52" w:rsidRPr="00A90E52" w:rsidRDefault="00A90E52" w:rsidP="00A90E52">
      <w:pPr>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A90E52" w:rsidRPr="00A90E52" w:rsidRDefault="00A90E52" w:rsidP="00A90E52">
      <w:pPr>
        <w:spacing w:after="0" w:line="240" w:lineRule="auto"/>
        <w:ind w:firstLine="567"/>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1.6. 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дошкольного образовательного учреждения.</w:t>
      </w:r>
    </w:p>
    <w:p w:rsidR="00A90E52" w:rsidRPr="00A90E52" w:rsidRDefault="00A90E52" w:rsidP="00A90E52">
      <w:pPr>
        <w:spacing w:after="0" w:line="240" w:lineRule="auto"/>
        <w:ind w:firstLine="567"/>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1.6.1. При реорганизации (слиянии, присоединении, разделении, выделении) дошкольного образовательного учреждения коллективный договор сохраняет свое действие в течение всего срока реорганизации.</w:t>
      </w:r>
    </w:p>
    <w:p w:rsidR="00A90E52" w:rsidRPr="00A90E52" w:rsidRDefault="00A90E52" w:rsidP="00A90E52">
      <w:pPr>
        <w:spacing w:after="0" w:line="240" w:lineRule="auto"/>
        <w:ind w:firstLine="567"/>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1.6.2. При смене формы собственности дошкольного </w:t>
      </w:r>
      <w:proofErr w:type="spellStart"/>
      <w:r w:rsidRPr="00A90E52">
        <w:rPr>
          <w:rFonts w:ascii="Times New Roman" w:eastAsia="Times New Roman" w:hAnsi="Times New Roman" w:cs="Times New Roman"/>
          <w:sz w:val="28"/>
          <w:szCs w:val="28"/>
          <w:lang w:eastAsia="ru-RU"/>
        </w:rPr>
        <w:t>образовательногоучреждения</w:t>
      </w:r>
      <w:proofErr w:type="spellEnd"/>
      <w:r w:rsidRPr="00A90E52">
        <w:rPr>
          <w:rFonts w:ascii="Times New Roman" w:eastAsia="Times New Roman" w:hAnsi="Times New Roman" w:cs="Times New Roman"/>
          <w:sz w:val="28"/>
          <w:szCs w:val="28"/>
          <w:lang w:eastAsia="ru-RU"/>
        </w:rPr>
        <w:t xml:space="preserve"> коллективный договор сохраняет свое действие в течение трех месяцев со дня перехода прав собственности.</w:t>
      </w:r>
    </w:p>
    <w:p w:rsidR="00A90E52" w:rsidRPr="00A90E52" w:rsidRDefault="00A90E52" w:rsidP="00A90E52">
      <w:pPr>
        <w:spacing w:after="0" w:line="240" w:lineRule="auto"/>
        <w:ind w:firstLine="567"/>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1.6.3. При ликвидации дошкольного </w:t>
      </w:r>
      <w:proofErr w:type="spellStart"/>
      <w:r w:rsidRPr="00A90E52">
        <w:rPr>
          <w:rFonts w:ascii="Times New Roman" w:eastAsia="Times New Roman" w:hAnsi="Times New Roman" w:cs="Times New Roman"/>
          <w:sz w:val="28"/>
          <w:szCs w:val="28"/>
          <w:lang w:eastAsia="ru-RU"/>
        </w:rPr>
        <w:t>образовательногоучреждения</w:t>
      </w:r>
      <w:proofErr w:type="spellEnd"/>
      <w:r w:rsidRPr="00A90E52">
        <w:rPr>
          <w:rFonts w:ascii="Times New Roman" w:eastAsia="Times New Roman" w:hAnsi="Times New Roman" w:cs="Times New Roman"/>
          <w:sz w:val="28"/>
          <w:szCs w:val="28"/>
          <w:lang w:eastAsia="ru-RU"/>
        </w:rPr>
        <w:t xml:space="preserve"> коллективный договор сохраняет свое действие в течение всего срока проведения ликвидации.</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sz w:val="28"/>
          <w:szCs w:val="28"/>
          <w:lang w:eastAsia="ru-RU"/>
        </w:rPr>
        <w:t xml:space="preserve">1.7. </w:t>
      </w:r>
      <w:r w:rsidRPr="00A90E52">
        <w:rPr>
          <w:rFonts w:ascii="Times New Roman" w:eastAsia="Times New Roman" w:hAnsi="Times New Roman" w:cs="Times New Roman"/>
          <w:b/>
          <w:bCs/>
          <w:color w:val="000000"/>
          <w:sz w:val="28"/>
          <w:szCs w:val="28"/>
          <w:lang w:eastAsia="ru-RU"/>
        </w:rPr>
        <w:t>Стороны согласились о том, что:</w:t>
      </w:r>
    </w:p>
    <w:p w:rsidR="00A90E52" w:rsidRPr="00A90E52" w:rsidRDefault="00A90E52" w:rsidP="00A90E52">
      <w:pPr>
        <w:spacing w:after="0" w:line="240" w:lineRule="auto"/>
        <w:ind w:firstLine="567"/>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w:t>
      </w:r>
      <w:proofErr w:type="gramStart"/>
      <w:r w:rsidRPr="00A90E52">
        <w:rPr>
          <w:rFonts w:ascii="Times New Roman" w:eastAsia="Calibri" w:hAnsi="Times New Roman" w:cs="Times New Roman"/>
          <w:sz w:val="28"/>
          <w:szCs w:val="28"/>
        </w:rPr>
        <w:t>Татарстан,  и</w:t>
      </w:r>
      <w:proofErr w:type="gramEnd"/>
      <w:r w:rsidRPr="00A90E52">
        <w:rPr>
          <w:rFonts w:ascii="Times New Roman" w:eastAsia="Calibri" w:hAnsi="Times New Roman" w:cs="Times New Roman"/>
          <w:sz w:val="28"/>
          <w:szCs w:val="28"/>
        </w:rPr>
        <w:t xml:space="preserve"> не ограничивает права органов местного самоуправления Высокогорского муниципального района, органов Отдела образования Высокогорского муниципального района, руководителя дошкольного образовательного </w:t>
      </w:r>
      <w:proofErr w:type="spellStart"/>
      <w:r w:rsidRPr="00A90E52">
        <w:rPr>
          <w:rFonts w:ascii="Times New Roman" w:eastAsia="Calibri" w:hAnsi="Times New Roman" w:cs="Times New Roman"/>
          <w:sz w:val="28"/>
          <w:szCs w:val="28"/>
        </w:rPr>
        <w:t>учрежденияв</w:t>
      </w:r>
      <w:proofErr w:type="spellEnd"/>
      <w:r w:rsidRPr="00A90E52">
        <w:rPr>
          <w:rFonts w:ascii="Times New Roman" w:eastAsia="Calibri" w:hAnsi="Times New Roman" w:cs="Times New Roman"/>
          <w:sz w:val="28"/>
          <w:szCs w:val="28"/>
        </w:rPr>
        <w:t xml:space="preserve"> предоставлении дополнительных социально-экономических гарантий.</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color w:val="000000"/>
          <w:sz w:val="28"/>
          <w:szCs w:val="28"/>
          <w:lang w:eastAsia="ru-RU"/>
        </w:rPr>
        <w:t xml:space="preserve">1.7.2. Коллективный </w:t>
      </w:r>
      <w:proofErr w:type="gramStart"/>
      <w:r w:rsidRPr="00A90E52">
        <w:rPr>
          <w:rFonts w:ascii="Times New Roman" w:eastAsia="Times New Roman" w:hAnsi="Times New Roman" w:cs="Times New Roman"/>
          <w:color w:val="000000"/>
          <w:sz w:val="28"/>
          <w:szCs w:val="28"/>
          <w:lang w:eastAsia="ru-RU"/>
        </w:rPr>
        <w:t>договор  вступает</w:t>
      </w:r>
      <w:proofErr w:type="gramEnd"/>
      <w:r w:rsidRPr="00A90E52">
        <w:rPr>
          <w:rFonts w:ascii="Times New Roman" w:eastAsia="Times New Roman" w:hAnsi="Times New Roman" w:cs="Times New Roman"/>
          <w:color w:val="000000"/>
          <w:sz w:val="28"/>
          <w:szCs w:val="28"/>
          <w:lang w:eastAsia="ru-RU"/>
        </w:rPr>
        <w:t xml:space="preserve"> в силу с момента его подписания и </w:t>
      </w:r>
      <w:r w:rsidRPr="00A90E52">
        <w:rPr>
          <w:rFonts w:ascii="Times New Roman" w:eastAsia="Times New Roman" w:hAnsi="Times New Roman" w:cs="Times New Roman"/>
          <w:sz w:val="28"/>
          <w:szCs w:val="28"/>
          <w:lang w:eastAsia="ru-RU"/>
        </w:rPr>
        <w:t>действует в течение 3-х лет.</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1.7.3. Стороны не вправе в течение срока действия коллективного </w:t>
      </w:r>
      <w:proofErr w:type="gramStart"/>
      <w:r w:rsidRPr="00A90E52">
        <w:rPr>
          <w:rFonts w:ascii="Times New Roman" w:eastAsia="Times New Roman" w:hAnsi="Times New Roman" w:cs="Times New Roman"/>
          <w:color w:val="000000"/>
          <w:sz w:val="28"/>
          <w:szCs w:val="28"/>
          <w:lang w:eastAsia="ru-RU"/>
        </w:rPr>
        <w:t>договора  в</w:t>
      </w:r>
      <w:proofErr w:type="gramEnd"/>
      <w:r w:rsidRPr="00A90E52">
        <w:rPr>
          <w:rFonts w:ascii="Times New Roman" w:eastAsia="Times New Roman" w:hAnsi="Times New Roman" w:cs="Times New Roman"/>
          <w:color w:val="000000"/>
          <w:sz w:val="28"/>
          <w:szCs w:val="28"/>
          <w:lang w:eastAsia="ru-RU"/>
        </w:rPr>
        <w:t xml:space="preserve"> одностороннем порядке прекратить выполнение взятых на себя обязательств или изменить их.</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Стороны вправе вносить изменения и дополнения в коллективный </w:t>
      </w:r>
      <w:proofErr w:type="gramStart"/>
      <w:r w:rsidRPr="00A90E52">
        <w:rPr>
          <w:rFonts w:ascii="Times New Roman" w:eastAsia="Times New Roman" w:hAnsi="Times New Roman" w:cs="Times New Roman"/>
          <w:sz w:val="28"/>
          <w:szCs w:val="28"/>
          <w:lang w:eastAsia="ru-RU"/>
        </w:rPr>
        <w:t>договор  на</w:t>
      </w:r>
      <w:proofErr w:type="gramEnd"/>
      <w:r w:rsidRPr="00A90E52">
        <w:rPr>
          <w:rFonts w:ascii="Times New Roman" w:eastAsia="Times New Roman" w:hAnsi="Times New Roman" w:cs="Times New Roman"/>
          <w:sz w:val="28"/>
          <w:szCs w:val="28"/>
          <w:lang w:eastAsia="ru-RU"/>
        </w:rPr>
        <w:t xml:space="preserve"> основе взаимной договорённости. Принятые сторонами изменения </w:t>
      </w:r>
      <w:r w:rsidRPr="00A90E52">
        <w:rPr>
          <w:rFonts w:ascii="Times New Roman" w:eastAsia="Times New Roman" w:hAnsi="Times New Roman" w:cs="Times New Roman"/>
          <w:sz w:val="28"/>
          <w:szCs w:val="28"/>
          <w:lang w:eastAsia="ru-RU"/>
        </w:rPr>
        <w:lastRenderedPageBreak/>
        <w:t>и дополнения к коллективному договору оформляются дополнительным соглашением, которое является неотъемлемой частью коллективного договора.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1.7.4. Коллективный договор, а также внесённые изменения и дополнения в течение семи дней со дня подписания направляются представителем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на уведомительную регистрацию ГКУ «Центр занятости населения </w:t>
      </w:r>
      <w:r w:rsidRPr="00A90E52">
        <w:rPr>
          <w:rFonts w:ascii="Times New Roman" w:eastAsia="Times New Roman" w:hAnsi="Times New Roman" w:cs="Times New Roman"/>
          <w:sz w:val="28"/>
          <w:szCs w:val="28"/>
          <w:lang w:eastAsia="ru-RU"/>
        </w:rPr>
        <w:t>Высокогорского района</w:t>
      </w:r>
      <w:r w:rsidRPr="00A90E52">
        <w:rPr>
          <w:rFonts w:ascii="Times New Roman" w:eastAsia="Times New Roman" w:hAnsi="Times New Roman" w:cs="Times New Roman"/>
          <w:color w:val="000000"/>
          <w:sz w:val="28"/>
          <w:szCs w:val="28"/>
          <w:lang w:eastAsia="ru-RU"/>
        </w:rPr>
        <w:t xml:space="preserve">» и </w:t>
      </w:r>
      <w:r w:rsidRPr="00A90E52">
        <w:rPr>
          <w:rFonts w:ascii="Times New Roman" w:eastAsia="Times New Roman" w:hAnsi="Times New Roman" w:cs="Times New Roman"/>
          <w:sz w:val="28"/>
          <w:szCs w:val="28"/>
          <w:lang w:eastAsia="ru-RU"/>
        </w:rPr>
        <w:t>Высокогорскую</w:t>
      </w:r>
      <w:r w:rsidRPr="00A90E52">
        <w:rPr>
          <w:rFonts w:ascii="Times New Roman" w:eastAsia="Times New Roman" w:hAnsi="Times New Roman" w:cs="Times New Roman"/>
          <w:color w:val="000000"/>
          <w:sz w:val="28"/>
          <w:szCs w:val="28"/>
          <w:lang w:eastAsia="ru-RU"/>
        </w:rPr>
        <w:t xml:space="preserve"> территориальную организацию Общероссийского Профсоюза образования.</w:t>
      </w:r>
    </w:p>
    <w:p w:rsidR="00A90E52" w:rsidRPr="00A90E52" w:rsidRDefault="00A90E52" w:rsidP="00A90E52">
      <w:pPr>
        <w:spacing w:after="0" w:line="240" w:lineRule="auto"/>
        <w:ind w:firstLine="709"/>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1.7.5. Текст коллективного договора, приложения и изменения к нему размещаются на официальной странице сайта дошкольного образовательного учреждения МБДОУ </w:t>
      </w:r>
      <w:hyperlink r:id="rId8" w:history="1">
        <w:r w:rsidRPr="00A90E52">
          <w:rPr>
            <w:rFonts w:ascii="Times New Roman" w:eastAsia="Times New Roman" w:hAnsi="Times New Roman" w:cs="Times New Roman"/>
            <w:sz w:val="28"/>
            <w:szCs w:val="28"/>
            <w:u w:val="single"/>
            <w:lang w:eastAsia="ru-RU"/>
          </w:rPr>
          <w:t>https://edu.tatar.ru/v_gora/org6942</w:t>
        </w:r>
      </w:hyperlink>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jc w:val="both"/>
        <w:rPr>
          <w:rFonts w:ascii="Times New Roman" w:eastAsia="Times New Roman" w:hAnsi="Times New Roman" w:cs="Times New Roman"/>
          <w:b/>
          <w:sz w:val="28"/>
          <w:szCs w:val="28"/>
          <w:lang w:eastAsia="ru-RU"/>
        </w:rPr>
      </w:pPr>
      <w:r w:rsidRPr="00A90E52">
        <w:rPr>
          <w:rFonts w:ascii="Times New Roman" w:eastAsia="Times New Roman" w:hAnsi="Times New Roman" w:cs="Times New Roman"/>
          <w:color w:val="000000"/>
          <w:sz w:val="28"/>
          <w:szCs w:val="28"/>
          <w:lang w:eastAsia="ru-RU"/>
        </w:rPr>
        <w:t xml:space="preserve">1.7.6. 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подготовки проекта коллективного договора  и его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финансовое, информационное и организационное обеспечение данных мероприятий </w:t>
      </w:r>
      <w:r w:rsidRPr="00A90E52">
        <w:rPr>
          <w:rFonts w:ascii="Times New Roman" w:eastAsia="Times New Roman" w:hAnsi="Times New Roman" w:cs="Times New Roman"/>
          <w:b/>
          <w:sz w:val="28"/>
          <w:szCs w:val="28"/>
          <w:lang w:eastAsia="ru-RU"/>
        </w:rPr>
        <w:t>(Приложение № 1).</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Не реже 1 раза в год рассматривают ход выполнения коллективного договора.</w:t>
      </w:r>
    </w:p>
    <w:p w:rsidR="00A90E52" w:rsidRPr="00A90E52" w:rsidRDefault="00A90E52" w:rsidP="00A90E52">
      <w:pPr>
        <w:spacing w:after="0" w:line="240" w:lineRule="auto"/>
        <w:ind w:firstLine="567"/>
        <w:jc w:val="both"/>
        <w:rPr>
          <w:rFonts w:ascii="Times New Roman" w:eastAsia="Calibri" w:hAnsi="Times New Roman" w:cs="Times New Roman"/>
          <w:color w:val="000000"/>
          <w:sz w:val="28"/>
          <w:szCs w:val="28"/>
        </w:rPr>
      </w:pPr>
      <w:r w:rsidRPr="00A90E52">
        <w:rPr>
          <w:rFonts w:ascii="Times New Roman" w:eastAsia="Calibri" w:hAnsi="Times New Roman" w:cs="Times New Roman"/>
          <w:color w:val="000000"/>
          <w:sz w:val="28"/>
          <w:szCs w:val="28"/>
        </w:rPr>
        <w:t xml:space="preserve">1.7.7. Контроль за выполнением коллективного договора осуществляется сторонами коллективного договора, </w:t>
      </w:r>
      <w:r w:rsidRPr="00A90E52">
        <w:rPr>
          <w:rFonts w:ascii="Times New Roman" w:eastAsia="Calibri" w:hAnsi="Times New Roman" w:cs="Times New Roman"/>
          <w:sz w:val="28"/>
          <w:szCs w:val="28"/>
        </w:rPr>
        <w:t xml:space="preserve">их представителями, а также Высокогорской территориальной организацией </w:t>
      </w:r>
      <w:r w:rsidRPr="00A90E52">
        <w:rPr>
          <w:rFonts w:ascii="Times New Roman" w:eastAsia="Calibri" w:hAnsi="Times New Roman" w:cs="Times New Roman"/>
          <w:color w:val="000000"/>
          <w:sz w:val="28"/>
          <w:szCs w:val="28"/>
        </w:rPr>
        <w:t>Общероссийского Профсоюза</w:t>
      </w:r>
      <w:r w:rsidRPr="00A90E52">
        <w:rPr>
          <w:rFonts w:ascii="Times New Roman" w:eastAsia="Calibri" w:hAnsi="Times New Roman" w:cs="Times New Roman"/>
          <w:sz w:val="28"/>
          <w:szCs w:val="28"/>
        </w:rPr>
        <w:t xml:space="preserve"> образования и ГКУ «Центр занятости населения Высокогорского района»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1.7.8. Коллективный </w:t>
      </w:r>
      <w:proofErr w:type="gramStart"/>
      <w:r w:rsidRPr="00A90E52">
        <w:rPr>
          <w:rFonts w:ascii="Times New Roman" w:eastAsia="Times New Roman" w:hAnsi="Times New Roman" w:cs="Times New Roman"/>
          <w:color w:val="000000"/>
          <w:sz w:val="28"/>
          <w:szCs w:val="28"/>
          <w:lang w:eastAsia="ru-RU"/>
        </w:rPr>
        <w:t>договор  распространяется</w:t>
      </w:r>
      <w:proofErr w:type="gramEnd"/>
      <w:r w:rsidRPr="00A90E52">
        <w:rPr>
          <w:rFonts w:ascii="Times New Roman" w:eastAsia="Times New Roman" w:hAnsi="Times New Roman" w:cs="Times New Roman"/>
          <w:color w:val="000000"/>
          <w:sz w:val="28"/>
          <w:szCs w:val="28"/>
          <w:lang w:eastAsia="ru-RU"/>
        </w:rPr>
        <w:t xml:space="preserve"> на всех работников дошкольного образовательного учреждения.</w:t>
      </w:r>
    </w:p>
    <w:p w:rsidR="00A90E52" w:rsidRPr="00A90E52" w:rsidRDefault="00A90E52" w:rsidP="00A90E52">
      <w:pPr>
        <w:spacing w:after="0" w:line="240" w:lineRule="auto"/>
        <w:ind w:firstLine="708"/>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1.7.9.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распространяется только на членов профессионального союза работников народного образования и науки.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ru-RU"/>
        </w:rPr>
        <w:t xml:space="preserve">1.7.10. Первичная профсоюзная организация вправе не оказывать содействие по защите </w:t>
      </w:r>
      <w:r w:rsidRPr="00A90E52">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p>
    <w:p w:rsidR="000F0C40" w:rsidRDefault="000F0C40" w:rsidP="00A90E52">
      <w:pPr>
        <w:spacing w:after="0" w:line="240" w:lineRule="auto"/>
        <w:ind w:firstLine="709"/>
        <w:jc w:val="center"/>
        <w:rPr>
          <w:rFonts w:ascii="Times New Roman" w:eastAsia="Times New Roman" w:hAnsi="Times New Roman" w:cs="Times New Roman"/>
          <w:b/>
          <w:bCs/>
          <w:color w:val="000000"/>
          <w:sz w:val="28"/>
          <w:szCs w:val="28"/>
          <w:u w:val="single"/>
          <w:lang w:val="en-US" w:eastAsia="ru-RU"/>
        </w:rPr>
      </w:pPr>
    </w:p>
    <w:p w:rsidR="000F0C40" w:rsidRDefault="000F0C40" w:rsidP="00A90E52">
      <w:pPr>
        <w:spacing w:after="0" w:line="240" w:lineRule="auto"/>
        <w:ind w:firstLine="709"/>
        <w:jc w:val="center"/>
        <w:rPr>
          <w:rFonts w:ascii="Times New Roman" w:eastAsia="Times New Roman" w:hAnsi="Times New Roman" w:cs="Times New Roman"/>
          <w:b/>
          <w:bCs/>
          <w:color w:val="000000"/>
          <w:sz w:val="28"/>
          <w:szCs w:val="28"/>
          <w:u w:val="single"/>
          <w:lang w:val="en-US"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val="en-US" w:eastAsia="ru-RU"/>
        </w:rPr>
        <w:lastRenderedPageBreak/>
        <w:t>II</w:t>
      </w:r>
      <w:r w:rsidRPr="00A90E52">
        <w:rPr>
          <w:rFonts w:ascii="Times New Roman" w:eastAsia="Times New Roman" w:hAnsi="Times New Roman" w:cs="Times New Roman"/>
          <w:b/>
          <w:bCs/>
          <w:color w:val="000000"/>
          <w:sz w:val="28"/>
          <w:szCs w:val="28"/>
          <w:u w:val="single"/>
          <w:lang w:eastAsia="ru-RU"/>
        </w:rPr>
        <w:t xml:space="preserve"> Развитие социального партнерства </w:t>
      </w: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eastAsia="ru-RU"/>
        </w:rPr>
        <w:t>и координация действий сторон</w:t>
      </w:r>
    </w:p>
    <w:p w:rsidR="00A90E52" w:rsidRPr="00A90E52" w:rsidRDefault="00A90E52" w:rsidP="00A90E52">
      <w:pPr>
        <w:spacing w:after="0" w:line="240" w:lineRule="auto"/>
        <w:ind w:firstLine="709"/>
        <w:jc w:val="center"/>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ab/>
        <w:t>Стороны договорились:</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color w:val="000000"/>
          <w:sz w:val="28"/>
          <w:szCs w:val="28"/>
          <w:lang w:eastAsia="ru-RU"/>
        </w:rPr>
        <w:t>2.2. Содействовать повышению эффективности заключаемого коллективного договора</w:t>
      </w:r>
      <w:r w:rsidRPr="00A90E52">
        <w:rPr>
          <w:rFonts w:ascii="Times New Roman" w:eastAsia="Times New Roman" w:hAnsi="Times New Roman" w:cs="Times New Roman"/>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color w:val="000000"/>
          <w:sz w:val="28"/>
          <w:szCs w:val="28"/>
          <w:lang w:eastAsia="ru-RU"/>
        </w:rPr>
        <w:t>Осуществлять систематический мониторинг, обобщение опыта заключения коллективного договора</w:t>
      </w:r>
      <w:r w:rsidRPr="00A90E52">
        <w:rPr>
          <w:rFonts w:ascii="Times New Roman" w:eastAsia="Times New Roman" w:hAnsi="Times New Roman" w:cs="Times New Roman"/>
          <w:sz w:val="28"/>
          <w:szCs w:val="28"/>
          <w:lang w:eastAsia="ru-RU"/>
        </w:rPr>
        <w:t xml:space="preserve">, </w:t>
      </w:r>
      <w:r w:rsidRPr="00A90E52">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социально-трудовых отношений.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2.3. Обеспечивать участие представителей сторон коллективного договора в работе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2.4.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2.5. Осуществлять урегулирование возникающих разногласий в ходе коллективных переговоров в порядке, установленном трудовым законодательством.</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2.6.Работодатель обязуется: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2.6.1. При разработке проектов локальных нормативных актов, затрагивающих права и интересы работников, заблаговременно информировать о них профсоюзный комитет, учитывать мнение Профсоюза, положения настоящего коллективного договора.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2.6.2. Содействовать участию профсоюзного комитета в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w:t>
      </w:r>
      <w:r w:rsidRPr="00A90E52">
        <w:rPr>
          <w:rFonts w:ascii="Times New Roman" w:eastAsia="Times New Roman" w:hAnsi="Times New Roman" w:cs="Times New Roman"/>
          <w:sz w:val="28"/>
          <w:szCs w:val="28"/>
          <w:lang w:eastAsia="ru-RU"/>
        </w:rPr>
        <w:t xml:space="preserve">образовательного учреждения </w:t>
      </w:r>
      <w:r w:rsidRPr="00A90E52">
        <w:rPr>
          <w:rFonts w:ascii="Times New Roman" w:eastAsia="Times New Roman" w:hAnsi="Times New Roman" w:cs="Times New Roman"/>
          <w:color w:val="000000"/>
          <w:sz w:val="28"/>
          <w:szCs w:val="28"/>
          <w:lang w:eastAsia="ru-RU"/>
        </w:rPr>
        <w:t>в целом.</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2.7.Стороны договорились совместно: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2.7.1. Один раз в два года принимать участие </w:t>
      </w:r>
      <w:proofErr w:type="gramStart"/>
      <w:r w:rsidRPr="00A90E52">
        <w:rPr>
          <w:rFonts w:ascii="Times New Roman" w:eastAsia="Times New Roman" w:hAnsi="Times New Roman" w:cs="Times New Roman"/>
          <w:color w:val="000000"/>
          <w:sz w:val="28"/>
          <w:szCs w:val="28"/>
          <w:lang w:eastAsia="ru-RU"/>
        </w:rPr>
        <w:t>в  республиканском</w:t>
      </w:r>
      <w:proofErr w:type="gramEnd"/>
      <w:r w:rsidRPr="00A90E52">
        <w:rPr>
          <w:rFonts w:ascii="Times New Roman" w:eastAsia="Times New Roman" w:hAnsi="Times New Roman" w:cs="Times New Roman"/>
          <w:color w:val="000000"/>
          <w:sz w:val="28"/>
          <w:szCs w:val="28"/>
          <w:lang w:eastAsia="ru-RU"/>
        </w:rPr>
        <w:t xml:space="preserve"> конкурсе среди </w:t>
      </w:r>
      <w:r w:rsidRPr="00A90E52">
        <w:rPr>
          <w:rFonts w:ascii="Times New Roman" w:eastAsia="Times New Roman" w:hAnsi="Times New Roman" w:cs="Times New Roman"/>
          <w:sz w:val="28"/>
          <w:szCs w:val="28"/>
          <w:lang w:eastAsia="ru-RU"/>
        </w:rPr>
        <w:t xml:space="preserve">образовательных </w:t>
      </w:r>
      <w:r w:rsidRPr="00A90E52">
        <w:rPr>
          <w:rFonts w:ascii="Times New Roman" w:eastAsia="Times New Roman" w:hAnsi="Times New Roman" w:cs="Times New Roman"/>
          <w:color w:val="000000"/>
          <w:sz w:val="28"/>
          <w:szCs w:val="28"/>
          <w:lang w:eastAsia="ru-RU"/>
        </w:rPr>
        <w:t>организаций «Лучший коллективный договор», «Лучший уполномоченный по охране труда».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2.7.2. При определении рейтинга дошкольного </w:t>
      </w:r>
      <w:r w:rsidRPr="00A90E52">
        <w:rPr>
          <w:rFonts w:ascii="Times New Roman" w:eastAsia="Times New Roman" w:hAnsi="Times New Roman" w:cs="Times New Roman"/>
          <w:sz w:val="28"/>
          <w:szCs w:val="28"/>
          <w:lang w:eastAsia="ru-RU"/>
        </w:rPr>
        <w:t xml:space="preserve">образовательного </w:t>
      </w:r>
      <w:proofErr w:type="spellStart"/>
      <w:r w:rsidRPr="00A90E52">
        <w:rPr>
          <w:rFonts w:ascii="Times New Roman" w:eastAsia="Times New Roman" w:hAnsi="Times New Roman" w:cs="Times New Roman"/>
          <w:sz w:val="28"/>
          <w:szCs w:val="28"/>
          <w:lang w:eastAsia="ru-RU"/>
        </w:rPr>
        <w:t>учреждения</w:t>
      </w:r>
      <w:r w:rsidRPr="00A90E52">
        <w:rPr>
          <w:rFonts w:ascii="Times New Roman" w:eastAsia="Times New Roman" w:hAnsi="Times New Roman" w:cs="Times New Roman"/>
          <w:color w:val="000000"/>
          <w:sz w:val="28"/>
          <w:szCs w:val="28"/>
          <w:lang w:eastAsia="ru-RU"/>
        </w:rPr>
        <w:t>учитывать</w:t>
      </w:r>
      <w:proofErr w:type="spellEnd"/>
      <w:r w:rsidRPr="00A90E52">
        <w:rPr>
          <w:rFonts w:ascii="Times New Roman" w:eastAsia="Times New Roman" w:hAnsi="Times New Roman" w:cs="Times New Roman"/>
          <w:color w:val="000000"/>
          <w:sz w:val="28"/>
          <w:szCs w:val="28"/>
          <w:lang w:eastAsia="ru-RU"/>
        </w:rPr>
        <w:t xml:space="preserve"> в числе критериев перечень показателей, характеризующих уровень развития социального партнерства в ходе </w:t>
      </w:r>
      <w:r w:rsidRPr="00A90E52">
        <w:rPr>
          <w:rFonts w:ascii="Times New Roman" w:eastAsia="Times New Roman" w:hAnsi="Times New Roman" w:cs="Times New Roman"/>
          <w:color w:val="000000"/>
          <w:sz w:val="28"/>
          <w:szCs w:val="28"/>
          <w:lang w:eastAsia="ru-RU"/>
        </w:rPr>
        <w:lastRenderedPageBreak/>
        <w:t xml:space="preserve">регулирования социально-трудовых отношений: охват профсоюзным членством, эффективность </w:t>
      </w:r>
      <w:proofErr w:type="spellStart"/>
      <w:r w:rsidRPr="00A90E52">
        <w:rPr>
          <w:rFonts w:ascii="Times New Roman" w:eastAsia="Times New Roman" w:hAnsi="Times New Roman" w:cs="Times New Roman"/>
          <w:color w:val="000000"/>
          <w:sz w:val="28"/>
          <w:szCs w:val="28"/>
          <w:lang w:eastAsia="ru-RU"/>
        </w:rPr>
        <w:t>выполненияколлективного</w:t>
      </w:r>
      <w:proofErr w:type="spellEnd"/>
      <w:r w:rsidRPr="00A90E52">
        <w:rPr>
          <w:rFonts w:ascii="Times New Roman" w:eastAsia="Times New Roman" w:hAnsi="Times New Roman" w:cs="Times New Roman"/>
          <w:color w:val="000000"/>
          <w:sz w:val="28"/>
          <w:szCs w:val="28"/>
          <w:lang w:eastAsia="ru-RU"/>
        </w:rPr>
        <w:t xml:space="preserve"> договора.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2.7.3. Стороны согласились регулярно освещать в средствах массовой информации, в том числе в отраслевых и профсоюзных печатных изданиях, на официальной страничке на сайте дошкольного образовательного </w:t>
      </w:r>
      <w:proofErr w:type="gramStart"/>
      <w:r w:rsidRPr="00A90E52">
        <w:rPr>
          <w:rFonts w:ascii="Times New Roman" w:eastAsia="Times New Roman" w:hAnsi="Times New Roman" w:cs="Times New Roman"/>
          <w:color w:val="000000"/>
          <w:sz w:val="28"/>
          <w:szCs w:val="28"/>
          <w:lang w:eastAsia="ru-RU"/>
        </w:rPr>
        <w:t>учреждения  результаты</w:t>
      </w:r>
      <w:proofErr w:type="gramEnd"/>
      <w:r w:rsidRPr="00A90E52">
        <w:rPr>
          <w:rFonts w:ascii="Times New Roman" w:eastAsia="Times New Roman" w:hAnsi="Times New Roman" w:cs="Times New Roman"/>
          <w:color w:val="000000"/>
          <w:sz w:val="28"/>
          <w:szCs w:val="28"/>
          <w:lang w:eastAsia="ru-RU"/>
        </w:rPr>
        <w:t xml:space="preserve"> выполнения коллективного договора. </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2.7.4. Все спорные вопросы по толкованию и реализации положений настоящего коллективного договора решаются комиссией.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eastAsia="ru-RU"/>
        </w:rPr>
        <w:t xml:space="preserve">Ш. Обязательства сторон в области экономики </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дошкольного </w:t>
      </w:r>
      <w:r w:rsidRPr="00A90E52">
        <w:rPr>
          <w:rFonts w:ascii="Times New Roman" w:eastAsia="Times New Roman" w:hAnsi="Times New Roman" w:cs="Times New Roman"/>
          <w:sz w:val="28"/>
          <w:szCs w:val="28"/>
          <w:lang w:eastAsia="ru-RU"/>
        </w:rPr>
        <w:t xml:space="preserve">образовательного </w:t>
      </w:r>
      <w:proofErr w:type="spellStart"/>
      <w:r w:rsidRPr="00A90E52">
        <w:rPr>
          <w:rFonts w:ascii="Times New Roman" w:eastAsia="Times New Roman" w:hAnsi="Times New Roman" w:cs="Times New Roman"/>
          <w:sz w:val="28"/>
          <w:szCs w:val="28"/>
          <w:lang w:eastAsia="ru-RU"/>
        </w:rPr>
        <w:t>учреждения</w:t>
      </w:r>
      <w:r w:rsidRPr="00A90E52">
        <w:rPr>
          <w:rFonts w:ascii="Times New Roman" w:eastAsia="Times New Roman" w:hAnsi="Times New Roman" w:cs="Times New Roman"/>
          <w:color w:val="000000"/>
          <w:sz w:val="28"/>
          <w:szCs w:val="28"/>
          <w:lang w:eastAsia="ru-RU"/>
        </w:rPr>
        <w:t>и</w:t>
      </w:r>
      <w:proofErr w:type="spellEnd"/>
      <w:r w:rsidRPr="00A90E52">
        <w:rPr>
          <w:rFonts w:ascii="Times New Roman" w:eastAsia="Times New Roman" w:hAnsi="Times New Roman" w:cs="Times New Roman"/>
          <w:color w:val="000000"/>
          <w:sz w:val="28"/>
          <w:szCs w:val="28"/>
          <w:lang w:eastAsia="ru-RU"/>
        </w:rPr>
        <w:t xml:space="preserve"> необходимость улучшения социально-экономического положения работников, </w:t>
      </w:r>
      <w:r w:rsidRPr="00A90E52">
        <w:rPr>
          <w:rFonts w:ascii="Times New Roman" w:eastAsia="Times New Roman" w:hAnsi="Times New Roman" w:cs="Times New Roman"/>
          <w:b/>
          <w:bCs/>
          <w:color w:val="000000"/>
          <w:sz w:val="28"/>
          <w:szCs w:val="28"/>
          <w:lang w:eastAsia="ru-RU"/>
        </w:rPr>
        <w:t>стороны договорились:</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приоритетного национального проекта «Образование» и </w:t>
      </w:r>
      <w:r w:rsidRPr="00A90E52">
        <w:rPr>
          <w:rFonts w:ascii="Times New Roman" w:eastAsia="Times New Roman" w:hAnsi="Times New Roman" w:cs="Times New Roman"/>
          <w:sz w:val="28"/>
          <w:szCs w:val="28"/>
          <w:lang w:eastAsia="ru-RU"/>
        </w:rPr>
        <w:t>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 110 «Об утверждении государственной программы «Развитие образования и науки Республики Татарстан на 2014-2025 годы»</w:t>
      </w:r>
      <w:r w:rsidRPr="00A90E52">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отрасли и социальную защиту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 социальных гарантий работников.</w:t>
      </w:r>
    </w:p>
    <w:p w:rsidR="00A90E52" w:rsidRPr="00A90E52" w:rsidRDefault="00A90E52" w:rsidP="00A90E52">
      <w:pPr>
        <w:spacing w:after="0" w:line="240" w:lineRule="auto"/>
        <w:ind w:right="141"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3.2.3.В установленном порядке, в пределах компетенции, при формировании бюджета Высокогорского муниципального района обращаться в органы местного </w:t>
      </w:r>
      <w:proofErr w:type="gramStart"/>
      <w:r w:rsidRPr="00A90E52">
        <w:rPr>
          <w:rFonts w:ascii="Times New Roman" w:eastAsia="Times New Roman" w:hAnsi="Times New Roman" w:cs="Times New Roman"/>
          <w:sz w:val="28"/>
          <w:szCs w:val="28"/>
          <w:lang w:eastAsia="ru-RU"/>
        </w:rPr>
        <w:t>самоуправления  для</w:t>
      </w:r>
      <w:proofErr w:type="gramEnd"/>
      <w:r w:rsidRPr="00A90E52">
        <w:rPr>
          <w:rFonts w:ascii="Times New Roman" w:eastAsia="Times New Roman" w:hAnsi="Times New Roman" w:cs="Times New Roman"/>
          <w:sz w:val="28"/>
          <w:szCs w:val="28"/>
          <w:lang w:eastAsia="ru-RU"/>
        </w:rPr>
        <w:t xml:space="preserve"> решения следующих вопросов: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своевременной индексации базовых окладов (ставок) и должностных окладов </w:t>
      </w:r>
      <w:proofErr w:type="gramStart"/>
      <w:r w:rsidRPr="00A90E52">
        <w:rPr>
          <w:rFonts w:ascii="Times New Roman" w:eastAsia="Times New Roman" w:hAnsi="Times New Roman" w:cs="Times New Roman"/>
          <w:sz w:val="28"/>
          <w:szCs w:val="28"/>
          <w:lang w:eastAsia="ru-RU"/>
        </w:rPr>
        <w:t>работников  в</w:t>
      </w:r>
      <w:proofErr w:type="gramEnd"/>
      <w:r w:rsidRPr="00A90E52">
        <w:rPr>
          <w:rFonts w:ascii="Times New Roman" w:eastAsia="Times New Roman" w:hAnsi="Times New Roman" w:cs="Times New Roman"/>
          <w:sz w:val="28"/>
          <w:szCs w:val="28"/>
          <w:lang w:eastAsia="ru-RU"/>
        </w:rPr>
        <w:t xml:space="preserve"> связи с ростом потребительских цен на товары и услуги;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w:t>
      </w:r>
      <w:r w:rsidRPr="00A90E52">
        <w:rPr>
          <w:rFonts w:ascii="Times New Roman" w:eastAsia="Times New Roman" w:hAnsi="Times New Roman" w:cs="Times New Roman"/>
          <w:color w:val="000000"/>
          <w:sz w:val="28"/>
          <w:szCs w:val="28"/>
          <w:lang w:eastAsia="ru-RU"/>
        </w:rPr>
        <w:t xml:space="preserve">предусматривать </w:t>
      </w:r>
      <w:r w:rsidRPr="00A90E52">
        <w:rPr>
          <w:rFonts w:ascii="Times New Roman" w:eastAsia="Times New Roman" w:hAnsi="Times New Roman" w:cs="Times New Roman"/>
          <w:sz w:val="28"/>
          <w:szCs w:val="28"/>
          <w:lang w:eastAsia="ru-RU"/>
        </w:rPr>
        <w:t>в местном бюджете выделение средств на:</w:t>
      </w:r>
    </w:p>
    <w:p w:rsidR="00A90E52" w:rsidRPr="00A90E52" w:rsidRDefault="00A90E52" w:rsidP="00A90E52">
      <w:pPr>
        <w:spacing w:after="0" w:line="240" w:lineRule="auto"/>
        <w:ind w:left="708"/>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охрану труда и пожарную безопасность в дошкольном </w:t>
      </w:r>
      <w:proofErr w:type="spellStart"/>
      <w:r w:rsidRPr="00A90E52">
        <w:rPr>
          <w:rFonts w:ascii="Times New Roman" w:eastAsia="Times New Roman" w:hAnsi="Times New Roman" w:cs="Times New Roman"/>
          <w:sz w:val="28"/>
          <w:szCs w:val="28"/>
          <w:lang w:eastAsia="ru-RU"/>
        </w:rPr>
        <w:t>образовательном</w:t>
      </w:r>
      <w:r w:rsidRPr="00A90E52">
        <w:rPr>
          <w:rFonts w:ascii="Times New Roman" w:eastAsia="Times New Roman" w:hAnsi="Times New Roman" w:cs="Times New Roman"/>
          <w:color w:val="000000"/>
          <w:sz w:val="28"/>
          <w:szCs w:val="28"/>
          <w:lang w:eastAsia="ru-RU"/>
        </w:rPr>
        <w:t>учреждении</w:t>
      </w:r>
      <w:proofErr w:type="spellEnd"/>
      <w:r w:rsidRPr="00A90E52">
        <w:rPr>
          <w:rFonts w:ascii="Times New Roman" w:eastAsia="Times New Roman" w:hAnsi="Times New Roman" w:cs="Times New Roman"/>
          <w:color w:val="000000"/>
          <w:sz w:val="28"/>
          <w:szCs w:val="28"/>
          <w:lang w:eastAsia="ru-RU"/>
        </w:rPr>
        <w:t xml:space="preserve">, проведение </w:t>
      </w:r>
      <w:r w:rsidRPr="00A90E52">
        <w:rPr>
          <w:rFonts w:ascii="Times New Roman" w:eastAsia="Times New Roman" w:hAnsi="Times New Roman" w:cs="Times New Roman"/>
          <w:sz w:val="28"/>
          <w:szCs w:val="28"/>
          <w:lang w:eastAsia="ru-RU"/>
        </w:rPr>
        <w:t>специальной оценки условий труда;</w:t>
      </w:r>
    </w:p>
    <w:p w:rsidR="00A90E52" w:rsidRPr="00A90E52" w:rsidRDefault="00A90E52" w:rsidP="00A90E52">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A90E52">
        <w:rPr>
          <w:rFonts w:ascii="Times New Roman" w:eastAsia="Times New Roman" w:hAnsi="Times New Roman" w:cs="Times New Roman"/>
          <w:sz w:val="28"/>
          <w:szCs w:val="28"/>
          <w:lang w:eastAsia="ru-RU"/>
        </w:rPr>
        <w:t>-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sidRPr="00A90E52">
        <w:rPr>
          <w:rFonts w:ascii="Times New Roman" w:eastAsia="Times New Roman" w:hAnsi="Times New Roman" w:cs="Times New Roman"/>
          <w:color w:val="92D050"/>
          <w:sz w:val="28"/>
          <w:szCs w:val="28"/>
          <w:lang w:eastAsia="ru-RU"/>
        </w:rPr>
        <w:t>;</w:t>
      </w:r>
    </w:p>
    <w:p w:rsidR="00A90E52" w:rsidRPr="00A90E52" w:rsidRDefault="00A90E52" w:rsidP="00A90E52">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-подготовку, профессиональное обучение, дополнительное профессиональное образование педагогических кадров;  </w:t>
      </w:r>
    </w:p>
    <w:p w:rsidR="00A90E52" w:rsidRPr="00A90E52" w:rsidRDefault="00A90E52" w:rsidP="00A90E52">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 компенсацию найма жилья и затрат на коммунальные услуги (отопление и освещение) педагогическим работникам в сельской местности;</w:t>
      </w:r>
    </w:p>
    <w:p w:rsidR="00A90E52" w:rsidRPr="00A90E52" w:rsidRDefault="00A90E52" w:rsidP="00A90E52">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санаторно-курортное лечение работников </w:t>
      </w:r>
      <w:r w:rsidRPr="00A90E52">
        <w:rPr>
          <w:rFonts w:ascii="Times New Roman" w:eastAsia="Times New Roman" w:hAnsi="Times New Roman" w:cs="Times New Roman"/>
          <w:color w:val="000000"/>
          <w:sz w:val="28"/>
          <w:szCs w:val="28"/>
          <w:lang w:eastAsia="ru-RU"/>
        </w:rPr>
        <w:t>и</w:t>
      </w:r>
      <w:r w:rsidRPr="00A90E52">
        <w:rPr>
          <w:rFonts w:ascii="Times New Roman" w:eastAsia="Times New Roman" w:hAnsi="Times New Roman" w:cs="Times New Roman"/>
          <w:sz w:val="28"/>
          <w:szCs w:val="28"/>
          <w:lang w:eastAsia="ru-RU"/>
        </w:rPr>
        <w:t xml:space="preserve"> их детей;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A90E52" w:rsidRPr="00A90E52" w:rsidRDefault="00A90E52" w:rsidP="00A90E52">
      <w:pPr>
        <w:spacing w:after="0" w:line="240" w:lineRule="auto"/>
        <w:ind w:firstLine="708"/>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профсоюзным комитетом.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3.2.5. Содействовать повышению эффективности заключаемого коллективного договора.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3.2.6. Принимать меры по уменьшению нагрузки педагогических работников, руководителя, связанной с составлением ими отчетов, ответов на информационные запросы, направляемые в учреждение, а также с подготовкой внутренней отчётности.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3.2.7. Осуществлять контроль за предоставлением педагогическим работникам, руководителю и его заместителям, руководителю структурных подразделений дошкольной образовательной организации и его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(п.3 ст.25 закона Республики Татарстан от 22 июля 2013 г. N 68-ЗРТ "Об образовании" (с изменениями и дополнениями), постановление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3.3. Работодатель:</w:t>
      </w:r>
    </w:p>
    <w:p w:rsidR="00A90E52" w:rsidRPr="00A90E52" w:rsidRDefault="00A90E52" w:rsidP="00A90E52">
      <w:pPr>
        <w:spacing w:after="0" w:line="240" w:lineRule="auto"/>
        <w:ind w:firstLine="709"/>
        <w:jc w:val="both"/>
        <w:rPr>
          <w:rFonts w:ascii="Times New Roman" w:eastAsia="Times New Roman" w:hAnsi="Times New Roman" w:cs="Times New Roman"/>
          <w:color w:val="00B0F0"/>
          <w:sz w:val="28"/>
          <w:szCs w:val="28"/>
          <w:lang w:eastAsia="ru-RU"/>
        </w:rPr>
      </w:pPr>
      <w:r w:rsidRPr="00A90E52">
        <w:rPr>
          <w:rFonts w:ascii="Times New Roman" w:eastAsia="Times New Roman" w:hAnsi="Times New Roman" w:cs="Times New Roman"/>
          <w:color w:val="000000"/>
          <w:sz w:val="28"/>
          <w:szCs w:val="28"/>
          <w:lang w:eastAsia="ru-RU"/>
        </w:rPr>
        <w:t>3.3.1</w:t>
      </w:r>
      <w:r w:rsidRPr="00A90E52">
        <w:rPr>
          <w:rFonts w:ascii="Times New Roman" w:eastAsia="Times New Roman" w:hAnsi="Times New Roman" w:cs="Times New Roman"/>
          <w:sz w:val="28"/>
          <w:szCs w:val="28"/>
          <w:lang w:eastAsia="ru-RU"/>
        </w:rPr>
        <w:t>. 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3.3.2. 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3.3.3. 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sz w:val="28"/>
          <w:szCs w:val="28"/>
          <w:lang w:eastAsia="ru-RU"/>
        </w:rPr>
        <w:t>3.4. Профсоюзный комитет</w:t>
      </w:r>
      <w:r w:rsidRPr="00A90E52">
        <w:rPr>
          <w:rFonts w:ascii="Times New Roman" w:eastAsia="Times New Roman" w:hAnsi="Times New Roman" w:cs="Times New Roman"/>
          <w:b/>
          <w:bCs/>
          <w:color w:val="000000"/>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 и интересов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3.4.2. Оказывает членам Профсоюза </w:t>
      </w:r>
      <w:r w:rsidRPr="00A90E52">
        <w:rPr>
          <w:rFonts w:ascii="Times New Roman" w:eastAsia="Times New Roman" w:hAnsi="Times New Roman" w:cs="Times New Roman"/>
          <w:sz w:val="28"/>
          <w:szCs w:val="28"/>
          <w:lang w:eastAsia="ru-RU"/>
        </w:rPr>
        <w:t xml:space="preserve">бесплатную </w:t>
      </w:r>
      <w:proofErr w:type="spellStart"/>
      <w:r w:rsidRPr="00A90E52">
        <w:rPr>
          <w:rFonts w:ascii="Times New Roman" w:eastAsia="Times New Roman" w:hAnsi="Times New Roman" w:cs="Times New Roman"/>
          <w:sz w:val="28"/>
          <w:szCs w:val="28"/>
          <w:lang w:eastAsia="ru-RU"/>
        </w:rPr>
        <w:t>консультационную</w:t>
      </w:r>
      <w:r w:rsidRPr="00A90E52">
        <w:rPr>
          <w:rFonts w:ascii="Times New Roman" w:eastAsia="Times New Roman" w:hAnsi="Times New Roman" w:cs="Times New Roman"/>
          <w:color w:val="000000"/>
          <w:sz w:val="28"/>
          <w:szCs w:val="28"/>
          <w:lang w:eastAsia="ru-RU"/>
        </w:rPr>
        <w:t>помощь</w:t>
      </w:r>
      <w:proofErr w:type="spellEnd"/>
      <w:r w:rsidRPr="00A90E52">
        <w:rPr>
          <w:rFonts w:ascii="Times New Roman" w:eastAsia="Times New Roman" w:hAnsi="Times New Roman" w:cs="Times New Roman"/>
          <w:color w:val="000000"/>
          <w:sz w:val="28"/>
          <w:szCs w:val="28"/>
          <w:lang w:eastAsia="ru-RU"/>
        </w:rPr>
        <w:t xml:space="preserve">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предотвращения социальной напряжённости в коллективе</w:t>
      </w:r>
      <w:r w:rsidRPr="00A90E52">
        <w:rPr>
          <w:rFonts w:ascii="Times New Roman" w:eastAsia="Times New Roman" w:hAnsi="Times New Roman" w:cs="Times New Roman"/>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3.4.5. Осуществляет контроль за соблюдением работодателем трудового законодательства и иных нормативных актов, содержащих нормы трудового права.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3.4.6. Предоставляет работодателю информацию и разъяснения по вопросам, находящимся в компетенции профсоюзного комитета. </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sz w:val="28"/>
          <w:szCs w:val="28"/>
          <w:u w:val="single"/>
          <w:lang w:eastAsia="ru-RU"/>
        </w:rPr>
      </w:pPr>
      <w:r w:rsidRPr="00A90E52">
        <w:rPr>
          <w:rFonts w:ascii="Times New Roman" w:eastAsia="Times New Roman" w:hAnsi="Times New Roman" w:cs="Times New Roman"/>
          <w:b/>
          <w:bCs/>
          <w:sz w:val="28"/>
          <w:szCs w:val="28"/>
          <w:u w:val="single"/>
          <w:lang w:val="en-US" w:eastAsia="ru-RU"/>
        </w:rPr>
        <w:t>IV</w:t>
      </w:r>
      <w:r w:rsidRPr="00A90E52">
        <w:rPr>
          <w:rFonts w:ascii="Times New Roman" w:eastAsia="Times New Roman" w:hAnsi="Times New Roman" w:cs="Times New Roman"/>
          <w:b/>
          <w:bCs/>
          <w:sz w:val="28"/>
          <w:szCs w:val="28"/>
          <w:u w:val="single"/>
          <w:lang w:eastAsia="ru-RU"/>
        </w:rPr>
        <w:t>. Развитие педагогического потенциала</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b/>
          <w:bCs/>
          <w:sz w:val="28"/>
          <w:szCs w:val="28"/>
          <w:lang w:eastAsia="ru-RU"/>
        </w:rPr>
        <w:t xml:space="preserve">4.1. Работодатель и профсоюзный комитет </w:t>
      </w:r>
      <w:r w:rsidRPr="00A90E52">
        <w:rPr>
          <w:rFonts w:ascii="Times New Roman" w:eastAsia="Times New Roman" w:hAnsi="Times New Roman" w:cs="Times New Roman"/>
          <w:sz w:val="28"/>
          <w:szCs w:val="28"/>
          <w:lang w:eastAsia="ru-RU"/>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sidRPr="00A90E52">
        <w:rPr>
          <w:rFonts w:ascii="Times New Roman" w:eastAsia="Times New Roman" w:hAnsi="Times New Roman" w:cs="Times New Roman"/>
          <w:b/>
          <w:bCs/>
          <w:sz w:val="28"/>
          <w:szCs w:val="28"/>
          <w:lang w:eastAsia="ru-RU"/>
        </w:rPr>
        <w:t>договорились</w:t>
      </w:r>
      <w:r w:rsidRPr="00A90E52">
        <w:rPr>
          <w:rFonts w:ascii="Times New Roman" w:eastAsia="Times New Roman" w:hAnsi="Times New Roman" w:cs="Times New Roman"/>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kern w:val="2"/>
          <w:sz w:val="28"/>
          <w:szCs w:val="28"/>
          <w:lang w:eastAsia="ar-SA"/>
        </w:rPr>
      </w:pPr>
      <w:r w:rsidRPr="00A90E52">
        <w:rPr>
          <w:rFonts w:ascii="Times New Roman" w:eastAsia="Times New Roman" w:hAnsi="Times New Roman" w:cs="Times New Roman"/>
          <w:sz w:val="28"/>
          <w:szCs w:val="28"/>
          <w:lang w:eastAsia="ar-SA"/>
        </w:rPr>
        <w:t>4.1.1.</w:t>
      </w:r>
      <w:r w:rsidRPr="00A90E52">
        <w:rPr>
          <w:rFonts w:ascii="Times New Roman" w:eastAsia="Times New Roman" w:hAnsi="Times New Roman" w:cs="Times New Roman"/>
          <w:kern w:val="2"/>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kern w:val="2"/>
          <w:sz w:val="28"/>
          <w:szCs w:val="28"/>
          <w:lang w:eastAsia="ar-SA"/>
        </w:rPr>
      </w:pPr>
      <w:r w:rsidRPr="00A90E52">
        <w:rPr>
          <w:rFonts w:ascii="Times New Roman" w:eastAsia="Times New Roman" w:hAnsi="Times New Roman" w:cs="Times New Roman"/>
          <w:kern w:val="2"/>
          <w:sz w:val="28"/>
          <w:szCs w:val="28"/>
          <w:lang w:eastAsia="ar-SA"/>
        </w:rPr>
        <w:t>4.1.2.</w:t>
      </w:r>
      <w:r w:rsidRPr="00A90E52">
        <w:rPr>
          <w:rFonts w:ascii="Times New Roman" w:eastAsia="Times New Roman" w:hAnsi="Times New Roman" w:cs="Times New Roman"/>
          <w:sz w:val="28"/>
          <w:szCs w:val="28"/>
          <w:lang w:eastAsia="ar-SA"/>
        </w:rPr>
        <w:t xml:space="preserve"> Содействовать </w:t>
      </w:r>
      <w:r w:rsidRPr="00A90E52">
        <w:rPr>
          <w:rFonts w:ascii="Times New Roman" w:eastAsia="Times New Roman" w:hAnsi="Times New Roman" w:cs="Times New Roman"/>
          <w:kern w:val="2"/>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A90E52" w:rsidRPr="00A90E52" w:rsidRDefault="00A90E52" w:rsidP="00A90E52">
      <w:pPr>
        <w:spacing w:after="0" w:line="240" w:lineRule="auto"/>
        <w:ind w:firstLine="709"/>
        <w:jc w:val="both"/>
        <w:rPr>
          <w:rFonts w:ascii="Times New Roman" w:eastAsia="Times New Roman" w:hAnsi="Times New Roman" w:cs="Times New Roman"/>
          <w:kern w:val="2"/>
          <w:sz w:val="28"/>
          <w:szCs w:val="28"/>
          <w:lang w:eastAsia="ar-SA"/>
        </w:rPr>
      </w:pPr>
      <w:r w:rsidRPr="00A90E52">
        <w:rPr>
          <w:rFonts w:ascii="Times New Roman" w:eastAsia="Times New Roman" w:hAnsi="Times New Roman" w:cs="Times New Roman"/>
          <w:sz w:val="28"/>
          <w:szCs w:val="28"/>
          <w:lang w:eastAsia="ar-SA"/>
        </w:rPr>
        <w:t>4.1.3. С</w:t>
      </w:r>
      <w:r w:rsidRPr="00A90E52">
        <w:rPr>
          <w:rFonts w:ascii="Times New Roman" w:eastAsia="Times New Roman" w:hAnsi="Times New Roman" w:cs="Times New Roman"/>
          <w:kern w:val="2"/>
          <w:sz w:val="28"/>
          <w:szCs w:val="28"/>
          <w:lang w:eastAsia="ar-SA"/>
        </w:rPr>
        <w:t xml:space="preserve">одействовать созданию необходимых условий труда педагогическим работникам и оснащённости рабочего места, в том числе </w:t>
      </w:r>
      <w:r w:rsidRPr="00A90E52">
        <w:rPr>
          <w:rFonts w:ascii="Times New Roman" w:eastAsia="Times New Roman" w:hAnsi="Times New Roman" w:cs="Times New Roman"/>
          <w:kern w:val="2"/>
          <w:sz w:val="28"/>
          <w:szCs w:val="28"/>
          <w:lang w:eastAsia="ar-SA"/>
        </w:rPr>
        <w:lastRenderedPageBreak/>
        <w:t>современной оргтехникой, лицензионным программным обеспечением на уровне современных требований.</w:t>
      </w:r>
    </w:p>
    <w:p w:rsidR="00A90E52" w:rsidRPr="00A90E52" w:rsidRDefault="00A90E52" w:rsidP="00A90E52">
      <w:pPr>
        <w:spacing w:after="0" w:line="240" w:lineRule="auto"/>
        <w:ind w:firstLine="709"/>
        <w:jc w:val="both"/>
        <w:rPr>
          <w:rFonts w:ascii="Times New Roman" w:eastAsia="Times New Roman" w:hAnsi="Times New Roman" w:cs="Times New Roman"/>
          <w:kern w:val="2"/>
          <w:sz w:val="28"/>
          <w:szCs w:val="28"/>
          <w:lang w:eastAsia="ar-SA"/>
        </w:rPr>
      </w:pPr>
      <w:r w:rsidRPr="00A90E52">
        <w:rPr>
          <w:rFonts w:ascii="Times New Roman" w:eastAsia="Times New Roman" w:hAnsi="Times New Roman" w:cs="Times New Roman"/>
          <w:kern w:val="2"/>
          <w:sz w:val="28"/>
          <w:szCs w:val="28"/>
          <w:lang w:eastAsia="ar-SA"/>
        </w:rPr>
        <w:t xml:space="preserve">4.1.4. Обеспечить реальные возможности организации и </w:t>
      </w:r>
      <w:proofErr w:type="gramStart"/>
      <w:r w:rsidRPr="00A90E52">
        <w:rPr>
          <w:rFonts w:ascii="Times New Roman" w:eastAsia="Times New Roman" w:hAnsi="Times New Roman" w:cs="Times New Roman"/>
          <w:kern w:val="2"/>
          <w:sz w:val="28"/>
          <w:szCs w:val="28"/>
          <w:lang w:eastAsia="ar-SA"/>
        </w:rPr>
        <w:t>проведения  аттестации</w:t>
      </w:r>
      <w:proofErr w:type="gramEnd"/>
      <w:r w:rsidRPr="00A90E52">
        <w:rPr>
          <w:rFonts w:ascii="Times New Roman" w:eastAsia="Times New Roman" w:hAnsi="Times New Roman" w:cs="Times New Roman"/>
          <w:kern w:val="2"/>
          <w:sz w:val="28"/>
          <w:szCs w:val="28"/>
          <w:lang w:eastAsia="ar-SA"/>
        </w:rPr>
        <w:t xml:space="preserve"> педагогических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kern w:val="2"/>
          <w:sz w:val="28"/>
          <w:szCs w:val="28"/>
          <w:lang w:eastAsia="ar-SA"/>
        </w:rPr>
      </w:pPr>
      <w:r w:rsidRPr="00A90E52">
        <w:rPr>
          <w:rFonts w:ascii="Times New Roman" w:eastAsia="Times New Roman" w:hAnsi="Times New Roman" w:cs="Times New Roman"/>
          <w:kern w:val="2"/>
          <w:sz w:val="28"/>
          <w:szCs w:val="28"/>
          <w:lang w:eastAsia="ar-SA"/>
        </w:rPr>
        <w:t>4.1.5.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kern w:val="2"/>
          <w:sz w:val="28"/>
          <w:szCs w:val="28"/>
          <w:lang w:eastAsia="ar-SA"/>
        </w:rPr>
        <w:t xml:space="preserve">4.1.6. Обеспечить формирование </w:t>
      </w:r>
      <w:r w:rsidRPr="00A90E52">
        <w:rPr>
          <w:rFonts w:ascii="Times New Roman" w:eastAsia="Times New Roman" w:hAnsi="Times New Roman" w:cs="Times New Roman"/>
          <w:sz w:val="28"/>
          <w:szCs w:val="28"/>
          <w:lang w:eastAsia="ru-RU"/>
        </w:rPr>
        <w:t>фондов оплаты труда работников дошкольных образовательных организаций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4.1.7. 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A90E52" w:rsidRPr="00A90E52" w:rsidRDefault="00A90E52" w:rsidP="00A90E52">
      <w:pPr>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принимать участие в работе с </w:t>
      </w:r>
      <w:proofErr w:type="gramStart"/>
      <w:r w:rsidRPr="00A90E52">
        <w:rPr>
          <w:rFonts w:ascii="Times New Roman" w:eastAsia="Times New Roman" w:hAnsi="Times New Roman" w:cs="Times New Roman"/>
          <w:sz w:val="28"/>
          <w:szCs w:val="28"/>
          <w:lang w:eastAsia="ru-RU"/>
        </w:rPr>
        <w:t>Советом  молодых</w:t>
      </w:r>
      <w:proofErr w:type="gramEnd"/>
      <w:r w:rsidRPr="00A90E52">
        <w:rPr>
          <w:rFonts w:ascii="Times New Roman" w:eastAsia="Times New Roman" w:hAnsi="Times New Roman" w:cs="Times New Roman"/>
          <w:sz w:val="28"/>
          <w:szCs w:val="28"/>
          <w:lang w:eastAsia="ru-RU"/>
        </w:rPr>
        <w:t xml:space="preserve"> педагогов при Высокогорской  территориальной профсоюзной организации работников образования, советом ветеранов педагогического труда для формирования и распространения позитивного имиджа педагогического работника.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4.1.8. Проводить ежегодный мониторинг потребности в педагогических кадрах.</w:t>
      </w:r>
    </w:p>
    <w:p w:rsidR="00A90E52" w:rsidRPr="00A90E52" w:rsidRDefault="00A90E52" w:rsidP="00A90E52">
      <w:pPr>
        <w:spacing w:after="0" w:line="240" w:lineRule="auto"/>
        <w:ind w:firstLine="720"/>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 (Письмо </w:t>
      </w:r>
      <w:proofErr w:type="spellStart"/>
      <w:r w:rsidRPr="00A90E52">
        <w:rPr>
          <w:rFonts w:ascii="Times New Roman" w:eastAsia="Times New Roman" w:hAnsi="Times New Roman" w:cs="Times New Roman"/>
          <w:sz w:val="28"/>
          <w:szCs w:val="28"/>
          <w:lang w:eastAsia="ru-RU"/>
        </w:rPr>
        <w:t>Минпросвещения</w:t>
      </w:r>
      <w:proofErr w:type="spellEnd"/>
      <w:r w:rsidRPr="00A90E52">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w:t>
      </w:r>
      <w:r w:rsidRPr="00A90E52">
        <w:rPr>
          <w:rFonts w:ascii="Times New Roman" w:eastAsia="Times New Roman" w:hAnsi="Times New Roman" w:cs="Times New Roman"/>
          <w:b/>
          <w:sz w:val="28"/>
          <w:szCs w:val="28"/>
          <w:lang w:eastAsia="ru-RU"/>
        </w:rPr>
        <w:t>(Приложение № 3).</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p>
    <w:bookmarkEnd w:id="0"/>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val="en-US" w:eastAsia="ru-RU"/>
        </w:rPr>
        <w:t>V</w:t>
      </w:r>
      <w:r w:rsidRPr="00A90E52">
        <w:rPr>
          <w:rFonts w:ascii="Times New Roman" w:eastAsia="Times New Roman" w:hAnsi="Times New Roman" w:cs="Times New Roman"/>
          <w:b/>
          <w:bCs/>
          <w:color w:val="000000"/>
          <w:sz w:val="28"/>
          <w:szCs w:val="28"/>
          <w:u w:val="single"/>
          <w:lang w:eastAsia="ru-RU"/>
        </w:rPr>
        <w:t>. Трудовые отношения, рабочее время и время отдыха</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5.1.Стороны подтверждают, что: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 xml:space="preserve">5.1.2.Трудовой договор (дополнительное соглашение к трудовому </w:t>
      </w:r>
      <w:proofErr w:type="gramStart"/>
      <w:r w:rsidRPr="00A90E52">
        <w:rPr>
          <w:rFonts w:ascii="Times New Roman" w:eastAsia="Times New Roman" w:hAnsi="Times New Roman" w:cs="Times New Roman"/>
          <w:color w:val="000000"/>
          <w:sz w:val="28"/>
          <w:szCs w:val="28"/>
          <w:lang w:eastAsia="ru-RU"/>
        </w:rPr>
        <w:t>договору)  заключается</w:t>
      </w:r>
      <w:proofErr w:type="gramEnd"/>
      <w:r w:rsidRPr="00A90E52">
        <w:rPr>
          <w:rFonts w:ascii="Times New Roman" w:eastAsia="Times New Roman" w:hAnsi="Times New Roman" w:cs="Times New Roman"/>
          <w:color w:val="000000"/>
          <w:sz w:val="28"/>
          <w:szCs w:val="28"/>
          <w:lang w:eastAsia="ru-RU"/>
        </w:rPr>
        <w:t xml:space="preserve">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Трудовой договор, не оформленный в письменной форме, считается заключённым,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Приём на работу оформляется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Приказ (распоряжение) работодателя о приёме на работу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коллективным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A90E52" w:rsidRPr="00A90E52" w:rsidRDefault="00A90E52" w:rsidP="00A90E52">
      <w:pPr>
        <w:spacing w:after="0" w:line="240" w:lineRule="auto"/>
        <w:ind w:firstLine="709"/>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место работы (указывается конкретный адрес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w:t>
      </w:r>
      <w:proofErr w:type="spellStart"/>
      <w:r w:rsidRPr="00A90E52">
        <w:rPr>
          <w:rFonts w:ascii="Times New Roman" w:eastAsia="Times New Roman" w:hAnsi="Times New Roman" w:cs="Times New Roman"/>
          <w:sz w:val="28"/>
          <w:szCs w:val="28"/>
          <w:lang w:eastAsia="ru-RU"/>
        </w:rPr>
        <w:t>в</w:t>
      </w:r>
      <w:hyperlink r:id="rId9" w:history="1">
        <w:r w:rsidRPr="00A90E52">
          <w:rPr>
            <w:rFonts w:ascii="Times New Roman" w:eastAsia="Times New Roman" w:hAnsi="Times New Roman" w:cs="Times New Roman"/>
            <w:sz w:val="28"/>
            <w:szCs w:val="28"/>
            <w:u w:val="single"/>
            <w:lang w:eastAsia="ru-RU"/>
          </w:rPr>
          <w:t>порядке</w:t>
        </w:r>
        <w:proofErr w:type="spellEnd"/>
      </w:hyperlink>
      <w:r w:rsidRPr="00A90E52">
        <w:rPr>
          <w:rFonts w:ascii="Times New Roman" w:eastAsia="Times New Roman" w:hAnsi="Times New Roman" w:cs="Times New Roman"/>
          <w:sz w:val="28"/>
          <w:szCs w:val="28"/>
          <w:lang w:eastAsia="ru-RU"/>
        </w:rPr>
        <w:t xml:space="preserve">, устанавливаемом Правительством Российской Федерации, или соответствующим положениям </w:t>
      </w:r>
      <w:hyperlink r:id="rId10" w:history="1">
        <w:r w:rsidRPr="00A90E52">
          <w:rPr>
            <w:rFonts w:ascii="Times New Roman" w:eastAsia="Times New Roman" w:hAnsi="Times New Roman" w:cs="Times New Roman"/>
            <w:sz w:val="28"/>
            <w:szCs w:val="28"/>
            <w:u w:val="single"/>
            <w:lang w:eastAsia="ru-RU"/>
          </w:rPr>
          <w:t>профессиональных стандартов</w:t>
        </w:r>
      </w:hyperlink>
      <w:r w:rsidRPr="00A90E52">
        <w:rPr>
          <w:rFonts w:ascii="Times New Roman" w:eastAsia="Times New Roman" w:hAnsi="Times New Roman" w:cs="Times New Roman"/>
          <w:b/>
          <w:bCs/>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дата начала работы, а в случае, когда заключается срочный трудовой договор, - также срок его действия и обстоятельства (причины), послужившие </w:t>
      </w:r>
      <w:r w:rsidRPr="00A90E52">
        <w:rPr>
          <w:rFonts w:ascii="Times New Roman" w:eastAsia="Times New Roman" w:hAnsi="Times New Roman" w:cs="Times New Roman"/>
          <w:sz w:val="28"/>
          <w:szCs w:val="28"/>
          <w:lang w:eastAsia="ru-RU"/>
        </w:rPr>
        <w:lastRenderedPageBreak/>
        <w:t>основанием для заключения срочного трудового договора в соответствии с ТК РФ или иным федеральным законом;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условия труда на рабочем месте;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ru-RU"/>
        </w:rPr>
        <w:t xml:space="preserve">На основании </w:t>
      </w:r>
      <w:r w:rsidRPr="00A90E52">
        <w:rPr>
          <w:rFonts w:ascii="Times New Roman" w:eastAsia="Times New Roman" w:hAnsi="Times New Roman" w:cs="Times New Roman"/>
          <w:color w:val="000000"/>
          <w:sz w:val="28"/>
          <w:szCs w:val="28"/>
          <w:lang w:eastAsia="ru-RU"/>
        </w:rPr>
        <w:t>Приказа Министерства образования и науки РФ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w:t>
      </w:r>
      <w:r w:rsidRPr="00A90E52">
        <w:rPr>
          <w:rFonts w:ascii="Times New Roman" w:eastAsia="Times New Roman" w:hAnsi="Times New Roman" w:cs="Times New Roman"/>
          <w:color w:val="000000"/>
          <w:sz w:val="28"/>
          <w:szCs w:val="28"/>
          <w:lang w:eastAsia="ru-RU"/>
        </w:rPr>
        <w:lastRenderedPageBreak/>
        <w:t>Соглашение об изменении определенных сторонами условий трудового договора заключается в письменной форме.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5.1.4.1. Работодатель обязан обеспечить на основании письменного заявления работника ведение его трудовой книжки в </w:t>
      </w:r>
      <w:r w:rsidRPr="00A90E52">
        <w:rPr>
          <w:rFonts w:ascii="Times New Roman" w:eastAsia="Times New Roman" w:hAnsi="Times New Roman" w:cs="Times New Roman"/>
          <w:sz w:val="28"/>
          <w:szCs w:val="28"/>
          <w:lang w:eastAsia="ru-RU"/>
        </w:rPr>
        <w:t xml:space="preserve">бумажной или электронной форме. Сведения </w:t>
      </w:r>
      <w:r w:rsidRPr="00A90E52">
        <w:rPr>
          <w:rFonts w:ascii="Times New Roman" w:eastAsia="Times New Roman" w:hAnsi="Times New Roman" w:cs="Times New Roman"/>
          <w:color w:val="000000"/>
          <w:sz w:val="28"/>
          <w:szCs w:val="28"/>
          <w:lang w:eastAsia="ru-RU"/>
        </w:rPr>
        <w:t xml:space="preserve">о трудовой деятельности </w:t>
      </w:r>
      <w:r w:rsidRPr="00A90E52">
        <w:rPr>
          <w:rFonts w:ascii="Times New Roman" w:eastAsia="Times New Roman" w:hAnsi="Times New Roman" w:cs="Times New Roman"/>
          <w:sz w:val="28"/>
          <w:szCs w:val="28"/>
          <w:lang w:eastAsia="ru-RU"/>
        </w:rPr>
        <w:t xml:space="preserve">работника </w:t>
      </w:r>
      <w:proofErr w:type="spellStart"/>
      <w:r w:rsidRPr="00A90E52">
        <w:rPr>
          <w:rFonts w:ascii="Times New Roman" w:eastAsia="Times New Roman" w:hAnsi="Times New Roman" w:cs="Times New Roman"/>
          <w:sz w:val="28"/>
          <w:szCs w:val="28"/>
          <w:lang w:eastAsia="ru-RU"/>
        </w:rPr>
        <w:t>формируются</w:t>
      </w:r>
      <w:r w:rsidRPr="00A90E52">
        <w:rPr>
          <w:rFonts w:ascii="Times New Roman" w:eastAsia="Times New Roman" w:hAnsi="Times New Roman" w:cs="Times New Roman"/>
          <w:color w:val="000000"/>
          <w:sz w:val="28"/>
          <w:szCs w:val="28"/>
          <w:lang w:eastAsia="ru-RU"/>
        </w:rPr>
        <w:t>в</w:t>
      </w:r>
      <w:proofErr w:type="spellEnd"/>
      <w:r w:rsidRPr="00A90E52">
        <w:rPr>
          <w:rFonts w:ascii="Times New Roman" w:eastAsia="Times New Roman" w:hAnsi="Times New Roman" w:cs="Times New Roman"/>
          <w:color w:val="000000"/>
          <w:sz w:val="28"/>
          <w:szCs w:val="28"/>
          <w:lang w:eastAsia="ru-RU"/>
        </w:rPr>
        <w:t xml:space="preserve"> электронном виде.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ar-SA"/>
        </w:rPr>
        <w:t xml:space="preserve">5.1.5. </w:t>
      </w:r>
      <w:r w:rsidRPr="00A90E52">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A90E52">
        <w:rPr>
          <w:rFonts w:ascii="Times New Roman" w:eastAsia="Times New Roman"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90E52">
        <w:rPr>
          <w:rFonts w:ascii="Times New Roman" w:eastAsia="Times New Roman" w:hAnsi="Times New Roman" w:cs="Times New Roman"/>
          <w:color w:val="000000"/>
          <w:sz w:val="28"/>
          <w:szCs w:val="28"/>
          <w:lang w:eastAsia="ru-RU"/>
        </w:rPr>
        <w:t xml:space="preserve">, и (или) профессиональных стандартах. </w:t>
      </w:r>
    </w:p>
    <w:p w:rsidR="00A90E52" w:rsidRPr="00A90E52" w:rsidRDefault="000F0C40" w:rsidP="00A90E52">
      <w:pPr>
        <w:spacing w:after="0" w:line="240" w:lineRule="auto"/>
        <w:ind w:firstLine="709"/>
        <w:jc w:val="both"/>
        <w:rPr>
          <w:rFonts w:ascii="Times New Roman" w:eastAsia="Times New Roman" w:hAnsi="Times New Roman" w:cs="Times New Roman"/>
          <w:color w:val="000000"/>
          <w:sz w:val="28"/>
          <w:szCs w:val="28"/>
          <w:lang w:eastAsia="ru-RU"/>
        </w:rPr>
      </w:pPr>
      <w:hyperlink r:id="rId11" w:history="1">
        <w:r w:rsidR="00A90E52" w:rsidRPr="00A90E52">
          <w:rPr>
            <w:rFonts w:ascii="Times New Roman" w:eastAsia="Times New Roman" w:hAnsi="Times New Roman" w:cs="Times New Roman"/>
            <w:color w:val="000000"/>
            <w:sz w:val="28"/>
            <w:szCs w:val="28"/>
            <w:u w:val="single"/>
            <w:lang w:eastAsia="ru-RU"/>
          </w:rPr>
          <w:t>Номенклатура</w:t>
        </w:r>
      </w:hyperlink>
      <w:r w:rsidR="00A90E52" w:rsidRPr="00A90E52">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w:t>
      </w:r>
      <w:proofErr w:type="spellStart"/>
      <w:r w:rsidR="00A90E52" w:rsidRPr="00A90E52">
        <w:rPr>
          <w:rFonts w:ascii="Times New Roman" w:eastAsia="Times New Roman" w:hAnsi="Times New Roman" w:cs="Times New Roman"/>
          <w:color w:val="000000"/>
          <w:sz w:val="28"/>
          <w:szCs w:val="28"/>
          <w:lang w:eastAsia="ru-RU"/>
        </w:rPr>
        <w:t>организаций</w:t>
      </w:r>
      <w:r w:rsidR="00A90E52" w:rsidRPr="00A90E52">
        <w:rPr>
          <w:rFonts w:ascii="Times New Roman" w:eastAsia="Times New Roman" w:hAnsi="Times New Roman" w:cs="Times New Roman"/>
          <w:color w:val="000000"/>
          <w:sz w:val="28"/>
          <w:szCs w:val="28"/>
          <w:lang w:eastAsia="ar-SA"/>
        </w:rPr>
        <w:t>утверждена</w:t>
      </w:r>
      <w:proofErr w:type="spellEnd"/>
      <w:r w:rsidR="00A90E52" w:rsidRPr="00A90E52">
        <w:rPr>
          <w:rFonts w:ascii="Times New Roman" w:eastAsia="Times New Roman" w:hAnsi="Times New Roman" w:cs="Times New Roman"/>
          <w:color w:val="000000"/>
          <w:sz w:val="28"/>
          <w:szCs w:val="28"/>
          <w:lang w:eastAsia="ar-SA"/>
        </w:rPr>
        <w:t xml:space="preserve"> Постановлением Правительства Российской Федерации от 8 августа 2013 года № 678 </w:t>
      </w:r>
      <w:hyperlink r:id="rId12" w:history="1">
        <w:r w:rsidR="00A90E52" w:rsidRPr="00A90E52">
          <w:rPr>
            <w:rFonts w:ascii="Times New Roman" w:eastAsia="Times New Roman" w:hAnsi="Times New Roman" w:cs="Times New Roman"/>
            <w:color w:val="000000"/>
            <w:sz w:val="28"/>
            <w:szCs w:val="28"/>
            <w:u w:val="single"/>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90E52" w:rsidRPr="00A90E52">
        <w:rPr>
          <w:rFonts w:ascii="Times New Roman" w:eastAsia="Times New Roman" w:hAnsi="Times New Roman" w:cs="Times New Roman"/>
          <w:color w:val="000000"/>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 xml:space="preserve">Наименования должностей и профессий работников </w:t>
      </w:r>
      <w:r w:rsidRPr="00A90E52">
        <w:rPr>
          <w:rFonts w:ascii="Times New Roman" w:eastAsia="Times New Roman" w:hAnsi="Times New Roman" w:cs="Times New Roman"/>
          <w:sz w:val="28"/>
          <w:szCs w:val="28"/>
          <w:lang w:eastAsia="ru-RU"/>
        </w:rPr>
        <w:t xml:space="preserve">образовательных организаций </w:t>
      </w:r>
      <w:r w:rsidRPr="00A90E52">
        <w:rPr>
          <w:rFonts w:ascii="Times New Roman" w:eastAsia="Times New Roman"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ar-SA"/>
        </w:rPr>
      </w:pPr>
      <w:r w:rsidRPr="00A90E52">
        <w:rPr>
          <w:rFonts w:ascii="Times New Roman" w:eastAsia="Times New Roman" w:hAnsi="Times New Roman" w:cs="Times New Roman"/>
          <w:color w:val="000000"/>
          <w:kern w:val="2"/>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A90E52">
        <w:rPr>
          <w:rFonts w:ascii="Times New Roman" w:eastAsia="Times New Roman" w:hAnsi="Times New Roman" w:cs="Times New Roman"/>
          <w:color w:val="000000"/>
          <w:sz w:val="28"/>
          <w:szCs w:val="28"/>
          <w:lang w:eastAsia="ru-RU"/>
        </w:rPr>
        <w:t xml:space="preserve">согласовываются с профсоюзным комитетом. </w:t>
      </w:r>
    </w:p>
    <w:p w:rsidR="00A90E52" w:rsidRPr="00A90E52" w:rsidRDefault="00A90E52" w:rsidP="00A90E52">
      <w:pPr>
        <w:keepNext/>
        <w:spacing w:after="0" w:line="240" w:lineRule="auto"/>
        <w:ind w:firstLine="709"/>
        <w:jc w:val="both"/>
        <w:outlineLvl w:val="3"/>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5.1.7. При приеме на работу, до подписания трудового договора, р</w:t>
      </w:r>
      <w:r w:rsidRPr="00A90E52">
        <w:rPr>
          <w:rFonts w:ascii="Times New Roman" w:eastAsia="Times New Roman" w:hAnsi="Times New Roman" w:cs="Times New Roman"/>
          <w:sz w:val="28"/>
          <w:szCs w:val="28"/>
          <w:lang w:eastAsia="ru-RU"/>
        </w:rPr>
        <w:t xml:space="preserve">аботодатель обязан при заключении трудового договора с работником ознакомить его под роспись с уставом, </w:t>
      </w:r>
      <w:proofErr w:type="spellStart"/>
      <w:proofErr w:type="gramStart"/>
      <w:r w:rsidRPr="00A90E52">
        <w:rPr>
          <w:rFonts w:ascii="Times New Roman" w:eastAsia="Times New Roman" w:hAnsi="Times New Roman" w:cs="Times New Roman"/>
          <w:sz w:val="28"/>
          <w:szCs w:val="28"/>
          <w:lang w:eastAsia="ru-RU"/>
        </w:rPr>
        <w:t>территориальнымСоглашением</w:t>
      </w:r>
      <w:proofErr w:type="spellEnd"/>
      <w:r w:rsidRPr="00A90E52">
        <w:rPr>
          <w:rFonts w:ascii="Times New Roman" w:eastAsia="Times New Roman" w:hAnsi="Times New Roman" w:cs="Times New Roman"/>
          <w:sz w:val="28"/>
          <w:szCs w:val="28"/>
          <w:lang w:eastAsia="ru-RU"/>
        </w:rPr>
        <w:t>,  коллективным</w:t>
      </w:r>
      <w:proofErr w:type="gramEnd"/>
      <w:r w:rsidRPr="00A90E52">
        <w:rPr>
          <w:rFonts w:ascii="Times New Roman" w:eastAsia="Times New Roman" w:hAnsi="Times New Roman" w:cs="Times New Roman"/>
          <w:sz w:val="28"/>
          <w:szCs w:val="28"/>
          <w:lang w:eastAsia="ru-RU"/>
        </w:rPr>
        <w:t xml:space="preserve"> договором, Правилами внутреннего трудового распорядка</w:t>
      </w:r>
      <w:r w:rsidRPr="00A90E52">
        <w:rPr>
          <w:rFonts w:ascii="Times New Roman" w:eastAsia="Times New Roman" w:hAnsi="Times New Roman" w:cs="Times New Roman"/>
          <w:b/>
          <w:sz w:val="28"/>
          <w:szCs w:val="28"/>
          <w:lang w:eastAsia="ru-RU"/>
        </w:rPr>
        <w:t>(Приложение №4)</w:t>
      </w:r>
      <w:r w:rsidRPr="00A90E52">
        <w:rPr>
          <w:rFonts w:ascii="Times New Roman" w:eastAsia="Times New Roman" w:hAnsi="Times New Roman" w:cs="Times New Roman"/>
          <w:sz w:val="28"/>
          <w:szCs w:val="28"/>
          <w:lang w:eastAsia="ru-RU"/>
        </w:rPr>
        <w:t>и иными локальными нормативными актами, непосредственно связанными с трудовой деятельностью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A90E52" w:rsidRPr="00A90E52" w:rsidRDefault="00A90E52" w:rsidP="00A90E52">
      <w:pPr>
        <w:spacing w:after="0" w:line="240" w:lineRule="auto"/>
        <w:ind w:firstLine="708"/>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5.1.12.В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A90E52" w:rsidRPr="00A90E52" w:rsidRDefault="00A90E52" w:rsidP="00A90E52">
      <w:pPr>
        <w:spacing w:after="0" w:line="276"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В этот период работодатель обеспечивает работника необходимым для выполнения трудовой функции дистанционно оборудованием, </w:t>
      </w:r>
      <w:proofErr w:type="spellStart"/>
      <w:r w:rsidRPr="00A90E52">
        <w:rPr>
          <w:rFonts w:ascii="Times New Roman" w:eastAsia="Times New Roman" w:hAnsi="Times New Roman" w:cs="Times New Roman"/>
          <w:sz w:val="28"/>
          <w:szCs w:val="28"/>
          <w:lang w:eastAsia="ru-RU"/>
        </w:rPr>
        <w:t>программно</w:t>
      </w:r>
      <w:proofErr w:type="spellEnd"/>
      <w:r w:rsidRPr="00A90E52">
        <w:rPr>
          <w:rFonts w:ascii="Times New Roman" w:eastAsia="Times New Roman" w:hAnsi="Times New Roman" w:cs="Times New Roman"/>
          <w:sz w:val="28"/>
          <w:szCs w:val="28"/>
          <w:lang w:eastAsia="ru-RU"/>
        </w:rPr>
        <w:t xml:space="preserve"> – техническими средствами, средствами защиты информации, производит иное возмещение, предусмотренное законодательством.</w:t>
      </w:r>
    </w:p>
    <w:p w:rsidR="00A90E52" w:rsidRPr="00A90E52" w:rsidRDefault="00A90E52" w:rsidP="00A90E52">
      <w:pPr>
        <w:spacing w:after="0" w:line="276" w:lineRule="auto"/>
        <w:ind w:firstLine="708"/>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осуществляемому с отрывом от работы.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w:t>
      </w:r>
      <w:r w:rsidRPr="00A90E52">
        <w:rPr>
          <w:rFonts w:ascii="Times New Roman" w:eastAsia="Times New Roman" w:hAnsi="Times New Roman" w:cs="Times New Roman"/>
          <w:sz w:val="28"/>
          <w:szCs w:val="28"/>
          <w:lang w:eastAsia="ru-RU"/>
        </w:rPr>
        <w:lastRenderedPageBreak/>
        <w:t>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дошкольным учреждением, в состав которой включается председатель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5.5. Проведение аттестации в целях установления квалификационной категории педагогических работников осуществляются экспертной комиссией аттестационной комиссии Министерства образования и науки Республики Татарстан по Высокогорскому муниципальному району Республики Татарстан с участием представителя </w:t>
      </w:r>
      <w:proofErr w:type="gramStart"/>
      <w:r w:rsidRPr="00A90E52">
        <w:rPr>
          <w:rFonts w:ascii="Times New Roman" w:eastAsia="Times New Roman" w:hAnsi="Times New Roman" w:cs="Times New Roman"/>
          <w:sz w:val="28"/>
          <w:szCs w:val="28"/>
          <w:lang w:eastAsia="ru-RU"/>
        </w:rPr>
        <w:t>Высокогорской  территориальной</w:t>
      </w:r>
      <w:proofErr w:type="gramEnd"/>
      <w:r w:rsidRPr="00A90E52">
        <w:rPr>
          <w:rFonts w:ascii="Times New Roman" w:eastAsia="Times New Roman" w:hAnsi="Times New Roman" w:cs="Times New Roman"/>
          <w:sz w:val="28"/>
          <w:szCs w:val="28"/>
          <w:lang w:eastAsia="ru-RU"/>
        </w:rPr>
        <w:t xml:space="preserve"> профсоюзной организации работников образования.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A90E52">
        <w:rPr>
          <w:rFonts w:ascii="Times New Roman" w:eastAsia="Times New Roman" w:hAnsi="Times New Roman" w:cs="Times New Roman"/>
          <w:b/>
          <w:sz w:val="28"/>
          <w:szCs w:val="28"/>
          <w:lang w:eastAsia="ru-RU"/>
        </w:rPr>
        <w:t>(Приложение № 3).</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Стороны при регулировании вопросов рабочего времени и времени отдыха исходят из того, что:</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5.8. Продолжительность рабочего времени и времени отдыха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3" w:history="1">
        <w:r w:rsidRPr="00A90E52">
          <w:rPr>
            <w:rFonts w:ascii="Times New Roman" w:eastAsia="Times New Roman" w:hAnsi="Times New Roman" w:cs="Times New Roman"/>
            <w:sz w:val="28"/>
            <w:szCs w:val="28"/>
            <w:u w:val="single"/>
            <w:lang w:eastAsia="ru-RU"/>
          </w:rPr>
          <w:t xml:space="preserve">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5.9.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Режим рабочего времени и времени отдыха педагогических и других работников</w:t>
      </w:r>
      <w:r w:rsidRPr="00A90E52">
        <w:rPr>
          <w:rFonts w:ascii="Times New Roman" w:eastAsia="Times New Roman" w:hAnsi="Times New Roman" w:cs="Times New Roman"/>
          <w:sz w:val="28"/>
          <w:szCs w:val="28"/>
          <w:lang w:eastAsia="ru-RU"/>
        </w:rPr>
        <w:t xml:space="preserve">, </w:t>
      </w:r>
      <w:r w:rsidRPr="00A90E52">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w:t>
      </w:r>
      <w:r w:rsidRPr="00A90E52">
        <w:rPr>
          <w:rFonts w:ascii="Times New Roman" w:eastAsia="Times New Roman" w:hAnsi="Times New Roman" w:cs="Times New Roman"/>
          <w:color w:val="000000"/>
          <w:sz w:val="28"/>
          <w:szCs w:val="28"/>
          <w:lang w:eastAsia="ru-RU"/>
        </w:rPr>
        <w:lastRenderedPageBreak/>
        <w:t xml:space="preserve">учетом режима деятельности </w:t>
      </w:r>
      <w:r w:rsidRPr="00A90E52">
        <w:rPr>
          <w:rFonts w:ascii="Times New Roman" w:eastAsia="Times New Roman" w:hAnsi="Times New Roman" w:cs="Times New Roman"/>
          <w:sz w:val="28"/>
          <w:szCs w:val="28"/>
          <w:lang w:eastAsia="ru-RU"/>
        </w:rPr>
        <w:t>образовательной организации,</w:t>
      </w:r>
      <w:r w:rsidRPr="00A90E52">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5.10.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5.11.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5.11.1. Режим работы в выходные дни отдельных работников определяются по графику, установленному Правилами внутреннего трудового распорядка.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5.12. Педагогические работники имеют право на ежегодный основной удлинённый оплачиваемый отпуск, продолжительность которого определена постановлением Правительства Российской Федерации от 14 мая 2015 года № 466 «О продолжительности ежегодного основного удлинённого отпуска, предоставляемого педагогическим работникам».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Другим работникам ежегодно </w:t>
      </w:r>
      <w:proofErr w:type="gramStart"/>
      <w:r w:rsidRPr="00A90E52">
        <w:rPr>
          <w:rFonts w:ascii="Times New Roman" w:eastAsia="Times New Roman" w:hAnsi="Times New Roman" w:cs="Times New Roman"/>
          <w:color w:val="000000"/>
          <w:sz w:val="28"/>
          <w:szCs w:val="28"/>
          <w:lang w:eastAsia="ru-RU"/>
        </w:rPr>
        <w:t>предоставляется  28</w:t>
      </w:r>
      <w:proofErr w:type="gramEnd"/>
      <w:r w:rsidRPr="00A90E52">
        <w:rPr>
          <w:rFonts w:ascii="Times New Roman" w:eastAsia="Times New Roman" w:hAnsi="Times New Roman" w:cs="Times New Roman"/>
          <w:color w:val="000000"/>
          <w:sz w:val="28"/>
          <w:szCs w:val="28"/>
          <w:lang w:eastAsia="ru-RU"/>
        </w:rPr>
        <w:t xml:space="preserve"> оплачиваемых календарных дней отпуска.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5.12.1. График предоставления ежегодных оплачиваемых отпусков утверждается работодателем за две недели до наступления календарного года, с учетом мнения профсоюзного комитета. График отпусков обязателен как для работодателя, так и для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Изменение графика отпусков работодателем может осуществляться с согласия работника и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w:t>
      </w:r>
      <w:r>
        <w:rPr>
          <w:rFonts w:ascii="Times New Roman" w:eastAsia="Times New Roman" w:hAnsi="Times New Roman" w:cs="Times New Roman"/>
          <w:color w:val="000000"/>
          <w:sz w:val="28"/>
          <w:szCs w:val="28"/>
          <w:lang w:eastAsia="ru-RU"/>
        </w:rPr>
        <w:t xml:space="preserve"> </w:t>
      </w:r>
      <w:r w:rsidRPr="00A90E52">
        <w:rPr>
          <w:rFonts w:ascii="Times New Roman" w:eastAsia="Times New Roman" w:hAnsi="Times New Roman" w:cs="Times New Roman"/>
          <w:color w:val="000000"/>
          <w:sz w:val="28"/>
          <w:szCs w:val="28"/>
          <w:lang w:eastAsia="ru-RU"/>
        </w:rPr>
        <w:t>перенести ежегодный оплачиваемый отпуск на другой срок, согласованный с работником.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 xml:space="preserve">5.12.2. </w:t>
      </w:r>
      <w:r w:rsidRPr="00A90E52">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временной нетрудоспособности работника;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Запрещается </w:t>
      </w:r>
      <w:proofErr w:type="spellStart"/>
      <w:r w:rsidRPr="00A90E52">
        <w:rPr>
          <w:rFonts w:ascii="Times New Roman" w:eastAsia="Times New Roman" w:hAnsi="Times New Roman" w:cs="Times New Roman"/>
          <w:sz w:val="28"/>
          <w:szCs w:val="28"/>
          <w:lang w:eastAsia="ru-RU"/>
        </w:rPr>
        <w:t>непредоставление</w:t>
      </w:r>
      <w:proofErr w:type="spellEnd"/>
      <w:r w:rsidRPr="00A90E52">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A90E52">
        <w:rPr>
          <w:rFonts w:ascii="Times New Roman" w:eastAsia="Times New Roman" w:hAnsi="Times New Roman" w:cs="Times New Roman"/>
          <w:sz w:val="28"/>
          <w:szCs w:val="28"/>
          <w:lang w:eastAsia="ru-RU"/>
        </w:rPr>
        <w:t>непредоставление</w:t>
      </w:r>
      <w:proofErr w:type="spellEnd"/>
      <w:r w:rsidRPr="00A90E52">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 xml:space="preserve">5.12.3. </w:t>
      </w:r>
      <w:r w:rsidRPr="00A90E52">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w:t>
      </w:r>
      <w:r w:rsidRPr="00A90E52">
        <w:rPr>
          <w:rFonts w:ascii="Times New Roman" w:eastAsia="Times New Roman" w:hAnsi="Times New Roman" w:cs="Times New Roman"/>
          <w:sz w:val="28"/>
          <w:szCs w:val="28"/>
          <w:lang w:eastAsia="ru-RU"/>
        </w:rPr>
        <w:lastRenderedPageBreak/>
        <w:t>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Работодатель обеспечивает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Pr="00A90E52">
        <w:rPr>
          <w:rFonts w:ascii="Times New Roman" w:eastAsia="Times New Roman" w:hAnsi="Times New Roman" w:cs="Times New Roman"/>
          <w:color w:val="000000"/>
          <w:sz w:val="28"/>
          <w:szCs w:val="28"/>
          <w:lang w:eastAsia="ru-RU"/>
        </w:rPr>
        <w:t xml:space="preserve">Российской Федерации </w:t>
      </w:r>
      <w:r w:rsidRPr="00A90E52">
        <w:rPr>
          <w:rFonts w:ascii="Times New Roman" w:eastAsia="Times New Roman" w:hAnsi="Times New Roman" w:cs="Times New Roman"/>
          <w:sz w:val="28"/>
          <w:szCs w:val="28"/>
          <w:lang w:eastAsia="ru-RU"/>
        </w:rPr>
        <w:t xml:space="preserve">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Pr="00A90E52">
        <w:rPr>
          <w:rFonts w:ascii="Times New Roman" w:eastAsia="Times New Roman" w:hAnsi="Times New Roman" w:cs="Times New Roman"/>
          <w:b/>
          <w:sz w:val="28"/>
          <w:szCs w:val="28"/>
          <w:lang w:eastAsia="ru-RU"/>
        </w:rPr>
        <w:t>(Приложение №5).</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ru-RU"/>
        </w:rPr>
        <w:t xml:space="preserve">5.14.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w:t>
      </w:r>
      <w:proofErr w:type="gramStart"/>
      <w:r w:rsidRPr="00A90E52">
        <w:rPr>
          <w:rFonts w:ascii="Times New Roman" w:eastAsia="Times New Roman" w:hAnsi="Times New Roman" w:cs="Times New Roman"/>
          <w:sz w:val="28"/>
          <w:szCs w:val="28"/>
          <w:lang w:eastAsia="ru-RU"/>
        </w:rPr>
        <w:t>труда</w:t>
      </w:r>
      <w:r w:rsidRPr="00A90E52">
        <w:rPr>
          <w:rFonts w:ascii="Times New Roman" w:eastAsia="Times New Roman" w:hAnsi="Times New Roman" w:cs="Times New Roman"/>
          <w:b/>
          <w:sz w:val="28"/>
          <w:szCs w:val="28"/>
          <w:lang w:eastAsia="ru-RU"/>
        </w:rPr>
        <w:t>(</w:t>
      </w:r>
      <w:proofErr w:type="gramEnd"/>
      <w:r w:rsidRPr="00A90E52">
        <w:rPr>
          <w:rFonts w:ascii="Times New Roman" w:eastAsia="Times New Roman" w:hAnsi="Times New Roman" w:cs="Times New Roman"/>
          <w:b/>
          <w:sz w:val="28"/>
          <w:szCs w:val="28"/>
          <w:lang w:eastAsia="ru-RU"/>
        </w:rPr>
        <w:t>Приложение №7).</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Порядок и условия</w:t>
      </w:r>
      <w:r w:rsidRPr="00A90E52">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w:t>
      </w:r>
      <w:proofErr w:type="gramStart"/>
      <w:r w:rsidRPr="00A90E52">
        <w:rPr>
          <w:rFonts w:ascii="Times New Roman" w:eastAsia="Times New Roman" w:hAnsi="Times New Roman" w:cs="Times New Roman"/>
          <w:sz w:val="28"/>
          <w:szCs w:val="28"/>
          <w:lang w:eastAsia="ru-RU"/>
        </w:rPr>
        <w:t>предусмотренных  коллективным</w:t>
      </w:r>
      <w:proofErr w:type="gramEnd"/>
      <w:r w:rsidRPr="00A90E52">
        <w:rPr>
          <w:rFonts w:ascii="Times New Roman" w:eastAsia="Times New Roman" w:hAnsi="Times New Roman" w:cs="Times New Roman"/>
          <w:sz w:val="28"/>
          <w:szCs w:val="28"/>
          <w:lang w:eastAsia="ru-RU"/>
        </w:rPr>
        <w:t xml:space="preserve"> договором.</w:t>
      </w:r>
    </w:p>
    <w:p w:rsidR="00A90E52" w:rsidRPr="00A90E52" w:rsidRDefault="00A90E52" w:rsidP="00A90E52">
      <w:pPr>
        <w:spacing w:after="0" w:line="240" w:lineRule="auto"/>
        <w:ind w:firstLine="709"/>
        <w:jc w:val="both"/>
        <w:rPr>
          <w:rFonts w:ascii="Times New Roman" w:eastAsia="Times New Roman" w:hAnsi="Times New Roman" w:cs="Times New Roman"/>
          <w:i/>
          <w:iCs/>
          <w:sz w:val="28"/>
          <w:szCs w:val="28"/>
          <w:lang w:eastAsia="ru-RU"/>
        </w:rPr>
      </w:pPr>
      <w:r w:rsidRPr="00A90E52">
        <w:rPr>
          <w:rFonts w:ascii="Times New Roman" w:eastAsia="Times New Roman" w:hAnsi="Times New Roman" w:cs="Times New Roman"/>
          <w:sz w:val="28"/>
          <w:szCs w:val="28"/>
          <w:lang w:eastAsia="ru-RU"/>
        </w:rPr>
        <w:t>5.17. Для медицинских работников устанавливается сокращенная продолжительность рабочего времени не более 39 часов в неделю. (Ст. 350 ТК РФ)</w:t>
      </w:r>
      <w:r w:rsidRPr="00A90E52">
        <w:rPr>
          <w:rFonts w:ascii="Times New Roman" w:eastAsia="Times New Roman" w:hAnsi="Times New Roman" w:cs="Times New Roman"/>
          <w:i/>
          <w:iCs/>
          <w:sz w:val="28"/>
          <w:szCs w:val="28"/>
          <w:lang w:eastAsia="ru-RU"/>
        </w:rPr>
        <w:t>.</w:t>
      </w:r>
    </w:p>
    <w:p w:rsidR="00A90E52" w:rsidRPr="00A90E52" w:rsidRDefault="00A90E52" w:rsidP="00A90E52">
      <w:pPr>
        <w:spacing w:after="0" w:line="240" w:lineRule="auto"/>
        <w:ind w:firstLine="709"/>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 xml:space="preserve">5.18. Для работников, являющихся инвалидами </w:t>
      </w:r>
      <w:r w:rsidRPr="00A90E52">
        <w:rPr>
          <w:rFonts w:ascii="Times New Roman" w:eastAsia="Calibri" w:hAnsi="Times New Roman" w:cs="Times New Roman"/>
          <w:sz w:val="28"/>
          <w:szCs w:val="28"/>
          <w:lang w:val="en-US"/>
        </w:rPr>
        <w:t>I</w:t>
      </w:r>
      <w:r w:rsidRPr="00A90E52">
        <w:rPr>
          <w:rFonts w:ascii="Times New Roman" w:eastAsia="Calibri" w:hAnsi="Times New Roman" w:cs="Times New Roman"/>
          <w:sz w:val="28"/>
          <w:szCs w:val="28"/>
        </w:rPr>
        <w:t xml:space="preserve"> или </w:t>
      </w:r>
      <w:r w:rsidRPr="00A90E52">
        <w:rPr>
          <w:rFonts w:ascii="Times New Roman" w:eastAsia="Calibri" w:hAnsi="Times New Roman" w:cs="Times New Roman"/>
          <w:sz w:val="28"/>
          <w:szCs w:val="28"/>
          <w:lang w:val="en-US"/>
        </w:rPr>
        <w:t>II</w:t>
      </w:r>
      <w:r w:rsidRPr="00A90E52">
        <w:rPr>
          <w:rFonts w:ascii="Times New Roman" w:eastAsia="Calibri"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5.19. Стороны гарантируют женщинам, работающим в сельской местности, в соответствии со ст.263.1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w:t>
      </w:r>
      <w:r w:rsidRPr="00A90E52">
        <w:rPr>
          <w:rFonts w:ascii="Times New Roman" w:eastAsia="Times New Roman" w:hAnsi="Times New Roman" w:cs="Times New Roman"/>
          <w:color w:val="000000"/>
          <w:sz w:val="28"/>
          <w:szCs w:val="28"/>
          <w:lang w:eastAsia="ru-RU"/>
        </w:rPr>
        <w:lastRenderedPageBreak/>
        <w:t>правовыми актами Российской Федерации. При этом заработная плата выплачивается в том же размере, что и при полной рабочей неделе;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A90E52" w:rsidRPr="00A90E52" w:rsidRDefault="00A90E52" w:rsidP="00A90E52">
      <w:pPr>
        <w:spacing w:after="0" w:line="240" w:lineRule="auto"/>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val="en-US" w:eastAsia="ru-RU"/>
        </w:rPr>
        <w:t>VI</w:t>
      </w:r>
      <w:r w:rsidRPr="00A90E52">
        <w:rPr>
          <w:rFonts w:ascii="Times New Roman" w:eastAsia="Times New Roman" w:hAnsi="Times New Roman" w:cs="Times New Roman"/>
          <w:b/>
          <w:bCs/>
          <w:color w:val="000000"/>
          <w:sz w:val="28"/>
          <w:szCs w:val="28"/>
          <w:u w:val="single"/>
          <w:lang w:eastAsia="ru-RU"/>
        </w:rPr>
        <w:t>. Оплата и нормы труда.</w:t>
      </w:r>
    </w:p>
    <w:p w:rsidR="00A90E52" w:rsidRPr="00A90E52" w:rsidRDefault="00A90E52" w:rsidP="00A90E52">
      <w:pPr>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Стороны подтверждают, что: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A90E52" w:rsidRPr="00A90E52" w:rsidRDefault="00A90E52" w:rsidP="00A90E52">
      <w:pPr>
        <w:widowControl w:val="0"/>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6.2.2. Система оплаты труда работников устанавливается коллективным договором, территориальным Соглашением, локальными нормативными актами по согласованию с профсоюзным комитетом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6.2.3.Вопросы оплаты труда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приложениями:</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sz w:val="28"/>
          <w:szCs w:val="28"/>
          <w:lang w:eastAsia="ru-RU"/>
        </w:rPr>
        <w:lastRenderedPageBreak/>
        <w:t>Положение об условиях оплаты труда работников дошкольных образовательных организаций Республики Татарстан</w:t>
      </w:r>
      <w:r w:rsidRPr="00A90E52">
        <w:rPr>
          <w:rFonts w:ascii="Times New Roman" w:eastAsia="Times New Roman" w:hAnsi="Times New Roman" w:cs="Times New Roman"/>
          <w:color w:val="000000"/>
          <w:sz w:val="28"/>
          <w:szCs w:val="28"/>
          <w:lang w:eastAsia="ru-RU"/>
        </w:rPr>
        <w:t>;</w:t>
      </w:r>
      <w:r w:rsidRPr="00A90E52">
        <w:rPr>
          <w:rFonts w:ascii="Times New Roman" w:eastAsia="Times New Roman" w:hAnsi="Times New Roman" w:cs="Times New Roman"/>
          <w:b/>
          <w:sz w:val="28"/>
          <w:szCs w:val="28"/>
          <w:lang w:eastAsia="ru-RU"/>
        </w:rPr>
        <w:t>(Приложение №10)</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6.2.3.1. Заработная плата работников, устанавливаемая в соответствии с пунктом 1 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6.3. Формирование фонда оплаты труда осуществляется в пределах объёма средств на текущий финансовый год, определённого в соответствии с нормативом финансовых затрат, количеством потребителей и услуг и отражается в плане финансово-хозяйственной </w:t>
      </w:r>
      <w:proofErr w:type="spellStart"/>
      <w:r w:rsidRPr="00A90E52">
        <w:rPr>
          <w:rFonts w:ascii="Times New Roman" w:eastAsia="Times New Roman" w:hAnsi="Times New Roman" w:cs="Times New Roman"/>
          <w:sz w:val="28"/>
          <w:szCs w:val="28"/>
          <w:lang w:eastAsia="ru-RU"/>
        </w:rPr>
        <w:t>деятельностидошкольной</w:t>
      </w:r>
      <w:proofErr w:type="spellEnd"/>
      <w:r w:rsidRPr="00A90E52">
        <w:rPr>
          <w:rFonts w:ascii="Times New Roman" w:eastAsia="Times New Roman" w:hAnsi="Times New Roman" w:cs="Times New Roman"/>
          <w:sz w:val="28"/>
          <w:szCs w:val="28"/>
          <w:lang w:eastAsia="ru-RU"/>
        </w:rPr>
        <w:t xml:space="preserve"> образовательной организации с учётом:</w:t>
      </w:r>
    </w:p>
    <w:p w:rsidR="00A90E52" w:rsidRPr="00A90E52" w:rsidRDefault="00A90E52" w:rsidP="00A90E52">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A90E52" w:rsidRPr="00A90E52" w:rsidRDefault="00A90E52" w:rsidP="00A90E52">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ab/>
        <w:t>б) выплат стимулирующего характера;</w:t>
      </w:r>
    </w:p>
    <w:p w:rsidR="00A90E52" w:rsidRPr="00A90E52" w:rsidRDefault="00A90E52" w:rsidP="00A90E52">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ab/>
        <w:t>в) выплат компенсационного характера.</w:t>
      </w:r>
    </w:p>
    <w:p w:rsidR="00A90E52" w:rsidRPr="00A90E52" w:rsidRDefault="00A90E52" w:rsidP="00A90E52">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Положением об условиях оплаты работников дошкольных образовательных организаций на основе профессиональных квалификационных групп в соответствии с постановлением КМ РТ №412 от 31.05.2018.</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6.3.2. Стимулирующий фонд оплаты труда включает в себя: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за интенсивность и высокие результаты работы;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за стаж работы по профилю;</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за квалификационную категорию;</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за качество выполняемых работ;</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премиальные и иные поощрительные выплаты.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профсоюзным комитетом и закрепляются в коллективном договоре, положении об условиях оплаты </w:t>
      </w:r>
      <w:proofErr w:type="gramStart"/>
      <w:r w:rsidRPr="00A90E52">
        <w:rPr>
          <w:rFonts w:ascii="Times New Roman" w:eastAsia="Times New Roman" w:hAnsi="Times New Roman" w:cs="Times New Roman"/>
          <w:sz w:val="28"/>
          <w:szCs w:val="28"/>
          <w:lang w:eastAsia="ru-RU"/>
        </w:rPr>
        <w:t>труда</w:t>
      </w:r>
      <w:r w:rsidRPr="00A90E52">
        <w:rPr>
          <w:rFonts w:ascii="Times New Roman" w:eastAsia="Times New Roman" w:hAnsi="Times New Roman" w:cs="Times New Roman"/>
          <w:b/>
          <w:sz w:val="28"/>
          <w:szCs w:val="28"/>
          <w:lang w:eastAsia="ru-RU"/>
        </w:rPr>
        <w:t>(</w:t>
      </w:r>
      <w:proofErr w:type="gramEnd"/>
      <w:r w:rsidRPr="00A90E52">
        <w:rPr>
          <w:rFonts w:ascii="Times New Roman" w:eastAsia="Times New Roman" w:hAnsi="Times New Roman" w:cs="Times New Roman"/>
          <w:b/>
          <w:sz w:val="28"/>
          <w:szCs w:val="28"/>
          <w:lang w:eastAsia="ru-RU"/>
        </w:rPr>
        <w:t>Приложение №11).</w:t>
      </w:r>
    </w:p>
    <w:p w:rsidR="00A90E52" w:rsidRPr="00A90E52" w:rsidRDefault="00A90E52" w:rsidP="00A90E52">
      <w:pPr>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Выплаты за интенсивность и высокие результаты работы подразделяются на: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за специфику образовательной программы;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выплаты за наличие почётных званий, государственных наград.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 xml:space="preserve">Выплаты за качество выполняемых работ устанавливаются работникам по результатам труда за определённый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вознаграждение должно следовать за достижением результата (принцип своевременности);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-размер вознаграждения работника должен определяться на основе объективной оценки результатов его труда (принцип объективности);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работник должен знать, какое вознаграждение он получит в зависимости от результатов своего труда (принцип предсказуемости);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-правила определения вознаграждения должны быть понятны каждому работнику (принцип справедливости);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-принятие решений о выплатах и их размерах должны осуществляться по согласованию с профсоюзным комитетом (принцип прозрачности).</w:t>
      </w:r>
    </w:p>
    <w:p w:rsidR="00A90E52" w:rsidRPr="00A90E52" w:rsidRDefault="00A90E52" w:rsidP="00A90E52">
      <w:pPr>
        <w:autoSpaceDE w:val="0"/>
        <w:autoSpaceDN w:val="0"/>
        <w:adjustRightInd w:val="0"/>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 xml:space="preserve">Премиальные и иные поощрительные выплаты устанавливаются работникам по основному месту 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грамот, наград и иным основаниям. </w:t>
      </w:r>
    </w:p>
    <w:p w:rsidR="00A90E52" w:rsidRPr="00A90E52" w:rsidRDefault="00A90E52" w:rsidP="00A90E52">
      <w:pPr>
        <w:autoSpaceDE w:val="0"/>
        <w:autoSpaceDN w:val="0"/>
        <w:adjustRightInd w:val="0"/>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6.3.3. К выплатам компенсационного характера относятся:</w:t>
      </w:r>
    </w:p>
    <w:p w:rsidR="00A90E52" w:rsidRPr="00A90E52" w:rsidRDefault="00A90E52" w:rsidP="00A90E52">
      <w:pPr>
        <w:spacing w:after="0" w:line="240" w:lineRule="auto"/>
        <w:ind w:firstLine="709"/>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специалистам за работу в сельской местности;</w:t>
      </w:r>
    </w:p>
    <w:p w:rsidR="00A90E52" w:rsidRPr="00A90E52" w:rsidRDefault="00A90E52" w:rsidP="00A90E52">
      <w:pPr>
        <w:spacing w:after="0" w:line="240" w:lineRule="auto"/>
        <w:ind w:firstLine="709"/>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выплаты работникам, занятым на тяжелых работах с вредными и (или) опасными и иными особыми условиями труда;</w:t>
      </w:r>
    </w:p>
    <w:p w:rsidR="00A90E52" w:rsidRPr="00A90E52" w:rsidRDefault="00A90E52" w:rsidP="00A90E52">
      <w:pPr>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90E52" w:rsidRPr="00A90E52" w:rsidRDefault="00A90E52" w:rsidP="00A90E52">
      <w:pPr>
        <w:suppressAutoHyphens/>
        <w:autoSpaceDE w:val="0"/>
        <w:spacing w:after="0" w:line="240" w:lineRule="auto"/>
        <w:ind w:firstLine="709"/>
        <w:jc w:val="both"/>
        <w:rPr>
          <w:rFonts w:ascii="Times New Roman" w:eastAsia="Times New Roman" w:hAnsi="Times New Roman" w:cs="Times New Roman"/>
          <w:sz w:val="28"/>
          <w:szCs w:val="28"/>
          <w:lang w:eastAsia="ar-SA"/>
        </w:rPr>
      </w:pPr>
      <w:r w:rsidRPr="00A90E52">
        <w:rPr>
          <w:rFonts w:ascii="Times New Roman" w:eastAsia="Times New Roman"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 договором, локальными нормативными актами учреждения.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6.4. Фонд оплаты труда формируется согласно штатному расписанию, исходя из которого образовательное учреждение самостоятельно определяет должностные обязанности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произведённых удержаний, а также об общей денежной сумме, подлежащей выплате.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Форма расчётного листка утверждается работодателем с учётом мнения профсоюзного комитета в порядке, установленном ст.372 ТК РФ.</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sz w:val="28"/>
          <w:szCs w:val="28"/>
          <w:lang w:eastAsia="ru-RU"/>
        </w:rPr>
        <w:t xml:space="preserve">6.6. </w:t>
      </w:r>
      <w:bookmarkStart w:id="1" w:name="sub_1366"/>
      <w:r w:rsidRPr="00A90E52">
        <w:rPr>
          <w:rFonts w:ascii="Times New Roman" w:eastAsia="Times New Roman" w:hAnsi="Times New Roman" w:cs="Times New Roman"/>
          <w:sz w:val="28"/>
          <w:szCs w:val="28"/>
          <w:lang w:eastAsia="ru-RU"/>
        </w:rPr>
        <w:t xml:space="preserve">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w:t>
      </w:r>
      <w:r w:rsidRPr="00A90E52">
        <w:rPr>
          <w:rFonts w:ascii="Times New Roman" w:eastAsia="Times New Roman" w:hAnsi="Times New Roman" w:cs="Times New Roman"/>
          <w:b/>
          <w:bCs/>
          <w:sz w:val="28"/>
          <w:szCs w:val="28"/>
          <w:lang w:eastAsia="ru-RU"/>
        </w:rPr>
        <w:t>(уточнить дату свою)</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 за 2 половину месяца – 10 числа каждого месяца;</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 за 1 половину месяца – 25 числа каждого месяца.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1"/>
      <w:r w:rsidRPr="00A90E52">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6.7. Совместным решением работодателя и профсоюзного комитета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sidRPr="00A90E52">
        <w:rPr>
          <w:rFonts w:ascii="Times New Roman" w:eastAsia="Times New Roman" w:hAnsi="Times New Roman" w:cs="Times New Roman"/>
          <w:i/>
          <w:iCs/>
          <w:color w:val="000000"/>
          <w:sz w:val="28"/>
          <w:szCs w:val="28"/>
          <w:lang w:eastAsia="ru-RU"/>
        </w:rPr>
        <w:t xml:space="preserve">, </w:t>
      </w:r>
      <w:r w:rsidRPr="00A90E52">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 xml:space="preserve">По желанию работника сверхурочная работа вместо повышенной оплаты </w:t>
      </w:r>
      <w:proofErr w:type="gramStart"/>
      <w:r w:rsidRPr="00A90E52">
        <w:rPr>
          <w:rFonts w:ascii="Times New Roman" w:eastAsia="Times New Roman" w:hAnsi="Times New Roman" w:cs="Times New Roman"/>
          <w:color w:val="000000"/>
          <w:sz w:val="28"/>
          <w:szCs w:val="28"/>
          <w:lang w:eastAsia="ru-RU"/>
        </w:rPr>
        <w:t>может  компенсироваться</w:t>
      </w:r>
      <w:proofErr w:type="gramEnd"/>
      <w:r w:rsidRPr="00A90E52">
        <w:rPr>
          <w:rFonts w:ascii="Times New Roman" w:eastAsia="Times New Roman" w:hAnsi="Times New Roman" w:cs="Times New Roman"/>
          <w:color w:val="000000"/>
          <w:sz w:val="28"/>
          <w:szCs w:val="28"/>
          <w:lang w:eastAsia="ru-RU"/>
        </w:rPr>
        <w:t xml:space="preserve"> предоставлением дополнительного времени отдыха, но не менее времени, отработанного сверхурочно.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6.9. Работа в выходной день и нерабочий праздничный день оплачивается не менее чем в двойном размере: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6.10. Время простоя по вине работодателя оплачивается в размере не менее 2/3 средней заработной платы работника.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Время простоя по вине работника не оплачивается.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здоровья работников и воспитанников, работникам сохраняется выплата средней заработной платы.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6.11.</w:t>
      </w:r>
      <w:bookmarkStart w:id="2" w:name="sub_34910415"/>
      <w:r w:rsidRPr="00A90E52">
        <w:rPr>
          <w:rFonts w:ascii="Times New Roman" w:eastAsia="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A90E52">
          <w:rPr>
            <w:rFonts w:ascii="Times New Roman" w:eastAsia="Times New Roman" w:hAnsi="Times New Roman" w:cs="Times New Roman"/>
            <w:sz w:val="28"/>
            <w:szCs w:val="28"/>
            <w:u w:val="single"/>
            <w:lang w:eastAsia="ru-RU"/>
          </w:rPr>
          <w:t>ключевой ставки</w:t>
        </w:r>
      </w:hyperlink>
      <w:r w:rsidRPr="00A90E52">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сумм за </w:t>
      </w:r>
      <w:r w:rsidRPr="00A90E52">
        <w:rPr>
          <w:rFonts w:ascii="Times New Roman" w:eastAsia="Times New Roman" w:hAnsi="Times New Roman" w:cs="Times New Roman"/>
          <w:sz w:val="28"/>
          <w:szCs w:val="28"/>
          <w:lang w:eastAsia="ru-RU"/>
        </w:rPr>
        <w:lastRenderedPageBreak/>
        <w:t>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bookmarkStart w:id="3" w:name="sub_34910416"/>
      <w:bookmarkEnd w:id="2"/>
      <w:r w:rsidRPr="00A90E52">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3"/>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6.12.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6.13. </w:t>
      </w:r>
      <w:bookmarkStart w:id="4" w:name="sub_1471"/>
      <w:r w:rsidRPr="00A90E52">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bookmarkStart w:id="5" w:name="sub_1472"/>
      <w:bookmarkEnd w:id="4"/>
      <w:r w:rsidRPr="00A90E52">
        <w:rPr>
          <w:rFonts w:ascii="Times New Roman" w:eastAsia="Times New Roman" w:hAnsi="Times New Roman" w:cs="Times New Roman"/>
          <w:sz w:val="28"/>
          <w:szCs w:val="28"/>
          <w:lang w:eastAsia="ru-RU"/>
        </w:rPr>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w:t>
      </w:r>
      <w:proofErr w:type="gramStart"/>
      <w:r w:rsidRPr="00A90E52">
        <w:rPr>
          <w:rFonts w:ascii="Times New Roman" w:eastAsia="Times New Roman" w:hAnsi="Times New Roman" w:cs="Times New Roman"/>
          <w:sz w:val="28"/>
          <w:szCs w:val="28"/>
          <w:lang w:eastAsia="ru-RU"/>
        </w:rPr>
        <w:t>труда</w:t>
      </w:r>
      <w:r w:rsidRPr="00A90E52">
        <w:rPr>
          <w:rFonts w:ascii="Times New Roman" w:eastAsia="Times New Roman" w:hAnsi="Times New Roman" w:cs="Times New Roman"/>
          <w:b/>
          <w:sz w:val="28"/>
          <w:szCs w:val="28"/>
          <w:lang w:eastAsia="ru-RU"/>
        </w:rPr>
        <w:t>(</w:t>
      </w:r>
      <w:proofErr w:type="gramEnd"/>
      <w:r w:rsidRPr="00A90E52">
        <w:rPr>
          <w:rFonts w:ascii="Times New Roman" w:eastAsia="Times New Roman" w:hAnsi="Times New Roman" w:cs="Times New Roman"/>
          <w:b/>
          <w:sz w:val="28"/>
          <w:szCs w:val="28"/>
          <w:lang w:eastAsia="ru-RU"/>
        </w:rPr>
        <w:t>Приложение № 7).</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bookmarkStart w:id="6" w:name="sub_1473"/>
      <w:bookmarkEnd w:id="5"/>
      <w:r w:rsidRPr="00A90E52">
        <w:rPr>
          <w:rFonts w:ascii="Times New Roman" w:eastAsia="Times New Roman" w:hAnsi="Times New Roman" w:cs="Times New Roman"/>
          <w:sz w:val="28"/>
          <w:szCs w:val="28"/>
          <w:lang w:eastAsia="ru-RU"/>
        </w:rPr>
        <w:t xml:space="preserve">Конкретные размеры повышения оплаты труда устанавливаются работодателем с учётом мнения профсоюзного комитета в порядке, установленном </w:t>
      </w:r>
      <w:hyperlink r:id="rId15" w:anchor="sub_372" w:history="1">
        <w:r w:rsidRPr="00A90E52">
          <w:rPr>
            <w:rFonts w:ascii="Times New Roman" w:eastAsia="Times New Roman" w:hAnsi="Times New Roman" w:cs="Times New Roman"/>
            <w:sz w:val="28"/>
            <w:szCs w:val="28"/>
            <w:u w:val="single"/>
            <w:lang w:eastAsia="ru-RU"/>
          </w:rPr>
          <w:t>статьей 372</w:t>
        </w:r>
      </w:hyperlink>
      <w:r w:rsidRPr="00A90E52">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6"/>
    <w:p w:rsidR="00A90E52" w:rsidRPr="00A90E52" w:rsidRDefault="00A90E52" w:rsidP="00A90E52">
      <w:pPr>
        <w:spacing w:after="0" w:line="240" w:lineRule="auto"/>
        <w:ind w:firstLine="709"/>
        <w:jc w:val="both"/>
        <w:rPr>
          <w:rFonts w:ascii="Times New Roman" w:eastAsia="MS Mincho" w:hAnsi="Times New Roman" w:cs="Times New Roman"/>
          <w:sz w:val="28"/>
          <w:szCs w:val="28"/>
          <w:lang w:eastAsia="ru-RU"/>
        </w:rPr>
      </w:pPr>
      <w:r w:rsidRPr="00A90E52">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6.14.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6.15.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учётом мнения профсоюзного комитета, трудовым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6.16. Стороны рекомендуют:</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proofErr w:type="gramStart"/>
      <w:r w:rsidRPr="00A90E52">
        <w:rPr>
          <w:rFonts w:ascii="Times New Roman" w:eastAsia="Times New Roman" w:hAnsi="Times New Roman" w:cs="Times New Roman"/>
          <w:sz w:val="28"/>
          <w:szCs w:val="28"/>
          <w:lang w:eastAsia="ru-RU"/>
        </w:rPr>
        <w:t>единицы  должности</w:t>
      </w:r>
      <w:proofErr w:type="gramEnd"/>
      <w:r w:rsidRPr="00A90E52">
        <w:rPr>
          <w:rFonts w:ascii="Times New Roman" w:eastAsia="Times New Roman" w:hAnsi="Times New Roman" w:cs="Times New Roman"/>
          <w:sz w:val="28"/>
          <w:szCs w:val="28"/>
          <w:lang w:eastAsia="ru-RU"/>
        </w:rPr>
        <w:t xml:space="preserve"> на организацию. </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6.17. Профсоюзный комитет:</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6.17.1.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6.17.2.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u w:val="single"/>
          <w:lang w:val="en-US" w:eastAsia="ru-RU"/>
        </w:rPr>
        <w:t>VII</w:t>
      </w:r>
      <w:r w:rsidRPr="00A90E52">
        <w:rPr>
          <w:rFonts w:ascii="Times New Roman" w:eastAsia="Times New Roman" w:hAnsi="Times New Roman" w:cs="Times New Roman"/>
          <w:b/>
          <w:bCs/>
          <w:color w:val="000000"/>
          <w:sz w:val="28"/>
          <w:szCs w:val="28"/>
          <w:u w:val="single"/>
          <w:lang w:eastAsia="ru-RU"/>
        </w:rPr>
        <w:t>. Гарантии содействия занятост</w:t>
      </w:r>
      <w:r w:rsidRPr="00A90E52">
        <w:rPr>
          <w:rFonts w:ascii="Times New Roman" w:eastAsia="Times New Roman" w:hAnsi="Times New Roman" w:cs="Times New Roman"/>
          <w:b/>
          <w:bCs/>
          <w:color w:val="000000"/>
          <w:sz w:val="28"/>
          <w:szCs w:val="28"/>
          <w:lang w:eastAsia="ru-RU"/>
        </w:rPr>
        <w:t>и</w:t>
      </w: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7.1. Работодатель:</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учреждения.</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7.1.2. 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 </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7.1.3. Координирует деятельность педагогической направленности для удовлетворения потребности в педагогических кадрах.</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 xml:space="preserve">7.2. </w:t>
      </w:r>
      <w:r w:rsidRPr="00A90E52">
        <w:rPr>
          <w:rFonts w:ascii="Times New Roman" w:eastAsia="Times New Roman" w:hAnsi="Times New Roman" w:cs="Times New Roman"/>
          <w:b/>
          <w:bCs/>
          <w:color w:val="000000"/>
          <w:sz w:val="28"/>
          <w:szCs w:val="28"/>
          <w:lang w:eastAsia="ru-RU"/>
        </w:rPr>
        <w:t>Профсоюзный комитет:</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7.2.1. 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7.2.2. Консультирует, проводит обучение профсоюзного актива, с целью предотвращения нарушения прав работников и соблюдения гарантий работникам при реорганизации или ликвидации учреждения.</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7.2.3. Осуществляет общественный контроль за соблюдением прав работников, чьи должности подлежат приведению в соответствие с профессиональными стандартами.</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7.2.4. Добивается включения в коллективный договор обязательств по профессиональному обучению работников, чей уровень квалификации не соответствует требованиям профессиональных стандартов, за счёт средств работодателя.</w:t>
      </w:r>
    </w:p>
    <w:p w:rsidR="000F0C40" w:rsidRDefault="000F0C40" w:rsidP="00A90E52">
      <w:pPr>
        <w:tabs>
          <w:tab w:val="left" w:pos="6865"/>
        </w:tabs>
        <w:spacing w:after="0" w:line="240" w:lineRule="auto"/>
        <w:ind w:firstLine="709"/>
        <w:jc w:val="both"/>
        <w:rPr>
          <w:rFonts w:ascii="Times New Roman" w:eastAsia="Times New Roman" w:hAnsi="Times New Roman" w:cs="Times New Roman"/>
          <w:b/>
          <w:bCs/>
          <w:sz w:val="28"/>
          <w:szCs w:val="28"/>
          <w:lang w:eastAsia="ru-RU"/>
        </w:rPr>
      </w:pPr>
    </w:p>
    <w:p w:rsidR="000F0C40" w:rsidRDefault="000F0C40" w:rsidP="00A90E52">
      <w:pPr>
        <w:tabs>
          <w:tab w:val="left" w:pos="6865"/>
        </w:tabs>
        <w:spacing w:after="0" w:line="240" w:lineRule="auto"/>
        <w:ind w:firstLine="709"/>
        <w:jc w:val="both"/>
        <w:rPr>
          <w:rFonts w:ascii="Times New Roman" w:eastAsia="Times New Roman" w:hAnsi="Times New Roman" w:cs="Times New Roman"/>
          <w:b/>
          <w:bCs/>
          <w:sz w:val="28"/>
          <w:szCs w:val="28"/>
          <w:lang w:eastAsia="ru-RU"/>
        </w:rPr>
      </w:pP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lastRenderedPageBreak/>
        <w:t>7.3. Стороны договорились:</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7.3.2. Считать критериями массового увольнения работников: </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увольнение работников в связи с ликвидацией дошкольной образовательной организации с численностью 15 и более работающих;</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населения.</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Предоставлять высвобождаемым работникам оплачиваемого времени для поиска новой работы до расторжения с ними трудового договора.</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7.3.4. При сокращении численности или штата работников преимущественным правом на оставление на работе, помимо предусмотренного ст.179 ТК </w:t>
      </w:r>
      <w:proofErr w:type="spellStart"/>
      <w:r w:rsidRPr="00A90E52">
        <w:rPr>
          <w:rFonts w:ascii="Times New Roman" w:eastAsia="Times New Roman" w:hAnsi="Times New Roman" w:cs="Times New Roman"/>
          <w:sz w:val="28"/>
          <w:szCs w:val="28"/>
          <w:lang w:eastAsia="ru-RU"/>
        </w:rPr>
        <w:t>РФимеют</w:t>
      </w:r>
      <w:proofErr w:type="spellEnd"/>
      <w:r w:rsidRPr="00A90E52">
        <w:rPr>
          <w:rFonts w:ascii="Times New Roman" w:eastAsia="Times New Roman" w:hAnsi="Times New Roman" w:cs="Times New Roman"/>
          <w:sz w:val="28"/>
          <w:szCs w:val="28"/>
          <w:lang w:eastAsia="ru-RU"/>
        </w:rPr>
        <w:t xml:space="preserve"> работники, в частности: </w:t>
      </w:r>
      <w:proofErr w:type="spellStart"/>
      <w:r w:rsidRPr="00A90E52">
        <w:rPr>
          <w:rFonts w:ascii="Times New Roman" w:eastAsia="Times New Roman" w:hAnsi="Times New Roman" w:cs="Times New Roman"/>
          <w:sz w:val="28"/>
          <w:szCs w:val="28"/>
          <w:lang w:eastAsia="ru-RU"/>
        </w:rPr>
        <w:t>предпенсионного</w:t>
      </w:r>
      <w:proofErr w:type="spellEnd"/>
      <w:r w:rsidRPr="00A90E52">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страховой  пенсии; семейные - при наличии одного ребенка, если оба супруга работают в дошкольных образовательных организациях; председатель </w:t>
      </w:r>
      <w:proofErr w:type="spellStart"/>
      <w:r w:rsidRPr="00A90E52">
        <w:rPr>
          <w:rFonts w:ascii="Times New Roman" w:eastAsia="Times New Roman" w:hAnsi="Times New Roman" w:cs="Times New Roman"/>
          <w:sz w:val="28"/>
          <w:szCs w:val="28"/>
          <w:lang w:eastAsia="ru-RU"/>
        </w:rPr>
        <w:t>первичнойпрофсоюзной</w:t>
      </w:r>
      <w:proofErr w:type="spellEnd"/>
      <w:r w:rsidRPr="00A90E52">
        <w:rPr>
          <w:rFonts w:ascii="Times New Roman" w:eastAsia="Times New Roman" w:hAnsi="Times New Roman" w:cs="Times New Roman"/>
          <w:sz w:val="28"/>
          <w:szCs w:val="28"/>
          <w:lang w:eastAsia="ru-RU"/>
        </w:rPr>
        <w:t xml:space="preserve"> организации, не освобождённый от основной работы, как в период исполнения им этих полномочий, так и в течение двух лет после окончания срока этих полномочий. </w:t>
      </w:r>
    </w:p>
    <w:p w:rsidR="00A90E52" w:rsidRPr="00A90E52" w:rsidRDefault="00A90E52" w:rsidP="00A90E52">
      <w:pPr>
        <w:tabs>
          <w:tab w:val="left" w:pos="6865"/>
        </w:tabs>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sz w:val="28"/>
          <w:szCs w:val="28"/>
          <w:lang w:eastAsia="ru-RU"/>
        </w:rPr>
        <w:t xml:space="preserve">7.3.5. Увольнение работников по п.2 части 1 ст.81 ТК РФ, являющихся членами Профсоюза, производится с учётом мнения профсоюзного комитета. </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дошкольной образовательной организации; проводят с этой целью взаимные консультации, принимают согласованные меры.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дошкольной </w:t>
      </w:r>
      <w:r w:rsidRPr="00A90E52">
        <w:rPr>
          <w:rFonts w:ascii="Times New Roman" w:eastAsia="Times New Roman" w:hAnsi="Times New Roman" w:cs="Times New Roman"/>
          <w:sz w:val="28"/>
          <w:szCs w:val="28"/>
          <w:lang w:eastAsia="ru-RU"/>
        </w:rPr>
        <w:t xml:space="preserve">образовательной </w:t>
      </w:r>
      <w:proofErr w:type="spellStart"/>
      <w:r w:rsidRPr="00A90E52">
        <w:rPr>
          <w:rFonts w:ascii="Times New Roman" w:eastAsia="Times New Roman" w:hAnsi="Times New Roman" w:cs="Times New Roman"/>
          <w:sz w:val="28"/>
          <w:szCs w:val="28"/>
          <w:lang w:eastAsia="ru-RU"/>
        </w:rPr>
        <w:t>организации</w:t>
      </w:r>
      <w:r w:rsidRPr="00A90E52">
        <w:rPr>
          <w:rFonts w:ascii="Times New Roman" w:eastAsia="Times New Roman" w:hAnsi="Times New Roman" w:cs="Times New Roman"/>
          <w:color w:val="000000"/>
          <w:sz w:val="28"/>
          <w:szCs w:val="28"/>
          <w:lang w:eastAsia="ru-RU"/>
        </w:rPr>
        <w:t>по</w:t>
      </w:r>
      <w:proofErr w:type="spellEnd"/>
      <w:r w:rsidRPr="00A90E52">
        <w:rPr>
          <w:rFonts w:ascii="Times New Roman" w:eastAsia="Times New Roman" w:hAnsi="Times New Roman" w:cs="Times New Roman"/>
          <w:color w:val="000000"/>
          <w:sz w:val="28"/>
          <w:szCs w:val="28"/>
          <w:lang w:eastAsia="ru-RU"/>
        </w:rPr>
        <w:t xml:space="preserve"> инициативе органов управления,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A90E52" w:rsidRPr="00A90E52" w:rsidRDefault="00A90E52" w:rsidP="00A90E52">
      <w:pPr>
        <w:keepNext/>
        <w:spacing w:after="0" w:line="240" w:lineRule="auto"/>
        <w:ind w:firstLine="709"/>
        <w:jc w:val="both"/>
        <w:outlineLvl w:val="3"/>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 xml:space="preserve">7.7. </w:t>
      </w:r>
      <w:proofErr w:type="gramStart"/>
      <w:r w:rsidRPr="00A90E52">
        <w:rPr>
          <w:rFonts w:ascii="Times New Roman" w:eastAsia="Times New Roman" w:hAnsi="Times New Roman" w:cs="Times New Roman"/>
          <w:sz w:val="28"/>
          <w:szCs w:val="28"/>
          <w:lang w:eastAsia="ru-RU"/>
        </w:rPr>
        <w:t>Ежемесячно  представлять</w:t>
      </w:r>
      <w:proofErr w:type="gramEnd"/>
      <w:r w:rsidRPr="00A90E52">
        <w:rPr>
          <w:rFonts w:ascii="Times New Roman" w:eastAsia="Times New Roman" w:hAnsi="Times New Roman" w:cs="Times New Roman"/>
          <w:sz w:val="28"/>
          <w:szCs w:val="28"/>
          <w:lang w:eastAsia="ru-RU"/>
        </w:rPr>
        <w:t xml:space="preserve"> органам службы занятости информацию о наличии вакантных рабочих мест (должностей), выполнении квоты для приема на работу инвалидов.</w:t>
      </w:r>
    </w:p>
    <w:p w:rsidR="00A90E52" w:rsidRPr="00A90E52" w:rsidRDefault="00A90E52" w:rsidP="00A90E52">
      <w:pPr>
        <w:keepNext/>
        <w:spacing w:after="0" w:line="240" w:lineRule="auto"/>
        <w:ind w:firstLine="709"/>
        <w:jc w:val="both"/>
        <w:outlineLvl w:val="3"/>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органы службы занятости в течение трех рабочих дней после принятия решения о проведении соответствующих мероприятий», согласно статьи 25 Закона Российской Федерации от 19 апреля 1991 года № 1032-1 «О занятости населения в Российской Федерации».</w:t>
      </w:r>
    </w:p>
    <w:p w:rsidR="00A90E52" w:rsidRPr="00A90E52" w:rsidRDefault="00A90E52" w:rsidP="00A90E52">
      <w:pPr>
        <w:keepNext/>
        <w:spacing w:after="0" w:line="240" w:lineRule="auto"/>
        <w:ind w:firstLine="709"/>
        <w:jc w:val="both"/>
        <w:outlineLvl w:val="3"/>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7.8. 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A90E52" w:rsidRPr="00A90E52" w:rsidRDefault="00A90E52" w:rsidP="00A90E52">
      <w:pPr>
        <w:spacing w:after="0" w:line="240" w:lineRule="auto"/>
        <w:rPr>
          <w:rFonts w:ascii="Times New Roman" w:eastAsia="Calibri" w:hAnsi="Times New Roman" w:cs="Times New Roman"/>
          <w:sz w:val="28"/>
          <w:szCs w:val="28"/>
        </w:rPr>
      </w:pPr>
    </w:p>
    <w:p w:rsidR="00A90E52" w:rsidRPr="00A90E52" w:rsidRDefault="00A90E52" w:rsidP="00A90E52">
      <w:pPr>
        <w:spacing w:after="0" w:line="240" w:lineRule="auto"/>
        <w:ind w:firstLine="709"/>
        <w:jc w:val="center"/>
        <w:rPr>
          <w:rFonts w:ascii="Times New Roman" w:eastAsia="Times New Roman" w:hAnsi="Times New Roman" w:cs="Times New Roman"/>
          <w:b/>
          <w:bCs/>
          <w:sz w:val="28"/>
          <w:szCs w:val="28"/>
          <w:u w:val="single"/>
          <w:lang w:eastAsia="ru-RU"/>
        </w:rPr>
      </w:pPr>
      <w:r w:rsidRPr="00A90E52">
        <w:rPr>
          <w:rFonts w:ascii="Times New Roman" w:eastAsia="Times New Roman" w:hAnsi="Times New Roman" w:cs="Times New Roman"/>
          <w:b/>
          <w:bCs/>
          <w:sz w:val="28"/>
          <w:szCs w:val="28"/>
          <w:u w:val="single"/>
          <w:lang w:eastAsia="ru-RU"/>
        </w:rPr>
        <w:t xml:space="preserve">VПI. Улучшение </w:t>
      </w:r>
      <w:proofErr w:type="gramStart"/>
      <w:r w:rsidRPr="00A90E52">
        <w:rPr>
          <w:rFonts w:ascii="Times New Roman" w:eastAsia="Times New Roman" w:hAnsi="Times New Roman" w:cs="Times New Roman"/>
          <w:b/>
          <w:bCs/>
          <w:sz w:val="28"/>
          <w:szCs w:val="28"/>
          <w:u w:val="single"/>
          <w:lang w:eastAsia="ru-RU"/>
        </w:rPr>
        <w:t>условий  и</w:t>
      </w:r>
      <w:proofErr w:type="gramEnd"/>
      <w:r w:rsidRPr="00A90E52">
        <w:rPr>
          <w:rFonts w:ascii="Times New Roman" w:eastAsia="Times New Roman" w:hAnsi="Times New Roman" w:cs="Times New Roman"/>
          <w:b/>
          <w:bCs/>
          <w:sz w:val="28"/>
          <w:szCs w:val="28"/>
          <w:u w:val="single"/>
          <w:lang w:eastAsia="ru-RU"/>
        </w:rPr>
        <w:t xml:space="preserve"> охрана труда.</w:t>
      </w:r>
    </w:p>
    <w:p w:rsidR="00A90E52" w:rsidRPr="00A90E52" w:rsidRDefault="00A90E52" w:rsidP="00A90E52">
      <w:pPr>
        <w:spacing w:after="0" w:line="240" w:lineRule="auto"/>
        <w:ind w:firstLine="709"/>
        <w:jc w:val="center"/>
        <w:rPr>
          <w:rFonts w:ascii="Times New Roman" w:eastAsia="Times New Roman" w:hAnsi="Times New Roman" w:cs="Times New Roman"/>
          <w:sz w:val="28"/>
          <w:szCs w:val="28"/>
          <w:u w:val="single"/>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Стороны коллективного </w:t>
      </w:r>
      <w:proofErr w:type="gramStart"/>
      <w:r w:rsidRPr="00A90E52">
        <w:rPr>
          <w:rFonts w:ascii="Times New Roman" w:eastAsia="Times New Roman" w:hAnsi="Times New Roman" w:cs="Times New Roman"/>
          <w:sz w:val="28"/>
          <w:szCs w:val="28"/>
          <w:lang w:eastAsia="ru-RU"/>
        </w:rPr>
        <w:t>договора  рассматривают</w:t>
      </w:r>
      <w:proofErr w:type="gramEnd"/>
      <w:r w:rsidRPr="00A90E52">
        <w:rPr>
          <w:rFonts w:ascii="Times New Roman" w:eastAsia="Times New Roman" w:hAnsi="Times New Roman" w:cs="Times New Roman"/>
          <w:sz w:val="28"/>
          <w:szCs w:val="28"/>
          <w:lang w:eastAsia="ru-RU"/>
        </w:rPr>
        <w:t xml:space="preserve"> охрану труда и здоровья работников в качестве одного из приоритетных направлений деятельности.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b/>
          <w:bCs/>
          <w:sz w:val="28"/>
          <w:szCs w:val="28"/>
          <w:lang w:eastAsia="ru-RU"/>
        </w:rPr>
        <w:t>8.1.Работодатель</w:t>
      </w:r>
      <w:r w:rsidRPr="00A90E52">
        <w:rPr>
          <w:rFonts w:ascii="Times New Roman" w:eastAsia="Times New Roman" w:hAnsi="Times New Roman" w:cs="Times New Roman"/>
          <w:b/>
          <w:bCs/>
          <w:color w:val="000000"/>
          <w:sz w:val="28"/>
          <w:szCs w:val="28"/>
          <w:lang w:eastAsia="ru-RU"/>
        </w:rPr>
        <w:t xml:space="preserve">: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 учреждении.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дошкольной образовательной организации.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8.1.3. Участвует в создании и функционировании системы управления охраной труда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8.1.4. Обеспечивает функционирование службы охраны труда, а также введение должности специалиста по охране труда в штатное </w:t>
      </w:r>
      <w:proofErr w:type="spellStart"/>
      <w:r w:rsidRPr="00A90E52">
        <w:rPr>
          <w:rFonts w:ascii="Times New Roman" w:eastAsia="Times New Roman" w:hAnsi="Times New Roman" w:cs="Times New Roman"/>
          <w:sz w:val="28"/>
          <w:szCs w:val="28"/>
          <w:lang w:eastAsia="ru-RU"/>
        </w:rPr>
        <w:t>расписаниеучреждения</w:t>
      </w:r>
      <w:proofErr w:type="spellEnd"/>
      <w:r w:rsidRPr="00A90E52">
        <w:rPr>
          <w:rFonts w:ascii="Times New Roman" w:eastAsia="Times New Roman" w:hAnsi="Times New Roman" w:cs="Times New Roman"/>
          <w:sz w:val="28"/>
          <w:szCs w:val="28"/>
          <w:lang w:eastAsia="ru-RU"/>
        </w:rPr>
        <w:t xml:space="preserve"> (в соответствии с требованиями ст.217 ТК РФ).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проведение обучения по охране труда, проверку знаний требований по охране труда руководителя и специалистов учреждения.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8.1.6. Осуществляет учет и анализ причин несчастных случаев с работниками, с последующим (при необходимости) рассмотрением для принятия мер по улучшению условий труда и повышению безопасности образовательного процесса.</w:t>
      </w:r>
      <w:r w:rsidRPr="00A90E52">
        <w:rPr>
          <w:rFonts w:ascii="Times New Roman" w:eastAsia="Times New Roman" w:hAnsi="Times New Roman" w:cs="Times New Roman"/>
          <w:sz w:val="28"/>
          <w:szCs w:val="28"/>
          <w:lang w:eastAsia="ru-RU"/>
        </w:rPr>
        <w:tab/>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8.1.7. Ежегодно (не позднее 1 марта) информирует профсоюзный комитет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8.1.8. 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8.1.9. Выполняет установленные законодательством, локальными нормативными актами требования к безопасности рабочих мест и иных норм охраны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8.1.10. Проводит техническую экспертизу здания дошкольного образовательного </w:t>
      </w:r>
      <w:proofErr w:type="gramStart"/>
      <w:r w:rsidRPr="00A90E52">
        <w:rPr>
          <w:rFonts w:ascii="Times New Roman" w:eastAsia="Times New Roman" w:hAnsi="Times New Roman" w:cs="Times New Roman"/>
          <w:sz w:val="28"/>
          <w:szCs w:val="28"/>
          <w:lang w:eastAsia="ru-RU"/>
        </w:rPr>
        <w:t>учреждения  и</w:t>
      </w:r>
      <w:proofErr w:type="gramEnd"/>
      <w:r w:rsidRPr="00A90E52">
        <w:rPr>
          <w:rFonts w:ascii="Times New Roman" w:eastAsia="Times New Roman" w:hAnsi="Times New Roman" w:cs="Times New Roman"/>
          <w:sz w:val="28"/>
          <w:szCs w:val="28"/>
          <w:lang w:eastAsia="ru-RU"/>
        </w:rPr>
        <w:t xml:space="preserve">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8.1.11.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8.1.12. Направляет в профсоюзный комитет для согласования все принимаемые решения (приказы) по вопросам охраны труда и здоровья работников и обучающихся.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8.1.13. Содействует технической инспекции труда, внештатному техническому инспектору труда, уполномоченному по охране труда, членам комитетов (комиссий) по охране труда в обеспечении беспрепятственного посещения учреждения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8.1.14. Разрабатывает положение о системе управления охраной труда и обеспечивает контроль за её функционированием в соответствии с требованиями ст.212 ТК РФ.</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8.1.15. Контролирует создание на паритетной основе и способствуют деятельности комитетов (комиссий) по охране труда в соответствии с требованиями ст.218 ТК РФ.</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8.1.16. 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Конкретный размер средств на указанные цели уточняется в соглашении по охране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 </w:t>
      </w:r>
      <w:r w:rsidRPr="00A90E52">
        <w:rPr>
          <w:rFonts w:ascii="Times New Roman" w:eastAsia="Times New Roman" w:hAnsi="Times New Roman" w:cs="Times New Roman"/>
          <w:b/>
          <w:sz w:val="28"/>
          <w:szCs w:val="28"/>
          <w:lang w:eastAsia="ru-RU"/>
        </w:rPr>
        <w:t>(Приложение №12).</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8.1.17. Проводит обучение и проверку знаний по охране труда специалиста, уполномоченного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8.1.18. Проводит предварительные при поступлении на работу и периодические медицинские осмотры (обследования)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8.1.19. Обеспечивает за счёт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 23 сентября 2002 г.          № 695 «О прохождении обязательного психиатрического </w:t>
      </w:r>
      <w:r w:rsidRPr="00A90E52">
        <w:rPr>
          <w:rFonts w:ascii="Times New Roman" w:eastAsia="Times New Roman" w:hAnsi="Times New Roman" w:cs="Times New Roman"/>
          <w:sz w:val="28"/>
          <w:szCs w:val="28"/>
          <w:lang w:eastAsia="ru-RU"/>
        </w:rPr>
        <w:lastRenderedPageBreak/>
        <w:t>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8.1.20. </w:t>
      </w:r>
      <w:proofErr w:type="gramStart"/>
      <w:r w:rsidRPr="00A90E52">
        <w:rPr>
          <w:rFonts w:ascii="Times New Roman" w:eastAsia="Times New Roman" w:hAnsi="Times New Roman" w:cs="Times New Roman"/>
          <w:sz w:val="28"/>
          <w:szCs w:val="28"/>
          <w:lang w:eastAsia="ru-RU"/>
        </w:rPr>
        <w:t>Обеспечивает  обязательное</w:t>
      </w:r>
      <w:proofErr w:type="gramEnd"/>
      <w:r w:rsidRPr="00A90E52">
        <w:rPr>
          <w:rFonts w:ascii="Times New Roman" w:eastAsia="Times New Roman" w:hAnsi="Times New Roman" w:cs="Times New Roman"/>
          <w:sz w:val="28"/>
          <w:szCs w:val="28"/>
          <w:lang w:eastAsia="ru-RU"/>
        </w:rPr>
        <w:t xml:space="preserve"> социальное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8.1.21. Проводит специальную оценку условий труда в соответствии с требованиями Федерального закона от 28 декабря 2013 года № 426-ФЗ «О специальной оценке условий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8.1.22. </w:t>
      </w:r>
      <w:proofErr w:type="gramStart"/>
      <w:r w:rsidRPr="00A90E52">
        <w:rPr>
          <w:rFonts w:ascii="Times New Roman" w:eastAsia="Times New Roman" w:hAnsi="Times New Roman" w:cs="Times New Roman"/>
          <w:sz w:val="28"/>
          <w:szCs w:val="28"/>
          <w:lang w:eastAsia="ru-RU"/>
        </w:rPr>
        <w:t>Предоставляет  гарантии</w:t>
      </w:r>
      <w:proofErr w:type="gramEnd"/>
      <w:r w:rsidRPr="00A90E52">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подтверждённого результатами специальной оценки условий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8.1.23. Обеспечивает работников сертифицированными средствами индивидуальной защиты в порядке, определённом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определённых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 </w:t>
      </w:r>
      <w:r w:rsidRPr="00A90E52">
        <w:rPr>
          <w:rFonts w:ascii="Times New Roman" w:eastAsia="Times New Roman" w:hAnsi="Times New Roman" w:cs="Times New Roman"/>
          <w:b/>
          <w:sz w:val="28"/>
          <w:szCs w:val="28"/>
          <w:lang w:eastAsia="ru-RU"/>
        </w:rPr>
        <w:t>(Приложение № 9).</w:t>
      </w:r>
    </w:p>
    <w:p w:rsidR="00A90E52" w:rsidRPr="00A90E52" w:rsidRDefault="00A90E52" w:rsidP="00A90E52">
      <w:pPr>
        <w:spacing w:after="0" w:line="240" w:lineRule="auto"/>
        <w:ind w:firstLine="709"/>
        <w:jc w:val="both"/>
        <w:rPr>
          <w:rFonts w:ascii="Times New Roman" w:eastAsia="Times New Roman" w:hAnsi="Times New Roman" w:cs="Times New Roman"/>
          <w:color w:val="FF0000"/>
          <w:sz w:val="28"/>
          <w:szCs w:val="28"/>
          <w:lang w:eastAsia="ru-RU"/>
        </w:rPr>
      </w:pPr>
      <w:r w:rsidRPr="00A90E52">
        <w:rPr>
          <w:rFonts w:ascii="Times New Roman" w:eastAsia="Times New Roman" w:hAnsi="Times New Roman" w:cs="Times New Roman"/>
          <w:sz w:val="28"/>
          <w:szCs w:val="28"/>
          <w:lang w:eastAsia="ru-RU"/>
        </w:rPr>
        <w:t>8.1.24. Обеспечивает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A90E52">
        <w:rPr>
          <w:rFonts w:ascii="Times New Roman" w:eastAsia="Times New Roman" w:hAnsi="Times New Roman" w:cs="Times New Roman"/>
          <w:b/>
          <w:sz w:val="28"/>
          <w:szCs w:val="28"/>
          <w:lang w:eastAsia="ru-RU"/>
        </w:rPr>
        <w:t>» (Приложение № 6).</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8.1.25. Осуществляет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lastRenderedPageBreak/>
        <w:t>8.1.26. Осуществляет обучение работников по программе «Пожарно-технического минимума», проводит инструктажи с работниками не реже 1 раза в год.</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8.1.27. Проводит практические тренировки </w:t>
      </w:r>
      <w:proofErr w:type="gramStart"/>
      <w:r w:rsidRPr="00A90E52">
        <w:rPr>
          <w:rFonts w:ascii="Times New Roman" w:eastAsia="Times New Roman" w:hAnsi="Times New Roman" w:cs="Times New Roman"/>
          <w:sz w:val="28"/>
          <w:szCs w:val="28"/>
          <w:lang w:eastAsia="ru-RU"/>
        </w:rPr>
        <w:t>работников  по</w:t>
      </w:r>
      <w:proofErr w:type="gramEnd"/>
      <w:r w:rsidRPr="00A90E52">
        <w:rPr>
          <w:rFonts w:ascii="Times New Roman" w:eastAsia="Times New Roman" w:hAnsi="Times New Roman" w:cs="Times New Roman"/>
          <w:sz w:val="28"/>
          <w:szCs w:val="28"/>
          <w:lang w:eastAsia="ru-RU"/>
        </w:rPr>
        <w:t xml:space="preserve"> пожарной безопасности не реже 2 раз в год.</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8.1.28. Контролирует соблюдение работниками требований пожарной безопасности.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8.1.29. Устанавливает уполномоченным по охране труда ежемесячную доплату, из средств стимулирующего фонда оплаты труда, в критериях оценки эффективности работы образовательных учреждений 10 баллов.</w:t>
      </w:r>
    </w:p>
    <w:p w:rsid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8.2. Профсоюзный комитет:</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color w:val="000000"/>
          <w:sz w:val="28"/>
          <w:szCs w:val="28"/>
          <w:lang w:eastAsia="ru-RU"/>
        </w:rPr>
        <w:t>8.2.1. Принимает участие в разработке проектов локальных нормативных актов по охране труда</w:t>
      </w:r>
      <w:r w:rsidRPr="00A90E52">
        <w:rPr>
          <w:rFonts w:ascii="Times New Roman" w:eastAsia="Times New Roman" w:hAnsi="Times New Roman" w:cs="Times New Roman"/>
          <w:sz w:val="28"/>
          <w:szCs w:val="28"/>
          <w:lang w:eastAsia="ru-RU"/>
        </w:rPr>
        <w:t>, а также согласовывает локальные нормативные акты, содержащие требования охраны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8.2.2. Обеспечивает оперативное и практическое руководство работой уполномоченного по охране труда.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8.2.3. Содействует созданию комитета (комиссии) по охране труда, выборам уполномоченного по охране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8.2.4. Организует проведение проверок состояния охраны труда, выполнение мероприятий по охране труда, предусмотренных коллективным договором, соглашением по охране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8.2.5. Оказывает помощь уполномоченному по охране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8.2.6.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8.2.7.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8.2.8. Проводит независимую экспертизу условий труда и обеспечения безопасности работников.</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8.2.9. Участвует в рассмотрении трудовых споров, заявлений и обращений членов профсоюза, связанных с нарушением законодательства об охране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8.2.10.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8.2.11. Изучает и заслушивает на заседаниях профсоюзного </w:t>
      </w:r>
      <w:proofErr w:type="gramStart"/>
      <w:r w:rsidRPr="00A90E52">
        <w:rPr>
          <w:rFonts w:ascii="Times New Roman" w:eastAsia="Times New Roman" w:hAnsi="Times New Roman" w:cs="Times New Roman"/>
          <w:sz w:val="28"/>
          <w:szCs w:val="28"/>
          <w:lang w:eastAsia="ru-RU"/>
        </w:rPr>
        <w:t>комитета  вопросы</w:t>
      </w:r>
      <w:proofErr w:type="gramEnd"/>
      <w:r w:rsidRPr="00A90E52">
        <w:rPr>
          <w:rFonts w:ascii="Times New Roman" w:eastAsia="Times New Roman" w:hAnsi="Times New Roman" w:cs="Times New Roman"/>
          <w:sz w:val="28"/>
          <w:szCs w:val="28"/>
          <w:lang w:eastAsia="ru-RU"/>
        </w:rPr>
        <w:t xml:space="preserve"> состояния охраны труда в дошкольном образовательном учреждении.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8.2.12. Принимает участие в смотрах-конкурсах на звание «Лучший уполномоченный по охране труда Профсоюза».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8.3. Стороны совместно:</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8.3.1. Содействуют выполнению представлений и требований внештатного технического инспектора труда и уполномоченного по охране труда, выданных работодателю, по устранению выявленных в ходе проверок нарушений требований охраны труда.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color w:val="000000"/>
          <w:sz w:val="28"/>
          <w:szCs w:val="28"/>
          <w:lang w:eastAsia="ru-RU"/>
        </w:rPr>
        <w:t xml:space="preserve">8.3.3. Предоставляют уполномоченному по охране труда и </w:t>
      </w:r>
      <w:proofErr w:type="gramStart"/>
      <w:r w:rsidRPr="00A90E52">
        <w:rPr>
          <w:rFonts w:ascii="Times New Roman" w:eastAsia="Times New Roman" w:hAnsi="Times New Roman" w:cs="Times New Roman"/>
          <w:color w:val="000000"/>
          <w:sz w:val="28"/>
          <w:szCs w:val="28"/>
          <w:lang w:eastAsia="ru-RU"/>
        </w:rPr>
        <w:t>членам  комиссии</w:t>
      </w:r>
      <w:proofErr w:type="gramEnd"/>
      <w:r w:rsidRPr="00A90E52">
        <w:rPr>
          <w:rFonts w:ascii="Times New Roman" w:eastAsia="Times New Roman" w:hAnsi="Times New Roman" w:cs="Times New Roman"/>
          <w:color w:val="000000"/>
          <w:sz w:val="28"/>
          <w:szCs w:val="28"/>
          <w:lang w:eastAsia="ru-RU"/>
        </w:rPr>
        <w:t xml:space="preserve"> по охране труда для выполнения возложенных на них обязанностей не менее чем 8 часов рабочего времени в </w:t>
      </w:r>
      <w:r w:rsidRPr="00A90E52">
        <w:rPr>
          <w:rFonts w:ascii="Times New Roman" w:eastAsia="Times New Roman" w:hAnsi="Times New Roman" w:cs="Times New Roman"/>
          <w:sz w:val="28"/>
          <w:szCs w:val="28"/>
          <w:lang w:eastAsia="ru-RU"/>
        </w:rPr>
        <w:t>месяц с оплатой по среднему заработку в соответствии с коллективным договором .</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8.3.4. 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p>
    <w:p w:rsidR="00A90E52" w:rsidRPr="00A90E52" w:rsidRDefault="00A90E52" w:rsidP="00A90E52">
      <w:pPr>
        <w:spacing w:after="0" w:line="240" w:lineRule="auto"/>
        <w:jc w:val="both"/>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u w:val="single"/>
          <w:lang w:val="en-US" w:eastAsia="ru-RU"/>
        </w:rPr>
        <w:t>IX</w:t>
      </w:r>
      <w:r w:rsidRPr="00A90E52">
        <w:rPr>
          <w:rFonts w:ascii="Times New Roman" w:eastAsia="Times New Roman" w:hAnsi="Times New Roman" w:cs="Times New Roman"/>
          <w:b/>
          <w:bCs/>
          <w:color w:val="000000"/>
          <w:sz w:val="28"/>
          <w:szCs w:val="28"/>
          <w:u w:val="single"/>
          <w:lang w:eastAsia="ru-RU"/>
        </w:rPr>
        <w:t>. Социальные гарантии, льготы</w:t>
      </w:r>
      <w:r w:rsidRPr="00A90E52">
        <w:rPr>
          <w:rFonts w:ascii="Times New Roman" w:eastAsia="Times New Roman" w:hAnsi="Times New Roman" w:cs="Times New Roman"/>
          <w:b/>
          <w:bCs/>
          <w:color w:val="000000"/>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 В целях социальной защиты работников, в пределах отпущенных средств, </w:t>
      </w:r>
      <w:proofErr w:type="gramStart"/>
      <w:r w:rsidRPr="00A90E52">
        <w:rPr>
          <w:rFonts w:ascii="Times New Roman" w:eastAsia="Times New Roman" w:hAnsi="Times New Roman" w:cs="Times New Roman"/>
          <w:b/>
          <w:bCs/>
          <w:color w:val="000000"/>
          <w:sz w:val="28"/>
          <w:szCs w:val="28"/>
          <w:lang w:eastAsia="ru-RU"/>
        </w:rPr>
        <w:t>стороны  предусматривают</w:t>
      </w:r>
      <w:proofErr w:type="gramEnd"/>
      <w:r w:rsidRPr="00A90E52">
        <w:rPr>
          <w:rFonts w:ascii="Times New Roman" w:eastAsia="Times New Roman" w:hAnsi="Times New Roman" w:cs="Times New Roman"/>
          <w:b/>
          <w:bCs/>
          <w:color w:val="000000"/>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9.1.1. 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w:t>
      </w:r>
      <w:proofErr w:type="spellStart"/>
      <w:r w:rsidRPr="00A90E52">
        <w:rPr>
          <w:rFonts w:ascii="Times New Roman" w:eastAsia="Times New Roman" w:hAnsi="Times New Roman" w:cs="Times New Roman"/>
          <w:color w:val="000000"/>
          <w:sz w:val="28"/>
          <w:szCs w:val="28"/>
          <w:lang w:eastAsia="ru-RU"/>
        </w:rPr>
        <w:t>месяцполностью</w:t>
      </w:r>
      <w:proofErr w:type="spellEnd"/>
      <w:r w:rsidRPr="00A90E52">
        <w:rPr>
          <w:rFonts w:ascii="Times New Roman" w:eastAsia="Times New Roman" w:hAnsi="Times New Roman" w:cs="Times New Roman"/>
          <w:color w:val="000000"/>
          <w:sz w:val="28"/>
          <w:szCs w:val="28"/>
          <w:lang w:eastAsia="ru-RU"/>
        </w:rPr>
        <w:t xml:space="preserve"> оплачиваемые.</w:t>
      </w:r>
    </w:p>
    <w:p w:rsidR="00A90E52" w:rsidRPr="00A90E52" w:rsidRDefault="00A90E52" w:rsidP="00A90E52">
      <w:pPr>
        <w:spacing w:after="0" w:line="240" w:lineRule="auto"/>
        <w:ind w:firstLine="709"/>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9.1.2. </w:t>
      </w:r>
      <w:r w:rsidRPr="00A90E52">
        <w:rPr>
          <w:rFonts w:ascii="Times New Roman" w:eastAsia="Times New Roman" w:hAnsi="Times New Roman" w:cs="Times New Roman"/>
          <w:b/>
          <w:color w:val="000000"/>
          <w:sz w:val="28"/>
          <w:szCs w:val="28"/>
          <w:lang w:eastAsia="ru-RU"/>
        </w:rPr>
        <w:t>Предоставление работникам оплачиваемых свободных дней по следующим причинам:</w:t>
      </w:r>
    </w:p>
    <w:p w:rsidR="00A90E52" w:rsidRPr="00A90E52" w:rsidRDefault="00A90E52" w:rsidP="00A90E52">
      <w:pPr>
        <w:widowControl w:val="0"/>
        <w:autoSpaceDE w:val="0"/>
        <w:autoSpaceDN w:val="0"/>
        <w:adjustRightInd w:val="0"/>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 бракосочетание работника - три рабочих дня;</w:t>
      </w:r>
    </w:p>
    <w:p w:rsidR="00A90E52" w:rsidRPr="00A90E52" w:rsidRDefault="00A90E52" w:rsidP="00A90E52">
      <w:pPr>
        <w:widowControl w:val="0"/>
        <w:autoSpaceDE w:val="0"/>
        <w:autoSpaceDN w:val="0"/>
        <w:adjustRightInd w:val="0"/>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бракосочетание детей - один рабочий день;</w:t>
      </w:r>
    </w:p>
    <w:p w:rsidR="00A90E52" w:rsidRPr="00A90E52" w:rsidRDefault="00A90E52" w:rsidP="00A90E52">
      <w:pPr>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 родителям выпускников в день последнего звонка или выпускного;</w:t>
      </w:r>
    </w:p>
    <w:p w:rsidR="00A90E52" w:rsidRPr="00A90E52" w:rsidRDefault="00A90E52" w:rsidP="00A90E52">
      <w:pPr>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 родителям первоклассников - 1 сентября:</w:t>
      </w:r>
    </w:p>
    <w:p w:rsidR="00A90E52" w:rsidRPr="00A90E52" w:rsidRDefault="00A90E52" w:rsidP="00A90E52">
      <w:pPr>
        <w:widowControl w:val="0"/>
        <w:autoSpaceDE w:val="0"/>
        <w:autoSpaceDN w:val="0"/>
        <w:adjustRightInd w:val="0"/>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смерть детей, родителей, супруга, супруги, свёкра, свекрови, брата или   </w:t>
      </w:r>
    </w:p>
    <w:p w:rsidR="00A90E52" w:rsidRPr="00A90E52" w:rsidRDefault="00A90E52" w:rsidP="00A90E52">
      <w:pPr>
        <w:widowControl w:val="0"/>
        <w:autoSpaceDE w:val="0"/>
        <w:autoSpaceDN w:val="0"/>
        <w:adjustRightInd w:val="0"/>
        <w:spacing w:after="0" w:line="240" w:lineRule="auto"/>
        <w:ind w:left="142" w:hanging="142"/>
        <w:jc w:val="both"/>
        <w:rPr>
          <w:rFonts w:ascii="Times New Roman" w:eastAsia="Times New Roman" w:hAnsi="Times New Roman" w:cs="Times New Roman"/>
          <w:b/>
          <w:color w:val="000000"/>
          <w:sz w:val="28"/>
          <w:szCs w:val="28"/>
          <w:u w:val="single"/>
          <w:lang w:eastAsia="ru-RU"/>
        </w:rPr>
      </w:pPr>
      <w:r w:rsidRPr="00A90E52">
        <w:rPr>
          <w:rFonts w:ascii="Times New Roman" w:eastAsia="Times New Roman" w:hAnsi="Times New Roman" w:cs="Times New Roman"/>
          <w:b/>
          <w:color w:val="000000"/>
          <w:sz w:val="28"/>
          <w:szCs w:val="28"/>
          <w:lang w:eastAsia="ru-RU"/>
        </w:rPr>
        <w:t>- сестры - три рабочих дня;</w:t>
      </w:r>
    </w:p>
    <w:p w:rsidR="00A90E52" w:rsidRPr="00A90E52" w:rsidRDefault="00A90E52" w:rsidP="00A90E52">
      <w:pPr>
        <w:widowControl w:val="0"/>
        <w:autoSpaceDE w:val="0"/>
        <w:autoSpaceDN w:val="0"/>
        <w:adjustRightInd w:val="0"/>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переезд на новое место жительства - два рабочих дня;</w:t>
      </w:r>
    </w:p>
    <w:p w:rsidR="00A90E52" w:rsidRPr="00A90E52" w:rsidRDefault="00A90E52" w:rsidP="00A90E52">
      <w:pPr>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проводы сына на службу в армию - два </w:t>
      </w:r>
      <w:proofErr w:type="gramStart"/>
      <w:r w:rsidRPr="00A90E52">
        <w:rPr>
          <w:rFonts w:ascii="Times New Roman" w:eastAsia="Times New Roman" w:hAnsi="Times New Roman" w:cs="Times New Roman"/>
          <w:b/>
          <w:color w:val="000000"/>
          <w:sz w:val="28"/>
          <w:szCs w:val="28"/>
          <w:lang w:eastAsia="ru-RU"/>
        </w:rPr>
        <w:t>рабочих  дня</w:t>
      </w:r>
      <w:proofErr w:type="gramEnd"/>
      <w:r w:rsidRPr="00A90E52">
        <w:rPr>
          <w:rFonts w:ascii="Times New Roman" w:eastAsia="Times New Roman" w:hAnsi="Times New Roman" w:cs="Times New Roman"/>
          <w:b/>
          <w:color w:val="000000"/>
          <w:sz w:val="28"/>
          <w:szCs w:val="28"/>
          <w:lang w:eastAsia="ru-RU"/>
        </w:rPr>
        <w:t>;</w:t>
      </w:r>
    </w:p>
    <w:p w:rsidR="00A90E52" w:rsidRPr="00A90E52" w:rsidRDefault="00A90E52" w:rsidP="00A90E52">
      <w:pPr>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работникам, являющимся участниками боевых действий – один день в квартал;</w:t>
      </w:r>
    </w:p>
    <w:p w:rsidR="00A90E52" w:rsidRPr="00A90E52" w:rsidRDefault="00A90E52" w:rsidP="00A90E52">
      <w:pPr>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работникам, имеющим родителей в возрасте 80 лет и старше – один день в квартал.</w:t>
      </w:r>
    </w:p>
    <w:p w:rsidR="00A90E52" w:rsidRPr="00A90E52" w:rsidRDefault="00A90E52" w:rsidP="00A90E52">
      <w:pPr>
        <w:shd w:val="clear" w:color="auto" w:fill="FFFFFF"/>
        <w:spacing w:after="0" w:line="240" w:lineRule="auto"/>
        <w:ind w:left="142" w:hanging="142"/>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 руководителям районных методических объединений дополнительно оплачиваемые дни к отпуску: </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заведующей муниципального бюджетного дошкольного образовательного</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учреждения – 3 дня;</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lastRenderedPageBreak/>
        <w:t xml:space="preserve">   учителю-логопеду – 3 дня;</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музыкальному руководителю – 3 дня;</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воспитателю – 3 дня;</w:t>
      </w:r>
    </w:p>
    <w:p w:rsidR="00A90E52" w:rsidRPr="00A90E52" w:rsidRDefault="00A90E52" w:rsidP="00A90E52">
      <w:pPr>
        <w:shd w:val="clear" w:color="auto" w:fill="FFFFFF"/>
        <w:spacing w:after="0" w:line="240" w:lineRule="auto"/>
        <w:ind w:left="142" w:firstLine="567"/>
        <w:jc w:val="both"/>
        <w:rPr>
          <w:rFonts w:ascii="Times New Roman" w:eastAsia="Times New Roman" w:hAnsi="Times New Roman" w:cs="Times New Roman"/>
          <w:b/>
          <w:color w:val="000000"/>
          <w:sz w:val="28"/>
          <w:szCs w:val="28"/>
          <w:lang w:eastAsia="ru-RU"/>
        </w:rPr>
      </w:pPr>
      <w:r w:rsidRPr="00A90E52">
        <w:rPr>
          <w:rFonts w:ascii="Times New Roman" w:eastAsia="Times New Roman" w:hAnsi="Times New Roman" w:cs="Times New Roman"/>
          <w:b/>
          <w:color w:val="000000"/>
          <w:sz w:val="28"/>
          <w:szCs w:val="28"/>
          <w:lang w:eastAsia="ru-RU"/>
        </w:rPr>
        <w:t xml:space="preserve">   воспитателю по обучению татарскому языку – 3 дня;</w:t>
      </w:r>
    </w:p>
    <w:p w:rsidR="00A90E52" w:rsidRPr="00A90E52" w:rsidRDefault="00A90E52" w:rsidP="00A90E52">
      <w:pPr>
        <w:shd w:val="clear" w:color="auto" w:fill="FFFFFF"/>
        <w:spacing w:after="0" w:line="240" w:lineRule="auto"/>
        <w:ind w:left="142" w:hanging="142"/>
        <w:jc w:val="both"/>
        <w:rPr>
          <w:rFonts w:ascii="Times New Roman" w:eastAsia="Times New Roman" w:hAnsi="Times New Roman" w:cs="Times New Roman"/>
          <w:color w:val="000000"/>
          <w:sz w:val="28"/>
          <w:szCs w:val="28"/>
          <w:lang w:eastAsia="ru-RU"/>
        </w:rPr>
      </w:pP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9.1.4. Предоставление не освобожденным председателям выборных профсоюзных органов образовательных </w:t>
      </w:r>
      <w:proofErr w:type="gramStart"/>
      <w:r w:rsidRPr="00A90E52">
        <w:rPr>
          <w:rFonts w:ascii="Times New Roman" w:eastAsia="Times New Roman" w:hAnsi="Times New Roman" w:cs="Times New Roman"/>
          <w:color w:val="000000"/>
          <w:sz w:val="28"/>
          <w:szCs w:val="28"/>
          <w:lang w:eastAsia="ru-RU"/>
        </w:rPr>
        <w:t>организаций  дополнительного</w:t>
      </w:r>
      <w:proofErr w:type="gramEnd"/>
      <w:r w:rsidRPr="00A90E52">
        <w:rPr>
          <w:rFonts w:ascii="Times New Roman" w:eastAsia="Times New Roman" w:hAnsi="Times New Roman" w:cs="Times New Roman"/>
          <w:color w:val="000000"/>
          <w:sz w:val="28"/>
          <w:szCs w:val="28"/>
          <w:lang w:eastAsia="ru-RU"/>
        </w:rPr>
        <w:t xml:space="preserve"> оплачиваемого отпуска в количестве  10 календарных дней (ст.116 ТК РФ).</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9.1.5. Выплаты работникам образовательных организаций, материального вознаграждения (помощи), из премиального </w:t>
      </w:r>
      <w:proofErr w:type="gramStart"/>
      <w:r w:rsidRPr="00A90E52">
        <w:rPr>
          <w:rFonts w:ascii="Times New Roman" w:eastAsia="Times New Roman" w:hAnsi="Times New Roman" w:cs="Times New Roman"/>
          <w:color w:val="000000"/>
          <w:sz w:val="28"/>
          <w:szCs w:val="28"/>
          <w:lang w:eastAsia="ru-RU"/>
        </w:rPr>
        <w:t>фонда,  в</w:t>
      </w:r>
      <w:proofErr w:type="gramEnd"/>
      <w:r w:rsidRPr="00A90E52">
        <w:rPr>
          <w:rFonts w:ascii="Times New Roman" w:eastAsia="Times New Roman" w:hAnsi="Times New Roman" w:cs="Times New Roman"/>
          <w:color w:val="000000"/>
          <w:sz w:val="28"/>
          <w:szCs w:val="28"/>
          <w:lang w:eastAsia="ru-RU"/>
        </w:rPr>
        <w:t xml:space="preserve"> размере </w:t>
      </w:r>
    </w:p>
    <w:p w:rsidR="00A90E52" w:rsidRPr="00A90E52" w:rsidRDefault="00A90E52" w:rsidP="00A90E52">
      <w:pPr>
        <w:widowControl w:val="0"/>
        <w:numPr>
          <w:ilvl w:val="0"/>
          <w:numId w:val="1"/>
        </w:numPr>
        <w:autoSpaceDE w:val="0"/>
        <w:autoSpaceDN w:val="0"/>
        <w:adjustRightInd w:val="0"/>
        <w:spacing w:after="0" w:line="276"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1 ставки: по достижении 50, 55, лет (женщины), 50, 60, лет (</w:t>
      </w:r>
      <w:proofErr w:type="gramStart"/>
      <w:r w:rsidRPr="00A90E52">
        <w:rPr>
          <w:rFonts w:ascii="Times New Roman" w:eastAsia="Times New Roman" w:hAnsi="Times New Roman" w:cs="Times New Roman"/>
          <w:color w:val="000000"/>
          <w:sz w:val="28"/>
          <w:szCs w:val="28"/>
          <w:lang w:eastAsia="ru-RU"/>
        </w:rPr>
        <w:t>мужчины)  при</w:t>
      </w:r>
      <w:proofErr w:type="gramEnd"/>
      <w:r w:rsidRPr="00A90E52">
        <w:rPr>
          <w:rFonts w:ascii="Times New Roman" w:eastAsia="Times New Roman" w:hAnsi="Times New Roman" w:cs="Times New Roman"/>
          <w:color w:val="000000"/>
          <w:sz w:val="28"/>
          <w:szCs w:val="28"/>
          <w:lang w:eastAsia="ru-RU"/>
        </w:rPr>
        <w:t xml:space="preserve"> выходе на пенсию.</w:t>
      </w:r>
    </w:p>
    <w:p w:rsidR="00A90E52" w:rsidRPr="00A90E52" w:rsidRDefault="00A90E52" w:rsidP="00A90E52">
      <w:pPr>
        <w:widowControl w:val="0"/>
        <w:numPr>
          <w:ilvl w:val="0"/>
          <w:numId w:val="1"/>
        </w:numPr>
        <w:autoSpaceDE w:val="0"/>
        <w:autoSpaceDN w:val="0"/>
        <w:adjustRightInd w:val="0"/>
        <w:spacing w:after="0" w:line="276"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1 ставки: на похороны близких родственников (супруг, супруга, дети);</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9.1.6. Выплаты работникам образовательных организаций, членам профсоюза, материальной помощи из профсоюзного бюджета, согласно Положению Совета профсоюзной организации.</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9.1.7.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9.1.8. Выплату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9.1.9. Участие в реализации социальных проектов Республиканского комитета Общероссийского Профсоюза образования для членов профсоюза:</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-льготные путевки в санатории ФПРТ, объединения </w:t>
      </w:r>
      <w:proofErr w:type="spellStart"/>
      <w:r w:rsidRPr="00A90E52">
        <w:rPr>
          <w:rFonts w:ascii="Times New Roman" w:eastAsia="Times New Roman" w:hAnsi="Times New Roman" w:cs="Times New Roman"/>
          <w:color w:val="000000"/>
          <w:sz w:val="28"/>
          <w:szCs w:val="28"/>
          <w:lang w:eastAsia="ru-RU"/>
        </w:rPr>
        <w:t>профкурорт</w:t>
      </w:r>
      <w:proofErr w:type="spellEnd"/>
      <w:r w:rsidRPr="00A90E52">
        <w:rPr>
          <w:rFonts w:ascii="Times New Roman" w:eastAsia="Times New Roman" w:hAnsi="Times New Roman" w:cs="Times New Roman"/>
          <w:color w:val="000000"/>
          <w:sz w:val="28"/>
          <w:szCs w:val="28"/>
          <w:lang w:eastAsia="ru-RU"/>
        </w:rPr>
        <w:t xml:space="preserve"> ФПРТ;</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-отдых в Крым по проекту «За здоровьем в Крым»; </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-санаторный отдых по программе «Профсоюзный уик-энд»;</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-льготный потребительский кредит в кредитных организациях на территории Республики Татарстан;</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-профсоюзный проект «Путевки за полцены»;</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A90E52" w:rsidRPr="00A90E52" w:rsidRDefault="00A90E52" w:rsidP="00A90E52">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9.1.10. Участие в Федеральной бонусной программе Общероссийского Профсоюза образования </w:t>
      </w:r>
      <w:proofErr w:type="spellStart"/>
      <w:r w:rsidRPr="00A90E52">
        <w:rPr>
          <w:rFonts w:ascii="Times New Roman" w:eastAsia="Times New Roman" w:hAnsi="Times New Roman" w:cs="Times New Roman"/>
          <w:color w:val="000000"/>
          <w:sz w:val="28"/>
          <w:szCs w:val="28"/>
          <w:lang w:eastAsia="ru-RU"/>
        </w:rPr>
        <w:t>Profcards</w:t>
      </w:r>
      <w:proofErr w:type="spellEnd"/>
      <w:r w:rsidRPr="00A90E52">
        <w:rPr>
          <w:rFonts w:ascii="Times New Roman" w:eastAsia="Times New Roman" w:hAnsi="Times New Roman" w:cs="Times New Roman"/>
          <w:color w:val="000000"/>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A90E52" w:rsidRPr="00A90E52" w:rsidRDefault="00A90E52" w:rsidP="00A90E52">
      <w:pPr>
        <w:spacing w:after="0" w:line="240" w:lineRule="auto"/>
        <w:ind w:firstLine="709"/>
        <w:jc w:val="both"/>
        <w:rPr>
          <w:rFonts w:ascii="Times New Roman" w:eastAsia="Times New Roman" w:hAnsi="Times New Roman" w:cs="Times New Roman"/>
          <w:b/>
          <w:bCs/>
          <w:sz w:val="28"/>
          <w:szCs w:val="28"/>
          <w:lang w:eastAsia="ru-RU"/>
        </w:rPr>
      </w:pPr>
      <w:r w:rsidRPr="00A90E52">
        <w:rPr>
          <w:rFonts w:ascii="Times New Roman" w:eastAsia="Times New Roman" w:hAnsi="Times New Roman" w:cs="Times New Roman"/>
          <w:b/>
          <w:bCs/>
          <w:sz w:val="28"/>
          <w:szCs w:val="28"/>
          <w:lang w:eastAsia="ru-RU"/>
        </w:rPr>
        <w:t>9.2. Стороны подтверждают:</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w:t>
      </w:r>
      <w:proofErr w:type="gramStart"/>
      <w:r w:rsidRPr="00A90E52">
        <w:rPr>
          <w:rFonts w:ascii="Times New Roman" w:eastAsia="Times New Roman" w:hAnsi="Times New Roman" w:cs="Times New Roman"/>
          <w:sz w:val="28"/>
          <w:szCs w:val="28"/>
          <w:lang w:eastAsia="ru-RU"/>
        </w:rPr>
        <w:t xml:space="preserve">программам  </w:t>
      </w:r>
      <w:proofErr w:type="spellStart"/>
      <w:r w:rsidRPr="00A90E52">
        <w:rPr>
          <w:rFonts w:ascii="Times New Roman" w:eastAsia="Times New Roman" w:hAnsi="Times New Roman" w:cs="Times New Roman"/>
          <w:sz w:val="28"/>
          <w:szCs w:val="28"/>
          <w:lang w:eastAsia="ru-RU"/>
        </w:rPr>
        <w:t>бакалавриата</w:t>
      </w:r>
      <w:proofErr w:type="spellEnd"/>
      <w:proofErr w:type="gramEnd"/>
      <w:r w:rsidRPr="00A90E52">
        <w:rPr>
          <w:rFonts w:ascii="Times New Roman" w:eastAsia="Times New Roman" w:hAnsi="Times New Roman" w:cs="Times New Roman"/>
          <w:sz w:val="28"/>
          <w:szCs w:val="28"/>
          <w:lang w:eastAsia="ru-RU"/>
        </w:rPr>
        <w:t xml:space="preserve">, программам </w:t>
      </w:r>
      <w:proofErr w:type="spellStart"/>
      <w:r w:rsidRPr="00A90E52">
        <w:rPr>
          <w:rFonts w:ascii="Times New Roman" w:eastAsia="Times New Roman" w:hAnsi="Times New Roman" w:cs="Times New Roman"/>
          <w:sz w:val="28"/>
          <w:szCs w:val="28"/>
          <w:lang w:eastAsia="ru-RU"/>
        </w:rPr>
        <w:t>специалитета</w:t>
      </w:r>
      <w:proofErr w:type="spellEnd"/>
      <w:r w:rsidRPr="00A90E52">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bookmarkStart w:id="7" w:name="sub_18512"/>
      <w:r w:rsidRPr="00A90E52">
        <w:rPr>
          <w:rFonts w:ascii="Times New Roman" w:eastAsia="Times New Roman" w:hAnsi="Times New Roman" w:cs="Times New Roman"/>
          <w:color w:val="000000"/>
          <w:sz w:val="28"/>
          <w:szCs w:val="28"/>
          <w:lang w:eastAsia="ru-RU"/>
        </w:rPr>
        <w:t xml:space="preserve">Работники, достигшие возраста сорока лет, за исключением лиц, указанных в </w:t>
      </w:r>
      <w:hyperlink r:id="rId16" w:anchor="sub_185102" w:history="1">
        <w:r w:rsidRPr="00A90E52">
          <w:rPr>
            <w:rFonts w:ascii="Times New Roman" w:eastAsia="Times New Roman" w:hAnsi="Times New Roman" w:cs="Times New Roman"/>
            <w:color w:val="000000"/>
            <w:sz w:val="28"/>
            <w:szCs w:val="28"/>
            <w:lang w:eastAsia="ru-RU"/>
          </w:rPr>
          <w:t>части третьей</w:t>
        </w:r>
      </w:hyperlink>
      <w:r w:rsidRPr="00A90E52">
        <w:rPr>
          <w:rFonts w:ascii="Times New Roman" w:eastAsia="Times New Roman" w:hAnsi="Times New Roman" w:cs="Times New Roman"/>
          <w:color w:val="000000"/>
          <w:sz w:val="28"/>
          <w:szCs w:val="28"/>
          <w:lang w:eastAsia="ru-RU"/>
        </w:rPr>
        <w:t xml:space="preserve"> настоящего пункта, при прохождении диспансеризации в порядке, предусмотренном </w:t>
      </w:r>
      <w:hyperlink r:id="rId17" w:history="1">
        <w:r w:rsidRPr="00A90E52">
          <w:rPr>
            <w:rFonts w:ascii="Times New Roman" w:eastAsia="Times New Roman" w:hAnsi="Times New Roman" w:cs="Times New Roman"/>
            <w:color w:val="000000"/>
            <w:sz w:val="28"/>
            <w:szCs w:val="28"/>
            <w:lang w:eastAsia="ru-RU"/>
          </w:rPr>
          <w:t>законодательством</w:t>
        </w:r>
      </w:hyperlink>
      <w:r w:rsidRPr="00A90E52">
        <w:rPr>
          <w:rFonts w:ascii="Times New Roman" w:eastAsia="Times New Roman" w:hAnsi="Times New Roman" w:cs="Times New Roman"/>
          <w:color w:val="000000"/>
          <w:sz w:val="28"/>
          <w:szCs w:val="28"/>
          <w:lang w:eastAsia="ru-RU"/>
        </w:rPr>
        <w:t xml:space="preserve"> в сфере </w:t>
      </w:r>
      <w:r w:rsidRPr="00A90E52">
        <w:rPr>
          <w:rFonts w:ascii="Times New Roman" w:eastAsia="Times New Roman" w:hAnsi="Times New Roman" w:cs="Times New Roman"/>
          <w:color w:val="000000"/>
          <w:sz w:val="28"/>
          <w:szCs w:val="28"/>
          <w:lang w:eastAsia="ru-RU"/>
        </w:rPr>
        <w:lastRenderedPageBreak/>
        <w:t>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7"/>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w:t>
      </w:r>
      <w:proofErr w:type="gramStart"/>
      <w:r w:rsidRPr="00A90E52">
        <w:rPr>
          <w:rFonts w:ascii="Times New Roman" w:eastAsia="Times New Roman" w:hAnsi="Times New Roman" w:cs="Times New Roman"/>
          <w:sz w:val="28"/>
          <w:szCs w:val="28"/>
          <w:lang w:eastAsia="ru-RU"/>
        </w:rPr>
        <w:t>в порядке</w:t>
      </w:r>
      <w:proofErr w:type="gramEnd"/>
      <w:r w:rsidRPr="00A90E52">
        <w:rPr>
          <w:rFonts w:ascii="Times New Roman" w:eastAsia="Times New Roman" w:hAnsi="Times New Roman" w:cs="Times New Roman"/>
          <w:sz w:val="28"/>
          <w:szCs w:val="28"/>
          <w:lang w:eastAsia="ru-RU"/>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0F0C40" w:rsidRDefault="000F0C40" w:rsidP="00A90E52">
      <w:pPr>
        <w:spacing w:after="0" w:line="240" w:lineRule="auto"/>
        <w:ind w:firstLine="709"/>
        <w:jc w:val="both"/>
        <w:rPr>
          <w:rFonts w:ascii="Times New Roman" w:eastAsia="Times New Roman" w:hAnsi="Times New Roman" w:cs="Times New Roman"/>
          <w:b/>
          <w:bCs/>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b/>
          <w:bCs/>
          <w:sz w:val="28"/>
          <w:szCs w:val="28"/>
          <w:lang w:eastAsia="ru-RU"/>
        </w:rPr>
        <w:t>9.3.</w:t>
      </w:r>
      <w:r w:rsidRPr="00A90E52">
        <w:rPr>
          <w:rFonts w:ascii="Times New Roman" w:eastAsia="Times New Roman" w:hAnsi="Times New Roman" w:cs="Times New Roman"/>
          <w:b/>
          <w:bCs/>
          <w:color w:val="000000"/>
          <w:sz w:val="28"/>
          <w:szCs w:val="28"/>
          <w:lang w:eastAsia="ru-RU"/>
        </w:rPr>
        <w:t>Стороны предусматривают:</w:t>
      </w:r>
    </w:p>
    <w:p w:rsidR="00A90E52" w:rsidRPr="00A90E52" w:rsidRDefault="00A90E52" w:rsidP="00A90E52">
      <w:pPr>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-предоставление неосвобождённому </w:t>
      </w:r>
      <w:proofErr w:type="spellStart"/>
      <w:r w:rsidRPr="00A90E52">
        <w:rPr>
          <w:rFonts w:ascii="Times New Roman" w:eastAsia="Times New Roman" w:hAnsi="Times New Roman" w:cs="Times New Roman"/>
          <w:color w:val="000000"/>
          <w:sz w:val="28"/>
          <w:szCs w:val="28"/>
          <w:lang w:eastAsia="ru-RU"/>
        </w:rPr>
        <w:t>председателюдополнительного</w:t>
      </w:r>
      <w:proofErr w:type="spellEnd"/>
      <w:r w:rsidRPr="00A90E52">
        <w:rPr>
          <w:rFonts w:ascii="Times New Roman" w:eastAsia="Times New Roman" w:hAnsi="Times New Roman" w:cs="Times New Roman"/>
          <w:color w:val="000000"/>
          <w:sz w:val="28"/>
          <w:szCs w:val="28"/>
          <w:lang w:eastAsia="ru-RU"/>
        </w:rPr>
        <w:t xml:space="preserve"> оплачиваемого отпуска в количестве 10календарных дней (ст.116 ТК РФ):</w:t>
      </w:r>
    </w:p>
    <w:p w:rsidR="00A90E52" w:rsidRPr="00A90E52" w:rsidRDefault="00A90E52" w:rsidP="00A90E52">
      <w:pPr>
        <w:spacing w:after="0" w:line="240" w:lineRule="auto"/>
        <w:ind w:firstLine="708"/>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sz w:val="28"/>
          <w:szCs w:val="28"/>
          <w:lang w:eastAsia="ru-RU"/>
        </w:rPr>
        <w:t xml:space="preserve">- решение вопроса о предоставлении льготных кредитов работникам в </w:t>
      </w:r>
      <w:proofErr w:type="spellStart"/>
      <w:r w:rsidRPr="00A90E52">
        <w:rPr>
          <w:rFonts w:ascii="Times New Roman" w:eastAsia="Times New Roman" w:hAnsi="Times New Roman" w:cs="Times New Roman"/>
          <w:sz w:val="28"/>
          <w:szCs w:val="28"/>
          <w:lang w:eastAsia="ru-RU"/>
        </w:rPr>
        <w:t>соответствиис</w:t>
      </w:r>
      <w:hyperlink r:id="rId18" w:history="1">
        <w:r w:rsidRPr="00A90E52">
          <w:rPr>
            <w:rFonts w:ascii="Times New Roman" w:eastAsia="Times New Roman" w:hAnsi="Times New Roman" w:cs="Times New Roman"/>
            <w:sz w:val="28"/>
            <w:szCs w:val="28"/>
            <w:u w:val="single"/>
            <w:lang w:eastAsia="ru-RU"/>
          </w:rPr>
          <w:t>Постановлением</w:t>
        </w:r>
        <w:proofErr w:type="spellEnd"/>
        <w:r w:rsidRPr="00A90E52">
          <w:rPr>
            <w:rFonts w:ascii="Times New Roman" w:eastAsia="Times New Roman" w:hAnsi="Times New Roman" w:cs="Times New Roman"/>
            <w:sz w:val="28"/>
            <w:szCs w:val="28"/>
            <w:u w:val="single"/>
            <w:lang w:eastAsia="ru-RU"/>
          </w:rPr>
          <w:t xml:space="preserve"> Правительства Российской Федерации от 17 декабря 2010 г. № 1050 «</w:t>
        </w:r>
      </w:hyperlink>
      <w:r w:rsidRPr="00A90E52">
        <w:rPr>
          <w:rFonts w:ascii="Times New Roman" w:eastAsia="Times New Roman" w:hAnsi="Times New Roman" w:cs="Times New Roman"/>
          <w:sz w:val="28"/>
          <w:szCs w:val="28"/>
          <w:lang w:eastAsia="ru-RU"/>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w:t>
      </w:r>
      <w:r w:rsidRPr="00A90E52">
        <w:rPr>
          <w:rFonts w:ascii="Times New Roman" w:eastAsia="Times New Roman" w:hAnsi="Times New Roman" w:cs="Times New Roman"/>
          <w:color w:val="000000"/>
          <w:sz w:val="28"/>
          <w:szCs w:val="28"/>
          <w:lang w:eastAsia="ru-RU"/>
        </w:rPr>
        <w:t>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приобретении жилья по ипотечному кредитованию;</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дошкольного </w:t>
      </w:r>
      <w:proofErr w:type="spellStart"/>
      <w:r w:rsidRPr="00A90E52">
        <w:rPr>
          <w:rFonts w:ascii="Times New Roman" w:eastAsia="Times New Roman" w:hAnsi="Times New Roman" w:cs="Times New Roman"/>
          <w:sz w:val="28"/>
          <w:szCs w:val="28"/>
          <w:lang w:eastAsia="ru-RU"/>
        </w:rPr>
        <w:t>образовательного</w:t>
      </w:r>
      <w:r w:rsidRPr="00A90E52">
        <w:rPr>
          <w:rFonts w:ascii="Times New Roman" w:eastAsia="Times New Roman" w:hAnsi="Times New Roman" w:cs="Times New Roman"/>
          <w:color w:val="000000"/>
          <w:sz w:val="28"/>
          <w:szCs w:val="28"/>
          <w:lang w:eastAsia="ru-RU"/>
        </w:rPr>
        <w:t>учреждениямероприятий</w:t>
      </w:r>
      <w:proofErr w:type="spellEnd"/>
      <w:r w:rsidRPr="00A90E52">
        <w:rPr>
          <w:rFonts w:ascii="Times New Roman" w:eastAsia="Times New Roman" w:hAnsi="Times New Roman" w:cs="Times New Roman"/>
          <w:color w:val="000000"/>
          <w:sz w:val="28"/>
          <w:szCs w:val="28"/>
          <w:lang w:eastAsia="ru-RU"/>
        </w:rPr>
        <w:t xml:space="preserve"> по созданию условий для отдыха работников и их детей.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9.4. Стороны осуществляют систематический контроль за предоставлением социальных льгот и гарантий работникам.</w:t>
      </w:r>
    </w:p>
    <w:p w:rsidR="00A90E52" w:rsidRPr="00A90E52" w:rsidRDefault="00A90E52" w:rsidP="00A90E52">
      <w:pPr>
        <w:spacing w:after="0" w:line="240" w:lineRule="auto"/>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eastAsia="ru-RU"/>
        </w:rPr>
        <w:t>Х. Спорт и здоровье.</w:t>
      </w: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p>
    <w:p w:rsidR="00A90E52" w:rsidRPr="00A90E52" w:rsidRDefault="00A90E52" w:rsidP="00A90E52">
      <w:pPr>
        <w:spacing w:after="0" w:line="240" w:lineRule="auto"/>
        <w:ind w:firstLine="709"/>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10.1. Стороны договорились:</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10.1.1. Обеспечивать проведение мероприятий, направленных на ведение здорового образа жизни, привлечение работников к занятиям физической культурой и спортом, продвижение ценностей физической </w:t>
      </w:r>
      <w:r w:rsidRPr="00A90E52">
        <w:rPr>
          <w:rFonts w:ascii="Times New Roman" w:eastAsia="Times New Roman" w:hAnsi="Times New Roman" w:cs="Times New Roman"/>
          <w:color w:val="000000"/>
          <w:sz w:val="28"/>
          <w:szCs w:val="28"/>
          <w:lang w:eastAsia="ru-RU"/>
        </w:rPr>
        <w:lastRenderedPageBreak/>
        <w:t>культуры и здорового образа жизни. Повышение мотивации членов профсоюза к регулярным занятиям физической культуры и ведению здорового образа жизни:</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w:t>
      </w:r>
      <w:proofErr w:type="gramStart"/>
      <w:r w:rsidRPr="00A90E52">
        <w:rPr>
          <w:rFonts w:ascii="Times New Roman" w:eastAsia="Times New Roman" w:hAnsi="Times New Roman" w:cs="Times New Roman"/>
          <w:color w:val="000000"/>
          <w:sz w:val="28"/>
          <w:szCs w:val="28"/>
          <w:lang w:eastAsia="ru-RU"/>
        </w:rPr>
        <w:t>содействие  развитию</w:t>
      </w:r>
      <w:proofErr w:type="gramEnd"/>
      <w:r w:rsidRPr="00A90E52">
        <w:rPr>
          <w:rFonts w:ascii="Times New Roman" w:eastAsia="Times New Roman" w:hAnsi="Times New Roman" w:cs="Times New Roman"/>
          <w:color w:val="000000"/>
          <w:sz w:val="28"/>
          <w:szCs w:val="28"/>
          <w:lang w:eastAsia="ru-RU"/>
        </w:rPr>
        <w:t xml:space="preserve"> условий для занятия физической культурой и спортом  в дошкольном учреждении;</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популяризация в образовательном учреждении инновационных форм организации физкультурно-спортивной деятельности;</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поддержка и распространение </w:t>
      </w:r>
      <w:proofErr w:type="spellStart"/>
      <w:r w:rsidRPr="00A90E52">
        <w:rPr>
          <w:rFonts w:ascii="Times New Roman" w:eastAsia="Times New Roman" w:hAnsi="Times New Roman" w:cs="Times New Roman"/>
          <w:color w:val="000000"/>
          <w:sz w:val="28"/>
          <w:szCs w:val="28"/>
          <w:lang w:eastAsia="ru-RU"/>
        </w:rPr>
        <w:t>здоровьеформирующих</w:t>
      </w:r>
      <w:proofErr w:type="spellEnd"/>
      <w:r w:rsidRPr="00A90E52">
        <w:rPr>
          <w:rFonts w:ascii="Times New Roman" w:eastAsia="Times New Roman" w:hAnsi="Times New Roman" w:cs="Times New Roman"/>
          <w:color w:val="000000"/>
          <w:sz w:val="28"/>
          <w:szCs w:val="28"/>
          <w:lang w:eastAsia="ru-RU"/>
        </w:rPr>
        <w:t xml:space="preserve">, </w:t>
      </w:r>
      <w:proofErr w:type="spellStart"/>
      <w:r w:rsidRPr="00A90E52">
        <w:rPr>
          <w:rFonts w:ascii="Times New Roman" w:eastAsia="Times New Roman" w:hAnsi="Times New Roman" w:cs="Times New Roman"/>
          <w:color w:val="000000"/>
          <w:sz w:val="28"/>
          <w:szCs w:val="28"/>
          <w:lang w:eastAsia="ru-RU"/>
        </w:rPr>
        <w:t>здоровьеукрепляющих</w:t>
      </w:r>
      <w:proofErr w:type="spellEnd"/>
      <w:r w:rsidRPr="00A90E52">
        <w:rPr>
          <w:rFonts w:ascii="Times New Roman" w:eastAsia="Times New Roman" w:hAnsi="Times New Roman" w:cs="Times New Roman"/>
          <w:color w:val="000000"/>
          <w:sz w:val="28"/>
          <w:szCs w:val="28"/>
          <w:lang w:eastAsia="ru-RU"/>
        </w:rPr>
        <w:t xml:space="preserve"> физкультурно-оздоровительных и спортивных инициатив для </w:t>
      </w:r>
      <w:proofErr w:type="gramStart"/>
      <w:r w:rsidRPr="00A90E52">
        <w:rPr>
          <w:rFonts w:ascii="Times New Roman" w:eastAsia="Times New Roman" w:hAnsi="Times New Roman" w:cs="Times New Roman"/>
          <w:color w:val="000000"/>
          <w:sz w:val="28"/>
          <w:szCs w:val="28"/>
          <w:lang w:eastAsia="ru-RU"/>
        </w:rPr>
        <w:t>работников  учреждения</w:t>
      </w:r>
      <w:proofErr w:type="gramEnd"/>
      <w:r w:rsidRPr="00A90E52">
        <w:rPr>
          <w:rFonts w:ascii="Times New Roman" w:eastAsia="Times New Roman" w:hAnsi="Times New Roman" w:cs="Times New Roman"/>
          <w:color w:val="000000"/>
          <w:sz w:val="28"/>
          <w:szCs w:val="28"/>
          <w:lang w:eastAsia="ru-RU"/>
        </w:rPr>
        <w:t>;</w:t>
      </w:r>
    </w:p>
    <w:p w:rsidR="00A90E52" w:rsidRPr="00A90E52" w:rsidRDefault="00A90E52" w:rsidP="00A90E52">
      <w:pPr>
        <w:spacing w:after="0" w:line="240" w:lineRule="auto"/>
        <w:ind w:firstLine="709"/>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color w:val="000000"/>
          <w:sz w:val="28"/>
          <w:szCs w:val="28"/>
          <w:lang w:eastAsia="ru-RU"/>
        </w:rPr>
        <w:tab/>
      </w:r>
      <w:r w:rsidRPr="00A90E52">
        <w:rPr>
          <w:rFonts w:ascii="Times New Roman" w:eastAsia="Times New Roman" w:hAnsi="Times New Roman" w:cs="Times New Roman"/>
          <w:b/>
          <w:bCs/>
          <w:color w:val="000000"/>
          <w:sz w:val="28"/>
          <w:szCs w:val="28"/>
          <w:lang w:eastAsia="ru-RU"/>
        </w:rPr>
        <w:t xml:space="preserve">10.2. Работодатель: </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Calibri" w:eastAsia="Calibri" w:hAnsi="Calibri" w:cs="Times New Roman"/>
          <w:sz w:val="24"/>
          <w:szCs w:val="32"/>
        </w:rPr>
        <w:tab/>
      </w:r>
      <w:r w:rsidRPr="00A90E52">
        <w:rPr>
          <w:rFonts w:ascii="Times New Roman" w:eastAsia="Calibri" w:hAnsi="Times New Roman" w:cs="Times New Roman"/>
          <w:sz w:val="28"/>
          <w:szCs w:val="28"/>
          <w:shd w:val="clear" w:color="auto" w:fill="FFFFFF"/>
        </w:rPr>
        <w:t>10.2.1.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10.2.2. Осуществляет учет и регулярный анализ причин производственного травматизма и профессиональных заболеваний работников дошкольного учреждения, разрабатывает рекомендации и мероприятия по их снижению и предупреждению.</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10.2.3.Обеспечивает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xml:space="preserve">10.2.4. Привлекает для организации консультационной и оздоровительной работы с </w:t>
      </w:r>
      <w:proofErr w:type="gramStart"/>
      <w:r w:rsidRPr="00A90E52">
        <w:rPr>
          <w:rFonts w:ascii="Times New Roman" w:eastAsia="Calibri" w:hAnsi="Times New Roman" w:cs="Times New Roman"/>
          <w:sz w:val="28"/>
          <w:szCs w:val="28"/>
          <w:shd w:val="clear" w:color="auto" w:fill="FFFFFF"/>
        </w:rPr>
        <w:t>сотрудниками  квалифицированные</w:t>
      </w:r>
      <w:proofErr w:type="gramEnd"/>
      <w:r w:rsidRPr="00A90E52">
        <w:rPr>
          <w:rFonts w:ascii="Times New Roman" w:eastAsia="Calibri" w:hAnsi="Times New Roman" w:cs="Times New Roman"/>
          <w:sz w:val="28"/>
          <w:szCs w:val="28"/>
          <w:shd w:val="clear" w:color="auto" w:fill="FFFFFF"/>
        </w:rPr>
        <w:t xml:space="preserve"> кадры  психологической службы, спортивные комплексы  Высокогорского муниципального района РТ.</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10.2.5. Способствует оборудованию зон отдыха для сотрудников в дошкольном учреждении.</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xml:space="preserve">10.2.6. Создает условия для двигательной активности работников в обеденные перерывы (предоставление помещения для проведения </w:t>
      </w:r>
      <w:r w:rsidRPr="00A90E52">
        <w:rPr>
          <w:rFonts w:ascii="Times New Roman" w:eastAsia="Calibri" w:hAnsi="Times New Roman" w:cs="Times New Roman"/>
          <w:sz w:val="28"/>
          <w:szCs w:val="28"/>
          <w:shd w:val="clear" w:color="auto" w:fill="FFFFFF"/>
        </w:rPr>
        <w:lastRenderedPageBreak/>
        <w:t xml:space="preserve">производственной гимнастики, организация музыкального сопровождения </w:t>
      </w:r>
      <w:proofErr w:type="spellStart"/>
      <w:r w:rsidRPr="00A90E52">
        <w:rPr>
          <w:rFonts w:ascii="Times New Roman" w:eastAsia="Calibri" w:hAnsi="Times New Roman" w:cs="Times New Roman"/>
          <w:sz w:val="28"/>
          <w:szCs w:val="28"/>
          <w:shd w:val="clear" w:color="auto" w:fill="FFFFFF"/>
        </w:rPr>
        <w:t>и.т.д</w:t>
      </w:r>
      <w:proofErr w:type="spellEnd"/>
      <w:r w:rsidRPr="00A90E52">
        <w:rPr>
          <w:rFonts w:ascii="Times New Roman" w:eastAsia="Calibri" w:hAnsi="Times New Roman" w:cs="Times New Roman"/>
          <w:sz w:val="28"/>
          <w:szCs w:val="28"/>
          <w:shd w:val="clear" w:color="auto" w:fill="FFFFFF"/>
        </w:rPr>
        <w:t>.).</w:t>
      </w:r>
    </w:p>
    <w:p w:rsidR="00A90E52" w:rsidRPr="00A90E52" w:rsidRDefault="00A90E52" w:rsidP="00A90E52">
      <w:pPr>
        <w:spacing w:after="0" w:line="240" w:lineRule="auto"/>
        <w:ind w:firstLine="708"/>
        <w:jc w:val="both"/>
        <w:rPr>
          <w:rFonts w:ascii="Times New Roman" w:eastAsia="Calibri" w:hAnsi="Times New Roman" w:cs="Times New Roman"/>
          <w:b/>
          <w:bCs/>
          <w:sz w:val="28"/>
          <w:szCs w:val="28"/>
          <w:shd w:val="clear" w:color="auto" w:fill="FFFFFF"/>
        </w:rPr>
      </w:pPr>
    </w:p>
    <w:p w:rsidR="00A90E52" w:rsidRPr="00A90E52" w:rsidRDefault="00A90E52" w:rsidP="00A90E52">
      <w:pPr>
        <w:spacing w:after="0" w:line="240" w:lineRule="auto"/>
        <w:ind w:firstLine="708"/>
        <w:jc w:val="both"/>
        <w:rPr>
          <w:rFonts w:ascii="Times New Roman" w:eastAsia="Calibri" w:hAnsi="Times New Roman" w:cs="Times New Roman"/>
          <w:b/>
          <w:bCs/>
          <w:sz w:val="28"/>
          <w:szCs w:val="28"/>
        </w:rPr>
      </w:pPr>
      <w:r w:rsidRPr="00A90E52">
        <w:rPr>
          <w:rFonts w:ascii="Times New Roman" w:eastAsia="Calibri" w:hAnsi="Times New Roman" w:cs="Times New Roman"/>
          <w:b/>
          <w:bCs/>
          <w:sz w:val="28"/>
          <w:szCs w:val="28"/>
        </w:rPr>
        <w:t>10.4. Профсоюзный комитет:</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10.4.1. Организует участие в реализации социальных проектов Республиканского комитета Общероссийского Профсоюза образования для членов профсоюза:</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xml:space="preserve">-льготные путевки в санатории ФПРТ, объединения </w:t>
      </w:r>
      <w:proofErr w:type="spellStart"/>
      <w:r w:rsidRPr="00A90E52">
        <w:rPr>
          <w:rFonts w:ascii="Times New Roman" w:eastAsia="Calibri" w:hAnsi="Times New Roman" w:cs="Times New Roman"/>
          <w:sz w:val="28"/>
          <w:szCs w:val="28"/>
          <w:shd w:val="clear" w:color="auto" w:fill="FFFFFF"/>
        </w:rPr>
        <w:t>профкурорт</w:t>
      </w:r>
      <w:proofErr w:type="spellEnd"/>
      <w:r w:rsidRPr="00A90E52">
        <w:rPr>
          <w:rFonts w:ascii="Times New Roman" w:eastAsia="Calibri" w:hAnsi="Times New Roman" w:cs="Times New Roman"/>
          <w:sz w:val="28"/>
          <w:szCs w:val="28"/>
          <w:shd w:val="clear" w:color="auto" w:fill="FFFFFF"/>
        </w:rPr>
        <w:t xml:space="preserve"> ФПРТ;</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xml:space="preserve">-отдых в Крым по проекту «За здоровьем в Крым»; </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-санаторный отдых по программе «Тур выходного дня»;</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10.4.2.  Организует участие в социальных проектах:</w:t>
      </w:r>
    </w:p>
    <w:p w:rsidR="00A90E52" w:rsidRPr="00A90E52" w:rsidRDefault="00A90E52" w:rsidP="00A90E52">
      <w:pPr>
        <w:spacing w:after="0" w:line="240" w:lineRule="auto"/>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«Лыжня России», «Воскресная лыжня»; «К здоровью через плавание»; Спартакиада работников образования.</w:t>
      </w:r>
    </w:p>
    <w:p w:rsidR="00A90E52" w:rsidRPr="00A90E52" w:rsidRDefault="00A90E52" w:rsidP="00A90E52">
      <w:pPr>
        <w:spacing w:after="0" w:line="240" w:lineRule="auto"/>
        <w:ind w:firstLine="708"/>
        <w:jc w:val="both"/>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10.4.3.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A90E52" w:rsidRPr="00A90E52" w:rsidRDefault="00A90E52" w:rsidP="00A90E52">
      <w:pPr>
        <w:spacing w:after="0" w:line="240" w:lineRule="auto"/>
        <w:ind w:firstLine="708"/>
        <w:rPr>
          <w:rFonts w:ascii="Times New Roman" w:eastAsia="Calibri" w:hAnsi="Times New Roman" w:cs="Times New Roman"/>
          <w:sz w:val="28"/>
          <w:szCs w:val="28"/>
          <w:shd w:val="clear" w:color="auto" w:fill="FFFFFF"/>
        </w:rPr>
      </w:pPr>
      <w:r w:rsidRPr="00A90E52">
        <w:rPr>
          <w:rFonts w:ascii="Times New Roman" w:eastAsia="Calibri" w:hAnsi="Times New Roman" w:cs="Times New Roman"/>
          <w:sz w:val="28"/>
          <w:szCs w:val="28"/>
          <w:shd w:val="clear" w:color="auto" w:fill="FFFFFF"/>
        </w:rPr>
        <w:t xml:space="preserve">10.4.4. Способствует организации работы </w:t>
      </w:r>
      <w:proofErr w:type="spellStart"/>
      <w:r w:rsidRPr="00A90E52">
        <w:rPr>
          <w:rFonts w:ascii="Times New Roman" w:eastAsia="Calibri" w:hAnsi="Times New Roman" w:cs="Times New Roman"/>
          <w:sz w:val="28"/>
          <w:szCs w:val="28"/>
          <w:shd w:val="clear" w:color="auto" w:fill="FFFFFF"/>
        </w:rPr>
        <w:t>здоровьесберегающей</w:t>
      </w:r>
      <w:proofErr w:type="spellEnd"/>
      <w:r w:rsidRPr="00A90E52">
        <w:rPr>
          <w:rFonts w:ascii="Times New Roman" w:eastAsia="Calibri" w:hAnsi="Times New Roman" w:cs="Times New Roman"/>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rsidR="00A90E52" w:rsidRPr="00A90E52" w:rsidRDefault="00A90E52" w:rsidP="00A90E52">
      <w:pPr>
        <w:spacing w:after="0" w:line="240" w:lineRule="auto"/>
        <w:ind w:firstLine="708"/>
        <w:rPr>
          <w:rFonts w:ascii="Times New Roman" w:eastAsia="Calibri" w:hAnsi="Times New Roman" w:cs="Times New Roman"/>
          <w:sz w:val="28"/>
          <w:szCs w:val="28"/>
          <w:shd w:val="clear" w:color="auto" w:fill="FFFFFF"/>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eastAsia="ru-RU"/>
        </w:rPr>
        <w:t>Х</w:t>
      </w:r>
      <w:r w:rsidRPr="00A90E52">
        <w:rPr>
          <w:rFonts w:ascii="Times New Roman" w:eastAsia="Times New Roman" w:hAnsi="Times New Roman" w:cs="Times New Roman"/>
          <w:b/>
          <w:bCs/>
          <w:color w:val="000000"/>
          <w:sz w:val="28"/>
          <w:szCs w:val="28"/>
          <w:u w:val="single"/>
          <w:lang w:val="en-US" w:eastAsia="ru-RU"/>
        </w:rPr>
        <w:t>I</w:t>
      </w:r>
      <w:r w:rsidRPr="00A90E52">
        <w:rPr>
          <w:rFonts w:ascii="Times New Roman" w:eastAsia="Times New Roman" w:hAnsi="Times New Roman" w:cs="Times New Roman"/>
          <w:b/>
          <w:bCs/>
          <w:color w:val="000000"/>
          <w:sz w:val="28"/>
          <w:szCs w:val="28"/>
          <w:u w:val="single"/>
          <w:lang w:eastAsia="ru-RU"/>
        </w:rPr>
        <w:t>. Пенсионное обеспечение.</w:t>
      </w:r>
    </w:p>
    <w:p w:rsidR="00A90E52" w:rsidRPr="00A90E52" w:rsidRDefault="00A90E52" w:rsidP="00A90E52">
      <w:pPr>
        <w:spacing w:after="0" w:line="240" w:lineRule="auto"/>
        <w:ind w:firstLine="709"/>
        <w:jc w:val="center"/>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 года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11.2.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 года № 167-ФЗ «Об обязательном пенсионном страховании в Российской Федерации», от 28 декабря 2013 года № 400-ФЗ «О страховых  пенсиях в Российской Федерации», от 7 мая 1998 года № 75-ФЗ «О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w:t>
      </w:r>
      <w:r w:rsidRPr="00A90E52">
        <w:rPr>
          <w:rFonts w:ascii="Times New Roman" w:eastAsia="Times New Roman" w:hAnsi="Times New Roman" w:cs="Times New Roman"/>
          <w:color w:val="000000"/>
          <w:sz w:val="28"/>
          <w:szCs w:val="28"/>
          <w:lang w:eastAsia="ru-RU"/>
        </w:rPr>
        <w:lastRenderedPageBreak/>
        <w:t>Федерации от 25 декабря 2012 г. № 2524, и других правовых нормативных актов в области пенсионного страхования.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11.3.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11.4.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A90E52" w:rsidRPr="00A90E52" w:rsidRDefault="00A90E52" w:rsidP="00A90E52">
      <w:pPr>
        <w:spacing w:after="0" w:line="240" w:lineRule="auto"/>
        <w:ind w:firstLine="709"/>
        <w:rPr>
          <w:rFonts w:ascii="Times New Roman" w:eastAsia="Times New Roman" w:hAnsi="Times New Roman" w:cs="Times New Roman"/>
          <w:b/>
          <w:bCs/>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sz w:val="28"/>
          <w:szCs w:val="28"/>
          <w:u w:val="single"/>
          <w:lang w:eastAsia="ru-RU"/>
        </w:rPr>
      </w:pPr>
      <w:r w:rsidRPr="00A90E52">
        <w:rPr>
          <w:rFonts w:ascii="Times New Roman" w:eastAsia="Times New Roman" w:hAnsi="Times New Roman" w:cs="Times New Roman"/>
          <w:b/>
          <w:bCs/>
          <w:sz w:val="28"/>
          <w:szCs w:val="28"/>
          <w:u w:val="single"/>
          <w:lang w:val="en-US" w:eastAsia="ru-RU"/>
        </w:rPr>
        <w:t>XII</w:t>
      </w:r>
      <w:r w:rsidRPr="00A90E52">
        <w:rPr>
          <w:rFonts w:ascii="Times New Roman" w:eastAsia="Times New Roman" w:hAnsi="Times New Roman" w:cs="Times New Roman"/>
          <w:b/>
          <w:bCs/>
          <w:sz w:val="28"/>
          <w:szCs w:val="28"/>
          <w:u w:val="single"/>
          <w:lang w:eastAsia="ru-RU"/>
        </w:rPr>
        <w:t>. Молодежная политика</w:t>
      </w:r>
    </w:p>
    <w:p w:rsidR="00A90E52" w:rsidRPr="00A90E52" w:rsidRDefault="00A90E52" w:rsidP="00A90E52">
      <w:pPr>
        <w:spacing w:after="0" w:line="240" w:lineRule="auto"/>
        <w:rPr>
          <w:rFonts w:ascii="Times New Roman" w:eastAsia="Times New Roman" w:hAnsi="Times New Roman" w:cs="Times New Roman"/>
          <w:b/>
          <w:bCs/>
          <w:sz w:val="28"/>
          <w:szCs w:val="28"/>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 С целью развития кадрового потенциала, обеспечения профессионального роста и социальной защищенности молодых педагогов стороны совместно: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kern w:val="2"/>
          <w:sz w:val="28"/>
          <w:szCs w:val="28"/>
          <w:lang w:eastAsia="ar-SA"/>
        </w:rPr>
      </w:pPr>
      <w:r w:rsidRPr="00A90E52">
        <w:rPr>
          <w:rFonts w:ascii="Times New Roman" w:eastAsia="Times New Roman" w:hAnsi="Times New Roman" w:cs="Times New Roman"/>
          <w:color w:val="000000"/>
          <w:sz w:val="28"/>
          <w:szCs w:val="28"/>
          <w:lang w:eastAsia="ru-RU"/>
        </w:rPr>
        <w:t xml:space="preserve">12.1.2. Содействуют профессиональной и социальной адаптации, закреплению в учреждении и профессиональному росту молодых педагогов; </w:t>
      </w:r>
      <w:r w:rsidRPr="00A90E52">
        <w:rPr>
          <w:rFonts w:ascii="Times New Roman" w:eastAsia="Times New Roman" w:hAnsi="Times New Roman" w:cs="Times New Roman"/>
          <w:color w:val="000000"/>
          <w:kern w:val="2"/>
          <w:sz w:val="28"/>
          <w:szCs w:val="28"/>
          <w:lang w:eastAsia="ar-SA"/>
        </w:rPr>
        <w:t>созданию необходимых условий труда молодым педагогам, оснащённости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дошкольной образовательной организации.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дошкольной образовательной организации и других документов).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12.1.4. Способствуют привлечению молодых педагогов к реализации республиканских образовательных проектов и социально значимых мероприятий.</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12.1.5. Привлекают молодых педагогов к активному участию в различных формах государственно-общественного управления.</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12.1.6. Поддерживают и обеспечивают поддержку социальных инициатив молодых педагогов.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12.2. Стороны считают приоритетными следующие направления в совместной деятельности по реализации молодёжной политики:</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принимать участие в конференциях, слётах, форумах, семинарах, «круглых столах» по конкретным молодёжным проблемам;</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 xml:space="preserve">- изучать опыт, совершенствование форм и методов работы с молодёжью; </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материально</w:t>
      </w:r>
      <w:r w:rsidR="000F0C40">
        <w:rPr>
          <w:rFonts w:ascii="Times New Roman" w:eastAsia="Times New Roman" w:hAnsi="Times New Roman" w:cs="Times New Roman"/>
          <w:color w:val="000000"/>
          <w:sz w:val="28"/>
          <w:szCs w:val="28"/>
          <w:lang w:eastAsia="ru-RU"/>
        </w:rPr>
        <w:t xml:space="preserve"> </w:t>
      </w:r>
      <w:r w:rsidRPr="00A90E52">
        <w:rPr>
          <w:rFonts w:ascii="Times New Roman" w:eastAsia="Times New Roman" w:hAnsi="Times New Roman" w:cs="Times New Roman"/>
          <w:color w:val="000000"/>
          <w:sz w:val="28"/>
          <w:szCs w:val="28"/>
          <w:lang w:eastAsia="ru-RU"/>
        </w:rPr>
        <w:t>стимулировать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обеспечивать финансирование мероприятий по формированию позитивного имиджа и повышению социального статуса молодых педагогов:</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принимать участие в республиканских конкурсах «Воспитатель года» в номинации «Педагогический дебют»;</w:t>
      </w:r>
    </w:p>
    <w:p w:rsidR="00A90E52" w:rsidRPr="00A90E52" w:rsidRDefault="00A90E52" w:rsidP="00A90E52">
      <w:pPr>
        <w:spacing w:after="0" w:line="240" w:lineRule="auto"/>
        <w:ind w:firstLine="709"/>
        <w:jc w:val="both"/>
        <w:outlineLvl w:val="0"/>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продолжать совместную работу с </w:t>
      </w:r>
      <w:proofErr w:type="gramStart"/>
      <w:r w:rsidRPr="00A90E52">
        <w:rPr>
          <w:rFonts w:ascii="Times New Roman" w:eastAsia="Times New Roman" w:hAnsi="Times New Roman" w:cs="Times New Roman"/>
          <w:color w:val="000000"/>
          <w:sz w:val="28"/>
          <w:szCs w:val="28"/>
          <w:lang w:eastAsia="ru-RU"/>
        </w:rPr>
        <w:t>Ассоциацией  молодых</w:t>
      </w:r>
      <w:proofErr w:type="gramEnd"/>
      <w:r w:rsidRPr="00A90E52">
        <w:rPr>
          <w:rFonts w:ascii="Times New Roman" w:eastAsia="Times New Roman" w:hAnsi="Times New Roman" w:cs="Times New Roman"/>
          <w:color w:val="000000"/>
          <w:sz w:val="28"/>
          <w:szCs w:val="28"/>
          <w:lang w:eastAsia="ru-RU"/>
        </w:rPr>
        <w:t xml:space="preserve"> педагогов  для формирования и распространения позитивного имиджа педагогического работника;</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w:t>
      </w:r>
      <w:proofErr w:type="gramStart"/>
      <w:r w:rsidRPr="00A90E52">
        <w:rPr>
          <w:rFonts w:ascii="Times New Roman" w:eastAsia="Times New Roman" w:hAnsi="Times New Roman" w:cs="Times New Roman"/>
          <w:color w:val="000000"/>
          <w:sz w:val="28"/>
          <w:szCs w:val="28"/>
          <w:lang w:eastAsia="ru-RU"/>
        </w:rPr>
        <w:t>проводить  обучение</w:t>
      </w:r>
      <w:proofErr w:type="gramEnd"/>
      <w:r w:rsidRPr="00A90E52">
        <w:rPr>
          <w:rFonts w:ascii="Times New Roman" w:eastAsia="Times New Roman" w:hAnsi="Times New Roman" w:cs="Times New Roman"/>
          <w:color w:val="000000"/>
          <w:sz w:val="28"/>
          <w:szCs w:val="28"/>
          <w:lang w:eastAsia="ru-RU"/>
        </w:rPr>
        <w:t xml:space="preserve">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по приглашению принимать участие в работе Республиканской педагогической школы Профсоюза для молодых педагогов;</w:t>
      </w:r>
    </w:p>
    <w:p w:rsidR="00A90E52" w:rsidRPr="00A90E52" w:rsidRDefault="00A90E52" w:rsidP="00A90E5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w:t>
      </w:r>
      <w:proofErr w:type="gramStart"/>
      <w:r w:rsidRPr="00A90E52">
        <w:rPr>
          <w:rFonts w:ascii="Times New Roman" w:eastAsia="Times New Roman" w:hAnsi="Times New Roman" w:cs="Times New Roman"/>
          <w:sz w:val="28"/>
          <w:szCs w:val="28"/>
          <w:lang w:eastAsia="ru-RU"/>
        </w:rPr>
        <w:t>содействовать  приобретению</w:t>
      </w:r>
      <w:proofErr w:type="gramEnd"/>
      <w:r w:rsidRPr="00A90E52">
        <w:rPr>
          <w:rFonts w:ascii="Times New Roman" w:eastAsia="Times New Roman" w:hAnsi="Times New Roman" w:cs="Times New Roman"/>
          <w:sz w:val="28"/>
          <w:szCs w:val="28"/>
          <w:lang w:eastAsia="ru-RU"/>
        </w:rPr>
        <w:t xml:space="preserve"> жилья молодыми специалистами по программам социальной ипотеки, государственной поддержки молодых семей в улучшении жилищных условий;</w:t>
      </w:r>
    </w:p>
    <w:p w:rsidR="00A90E52" w:rsidRPr="00A90E52" w:rsidRDefault="00A90E52" w:rsidP="00A90E52">
      <w:pPr>
        <w:spacing w:after="0" w:line="276" w:lineRule="auto"/>
        <w:ind w:firstLine="567"/>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-для наставников молодых педагогов установлена ежемесячная доплата из стимулирующего фонда оплаты труда в критериях эффективности работы образовательного учреждения предусмотрено 10 баллов.</w:t>
      </w:r>
    </w:p>
    <w:p w:rsidR="00A90E52" w:rsidRPr="00A90E52" w:rsidRDefault="00A90E52" w:rsidP="00A90E52">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A90E52" w:rsidRPr="00A90E52" w:rsidRDefault="00A90E52" w:rsidP="00A90E52">
      <w:pPr>
        <w:spacing w:after="0" w:line="240" w:lineRule="auto"/>
        <w:ind w:firstLine="709"/>
        <w:jc w:val="center"/>
        <w:rPr>
          <w:rFonts w:ascii="Times New Roman" w:eastAsia="Times New Roman" w:hAnsi="Times New Roman" w:cs="Times New Roman"/>
          <w:b/>
          <w:bCs/>
          <w:color w:val="000000"/>
          <w:sz w:val="28"/>
          <w:szCs w:val="28"/>
          <w:u w:val="single"/>
          <w:lang w:eastAsia="ru-RU"/>
        </w:rPr>
      </w:pPr>
      <w:r w:rsidRPr="00A90E52">
        <w:rPr>
          <w:rFonts w:ascii="Times New Roman" w:eastAsia="Times New Roman" w:hAnsi="Times New Roman" w:cs="Times New Roman"/>
          <w:b/>
          <w:bCs/>
          <w:color w:val="000000"/>
          <w:sz w:val="28"/>
          <w:szCs w:val="28"/>
          <w:u w:val="single"/>
          <w:lang w:eastAsia="ru-RU"/>
        </w:rPr>
        <w:t>Х</w:t>
      </w:r>
      <w:r w:rsidRPr="00A90E52">
        <w:rPr>
          <w:rFonts w:ascii="Times New Roman" w:eastAsia="Times New Roman" w:hAnsi="Times New Roman" w:cs="Times New Roman"/>
          <w:b/>
          <w:bCs/>
          <w:color w:val="000000"/>
          <w:sz w:val="28"/>
          <w:szCs w:val="28"/>
          <w:u w:val="single"/>
          <w:lang w:val="en-US" w:eastAsia="ru-RU"/>
        </w:rPr>
        <w:t>III</w:t>
      </w:r>
      <w:r w:rsidRPr="00A90E52">
        <w:rPr>
          <w:rFonts w:ascii="Times New Roman" w:eastAsia="Times New Roman" w:hAnsi="Times New Roman" w:cs="Times New Roman"/>
          <w:b/>
          <w:bCs/>
          <w:color w:val="000000"/>
          <w:sz w:val="28"/>
          <w:szCs w:val="28"/>
          <w:u w:val="single"/>
          <w:lang w:eastAsia="ru-RU"/>
        </w:rPr>
        <w:t>. Гарантии профсоюзной деятельности.</w:t>
      </w:r>
    </w:p>
    <w:p w:rsidR="00A90E52" w:rsidRPr="00A90E52" w:rsidRDefault="00A90E52" w:rsidP="00A90E52">
      <w:pPr>
        <w:spacing w:after="0" w:line="240" w:lineRule="auto"/>
        <w:rPr>
          <w:rFonts w:ascii="Times New Roman" w:eastAsia="Times New Roman" w:hAnsi="Times New Roman" w:cs="Times New Roman"/>
          <w:b/>
          <w:bCs/>
          <w:color w:val="000000"/>
          <w:sz w:val="28"/>
          <w:szCs w:val="28"/>
          <w:u w:val="single"/>
          <w:lang w:eastAsia="ru-RU"/>
        </w:rPr>
      </w:pPr>
    </w:p>
    <w:p w:rsidR="00A90E52" w:rsidRPr="00A90E52" w:rsidRDefault="00A90E52" w:rsidP="00A90E52">
      <w:pPr>
        <w:spacing w:after="0" w:line="240" w:lineRule="auto"/>
        <w:ind w:firstLine="709"/>
        <w:jc w:val="both"/>
        <w:rPr>
          <w:rFonts w:ascii="Times New Roman" w:eastAsia="Times New Roman" w:hAnsi="Times New Roman" w:cs="Times New Roman"/>
          <w:b/>
          <w:bCs/>
          <w:color w:val="000000"/>
          <w:sz w:val="28"/>
          <w:szCs w:val="28"/>
          <w:lang w:eastAsia="ru-RU"/>
        </w:rPr>
      </w:pPr>
      <w:r w:rsidRPr="00A90E52">
        <w:rPr>
          <w:rFonts w:ascii="Times New Roman" w:eastAsia="Times New Roman" w:hAnsi="Times New Roman" w:cs="Times New Roman"/>
          <w:b/>
          <w:bCs/>
          <w:color w:val="000000"/>
          <w:sz w:val="28"/>
          <w:szCs w:val="28"/>
          <w:lang w:eastAsia="ru-RU"/>
        </w:rPr>
        <w:t>13.1.Стороны подтверждают, что:</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Аттестация работников производится при участии представителей профсоюзного комитета.</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13.1.2. В соответствии со ст.377 Трудового кодекса Российской Федерации, ст.28 Федерального Закона от 12 января 1996 года № 10-ФЗ «О профессиональных союзах, их правах и гарантиях деятельности», ст.23 Закона Республики Татарстан от 18 января 1995 года № 2303-ХП  «О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w:t>
      </w:r>
      <w:r w:rsidRPr="00A90E52">
        <w:rPr>
          <w:rFonts w:ascii="Times New Roman" w:eastAsia="Times New Roman" w:hAnsi="Times New Roman" w:cs="Times New Roman"/>
          <w:color w:val="000000"/>
          <w:sz w:val="28"/>
          <w:szCs w:val="28"/>
          <w:lang w:eastAsia="ru-RU"/>
        </w:rPr>
        <w:lastRenderedPageBreak/>
        <w:t xml:space="preserve">компьютерным оборудованием, </w:t>
      </w:r>
      <w:r w:rsidRPr="00A90E52">
        <w:rPr>
          <w:rFonts w:ascii="Times New Roman" w:eastAsia="Times New Roman" w:hAnsi="Times New Roman" w:cs="Times New Roman"/>
          <w:color w:val="000000"/>
          <w:sz w:val="28"/>
          <w:szCs w:val="28"/>
          <w:lang w:val="en-US" w:eastAsia="ru-RU"/>
        </w:rPr>
        <w:t>E</w:t>
      </w:r>
      <w:r w:rsidRPr="00A90E52">
        <w:rPr>
          <w:rFonts w:ascii="Times New Roman" w:eastAsia="Times New Roman" w:hAnsi="Times New Roman" w:cs="Times New Roman"/>
          <w:color w:val="000000"/>
          <w:sz w:val="28"/>
          <w:szCs w:val="28"/>
          <w:lang w:eastAsia="ru-RU"/>
        </w:rPr>
        <w:t>-</w:t>
      </w:r>
      <w:r w:rsidRPr="00A90E52">
        <w:rPr>
          <w:rFonts w:ascii="Times New Roman" w:eastAsia="Times New Roman" w:hAnsi="Times New Roman" w:cs="Times New Roman"/>
          <w:color w:val="000000"/>
          <w:sz w:val="28"/>
          <w:szCs w:val="28"/>
          <w:lang w:val="en-US" w:eastAsia="ru-RU"/>
        </w:rPr>
        <w:t>mail</w:t>
      </w:r>
      <w:r w:rsidRPr="00A90E52">
        <w:rPr>
          <w:rFonts w:ascii="Times New Roman" w:eastAsia="Times New Roman" w:hAnsi="Times New Roman" w:cs="Times New Roman"/>
          <w:color w:val="000000"/>
          <w:sz w:val="28"/>
          <w:szCs w:val="28"/>
          <w:lang w:eastAsia="ru-RU"/>
        </w:rPr>
        <w:t xml:space="preserve"> и </w:t>
      </w:r>
      <w:r w:rsidRPr="00A90E52">
        <w:rPr>
          <w:rFonts w:ascii="Times New Roman" w:eastAsia="Times New Roman" w:hAnsi="Times New Roman" w:cs="Times New Roman"/>
          <w:color w:val="000000"/>
          <w:sz w:val="28"/>
          <w:szCs w:val="28"/>
          <w:lang w:val="en-US" w:eastAsia="ru-RU"/>
        </w:rPr>
        <w:t>Internet</w:t>
      </w:r>
      <w:r w:rsidRPr="00A90E52">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13.1.4. Распространение или раскрытие персональных данных третьим лицам</w:t>
      </w:r>
      <w:r w:rsidR="000F0C40">
        <w:rPr>
          <w:rFonts w:ascii="Times New Roman" w:eastAsia="Times New Roman" w:hAnsi="Times New Roman" w:cs="Times New Roman"/>
          <w:color w:val="000000"/>
          <w:sz w:val="28"/>
          <w:szCs w:val="28"/>
          <w:lang w:eastAsia="ru-RU"/>
        </w:rPr>
        <w:t xml:space="preserve"> </w:t>
      </w:r>
      <w:r w:rsidRPr="00A90E52">
        <w:rPr>
          <w:rFonts w:ascii="Times New Roman" w:eastAsia="Times New Roman" w:hAnsi="Times New Roman" w:cs="Times New Roman"/>
          <w:color w:val="000000"/>
          <w:sz w:val="28"/>
          <w:szCs w:val="28"/>
          <w:lang w:eastAsia="ru-RU"/>
        </w:rPr>
        <w:t>профсоюзным комитетом осуществляются только с согласия в письменной форме субъекта персональных данных.</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13.1.6.  В соответствии со ст.25 Федерального Закона от 12 января 1996 года         № 10-ФЗ  «О профессиональных союзах, их правах и гарантиях деятельности», ст.22 Закона Республики Татарстан от 18 января 1995 года № 2303-ХП  «О профессиональных союзах» через коллективный договор между работодателем и профсоюзным комитетом -  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13.1.7. 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13.2. По согласованию с профсоюзным комитетом рассматриваются следующие вопросы:</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привлечение к сверхурочным работам (ст.99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разделение рабочего времени на части (ст.105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очередность предоставления отпусков (ст. 123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lastRenderedPageBreak/>
        <w:t>- установление заработной платы (ст.135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применение систем нормирования труда (ст.159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массовые увольнения работников (ст.180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создание комиссий по охране труда (ст.218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установление графиков сменности, расписаний занятий (ст.103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 установление </w:t>
      </w:r>
      <w:r w:rsidRPr="00A90E52">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A90E52">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размер повышения оплаты труда в ночное время (ст.154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работников, предусмотренные коллективным договором.</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 xml:space="preserve">13.3. Стороны учитывают значимость общественной работы в качестве председателя и члена профсоюзного комитета при поощрении работников. Предусматривают возможность установления надбавок работнику, избранному председателем профсоюзного комитета. Размер данной стимулирующей выплаты определяется в Положении об условиях оплаты труда дошкольного </w:t>
      </w:r>
      <w:r w:rsidRPr="00A90E52">
        <w:rPr>
          <w:rFonts w:ascii="Times New Roman" w:eastAsia="Times New Roman" w:hAnsi="Times New Roman" w:cs="Times New Roman"/>
          <w:sz w:val="28"/>
          <w:szCs w:val="28"/>
          <w:lang w:eastAsia="ru-RU"/>
        </w:rPr>
        <w:t>образовательного учреждения</w:t>
      </w:r>
      <w:r w:rsidRPr="00A90E52">
        <w:rPr>
          <w:rFonts w:ascii="Times New Roman" w:eastAsia="Times New Roman" w:hAnsi="Times New Roman" w:cs="Times New Roman"/>
          <w:color w:val="000000"/>
          <w:sz w:val="28"/>
          <w:szCs w:val="28"/>
          <w:lang w:eastAsia="ru-RU"/>
        </w:rPr>
        <w:t>.</w:t>
      </w:r>
    </w:p>
    <w:p w:rsidR="00A90E52" w:rsidRPr="00A90E52" w:rsidRDefault="00A90E52" w:rsidP="00A90E52">
      <w:pPr>
        <w:spacing w:after="0" w:line="240" w:lineRule="auto"/>
        <w:ind w:firstLine="709"/>
        <w:jc w:val="both"/>
        <w:rPr>
          <w:rFonts w:ascii="Times New Roman" w:eastAsia="Times New Roman" w:hAnsi="Times New Roman" w:cs="Times New Roman"/>
          <w:color w:val="000000"/>
          <w:sz w:val="28"/>
          <w:szCs w:val="28"/>
          <w:lang w:eastAsia="ru-RU"/>
        </w:rPr>
      </w:pPr>
      <w:r w:rsidRPr="00A90E52">
        <w:rPr>
          <w:rFonts w:ascii="Times New Roman" w:eastAsia="Times New Roman" w:hAnsi="Times New Roman" w:cs="Times New Roman"/>
          <w:color w:val="000000"/>
          <w:sz w:val="28"/>
          <w:szCs w:val="28"/>
          <w:lang w:eastAsia="ru-RU"/>
        </w:rPr>
        <w:t>13.4. В соответствии со ст.370 Трудового кодекса Российской Федерации, ст.23 Федерального Закона от 12 января 1996 года № 10-ФЗ «О профессиональных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90E52" w:rsidRPr="00A90E52" w:rsidRDefault="00A90E52" w:rsidP="00A90E52">
      <w:pPr>
        <w:shd w:val="clear" w:color="auto" w:fill="FFFFFF"/>
        <w:tabs>
          <w:tab w:val="left" w:pos="1109"/>
        </w:tabs>
        <w:spacing w:before="125" w:after="0" w:line="226" w:lineRule="exact"/>
        <w:rPr>
          <w:rFonts w:ascii="Times New Roman" w:eastAsia="Times New Roman" w:hAnsi="Times New Roman" w:cs="Times New Roman"/>
          <w:color w:val="000000"/>
          <w:spacing w:val="2"/>
          <w:sz w:val="24"/>
          <w:szCs w:val="24"/>
          <w:lang w:eastAsia="ru-RU"/>
        </w:rPr>
      </w:pPr>
    </w:p>
    <w:p w:rsidR="00A90E52" w:rsidRPr="00A90E52" w:rsidRDefault="00A90E52" w:rsidP="00A90E52">
      <w:pPr>
        <w:shd w:val="clear" w:color="auto" w:fill="FFFFFF"/>
        <w:tabs>
          <w:tab w:val="left" w:pos="1109"/>
        </w:tabs>
        <w:spacing w:before="125" w:after="0" w:line="226" w:lineRule="exact"/>
        <w:rPr>
          <w:rFonts w:ascii="Times New Roman" w:eastAsia="Times New Roman" w:hAnsi="Times New Roman" w:cs="Times New Roman"/>
          <w:color w:val="000000"/>
          <w:spacing w:val="2"/>
          <w:sz w:val="24"/>
          <w:szCs w:val="24"/>
          <w:lang w:eastAsia="ru-RU"/>
        </w:rPr>
      </w:pPr>
    </w:p>
    <w:p w:rsidR="00A90E52" w:rsidRPr="00A90E52" w:rsidRDefault="000F0C40" w:rsidP="00A90E52">
      <w:pPr>
        <w:tabs>
          <w:tab w:val="left" w:pos="2844"/>
        </w:tabs>
        <w:spacing w:after="0" w:line="240" w:lineRule="auto"/>
        <w:rPr>
          <w:rFonts w:ascii="Times New Roman" w:eastAsia="Times New Roman" w:hAnsi="Times New Roman" w:cs="Times New Roman"/>
          <w:color w:val="000000"/>
          <w:sz w:val="28"/>
          <w:szCs w:val="28"/>
          <w:lang w:eastAsia="ru-RU"/>
        </w:rPr>
      </w:pPr>
      <w:r w:rsidRPr="000F0C40">
        <w:rPr>
          <w:rFonts w:ascii="Times New Roman" w:eastAsia="Times New Roman" w:hAnsi="Times New Roman" w:cs="Times New Roman"/>
          <w:noProof/>
          <w:color w:val="000000"/>
          <w:sz w:val="28"/>
          <w:szCs w:val="28"/>
          <w:lang w:eastAsia="ru-RU"/>
        </w:rPr>
        <w:lastRenderedPageBreak/>
        <w:drawing>
          <wp:inline distT="0" distB="0" distL="0" distR="0">
            <wp:extent cx="5940425" cy="8475315"/>
            <wp:effectExtent l="0" t="0" r="3175" b="2540"/>
            <wp:docPr id="2" name="Рисунок 2" descr="C:\Users\SalyahOFF\Desktop\500\500\колдог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lyahOFF\Desktop\500\500\колдог 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p>
    <w:p w:rsidR="00A90E52" w:rsidRDefault="00A90E52" w:rsidP="000F0C40">
      <w:pPr>
        <w:spacing w:after="0" w:line="240" w:lineRule="auto"/>
        <w:rPr>
          <w:rFonts w:ascii="Times New Roman" w:eastAsia="Times New Roman" w:hAnsi="Times New Roman" w:cs="Times New Roman"/>
          <w:b/>
          <w:bCs/>
          <w:caps/>
          <w:sz w:val="28"/>
          <w:szCs w:val="28"/>
          <w:lang w:eastAsia="ru-RU"/>
        </w:rPr>
      </w:pPr>
    </w:p>
    <w:p w:rsidR="00A90E52" w:rsidRDefault="00A90E52" w:rsidP="00A90E52">
      <w:pPr>
        <w:spacing w:after="0" w:line="240" w:lineRule="auto"/>
        <w:jc w:val="center"/>
        <w:rPr>
          <w:rFonts w:ascii="Times New Roman" w:eastAsia="Times New Roman" w:hAnsi="Times New Roman" w:cs="Times New Roman"/>
          <w:b/>
          <w:bCs/>
          <w:caps/>
          <w:sz w:val="28"/>
          <w:szCs w:val="28"/>
          <w:lang w:eastAsia="ru-RU"/>
        </w:rPr>
      </w:pPr>
    </w:p>
    <w:p w:rsidR="006619C4" w:rsidRDefault="006619C4" w:rsidP="00A90E52">
      <w:pPr>
        <w:spacing w:after="0" w:line="240" w:lineRule="auto"/>
        <w:jc w:val="center"/>
        <w:rPr>
          <w:rFonts w:ascii="Times New Roman" w:eastAsia="Times New Roman" w:hAnsi="Times New Roman" w:cs="Times New Roman"/>
          <w:b/>
          <w:bCs/>
          <w:caps/>
          <w:sz w:val="28"/>
          <w:szCs w:val="28"/>
          <w:lang w:eastAsia="ru-RU"/>
        </w:rPr>
      </w:pPr>
    </w:p>
    <w:p w:rsidR="00A90E52" w:rsidRPr="00A90E52" w:rsidRDefault="00A90E52" w:rsidP="00A90E52">
      <w:pPr>
        <w:spacing w:after="0" w:line="240" w:lineRule="auto"/>
        <w:jc w:val="center"/>
        <w:rPr>
          <w:rFonts w:ascii="Times New Roman" w:eastAsia="Times New Roman" w:hAnsi="Times New Roman" w:cs="Times New Roman"/>
          <w:b/>
          <w:bCs/>
          <w:caps/>
          <w:sz w:val="28"/>
          <w:szCs w:val="28"/>
          <w:lang w:eastAsia="ru-RU"/>
        </w:rPr>
      </w:pPr>
      <w:r w:rsidRPr="00A90E52">
        <w:rPr>
          <w:rFonts w:ascii="Times New Roman" w:eastAsia="Times New Roman" w:hAnsi="Times New Roman" w:cs="Times New Roman"/>
          <w:b/>
          <w:bCs/>
          <w:caps/>
          <w:sz w:val="28"/>
          <w:szCs w:val="28"/>
          <w:lang w:eastAsia="ru-RU"/>
        </w:rPr>
        <w:lastRenderedPageBreak/>
        <w:t>Перечень приложений</w:t>
      </w:r>
    </w:p>
    <w:p w:rsidR="00A90E52" w:rsidRPr="00A90E52" w:rsidRDefault="00A90E52" w:rsidP="00A90E52">
      <w:pPr>
        <w:shd w:val="clear" w:color="auto" w:fill="FFFFFF"/>
        <w:spacing w:after="0" w:line="240" w:lineRule="auto"/>
        <w:jc w:val="center"/>
        <w:rPr>
          <w:rFonts w:ascii="Times New Roman" w:eastAsia="Times New Roman" w:hAnsi="Times New Roman" w:cs="Times New Roman"/>
          <w:b/>
          <w:bCs/>
          <w:caps/>
          <w:sz w:val="28"/>
          <w:szCs w:val="28"/>
          <w:lang w:eastAsia="ru-RU"/>
        </w:rPr>
      </w:pPr>
      <w:r w:rsidRPr="00A90E52">
        <w:rPr>
          <w:rFonts w:ascii="Times New Roman" w:eastAsia="Times New Roman" w:hAnsi="Times New Roman" w:cs="Times New Roman"/>
          <w:b/>
          <w:bCs/>
          <w:caps/>
          <w:sz w:val="28"/>
          <w:szCs w:val="28"/>
          <w:lang w:eastAsia="ru-RU"/>
        </w:rPr>
        <w:t>к коллективному договору</w:t>
      </w:r>
    </w:p>
    <w:p w:rsidR="00A90E52" w:rsidRPr="00A90E52" w:rsidRDefault="00A90E52" w:rsidP="00A90E5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A90E52" w:rsidRPr="00A90E52" w:rsidRDefault="00A90E52" w:rsidP="00A90E5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Calibri"/>
          <w:sz w:val="28"/>
          <w:szCs w:val="28"/>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pacing w:val="-4"/>
          <w:sz w:val="28"/>
          <w:szCs w:val="28"/>
        </w:rPr>
      </w:pPr>
      <w:r w:rsidRPr="00A90E52">
        <w:rPr>
          <w:rFonts w:ascii="Times New Roman" w:eastAsia="Calibri" w:hAnsi="Times New Roman" w:cs="Times New Roman"/>
          <w:spacing w:val="-4"/>
          <w:sz w:val="28"/>
          <w:szCs w:val="28"/>
        </w:rPr>
        <w:t>Положение о нормах профессиональной этики педагогических работников.</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Правила внутреннего трудового распорядка.</w:t>
      </w:r>
    </w:p>
    <w:p w:rsidR="00A90E52" w:rsidRPr="00A90E52" w:rsidRDefault="00A90E52" w:rsidP="00A90E5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Положение о </w:t>
      </w:r>
      <w:proofErr w:type="gramStart"/>
      <w:r w:rsidRPr="00A90E52">
        <w:rPr>
          <w:rFonts w:ascii="Times New Roman" w:eastAsia="Times New Roman" w:hAnsi="Times New Roman" w:cs="Times New Roman"/>
          <w:sz w:val="28"/>
          <w:szCs w:val="28"/>
          <w:lang w:eastAsia="ru-RU"/>
        </w:rPr>
        <w:t>длительном  отпуске</w:t>
      </w:r>
      <w:proofErr w:type="gramEnd"/>
      <w:r w:rsidRPr="00A90E52">
        <w:rPr>
          <w:rFonts w:ascii="Times New Roman" w:eastAsia="Times New Roman" w:hAnsi="Times New Roman" w:cs="Times New Roman"/>
          <w:sz w:val="28"/>
          <w:szCs w:val="28"/>
          <w:lang w:eastAsia="ru-RU"/>
        </w:rPr>
        <w:t xml:space="preserve">  сроком до одного года.</w:t>
      </w:r>
    </w:p>
    <w:p w:rsidR="00A90E52" w:rsidRPr="00A90E52" w:rsidRDefault="00A90E52" w:rsidP="00A90E52">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A90E52">
        <w:rPr>
          <w:rFonts w:ascii="Times New Roman" w:eastAsia="Times New Roman" w:hAnsi="Times New Roman" w:cs="Times New Roman"/>
          <w:sz w:val="28"/>
          <w:szCs w:val="28"/>
          <w:lang w:eastAsia="ru-RU"/>
        </w:rPr>
        <w:t xml:space="preserve">Нормы бесплатной выдачи </w:t>
      </w:r>
      <w:proofErr w:type="gramStart"/>
      <w:r w:rsidRPr="00A90E52">
        <w:rPr>
          <w:rFonts w:ascii="Times New Roman" w:eastAsia="Times New Roman" w:hAnsi="Times New Roman" w:cs="Times New Roman"/>
          <w:sz w:val="28"/>
          <w:szCs w:val="28"/>
          <w:lang w:eastAsia="ru-RU"/>
        </w:rPr>
        <w:t>работникам  смывающих</w:t>
      </w:r>
      <w:proofErr w:type="gramEnd"/>
      <w:r w:rsidRPr="00A90E52">
        <w:rPr>
          <w:rFonts w:ascii="Times New Roman" w:eastAsia="Times New Roman" w:hAnsi="Times New Roman" w:cs="Times New Roman"/>
          <w:sz w:val="28"/>
          <w:szCs w:val="28"/>
          <w:lang w:eastAsia="ru-RU"/>
        </w:rPr>
        <w:t xml:space="preserve"> средств, порядок и условия их выдачи.</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proofErr w:type="gramStart"/>
      <w:r w:rsidRPr="00A90E52">
        <w:rPr>
          <w:rFonts w:ascii="Times New Roman" w:eastAsia="Calibri" w:hAnsi="Times New Roman" w:cs="Times New Roman"/>
          <w:sz w:val="28"/>
          <w:szCs w:val="28"/>
        </w:rPr>
        <w:t>Перечень  должностей</w:t>
      </w:r>
      <w:proofErr w:type="gramEnd"/>
      <w:r w:rsidRPr="00A90E52">
        <w:rPr>
          <w:rFonts w:ascii="Times New Roman" w:eastAsia="Calibri" w:hAnsi="Times New Roman" w:cs="Times New Roman"/>
          <w:sz w:val="28"/>
          <w:szCs w:val="28"/>
        </w:rPr>
        <w:t xml:space="preserve"> с вредными и (или) опасными условиями труда, работа в которых дает право на дополнительный отпуск.</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 xml:space="preserve"> Положение об условиях оплаты труда работников образования.</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 xml:space="preserve"> Положение о порядке распределения стимулирующих выплат за качество выполняемых работ.</w:t>
      </w:r>
    </w:p>
    <w:p w:rsidR="00A90E52" w:rsidRPr="00A90E52" w:rsidRDefault="00A90E52" w:rsidP="00A90E52">
      <w:pPr>
        <w:numPr>
          <w:ilvl w:val="0"/>
          <w:numId w:val="2"/>
        </w:numPr>
        <w:autoSpaceDN w:val="0"/>
        <w:spacing w:after="0" w:line="240" w:lineRule="auto"/>
        <w:jc w:val="both"/>
        <w:rPr>
          <w:rFonts w:ascii="Times New Roman" w:eastAsia="Calibri" w:hAnsi="Times New Roman" w:cs="Times New Roman"/>
          <w:sz w:val="28"/>
          <w:szCs w:val="28"/>
        </w:rPr>
      </w:pPr>
      <w:r w:rsidRPr="00A90E52">
        <w:rPr>
          <w:rFonts w:ascii="Times New Roman" w:eastAsia="Calibri" w:hAnsi="Times New Roman" w:cs="Times New Roman"/>
          <w:sz w:val="28"/>
          <w:szCs w:val="28"/>
        </w:rPr>
        <w:t xml:space="preserve"> Соглашение по охране труда.</w:t>
      </w:r>
    </w:p>
    <w:p w:rsidR="00A90E52" w:rsidRPr="00A90E52" w:rsidRDefault="00A90E52" w:rsidP="00A90E52">
      <w:pPr>
        <w:spacing w:after="0" w:line="240" w:lineRule="auto"/>
        <w:ind w:firstLine="720"/>
        <w:contextualSpacing/>
        <w:jc w:val="both"/>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20"/>
        <w:contextualSpacing/>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Default="000F0C40" w:rsidP="00A90E52">
      <w:pPr>
        <w:spacing w:after="0" w:line="240" w:lineRule="auto"/>
        <w:ind w:firstLine="709"/>
        <w:jc w:val="right"/>
        <w:rPr>
          <w:rFonts w:ascii="Times New Roman" w:eastAsia="Times New Roman" w:hAnsi="Times New Roman" w:cs="Times New Roman"/>
          <w:sz w:val="28"/>
          <w:szCs w:val="28"/>
          <w:lang w:eastAsia="ru-RU"/>
        </w:rPr>
      </w:pPr>
    </w:p>
    <w:p w:rsidR="000F0C40" w:rsidRPr="00A90E52" w:rsidRDefault="000F0C40" w:rsidP="000F0C40">
      <w:pPr>
        <w:spacing w:after="0" w:line="240" w:lineRule="auto"/>
        <w:ind w:firstLine="284"/>
        <w:jc w:val="right"/>
        <w:rPr>
          <w:rFonts w:ascii="Times New Roman" w:eastAsia="Times New Roman" w:hAnsi="Times New Roman" w:cs="Times New Roman"/>
          <w:sz w:val="28"/>
          <w:szCs w:val="28"/>
          <w:lang w:eastAsia="ru-RU"/>
        </w:rPr>
      </w:pPr>
      <w:r w:rsidRPr="000F0C40">
        <w:rPr>
          <w:rFonts w:ascii="Times New Roman" w:eastAsia="Times New Roman" w:hAnsi="Times New Roman" w:cs="Times New Roman"/>
          <w:noProof/>
          <w:sz w:val="28"/>
          <w:szCs w:val="28"/>
          <w:lang w:eastAsia="ru-RU"/>
        </w:rPr>
        <w:drawing>
          <wp:inline distT="0" distB="0" distL="0" distR="0">
            <wp:extent cx="5940425" cy="8475315"/>
            <wp:effectExtent l="0" t="0" r="3175" b="2540"/>
            <wp:docPr id="3" name="Рисунок 3" descr="C:\Users\SalyahOFF\Desktop\500\500\колдог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lyahOFF\Desktop\500\500\колдог 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0425" cy="8475315"/>
                    </a:xfrm>
                    <a:prstGeom prst="rect">
                      <a:avLst/>
                    </a:prstGeom>
                    <a:noFill/>
                    <a:ln>
                      <a:noFill/>
                    </a:ln>
                  </pic:spPr>
                </pic:pic>
              </a:graphicData>
            </a:graphic>
          </wp:inline>
        </w:drawing>
      </w:r>
    </w:p>
    <w:p w:rsidR="00A90E52" w:rsidRPr="00A90E52" w:rsidRDefault="00A90E52" w:rsidP="00A90E52">
      <w:pPr>
        <w:spacing w:after="0" w:line="240" w:lineRule="auto"/>
        <w:ind w:firstLine="709"/>
        <w:jc w:val="right"/>
        <w:rPr>
          <w:rFonts w:ascii="Times New Roman" w:eastAsia="Times New Roman" w:hAnsi="Times New Roman" w:cs="Times New Roman"/>
          <w:sz w:val="28"/>
          <w:szCs w:val="28"/>
          <w:lang w:eastAsia="ru-RU"/>
        </w:rPr>
      </w:pPr>
    </w:p>
    <w:p w:rsidR="00AF4FB3" w:rsidRDefault="00AF4FB3">
      <w:bookmarkStart w:id="8" w:name="_GoBack"/>
      <w:bookmarkEnd w:id="8"/>
    </w:p>
    <w:sectPr w:rsidR="00AF4FB3" w:rsidSect="00A90E52">
      <w:footerReference w:type="default" r:id="rId21"/>
      <w:pgSz w:w="11906" w:h="16838"/>
      <w:pgMar w:top="1134" w:right="850" w:bottom="568"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21F" w:rsidRDefault="0066621F" w:rsidP="00A90E52">
      <w:pPr>
        <w:spacing w:after="0" w:line="240" w:lineRule="auto"/>
      </w:pPr>
      <w:r>
        <w:separator/>
      </w:r>
    </w:p>
  </w:endnote>
  <w:endnote w:type="continuationSeparator" w:id="0">
    <w:p w:rsidR="0066621F" w:rsidRDefault="0066621F" w:rsidP="00A90E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729081"/>
      <w:docPartObj>
        <w:docPartGallery w:val="Page Numbers (Bottom of Page)"/>
        <w:docPartUnique/>
      </w:docPartObj>
    </w:sdtPr>
    <w:sdtContent>
      <w:p w:rsidR="000F0C40" w:rsidRDefault="000F0C40">
        <w:pPr>
          <w:pStyle w:val="a5"/>
          <w:jc w:val="center"/>
        </w:pPr>
        <w:r>
          <w:fldChar w:fldCharType="begin"/>
        </w:r>
        <w:r>
          <w:instrText>PAGE   \* MERGEFORMAT</w:instrText>
        </w:r>
        <w:r>
          <w:fldChar w:fldCharType="separate"/>
        </w:r>
        <w:r w:rsidR="006619C4">
          <w:rPr>
            <w:noProof/>
          </w:rPr>
          <w:t>44</w:t>
        </w:r>
        <w:r>
          <w:fldChar w:fldCharType="end"/>
        </w:r>
      </w:p>
    </w:sdtContent>
  </w:sdt>
  <w:p w:rsidR="000F0C40" w:rsidRDefault="000F0C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21F" w:rsidRDefault="0066621F" w:rsidP="00A90E52">
      <w:pPr>
        <w:spacing w:after="0" w:line="240" w:lineRule="auto"/>
      </w:pPr>
      <w:r>
        <w:separator/>
      </w:r>
    </w:p>
  </w:footnote>
  <w:footnote w:type="continuationSeparator" w:id="0">
    <w:p w:rsidR="0066621F" w:rsidRDefault="0066621F" w:rsidP="00A90E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EA5297"/>
    <w:multiLevelType w:val="hybridMultilevel"/>
    <w:tmpl w:val="567C3ABC"/>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857"/>
    <w:rsid w:val="000F0C40"/>
    <w:rsid w:val="00587AAB"/>
    <w:rsid w:val="006619C4"/>
    <w:rsid w:val="0066621F"/>
    <w:rsid w:val="006B2857"/>
    <w:rsid w:val="00A90E52"/>
    <w:rsid w:val="00AF4F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DD5E5D-A5CE-4386-9F6D-75C4271CD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0E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90E52"/>
  </w:style>
  <w:style w:type="paragraph" w:styleId="a5">
    <w:name w:val="footer"/>
    <w:basedOn w:val="a"/>
    <w:link w:val="a6"/>
    <w:uiPriority w:val="99"/>
    <w:unhideWhenUsed/>
    <w:rsid w:val="00A90E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90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5412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v_gora/org6942" TargetMode="External"/><Relationship Id="rId13" Type="http://schemas.openxmlformats.org/officeDocument/2006/relationships/hyperlink" Target="garantF1://71314220.0" TargetMode="External"/><Relationship Id="rId18" Type="http://schemas.openxmlformats.org/officeDocument/2006/relationships/hyperlink" Target="garantF1://12082235.0"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garantF1://70329490.0" TargetMode="External"/><Relationship Id="rId17" Type="http://schemas.openxmlformats.org/officeDocument/2006/relationships/hyperlink" Target="garantF1://12091967.46" TargetMode="External"/><Relationship Id="rId2" Type="http://schemas.openxmlformats.org/officeDocument/2006/relationships/styles" Target="styles.xml"/><Relationship Id="rId16" Type="http://schemas.openxmlformats.org/officeDocument/2006/relationships/hyperlink" Target="file:///C:\Users\SalyahOFF\Desktop\500\500\&#1050;&#1086;&#1083;%20&#1076;&#1086;&#1075;&#1086;&#1074;&#1086;&#1088;%20&#1058;&#1072;&#1084;&#1095;&#1099;%20&#1085;&#1072;%20%202021-2023&#1075;&#1075;.docx" TargetMode="External"/><Relationship Id="rId20"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1000" TargetMode="External"/><Relationship Id="rId5" Type="http://schemas.openxmlformats.org/officeDocument/2006/relationships/footnotes" Target="footnotes.xml"/><Relationship Id="rId15" Type="http://schemas.openxmlformats.org/officeDocument/2006/relationships/hyperlink" Target="file:///C:\Users\SalyahOFF\Desktop\500\500\&#1050;&#1086;&#1083;%20&#1076;&#1086;&#1075;&#1086;&#1074;&#1086;&#1088;%20&#1058;&#1072;&#1084;&#1095;&#1099;%20&#1085;&#1072;%20%202021-2023&#1075;&#1075;.docx" TargetMode="External"/><Relationship Id="rId23" Type="http://schemas.openxmlformats.org/officeDocument/2006/relationships/theme" Target="theme/theme1.xml"/><Relationship Id="rId10" Type="http://schemas.openxmlformats.org/officeDocument/2006/relationships/hyperlink" Target="garantF1://57646200.0" TargetMode="External"/><Relationship Id="rId19"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garantF1://85198.0" TargetMode="External"/><Relationship Id="rId14" Type="http://schemas.openxmlformats.org/officeDocument/2006/relationships/hyperlink" Target="garantF1://10080094.10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15020</Words>
  <Characters>85620</Characters>
  <Application>Microsoft Office Word</Application>
  <DocSecurity>0</DocSecurity>
  <Lines>713</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100440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Ирек Саляхов</dc:creator>
  <cp:keywords/>
  <dc:description/>
  <cp:lastModifiedBy>Ирек Саляхов</cp:lastModifiedBy>
  <cp:revision>5</cp:revision>
  <dcterms:created xsi:type="dcterms:W3CDTF">2022-12-21T14:43:00Z</dcterms:created>
  <dcterms:modified xsi:type="dcterms:W3CDTF">2023-03-09T08:06:00Z</dcterms:modified>
</cp:coreProperties>
</file>