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FD9" w:rsidRDefault="006D553C">
      <w:r>
        <w:rPr>
          <w:noProof/>
          <w:lang w:eastAsia="ru-RU"/>
        </w:rPr>
        <w:drawing>
          <wp:inline distT="0" distB="0" distL="0" distR="0" wp14:anchorId="2F186360" wp14:editId="55A93549">
            <wp:extent cx="5940425" cy="2188324"/>
            <wp:effectExtent l="0" t="0" r="3175" b="2540"/>
            <wp:docPr id="1" name="Рисунок 1" descr="C:\Users\NN-5\Desktop\WhatsApp Image 2023-01-13 at 13.31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WhatsApp Image 2023-01-13 at 13.31.4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8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53C" w:rsidRDefault="006D553C">
      <w:r>
        <w:t xml:space="preserve">                                   </w:t>
      </w:r>
      <w:r w:rsidR="00A93C46">
        <w:t xml:space="preserve">                           на </w:t>
      </w:r>
      <w:r w:rsidR="0089232C">
        <w:rPr>
          <w:lang w:val="en-US"/>
        </w:rPr>
        <w:t xml:space="preserve">7 </w:t>
      </w:r>
      <w:r w:rsidR="0089232C">
        <w:t>февраля</w:t>
      </w:r>
      <w:r>
        <w:t xml:space="preserve"> 2023 года</w:t>
      </w:r>
    </w:p>
    <w:tbl>
      <w:tblPr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91"/>
        <w:gridCol w:w="1843"/>
        <w:gridCol w:w="850"/>
        <w:gridCol w:w="836"/>
        <w:gridCol w:w="851"/>
        <w:gridCol w:w="1148"/>
        <w:gridCol w:w="993"/>
        <w:gridCol w:w="977"/>
        <w:gridCol w:w="567"/>
        <w:gridCol w:w="426"/>
        <w:gridCol w:w="992"/>
      </w:tblGrid>
      <w:tr w:rsidR="0089232C" w:rsidRPr="0089232C" w:rsidTr="0089232C">
        <w:trPr>
          <w:trHeight w:val="36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Итого за 2-ой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18,561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19,663</w:t>
            </w:r>
          </w:p>
        </w:tc>
        <w:tc>
          <w:tcPr>
            <w:tcW w:w="11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84,272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567,214</w:t>
            </w:r>
          </w:p>
        </w:tc>
        <w:tc>
          <w:tcPr>
            <w:tcW w:w="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47,920</w:t>
            </w:r>
          </w:p>
        </w:tc>
      </w:tr>
      <w:tr w:rsidR="0089232C" w:rsidRPr="0089232C" w:rsidTr="0089232C">
        <w:trPr>
          <w:trHeight w:val="348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1A0C7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Итого за 1-й день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25,701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24,538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137,324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849,974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58,729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2-й день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Каша вязкая молочная из овсяной крупы со сливочным маслом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5,935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6,045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27,312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187,51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384/2013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6,8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Хлеб пшеничный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2,48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Чай с сахаром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943/2013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1,222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Итого за завтрак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8,975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6,365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54,992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313,51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10,502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2-ой завтрак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Свекла отварная с маслом растительным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0,984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3,063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5,773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54,522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34/2016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5,074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Котлеты из индейки с соусом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60/30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9,763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8,89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164,38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667:759/2013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27,294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Картофельное пюре со сливочным маслом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150/5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3,424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5,092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25,963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148,374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299/2013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14,087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Хлеб сельский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19,16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94,8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2,48</w:t>
            </w:r>
          </w:p>
        </w:tc>
      </w:tr>
      <w:tr w:rsidR="0089232C" w:rsidRPr="0089232C" w:rsidTr="0089232C">
        <w:trPr>
          <w:trHeight w:val="72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Цикорий с молоком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3,204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96,6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958/2013 </w:t>
            </w:r>
            <w:proofErr w:type="spell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</w:t>
            </w:r>
            <w:proofErr w:type="gramStart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ец</w:t>
            </w:r>
            <w:proofErr w:type="spellEnd"/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6,84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Итого за 2-ой завтрак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18,371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20,729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80,316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558,676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55,775</w:t>
            </w:r>
          </w:p>
        </w:tc>
      </w:tr>
      <w:tr w:rsidR="0089232C" w:rsidRPr="0089232C" w:rsidTr="0089232C">
        <w:trPr>
          <w:trHeight w:val="360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Итого за 2-й день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27,346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27,094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135,308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center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872,186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1A0C7"/>
            <w:noWrap/>
            <w:vAlign w:val="bottom"/>
            <w:hideMark/>
          </w:tcPr>
          <w:p w:rsidR="0089232C" w:rsidRPr="0089232C" w:rsidRDefault="0089232C" w:rsidP="0089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9232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66,277</w:t>
            </w:r>
          </w:p>
        </w:tc>
      </w:tr>
    </w:tbl>
    <w:p w:rsidR="006D553C" w:rsidRDefault="006D553C">
      <w:bookmarkStart w:id="0" w:name="_GoBack"/>
      <w:bookmarkEnd w:id="0"/>
    </w:p>
    <w:sectPr w:rsidR="006D553C" w:rsidSect="00892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53C"/>
    <w:rsid w:val="003E1FD9"/>
    <w:rsid w:val="006D553C"/>
    <w:rsid w:val="0089232C"/>
    <w:rsid w:val="00A93C46"/>
    <w:rsid w:val="00FE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5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5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4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2</cp:revision>
  <dcterms:created xsi:type="dcterms:W3CDTF">2023-02-07T06:35:00Z</dcterms:created>
  <dcterms:modified xsi:type="dcterms:W3CDTF">2023-02-07T06:35:00Z</dcterms:modified>
</cp:coreProperties>
</file>