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146D" w:rsidRDefault="000E476A" w:rsidP="00D240E9">
      <w:pPr>
        <w:pStyle w:val="a3"/>
        <w:tabs>
          <w:tab w:val="right" w:pos="2268"/>
        </w:tabs>
        <w:ind w:left="110" w:firstLine="0"/>
        <w:jc w:val="left"/>
        <w:rPr>
          <w:sz w:val="20"/>
        </w:rPr>
      </w:pPr>
      <w:r>
        <w:rPr>
          <w:noProof/>
          <w:sz w:val="20"/>
          <w:lang w:eastAsia="ru-RU"/>
        </w:rPr>
        <w:drawing>
          <wp:anchor distT="0" distB="0" distL="114300" distR="114300" simplePos="0" relativeHeight="251658240" behindDoc="0" locked="0" layoutInCell="1" allowOverlap="1">
            <wp:simplePos x="0" y="0"/>
            <wp:positionH relativeFrom="column">
              <wp:posOffset>-485775</wp:posOffset>
            </wp:positionH>
            <wp:positionV relativeFrom="paragraph">
              <wp:posOffset>-136525</wp:posOffset>
            </wp:positionV>
            <wp:extent cx="7477125" cy="10363200"/>
            <wp:effectExtent l="19050" t="0" r="9525" b="0"/>
            <wp:wrapNone/>
            <wp:docPr id="1" name="Рисунок 1" descr="C:\Users\Comp\Downloads\17-01-2024_05-21-22\IMG_66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Downloads\17-01-2024_05-21-22\IMG_6606.jpg"/>
                    <pic:cNvPicPr>
                      <a:picLocks noChangeAspect="1" noChangeArrowheads="1"/>
                    </pic:cNvPicPr>
                  </pic:nvPicPr>
                  <pic:blipFill>
                    <a:blip r:embed="rId5" cstate="print"/>
                    <a:srcRect/>
                    <a:stretch>
                      <a:fillRect/>
                    </a:stretch>
                  </pic:blipFill>
                  <pic:spPr bwMode="auto">
                    <a:xfrm>
                      <a:off x="0" y="0"/>
                      <a:ext cx="7477125" cy="10363200"/>
                    </a:xfrm>
                    <a:prstGeom prst="rect">
                      <a:avLst/>
                    </a:prstGeom>
                    <a:noFill/>
                    <a:ln w="9525">
                      <a:noFill/>
                      <a:miter lim="800000"/>
                      <a:headEnd/>
                      <a:tailEnd/>
                    </a:ln>
                  </pic:spPr>
                </pic:pic>
              </a:graphicData>
            </a:graphic>
          </wp:anchor>
        </w:drawing>
      </w:r>
    </w:p>
    <w:p w:rsidR="0059146D" w:rsidRDefault="0059146D">
      <w:pPr>
        <w:pStyle w:val="a3"/>
        <w:ind w:left="0" w:firstLine="0"/>
        <w:jc w:val="left"/>
        <w:rPr>
          <w:sz w:val="40"/>
        </w:rPr>
      </w:pPr>
    </w:p>
    <w:p w:rsidR="000E476A" w:rsidRDefault="000E476A" w:rsidP="00D863B9">
      <w:pPr>
        <w:tabs>
          <w:tab w:val="left" w:pos="567"/>
        </w:tabs>
        <w:adjustRightInd w:val="0"/>
        <w:ind w:firstLine="284"/>
        <w:contextualSpacing/>
        <w:jc w:val="center"/>
        <w:rPr>
          <w:b/>
          <w:sz w:val="24"/>
          <w:szCs w:val="24"/>
        </w:rPr>
      </w:pPr>
    </w:p>
    <w:p w:rsidR="000E476A" w:rsidRDefault="000E476A" w:rsidP="00D863B9">
      <w:pPr>
        <w:tabs>
          <w:tab w:val="left" w:pos="567"/>
        </w:tabs>
        <w:adjustRightInd w:val="0"/>
        <w:ind w:firstLine="284"/>
        <w:contextualSpacing/>
        <w:jc w:val="center"/>
        <w:rPr>
          <w:b/>
          <w:sz w:val="24"/>
          <w:szCs w:val="24"/>
        </w:rPr>
      </w:pPr>
    </w:p>
    <w:p w:rsidR="000E476A" w:rsidRDefault="000E476A" w:rsidP="00D863B9">
      <w:pPr>
        <w:tabs>
          <w:tab w:val="left" w:pos="567"/>
        </w:tabs>
        <w:adjustRightInd w:val="0"/>
        <w:ind w:firstLine="284"/>
        <w:contextualSpacing/>
        <w:jc w:val="center"/>
        <w:rPr>
          <w:b/>
          <w:sz w:val="24"/>
          <w:szCs w:val="24"/>
        </w:rPr>
      </w:pPr>
    </w:p>
    <w:p w:rsidR="000E476A" w:rsidRDefault="000E476A" w:rsidP="00D863B9">
      <w:pPr>
        <w:tabs>
          <w:tab w:val="left" w:pos="567"/>
        </w:tabs>
        <w:adjustRightInd w:val="0"/>
        <w:ind w:firstLine="284"/>
        <w:contextualSpacing/>
        <w:jc w:val="center"/>
        <w:rPr>
          <w:b/>
          <w:sz w:val="24"/>
          <w:szCs w:val="24"/>
        </w:rPr>
      </w:pPr>
    </w:p>
    <w:p w:rsidR="00D863B9" w:rsidRPr="009377F3" w:rsidRDefault="00D863B9" w:rsidP="00D863B9">
      <w:pPr>
        <w:tabs>
          <w:tab w:val="left" w:pos="567"/>
        </w:tabs>
        <w:adjustRightInd w:val="0"/>
        <w:ind w:firstLine="284"/>
        <w:contextualSpacing/>
        <w:jc w:val="center"/>
        <w:rPr>
          <w:b/>
          <w:sz w:val="24"/>
          <w:szCs w:val="24"/>
          <w:lang w:val="tt-RU"/>
        </w:rPr>
      </w:pPr>
      <w:r w:rsidRPr="009377F3">
        <w:rPr>
          <w:b/>
          <w:sz w:val="24"/>
          <w:szCs w:val="24"/>
        </w:rPr>
        <w:t>муниципальное бюджетное общеобразовательное учреждение «</w:t>
      </w:r>
      <w:proofErr w:type="spellStart"/>
      <w:r w:rsidRPr="009377F3">
        <w:rPr>
          <w:b/>
          <w:sz w:val="24"/>
          <w:szCs w:val="24"/>
        </w:rPr>
        <w:t>Большековалинская</w:t>
      </w:r>
      <w:proofErr w:type="spellEnd"/>
      <w:r w:rsidRPr="009377F3">
        <w:rPr>
          <w:b/>
          <w:sz w:val="24"/>
          <w:szCs w:val="24"/>
        </w:rPr>
        <w:t xml:space="preserve"> основная  общеобразовательная школа</w:t>
      </w:r>
    </w:p>
    <w:p w:rsidR="00D863B9" w:rsidRDefault="00D863B9" w:rsidP="00D863B9">
      <w:pPr>
        <w:tabs>
          <w:tab w:val="left" w:pos="567"/>
        </w:tabs>
        <w:adjustRightInd w:val="0"/>
        <w:ind w:firstLine="284"/>
        <w:contextualSpacing/>
        <w:jc w:val="center"/>
        <w:rPr>
          <w:b/>
          <w:sz w:val="24"/>
          <w:szCs w:val="24"/>
        </w:rPr>
      </w:pPr>
      <w:proofErr w:type="spellStart"/>
      <w:r w:rsidRPr="009377F3">
        <w:rPr>
          <w:b/>
          <w:sz w:val="24"/>
          <w:szCs w:val="24"/>
        </w:rPr>
        <w:t>Высокогорского</w:t>
      </w:r>
      <w:proofErr w:type="spellEnd"/>
      <w:r w:rsidRPr="009377F3">
        <w:rPr>
          <w:b/>
          <w:sz w:val="24"/>
          <w:szCs w:val="24"/>
        </w:rPr>
        <w:t xml:space="preserve"> муниципального района Республики Татарстан»</w:t>
      </w:r>
    </w:p>
    <w:p w:rsidR="00D863B9" w:rsidRDefault="00D863B9" w:rsidP="00D863B9">
      <w:pPr>
        <w:tabs>
          <w:tab w:val="left" w:pos="567"/>
        </w:tabs>
        <w:adjustRightInd w:val="0"/>
        <w:ind w:firstLine="284"/>
        <w:contextualSpacing/>
        <w:jc w:val="center"/>
        <w:rPr>
          <w:b/>
          <w:sz w:val="24"/>
          <w:szCs w:val="24"/>
        </w:rPr>
      </w:pPr>
    </w:p>
    <w:p w:rsidR="00D863B9" w:rsidRPr="009377F3" w:rsidRDefault="00D863B9" w:rsidP="00D863B9">
      <w:pPr>
        <w:tabs>
          <w:tab w:val="left" w:pos="567"/>
        </w:tabs>
        <w:adjustRightInd w:val="0"/>
        <w:ind w:firstLine="284"/>
        <w:contextualSpacing/>
        <w:jc w:val="center"/>
        <w:rPr>
          <w:b/>
          <w:sz w:val="24"/>
          <w:szCs w:val="24"/>
        </w:rPr>
      </w:pPr>
    </w:p>
    <w:tbl>
      <w:tblPr>
        <w:tblpPr w:leftFromText="180" w:rightFromText="180" w:vertAnchor="text" w:horzAnchor="margin" w:tblpXSpec="center" w:tblpY="89"/>
        <w:tblW w:w="0" w:type="auto"/>
        <w:tblLook w:val="0000"/>
      </w:tblPr>
      <w:tblGrid>
        <w:gridCol w:w="3427"/>
        <w:gridCol w:w="3638"/>
        <w:gridCol w:w="3571"/>
      </w:tblGrid>
      <w:tr w:rsidR="00D863B9" w:rsidRPr="00372DC6" w:rsidTr="000E476A">
        <w:trPr>
          <w:trHeight w:val="1413"/>
        </w:trPr>
        <w:tc>
          <w:tcPr>
            <w:tcW w:w="4650" w:type="dxa"/>
          </w:tcPr>
          <w:p w:rsidR="00D863B9" w:rsidRPr="00750F48" w:rsidRDefault="00D863B9" w:rsidP="000E476A">
            <w:pPr>
              <w:pStyle w:val="a7"/>
              <w:rPr>
                <w:rFonts w:ascii="Times New Roman" w:hAnsi="Times New Roman"/>
                <w:sz w:val="24"/>
                <w:szCs w:val="24"/>
              </w:rPr>
            </w:pPr>
            <w:r w:rsidRPr="00750F48">
              <w:rPr>
                <w:rFonts w:ascii="Times New Roman" w:hAnsi="Times New Roman"/>
                <w:sz w:val="24"/>
                <w:szCs w:val="24"/>
              </w:rPr>
              <w:t>«Рассмотрено»</w:t>
            </w:r>
          </w:p>
          <w:p w:rsidR="00D863B9" w:rsidRPr="00750F48" w:rsidRDefault="00D863B9" w:rsidP="000E476A">
            <w:pPr>
              <w:pStyle w:val="a7"/>
              <w:rPr>
                <w:rFonts w:ascii="Times New Roman" w:hAnsi="Times New Roman"/>
                <w:sz w:val="24"/>
                <w:szCs w:val="24"/>
              </w:rPr>
            </w:pPr>
            <w:r w:rsidRPr="00750F48">
              <w:rPr>
                <w:rFonts w:ascii="Times New Roman" w:hAnsi="Times New Roman"/>
                <w:sz w:val="24"/>
                <w:szCs w:val="24"/>
              </w:rPr>
              <w:t xml:space="preserve">Руководитель ШМО </w:t>
            </w:r>
            <w:proofErr w:type="spellStart"/>
            <w:r w:rsidRPr="00750F48">
              <w:rPr>
                <w:rFonts w:ascii="Times New Roman" w:hAnsi="Times New Roman"/>
                <w:sz w:val="24"/>
                <w:szCs w:val="24"/>
              </w:rPr>
              <w:t>кл</w:t>
            </w:r>
            <w:proofErr w:type="gramStart"/>
            <w:r w:rsidRPr="00750F48">
              <w:rPr>
                <w:rFonts w:ascii="Times New Roman" w:hAnsi="Times New Roman"/>
                <w:sz w:val="24"/>
                <w:szCs w:val="24"/>
              </w:rPr>
              <w:t>.р</w:t>
            </w:r>
            <w:proofErr w:type="gramEnd"/>
            <w:r w:rsidRPr="00750F48">
              <w:rPr>
                <w:rFonts w:ascii="Times New Roman" w:hAnsi="Times New Roman"/>
                <w:sz w:val="24"/>
                <w:szCs w:val="24"/>
              </w:rPr>
              <w:t>ук</w:t>
            </w:r>
            <w:proofErr w:type="spellEnd"/>
            <w:r w:rsidRPr="00750F48">
              <w:rPr>
                <w:rFonts w:ascii="Times New Roman" w:hAnsi="Times New Roman"/>
                <w:sz w:val="24"/>
                <w:szCs w:val="24"/>
              </w:rPr>
              <w:t>.</w:t>
            </w:r>
          </w:p>
          <w:p w:rsidR="00D863B9" w:rsidRPr="00750F48" w:rsidRDefault="00D863B9" w:rsidP="000E476A">
            <w:pPr>
              <w:pStyle w:val="a7"/>
              <w:rPr>
                <w:rFonts w:ascii="Times New Roman" w:hAnsi="Times New Roman"/>
                <w:sz w:val="24"/>
                <w:szCs w:val="24"/>
                <w:lang w:val="tt-RU"/>
              </w:rPr>
            </w:pPr>
            <w:r w:rsidRPr="00750F48">
              <w:rPr>
                <w:rFonts w:ascii="Times New Roman" w:hAnsi="Times New Roman"/>
                <w:sz w:val="24"/>
                <w:szCs w:val="24"/>
              </w:rPr>
              <w:t xml:space="preserve">________Г.Ф. </w:t>
            </w:r>
            <w:proofErr w:type="spellStart"/>
            <w:r w:rsidRPr="00750F48">
              <w:rPr>
                <w:rFonts w:ascii="Times New Roman" w:hAnsi="Times New Roman"/>
                <w:sz w:val="24"/>
                <w:szCs w:val="24"/>
              </w:rPr>
              <w:t>Алимкулова</w:t>
            </w:r>
            <w:proofErr w:type="spellEnd"/>
            <w:r w:rsidRPr="00750F48">
              <w:rPr>
                <w:rFonts w:ascii="Times New Roman" w:hAnsi="Times New Roman"/>
                <w:sz w:val="24"/>
                <w:szCs w:val="24"/>
              </w:rPr>
              <w:t xml:space="preserve"> </w:t>
            </w:r>
          </w:p>
          <w:p w:rsidR="00D863B9" w:rsidRPr="00750F48" w:rsidRDefault="00D863B9" w:rsidP="000E476A">
            <w:pPr>
              <w:pStyle w:val="a7"/>
              <w:rPr>
                <w:rFonts w:ascii="Times New Roman" w:hAnsi="Times New Roman"/>
                <w:sz w:val="24"/>
                <w:szCs w:val="24"/>
              </w:rPr>
            </w:pPr>
            <w:r w:rsidRPr="00750F48">
              <w:rPr>
                <w:rFonts w:ascii="Times New Roman" w:hAnsi="Times New Roman"/>
                <w:sz w:val="24"/>
                <w:szCs w:val="24"/>
              </w:rPr>
              <w:t xml:space="preserve">  от «  » августа 2023</w:t>
            </w:r>
            <w:r w:rsidRPr="00750F48">
              <w:rPr>
                <w:rFonts w:ascii="Times New Roman" w:hAnsi="Times New Roman"/>
                <w:sz w:val="24"/>
                <w:szCs w:val="24"/>
                <w:lang w:val="tt-RU"/>
              </w:rPr>
              <w:t xml:space="preserve"> </w:t>
            </w:r>
            <w:r w:rsidRPr="00750F48">
              <w:rPr>
                <w:rFonts w:ascii="Times New Roman" w:hAnsi="Times New Roman"/>
                <w:sz w:val="24"/>
                <w:szCs w:val="24"/>
              </w:rPr>
              <w:t>г.</w:t>
            </w:r>
          </w:p>
        </w:tc>
        <w:tc>
          <w:tcPr>
            <w:tcW w:w="4956" w:type="dxa"/>
          </w:tcPr>
          <w:p w:rsidR="00D863B9" w:rsidRPr="00750F48" w:rsidRDefault="00D863B9" w:rsidP="000E476A">
            <w:pPr>
              <w:pStyle w:val="a7"/>
              <w:rPr>
                <w:rFonts w:ascii="Times New Roman" w:hAnsi="Times New Roman"/>
                <w:sz w:val="24"/>
                <w:szCs w:val="24"/>
              </w:rPr>
            </w:pPr>
            <w:r w:rsidRPr="00750F48">
              <w:rPr>
                <w:rFonts w:ascii="Times New Roman" w:hAnsi="Times New Roman"/>
                <w:sz w:val="24"/>
                <w:szCs w:val="24"/>
              </w:rPr>
              <w:t>«Согласовано»</w:t>
            </w:r>
          </w:p>
          <w:p w:rsidR="00D863B9" w:rsidRPr="00750F48" w:rsidRDefault="00D863B9" w:rsidP="000E476A">
            <w:pPr>
              <w:pStyle w:val="a7"/>
              <w:rPr>
                <w:rFonts w:ascii="Times New Roman" w:hAnsi="Times New Roman"/>
                <w:sz w:val="24"/>
                <w:szCs w:val="24"/>
              </w:rPr>
            </w:pPr>
            <w:r w:rsidRPr="00750F48">
              <w:rPr>
                <w:rFonts w:ascii="Times New Roman" w:hAnsi="Times New Roman"/>
                <w:sz w:val="24"/>
                <w:szCs w:val="24"/>
              </w:rPr>
              <w:t>Заместитель директора по ВР</w:t>
            </w:r>
          </w:p>
          <w:p w:rsidR="00D863B9" w:rsidRPr="00750F48" w:rsidRDefault="00D863B9" w:rsidP="000E476A">
            <w:pPr>
              <w:pStyle w:val="a7"/>
              <w:rPr>
                <w:rFonts w:ascii="Times New Roman" w:hAnsi="Times New Roman"/>
                <w:sz w:val="24"/>
                <w:szCs w:val="24"/>
              </w:rPr>
            </w:pPr>
            <w:r w:rsidRPr="00750F48">
              <w:rPr>
                <w:rFonts w:ascii="Times New Roman" w:hAnsi="Times New Roman"/>
                <w:sz w:val="24"/>
                <w:szCs w:val="24"/>
              </w:rPr>
              <w:t>_________ А.Н..</w:t>
            </w:r>
            <w:proofErr w:type="spellStart"/>
            <w:r w:rsidRPr="00750F48">
              <w:rPr>
                <w:rFonts w:ascii="Times New Roman" w:hAnsi="Times New Roman"/>
                <w:sz w:val="24"/>
                <w:szCs w:val="24"/>
              </w:rPr>
              <w:t>Низамоваа</w:t>
            </w:r>
            <w:proofErr w:type="spellEnd"/>
          </w:p>
          <w:p w:rsidR="00D863B9" w:rsidRPr="00750F48" w:rsidRDefault="00D863B9" w:rsidP="000E476A">
            <w:pPr>
              <w:pStyle w:val="a7"/>
              <w:rPr>
                <w:rFonts w:ascii="Times New Roman" w:hAnsi="Times New Roman"/>
                <w:sz w:val="24"/>
                <w:szCs w:val="24"/>
              </w:rPr>
            </w:pPr>
            <w:r w:rsidRPr="00750F48">
              <w:rPr>
                <w:rFonts w:ascii="Times New Roman" w:hAnsi="Times New Roman"/>
                <w:sz w:val="24"/>
                <w:szCs w:val="24"/>
              </w:rPr>
              <w:t>«    » августа 2023</w:t>
            </w:r>
            <w:r w:rsidRPr="00750F48">
              <w:rPr>
                <w:rFonts w:ascii="Times New Roman" w:hAnsi="Times New Roman"/>
                <w:sz w:val="24"/>
                <w:szCs w:val="24"/>
                <w:lang w:val="tt-RU"/>
              </w:rPr>
              <w:t xml:space="preserve"> </w:t>
            </w:r>
            <w:r w:rsidRPr="00750F48">
              <w:rPr>
                <w:rFonts w:ascii="Times New Roman" w:hAnsi="Times New Roman"/>
                <w:sz w:val="24"/>
                <w:szCs w:val="24"/>
              </w:rPr>
              <w:t>г.</w:t>
            </w:r>
          </w:p>
        </w:tc>
        <w:tc>
          <w:tcPr>
            <w:tcW w:w="4536" w:type="dxa"/>
          </w:tcPr>
          <w:p w:rsidR="00D863B9" w:rsidRPr="00750F48" w:rsidRDefault="00D863B9" w:rsidP="000E476A">
            <w:pPr>
              <w:pStyle w:val="a7"/>
              <w:rPr>
                <w:rFonts w:ascii="Times New Roman" w:hAnsi="Times New Roman"/>
                <w:sz w:val="24"/>
                <w:szCs w:val="24"/>
              </w:rPr>
            </w:pPr>
            <w:r w:rsidRPr="00750F48">
              <w:rPr>
                <w:rFonts w:ascii="Times New Roman" w:hAnsi="Times New Roman"/>
                <w:sz w:val="24"/>
                <w:szCs w:val="24"/>
              </w:rPr>
              <w:t>«Утверждено»</w:t>
            </w:r>
          </w:p>
          <w:p w:rsidR="00D863B9" w:rsidRPr="00750F48" w:rsidRDefault="00D863B9" w:rsidP="000E476A">
            <w:pPr>
              <w:pStyle w:val="a7"/>
              <w:rPr>
                <w:rFonts w:ascii="Times New Roman" w:hAnsi="Times New Roman"/>
                <w:sz w:val="24"/>
                <w:szCs w:val="24"/>
              </w:rPr>
            </w:pPr>
            <w:r w:rsidRPr="00750F48">
              <w:rPr>
                <w:rFonts w:ascii="Times New Roman" w:hAnsi="Times New Roman"/>
                <w:sz w:val="24"/>
                <w:szCs w:val="24"/>
              </w:rPr>
              <w:t>Директор школы</w:t>
            </w:r>
          </w:p>
          <w:p w:rsidR="00D863B9" w:rsidRPr="00750F48" w:rsidRDefault="00D863B9" w:rsidP="000E476A">
            <w:pPr>
              <w:pStyle w:val="a7"/>
              <w:rPr>
                <w:rFonts w:ascii="Times New Roman" w:hAnsi="Times New Roman"/>
                <w:sz w:val="24"/>
                <w:szCs w:val="24"/>
              </w:rPr>
            </w:pPr>
            <w:r w:rsidRPr="00750F48">
              <w:rPr>
                <w:rFonts w:ascii="Times New Roman" w:hAnsi="Times New Roman"/>
                <w:sz w:val="24"/>
                <w:szCs w:val="24"/>
              </w:rPr>
              <w:t xml:space="preserve">_________________ </w:t>
            </w:r>
            <w:proofErr w:type="spellStart"/>
            <w:r w:rsidRPr="00750F48">
              <w:rPr>
                <w:rFonts w:ascii="Times New Roman" w:hAnsi="Times New Roman"/>
                <w:sz w:val="24"/>
                <w:szCs w:val="24"/>
              </w:rPr>
              <w:t>Н.А.Забиров</w:t>
            </w:r>
            <w:proofErr w:type="spellEnd"/>
          </w:p>
          <w:p w:rsidR="00D863B9" w:rsidRPr="00750F48" w:rsidRDefault="00D863B9" w:rsidP="000E476A">
            <w:pPr>
              <w:pStyle w:val="a7"/>
              <w:rPr>
                <w:rFonts w:ascii="Times New Roman" w:hAnsi="Times New Roman"/>
                <w:sz w:val="24"/>
                <w:szCs w:val="24"/>
              </w:rPr>
            </w:pPr>
            <w:r w:rsidRPr="00750F48">
              <w:rPr>
                <w:rFonts w:ascii="Times New Roman" w:hAnsi="Times New Roman"/>
                <w:sz w:val="24"/>
                <w:szCs w:val="24"/>
              </w:rPr>
              <w:t>Пр. №      от «    » августа 2023</w:t>
            </w:r>
            <w:r w:rsidRPr="00750F48">
              <w:rPr>
                <w:rFonts w:ascii="Times New Roman" w:hAnsi="Times New Roman"/>
                <w:sz w:val="24"/>
                <w:szCs w:val="24"/>
                <w:lang w:val="tt-RU"/>
              </w:rPr>
              <w:t xml:space="preserve"> </w:t>
            </w:r>
            <w:r w:rsidRPr="00750F48">
              <w:rPr>
                <w:rFonts w:ascii="Times New Roman" w:hAnsi="Times New Roman"/>
                <w:sz w:val="24"/>
                <w:szCs w:val="24"/>
              </w:rPr>
              <w:t>г.</w:t>
            </w:r>
          </w:p>
        </w:tc>
      </w:tr>
    </w:tbl>
    <w:p w:rsidR="00D863B9" w:rsidRDefault="00D863B9" w:rsidP="00D863B9">
      <w:pPr>
        <w:rPr>
          <w:rFonts w:ascii="Century Schoolbook" w:hAnsi="Century Schoolbook"/>
          <w:sz w:val="90"/>
          <w:szCs w:val="90"/>
        </w:rPr>
      </w:pPr>
    </w:p>
    <w:p w:rsidR="00D863B9" w:rsidRPr="00750F48" w:rsidRDefault="00D863B9" w:rsidP="00D863B9">
      <w:pPr>
        <w:jc w:val="center"/>
        <w:rPr>
          <w:b/>
          <w:sz w:val="52"/>
          <w:szCs w:val="52"/>
        </w:rPr>
      </w:pPr>
      <w:r w:rsidRPr="00750F48">
        <w:rPr>
          <w:b/>
          <w:sz w:val="52"/>
          <w:szCs w:val="52"/>
        </w:rPr>
        <w:t>РАБОЧАЯ     ПРОГРАММА</w:t>
      </w:r>
    </w:p>
    <w:p w:rsidR="00D863B9" w:rsidRPr="00750F48" w:rsidRDefault="00D863B9" w:rsidP="00D863B9">
      <w:pPr>
        <w:jc w:val="center"/>
        <w:rPr>
          <w:b/>
          <w:sz w:val="52"/>
          <w:szCs w:val="52"/>
        </w:rPr>
      </w:pPr>
      <w:r w:rsidRPr="00750F48">
        <w:rPr>
          <w:b/>
          <w:sz w:val="52"/>
          <w:szCs w:val="52"/>
        </w:rPr>
        <w:t>курса внеурочной деятельности</w:t>
      </w:r>
    </w:p>
    <w:p w:rsidR="00D863B9" w:rsidRPr="00750F48" w:rsidRDefault="00D863B9" w:rsidP="00D863B9">
      <w:pPr>
        <w:jc w:val="center"/>
        <w:rPr>
          <w:b/>
          <w:sz w:val="52"/>
          <w:szCs w:val="52"/>
        </w:rPr>
      </w:pPr>
      <w:r w:rsidRPr="00750F48">
        <w:rPr>
          <w:b/>
          <w:sz w:val="52"/>
          <w:szCs w:val="52"/>
        </w:rPr>
        <w:t xml:space="preserve">«Разговоры о </w:t>
      </w:r>
      <w:proofErr w:type="gramStart"/>
      <w:r w:rsidRPr="00750F48">
        <w:rPr>
          <w:b/>
          <w:sz w:val="52"/>
          <w:szCs w:val="52"/>
        </w:rPr>
        <w:t>важном</w:t>
      </w:r>
      <w:proofErr w:type="gramEnd"/>
      <w:r w:rsidRPr="00750F48">
        <w:rPr>
          <w:b/>
          <w:sz w:val="52"/>
          <w:szCs w:val="52"/>
        </w:rPr>
        <w:t>»</w:t>
      </w:r>
    </w:p>
    <w:p w:rsidR="00D863B9" w:rsidRPr="00750F48" w:rsidRDefault="00D863B9" w:rsidP="00D863B9">
      <w:pPr>
        <w:jc w:val="center"/>
        <w:rPr>
          <w:b/>
          <w:sz w:val="52"/>
          <w:szCs w:val="52"/>
        </w:rPr>
      </w:pPr>
      <w:r>
        <w:rPr>
          <w:b/>
          <w:sz w:val="52"/>
          <w:szCs w:val="52"/>
        </w:rPr>
        <w:t>для обучающихся 8-9</w:t>
      </w:r>
      <w:r w:rsidRPr="00750F48">
        <w:rPr>
          <w:b/>
          <w:sz w:val="52"/>
          <w:szCs w:val="52"/>
        </w:rPr>
        <w:t xml:space="preserve"> классов</w:t>
      </w:r>
    </w:p>
    <w:p w:rsidR="00D863B9" w:rsidRPr="00750F48" w:rsidRDefault="00D863B9" w:rsidP="00D863B9">
      <w:pPr>
        <w:jc w:val="center"/>
        <w:rPr>
          <w:b/>
          <w:sz w:val="52"/>
          <w:szCs w:val="52"/>
        </w:rPr>
      </w:pPr>
    </w:p>
    <w:p w:rsidR="00D863B9" w:rsidRDefault="00D863B9" w:rsidP="00D863B9">
      <w:pPr>
        <w:jc w:val="center"/>
        <w:rPr>
          <w:sz w:val="52"/>
          <w:szCs w:val="52"/>
        </w:rPr>
      </w:pPr>
    </w:p>
    <w:p w:rsidR="00D863B9" w:rsidRDefault="00D863B9" w:rsidP="00D863B9">
      <w:pPr>
        <w:jc w:val="center"/>
        <w:rPr>
          <w:sz w:val="52"/>
          <w:szCs w:val="52"/>
        </w:rPr>
      </w:pPr>
    </w:p>
    <w:p w:rsidR="00D863B9" w:rsidRDefault="00D863B9" w:rsidP="00D863B9">
      <w:pPr>
        <w:jc w:val="center"/>
        <w:rPr>
          <w:sz w:val="52"/>
          <w:szCs w:val="52"/>
        </w:rPr>
      </w:pPr>
    </w:p>
    <w:p w:rsidR="00D863B9" w:rsidRDefault="00D863B9" w:rsidP="00D863B9">
      <w:pPr>
        <w:jc w:val="center"/>
        <w:rPr>
          <w:sz w:val="52"/>
          <w:szCs w:val="52"/>
        </w:rPr>
      </w:pPr>
    </w:p>
    <w:p w:rsidR="00D863B9" w:rsidRDefault="00D863B9" w:rsidP="00D863B9">
      <w:pPr>
        <w:jc w:val="center"/>
        <w:rPr>
          <w:sz w:val="52"/>
          <w:szCs w:val="52"/>
        </w:rPr>
      </w:pPr>
    </w:p>
    <w:p w:rsidR="00D863B9" w:rsidRDefault="00D863B9" w:rsidP="00D863B9">
      <w:pPr>
        <w:jc w:val="center"/>
        <w:rPr>
          <w:sz w:val="52"/>
          <w:szCs w:val="52"/>
        </w:rPr>
      </w:pPr>
    </w:p>
    <w:p w:rsidR="00D863B9" w:rsidRDefault="00D863B9" w:rsidP="00D863B9">
      <w:pPr>
        <w:jc w:val="center"/>
        <w:rPr>
          <w:sz w:val="52"/>
          <w:szCs w:val="52"/>
        </w:rPr>
      </w:pPr>
    </w:p>
    <w:p w:rsidR="00D863B9" w:rsidRDefault="00D863B9" w:rsidP="00D863B9">
      <w:pPr>
        <w:jc w:val="center"/>
        <w:rPr>
          <w:sz w:val="52"/>
          <w:szCs w:val="52"/>
        </w:rPr>
      </w:pPr>
    </w:p>
    <w:p w:rsidR="00D863B9" w:rsidRDefault="00D863B9" w:rsidP="00D863B9">
      <w:pPr>
        <w:jc w:val="center"/>
        <w:rPr>
          <w:sz w:val="52"/>
          <w:szCs w:val="52"/>
        </w:rPr>
      </w:pPr>
    </w:p>
    <w:p w:rsidR="00D863B9" w:rsidRDefault="00D863B9" w:rsidP="00D863B9">
      <w:pPr>
        <w:jc w:val="center"/>
        <w:rPr>
          <w:sz w:val="52"/>
          <w:szCs w:val="52"/>
        </w:rPr>
      </w:pPr>
    </w:p>
    <w:p w:rsidR="00D863B9" w:rsidRDefault="00D863B9" w:rsidP="00D863B9">
      <w:pPr>
        <w:jc w:val="center"/>
        <w:rPr>
          <w:sz w:val="52"/>
          <w:szCs w:val="52"/>
        </w:rPr>
      </w:pPr>
    </w:p>
    <w:p w:rsidR="00D863B9" w:rsidRPr="00750F48" w:rsidRDefault="00D863B9" w:rsidP="00D863B9">
      <w:pPr>
        <w:jc w:val="center"/>
        <w:rPr>
          <w:b/>
          <w:sz w:val="28"/>
          <w:szCs w:val="28"/>
        </w:rPr>
      </w:pPr>
      <w:r w:rsidRPr="00750F48">
        <w:rPr>
          <w:b/>
          <w:sz w:val="28"/>
          <w:szCs w:val="28"/>
        </w:rPr>
        <w:t>с</w:t>
      </w:r>
      <w:proofErr w:type="gramStart"/>
      <w:r w:rsidRPr="00750F48">
        <w:rPr>
          <w:b/>
          <w:sz w:val="28"/>
          <w:szCs w:val="28"/>
        </w:rPr>
        <w:t>.Б</w:t>
      </w:r>
      <w:proofErr w:type="gramEnd"/>
      <w:r w:rsidRPr="00750F48">
        <w:rPr>
          <w:b/>
          <w:sz w:val="28"/>
          <w:szCs w:val="28"/>
        </w:rPr>
        <w:t>ольшие Ковали, 2023 год</w:t>
      </w:r>
    </w:p>
    <w:p w:rsidR="00D863B9" w:rsidRPr="00750F48" w:rsidRDefault="00D863B9" w:rsidP="00D863B9">
      <w:pPr>
        <w:jc w:val="center"/>
        <w:rPr>
          <w:b/>
          <w:sz w:val="28"/>
          <w:szCs w:val="28"/>
        </w:rPr>
      </w:pPr>
    </w:p>
    <w:p w:rsidR="00D240E9" w:rsidRDefault="00D240E9">
      <w:pPr>
        <w:spacing w:before="79"/>
        <w:ind w:left="3783"/>
        <w:rPr>
          <w:b/>
          <w:sz w:val="24"/>
        </w:rPr>
      </w:pPr>
    </w:p>
    <w:p w:rsidR="00D240E9" w:rsidRDefault="00D240E9">
      <w:pPr>
        <w:spacing w:before="79"/>
        <w:ind w:left="3783"/>
        <w:rPr>
          <w:b/>
          <w:sz w:val="24"/>
        </w:rPr>
      </w:pPr>
    </w:p>
    <w:p w:rsidR="0059146D" w:rsidRDefault="00112522">
      <w:pPr>
        <w:spacing w:before="79"/>
        <w:ind w:left="3783"/>
        <w:rPr>
          <w:b/>
          <w:sz w:val="24"/>
        </w:rPr>
      </w:pPr>
      <w:bookmarkStart w:id="0" w:name="_GoBack"/>
      <w:bookmarkEnd w:id="0"/>
      <w:r>
        <w:rPr>
          <w:b/>
          <w:sz w:val="24"/>
        </w:rPr>
        <w:t>ПОЯСНИТЕЛЬНАЯ</w:t>
      </w:r>
      <w:r w:rsidR="00D863B9">
        <w:rPr>
          <w:b/>
          <w:sz w:val="24"/>
        </w:rPr>
        <w:t xml:space="preserve"> </w:t>
      </w:r>
      <w:r>
        <w:rPr>
          <w:b/>
          <w:spacing w:val="-2"/>
          <w:sz w:val="24"/>
        </w:rPr>
        <w:t>ЗАПИСКА</w:t>
      </w:r>
    </w:p>
    <w:p w:rsidR="0059146D" w:rsidRDefault="00112522">
      <w:pPr>
        <w:spacing w:before="134" w:line="274" w:lineRule="exact"/>
        <w:ind w:left="943"/>
        <w:jc w:val="both"/>
        <w:rPr>
          <w:b/>
          <w:sz w:val="24"/>
        </w:rPr>
      </w:pPr>
      <w:r>
        <w:rPr>
          <w:b/>
          <w:sz w:val="24"/>
        </w:rPr>
        <w:t>Актуальность</w:t>
      </w:r>
      <w:r w:rsidR="00D863B9">
        <w:rPr>
          <w:b/>
          <w:sz w:val="24"/>
        </w:rPr>
        <w:t xml:space="preserve"> </w:t>
      </w:r>
      <w:r>
        <w:rPr>
          <w:b/>
          <w:sz w:val="24"/>
        </w:rPr>
        <w:t>и</w:t>
      </w:r>
      <w:r w:rsidR="00D863B9">
        <w:rPr>
          <w:b/>
          <w:sz w:val="24"/>
        </w:rPr>
        <w:t xml:space="preserve"> </w:t>
      </w:r>
      <w:r>
        <w:rPr>
          <w:b/>
          <w:sz w:val="24"/>
        </w:rPr>
        <w:t>назначение</w:t>
      </w:r>
      <w:r w:rsidR="00D863B9">
        <w:rPr>
          <w:b/>
          <w:sz w:val="24"/>
        </w:rPr>
        <w:t xml:space="preserve"> </w:t>
      </w:r>
      <w:r>
        <w:rPr>
          <w:b/>
          <w:spacing w:val="-2"/>
          <w:sz w:val="24"/>
        </w:rPr>
        <w:t>программы</w:t>
      </w:r>
    </w:p>
    <w:p w:rsidR="0059146D" w:rsidRDefault="00112522">
      <w:pPr>
        <w:pStyle w:val="a3"/>
        <w:ind w:right="242"/>
      </w:pPr>
      <w:r>
        <w:t>Программа разработана в соответствии с требованиями федеральных государственных образовательных стандартов начального общего, основного общего и среднего общего образования, федеральных образовательных программ начального общего, основного общего и среднего общего образования. Это позволяет обеспечить единство обязательных требований ФГОС во всем пространстве школьного образования в урочной и внеурочной деятельности.</w:t>
      </w:r>
    </w:p>
    <w:p w:rsidR="0059146D" w:rsidRDefault="00112522">
      <w:pPr>
        <w:pStyle w:val="a3"/>
        <w:ind w:right="250"/>
      </w:pPr>
      <w:r>
        <w:t>Задачей педагога, реализующего программу, является развитие у обучающегося ценностного отношения к Родине, природе, человеку, культуре, знаниям, здоровью.</w:t>
      </w:r>
    </w:p>
    <w:p w:rsidR="0059146D" w:rsidRDefault="00112522">
      <w:pPr>
        <w:pStyle w:val="a3"/>
        <w:ind w:left="943" w:firstLine="0"/>
      </w:pPr>
      <w:r>
        <w:t>Программанаправлена</w:t>
      </w:r>
      <w:r>
        <w:rPr>
          <w:spacing w:val="-5"/>
        </w:rPr>
        <w:t>на:</w:t>
      </w:r>
    </w:p>
    <w:p w:rsidR="0059146D" w:rsidRDefault="00112522">
      <w:pPr>
        <w:pStyle w:val="a4"/>
        <w:numPr>
          <w:ilvl w:val="0"/>
          <w:numId w:val="7"/>
        </w:numPr>
        <w:tabs>
          <w:tab w:val="left" w:pos="1244"/>
        </w:tabs>
        <w:spacing w:line="338" w:lineRule="exact"/>
        <w:ind w:left="1244" w:hanging="301"/>
        <w:rPr>
          <w:sz w:val="24"/>
        </w:rPr>
      </w:pPr>
      <w:r>
        <w:rPr>
          <w:sz w:val="24"/>
        </w:rPr>
        <w:t>формированиероссийскойгражданскойидентичности</w:t>
      </w:r>
      <w:r>
        <w:rPr>
          <w:spacing w:val="-2"/>
          <w:sz w:val="24"/>
        </w:rPr>
        <w:t>обучающихся;</w:t>
      </w:r>
    </w:p>
    <w:p w:rsidR="0059146D" w:rsidRDefault="00112522">
      <w:pPr>
        <w:pStyle w:val="a4"/>
        <w:numPr>
          <w:ilvl w:val="0"/>
          <w:numId w:val="7"/>
        </w:numPr>
        <w:tabs>
          <w:tab w:val="left" w:pos="1244"/>
        </w:tabs>
        <w:spacing w:line="334" w:lineRule="exact"/>
        <w:ind w:left="1244" w:hanging="301"/>
        <w:rPr>
          <w:sz w:val="24"/>
        </w:rPr>
      </w:pPr>
      <w:r>
        <w:rPr>
          <w:sz w:val="24"/>
        </w:rPr>
        <w:t>формированиеинтересак</w:t>
      </w:r>
      <w:r>
        <w:rPr>
          <w:spacing w:val="-2"/>
          <w:sz w:val="24"/>
        </w:rPr>
        <w:t>познанию;</w:t>
      </w:r>
    </w:p>
    <w:p w:rsidR="0059146D" w:rsidRDefault="00112522">
      <w:pPr>
        <w:pStyle w:val="a4"/>
        <w:numPr>
          <w:ilvl w:val="0"/>
          <w:numId w:val="7"/>
        </w:numPr>
        <w:tabs>
          <w:tab w:val="left" w:pos="1243"/>
        </w:tabs>
        <w:spacing w:before="2" w:line="232" w:lineRule="auto"/>
        <w:ind w:right="2101" w:firstLine="842"/>
        <w:rPr>
          <w:sz w:val="24"/>
        </w:rPr>
      </w:pPr>
      <w:r>
        <w:rPr>
          <w:sz w:val="24"/>
        </w:rPr>
        <w:t>формированиеосознанногоотношенияксвоимправамисвободами уважительного отношения к правам и свободам других;</w:t>
      </w:r>
    </w:p>
    <w:p w:rsidR="0059146D" w:rsidRDefault="00112522">
      <w:pPr>
        <w:pStyle w:val="a4"/>
        <w:numPr>
          <w:ilvl w:val="0"/>
          <w:numId w:val="7"/>
        </w:numPr>
        <w:tabs>
          <w:tab w:val="left" w:pos="1243"/>
        </w:tabs>
        <w:spacing w:before="10" w:line="232" w:lineRule="auto"/>
        <w:ind w:right="2411" w:firstLine="842"/>
        <w:rPr>
          <w:sz w:val="24"/>
        </w:rPr>
      </w:pPr>
      <w:r>
        <w:rPr>
          <w:sz w:val="24"/>
        </w:rPr>
        <w:t>выстраиваниесобственногоповеденияспозициинравственныхи правовых норм;</w:t>
      </w:r>
    </w:p>
    <w:p w:rsidR="0059146D" w:rsidRDefault="00112522">
      <w:pPr>
        <w:pStyle w:val="a4"/>
        <w:numPr>
          <w:ilvl w:val="0"/>
          <w:numId w:val="7"/>
        </w:numPr>
        <w:tabs>
          <w:tab w:val="left" w:pos="1244"/>
        </w:tabs>
        <w:spacing w:before="1" w:line="338" w:lineRule="exact"/>
        <w:ind w:left="1244" w:hanging="301"/>
        <w:rPr>
          <w:sz w:val="24"/>
        </w:rPr>
      </w:pPr>
      <w:r>
        <w:rPr>
          <w:sz w:val="24"/>
        </w:rPr>
        <w:t>созданиемотивациидляучастиявсоциально-значимой</w:t>
      </w:r>
      <w:r>
        <w:rPr>
          <w:spacing w:val="-2"/>
          <w:sz w:val="24"/>
        </w:rPr>
        <w:t>деятельности;</w:t>
      </w:r>
    </w:p>
    <w:p w:rsidR="0059146D" w:rsidRDefault="00112522">
      <w:pPr>
        <w:pStyle w:val="a4"/>
        <w:numPr>
          <w:ilvl w:val="0"/>
          <w:numId w:val="7"/>
        </w:numPr>
        <w:tabs>
          <w:tab w:val="left" w:pos="1244"/>
        </w:tabs>
        <w:spacing w:line="334" w:lineRule="exact"/>
        <w:ind w:left="1244" w:hanging="301"/>
        <w:rPr>
          <w:sz w:val="24"/>
        </w:rPr>
      </w:pPr>
      <w:r>
        <w:rPr>
          <w:sz w:val="24"/>
        </w:rPr>
        <w:t>развитиеушкольниковобщекультурной</w:t>
      </w:r>
      <w:r>
        <w:rPr>
          <w:spacing w:val="-2"/>
          <w:sz w:val="24"/>
        </w:rPr>
        <w:t>компетентности;</w:t>
      </w:r>
    </w:p>
    <w:p w:rsidR="0059146D" w:rsidRDefault="00112522">
      <w:pPr>
        <w:pStyle w:val="a4"/>
        <w:numPr>
          <w:ilvl w:val="0"/>
          <w:numId w:val="7"/>
        </w:numPr>
        <w:tabs>
          <w:tab w:val="left" w:pos="1244"/>
        </w:tabs>
        <w:spacing w:line="334" w:lineRule="exact"/>
        <w:ind w:left="1244" w:hanging="301"/>
        <w:rPr>
          <w:sz w:val="24"/>
        </w:rPr>
      </w:pPr>
      <w:r>
        <w:rPr>
          <w:sz w:val="24"/>
        </w:rPr>
        <w:t>развитиеуменияприниматьосознанныерешенияиделать</w:t>
      </w:r>
      <w:r>
        <w:rPr>
          <w:spacing w:val="-2"/>
          <w:sz w:val="24"/>
        </w:rPr>
        <w:t xml:space="preserve"> выбор;</w:t>
      </w:r>
    </w:p>
    <w:p w:rsidR="0059146D" w:rsidRDefault="00112522">
      <w:pPr>
        <w:pStyle w:val="a4"/>
        <w:numPr>
          <w:ilvl w:val="0"/>
          <w:numId w:val="7"/>
        </w:numPr>
        <w:tabs>
          <w:tab w:val="left" w:pos="1244"/>
        </w:tabs>
        <w:spacing w:line="332" w:lineRule="exact"/>
        <w:ind w:left="1244" w:hanging="301"/>
        <w:rPr>
          <w:sz w:val="24"/>
        </w:rPr>
      </w:pPr>
      <w:r>
        <w:rPr>
          <w:sz w:val="24"/>
        </w:rPr>
        <w:t>осознаниесвоегоместав</w:t>
      </w:r>
      <w:r>
        <w:rPr>
          <w:spacing w:val="-2"/>
          <w:sz w:val="24"/>
        </w:rPr>
        <w:t xml:space="preserve"> </w:t>
      </w:r>
      <w:proofErr w:type="gramStart"/>
      <w:r>
        <w:rPr>
          <w:spacing w:val="-2"/>
          <w:sz w:val="24"/>
        </w:rPr>
        <w:t>обществе</w:t>
      </w:r>
      <w:proofErr w:type="gramEnd"/>
      <w:r>
        <w:rPr>
          <w:spacing w:val="-2"/>
          <w:sz w:val="24"/>
        </w:rPr>
        <w:t>;</w:t>
      </w:r>
    </w:p>
    <w:p w:rsidR="0059146D" w:rsidRDefault="00112522">
      <w:pPr>
        <w:pStyle w:val="a4"/>
        <w:numPr>
          <w:ilvl w:val="0"/>
          <w:numId w:val="7"/>
        </w:numPr>
        <w:tabs>
          <w:tab w:val="left" w:pos="1244"/>
        </w:tabs>
        <w:spacing w:line="332" w:lineRule="exact"/>
        <w:ind w:left="1244" w:hanging="301"/>
        <w:rPr>
          <w:sz w:val="24"/>
        </w:rPr>
      </w:pPr>
      <w:r>
        <w:rPr>
          <w:sz w:val="24"/>
        </w:rPr>
        <w:t>познаниесебя</w:t>
      </w:r>
      <w:proofErr w:type="gramStart"/>
      <w:r>
        <w:rPr>
          <w:sz w:val="24"/>
        </w:rPr>
        <w:t>,с</w:t>
      </w:r>
      <w:proofErr w:type="gramEnd"/>
      <w:r>
        <w:rPr>
          <w:sz w:val="24"/>
        </w:rPr>
        <w:t>воихмотивов,устремлений,</w:t>
      </w:r>
      <w:r>
        <w:rPr>
          <w:spacing w:val="-2"/>
          <w:sz w:val="24"/>
        </w:rPr>
        <w:t>склонностей;</w:t>
      </w:r>
    </w:p>
    <w:p w:rsidR="0059146D" w:rsidRDefault="00112522">
      <w:pPr>
        <w:pStyle w:val="a4"/>
        <w:numPr>
          <w:ilvl w:val="0"/>
          <w:numId w:val="7"/>
        </w:numPr>
        <w:tabs>
          <w:tab w:val="left" w:pos="1244"/>
        </w:tabs>
        <w:spacing w:line="334" w:lineRule="exact"/>
        <w:ind w:left="1244" w:hanging="301"/>
        <w:rPr>
          <w:sz w:val="24"/>
        </w:rPr>
      </w:pPr>
      <w:r>
        <w:rPr>
          <w:sz w:val="24"/>
        </w:rPr>
        <w:t>формированиеготовностикличностному</w:t>
      </w:r>
      <w:r>
        <w:rPr>
          <w:spacing w:val="-2"/>
          <w:sz w:val="24"/>
        </w:rPr>
        <w:t>самоопределению.</w:t>
      </w:r>
    </w:p>
    <w:p w:rsidR="0059146D" w:rsidRDefault="00112522">
      <w:pPr>
        <w:pStyle w:val="a3"/>
        <w:tabs>
          <w:tab w:val="left" w:pos="2981"/>
          <w:tab w:val="left" w:pos="4421"/>
          <w:tab w:val="left" w:pos="5141"/>
          <w:tab w:val="left" w:pos="6582"/>
          <w:tab w:val="left" w:pos="8022"/>
          <w:tab w:val="left" w:pos="9589"/>
        </w:tabs>
        <w:ind w:right="250"/>
        <w:jc w:val="left"/>
      </w:pPr>
      <w:r>
        <w:rPr>
          <w:spacing w:val="-2"/>
        </w:rPr>
        <w:t>Нормативную</w:t>
      </w:r>
      <w:r>
        <w:tab/>
      </w:r>
      <w:r>
        <w:rPr>
          <w:spacing w:val="-2"/>
        </w:rPr>
        <w:t>правовую</w:t>
      </w:r>
      <w:r>
        <w:tab/>
      </w:r>
      <w:proofErr w:type="spellStart"/>
      <w:r>
        <w:rPr>
          <w:spacing w:val="-2"/>
        </w:rPr>
        <w:t>основунастоящей</w:t>
      </w:r>
      <w:proofErr w:type="spellEnd"/>
      <w:r>
        <w:tab/>
      </w:r>
      <w:r>
        <w:rPr>
          <w:spacing w:val="-2"/>
        </w:rPr>
        <w:t>рабочей</w:t>
      </w:r>
      <w:r>
        <w:tab/>
      </w:r>
      <w:r>
        <w:rPr>
          <w:spacing w:val="-2"/>
        </w:rPr>
        <w:t>программы</w:t>
      </w:r>
      <w:r>
        <w:tab/>
      </w:r>
      <w:r>
        <w:rPr>
          <w:spacing w:val="-2"/>
        </w:rPr>
        <w:t xml:space="preserve">курса </w:t>
      </w:r>
      <w:r>
        <w:t>внеурочной</w:t>
      </w:r>
      <w:r w:rsidR="00D863B9">
        <w:t xml:space="preserve"> </w:t>
      </w:r>
      <w:r>
        <w:t>деятельности</w:t>
      </w:r>
      <w:proofErr w:type="gramStart"/>
      <w:r>
        <w:t>«Р</w:t>
      </w:r>
      <w:proofErr w:type="gramEnd"/>
      <w:r>
        <w:t>азговоры</w:t>
      </w:r>
      <w:r w:rsidR="00D863B9">
        <w:t xml:space="preserve"> </w:t>
      </w:r>
      <w:r>
        <w:t>о</w:t>
      </w:r>
      <w:r>
        <w:tab/>
        <w:t>важном» составляют следующие документы.</w:t>
      </w:r>
    </w:p>
    <w:p w:rsidR="0059146D" w:rsidRDefault="00112522">
      <w:pPr>
        <w:pStyle w:val="a4"/>
        <w:numPr>
          <w:ilvl w:val="0"/>
          <w:numId w:val="6"/>
        </w:numPr>
        <w:tabs>
          <w:tab w:val="left" w:pos="1232"/>
          <w:tab w:val="left" w:pos="3147"/>
          <w:tab w:val="left" w:pos="4090"/>
          <w:tab w:val="left" w:pos="4829"/>
          <w:tab w:val="left" w:pos="6618"/>
          <w:tab w:val="left" w:pos="7033"/>
          <w:tab w:val="left" w:pos="8711"/>
        </w:tabs>
        <w:spacing w:before="4" w:line="232" w:lineRule="auto"/>
        <w:ind w:right="469" w:firstLine="708"/>
        <w:rPr>
          <w:sz w:val="24"/>
        </w:rPr>
      </w:pPr>
      <w:r>
        <w:rPr>
          <w:color w:val="221F1F"/>
          <w:spacing w:val="-2"/>
          <w:sz w:val="24"/>
        </w:rPr>
        <w:t>Федеральный</w:t>
      </w:r>
      <w:r>
        <w:rPr>
          <w:color w:val="221F1F"/>
          <w:sz w:val="24"/>
        </w:rPr>
        <w:tab/>
      </w:r>
      <w:r>
        <w:rPr>
          <w:color w:val="221F1F"/>
          <w:spacing w:val="-4"/>
          <w:sz w:val="24"/>
        </w:rPr>
        <w:t>закон</w:t>
      </w:r>
      <w:r>
        <w:rPr>
          <w:color w:val="221F1F"/>
          <w:sz w:val="24"/>
        </w:rPr>
        <w:tab/>
      </w:r>
      <w:r>
        <w:rPr>
          <w:color w:val="221F1F"/>
          <w:spacing w:val="-4"/>
          <w:sz w:val="24"/>
        </w:rPr>
        <w:t>"Об</w:t>
      </w:r>
      <w:r>
        <w:rPr>
          <w:color w:val="221F1F"/>
          <w:sz w:val="24"/>
        </w:rPr>
        <w:tab/>
      </w:r>
      <w:r>
        <w:rPr>
          <w:color w:val="221F1F"/>
          <w:spacing w:val="-2"/>
          <w:sz w:val="24"/>
        </w:rPr>
        <w:t>образовании</w:t>
      </w:r>
      <w:r>
        <w:rPr>
          <w:color w:val="221F1F"/>
          <w:sz w:val="24"/>
        </w:rPr>
        <w:tab/>
      </w:r>
      <w:r>
        <w:rPr>
          <w:color w:val="221F1F"/>
          <w:spacing w:val="-10"/>
          <w:sz w:val="24"/>
        </w:rPr>
        <w:t>в</w:t>
      </w:r>
      <w:r>
        <w:rPr>
          <w:color w:val="221F1F"/>
          <w:sz w:val="24"/>
        </w:rPr>
        <w:tab/>
      </w:r>
      <w:r>
        <w:rPr>
          <w:color w:val="221F1F"/>
          <w:spacing w:val="-2"/>
          <w:sz w:val="24"/>
        </w:rPr>
        <w:t>Российской</w:t>
      </w:r>
      <w:r>
        <w:rPr>
          <w:color w:val="221F1F"/>
          <w:sz w:val="24"/>
        </w:rPr>
        <w:tab/>
      </w:r>
      <w:r>
        <w:rPr>
          <w:color w:val="221F1F"/>
          <w:spacing w:val="-2"/>
          <w:sz w:val="24"/>
        </w:rPr>
        <w:t xml:space="preserve">Федерации" </w:t>
      </w:r>
      <w:r>
        <w:rPr>
          <w:color w:val="221F1F"/>
          <w:sz w:val="24"/>
        </w:rPr>
        <w:t>от 29.12.2012 № 273-ФЗ</w:t>
      </w:r>
    </w:p>
    <w:p w:rsidR="0059146D" w:rsidRDefault="00112522">
      <w:pPr>
        <w:pStyle w:val="a4"/>
        <w:numPr>
          <w:ilvl w:val="0"/>
          <w:numId w:val="6"/>
        </w:numPr>
        <w:tabs>
          <w:tab w:val="left" w:pos="1232"/>
        </w:tabs>
        <w:spacing w:before="8" w:line="235" w:lineRule="auto"/>
        <w:ind w:right="248" w:firstLine="708"/>
        <w:jc w:val="both"/>
        <w:rPr>
          <w:sz w:val="24"/>
        </w:rPr>
      </w:pPr>
      <w:r>
        <w:rPr>
          <w:color w:val="221F1F"/>
          <w:sz w:val="24"/>
        </w:rPr>
        <w:t>Стратегия национальной безопасности Российской Федерации, Указ Президента Российской Федерации от 2 июля 2021 г. № 400 «О Стратегии национальной безопасности Российской Федерации».</w:t>
      </w:r>
    </w:p>
    <w:p w:rsidR="0059146D" w:rsidRDefault="00112522">
      <w:pPr>
        <w:pStyle w:val="a4"/>
        <w:numPr>
          <w:ilvl w:val="0"/>
          <w:numId w:val="6"/>
        </w:numPr>
        <w:tabs>
          <w:tab w:val="left" w:pos="1230"/>
        </w:tabs>
        <w:spacing w:before="2" w:line="318" w:lineRule="exact"/>
        <w:ind w:left="1230" w:hanging="287"/>
        <w:jc w:val="both"/>
        <w:rPr>
          <w:sz w:val="24"/>
        </w:rPr>
      </w:pPr>
      <w:r>
        <w:rPr>
          <w:color w:val="221F1F"/>
          <w:sz w:val="24"/>
        </w:rPr>
        <w:t>ПриказМинистерствапросвещенияРоссийскойФедерацииот</w:t>
      </w:r>
      <w:r>
        <w:rPr>
          <w:color w:val="221F1F"/>
          <w:spacing w:val="-2"/>
          <w:sz w:val="24"/>
        </w:rPr>
        <w:t>31.05.2021</w:t>
      </w:r>
    </w:p>
    <w:p w:rsidR="0059146D" w:rsidRDefault="00112522">
      <w:pPr>
        <w:pStyle w:val="a3"/>
        <w:ind w:right="247" w:firstLine="0"/>
      </w:pPr>
      <w:r>
        <w:rPr>
          <w:color w:val="221F1F"/>
        </w:rPr>
        <w:t xml:space="preserve">№ 287 «Об утверждении федерального государственного </w:t>
      </w:r>
      <w:proofErr w:type="spellStart"/>
      <w:r>
        <w:rPr>
          <w:color w:val="221F1F"/>
        </w:rPr>
        <w:t>образовательногостандарта</w:t>
      </w:r>
      <w:proofErr w:type="spellEnd"/>
      <w:r>
        <w:rPr>
          <w:color w:val="221F1F"/>
        </w:rPr>
        <w:t xml:space="preserve"> основного общего образования» (Зарегистрирован Минюстом России 05.07.2021 № 64101).</w:t>
      </w:r>
    </w:p>
    <w:p w:rsidR="0059146D" w:rsidRDefault="00112522">
      <w:pPr>
        <w:pStyle w:val="a4"/>
        <w:numPr>
          <w:ilvl w:val="0"/>
          <w:numId w:val="6"/>
        </w:numPr>
        <w:tabs>
          <w:tab w:val="left" w:pos="1230"/>
        </w:tabs>
        <w:spacing w:line="316" w:lineRule="exact"/>
        <w:ind w:left="1230" w:hanging="287"/>
        <w:jc w:val="both"/>
        <w:rPr>
          <w:sz w:val="24"/>
        </w:rPr>
      </w:pPr>
      <w:r>
        <w:rPr>
          <w:color w:val="221F1F"/>
          <w:sz w:val="24"/>
        </w:rPr>
        <w:t>ПриказМинистерствапросвещенияРоссийскойФедерацииот</w:t>
      </w:r>
      <w:r>
        <w:rPr>
          <w:color w:val="221F1F"/>
          <w:spacing w:val="-2"/>
          <w:sz w:val="24"/>
        </w:rPr>
        <w:t>18.07.2022</w:t>
      </w:r>
    </w:p>
    <w:p w:rsidR="0059146D" w:rsidRDefault="00112522">
      <w:pPr>
        <w:pStyle w:val="a3"/>
        <w:ind w:right="246" w:firstLine="0"/>
      </w:pPr>
      <w:r>
        <w:rPr>
          <w:color w:val="221F1F"/>
        </w:rPr>
        <w:t>№ 568 «О внесении изменений в федеральный государственный образовательный стандарт основного общего образования» (Зарегистрирован Минюстом России17.08.2022 № 69675).</w:t>
      </w:r>
    </w:p>
    <w:p w:rsidR="0059146D" w:rsidRDefault="00112522">
      <w:pPr>
        <w:pStyle w:val="a4"/>
        <w:numPr>
          <w:ilvl w:val="0"/>
          <w:numId w:val="6"/>
        </w:numPr>
        <w:tabs>
          <w:tab w:val="left" w:pos="1232"/>
        </w:tabs>
        <w:spacing w:line="235" w:lineRule="auto"/>
        <w:ind w:right="246" w:firstLine="708"/>
        <w:jc w:val="both"/>
        <w:rPr>
          <w:sz w:val="24"/>
        </w:rPr>
      </w:pPr>
      <w:r>
        <w:rPr>
          <w:color w:val="221F1F"/>
          <w:sz w:val="24"/>
        </w:rPr>
        <w:t>Письмо Министерства просвещения Российской Федерации «О направлении методических рекомендацийпопроведениюциклавнеурочных занятий «Разговорыоважном»» от 15.08.2022 № 03–1190.</w:t>
      </w:r>
    </w:p>
    <w:p w:rsidR="0059146D" w:rsidRDefault="00112522">
      <w:pPr>
        <w:pStyle w:val="a4"/>
        <w:numPr>
          <w:ilvl w:val="0"/>
          <w:numId w:val="6"/>
        </w:numPr>
        <w:tabs>
          <w:tab w:val="left" w:pos="1369"/>
        </w:tabs>
        <w:spacing w:before="3" w:line="316" w:lineRule="exact"/>
        <w:ind w:left="1369" w:hanging="426"/>
        <w:jc w:val="both"/>
        <w:rPr>
          <w:sz w:val="24"/>
        </w:rPr>
      </w:pPr>
      <w:r>
        <w:rPr>
          <w:color w:val="221F1F"/>
          <w:sz w:val="24"/>
        </w:rPr>
        <w:t>ПриказМинистерствапросвещенияРоссийскойФедерацииот</w:t>
      </w:r>
      <w:r>
        <w:rPr>
          <w:color w:val="221F1F"/>
          <w:spacing w:val="-2"/>
          <w:sz w:val="24"/>
        </w:rPr>
        <w:t>18.05.2023</w:t>
      </w:r>
    </w:p>
    <w:p w:rsidR="0059146D" w:rsidRDefault="00112522">
      <w:pPr>
        <w:pStyle w:val="a3"/>
        <w:ind w:right="250" w:firstLine="0"/>
      </w:pPr>
      <w:r>
        <w:rPr>
          <w:color w:val="221F1F"/>
        </w:rPr>
        <w:t>№ 370 «Об утверждении федеральной образовательной программы основного общего образования» (Зарегистрирован Минюстом России 12.07.2023 № 74223).</w:t>
      </w:r>
    </w:p>
    <w:p w:rsidR="0059146D" w:rsidRDefault="00112522">
      <w:pPr>
        <w:spacing w:line="274" w:lineRule="exact"/>
        <w:ind w:left="943"/>
        <w:jc w:val="both"/>
        <w:rPr>
          <w:b/>
          <w:sz w:val="24"/>
        </w:rPr>
      </w:pPr>
      <w:r>
        <w:rPr>
          <w:b/>
          <w:sz w:val="24"/>
        </w:rPr>
        <w:t>Варианты</w:t>
      </w:r>
      <w:r w:rsidR="00D863B9">
        <w:rPr>
          <w:b/>
          <w:sz w:val="24"/>
        </w:rPr>
        <w:t xml:space="preserve"> </w:t>
      </w:r>
      <w:r>
        <w:rPr>
          <w:b/>
          <w:sz w:val="24"/>
        </w:rPr>
        <w:t>реализации</w:t>
      </w:r>
      <w:r w:rsidR="00D863B9">
        <w:rPr>
          <w:b/>
          <w:sz w:val="24"/>
        </w:rPr>
        <w:t xml:space="preserve"> </w:t>
      </w:r>
      <w:r>
        <w:rPr>
          <w:b/>
          <w:sz w:val="24"/>
        </w:rPr>
        <w:t>программы</w:t>
      </w:r>
      <w:r w:rsidR="00D863B9">
        <w:rPr>
          <w:b/>
          <w:sz w:val="24"/>
        </w:rPr>
        <w:t xml:space="preserve"> </w:t>
      </w:r>
      <w:r>
        <w:rPr>
          <w:b/>
          <w:sz w:val="24"/>
        </w:rPr>
        <w:t>и</w:t>
      </w:r>
      <w:r w:rsidR="00D863B9">
        <w:rPr>
          <w:b/>
          <w:sz w:val="24"/>
        </w:rPr>
        <w:t xml:space="preserve"> </w:t>
      </w:r>
      <w:r>
        <w:rPr>
          <w:b/>
          <w:sz w:val="24"/>
        </w:rPr>
        <w:t>формы</w:t>
      </w:r>
      <w:r w:rsidR="00D863B9">
        <w:rPr>
          <w:b/>
          <w:sz w:val="24"/>
        </w:rPr>
        <w:t xml:space="preserve"> </w:t>
      </w:r>
      <w:r>
        <w:rPr>
          <w:b/>
          <w:sz w:val="24"/>
        </w:rPr>
        <w:t>проведения</w:t>
      </w:r>
      <w:r w:rsidR="00D863B9">
        <w:rPr>
          <w:b/>
          <w:sz w:val="24"/>
        </w:rPr>
        <w:t xml:space="preserve"> </w:t>
      </w:r>
      <w:r>
        <w:rPr>
          <w:b/>
          <w:spacing w:val="-2"/>
          <w:sz w:val="24"/>
        </w:rPr>
        <w:t>занятий</w:t>
      </w:r>
    </w:p>
    <w:p w:rsidR="0059146D" w:rsidRDefault="00112522">
      <w:pPr>
        <w:pStyle w:val="a3"/>
        <w:ind w:right="243"/>
      </w:pPr>
      <w:r>
        <w:t>Программареализуетсявработесобучающимися1–2,3–4,5–7,8–9классов</w:t>
      </w:r>
      <w:proofErr w:type="gramStart"/>
      <w:r>
        <w:t>.В</w:t>
      </w:r>
      <w:proofErr w:type="gramEnd"/>
      <w:r>
        <w:t>2023–2024 учебном году запланировано проведение 36 внеурочных занятий. Занятия проводятся 1 раз в неделю по понедельникам, первым уроком.</w:t>
      </w:r>
    </w:p>
    <w:p w:rsidR="0059146D" w:rsidRDefault="00112522">
      <w:pPr>
        <w:pStyle w:val="a3"/>
        <w:ind w:right="243"/>
      </w:pPr>
      <w:r>
        <w:t xml:space="preserve">Внеурочные занятия «Разговоры о важном» направлены на развитие ценностного отношения обучающихся к своей родине – России, населяющим ее людям, ее уникальной истории, богатой природе и великой культуре. </w:t>
      </w:r>
      <w:proofErr w:type="gramStart"/>
      <w:r>
        <w:t>Внеурочныезанятия «Разговоры о важном» должны быть направлены на формирование соответствующей внутренней позиции личности обучающегося, необходимой ему</w:t>
      </w:r>
      <w:r w:rsidR="00D863B9">
        <w:t xml:space="preserve"> </w:t>
      </w:r>
      <w:r>
        <w:t>для конструктивного и ответственного поведения в обществе.</w:t>
      </w:r>
      <w:proofErr w:type="gramEnd"/>
    </w:p>
    <w:p w:rsidR="0059146D" w:rsidRDefault="00112522">
      <w:pPr>
        <w:pStyle w:val="a3"/>
        <w:ind w:right="248"/>
      </w:pPr>
      <w:r>
        <w:lastRenderedPageBreak/>
        <w:t>Основной</w:t>
      </w:r>
      <w:r w:rsidR="00D863B9">
        <w:t xml:space="preserve"> </w:t>
      </w:r>
      <w:proofErr w:type="spellStart"/>
      <w:r>
        <w:t>форматвнеурочныхзанятий</w:t>
      </w:r>
      <w:proofErr w:type="spellEnd"/>
      <w:r>
        <w:t xml:space="preserve"> «</w:t>
      </w:r>
      <w:proofErr w:type="spellStart"/>
      <w:r>
        <w:t>Разговорыоважном</w:t>
      </w:r>
      <w:proofErr w:type="spellEnd"/>
      <w:r>
        <w:t>»–разговори(или)беседа с обучающимися</w:t>
      </w:r>
      <w:proofErr w:type="gramStart"/>
      <w:r>
        <w:t>.З</w:t>
      </w:r>
      <w:proofErr w:type="gramEnd"/>
      <w:r>
        <w:t>анятия</w:t>
      </w:r>
      <w:r w:rsidR="00D863B9">
        <w:t xml:space="preserve"> </w:t>
      </w:r>
      <w:r>
        <w:t>по</w:t>
      </w:r>
      <w:r w:rsidR="00D863B9">
        <w:t xml:space="preserve">зволяют </w:t>
      </w:r>
      <w:r>
        <w:t>обучающемуся</w:t>
      </w:r>
      <w:r w:rsidR="00D863B9">
        <w:t xml:space="preserve"> </w:t>
      </w:r>
      <w:proofErr w:type="spellStart"/>
      <w:r>
        <w:t>вырабатыват</w:t>
      </w:r>
      <w:proofErr w:type="spellEnd"/>
      <w:r w:rsidR="00D863B9">
        <w:t xml:space="preserve"> </w:t>
      </w:r>
      <w:proofErr w:type="spellStart"/>
      <w:r>
        <w:t>ь</w:t>
      </w:r>
      <w:r>
        <w:rPr>
          <w:spacing w:val="-2"/>
        </w:rPr>
        <w:t>собственную</w:t>
      </w:r>
      <w:proofErr w:type="spellEnd"/>
    </w:p>
    <w:p w:rsidR="0059146D" w:rsidRDefault="0059146D">
      <w:pPr>
        <w:sectPr w:rsidR="0059146D">
          <w:pgSz w:w="11920" w:h="16850"/>
          <w:pgMar w:top="680" w:right="600" w:bottom="280" w:left="900" w:header="720" w:footer="720" w:gutter="0"/>
          <w:cols w:space="720"/>
        </w:sectPr>
      </w:pPr>
    </w:p>
    <w:p w:rsidR="0059146D" w:rsidRDefault="00D863B9">
      <w:pPr>
        <w:pStyle w:val="a3"/>
        <w:spacing w:before="72"/>
        <w:ind w:firstLine="0"/>
      </w:pPr>
      <w:r>
        <w:lastRenderedPageBreak/>
        <w:t xml:space="preserve">мировоззренческую </w:t>
      </w:r>
      <w:r w:rsidR="00112522">
        <w:t>позицию</w:t>
      </w:r>
      <w:r>
        <w:t xml:space="preserve"> </w:t>
      </w:r>
      <w:r w:rsidR="00112522">
        <w:t>по</w:t>
      </w:r>
      <w:r>
        <w:t xml:space="preserve"> </w:t>
      </w:r>
      <w:r w:rsidR="00112522">
        <w:t>обсуждаемым</w:t>
      </w:r>
      <w:r>
        <w:t xml:space="preserve"> </w:t>
      </w:r>
      <w:r w:rsidR="00112522">
        <w:rPr>
          <w:spacing w:val="-2"/>
        </w:rPr>
        <w:t>темам.</w:t>
      </w:r>
    </w:p>
    <w:p w:rsidR="0059146D" w:rsidRDefault="00112522">
      <w:pPr>
        <w:pStyle w:val="a3"/>
        <w:ind w:right="248"/>
      </w:pPr>
      <w:r>
        <w:t>Основныетемызанятийсвязанысважнейшимиаспектамижизничеловекавсовременной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w:t>
      </w:r>
    </w:p>
    <w:p w:rsidR="0059146D" w:rsidRDefault="00112522">
      <w:pPr>
        <w:spacing w:before="5" w:line="274" w:lineRule="exact"/>
        <w:ind w:left="943"/>
        <w:jc w:val="both"/>
        <w:rPr>
          <w:b/>
          <w:sz w:val="24"/>
        </w:rPr>
      </w:pPr>
      <w:r>
        <w:rPr>
          <w:b/>
          <w:sz w:val="24"/>
        </w:rPr>
        <w:t>Взаимосвязьспрограммой</w:t>
      </w:r>
      <w:r>
        <w:rPr>
          <w:b/>
          <w:spacing w:val="-2"/>
          <w:sz w:val="24"/>
        </w:rPr>
        <w:t>воспитания</w:t>
      </w:r>
    </w:p>
    <w:p w:rsidR="0059146D" w:rsidRDefault="00112522">
      <w:pPr>
        <w:pStyle w:val="a3"/>
        <w:ind w:right="243"/>
      </w:pPr>
      <w:r>
        <w:t xml:space="preserve">Программа курса внеурочной деятельности разработана с учётом федеральных образовательных программ начального общего, основного общего и среднего общего образования. Это позволяет на практике соединить обучающую </w:t>
      </w:r>
      <w:proofErr w:type="spellStart"/>
      <w:r>
        <w:t>ивоспитательную</w:t>
      </w:r>
      <w:proofErr w:type="spellEnd"/>
      <w:r>
        <w:t xml:space="preserve"> деятельность педагога, ориентировать её не только на интеллектуальное, но и на нравственное, социальное развитие ребёнка. Это проявляется:</w:t>
      </w:r>
    </w:p>
    <w:p w:rsidR="0059146D" w:rsidRDefault="00112522">
      <w:pPr>
        <w:pStyle w:val="a4"/>
        <w:numPr>
          <w:ilvl w:val="0"/>
          <w:numId w:val="5"/>
        </w:numPr>
        <w:tabs>
          <w:tab w:val="left" w:pos="1174"/>
        </w:tabs>
        <w:spacing w:line="337" w:lineRule="exact"/>
        <w:ind w:left="1174" w:hanging="231"/>
        <w:rPr>
          <w:sz w:val="24"/>
        </w:rPr>
      </w:pPr>
      <w:r>
        <w:rPr>
          <w:sz w:val="24"/>
        </w:rPr>
        <w:t>ввыделениивцелипрограммыценностных</w:t>
      </w:r>
      <w:r>
        <w:rPr>
          <w:spacing w:val="-2"/>
          <w:sz w:val="24"/>
        </w:rPr>
        <w:t>приоритетов;</w:t>
      </w:r>
    </w:p>
    <w:p w:rsidR="0059146D" w:rsidRDefault="00112522">
      <w:pPr>
        <w:pStyle w:val="a4"/>
        <w:numPr>
          <w:ilvl w:val="0"/>
          <w:numId w:val="5"/>
        </w:numPr>
        <w:tabs>
          <w:tab w:val="left" w:pos="1174"/>
          <w:tab w:val="left" w:pos="1574"/>
          <w:tab w:val="left" w:pos="3029"/>
          <w:tab w:val="left" w:pos="4555"/>
          <w:tab w:val="left" w:pos="6056"/>
          <w:tab w:val="left" w:pos="7509"/>
          <w:tab w:val="left" w:pos="8949"/>
        </w:tabs>
        <w:spacing w:line="232" w:lineRule="auto"/>
        <w:ind w:right="254" w:firstLine="708"/>
        <w:rPr>
          <w:sz w:val="24"/>
        </w:rPr>
      </w:pPr>
      <w:r>
        <w:rPr>
          <w:spacing w:val="-10"/>
          <w:sz w:val="24"/>
        </w:rPr>
        <w:t>в</w:t>
      </w:r>
      <w:r>
        <w:rPr>
          <w:sz w:val="24"/>
        </w:rPr>
        <w:tab/>
      </w:r>
      <w:r>
        <w:rPr>
          <w:spacing w:val="-2"/>
          <w:sz w:val="24"/>
        </w:rPr>
        <w:t>приоритете</w:t>
      </w:r>
      <w:r>
        <w:rPr>
          <w:sz w:val="24"/>
        </w:rPr>
        <w:tab/>
      </w:r>
      <w:r>
        <w:rPr>
          <w:spacing w:val="-2"/>
          <w:sz w:val="24"/>
        </w:rPr>
        <w:t>личностных</w:t>
      </w:r>
      <w:r>
        <w:rPr>
          <w:sz w:val="24"/>
        </w:rPr>
        <w:tab/>
      </w:r>
      <w:r>
        <w:rPr>
          <w:spacing w:val="-2"/>
          <w:sz w:val="24"/>
        </w:rPr>
        <w:t>результатов</w:t>
      </w:r>
      <w:r>
        <w:rPr>
          <w:sz w:val="24"/>
        </w:rPr>
        <w:tab/>
      </w:r>
      <w:r>
        <w:rPr>
          <w:spacing w:val="-2"/>
          <w:sz w:val="24"/>
        </w:rPr>
        <w:t>реализации</w:t>
      </w:r>
      <w:r>
        <w:rPr>
          <w:sz w:val="24"/>
        </w:rPr>
        <w:tab/>
      </w:r>
      <w:r>
        <w:rPr>
          <w:spacing w:val="-2"/>
          <w:sz w:val="24"/>
        </w:rPr>
        <w:t>программы</w:t>
      </w:r>
      <w:r>
        <w:rPr>
          <w:sz w:val="24"/>
        </w:rPr>
        <w:tab/>
      </w:r>
      <w:r>
        <w:rPr>
          <w:spacing w:val="-2"/>
          <w:sz w:val="24"/>
        </w:rPr>
        <w:t xml:space="preserve">внеурочной </w:t>
      </w:r>
      <w:r>
        <w:rPr>
          <w:sz w:val="24"/>
        </w:rPr>
        <w:t>деятельности, нашедших свое отражение и конкретизацию в программе воспитания;</w:t>
      </w:r>
    </w:p>
    <w:p w:rsidR="0059146D" w:rsidRDefault="00112522">
      <w:pPr>
        <w:pStyle w:val="a4"/>
        <w:numPr>
          <w:ilvl w:val="0"/>
          <w:numId w:val="5"/>
        </w:numPr>
        <w:tabs>
          <w:tab w:val="left" w:pos="1174"/>
        </w:tabs>
        <w:spacing w:before="10" w:line="232" w:lineRule="auto"/>
        <w:ind w:right="245" w:firstLine="708"/>
        <w:rPr>
          <w:sz w:val="24"/>
        </w:rPr>
      </w:pPr>
      <w:r>
        <w:rPr>
          <w:sz w:val="24"/>
        </w:rPr>
        <w:t>винтерактивныхформахзанятийдляобучающихся</w:t>
      </w:r>
      <w:proofErr w:type="gramStart"/>
      <w:r>
        <w:rPr>
          <w:sz w:val="24"/>
        </w:rPr>
        <w:t>,о</w:t>
      </w:r>
      <w:proofErr w:type="gramEnd"/>
      <w:r>
        <w:rPr>
          <w:sz w:val="24"/>
        </w:rPr>
        <w:t>беспечивающихихвовлеченность в совместную с педагогом и сверстниками деятельность.</w:t>
      </w:r>
    </w:p>
    <w:p w:rsidR="0059146D" w:rsidRDefault="00112522">
      <w:pPr>
        <w:spacing w:before="6" w:line="274" w:lineRule="exact"/>
        <w:ind w:left="943"/>
        <w:rPr>
          <w:b/>
          <w:sz w:val="24"/>
        </w:rPr>
      </w:pPr>
      <w:r>
        <w:rPr>
          <w:b/>
          <w:sz w:val="24"/>
        </w:rPr>
        <w:t>Ценностноенаполнениевнеурочных</w:t>
      </w:r>
      <w:r>
        <w:rPr>
          <w:b/>
          <w:spacing w:val="-2"/>
          <w:sz w:val="24"/>
        </w:rPr>
        <w:t>занятий</w:t>
      </w:r>
    </w:p>
    <w:p w:rsidR="0059146D" w:rsidRDefault="00112522">
      <w:pPr>
        <w:pStyle w:val="a3"/>
        <w:spacing w:line="274" w:lineRule="exact"/>
        <w:ind w:left="943" w:firstLine="0"/>
        <w:jc w:val="left"/>
      </w:pPr>
      <w:r>
        <w:t>Восновеопределениятематикивнеурочныхзанятийлежатдва</w:t>
      </w:r>
      <w:r>
        <w:rPr>
          <w:spacing w:val="-2"/>
        </w:rPr>
        <w:t>принципа:</w:t>
      </w:r>
    </w:p>
    <w:p w:rsidR="0059146D" w:rsidRDefault="00112522">
      <w:pPr>
        <w:pStyle w:val="a4"/>
        <w:numPr>
          <w:ilvl w:val="0"/>
          <w:numId w:val="4"/>
        </w:numPr>
        <w:tabs>
          <w:tab w:val="left" w:pos="1253"/>
        </w:tabs>
        <w:spacing w:before="1" w:line="318" w:lineRule="exact"/>
        <w:ind w:left="1253" w:hanging="310"/>
        <w:rPr>
          <w:sz w:val="24"/>
        </w:rPr>
      </w:pPr>
      <w:r>
        <w:rPr>
          <w:sz w:val="24"/>
        </w:rPr>
        <w:t>соответствиедатам</w:t>
      </w:r>
      <w:r>
        <w:rPr>
          <w:spacing w:val="-2"/>
          <w:sz w:val="24"/>
        </w:rPr>
        <w:t>календаря;</w:t>
      </w:r>
    </w:p>
    <w:p w:rsidR="0059146D" w:rsidRDefault="00112522">
      <w:pPr>
        <w:pStyle w:val="a4"/>
        <w:numPr>
          <w:ilvl w:val="0"/>
          <w:numId w:val="4"/>
        </w:numPr>
        <w:tabs>
          <w:tab w:val="left" w:pos="1253"/>
        </w:tabs>
        <w:spacing w:before="6" w:line="230" w:lineRule="auto"/>
        <w:ind w:left="235" w:right="249" w:firstLine="708"/>
        <w:rPr>
          <w:sz w:val="24"/>
        </w:rPr>
      </w:pPr>
      <w:r>
        <w:rPr>
          <w:sz w:val="24"/>
        </w:rPr>
        <w:t>значимостьдляобучающегосясобыти</w:t>
      </w:r>
      <w:proofErr w:type="gramStart"/>
      <w:r>
        <w:rPr>
          <w:sz w:val="24"/>
        </w:rPr>
        <w:t>я(</w:t>
      </w:r>
      <w:proofErr w:type="gramEnd"/>
      <w:r>
        <w:rPr>
          <w:sz w:val="24"/>
        </w:rPr>
        <w:t>даты),котороеотмечаетсявкалендарев текущем году.</w:t>
      </w:r>
    </w:p>
    <w:p w:rsidR="0059146D" w:rsidRDefault="00112522">
      <w:pPr>
        <w:pStyle w:val="a3"/>
        <w:spacing w:before="3"/>
        <w:ind w:left="943" w:firstLine="0"/>
        <w:jc w:val="left"/>
      </w:pPr>
      <w:r>
        <w:t>Датыкалендаряможнообъединитьвдве</w:t>
      </w:r>
      <w:r>
        <w:rPr>
          <w:spacing w:val="-2"/>
        </w:rPr>
        <w:t>группы:</w:t>
      </w:r>
    </w:p>
    <w:p w:rsidR="0059146D" w:rsidRDefault="00112522">
      <w:pPr>
        <w:pStyle w:val="a4"/>
        <w:numPr>
          <w:ilvl w:val="0"/>
          <w:numId w:val="3"/>
        </w:numPr>
        <w:tabs>
          <w:tab w:val="left" w:pos="1232"/>
        </w:tabs>
        <w:spacing w:before="9" w:line="232" w:lineRule="auto"/>
        <w:ind w:right="246" w:firstLine="708"/>
        <w:rPr>
          <w:sz w:val="24"/>
        </w:rPr>
      </w:pPr>
      <w:r>
        <w:rPr>
          <w:sz w:val="24"/>
        </w:rPr>
        <w:t>Даты,связанныессобытиями,которыеотмечаютсявпостоянныечислаежегодно (государственныеипрофессиональныепраздники,датыисторическихсобытий).Например,</w:t>
      </w:r>
    </w:p>
    <w:p w:rsidR="0059146D" w:rsidRDefault="00112522">
      <w:pPr>
        <w:pStyle w:val="a3"/>
        <w:spacing w:before="1"/>
        <w:ind w:firstLine="0"/>
        <w:jc w:val="left"/>
      </w:pPr>
      <w:r>
        <w:t>«Деньнародногоединства»,«Деньзащитника</w:t>
      </w:r>
      <w:r>
        <w:rPr>
          <w:spacing w:val="-2"/>
        </w:rPr>
        <w:t>Отечества»,</w:t>
      </w:r>
    </w:p>
    <w:p w:rsidR="0059146D" w:rsidRDefault="00112522">
      <w:pPr>
        <w:pStyle w:val="a3"/>
        <w:ind w:firstLine="0"/>
        <w:jc w:val="left"/>
      </w:pPr>
      <w:r>
        <w:t>«</w:t>
      </w:r>
      <w:r>
        <w:rPr>
          <w:color w:val="221F1F"/>
        </w:rPr>
        <w:t>НовогодниесемейныетрадицииразныхнародовРоссии</w:t>
      </w:r>
      <w:r>
        <w:t>»,«Деньучителя (советникипо воспитанию)», «День российской науки» и т. д.</w:t>
      </w:r>
    </w:p>
    <w:p w:rsidR="0059146D" w:rsidRDefault="00112522">
      <w:pPr>
        <w:pStyle w:val="a4"/>
        <w:numPr>
          <w:ilvl w:val="0"/>
          <w:numId w:val="3"/>
        </w:numPr>
        <w:tabs>
          <w:tab w:val="left" w:pos="1232"/>
        </w:tabs>
        <w:spacing w:before="2" w:line="316" w:lineRule="exact"/>
        <w:ind w:left="1232" w:hanging="289"/>
        <w:rPr>
          <w:sz w:val="24"/>
        </w:rPr>
      </w:pPr>
      <w:r>
        <w:rPr>
          <w:sz w:val="24"/>
        </w:rPr>
        <w:t>Юбилейныедатывыдающихсядеятелейнауки,литературы,искусства.</w:t>
      </w:r>
      <w:r>
        <w:rPr>
          <w:spacing w:val="-2"/>
          <w:sz w:val="24"/>
        </w:rPr>
        <w:t>Например,</w:t>
      </w:r>
    </w:p>
    <w:p w:rsidR="0059146D" w:rsidRDefault="00112522">
      <w:pPr>
        <w:pStyle w:val="a3"/>
        <w:spacing w:line="270" w:lineRule="exact"/>
        <w:ind w:firstLine="0"/>
        <w:jc w:val="left"/>
      </w:pPr>
      <w:r>
        <w:t>«190-летиесоднярожденияД.Менделеева.Деньроссийской</w:t>
      </w:r>
      <w:r>
        <w:rPr>
          <w:spacing w:val="-2"/>
        </w:rPr>
        <w:t>науки»,</w:t>
      </w:r>
    </w:p>
    <w:p w:rsidR="0059146D" w:rsidRDefault="00112522">
      <w:pPr>
        <w:pStyle w:val="a3"/>
        <w:ind w:firstLine="0"/>
        <w:jc w:val="left"/>
      </w:pPr>
      <w:r>
        <w:t>«</w:t>
      </w:r>
      <w:r>
        <w:rPr>
          <w:color w:val="221F1F"/>
        </w:rPr>
        <w:t>215-летие со дня рождения Н. В. Гоголя</w:t>
      </w:r>
      <w:r>
        <w:t>», «</w:t>
      </w:r>
      <w:r>
        <w:rPr>
          <w:color w:val="221F1F"/>
        </w:rPr>
        <w:t>Русский язык. Великий и могучий. 225летсодня рождения А. С. Пушкина</w:t>
      </w:r>
      <w:r>
        <w:t>».</w:t>
      </w:r>
    </w:p>
    <w:p w:rsidR="0059146D" w:rsidRDefault="00112522">
      <w:pPr>
        <w:pStyle w:val="a3"/>
        <w:jc w:val="left"/>
      </w:pPr>
      <w:r>
        <w:t>Впрограммепредлагаетсянесколькотемвнеурочныхзанятий,которыенесвязаныс текущимидатамикалендаря,ноявляющиесяважнымиввоспитании</w:t>
      </w:r>
    </w:p>
    <w:p w:rsidR="0059146D" w:rsidRDefault="00112522">
      <w:pPr>
        <w:pStyle w:val="a3"/>
        <w:ind w:firstLine="0"/>
        <w:jc w:val="left"/>
      </w:pPr>
      <w:r>
        <w:t>школьника</w:t>
      </w:r>
      <w:proofErr w:type="gramStart"/>
      <w:r>
        <w:t>.К</w:t>
      </w:r>
      <w:proofErr w:type="gramEnd"/>
      <w:r>
        <w:t>примеру:«</w:t>
      </w:r>
      <w:r>
        <w:rPr>
          <w:color w:val="221F1F"/>
        </w:rPr>
        <w:t>Мывместе</w:t>
      </w:r>
      <w:r>
        <w:t>»,«</w:t>
      </w:r>
      <w:r>
        <w:rPr>
          <w:color w:val="221F1F"/>
        </w:rPr>
        <w:t xml:space="preserve">Овзаимоотношенияхвколлективе(Всемирныйдень психического здоровья, профилактика </w:t>
      </w:r>
      <w:proofErr w:type="spellStart"/>
      <w:r>
        <w:rPr>
          <w:color w:val="221F1F"/>
        </w:rPr>
        <w:t>буллинга</w:t>
      </w:r>
      <w:proofErr w:type="spellEnd"/>
      <w:r>
        <w:rPr>
          <w:color w:val="221F1F"/>
        </w:rPr>
        <w:t>)</w:t>
      </w:r>
      <w:r>
        <w:t>» и др.</w:t>
      </w:r>
    </w:p>
    <w:p w:rsidR="0059146D" w:rsidRDefault="00112522">
      <w:pPr>
        <w:pStyle w:val="a3"/>
        <w:ind w:right="244"/>
      </w:pPr>
      <w:r>
        <w:t xml:space="preserve">Следует отметить, что внеурочные занятия входят в общую систему воспитательной работы образовательной организации, поэтому тематика и содержание должны обеспечить реализацию их назначения и целей: становление </w:t>
      </w:r>
      <w:proofErr w:type="spellStart"/>
      <w:r>
        <w:t>уобучающихся</w:t>
      </w:r>
      <w:proofErr w:type="spellEnd"/>
      <w:r>
        <w:t xml:space="preserve"> гражданско-патриотических чувств. Исходя из этого, в планируемыхрезультатах каждого сценария внеурочного занятия выделяются </w:t>
      </w:r>
      <w:r>
        <w:rPr>
          <w:i/>
        </w:rPr>
        <w:t>нравственныеценности</w:t>
      </w:r>
      <w:r>
        <w:t>, которые являются предметом обсуждения. Основные ценности характеризуются следующим образом.</w:t>
      </w:r>
    </w:p>
    <w:p w:rsidR="0059146D" w:rsidRDefault="00112522">
      <w:pPr>
        <w:pStyle w:val="1"/>
        <w:numPr>
          <w:ilvl w:val="0"/>
          <w:numId w:val="2"/>
        </w:numPr>
        <w:tabs>
          <w:tab w:val="left" w:pos="1230"/>
        </w:tabs>
        <w:spacing w:line="316" w:lineRule="exact"/>
        <w:ind w:left="1230" w:hanging="287"/>
      </w:pPr>
      <w:r>
        <w:t>Историческая</w:t>
      </w:r>
      <w:r w:rsidR="00052527">
        <w:t xml:space="preserve"> </w:t>
      </w:r>
      <w:r>
        <w:rPr>
          <w:spacing w:val="-2"/>
        </w:rPr>
        <w:t>память</w:t>
      </w:r>
    </w:p>
    <w:p w:rsidR="0059146D" w:rsidRDefault="00112522">
      <w:pPr>
        <w:pStyle w:val="a4"/>
        <w:numPr>
          <w:ilvl w:val="1"/>
          <w:numId w:val="2"/>
        </w:numPr>
        <w:tabs>
          <w:tab w:val="left" w:pos="1218"/>
        </w:tabs>
        <w:spacing w:line="311" w:lineRule="exact"/>
        <w:ind w:left="1218" w:hanging="275"/>
        <w:jc w:val="both"/>
        <w:rPr>
          <w:sz w:val="24"/>
        </w:rPr>
      </w:pPr>
      <w:r>
        <w:rPr>
          <w:sz w:val="24"/>
        </w:rPr>
        <w:t xml:space="preserve">историческаяпамять </w:t>
      </w:r>
      <w:proofErr w:type="gramStart"/>
      <w:r>
        <w:rPr>
          <w:sz w:val="24"/>
        </w:rPr>
        <w:t>–о</w:t>
      </w:r>
      <w:proofErr w:type="gramEnd"/>
      <w:r>
        <w:rPr>
          <w:sz w:val="24"/>
        </w:rPr>
        <w:t>бязательнаячастькультурынародаикаждого</w:t>
      </w:r>
      <w:r>
        <w:rPr>
          <w:spacing w:val="-2"/>
          <w:sz w:val="24"/>
        </w:rPr>
        <w:t>гражданина;</w:t>
      </w:r>
    </w:p>
    <w:p w:rsidR="0059146D" w:rsidRDefault="00112522">
      <w:pPr>
        <w:pStyle w:val="a4"/>
        <w:numPr>
          <w:ilvl w:val="1"/>
          <w:numId w:val="2"/>
        </w:numPr>
        <w:tabs>
          <w:tab w:val="left" w:pos="1153"/>
        </w:tabs>
        <w:spacing w:before="3" w:line="232" w:lineRule="auto"/>
        <w:ind w:right="243" w:firstLine="708"/>
        <w:jc w:val="both"/>
        <w:rPr>
          <w:sz w:val="24"/>
        </w:rPr>
      </w:pPr>
      <w:r>
        <w:rPr>
          <w:sz w:val="24"/>
        </w:rPr>
        <w:t xml:space="preserve">историческая память соединяет </w:t>
      </w:r>
      <w:proofErr w:type="spellStart"/>
      <w:r>
        <w:rPr>
          <w:sz w:val="24"/>
        </w:rPr>
        <w:t>прошлое</w:t>
      </w:r>
      <w:proofErr w:type="gramStart"/>
      <w:r>
        <w:rPr>
          <w:sz w:val="24"/>
        </w:rPr>
        <w:t>,н</w:t>
      </w:r>
      <w:proofErr w:type="gramEnd"/>
      <w:r>
        <w:rPr>
          <w:sz w:val="24"/>
        </w:rPr>
        <w:t>астоящее</w:t>
      </w:r>
      <w:proofErr w:type="spellEnd"/>
      <w:r>
        <w:rPr>
          <w:sz w:val="24"/>
        </w:rPr>
        <w:t xml:space="preserve">, позволяя сохранить </w:t>
      </w:r>
      <w:proofErr w:type="spellStart"/>
      <w:r>
        <w:rPr>
          <w:sz w:val="24"/>
        </w:rPr>
        <w:t>ипродолжить</w:t>
      </w:r>
      <w:proofErr w:type="spellEnd"/>
      <w:r>
        <w:rPr>
          <w:sz w:val="24"/>
        </w:rPr>
        <w:t xml:space="preserve"> достижения, мудрость, опыт, традиции прошлых поколений;</w:t>
      </w:r>
    </w:p>
    <w:p w:rsidR="0059146D" w:rsidRDefault="00112522">
      <w:pPr>
        <w:pStyle w:val="a4"/>
        <w:numPr>
          <w:ilvl w:val="1"/>
          <w:numId w:val="2"/>
        </w:numPr>
        <w:tabs>
          <w:tab w:val="left" w:pos="1149"/>
        </w:tabs>
        <w:spacing w:before="13" w:line="230" w:lineRule="auto"/>
        <w:ind w:left="574" w:right="243" w:firstLine="372"/>
        <w:jc w:val="right"/>
        <w:rPr>
          <w:sz w:val="24"/>
        </w:rPr>
      </w:pPr>
      <w:r>
        <w:rPr>
          <w:sz w:val="24"/>
        </w:rPr>
        <w:t>историческаяпамятьестькультурацелогонарода</w:t>
      </w:r>
      <w:proofErr w:type="gramStart"/>
      <w:r>
        <w:rPr>
          <w:sz w:val="24"/>
        </w:rPr>
        <w:t>,к</w:t>
      </w:r>
      <w:proofErr w:type="gramEnd"/>
      <w:r>
        <w:rPr>
          <w:sz w:val="24"/>
        </w:rPr>
        <w:t>отораяскладываетсяизобъединенияиндивидульныхпереживаний,ивключаетважнейшиенравственныекачества:</w:t>
      </w:r>
      <w:r>
        <w:rPr>
          <w:spacing w:val="-2"/>
          <w:sz w:val="24"/>
        </w:rPr>
        <w:t>благодарность,</w:t>
      </w:r>
    </w:p>
    <w:p w:rsidR="0059146D" w:rsidRDefault="00112522">
      <w:pPr>
        <w:pStyle w:val="a3"/>
        <w:spacing w:before="3"/>
        <w:ind w:left="943" w:right="240" w:firstLine="3317"/>
        <w:jc w:val="right"/>
      </w:pPr>
      <w:r>
        <w:t>уважение</w:t>
      </w:r>
      <w:proofErr w:type="gramStart"/>
      <w:r>
        <w:t>,г</w:t>
      </w:r>
      <w:proofErr w:type="gramEnd"/>
      <w:r>
        <w:t>ордостьпотомковзажизньиподвигипредков. Осознаниеэтойнравственнойценностибазируетсянаконкретномсодержании</w:t>
      </w:r>
      <w:r>
        <w:rPr>
          <w:spacing w:val="-2"/>
        </w:rPr>
        <w:t>занятия.</w:t>
      </w:r>
    </w:p>
    <w:p w:rsidR="0059146D" w:rsidRDefault="00112522">
      <w:pPr>
        <w:pStyle w:val="a3"/>
        <w:ind w:right="250" w:firstLine="0"/>
        <w:jc w:val="left"/>
      </w:pPr>
      <w:r>
        <w:t>Например, тема «День народного единства»</w:t>
      </w:r>
      <w:proofErr w:type="spellStart"/>
      <w:r>
        <w:t>рассматриваетсянаизвестных</w:t>
      </w:r>
      <w:proofErr w:type="spellEnd"/>
      <w:r>
        <w:t xml:space="preserve"> исторических фактах – единение людей, когда Родина нуждается в защите в 1612 г.</w:t>
      </w:r>
    </w:p>
    <w:p w:rsidR="0059146D" w:rsidRDefault="00112522">
      <w:pPr>
        <w:pStyle w:val="1"/>
        <w:numPr>
          <w:ilvl w:val="0"/>
          <w:numId w:val="2"/>
        </w:numPr>
        <w:tabs>
          <w:tab w:val="left" w:pos="1230"/>
        </w:tabs>
        <w:ind w:left="1230" w:hanging="287"/>
      </w:pPr>
      <w:r>
        <w:t>Преемственность</w:t>
      </w:r>
      <w:r w:rsidR="00052527">
        <w:t xml:space="preserve"> </w:t>
      </w:r>
      <w:r>
        <w:rPr>
          <w:spacing w:val="-2"/>
        </w:rPr>
        <w:t>поколений</w:t>
      </w:r>
    </w:p>
    <w:p w:rsidR="0059146D" w:rsidRDefault="0059146D">
      <w:pPr>
        <w:jc w:val="both"/>
        <w:sectPr w:rsidR="0059146D">
          <w:pgSz w:w="11920" w:h="16850"/>
          <w:pgMar w:top="680" w:right="600" w:bottom="280" w:left="900" w:header="720" w:footer="720" w:gutter="0"/>
          <w:cols w:space="720"/>
        </w:sectPr>
      </w:pPr>
    </w:p>
    <w:p w:rsidR="0059146D" w:rsidRDefault="00112522">
      <w:pPr>
        <w:pStyle w:val="a4"/>
        <w:numPr>
          <w:ilvl w:val="1"/>
          <w:numId w:val="2"/>
        </w:numPr>
        <w:tabs>
          <w:tab w:val="left" w:pos="1331"/>
        </w:tabs>
        <w:spacing w:before="83" w:line="230" w:lineRule="auto"/>
        <w:ind w:right="244" w:firstLine="708"/>
        <w:jc w:val="both"/>
        <w:rPr>
          <w:sz w:val="24"/>
        </w:rPr>
      </w:pPr>
      <w:r>
        <w:rPr>
          <w:sz w:val="24"/>
        </w:rPr>
        <w:lastRenderedPageBreak/>
        <w:t>каждое следующее поколение учится у предыдущего: осваивает, воссоздаёт, продолжает его достижения, традиции;</w:t>
      </w:r>
    </w:p>
    <w:p w:rsidR="0059146D" w:rsidRDefault="00112522">
      <w:pPr>
        <w:pStyle w:val="a4"/>
        <w:numPr>
          <w:ilvl w:val="1"/>
          <w:numId w:val="2"/>
        </w:numPr>
        <w:tabs>
          <w:tab w:val="left" w:pos="1218"/>
        </w:tabs>
        <w:spacing w:before="6" w:line="237" w:lineRule="auto"/>
        <w:ind w:right="250" w:firstLine="708"/>
        <w:jc w:val="both"/>
        <w:rPr>
          <w:sz w:val="24"/>
        </w:rPr>
      </w:pPr>
      <w:r>
        <w:rPr>
          <w:sz w:val="24"/>
        </w:rPr>
        <w:t>семья построена на сохранении преемственности поколений. Память о предыдущих поколениях бережно хранится в предметах, фото, вещах, а также в гуманном отношении к старшим поколениям.</w:t>
      </w:r>
    </w:p>
    <w:p w:rsidR="0059146D" w:rsidRDefault="00112522">
      <w:pPr>
        <w:pStyle w:val="a3"/>
        <w:ind w:right="243"/>
      </w:pPr>
      <w:r>
        <w:t xml:space="preserve">Например, тема: «О взаимоотношениях в семье (День матери)». </w:t>
      </w:r>
      <w:proofErr w:type="spellStart"/>
      <w:r>
        <w:t>Обсуждаетсяпроблема</w:t>
      </w:r>
      <w:proofErr w:type="spellEnd"/>
      <w:r>
        <w:t xml:space="preserve">: каждоепоколениесвязаноспредыдущимиипоследующимиобщейкультурой,историей,средой </w:t>
      </w:r>
      <w:proofErr w:type="spellStart"/>
      <w:r>
        <w:t>обитания,языкомобщения.Каждый</w:t>
      </w:r>
      <w:proofErr w:type="spellEnd"/>
      <w:r>
        <w:t xml:space="preserve"> </w:t>
      </w:r>
      <w:proofErr w:type="spellStart"/>
      <w:r>
        <w:t>человекдолженвоспитыватьвсебекачества,которыебыли</w:t>
      </w:r>
      <w:proofErr w:type="spellEnd"/>
      <w:r>
        <w:t xml:space="preserve"> характерныдлянашихпредков,людейдалёкихпоколений:любовькроднойземле,малойродине, </w:t>
      </w:r>
      <w:r>
        <w:rPr>
          <w:spacing w:val="-2"/>
        </w:rPr>
        <w:t>Отечеству.</w:t>
      </w:r>
    </w:p>
    <w:p w:rsidR="0059146D" w:rsidRDefault="00112522">
      <w:pPr>
        <w:pStyle w:val="1"/>
        <w:numPr>
          <w:ilvl w:val="0"/>
          <w:numId w:val="2"/>
        </w:numPr>
        <w:tabs>
          <w:tab w:val="left" w:pos="1230"/>
        </w:tabs>
        <w:spacing w:before="4" w:line="315" w:lineRule="exact"/>
        <w:ind w:left="1230" w:hanging="287"/>
      </w:pPr>
      <w:r>
        <w:t>Патриотизм—любовь</w:t>
      </w:r>
      <w:r w:rsidR="00052527">
        <w:t xml:space="preserve"> </w:t>
      </w:r>
      <w:r>
        <w:t>к</w:t>
      </w:r>
      <w:r w:rsidR="00052527">
        <w:t xml:space="preserve"> </w:t>
      </w:r>
      <w:r>
        <w:rPr>
          <w:spacing w:val="-2"/>
        </w:rPr>
        <w:t>Родине</w:t>
      </w:r>
    </w:p>
    <w:p w:rsidR="0059146D" w:rsidRDefault="00112522">
      <w:pPr>
        <w:pStyle w:val="a4"/>
        <w:numPr>
          <w:ilvl w:val="1"/>
          <w:numId w:val="2"/>
        </w:numPr>
        <w:tabs>
          <w:tab w:val="left" w:pos="1153"/>
        </w:tabs>
        <w:spacing w:line="311" w:lineRule="exact"/>
        <w:ind w:left="1153" w:hanging="210"/>
        <w:rPr>
          <w:sz w:val="24"/>
        </w:rPr>
      </w:pPr>
      <w:r>
        <w:rPr>
          <w:sz w:val="24"/>
        </w:rPr>
        <w:t>патриотиз</w:t>
      </w:r>
      <w:proofErr w:type="gramStart"/>
      <w:r>
        <w:rPr>
          <w:sz w:val="24"/>
        </w:rPr>
        <w:t>м(</w:t>
      </w:r>
      <w:proofErr w:type="gramEnd"/>
      <w:r>
        <w:rPr>
          <w:sz w:val="24"/>
        </w:rPr>
        <w:t>любовькРодине)–самоеглавноекачества</w:t>
      </w:r>
      <w:r>
        <w:rPr>
          <w:spacing w:val="-2"/>
          <w:sz w:val="24"/>
        </w:rPr>
        <w:t>гражданина;</w:t>
      </w:r>
    </w:p>
    <w:p w:rsidR="0059146D" w:rsidRDefault="00112522">
      <w:pPr>
        <w:pStyle w:val="a4"/>
        <w:numPr>
          <w:ilvl w:val="1"/>
          <w:numId w:val="2"/>
        </w:numPr>
        <w:tabs>
          <w:tab w:val="left" w:pos="1208"/>
        </w:tabs>
        <w:spacing w:before="7" w:line="230" w:lineRule="auto"/>
        <w:ind w:right="245" w:firstLine="708"/>
        <w:rPr>
          <w:sz w:val="24"/>
        </w:rPr>
      </w:pPr>
      <w:r>
        <w:rPr>
          <w:sz w:val="24"/>
        </w:rPr>
        <w:t>любовь к своему Отечеству начинается с малого — с привязанности к родному дому, малой родине;</w:t>
      </w:r>
    </w:p>
    <w:p w:rsidR="0059146D" w:rsidRDefault="00112522">
      <w:pPr>
        <w:pStyle w:val="a4"/>
        <w:numPr>
          <w:ilvl w:val="1"/>
          <w:numId w:val="2"/>
        </w:numPr>
        <w:tabs>
          <w:tab w:val="left" w:pos="1196"/>
        </w:tabs>
        <w:spacing w:before="11" w:line="232" w:lineRule="auto"/>
        <w:ind w:right="252" w:firstLine="708"/>
        <w:rPr>
          <w:sz w:val="24"/>
        </w:rPr>
      </w:pPr>
      <w:r>
        <w:rPr>
          <w:sz w:val="24"/>
        </w:rPr>
        <w:t>патриотизмстроитсянаответственностизасудьбусвоейроднойземли</w:t>
      </w:r>
      <w:proofErr w:type="gramStart"/>
      <w:r>
        <w:rPr>
          <w:sz w:val="24"/>
        </w:rPr>
        <w:t>;ч</w:t>
      </w:r>
      <w:proofErr w:type="gramEnd"/>
      <w:r>
        <w:rPr>
          <w:sz w:val="24"/>
        </w:rPr>
        <w:t>увстве гордости за историю, культуру своего народа и народов России.</w:t>
      </w:r>
    </w:p>
    <w:p w:rsidR="0059146D" w:rsidRDefault="00112522">
      <w:pPr>
        <w:pStyle w:val="a3"/>
        <w:spacing w:before="2"/>
        <w:ind w:left="943" w:firstLine="0"/>
        <w:jc w:val="left"/>
      </w:pPr>
      <w:r>
        <w:rPr>
          <w:spacing w:val="-2"/>
        </w:rPr>
        <w:t>Этавысшаянравственнаяценностьявляетсяприоритетнойвовсехсценариях</w:t>
      </w:r>
    </w:p>
    <w:p w:rsidR="0059146D" w:rsidRDefault="00112522">
      <w:pPr>
        <w:pStyle w:val="a3"/>
        <w:ind w:firstLine="0"/>
        <w:jc w:val="left"/>
      </w:pPr>
      <w:r>
        <w:t>«Разговорововажном».Вкаждомсценарии,всоответствииссодержанием,раскрывается многогранность чувства патриотизма и его проявления в разных сферах человеческой жизни.</w:t>
      </w:r>
    </w:p>
    <w:p w:rsidR="0059146D" w:rsidRDefault="00112522">
      <w:pPr>
        <w:pStyle w:val="1"/>
        <w:numPr>
          <w:ilvl w:val="0"/>
          <w:numId w:val="2"/>
        </w:numPr>
        <w:tabs>
          <w:tab w:val="left" w:pos="1230"/>
        </w:tabs>
        <w:spacing w:line="314" w:lineRule="exact"/>
        <w:ind w:left="1230" w:hanging="287"/>
      </w:pPr>
      <w:proofErr w:type="spellStart"/>
      <w:r>
        <w:t>Доброта</w:t>
      </w:r>
      <w:proofErr w:type="gramStart"/>
      <w:r>
        <w:t>,д</w:t>
      </w:r>
      <w:proofErr w:type="gramEnd"/>
      <w:r>
        <w:t>обрые</w:t>
      </w:r>
      <w:proofErr w:type="spellEnd"/>
      <w:r w:rsidR="00052527">
        <w:t xml:space="preserve"> </w:t>
      </w:r>
      <w:r>
        <w:rPr>
          <w:spacing w:val="-4"/>
        </w:rPr>
        <w:t>дела</w:t>
      </w:r>
    </w:p>
    <w:p w:rsidR="0059146D" w:rsidRDefault="00112522">
      <w:pPr>
        <w:pStyle w:val="a4"/>
        <w:numPr>
          <w:ilvl w:val="0"/>
          <w:numId w:val="1"/>
        </w:numPr>
        <w:tabs>
          <w:tab w:val="left" w:pos="1174"/>
        </w:tabs>
        <w:spacing w:before="1" w:line="232" w:lineRule="auto"/>
        <w:ind w:right="248" w:firstLine="708"/>
        <w:rPr>
          <w:sz w:val="24"/>
        </w:rPr>
      </w:pPr>
      <w:r>
        <w:rPr>
          <w:sz w:val="24"/>
        </w:rPr>
        <w:t>доброта—</w:t>
      </w:r>
      <w:proofErr w:type="spellStart"/>
      <w:r>
        <w:rPr>
          <w:sz w:val="24"/>
        </w:rPr>
        <w:t>этоспособност</w:t>
      </w:r>
      <w:proofErr w:type="gramStart"/>
      <w:r>
        <w:rPr>
          <w:sz w:val="24"/>
        </w:rPr>
        <w:t>ь</w:t>
      </w:r>
      <w:proofErr w:type="spellEnd"/>
      <w:r>
        <w:rPr>
          <w:sz w:val="24"/>
        </w:rPr>
        <w:t>(</w:t>
      </w:r>
      <w:proofErr w:type="spellStart"/>
      <w:proofErr w:type="gramEnd"/>
      <w:r>
        <w:rPr>
          <w:sz w:val="24"/>
        </w:rPr>
        <w:t>желаниеиумение</w:t>
      </w:r>
      <w:proofErr w:type="spellEnd"/>
      <w:r>
        <w:rPr>
          <w:sz w:val="24"/>
        </w:rPr>
        <w:t>)</w:t>
      </w:r>
      <w:proofErr w:type="spellStart"/>
      <w:r>
        <w:rPr>
          <w:sz w:val="24"/>
        </w:rPr>
        <w:t>бытьмилосердным,поддержать,помочь</w:t>
      </w:r>
      <w:proofErr w:type="spellEnd"/>
      <w:r>
        <w:rPr>
          <w:sz w:val="24"/>
        </w:rPr>
        <w:t xml:space="preserve"> без ожидания благодарности;</w:t>
      </w:r>
    </w:p>
    <w:p w:rsidR="0059146D" w:rsidRDefault="00112522">
      <w:pPr>
        <w:pStyle w:val="a4"/>
        <w:numPr>
          <w:ilvl w:val="0"/>
          <w:numId w:val="1"/>
        </w:numPr>
        <w:tabs>
          <w:tab w:val="left" w:pos="1174"/>
          <w:tab w:val="left" w:pos="3543"/>
          <w:tab w:val="left" w:pos="3984"/>
          <w:tab w:val="left" w:pos="5368"/>
          <w:tab w:val="left" w:pos="6337"/>
          <w:tab w:val="left" w:pos="7282"/>
          <w:tab w:val="left" w:pos="9657"/>
        </w:tabs>
        <w:spacing w:before="9" w:line="232" w:lineRule="auto"/>
        <w:ind w:right="242" w:firstLine="708"/>
        <w:rPr>
          <w:sz w:val="24"/>
        </w:rPr>
      </w:pPr>
      <w:r>
        <w:rPr>
          <w:spacing w:val="-2"/>
          <w:sz w:val="24"/>
        </w:rPr>
        <w:t>благотворительность</w:t>
      </w:r>
      <w:r>
        <w:rPr>
          <w:sz w:val="24"/>
        </w:rPr>
        <w:tab/>
      </w:r>
      <w:r>
        <w:rPr>
          <w:spacing w:val="-10"/>
          <w:sz w:val="24"/>
        </w:rPr>
        <w:t>—</w:t>
      </w:r>
      <w:r>
        <w:rPr>
          <w:sz w:val="24"/>
        </w:rPr>
        <w:tab/>
      </w:r>
      <w:r>
        <w:rPr>
          <w:spacing w:val="-2"/>
          <w:sz w:val="24"/>
        </w:rPr>
        <w:t>проявление</w:t>
      </w:r>
      <w:r>
        <w:rPr>
          <w:sz w:val="24"/>
        </w:rPr>
        <w:tab/>
      </w:r>
      <w:r>
        <w:rPr>
          <w:spacing w:val="-2"/>
          <w:sz w:val="24"/>
        </w:rPr>
        <w:t>добрых</w:t>
      </w:r>
      <w:r>
        <w:rPr>
          <w:sz w:val="24"/>
        </w:rPr>
        <w:tab/>
      </w:r>
      <w:r>
        <w:rPr>
          <w:spacing w:val="-2"/>
          <w:sz w:val="24"/>
        </w:rPr>
        <w:t>чувств;</w:t>
      </w:r>
      <w:r>
        <w:rPr>
          <w:sz w:val="24"/>
        </w:rPr>
        <w:tab/>
      </w:r>
      <w:r>
        <w:rPr>
          <w:spacing w:val="-2"/>
          <w:sz w:val="24"/>
        </w:rPr>
        <w:t>благотворительность</w:t>
      </w:r>
      <w:r>
        <w:rPr>
          <w:sz w:val="24"/>
        </w:rPr>
        <w:tab/>
      </w:r>
      <w:r>
        <w:rPr>
          <w:spacing w:val="-4"/>
          <w:sz w:val="24"/>
        </w:rPr>
        <w:t xml:space="preserve">была </w:t>
      </w:r>
      <w:r>
        <w:rPr>
          <w:sz w:val="24"/>
        </w:rPr>
        <w:t>распространена в России в прошлые века, что стало сегодня примером для подражания.</w:t>
      </w:r>
    </w:p>
    <w:p w:rsidR="0059146D" w:rsidRDefault="00112522">
      <w:pPr>
        <w:pStyle w:val="a3"/>
        <w:spacing w:before="1"/>
        <w:jc w:val="left"/>
      </w:pPr>
      <w:r>
        <w:t xml:space="preserve">Например,тема«Мывместе».РазговородобрыхделахгражданРоссиивпрошлые времена и в настоящее время, тема </w:t>
      </w:r>
      <w:proofErr w:type="spellStart"/>
      <w:r>
        <w:t>волонтерства</w:t>
      </w:r>
      <w:proofErr w:type="spellEnd"/>
      <w:r>
        <w:t>.</w:t>
      </w:r>
    </w:p>
    <w:p w:rsidR="0059146D" w:rsidRDefault="00112522">
      <w:pPr>
        <w:pStyle w:val="1"/>
        <w:numPr>
          <w:ilvl w:val="0"/>
          <w:numId w:val="2"/>
        </w:numPr>
        <w:tabs>
          <w:tab w:val="left" w:pos="1230"/>
        </w:tabs>
        <w:spacing w:before="5" w:line="316" w:lineRule="exact"/>
        <w:ind w:left="1230" w:hanging="287"/>
      </w:pPr>
      <w:r>
        <w:t>Семья</w:t>
      </w:r>
      <w:r w:rsidR="00052527">
        <w:t xml:space="preserve"> </w:t>
      </w:r>
      <w:r>
        <w:t>и</w:t>
      </w:r>
      <w:r w:rsidR="00052527">
        <w:t xml:space="preserve"> </w:t>
      </w:r>
      <w:r>
        <w:t>семейные</w:t>
      </w:r>
      <w:r w:rsidR="00052527">
        <w:t xml:space="preserve"> </w:t>
      </w:r>
      <w:r>
        <w:rPr>
          <w:spacing w:val="-2"/>
        </w:rPr>
        <w:t>ценности</w:t>
      </w:r>
    </w:p>
    <w:p w:rsidR="0059146D" w:rsidRDefault="00112522">
      <w:pPr>
        <w:pStyle w:val="a4"/>
        <w:numPr>
          <w:ilvl w:val="1"/>
          <w:numId w:val="2"/>
        </w:numPr>
        <w:tabs>
          <w:tab w:val="left" w:pos="1187"/>
        </w:tabs>
        <w:spacing w:line="235" w:lineRule="auto"/>
        <w:ind w:right="243" w:firstLine="708"/>
        <w:jc w:val="both"/>
        <w:rPr>
          <w:sz w:val="24"/>
        </w:rPr>
      </w:pPr>
      <w:r>
        <w:rPr>
          <w:sz w:val="24"/>
        </w:rPr>
        <w:t>семья связана не только общим местом проживания, общим хозяйством, общими делами</w:t>
      </w:r>
      <w:proofErr w:type="gramStart"/>
      <w:r>
        <w:rPr>
          <w:sz w:val="24"/>
        </w:rPr>
        <w:t>,н</w:t>
      </w:r>
      <w:proofErr w:type="gramEnd"/>
      <w:r>
        <w:rPr>
          <w:sz w:val="24"/>
        </w:rPr>
        <w:t xml:space="preserve">оизначимымиценностями—взаимопониманием,взаимоподдержкой,традициямиит. </w:t>
      </w:r>
      <w:r>
        <w:rPr>
          <w:spacing w:val="-4"/>
          <w:sz w:val="24"/>
        </w:rPr>
        <w:t>д.;</w:t>
      </w:r>
    </w:p>
    <w:p w:rsidR="0059146D" w:rsidRDefault="00112522">
      <w:pPr>
        <w:pStyle w:val="a4"/>
        <w:numPr>
          <w:ilvl w:val="1"/>
          <w:numId w:val="2"/>
        </w:numPr>
        <w:tabs>
          <w:tab w:val="left" w:pos="1180"/>
        </w:tabs>
        <w:spacing w:before="10" w:line="232" w:lineRule="auto"/>
        <w:ind w:right="241" w:firstLine="708"/>
        <w:rPr>
          <w:sz w:val="24"/>
        </w:rPr>
      </w:pPr>
      <w:r>
        <w:rPr>
          <w:sz w:val="24"/>
        </w:rPr>
        <w:t>каждыйчленсемьиимеетсвоиобязанности</w:t>
      </w:r>
      <w:proofErr w:type="gramStart"/>
      <w:r>
        <w:rPr>
          <w:sz w:val="24"/>
        </w:rPr>
        <w:t>,н</w:t>
      </w:r>
      <w:proofErr w:type="gramEnd"/>
      <w:r>
        <w:rPr>
          <w:sz w:val="24"/>
        </w:rPr>
        <w:t xml:space="preserve">овсегдаготовыприйтинапомощь другому: взять на себя его дела, проявить внимание, оказать помощь </w:t>
      </w:r>
      <w:proofErr w:type="spellStart"/>
      <w:r>
        <w:rPr>
          <w:sz w:val="24"/>
        </w:rPr>
        <w:t>другдругу</w:t>
      </w:r>
      <w:proofErr w:type="spellEnd"/>
      <w:r>
        <w:rPr>
          <w:sz w:val="24"/>
        </w:rPr>
        <w:t>;</w:t>
      </w:r>
    </w:p>
    <w:p w:rsidR="0059146D" w:rsidRDefault="00112522">
      <w:pPr>
        <w:pStyle w:val="a4"/>
        <w:numPr>
          <w:ilvl w:val="1"/>
          <w:numId w:val="2"/>
        </w:numPr>
        <w:tabs>
          <w:tab w:val="left" w:pos="1160"/>
        </w:tabs>
        <w:spacing w:before="13" w:line="230" w:lineRule="auto"/>
        <w:ind w:right="245" w:firstLine="708"/>
        <w:rPr>
          <w:sz w:val="24"/>
        </w:rPr>
      </w:pPr>
      <w:r>
        <w:rPr>
          <w:sz w:val="24"/>
        </w:rPr>
        <w:t>обучающийсядолженответственноотноситьсяксвоейсемье</w:t>
      </w:r>
      <w:proofErr w:type="gramStart"/>
      <w:r>
        <w:rPr>
          <w:sz w:val="24"/>
        </w:rPr>
        <w:t>,у</w:t>
      </w:r>
      <w:proofErr w:type="gramEnd"/>
      <w:r>
        <w:rPr>
          <w:sz w:val="24"/>
        </w:rPr>
        <w:t xml:space="preserve">частвоватьво </w:t>
      </w:r>
      <w:proofErr w:type="spellStart"/>
      <w:r>
        <w:rPr>
          <w:sz w:val="24"/>
        </w:rPr>
        <w:t>всехее</w:t>
      </w:r>
      <w:proofErr w:type="spellEnd"/>
      <w:r>
        <w:rPr>
          <w:sz w:val="24"/>
        </w:rPr>
        <w:t xml:space="preserve"> делах, помогать родителям;</w:t>
      </w:r>
    </w:p>
    <w:p w:rsidR="0059146D" w:rsidRDefault="00112522">
      <w:pPr>
        <w:pStyle w:val="a4"/>
        <w:numPr>
          <w:ilvl w:val="1"/>
          <w:numId w:val="2"/>
        </w:numPr>
        <w:tabs>
          <w:tab w:val="left" w:pos="1184"/>
        </w:tabs>
        <w:spacing w:before="11" w:line="232" w:lineRule="auto"/>
        <w:ind w:right="250" w:firstLine="708"/>
        <w:rPr>
          <w:sz w:val="24"/>
        </w:rPr>
      </w:pPr>
      <w:r>
        <w:rPr>
          <w:sz w:val="24"/>
        </w:rPr>
        <w:t>семейныеценностивсегдабылизначимыдлянародовРоссии</w:t>
      </w:r>
      <w:proofErr w:type="gramStart"/>
      <w:r>
        <w:rPr>
          <w:sz w:val="24"/>
        </w:rPr>
        <w:t>;с</w:t>
      </w:r>
      <w:proofErr w:type="gramEnd"/>
      <w:r>
        <w:rPr>
          <w:sz w:val="24"/>
        </w:rPr>
        <w:t>емейныеценности представлены в традиционных религиях России.</w:t>
      </w:r>
    </w:p>
    <w:p w:rsidR="0059146D" w:rsidRDefault="00112522">
      <w:pPr>
        <w:pStyle w:val="a3"/>
        <w:spacing w:before="2"/>
        <w:ind w:right="240"/>
      </w:pPr>
      <w:r>
        <w:t>Темасемьи,семейныхвзаимоотношенийиценностейявляетсяпредметом обсужденияна занятиях, посвященных темам: «О взаимоотношениях в семье (Деньматери)», «Новогодние семейные традиции разных народов России» и др.</w:t>
      </w:r>
    </w:p>
    <w:p w:rsidR="0059146D" w:rsidRDefault="00112522">
      <w:pPr>
        <w:pStyle w:val="1"/>
        <w:numPr>
          <w:ilvl w:val="0"/>
          <w:numId w:val="2"/>
        </w:numPr>
        <w:tabs>
          <w:tab w:val="left" w:pos="1230"/>
        </w:tabs>
        <w:spacing w:line="315" w:lineRule="exact"/>
        <w:ind w:left="1230" w:hanging="287"/>
      </w:pPr>
      <w:r>
        <w:t>Культура</w:t>
      </w:r>
      <w:r>
        <w:rPr>
          <w:spacing w:val="-2"/>
        </w:rPr>
        <w:t>России</w:t>
      </w:r>
    </w:p>
    <w:p w:rsidR="0059146D" w:rsidRDefault="00112522">
      <w:pPr>
        <w:pStyle w:val="a4"/>
        <w:numPr>
          <w:ilvl w:val="1"/>
          <w:numId w:val="2"/>
        </w:numPr>
        <w:tabs>
          <w:tab w:val="left" w:pos="1160"/>
        </w:tabs>
        <w:spacing w:line="232" w:lineRule="auto"/>
        <w:ind w:right="245" w:firstLine="708"/>
        <w:jc w:val="both"/>
        <w:rPr>
          <w:sz w:val="24"/>
        </w:rPr>
      </w:pPr>
      <w:r>
        <w:rPr>
          <w:sz w:val="24"/>
        </w:rPr>
        <w:t>культура общества — это достижения человеческого общества, созданные на протяжении его истории;</w:t>
      </w:r>
    </w:p>
    <w:p w:rsidR="0059146D" w:rsidRDefault="00112522">
      <w:pPr>
        <w:pStyle w:val="a4"/>
        <w:numPr>
          <w:ilvl w:val="1"/>
          <w:numId w:val="2"/>
        </w:numPr>
        <w:tabs>
          <w:tab w:val="left" w:pos="1189"/>
        </w:tabs>
        <w:spacing w:before="3" w:line="318" w:lineRule="exact"/>
        <w:ind w:left="1189" w:hanging="246"/>
        <w:jc w:val="both"/>
        <w:rPr>
          <w:sz w:val="24"/>
        </w:rPr>
      </w:pPr>
      <w:r>
        <w:rPr>
          <w:sz w:val="24"/>
        </w:rPr>
        <w:t>российскаякультурабогатаиразнообразна</w:t>
      </w:r>
      <w:proofErr w:type="gramStart"/>
      <w:r>
        <w:rPr>
          <w:sz w:val="24"/>
        </w:rPr>
        <w:t>,о</w:t>
      </w:r>
      <w:proofErr w:type="gramEnd"/>
      <w:r>
        <w:rPr>
          <w:sz w:val="24"/>
        </w:rPr>
        <w:t>наизвестнаи уважаемавовсем</w:t>
      </w:r>
      <w:r>
        <w:rPr>
          <w:spacing w:val="-2"/>
          <w:sz w:val="24"/>
        </w:rPr>
        <w:t>мире;</w:t>
      </w:r>
    </w:p>
    <w:p w:rsidR="0059146D" w:rsidRDefault="00112522">
      <w:pPr>
        <w:pStyle w:val="a4"/>
        <w:numPr>
          <w:ilvl w:val="1"/>
          <w:numId w:val="2"/>
        </w:numPr>
        <w:tabs>
          <w:tab w:val="left" w:pos="1444"/>
        </w:tabs>
        <w:spacing w:before="1" w:line="235" w:lineRule="auto"/>
        <w:ind w:right="247" w:firstLine="708"/>
        <w:jc w:val="both"/>
        <w:rPr>
          <w:sz w:val="24"/>
        </w:rPr>
      </w:pPr>
      <w:r>
        <w:rPr>
          <w:sz w:val="24"/>
        </w:rPr>
        <w:t>культурапредставленадостижениямивматериальнойсфер</w:t>
      </w:r>
      <w:proofErr w:type="gramStart"/>
      <w:r>
        <w:rPr>
          <w:sz w:val="24"/>
        </w:rPr>
        <w:t>е(</w:t>
      </w:r>
      <w:proofErr w:type="gramEnd"/>
      <w:r>
        <w:rPr>
          <w:sz w:val="24"/>
        </w:rPr>
        <w:t xml:space="preserve">строительство,техника, предметы быта и др.), в духовной сфере (народное творчество, литература, изобразительное искусство, музыка, театр и др.), а также </w:t>
      </w:r>
      <w:proofErr w:type="spellStart"/>
      <w:r>
        <w:rPr>
          <w:sz w:val="24"/>
        </w:rPr>
        <w:t>вэтике</w:t>
      </w:r>
      <w:proofErr w:type="spellEnd"/>
      <w:r>
        <w:rPr>
          <w:sz w:val="24"/>
        </w:rPr>
        <w:t>, культуре взаимоотношений людей.</w:t>
      </w:r>
    </w:p>
    <w:p w:rsidR="0059146D" w:rsidRDefault="00112522">
      <w:pPr>
        <w:pStyle w:val="a3"/>
        <w:spacing w:before="2"/>
        <w:ind w:right="241"/>
      </w:pPr>
      <w:r>
        <w:t>Темы, связанные с осознанием обучающимися этой социальной ценности, подробно и разностороннепредставлены в «Разговорах о важном». Поэтомумногиесценарии построенына чтении поэзии, обсуждении видеофильмов, произведений живописи и музыки: «По ту сторону экрана. 115 лет кино в России»,</w:t>
      </w:r>
    </w:p>
    <w:p w:rsidR="0059146D" w:rsidRDefault="00112522">
      <w:pPr>
        <w:pStyle w:val="a3"/>
        <w:ind w:firstLine="0"/>
      </w:pPr>
      <w:r>
        <w:t>«Цирк</w:t>
      </w:r>
      <w:proofErr w:type="gramStart"/>
      <w:r>
        <w:t>!Ц</w:t>
      </w:r>
      <w:proofErr w:type="gramEnd"/>
      <w:r>
        <w:t>ирк!Цирк!(кМеждународномудню</w:t>
      </w:r>
      <w:r>
        <w:rPr>
          <w:spacing w:val="-2"/>
        </w:rPr>
        <w:t>цирка)».</w:t>
      </w:r>
    </w:p>
    <w:p w:rsidR="0059146D" w:rsidRDefault="00112522">
      <w:pPr>
        <w:pStyle w:val="1"/>
        <w:numPr>
          <w:ilvl w:val="0"/>
          <w:numId w:val="2"/>
        </w:numPr>
        <w:tabs>
          <w:tab w:val="left" w:pos="1230"/>
        </w:tabs>
        <w:ind w:left="1230" w:hanging="287"/>
      </w:pPr>
      <w:r>
        <w:t>Наука</w:t>
      </w:r>
      <w:r w:rsidR="00052527">
        <w:t xml:space="preserve"> </w:t>
      </w:r>
      <w:r>
        <w:t>на</w:t>
      </w:r>
      <w:r w:rsidR="00052527">
        <w:t xml:space="preserve"> </w:t>
      </w:r>
      <w:r>
        <w:t>службе</w:t>
      </w:r>
      <w:r w:rsidR="00052527">
        <w:t xml:space="preserve"> </w:t>
      </w:r>
      <w:r>
        <w:rPr>
          <w:spacing w:val="-2"/>
        </w:rPr>
        <w:t>Родины</w:t>
      </w:r>
    </w:p>
    <w:p w:rsidR="0059146D" w:rsidRDefault="0059146D">
      <w:pPr>
        <w:jc w:val="both"/>
        <w:sectPr w:rsidR="0059146D">
          <w:pgSz w:w="11920" w:h="16850"/>
          <w:pgMar w:top="680" w:right="600" w:bottom="280" w:left="900" w:header="720" w:footer="720" w:gutter="0"/>
          <w:cols w:space="720"/>
        </w:sectPr>
      </w:pPr>
    </w:p>
    <w:p w:rsidR="0059146D" w:rsidRDefault="00112522">
      <w:pPr>
        <w:pStyle w:val="a4"/>
        <w:numPr>
          <w:ilvl w:val="1"/>
          <w:numId w:val="2"/>
        </w:numPr>
        <w:tabs>
          <w:tab w:val="left" w:pos="1153"/>
        </w:tabs>
        <w:spacing w:before="73" w:line="317" w:lineRule="exact"/>
        <w:ind w:left="1153" w:hanging="210"/>
        <w:jc w:val="both"/>
        <w:rPr>
          <w:sz w:val="24"/>
        </w:rPr>
      </w:pPr>
      <w:r>
        <w:rPr>
          <w:sz w:val="24"/>
        </w:rPr>
        <w:lastRenderedPageBreak/>
        <w:t>наукаобеспечиваетпрогрессобществаиулучшаетжизнь</w:t>
      </w:r>
      <w:r>
        <w:rPr>
          <w:spacing w:val="-2"/>
          <w:sz w:val="24"/>
        </w:rPr>
        <w:t>человека;</w:t>
      </w:r>
    </w:p>
    <w:p w:rsidR="0059146D" w:rsidRDefault="00112522">
      <w:pPr>
        <w:pStyle w:val="a4"/>
        <w:numPr>
          <w:ilvl w:val="1"/>
          <w:numId w:val="2"/>
        </w:numPr>
        <w:tabs>
          <w:tab w:val="left" w:pos="1213"/>
        </w:tabs>
        <w:spacing w:before="3" w:line="232" w:lineRule="auto"/>
        <w:ind w:right="253" w:firstLine="708"/>
        <w:jc w:val="both"/>
        <w:rPr>
          <w:sz w:val="24"/>
        </w:rPr>
      </w:pPr>
      <w:r>
        <w:rPr>
          <w:sz w:val="24"/>
        </w:rPr>
        <w:t xml:space="preserve">в науке работают талантливые, творческие люди, бесконечно любящие свою </w:t>
      </w:r>
      <w:r>
        <w:rPr>
          <w:spacing w:val="-2"/>
          <w:sz w:val="24"/>
        </w:rPr>
        <w:t>деятельность;</w:t>
      </w:r>
    </w:p>
    <w:p w:rsidR="0059146D" w:rsidRDefault="00112522">
      <w:pPr>
        <w:pStyle w:val="a4"/>
        <w:numPr>
          <w:ilvl w:val="1"/>
          <w:numId w:val="2"/>
        </w:numPr>
        <w:tabs>
          <w:tab w:val="left" w:pos="1194"/>
        </w:tabs>
        <w:spacing w:before="13" w:line="230" w:lineRule="auto"/>
        <w:ind w:right="250" w:firstLine="708"/>
        <w:jc w:val="both"/>
        <w:rPr>
          <w:sz w:val="24"/>
        </w:rPr>
      </w:pPr>
      <w:r>
        <w:rPr>
          <w:sz w:val="24"/>
        </w:rPr>
        <w:t>в России совершено много научных открытий, без которых невозможно представить современный мир.</w:t>
      </w:r>
    </w:p>
    <w:p w:rsidR="0059146D" w:rsidRDefault="00112522">
      <w:pPr>
        <w:pStyle w:val="a3"/>
        <w:spacing w:before="2"/>
        <w:ind w:right="241"/>
      </w:pPr>
      <w:r>
        <w:t>О такой ценности общества и отдельно взятого человека учащиеся узнают в процессе обсуждения тем: «190-лет со дня рождения Д. Менделеева. День российской науки», «Я вижу Землю! Это так красиво».</w:t>
      </w:r>
    </w:p>
    <w:p w:rsidR="0059146D" w:rsidRDefault="00112522">
      <w:pPr>
        <w:pStyle w:val="a3"/>
        <w:ind w:right="241"/>
      </w:pPr>
      <w:r>
        <w:t xml:space="preserve">Следует отметить, что многие темы внеурочных занятий выходят за рамки содержания, изучаемого на уроках, но это не означает, что учитель будет обязательно добиваться точного усвоения нового знания, запоминания и четкого воспроизведения нового термина или понятия. Необходимо понимать, что на </w:t>
      </w:r>
      <w:proofErr w:type="spellStart"/>
      <w:r>
        <w:t>внеурочныхзанятияхкак</w:t>
      </w:r>
      <w:r>
        <w:rPr>
          <w:i/>
        </w:rPr>
        <w:t>неучебных</w:t>
      </w:r>
      <w:r>
        <w:t>формируются</w:t>
      </w:r>
      <w:proofErr w:type="spellEnd"/>
      <w:r>
        <w:t xml:space="preserve"> определенныеценности:высшиенравственныечувстваисоциальныеотношения.Втечениегода </w:t>
      </w:r>
      <w:proofErr w:type="spellStart"/>
      <w:r>
        <w:t>учащиесямного</w:t>
      </w:r>
      <w:proofErr w:type="spellEnd"/>
      <w:r>
        <w:t xml:space="preserve"> раз будут возвращаться к обсуждению одних и тех же понятий, что послужит постепенному осознанному их принятию.</w:t>
      </w:r>
    </w:p>
    <w:p w:rsidR="0059146D" w:rsidRDefault="00112522">
      <w:pPr>
        <w:pStyle w:val="a3"/>
        <w:spacing w:before="1"/>
        <w:ind w:right="245"/>
      </w:pPr>
      <w:r>
        <w:t xml:space="preserve">Наличие сценариев внеурочных занятий не означает </w:t>
      </w:r>
      <w:proofErr w:type="spellStart"/>
      <w:r>
        <w:t>формальногоследования</w:t>
      </w:r>
      <w:proofErr w:type="spellEnd"/>
      <w:r>
        <w:t xml:space="preserve"> им. При </w:t>
      </w:r>
      <w:proofErr w:type="spellStart"/>
      <w:r>
        <w:t>анализесодержаниязанятия</w:t>
      </w:r>
      <w:proofErr w:type="gramStart"/>
      <w:r>
        <w:t>,к</w:t>
      </w:r>
      <w:proofErr w:type="gramEnd"/>
      <w:r>
        <w:t>отороепредлагаетсявсценарии,педагог</w:t>
      </w:r>
      <w:proofErr w:type="spellEnd"/>
      <w:r>
        <w:t xml:space="preserve"> учитывает региональные, национальные, этнокультурные особенности территории, где функционирует данная образовательная организация. Обязательно учитывается и уровень развития учащихся, их интересы и потребности. При необходимости, исходя из статуса семей обучающихся, целесообразноуточнить(изменить,скорректировать)итворческиезадания,выполнениекоторых предлагается вместе с родителями, другими членами семьи.</w:t>
      </w:r>
    </w:p>
    <w:p w:rsidR="0059146D" w:rsidRDefault="00112522">
      <w:pPr>
        <w:spacing w:before="5" w:line="274" w:lineRule="exact"/>
        <w:ind w:left="943"/>
        <w:jc w:val="both"/>
        <w:rPr>
          <w:b/>
          <w:sz w:val="24"/>
        </w:rPr>
      </w:pPr>
      <w:r>
        <w:rPr>
          <w:b/>
          <w:sz w:val="24"/>
        </w:rPr>
        <w:t>Особенностиреализации</w:t>
      </w:r>
      <w:r>
        <w:rPr>
          <w:b/>
          <w:spacing w:val="-2"/>
          <w:sz w:val="24"/>
        </w:rPr>
        <w:t>программы</w:t>
      </w:r>
    </w:p>
    <w:p w:rsidR="0059146D" w:rsidRDefault="00112522">
      <w:pPr>
        <w:pStyle w:val="a3"/>
        <w:ind w:right="244"/>
      </w:pPr>
      <w:r>
        <w:t>Личностное развитие ребёнка – главная цель педагога. Личностных результатов обучающихся педагог может достичь, увлекая школьников совместной и интересной многообразной деятельностью, позволяющей раскрыть потенциал каждого; используя разные формы работы; устанавливая во время занятий доброжелательную, поддерживающую атмосферу; насыщая занятия ценностным содержанием.</w:t>
      </w:r>
    </w:p>
    <w:p w:rsidR="0059146D" w:rsidRDefault="00112522">
      <w:pPr>
        <w:pStyle w:val="a3"/>
        <w:ind w:right="247"/>
      </w:pPr>
      <w:r>
        <w:rPr>
          <w:spacing w:val="-2"/>
        </w:rPr>
        <w:t xml:space="preserve">Задачапедагога,транслируясобственныеубежденияижизненныйопыт,датьвозможность </w:t>
      </w:r>
      <w:r>
        <w:t>школьнику анализировать, сравнивать и выбирать.</w:t>
      </w:r>
    </w:p>
    <w:p w:rsidR="0059146D" w:rsidRDefault="00112522">
      <w:pPr>
        <w:pStyle w:val="a3"/>
        <w:ind w:right="245"/>
      </w:pPr>
      <w:r>
        <w:t xml:space="preserve">В приложениях к программе содержатся методические рекомендации, помогающие педагогу грамотно организовать деятельность школьников </w:t>
      </w:r>
      <w:proofErr w:type="spellStart"/>
      <w:r>
        <w:t>назанятиях</w:t>
      </w:r>
      <w:proofErr w:type="spellEnd"/>
      <w:r>
        <w:t xml:space="preserve"> в рамках реализации программы курса внеурочной деятельности</w:t>
      </w:r>
    </w:p>
    <w:p w:rsidR="0059146D" w:rsidRDefault="00112522">
      <w:pPr>
        <w:pStyle w:val="a3"/>
        <w:ind w:firstLine="0"/>
      </w:pPr>
      <w:r>
        <w:t>«Разговорыо</w:t>
      </w:r>
      <w:r>
        <w:rPr>
          <w:spacing w:val="-2"/>
        </w:rPr>
        <w:t>важном».</w:t>
      </w:r>
    </w:p>
    <w:p w:rsidR="0059146D" w:rsidRDefault="00112522">
      <w:pPr>
        <w:spacing w:before="3"/>
        <w:ind w:left="693"/>
        <w:jc w:val="center"/>
        <w:rPr>
          <w:b/>
          <w:sz w:val="24"/>
        </w:rPr>
      </w:pPr>
      <w:r>
        <w:rPr>
          <w:b/>
          <w:sz w:val="24"/>
        </w:rPr>
        <w:t>Содержание</w:t>
      </w:r>
      <w:r w:rsidR="00052527">
        <w:rPr>
          <w:b/>
          <w:sz w:val="24"/>
        </w:rPr>
        <w:t xml:space="preserve"> </w:t>
      </w:r>
      <w:r>
        <w:rPr>
          <w:b/>
          <w:sz w:val="24"/>
        </w:rPr>
        <w:t>программы</w:t>
      </w:r>
      <w:r w:rsidR="00052527">
        <w:rPr>
          <w:b/>
          <w:sz w:val="24"/>
        </w:rPr>
        <w:t xml:space="preserve"> </w:t>
      </w:r>
      <w:r>
        <w:rPr>
          <w:b/>
          <w:sz w:val="24"/>
        </w:rPr>
        <w:t>внеурочной</w:t>
      </w:r>
      <w:r w:rsidR="00052527">
        <w:rPr>
          <w:b/>
          <w:sz w:val="24"/>
        </w:rPr>
        <w:t xml:space="preserve"> </w:t>
      </w:r>
      <w:r>
        <w:rPr>
          <w:b/>
          <w:spacing w:val="-2"/>
          <w:sz w:val="24"/>
        </w:rPr>
        <w:t>деятельности</w:t>
      </w:r>
    </w:p>
    <w:p w:rsidR="0059146D" w:rsidRDefault="00112522">
      <w:pPr>
        <w:spacing w:line="274" w:lineRule="exact"/>
        <w:ind w:left="693" w:right="1"/>
        <w:jc w:val="center"/>
        <w:rPr>
          <w:b/>
          <w:sz w:val="24"/>
        </w:rPr>
      </w:pPr>
      <w:r>
        <w:rPr>
          <w:b/>
          <w:sz w:val="24"/>
        </w:rPr>
        <w:t>«Разговоры</w:t>
      </w:r>
      <w:r w:rsidR="00052527">
        <w:rPr>
          <w:b/>
          <w:sz w:val="24"/>
        </w:rPr>
        <w:t xml:space="preserve"> </w:t>
      </w:r>
      <w:r>
        <w:rPr>
          <w:b/>
          <w:sz w:val="24"/>
        </w:rPr>
        <w:t>о</w:t>
      </w:r>
      <w:r w:rsidR="00052527">
        <w:rPr>
          <w:b/>
          <w:sz w:val="24"/>
        </w:rPr>
        <w:t xml:space="preserve"> </w:t>
      </w:r>
      <w:proofErr w:type="gramStart"/>
      <w:r>
        <w:rPr>
          <w:b/>
          <w:spacing w:val="-2"/>
          <w:sz w:val="24"/>
        </w:rPr>
        <w:t>важном</w:t>
      </w:r>
      <w:proofErr w:type="gramEnd"/>
      <w:r>
        <w:rPr>
          <w:b/>
          <w:spacing w:val="-2"/>
          <w:sz w:val="24"/>
        </w:rPr>
        <w:t>»</w:t>
      </w:r>
    </w:p>
    <w:p w:rsidR="0059146D" w:rsidRDefault="00112522">
      <w:pPr>
        <w:pStyle w:val="a3"/>
        <w:ind w:right="246"/>
      </w:pPr>
      <w:r>
        <w:t>День знаний. Знакомство с проектами Российского общества «Знание». Возможности, которые предоставляют проекты общества «Знание» для обучающихся различных возрастов.</w:t>
      </w:r>
    </w:p>
    <w:p w:rsidR="0059146D" w:rsidRDefault="00112522">
      <w:pPr>
        <w:pStyle w:val="a3"/>
        <w:ind w:right="248"/>
      </w:pPr>
      <w:r>
        <w:t>Родина—нетолькоместорождения.Природныеикультурныепамятники–чемгордимся, о чем помним, что бережем?</w:t>
      </w:r>
    </w:p>
    <w:p w:rsidR="0059146D" w:rsidRDefault="00112522">
      <w:pPr>
        <w:pStyle w:val="a3"/>
        <w:ind w:right="241"/>
      </w:pPr>
      <w:r>
        <w:t>Зоя Космодемьянская – её подвиг бессмертен, её имя стало символом мужества и стойкости, а жизнь служит примером беззаветной преданности Отечеству, истиной любви к своей Родине.</w:t>
      </w:r>
    </w:p>
    <w:p w:rsidR="0059146D" w:rsidRDefault="00112522">
      <w:pPr>
        <w:pStyle w:val="a3"/>
        <w:ind w:right="245"/>
      </w:pPr>
      <w:r>
        <w:t xml:space="preserve">Право избирать и быть избранным гарантировано Конституцией </w:t>
      </w:r>
      <w:proofErr w:type="spellStart"/>
      <w:r>
        <w:t>РоссийскойФедерации</w:t>
      </w:r>
      <w:proofErr w:type="spellEnd"/>
      <w:r>
        <w:t xml:space="preserve"> каждому гражданину нашей страны. Жизнь, свобода, права </w:t>
      </w:r>
      <w:proofErr w:type="spellStart"/>
      <w:r>
        <w:t>иблагополучие</w:t>
      </w:r>
      <w:proofErr w:type="spellEnd"/>
      <w:r>
        <w:t xml:space="preserve"> граждан является одной из главных ценностей, а проявление гражданской позиции, желание участвовать в развитии своего города, региона, страны – достойно уважения.</w:t>
      </w:r>
    </w:p>
    <w:p w:rsidR="0059146D" w:rsidRDefault="00112522">
      <w:pPr>
        <w:pStyle w:val="a3"/>
        <w:ind w:right="244"/>
      </w:pPr>
      <w:r>
        <w:t>Ценностьпрофессииучителя.Советникповоспитанию–проводниквмирвозможностей, которые создало государство для каждого ребенка в стране, наставник и «старший товарищ», помогающийкакобъединитьшкольныйколлективвдружнуюкоманду,такивыстроитьличную траекторию развития каждому ребенку.</w:t>
      </w:r>
    </w:p>
    <w:p w:rsidR="0059146D" w:rsidRDefault="00112522">
      <w:pPr>
        <w:pStyle w:val="a3"/>
        <w:ind w:right="244"/>
      </w:pPr>
      <w:r>
        <w:t>Честность, открытость, готовность прийти на помощь – основа хороших отношений с окружающими. Уважение к окружающим – норма жизни в нашем обществе. В условиях информационных перегрузок, разнообразия быстро решаемых задач, экономической нестабильности,стрессысталинеотъемлемойсоставляющейжизничеловека.Ониприводятк</w:t>
      </w:r>
    </w:p>
    <w:p w:rsidR="0059146D" w:rsidRDefault="0059146D">
      <w:pPr>
        <w:sectPr w:rsidR="0059146D">
          <w:pgSz w:w="11920" w:h="16850"/>
          <w:pgMar w:top="680" w:right="600" w:bottom="280" w:left="900" w:header="720" w:footer="720" w:gutter="0"/>
          <w:cols w:space="720"/>
        </w:sectPr>
      </w:pPr>
    </w:p>
    <w:p w:rsidR="0059146D" w:rsidRDefault="00112522">
      <w:pPr>
        <w:pStyle w:val="a3"/>
        <w:spacing w:before="72"/>
        <w:ind w:right="244" w:firstLine="0"/>
      </w:pPr>
      <w:r>
        <w:lastRenderedPageBreak/>
        <w:t xml:space="preserve">депрессивному состоянию, которое, в свою очередь, может привести к проблемам физического здоровья, конфликтам с </w:t>
      </w:r>
      <w:proofErr w:type="gramStart"/>
      <w:r>
        <w:t>близкими</w:t>
      </w:r>
      <w:proofErr w:type="gramEnd"/>
      <w:r>
        <w:t xml:space="preserve">, неуверенности, озлобленности. Знания о том, как наладить отношения в коллективе, сохранить свое психическое здоровье, как </w:t>
      </w:r>
      <w:proofErr w:type="spellStart"/>
      <w:r>
        <w:t>смотретьнамирпозитивно</w:t>
      </w:r>
      <w:proofErr w:type="spellEnd"/>
      <w:r>
        <w:t xml:space="preserve">, </w:t>
      </w:r>
      <w:proofErr w:type="spellStart"/>
      <w:r>
        <w:t>какнестатьжертвой</w:t>
      </w:r>
      <w:proofErr w:type="spellEnd"/>
      <w:r>
        <w:t>«травли»,</w:t>
      </w:r>
      <w:proofErr w:type="spellStart"/>
      <w:r>
        <w:t>исамомунеопуститьсядо</w:t>
      </w:r>
      <w:proofErr w:type="spellEnd"/>
      <w:r>
        <w:t xml:space="preserve"> «травли» других, необходимы всем.</w:t>
      </w:r>
    </w:p>
    <w:p w:rsidR="0059146D" w:rsidRDefault="00112522">
      <w:pPr>
        <w:pStyle w:val="a3"/>
        <w:ind w:right="242"/>
      </w:pPr>
      <w:r>
        <w:t xml:space="preserve">Давние культурные традиции России получают отражение в произведениях кинематографическогоискусства,котороеимеетсвой«золотойфонд»,признанныйвовсеммире. Отечественное кино передает наши традиционные ценности, великое культурно-историческое наследие,отображаетто,чтообъединяетнаскакнацию.Развитиеотечественногокиноотражает не только основные вехи развития страны, но и моделирует образ ее будущего. Кино, </w:t>
      </w:r>
      <w:proofErr w:type="spellStart"/>
      <w:r>
        <w:t>нарядус</w:t>
      </w:r>
      <w:proofErr w:type="spellEnd"/>
      <w:r>
        <w:t xml:space="preserve"> литературой и театром, позволяет человеку увидеть себя, как в «зеркале», соотнести свои поступки с поступками героев, анализировать и рефлексировать, приобретать новые знания, знакомиться с миром профессий, с творчеством талантливых людей, с историей и культурой </w:t>
      </w:r>
      <w:r>
        <w:rPr>
          <w:spacing w:val="-2"/>
        </w:rPr>
        <w:t>страны.</w:t>
      </w:r>
    </w:p>
    <w:p w:rsidR="0059146D" w:rsidRDefault="00112522">
      <w:pPr>
        <w:pStyle w:val="a3"/>
        <w:ind w:right="242"/>
      </w:pPr>
      <w:r>
        <w:t xml:space="preserve">Подразделения специального назначения (спецназ) в России имеют особую значимость, они олицетворяют служение Отечеству, мужество и силу духа, беспримерное самопожертвование, готовность мгновенно прийти на помощь Родине. Военнослужащие спецназа обладают особыми профессиональными, физическими и моральным качествами, являются достойным </w:t>
      </w:r>
      <w:proofErr w:type="spellStart"/>
      <w:r>
        <w:t>примеромнастоящего</w:t>
      </w:r>
      <w:proofErr w:type="spellEnd"/>
      <w:r>
        <w:t xml:space="preserve"> мужчины.</w:t>
      </w:r>
    </w:p>
    <w:p w:rsidR="0059146D" w:rsidRDefault="00112522">
      <w:pPr>
        <w:pStyle w:val="a3"/>
        <w:ind w:right="245"/>
      </w:pPr>
      <w:r>
        <w:t>Единство нации – основа существования российского государства. Единство многонационального народа, уважение традиций, религий, уклада жизни всех народов является главным в жизни страны. Пока мы едины – мы непобедимы.</w:t>
      </w:r>
    </w:p>
    <w:p w:rsidR="0059146D" w:rsidRDefault="00112522">
      <w:pPr>
        <w:pStyle w:val="a3"/>
        <w:ind w:right="243"/>
      </w:pPr>
      <w:r>
        <w:t xml:space="preserve">Технологический суверенитет нашей Родины необходимо защищать так же, как границы государства, это основа и залог существования современной страны. Развитие сферы информационных технологий сегодня стратегически важно для будущего, профессии в этой сфере очень перспективны и востребованы. Технологический суверенитет решает задачи обеспечения безопасности, получения энергии, продовольственной независимости, транспортной связности. Логика развития экономики предполагает защиту и формирование высокотехнологичныхотраслейсвысокойдолейинтеллектуальныхвложений.Появлениеновых профессий связано с </w:t>
      </w:r>
      <w:proofErr w:type="spellStart"/>
      <w:r>
        <w:t>цифровизацией</w:t>
      </w:r>
      <w:proofErr w:type="spellEnd"/>
      <w:r>
        <w:t xml:space="preserve"> экономики, движением к технологическому суверенитету.</w:t>
      </w:r>
    </w:p>
    <w:p w:rsidR="0059146D" w:rsidRDefault="00112522">
      <w:pPr>
        <w:pStyle w:val="a3"/>
        <w:ind w:right="245"/>
      </w:pPr>
      <w:r>
        <w:t xml:space="preserve">Традиционная семья в России – это союз мужчины и женщины, которые создают и поддерживаютотношенияуважения,заботыивзаимнойподдержки. Основасемьи–этолюбовь. Важно, чтобы дети стремились создавать </w:t>
      </w:r>
      <w:proofErr w:type="spellStart"/>
      <w:r>
        <w:t>полноценныемногодетные</w:t>
      </w:r>
      <w:proofErr w:type="spellEnd"/>
      <w:r>
        <w:t xml:space="preserve"> семьи.</w:t>
      </w:r>
    </w:p>
    <w:p w:rsidR="0059146D" w:rsidRDefault="00112522">
      <w:pPr>
        <w:pStyle w:val="a3"/>
        <w:ind w:right="243"/>
      </w:pPr>
      <w:r>
        <w:t xml:space="preserve">Что для каждого человека означает слово «Родина»? Это родители, семья, дом, друзья, </w:t>
      </w:r>
      <w:r>
        <w:rPr>
          <w:spacing w:val="-2"/>
        </w:rPr>
        <w:t xml:space="preserve">роднойгород,регион,всянашастранаинарод.ЧувстволюбвиксвоейРодинечеловекнесетвсебе </w:t>
      </w:r>
      <w:proofErr w:type="spellStart"/>
      <w:r>
        <w:t>всюжизнь</w:t>
      </w:r>
      <w:proofErr w:type="spellEnd"/>
      <w:r>
        <w:t xml:space="preserve">, это его </w:t>
      </w:r>
      <w:proofErr w:type="spellStart"/>
      <w:r>
        <w:t>опораи</w:t>
      </w:r>
      <w:proofErr w:type="spellEnd"/>
      <w:r>
        <w:t xml:space="preserve"> поддержка. Родина –это непросто территория, это, прежде всего то, что мы любим и готовы защищать.</w:t>
      </w:r>
    </w:p>
    <w:p w:rsidR="0059146D" w:rsidRDefault="00112522">
      <w:pPr>
        <w:pStyle w:val="a3"/>
        <w:ind w:right="244"/>
      </w:pPr>
      <w:proofErr w:type="spellStart"/>
      <w:r>
        <w:t>Волонтерство</w:t>
      </w:r>
      <w:proofErr w:type="spellEnd"/>
      <w:r>
        <w:t xml:space="preserve"> в России. Особенности волонтерской деятельности. Исторически сложилось, что в сложные годы нашей страны люди безвозмездно помогали друг другу, оказывали всестороннюю поддержку. Даша Севастопольская, сёстры милосердия – история и </w:t>
      </w:r>
      <w:r>
        <w:rPr>
          <w:spacing w:val="-2"/>
        </w:rPr>
        <w:t>современность.</w:t>
      </w:r>
    </w:p>
    <w:p w:rsidR="0059146D" w:rsidRDefault="00112522">
      <w:pPr>
        <w:pStyle w:val="a3"/>
        <w:ind w:left="943" w:firstLine="0"/>
      </w:pPr>
      <w:r>
        <w:t>Россия—странасгероическимпрошлым.Современныегерои—кто</w:t>
      </w:r>
      <w:r>
        <w:rPr>
          <w:spacing w:val="-4"/>
        </w:rPr>
        <w:t>они?</w:t>
      </w:r>
    </w:p>
    <w:p w:rsidR="0059146D" w:rsidRDefault="00112522">
      <w:pPr>
        <w:pStyle w:val="a3"/>
        <w:ind w:firstLine="0"/>
      </w:pPr>
      <w:r>
        <w:t>Россияначинаетсяс</w:t>
      </w:r>
      <w:r>
        <w:rPr>
          <w:spacing w:val="-4"/>
        </w:rPr>
        <w:t>меня?</w:t>
      </w:r>
    </w:p>
    <w:p w:rsidR="0059146D" w:rsidRDefault="00112522">
      <w:pPr>
        <w:pStyle w:val="a3"/>
        <w:ind w:left="943" w:firstLine="0"/>
      </w:pPr>
      <w:r>
        <w:t>ЗначениеКонституциидлягражданстраны.Знаниеправивыполнение</w:t>
      </w:r>
      <w:r>
        <w:rPr>
          <w:spacing w:val="-2"/>
        </w:rPr>
        <w:t>обязанностей.</w:t>
      </w:r>
    </w:p>
    <w:p w:rsidR="0059146D" w:rsidRDefault="00112522">
      <w:pPr>
        <w:pStyle w:val="a3"/>
        <w:ind w:firstLine="0"/>
      </w:pPr>
      <w:r>
        <w:t>Ответственность—этоосознанное</w:t>
      </w:r>
      <w:r>
        <w:rPr>
          <w:spacing w:val="-2"/>
        </w:rPr>
        <w:t xml:space="preserve"> поведение.</w:t>
      </w:r>
    </w:p>
    <w:p w:rsidR="0059146D" w:rsidRDefault="00112522">
      <w:pPr>
        <w:pStyle w:val="a3"/>
        <w:ind w:right="245"/>
        <w:jc w:val="right"/>
      </w:pPr>
      <w:r>
        <w:t>Новый год — праздник для всех россиян. У каждого народа есть интересныеновогодние</w:t>
      </w:r>
      <w:r>
        <w:rPr>
          <w:spacing w:val="-2"/>
        </w:rPr>
        <w:t xml:space="preserve">семейныетрадиции.Знакомствособычаямиикультурой </w:t>
      </w:r>
      <w:proofErr w:type="spellStart"/>
      <w:r>
        <w:rPr>
          <w:spacing w:val="-2"/>
        </w:rPr>
        <w:t>новогоднихпраздниковвнашей</w:t>
      </w:r>
      <w:proofErr w:type="spellEnd"/>
      <w:r>
        <w:rPr>
          <w:spacing w:val="-2"/>
        </w:rPr>
        <w:t xml:space="preserve"> стране.</w:t>
      </w:r>
    </w:p>
    <w:p w:rsidR="0059146D" w:rsidRDefault="00112522">
      <w:pPr>
        <w:pStyle w:val="a3"/>
        <w:ind w:right="241"/>
      </w:pPr>
      <w:r>
        <w:t>Первая печатная книга в России – «Азбука» Ивана Фёдорова. Способы передачи информации до появления письменности. Разница между азбукой и букварем. «Азбука», напечатанная Иваном Федоровым: «Ради скорого младенческого научения». Любовь к чтению, бережное отношение к книге начались 450 лет назад.</w:t>
      </w:r>
    </w:p>
    <w:p w:rsidR="0059146D" w:rsidRDefault="00112522">
      <w:pPr>
        <w:pStyle w:val="a3"/>
        <w:ind w:right="245"/>
      </w:pPr>
      <w:r>
        <w:t xml:space="preserve">Современный человек должен обладать функциональной грамотностью, в том числе налоговой. Для чего собирают налоги? Что они обеспечивают </w:t>
      </w:r>
      <w:proofErr w:type="spellStart"/>
      <w:r>
        <w:t>дляграждан</w:t>
      </w:r>
      <w:proofErr w:type="spellEnd"/>
      <w:r>
        <w:t>? Выплата налогов – обязанность каждого гражданина Российской Федерации.</w:t>
      </w:r>
    </w:p>
    <w:p w:rsidR="0059146D" w:rsidRDefault="00112522">
      <w:pPr>
        <w:pStyle w:val="a3"/>
        <w:ind w:right="244"/>
      </w:pPr>
      <w:r>
        <w:t>Голод, морозы, бомбардировки — тяготы блокадного Ленинграда. Блокадный паек. О провалеплановнемецкихвойск.80летназадгород-геройЛенинградбылполностьюосвобожден</w:t>
      </w:r>
    </w:p>
    <w:p w:rsidR="0059146D" w:rsidRDefault="0059146D">
      <w:pPr>
        <w:sectPr w:rsidR="0059146D">
          <w:pgSz w:w="11920" w:h="16850"/>
          <w:pgMar w:top="680" w:right="600" w:bottom="280" w:left="900" w:header="720" w:footer="720" w:gutter="0"/>
          <w:cols w:space="720"/>
        </w:sectPr>
      </w:pPr>
    </w:p>
    <w:p w:rsidR="0059146D" w:rsidRDefault="00112522">
      <w:pPr>
        <w:pStyle w:val="a3"/>
        <w:spacing w:before="72"/>
        <w:ind w:firstLine="0"/>
      </w:pPr>
      <w:r>
        <w:lastRenderedPageBreak/>
        <w:t>отфашистской</w:t>
      </w:r>
      <w:r>
        <w:rPr>
          <w:spacing w:val="-2"/>
        </w:rPr>
        <w:t xml:space="preserve"> блокады.</w:t>
      </w:r>
    </w:p>
    <w:p w:rsidR="0059146D" w:rsidRDefault="00112522">
      <w:pPr>
        <w:pStyle w:val="a3"/>
        <w:ind w:right="245"/>
      </w:pPr>
      <w:r>
        <w:t xml:space="preserve">Ктотакой союзник? Какиеобязанности оннасебяпринимает,какими обладаетправами? Что дает заключение союзного договора для государств? Союзники России – государства, которые разделяют и поддерживают наши </w:t>
      </w:r>
      <w:proofErr w:type="spellStart"/>
      <w:r>
        <w:t>общиетрадиционные</w:t>
      </w:r>
      <w:proofErr w:type="spellEnd"/>
      <w:r>
        <w:t xml:space="preserve"> ценности, уважают культуру, стремятся к укреплению союзных государств и поддерживают их.</w:t>
      </w:r>
    </w:p>
    <w:p w:rsidR="0059146D" w:rsidRDefault="00112522">
      <w:pPr>
        <w:pStyle w:val="a3"/>
        <w:ind w:right="239"/>
      </w:pPr>
      <w:r>
        <w:t>Достижения науки в повседневной жизни. Научные и технические достижения в нашей стране. 190-летие великого русского учёного-химика, специалиста во многих областях науки и искусства Д.И. Менделеева.</w:t>
      </w:r>
    </w:p>
    <w:p w:rsidR="0059146D" w:rsidRDefault="00112522">
      <w:pPr>
        <w:pStyle w:val="a3"/>
        <w:ind w:right="241"/>
      </w:pPr>
      <w:r>
        <w:t>День первооткрывателя. Россия является не только самой большой страной вмире, которую за ее продолжительную историю шаг за шагом исследовали, изучали, открывали русские землепроходцы. Удивительные уголки нашей страны сегодня может открыть для себя любой школьник.</w:t>
      </w:r>
    </w:p>
    <w:p w:rsidR="0059146D" w:rsidRDefault="00112522">
      <w:pPr>
        <w:pStyle w:val="a3"/>
        <w:ind w:right="241"/>
      </w:pPr>
      <w:r>
        <w:t xml:space="preserve">ДеньзащитникаОтечества:историческиетрадиции.Профессиявоенного:ктоеёвыбирает сегодня. Смекалка в военном деле. 280-летие со дня рождения великого русского флотоводца, </w:t>
      </w:r>
      <w:hyperlink r:id="rId6">
        <w:r>
          <w:t>командующего Черноморским флотом</w:t>
        </w:r>
      </w:hyperlink>
      <w:r>
        <w:t xml:space="preserve"> (1790— 1798); командующего русско-турецкой эскадрой в Средиземном море (1798—1800), </w:t>
      </w:r>
      <w:hyperlink r:id="rId7">
        <w:r>
          <w:t>адмирал</w:t>
        </w:r>
      </w:hyperlink>
      <w:r>
        <w:t>а (1799) Ф.Ф. Ушакова.</w:t>
      </w:r>
    </w:p>
    <w:p w:rsidR="0059146D" w:rsidRDefault="00112522">
      <w:pPr>
        <w:pStyle w:val="a3"/>
        <w:spacing w:before="1"/>
        <w:ind w:right="242"/>
      </w:pPr>
      <w:r>
        <w:t xml:space="preserve">Подлинность намерений — то, что у тебя внутри. Как найти своё место в жизни? Что нужно для того, чтобы найти друзей и самому быть хорошим другом?Примеры настоящей дружбы. Что нужно для того, чтобы создать хорошую семью и самому быть хорошим семьянином. Поддержка семьи в России. Что нужно, чтобы найти свое призвание и стать настоящим профессионалом. Поддержка профессионального самоопределения школьников в России. </w:t>
      </w:r>
      <w:proofErr w:type="spellStart"/>
      <w:r>
        <w:t>Этивопросыволнуютподростков</w:t>
      </w:r>
      <w:proofErr w:type="spellEnd"/>
      <w:r>
        <w:t>. Проблемы, с которыми они сталкиваются, и способы их решения.</w:t>
      </w:r>
    </w:p>
    <w:p w:rsidR="0059146D" w:rsidRDefault="00112522">
      <w:pPr>
        <w:pStyle w:val="a3"/>
        <w:ind w:right="246"/>
      </w:pPr>
      <w:r>
        <w:t>Всемирный фестиваль молодежи – 2024. Сириус – федеральная площадка фестиваля. Исторические факты появления всемирного фестиваля молодежи и студентов. Фестивали, которые проходили в нашей стране.</w:t>
      </w:r>
    </w:p>
    <w:p w:rsidR="0059146D" w:rsidRDefault="00112522">
      <w:pPr>
        <w:pStyle w:val="a3"/>
        <w:ind w:right="245"/>
      </w:pPr>
      <w:r>
        <w:t xml:space="preserve">Российская авиация. Легендарная история развития российской гражданскойавиации. Героизм конструкторов, инженеров и летчиков-испытателей первых российских самолетов. Мировые рекорды российских летчиков. Современное авиастроение. Профессии, связанные с </w:t>
      </w:r>
      <w:r>
        <w:rPr>
          <w:spacing w:val="-2"/>
        </w:rPr>
        <w:t>авиацией.</w:t>
      </w:r>
    </w:p>
    <w:p w:rsidR="0059146D" w:rsidRDefault="00112522">
      <w:pPr>
        <w:pStyle w:val="a3"/>
        <w:ind w:right="457"/>
      </w:pPr>
      <w:r>
        <w:t>Красивейшийполуостровсбогатойисторией</w:t>
      </w:r>
      <w:proofErr w:type="gramStart"/>
      <w:r>
        <w:t>.И</w:t>
      </w:r>
      <w:proofErr w:type="gramEnd"/>
      <w:r>
        <w:t>сторияКрымского полуострова. Значение Крыма. Достопримечательности Крыма.</w:t>
      </w:r>
    </w:p>
    <w:p w:rsidR="0059146D" w:rsidRDefault="00112522">
      <w:pPr>
        <w:pStyle w:val="a3"/>
        <w:ind w:left="550" w:right="246" w:firstLine="1055"/>
        <w:jc w:val="right"/>
      </w:pPr>
      <w:r>
        <w:t>Россия–</w:t>
      </w:r>
      <w:proofErr w:type="spellStart"/>
      <w:r>
        <w:t>здороваядержава.Этозначит,чтожителистраныдолжныстремиться</w:t>
      </w:r>
      <w:proofErr w:type="spellEnd"/>
      <w:r>
        <w:t xml:space="preserve"> </w:t>
      </w:r>
      <w:proofErr w:type="spellStart"/>
      <w:r>
        <w:t>поддерживатьздоровый</w:t>
      </w:r>
      <w:proofErr w:type="spellEnd"/>
      <w:r>
        <w:t xml:space="preserve"> </w:t>
      </w:r>
      <w:proofErr w:type="spellStart"/>
      <w:r>
        <w:t>образжизни.Физическоеипсихическоездоровьенаселенияиграют</w:t>
      </w:r>
      <w:proofErr w:type="spellEnd"/>
      <w:r>
        <w:t xml:space="preserve"> </w:t>
      </w:r>
      <w:proofErr w:type="spellStart"/>
      <w:r>
        <w:t>важнуюрольв</w:t>
      </w:r>
      <w:proofErr w:type="spellEnd"/>
      <w:r>
        <w:t xml:space="preserve"> </w:t>
      </w:r>
      <w:proofErr w:type="spellStart"/>
      <w:r>
        <w:t>укрепленииэкономическогопотенциалаи</w:t>
      </w:r>
      <w:proofErr w:type="spellEnd"/>
      <w:r>
        <w:t xml:space="preserve"> социальной стабильности страны, повышают качество жизни каждого человека. Цирк как фантазийноеи сказочноеискусство.</w:t>
      </w:r>
    </w:p>
    <w:p w:rsidR="0059146D" w:rsidRDefault="00112522">
      <w:pPr>
        <w:pStyle w:val="a3"/>
        <w:tabs>
          <w:tab w:val="left" w:pos="1615"/>
          <w:tab w:val="left" w:pos="2948"/>
          <w:tab w:val="left" w:pos="4083"/>
          <w:tab w:val="left" w:pos="5754"/>
          <w:tab w:val="left" w:pos="6248"/>
          <w:tab w:val="left" w:pos="6978"/>
          <w:tab w:val="left" w:pos="7669"/>
          <w:tab w:val="left" w:pos="9249"/>
        </w:tabs>
        <w:ind w:right="246" w:firstLine="6771"/>
        <w:jc w:val="left"/>
      </w:pPr>
      <w:r>
        <w:t>ЦирквРоссии,Историяцирка,</w:t>
      </w:r>
      <w:r>
        <w:rPr>
          <w:spacing w:val="-2"/>
        </w:rPr>
        <w:t>цирковые</w:t>
      </w:r>
      <w:r>
        <w:tab/>
      </w:r>
      <w:r>
        <w:rPr>
          <w:spacing w:val="-2"/>
        </w:rPr>
        <w:t>династии</w:t>
      </w:r>
      <w:r>
        <w:tab/>
      </w:r>
      <w:r>
        <w:rPr>
          <w:spacing w:val="-2"/>
        </w:rPr>
        <w:t>России.</w:t>
      </w:r>
      <w:r>
        <w:tab/>
      </w:r>
      <w:r>
        <w:rPr>
          <w:spacing w:val="-2"/>
        </w:rPr>
        <w:t>Знаменитые</w:t>
      </w:r>
      <w:r>
        <w:tab/>
      </w:r>
      <w:r>
        <w:rPr>
          <w:spacing w:val="-6"/>
        </w:rPr>
        <w:t>на</w:t>
      </w:r>
      <w:r>
        <w:tab/>
      </w:r>
      <w:r>
        <w:rPr>
          <w:spacing w:val="-4"/>
        </w:rPr>
        <w:t>весь</w:t>
      </w:r>
      <w:r>
        <w:tab/>
      </w:r>
      <w:r>
        <w:rPr>
          <w:spacing w:val="-4"/>
        </w:rPr>
        <w:t>мир</w:t>
      </w:r>
      <w:r>
        <w:tab/>
      </w:r>
      <w:r>
        <w:rPr>
          <w:spacing w:val="-2"/>
        </w:rPr>
        <w:t>российские</w:t>
      </w:r>
      <w:r>
        <w:tab/>
      </w:r>
      <w:r>
        <w:rPr>
          <w:spacing w:val="-2"/>
        </w:rPr>
        <w:t xml:space="preserve">силачи, </w:t>
      </w:r>
      <w:r>
        <w:t>дрессировщики, акробаты, клоуны, фокусники. Цирковые профессии.</w:t>
      </w:r>
    </w:p>
    <w:p w:rsidR="0059146D" w:rsidRDefault="00112522">
      <w:pPr>
        <w:pStyle w:val="a3"/>
        <w:ind w:right="250"/>
        <w:jc w:val="left"/>
      </w:pPr>
      <w:r>
        <w:t>Главныесобытиявисториипокорениякосмоса.Отечественныекосмонавты- рекордсмены. Подготовка к полету — многолетний процесс.</w:t>
      </w:r>
    </w:p>
    <w:p w:rsidR="0059146D" w:rsidRDefault="00112522">
      <w:pPr>
        <w:pStyle w:val="a3"/>
        <w:tabs>
          <w:tab w:val="left" w:pos="2340"/>
          <w:tab w:val="left" w:pos="3413"/>
          <w:tab w:val="left" w:pos="3800"/>
          <w:tab w:val="left" w:pos="5508"/>
          <w:tab w:val="left" w:pos="6690"/>
          <w:tab w:val="left" w:pos="7892"/>
          <w:tab w:val="left" w:pos="9601"/>
        </w:tabs>
        <w:ind w:left="682" w:right="242" w:firstLine="369"/>
        <w:jc w:val="right"/>
      </w:pPr>
      <w:r>
        <w:rPr>
          <w:spacing w:val="-2"/>
        </w:rPr>
        <w:t>Николай</w:t>
      </w:r>
      <w:r>
        <w:tab/>
      </w:r>
      <w:r>
        <w:rPr>
          <w:spacing w:val="-2"/>
        </w:rPr>
        <w:t>Гоголь</w:t>
      </w:r>
      <w:r>
        <w:tab/>
      </w:r>
      <w:r>
        <w:rPr>
          <w:spacing w:val="-10"/>
        </w:rPr>
        <w:t>–</w:t>
      </w:r>
      <w:r>
        <w:tab/>
      </w:r>
      <w:r>
        <w:rPr>
          <w:spacing w:val="-2"/>
        </w:rPr>
        <w:t>признанный</w:t>
      </w:r>
      <w:r>
        <w:tab/>
      </w:r>
      <w:r>
        <w:rPr>
          <w:spacing w:val="-2"/>
        </w:rPr>
        <w:t>классик</w:t>
      </w:r>
      <w:r>
        <w:tab/>
      </w:r>
      <w:r>
        <w:rPr>
          <w:spacing w:val="-2"/>
        </w:rPr>
        <w:t>русской</w:t>
      </w:r>
      <w:r>
        <w:tab/>
      </w:r>
      <w:r>
        <w:rPr>
          <w:spacing w:val="-2"/>
        </w:rPr>
        <w:t>литературы,</w:t>
      </w:r>
      <w:r>
        <w:tab/>
      </w:r>
      <w:r>
        <w:rPr>
          <w:spacing w:val="-2"/>
        </w:rPr>
        <w:t xml:space="preserve">автор </w:t>
      </w:r>
      <w:r>
        <w:t xml:space="preserve">знаменитых«Мертвыхдуш»,«Ревизора»,«ВечеровнахутореблизДиканьки».Сюжеты, герои, ситуации из произведений Николая Гоголя актуальны по сей </w:t>
      </w:r>
      <w:proofErr w:type="spellStart"/>
      <w:r>
        <w:t>день</w:t>
      </w:r>
      <w:proofErr w:type="gramStart"/>
      <w:r>
        <w:t>.Э</w:t>
      </w:r>
      <w:proofErr w:type="gramEnd"/>
      <w:r>
        <w:t>кологичное</w:t>
      </w:r>
      <w:proofErr w:type="spellEnd"/>
    </w:p>
    <w:p w:rsidR="0059146D" w:rsidRDefault="00112522">
      <w:pPr>
        <w:pStyle w:val="a3"/>
        <w:ind w:right="241" w:firstLine="0"/>
        <w:jc w:val="right"/>
      </w:pPr>
      <w:r>
        <w:t>потребление—способпозаботитьсяосохранности</w:t>
      </w:r>
      <w:r>
        <w:rPr>
          <w:spacing w:val="-2"/>
        </w:rPr>
        <w:t>планеты.</w:t>
      </w:r>
    </w:p>
    <w:p w:rsidR="0059146D" w:rsidRDefault="00112522">
      <w:pPr>
        <w:pStyle w:val="a3"/>
        <w:ind w:right="511" w:firstLine="0"/>
        <w:jc w:val="left"/>
      </w:pPr>
      <w:r>
        <w:t xml:space="preserve">Экологическиепроблемыкакследствиябезответственногоповедениячеловека.Соблюдать </w:t>
      </w:r>
      <w:proofErr w:type="spellStart"/>
      <w:r>
        <w:t>эко-правила</w:t>
      </w:r>
      <w:proofErr w:type="spellEnd"/>
      <w:r>
        <w:t xml:space="preserve"> — не так сложно.</w:t>
      </w:r>
    </w:p>
    <w:p w:rsidR="0059146D" w:rsidRDefault="00112522">
      <w:pPr>
        <w:pStyle w:val="a3"/>
        <w:ind w:left="943" w:firstLine="0"/>
        <w:jc w:val="left"/>
      </w:pPr>
      <w:r>
        <w:t>ИсторияПраздникатруда.Труд–этоправоилиобязанность</w:t>
      </w:r>
      <w:r>
        <w:rPr>
          <w:spacing w:val="-2"/>
        </w:rPr>
        <w:t>человека?</w:t>
      </w:r>
    </w:p>
    <w:p w:rsidR="0059146D" w:rsidRDefault="00112522">
      <w:pPr>
        <w:pStyle w:val="a3"/>
        <w:ind w:firstLine="0"/>
        <w:jc w:val="left"/>
      </w:pPr>
      <w:r>
        <w:t>Работамечты.Жизненноважные</w:t>
      </w:r>
      <w:r>
        <w:rPr>
          <w:spacing w:val="-2"/>
        </w:rPr>
        <w:t>навыки.</w:t>
      </w:r>
    </w:p>
    <w:p w:rsidR="0059146D" w:rsidRDefault="00112522">
      <w:pPr>
        <w:pStyle w:val="a3"/>
        <w:ind w:left="943" w:firstLine="0"/>
        <w:jc w:val="left"/>
      </w:pPr>
      <w:r>
        <w:t>ИсторияпоявленияпраздникаДеньПобеды.Поисковоедвижение</w:t>
      </w:r>
      <w:r>
        <w:rPr>
          <w:spacing w:val="-2"/>
        </w:rPr>
        <w:t>России.</w:t>
      </w:r>
    </w:p>
    <w:p w:rsidR="0059146D" w:rsidRDefault="00112522">
      <w:pPr>
        <w:pStyle w:val="a3"/>
        <w:ind w:firstLine="0"/>
        <w:jc w:val="left"/>
      </w:pPr>
      <w:r>
        <w:t>МогилаНеизвестногоСолдата.СемейныетрадициипразднованияДня</w:t>
      </w:r>
      <w:r>
        <w:rPr>
          <w:spacing w:val="-2"/>
        </w:rPr>
        <w:t>Победы.</w:t>
      </w:r>
    </w:p>
    <w:p w:rsidR="0059146D" w:rsidRDefault="00112522">
      <w:pPr>
        <w:pStyle w:val="a3"/>
        <w:jc w:val="left"/>
      </w:pPr>
      <w:r>
        <w:t xml:space="preserve">19 мая 1922 года — день рождения пионерской организации. Цель </w:t>
      </w:r>
      <w:proofErr w:type="spellStart"/>
      <w:r>
        <w:t>еесозданияи</w:t>
      </w:r>
      <w:proofErr w:type="spellEnd"/>
      <w:r>
        <w:t xml:space="preserve"> деятельность. Причины, по которым дети объединяются.</w:t>
      </w:r>
    </w:p>
    <w:p w:rsidR="0059146D" w:rsidRDefault="00112522">
      <w:pPr>
        <w:pStyle w:val="a3"/>
        <w:ind w:right="112"/>
        <w:jc w:val="left"/>
      </w:pPr>
      <w:r>
        <w:t xml:space="preserve">Неизвестный Пушкин.Творчество Пушкина объединяет поколения. </w:t>
      </w:r>
      <w:proofErr w:type="spellStart"/>
      <w:r>
        <w:t>ВкладА.С.Пушкина</w:t>
      </w:r>
      <w:proofErr w:type="spellEnd"/>
      <w:r>
        <w:t xml:space="preserve"> в формирование современного литературного русского языка.</w:t>
      </w:r>
    </w:p>
    <w:p w:rsidR="0059146D" w:rsidRDefault="0059146D">
      <w:pPr>
        <w:sectPr w:rsidR="0059146D">
          <w:pgSz w:w="11920" w:h="16850"/>
          <w:pgMar w:top="680" w:right="600" w:bottom="280" w:left="900" w:header="720" w:footer="720" w:gutter="0"/>
          <w:cols w:space="720"/>
        </w:sectPr>
      </w:pPr>
    </w:p>
    <w:p w:rsidR="0059146D" w:rsidRDefault="00112522">
      <w:pPr>
        <w:spacing w:before="76" w:line="274" w:lineRule="exact"/>
        <w:ind w:left="1205"/>
        <w:jc w:val="both"/>
        <w:rPr>
          <w:b/>
          <w:sz w:val="24"/>
        </w:rPr>
      </w:pPr>
      <w:r>
        <w:rPr>
          <w:b/>
          <w:sz w:val="24"/>
        </w:rPr>
        <w:lastRenderedPageBreak/>
        <w:t>Планируемые</w:t>
      </w:r>
      <w:r w:rsidR="00052527">
        <w:rPr>
          <w:b/>
          <w:sz w:val="24"/>
        </w:rPr>
        <w:t xml:space="preserve"> </w:t>
      </w:r>
      <w:r>
        <w:rPr>
          <w:b/>
          <w:sz w:val="24"/>
        </w:rPr>
        <w:t>результаты</w:t>
      </w:r>
      <w:r w:rsidR="00052527">
        <w:rPr>
          <w:b/>
          <w:sz w:val="24"/>
        </w:rPr>
        <w:t xml:space="preserve"> </w:t>
      </w:r>
      <w:r>
        <w:rPr>
          <w:b/>
          <w:sz w:val="24"/>
        </w:rPr>
        <w:t>освоения</w:t>
      </w:r>
      <w:r w:rsidR="00052527">
        <w:rPr>
          <w:b/>
          <w:sz w:val="24"/>
        </w:rPr>
        <w:t xml:space="preserve"> </w:t>
      </w:r>
      <w:r>
        <w:rPr>
          <w:b/>
          <w:sz w:val="24"/>
        </w:rPr>
        <w:t>курса</w:t>
      </w:r>
      <w:r w:rsidR="00052527">
        <w:rPr>
          <w:b/>
          <w:sz w:val="24"/>
        </w:rPr>
        <w:t xml:space="preserve"> </w:t>
      </w:r>
      <w:r>
        <w:rPr>
          <w:b/>
          <w:sz w:val="24"/>
        </w:rPr>
        <w:t>внеурочной</w:t>
      </w:r>
      <w:r w:rsidR="00052527">
        <w:rPr>
          <w:b/>
          <w:sz w:val="24"/>
        </w:rPr>
        <w:t xml:space="preserve"> </w:t>
      </w:r>
      <w:r>
        <w:rPr>
          <w:b/>
          <w:spacing w:val="-2"/>
          <w:sz w:val="24"/>
        </w:rPr>
        <w:t>деятельности</w:t>
      </w:r>
    </w:p>
    <w:p w:rsidR="0059146D" w:rsidRDefault="00112522">
      <w:pPr>
        <w:pStyle w:val="a3"/>
        <w:ind w:right="247"/>
      </w:pPr>
      <w:r>
        <w:t xml:space="preserve">Занятия в рамках программы направлены на обеспечение достижения школьниками следующих личностных, </w:t>
      </w:r>
      <w:proofErr w:type="spellStart"/>
      <w:r>
        <w:t>метапредметных</w:t>
      </w:r>
      <w:proofErr w:type="spellEnd"/>
      <w:r>
        <w:t xml:space="preserve"> и </w:t>
      </w:r>
      <w:proofErr w:type="spellStart"/>
      <w:r>
        <w:t>предметныхобразовательных</w:t>
      </w:r>
      <w:proofErr w:type="spellEnd"/>
      <w:r>
        <w:t xml:space="preserve"> результатов.</w:t>
      </w:r>
    </w:p>
    <w:p w:rsidR="0059146D" w:rsidRDefault="00112522">
      <w:pPr>
        <w:pStyle w:val="1"/>
        <w:spacing w:before="3" w:line="274" w:lineRule="exact"/>
        <w:ind w:left="943" w:firstLine="0"/>
      </w:pPr>
      <w:r>
        <w:t>Личностные</w:t>
      </w:r>
      <w:r w:rsidR="00052527">
        <w:t xml:space="preserve"> </w:t>
      </w:r>
      <w:r>
        <w:rPr>
          <w:spacing w:val="-2"/>
        </w:rPr>
        <w:t>результаты:</w:t>
      </w:r>
    </w:p>
    <w:p w:rsidR="0059146D" w:rsidRDefault="00112522">
      <w:pPr>
        <w:pStyle w:val="a3"/>
        <w:ind w:right="244"/>
      </w:pPr>
      <w:r>
        <w:rPr>
          <w:i/>
        </w:rPr>
        <w:t xml:space="preserve">Всфере гражданского воспитания: </w:t>
      </w:r>
      <w:r>
        <w:t>уважение прав,свобод и законных интересовдругих людей; активное участие в жизни семьи, родного края, страны; неприятие любых форм экстремизма, дискриминации; понимание роли различныхсоциальных институтов в жизни человека;представлениеобосновныхправах,свободахиобязанностяхгражданина,социальных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w:t>
      </w:r>
      <w:proofErr w:type="spellStart"/>
      <w:r>
        <w:t>волонтерство</w:t>
      </w:r>
      <w:proofErr w:type="spellEnd"/>
      <w:r>
        <w:t>, помощь людям, нуждающимся в ней).</w:t>
      </w:r>
    </w:p>
    <w:p w:rsidR="0059146D" w:rsidRDefault="00112522">
      <w:pPr>
        <w:pStyle w:val="a3"/>
        <w:ind w:right="243"/>
      </w:pPr>
      <w:r>
        <w:rPr>
          <w:i/>
        </w:rPr>
        <w:t>Всферепатриотическоговоспитания:</w:t>
      </w:r>
      <w:r>
        <w:t xml:space="preserve">осознаниероссийскойгражданскойидентичности </w:t>
      </w:r>
      <w:r>
        <w:rPr>
          <w:spacing w:val="-2"/>
        </w:rPr>
        <w:t xml:space="preserve">вполикультурномимногоконфессиональномобществе,проявлениеинтереса к познанию родного </w:t>
      </w:r>
      <w:r>
        <w:t>языка, истории, культуры Российской Федерации, своего края, народов России; ценностное отношение к достижениям своей Родины</w:t>
      </w:r>
    </w:p>
    <w:p w:rsidR="0059146D" w:rsidRDefault="00112522">
      <w:pPr>
        <w:pStyle w:val="a3"/>
        <w:tabs>
          <w:tab w:val="left" w:pos="1213"/>
          <w:tab w:val="left" w:pos="2391"/>
          <w:tab w:val="left" w:pos="2714"/>
          <w:tab w:val="left" w:pos="3916"/>
          <w:tab w:val="left" w:pos="4909"/>
          <w:tab w:val="left" w:pos="6907"/>
        </w:tabs>
        <w:ind w:right="246" w:firstLine="0"/>
        <w:jc w:val="right"/>
      </w:pPr>
      <w:r>
        <w:t xml:space="preserve">- России, к науке, искусству, спорту, технологиям, боевым подвигам и трудовым достижениям </w:t>
      </w:r>
      <w:r>
        <w:rPr>
          <w:spacing w:val="-2"/>
        </w:rPr>
        <w:t>народа;</w:t>
      </w:r>
      <w:r>
        <w:tab/>
      </w:r>
      <w:r>
        <w:rPr>
          <w:spacing w:val="-2"/>
        </w:rPr>
        <w:t>уважение</w:t>
      </w:r>
      <w:r>
        <w:tab/>
      </w:r>
      <w:r>
        <w:rPr>
          <w:spacing w:val="-10"/>
        </w:rPr>
        <w:t>к</w:t>
      </w:r>
      <w:r>
        <w:tab/>
      </w:r>
      <w:r>
        <w:rPr>
          <w:spacing w:val="-2"/>
        </w:rPr>
        <w:t>символам</w:t>
      </w:r>
      <w:r>
        <w:tab/>
      </w:r>
      <w:r>
        <w:rPr>
          <w:spacing w:val="-2"/>
        </w:rPr>
        <w:t>России,</w:t>
      </w:r>
      <w:r>
        <w:tab/>
      </w:r>
      <w:r>
        <w:rPr>
          <w:spacing w:val="-2"/>
        </w:rPr>
        <w:t>государственным</w:t>
      </w:r>
      <w:r>
        <w:tab/>
      </w:r>
      <w:proofErr w:type="spellStart"/>
      <w:r>
        <w:t>праздникам</w:t>
      </w:r>
      <w:proofErr w:type="gramStart"/>
      <w:r>
        <w:t>,и</w:t>
      </w:r>
      <w:proofErr w:type="gramEnd"/>
      <w:r>
        <w:t>сторическомуи</w:t>
      </w:r>
      <w:proofErr w:type="spellEnd"/>
      <w:r>
        <w:t xml:space="preserve"> природномунаследиюипамятникам,традициямразныхнародов,проживающихвродной</w:t>
      </w:r>
      <w:r>
        <w:rPr>
          <w:spacing w:val="-2"/>
        </w:rPr>
        <w:t>стране.</w:t>
      </w:r>
    </w:p>
    <w:p w:rsidR="0059146D" w:rsidRDefault="00112522">
      <w:pPr>
        <w:pStyle w:val="a3"/>
        <w:ind w:right="242"/>
      </w:pPr>
      <w:r>
        <w:rPr>
          <w:i/>
        </w:rPr>
        <w:t>Всфередуховно-нравственноговоспитания:</w:t>
      </w:r>
      <w:r>
        <w:t xml:space="preserve">ориентациянаморальныеценностиинормы вситуацияхнравственноговыбора;готовностьоцениватьсвоеповедениеипоступки,поведение и поступки других людей с позиции нравственных и правовых норм с учетом осознания последствий поступков; свобода и ответственность личности в условиях индивидуального и </w:t>
      </w:r>
      <w:proofErr w:type="spellStart"/>
      <w:r>
        <w:rPr>
          <w:spacing w:val="-2"/>
        </w:rPr>
        <w:t>общественногопространства</w:t>
      </w:r>
      <w:proofErr w:type="spellEnd"/>
      <w:r>
        <w:rPr>
          <w:spacing w:val="-2"/>
        </w:rPr>
        <w:t>.</w:t>
      </w:r>
    </w:p>
    <w:p w:rsidR="0059146D" w:rsidRDefault="00112522">
      <w:pPr>
        <w:pStyle w:val="a3"/>
        <w:ind w:right="246"/>
      </w:pPr>
      <w:r>
        <w:rPr>
          <w:i/>
        </w:rPr>
        <w:t xml:space="preserve">В сфере эстетического воспитания: </w:t>
      </w:r>
      <w:r>
        <w:t xml:space="preserve">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w:t>
      </w:r>
      <w:proofErr w:type="spellStart"/>
      <w:r>
        <w:t>ценностиотечественного</w:t>
      </w:r>
      <w:proofErr w:type="spellEnd"/>
      <w:r>
        <w:t xml:space="preserve"> и мирового искусства, роли этнических культурных традиций и народного творчества.</w:t>
      </w:r>
    </w:p>
    <w:p w:rsidR="0059146D" w:rsidRDefault="00112522">
      <w:pPr>
        <w:pStyle w:val="a3"/>
        <w:ind w:right="244"/>
      </w:pPr>
      <w:r>
        <w:rPr>
          <w:i/>
        </w:rPr>
        <w:t xml:space="preserve">В сфере физического воспитания: </w:t>
      </w:r>
      <w:r>
        <w:t xml:space="preserve">осознание ценности жизни; соблюдение правил безопасности, в том числе навыков безопасного поведения в интернет- 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умениепринимать себяи других,неосуждая; умениеосознавать эмоциональноесостояниесебя и других, умение управлять собственным эмоциональным состоянием; </w:t>
      </w:r>
      <w:proofErr w:type="spellStart"/>
      <w:r>
        <w:t>сформированность</w:t>
      </w:r>
      <w:proofErr w:type="spellEnd"/>
      <w:r>
        <w:t xml:space="preserve"> навыка рефлексии, признание своего права на ошибку и такого же права другого человека.</w:t>
      </w:r>
    </w:p>
    <w:p w:rsidR="0059146D" w:rsidRDefault="00112522">
      <w:pPr>
        <w:pStyle w:val="a3"/>
        <w:ind w:right="245"/>
      </w:pPr>
      <w:r>
        <w:rPr>
          <w:i/>
        </w:rPr>
        <w:t xml:space="preserve">В сфере трудового воспитания: </w:t>
      </w:r>
      <w:r>
        <w:t>установка на активное участие в решении практических задач;осознаниеважностиобучениянапротяжениивсейжизни;уважениектрудуирезультатам трудовой деятельности.</w:t>
      </w:r>
    </w:p>
    <w:p w:rsidR="0059146D" w:rsidRDefault="00112522">
      <w:pPr>
        <w:pStyle w:val="a3"/>
        <w:ind w:right="246"/>
      </w:pPr>
      <w:r>
        <w:rPr>
          <w:i/>
        </w:rPr>
        <w:t xml:space="preserve">В сфере экологического воспитания: </w:t>
      </w:r>
      <w:r>
        <w:t xml:space="preserve">ориентация на применение знаний из социальныхи естественных наук для решения задач в области окружающей </w:t>
      </w:r>
      <w:proofErr w:type="spellStart"/>
      <w:r>
        <w:t>среды,планирования</w:t>
      </w:r>
      <w:proofErr w:type="spellEnd"/>
      <w:r>
        <w:t xml:space="preserve"> поступков и оценки их возможных последствий для окружающей среды; повышение уровня экологической культуры, осознание глобальногохарактера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w:t>
      </w:r>
      <w:proofErr w:type="spellStart"/>
      <w:r>
        <w:t>исоциальной</w:t>
      </w:r>
      <w:proofErr w:type="spellEnd"/>
      <w:r>
        <w:t xml:space="preserve"> сред; готовность к участию в практической деятельности экологической направленности.</w:t>
      </w:r>
    </w:p>
    <w:p w:rsidR="0059146D" w:rsidRDefault="00112522">
      <w:pPr>
        <w:pStyle w:val="a3"/>
        <w:ind w:right="244"/>
      </w:pPr>
      <w:r>
        <w:rPr>
          <w:i/>
        </w:rPr>
        <w:t xml:space="preserve">В сфере ценности научного познания: </w:t>
      </w:r>
      <w: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деятельности,установка на осмысление опыта, наблюдений, поступков и стремление совершенствовать пути достижения индивидуального и коллективного </w:t>
      </w:r>
      <w:r>
        <w:rPr>
          <w:spacing w:val="-2"/>
        </w:rPr>
        <w:t>благополучия.</w:t>
      </w:r>
    </w:p>
    <w:p w:rsidR="0059146D" w:rsidRDefault="00112522">
      <w:pPr>
        <w:ind w:left="235" w:right="245" w:firstLine="708"/>
        <w:jc w:val="both"/>
        <w:rPr>
          <w:sz w:val="24"/>
        </w:rPr>
      </w:pPr>
      <w:r>
        <w:rPr>
          <w:i/>
          <w:sz w:val="24"/>
        </w:rPr>
        <w:t>В сфере адаптации обучающегося к изменяющимся условиям социальной и природной среды</w:t>
      </w:r>
      <w:proofErr w:type="gramStart"/>
      <w:r>
        <w:rPr>
          <w:i/>
          <w:sz w:val="24"/>
        </w:rPr>
        <w:t>:</w:t>
      </w:r>
      <w:r>
        <w:rPr>
          <w:sz w:val="24"/>
        </w:rPr>
        <w:t>о</w:t>
      </w:r>
      <w:proofErr w:type="gramEnd"/>
      <w:r>
        <w:rPr>
          <w:sz w:val="24"/>
        </w:rPr>
        <w:t>своениеобучающимисясоциальногоопыта,основныхсоциальныхролей,</w:t>
      </w:r>
    </w:p>
    <w:p w:rsidR="0059146D" w:rsidRDefault="0059146D">
      <w:pPr>
        <w:jc w:val="both"/>
        <w:rPr>
          <w:sz w:val="24"/>
        </w:rPr>
        <w:sectPr w:rsidR="0059146D">
          <w:pgSz w:w="11920" w:h="16850"/>
          <w:pgMar w:top="680" w:right="600" w:bottom="280" w:left="900" w:header="720" w:footer="720" w:gutter="0"/>
          <w:cols w:space="720"/>
        </w:sectPr>
      </w:pPr>
    </w:p>
    <w:p w:rsidR="0059146D" w:rsidRDefault="00112522">
      <w:pPr>
        <w:pStyle w:val="a3"/>
        <w:spacing w:before="72"/>
        <w:ind w:right="249" w:firstLine="0"/>
      </w:pPr>
      <w:r>
        <w:lastRenderedPageBreak/>
        <w:t>соответствующих ведущей деятельности возраста, норм и правил общественного поведения, формсоциальной жизни вгруппах и сообществах,включаясемью,группы, сформированныепо профессиональной деятельности, а также в рамках социального взаимодействия с людьми из другой культурной среды; открытость опыту и знаниям других; повышение уровня своей компетентности через практическуюдеятельность,втомчисле умение учиться удругих людей, умение осознавать в совместной деятельности новые знания, навыки и компетенции из опыта других; осознавать дефициты собственных знаний и компетентностей, планировать свое развитие; умение анализировать и выявлять взаимосвязи природы, общества и экономики; умение оценивать свои действия с учетом влияния на окружающую среду, достижений целей и преодоления вызовов, возможных глобальных последствий.</w:t>
      </w:r>
    </w:p>
    <w:p w:rsidR="0059146D" w:rsidRDefault="00112522">
      <w:pPr>
        <w:pStyle w:val="1"/>
        <w:spacing w:before="5" w:line="274" w:lineRule="exact"/>
        <w:ind w:left="943" w:firstLine="0"/>
      </w:pPr>
      <w:proofErr w:type="spellStart"/>
      <w:r>
        <w:t>Метапредметные</w:t>
      </w:r>
      <w:proofErr w:type="spellEnd"/>
      <w:r w:rsidR="00052527">
        <w:t xml:space="preserve"> </w:t>
      </w:r>
      <w:r>
        <w:rPr>
          <w:spacing w:val="-2"/>
        </w:rPr>
        <w:t>результаты:</w:t>
      </w:r>
    </w:p>
    <w:p w:rsidR="0059146D" w:rsidRDefault="00112522">
      <w:pPr>
        <w:pStyle w:val="a3"/>
        <w:ind w:right="243"/>
      </w:pPr>
      <w:r>
        <w:rPr>
          <w:i/>
          <w:spacing w:val="-2"/>
        </w:rPr>
        <w:t xml:space="preserve">В сфере овладения универсальными учебными познавательными </w:t>
      </w:r>
      <w:proofErr w:type="spellStart"/>
      <w:r>
        <w:rPr>
          <w:i/>
          <w:spacing w:val="-2"/>
        </w:rPr>
        <w:t>действиями</w:t>
      </w:r>
      <w:r>
        <w:rPr>
          <w:spacing w:val="-2"/>
        </w:rPr>
        <w:t>:использовать</w:t>
      </w:r>
      <w:r>
        <w:t>вопросы</w:t>
      </w:r>
      <w:proofErr w:type="spellEnd"/>
      <w:r>
        <w:t xml:space="preserve"> как исследовательский инструмент познания; 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 выбирать, анализировать, систематизировать и интерпретировать информацию различных видов и форм представления; находитьсходныеаргументы(подтверждающиеилиопровергающиеоднуитужеидею,версию) в различных информационных источниках; самостоятельно выбирать оптимальную форму представления информации; оценивать надежность информации по критериям, предложенным педагогическим работником или сформулированным самостоятельно; эффективно систематизировать информацию.</w:t>
      </w:r>
    </w:p>
    <w:p w:rsidR="0059146D" w:rsidRDefault="00112522">
      <w:pPr>
        <w:pStyle w:val="a3"/>
        <w:ind w:right="244"/>
      </w:pPr>
      <w:r>
        <w:rPr>
          <w:i/>
        </w:rPr>
        <w:t xml:space="preserve">В сфере овладения универсальными учебными коммуникативными действиями: </w:t>
      </w:r>
      <w:r>
        <w:t xml:space="preserve">воспринимать и формулировать суждения, выражать эмоции в соответствии с целями и условиями общения; выражать свою точку зрения </w:t>
      </w:r>
      <w:proofErr w:type="spellStart"/>
      <w:r>
        <w:t>вустных</w:t>
      </w:r>
      <w:proofErr w:type="spellEnd"/>
      <w:r>
        <w:t xml:space="preserve"> и письменных текстах; понимать намерения других, проявлять уважительное отношение к собеседнику и в корректной форме </w:t>
      </w:r>
      <w:proofErr w:type="spellStart"/>
      <w:r>
        <w:t>формулироватьсвоивозражения</w:t>
      </w:r>
      <w:proofErr w:type="spellEnd"/>
      <w:r>
        <w:t xml:space="preserve">; в ходе диалога и (или) дискуссии задавать вопросы по существуобсуждаемой темы и высказывать идеи, нацеленные на решение задачи иподдержание благожелательности общения; сопоставлять свои суждения с суждениями других участников диалога, обнаруживать различие и сходство позиций; 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 уметь обобщать мнения нескольких людей, проявлятьготовность руководить, выполнять поручения, подчиняться; планировать организацию совместной работы, определятьсвоюроль(сучетомпредпочтенийивозможностейвсехучастниковвзаимодействия), распределять задачи между членами команды, участвовать в групповых формах работы (обсуждения, обмен мнениями, "мозговые штурмы" и иные); выполнять свою часть работы, достигать качественного результата по своему направлению и координировать свои </w:t>
      </w:r>
      <w:proofErr w:type="spellStart"/>
      <w:r>
        <w:t>действияс</w:t>
      </w:r>
      <w:proofErr w:type="spellEnd"/>
      <w:r>
        <w:t xml:space="preserve"> другими членами команды; оценивать качество своего вклада в общий продукт по критериям, самостоятельно сформулированным участниками взаимодействия; сравниватьрезультатыс исходной задачей и вклад каждого члена команды </w:t>
      </w:r>
      <w:proofErr w:type="spellStart"/>
      <w:r>
        <w:t>вдостижениерезультатов,разделятьсферу</w:t>
      </w:r>
      <w:proofErr w:type="spellEnd"/>
      <w:r>
        <w:t xml:space="preserve"> </w:t>
      </w:r>
      <w:r>
        <w:rPr>
          <w:spacing w:val="-2"/>
        </w:rPr>
        <w:t>ответственности.</w:t>
      </w:r>
    </w:p>
    <w:p w:rsidR="0059146D" w:rsidRDefault="00112522">
      <w:pPr>
        <w:pStyle w:val="a3"/>
        <w:ind w:right="241"/>
      </w:pPr>
      <w:r>
        <w:rPr>
          <w:i/>
        </w:rPr>
        <w:t xml:space="preserve">В сфере овладения универсальными учебными регулятивными действиями: </w:t>
      </w:r>
      <w:r>
        <w:t xml:space="preserve">ориентироватьсявразличныхподходах принятиярешений (индивидуальное, принятиерешения вгруппе,принятиерешенийгруппой);делатьвыборибратьответственностьзарешение;владеть способами самоконтроля, </w:t>
      </w:r>
      <w:proofErr w:type="spellStart"/>
      <w:r>
        <w:t>самомотивации</w:t>
      </w:r>
      <w:proofErr w:type="spellEnd"/>
      <w:r>
        <w:t xml:space="preserve"> и рефлексии; объяснять причины достижения </w:t>
      </w:r>
      <w:r>
        <w:rPr>
          <w:spacing w:val="-2"/>
        </w:rPr>
        <w:t>(</w:t>
      </w:r>
      <w:proofErr w:type="spellStart"/>
      <w:r>
        <w:rPr>
          <w:spacing w:val="-2"/>
        </w:rPr>
        <w:t>недостижения</w:t>
      </w:r>
      <w:proofErr w:type="spellEnd"/>
      <w:r>
        <w:rPr>
          <w:spacing w:val="-2"/>
        </w:rPr>
        <w:t xml:space="preserve">) результатов деятельности, давать оценкуприобретенномуопыту, уметь находить </w:t>
      </w:r>
      <w:r>
        <w:t xml:space="preserve">позитивное </w:t>
      </w:r>
      <w:proofErr w:type="spellStart"/>
      <w:r>
        <w:t>впроизошедшей</w:t>
      </w:r>
      <w:proofErr w:type="spellEnd"/>
      <w:r>
        <w:t xml:space="preserve"> ситуации; оценивать соответствие результата цели и условиям; выявлять и анализировать причины эмоций; ставить себя на место другого человека, понимать мотивы и намерения другого; регулировать способ </w:t>
      </w:r>
      <w:proofErr w:type="spellStart"/>
      <w:r>
        <w:t>выраженияэмоций</w:t>
      </w:r>
      <w:proofErr w:type="spellEnd"/>
      <w:r>
        <w:t>; осознанно относиться к другому человеку, его мнению; признавать свое право на ошибку и такое же право другого; принимать себя и других, не осуждая; открытость себе и другим; осознавать невозможность контролировать все вокруг.</w:t>
      </w:r>
    </w:p>
    <w:p w:rsidR="0059146D" w:rsidRDefault="00112522">
      <w:pPr>
        <w:ind w:left="2249"/>
        <w:jc w:val="both"/>
        <w:rPr>
          <w:sz w:val="24"/>
        </w:rPr>
      </w:pPr>
      <w:r>
        <w:rPr>
          <w:b/>
          <w:i/>
          <w:sz w:val="24"/>
        </w:rPr>
        <w:t>Предметные</w:t>
      </w:r>
      <w:r w:rsidR="00052527">
        <w:rPr>
          <w:b/>
          <w:i/>
          <w:sz w:val="24"/>
        </w:rPr>
        <w:t xml:space="preserve"> </w:t>
      </w:r>
      <w:r>
        <w:rPr>
          <w:b/>
          <w:i/>
          <w:sz w:val="24"/>
        </w:rPr>
        <w:t>результаты</w:t>
      </w:r>
      <w:r w:rsidR="00052527">
        <w:rPr>
          <w:b/>
          <w:i/>
          <w:sz w:val="24"/>
        </w:rPr>
        <w:t xml:space="preserve"> </w:t>
      </w:r>
      <w:r>
        <w:rPr>
          <w:sz w:val="24"/>
        </w:rPr>
        <w:t>освоения</w:t>
      </w:r>
      <w:r w:rsidR="00052527">
        <w:rPr>
          <w:sz w:val="24"/>
        </w:rPr>
        <w:t xml:space="preserve"> </w:t>
      </w:r>
      <w:r>
        <w:rPr>
          <w:sz w:val="24"/>
        </w:rPr>
        <w:t>программы</w:t>
      </w:r>
      <w:r w:rsidR="00052527">
        <w:rPr>
          <w:sz w:val="24"/>
        </w:rPr>
        <w:t xml:space="preserve"> </w:t>
      </w:r>
      <w:r>
        <w:rPr>
          <w:sz w:val="24"/>
        </w:rPr>
        <w:t>внеурочной</w:t>
      </w:r>
      <w:r w:rsidR="00052527">
        <w:rPr>
          <w:sz w:val="24"/>
        </w:rPr>
        <w:t xml:space="preserve"> </w:t>
      </w:r>
      <w:r>
        <w:rPr>
          <w:spacing w:val="-2"/>
          <w:sz w:val="24"/>
        </w:rPr>
        <w:t>деятельности</w:t>
      </w:r>
    </w:p>
    <w:p w:rsidR="0059146D" w:rsidRDefault="0059146D">
      <w:pPr>
        <w:jc w:val="both"/>
        <w:rPr>
          <w:sz w:val="24"/>
        </w:rPr>
        <w:sectPr w:rsidR="0059146D">
          <w:pgSz w:w="11920" w:h="16850"/>
          <w:pgMar w:top="680" w:right="600" w:bottom="280" w:left="900" w:header="720" w:footer="720" w:gutter="0"/>
          <w:cols w:space="720"/>
        </w:sectPr>
      </w:pPr>
    </w:p>
    <w:p w:rsidR="0059146D" w:rsidRDefault="00112522" w:rsidP="00052527">
      <w:pPr>
        <w:pStyle w:val="a3"/>
        <w:spacing w:before="72"/>
        <w:ind w:left="1440" w:right="243" w:hanging="879"/>
      </w:pPr>
      <w:r>
        <w:lastRenderedPageBreak/>
        <w:t>«Разговоры</w:t>
      </w:r>
      <w:r w:rsidR="00052527">
        <w:t xml:space="preserve"> </w:t>
      </w:r>
      <w:proofErr w:type="spellStart"/>
      <w:r>
        <w:t>ов</w:t>
      </w:r>
      <w:proofErr w:type="spellEnd"/>
      <w:r w:rsidR="00052527">
        <w:t xml:space="preserve"> </w:t>
      </w:r>
      <w:proofErr w:type="spellStart"/>
      <w:r>
        <w:t>ажном</w:t>
      </w:r>
      <w:proofErr w:type="spellEnd"/>
      <w:proofErr w:type="gramStart"/>
      <w:r>
        <w:t>»</w:t>
      </w:r>
      <w:proofErr w:type="spellStart"/>
      <w:r>
        <w:t>п</w:t>
      </w:r>
      <w:proofErr w:type="gramEnd"/>
      <w:r>
        <w:t>редставленысучетомспецификисодержанияпредметныхобластей,к</w:t>
      </w:r>
      <w:proofErr w:type="spellEnd"/>
      <w:r>
        <w:t xml:space="preserve"> которым</w:t>
      </w:r>
      <w:r w:rsidR="00052527">
        <w:t xml:space="preserve"> </w:t>
      </w:r>
      <w:r>
        <w:t>имеет</w:t>
      </w:r>
      <w:r w:rsidR="00052527">
        <w:t xml:space="preserve"> </w:t>
      </w:r>
      <w:r>
        <w:t>отношение</w:t>
      </w:r>
      <w:r w:rsidR="00052527">
        <w:t xml:space="preserve"> </w:t>
      </w:r>
      <w:r>
        <w:t>содержание</w:t>
      </w:r>
      <w:r w:rsidR="00052527">
        <w:t xml:space="preserve"> </w:t>
      </w:r>
      <w:proofErr w:type="spellStart"/>
      <w:r>
        <w:t>курсавнеурочнойдеятельности:</w:t>
      </w:r>
      <w:r>
        <w:rPr>
          <w:i/>
        </w:rPr>
        <w:t>Русскийязык</w:t>
      </w:r>
      <w:proofErr w:type="spellEnd"/>
      <w:r>
        <w:rPr>
          <w:i/>
        </w:rPr>
        <w:t xml:space="preserve">: </w:t>
      </w:r>
      <w:r>
        <w:t xml:space="preserve">совершенствование различных видов </w:t>
      </w:r>
      <w:proofErr w:type="spellStart"/>
      <w:r>
        <w:t>устнойиписьменной</w:t>
      </w:r>
      <w:proofErr w:type="spellEnd"/>
      <w:r>
        <w:t xml:space="preserve"> речевой деятельности; формирование умений речевого взаимодействия: </w:t>
      </w:r>
      <w:proofErr w:type="spellStart"/>
      <w:r>
        <w:t>созданиеустных</w:t>
      </w:r>
      <w:proofErr w:type="spellEnd"/>
      <w:r>
        <w:t xml:space="preserve"> монологических</w:t>
      </w:r>
    </w:p>
    <w:p w:rsidR="0059146D" w:rsidRDefault="00112522" w:rsidP="00052527">
      <w:pPr>
        <w:pStyle w:val="a3"/>
        <w:tabs>
          <w:tab w:val="left" w:pos="4988"/>
          <w:tab w:val="left" w:pos="5739"/>
          <w:tab w:val="left" w:pos="7432"/>
          <w:tab w:val="left" w:pos="8512"/>
        </w:tabs>
        <w:ind w:left="725" w:right="242" w:firstLine="232"/>
      </w:pPr>
      <w:r>
        <w:t xml:space="preserve">высказываний на основе жизненных наблюдений, </w:t>
      </w:r>
      <w:proofErr w:type="spellStart"/>
      <w:r>
        <w:t>личныхвпечатлений</w:t>
      </w:r>
      <w:proofErr w:type="spellEnd"/>
      <w:r>
        <w:t>,</w:t>
      </w:r>
      <w:r>
        <w:tab/>
      </w:r>
      <w:proofErr w:type="spellStart"/>
      <w:r>
        <w:t>чтенияучебн</w:t>
      </w:r>
      <w:proofErr w:type="gramStart"/>
      <w:r>
        <w:t>о</w:t>
      </w:r>
      <w:proofErr w:type="spellEnd"/>
      <w:r>
        <w:t>-</w:t>
      </w:r>
      <w:proofErr w:type="gramEnd"/>
      <w:r>
        <w:t xml:space="preserve"> научной,</w:t>
      </w:r>
      <w:r w:rsidR="00052527">
        <w:t xml:space="preserve"> </w:t>
      </w:r>
      <w:r>
        <w:t>художественной</w:t>
      </w:r>
      <w:r w:rsidR="00052527">
        <w:t xml:space="preserve"> </w:t>
      </w:r>
      <w:r>
        <w:t>и</w:t>
      </w:r>
      <w:r>
        <w:tab/>
        <w:t>научно-популярной</w:t>
      </w:r>
      <w:r w:rsidR="00052527">
        <w:t xml:space="preserve"> </w:t>
      </w:r>
      <w:r>
        <w:t>литературы;</w:t>
      </w:r>
      <w:r w:rsidR="00052527">
        <w:t xml:space="preserve"> </w:t>
      </w:r>
      <w:r>
        <w:t>участие</w:t>
      </w:r>
      <w:r w:rsidR="00052527">
        <w:t xml:space="preserve"> </w:t>
      </w:r>
      <w:r>
        <w:t>в</w:t>
      </w:r>
      <w:r w:rsidR="00052527">
        <w:t xml:space="preserve"> </w:t>
      </w:r>
      <w:r>
        <w:t>диалоге разных видов: побуждение к действию, обмен</w:t>
      </w:r>
      <w:r w:rsidR="00052527">
        <w:t xml:space="preserve"> </w:t>
      </w:r>
      <w:r>
        <w:t>мнениями</w:t>
      </w:r>
      <w:r w:rsidR="00052527">
        <w:t xml:space="preserve"> </w:t>
      </w:r>
      <w:r>
        <w:t>запрос</w:t>
      </w:r>
      <w:r w:rsidR="00052527">
        <w:t xml:space="preserve"> </w:t>
      </w:r>
      <w:r>
        <w:t>информации,</w:t>
      </w:r>
      <w:r w:rsidR="00052527">
        <w:t xml:space="preserve"> </w:t>
      </w:r>
      <w:r>
        <w:t>сообщение информации;</w:t>
      </w:r>
      <w:r w:rsidR="00052527">
        <w:t xml:space="preserve"> </w:t>
      </w:r>
      <w:r>
        <w:t>овладение</w:t>
      </w:r>
      <w:r w:rsidR="00052527">
        <w:t xml:space="preserve"> </w:t>
      </w:r>
      <w:r>
        <w:t>различными</w:t>
      </w:r>
      <w:r w:rsidR="00052527">
        <w:t xml:space="preserve"> </w:t>
      </w:r>
      <w:r>
        <w:t>видами</w:t>
      </w:r>
      <w:r>
        <w:tab/>
      </w:r>
      <w:r>
        <w:rPr>
          <w:spacing w:val="-2"/>
        </w:rPr>
        <w:t>чтения</w:t>
      </w:r>
      <w:r>
        <w:tab/>
      </w:r>
      <w:r>
        <w:rPr>
          <w:spacing w:val="-2"/>
        </w:rPr>
        <w:t>(про</w:t>
      </w:r>
      <w:r w:rsidR="00052527">
        <w:rPr>
          <w:spacing w:val="-2"/>
        </w:rPr>
        <w:t xml:space="preserve"> </w:t>
      </w:r>
      <w:r>
        <w:rPr>
          <w:spacing w:val="-2"/>
        </w:rPr>
        <w:t>смотровым,</w:t>
      </w:r>
    </w:p>
    <w:p w:rsidR="0059146D" w:rsidRDefault="00112522" w:rsidP="00052527">
      <w:pPr>
        <w:pStyle w:val="a3"/>
        <w:tabs>
          <w:tab w:val="left" w:pos="4690"/>
          <w:tab w:val="left" w:pos="7134"/>
        </w:tabs>
        <w:ind w:left="273" w:right="242" w:firstLine="1241"/>
      </w:pPr>
      <w:r>
        <w:rPr>
          <w:spacing w:val="-2"/>
        </w:rPr>
        <w:t>ознакомительным,</w:t>
      </w:r>
      <w:r>
        <w:tab/>
      </w:r>
      <w:r>
        <w:rPr>
          <w:spacing w:val="-2"/>
        </w:rPr>
        <w:t>изучающим,</w:t>
      </w:r>
      <w:r>
        <w:tab/>
      </w:r>
      <w:r>
        <w:rPr>
          <w:spacing w:val="-2"/>
        </w:rPr>
        <w:t>поисковым)</w:t>
      </w:r>
      <w:proofErr w:type="gramStart"/>
      <w:r>
        <w:rPr>
          <w:spacing w:val="-2"/>
        </w:rPr>
        <w:t>;ф</w:t>
      </w:r>
      <w:proofErr w:type="gramEnd"/>
      <w:r>
        <w:rPr>
          <w:spacing w:val="-2"/>
        </w:rPr>
        <w:t xml:space="preserve">ормулирование </w:t>
      </w:r>
      <w:r>
        <w:t xml:space="preserve">вопросовпосодержаниютекстаиответовнаних;подробная,сжатаяивыборочнаяпередача в устной и письменной форме содержания </w:t>
      </w:r>
      <w:proofErr w:type="spellStart"/>
      <w:r>
        <w:t>текста;выделениеглавнойивторостепенной</w:t>
      </w:r>
      <w:proofErr w:type="spellEnd"/>
    </w:p>
    <w:p w:rsidR="0059146D" w:rsidRDefault="00112522" w:rsidP="00052527">
      <w:pPr>
        <w:pStyle w:val="a3"/>
        <w:ind w:right="246" w:firstLine="0"/>
      </w:pPr>
      <w:r>
        <w:t>информации</w:t>
      </w:r>
      <w:proofErr w:type="gramStart"/>
      <w:r>
        <w:t>,я</w:t>
      </w:r>
      <w:proofErr w:type="gramEnd"/>
      <w:r>
        <w:t>внойискрытойинформациивтексте;извлечениеинформациииз</w:t>
      </w:r>
      <w:r>
        <w:rPr>
          <w:spacing w:val="-2"/>
        </w:rPr>
        <w:t>различных</w:t>
      </w:r>
    </w:p>
    <w:p w:rsidR="0059146D" w:rsidRDefault="00112522" w:rsidP="00052527">
      <w:pPr>
        <w:pStyle w:val="a3"/>
        <w:ind w:right="241" w:firstLine="0"/>
      </w:pPr>
      <w:proofErr w:type="spellStart"/>
      <w:r>
        <w:t>источников</w:t>
      </w:r>
      <w:proofErr w:type="gramStart"/>
      <w:r>
        <w:t>,е</w:t>
      </w:r>
      <w:proofErr w:type="gramEnd"/>
      <w:r>
        <w:t>еосмысление</w:t>
      </w:r>
      <w:r>
        <w:rPr>
          <w:spacing w:val="-10"/>
        </w:rPr>
        <w:t>и</w:t>
      </w:r>
      <w:proofErr w:type="spellEnd"/>
    </w:p>
    <w:p w:rsidR="0059146D" w:rsidRDefault="00112522" w:rsidP="00052527">
      <w:pPr>
        <w:pStyle w:val="a3"/>
        <w:ind w:firstLine="0"/>
      </w:pPr>
      <w:r>
        <w:t>оперирование</w:t>
      </w:r>
      <w:r>
        <w:rPr>
          <w:spacing w:val="-5"/>
        </w:rPr>
        <w:t>ею.</w:t>
      </w:r>
    </w:p>
    <w:p w:rsidR="0059146D" w:rsidRDefault="00112522">
      <w:pPr>
        <w:pStyle w:val="a3"/>
        <w:ind w:right="241"/>
      </w:pPr>
      <w:r>
        <w:rPr>
          <w:i/>
        </w:rPr>
        <w:t xml:space="preserve">Литература: </w:t>
      </w:r>
      <w:r>
        <w:t xml:space="preserve">понимание духовно-нравственной и культурной ценности литературы и ее роли в формировании гражданственности и патриотизма, укреплении единства многонациональногонародаРоссийскойФедерации;пониманиеспецификилитературыкаквида искусства, принципиальных отличий художественного текста от текста научного, делового, публицистического; овладение умениями воспринимать, анализировать, интерпретировать и </w:t>
      </w:r>
      <w:proofErr w:type="spellStart"/>
      <w:r>
        <w:t>оцениватьпрочитанное</w:t>
      </w:r>
      <w:proofErr w:type="spellEnd"/>
      <w:r>
        <w:t>, понимать художественную картину мира, отраженную в литературных произведениях, с учетом неоднозначности заложенных в них художественных смыслов; 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 развитие умения участвовать в диалоге о прочитанном произведении,вдискуссииналитературныетемы,соотноситьсобственнуюпозициюспозицией автора и мнениями участников дискуссии; давать аргументированную оценку прочитанному.</w:t>
      </w:r>
    </w:p>
    <w:p w:rsidR="0059146D" w:rsidRDefault="00112522">
      <w:pPr>
        <w:pStyle w:val="a3"/>
        <w:ind w:right="251"/>
      </w:pPr>
      <w:r>
        <w:rPr>
          <w:i/>
        </w:rPr>
        <w:t xml:space="preserve">Иностранный язык: </w:t>
      </w:r>
      <w:r>
        <w:t>умение сравнивать, находить сходства и отличия в культуре и традициях народов России и других стран.</w:t>
      </w:r>
    </w:p>
    <w:p w:rsidR="0059146D" w:rsidRDefault="00112522">
      <w:pPr>
        <w:pStyle w:val="a3"/>
        <w:ind w:right="245"/>
      </w:pPr>
      <w:r>
        <w:rPr>
          <w:i/>
        </w:rPr>
        <w:t>Информатика:</w:t>
      </w:r>
      <w:r>
        <w:t>освоениеисоблюдениетребованийбезопаснойэксплуатациитехнических средств информационно-коммуникационных технологий; умение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rsidR="0059146D" w:rsidRDefault="00112522">
      <w:pPr>
        <w:pStyle w:val="a3"/>
        <w:ind w:right="242"/>
      </w:pPr>
      <w:r>
        <w:rPr>
          <w:i/>
        </w:rPr>
        <w:t xml:space="preserve">История: </w:t>
      </w:r>
      <w:r>
        <w:t xml:space="preserve">соотносить события истории разных стран и народов с историческими периодами, событиями региональной и мировой истории, событияистории родного края и истории России; определять современников </w:t>
      </w:r>
      <w:proofErr w:type="spellStart"/>
      <w:r>
        <w:t>историческихсобытий</w:t>
      </w:r>
      <w:proofErr w:type="spellEnd"/>
      <w:r>
        <w:t>, явлений, процессов; умение выявлять особенности развития культуры, быта и нравов народов в различные исторические эпохи; умение рассказывать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 умениевыявлятьсущественныечертыихарактерныепризнакиисторическихсобытий,явлений, процессов; умение устанавливать причинно-следственные, пространственные, временные связи историческихсобытий,явлений,процессовизучаемогопериода,ихвзаимосвязь(приналичии)с важнейшими событиями XX - начала XXI вв.;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 приобретение опыта взаимодействия с людьми другой культуры, национальной и религиозной принадлежности на основе национальных ценностей современногороссийскогообщества:гуманистическихидемократическихценностей,идеймира и взаимопонимания между народами, людьми разных культур; уважения к историческому наследию народов России.</w:t>
      </w:r>
    </w:p>
    <w:p w:rsidR="0059146D" w:rsidRDefault="00112522">
      <w:pPr>
        <w:pStyle w:val="a3"/>
        <w:ind w:right="248"/>
      </w:pPr>
      <w:r>
        <w:rPr>
          <w:i/>
        </w:rPr>
        <w:t xml:space="preserve">Обществознание: </w:t>
      </w:r>
      <w:r>
        <w:t xml:space="preserve">освоение и применение системы знаний: о социальных свойствах человека, особенностях его взаимодействия с другими </w:t>
      </w:r>
      <w:proofErr w:type="spellStart"/>
      <w:r>
        <w:t>людьми,важности</w:t>
      </w:r>
      <w:proofErr w:type="spellEnd"/>
      <w:r>
        <w:t xml:space="preserve"> семьи как базового социальногоинститута;охарактерныхчертахобщества;осодержанииизначениисоциальных норм,регулирующих общественные отношения; о процессах и явлениях в экономической, социальной, духовной и политической сферах жизни общества; об основах конституционного строяиорганизациигосударственнойвластивРоссийскойФедерации,правовомстатусе</w:t>
      </w:r>
    </w:p>
    <w:p w:rsidR="0059146D" w:rsidRDefault="0059146D">
      <w:pPr>
        <w:sectPr w:rsidR="0059146D">
          <w:pgSz w:w="11920" w:h="16850"/>
          <w:pgMar w:top="680" w:right="600" w:bottom="280" w:left="900" w:header="720" w:footer="720" w:gutter="0"/>
          <w:cols w:space="720"/>
        </w:sectPr>
      </w:pPr>
    </w:p>
    <w:p w:rsidR="0059146D" w:rsidRDefault="00112522">
      <w:pPr>
        <w:pStyle w:val="a3"/>
        <w:spacing w:before="72"/>
        <w:ind w:right="247" w:firstLine="0"/>
      </w:pPr>
      <w:r>
        <w:lastRenderedPageBreak/>
        <w:t xml:space="preserve">гражданинаРоссийскойФедерации(втомчисленесовершеннолетнего);осистемеобразованияв Российской Федерации; об основах государственной бюджетной и денежно-кредитной, социальнойполитики,политикивсферекультурыиобразования,противодействиикоррупции в Российской Федерации, обеспечении безопасности личности, общества и государства, в том числеоттерроризмаиэкстремизма;умениехарактеризоватьтрадиционныероссийскиедуховно- нравственныеценности(втомчислезащитачеловеческойжизни,прависвободчеловека,семья,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России,преемственностьисториинашейРодины);умениесравнивать(втомчислеустанавливать основания для сравнения) деятельность людей, социальные объекты, явления, процессы в различныхсферахобщественнойжизни,ихэлементыиосновныефункции;умениеустанавливать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 умение использовать полученные знания для объяснения (устного и письменного) сущности, взаимосвязей явлений, процессов социальной действительности; 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w:t>
      </w:r>
      <w:proofErr w:type="spellStart"/>
      <w:r>
        <w:t>нормсвое</w:t>
      </w:r>
      <w:proofErr w:type="spellEnd"/>
      <w:r>
        <w:t xml:space="preserve"> отношение к явлениям, процессам социальной действительности; </w:t>
      </w:r>
      <w:proofErr w:type="spellStart"/>
      <w:r>
        <w:t>умениеанализировать</w:t>
      </w:r>
      <w:proofErr w:type="spellEnd"/>
      <w:r>
        <w:t xml:space="preserve">, обобщать, систематизировать, конкретизировать и критически оценивать социальную информацию, соотносить ее с собственными знаниями о моральном и правовом регулировании поведения человека, личным социальнымопытом;умениеоцениватьсобственныепоступкииповедениедругихлюдейсточки </w:t>
      </w:r>
      <w:proofErr w:type="spellStart"/>
      <w:r>
        <w:t>зренияихсоответствияморальным,правовымиинымвидамсоциальных</w:t>
      </w:r>
      <w:proofErr w:type="spellEnd"/>
    </w:p>
    <w:p w:rsidR="0059146D" w:rsidRDefault="00112522">
      <w:pPr>
        <w:pStyle w:val="a3"/>
        <w:ind w:right="247" w:firstLine="0"/>
      </w:pPr>
      <w:r>
        <w:t xml:space="preserve">норм, экономической рациональности; осознание неприемлемости всех форм антиобщественного поведения; осознание ценности культуры и традиций </w:t>
      </w:r>
      <w:proofErr w:type="spellStart"/>
      <w:r>
        <w:t>народовРоссии</w:t>
      </w:r>
      <w:proofErr w:type="spellEnd"/>
      <w:r>
        <w:t>.</w:t>
      </w:r>
    </w:p>
    <w:p w:rsidR="0059146D" w:rsidRDefault="00112522">
      <w:pPr>
        <w:pStyle w:val="a3"/>
        <w:ind w:right="241"/>
      </w:pPr>
      <w:r>
        <w:rPr>
          <w:i/>
        </w:rPr>
        <w:t xml:space="preserve">География: </w:t>
      </w:r>
      <w:r>
        <w:t xml:space="preserve">освоение и применение системы знаний о размещении и основных свойствах географических объектов,пониманиеролигеографиивформированиикачества жизничеловека и окружающей его среды на </w:t>
      </w:r>
      <w:proofErr w:type="spellStart"/>
      <w:r>
        <w:t>планетеЗемля</w:t>
      </w:r>
      <w:proofErr w:type="spellEnd"/>
      <w:r>
        <w:t>, в решении современных практических задач своего населенного пункта, Российской Федерации, мирового сообщества, в том числе задачи устойчивого развития; умение устанавливать взаимосвязи между изученными природными, социальными и экономическими явлениями и процессами, реально наблюдаемыми географическими явлениями и процессами; 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59146D" w:rsidRDefault="0059146D">
      <w:pPr>
        <w:sectPr w:rsidR="0059146D">
          <w:pgSz w:w="11920" w:h="16850"/>
          <w:pgMar w:top="680" w:right="600" w:bottom="280" w:left="900" w:header="720" w:footer="720" w:gutter="0"/>
          <w:cols w:space="720"/>
        </w:sectPr>
      </w:pPr>
    </w:p>
    <w:p w:rsidR="0059146D" w:rsidRDefault="00112522">
      <w:pPr>
        <w:spacing w:before="74" w:after="4"/>
        <w:ind w:left="6372" w:right="6391"/>
        <w:jc w:val="center"/>
        <w:rPr>
          <w:b/>
          <w:sz w:val="24"/>
        </w:rPr>
      </w:pPr>
      <w:r>
        <w:rPr>
          <w:b/>
          <w:sz w:val="24"/>
        </w:rPr>
        <w:lastRenderedPageBreak/>
        <w:t>Тематическоепланирование 8–9 классы (1 час в неделю)</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84"/>
        <w:gridCol w:w="4393"/>
        <w:gridCol w:w="7996"/>
      </w:tblGrid>
      <w:tr w:rsidR="0059146D">
        <w:trPr>
          <w:trHeight w:val="277"/>
        </w:trPr>
        <w:tc>
          <w:tcPr>
            <w:tcW w:w="3284" w:type="dxa"/>
          </w:tcPr>
          <w:p w:rsidR="0059146D" w:rsidRDefault="00112522">
            <w:pPr>
              <w:pStyle w:val="TableParagraph"/>
              <w:spacing w:line="258" w:lineRule="exact"/>
              <w:ind w:left="16"/>
              <w:jc w:val="center"/>
              <w:rPr>
                <w:b/>
                <w:sz w:val="24"/>
              </w:rPr>
            </w:pPr>
            <w:r>
              <w:rPr>
                <w:b/>
                <w:spacing w:val="-4"/>
                <w:sz w:val="24"/>
              </w:rPr>
              <w:t>Тема</w:t>
            </w:r>
          </w:p>
        </w:tc>
        <w:tc>
          <w:tcPr>
            <w:tcW w:w="4393" w:type="dxa"/>
          </w:tcPr>
          <w:p w:rsidR="0059146D" w:rsidRDefault="00112522">
            <w:pPr>
              <w:pStyle w:val="TableParagraph"/>
              <w:spacing w:line="258" w:lineRule="exact"/>
              <w:ind w:left="1012"/>
              <w:rPr>
                <w:b/>
                <w:sz w:val="24"/>
              </w:rPr>
            </w:pPr>
            <w:r>
              <w:rPr>
                <w:b/>
                <w:sz w:val="24"/>
              </w:rPr>
              <w:t>Основное</w:t>
            </w:r>
            <w:r>
              <w:rPr>
                <w:b/>
                <w:spacing w:val="-2"/>
                <w:sz w:val="24"/>
              </w:rPr>
              <w:t>содержание</w:t>
            </w:r>
          </w:p>
        </w:tc>
        <w:tc>
          <w:tcPr>
            <w:tcW w:w="7996" w:type="dxa"/>
          </w:tcPr>
          <w:p w:rsidR="0059146D" w:rsidRDefault="00112522">
            <w:pPr>
              <w:pStyle w:val="TableParagraph"/>
              <w:spacing w:line="258" w:lineRule="exact"/>
              <w:ind w:left="1828"/>
              <w:rPr>
                <w:b/>
                <w:sz w:val="24"/>
              </w:rPr>
            </w:pPr>
            <w:r>
              <w:rPr>
                <w:b/>
                <w:sz w:val="24"/>
              </w:rPr>
              <w:t>Характеристикадеятельности</w:t>
            </w:r>
            <w:r>
              <w:rPr>
                <w:b/>
                <w:spacing w:val="-2"/>
                <w:sz w:val="24"/>
              </w:rPr>
              <w:t>обучающихся</w:t>
            </w:r>
          </w:p>
        </w:tc>
      </w:tr>
      <w:tr w:rsidR="0059146D">
        <w:trPr>
          <w:trHeight w:val="1656"/>
        </w:trPr>
        <w:tc>
          <w:tcPr>
            <w:tcW w:w="3284" w:type="dxa"/>
          </w:tcPr>
          <w:p w:rsidR="0059146D" w:rsidRDefault="00112522">
            <w:pPr>
              <w:pStyle w:val="TableParagraph"/>
              <w:spacing w:line="273" w:lineRule="exact"/>
              <w:ind w:left="249"/>
              <w:rPr>
                <w:b/>
                <w:sz w:val="24"/>
              </w:rPr>
            </w:pPr>
            <w:r>
              <w:rPr>
                <w:b/>
                <w:sz w:val="24"/>
              </w:rPr>
              <w:t xml:space="preserve">День </w:t>
            </w:r>
            <w:r>
              <w:rPr>
                <w:b/>
                <w:spacing w:val="-2"/>
                <w:sz w:val="24"/>
              </w:rPr>
              <w:t>знаний</w:t>
            </w:r>
          </w:p>
        </w:tc>
        <w:tc>
          <w:tcPr>
            <w:tcW w:w="4393" w:type="dxa"/>
          </w:tcPr>
          <w:p w:rsidR="0059146D" w:rsidRDefault="00112522">
            <w:pPr>
              <w:pStyle w:val="TableParagraph"/>
              <w:tabs>
                <w:tab w:val="left" w:pos="2267"/>
                <w:tab w:val="left" w:pos="2987"/>
              </w:tabs>
              <w:ind w:right="309" w:firstLine="338"/>
              <w:rPr>
                <w:sz w:val="24"/>
              </w:rPr>
            </w:pPr>
            <w:r>
              <w:rPr>
                <w:spacing w:val="-2"/>
                <w:sz w:val="24"/>
              </w:rPr>
              <w:t>Знакомство</w:t>
            </w:r>
            <w:r>
              <w:rPr>
                <w:sz w:val="24"/>
              </w:rPr>
              <w:tab/>
            </w:r>
            <w:r>
              <w:rPr>
                <w:spacing w:val="-10"/>
                <w:sz w:val="24"/>
              </w:rPr>
              <w:t>с</w:t>
            </w:r>
            <w:r>
              <w:rPr>
                <w:sz w:val="24"/>
              </w:rPr>
              <w:tab/>
            </w:r>
            <w:r>
              <w:rPr>
                <w:spacing w:val="-2"/>
                <w:sz w:val="24"/>
              </w:rPr>
              <w:t xml:space="preserve">проектами </w:t>
            </w:r>
            <w:r>
              <w:rPr>
                <w:sz w:val="24"/>
              </w:rPr>
              <w:t>Российского общества «Знание».</w:t>
            </w:r>
          </w:p>
          <w:p w:rsidR="0059146D" w:rsidRDefault="00112522">
            <w:pPr>
              <w:pStyle w:val="TableParagraph"/>
              <w:tabs>
                <w:tab w:val="left" w:pos="2222"/>
                <w:tab w:val="left" w:pos="3339"/>
              </w:tabs>
              <w:ind w:right="191" w:firstLine="338"/>
              <w:rPr>
                <w:sz w:val="24"/>
              </w:rPr>
            </w:pPr>
            <w:r>
              <w:rPr>
                <w:spacing w:val="-2"/>
                <w:sz w:val="24"/>
              </w:rPr>
              <w:t>Возможности,</w:t>
            </w:r>
            <w:r>
              <w:rPr>
                <w:sz w:val="24"/>
              </w:rPr>
              <w:tab/>
            </w:r>
            <w:r>
              <w:rPr>
                <w:sz w:val="24"/>
              </w:rPr>
              <w:tab/>
            </w:r>
            <w:r>
              <w:rPr>
                <w:spacing w:val="-2"/>
                <w:sz w:val="24"/>
              </w:rPr>
              <w:t>которые предоставляют</w:t>
            </w:r>
            <w:r>
              <w:rPr>
                <w:sz w:val="24"/>
              </w:rPr>
              <w:tab/>
              <w:t>проекты</w:t>
            </w:r>
            <w:r>
              <w:rPr>
                <w:spacing w:val="-2"/>
                <w:sz w:val="24"/>
              </w:rPr>
              <w:t>общества</w:t>
            </w:r>
          </w:p>
          <w:p w:rsidR="0059146D" w:rsidRDefault="00112522">
            <w:pPr>
              <w:pStyle w:val="TableParagraph"/>
              <w:spacing w:line="276" w:lineRule="exact"/>
              <w:ind w:right="188"/>
              <w:rPr>
                <w:sz w:val="24"/>
              </w:rPr>
            </w:pPr>
            <w:r>
              <w:rPr>
                <w:sz w:val="24"/>
              </w:rPr>
              <w:t xml:space="preserve">«Знание»дляобучающихсяразличных </w:t>
            </w:r>
            <w:r>
              <w:rPr>
                <w:spacing w:val="-2"/>
                <w:sz w:val="24"/>
              </w:rPr>
              <w:t>возрастов.</w:t>
            </w:r>
          </w:p>
        </w:tc>
        <w:tc>
          <w:tcPr>
            <w:tcW w:w="7996" w:type="dxa"/>
          </w:tcPr>
          <w:p w:rsidR="0059146D" w:rsidRDefault="00112522">
            <w:pPr>
              <w:pStyle w:val="TableParagraph"/>
              <w:ind w:right="198" w:firstLine="338"/>
              <w:jc w:val="both"/>
              <w:rPr>
                <w:sz w:val="24"/>
              </w:rPr>
            </w:pPr>
            <w:r>
              <w:rPr>
                <w:sz w:val="24"/>
              </w:rPr>
              <w:t>Участие во вступительной беседе. Просмотр ролика о необходимости знаний для жизненного успеха.</w:t>
            </w:r>
          </w:p>
          <w:p w:rsidR="0059146D" w:rsidRDefault="00112522">
            <w:pPr>
              <w:pStyle w:val="TableParagraph"/>
              <w:ind w:right="198" w:firstLine="338"/>
              <w:jc w:val="both"/>
              <w:rPr>
                <w:sz w:val="24"/>
              </w:rPr>
            </w:pPr>
            <w:r>
              <w:rPr>
                <w:spacing w:val="-2"/>
                <w:sz w:val="24"/>
              </w:rPr>
              <w:t xml:space="preserve">Участиевмотивационнойбеседеочертах характера,которыеприсущи </w:t>
            </w:r>
            <w:r>
              <w:rPr>
                <w:sz w:val="24"/>
              </w:rPr>
              <w:t xml:space="preserve">людям с активной жизненной позицией, о мечтах и о том, как можно их </w:t>
            </w:r>
            <w:r>
              <w:rPr>
                <w:spacing w:val="-2"/>
                <w:sz w:val="24"/>
              </w:rPr>
              <w:t>достигнуть.</w:t>
            </w:r>
          </w:p>
        </w:tc>
      </w:tr>
      <w:tr w:rsidR="0059146D">
        <w:trPr>
          <w:trHeight w:val="1103"/>
        </w:trPr>
        <w:tc>
          <w:tcPr>
            <w:tcW w:w="3284" w:type="dxa"/>
          </w:tcPr>
          <w:p w:rsidR="0059146D" w:rsidRDefault="00112522">
            <w:pPr>
              <w:pStyle w:val="TableParagraph"/>
              <w:spacing w:line="273" w:lineRule="exact"/>
              <w:ind w:left="249"/>
              <w:rPr>
                <w:b/>
                <w:sz w:val="24"/>
              </w:rPr>
            </w:pPr>
            <w:r>
              <w:rPr>
                <w:b/>
                <w:sz w:val="24"/>
              </w:rPr>
              <w:t>Там,где</w:t>
            </w:r>
            <w:r>
              <w:rPr>
                <w:b/>
                <w:spacing w:val="-2"/>
                <w:sz w:val="24"/>
              </w:rPr>
              <w:t>Россия</w:t>
            </w:r>
          </w:p>
        </w:tc>
        <w:tc>
          <w:tcPr>
            <w:tcW w:w="4393" w:type="dxa"/>
          </w:tcPr>
          <w:p w:rsidR="0059146D" w:rsidRDefault="00112522">
            <w:pPr>
              <w:pStyle w:val="TableParagraph"/>
              <w:ind w:right="194" w:firstLine="338"/>
              <w:jc w:val="both"/>
              <w:rPr>
                <w:sz w:val="24"/>
              </w:rPr>
            </w:pPr>
            <w:r>
              <w:rPr>
                <w:sz w:val="24"/>
              </w:rPr>
              <w:t xml:space="preserve">Родина — не только место </w:t>
            </w:r>
            <w:r>
              <w:rPr>
                <w:spacing w:val="-2"/>
                <w:sz w:val="24"/>
              </w:rPr>
              <w:t>рождения</w:t>
            </w:r>
            <w:proofErr w:type="gramStart"/>
            <w:r>
              <w:rPr>
                <w:spacing w:val="-2"/>
                <w:sz w:val="24"/>
              </w:rPr>
              <w:t>.И</w:t>
            </w:r>
            <w:proofErr w:type="gramEnd"/>
            <w:r>
              <w:rPr>
                <w:spacing w:val="-2"/>
                <w:sz w:val="24"/>
              </w:rPr>
              <w:t xml:space="preserve">стория,культура,научные </w:t>
            </w:r>
            <w:r>
              <w:rPr>
                <w:sz w:val="24"/>
              </w:rPr>
              <w:t>достижения:чеммы</w:t>
            </w:r>
            <w:r>
              <w:rPr>
                <w:spacing w:val="-4"/>
                <w:sz w:val="24"/>
              </w:rPr>
              <w:t>можем</w:t>
            </w:r>
          </w:p>
          <w:p w:rsidR="0059146D" w:rsidRDefault="00112522">
            <w:pPr>
              <w:pStyle w:val="TableParagraph"/>
              <w:spacing w:line="264" w:lineRule="exact"/>
              <w:rPr>
                <w:sz w:val="24"/>
              </w:rPr>
            </w:pPr>
            <w:r>
              <w:rPr>
                <w:spacing w:val="-2"/>
                <w:sz w:val="24"/>
              </w:rPr>
              <w:t>гордиться?</w:t>
            </w:r>
          </w:p>
        </w:tc>
        <w:tc>
          <w:tcPr>
            <w:tcW w:w="7996" w:type="dxa"/>
          </w:tcPr>
          <w:p w:rsidR="0059146D" w:rsidRDefault="00112522">
            <w:pPr>
              <w:pStyle w:val="TableParagraph"/>
              <w:ind w:left="553"/>
              <w:rPr>
                <w:sz w:val="24"/>
              </w:rPr>
            </w:pPr>
            <w:r>
              <w:rPr>
                <w:sz w:val="24"/>
              </w:rPr>
              <w:t>УчастиевовступительнойбеседеоРоссии.ПросмотрроликаоРоссии. Интерактивная викторина.</w:t>
            </w:r>
          </w:p>
          <w:p w:rsidR="0059146D" w:rsidRDefault="00112522">
            <w:pPr>
              <w:pStyle w:val="TableParagraph"/>
              <w:ind w:left="553"/>
              <w:rPr>
                <w:sz w:val="24"/>
              </w:rPr>
            </w:pPr>
            <w:r>
              <w:rPr>
                <w:sz w:val="24"/>
              </w:rPr>
              <w:t>Чемполезныфенологическиенаблюдения.Ихрольвжизни</w:t>
            </w:r>
            <w:r>
              <w:rPr>
                <w:spacing w:val="-2"/>
                <w:sz w:val="24"/>
              </w:rPr>
              <w:t xml:space="preserve"> человека.</w:t>
            </w:r>
          </w:p>
        </w:tc>
      </w:tr>
      <w:tr w:rsidR="0059146D">
        <w:trPr>
          <w:trHeight w:val="1656"/>
        </w:trPr>
        <w:tc>
          <w:tcPr>
            <w:tcW w:w="3284" w:type="dxa"/>
          </w:tcPr>
          <w:p w:rsidR="0059146D" w:rsidRDefault="00112522">
            <w:pPr>
              <w:pStyle w:val="TableParagraph"/>
              <w:spacing w:line="273" w:lineRule="exact"/>
              <w:ind w:left="249"/>
              <w:rPr>
                <w:b/>
                <w:sz w:val="24"/>
              </w:rPr>
            </w:pPr>
            <w:r>
              <w:rPr>
                <w:b/>
                <w:spacing w:val="-4"/>
                <w:sz w:val="24"/>
              </w:rPr>
              <w:t>Зоя.</w:t>
            </w:r>
          </w:p>
          <w:p w:rsidR="0059146D" w:rsidRDefault="00112522">
            <w:pPr>
              <w:pStyle w:val="TableParagraph"/>
              <w:ind w:left="249"/>
              <w:rPr>
                <w:b/>
                <w:sz w:val="24"/>
              </w:rPr>
            </w:pPr>
            <w:r>
              <w:rPr>
                <w:b/>
                <w:sz w:val="24"/>
              </w:rPr>
              <w:t>К100-летиюсодня рождения Зои</w:t>
            </w:r>
          </w:p>
          <w:p w:rsidR="0059146D" w:rsidRDefault="00112522">
            <w:pPr>
              <w:pStyle w:val="TableParagraph"/>
              <w:ind w:left="249"/>
              <w:rPr>
                <w:b/>
                <w:sz w:val="24"/>
              </w:rPr>
            </w:pPr>
            <w:r>
              <w:rPr>
                <w:b/>
                <w:spacing w:val="-2"/>
                <w:sz w:val="24"/>
              </w:rPr>
              <w:t>Космодемьянской</w:t>
            </w:r>
          </w:p>
        </w:tc>
        <w:tc>
          <w:tcPr>
            <w:tcW w:w="4393" w:type="dxa"/>
          </w:tcPr>
          <w:p w:rsidR="0059146D" w:rsidRDefault="00112522">
            <w:pPr>
              <w:pStyle w:val="TableParagraph"/>
              <w:ind w:right="193" w:firstLine="338"/>
              <w:jc w:val="both"/>
              <w:rPr>
                <w:sz w:val="24"/>
              </w:rPr>
            </w:pPr>
            <w:r>
              <w:rPr>
                <w:sz w:val="24"/>
              </w:rPr>
              <w:t>Зоя Космодемьянская – её подвиг бессмертен, её имя стало символом мужестваистойкости,ажизньслужит примером беззаветной преданности Отечеству,истинойлюбвик</w:t>
            </w:r>
            <w:r>
              <w:rPr>
                <w:spacing w:val="-4"/>
                <w:sz w:val="24"/>
              </w:rPr>
              <w:t>своей</w:t>
            </w:r>
          </w:p>
          <w:p w:rsidR="0059146D" w:rsidRDefault="00112522">
            <w:pPr>
              <w:pStyle w:val="TableParagraph"/>
              <w:spacing w:line="264" w:lineRule="exact"/>
              <w:rPr>
                <w:sz w:val="24"/>
              </w:rPr>
            </w:pPr>
            <w:r>
              <w:rPr>
                <w:spacing w:val="-2"/>
                <w:sz w:val="24"/>
              </w:rPr>
              <w:t>Родине.</w:t>
            </w:r>
          </w:p>
        </w:tc>
        <w:tc>
          <w:tcPr>
            <w:tcW w:w="7996" w:type="dxa"/>
          </w:tcPr>
          <w:p w:rsidR="0059146D" w:rsidRDefault="00112522">
            <w:pPr>
              <w:pStyle w:val="TableParagraph"/>
              <w:ind w:firstLine="338"/>
              <w:rPr>
                <w:sz w:val="24"/>
              </w:rPr>
            </w:pPr>
            <w:r>
              <w:rPr>
                <w:sz w:val="24"/>
              </w:rPr>
              <w:t>Участие во вступительной беседе. Просмотр видеоролика о жизни и подвиге Зои.</w:t>
            </w:r>
          </w:p>
          <w:p w:rsidR="0059146D" w:rsidRDefault="00112522">
            <w:pPr>
              <w:pStyle w:val="TableParagraph"/>
              <w:ind w:left="553"/>
              <w:rPr>
                <w:sz w:val="24"/>
              </w:rPr>
            </w:pPr>
            <w:r>
              <w:rPr>
                <w:sz w:val="24"/>
              </w:rPr>
              <w:t xml:space="preserve">Участиевбеседеотом,каквоспитываютсячертыличности </w:t>
            </w:r>
            <w:r>
              <w:rPr>
                <w:spacing w:val="-2"/>
                <w:sz w:val="24"/>
              </w:rPr>
              <w:t>героя.</w:t>
            </w:r>
          </w:p>
          <w:p w:rsidR="0059146D" w:rsidRDefault="00112522">
            <w:pPr>
              <w:pStyle w:val="TableParagraph"/>
              <w:ind w:left="553"/>
              <w:rPr>
                <w:sz w:val="24"/>
              </w:rPr>
            </w:pPr>
            <w:r>
              <w:rPr>
                <w:sz w:val="24"/>
              </w:rPr>
              <w:t>ПодвигЗоибылподвигомрадижизнибудущихпоколений.</w:t>
            </w:r>
            <w:r>
              <w:rPr>
                <w:spacing w:val="-10"/>
                <w:sz w:val="24"/>
              </w:rPr>
              <w:t>В</w:t>
            </w:r>
          </w:p>
          <w:p w:rsidR="0059146D" w:rsidRDefault="00112522">
            <w:pPr>
              <w:pStyle w:val="TableParagraph"/>
              <w:spacing w:line="276" w:lineRule="exact"/>
              <w:rPr>
                <w:sz w:val="24"/>
              </w:rPr>
            </w:pPr>
            <w:r>
              <w:rPr>
                <w:sz w:val="24"/>
              </w:rPr>
              <w:t>защитувсего,чтолюбилаэтамолодаядевушка</w:t>
            </w:r>
            <w:proofErr w:type="gramStart"/>
            <w:r>
              <w:rPr>
                <w:sz w:val="24"/>
              </w:rPr>
              <w:t>.П</w:t>
            </w:r>
            <w:proofErr w:type="gramEnd"/>
            <w:r>
              <w:rPr>
                <w:sz w:val="24"/>
              </w:rPr>
              <w:t>росмотринтерактивной карты, беседа о сохранении памятников героям.</w:t>
            </w:r>
          </w:p>
        </w:tc>
      </w:tr>
      <w:tr w:rsidR="0059146D">
        <w:trPr>
          <w:trHeight w:val="2760"/>
        </w:trPr>
        <w:tc>
          <w:tcPr>
            <w:tcW w:w="3284" w:type="dxa"/>
          </w:tcPr>
          <w:p w:rsidR="0059146D" w:rsidRDefault="00112522">
            <w:pPr>
              <w:pStyle w:val="TableParagraph"/>
              <w:ind w:left="249" w:right="431"/>
              <w:rPr>
                <w:b/>
                <w:sz w:val="24"/>
              </w:rPr>
            </w:pPr>
            <w:r>
              <w:rPr>
                <w:b/>
                <w:sz w:val="24"/>
              </w:rPr>
              <w:t>Избирательнаясистема России (30 лет ЦИК)</w:t>
            </w:r>
          </w:p>
        </w:tc>
        <w:tc>
          <w:tcPr>
            <w:tcW w:w="4393" w:type="dxa"/>
          </w:tcPr>
          <w:p w:rsidR="0059146D" w:rsidRDefault="00112522">
            <w:pPr>
              <w:pStyle w:val="TableParagraph"/>
              <w:ind w:right="195" w:firstLine="338"/>
              <w:jc w:val="both"/>
              <w:rPr>
                <w:sz w:val="24"/>
              </w:rPr>
            </w:pPr>
            <w:r>
              <w:rPr>
                <w:sz w:val="24"/>
              </w:rPr>
              <w:t>Право избирать и быть избранным гарантированоКонституцией</w:t>
            </w:r>
          </w:p>
          <w:p w:rsidR="0059146D" w:rsidRDefault="00112522">
            <w:pPr>
              <w:pStyle w:val="TableParagraph"/>
              <w:ind w:right="193"/>
              <w:jc w:val="both"/>
              <w:rPr>
                <w:sz w:val="24"/>
              </w:rPr>
            </w:pPr>
            <w:r>
              <w:rPr>
                <w:sz w:val="24"/>
              </w:rPr>
              <w:t>Российской Федерации каждому гражданину нашей страны.</w:t>
            </w:r>
          </w:p>
          <w:p w:rsidR="0059146D" w:rsidRDefault="00112522">
            <w:pPr>
              <w:pStyle w:val="TableParagraph"/>
              <w:ind w:right="192" w:firstLine="338"/>
              <w:jc w:val="both"/>
              <w:rPr>
                <w:sz w:val="24"/>
              </w:rPr>
            </w:pPr>
            <w:r>
              <w:rPr>
                <w:sz w:val="24"/>
              </w:rPr>
              <w:t>Жизнь, свобода, права и благополучиеграждан являетсяодной из главных ценностей, а проявление гражданской позиции, желание участвоватьвразвитиисвоего</w:t>
            </w:r>
            <w:r>
              <w:rPr>
                <w:spacing w:val="-2"/>
                <w:sz w:val="24"/>
              </w:rPr>
              <w:t>города,</w:t>
            </w:r>
          </w:p>
          <w:p w:rsidR="0059146D" w:rsidRDefault="00112522">
            <w:pPr>
              <w:pStyle w:val="TableParagraph"/>
              <w:spacing w:line="264" w:lineRule="exact"/>
              <w:jc w:val="both"/>
              <w:rPr>
                <w:sz w:val="24"/>
              </w:rPr>
            </w:pPr>
            <w:r>
              <w:rPr>
                <w:sz w:val="24"/>
              </w:rPr>
              <w:t>региона</w:t>
            </w:r>
            <w:proofErr w:type="gramStart"/>
            <w:r>
              <w:rPr>
                <w:sz w:val="24"/>
              </w:rPr>
              <w:t>,с</w:t>
            </w:r>
            <w:proofErr w:type="gramEnd"/>
            <w:r>
              <w:rPr>
                <w:sz w:val="24"/>
              </w:rPr>
              <w:t xml:space="preserve">траны–достойно </w:t>
            </w:r>
            <w:r>
              <w:rPr>
                <w:spacing w:val="-2"/>
                <w:sz w:val="24"/>
              </w:rPr>
              <w:t>уважения.</w:t>
            </w:r>
          </w:p>
        </w:tc>
        <w:tc>
          <w:tcPr>
            <w:tcW w:w="7996" w:type="dxa"/>
          </w:tcPr>
          <w:p w:rsidR="0059146D" w:rsidRDefault="00112522">
            <w:pPr>
              <w:pStyle w:val="TableParagraph"/>
              <w:ind w:firstLine="338"/>
              <w:rPr>
                <w:sz w:val="24"/>
              </w:rPr>
            </w:pPr>
            <w:r>
              <w:rPr>
                <w:sz w:val="24"/>
              </w:rPr>
              <w:t>Участие во вступительной беседе. Просмотр видеоролика об истории Центральной избирательной комиссии.</w:t>
            </w:r>
          </w:p>
          <w:p w:rsidR="0059146D" w:rsidRDefault="00112522">
            <w:pPr>
              <w:pStyle w:val="TableParagraph"/>
              <w:ind w:firstLine="338"/>
              <w:rPr>
                <w:sz w:val="24"/>
              </w:rPr>
            </w:pPr>
            <w:r>
              <w:rPr>
                <w:sz w:val="24"/>
              </w:rPr>
              <w:t xml:space="preserve">Обсуждениеситуаций,возникающихвсвязисголосованиеми </w:t>
            </w:r>
            <w:r>
              <w:rPr>
                <w:spacing w:val="-2"/>
                <w:sz w:val="24"/>
              </w:rPr>
              <w:t>выборами.</w:t>
            </w:r>
          </w:p>
          <w:p w:rsidR="0059146D" w:rsidRDefault="00112522">
            <w:pPr>
              <w:pStyle w:val="TableParagraph"/>
              <w:ind w:firstLine="338"/>
              <w:rPr>
                <w:sz w:val="24"/>
              </w:rPr>
            </w:pPr>
            <w:r>
              <w:rPr>
                <w:sz w:val="24"/>
              </w:rPr>
              <w:t xml:space="preserve">Выполнениеинтерактивногозадания«Избирательнаясистемав </w:t>
            </w:r>
            <w:r>
              <w:rPr>
                <w:spacing w:val="-2"/>
                <w:sz w:val="24"/>
              </w:rPr>
              <w:t>России».</w:t>
            </w:r>
          </w:p>
        </w:tc>
      </w:tr>
      <w:tr w:rsidR="0059146D">
        <w:trPr>
          <w:trHeight w:val="1103"/>
        </w:trPr>
        <w:tc>
          <w:tcPr>
            <w:tcW w:w="3284" w:type="dxa"/>
          </w:tcPr>
          <w:p w:rsidR="0059146D" w:rsidRDefault="00112522">
            <w:pPr>
              <w:pStyle w:val="TableParagraph"/>
              <w:ind w:left="249" w:right="221"/>
              <w:rPr>
                <w:b/>
                <w:sz w:val="24"/>
              </w:rPr>
            </w:pPr>
            <w:r>
              <w:rPr>
                <w:b/>
                <w:sz w:val="24"/>
              </w:rPr>
              <w:t>Деньучителя(советники по воспитанию)</w:t>
            </w:r>
          </w:p>
        </w:tc>
        <w:tc>
          <w:tcPr>
            <w:tcW w:w="4393" w:type="dxa"/>
          </w:tcPr>
          <w:p w:rsidR="0059146D" w:rsidRDefault="00112522">
            <w:pPr>
              <w:pStyle w:val="TableParagraph"/>
              <w:ind w:right="192" w:firstLine="338"/>
              <w:jc w:val="both"/>
              <w:rPr>
                <w:sz w:val="24"/>
              </w:rPr>
            </w:pPr>
            <w:r>
              <w:rPr>
                <w:sz w:val="24"/>
              </w:rPr>
              <w:t>Ценность профессии учителя. Советник по воспитанию – проводник вмирвозможностей,которые</w:t>
            </w:r>
            <w:r>
              <w:rPr>
                <w:spacing w:val="-2"/>
                <w:sz w:val="24"/>
              </w:rPr>
              <w:t>создало</w:t>
            </w:r>
          </w:p>
          <w:p w:rsidR="0059146D" w:rsidRDefault="00112522">
            <w:pPr>
              <w:pStyle w:val="TableParagraph"/>
              <w:spacing w:line="264" w:lineRule="exact"/>
              <w:jc w:val="both"/>
              <w:rPr>
                <w:sz w:val="24"/>
              </w:rPr>
            </w:pPr>
            <w:r>
              <w:rPr>
                <w:sz w:val="24"/>
              </w:rPr>
              <w:t>государстводлякаждогоребенка</w:t>
            </w:r>
            <w:r>
              <w:rPr>
                <w:spacing w:val="-10"/>
                <w:sz w:val="24"/>
              </w:rPr>
              <w:t>в</w:t>
            </w:r>
          </w:p>
        </w:tc>
        <w:tc>
          <w:tcPr>
            <w:tcW w:w="7996" w:type="dxa"/>
          </w:tcPr>
          <w:p w:rsidR="0059146D" w:rsidRDefault="00112522">
            <w:pPr>
              <w:pStyle w:val="TableParagraph"/>
              <w:spacing w:line="268" w:lineRule="exact"/>
              <w:ind w:left="553"/>
              <w:rPr>
                <w:sz w:val="24"/>
              </w:rPr>
            </w:pPr>
            <w:r>
              <w:rPr>
                <w:sz w:val="24"/>
              </w:rPr>
              <w:t>Просмотр</w:t>
            </w:r>
            <w:r>
              <w:rPr>
                <w:spacing w:val="-2"/>
                <w:sz w:val="24"/>
              </w:rPr>
              <w:t>видеоролика.</w:t>
            </w:r>
          </w:p>
          <w:p w:rsidR="0059146D" w:rsidRDefault="00112522">
            <w:pPr>
              <w:pStyle w:val="TableParagraph"/>
              <w:ind w:firstLine="338"/>
              <w:rPr>
                <w:sz w:val="24"/>
              </w:rPr>
            </w:pPr>
            <w:r>
              <w:rPr>
                <w:sz w:val="24"/>
              </w:rPr>
              <w:t>Участиевкоманднойработе</w:t>
            </w:r>
            <w:proofErr w:type="gramStart"/>
            <w:r>
              <w:rPr>
                <w:sz w:val="24"/>
              </w:rPr>
              <w:t>:к</w:t>
            </w:r>
            <w:proofErr w:type="gramEnd"/>
            <w:r>
              <w:rPr>
                <w:sz w:val="24"/>
              </w:rPr>
              <w:t>акимдолженбытьсовременный Учитель? (создание кластера).</w:t>
            </w:r>
          </w:p>
          <w:p w:rsidR="0059146D" w:rsidRDefault="00112522">
            <w:pPr>
              <w:pStyle w:val="TableParagraph"/>
              <w:spacing w:line="264" w:lineRule="exact"/>
              <w:ind w:left="553"/>
              <w:rPr>
                <w:sz w:val="24"/>
              </w:rPr>
            </w:pPr>
            <w:r>
              <w:rPr>
                <w:sz w:val="24"/>
              </w:rPr>
              <w:t>Участиевдискуссиинаоднуизпредложенныхтем:«Еслибыя</w:t>
            </w:r>
            <w:r>
              <w:rPr>
                <w:spacing w:val="-5"/>
                <w:sz w:val="24"/>
              </w:rPr>
              <w:t>был</w:t>
            </w:r>
          </w:p>
        </w:tc>
      </w:tr>
    </w:tbl>
    <w:p w:rsidR="0059146D" w:rsidRDefault="0059146D">
      <w:pPr>
        <w:spacing w:line="264" w:lineRule="exact"/>
        <w:rPr>
          <w:sz w:val="24"/>
        </w:rPr>
        <w:sectPr w:rsidR="0059146D">
          <w:pgSz w:w="16850" w:h="11920" w:orient="landscape"/>
          <w:pgMar w:top="1320" w:right="440" w:bottom="280" w:left="500" w:header="720" w:footer="720"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84"/>
        <w:gridCol w:w="4393"/>
        <w:gridCol w:w="7996"/>
      </w:tblGrid>
      <w:tr w:rsidR="0059146D">
        <w:trPr>
          <w:trHeight w:val="1658"/>
        </w:trPr>
        <w:tc>
          <w:tcPr>
            <w:tcW w:w="3284" w:type="dxa"/>
          </w:tcPr>
          <w:p w:rsidR="0059146D" w:rsidRDefault="0059146D">
            <w:pPr>
              <w:pStyle w:val="TableParagraph"/>
              <w:ind w:left="0"/>
              <w:rPr>
                <w:sz w:val="24"/>
              </w:rPr>
            </w:pPr>
          </w:p>
        </w:tc>
        <w:tc>
          <w:tcPr>
            <w:tcW w:w="4393" w:type="dxa"/>
          </w:tcPr>
          <w:p w:rsidR="0059146D" w:rsidRDefault="00112522">
            <w:pPr>
              <w:pStyle w:val="TableParagraph"/>
              <w:ind w:right="191"/>
              <w:jc w:val="both"/>
              <w:rPr>
                <w:sz w:val="24"/>
              </w:rPr>
            </w:pPr>
            <w:r>
              <w:rPr>
                <w:sz w:val="24"/>
              </w:rPr>
              <w:t>стране, наставник и «старший товарищ», помогающий как объединить школьный коллектив в дружную команду, так и выстроить личнуютраекториюразвития</w:t>
            </w:r>
            <w:r>
              <w:rPr>
                <w:spacing w:val="-2"/>
                <w:sz w:val="24"/>
              </w:rPr>
              <w:t>каждому</w:t>
            </w:r>
          </w:p>
          <w:p w:rsidR="0059146D" w:rsidRDefault="00112522">
            <w:pPr>
              <w:pStyle w:val="TableParagraph"/>
              <w:spacing w:line="264" w:lineRule="exact"/>
              <w:rPr>
                <w:sz w:val="24"/>
              </w:rPr>
            </w:pPr>
            <w:r>
              <w:rPr>
                <w:spacing w:val="-2"/>
                <w:sz w:val="24"/>
              </w:rPr>
              <w:t>ребенку.</w:t>
            </w:r>
          </w:p>
        </w:tc>
        <w:tc>
          <w:tcPr>
            <w:tcW w:w="7996" w:type="dxa"/>
          </w:tcPr>
          <w:p w:rsidR="0059146D" w:rsidRDefault="00112522">
            <w:pPr>
              <w:pStyle w:val="TableParagraph"/>
              <w:ind w:right="195"/>
              <w:jc w:val="both"/>
              <w:rPr>
                <w:sz w:val="24"/>
              </w:rPr>
            </w:pPr>
            <w:r>
              <w:rPr>
                <w:sz w:val="24"/>
              </w:rPr>
              <w:t>учителем</w:t>
            </w:r>
            <w:proofErr w:type="gramStart"/>
            <w:r>
              <w:rPr>
                <w:sz w:val="24"/>
              </w:rPr>
              <w:t>,к</w:t>
            </w:r>
            <w:proofErr w:type="gramEnd"/>
            <w:r>
              <w:rPr>
                <w:sz w:val="24"/>
              </w:rPr>
              <w:t>акимикачествамиобладал…,какотносилсябыкученикам…, какготовилсякзанятиям…,какиевспомогательныесредстваиспользовал дляпроведенияуроков?»;«Чемможетпомочьсоветникпо</w:t>
            </w:r>
            <w:r>
              <w:rPr>
                <w:spacing w:val="-2"/>
                <w:sz w:val="24"/>
              </w:rPr>
              <w:t>воспитанию?»</w:t>
            </w:r>
          </w:p>
        </w:tc>
      </w:tr>
      <w:tr w:rsidR="0059146D">
        <w:trPr>
          <w:trHeight w:val="4692"/>
        </w:trPr>
        <w:tc>
          <w:tcPr>
            <w:tcW w:w="3284" w:type="dxa"/>
          </w:tcPr>
          <w:p w:rsidR="0059146D" w:rsidRDefault="00112522">
            <w:pPr>
              <w:pStyle w:val="TableParagraph"/>
              <w:ind w:left="249" w:right="318"/>
              <w:rPr>
                <w:b/>
                <w:sz w:val="24"/>
              </w:rPr>
            </w:pPr>
            <w:r>
              <w:rPr>
                <w:b/>
                <w:sz w:val="24"/>
              </w:rPr>
              <w:t xml:space="preserve">О взаимоотношениях в коллективе(Всемирный день психического </w:t>
            </w:r>
            <w:proofErr w:type="spellStart"/>
            <w:r>
              <w:rPr>
                <w:b/>
                <w:sz w:val="24"/>
              </w:rPr>
              <w:t>здоровья,профилактика</w:t>
            </w:r>
            <w:proofErr w:type="spellEnd"/>
            <w:r>
              <w:rPr>
                <w:b/>
                <w:sz w:val="24"/>
              </w:rPr>
              <w:t xml:space="preserve"> </w:t>
            </w:r>
            <w:proofErr w:type="spellStart"/>
            <w:r>
              <w:rPr>
                <w:b/>
                <w:spacing w:val="-2"/>
                <w:sz w:val="24"/>
              </w:rPr>
              <w:t>буллинга</w:t>
            </w:r>
            <w:proofErr w:type="spellEnd"/>
            <w:r>
              <w:rPr>
                <w:b/>
                <w:spacing w:val="-2"/>
                <w:sz w:val="24"/>
              </w:rPr>
              <w:t>)</w:t>
            </w:r>
          </w:p>
        </w:tc>
        <w:tc>
          <w:tcPr>
            <w:tcW w:w="4393" w:type="dxa"/>
          </w:tcPr>
          <w:p w:rsidR="0059146D" w:rsidRDefault="00112522">
            <w:pPr>
              <w:pStyle w:val="TableParagraph"/>
              <w:tabs>
                <w:tab w:val="left" w:pos="2246"/>
                <w:tab w:val="left" w:pos="3134"/>
                <w:tab w:val="left" w:pos="3707"/>
              </w:tabs>
              <w:ind w:right="190" w:firstLine="338"/>
              <w:jc w:val="both"/>
              <w:rPr>
                <w:sz w:val="24"/>
              </w:rPr>
            </w:pPr>
            <w:r>
              <w:rPr>
                <w:sz w:val="24"/>
              </w:rPr>
              <w:t xml:space="preserve">В условиях информационных перегрузок, разнообразия быстро решаемых задач, экономической нестабильности, стрессы стали неотъемлемой составляющей жизни человека. Они приводят к депрессивному состоянию, которое, в свою очередь, может привести к проблемам физического здоровья, </w:t>
            </w:r>
            <w:r>
              <w:rPr>
                <w:spacing w:val="-2"/>
                <w:sz w:val="24"/>
              </w:rPr>
              <w:t>конфликтам</w:t>
            </w:r>
            <w:r>
              <w:rPr>
                <w:sz w:val="24"/>
              </w:rPr>
              <w:tab/>
            </w:r>
            <w:r>
              <w:rPr>
                <w:spacing w:val="-10"/>
                <w:sz w:val="24"/>
              </w:rPr>
              <w:t>с</w:t>
            </w:r>
            <w:r>
              <w:rPr>
                <w:sz w:val="24"/>
              </w:rPr>
              <w:tab/>
            </w:r>
            <w:r>
              <w:rPr>
                <w:spacing w:val="-2"/>
                <w:sz w:val="24"/>
              </w:rPr>
              <w:t xml:space="preserve">близкими, неуверенности, озлобленности. Знания </w:t>
            </w:r>
            <w:r>
              <w:rPr>
                <w:sz w:val="24"/>
              </w:rPr>
              <w:t>о том, как наладить отношения в коллективе, сохранить</w:t>
            </w:r>
            <w:r>
              <w:rPr>
                <w:sz w:val="24"/>
              </w:rPr>
              <w:tab/>
            </w:r>
            <w:r>
              <w:rPr>
                <w:sz w:val="24"/>
              </w:rPr>
              <w:tab/>
            </w:r>
            <w:r>
              <w:rPr>
                <w:spacing w:val="-4"/>
                <w:sz w:val="24"/>
              </w:rPr>
              <w:t xml:space="preserve">свое </w:t>
            </w:r>
            <w:r>
              <w:rPr>
                <w:sz w:val="24"/>
              </w:rPr>
              <w:t>психическоездоровье,каксмотретьна мирпозитивно,какнестать</w:t>
            </w:r>
            <w:r>
              <w:rPr>
                <w:spacing w:val="-2"/>
                <w:sz w:val="24"/>
              </w:rPr>
              <w:t>жертвой</w:t>
            </w:r>
          </w:p>
          <w:p w:rsidR="0059146D" w:rsidRDefault="00112522">
            <w:pPr>
              <w:pStyle w:val="TableParagraph"/>
              <w:jc w:val="both"/>
              <w:rPr>
                <w:sz w:val="24"/>
              </w:rPr>
            </w:pPr>
            <w:r>
              <w:rPr>
                <w:sz w:val="24"/>
              </w:rPr>
              <w:t>«травли»</w:t>
            </w:r>
            <w:proofErr w:type="gramStart"/>
            <w:r>
              <w:rPr>
                <w:sz w:val="24"/>
              </w:rPr>
              <w:t>,и</w:t>
            </w:r>
            <w:proofErr w:type="gramEnd"/>
            <w:r>
              <w:rPr>
                <w:sz w:val="24"/>
              </w:rPr>
              <w:t>самомунеопуститься</w:t>
            </w:r>
            <w:r>
              <w:rPr>
                <w:spacing w:val="-5"/>
                <w:sz w:val="24"/>
              </w:rPr>
              <w:t>до</w:t>
            </w:r>
          </w:p>
          <w:p w:rsidR="0059146D" w:rsidRDefault="00112522">
            <w:pPr>
              <w:pStyle w:val="TableParagraph"/>
              <w:spacing w:line="264" w:lineRule="exact"/>
              <w:jc w:val="both"/>
              <w:rPr>
                <w:sz w:val="24"/>
              </w:rPr>
            </w:pPr>
            <w:r>
              <w:rPr>
                <w:sz w:val="24"/>
              </w:rPr>
              <w:t>«травли</w:t>
            </w:r>
            <w:proofErr w:type="gramStart"/>
            <w:r>
              <w:rPr>
                <w:sz w:val="24"/>
              </w:rPr>
              <w:t>»д</w:t>
            </w:r>
            <w:proofErr w:type="gramEnd"/>
            <w:r>
              <w:rPr>
                <w:sz w:val="24"/>
              </w:rPr>
              <w:t>ругих,необходимы</w:t>
            </w:r>
            <w:r>
              <w:rPr>
                <w:spacing w:val="-2"/>
                <w:sz w:val="24"/>
              </w:rPr>
              <w:t xml:space="preserve"> всем.</w:t>
            </w:r>
          </w:p>
        </w:tc>
        <w:tc>
          <w:tcPr>
            <w:tcW w:w="7996" w:type="dxa"/>
          </w:tcPr>
          <w:p w:rsidR="0059146D" w:rsidRDefault="00112522">
            <w:pPr>
              <w:pStyle w:val="TableParagraph"/>
              <w:ind w:right="200" w:firstLine="338"/>
              <w:jc w:val="both"/>
              <w:rPr>
                <w:sz w:val="24"/>
              </w:rPr>
            </w:pPr>
            <w:r>
              <w:rPr>
                <w:sz w:val="24"/>
              </w:rPr>
              <w:t xml:space="preserve">Мотивационная беседа о взаимосвязи физического и психического </w:t>
            </w:r>
            <w:r>
              <w:rPr>
                <w:spacing w:val="-2"/>
                <w:sz w:val="24"/>
              </w:rPr>
              <w:t>здоровья.</w:t>
            </w:r>
          </w:p>
          <w:p w:rsidR="0059146D" w:rsidRDefault="00112522">
            <w:pPr>
              <w:pStyle w:val="TableParagraph"/>
              <w:ind w:right="199" w:firstLine="338"/>
              <w:jc w:val="both"/>
              <w:rPr>
                <w:sz w:val="24"/>
              </w:rPr>
            </w:pPr>
            <w:r>
              <w:rPr>
                <w:sz w:val="24"/>
              </w:rPr>
              <w:t>Игра «Верю - не верю» о стереотипах в отношении здоровья и здорового образа жизни.</w:t>
            </w:r>
          </w:p>
          <w:p w:rsidR="0059146D" w:rsidRDefault="00112522">
            <w:pPr>
              <w:pStyle w:val="TableParagraph"/>
              <w:ind w:right="199" w:firstLine="338"/>
              <w:jc w:val="right"/>
              <w:rPr>
                <w:sz w:val="24"/>
              </w:rPr>
            </w:pPr>
            <w:r>
              <w:rPr>
                <w:sz w:val="24"/>
              </w:rPr>
              <w:t xml:space="preserve">Просмотротрывковизмультфильмовифильмов,обсуждениеих. </w:t>
            </w:r>
            <w:proofErr w:type="spellStart"/>
            <w:r>
              <w:rPr>
                <w:sz w:val="24"/>
              </w:rPr>
              <w:t>Беседаобуллинге,егопричинахивреде,которыйонпричиняет</w:t>
            </w:r>
            <w:r>
              <w:rPr>
                <w:spacing w:val="-2"/>
                <w:sz w:val="24"/>
              </w:rPr>
              <w:t>человеку</w:t>
            </w:r>
            <w:proofErr w:type="spellEnd"/>
            <w:r>
              <w:rPr>
                <w:spacing w:val="-2"/>
                <w:sz w:val="24"/>
              </w:rPr>
              <w:t>.</w:t>
            </w:r>
          </w:p>
          <w:p w:rsidR="0059146D" w:rsidRDefault="00112522">
            <w:pPr>
              <w:pStyle w:val="TableParagraph"/>
              <w:ind w:right="198" w:firstLine="338"/>
              <w:jc w:val="both"/>
              <w:rPr>
                <w:sz w:val="24"/>
              </w:rPr>
            </w:pPr>
            <w:r>
              <w:rPr>
                <w:sz w:val="24"/>
              </w:rPr>
              <w:t>Мастер-класс «Магия игры», в ходе которогошкольники участвуют в игровых упражнениях, помогающих снять стресс и психологическое напряжение, выплеснуть негативные эмоции.</w:t>
            </w:r>
          </w:p>
          <w:p w:rsidR="0059146D" w:rsidRDefault="00112522">
            <w:pPr>
              <w:pStyle w:val="TableParagraph"/>
              <w:ind w:right="197" w:firstLine="338"/>
              <w:jc w:val="both"/>
              <w:rPr>
                <w:sz w:val="24"/>
              </w:rPr>
            </w:pPr>
            <w:r>
              <w:rPr>
                <w:sz w:val="24"/>
              </w:rPr>
              <w:t xml:space="preserve">Мозговой штурм «Мои правила благополучия», в ходе которого школьники составляют список </w:t>
            </w:r>
            <w:proofErr w:type="spellStart"/>
            <w:r>
              <w:rPr>
                <w:sz w:val="24"/>
              </w:rPr>
              <w:t>лайфхаков</w:t>
            </w:r>
            <w:proofErr w:type="spellEnd"/>
            <w:r>
              <w:rPr>
                <w:sz w:val="24"/>
              </w:rPr>
              <w:t xml:space="preserve"> класса о том, как подростку справляться со стрессами, излишним давлением взрослых.</w:t>
            </w:r>
          </w:p>
          <w:p w:rsidR="0059146D" w:rsidRDefault="00112522">
            <w:pPr>
              <w:pStyle w:val="TableParagraph"/>
              <w:ind w:right="197" w:firstLine="338"/>
              <w:jc w:val="both"/>
              <w:rPr>
                <w:sz w:val="24"/>
              </w:rPr>
            </w:pPr>
            <w:r>
              <w:rPr>
                <w:sz w:val="24"/>
              </w:rPr>
              <w:t xml:space="preserve">Итоговаярефлексивнаябеседа,входекоторойшкольникиобсуждают характеристикиидеальногоколлектива,вкоторомимбылобыкомфортно </w:t>
            </w:r>
            <w:r>
              <w:rPr>
                <w:spacing w:val="-2"/>
                <w:sz w:val="24"/>
              </w:rPr>
              <w:t>находиться.</w:t>
            </w:r>
          </w:p>
        </w:tc>
      </w:tr>
      <w:tr w:rsidR="0059146D">
        <w:trPr>
          <w:trHeight w:val="3036"/>
        </w:trPr>
        <w:tc>
          <w:tcPr>
            <w:tcW w:w="3284" w:type="dxa"/>
          </w:tcPr>
          <w:p w:rsidR="0059146D" w:rsidRDefault="00112522">
            <w:pPr>
              <w:pStyle w:val="TableParagraph"/>
              <w:ind w:left="249"/>
              <w:rPr>
                <w:b/>
                <w:sz w:val="24"/>
              </w:rPr>
            </w:pPr>
            <w:r>
              <w:rPr>
                <w:b/>
                <w:sz w:val="24"/>
              </w:rPr>
              <w:t>Потусторонуэкрана.115 лет кино в России</w:t>
            </w:r>
          </w:p>
        </w:tc>
        <w:tc>
          <w:tcPr>
            <w:tcW w:w="4393" w:type="dxa"/>
          </w:tcPr>
          <w:p w:rsidR="0059146D" w:rsidRDefault="00112522">
            <w:pPr>
              <w:pStyle w:val="TableParagraph"/>
              <w:ind w:right="193" w:firstLine="338"/>
              <w:jc w:val="both"/>
              <w:rPr>
                <w:sz w:val="24"/>
              </w:rPr>
            </w:pPr>
            <w:r>
              <w:rPr>
                <w:sz w:val="24"/>
              </w:rPr>
              <w:t>Развитие отечественного кино отражает не только основные вехи развития страны, но и моделирует образ ее будущего. Кино, наряду с литературой и театром, позволяет человекуувидетьсебя</w:t>
            </w:r>
            <w:proofErr w:type="gramStart"/>
            <w:r>
              <w:rPr>
                <w:sz w:val="24"/>
              </w:rPr>
              <w:t>,к</w:t>
            </w:r>
            <w:proofErr w:type="gramEnd"/>
            <w:r>
              <w:rPr>
                <w:sz w:val="24"/>
              </w:rPr>
              <w:t>ак</w:t>
            </w:r>
            <w:r>
              <w:rPr>
                <w:spacing w:val="-10"/>
                <w:sz w:val="24"/>
              </w:rPr>
              <w:t>в</w:t>
            </w:r>
          </w:p>
          <w:p w:rsidR="0059146D" w:rsidRDefault="00112522">
            <w:pPr>
              <w:pStyle w:val="TableParagraph"/>
              <w:tabs>
                <w:tab w:val="left" w:pos="1697"/>
                <w:tab w:val="left" w:pos="2697"/>
              </w:tabs>
              <w:ind w:right="195"/>
              <w:jc w:val="right"/>
              <w:rPr>
                <w:sz w:val="24"/>
              </w:rPr>
            </w:pPr>
            <w:r>
              <w:rPr>
                <w:sz w:val="24"/>
              </w:rPr>
              <w:t xml:space="preserve">«зеркале», соотнести свои поступки с </w:t>
            </w:r>
            <w:r>
              <w:rPr>
                <w:spacing w:val="-2"/>
                <w:sz w:val="24"/>
              </w:rPr>
              <w:t>поступками</w:t>
            </w:r>
            <w:r>
              <w:rPr>
                <w:sz w:val="24"/>
              </w:rPr>
              <w:tab/>
            </w:r>
            <w:r>
              <w:rPr>
                <w:spacing w:val="-2"/>
                <w:sz w:val="24"/>
              </w:rPr>
              <w:t>героев,</w:t>
            </w:r>
            <w:r>
              <w:rPr>
                <w:sz w:val="24"/>
              </w:rPr>
              <w:tab/>
            </w:r>
            <w:r>
              <w:rPr>
                <w:spacing w:val="-2"/>
                <w:sz w:val="24"/>
              </w:rPr>
              <w:t xml:space="preserve">анализировать </w:t>
            </w:r>
            <w:r>
              <w:rPr>
                <w:sz w:val="24"/>
              </w:rPr>
              <w:t>ирефлексировать</w:t>
            </w:r>
            <w:proofErr w:type="gramStart"/>
            <w:r>
              <w:rPr>
                <w:sz w:val="24"/>
              </w:rPr>
              <w:t>,п</w:t>
            </w:r>
            <w:proofErr w:type="gramEnd"/>
            <w:r>
              <w:rPr>
                <w:sz w:val="24"/>
              </w:rPr>
              <w:t>риобретать</w:t>
            </w:r>
          </w:p>
          <w:p w:rsidR="0059146D" w:rsidRDefault="00112522">
            <w:pPr>
              <w:pStyle w:val="TableParagraph"/>
              <w:tabs>
                <w:tab w:val="left" w:pos="2086"/>
                <w:tab w:val="left" w:pos="2902"/>
              </w:tabs>
              <w:spacing w:line="270" w:lineRule="atLeast"/>
              <w:ind w:right="196"/>
              <w:jc w:val="right"/>
              <w:rPr>
                <w:sz w:val="24"/>
              </w:rPr>
            </w:pPr>
            <w:r>
              <w:rPr>
                <w:sz w:val="24"/>
              </w:rPr>
              <w:t>новыезнания</w:t>
            </w:r>
            <w:proofErr w:type="gramStart"/>
            <w:r>
              <w:rPr>
                <w:sz w:val="24"/>
              </w:rPr>
              <w:t>,з</w:t>
            </w:r>
            <w:proofErr w:type="gramEnd"/>
            <w:r>
              <w:rPr>
                <w:sz w:val="24"/>
              </w:rPr>
              <w:t xml:space="preserve">накомитьсясмиром </w:t>
            </w:r>
            <w:r>
              <w:rPr>
                <w:spacing w:val="-2"/>
                <w:sz w:val="24"/>
              </w:rPr>
              <w:t>профессий,</w:t>
            </w:r>
            <w:r>
              <w:rPr>
                <w:sz w:val="24"/>
              </w:rPr>
              <w:tab/>
            </w:r>
            <w:r>
              <w:rPr>
                <w:spacing w:val="-10"/>
                <w:sz w:val="24"/>
              </w:rPr>
              <w:t>с</w:t>
            </w:r>
            <w:r>
              <w:rPr>
                <w:sz w:val="24"/>
              </w:rPr>
              <w:tab/>
            </w:r>
            <w:r>
              <w:rPr>
                <w:spacing w:val="-2"/>
                <w:sz w:val="24"/>
              </w:rPr>
              <w:t>творчеством</w:t>
            </w:r>
          </w:p>
        </w:tc>
        <w:tc>
          <w:tcPr>
            <w:tcW w:w="7996" w:type="dxa"/>
          </w:tcPr>
          <w:p w:rsidR="0059146D" w:rsidRDefault="00112522">
            <w:pPr>
              <w:pStyle w:val="TableParagraph"/>
              <w:tabs>
                <w:tab w:val="left" w:pos="3707"/>
                <w:tab w:val="left" w:pos="5427"/>
                <w:tab w:val="left" w:pos="7658"/>
              </w:tabs>
              <w:ind w:right="197" w:firstLine="338"/>
              <w:rPr>
                <w:sz w:val="24"/>
              </w:rPr>
            </w:pPr>
            <w:r>
              <w:rPr>
                <w:sz w:val="24"/>
              </w:rPr>
              <w:t>Мотивационная беседа о</w:t>
            </w:r>
            <w:r>
              <w:rPr>
                <w:sz w:val="24"/>
              </w:rPr>
              <w:tab/>
            </w:r>
            <w:r>
              <w:rPr>
                <w:spacing w:val="-2"/>
                <w:sz w:val="24"/>
              </w:rPr>
              <w:t>любимых</w:t>
            </w:r>
            <w:r>
              <w:rPr>
                <w:sz w:val="24"/>
              </w:rPr>
              <w:tab/>
            </w:r>
            <w:r>
              <w:rPr>
                <w:spacing w:val="-2"/>
                <w:sz w:val="24"/>
              </w:rPr>
              <w:t>мультфильмах</w:t>
            </w:r>
            <w:r>
              <w:rPr>
                <w:sz w:val="24"/>
              </w:rPr>
              <w:tab/>
            </w:r>
            <w:r>
              <w:rPr>
                <w:spacing w:val="-10"/>
                <w:sz w:val="24"/>
              </w:rPr>
              <w:t xml:space="preserve">и </w:t>
            </w:r>
            <w:r>
              <w:rPr>
                <w:sz w:val="24"/>
              </w:rPr>
              <w:t>кинофильмах, жанрах кино.</w:t>
            </w:r>
          </w:p>
          <w:p w:rsidR="0059146D" w:rsidRDefault="00112522">
            <w:pPr>
              <w:pStyle w:val="TableParagraph"/>
              <w:ind w:left="553"/>
              <w:rPr>
                <w:sz w:val="24"/>
              </w:rPr>
            </w:pPr>
            <w:r>
              <w:rPr>
                <w:sz w:val="24"/>
              </w:rPr>
              <w:t>Просмотрвидеороликаобисториироссийскогоигрового</w:t>
            </w:r>
            <w:r>
              <w:rPr>
                <w:spacing w:val="-2"/>
                <w:sz w:val="24"/>
              </w:rPr>
              <w:t>кино.</w:t>
            </w:r>
          </w:p>
          <w:p w:rsidR="0059146D" w:rsidRDefault="00112522">
            <w:pPr>
              <w:pStyle w:val="TableParagraph"/>
              <w:rPr>
                <w:sz w:val="24"/>
              </w:rPr>
            </w:pPr>
            <w:r>
              <w:rPr>
                <w:sz w:val="24"/>
              </w:rPr>
              <w:t>Обсуждение</w:t>
            </w:r>
            <w:r>
              <w:rPr>
                <w:spacing w:val="-2"/>
                <w:sz w:val="24"/>
              </w:rPr>
              <w:t>ролика.</w:t>
            </w:r>
          </w:p>
          <w:p w:rsidR="0059146D" w:rsidRDefault="00112522">
            <w:pPr>
              <w:pStyle w:val="TableParagraph"/>
              <w:ind w:left="553"/>
              <w:rPr>
                <w:sz w:val="24"/>
              </w:rPr>
            </w:pPr>
            <w:r>
              <w:rPr>
                <w:sz w:val="24"/>
              </w:rPr>
              <w:t xml:space="preserve">Беседаобудущемкинематографавцифровую </w:t>
            </w:r>
            <w:r>
              <w:rPr>
                <w:spacing w:val="-2"/>
                <w:sz w:val="24"/>
              </w:rPr>
              <w:t>эпоху.</w:t>
            </w:r>
          </w:p>
          <w:p w:rsidR="0059146D" w:rsidRDefault="00112522">
            <w:pPr>
              <w:pStyle w:val="TableParagraph"/>
              <w:ind w:firstLine="338"/>
              <w:rPr>
                <w:sz w:val="24"/>
              </w:rPr>
            </w:pPr>
            <w:r>
              <w:rPr>
                <w:sz w:val="24"/>
              </w:rPr>
              <w:t>Интерактивнаяигра,входекоторойшкольникиназываютмультфильм или фильм по его отрывку.</w:t>
            </w:r>
          </w:p>
          <w:p w:rsidR="0059146D" w:rsidRDefault="00112522">
            <w:pPr>
              <w:pStyle w:val="TableParagraph"/>
              <w:ind w:left="553"/>
              <w:rPr>
                <w:sz w:val="24"/>
              </w:rPr>
            </w:pPr>
            <w:r>
              <w:rPr>
                <w:sz w:val="24"/>
              </w:rPr>
              <w:t>Игра«Ты-актер»,гдедетипробуютсебявролиактеровнемого</w:t>
            </w:r>
            <w:r>
              <w:rPr>
                <w:spacing w:val="-2"/>
                <w:sz w:val="24"/>
              </w:rPr>
              <w:t>кино.</w:t>
            </w:r>
          </w:p>
          <w:p w:rsidR="0059146D" w:rsidRDefault="00112522">
            <w:pPr>
              <w:pStyle w:val="TableParagraph"/>
              <w:tabs>
                <w:tab w:val="left" w:pos="1804"/>
                <w:tab w:val="left" w:pos="2754"/>
                <w:tab w:val="left" w:pos="3109"/>
                <w:tab w:val="left" w:pos="4802"/>
                <w:tab w:val="left" w:pos="6019"/>
              </w:tabs>
              <w:ind w:right="589" w:firstLine="338"/>
              <w:rPr>
                <w:sz w:val="24"/>
              </w:rPr>
            </w:pPr>
            <w:r>
              <w:rPr>
                <w:spacing w:val="-2"/>
                <w:sz w:val="24"/>
              </w:rPr>
              <w:t>Итоговая</w:t>
            </w:r>
            <w:r>
              <w:rPr>
                <w:sz w:val="24"/>
              </w:rPr>
              <w:tab/>
            </w:r>
            <w:r>
              <w:rPr>
                <w:spacing w:val="-2"/>
                <w:sz w:val="24"/>
              </w:rPr>
              <w:t>беседа</w:t>
            </w:r>
            <w:r>
              <w:rPr>
                <w:sz w:val="24"/>
              </w:rPr>
              <w:tab/>
            </w:r>
            <w:r>
              <w:rPr>
                <w:spacing w:val="-10"/>
                <w:sz w:val="24"/>
              </w:rPr>
              <w:t>о</w:t>
            </w:r>
            <w:r>
              <w:rPr>
                <w:sz w:val="24"/>
              </w:rPr>
              <w:tab/>
            </w:r>
            <w:r>
              <w:rPr>
                <w:spacing w:val="-2"/>
                <w:sz w:val="24"/>
              </w:rPr>
              <w:t>возможности</w:t>
            </w:r>
            <w:r>
              <w:rPr>
                <w:sz w:val="24"/>
              </w:rPr>
              <w:tab/>
            </w:r>
            <w:r>
              <w:rPr>
                <w:spacing w:val="-2"/>
                <w:sz w:val="24"/>
              </w:rPr>
              <w:t>создания</w:t>
            </w:r>
            <w:r>
              <w:rPr>
                <w:sz w:val="24"/>
              </w:rPr>
              <w:tab/>
            </w:r>
            <w:r>
              <w:rPr>
                <w:spacing w:val="-2"/>
                <w:sz w:val="24"/>
              </w:rPr>
              <w:t xml:space="preserve">собственного </w:t>
            </w:r>
            <w:r>
              <w:rPr>
                <w:sz w:val="24"/>
              </w:rPr>
              <w:t>фильма о классе, сделанного руками школьников.</w:t>
            </w:r>
          </w:p>
        </w:tc>
      </w:tr>
    </w:tbl>
    <w:p w:rsidR="0059146D" w:rsidRDefault="0059146D">
      <w:pPr>
        <w:rPr>
          <w:sz w:val="24"/>
        </w:rPr>
        <w:sectPr w:rsidR="0059146D">
          <w:type w:val="continuous"/>
          <w:pgSz w:w="16850" w:h="11920" w:orient="landscape"/>
          <w:pgMar w:top="1100" w:right="440" w:bottom="1116" w:left="500" w:header="720" w:footer="720"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84"/>
        <w:gridCol w:w="4393"/>
        <w:gridCol w:w="7996"/>
      </w:tblGrid>
      <w:tr w:rsidR="0059146D">
        <w:trPr>
          <w:trHeight w:val="554"/>
        </w:trPr>
        <w:tc>
          <w:tcPr>
            <w:tcW w:w="3284" w:type="dxa"/>
          </w:tcPr>
          <w:p w:rsidR="0059146D" w:rsidRDefault="0059146D">
            <w:pPr>
              <w:pStyle w:val="TableParagraph"/>
              <w:ind w:left="0"/>
              <w:rPr>
                <w:sz w:val="24"/>
              </w:rPr>
            </w:pPr>
          </w:p>
        </w:tc>
        <w:tc>
          <w:tcPr>
            <w:tcW w:w="4393" w:type="dxa"/>
          </w:tcPr>
          <w:p w:rsidR="0059146D" w:rsidRDefault="00112522">
            <w:pPr>
              <w:pStyle w:val="TableParagraph"/>
              <w:spacing w:line="271" w:lineRule="exact"/>
              <w:rPr>
                <w:sz w:val="24"/>
              </w:rPr>
            </w:pPr>
            <w:r>
              <w:rPr>
                <w:sz w:val="24"/>
              </w:rPr>
              <w:t>талантливыхлюдей</w:t>
            </w:r>
            <w:proofErr w:type="gramStart"/>
            <w:r>
              <w:rPr>
                <w:sz w:val="24"/>
              </w:rPr>
              <w:t>,с</w:t>
            </w:r>
            <w:proofErr w:type="gramEnd"/>
            <w:r>
              <w:rPr>
                <w:sz w:val="24"/>
              </w:rPr>
              <w:t>историей</w:t>
            </w:r>
            <w:r>
              <w:rPr>
                <w:spacing w:val="-10"/>
                <w:sz w:val="24"/>
              </w:rPr>
              <w:t>и</w:t>
            </w:r>
          </w:p>
          <w:p w:rsidR="0059146D" w:rsidRDefault="00112522">
            <w:pPr>
              <w:pStyle w:val="TableParagraph"/>
              <w:spacing w:line="264" w:lineRule="exact"/>
              <w:rPr>
                <w:sz w:val="24"/>
              </w:rPr>
            </w:pPr>
            <w:r>
              <w:rPr>
                <w:sz w:val="24"/>
              </w:rPr>
              <w:t>культурой</w:t>
            </w:r>
            <w:r>
              <w:rPr>
                <w:spacing w:val="-2"/>
                <w:sz w:val="24"/>
              </w:rPr>
              <w:t>страны.</w:t>
            </w:r>
          </w:p>
        </w:tc>
        <w:tc>
          <w:tcPr>
            <w:tcW w:w="7996" w:type="dxa"/>
          </w:tcPr>
          <w:p w:rsidR="0059146D" w:rsidRDefault="0059146D">
            <w:pPr>
              <w:pStyle w:val="TableParagraph"/>
              <w:ind w:left="0"/>
              <w:rPr>
                <w:sz w:val="24"/>
              </w:rPr>
            </w:pPr>
          </w:p>
        </w:tc>
      </w:tr>
      <w:tr w:rsidR="0059146D">
        <w:trPr>
          <w:trHeight w:val="3312"/>
        </w:trPr>
        <w:tc>
          <w:tcPr>
            <w:tcW w:w="3284" w:type="dxa"/>
          </w:tcPr>
          <w:p w:rsidR="0059146D" w:rsidRDefault="00112522">
            <w:pPr>
              <w:pStyle w:val="TableParagraph"/>
              <w:spacing w:line="273" w:lineRule="exact"/>
              <w:ind w:left="249"/>
              <w:rPr>
                <w:b/>
                <w:sz w:val="24"/>
              </w:rPr>
            </w:pPr>
            <w:r>
              <w:rPr>
                <w:b/>
                <w:sz w:val="24"/>
              </w:rPr>
              <w:t>День</w:t>
            </w:r>
            <w:r>
              <w:rPr>
                <w:b/>
                <w:spacing w:val="-2"/>
                <w:sz w:val="24"/>
              </w:rPr>
              <w:t xml:space="preserve"> спецназа</w:t>
            </w:r>
          </w:p>
        </w:tc>
        <w:tc>
          <w:tcPr>
            <w:tcW w:w="4393" w:type="dxa"/>
          </w:tcPr>
          <w:p w:rsidR="0059146D" w:rsidRDefault="00112522">
            <w:pPr>
              <w:pStyle w:val="TableParagraph"/>
              <w:tabs>
                <w:tab w:val="left" w:pos="2784"/>
              </w:tabs>
              <w:ind w:right="194" w:firstLine="338"/>
              <w:jc w:val="both"/>
              <w:rPr>
                <w:sz w:val="24"/>
              </w:rPr>
            </w:pPr>
            <w:r>
              <w:rPr>
                <w:spacing w:val="-2"/>
                <w:sz w:val="24"/>
              </w:rPr>
              <w:t>Подразделения</w:t>
            </w:r>
            <w:r>
              <w:rPr>
                <w:sz w:val="24"/>
              </w:rPr>
              <w:tab/>
            </w:r>
            <w:r>
              <w:rPr>
                <w:spacing w:val="-2"/>
                <w:sz w:val="24"/>
              </w:rPr>
              <w:t xml:space="preserve">специального </w:t>
            </w:r>
            <w:r>
              <w:rPr>
                <w:sz w:val="24"/>
              </w:rPr>
              <w:t xml:space="preserve">назначения (спецназ) в России имеют </w:t>
            </w:r>
            <w:r>
              <w:rPr>
                <w:spacing w:val="-2"/>
                <w:sz w:val="24"/>
              </w:rPr>
              <w:t xml:space="preserve">особуюзначимость,ониолицетворяют </w:t>
            </w:r>
            <w:r>
              <w:rPr>
                <w:sz w:val="24"/>
              </w:rPr>
              <w:t>служениеОтечеству, мужество и силу духа, беспримерное</w:t>
            </w:r>
          </w:p>
          <w:p w:rsidR="0059146D" w:rsidRDefault="00112522">
            <w:pPr>
              <w:pStyle w:val="TableParagraph"/>
              <w:tabs>
                <w:tab w:val="left" w:pos="2000"/>
                <w:tab w:val="left" w:pos="2234"/>
                <w:tab w:val="left" w:pos="3016"/>
              </w:tabs>
              <w:ind w:right="192" w:firstLine="338"/>
              <w:jc w:val="both"/>
              <w:rPr>
                <w:sz w:val="24"/>
              </w:rPr>
            </w:pPr>
            <w:r>
              <w:rPr>
                <w:sz w:val="24"/>
              </w:rPr>
              <w:t xml:space="preserve">самопожертвование, готовность мгновенно прийти на помощь Родине. Военнослужащие спецназа обладают </w:t>
            </w:r>
            <w:r>
              <w:rPr>
                <w:spacing w:val="-2"/>
                <w:sz w:val="24"/>
              </w:rPr>
              <w:t>особыми</w:t>
            </w:r>
            <w:r>
              <w:rPr>
                <w:sz w:val="24"/>
              </w:rPr>
              <w:tab/>
            </w:r>
            <w:r>
              <w:rPr>
                <w:spacing w:val="-2"/>
                <w:sz w:val="24"/>
              </w:rPr>
              <w:t>профессиональными, физическими</w:t>
            </w:r>
            <w:r>
              <w:rPr>
                <w:sz w:val="24"/>
              </w:rPr>
              <w:tab/>
            </w:r>
            <w:r>
              <w:rPr>
                <w:sz w:val="24"/>
              </w:rPr>
              <w:tab/>
            </w:r>
            <w:r>
              <w:rPr>
                <w:spacing w:val="-10"/>
                <w:sz w:val="24"/>
              </w:rPr>
              <w:t>и</w:t>
            </w:r>
            <w:r>
              <w:rPr>
                <w:sz w:val="24"/>
              </w:rPr>
              <w:tab/>
            </w:r>
            <w:r>
              <w:rPr>
                <w:spacing w:val="-2"/>
                <w:sz w:val="24"/>
              </w:rPr>
              <w:t xml:space="preserve">моральным </w:t>
            </w:r>
            <w:r>
              <w:rPr>
                <w:sz w:val="24"/>
              </w:rPr>
              <w:t>качествами, являются достойным</w:t>
            </w:r>
          </w:p>
          <w:p w:rsidR="0059146D" w:rsidRDefault="00112522">
            <w:pPr>
              <w:pStyle w:val="TableParagraph"/>
              <w:spacing w:line="264" w:lineRule="exact"/>
              <w:ind w:left="553"/>
              <w:jc w:val="both"/>
              <w:rPr>
                <w:sz w:val="24"/>
              </w:rPr>
            </w:pPr>
            <w:r>
              <w:rPr>
                <w:sz w:val="24"/>
              </w:rPr>
              <w:t>примеромнастоящего</w:t>
            </w:r>
            <w:r>
              <w:rPr>
                <w:spacing w:val="-2"/>
                <w:sz w:val="24"/>
              </w:rPr>
              <w:t>мужчины.</w:t>
            </w:r>
          </w:p>
        </w:tc>
        <w:tc>
          <w:tcPr>
            <w:tcW w:w="7996" w:type="dxa"/>
          </w:tcPr>
          <w:p w:rsidR="0059146D" w:rsidRDefault="00112522">
            <w:pPr>
              <w:pStyle w:val="TableParagraph"/>
              <w:ind w:firstLine="338"/>
              <w:rPr>
                <w:sz w:val="24"/>
              </w:rPr>
            </w:pPr>
            <w:r>
              <w:rPr>
                <w:sz w:val="24"/>
              </w:rPr>
              <w:t>Участиевовступительнойбеседе,просмотрвидеороликаовидах подразделений специального назначения в России.</w:t>
            </w:r>
          </w:p>
          <w:p w:rsidR="0059146D" w:rsidRDefault="00112522">
            <w:pPr>
              <w:pStyle w:val="TableParagraph"/>
              <w:ind w:left="553"/>
              <w:rPr>
                <w:sz w:val="24"/>
              </w:rPr>
            </w:pPr>
            <w:r>
              <w:rPr>
                <w:sz w:val="24"/>
              </w:rPr>
              <w:t>Участиевобсуждении:«Качестваличностибойца</w:t>
            </w:r>
            <w:r>
              <w:rPr>
                <w:spacing w:val="-2"/>
                <w:sz w:val="24"/>
              </w:rPr>
              <w:t>спецназа».</w:t>
            </w:r>
          </w:p>
          <w:p w:rsidR="0059146D" w:rsidRDefault="00112522">
            <w:pPr>
              <w:pStyle w:val="TableParagraph"/>
              <w:tabs>
                <w:tab w:val="left" w:pos="2192"/>
                <w:tab w:val="left" w:pos="4199"/>
                <w:tab w:val="left" w:pos="6095"/>
                <w:tab w:val="left" w:pos="7127"/>
              </w:tabs>
              <w:ind w:right="503" w:firstLine="338"/>
              <w:rPr>
                <w:sz w:val="24"/>
              </w:rPr>
            </w:pPr>
            <w:r>
              <w:rPr>
                <w:spacing w:val="-2"/>
                <w:sz w:val="24"/>
              </w:rPr>
              <w:t>Выполнение</w:t>
            </w:r>
            <w:r>
              <w:rPr>
                <w:sz w:val="24"/>
              </w:rPr>
              <w:tab/>
            </w:r>
            <w:r>
              <w:rPr>
                <w:spacing w:val="-2"/>
                <w:sz w:val="24"/>
              </w:rPr>
              <w:t>интерактивного</w:t>
            </w:r>
            <w:r>
              <w:rPr>
                <w:sz w:val="24"/>
              </w:rPr>
              <w:tab/>
              <w:t>задания «Что</w:t>
            </w:r>
            <w:r>
              <w:rPr>
                <w:sz w:val="24"/>
              </w:rPr>
              <w:tab/>
            </w:r>
            <w:r>
              <w:rPr>
                <w:spacing w:val="-2"/>
                <w:sz w:val="24"/>
              </w:rPr>
              <w:t>важнее</w:t>
            </w:r>
            <w:r>
              <w:rPr>
                <w:sz w:val="24"/>
              </w:rPr>
              <w:tab/>
            </w:r>
            <w:r>
              <w:rPr>
                <w:spacing w:val="-4"/>
                <w:sz w:val="24"/>
              </w:rPr>
              <w:t xml:space="preserve">для </w:t>
            </w:r>
            <w:r>
              <w:rPr>
                <w:sz w:val="24"/>
              </w:rPr>
              <w:t>спецназовца – ум или сила?»</w:t>
            </w:r>
          </w:p>
        </w:tc>
      </w:tr>
      <w:tr w:rsidR="0059146D">
        <w:trPr>
          <w:trHeight w:val="2760"/>
        </w:trPr>
        <w:tc>
          <w:tcPr>
            <w:tcW w:w="3284" w:type="dxa"/>
          </w:tcPr>
          <w:p w:rsidR="0059146D" w:rsidRDefault="00112522">
            <w:pPr>
              <w:pStyle w:val="TableParagraph"/>
              <w:spacing w:line="273" w:lineRule="exact"/>
              <w:ind w:left="249"/>
              <w:rPr>
                <w:b/>
                <w:sz w:val="24"/>
              </w:rPr>
            </w:pPr>
            <w:r>
              <w:rPr>
                <w:b/>
                <w:sz w:val="24"/>
              </w:rPr>
              <w:t>Деньнародного</w:t>
            </w:r>
            <w:r>
              <w:rPr>
                <w:b/>
                <w:spacing w:val="-2"/>
                <w:sz w:val="24"/>
              </w:rPr>
              <w:t xml:space="preserve"> единства</w:t>
            </w:r>
          </w:p>
        </w:tc>
        <w:tc>
          <w:tcPr>
            <w:tcW w:w="4393" w:type="dxa"/>
          </w:tcPr>
          <w:p w:rsidR="0059146D" w:rsidRDefault="00112522">
            <w:pPr>
              <w:pStyle w:val="TableParagraph"/>
              <w:ind w:right="193" w:firstLine="338"/>
              <w:jc w:val="both"/>
              <w:rPr>
                <w:sz w:val="24"/>
              </w:rPr>
            </w:pPr>
            <w:r>
              <w:rPr>
                <w:sz w:val="24"/>
              </w:rPr>
              <w:t>Смутное время в истории нашей страны. Самозванцы — одна из причин продолжавшейся Смуты. Ополчение во главе с князем Дмитрием Пожарским и земским старостой Кузьмой Мининым.</w:t>
            </w:r>
          </w:p>
          <w:p w:rsidR="0059146D" w:rsidRDefault="00112522">
            <w:pPr>
              <w:pStyle w:val="TableParagraph"/>
              <w:ind w:right="197" w:firstLine="338"/>
              <w:jc w:val="both"/>
              <w:rPr>
                <w:sz w:val="24"/>
              </w:rPr>
            </w:pPr>
            <w:r>
              <w:rPr>
                <w:sz w:val="24"/>
              </w:rPr>
              <w:t>Примеры единения народа не только в войне</w:t>
            </w:r>
          </w:p>
        </w:tc>
        <w:tc>
          <w:tcPr>
            <w:tcW w:w="7996" w:type="dxa"/>
          </w:tcPr>
          <w:p w:rsidR="0059146D" w:rsidRDefault="00112522">
            <w:pPr>
              <w:pStyle w:val="TableParagraph"/>
              <w:ind w:right="202" w:firstLine="338"/>
              <w:jc w:val="both"/>
              <w:rPr>
                <w:sz w:val="24"/>
              </w:rPr>
            </w:pPr>
            <w:r>
              <w:rPr>
                <w:sz w:val="24"/>
              </w:rPr>
              <w:t>Участие во вступительной беседе о появлении праздника День народного единства.</w:t>
            </w:r>
          </w:p>
          <w:p w:rsidR="0059146D" w:rsidRDefault="00112522">
            <w:pPr>
              <w:pStyle w:val="TableParagraph"/>
              <w:ind w:left="553"/>
              <w:jc w:val="both"/>
              <w:rPr>
                <w:sz w:val="24"/>
              </w:rPr>
            </w:pPr>
            <w:r>
              <w:rPr>
                <w:sz w:val="24"/>
              </w:rPr>
              <w:t>ЗнакомствосисторическойсправкойособытияхСмутного</w:t>
            </w:r>
            <w:r>
              <w:rPr>
                <w:spacing w:val="-2"/>
                <w:sz w:val="24"/>
              </w:rPr>
              <w:t>времени.</w:t>
            </w:r>
          </w:p>
          <w:p w:rsidR="0059146D" w:rsidRDefault="00112522">
            <w:pPr>
              <w:pStyle w:val="TableParagraph"/>
              <w:ind w:right="203" w:firstLine="338"/>
              <w:jc w:val="both"/>
              <w:rPr>
                <w:sz w:val="24"/>
              </w:rPr>
            </w:pPr>
            <w:r>
              <w:rPr>
                <w:sz w:val="24"/>
              </w:rPr>
              <w:t>Работа в группах: если бы вы жили в Смутное время, в чем вы бы увидели причины появления народных ополчений? Обмен мнениями.</w:t>
            </w:r>
          </w:p>
          <w:p w:rsidR="0059146D" w:rsidRDefault="00112522">
            <w:pPr>
              <w:pStyle w:val="TableParagraph"/>
              <w:ind w:right="195" w:firstLine="338"/>
              <w:jc w:val="both"/>
              <w:rPr>
                <w:sz w:val="24"/>
              </w:rPr>
            </w:pPr>
            <w:r>
              <w:rPr>
                <w:sz w:val="24"/>
              </w:rPr>
              <w:t>Дискуссия о том, что 4 ноября 1612 года воины народного ополчения продемонстрировали образец героизма и сплоченности всего народа вне зависимости от происхождения, вероисповедания и положения в обществе. Дискуссия о том, когда</w:t>
            </w:r>
          </w:p>
          <w:p w:rsidR="0059146D" w:rsidRDefault="00112522">
            <w:pPr>
              <w:pStyle w:val="TableParagraph"/>
              <w:spacing w:line="264" w:lineRule="exact"/>
              <w:jc w:val="both"/>
              <w:rPr>
                <w:sz w:val="24"/>
              </w:rPr>
            </w:pPr>
            <w:r>
              <w:rPr>
                <w:sz w:val="24"/>
              </w:rPr>
              <w:t>ещелюдичувствуют</w:t>
            </w:r>
            <w:proofErr w:type="gramStart"/>
            <w:r>
              <w:rPr>
                <w:sz w:val="24"/>
              </w:rPr>
              <w:t>,ч</w:t>
            </w:r>
            <w:proofErr w:type="gramEnd"/>
            <w:r>
              <w:rPr>
                <w:sz w:val="24"/>
              </w:rPr>
              <w:t>тоимнадо</w:t>
            </w:r>
            <w:r>
              <w:rPr>
                <w:spacing w:val="-2"/>
                <w:sz w:val="24"/>
              </w:rPr>
              <w:t>объединяться?</w:t>
            </w:r>
          </w:p>
        </w:tc>
      </w:tr>
      <w:tr w:rsidR="0059146D">
        <w:trPr>
          <w:trHeight w:val="2760"/>
        </w:trPr>
        <w:tc>
          <w:tcPr>
            <w:tcW w:w="3284" w:type="dxa"/>
          </w:tcPr>
          <w:p w:rsidR="0059146D" w:rsidRDefault="00112522">
            <w:pPr>
              <w:pStyle w:val="TableParagraph"/>
              <w:spacing w:line="273" w:lineRule="exact"/>
              <w:ind w:left="249"/>
              <w:rPr>
                <w:b/>
                <w:sz w:val="24"/>
              </w:rPr>
            </w:pPr>
            <w:r>
              <w:rPr>
                <w:b/>
                <w:sz w:val="24"/>
              </w:rPr>
              <w:t>Россия:взглядв</w:t>
            </w:r>
            <w:r>
              <w:rPr>
                <w:b/>
                <w:spacing w:val="-2"/>
                <w:sz w:val="24"/>
              </w:rPr>
              <w:t>будущее.</w:t>
            </w:r>
          </w:p>
          <w:p w:rsidR="0059146D" w:rsidRDefault="00112522">
            <w:pPr>
              <w:pStyle w:val="TableParagraph"/>
              <w:ind w:left="249"/>
              <w:rPr>
                <w:b/>
                <w:sz w:val="24"/>
              </w:rPr>
            </w:pPr>
            <w:r>
              <w:rPr>
                <w:b/>
                <w:spacing w:val="-2"/>
                <w:sz w:val="24"/>
              </w:rPr>
              <w:t>Технологический</w:t>
            </w:r>
          </w:p>
          <w:p w:rsidR="0059146D" w:rsidRDefault="00112522">
            <w:pPr>
              <w:pStyle w:val="TableParagraph"/>
              <w:ind w:left="249"/>
              <w:rPr>
                <w:b/>
                <w:sz w:val="24"/>
              </w:rPr>
            </w:pPr>
            <w:r>
              <w:rPr>
                <w:b/>
                <w:sz w:val="24"/>
              </w:rPr>
              <w:t xml:space="preserve">суверенитет/цифровая экономика / </w:t>
            </w:r>
            <w:proofErr w:type="gramStart"/>
            <w:r>
              <w:rPr>
                <w:b/>
                <w:sz w:val="24"/>
              </w:rPr>
              <w:t>новые</w:t>
            </w:r>
            <w:proofErr w:type="gramEnd"/>
          </w:p>
          <w:p w:rsidR="0059146D" w:rsidRDefault="00112522">
            <w:pPr>
              <w:pStyle w:val="TableParagraph"/>
              <w:ind w:left="249"/>
              <w:rPr>
                <w:b/>
                <w:sz w:val="24"/>
              </w:rPr>
            </w:pPr>
            <w:r>
              <w:rPr>
                <w:b/>
                <w:spacing w:val="-2"/>
                <w:sz w:val="24"/>
              </w:rPr>
              <w:t>профессии</w:t>
            </w:r>
          </w:p>
        </w:tc>
        <w:tc>
          <w:tcPr>
            <w:tcW w:w="4393" w:type="dxa"/>
          </w:tcPr>
          <w:p w:rsidR="0059146D" w:rsidRDefault="00112522">
            <w:pPr>
              <w:pStyle w:val="TableParagraph"/>
              <w:tabs>
                <w:tab w:val="left" w:pos="1580"/>
                <w:tab w:val="left" w:pos="2899"/>
              </w:tabs>
              <w:ind w:right="193" w:firstLine="338"/>
              <w:jc w:val="both"/>
              <w:rPr>
                <w:sz w:val="24"/>
              </w:rPr>
            </w:pPr>
            <w:r>
              <w:rPr>
                <w:sz w:val="24"/>
              </w:rPr>
              <w:t xml:space="preserve">Технологический суверенитет </w:t>
            </w:r>
            <w:r>
              <w:rPr>
                <w:spacing w:val="-2"/>
                <w:sz w:val="24"/>
              </w:rPr>
              <w:t>решает</w:t>
            </w:r>
            <w:r>
              <w:rPr>
                <w:sz w:val="24"/>
              </w:rPr>
              <w:tab/>
            </w:r>
            <w:r>
              <w:rPr>
                <w:spacing w:val="-2"/>
                <w:sz w:val="24"/>
              </w:rPr>
              <w:t>задачи</w:t>
            </w:r>
            <w:r>
              <w:rPr>
                <w:sz w:val="24"/>
              </w:rPr>
              <w:tab/>
            </w:r>
            <w:r>
              <w:rPr>
                <w:spacing w:val="-2"/>
                <w:sz w:val="24"/>
              </w:rPr>
              <w:t xml:space="preserve">обеспечения </w:t>
            </w:r>
            <w:r>
              <w:rPr>
                <w:sz w:val="24"/>
              </w:rPr>
              <w:t>безопасности, получения энергии, продовольственной независимости, транспортной связности.</w:t>
            </w:r>
          </w:p>
          <w:p w:rsidR="0059146D" w:rsidRDefault="00112522">
            <w:pPr>
              <w:pStyle w:val="TableParagraph"/>
              <w:spacing w:line="270" w:lineRule="atLeast"/>
              <w:ind w:right="193" w:firstLine="338"/>
              <w:jc w:val="both"/>
              <w:rPr>
                <w:sz w:val="24"/>
              </w:rPr>
            </w:pPr>
            <w:r>
              <w:rPr>
                <w:sz w:val="24"/>
              </w:rPr>
              <w:t xml:space="preserve">Логика развития экономики предполагает защиту и формирование высокотехнологичных отраслей с высокой долей интеллектуальных </w:t>
            </w:r>
            <w:r>
              <w:rPr>
                <w:spacing w:val="-2"/>
                <w:sz w:val="24"/>
              </w:rPr>
              <w:t>вложений.</w:t>
            </w:r>
          </w:p>
        </w:tc>
        <w:tc>
          <w:tcPr>
            <w:tcW w:w="7996" w:type="dxa"/>
          </w:tcPr>
          <w:p w:rsidR="0059146D" w:rsidRDefault="00112522">
            <w:pPr>
              <w:pStyle w:val="TableParagraph"/>
              <w:ind w:right="200" w:firstLine="338"/>
              <w:jc w:val="both"/>
              <w:rPr>
                <w:sz w:val="24"/>
              </w:rPr>
            </w:pPr>
            <w:r>
              <w:rPr>
                <w:sz w:val="24"/>
              </w:rPr>
              <w:t>Беседа о сущности понятий «суверенитет», «технологический суверенитет», «цифровая экономика».</w:t>
            </w:r>
          </w:p>
          <w:p w:rsidR="0059146D" w:rsidRDefault="00112522">
            <w:pPr>
              <w:pStyle w:val="TableParagraph"/>
              <w:ind w:right="198" w:firstLine="338"/>
              <w:jc w:val="both"/>
              <w:rPr>
                <w:sz w:val="24"/>
              </w:rPr>
            </w:pPr>
            <w:r>
              <w:rPr>
                <w:sz w:val="24"/>
              </w:rPr>
              <w:t>Просмотр видеоролика о цифровых технологиях, вошедших в современную жизнь многих россиян, в экономику, образование и культуру страны. Дискуссия, в ходе которой школьники высказывают свои мнения о возможностях и рисках, которые появляются в связи с проникновением искусственного интеллекта во многие сферы не только экономики, но и культуры, образования, спорта.</w:t>
            </w:r>
          </w:p>
          <w:p w:rsidR="0059146D" w:rsidRDefault="00112522">
            <w:pPr>
              <w:pStyle w:val="TableParagraph"/>
              <w:spacing w:line="270" w:lineRule="atLeast"/>
              <w:ind w:right="201" w:firstLine="338"/>
              <w:jc w:val="both"/>
              <w:rPr>
                <w:sz w:val="24"/>
              </w:rPr>
            </w:pPr>
            <w:r>
              <w:rPr>
                <w:sz w:val="24"/>
              </w:rPr>
              <w:t>Игра-викторина «Язык не для всех», в ходе которой школьники знакомятсясновымипонятиямивобластицифровыхтехнологийи</w:t>
            </w:r>
            <w:r>
              <w:rPr>
                <w:spacing w:val="-10"/>
                <w:sz w:val="24"/>
              </w:rPr>
              <w:t>с</w:t>
            </w:r>
          </w:p>
        </w:tc>
      </w:tr>
    </w:tbl>
    <w:p w:rsidR="0059146D" w:rsidRDefault="0059146D">
      <w:pPr>
        <w:spacing w:line="270" w:lineRule="atLeast"/>
        <w:jc w:val="both"/>
        <w:rPr>
          <w:sz w:val="24"/>
        </w:rPr>
        <w:sectPr w:rsidR="0059146D">
          <w:type w:val="continuous"/>
          <w:pgSz w:w="16850" w:h="11920" w:orient="landscape"/>
          <w:pgMar w:top="1100" w:right="440" w:bottom="280" w:left="500" w:header="720" w:footer="720"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84"/>
        <w:gridCol w:w="4393"/>
        <w:gridCol w:w="7996"/>
      </w:tblGrid>
      <w:tr w:rsidR="0059146D">
        <w:trPr>
          <w:trHeight w:val="3038"/>
        </w:trPr>
        <w:tc>
          <w:tcPr>
            <w:tcW w:w="3284" w:type="dxa"/>
          </w:tcPr>
          <w:p w:rsidR="0059146D" w:rsidRDefault="0059146D">
            <w:pPr>
              <w:pStyle w:val="TableParagraph"/>
              <w:ind w:left="0"/>
              <w:rPr>
                <w:sz w:val="24"/>
              </w:rPr>
            </w:pPr>
          </w:p>
        </w:tc>
        <w:tc>
          <w:tcPr>
            <w:tcW w:w="4393" w:type="dxa"/>
          </w:tcPr>
          <w:p w:rsidR="0059146D" w:rsidRDefault="00112522">
            <w:pPr>
              <w:pStyle w:val="TableParagraph"/>
              <w:tabs>
                <w:tab w:val="left" w:pos="1028"/>
                <w:tab w:val="left" w:pos="1766"/>
                <w:tab w:val="left" w:pos="3073"/>
                <w:tab w:val="left" w:pos="3141"/>
                <w:tab w:val="left" w:pos="3707"/>
              </w:tabs>
              <w:ind w:right="193" w:firstLine="338"/>
              <w:rPr>
                <w:sz w:val="24"/>
              </w:rPr>
            </w:pPr>
            <w:r>
              <w:rPr>
                <w:spacing w:val="-2"/>
                <w:sz w:val="24"/>
              </w:rPr>
              <w:t>Развитие</w:t>
            </w:r>
            <w:r>
              <w:rPr>
                <w:sz w:val="24"/>
              </w:rPr>
              <w:tab/>
            </w:r>
            <w:r>
              <w:rPr>
                <w:spacing w:val="-2"/>
                <w:sz w:val="24"/>
              </w:rPr>
              <w:t>цифровой</w:t>
            </w:r>
            <w:r>
              <w:rPr>
                <w:sz w:val="24"/>
              </w:rPr>
              <w:tab/>
            </w:r>
            <w:r>
              <w:rPr>
                <w:spacing w:val="-2"/>
                <w:sz w:val="24"/>
              </w:rPr>
              <w:t xml:space="preserve">экономики </w:t>
            </w:r>
            <w:r>
              <w:rPr>
                <w:sz w:val="24"/>
              </w:rPr>
              <w:t>предполагаетвыстраиваниесистемы экономических, социальных</w:t>
            </w:r>
            <w:r>
              <w:rPr>
                <w:sz w:val="24"/>
              </w:rPr>
              <w:tab/>
            </w:r>
            <w:r>
              <w:rPr>
                <w:sz w:val="24"/>
              </w:rPr>
              <w:tab/>
            </w:r>
            <w:r>
              <w:rPr>
                <w:spacing w:val="-10"/>
                <w:sz w:val="24"/>
              </w:rPr>
              <w:t xml:space="preserve">и </w:t>
            </w:r>
            <w:r>
              <w:rPr>
                <w:sz w:val="24"/>
              </w:rPr>
              <w:t xml:space="preserve">культурныхотношений,основанных </w:t>
            </w:r>
            <w:r>
              <w:rPr>
                <w:spacing w:val="-6"/>
                <w:sz w:val="24"/>
              </w:rPr>
              <w:t>на</w:t>
            </w:r>
            <w:r>
              <w:rPr>
                <w:sz w:val="24"/>
              </w:rPr>
              <w:tab/>
            </w:r>
            <w:r>
              <w:rPr>
                <w:spacing w:val="-2"/>
                <w:sz w:val="24"/>
              </w:rPr>
              <w:t>использовании</w:t>
            </w:r>
            <w:r>
              <w:rPr>
                <w:sz w:val="24"/>
              </w:rPr>
              <w:tab/>
            </w:r>
            <w:r>
              <w:rPr>
                <w:sz w:val="24"/>
              </w:rPr>
              <w:tab/>
            </w:r>
            <w:r>
              <w:rPr>
                <w:spacing w:val="-2"/>
                <w:sz w:val="24"/>
              </w:rPr>
              <w:t>цифровых информационно-коммуникационных технологий.</w:t>
            </w:r>
          </w:p>
          <w:p w:rsidR="0059146D" w:rsidRDefault="00112522">
            <w:pPr>
              <w:pStyle w:val="TableParagraph"/>
              <w:ind w:right="191" w:firstLine="338"/>
              <w:jc w:val="both"/>
              <w:rPr>
                <w:sz w:val="24"/>
              </w:rPr>
            </w:pPr>
            <w:r>
              <w:rPr>
                <w:sz w:val="24"/>
              </w:rPr>
              <w:t xml:space="preserve">Появление новых профессий связано с </w:t>
            </w:r>
            <w:proofErr w:type="spellStart"/>
            <w:r>
              <w:rPr>
                <w:sz w:val="24"/>
              </w:rPr>
              <w:t>цифровизацией</w:t>
            </w:r>
            <w:proofErr w:type="spellEnd"/>
            <w:r>
              <w:rPr>
                <w:sz w:val="24"/>
              </w:rPr>
              <w:t xml:space="preserve"> экономики, </w:t>
            </w:r>
            <w:proofErr w:type="spellStart"/>
            <w:r>
              <w:rPr>
                <w:sz w:val="24"/>
              </w:rPr>
              <w:t>движениемк</w:t>
            </w:r>
            <w:r>
              <w:rPr>
                <w:spacing w:val="-2"/>
                <w:sz w:val="24"/>
              </w:rPr>
              <w:t>технологическому</w:t>
            </w:r>
            <w:proofErr w:type="spellEnd"/>
          </w:p>
          <w:p w:rsidR="0059146D" w:rsidRDefault="00112522">
            <w:pPr>
              <w:pStyle w:val="TableParagraph"/>
              <w:spacing w:line="264" w:lineRule="exact"/>
              <w:rPr>
                <w:sz w:val="24"/>
              </w:rPr>
            </w:pPr>
            <w:r>
              <w:rPr>
                <w:spacing w:val="-2"/>
                <w:sz w:val="24"/>
              </w:rPr>
              <w:t>суверенитету.</w:t>
            </w:r>
          </w:p>
        </w:tc>
        <w:tc>
          <w:tcPr>
            <w:tcW w:w="7996" w:type="dxa"/>
          </w:tcPr>
          <w:p w:rsidR="0059146D" w:rsidRDefault="00112522">
            <w:pPr>
              <w:pStyle w:val="TableParagraph"/>
              <w:spacing w:line="271" w:lineRule="exact"/>
              <w:jc w:val="both"/>
              <w:rPr>
                <w:sz w:val="24"/>
              </w:rPr>
            </w:pPr>
            <w:r>
              <w:rPr>
                <w:sz w:val="24"/>
              </w:rPr>
              <w:t>профессиями</w:t>
            </w:r>
            <w:r>
              <w:rPr>
                <w:spacing w:val="-2"/>
                <w:sz w:val="24"/>
              </w:rPr>
              <w:t>будущего.</w:t>
            </w:r>
          </w:p>
          <w:p w:rsidR="0059146D" w:rsidRDefault="00112522">
            <w:pPr>
              <w:pStyle w:val="TableParagraph"/>
              <w:ind w:right="194" w:firstLine="338"/>
              <w:jc w:val="both"/>
              <w:rPr>
                <w:sz w:val="24"/>
              </w:rPr>
            </w:pPr>
            <w:r>
              <w:rPr>
                <w:sz w:val="24"/>
              </w:rPr>
              <w:t xml:space="preserve">Интерактивное путешествие по городу профессий будущего, в ходе которого школьники знакомятся с двенадцатью направлениями профессиональнойдеятельности,которыеохватывают50перспективных </w:t>
            </w:r>
            <w:r>
              <w:rPr>
                <w:spacing w:val="-2"/>
                <w:sz w:val="24"/>
              </w:rPr>
              <w:t>профессий.</w:t>
            </w:r>
          </w:p>
          <w:p w:rsidR="0059146D" w:rsidRDefault="00112522">
            <w:pPr>
              <w:pStyle w:val="TableParagraph"/>
              <w:ind w:right="197" w:firstLine="338"/>
              <w:jc w:val="both"/>
              <w:rPr>
                <w:sz w:val="24"/>
              </w:rPr>
            </w:pPr>
            <w:r>
              <w:rPr>
                <w:sz w:val="24"/>
              </w:rPr>
              <w:t>Рефлексивная беседа, в ходе которой педагог просит школьников завершить некоторые из предложений, например:</w:t>
            </w:r>
          </w:p>
          <w:p w:rsidR="0059146D" w:rsidRDefault="00112522">
            <w:pPr>
              <w:pStyle w:val="TableParagraph"/>
              <w:rPr>
                <w:sz w:val="24"/>
              </w:rPr>
            </w:pPr>
            <w:r>
              <w:rPr>
                <w:sz w:val="24"/>
              </w:rPr>
              <w:t>«Самоебольшоеоткрытие,котороеясделалнаэтомзанятии–</w:t>
            </w:r>
            <w:r>
              <w:rPr>
                <w:spacing w:val="-5"/>
                <w:sz w:val="24"/>
              </w:rPr>
              <w:t>это</w:t>
            </w:r>
          </w:p>
          <w:p w:rsidR="0059146D" w:rsidRDefault="00112522">
            <w:pPr>
              <w:pStyle w:val="TableParagraph"/>
              <w:rPr>
                <w:sz w:val="24"/>
              </w:rPr>
            </w:pPr>
            <w:r>
              <w:rPr>
                <w:sz w:val="24"/>
              </w:rPr>
              <w:t>…»;«Всеговорят,чтобезцифрысегодняшняяжизньпросто</w:t>
            </w:r>
            <w:r>
              <w:rPr>
                <w:spacing w:val="-2"/>
                <w:sz w:val="24"/>
              </w:rPr>
              <w:t>невозможна,</w:t>
            </w:r>
          </w:p>
          <w:p w:rsidR="0059146D" w:rsidRDefault="00112522">
            <w:pPr>
              <w:pStyle w:val="TableParagraph"/>
              <w:spacing w:line="270" w:lineRule="atLeast"/>
              <w:rPr>
                <w:sz w:val="24"/>
              </w:rPr>
            </w:pPr>
            <w:r>
              <w:rPr>
                <w:sz w:val="24"/>
              </w:rPr>
              <w:t xml:space="preserve">я с этим утверждением …»; «Если уменя спросят, готов ли я </w:t>
            </w:r>
            <w:proofErr w:type="gramStart"/>
            <w:r>
              <w:rPr>
                <w:sz w:val="24"/>
              </w:rPr>
              <w:t>учится</w:t>
            </w:r>
            <w:proofErr w:type="gramEnd"/>
            <w:r>
              <w:rPr>
                <w:sz w:val="24"/>
              </w:rPr>
              <w:t xml:space="preserve"> всю свою жизнь, то я отвечу …»</w:t>
            </w:r>
          </w:p>
        </w:tc>
      </w:tr>
      <w:tr w:rsidR="0059146D">
        <w:trPr>
          <w:trHeight w:val="1931"/>
        </w:trPr>
        <w:tc>
          <w:tcPr>
            <w:tcW w:w="3284" w:type="dxa"/>
          </w:tcPr>
          <w:p w:rsidR="0059146D" w:rsidRDefault="00112522">
            <w:pPr>
              <w:pStyle w:val="TableParagraph"/>
              <w:ind w:left="249"/>
              <w:rPr>
                <w:b/>
                <w:sz w:val="24"/>
              </w:rPr>
            </w:pPr>
            <w:r>
              <w:rPr>
                <w:b/>
                <w:sz w:val="24"/>
              </w:rPr>
              <w:t>Овзаимоотношенияхв семье (День матери)</w:t>
            </w:r>
          </w:p>
        </w:tc>
        <w:tc>
          <w:tcPr>
            <w:tcW w:w="4393" w:type="dxa"/>
          </w:tcPr>
          <w:p w:rsidR="0059146D" w:rsidRDefault="00112522">
            <w:pPr>
              <w:pStyle w:val="TableParagraph"/>
              <w:ind w:right="190" w:firstLine="338"/>
              <w:jc w:val="both"/>
              <w:rPr>
                <w:sz w:val="24"/>
              </w:rPr>
            </w:pPr>
            <w:r>
              <w:rPr>
                <w:sz w:val="24"/>
              </w:rPr>
              <w:t>Мама — важный человек в жизни каждого. Материнская любовь — простая и безоговорочная.</w:t>
            </w:r>
          </w:p>
          <w:p w:rsidR="0059146D" w:rsidRDefault="00112522">
            <w:pPr>
              <w:pStyle w:val="TableParagraph"/>
              <w:jc w:val="both"/>
              <w:rPr>
                <w:sz w:val="24"/>
              </w:rPr>
            </w:pPr>
            <w:r>
              <w:rPr>
                <w:sz w:val="24"/>
              </w:rPr>
              <w:t xml:space="preserve">Легколибыть </w:t>
            </w:r>
            <w:r>
              <w:rPr>
                <w:spacing w:val="-2"/>
                <w:sz w:val="24"/>
              </w:rPr>
              <w:t>мамой?</w:t>
            </w:r>
          </w:p>
        </w:tc>
        <w:tc>
          <w:tcPr>
            <w:tcW w:w="7996" w:type="dxa"/>
          </w:tcPr>
          <w:p w:rsidR="0059146D" w:rsidRDefault="00112522">
            <w:pPr>
              <w:pStyle w:val="TableParagraph"/>
              <w:ind w:right="201" w:firstLine="338"/>
              <w:jc w:val="both"/>
              <w:rPr>
                <w:sz w:val="24"/>
              </w:rPr>
            </w:pPr>
            <w:r>
              <w:rPr>
                <w:sz w:val="24"/>
              </w:rPr>
              <w:t>Участие в игре «Незаконченное предложение», во время которой каждый школьник продолжает предложение «Первое, что приходит в голову, когда я слышу слово «мама» …»</w:t>
            </w:r>
          </w:p>
          <w:p w:rsidR="0059146D" w:rsidRDefault="00112522">
            <w:pPr>
              <w:pStyle w:val="TableParagraph"/>
              <w:ind w:firstLine="338"/>
              <w:rPr>
                <w:sz w:val="24"/>
              </w:rPr>
            </w:pPr>
            <w:r>
              <w:rPr>
                <w:sz w:val="24"/>
              </w:rPr>
              <w:t>Участиевгрупповомобсуждениислучаевнедопониманиямами</w:t>
            </w:r>
            <w:r>
              <w:rPr>
                <w:spacing w:val="-2"/>
                <w:sz w:val="24"/>
              </w:rPr>
              <w:t>детей.</w:t>
            </w:r>
          </w:p>
          <w:p w:rsidR="0059146D" w:rsidRDefault="00112522">
            <w:pPr>
              <w:pStyle w:val="TableParagraph"/>
              <w:ind w:left="553"/>
              <w:rPr>
                <w:sz w:val="24"/>
              </w:rPr>
            </w:pPr>
            <w:r>
              <w:rPr>
                <w:sz w:val="24"/>
              </w:rPr>
              <w:t>Поискпричинэтоговпроцессегрупповой</w:t>
            </w:r>
            <w:r>
              <w:rPr>
                <w:spacing w:val="-2"/>
                <w:sz w:val="24"/>
              </w:rPr>
              <w:t>работы.</w:t>
            </w:r>
          </w:p>
          <w:p w:rsidR="0059146D" w:rsidRDefault="00112522">
            <w:pPr>
              <w:pStyle w:val="TableParagraph"/>
              <w:spacing w:line="264" w:lineRule="exact"/>
              <w:ind w:left="553"/>
              <w:rPr>
                <w:sz w:val="24"/>
              </w:rPr>
            </w:pPr>
            <w:r>
              <w:rPr>
                <w:sz w:val="24"/>
              </w:rPr>
              <w:t>Участиевбеседеотом,чтоделаетнашихмам</w:t>
            </w:r>
            <w:r>
              <w:rPr>
                <w:spacing w:val="-2"/>
                <w:sz w:val="24"/>
              </w:rPr>
              <w:t xml:space="preserve"> счастливыми</w:t>
            </w:r>
          </w:p>
        </w:tc>
      </w:tr>
      <w:tr w:rsidR="0059146D">
        <w:trPr>
          <w:trHeight w:val="2484"/>
        </w:trPr>
        <w:tc>
          <w:tcPr>
            <w:tcW w:w="3284" w:type="dxa"/>
          </w:tcPr>
          <w:p w:rsidR="0059146D" w:rsidRDefault="00112522">
            <w:pPr>
              <w:pStyle w:val="TableParagraph"/>
              <w:ind w:left="249"/>
              <w:rPr>
                <w:b/>
                <w:sz w:val="24"/>
              </w:rPr>
            </w:pPr>
            <w:proofErr w:type="gramStart"/>
            <w:r>
              <w:rPr>
                <w:b/>
                <w:sz w:val="24"/>
              </w:rPr>
              <w:t>ЧтотакоеРодина? (региональный и</w:t>
            </w:r>
            <w:proofErr w:type="gramEnd"/>
          </w:p>
          <w:p w:rsidR="0059146D" w:rsidRDefault="00112522">
            <w:pPr>
              <w:pStyle w:val="TableParagraph"/>
              <w:ind w:left="249"/>
              <w:rPr>
                <w:b/>
                <w:sz w:val="24"/>
              </w:rPr>
            </w:pPr>
            <w:proofErr w:type="gramStart"/>
            <w:r>
              <w:rPr>
                <w:b/>
                <w:sz w:val="24"/>
              </w:rPr>
              <w:t>местный</w:t>
            </w:r>
            <w:r>
              <w:rPr>
                <w:b/>
                <w:spacing w:val="-2"/>
                <w:sz w:val="24"/>
              </w:rPr>
              <w:t>компонент)</w:t>
            </w:r>
            <w:proofErr w:type="gramEnd"/>
          </w:p>
        </w:tc>
        <w:tc>
          <w:tcPr>
            <w:tcW w:w="4393" w:type="dxa"/>
          </w:tcPr>
          <w:p w:rsidR="0059146D" w:rsidRDefault="00112522">
            <w:pPr>
              <w:pStyle w:val="TableParagraph"/>
              <w:ind w:right="191" w:firstLine="338"/>
              <w:jc w:val="both"/>
              <w:rPr>
                <w:sz w:val="24"/>
              </w:rPr>
            </w:pPr>
            <w:r>
              <w:rPr>
                <w:sz w:val="24"/>
              </w:rPr>
              <w:t>Чтодлякаждогочеловекаозначает слово «Родина»?Этородители,семья, дом,друзья,роднойгород,регион,вся нашастранаинарод.Чувстволюбвик своейРодинечеловекнесетвсебевсю жизнь, это его опора и поддержка. Родина–этонепросто</w:t>
            </w:r>
            <w:r>
              <w:rPr>
                <w:spacing w:val="-2"/>
                <w:sz w:val="24"/>
              </w:rPr>
              <w:t>территория,</w:t>
            </w:r>
          </w:p>
          <w:p w:rsidR="0059146D" w:rsidRDefault="00112522">
            <w:pPr>
              <w:pStyle w:val="TableParagraph"/>
              <w:spacing w:line="270" w:lineRule="atLeast"/>
              <w:ind w:right="194"/>
              <w:jc w:val="both"/>
              <w:rPr>
                <w:sz w:val="24"/>
              </w:rPr>
            </w:pPr>
            <w:r>
              <w:rPr>
                <w:sz w:val="24"/>
              </w:rPr>
              <w:t>это, прежде всего то, что мы любим и готовы защищать.</w:t>
            </w:r>
          </w:p>
        </w:tc>
        <w:tc>
          <w:tcPr>
            <w:tcW w:w="7996" w:type="dxa"/>
          </w:tcPr>
          <w:p w:rsidR="0059146D" w:rsidRDefault="00112522">
            <w:pPr>
              <w:pStyle w:val="TableParagraph"/>
              <w:ind w:right="199" w:firstLine="338"/>
              <w:jc w:val="both"/>
              <w:rPr>
                <w:sz w:val="24"/>
              </w:rPr>
            </w:pPr>
            <w:r>
              <w:rPr>
                <w:sz w:val="24"/>
              </w:rPr>
              <w:t>Участиев беседео том, когдакаждыйизнасчувствовал гордость при виде государственных символов нашей страны. Какова региональная символика? Что означают элементы герба, флага?</w:t>
            </w:r>
          </w:p>
          <w:p w:rsidR="0059146D" w:rsidRDefault="00112522">
            <w:pPr>
              <w:pStyle w:val="TableParagraph"/>
              <w:ind w:left="553"/>
              <w:jc w:val="both"/>
              <w:rPr>
                <w:sz w:val="24"/>
              </w:rPr>
            </w:pPr>
            <w:r>
              <w:rPr>
                <w:sz w:val="24"/>
              </w:rPr>
              <w:t>Знакомствострадицияминародов,живущихнатерритории</w:t>
            </w:r>
            <w:r>
              <w:rPr>
                <w:spacing w:val="-2"/>
                <w:sz w:val="24"/>
              </w:rPr>
              <w:t>России.</w:t>
            </w:r>
          </w:p>
          <w:p w:rsidR="0059146D" w:rsidRDefault="00112522">
            <w:pPr>
              <w:pStyle w:val="TableParagraph"/>
              <w:ind w:right="199" w:firstLine="338"/>
              <w:jc w:val="both"/>
              <w:rPr>
                <w:sz w:val="24"/>
              </w:rPr>
            </w:pPr>
            <w:r>
              <w:rPr>
                <w:sz w:val="24"/>
              </w:rPr>
              <w:t>Участие в дискуссии о том, что объединяет людей разных национальностей в одной стране, что им в этом помогает?</w:t>
            </w:r>
          </w:p>
        </w:tc>
      </w:tr>
      <w:tr w:rsidR="0059146D">
        <w:trPr>
          <w:trHeight w:val="1932"/>
        </w:trPr>
        <w:tc>
          <w:tcPr>
            <w:tcW w:w="3284" w:type="dxa"/>
          </w:tcPr>
          <w:p w:rsidR="0059146D" w:rsidRDefault="00112522">
            <w:pPr>
              <w:pStyle w:val="TableParagraph"/>
              <w:spacing w:line="273" w:lineRule="exact"/>
              <w:ind w:left="249"/>
              <w:rPr>
                <w:b/>
                <w:sz w:val="24"/>
              </w:rPr>
            </w:pPr>
            <w:r>
              <w:rPr>
                <w:b/>
                <w:sz w:val="24"/>
              </w:rPr>
              <w:t>Мы</w:t>
            </w:r>
            <w:r>
              <w:rPr>
                <w:b/>
                <w:spacing w:val="-2"/>
                <w:sz w:val="24"/>
              </w:rPr>
              <w:t>вместе</w:t>
            </w:r>
          </w:p>
        </w:tc>
        <w:tc>
          <w:tcPr>
            <w:tcW w:w="4393" w:type="dxa"/>
          </w:tcPr>
          <w:p w:rsidR="0059146D" w:rsidRDefault="00112522">
            <w:pPr>
              <w:pStyle w:val="TableParagraph"/>
              <w:ind w:right="194" w:firstLine="338"/>
              <w:jc w:val="both"/>
              <w:rPr>
                <w:sz w:val="24"/>
              </w:rPr>
            </w:pPr>
            <w:r>
              <w:rPr>
                <w:sz w:val="24"/>
              </w:rPr>
              <w:t xml:space="preserve">История создания Красного Креста. Особенности волонтерской деятельности. </w:t>
            </w:r>
            <w:proofErr w:type="spellStart"/>
            <w:r>
              <w:rPr>
                <w:sz w:val="24"/>
              </w:rPr>
              <w:t>Волонтерство</w:t>
            </w:r>
            <w:proofErr w:type="spellEnd"/>
            <w:r>
              <w:rPr>
                <w:sz w:val="24"/>
              </w:rPr>
              <w:t xml:space="preserve"> в России</w:t>
            </w:r>
          </w:p>
        </w:tc>
        <w:tc>
          <w:tcPr>
            <w:tcW w:w="7996" w:type="dxa"/>
          </w:tcPr>
          <w:p w:rsidR="0059146D" w:rsidRDefault="00112522">
            <w:pPr>
              <w:pStyle w:val="TableParagraph"/>
              <w:ind w:firstLine="338"/>
              <w:rPr>
                <w:sz w:val="24"/>
              </w:rPr>
            </w:pPr>
            <w:r>
              <w:rPr>
                <w:spacing w:val="-2"/>
                <w:sz w:val="24"/>
              </w:rPr>
              <w:t xml:space="preserve">ЗнакомствошкольниковсинформациейосозданиивМеждународного </w:t>
            </w:r>
            <w:r>
              <w:rPr>
                <w:sz w:val="24"/>
              </w:rPr>
              <w:t>Комитета Красного Креста.</w:t>
            </w:r>
          </w:p>
          <w:p w:rsidR="0059146D" w:rsidRDefault="00112522">
            <w:pPr>
              <w:pStyle w:val="TableParagraph"/>
              <w:ind w:firstLine="338"/>
              <w:rPr>
                <w:sz w:val="24"/>
              </w:rPr>
            </w:pPr>
            <w:r>
              <w:rPr>
                <w:sz w:val="24"/>
              </w:rPr>
              <w:t>Участиевобсуждениивопроса:действительнолисозданиеименно этой организации можно считать началом волонтерского движения?</w:t>
            </w:r>
          </w:p>
          <w:p w:rsidR="0059146D" w:rsidRDefault="00112522">
            <w:pPr>
              <w:pStyle w:val="TableParagraph"/>
              <w:ind w:firstLine="338"/>
              <w:rPr>
                <w:sz w:val="24"/>
              </w:rPr>
            </w:pPr>
            <w:r>
              <w:rPr>
                <w:sz w:val="24"/>
              </w:rPr>
              <w:t xml:space="preserve">Работа в группах по составлению списка особенностей волонтерской </w:t>
            </w:r>
            <w:r>
              <w:rPr>
                <w:spacing w:val="-2"/>
                <w:sz w:val="24"/>
              </w:rPr>
              <w:t>деятельности.</w:t>
            </w:r>
          </w:p>
          <w:p w:rsidR="0059146D" w:rsidRDefault="00112522">
            <w:pPr>
              <w:pStyle w:val="TableParagraph"/>
              <w:spacing w:line="264" w:lineRule="exact"/>
              <w:ind w:left="553"/>
              <w:rPr>
                <w:sz w:val="24"/>
              </w:rPr>
            </w:pPr>
            <w:r>
              <w:rPr>
                <w:sz w:val="24"/>
              </w:rPr>
              <w:t>Обменисториямиизжизниоволонтёрской</w:t>
            </w:r>
            <w:r>
              <w:rPr>
                <w:spacing w:val="-2"/>
                <w:sz w:val="24"/>
              </w:rPr>
              <w:t>деятельности</w:t>
            </w:r>
          </w:p>
        </w:tc>
      </w:tr>
    </w:tbl>
    <w:p w:rsidR="0059146D" w:rsidRDefault="0059146D">
      <w:pPr>
        <w:spacing w:line="264" w:lineRule="exact"/>
        <w:rPr>
          <w:sz w:val="24"/>
        </w:rPr>
        <w:sectPr w:rsidR="0059146D">
          <w:type w:val="continuous"/>
          <w:pgSz w:w="16850" w:h="11920" w:orient="landscape"/>
          <w:pgMar w:top="1100" w:right="440" w:bottom="280" w:left="500" w:header="720" w:footer="720"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84"/>
        <w:gridCol w:w="4393"/>
        <w:gridCol w:w="7996"/>
      </w:tblGrid>
      <w:tr w:rsidR="0059146D">
        <w:trPr>
          <w:trHeight w:val="2486"/>
        </w:trPr>
        <w:tc>
          <w:tcPr>
            <w:tcW w:w="3284" w:type="dxa"/>
          </w:tcPr>
          <w:p w:rsidR="0059146D" w:rsidRDefault="00112522">
            <w:pPr>
              <w:pStyle w:val="TableParagraph"/>
              <w:spacing w:line="275" w:lineRule="exact"/>
              <w:ind w:left="249"/>
              <w:rPr>
                <w:b/>
                <w:sz w:val="24"/>
              </w:rPr>
            </w:pPr>
            <w:r>
              <w:rPr>
                <w:b/>
                <w:sz w:val="24"/>
              </w:rPr>
              <w:lastRenderedPageBreak/>
              <w:t>Главныйзакон</w:t>
            </w:r>
            <w:r>
              <w:rPr>
                <w:b/>
                <w:spacing w:val="-2"/>
                <w:sz w:val="24"/>
              </w:rPr>
              <w:t>страны</w:t>
            </w:r>
          </w:p>
        </w:tc>
        <w:tc>
          <w:tcPr>
            <w:tcW w:w="4393" w:type="dxa"/>
          </w:tcPr>
          <w:p w:rsidR="0059146D" w:rsidRDefault="00112522">
            <w:pPr>
              <w:pStyle w:val="TableParagraph"/>
              <w:tabs>
                <w:tab w:val="left" w:pos="2748"/>
              </w:tabs>
              <w:ind w:right="190" w:firstLine="338"/>
              <w:jc w:val="both"/>
              <w:rPr>
                <w:sz w:val="24"/>
              </w:rPr>
            </w:pPr>
            <w:r>
              <w:rPr>
                <w:sz w:val="24"/>
              </w:rPr>
              <w:t xml:space="preserve">Значение Конституции для граждан страны. Знание прав и </w:t>
            </w:r>
            <w:r>
              <w:rPr>
                <w:spacing w:val="-2"/>
                <w:sz w:val="24"/>
              </w:rPr>
              <w:t>выполнение</w:t>
            </w:r>
            <w:r>
              <w:rPr>
                <w:sz w:val="24"/>
              </w:rPr>
              <w:tab/>
            </w:r>
            <w:r>
              <w:rPr>
                <w:spacing w:val="-2"/>
                <w:sz w:val="24"/>
              </w:rPr>
              <w:t xml:space="preserve">обязанностей. </w:t>
            </w:r>
            <w:r>
              <w:rPr>
                <w:sz w:val="24"/>
              </w:rPr>
              <w:t xml:space="preserve">Ответственность — это осознанное </w:t>
            </w:r>
            <w:r>
              <w:rPr>
                <w:spacing w:val="-2"/>
                <w:sz w:val="24"/>
              </w:rPr>
              <w:t>поведение</w:t>
            </w:r>
          </w:p>
        </w:tc>
        <w:tc>
          <w:tcPr>
            <w:tcW w:w="7996" w:type="dxa"/>
          </w:tcPr>
          <w:p w:rsidR="0059146D" w:rsidRDefault="00112522">
            <w:pPr>
              <w:pStyle w:val="TableParagraph"/>
              <w:spacing w:line="271" w:lineRule="exact"/>
              <w:ind w:left="553"/>
              <w:jc w:val="both"/>
              <w:rPr>
                <w:sz w:val="24"/>
              </w:rPr>
            </w:pPr>
            <w:r>
              <w:rPr>
                <w:sz w:val="24"/>
              </w:rPr>
              <w:t>Участиевовступительнойбеседеозначении</w:t>
            </w:r>
            <w:r>
              <w:rPr>
                <w:spacing w:val="-2"/>
                <w:sz w:val="24"/>
              </w:rPr>
              <w:t>слова</w:t>
            </w:r>
          </w:p>
          <w:p w:rsidR="0059146D" w:rsidRDefault="00112522">
            <w:pPr>
              <w:pStyle w:val="TableParagraph"/>
              <w:jc w:val="both"/>
              <w:rPr>
                <w:sz w:val="24"/>
              </w:rPr>
            </w:pPr>
            <w:r>
              <w:rPr>
                <w:sz w:val="24"/>
              </w:rPr>
              <w:t>«конституция</w:t>
            </w:r>
            <w:proofErr w:type="gramStart"/>
            <w:r>
              <w:rPr>
                <w:sz w:val="24"/>
              </w:rPr>
              <w:t>»и</w:t>
            </w:r>
            <w:proofErr w:type="gramEnd"/>
            <w:r>
              <w:rPr>
                <w:sz w:val="24"/>
              </w:rPr>
              <w:t>ожизнибез</w:t>
            </w:r>
            <w:r>
              <w:rPr>
                <w:spacing w:val="-2"/>
                <w:sz w:val="24"/>
              </w:rPr>
              <w:t>конституции.</w:t>
            </w:r>
          </w:p>
          <w:p w:rsidR="0059146D" w:rsidRDefault="00112522">
            <w:pPr>
              <w:pStyle w:val="TableParagraph"/>
              <w:ind w:right="202" w:firstLine="338"/>
              <w:jc w:val="both"/>
              <w:rPr>
                <w:sz w:val="24"/>
              </w:rPr>
            </w:pPr>
            <w:r>
              <w:rPr>
                <w:sz w:val="24"/>
              </w:rPr>
              <w:t>Участиевобсужденииситуаций,вкоторыхбылонарушениеправили невыполнение обязанностей.</w:t>
            </w:r>
          </w:p>
          <w:p w:rsidR="0059146D" w:rsidRDefault="00112522">
            <w:pPr>
              <w:pStyle w:val="TableParagraph"/>
              <w:ind w:right="199" w:firstLine="338"/>
              <w:jc w:val="both"/>
              <w:rPr>
                <w:sz w:val="24"/>
              </w:rPr>
            </w:pPr>
            <w:r>
              <w:rPr>
                <w:sz w:val="24"/>
              </w:rPr>
              <w:t>Участие в игре «Незаконченное предложение», во время которой каждыйшкольникпродолжаетпредложение«НужнознатьКонституцию, потому что…»</w:t>
            </w:r>
          </w:p>
          <w:p w:rsidR="0059146D" w:rsidRDefault="00112522">
            <w:pPr>
              <w:pStyle w:val="TableParagraph"/>
              <w:spacing w:line="270" w:lineRule="atLeast"/>
              <w:ind w:right="200" w:firstLine="338"/>
              <w:jc w:val="both"/>
              <w:rPr>
                <w:sz w:val="24"/>
              </w:rPr>
            </w:pPr>
            <w:r>
              <w:rPr>
                <w:sz w:val="24"/>
              </w:rPr>
              <w:t xml:space="preserve">Участие в дискуссии об осознанном поведении и личной </w:t>
            </w:r>
            <w:r>
              <w:rPr>
                <w:spacing w:val="-2"/>
                <w:sz w:val="24"/>
              </w:rPr>
              <w:t>ответственности</w:t>
            </w:r>
          </w:p>
        </w:tc>
      </w:tr>
      <w:tr w:rsidR="0059146D">
        <w:trPr>
          <w:trHeight w:val="1656"/>
        </w:trPr>
        <w:tc>
          <w:tcPr>
            <w:tcW w:w="3284" w:type="dxa"/>
          </w:tcPr>
          <w:p w:rsidR="0059146D" w:rsidRDefault="00112522">
            <w:pPr>
              <w:pStyle w:val="TableParagraph"/>
              <w:spacing w:line="273" w:lineRule="exact"/>
              <w:ind w:left="249"/>
              <w:rPr>
                <w:b/>
                <w:sz w:val="24"/>
              </w:rPr>
            </w:pPr>
            <w:r>
              <w:rPr>
                <w:b/>
                <w:sz w:val="24"/>
              </w:rPr>
              <w:t>Героинашего</w:t>
            </w:r>
            <w:r>
              <w:rPr>
                <w:b/>
                <w:spacing w:val="-2"/>
                <w:sz w:val="24"/>
              </w:rPr>
              <w:t>времени</w:t>
            </w:r>
          </w:p>
        </w:tc>
        <w:tc>
          <w:tcPr>
            <w:tcW w:w="4393" w:type="dxa"/>
          </w:tcPr>
          <w:p w:rsidR="0059146D" w:rsidRDefault="00112522">
            <w:pPr>
              <w:pStyle w:val="TableParagraph"/>
              <w:ind w:right="196" w:firstLine="338"/>
              <w:jc w:val="both"/>
              <w:rPr>
                <w:sz w:val="24"/>
              </w:rPr>
            </w:pPr>
            <w:r>
              <w:rPr>
                <w:sz w:val="24"/>
              </w:rPr>
              <w:t>Россия — страна с героическим прошлым. Современные герои — кто они? Россия начинается с меня?</w:t>
            </w:r>
          </w:p>
        </w:tc>
        <w:tc>
          <w:tcPr>
            <w:tcW w:w="7996" w:type="dxa"/>
          </w:tcPr>
          <w:p w:rsidR="0059146D" w:rsidRDefault="00112522">
            <w:pPr>
              <w:pStyle w:val="TableParagraph"/>
              <w:ind w:right="199" w:firstLine="338"/>
              <w:jc w:val="both"/>
              <w:rPr>
                <w:sz w:val="24"/>
              </w:rPr>
            </w:pPr>
            <w:r>
              <w:rPr>
                <w:sz w:val="24"/>
              </w:rPr>
              <w:t>Участиевовступительнойбеседеонепростойсудьбенашейстраны,о войнах, которые выпали на долю народа и о героизме тех, кто вставал на ее защиту.</w:t>
            </w:r>
          </w:p>
          <w:p w:rsidR="0059146D" w:rsidRDefault="00112522">
            <w:pPr>
              <w:pStyle w:val="TableParagraph"/>
              <w:ind w:left="553" w:right="198"/>
              <w:jc w:val="both"/>
              <w:rPr>
                <w:sz w:val="24"/>
              </w:rPr>
            </w:pPr>
            <w:r>
              <w:rPr>
                <w:sz w:val="24"/>
              </w:rPr>
              <w:t>Участие в дискуссии о том, есть ли место героизму сегодня? Обсуждение мнений школьников.</w:t>
            </w:r>
          </w:p>
          <w:p w:rsidR="0059146D" w:rsidRDefault="00112522">
            <w:pPr>
              <w:pStyle w:val="TableParagraph"/>
              <w:spacing w:line="264" w:lineRule="exact"/>
              <w:ind w:left="553"/>
              <w:jc w:val="both"/>
              <w:rPr>
                <w:sz w:val="24"/>
              </w:rPr>
            </w:pPr>
            <w:r>
              <w:rPr>
                <w:sz w:val="24"/>
              </w:rPr>
              <w:t>Участиевигре «Качествасовременного</w:t>
            </w:r>
            <w:r>
              <w:rPr>
                <w:spacing w:val="-2"/>
                <w:sz w:val="24"/>
              </w:rPr>
              <w:t xml:space="preserve"> героя»</w:t>
            </w:r>
          </w:p>
        </w:tc>
      </w:tr>
      <w:tr w:rsidR="0059146D">
        <w:trPr>
          <w:trHeight w:val="1932"/>
        </w:trPr>
        <w:tc>
          <w:tcPr>
            <w:tcW w:w="3284" w:type="dxa"/>
          </w:tcPr>
          <w:p w:rsidR="0059146D" w:rsidRDefault="00112522">
            <w:pPr>
              <w:pStyle w:val="TableParagraph"/>
              <w:ind w:left="249" w:right="616"/>
              <w:rPr>
                <w:b/>
                <w:sz w:val="24"/>
              </w:rPr>
            </w:pPr>
            <w:r>
              <w:rPr>
                <w:b/>
                <w:sz w:val="24"/>
              </w:rPr>
              <w:t>Новогодние</w:t>
            </w:r>
            <w:r w:rsidR="00052527">
              <w:rPr>
                <w:b/>
                <w:sz w:val="24"/>
              </w:rPr>
              <w:t xml:space="preserve"> </w:t>
            </w:r>
            <w:r>
              <w:rPr>
                <w:b/>
                <w:sz w:val="24"/>
              </w:rPr>
              <w:t>семейные традиции разных народов России</w:t>
            </w:r>
          </w:p>
        </w:tc>
        <w:tc>
          <w:tcPr>
            <w:tcW w:w="4393" w:type="dxa"/>
          </w:tcPr>
          <w:p w:rsidR="0059146D" w:rsidRDefault="00112522">
            <w:pPr>
              <w:pStyle w:val="TableParagraph"/>
              <w:ind w:right="193" w:firstLine="338"/>
              <w:jc w:val="both"/>
              <w:rPr>
                <w:sz w:val="24"/>
              </w:rPr>
            </w:pPr>
            <w:r>
              <w:rPr>
                <w:sz w:val="24"/>
              </w:rPr>
              <w:t>Новый</w:t>
            </w:r>
            <w:r w:rsidR="00052527">
              <w:rPr>
                <w:sz w:val="24"/>
              </w:rPr>
              <w:t xml:space="preserve"> </w:t>
            </w:r>
            <w:r>
              <w:rPr>
                <w:sz w:val="24"/>
              </w:rPr>
              <w:t>год—праздник</w:t>
            </w:r>
            <w:r w:rsidR="00052527">
              <w:rPr>
                <w:sz w:val="24"/>
              </w:rPr>
              <w:t xml:space="preserve"> </w:t>
            </w:r>
            <w:r>
              <w:rPr>
                <w:sz w:val="24"/>
              </w:rPr>
              <w:t>всей</w:t>
            </w:r>
            <w:r w:rsidR="00052527">
              <w:rPr>
                <w:sz w:val="24"/>
              </w:rPr>
              <w:t xml:space="preserve"> </w:t>
            </w:r>
            <w:r>
              <w:rPr>
                <w:sz w:val="24"/>
              </w:rPr>
              <w:t>семьи. Новогодние семейные традиции. Новогодние приметы.</w:t>
            </w:r>
          </w:p>
          <w:p w:rsidR="0059146D" w:rsidRDefault="00112522">
            <w:pPr>
              <w:pStyle w:val="TableParagraph"/>
              <w:ind w:right="199" w:firstLine="338"/>
              <w:jc w:val="both"/>
              <w:rPr>
                <w:sz w:val="24"/>
              </w:rPr>
            </w:pPr>
            <w:r>
              <w:rPr>
                <w:sz w:val="24"/>
              </w:rPr>
              <w:t>Различные традиции встречи Новогогодауразныхнародов</w:t>
            </w:r>
            <w:r>
              <w:rPr>
                <w:spacing w:val="-2"/>
                <w:sz w:val="24"/>
              </w:rPr>
              <w:t>России.</w:t>
            </w:r>
          </w:p>
        </w:tc>
        <w:tc>
          <w:tcPr>
            <w:tcW w:w="7996" w:type="dxa"/>
          </w:tcPr>
          <w:p w:rsidR="0059146D" w:rsidRDefault="00112522">
            <w:pPr>
              <w:pStyle w:val="TableParagraph"/>
              <w:ind w:right="196" w:firstLine="338"/>
              <w:jc w:val="both"/>
              <w:rPr>
                <w:sz w:val="24"/>
              </w:rPr>
            </w:pPr>
            <w:r>
              <w:rPr>
                <w:sz w:val="24"/>
              </w:rPr>
              <w:t>Игра «Вопрос из шляпы»(Все ли вы знаете о Новом годе?) Участие в дискуссии«Поделисьновогоднейтрадицией,котораяобъединяетнароды нашей страны».</w:t>
            </w:r>
          </w:p>
          <w:p w:rsidR="0059146D" w:rsidRDefault="00112522">
            <w:pPr>
              <w:pStyle w:val="TableParagraph"/>
              <w:ind w:right="199" w:firstLine="338"/>
              <w:jc w:val="both"/>
              <w:rPr>
                <w:sz w:val="24"/>
              </w:rPr>
            </w:pPr>
            <w:r>
              <w:rPr>
                <w:sz w:val="24"/>
              </w:rPr>
              <w:t xml:space="preserve">Участие в беседе о том, что чаще всего мы мечтаем о материальных подарках, но есть ли что-то, что мы хотели бы изменить в себе в Новом </w:t>
            </w:r>
            <w:r>
              <w:rPr>
                <w:spacing w:val="-2"/>
                <w:sz w:val="24"/>
              </w:rPr>
              <w:t>году?</w:t>
            </w:r>
          </w:p>
          <w:p w:rsidR="0059146D" w:rsidRDefault="00112522">
            <w:pPr>
              <w:pStyle w:val="TableParagraph"/>
              <w:spacing w:line="264" w:lineRule="exact"/>
              <w:ind w:left="553"/>
              <w:jc w:val="both"/>
              <w:rPr>
                <w:sz w:val="24"/>
              </w:rPr>
            </w:pPr>
            <w:r>
              <w:rPr>
                <w:sz w:val="24"/>
              </w:rPr>
              <w:t>Участиевразговореоновогодних приметах,</w:t>
            </w:r>
            <w:r>
              <w:rPr>
                <w:spacing w:val="-2"/>
                <w:sz w:val="24"/>
              </w:rPr>
              <w:t xml:space="preserve"> подарках.</w:t>
            </w:r>
          </w:p>
        </w:tc>
      </w:tr>
      <w:tr w:rsidR="0059146D">
        <w:trPr>
          <w:trHeight w:val="1655"/>
        </w:trPr>
        <w:tc>
          <w:tcPr>
            <w:tcW w:w="3284" w:type="dxa"/>
          </w:tcPr>
          <w:p w:rsidR="0059146D" w:rsidRDefault="00112522">
            <w:pPr>
              <w:pStyle w:val="TableParagraph"/>
              <w:spacing w:line="273" w:lineRule="exact"/>
              <w:ind w:left="249"/>
              <w:rPr>
                <w:b/>
                <w:sz w:val="24"/>
              </w:rPr>
            </w:pPr>
            <w:r>
              <w:rPr>
                <w:b/>
                <w:sz w:val="24"/>
              </w:rPr>
              <w:t xml:space="preserve">ОтАдо </w:t>
            </w:r>
            <w:r>
              <w:rPr>
                <w:b/>
                <w:spacing w:val="-7"/>
                <w:sz w:val="24"/>
              </w:rPr>
              <w:t>Я.</w:t>
            </w:r>
          </w:p>
          <w:p w:rsidR="0059146D" w:rsidRDefault="00112522">
            <w:pPr>
              <w:pStyle w:val="TableParagraph"/>
              <w:ind w:left="249"/>
              <w:rPr>
                <w:b/>
                <w:sz w:val="24"/>
              </w:rPr>
            </w:pPr>
            <w:r>
              <w:rPr>
                <w:b/>
                <w:sz w:val="24"/>
              </w:rPr>
              <w:t xml:space="preserve">450лет"Азбуке"Ивана </w:t>
            </w:r>
            <w:r>
              <w:rPr>
                <w:b/>
                <w:spacing w:val="-2"/>
                <w:sz w:val="24"/>
              </w:rPr>
              <w:t>Фёдорова</w:t>
            </w:r>
          </w:p>
        </w:tc>
        <w:tc>
          <w:tcPr>
            <w:tcW w:w="4393" w:type="dxa"/>
          </w:tcPr>
          <w:p w:rsidR="0059146D" w:rsidRDefault="00112522">
            <w:pPr>
              <w:pStyle w:val="TableParagraph"/>
              <w:ind w:right="193" w:firstLine="338"/>
              <w:jc w:val="both"/>
              <w:rPr>
                <w:sz w:val="24"/>
              </w:rPr>
            </w:pPr>
            <w:r>
              <w:rPr>
                <w:sz w:val="24"/>
              </w:rPr>
              <w:t>Способы передачи информации до появления письменности. Разница между азбукой и букварем. «Азбука», напечатанная Иваном Федоровым:</w:t>
            </w:r>
          </w:p>
          <w:p w:rsidR="0059146D" w:rsidRDefault="00112522">
            <w:pPr>
              <w:pStyle w:val="TableParagraph"/>
              <w:spacing w:line="270" w:lineRule="atLeast"/>
              <w:ind w:right="197"/>
              <w:jc w:val="both"/>
              <w:rPr>
                <w:sz w:val="24"/>
              </w:rPr>
            </w:pPr>
            <w:r>
              <w:rPr>
                <w:sz w:val="24"/>
              </w:rPr>
              <w:t xml:space="preserve">«Ради скорого младенческого </w:t>
            </w:r>
            <w:r>
              <w:rPr>
                <w:spacing w:val="-2"/>
                <w:sz w:val="24"/>
              </w:rPr>
              <w:t>научения».</w:t>
            </w:r>
          </w:p>
        </w:tc>
        <w:tc>
          <w:tcPr>
            <w:tcW w:w="7996" w:type="dxa"/>
          </w:tcPr>
          <w:p w:rsidR="0059146D" w:rsidRDefault="00112522">
            <w:pPr>
              <w:pStyle w:val="TableParagraph"/>
              <w:tabs>
                <w:tab w:val="left" w:pos="1450"/>
                <w:tab w:val="left" w:pos="1784"/>
                <w:tab w:val="left" w:pos="2731"/>
                <w:tab w:val="left" w:pos="3873"/>
                <w:tab w:val="left" w:pos="5024"/>
                <w:tab w:val="left" w:pos="6599"/>
              </w:tabs>
              <w:spacing w:line="268" w:lineRule="exact"/>
              <w:ind w:left="553"/>
              <w:rPr>
                <w:sz w:val="24"/>
              </w:rPr>
            </w:pPr>
            <w:r>
              <w:rPr>
                <w:spacing w:val="-2"/>
                <w:sz w:val="24"/>
              </w:rPr>
              <w:t>Беседа</w:t>
            </w:r>
            <w:r>
              <w:rPr>
                <w:sz w:val="24"/>
              </w:rPr>
              <w:tab/>
            </w:r>
            <w:r>
              <w:rPr>
                <w:spacing w:val="-10"/>
                <w:sz w:val="24"/>
              </w:rPr>
              <w:t>о</w:t>
            </w:r>
            <w:r>
              <w:rPr>
                <w:sz w:val="24"/>
              </w:rPr>
              <w:tab/>
            </w:r>
            <w:r>
              <w:rPr>
                <w:spacing w:val="-2"/>
                <w:sz w:val="24"/>
              </w:rPr>
              <w:t>разных</w:t>
            </w:r>
            <w:r>
              <w:rPr>
                <w:sz w:val="24"/>
              </w:rPr>
              <w:tab/>
            </w:r>
            <w:r>
              <w:rPr>
                <w:spacing w:val="-2"/>
                <w:sz w:val="24"/>
              </w:rPr>
              <w:t>способах</w:t>
            </w:r>
            <w:r>
              <w:rPr>
                <w:sz w:val="24"/>
              </w:rPr>
              <w:tab/>
            </w:r>
            <w:r>
              <w:rPr>
                <w:spacing w:val="-2"/>
                <w:sz w:val="24"/>
              </w:rPr>
              <w:t>передачи</w:t>
            </w:r>
            <w:r>
              <w:rPr>
                <w:sz w:val="24"/>
              </w:rPr>
              <w:tab/>
            </w:r>
            <w:r>
              <w:rPr>
                <w:spacing w:val="-2"/>
                <w:sz w:val="24"/>
              </w:rPr>
              <w:t>информации.</w:t>
            </w:r>
            <w:r>
              <w:rPr>
                <w:sz w:val="24"/>
              </w:rPr>
              <w:tab/>
            </w:r>
            <w:r>
              <w:rPr>
                <w:spacing w:val="-2"/>
                <w:sz w:val="24"/>
              </w:rPr>
              <w:t>Блиц-опрос</w:t>
            </w:r>
          </w:p>
          <w:p w:rsidR="0059146D" w:rsidRDefault="00112522">
            <w:pPr>
              <w:pStyle w:val="TableParagraph"/>
              <w:rPr>
                <w:sz w:val="24"/>
              </w:rPr>
            </w:pPr>
            <w:r>
              <w:rPr>
                <w:sz w:val="24"/>
              </w:rPr>
              <w:t>«Интересныефактыоб</w:t>
            </w:r>
            <w:r>
              <w:rPr>
                <w:spacing w:val="-2"/>
                <w:sz w:val="24"/>
              </w:rPr>
              <w:t>Азбуке».</w:t>
            </w:r>
          </w:p>
          <w:p w:rsidR="0059146D" w:rsidRDefault="00112522">
            <w:pPr>
              <w:pStyle w:val="TableParagraph"/>
              <w:tabs>
                <w:tab w:val="left" w:pos="2369"/>
                <w:tab w:val="left" w:pos="3333"/>
                <w:tab w:val="left" w:pos="4466"/>
                <w:tab w:val="left" w:pos="5676"/>
                <w:tab w:val="left" w:pos="6997"/>
                <w:tab w:val="left" w:pos="7403"/>
              </w:tabs>
              <w:ind w:right="203" w:firstLine="338"/>
              <w:rPr>
                <w:sz w:val="24"/>
              </w:rPr>
            </w:pPr>
            <w:r>
              <w:rPr>
                <w:spacing w:val="-2"/>
                <w:sz w:val="24"/>
              </w:rPr>
              <w:t>Эвристическая</w:t>
            </w:r>
            <w:r>
              <w:rPr>
                <w:sz w:val="24"/>
              </w:rPr>
              <w:tab/>
            </w:r>
            <w:r>
              <w:rPr>
                <w:spacing w:val="-2"/>
                <w:sz w:val="24"/>
              </w:rPr>
              <w:t>беседа</w:t>
            </w:r>
            <w:r>
              <w:rPr>
                <w:sz w:val="24"/>
              </w:rPr>
              <w:tab/>
            </w:r>
            <w:r>
              <w:rPr>
                <w:spacing w:val="-2"/>
                <w:sz w:val="24"/>
              </w:rPr>
              <w:t>«Первая</w:t>
            </w:r>
            <w:r>
              <w:rPr>
                <w:sz w:val="24"/>
              </w:rPr>
              <w:tab/>
            </w:r>
            <w:r>
              <w:rPr>
                <w:spacing w:val="-2"/>
                <w:sz w:val="24"/>
              </w:rPr>
              <w:t>печатная</w:t>
            </w:r>
            <w:r>
              <w:rPr>
                <w:sz w:val="24"/>
              </w:rPr>
              <w:tab/>
            </w:r>
            <w:r>
              <w:rPr>
                <w:spacing w:val="-2"/>
                <w:sz w:val="24"/>
              </w:rPr>
              <w:t>«Азбука»:</w:t>
            </w:r>
            <w:r>
              <w:rPr>
                <w:sz w:val="24"/>
              </w:rPr>
              <w:tab/>
            </w:r>
            <w:r>
              <w:rPr>
                <w:spacing w:val="-10"/>
                <w:sz w:val="24"/>
              </w:rPr>
              <w:t>в</w:t>
            </w:r>
            <w:r>
              <w:rPr>
                <w:sz w:val="24"/>
              </w:rPr>
              <w:tab/>
            </w:r>
            <w:r>
              <w:rPr>
                <w:spacing w:val="-4"/>
                <w:sz w:val="24"/>
              </w:rPr>
              <w:t xml:space="preserve">чем </w:t>
            </w:r>
            <w:r>
              <w:rPr>
                <w:spacing w:val="-2"/>
                <w:sz w:val="24"/>
              </w:rPr>
              <w:t>особенности».</w:t>
            </w:r>
          </w:p>
          <w:p w:rsidR="0059146D" w:rsidRDefault="00112522">
            <w:pPr>
              <w:pStyle w:val="TableParagraph"/>
              <w:ind w:left="553"/>
              <w:rPr>
                <w:sz w:val="24"/>
              </w:rPr>
            </w:pPr>
            <w:r>
              <w:rPr>
                <w:sz w:val="24"/>
              </w:rPr>
              <w:t>Интерактивныезадания,связанныессодержанием</w:t>
            </w:r>
            <w:r>
              <w:rPr>
                <w:spacing w:val="-2"/>
                <w:sz w:val="24"/>
              </w:rPr>
              <w:t>«Азбуки».</w:t>
            </w:r>
          </w:p>
        </w:tc>
      </w:tr>
      <w:tr w:rsidR="0059146D">
        <w:trPr>
          <w:trHeight w:val="1656"/>
        </w:trPr>
        <w:tc>
          <w:tcPr>
            <w:tcW w:w="3284" w:type="dxa"/>
          </w:tcPr>
          <w:p w:rsidR="0059146D" w:rsidRDefault="00112522">
            <w:pPr>
              <w:pStyle w:val="TableParagraph"/>
              <w:spacing w:line="273" w:lineRule="exact"/>
              <w:ind w:left="249"/>
              <w:rPr>
                <w:b/>
                <w:sz w:val="24"/>
              </w:rPr>
            </w:pPr>
            <w:r>
              <w:rPr>
                <w:b/>
                <w:sz w:val="24"/>
              </w:rPr>
              <w:t>Налоговая</w:t>
            </w:r>
            <w:r>
              <w:rPr>
                <w:b/>
                <w:spacing w:val="-2"/>
                <w:sz w:val="24"/>
              </w:rPr>
              <w:t>грамотность</w:t>
            </w:r>
          </w:p>
        </w:tc>
        <w:tc>
          <w:tcPr>
            <w:tcW w:w="4393" w:type="dxa"/>
          </w:tcPr>
          <w:p w:rsidR="0059146D" w:rsidRDefault="00112522">
            <w:pPr>
              <w:pStyle w:val="TableParagraph"/>
              <w:ind w:right="193" w:firstLine="338"/>
              <w:jc w:val="both"/>
              <w:rPr>
                <w:sz w:val="24"/>
              </w:rPr>
            </w:pPr>
            <w:r>
              <w:rPr>
                <w:sz w:val="24"/>
              </w:rPr>
              <w:t>Современный человек должен обладатьфункциональной</w:t>
            </w:r>
          </w:p>
          <w:p w:rsidR="0059146D" w:rsidRDefault="00112522">
            <w:pPr>
              <w:pStyle w:val="TableParagraph"/>
              <w:spacing w:line="270" w:lineRule="atLeast"/>
              <w:ind w:right="193"/>
              <w:jc w:val="both"/>
              <w:rPr>
                <w:sz w:val="24"/>
              </w:rPr>
            </w:pPr>
            <w:r>
              <w:rPr>
                <w:sz w:val="24"/>
              </w:rPr>
              <w:t>грамотностью</w:t>
            </w:r>
            <w:proofErr w:type="gramStart"/>
            <w:r>
              <w:rPr>
                <w:sz w:val="24"/>
              </w:rPr>
              <w:t>,в</w:t>
            </w:r>
            <w:proofErr w:type="gramEnd"/>
            <w:r>
              <w:rPr>
                <w:sz w:val="24"/>
              </w:rPr>
              <w:t xml:space="preserve"> томчисленалоговой. Для чего собирают налоги? Что они обеспечивают для граждан? Выплата налогов – обязанность каждого</w:t>
            </w:r>
          </w:p>
        </w:tc>
        <w:tc>
          <w:tcPr>
            <w:tcW w:w="7996" w:type="dxa"/>
          </w:tcPr>
          <w:p w:rsidR="0059146D" w:rsidRDefault="00112522">
            <w:pPr>
              <w:pStyle w:val="TableParagraph"/>
              <w:spacing w:line="268" w:lineRule="exact"/>
              <w:ind w:left="553"/>
              <w:rPr>
                <w:sz w:val="24"/>
              </w:rPr>
            </w:pPr>
            <w:r>
              <w:rPr>
                <w:sz w:val="24"/>
              </w:rPr>
              <w:t>Беседаотом,чтотакое налоговая</w:t>
            </w:r>
            <w:r>
              <w:rPr>
                <w:spacing w:val="-2"/>
                <w:sz w:val="24"/>
              </w:rPr>
              <w:t>система.</w:t>
            </w:r>
          </w:p>
          <w:p w:rsidR="0059146D" w:rsidRDefault="00112522">
            <w:pPr>
              <w:pStyle w:val="TableParagraph"/>
              <w:ind w:left="553"/>
              <w:rPr>
                <w:sz w:val="24"/>
              </w:rPr>
            </w:pPr>
            <w:r>
              <w:rPr>
                <w:sz w:val="24"/>
              </w:rPr>
              <w:t>Блиц-опрос«Длячегогосударствунеобходимбюджет?».</w:t>
            </w:r>
            <w:r>
              <w:rPr>
                <w:spacing w:val="-2"/>
                <w:sz w:val="24"/>
              </w:rPr>
              <w:t>Беседа</w:t>
            </w:r>
          </w:p>
          <w:p w:rsidR="0059146D" w:rsidRDefault="00112522">
            <w:pPr>
              <w:pStyle w:val="TableParagraph"/>
              <w:rPr>
                <w:sz w:val="24"/>
              </w:rPr>
            </w:pPr>
            <w:r>
              <w:rPr>
                <w:sz w:val="24"/>
              </w:rPr>
              <w:t xml:space="preserve">«Праваиобязанности </w:t>
            </w:r>
            <w:r>
              <w:rPr>
                <w:spacing w:val="-2"/>
                <w:sz w:val="24"/>
              </w:rPr>
              <w:t>налогоплательщика».</w:t>
            </w:r>
          </w:p>
          <w:p w:rsidR="0059146D" w:rsidRDefault="00112522">
            <w:pPr>
              <w:pStyle w:val="TableParagraph"/>
              <w:ind w:left="553"/>
              <w:rPr>
                <w:sz w:val="24"/>
              </w:rPr>
            </w:pPr>
            <w:r>
              <w:rPr>
                <w:sz w:val="24"/>
              </w:rPr>
              <w:t>Интерактивноезадание«Создайираспредели</w:t>
            </w:r>
            <w:r>
              <w:rPr>
                <w:spacing w:val="-2"/>
                <w:sz w:val="24"/>
              </w:rPr>
              <w:t>бюджет».</w:t>
            </w:r>
          </w:p>
        </w:tc>
      </w:tr>
    </w:tbl>
    <w:p w:rsidR="0059146D" w:rsidRDefault="0059146D">
      <w:pPr>
        <w:rPr>
          <w:sz w:val="24"/>
        </w:rPr>
        <w:sectPr w:rsidR="0059146D">
          <w:type w:val="continuous"/>
          <w:pgSz w:w="16850" w:h="11920" w:orient="landscape"/>
          <w:pgMar w:top="1100" w:right="440" w:bottom="1235" w:left="500" w:header="720" w:footer="720"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84"/>
        <w:gridCol w:w="4393"/>
        <w:gridCol w:w="7996"/>
      </w:tblGrid>
      <w:tr w:rsidR="0059146D">
        <w:trPr>
          <w:trHeight w:val="278"/>
        </w:trPr>
        <w:tc>
          <w:tcPr>
            <w:tcW w:w="3284" w:type="dxa"/>
          </w:tcPr>
          <w:p w:rsidR="0059146D" w:rsidRDefault="0059146D">
            <w:pPr>
              <w:pStyle w:val="TableParagraph"/>
              <w:ind w:left="0"/>
              <w:rPr>
                <w:sz w:val="20"/>
              </w:rPr>
            </w:pPr>
          </w:p>
        </w:tc>
        <w:tc>
          <w:tcPr>
            <w:tcW w:w="4393" w:type="dxa"/>
          </w:tcPr>
          <w:p w:rsidR="0059146D" w:rsidRDefault="00112522">
            <w:pPr>
              <w:pStyle w:val="TableParagraph"/>
              <w:spacing w:line="258" w:lineRule="exact"/>
              <w:rPr>
                <w:sz w:val="24"/>
              </w:rPr>
            </w:pPr>
            <w:r>
              <w:rPr>
                <w:sz w:val="24"/>
              </w:rPr>
              <w:t>гражданинаРоссийской</w:t>
            </w:r>
            <w:r>
              <w:rPr>
                <w:spacing w:val="-2"/>
                <w:sz w:val="24"/>
              </w:rPr>
              <w:t>Федерации.</w:t>
            </w:r>
          </w:p>
        </w:tc>
        <w:tc>
          <w:tcPr>
            <w:tcW w:w="7996" w:type="dxa"/>
          </w:tcPr>
          <w:p w:rsidR="0059146D" w:rsidRDefault="0059146D">
            <w:pPr>
              <w:pStyle w:val="TableParagraph"/>
              <w:ind w:left="0"/>
              <w:rPr>
                <w:sz w:val="20"/>
              </w:rPr>
            </w:pPr>
          </w:p>
        </w:tc>
      </w:tr>
      <w:tr w:rsidR="0059146D">
        <w:trPr>
          <w:trHeight w:val="2207"/>
        </w:trPr>
        <w:tc>
          <w:tcPr>
            <w:tcW w:w="3284" w:type="dxa"/>
          </w:tcPr>
          <w:p w:rsidR="0059146D" w:rsidRDefault="00112522">
            <w:pPr>
              <w:pStyle w:val="TableParagraph"/>
              <w:spacing w:line="273" w:lineRule="exact"/>
              <w:ind w:left="249"/>
              <w:rPr>
                <w:b/>
                <w:sz w:val="24"/>
              </w:rPr>
            </w:pPr>
            <w:r>
              <w:rPr>
                <w:b/>
                <w:spacing w:val="-2"/>
                <w:sz w:val="24"/>
              </w:rPr>
              <w:t>Непокоренные.</w:t>
            </w:r>
          </w:p>
          <w:p w:rsidR="0059146D" w:rsidRDefault="00112522">
            <w:pPr>
              <w:pStyle w:val="TableParagraph"/>
              <w:ind w:left="249" w:right="663"/>
              <w:rPr>
                <w:b/>
                <w:sz w:val="24"/>
              </w:rPr>
            </w:pPr>
            <w:r>
              <w:rPr>
                <w:b/>
                <w:sz w:val="24"/>
              </w:rPr>
              <w:t xml:space="preserve">80летсодняполного </w:t>
            </w:r>
            <w:r>
              <w:rPr>
                <w:b/>
                <w:spacing w:val="-2"/>
                <w:sz w:val="24"/>
              </w:rPr>
              <w:t xml:space="preserve">освобождения </w:t>
            </w:r>
            <w:r>
              <w:rPr>
                <w:b/>
                <w:sz w:val="24"/>
              </w:rPr>
              <w:t>Ленинграда от фашистскойблокады</w:t>
            </w:r>
          </w:p>
        </w:tc>
        <w:tc>
          <w:tcPr>
            <w:tcW w:w="4393" w:type="dxa"/>
          </w:tcPr>
          <w:p w:rsidR="0059146D" w:rsidRDefault="00112522">
            <w:pPr>
              <w:pStyle w:val="TableParagraph"/>
              <w:ind w:right="194" w:firstLine="338"/>
              <w:jc w:val="both"/>
              <w:rPr>
                <w:sz w:val="24"/>
              </w:rPr>
            </w:pPr>
            <w:r>
              <w:rPr>
                <w:sz w:val="24"/>
              </w:rPr>
              <w:t xml:space="preserve">Голод, морозы, бомбардировки — тяготы блокадного Ленинграда. Блокадный паек. Способы выживания </w:t>
            </w:r>
            <w:r>
              <w:rPr>
                <w:spacing w:val="-2"/>
                <w:sz w:val="24"/>
              </w:rPr>
              <w:t>ленинградцев.</w:t>
            </w:r>
          </w:p>
          <w:p w:rsidR="0059146D" w:rsidRDefault="00112522">
            <w:pPr>
              <w:pStyle w:val="TableParagraph"/>
              <w:ind w:right="193"/>
              <w:jc w:val="both"/>
              <w:rPr>
                <w:sz w:val="24"/>
              </w:rPr>
            </w:pPr>
            <w:r>
              <w:rPr>
                <w:sz w:val="24"/>
              </w:rPr>
              <w:t>О провале планов немецких войск. О героизме советских воинов,</w:t>
            </w:r>
          </w:p>
          <w:p w:rsidR="0059146D" w:rsidRDefault="00112522">
            <w:pPr>
              <w:pStyle w:val="TableParagraph"/>
              <w:jc w:val="both"/>
              <w:rPr>
                <w:sz w:val="24"/>
              </w:rPr>
            </w:pPr>
            <w:r>
              <w:rPr>
                <w:sz w:val="24"/>
              </w:rPr>
              <w:t>освободившихгородна</w:t>
            </w:r>
            <w:r>
              <w:rPr>
                <w:spacing w:val="-4"/>
                <w:sz w:val="24"/>
              </w:rPr>
              <w:t>Неве.</w:t>
            </w:r>
          </w:p>
        </w:tc>
        <w:tc>
          <w:tcPr>
            <w:tcW w:w="7996" w:type="dxa"/>
          </w:tcPr>
          <w:p w:rsidR="0059146D" w:rsidRDefault="00112522">
            <w:pPr>
              <w:pStyle w:val="TableParagraph"/>
              <w:ind w:right="198" w:firstLine="338"/>
              <w:jc w:val="both"/>
              <w:rPr>
                <w:sz w:val="24"/>
              </w:rPr>
            </w:pPr>
            <w:r>
              <w:rPr>
                <w:sz w:val="24"/>
              </w:rPr>
              <w:t>Участие в блиц-опросе «Что вы знаете о блокаде Ленинграда; каким образом город попал в кольцо; зачем Гитлер хотел захватить город; почему Ладожское озеро называют дорогой жизни; чем стало полное освобождение Ленинграда от фашистской блокады для всей страны, для хода Великой Отечественной войны?»</w:t>
            </w:r>
          </w:p>
          <w:p w:rsidR="0059146D" w:rsidRDefault="00112522">
            <w:pPr>
              <w:pStyle w:val="TableParagraph"/>
              <w:ind w:left="553"/>
              <w:jc w:val="both"/>
              <w:rPr>
                <w:sz w:val="24"/>
              </w:rPr>
            </w:pPr>
            <w:r>
              <w:rPr>
                <w:sz w:val="24"/>
              </w:rPr>
              <w:t>Беседаотом,чтопомогалолюдямвыстоятьвосажденном</w:t>
            </w:r>
            <w:r>
              <w:rPr>
                <w:spacing w:val="-2"/>
                <w:sz w:val="24"/>
              </w:rPr>
              <w:t xml:space="preserve"> городе.</w:t>
            </w:r>
          </w:p>
          <w:p w:rsidR="0059146D" w:rsidRDefault="00112522">
            <w:pPr>
              <w:pStyle w:val="TableParagraph"/>
              <w:spacing w:line="270" w:lineRule="atLeast"/>
              <w:ind w:right="200" w:firstLine="338"/>
              <w:jc w:val="both"/>
              <w:rPr>
                <w:sz w:val="24"/>
              </w:rPr>
            </w:pPr>
            <w:r>
              <w:rPr>
                <w:sz w:val="24"/>
              </w:rPr>
              <w:t>Работавпарахсдальнейшимобобщением:почемупланамГитлеране суждено было сбыться?</w:t>
            </w:r>
          </w:p>
        </w:tc>
      </w:tr>
      <w:tr w:rsidR="0059146D">
        <w:trPr>
          <w:trHeight w:val="3036"/>
        </w:trPr>
        <w:tc>
          <w:tcPr>
            <w:tcW w:w="3284" w:type="dxa"/>
          </w:tcPr>
          <w:p w:rsidR="0059146D" w:rsidRDefault="00112522">
            <w:pPr>
              <w:pStyle w:val="TableParagraph"/>
              <w:spacing w:line="273" w:lineRule="exact"/>
              <w:ind w:left="249"/>
              <w:rPr>
                <w:b/>
                <w:sz w:val="24"/>
              </w:rPr>
            </w:pPr>
            <w:r>
              <w:rPr>
                <w:b/>
                <w:sz w:val="24"/>
              </w:rPr>
              <w:t>Союзники</w:t>
            </w:r>
            <w:r>
              <w:rPr>
                <w:b/>
                <w:spacing w:val="-2"/>
                <w:sz w:val="24"/>
              </w:rPr>
              <w:t>России</w:t>
            </w:r>
          </w:p>
        </w:tc>
        <w:tc>
          <w:tcPr>
            <w:tcW w:w="4393" w:type="dxa"/>
          </w:tcPr>
          <w:p w:rsidR="0059146D" w:rsidRDefault="00112522">
            <w:pPr>
              <w:pStyle w:val="TableParagraph"/>
              <w:ind w:right="190" w:firstLine="338"/>
              <w:jc w:val="both"/>
              <w:rPr>
                <w:sz w:val="24"/>
              </w:rPr>
            </w:pPr>
            <w:r>
              <w:rPr>
                <w:sz w:val="24"/>
              </w:rPr>
              <w:t>Кто такой союзник? Какие обязанности он на себя принимает, какими обладает правами? Что дает заключение союзного договора для государств? Союзники России – государства, которые разделяют и поддерживают наши общие традиционные ценности, уважают культуру, стремятся к укреплению союзных государств и поддерживают</w:t>
            </w:r>
          </w:p>
          <w:p w:rsidR="0059146D" w:rsidRDefault="00112522">
            <w:pPr>
              <w:pStyle w:val="TableParagraph"/>
              <w:spacing w:line="264" w:lineRule="exact"/>
              <w:rPr>
                <w:sz w:val="24"/>
              </w:rPr>
            </w:pPr>
            <w:r>
              <w:rPr>
                <w:spacing w:val="-5"/>
                <w:sz w:val="24"/>
              </w:rPr>
              <w:t>их.</w:t>
            </w:r>
          </w:p>
        </w:tc>
        <w:tc>
          <w:tcPr>
            <w:tcW w:w="7996" w:type="dxa"/>
          </w:tcPr>
          <w:p w:rsidR="0059146D" w:rsidRDefault="00112522">
            <w:pPr>
              <w:pStyle w:val="TableParagraph"/>
              <w:spacing w:line="268" w:lineRule="exact"/>
              <w:ind w:left="553"/>
              <w:rPr>
                <w:sz w:val="24"/>
              </w:rPr>
            </w:pPr>
            <w:r>
              <w:rPr>
                <w:sz w:val="24"/>
              </w:rPr>
              <w:t>Беседаогосударствах-союзникахРоссийской</w:t>
            </w:r>
            <w:r>
              <w:rPr>
                <w:spacing w:val="-2"/>
                <w:sz w:val="24"/>
              </w:rPr>
              <w:t>Федерации.</w:t>
            </w:r>
          </w:p>
          <w:p w:rsidR="0059146D" w:rsidRDefault="00112522">
            <w:pPr>
              <w:pStyle w:val="TableParagraph"/>
              <w:tabs>
                <w:tab w:val="left" w:pos="2228"/>
                <w:tab w:val="left" w:pos="3215"/>
                <w:tab w:val="left" w:pos="5075"/>
                <w:tab w:val="left" w:pos="6357"/>
              </w:tabs>
              <w:ind w:right="562" w:firstLine="338"/>
              <w:rPr>
                <w:sz w:val="24"/>
              </w:rPr>
            </w:pPr>
            <w:r>
              <w:rPr>
                <w:spacing w:val="-2"/>
                <w:sz w:val="24"/>
              </w:rPr>
              <w:t>Блиц-опрос:</w:t>
            </w:r>
            <w:r>
              <w:rPr>
                <w:sz w:val="24"/>
              </w:rPr>
              <w:tab/>
            </w:r>
            <w:r>
              <w:rPr>
                <w:spacing w:val="-2"/>
                <w:sz w:val="24"/>
              </w:rPr>
              <w:t>«Какие</w:t>
            </w:r>
            <w:r>
              <w:rPr>
                <w:sz w:val="24"/>
              </w:rPr>
              <w:tab/>
            </w:r>
            <w:r>
              <w:rPr>
                <w:spacing w:val="-2"/>
                <w:sz w:val="24"/>
              </w:rPr>
              <w:t>традиционные</w:t>
            </w:r>
            <w:r>
              <w:rPr>
                <w:sz w:val="24"/>
              </w:rPr>
              <w:tab/>
            </w:r>
            <w:r>
              <w:rPr>
                <w:spacing w:val="-2"/>
                <w:sz w:val="24"/>
              </w:rPr>
              <w:t>ценности</w:t>
            </w:r>
            <w:r>
              <w:rPr>
                <w:sz w:val="24"/>
              </w:rPr>
              <w:tab/>
            </w:r>
            <w:r>
              <w:rPr>
                <w:spacing w:val="-2"/>
                <w:sz w:val="24"/>
              </w:rPr>
              <w:t>разделяют союзники?».</w:t>
            </w:r>
          </w:p>
          <w:p w:rsidR="0059146D" w:rsidRDefault="00112522">
            <w:pPr>
              <w:pStyle w:val="TableParagraph"/>
              <w:ind w:left="553"/>
              <w:rPr>
                <w:sz w:val="24"/>
              </w:rPr>
            </w:pPr>
            <w:r>
              <w:rPr>
                <w:sz w:val="24"/>
              </w:rPr>
              <w:t xml:space="preserve">Дискуссия:праваиобязанностисоюзных </w:t>
            </w:r>
            <w:r>
              <w:rPr>
                <w:spacing w:val="-2"/>
                <w:sz w:val="24"/>
              </w:rPr>
              <w:t>государств.</w:t>
            </w:r>
          </w:p>
          <w:p w:rsidR="0059146D" w:rsidRDefault="00112522">
            <w:pPr>
              <w:pStyle w:val="TableParagraph"/>
              <w:ind w:firstLine="338"/>
              <w:rPr>
                <w:sz w:val="24"/>
              </w:rPr>
            </w:pPr>
            <w:r>
              <w:rPr>
                <w:sz w:val="24"/>
              </w:rPr>
              <w:t xml:space="preserve">В чем заключается союзническая поддержка? Что Россия делает для </w:t>
            </w:r>
            <w:r>
              <w:rPr>
                <w:spacing w:val="-2"/>
                <w:sz w:val="24"/>
              </w:rPr>
              <w:t>союзников?</w:t>
            </w:r>
          </w:p>
        </w:tc>
      </w:tr>
      <w:tr w:rsidR="0059146D">
        <w:trPr>
          <w:trHeight w:val="2484"/>
        </w:trPr>
        <w:tc>
          <w:tcPr>
            <w:tcW w:w="3284" w:type="dxa"/>
          </w:tcPr>
          <w:p w:rsidR="0059146D" w:rsidRDefault="00112522">
            <w:pPr>
              <w:pStyle w:val="TableParagraph"/>
              <w:ind w:left="249" w:right="221"/>
              <w:rPr>
                <w:b/>
                <w:sz w:val="24"/>
              </w:rPr>
            </w:pPr>
            <w:r>
              <w:rPr>
                <w:b/>
                <w:sz w:val="24"/>
              </w:rPr>
              <w:t>190летсоднярождения Д. Менделеева.</w:t>
            </w:r>
          </w:p>
          <w:p w:rsidR="0059146D" w:rsidRDefault="00112522">
            <w:pPr>
              <w:pStyle w:val="TableParagraph"/>
              <w:ind w:left="249"/>
              <w:rPr>
                <w:b/>
                <w:sz w:val="24"/>
              </w:rPr>
            </w:pPr>
            <w:r>
              <w:rPr>
                <w:b/>
                <w:sz w:val="24"/>
              </w:rPr>
              <w:t>Деньроссийской</w:t>
            </w:r>
            <w:r>
              <w:rPr>
                <w:b/>
                <w:spacing w:val="-4"/>
                <w:sz w:val="24"/>
              </w:rPr>
              <w:t>науки</w:t>
            </w:r>
          </w:p>
        </w:tc>
        <w:tc>
          <w:tcPr>
            <w:tcW w:w="4393" w:type="dxa"/>
          </w:tcPr>
          <w:p w:rsidR="0059146D" w:rsidRDefault="00112522">
            <w:pPr>
              <w:pStyle w:val="TableParagraph"/>
              <w:ind w:right="193" w:firstLine="338"/>
              <w:jc w:val="both"/>
              <w:rPr>
                <w:sz w:val="24"/>
              </w:rPr>
            </w:pPr>
            <w:r>
              <w:rPr>
                <w:sz w:val="24"/>
              </w:rPr>
              <w:t>Цивилизация без научных достижений. Научные и технические достижения в нашей стране. Вклад российских ученых в мировую науку.</w:t>
            </w:r>
          </w:p>
          <w:p w:rsidR="0059146D" w:rsidRDefault="00112522">
            <w:pPr>
              <w:pStyle w:val="TableParagraph"/>
              <w:tabs>
                <w:tab w:val="left" w:pos="1292"/>
                <w:tab w:val="left" w:pos="2696"/>
                <w:tab w:val="left" w:pos="3108"/>
                <w:tab w:val="left" w:pos="3861"/>
              </w:tabs>
              <w:ind w:right="195" w:firstLine="338"/>
              <w:rPr>
                <w:sz w:val="24"/>
              </w:rPr>
            </w:pPr>
            <w:r>
              <w:rPr>
                <w:spacing w:val="-4"/>
                <w:sz w:val="24"/>
              </w:rPr>
              <w:t>Д.И.</w:t>
            </w:r>
            <w:r>
              <w:rPr>
                <w:sz w:val="24"/>
              </w:rPr>
              <w:tab/>
            </w:r>
            <w:r>
              <w:rPr>
                <w:spacing w:val="-2"/>
                <w:sz w:val="24"/>
              </w:rPr>
              <w:t>Менделеев</w:t>
            </w:r>
            <w:r>
              <w:rPr>
                <w:sz w:val="24"/>
              </w:rPr>
              <w:tab/>
            </w:r>
            <w:r>
              <w:rPr>
                <w:spacing w:val="-10"/>
                <w:sz w:val="24"/>
              </w:rPr>
              <w:t>и</w:t>
            </w:r>
            <w:r>
              <w:rPr>
                <w:sz w:val="24"/>
              </w:rPr>
              <w:tab/>
            </w:r>
            <w:r>
              <w:rPr>
                <w:spacing w:val="-4"/>
                <w:sz w:val="24"/>
              </w:rPr>
              <w:t>роль</w:t>
            </w:r>
            <w:r>
              <w:rPr>
                <w:sz w:val="24"/>
              </w:rPr>
              <w:tab/>
            </w:r>
            <w:r>
              <w:rPr>
                <w:spacing w:val="-4"/>
                <w:sz w:val="24"/>
              </w:rPr>
              <w:t xml:space="preserve">его </w:t>
            </w:r>
            <w:r>
              <w:rPr>
                <w:sz w:val="24"/>
              </w:rPr>
              <w:t>достижений для науки.</w:t>
            </w:r>
          </w:p>
          <w:p w:rsidR="0059146D" w:rsidRDefault="00112522">
            <w:pPr>
              <w:pStyle w:val="TableParagraph"/>
              <w:ind w:firstLine="338"/>
              <w:rPr>
                <w:sz w:val="24"/>
              </w:rPr>
            </w:pPr>
            <w:r>
              <w:rPr>
                <w:sz w:val="24"/>
              </w:rPr>
              <w:t>Достижения науки в повседневной жизни</w:t>
            </w:r>
            <w:proofErr w:type="gramStart"/>
            <w:r>
              <w:rPr>
                <w:sz w:val="24"/>
              </w:rPr>
              <w:t>.П</w:t>
            </w:r>
            <w:proofErr w:type="gramEnd"/>
            <w:r>
              <w:rPr>
                <w:sz w:val="24"/>
              </w:rPr>
              <w:t>люсыиминусы</w:t>
            </w:r>
            <w:r>
              <w:rPr>
                <w:spacing w:val="-2"/>
                <w:sz w:val="24"/>
              </w:rPr>
              <w:t>научно-</w:t>
            </w:r>
          </w:p>
          <w:p w:rsidR="0059146D" w:rsidRDefault="00112522">
            <w:pPr>
              <w:pStyle w:val="TableParagraph"/>
              <w:spacing w:line="264" w:lineRule="exact"/>
              <w:rPr>
                <w:sz w:val="24"/>
              </w:rPr>
            </w:pPr>
            <w:r>
              <w:rPr>
                <w:sz w:val="24"/>
              </w:rPr>
              <w:t>технического</w:t>
            </w:r>
            <w:r>
              <w:rPr>
                <w:spacing w:val="-2"/>
                <w:sz w:val="24"/>
              </w:rPr>
              <w:t>прогресса</w:t>
            </w:r>
          </w:p>
        </w:tc>
        <w:tc>
          <w:tcPr>
            <w:tcW w:w="7996" w:type="dxa"/>
          </w:tcPr>
          <w:p w:rsidR="0059146D" w:rsidRDefault="00112522">
            <w:pPr>
              <w:pStyle w:val="TableParagraph"/>
              <w:ind w:firstLine="338"/>
              <w:rPr>
                <w:sz w:val="24"/>
              </w:rPr>
            </w:pPr>
            <w:r>
              <w:rPr>
                <w:sz w:val="24"/>
              </w:rPr>
              <w:t>Участиевовступительнойбеседеотом,какойбылабыжизньчеловека без научных достижений.</w:t>
            </w:r>
          </w:p>
          <w:p w:rsidR="0059146D" w:rsidRDefault="00112522">
            <w:pPr>
              <w:pStyle w:val="TableParagraph"/>
              <w:ind w:firstLine="338"/>
              <w:rPr>
                <w:sz w:val="24"/>
              </w:rPr>
            </w:pPr>
            <w:r>
              <w:rPr>
                <w:sz w:val="24"/>
              </w:rPr>
              <w:t>Участие в беседе об основных научных и технических достижениях в нашей стране.</w:t>
            </w:r>
          </w:p>
          <w:p w:rsidR="0059146D" w:rsidRDefault="00112522">
            <w:pPr>
              <w:pStyle w:val="TableParagraph"/>
              <w:ind w:left="553"/>
              <w:rPr>
                <w:sz w:val="24"/>
              </w:rPr>
            </w:pPr>
            <w:r>
              <w:rPr>
                <w:sz w:val="24"/>
              </w:rPr>
              <w:t>Участиевинтерактивномзадании«Д.И.Менделеев:нетолько</w:t>
            </w:r>
            <w:r>
              <w:rPr>
                <w:spacing w:val="-2"/>
                <w:sz w:val="24"/>
              </w:rPr>
              <w:t>химия».</w:t>
            </w:r>
          </w:p>
          <w:p w:rsidR="0059146D" w:rsidRDefault="00112522">
            <w:pPr>
              <w:pStyle w:val="TableParagraph"/>
              <w:tabs>
                <w:tab w:val="left" w:pos="1746"/>
                <w:tab w:val="left" w:pos="2149"/>
                <w:tab w:val="left" w:pos="2970"/>
                <w:tab w:val="left" w:pos="3380"/>
                <w:tab w:val="left" w:pos="4485"/>
                <w:tab w:val="left" w:pos="5872"/>
              </w:tabs>
              <w:ind w:right="595" w:firstLine="338"/>
              <w:rPr>
                <w:sz w:val="24"/>
              </w:rPr>
            </w:pPr>
            <w:r>
              <w:rPr>
                <w:spacing w:val="-2"/>
                <w:sz w:val="24"/>
              </w:rPr>
              <w:t>Участие</w:t>
            </w:r>
            <w:r>
              <w:rPr>
                <w:sz w:val="24"/>
              </w:rPr>
              <w:tab/>
            </w:r>
            <w:r>
              <w:rPr>
                <w:spacing w:val="-10"/>
                <w:sz w:val="24"/>
              </w:rPr>
              <w:t>в</w:t>
            </w:r>
            <w:r>
              <w:rPr>
                <w:sz w:val="24"/>
              </w:rPr>
              <w:tab/>
            </w:r>
            <w:r>
              <w:rPr>
                <w:spacing w:val="-4"/>
                <w:sz w:val="24"/>
              </w:rPr>
              <w:t>блиц</w:t>
            </w:r>
            <w:r>
              <w:rPr>
                <w:sz w:val="24"/>
              </w:rPr>
              <w:tab/>
            </w:r>
            <w:r>
              <w:rPr>
                <w:spacing w:val="-10"/>
                <w:sz w:val="24"/>
              </w:rPr>
              <w:t>–</w:t>
            </w:r>
            <w:r>
              <w:rPr>
                <w:sz w:val="24"/>
              </w:rPr>
              <w:tab/>
            </w:r>
            <w:proofErr w:type="gramStart"/>
            <w:r>
              <w:rPr>
                <w:spacing w:val="-2"/>
                <w:sz w:val="24"/>
              </w:rPr>
              <w:t>опросе</w:t>
            </w:r>
            <w:proofErr w:type="gramEnd"/>
            <w:r>
              <w:rPr>
                <w:sz w:val="24"/>
              </w:rPr>
              <w:tab/>
            </w:r>
            <w:r>
              <w:rPr>
                <w:spacing w:val="-2"/>
                <w:sz w:val="24"/>
              </w:rPr>
              <w:t>«Примеры</w:t>
            </w:r>
            <w:r>
              <w:rPr>
                <w:sz w:val="24"/>
              </w:rPr>
              <w:tab/>
            </w:r>
            <w:r>
              <w:rPr>
                <w:spacing w:val="-2"/>
                <w:sz w:val="24"/>
              </w:rPr>
              <w:t xml:space="preserve">использования </w:t>
            </w:r>
            <w:r>
              <w:rPr>
                <w:sz w:val="24"/>
              </w:rPr>
              <w:t>достижений науки в повседневной жизни».</w:t>
            </w:r>
          </w:p>
          <w:p w:rsidR="0059146D" w:rsidRDefault="00112522">
            <w:pPr>
              <w:pStyle w:val="TableParagraph"/>
              <w:spacing w:line="276" w:lineRule="exact"/>
              <w:ind w:right="204" w:firstLine="338"/>
              <w:rPr>
                <w:sz w:val="24"/>
              </w:rPr>
            </w:pPr>
            <w:r>
              <w:rPr>
                <w:sz w:val="24"/>
              </w:rPr>
              <w:t>Работавгруппахсдальнейшимобобщением:«Плюсыиминусынаучно-технического прогресса»</w:t>
            </w:r>
          </w:p>
        </w:tc>
      </w:tr>
      <w:tr w:rsidR="0059146D">
        <w:trPr>
          <w:trHeight w:val="1379"/>
        </w:trPr>
        <w:tc>
          <w:tcPr>
            <w:tcW w:w="3284" w:type="dxa"/>
          </w:tcPr>
          <w:p w:rsidR="0059146D" w:rsidRDefault="00112522">
            <w:pPr>
              <w:pStyle w:val="TableParagraph"/>
              <w:spacing w:line="273" w:lineRule="exact"/>
              <w:ind w:left="249"/>
              <w:rPr>
                <w:b/>
                <w:sz w:val="24"/>
              </w:rPr>
            </w:pPr>
            <w:r>
              <w:rPr>
                <w:b/>
                <w:sz w:val="24"/>
              </w:rPr>
              <w:t xml:space="preserve">День </w:t>
            </w:r>
            <w:r>
              <w:rPr>
                <w:b/>
                <w:spacing w:val="-2"/>
                <w:sz w:val="24"/>
              </w:rPr>
              <w:t>первооткрывателя</w:t>
            </w:r>
          </w:p>
        </w:tc>
        <w:tc>
          <w:tcPr>
            <w:tcW w:w="4393" w:type="dxa"/>
          </w:tcPr>
          <w:p w:rsidR="0059146D" w:rsidRDefault="00112522">
            <w:pPr>
              <w:pStyle w:val="TableParagraph"/>
              <w:ind w:right="195" w:firstLine="338"/>
              <w:jc w:val="both"/>
              <w:rPr>
                <w:sz w:val="24"/>
              </w:rPr>
            </w:pPr>
            <w:r>
              <w:rPr>
                <w:sz w:val="24"/>
              </w:rPr>
              <w:t xml:space="preserve">Россия является не только самой </w:t>
            </w:r>
            <w:r>
              <w:rPr>
                <w:spacing w:val="-2"/>
                <w:sz w:val="24"/>
              </w:rPr>
              <w:t>большойстранойвмире</w:t>
            </w:r>
            <w:proofErr w:type="gramStart"/>
            <w:r>
              <w:rPr>
                <w:spacing w:val="-2"/>
                <w:sz w:val="24"/>
              </w:rPr>
              <w:t>,к</w:t>
            </w:r>
            <w:proofErr w:type="gramEnd"/>
            <w:r>
              <w:rPr>
                <w:spacing w:val="-2"/>
                <w:sz w:val="24"/>
              </w:rPr>
              <w:t xml:space="preserve">оторуюзаее </w:t>
            </w:r>
            <w:r>
              <w:rPr>
                <w:sz w:val="24"/>
              </w:rPr>
              <w:t>продолжительную историю шаг за шагомисследовали,</w:t>
            </w:r>
            <w:r>
              <w:rPr>
                <w:spacing w:val="-2"/>
                <w:sz w:val="24"/>
              </w:rPr>
              <w:t>изучали,</w:t>
            </w:r>
          </w:p>
          <w:p w:rsidR="0059146D" w:rsidRDefault="00112522">
            <w:pPr>
              <w:pStyle w:val="TableParagraph"/>
              <w:spacing w:line="264" w:lineRule="exact"/>
              <w:jc w:val="both"/>
              <w:rPr>
                <w:sz w:val="24"/>
              </w:rPr>
            </w:pPr>
            <w:r>
              <w:rPr>
                <w:sz w:val="24"/>
              </w:rPr>
              <w:t>открывалирусские</w:t>
            </w:r>
            <w:r>
              <w:rPr>
                <w:spacing w:val="-2"/>
                <w:sz w:val="24"/>
              </w:rPr>
              <w:t>землепроходцы.</w:t>
            </w:r>
          </w:p>
        </w:tc>
        <w:tc>
          <w:tcPr>
            <w:tcW w:w="7996" w:type="dxa"/>
          </w:tcPr>
          <w:p w:rsidR="0059146D" w:rsidRDefault="00112522">
            <w:pPr>
              <w:pStyle w:val="TableParagraph"/>
              <w:ind w:right="195" w:firstLine="338"/>
              <w:jc w:val="both"/>
              <w:rPr>
                <w:sz w:val="24"/>
              </w:rPr>
            </w:pPr>
            <w:r>
              <w:rPr>
                <w:sz w:val="24"/>
              </w:rPr>
              <w:t>Мотивационная беседа о первооткрывателях, открытиях и удивительных местах России. Мозговой штурм, в ходе которого школьникиза1минутудолжныназвать15российскихгородов</w:t>
            </w:r>
            <w:proofErr w:type="gramStart"/>
            <w:r>
              <w:rPr>
                <w:sz w:val="24"/>
              </w:rPr>
              <w:t>;з</w:t>
            </w:r>
            <w:proofErr w:type="gramEnd"/>
            <w:r>
              <w:rPr>
                <w:sz w:val="24"/>
              </w:rPr>
              <w:t>авторую минуту-15российскихрек;затретью–15названий</w:t>
            </w:r>
            <w:r>
              <w:rPr>
                <w:spacing w:val="-2"/>
                <w:sz w:val="24"/>
              </w:rPr>
              <w:t>деревьев,</w:t>
            </w:r>
          </w:p>
          <w:p w:rsidR="0059146D" w:rsidRDefault="00112522">
            <w:pPr>
              <w:pStyle w:val="TableParagraph"/>
              <w:spacing w:line="264" w:lineRule="exact"/>
              <w:jc w:val="both"/>
              <w:rPr>
                <w:sz w:val="24"/>
              </w:rPr>
            </w:pPr>
            <w:r>
              <w:rPr>
                <w:sz w:val="24"/>
              </w:rPr>
              <w:t>кустарниковицветов</w:t>
            </w:r>
            <w:proofErr w:type="gramStart"/>
            <w:r>
              <w:rPr>
                <w:sz w:val="24"/>
              </w:rPr>
              <w:t>,к</w:t>
            </w:r>
            <w:proofErr w:type="gramEnd"/>
            <w:r>
              <w:rPr>
                <w:sz w:val="24"/>
              </w:rPr>
              <w:t xml:space="preserve">оторыерастут вих </w:t>
            </w:r>
            <w:r>
              <w:rPr>
                <w:spacing w:val="-2"/>
                <w:sz w:val="24"/>
              </w:rPr>
              <w:t>регионе.</w:t>
            </w:r>
          </w:p>
        </w:tc>
      </w:tr>
    </w:tbl>
    <w:p w:rsidR="0059146D" w:rsidRDefault="0059146D">
      <w:pPr>
        <w:spacing w:line="264" w:lineRule="exact"/>
        <w:jc w:val="both"/>
        <w:rPr>
          <w:sz w:val="24"/>
        </w:rPr>
        <w:sectPr w:rsidR="0059146D">
          <w:type w:val="continuous"/>
          <w:pgSz w:w="16850" w:h="11920" w:orient="landscape"/>
          <w:pgMar w:top="1100" w:right="440" w:bottom="280" w:left="500" w:header="720" w:footer="720"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84"/>
        <w:gridCol w:w="4393"/>
        <w:gridCol w:w="7996"/>
      </w:tblGrid>
      <w:tr w:rsidR="0059146D">
        <w:trPr>
          <w:trHeight w:val="2762"/>
        </w:trPr>
        <w:tc>
          <w:tcPr>
            <w:tcW w:w="3284" w:type="dxa"/>
          </w:tcPr>
          <w:p w:rsidR="0059146D" w:rsidRDefault="0059146D">
            <w:pPr>
              <w:pStyle w:val="TableParagraph"/>
              <w:ind w:left="0"/>
              <w:rPr>
                <w:sz w:val="24"/>
              </w:rPr>
            </w:pPr>
          </w:p>
        </w:tc>
        <w:tc>
          <w:tcPr>
            <w:tcW w:w="4393" w:type="dxa"/>
          </w:tcPr>
          <w:p w:rsidR="0059146D" w:rsidRDefault="00112522">
            <w:pPr>
              <w:pStyle w:val="TableParagraph"/>
              <w:ind w:right="193"/>
              <w:jc w:val="both"/>
              <w:rPr>
                <w:sz w:val="24"/>
              </w:rPr>
            </w:pPr>
            <w:r>
              <w:rPr>
                <w:sz w:val="24"/>
              </w:rPr>
              <w:t xml:space="preserve">Удивительные уголки нашей страны </w:t>
            </w:r>
            <w:r>
              <w:rPr>
                <w:spacing w:val="-2"/>
                <w:sz w:val="24"/>
              </w:rPr>
              <w:t>сегодняможетоткрытьдлясебялюбой школьник.</w:t>
            </w:r>
          </w:p>
        </w:tc>
        <w:tc>
          <w:tcPr>
            <w:tcW w:w="7996" w:type="dxa"/>
          </w:tcPr>
          <w:p w:rsidR="0059146D" w:rsidRDefault="00112522">
            <w:pPr>
              <w:pStyle w:val="TableParagraph"/>
              <w:ind w:firstLine="338"/>
              <w:rPr>
                <w:sz w:val="24"/>
              </w:rPr>
            </w:pPr>
            <w:r>
              <w:rPr>
                <w:sz w:val="24"/>
              </w:rPr>
              <w:t>ПросмотриобсуждениевидеороликаРусскогогеографического общества о русских землепроходцах.</w:t>
            </w:r>
          </w:p>
          <w:p w:rsidR="0059146D" w:rsidRDefault="00112522">
            <w:pPr>
              <w:pStyle w:val="TableParagraph"/>
              <w:ind w:firstLine="338"/>
              <w:rPr>
                <w:sz w:val="24"/>
              </w:rPr>
            </w:pPr>
            <w:r>
              <w:rPr>
                <w:sz w:val="24"/>
              </w:rPr>
              <w:t>Игра «Своя игра», в которой разыгрываются вопросы об уникальных местах России и их первооткрывателях.</w:t>
            </w:r>
          </w:p>
          <w:p w:rsidR="0059146D" w:rsidRDefault="00112522">
            <w:pPr>
              <w:pStyle w:val="TableParagraph"/>
              <w:ind w:firstLine="338"/>
              <w:rPr>
                <w:sz w:val="24"/>
              </w:rPr>
            </w:pPr>
            <w:r>
              <w:rPr>
                <w:sz w:val="24"/>
              </w:rPr>
              <w:t>Рефлексивнаябеседасошкольниками,впроцессекоторойони продолжают предложения, начало которых произносит педагог:</w:t>
            </w:r>
          </w:p>
          <w:p w:rsidR="0059146D" w:rsidRDefault="00112522">
            <w:pPr>
              <w:pStyle w:val="TableParagraph"/>
              <w:ind w:right="198"/>
              <w:jc w:val="both"/>
              <w:rPr>
                <w:sz w:val="24"/>
              </w:rPr>
            </w:pPr>
            <w:r>
              <w:rPr>
                <w:sz w:val="24"/>
              </w:rPr>
              <w:t>«Яникогданезнал,что…»;«Еслибыяделалпоствсоциальныхсетяхпо итогамнашегосегодняшнегоразговора,тояназвалбыего…»; «Каждый может стать первооткрывателем, потому что</w:t>
            </w:r>
          </w:p>
          <w:p w:rsidR="0059146D" w:rsidRDefault="00112522">
            <w:pPr>
              <w:pStyle w:val="TableParagraph"/>
              <w:spacing w:line="264" w:lineRule="exact"/>
              <w:rPr>
                <w:sz w:val="24"/>
              </w:rPr>
            </w:pPr>
            <w:r>
              <w:rPr>
                <w:spacing w:val="-5"/>
                <w:sz w:val="24"/>
              </w:rPr>
              <w:t>…».</w:t>
            </w:r>
          </w:p>
        </w:tc>
      </w:tr>
      <w:tr w:rsidR="0059146D">
        <w:trPr>
          <w:trHeight w:val="3036"/>
        </w:trPr>
        <w:tc>
          <w:tcPr>
            <w:tcW w:w="3284" w:type="dxa"/>
          </w:tcPr>
          <w:p w:rsidR="0059146D" w:rsidRDefault="00112522">
            <w:pPr>
              <w:pStyle w:val="TableParagraph"/>
              <w:ind w:left="249" w:right="1213"/>
              <w:rPr>
                <w:b/>
                <w:sz w:val="24"/>
              </w:rPr>
            </w:pPr>
            <w:r>
              <w:rPr>
                <w:b/>
                <w:sz w:val="24"/>
              </w:rPr>
              <w:t xml:space="preserve">Деньзащитника </w:t>
            </w:r>
            <w:r>
              <w:rPr>
                <w:b/>
                <w:spacing w:val="-2"/>
                <w:sz w:val="24"/>
              </w:rPr>
              <w:t>Отечества.</w:t>
            </w:r>
          </w:p>
          <w:p w:rsidR="0059146D" w:rsidRDefault="00112522">
            <w:pPr>
              <w:pStyle w:val="TableParagraph"/>
              <w:ind w:left="249"/>
              <w:rPr>
                <w:b/>
                <w:sz w:val="24"/>
              </w:rPr>
            </w:pPr>
            <w:r>
              <w:rPr>
                <w:b/>
                <w:sz w:val="24"/>
              </w:rPr>
              <w:t>280летсоднярождения Федора Ушакова</w:t>
            </w:r>
          </w:p>
        </w:tc>
        <w:tc>
          <w:tcPr>
            <w:tcW w:w="4393" w:type="dxa"/>
          </w:tcPr>
          <w:p w:rsidR="0059146D" w:rsidRDefault="00112522">
            <w:pPr>
              <w:pStyle w:val="TableParagraph"/>
              <w:ind w:right="194" w:firstLine="338"/>
              <w:jc w:val="both"/>
              <w:rPr>
                <w:sz w:val="24"/>
              </w:rPr>
            </w:pPr>
            <w:r>
              <w:rPr>
                <w:sz w:val="24"/>
              </w:rPr>
              <w:t>День защитника Отечества: исторические традиции. Профессия военного: кто её выбирает сегодня.</w:t>
            </w:r>
          </w:p>
          <w:p w:rsidR="0059146D" w:rsidRDefault="00112522">
            <w:pPr>
              <w:pStyle w:val="TableParagraph"/>
              <w:tabs>
                <w:tab w:val="left" w:pos="2675"/>
              </w:tabs>
              <w:ind w:right="193" w:firstLine="338"/>
              <w:jc w:val="both"/>
              <w:rPr>
                <w:sz w:val="24"/>
              </w:rPr>
            </w:pPr>
            <w:r>
              <w:rPr>
                <w:sz w:val="24"/>
              </w:rPr>
              <w:t xml:space="preserve">Смекалка в военном деле. 280- </w:t>
            </w:r>
            <w:proofErr w:type="spellStart"/>
            <w:r>
              <w:rPr>
                <w:sz w:val="24"/>
              </w:rPr>
              <w:t>летие</w:t>
            </w:r>
            <w:proofErr w:type="spellEnd"/>
            <w:r>
              <w:rPr>
                <w:sz w:val="24"/>
              </w:rPr>
              <w:t xml:space="preserve"> со дня рождения великого русского флотоводца, командующего Черноморским флотом (1790—1798); </w:t>
            </w:r>
            <w:r>
              <w:rPr>
                <w:spacing w:val="-2"/>
                <w:sz w:val="24"/>
              </w:rPr>
              <w:t>командующего</w:t>
            </w:r>
            <w:r>
              <w:rPr>
                <w:sz w:val="24"/>
              </w:rPr>
              <w:tab/>
            </w:r>
            <w:r>
              <w:rPr>
                <w:spacing w:val="-2"/>
                <w:sz w:val="24"/>
              </w:rPr>
              <w:t>русско-</w:t>
            </w:r>
          </w:p>
          <w:p w:rsidR="0059146D" w:rsidRDefault="00112522">
            <w:pPr>
              <w:pStyle w:val="TableParagraph"/>
              <w:jc w:val="both"/>
              <w:rPr>
                <w:sz w:val="24"/>
              </w:rPr>
            </w:pPr>
            <w:r>
              <w:rPr>
                <w:sz w:val="24"/>
              </w:rPr>
              <w:t>турецкойэскадройв</w:t>
            </w:r>
            <w:r>
              <w:rPr>
                <w:spacing w:val="-2"/>
                <w:sz w:val="24"/>
              </w:rPr>
              <w:t>Средиземном</w:t>
            </w:r>
          </w:p>
          <w:p w:rsidR="0059146D" w:rsidRDefault="00112522">
            <w:pPr>
              <w:pStyle w:val="TableParagraph"/>
              <w:spacing w:line="270" w:lineRule="atLeast"/>
              <w:ind w:right="195"/>
              <w:jc w:val="both"/>
              <w:rPr>
                <w:sz w:val="24"/>
              </w:rPr>
            </w:pPr>
            <w:r>
              <w:rPr>
                <w:sz w:val="24"/>
              </w:rPr>
              <w:t>море (1798— 1800), адмирала (1799) Ф.Ф. Ушакова.</w:t>
            </w:r>
          </w:p>
        </w:tc>
        <w:tc>
          <w:tcPr>
            <w:tcW w:w="7996" w:type="dxa"/>
          </w:tcPr>
          <w:p w:rsidR="0059146D" w:rsidRDefault="00112522">
            <w:pPr>
              <w:pStyle w:val="TableParagraph"/>
              <w:ind w:right="190" w:firstLine="338"/>
              <w:rPr>
                <w:sz w:val="24"/>
              </w:rPr>
            </w:pPr>
            <w:r>
              <w:rPr>
                <w:sz w:val="24"/>
              </w:rPr>
              <w:t xml:space="preserve">Участиевинтеллектуальнойразминке«ЧтовызнаетеоДнезащитника </w:t>
            </w:r>
            <w:r>
              <w:rPr>
                <w:spacing w:val="-2"/>
                <w:sz w:val="24"/>
              </w:rPr>
              <w:t>Отечества».</w:t>
            </w:r>
          </w:p>
          <w:p w:rsidR="0059146D" w:rsidRDefault="00112522">
            <w:pPr>
              <w:pStyle w:val="TableParagraph"/>
              <w:ind w:left="553"/>
              <w:rPr>
                <w:sz w:val="24"/>
              </w:rPr>
            </w:pPr>
            <w:r>
              <w:rPr>
                <w:sz w:val="24"/>
              </w:rPr>
              <w:t>Участиевдискуссииопричинах выборапрофессии</w:t>
            </w:r>
            <w:r>
              <w:rPr>
                <w:spacing w:val="-2"/>
                <w:sz w:val="24"/>
              </w:rPr>
              <w:t xml:space="preserve"> военного.</w:t>
            </w:r>
          </w:p>
          <w:p w:rsidR="0059146D" w:rsidRDefault="00112522">
            <w:pPr>
              <w:pStyle w:val="TableParagraph"/>
              <w:ind w:right="203" w:firstLine="338"/>
              <w:rPr>
                <w:sz w:val="24"/>
              </w:rPr>
            </w:pPr>
            <w:r>
              <w:rPr>
                <w:sz w:val="24"/>
              </w:rPr>
              <w:t>Участиевработевпарах:знакомствоспримерамивоенныхдействий, в которых выручала смекалка.</w:t>
            </w:r>
          </w:p>
          <w:p w:rsidR="0059146D" w:rsidRDefault="00112522">
            <w:pPr>
              <w:pStyle w:val="TableParagraph"/>
              <w:ind w:left="553"/>
              <w:rPr>
                <w:sz w:val="24"/>
              </w:rPr>
            </w:pPr>
            <w:r>
              <w:rPr>
                <w:sz w:val="24"/>
              </w:rPr>
              <w:t>Историяисовременность:урокиадмирала</w:t>
            </w:r>
            <w:r>
              <w:rPr>
                <w:spacing w:val="-2"/>
                <w:sz w:val="24"/>
              </w:rPr>
              <w:t>Ушакова.</w:t>
            </w:r>
          </w:p>
          <w:p w:rsidR="0059146D" w:rsidRDefault="00112522">
            <w:pPr>
              <w:pStyle w:val="TableParagraph"/>
              <w:ind w:firstLine="338"/>
              <w:rPr>
                <w:sz w:val="24"/>
              </w:rPr>
            </w:pPr>
            <w:r>
              <w:rPr>
                <w:sz w:val="24"/>
              </w:rPr>
              <w:t>Участиевбеседеотом,какжителиРоссиивыражаютсвою благодарность защитникам Отечества</w:t>
            </w:r>
          </w:p>
        </w:tc>
      </w:tr>
      <w:tr w:rsidR="0059146D">
        <w:trPr>
          <w:trHeight w:val="3588"/>
        </w:trPr>
        <w:tc>
          <w:tcPr>
            <w:tcW w:w="3284" w:type="dxa"/>
          </w:tcPr>
          <w:p w:rsidR="0059146D" w:rsidRDefault="00112522">
            <w:pPr>
              <w:pStyle w:val="TableParagraph"/>
              <w:ind w:left="249"/>
              <w:rPr>
                <w:b/>
                <w:sz w:val="24"/>
              </w:rPr>
            </w:pPr>
            <w:r>
              <w:rPr>
                <w:b/>
                <w:sz w:val="24"/>
              </w:rPr>
              <w:t xml:space="preserve">Какнайтисвоеместов </w:t>
            </w:r>
            <w:r>
              <w:rPr>
                <w:b/>
                <w:spacing w:val="-2"/>
                <w:sz w:val="24"/>
              </w:rPr>
              <w:t>обществе</w:t>
            </w:r>
          </w:p>
        </w:tc>
        <w:tc>
          <w:tcPr>
            <w:tcW w:w="4393" w:type="dxa"/>
          </w:tcPr>
          <w:p w:rsidR="0059146D" w:rsidRDefault="00112522">
            <w:pPr>
              <w:pStyle w:val="TableParagraph"/>
              <w:ind w:right="193" w:firstLine="338"/>
              <w:jc w:val="both"/>
              <w:rPr>
                <w:sz w:val="24"/>
              </w:rPr>
            </w:pPr>
            <w:r>
              <w:rPr>
                <w:sz w:val="24"/>
              </w:rPr>
              <w:t>Что нужно для того, чтобы найти друзей и самому быть хорошим другом?Примерынастоящейдружбы. Что нужно для того, чтобы создать хорошую семью и самому быть хорошим семьянином. Поддержка семьи в России. Что нужно, чтобы найти свое призвание и стать настоящимпрофессионалом.</w:t>
            </w:r>
          </w:p>
          <w:p w:rsidR="0059146D" w:rsidRDefault="00112522">
            <w:pPr>
              <w:pStyle w:val="TableParagraph"/>
              <w:tabs>
                <w:tab w:val="left" w:pos="2164"/>
              </w:tabs>
              <w:ind w:right="191"/>
              <w:jc w:val="both"/>
              <w:rPr>
                <w:sz w:val="24"/>
              </w:rPr>
            </w:pPr>
            <w:r>
              <w:rPr>
                <w:spacing w:val="-2"/>
                <w:sz w:val="24"/>
              </w:rPr>
              <w:t>Поддержка</w:t>
            </w:r>
            <w:r>
              <w:rPr>
                <w:sz w:val="24"/>
              </w:rPr>
              <w:tab/>
            </w:r>
            <w:r>
              <w:rPr>
                <w:spacing w:val="-2"/>
                <w:sz w:val="24"/>
              </w:rPr>
              <w:t xml:space="preserve">профессионального </w:t>
            </w:r>
            <w:r>
              <w:rPr>
                <w:sz w:val="24"/>
              </w:rPr>
              <w:t xml:space="preserve">самоопределения школьников в </w:t>
            </w:r>
            <w:r>
              <w:rPr>
                <w:spacing w:val="-2"/>
                <w:sz w:val="24"/>
              </w:rPr>
              <w:t>России.</w:t>
            </w:r>
          </w:p>
        </w:tc>
        <w:tc>
          <w:tcPr>
            <w:tcW w:w="7996" w:type="dxa"/>
          </w:tcPr>
          <w:p w:rsidR="0059146D" w:rsidRDefault="00112522">
            <w:pPr>
              <w:pStyle w:val="TableParagraph"/>
              <w:ind w:right="199" w:firstLine="338"/>
              <w:jc w:val="both"/>
              <w:rPr>
                <w:sz w:val="24"/>
              </w:rPr>
            </w:pPr>
            <w:proofErr w:type="spellStart"/>
            <w:r>
              <w:rPr>
                <w:sz w:val="24"/>
              </w:rPr>
              <w:t>Проблематизирующая</w:t>
            </w:r>
            <w:proofErr w:type="spellEnd"/>
            <w:r>
              <w:rPr>
                <w:sz w:val="24"/>
              </w:rPr>
              <w:t xml:space="preserve"> беседа о трех слагаемых успешной самореализации человека в обществе: дружбе, семье и профессии.</w:t>
            </w:r>
          </w:p>
          <w:p w:rsidR="0059146D" w:rsidRDefault="00112522">
            <w:pPr>
              <w:pStyle w:val="TableParagraph"/>
              <w:ind w:right="201" w:firstLine="338"/>
              <w:jc w:val="both"/>
              <w:rPr>
                <w:sz w:val="24"/>
              </w:rPr>
            </w:pPr>
            <w:r>
              <w:rPr>
                <w:sz w:val="24"/>
              </w:rPr>
              <w:t>Выступление федерального спикера (о примерах и способах самореализации человека в различных сферах общественной жизни).</w:t>
            </w:r>
          </w:p>
          <w:p w:rsidR="0059146D" w:rsidRDefault="00112522">
            <w:pPr>
              <w:pStyle w:val="TableParagraph"/>
              <w:ind w:right="201" w:firstLine="338"/>
              <w:jc w:val="both"/>
              <w:rPr>
                <w:sz w:val="24"/>
              </w:rPr>
            </w:pPr>
            <w:r>
              <w:rPr>
                <w:sz w:val="24"/>
              </w:rPr>
              <w:t>Рефлексивная беседа «Мое будущее», в ходе которой школьники обсуждают вопросы о том, как найти хороших друзей, как найти спутника/спутницу жизни, чем руководствоваться в выборе профессии.</w:t>
            </w:r>
          </w:p>
          <w:p w:rsidR="0059146D" w:rsidRDefault="00112522">
            <w:pPr>
              <w:pStyle w:val="TableParagraph"/>
              <w:ind w:right="200" w:firstLine="338"/>
              <w:jc w:val="both"/>
              <w:rPr>
                <w:sz w:val="24"/>
              </w:rPr>
            </w:pPr>
            <w:r>
              <w:rPr>
                <w:sz w:val="24"/>
              </w:rPr>
              <w:t>Групповая работа «Что я возьмус собой во взрослую жизнь?», в ходе которой школьники в каждой группе из набора карточек выбирают 5 и аргументируют всему классу свой выбор. В набор могут входить, например, карточки «умение готовить», «умение дружить», «умение учиться», «знать языки», «умение шутить» и</w:t>
            </w:r>
          </w:p>
          <w:p w:rsidR="0059146D" w:rsidRDefault="00112522">
            <w:pPr>
              <w:pStyle w:val="TableParagraph"/>
              <w:spacing w:line="264" w:lineRule="exact"/>
              <w:rPr>
                <w:sz w:val="24"/>
              </w:rPr>
            </w:pPr>
            <w:r>
              <w:rPr>
                <w:spacing w:val="-4"/>
                <w:sz w:val="24"/>
              </w:rPr>
              <w:t>т.д.</w:t>
            </w:r>
          </w:p>
        </w:tc>
      </w:tr>
    </w:tbl>
    <w:p w:rsidR="0059146D" w:rsidRDefault="0059146D">
      <w:pPr>
        <w:spacing w:line="264" w:lineRule="exact"/>
        <w:rPr>
          <w:sz w:val="24"/>
        </w:rPr>
        <w:sectPr w:rsidR="0059146D">
          <w:type w:val="continuous"/>
          <w:pgSz w:w="16850" w:h="11920" w:orient="landscape"/>
          <w:pgMar w:top="1100" w:right="440" w:bottom="280" w:left="500" w:header="720" w:footer="720"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84"/>
        <w:gridCol w:w="4393"/>
        <w:gridCol w:w="7996"/>
      </w:tblGrid>
      <w:tr w:rsidR="0059146D">
        <w:trPr>
          <w:trHeight w:val="1934"/>
        </w:trPr>
        <w:tc>
          <w:tcPr>
            <w:tcW w:w="3284" w:type="dxa"/>
          </w:tcPr>
          <w:p w:rsidR="0059146D" w:rsidRDefault="00112522">
            <w:pPr>
              <w:pStyle w:val="TableParagraph"/>
              <w:ind w:left="249" w:right="541"/>
              <w:rPr>
                <w:b/>
                <w:sz w:val="24"/>
              </w:rPr>
            </w:pPr>
            <w:r>
              <w:rPr>
                <w:b/>
                <w:sz w:val="24"/>
              </w:rPr>
              <w:lastRenderedPageBreak/>
              <w:t xml:space="preserve">Всемирныйфестиваль </w:t>
            </w:r>
            <w:r>
              <w:rPr>
                <w:b/>
                <w:spacing w:val="-2"/>
                <w:sz w:val="24"/>
              </w:rPr>
              <w:t>молодежи</w:t>
            </w:r>
          </w:p>
        </w:tc>
        <w:tc>
          <w:tcPr>
            <w:tcW w:w="4393" w:type="dxa"/>
          </w:tcPr>
          <w:p w:rsidR="0059146D" w:rsidRDefault="00112522">
            <w:pPr>
              <w:pStyle w:val="TableParagraph"/>
              <w:ind w:right="191" w:firstLine="338"/>
              <w:jc w:val="both"/>
              <w:rPr>
                <w:sz w:val="24"/>
              </w:rPr>
            </w:pPr>
            <w:r>
              <w:rPr>
                <w:sz w:val="24"/>
              </w:rPr>
              <w:t>Всемирный фестиваль молодежи – 2024.Сириус–федеральнаяплощадка фестиваля. Исторические факты появления всемирного фестиваля молодежи и студентов. Фестивали, которые проходили в нашей стране.</w:t>
            </w:r>
          </w:p>
        </w:tc>
        <w:tc>
          <w:tcPr>
            <w:tcW w:w="7996" w:type="dxa"/>
          </w:tcPr>
          <w:p w:rsidR="0059146D" w:rsidRDefault="00112522">
            <w:pPr>
              <w:pStyle w:val="TableParagraph"/>
              <w:tabs>
                <w:tab w:val="left" w:pos="2267"/>
                <w:tab w:val="left" w:pos="3707"/>
                <w:tab w:val="left" w:pos="5147"/>
              </w:tabs>
              <w:spacing w:line="271" w:lineRule="exact"/>
              <w:ind w:left="553"/>
              <w:rPr>
                <w:sz w:val="24"/>
              </w:rPr>
            </w:pPr>
            <w:r>
              <w:rPr>
                <w:spacing w:val="-2"/>
                <w:sz w:val="24"/>
              </w:rPr>
              <w:t>Групповая</w:t>
            </w:r>
            <w:r>
              <w:rPr>
                <w:sz w:val="24"/>
              </w:rPr>
              <w:tab/>
            </w:r>
            <w:r>
              <w:rPr>
                <w:spacing w:val="-2"/>
                <w:sz w:val="24"/>
              </w:rPr>
              <w:t>работа</w:t>
            </w:r>
            <w:r>
              <w:rPr>
                <w:spacing w:val="-5"/>
                <w:sz w:val="24"/>
              </w:rPr>
              <w:t>по</w:t>
            </w:r>
            <w:r>
              <w:rPr>
                <w:sz w:val="24"/>
              </w:rPr>
              <w:tab/>
            </w:r>
            <w:r>
              <w:rPr>
                <w:spacing w:val="-2"/>
                <w:sz w:val="24"/>
              </w:rPr>
              <w:t>созданию</w:t>
            </w:r>
            <w:r>
              <w:rPr>
                <w:sz w:val="24"/>
              </w:rPr>
              <w:tab/>
            </w:r>
            <w:r>
              <w:rPr>
                <w:spacing w:val="-2"/>
                <w:sz w:val="24"/>
              </w:rPr>
              <w:t>кластера</w:t>
            </w:r>
          </w:p>
          <w:p w:rsidR="0059146D" w:rsidRDefault="00112522">
            <w:pPr>
              <w:pStyle w:val="TableParagraph"/>
              <w:rPr>
                <w:sz w:val="24"/>
              </w:rPr>
            </w:pPr>
            <w:r>
              <w:rPr>
                <w:sz w:val="24"/>
              </w:rPr>
              <w:t>«Всемирныйфестиваль</w:t>
            </w:r>
            <w:r>
              <w:rPr>
                <w:spacing w:val="-2"/>
                <w:sz w:val="24"/>
              </w:rPr>
              <w:t>молодежи».</w:t>
            </w:r>
          </w:p>
          <w:p w:rsidR="0059146D" w:rsidRDefault="00112522">
            <w:pPr>
              <w:pStyle w:val="TableParagraph"/>
              <w:tabs>
                <w:tab w:val="left" w:pos="2204"/>
                <w:tab w:val="left" w:pos="3235"/>
                <w:tab w:val="left" w:pos="3708"/>
                <w:tab w:val="left" w:pos="4777"/>
                <w:tab w:val="left" w:pos="6545"/>
              </w:tabs>
              <w:ind w:right="200" w:firstLine="338"/>
              <w:rPr>
                <w:sz w:val="24"/>
              </w:rPr>
            </w:pPr>
            <w:r>
              <w:rPr>
                <w:spacing w:val="-2"/>
                <w:sz w:val="24"/>
              </w:rPr>
              <w:t>Историческая</w:t>
            </w:r>
            <w:r>
              <w:rPr>
                <w:sz w:val="24"/>
              </w:rPr>
              <w:tab/>
            </w:r>
            <w:r>
              <w:rPr>
                <w:spacing w:val="-2"/>
                <w:sz w:val="24"/>
              </w:rPr>
              <w:t>справка</w:t>
            </w:r>
            <w:r>
              <w:rPr>
                <w:sz w:val="24"/>
              </w:rPr>
              <w:tab/>
            </w:r>
            <w:r>
              <w:rPr>
                <w:spacing w:val="-6"/>
                <w:sz w:val="24"/>
              </w:rPr>
              <w:t>об</w:t>
            </w:r>
            <w:r>
              <w:rPr>
                <w:sz w:val="24"/>
              </w:rPr>
              <w:tab/>
            </w:r>
            <w:r>
              <w:rPr>
                <w:spacing w:val="-2"/>
                <w:sz w:val="24"/>
              </w:rPr>
              <w:t>истории</w:t>
            </w:r>
            <w:r>
              <w:rPr>
                <w:sz w:val="24"/>
              </w:rPr>
              <w:tab/>
            </w:r>
            <w:r>
              <w:rPr>
                <w:spacing w:val="-2"/>
                <w:sz w:val="24"/>
              </w:rPr>
              <w:t>возникновения</w:t>
            </w:r>
            <w:r>
              <w:rPr>
                <w:sz w:val="24"/>
              </w:rPr>
              <w:tab/>
            </w:r>
            <w:r>
              <w:rPr>
                <w:spacing w:val="-2"/>
                <w:sz w:val="24"/>
              </w:rPr>
              <w:t xml:space="preserve">Всемирного </w:t>
            </w:r>
            <w:r>
              <w:rPr>
                <w:sz w:val="24"/>
              </w:rPr>
              <w:t>фестиваля молодежи.</w:t>
            </w:r>
          </w:p>
          <w:p w:rsidR="0059146D" w:rsidRDefault="00112522">
            <w:pPr>
              <w:pStyle w:val="TableParagraph"/>
              <w:ind w:left="553"/>
              <w:rPr>
                <w:sz w:val="24"/>
              </w:rPr>
            </w:pPr>
            <w:r>
              <w:rPr>
                <w:sz w:val="24"/>
              </w:rPr>
              <w:t>Беседа«Эмблемыисимволы</w:t>
            </w:r>
            <w:r>
              <w:rPr>
                <w:spacing w:val="-2"/>
                <w:sz w:val="24"/>
              </w:rPr>
              <w:t xml:space="preserve"> фестивалей».</w:t>
            </w:r>
          </w:p>
          <w:p w:rsidR="0059146D" w:rsidRDefault="00112522">
            <w:pPr>
              <w:pStyle w:val="TableParagraph"/>
              <w:tabs>
                <w:tab w:val="left" w:pos="2015"/>
                <w:tab w:val="left" w:pos="3594"/>
                <w:tab w:val="left" w:pos="4953"/>
                <w:tab w:val="left" w:pos="6297"/>
                <w:tab w:val="left" w:pos="6647"/>
                <w:tab w:val="left" w:pos="7389"/>
              </w:tabs>
              <w:spacing w:line="270" w:lineRule="atLeast"/>
              <w:ind w:right="481" w:firstLine="338"/>
              <w:rPr>
                <w:sz w:val="24"/>
              </w:rPr>
            </w:pPr>
            <w:r>
              <w:rPr>
                <w:spacing w:val="-2"/>
                <w:sz w:val="24"/>
              </w:rPr>
              <w:t>Дискуссия</w:t>
            </w:r>
            <w:r>
              <w:rPr>
                <w:sz w:val="24"/>
              </w:rPr>
              <w:tab/>
            </w:r>
            <w:r>
              <w:rPr>
                <w:spacing w:val="-2"/>
                <w:sz w:val="24"/>
              </w:rPr>
              <w:t>«Всемирный</w:t>
            </w:r>
            <w:r>
              <w:rPr>
                <w:sz w:val="24"/>
              </w:rPr>
              <w:tab/>
            </w:r>
            <w:r>
              <w:rPr>
                <w:spacing w:val="-2"/>
                <w:sz w:val="24"/>
              </w:rPr>
              <w:t>фестиваль</w:t>
            </w:r>
            <w:r>
              <w:rPr>
                <w:sz w:val="24"/>
              </w:rPr>
              <w:tab/>
            </w:r>
            <w:r>
              <w:rPr>
                <w:spacing w:val="-2"/>
                <w:sz w:val="24"/>
              </w:rPr>
              <w:t>молодежи</w:t>
            </w:r>
            <w:r>
              <w:rPr>
                <w:sz w:val="24"/>
              </w:rPr>
              <w:tab/>
            </w:r>
            <w:r>
              <w:rPr>
                <w:spacing w:val="-10"/>
                <w:sz w:val="24"/>
              </w:rPr>
              <w:t>–</w:t>
            </w:r>
            <w:r>
              <w:rPr>
                <w:sz w:val="24"/>
              </w:rPr>
              <w:tab/>
            </w:r>
            <w:r>
              <w:rPr>
                <w:spacing w:val="-4"/>
                <w:sz w:val="24"/>
              </w:rPr>
              <w:t>2024</w:t>
            </w:r>
            <w:r>
              <w:rPr>
                <w:sz w:val="24"/>
              </w:rPr>
              <w:tab/>
            </w:r>
            <w:r>
              <w:rPr>
                <w:spacing w:val="-10"/>
                <w:sz w:val="24"/>
              </w:rPr>
              <w:t xml:space="preserve">в </w:t>
            </w:r>
            <w:r>
              <w:rPr>
                <w:spacing w:val="-2"/>
                <w:sz w:val="24"/>
              </w:rPr>
              <w:t>подробностях».</w:t>
            </w:r>
          </w:p>
        </w:tc>
      </w:tr>
      <w:tr w:rsidR="0059146D">
        <w:trPr>
          <w:trHeight w:val="4968"/>
        </w:trPr>
        <w:tc>
          <w:tcPr>
            <w:tcW w:w="3284" w:type="dxa"/>
          </w:tcPr>
          <w:p w:rsidR="0059146D" w:rsidRDefault="00112522">
            <w:pPr>
              <w:pStyle w:val="TableParagraph"/>
              <w:ind w:left="249" w:right="1286"/>
              <w:rPr>
                <w:b/>
                <w:sz w:val="24"/>
              </w:rPr>
            </w:pPr>
            <w:r>
              <w:rPr>
                <w:b/>
                <w:sz w:val="24"/>
              </w:rPr>
              <w:t xml:space="preserve">«Первымделом </w:t>
            </w:r>
            <w:r>
              <w:rPr>
                <w:b/>
                <w:spacing w:val="-2"/>
                <w:sz w:val="24"/>
              </w:rPr>
              <w:t>самолеты».</w:t>
            </w:r>
          </w:p>
          <w:p w:rsidR="0059146D" w:rsidRDefault="00112522">
            <w:pPr>
              <w:pStyle w:val="TableParagraph"/>
              <w:ind w:left="249"/>
              <w:rPr>
                <w:b/>
                <w:sz w:val="24"/>
              </w:rPr>
            </w:pPr>
            <w:r>
              <w:rPr>
                <w:b/>
                <w:sz w:val="24"/>
              </w:rPr>
              <w:t>Огражданской</w:t>
            </w:r>
            <w:r>
              <w:rPr>
                <w:b/>
                <w:spacing w:val="-2"/>
                <w:sz w:val="24"/>
              </w:rPr>
              <w:t>авиации</w:t>
            </w:r>
          </w:p>
        </w:tc>
        <w:tc>
          <w:tcPr>
            <w:tcW w:w="4393" w:type="dxa"/>
          </w:tcPr>
          <w:p w:rsidR="0059146D" w:rsidRDefault="00112522">
            <w:pPr>
              <w:pStyle w:val="TableParagraph"/>
              <w:ind w:right="192" w:firstLine="338"/>
              <w:jc w:val="both"/>
              <w:rPr>
                <w:sz w:val="24"/>
              </w:rPr>
            </w:pPr>
            <w:r>
              <w:rPr>
                <w:sz w:val="24"/>
              </w:rPr>
              <w:t>Легендарная история развития российской гражданской авиации. Героизм конструкторов, инженеров и летчиков-испытателейпервых</w:t>
            </w:r>
          </w:p>
          <w:p w:rsidR="0059146D" w:rsidRDefault="00112522">
            <w:pPr>
              <w:pStyle w:val="TableParagraph"/>
              <w:tabs>
                <w:tab w:val="left" w:pos="1757"/>
                <w:tab w:val="left" w:pos="3224"/>
              </w:tabs>
              <w:ind w:right="193"/>
              <w:rPr>
                <w:sz w:val="24"/>
              </w:rPr>
            </w:pPr>
            <w:r>
              <w:rPr>
                <w:spacing w:val="-2"/>
                <w:sz w:val="24"/>
              </w:rPr>
              <w:t>российских</w:t>
            </w:r>
            <w:r>
              <w:rPr>
                <w:sz w:val="24"/>
              </w:rPr>
              <w:tab/>
            </w:r>
            <w:r>
              <w:rPr>
                <w:spacing w:val="-2"/>
                <w:sz w:val="24"/>
              </w:rPr>
              <w:t>самолетов.</w:t>
            </w:r>
            <w:r>
              <w:rPr>
                <w:sz w:val="24"/>
              </w:rPr>
              <w:tab/>
            </w:r>
            <w:r>
              <w:rPr>
                <w:spacing w:val="-2"/>
                <w:sz w:val="24"/>
              </w:rPr>
              <w:t xml:space="preserve">Мировые </w:t>
            </w:r>
            <w:r>
              <w:rPr>
                <w:sz w:val="24"/>
              </w:rPr>
              <w:t>рекорды российских летчиков.</w:t>
            </w:r>
          </w:p>
          <w:p w:rsidR="0059146D" w:rsidRDefault="00112522">
            <w:pPr>
              <w:pStyle w:val="TableParagraph"/>
              <w:rPr>
                <w:sz w:val="24"/>
              </w:rPr>
            </w:pPr>
            <w:r>
              <w:rPr>
                <w:sz w:val="24"/>
              </w:rPr>
              <w:t>Современное</w:t>
            </w:r>
            <w:r>
              <w:rPr>
                <w:spacing w:val="-2"/>
                <w:sz w:val="24"/>
              </w:rPr>
              <w:t>авиастроение.</w:t>
            </w:r>
          </w:p>
          <w:p w:rsidR="0059146D" w:rsidRDefault="00112522">
            <w:pPr>
              <w:pStyle w:val="TableParagraph"/>
              <w:rPr>
                <w:sz w:val="24"/>
              </w:rPr>
            </w:pPr>
            <w:r>
              <w:rPr>
                <w:sz w:val="24"/>
              </w:rPr>
              <w:t>Профессии,связанныес</w:t>
            </w:r>
            <w:r>
              <w:rPr>
                <w:spacing w:val="-2"/>
                <w:sz w:val="24"/>
              </w:rPr>
              <w:t xml:space="preserve"> авиацией.</w:t>
            </w:r>
          </w:p>
        </w:tc>
        <w:tc>
          <w:tcPr>
            <w:tcW w:w="7996" w:type="dxa"/>
          </w:tcPr>
          <w:p w:rsidR="0059146D" w:rsidRDefault="00112522">
            <w:pPr>
              <w:pStyle w:val="TableParagraph"/>
              <w:ind w:right="198" w:firstLine="338"/>
              <w:jc w:val="both"/>
              <w:rPr>
                <w:sz w:val="24"/>
              </w:rPr>
            </w:pPr>
            <w:proofErr w:type="spellStart"/>
            <w:r>
              <w:rPr>
                <w:sz w:val="24"/>
              </w:rPr>
              <w:t>Проблематизирующаябеседа</w:t>
            </w:r>
            <w:proofErr w:type="spellEnd"/>
            <w:r>
              <w:rPr>
                <w:sz w:val="24"/>
              </w:rPr>
              <w:t>«</w:t>
            </w:r>
            <w:proofErr w:type="spellStart"/>
            <w:r>
              <w:rPr>
                <w:sz w:val="24"/>
              </w:rPr>
              <w:t>Почемучеловеквсегдахотелподняться</w:t>
            </w:r>
            <w:proofErr w:type="spellEnd"/>
            <w:r>
              <w:rPr>
                <w:sz w:val="24"/>
              </w:rPr>
              <w:t xml:space="preserve"> в небо?», в ходе которой обсуждаются события, связанные с первыми попытками человека «обрести крылья».</w:t>
            </w:r>
          </w:p>
          <w:p w:rsidR="0059146D" w:rsidRDefault="00112522">
            <w:pPr>
              <w:pStyle w:val="TableParagraph"/>
              <w:ind w:right="199" w:firstLine="338"/>
              <w:jc w:val="both"/>
              <w:rPr>
                <w:sz w:val="24"/>
              </w:rPr>
            </w:pPr>
            <w:r>
              <w:rPr>
                <w:sz w:val="24"/>
              </w:rPr>
              <w:t>Видеороликобисториироссийскойавиации,отпервогополетав1913 году на первом в мире четырехмоторном самолете</w:t>
            </w:r>
          </w:p>
          <w:p w:rsidR="0059146D" w:rsidRDefault="00112522">
            <w:pPr>
              <w:pStyle w:val="TableParagraph"/>
              <w:ind w:right="197"/>
              <w:jc w:val="both"/>
              <w:rPr>
                <w:sz w:val="24"/>
              </w:rPr>
            </w:pPr>
            <w:r>
              <w:rPr>
                <w:sz w:val="24"/>
              </w:rPr>
              <w:t>«Русский витязь» до современных авиалайнеров "</w:t>
            </w:r>
            <w:proofErr w:type="spellStart"/>
            <w:r>
              <w:rPr>
                <w:sz w:val="24"/>
              </w:rPr>
              <w:t>Суперджет</w:t>
            </w:r>
            <w:proofErr w:type="spellEnd"/>
            <w:r>
              <w:rPr>
                <w:sz w:val="24"/>
              </w:rPr>
              <w:t>", МС-21, Ил-114-300, Ту-214, Ил-96, "Байкал".</w:t>
            </w:r>
          </w:p>
          <w:p w:rsidR="0059146D" w:rsidRDefault="00112522">
            <w:pPr>
              <w:pStyle w:val="TableParagraph"/>
              <w:ind w:right="202" w:firstLine="403"/>
              <w:jc w:val="both"/>
              <w:rPr>
                <w:sz w:val="24"/>
              </w:rPr>
            </w:pPr>
            <w:r>
              <w:rPr>
                <w:sz w:val="24"/>
              </w:rPr>
              <w:t xml:space="preserve">Интерактивнаяигра«33ступенькивнебо»,входекоторойшкольники знакомятся с легендарными российскими пилотами, испытателями, </w:t>
            </w:r>
            <w:r>
              <w:rPr>
                <w:spacing w:val="-2"/>
                <w:sz w:val="24"/>
              </w:rPr>
              <w:t>конструкторами.</w:t>
            </w:r>
          </w:p>
          <w:p w:rsidR="0059146D" w:rsidRDefault="00112522">
            <w:pPr>
              <w:pStyle w:val="TableParagraph"/>
              <w:ind w:right="200" w:firstLine="338"/>
              <w:jc w:val="both"/>
              <w:rPr>
                <w:sz w:val="24"/>
              </w:rPr>
            </w:pPr>
            <w:r>
              <w:rPr>
                <w:sz w:val="24"/>
              </w:rPr>
              <w:t>Мастер-класс «Тренажер летчика», в ходе которого школьники выполняютнекоторыеупражненияизадания(например,</w:t>
            </w:r>
            <w:r>
              <w:rPr>
                <w:spacing w:val="-2"/>
                <w:sz w:val="24"/>
              </w:rPr>
              <w:t>«Компас»,</w:t>
            </w:r>
          </w:p>
          <w:p w:rsidR="0059146D" w:rsidRDefault="00112522">
            <w:pPr>
              <w:pStyle w:val="TableParagraph"/>
              <w:ind w:right="200"/>
              <w:jc w:val="both"/>
              <w:rPr>
                <w:sz w:val="24"/>
              </w:rPr>
            </w:pPr>
            <w:r>
              <w:rPr>
                <w:sz w:val="24"/>
              </w:rPr>
              <w:t xml:space="preserve">«Часы» и др.) которые предлагают современным пилотам при </w:t>
            </w:r>
            <w:r>
              <w:rPr>
                <w:spacing w:val="-2"/>
                <w:sz w:val="24"/>
              </w:rPr>
              <w:t>профотборе.</w:t>
            </w:r>
          </w:p>
          <w:p w:rsidR="0059146D" w:rsidRDefault="00112522">
            <w:pPr>
              <w:pStyle w:val="TableParagraph"/>
              <w:ind w:right="202" w:firstLine="338"/>
              <w:jc w:val="both"/>
              <w:rPr>
                <w:sz w:val="24"/>
              </w:rPr>
            </w:pPr>
            <w:r>
              <w:rPr>
                <w:sz w:val="24"/>
              </w:rPr>
              <w:t>Рефлексивная беседа «Я могустать кем захочу, или уже нет?», в ходе которой подростки рассуждают об ограничениях, которые накладывает профессия пилота, о том, как может реализоваться</w:t>
            </w:r>
          </w:p>
          <w:p w:rsidR="0059146D" w:rsidRDefault="00112522">
            <w:pPr>
              <w:pStyle w:val="TableParagraph"/>
              <w:spacing w:line="264" w:lineRule="exact"/>
              <w:jc w:val="both"/>
              <w:rPr>
                <w:sz w:val="24"/>
              </w:rPr>
            </w:pPr>
            <w:r>
              <w:rPr>
                <w:sz w:val="24"/>
              </w:rPr>
              <w:t>мечтаонебе</w:t>
            </w:r>
            <w:proofErr w:type="gramStart"/>
            <w:r>
              <w:rPr>
                <w:sz w:val="24"/>
              </w:rPr>
              <w:t>,д</w:t>
            </w:r>
            <w:proofErr w:type="gramEnd"/>
            <w:r>
              <w:rPr>
                <w:sz w:val="24"/>
              </w:rPr>
              <w:t xml:space="preserve">ажеесли нельзястать </w:t>
            </w:r>
            <w:r>
              <w:rPr>
                <w:spacing w:val="-2"/>
                <w:sz w:val="24"/>
              </w:rPr>
              <w:t>летчиком.</w:t>
            </w:r>
          </w:p>
        </w:tc>
      </w:tr>
      <w:tr w:rsidR="0059146D">
        <w:trPr>
          <w:trHeight w:val="1656"/>
        </w:trPr>
        <w:tc>
          <w:tcPr>
            <w:tcW w:w="3284" w:type="dxa"/>
          </w:tcPr>
          <w:p w:rsidR="0059146D" w:rsidRDefault="00112522">
            <w:pPr>
              <w:pStyle w:val="TableParagraph"/>
              <w:spacing w:line="273" w:lineRule="exact"/>
              <w:ind w:left="249"/>
              <w:rPr>
                <w:b/>
                <w:sz w:val="24"/>
              </w:rPr>
            </w:pPr>
            <w:r>
              <w:rPr>
                <w:b/>
                <w:sz w:val="24"/>
              </w:rPr>
              <w:t>Крым.Путь</w:t>
            </w:r>
            <w:r>
              <w:rPr>
                <w:b/>
                <w:spacing w:val="-4"/>
                <w:sz w:val="24"/>
              </w:rPr>
              <w:t>домой</w:t>
            </w:r>
          </w:p>
        </w:tc>
        <w:tc>
          <w:tcPr>
            <w:tcW w:w="4393" w:type="dxa"/>
          </w:tcPr>
          <w:p w:rsidR="0059146D" w:rsidRDefault="00112522">
            <w:pPr>
              <w:pStyle w:val="TableParagraph"/>
              <w:ind w:right="193" w:firstLine="338"/>
              <w:jc w:val="both"/>
              <w:rPr>
                <w:sz w:val="24"/>
              </w:rPr>
            </w:pPr>
            <w:r>
              <w:rPr>
                <w:sz w:val="24"/>
              </w:rPr>
              <w:t>Красивейшийполуостровсбогатой историей. История Крымского полуострова. Значение Крыма. Достопримечательности Крыма</w:t>
            </w:r>
          </w:p>
        </w:tc>
        <w:tc>
          <w:tcPr>
            <w:tcW w:w="7996" w:type="dxa"/>
          </w:tcPr>
          <w:p w:rsidR="0059146D" w:rsidRDefault="00112522">
            <w:pPr>
              <w:pStyle w:val="TableParagraph"/>
              <w:ind w:right="201" w:firstLine="338"/>
              <w:jc w:val="both"/>
              <w:rPr>
                <w:sz w:val="24"/>
              </w:rPr>
            </w:pPr>
            <w:r>
              <w:rPr>
                <w:sz w:val="24"/>
              </w:rPr>
              <w:t>Участие в беседе о географическом положении Крыма с использованием карты.</w:t>
            </w:r>
          </w:p>
          <w:p w:rsidR="0059146D" w:rsidRDefault="00112522">
            <w:pPr>
              <w:pStyle w:val="TableParagraph"/>
              <w:ind w:right="198" w:firstLine="338"/>
              <w:jc w:val="both"/>
              <w:rPr>
                <w:sz w:val="24"/>
              </w:rPr>
            </w:pPr>
            <w:r>
              <w:rPr>
                <w:sz w:val="24"/>
              </w:rPr>
              <w:t>СамостоятельнаяработапоизучениюинформациипоисторииКрыма. Работавгруппахсобобщением:чтосдревнихвременпривлекалоразные народы в Крымском полуострове?</w:t>
            </w:r>
          </w:p>
          <w:p w:rsidR="0059146D" w:rsidRDefault="00112522">
            <w:pPr>
              <w:pStyle w:val="TableParagraph"/>
              <w:spacing w:line="264" w:lineRule="exact"/>
              <w:ind w:left="553"/>
              <w:jc w:val="both"/>
              <w:rPr>
                <w:sz w:val="24"/>
              </w:rPr>
            </w:pPr>
            <w:r>
              <w:rPr>
                <w:sz w:val="24"/>
              </w:rPr>
              <w:t>Обменмнениями:чтобывырекомендовалипосетитьв</w:t>
            </w:r>
            <w:r>
              <w:rPr>
                <w:spacing w:val="-2"/>
                <w:sz w:val="24"/>
              </w:rPr>
              <w:t>Крыму</w:t>
            </w:r>
          </w:p>
        </w:tc>
      </w:tr>
      <w:tr w:rsidR="0059146D">
        <w:trPr>
          <w:trHeight w:val="827"/>
        </w:trPr>
        <w:tc>
          <w:tcPr>
            <w:tcW w:w="3284" w:type="dxa"/>
          </w:tcPr>
          <w:p w:rsidR="0059146D" w:rsidRDefault="00112522">
            <w:pPr>
              <w:pStyle w:val="TableParagraph"/>
              <w:ind w:left="249" w:right="431"/>
              <w:rPr>
                <w:b/>
                <w:sz w:val="24"/>
              </w:rPr>
            </w:pPr>
            <w:r>
              <w:rPr>
                <w:b/>
                <w:sz w:val="24"/>
              </w:rPr>
              <w:t xml:space="preserve">Россия-здоровая </w:t>
            </w:r>
            <w:r>
              <w:rPr>
                <w:b/>
                <w:spacing w:val="-2"/>
                <w:sz w:val="24"/>
              </w:rPr>
              <w:t>держава</w:t>
            </w:r>
          </w:p>
        </w:tc>
        <w:tc>
          <w:tcPr>
            <w:tcW w:w="4393" w:type="dxa"/>
          </w:tcPr>
          <w:p w:rsidR="0059146D" w:rsidRDefault="00112522">
            <w:pPr>
              <w:pStyle w:val="TableParagraph"/>
              <w:tabs>
                <w:tab w:val="left" w:pos="1990"/>
                <w:tab w:val="left" w:pos="2206"/>
                <w:tab w:val="left" w:pos="2986"/>
                <w:tab w:val="left" w:pos="4067"/>
              </w:tabs>
              <w:ind w:right="194" w:firstLine="338"/>
              <w:rPr>
                <w:sz w:val="24"/>
              </w:rPr>
            </w:pPr>
            <w:r>
              <w:rPr>
                <w:spacing w:val="-2"/>
                <w:sz w:val="24"/>
              </w:rPr>
              <w:t>Здоровый</w:t>
            </w:r>
            <w:r>
              <w:rPr>
                <w:sz w:val="24"/>
              </w:rPr>
              <w:tab/>
            </w:r>
            <w:r>
              <w:rPr>
                <w:spacing w:val="-4"/>
                <w:sz w:val="24"/>
              </w:rPr>
              <w:t>образ</w:t>
            </w:r>
            <w:r>
              <w:rPr>
                <w:sz w:val="24"/>
              </w:rPr>
              <w:tab/>
            </w:r>
            <w:r>
              <w:rPr>
                <w:spacing w:val="-4"/>
                <w:sz w:val="24"/>
              </w:rPr>
              <w:t>жизни</w:t>
            </w:r>
            <w:r>
              <w:rPr>
                <w:sz w:val="24"/>
              </w:rPr>
              <w:tab/>
            </w:r>
            <w:r>
              <w:rPr>
                <w:spacing w:val="-10"/>
                <w:sz w:val="24"/>
              </w:rPr>
              <w:t xml:space="preserve">– </w:t>
            </w:r>
            <w:r>
              <w:rPr>
                <w:spacing w:val="-2"/>
                <w:sz w:val="24"/>
              </w:rPr>
              <w:t>приоритетное</w:t>
            </w:r>
            <w:r>
              <w:rPr>
                <w:sz w:val="24"/>
              </w:rPr>
              <w:tab/>
            </w:r>
            <w:r>
              <w:rPr>
                <w:sz w:val="24"/>
              </w:rPr>
              <w:tab/>
            </w:r>
            <w:r>
              <w:rPr>
                <w:spacing w:val="-2"/>
                <w:sz w:val="24"/>
              </w:rPr>
              <w:t>направление</w:t>
            </w:r>
            <w:r>
              <w:rPr>
                <w:sz w:val="24"/>
              </w:rPr>
              <w:tab/>
            </w:r>
            <w:r>
              <w:rPr>
                <w:spacing w:val="-7"/>
                <w:sz w:val="24"/>
              </w:rPr>
              <w:t>в</w:t>
            </w:r>
          </w:p>
          <w:p w:rsidR="0059146D" w:rsidRDefault="00112522">
            <w:pPr>
              <w:pStyle w:val="TableParagraph"/>
              <w:tabs>
                <w:tab w:val="left" w:pos="2028"/>
                <w:tab w:val="left" w:pos="3617"/>
              </w:tabs>
              <w:spacing w:line="264" w:lineRule="exact"/>
              <w:rPr>
                <w:sz w:val="24"/>
              </w:rPr>
            </w:pPr>
            <w:proofErr w:type="gramStart"/>
            <w:r>
              <w:rPr>
                <w:spacing w:val="-2"/>
                <w:sz w:val="24"/>
              </w:rPr>
              <w:t>большинстве</w:t>
            </w:r>
            <w:proofErr w:type="gramEnd"/>
            <w:r>
              <w:rPr>
                <w:sz w:val="24"/>
              </w:rPr>
              <w:tab/>
            </w:r>
            <w:r>
              <w:rPr>
                <w:spacing w:val="-2"/>
                <w:sz w:val="24"/>
              </w:rPr>
              <w:t>государств</w:t>
            </w:r>
            <w:r>
              <w:rPr>
                <w:sz w:val="24"/>
              </w:rPr>
              <w:tab/>
            </w:r>
            <w:r>
              <w:rPr>
                <w:spacing w:val="-4"/>
                <w:sz w:val="24"/>
              </w:rPr>
              <w:t>мира.</w:t>
            </w:r>
          </w:p>
        </w:tc>
        <w:tc>
          <w:tcPr>
            <w:tcW w:w="7996" w:type="dxa"/>
          </w:tcPr>
          <w:p w:rsidR="0059146D" w:rsidRDefault="00112522">
            <w:pPr>
              <w:pStyle w:val="TableParagraph"/>
              <w:ind w:firstLine="338"/>
              <w:rPr>
                <w:sz w:val="24"/>
              </w:rPr>
            </w:pPr>
            <w:r>
              <w:rPr>
                <w:sz w:val="24"/>
              </w:rPr>
              <w:t>Дискуссия«Основныеправила здоровогообраза жизни».Групповая работа: составление памятки о ЗОЖ.</w:t>
            </w:r>
          </w:p>
          <w:p w:rsidR="0059146D" w:rsidRDefault="00112522">
            <w:pPr>
              <w:pStyle w:val="TableParagraph"/>
              <w:spacing w:line="264" w:lineRule="exact"/>
              <w:ind w:left="553"/>
              <w:rPr>
                <w:sz w:val="24"/>
              </w:rPr>
            </w:pPr>
            <w:r>
              <w:rPr>
                <w:sz w:val="24"/>
              </w:rPr>
              <w:t>Дискуссия«Следуешьмоде–вредишьздоровью»(отату,</w:t>
            </w:r>
            <w:r>
              <w:rPr>
                <w:spacing w:val="-2"/>
                <w:sz w:val="24"/>
              </w:rPr>
              <w:t>пирсинге,</w:t>
            </w:r>
          </w:p>
        </w:tc>
      </w:tr>
    </w:tbl>
    <w:p w:rsidR="0059146D" w:rsidRDefault="0059146D">
      <w:pPr>
        <w:spacing w:line="264" w:lineRule="exact"/>
        <w:rPr>
          <w:sz w:val="24"/>
        </w:rPr>
        <w:sectPr w:rsidR="0059146D">
          <w:type w:val="continuous"/>
          <w:pgSz w:w="16850" w:h="11920" w:orient="landscape"/>
          <w:pgMar w:top="1100" w:right="440" w:bottom="969" w:left="500" w:header="720" w:footer="720"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84"/>
        <w:gridCol w:w="4393"/>
        <w:gridCol w:w="7996"/>
      </w:tblGrid>
      <w:tr w:rsidR="0059146D">
        <w:trPr>
          <w:trHeight w:val="830"/>
        </w:trPr>
        <w:tc>
          <w:tcPr>
            <w:tcW w:w="3284" w:type="dxa"/>
          </w:tcPr>
          <w:p w:rsidR="0059146D" w:rsidRDefault="0059146D">
            <w:pPr>
              <w:pStyle w:val="TableParagraph"/>
              <w:ind w:left="0"/>
              <w:rPr>
                <w:sz w:val="24"/>
              </w:rPr>
            </w:pPr>
          </w:p>
        </w:tc>
        <w:tc>
          <w:tcPr>
            <w:tcW w:w="4393" w:type="dxa"/>
          </w:tcPr>
          <w:p w:rsidR="0059146D" w:rsidRDefault="00112522">
            <w:pPr>
              <w:pStyle w:val="TableParagraph"/>
              <w:tabs>
                <w:tab w:val="left" w:pos="1489"/>
                <w:tab w:val="left" w:pos="3215"/>
              </w:tabs>
              <w:ind w:right="193"/>
              <w:rPr>
                <w:sz w:val="24"/>
              </w:rPr>
            </w:pPr>
            <w:r>
              <w:rPr>
                <w:spacing w:val="-2"/>
                <w:sz w:val="24"/>
              </w:rPr>
              <w:t>Основные</w:t>
            </w:r>
            <w:r>
              <w:rPr>
                <w:sz w:val="24"/>
              </w:rPr>
              <w:tab/>
            </w:r>
            <w:r>
              <w:rPr>
                <w:spacing w:val="-2"/>
                <w:sz w:val="24"/>
              </w:rPr>
              <w:t>составляющие</w:t>
            </w:r>
            <w:r>
              <w:rPr>
                <w:sz w:val="24"/>
              </w:rPr>
              <w:tab/>
            </w:r>
            <w:r>
              <w:rPr>
                <w:spacing w:val="-2"/>
                <w:sz w:val="24"/>
              </w:rPr>
              <w:t xml:space="preserve">здоровья. </w:t>
            </w:r>
            <w:r>
              <w:rPr>
                <w:sz w:val="24"/>
              </w:rPr>
              <w:t>Современные проекты, связанные со</w:t>
            </w:r>
          </w:p>
          <w:p w:rsidR="0059146D" w:rsidRDefault="00112522">
            <w:pPr>
              <w:pStyle w:val="TableParagraph"/>
              <w:spacing w:line="264" w:lineRule="exact"/>
              <w:rPr>
                <w:sz w:val="24"/>
              </w:rPr>
            </w:pPr>
            <w:r>
              <w:rPr>
                <w:spacing w:val="-2"/>
                <w:sz w:val="24"/>
              </w:rPr>
              <w:t>здоровьем.</w:t>
            </w:r>
          </w:p>
        </w:tc>
        <w:tc>
          <w:tcPr>
            <w:tcW w:w="7996" w:type="dxa"/>
          </w:tcPr>
          <w:p w:rsidR="0059146D" w:rsidRDefault="00112522">
            <w:pPr>
              <w:pStyle w:val="TableParagraph"/>
              <w:spacing w:line="271" w:lineRule="exact"/>
              <w:rPr>
                <w:sz w:val="24"/>
              </w:rPr>
            </w:pPr>
            <w:proofErr w:type="gramStart"/>
            <w:r>
              <w:rPr>
                <w:sz w:val="24"/>
              </w:rPr>
              <w:t>энергетикахи</w:t>
            </w:r>
            <w:r>
              <w:rPr>
                <w:spacing w:val="-2"/>
                <w:sz w:val="24"/>
              </w:rPr>
              <w:t xml:space="preserve"> т.д.).</w:t>
            </w:r>
            <w:proofErr w:type="gramEnd"/>
          </w:p>
        </w:tc>
      </w:tr>
      <w:tr w:rsidR="0059146D">
        <w:trPr>
          <w:trHeight w:val="3588"/>
        </w:trPr>
        <w:tc>
          <w:tcPr>
            <w:tcW w:w="3284" w:type="dxa"/>
          </w:tcPr>
          <w:p w:rsidR="0059146D" w:rsidRDefault="00112522">
            <w:pPr>
              <w:pStyle w:val="TableParagraph"/>
              <w:ind w:left="249" w:right="561"/>
              <w:jc w:val="both"/>
              <w:rPr>
                <w:b/>
                <w:sz w:val="24"/>
              </w:rPr>
            </w:pPr>
            <w:r>
              <w:rPr>
                <w:b/>
                <w:sz w:val="24"/>
              </w:rPr>
              <w:t xml:space="preserve">Цирк!Цирк!Цирк!(К Международномудню </w:t>
            </w:r>
            <w:r>
              <w:rPr>
                <w:b/>
                <w:spacing w:val="-2"/>
                <w:sz w:val="24"/>
              </w:rPr>
              <w:t>цирка)</w:t>
            </w:r>
          </w:p>
        </w:tc>
        <w:tc>
          <w:tcPr>
            <w:tcW w:w="4393" w:type="dxa"/>
          </w:tcPr>
          <w:p w:rsidR="0059146D" w:rsidRDefault="00112522">
            <w:pPr>
              <w:pStyle w:val="TableParagraph"/>
              <w:ind w:right="192" w:firstLine="338"/>
              <w:jc w:val="both"/>
              <w:rPr>
                <w:sz w:val="24"/>
              </w:rPr>
            </w:pPr>
            <w:r>
              <w:rPr>
                <w:sz w:val="24"/>
              </w:rPr>
              <w:t xml:space="preserve">Цирк как фантазийное и сказочное искусство. Цирк в России, История цирка, цирковые династии России. Знаменитые на весь мир российские силачи, дрессировщики, акробаты, клоуны, фокусники. Цирковые </w:t>
            </w:r>
            <w:r>
              <w:rPr>
                <w:spacing w:val="-2"/>
                <w:sz w:val="24"/>
              </w:rPr>
              <w:t>профессии.</w:t>
            </w:r>
          </w:p>
        </w:tc>
        <w:tc>
          <w:tcPr>
            <w:tcW w:w="7996" w:type="dxa"/>
          </w:tcPr>
          <w:p w:rsidR="0059146D" w:rsidRDefault="00112522">
            <w:pPr>
              <w:pStyle w:val="TableParagraph"/>
              <w:ind w:right="195" w:firstLine="338"/>
              <w:jc w:val="both"/>
              <w:rPr>
                <w:sz w:val="24"/>
              </w:rPr>
            </w:pPr>
            <w:r>
              <w:rPr>
                <w:sz w:val="24"/>
              </w:rPr>
              <w:t>Просмотр видеороликаоб истории цирка в России, начиная с первого стационарного цирка, построенного в Петербурге в 1877 году.</w:t>
            </w:r>
          </w:p>
          <w:p w:rsidR="0059146D" w:rsidRDefault="00112522">
            <w:pPr>
              <w:pStyle w:val="TableParagraph"/>
              <w:tabs>
                <w:tab w:val="left" w:pos="1479"/>
                <w:tab w:val="left" w:pos="1846"/>
                <w:tab w:val="left" w:pos="2374"/>
                <w:tab w:val="left" w:pos="2680"/>
                <w:tab w:val="left" w:pos="3899"/>
                <w:tab w:val="left" w:pos="3992"/>
                <w:tab w:val="left" w:pos="5247"/>
                <w:tab w:val="left" w:pos="5849"/>
                <w:tab w:val="left" w:pos="6578"/>
              </w:tabs>
              <w:ind w:right="196" w:firstLine="338"/>
              <w:jc w:val="right"/>
              <w:rPr>
                <w:sz w:val="24"/>
              </w:rPr>
            </w:pPr>
            <w:r>
              <w:rPr>
                <w:sz w:val="24"/>
              </w:rPr>
              <w:t>Беседаосовременномцирке</w:t>
            </w:r>
            <w:proofErr w:type="gramStart"/>
            <w:r>
              <w:rPr>
                <w:sz w:val="24"/>
              </w:rPr>
              <w:t>,п</w:t>
            </w:r>
            <w:proofErr w:type="gramEnd"/>
            <w:r>
              <w:rPr>
                <w:sz w:val="24"/>
              </w:rPr>
              <w:t xml:space="preserve">ричинахегопопулярностиу детейи </w:t>
            </w:r>
            <w:r>
              <w:rPr>
                <w:spacing w:val="-2"/>
                <w:sz w:val="24"/>
              </w:rPr>
              <w:t>взрослых,</w:t>
            </w:r>
            <w:r>
              <w:rPr>
                <w:sz w:val="24"/>
              </w:rPr>
              <w:tab/>
            </w:r>
            <w:r>
              <w:rPr>
                <w:spacing w:val="-10"/>
                <w:sz w:val="24"/>
              </w:rPr>
              <w:t>о</w:t>
            </w:r>
            <w:r>
              <w:rPr>
                <w:sz w:val="24"/>
              </w:rPr>
              <w:tab/>
            </w:r>
            <w:r>
              <w:rPr>
                <w:spacing w:val="-4"/>
                <w:sz w:val="24"/>
              </w:rPr>
              <w:t>видах</w:t>
            </w:r>
            <w:r>
              <w:rPr>
                <w:sz w:val="24"/>
              </w:rPr>
              <w:tab/>
            </w:r>
            <w:r>
              <w:rPr>
                <w:spacing w:val="-2"/>
                <w:sz w:val="24"/>
              </w:rPr>
              <w:t>циркового</w:t>
            </w:r>
            <w:r>
              <w:rPr>
                <w:sz w:val="24"/>
              </w:rPr>
              <w:tab/>
            </w:r>
            <w:r>
              <w:rPr>
                <w:sz w:val="24"/>
              </w:rPr>
              <w:tab/>
            </w:r>
            <w:r>
              <w:rPr>
                <w:spacing w:val="-2"/>
                <w:sz w:val="24"/>
              </w:rPr>
              <w:t>искусства</w:t>
            </w:r>
            <w:r>
              <w:rPr>
                <w:sz w:val="24"/>
              </w:rPr>
              <w:tab/>
            </w:r>
            <w:r>
              <w:rPr>
                <w:spacing w:val="-2"/>
                <w:sz w:val="24"/>
              </w:rPr>
              <w:t>(клоунаде,</w:t>
            </w:r>
            <w:r>
              <w:rPr>
                <w:sz w:val="24"/>
              </w:rPr>
              <w:tab/>
            </w:r>
            <w:r>
              <w:rPr>
                <w:spacing w:val="-2"/>
                <w:sz w:val="24"/>
              </w:rPr>
              <w:t>акробатике, эквилибристике,</w:t>
            </w:r>
            <w:r>
              <w:rPr>
                <w:sz w:val="24"/>
              </w:rPr>
              <w:tab/>
            </w:r>
            <w:r>
              <w:rPr>
                <w:spacing w:val="-2"/>
                <w:sz w:val="24"/>
              </w:rPr>
              <w:t>гимнастике,</w:t>
            </w:r>
            <w:r>
              <w:rPr>
                <w:sz w:val="24"/>
              </w:rPr>
              <w:tab/>
            </w:r>
            <w:r>
              <w:rPr>
                <w:spacing w:val="-2"/>
                <w:sz w:val="24"/>
              </w:rPr>
              <w:t>жонглировании,</w:t>
            </w:r>
            <w:r>
              <w:rPr>
                <w:sz w:val="24"/>
              </w:rPr>
              <w:tab/>
            </w:r>
            <w:r>
              <w:rPr>
                <w:spacing w:val="-2"/>
                <w:sz w:val="24"/>
              </w:rPr>
              <w:t>эксцентрике,</w:t>
            </w:r>
          </w:p>
          <w:p w:rsidR="0059146D" w:rsidRDefault="00112522">
            <w:pPr>
              <w:pStyle w:val="TableParagraph"/>
              <w:jc w:val="both"/>
              <w:rPr>
                <w:sz w:val="24"/>
              </w:rPr>
            </w:pPr>
            <w:r>
              <w:rPr>
                <w:sz w:val="24"/>
              </w:rPr>
              <w:t>иллюзионизме</w:t>
            </w:r>
            <w:proofErr w:type="gramStart"/>
            <w:r>
              <w:rPr>
                <w:sz w:val="24"/>
              </w:rPr>
              <w:t>,п</w:t>
            </w:r>
            <w:proofErr w:type="gramEnd"/>
            <w:r>
              <w:rPr>
                <w:sz w:val="24"/>
              </w:rPr>
              <w:t>антомиме,дрессировке</w:t>
            </w:r>
            <w:r>
              <w:rPr>
                <w:spacing w:val="-2"/>
                <w:sz w:val="24"/>
              </w:rPr>
              <w:t>животных).</w:t>
            </w:r>
          </w:p>
          <w:p w:rsidR="0059146D" w:rsidRDefault="00112522">
            <w:pPr>
              <w:pStyle w:val="TableParagraph"/>
              <w:ind w:right="201" w:firstLine="338"/>
              <w:jc w:val="both"/>
              <w:rPr>
                <w:sz w:val="24"/>
              </w:rPr>
            </w:pPr>
            <w:r>
              <w:rPr>
                <w:sz w:val="24"/>
              </w:rPr>
              <w:t>Мастер-класс «Фокус здесь и сейчас», в ходе которого школьники разучивают несколько простых фокусов.</w:t>
            </w:r>
          </w:p>
          <w:p w:rsidR="0059146D" w:rsidRDefault="00112522">
            <w:pPr>
              <w:pStyle w:val="TableParagraph"/>
              <w:ind w:right="195" w:firstLine="338"/>
              <w:jc w:val="both"/>
              <w:rPr>
                <w:sz w:val="24"/>
              </w:rPr>
            </w:pPr>
            <w:r>
              <w:rPr>
                <w:sz w:val="24"/>
              </w:rPr>
              <w:t>Видео-викторина «Клоун», в ходе которой школьники знакомятся великими российскими клоунами (Юрий Никулин, Олег Попов, Юрий Куклачев, Вячеслав Полунин).</w:t>
            </w:r>
          </w:p>
          <w:p w:rsidR="0059146D" w:rsidRDefault="00112522">
            <w:pPr>
              <w:pStyle w:val="TableParagraph"/>
              <w:spacing w:line="270" w:lineRule="atLeast"/>
              <w:ind w:right="201" w:firstLine="338"/>
              <w:jc w:val="both"/>
              <w:rPr>
                <w:sz w:val="24"/>
              </w:rPr>
            </w:pPr>
            <w:r>
              <w:rPr>
                <w:sz w:val="24"/>
              </w:rPr>
              <w:t>Рефлексивная беседа о том, как важно уметь поддерживать оптимизм в себе и в окружающих.</w:t>
            </w:r>
          </w:p>
        </w:tc>
      </w:tr>
      <w:tr w:rsidR="0059146D">
        <w:trPr>
          <w:trHeight w:val="2484"/>
        </w:trPr>
        <w:tc>
          <w:tcPr>
            <w:tcW w:w="3284" w:type="dxa"/>
          </w:tcPr>
          <w:p w:rsidR="0059146D" w:rsidRDefault="00112522">
            <w:pPr>
              <w:pStyle w:val="TableParagraph"/>
              <w:ind w:left="249"/>
              <w:rPr>
                <w:b/>
                <w:sz w:val="24"/>
              </w:rPr>
            </w:pPr>
            <w:r>
              <w:rPr>
                <w:b/>
                <w:sz w:val="24"/>
              </w:rPr>
              <w:t xml:space="preserve">«ЯвижуЗемлю!Этотак </w:t>
            </w:r>
            <w:r>
              <w:rPr>
                <w:b/>
                <w:spacing w:val="-2"/>
                <w:sz w:val="24"/>
              </w:rPr>
              <w:t>красиво».</w:t>
            </w:r>
          </w:p>
        </w:tc>
        <w:tc>
          <w:tcPr>
            <w:tcW w:w="4393" w:type="dxa"/>
          </w:tcPr>
          <w:p w:rsidR="0059146D" w:rsidRDefault="00112522">
            <w:pPr>
              <w:pStyle w:val="TableParagraph"/>
              <w:ind w:right="194" w:firstLine="338"/>
              <w:jc w:val="both"/>
              <w:rPr>
                <w:sz w:val="24"/>
              </w:rPr>
            </w:pPr>
            <w:r>
              <w:rPr>
                <w:sz w:val="24"/>
              </w:rPr>
              <w:t xml:space="preserve">Главные события в истории покорения космоса. Отечественные </w:t>
            </w:r>
            <w:r>
              <w:rPr>
                <w:spacing w:val="-2"/>
                <w:sz w:val="24"/>
              </w:rPr>
              <w:t>космонавты-рекордсмены.</w:t>
            </w:r>
          </w:p>
          <w:p w:rsidR="0059146D" w:rsidRDefault="00112522">
            <w:pPr>
              <w:pStyle w:val="TableParagraph"/>
              <w:ind w:right="195" w:firstLine="338"/>
              <w:jc w:val="both"/>
              <w:rPr>
                <w:sz w:val="24"/>
              </w:rPr>
            </w:pPr>
            <w:r>
              <w:rPr>
                <w:sz w:val="24"/>
              </w:rPr>
              <w:t>Подготовка к полёту — многолетний процесс.</w:t>
            </w:r>
          </w:p>
          <w:p w:rsidR="0059146D" w:rsidRDefault="00112522">
            <w:pPr>
              <w:pStyle w:val="TableParagraph"/>
              <w:ind w:right="194" w:firstLine="338"/>
              <w:jc w:val="both"/>
              <w:rPr>
                <w:sz w:val="24"/>
              </w:rPr>
            </w:pPr>
            <w:r>
              <w:rPr>
                <w:sz w:val="24"/>
              </w:rPr>
              <w:t xml:space="preserve">Художественныйфильм «Вызов»- героизм персонажей и реальных </w:t>
            </w:r>
            <w:r>
              <w:rPr>
                <w:spacing w:val="-2"/>
                <w:sz w:val="24"/>
              </w:rPr>
              <w:t>людей.</w:t>
            </w:r>
          </w:p>
        </w:tc>
        <w:tc>
          <w:tcPr>
            <w:tcW w:w="7996" w:type="dxa"/>
          </w:tcPr>
          <w:p w:rsidR="0059146D" w:rsidRDefault="00112522">
            <w:pPr>
              <w:pStyle w:val="TableParagraph"/>
              <w:ind w:right="197" w:firstLine="338"/>
              <w:jc w:val="both"/>
              <w:rPr>
                <w:sz w:val="24"/>
              </w:rPr>
            </w:pPr>
            <w:r>
              <w:rPr>
                <w:sz w:val="24"/>
              </w:rPr>
              <w:t xml:space="preserve">Участиевовступительнойбеседеобосновныхисторическихсобытиях в космонавтике. Самостоятельная работа в группах: найти в интернете информацию о космонавте и сделать сообщение для одноклассников (Герман Титов, Валентина Терешкова, Алексей Леонов, Светлана Савицкая, Валерий Поляков, Елена </w:t>
            </w:r>
            <w:proofErr w:type="spellStart"/>
            <w:r>
              <w:rPr>
                <w:sz w:val="24"/>
              </w:rPr>
              <w:t>Кондакова</w:t>
            </w:r>
            <w:proofErr w:type="spellEnd"/>
            <w:r>
              <w:rPr>
                <w:sz w:val="24"/>
              </w:rPr>
              <w:t xml:space="preserve">, Сергей </w:t>
            </w:r>
            <w:proofErr w:type="spellStart"/>
            <w:r>
              <w:rPr>
                <w:sz w:val="24"/>
              </w:rPr>
              <w:t>Крикалев</w:t>
            </w:r>
            <w:proofErr w:type="spellEnd"/>
            <w:r>
              <w:rPr>
                <w:sz w:val="24"/>
              </w:rPr>
              <w:t>, Геннадий Падалка, Анатолий Соловьев).</w:t>
            </w:r>
          </w:p>
          <w:p w:rsidR="0059146D" w:rsidRDefault="00112522">
            <w:pPr>
              <w:pStyle w:val="TableParagraph"/>
              <w:spacing w:line="270" w:lineRule="atLeast"/>
              <w:ind w:right="199" w:firstLine="338"/>
              <w:jc w:val="both"/>
              <w:rPr>
                <w:sz w:val="24"/>
              </w:rPr>
            </w:pPr>
            <w:r>
              <w:rPr>
                <w:sz w:val="24"/>
              </w:rPr>
              <w:t>Участие в беседе о трудном процессе подготовки к полёту. Обсуждение фильма «Вызов» - в чем заключался героизм главных действующих лиц и актрисы и режиссера фильма.</w:t>
            </w:r>
          </w:p>
        </w:tc>
      </w:tr>
      <w:tr w:rsidR="0059146D">
        <w:trPr>
          <w:trHeight w:val="2484"/>
        </w:trPr>
        <w:tc>
          <w:tcPr>
            <w:tcW w:w="3284" w:type="dxa"/>
          </w:tcPr>
          <w:p w:rsidR="0059146D" w:rsidRDefault="00112522">
            <w:pPr>
              <w:pStyle w:val="TableParagraph"/>
              <w:ind w:left="249" w:right="431"/>
              <w:rPr>
                <w:b/>
                <w:sz w:val="24"/>
              </w:rPr>
            </w:pPr>
            <w:r>
              <w:rPr>
                <w:b/>
                <w:sz w:val="24"/>
              </w:rPr>
              <w:t>215-летие со дня рожденияН.В.Гоголя</w:t>
            </w:r>
          </w:p>
        </w:tc>
        <w:tc>
          <w:tcPr>
            <w:tcW w:w="4393" w:type="dxa"/>
          </w:tcPr>
          <w:p w:rsidR="0059146D" w:rsidRDefault="00112522">
            <w:pPr>
              <w:pStyle w:val="TableParagraph"/>
              <w:ind w:right="192" w:firstLine="338"/>
              <w:jc w:val="both"/>
              <w:rPr>
                <w:sz w:val="24"/>
              </w:rPr>
            </w:pPr>
            <w:r>
              <w:rPr>
                <w:sz w:val="24"/>
              </w:rPr>
              <w:t>Николай Гоголь – признанный классик русской литературы, автор знамениты</w:t>
            </w:r>
            <w:proofErr w:type="gramStart"/>
            <w:r>
              <w:rPr>
                <w:sz w:val="24"/>
              </w:rPr>
              <w:t>х«</w:t>
            </w:r>
            <w:proofErr w:type="gramEnd"/>
            <w:r>
              <w:rPr>
                <w:sz w:val="24"/>
              </w:rPr>
              <w:t>Мертвых</w:t>
            </w:r>
            <w:r>
              <w:rPr>
                <w:spacing w:val="-4"/>
                <w:sz w:val="24"/>
              </w:rPr>
              <w:t>душ»,</w:t>
            </w:r>
          </w:p>
          <w:p w:rsidR="0059146D" w:rsidRDefault="00112522">
            <w:pPr>
              <w:pStyle w:val="TableParagraph"/>
              <w:ind w:right="193"/>
              <w:jc w:val="both"/>
              <w:rPr>
                <w:sz w:val="24"/>
              </w:rPr>
            </w:pPr>
            <w:r>
              <w:rPr>
                <w:sz w:val="24"/>
              </w:rPr>
              <w:t>«Ревизора», «Вечеров на хуторе близ Диканьки». Сюжеты, герои, ситуации из произведений Николая Гоголя актуальны по сей день.</w:t>
            </w:r>
          </w:p>
        </w:tc>
        <w:tc>
          <w:tcPr>
            <w:tcW w:w="7996" w:type="dxa"/>
          </w:tcPr>
          <w:p w:rsidR="0059146D" w:rsidRDefault="00112522">
            <w:pPr>
              <w:pStyle w:val="TableParagraph"/>
              <w:ind w:right="200" w:firstLine="338"/>
              <w:jc w:val="both"/>
              <w:rPr>
                <w:sz w:val="24"/>
              </w:rPr>
            </w:pPr>
            <w:proofErr w:type="spellStart"/>
            <w:r>
              <w:rPr>
                <w:sz w:val="24"/>
              </w:rPr>
              <w:t>Проблематизирующая</w:t>
            </w:r>
            <w:proofErr w:type="spellEnd"/>
            <w:r>
              <w:rPr>
                <w:sz w:val="24"/>
              </w:rPr>
              <w:t xml:space="preserve"> беседа «Классик есть классик», в ходе которой школьники обсуждают, какие сюжеты, герои, ситуации из произведений Гоголя можно было назвать современными.</w:t>
            </w:r>
          </w:p>
          <w:p w:rsidR="0059146D" w:rsidRDefault="00112522">
            <w:pPr>
              <w:pStyle w:val="TableParagraph"/>
              <w:ind w:right="199" w:firstLine="338"/>
              <w:jc w:val="both"/>
              <w:rPr>
                <w:sz w:val="24"/>
              </w:rPr>
            </w:pPr>
            <w:r>
              <w:rPr>
                <w:sz w:val="24"/>
              </w:rPr>
              <w:t>Игра«Закончифразу,ставшуюкрылатой»,входекоторойшкольники продолжают знаменитые фразы из произведений Н. Гоголя.</w:t>
            </w:r>
          </w:p>
          <w:p w:rsidR="0059146D" w:rsidRDefault="00112522">
            <w:pPr>
              <w:pStyle w:val="TableParagraph"/>
              <w:spacing w:line="270" w:lineRule="atLeast"/>
              <w:ind w:right="199" w:firstLine="338"/>
              <w:jc w:val="both"/>
              <w:rPr>
                <w:sz w:val="24"/>
              </w:rPr>
            </w:pPr>
            <w:r>
              <w:rPr>
                <w:sz w:val="24"/>
              </w:rPr>
              <w:t xml:space="preserve">Интерактивная игра, в ходе которой школьники по отрывкам из телеспектаклей, кинофильмов, иллюстраций, созданных по произведениям Николая Гоголя, называют произведение и его главных </w:t>
            </w:r>
            <w:r>
              <w:rPr>
                <w:spacing w:val="-2"/>
                <w:sz w:val="24"/>
              </w:rPr>
              <w:t>героев.</w:t>
            </w:r>
          </w:p>
        </w:tc>
      </w:tr>
    </w:tbl>
    <w:p w:rsidR="0059146D" w:rsidRDefault="0059146D">
      <w:pPr>
        <w:spacing w:line="270" w:lineRule="atLeast"/>
        <w:jc w:val="both"/>
        <w:rPr>
          <w:sz w:val="24"/>
        </w:rPr>
        <w:sectPr w:rsidR="0059146D">
          <w:type w:val="continuous"/>
          <w:pgSz w:w="16850" w:h="11920" w:orient="landscape"/>
          <w:pgMar w:top="1100" w:right="440" w:bottom="1106" w:left="500" w:header="720" w:footer="720"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84"/>
        <w:gridCol w:w="4393"/>
        <w:gridCol w:w="7996"/>
      </w:tblGrid>
      <w:tr w:rsidR="0059146D">
        <w:trPr>
          <w:trHeight w:val="554"/>
        </w:trPr>
        <w:tc>
          <w:tcPr>
            <w:tcW w:w="3284" w:type="dxa"/>
          </w:tcPr>
          <w:p w:rsidR="0059146D" w:rsidRDefault="0059146D">
            <w:pPr>
              <w:pStyle w:val="TableParagraph"/>
              <w:ind w:left="0"/>
              <w:rPr>
                <w:sz w:val="24"/>
              </w:rPr>
            </w:pPr>
          </w:p>
        </w:tc>
        <w:tc>
          <w:tcPr>
            <w:tcW w:w="4393" w:type="dxa"/>
          </w:tcPr>
          <w:p w:rsidR="0059146D" w:rsidRDefault="0059146D">
            <w:pPr>
              <w:pStyle w:val="TableParagraph"/>
              <w:ind w:left="0"/>
              <w:rPr>
                <w:sz w:val="24"/>
              </w:rPr>
            </w:pPr>
          </w:p>
        </w:tc>
        <w:tc>
          <w:tcPr>
            <w:tcW w:w="7996" w:type="dxa"/>
          </w:tcPr>
          <w:p w:rsidR="0059146D" w:rsidRDefault="00112522">
            <w:pPr>
              <w:pStyle w:val="TableParagraph"/>
              <w:spacing w:line="271" w:lineRule="exact"/>
              <w:ind w:left="553"/>
              <w:rPr>
                <w:sz w:val="24"/>
              </w:rPr>
            </w:pPr>
            <w:r>
              <w:rPr>
                <w:sz w:val="24"/>
              </w:rPr>
              <w:t>Дискуссия</w:t>
            </w:r>
            <w:proofErr w:type="gramStart"/>
            <w:r>
              <w:rPr>
                <w:sz w:val="24"/>
              </w:rPr>
              <w:t>,в</w:t>
            </w:r>
            <w:proofErr w:type="gramEnd"/>
            <w:r>
              <w:rPr>
                <w:sz w:val="24"/>
              </w:rPr>
              <w:t>ходекоторойшкольникиобсуждаютфразу</w:t>
            </w:r>
            <w:r>
              <w:rPr>
                <w:spacing w:val="-4"/>
                <w:sz w:val="24"/>
              </w:rPr>
              <w:t>И.А.</w:t>
            </w:r>
          </w:p>
          <w:p w:rsidR="0059146D" w:rsidRDefault="00112522">
            <w:pPr>
              <w:pStyle w:val="TableParagraph"/>
              <w:spacing w:line="264" w:lineRule="exact"/>
              <w:rPr>
                <w:sz w:val="24"/>
              </w:rPr>
            </w:pPr>
            <w:r>
              <w:rPr>
                <w:sz w:val="24"/>
              </w:rPr>
              <w:t>Гончарова«Он,смешаисмеясь,невидимо</w:t>
            </w:r>
            <w:r>
              <w:rPr>
                <w:spacing w:val="-2"/>
                <w:sz w:val="24"/>
              </w:rPr>
              <w:t>плакал…».</w:t>
            </w:r>
          </w:p>
        </w:tc>
      </w:tr>
      <w:tr w:rsidR="0059146D">
        <w:trPr>
          <w:trHeight w:val="1931"/>
        </w:trPr>
        <w:tc>
          <w:tcPr>
            <w:tcW w:w="3284" w:type="dxa"/>
          </w:tcPr>
          <w:p w:rsidR="0059146D" w:rsidRDefault="00112522">
            <w:pPr>
              <w:pStyle w:val="TableParagraph"/>
              <w:ind w:left="249" w:right="431"/>
              <w:rPr>
                <w:b/>
                <w:sz w:val="24"/>
              </w:rPr>
            </w:pPr>
            <w:proofErr w:type="spellStart"/>
            <w:r>
              <w:rPr>
                <w:b/>
                <w:spacing w:val="-2"/>
                <w:sz w:val="24"/>
              </w:rPr>
              <w:t>Экологичное</w:t>
            </w:r>
            <w:proofErr w:type="spellEnd"/>
            <w:r>
              <w:rPr>
                <w:b/>
                <w:spacing w:val="-2"/>
                <w:sz w:val="24"/>
              </w:rPr>
              <w:t xml:space="preserve"> потребление</w:t>
            </w:r>
          </w:p>
        </w:tc>
        <w:tc>
          <w:tcPr>
            <w:tcW w:w="4393" w:type="dxa"/>
          </w:tcPr>
          <w:p w:rsidR="0059146D" w:rsidRDefault="00112522">
            <w:pPr>
              <w:pStyle w:val="TableParagraph"/>
              <w:ind w:right="192" w:firstLine="338"/>
              <w:jc w:val="both"/>
              <w:rPr>
                <w:sz w:val="24"/>
              </w:rPr>
            </w:pPr>
            <w:proofErr w:type="spellStart"/>
            <w:r>
              <w:rPr>
                <w:sz w:val="24"/>
              </w:rPr>
              <w:t>Экологичное</w:t>
            </w:r>
            <w:proofErr w:type="spellEnd"/>
            <w:r>
              <w:rPr>
                <w:sz w:val="24"/>
              </w:rPr>
              <w:t xml:space="preserve"> потребление — способ позаботиться о сохранности </w:t>
            </w:r>
            <w:r>
              <w:rPr>
                <w:spacing w:val="-2"/>
                <w:sz w:val="24"/>
              </w:rPr>
              <w:t>планеты</w:t>
            </w:r>
            <w:proofErr w:type="gramStart"/>
            <w:r>
              <w:rPr>
                <w:spacing w:val="-2"/>
                <w:sz w:val="24"/>
              </w:rPr>
              <w:t>.Э</w:t>
            </w:r>
            <w:proofErr w:type="gramEnd"/>
            <w:r>
              <w:rPr>
                <w:spacing w:val="-2"/>
                <w:sz w:val="24"/>
              </w:rPr>
              <w:t xml:space="preserve">кологическиепроблемыкак </w:t>
            </w:r>
            <w:r>
              <w:rPr>
                <w:sz w:val="24"/>
              </w:rPr>
              <w:t>следствиябезответственного</w:t>
            </w:r>
          </w:p>
          <w:p w:rsidR="0059146D" w:rsidRDefault="00112522">
            <w:pPr>
              <w:pStyle w:val="TableParagraph"/>
              <w:jc w:val="both"/>
              <w:rPr>
                <w:sz w:val="24"/>
              </w:rPr>
            </w:pPr>
            <w:r>
              <w:rPr>
                <w:sz w:val="24"/>
              </w:rPr>
              <w:t>поведения</w:t>
            </w:r>
            <w:r>
              <w:rPr>
                <w:spacing w:val="-2"/>
                <w:sz w:val="24"/>
              </w:rPr>
              <w:t>человека.</w:t>
            </w:r>
          </w:p>
          <w:p w:rsidR="0059146D" w:rsidRDefault="00112522">
            <w:pPr>
              <w:pStyle w:val="TableParagraph"/>
              <w:spacing w:line="270" w:lineRule="atLeast"/>
              <w:ind w:right="192" w:firstLine="338"/>
              <w:jc w:val="both"/>
              <w:rPr>
                <w:sz w:val="24"/>
              </w:rPr>
            </w:pPr>
            <w:r>
              <w:rPr>
                <w:sz w:val="24"/>
              </w:rPr>
              <w:t xml:space="preserve">Соблюдать эко-правила — не так </w:t>
            </w:r>
            <w:r>
              <w:rPr>
                <w:spacing w:val="-2"/>
                <w:sz w:val="24"/>
              </w:rPr>
              <w:t>сложно</w:t>
            </w:r>
          </w:p>
        </w:tc>
        <w:tc>
          <w:tcPr>
            <w:tcW w:w="7996" w:type="dxa"/>
          </w:tcPr>
          <w:p w:rsidR="0059146D" w:rsidRDefault="00112522">
            <w:pPr>
              <w:pStyle w:val="TableParagraph"/>
              <w:ind w:right="194" w:firstLine="338"/>
              <w:jc w:val="both"/>
              <w:rPr>
                <w:sz w:val="24"/>
              </w:rPr>
            </w:pPr>
            <w:r>
              <w:rPr>
                <w:sz w:val="24"/>
              </w:rPr>
              <w:t>Участие во вступительной беседе об экологическом потреблении. Обсуждение экологических проблем, существующих в России, и роли людей в их появлении, поиски решений.</w:t>
            </w:r>
          </w:p>
          <w:p w:rsidR="0059146D" w:rsidRDefault="00112522">
            <w:pPr>
              <w:pStyle w:val="TableParagraph"/>
              <w:ind w:right="196" w:firstLine="338"/>
              <w:jc w:val="both"/>
              <w:rPr>
                <w:sz w:val="24"/>
              </w:rPr>
            </w:pPr>
            <w:r>
              <w:rPr>
                <w:sz w:val="24"/>
              </w:rPr>
              <w:t>Работа в группах по составлению общего списка эко-правил, которые легко может соблюдать каждый</w:t>
            </w:r>
          </w:p>
        </w:tc>
      </w:tr>
      <w:tr w:rsidR="0059146D">
        <w:trPr>
          <w:trHeight w:val="1380"/>
        </w:trPr>
        <w:tc>
          <w:tcPr>
            <w:tcW w:w="3284" w:type="dxa"/>
          </w:tcPr>
          <w:p w:rsidR="0059146D" w:rsidRDefault="00112522">
            <w:pPr>
              <w:pStyle w:val="TableParagraph"/>
              <w:spacing w:line="273" w:lineRule="exact"/>
              <w:ind w:left="249"/>
              <w:rPr>
                <w:b/>
                <w:sz w:val="24"/>
              </w:rPr>
            </w:pPr>
            <w:r>
              <w:rPr>
                <w:b/>
                <w:sz w:val="24"/>
              </w:rPr>
              <w:t>Труд</w:t>
            </w:r>
            <w:r>
              <w:rPr>
                <w:b/>
                <w:spacing w:val="-4"/>
                <w:sz w:val="24"/>
              </w:rPr>
              <w:t>крут</w:t>
            </w:r>
          </w:p>
        </w:tc>
        <w:tc>
          <w:tcPr>
            <w:tcW w:w="4393" w:type="dxa"/>
          </w:tcPr>
          <w:p w:rsidR="0059146D" w:rsidRDefault="00112522">
            <w:pPr>
              <w:pStyle w:val="TableParagraph"/>
              <w:spacing w:line="268" w:lineRule="exact"/>
              <w:ind w:left="553"/>
              <w:rPr>
                <w:sz w:val="24"/>
              </w:rPr>
            </w:pPr>
            <w:r>
              <w:rPr>
                <w:sz w:val="24"/>
              </w:rPr>
              <w:t>ИсторияПраздника</w:t>
            </w:r>
            <w:r>
              <w:rPr>
                <w:spacing w:val="-2"/>
                <w:sz w:val="24"/>
              </w:rPr>
              <w:t>труда.</w:t>
            </w:r>
          </w:p>
          <w:p w:rsidR="0059146D" w:rsidRDefault="00112522">
            <w:pPr>
              <w:pStyle w:val="TableParagraph"/>
              <w:ind w:firstLine="338"/>
              <w:rPr>
                <w:sz w:val="24"/>
              </w:rPr>
            </w:pPr>
            <w:r>
              <w:rPr>
                <w:sz w:val="24"/>
              </w:rPr>
              <w:t xml:space="preserve">Труд — этоправоили обязанность </w:t>
            </w:r>
            <w:r>
              <w:rPr>
                <w:spacing w:val="-2"/>
                <w:sz w:val="24"/>
              </w:rPr>
              <w:t>человека?</w:t>
            </w:r>
          </w:p>
          <w:p w:rsidR="0059146D" w:rsidRDefault="00112522">
            <w:pPr>
              <w:pStyle w:val="TableParagraph"/>
              <w:spacing w:line="270" w:lineRule="atLeast"/>
              <w:ind w:firstLine="338"/>
              <w:rPr>
                <w:sz w:val="24"/>
              </w:rPr>
            </w:pPr>
            <w:r>
              <w:rPr>
                <w:sz w:val="24"/>
              </w:rPr>
              <w:t xml:space="preserve">Работамечты.Жизненноважные </w:t>
            </w:r>
            <w:r>
              <w:rPr>
                <w:spacing w:val="-2"/>
                <w:sz w:val="24"/>
              </w:rPr>
              <w:t>навыки</w:t>
            </w:r>
          </w:p>
        </w:tc>
        <w:tc>
          <w:tcPr>
            <w:tcW w:w="7996" w:type="dxa"/>
          </w:tcPr>
          <w:p w:rsidR="0059146D" w:rsidRDefault="00112522">
            <w:pPr>
              <w:pStyle w:val="TableParagraph"/>
              <w:spacing w:line="268" w:lineRule="exact"/>
              <w:ind w:left="553"/>
              <w:rPr>
                <w:sz w:val="24"/>
              </w:rPr>
            </w:pPr>
            <w:r>
              <w:rPr>
                <w:sz w:val="24"/>
              </w:rPr>
              <w:t>ВступительнаябеседаобисторииПраздника</w:t>
            </w:r>
            <w:r>
              <w:rPr>
                <w:spacing w:val="-2"/>
                <w:sz w:val="24"/>
              </w:rPr>
              <w:t>труда.</w:t>
            </w:r>
          </w:p>
          <w:p w:rsidR="0059146D" w:rsidRDefault="00112522">
            <w:pPr>
              <w:pStyle w:val="TableParagraph"/>
              <w:ind w:left="553"/>
              <w:rPr>
                <w:sz w:val="24"/>
              </w:rPr>
            </w:pPr>
            <w:r>
              <w:rPr>
                <w:sz w:val="24"/>
              </w:rPr>
              <w:t>Участиевдискуссии: «Труд—этоправоилиобязанностьчеловека?» Мозговой штурм — обсуждение критериев работы мечты.</w:t>
            </w:r>
          </w:p>
          <w:p w:rsidR="0059146D" w:rsidRDefault="00112522">
            <w:pPr>
              <w:pStyle w:val="TableParagraph"/>
              <w:ind w:left="553"/>
              <w:rPr>
                <w:sz w:val="24"/>
              </w:rPr>
            </w:pPr>
            <w:r>
              <w:rPr>
                <w:sz w:val="24"/>
              </w:rPr>
              <w:t>Блиц-опрос«Владеетеливыэлементарнымитрудовыми</w:t>
            </w:r>
            <w:r>
              <w:rPr>
                <w:spacing w:val="-2"/>
                <w:sz w:val="24"/>
              </w:rPr>
              <w:t>навыками?»</w:t>
            </w:r>
          </w:p>
        </w:tc>
      </w:tr>
      <w:tr w:rsidR="0059146D">
        <w:trPr>
          <w:trHeight w:val="1656"/>
        </w:trPr>
        <w:tc>
          <w:tcPr>
            <w:tcW w:w="3284" w:type="dxa"/>
          </w:tcPr>
          <w:p w:rsidR="0059146D" w:rsidRDefault="00112522">
            <w:pPr>
              <w:pStyle w:val="TableParagraph"/>
              <w:spacing w:line="273" w:lineRule="exact"/>
              <w:ind w:left="249"/>
              <w:rPr>
                <w:b/>
                <w:sz w:val="24"/>
              </w:rPr>
            </w:pPr>
            <w:r>
              <w:rPr>
                <w:b/>
                <w:sz w:val="24"/>
              </w:rPr>
              <w:t>Урок</w:t>
            </w:r>
            <w:r>
              <w:rPr>
                <w:b/>
                <w:spacing w:val="-2"/>
                <w:sz w:val="24"/>
              </w:rPr>
              <w:t xml:space="preserve"> памяти</w:t>
            </w:r>
          </w:p>
        </w:tc>
        <w:tc>
          <w:tcPr>
            <w:tcW w:w="4393" w:type="dxa"/>
          </w:tcPr>
          <w:p w:rsidR="0059146D" w:rsidRDefault="00112522">
            <w:pPr>
              <w:pStyle w:val="TableParagraph"/>
              <w:ind w:right="192" w:firstLine="338"/>
              <w:jc w:val="both"/>
              <w:rPr>
                <w:sz w:val="24"/>
              </w:rPr>
            </w:pPr>
            <w:r>
              <w:rPr>
                <w:sz w:val="24"/>
              </w:rPr>
              <w:t>ИсторияпоявленияпраздникаДень Победы. Поисковое движение России. Могила Неизвестного Солдата. СемейныетрадициипразднованияДня Победы. Бессмертный полк</w:t>
            </w:r>
          </w:p>
        </w:tc>
        <w:tc>
          <w:tcPr>
            <w:tcW w:w="7996" w:type="dxa"/>
          </w:tcPr>
          <w:p w:rsidR="0059146D" w:rsidRDefault="00112522">
            <w:pPr>
              <w:pStyle w:val="TableParagraph"/>
              <w:ind w:right="198" w:firstLine="338"/>
              <w:jc w:val="both"/>
              <w:rPr>
                <w:sz w:val="24"/>
              </w:rPr>
            </w:pPr>
            <w:r>
              <w:rPr>
                <w:sz w:val="24"/>
              </w:rPr>
              <w:t xml:space="preserve">Участие во вступительной беседе об истории появления праздника День Победы. Участие в беседе о том, что заставляет тысячи человек заниматься поиском и захоронением останков погибших защитников </w:t>
            </w:r>
            <w:r>
              <w:rPr>
                <w:spacing w:val="-2"/>
                <w:sz w:val="24"/>
              </w:rPr>
              <w:t>Отечества?</w:t>
            </w:r>
          </w:p>
          <w:p w:rsidR="0059146D" w:rsidRDefault="00112522">
            <w:pPr>
              <w:pStyle w:val="TableParagraph"/>
              <w:spacing w:line="276" w:lineRule="exact"/>
              <w:ind w:right="200" w:firstLine="338"/>
              <w:jc w:val="both"/>
              <w:rPr>
                <w:sz w:val="24"/>
              </w:rPr>
            </w:pPr>
            <w:r>
              <w:rPr>
                <w:sz w:val="24"/>
              </w:rPr>
              <w:t>Обмен мнениями: есть ли в вашей семье традиция отмечать День Победы? Участвует ли семья в шествиях Бессмертного полка?</w:t>
            </w:r>
          </w:p>
        </w:tc>
      </w:tr>
      <w:tr w:rsidR="0059146D">
        <w:trPr>
          <w:trHeight w:val="1931"/>
        </w:trPr>
        <w:tc>
          <w:tcPr>
            <w:tcW w:w="3284" w:type="dxa"/>
          </w:tcPr>
          <w:p w:rsidR="0059146D" w:rsidRDefault="00112522">
            <w:pPr>
              <w:pStyle w:val="TableParagraph"/>
              <w:spacing w:line="273" w:lineRule="exact"/>
              <w:ind w:left="249"/>
              <w:jc w:val="both"/>
              <w:rPr>
                <w:b/>
                <w:sz w:val="24"/>
              </w:rPr>
            </w:pPr>
            <w:r>
              <w:rPr>
                <w:b/>
                <w:sz w:val="24"/>
              </w:rPr>
              <w:t>Будь</w:t>
            </w:r>
            <w:r>
              <w:rPr>
                <w:b/>
                <w:spacing w:val="-2"/>
                <w:sz w:val="24"/>
              </w:rPr>
              <w:t>готов!</w:t>
            </w:r>
          </w:p>
          <w:p w:rsidR="0059146D" w:rsidRDefault="00112522">
            <w:pPr>
              <w:pStyle w:val="TableParagraph"/>
              <w:ind w:left="249" w:right="1377" w:hanging="63"/>
              <w:jc w:val="both"/>
              <w:rPr>
                <w:b/>
                <w:sz w:val="24"/>
              </w:rPr>
            </w:pPr>
            <w:r>
              <w:rPr>
                <w:b/>
                <w:sz w:val="24"/>
              </w:rPr>
              <w:t xml:space="preserve">Коднюдетских </w:t>
            </w:r>
            <w:r>
              <w:rPr>
                <w:b/>
                <w:spacing w:val="-2"/>
                <w:sz w:val="24"/>
              </w:rPr>
              <w:t>общественных организаций</w:t>
            </w:r>
          </w:p>
        </w:tc>
        <w:tc>
          <w:tcPr>
            <w:tcW w:w="4393" w:type="dxa"/>
          </w:tcPr>
          <w:p w:rsidR="0059146D" w:rsidRDefault="00112522">
            <w:pPr>
              <w:pStyle w:val="TableParagraph"/>
              <w:ind w:right="191" w:firstLine="338"/>
              <w:jc w:val="both"/>
              <w:rPr>
                <w:sz w:val="24"/>
              </w:rPr>
            </w:pPr>
            <w:r>
              <w:rPr>
                <w:sz w:val="24"/>
              </w:rPr>
              <w:t>19мая1922года—деньрождения пионерской организации. Цель её создания и деятельность. Распад пионерскойорганизации.Причины,по которым дети объединяются</w:t>
            </w:r>
          </w:p>
        </w:tc>
        <w:tc>
          <w:tcPr>
            <w:tcW w:w="7996" w:type="dxa"/>
          </w:tcPr>
          <w:p w:rsidR="0059146D" w:rsidRDefault="00112522">
            <w:pPr>
              <w:pStyle w:val="TableParagraph"/>
              <w:spacing w:line="268" w:lineRule="exact"/>
              <w:ind w:left="553"/>
              <w:rPr>
                <w:sz w:val="24"/>
              </w:rPr>
            </w:pPr>
            <w:r>
              <w:rPr>
                <w:sz w:val="24"/>
              </w:rPr>
              <w:t>Участиевовступительнойбеседеопионерской</w:t>
            </w:r>
            <w:r>
              <w:rPr>
                <w:spacing w:val="-2"/>
                <w:sz w:val="24"/>
              </w:rPr>
              <w:t>организации.</w:t>
            </w:r>
          </w:p>
          <w:p w:rsidR="0059146D" w:rsidRDefault="00112522">
            <w:pPr>
              <w:pStyle w:val="TableParagraph"/>
              <w:ind w:firstLine="338"/>
              <w:rPr>
                <w:sz w:val="24"/>
              </w:rPr>
            </w:pPr>
            <w:r>
              <w:rPr>
                <w:sz w:val="24"/>
              </w:rPr>
              <w:t>Участиев дискуссии о том, какоедолжно быть детское общественное объединение, чтобы вам захотелось в него вступить.</w:t>
            </w:r>
          </w:p>
          <w:p w:rsidR="0059146D" w:rsidRDefault="00112522">
            <w:pPr>
              <w:pStyle w:val="TableParagraph"/>
              <w:ind w:firstLine="338"/>
              <w:rPr>
                <w:sz w:val="24"/>
              </w:rPr>
            </w:pPr>
            <w:r>
              <w:rPr>
                <w:sz w:val="24"/>
              </w:rPr>
              <w:t xml:space="preserve">Участиевмозговомштурмеповыдвижениюпричин,покоторымдети </w:t>
            </w:r>
            <w:r>
              <w:rPr>
                <w:spacing w:val="-2"/>
                <w:sz w:val="24"/>
              </w:rPr>
              <w:t>объединяются.</w:t>
            </w:r>
          </w:p>
          <w:p w:rsidR="0059146D" w:rsidRDefault="00112522">
            <w:pPr>
              <w:pStyle w:val="TableParagraph"/>
              <w:spacing w:line="270" w:lineRule="atLeast"/>
              <w:ind w:firstLine="338"/>
              <w:rPr>
                <w:sz w:val="24"/>
              </w:rPr>
            </w:pPr>
            <w:r>
              <w:rPr>
                <w:sz w:val="24"/>
              </w:rPr>
              <w:t>Участиевбеседеотом,какиебываютдетскиеобщественные</w:t>
            </w:r>
            <w:r>
              <w:rPr>
                <w:spacing w:val="-2"/>
                <w:sz w:val="24"/>
              </w:rPr>
              <w:t>объединения</w:t>
            </w:r>
          </w:p>
        </w:tc>
      </w:tr>
      <w:tr w:rsidR="0059146D">
        <w:trPr>
          <w:trHeight w:val="1656"/>
        </w:trPr>
        <w:tc>
          <w:tcPr>
            <w:tcW w:w="3284" w:type="dxa"/>
          </w:tcPr>
          <w:p w:rsidR="0059146D" w:rsidRDefault="00112522">
            <w:pPr>
              <w:pStyle w:val="TableParagraph"/>
              <w:ind w:left="249"/>
              <w:rPr>
                <w:b/>
                <w:sz w:val="24"/>
              </w:rPr>
            </w:pPr>
            <w:r>
              <w:rPr>
                <w:b/>
                <w:sz w:val="24"/>
              </w:rPr>
              <w:t xml:space="preserve">Русскийязык.Великийи </w:t>
            </w:r>
            <w:r>
              <w:rPr>
                <w:b/>
                <w:spacing w:val="-2"/>
                <w:sz w:val="24"/>
              </w:rPr>
              <w:t>могучий.</w:t>
            </w:r>
          </w:p>
          <w:p w:rsidR="0059146D" w:rsidRDefault="00112522">
            <w:pPr>
              <w:pStyle w:val="TableParagraph"/>
              <w:ind w:left="249"/>
              <w:rPr>
                <w:b/>
                <w:sz w:val="24"/>
              </w:rPr>
            </w:pPr>
            <w:r>
              <w:rPr>
                <w:b/>
                <w:sz w:val="24"/>
              </w:rPr>
              <w:t xml:space="preserve">225соднярожденияА.С. </w:t>
            </w:r>
            <w:r>
              <w:rPr>
                <w:b/>
                <w:spacing w:val="-2"/>
                <w:sz w:val="24"/>
              </w:rPr>
              <w:t>Пушкина</w:t>
            </w:r>
          </w:p>
        </w:tc>
        <w:tc>
          <w:tcPr>
            <w:tcW w:w="4393" w:type="dxa"/>
          </w:tcPr>
          <w:p w:rsidR="0059146D" w:rsidRDefault="00112522">
            <w:pPr>
              <w:pStyle w:val="TableParagraph"/>
              <w:spacing w:line="268" w:lineRule="exact"/>
              <w:ind w:left="553"/>
              <w:jc w:val="both"/>
              <w:rPr>
                <w:sz w:val="24"/>
              </w:rPr>
            </w:pPr>
            <w:r>
              <w:rPr>
                <w:sz w:val="24"/>
              </w:rPr>
              <w:t>Неизвестный</w:t>
            </w:r>
            <w:r>
              <w:rPr>
                <w:spacing w:val="-2"/>
                <w:sz w:val="24"/>
              </w:rPr>
              <w:t>Пушкин.</w:t>
            </w:r>
          </w:p>
          <w:p w:rsidR="0059146D" w:rsidRDefault="00112522">
            <w:pPr>
              <w:pStyle w:val="TableParagraph"/>
              <w:ind w:left="553"/>
              <w:jc w:val="both"/>
              <w:rPr>
                <w:sz w:val="24"/>
              </w:rPr>
            </w:pPr>
            <w:r>
              <w:rPr>
                <w:sz w:val="24"/>
              </w:rPr>
              <w:t>Творчество</w:t>
            </w:r>
            <w:r>
              <w:rPr>
                <w:spacing w:val="-2"/>
                <w:sz w:val="24"/>
              </w:rPr>
              <w:t>Пушкина</w:t>
            </w:r>
          </w:p>
          <w:p w:rsidR="0059146D" w:rsidRDefault="00112522">
            <w:pPr>
              <w:pStyle w:val="TableParagraph"/>
              <w:tabs>
                <w:tab w:val="left" w:pos="1872"/>
                <w:tab w:val="left" w:pos="2685"/>
              </w:tabs>
              <w:spacing w:line="270" w:lineRule="atLeast"/>
              <w:ind w:right="194"/>
              <w:jc w:val="both"/>
              <w:rPr>
                <w:sz w:val="24"/>
              </w:rPr>
            </w:pPr>
            <w:r>
              <w:rPr>
                <w:sz w:val="24"/>
              </w:rPr>
              <w:t xml:space="preserve">объединяет поколения. Вклад А. С. </w:t>
            </w:r>
            <w:r>
              <w:rPr>
                <w:spacing w:val="-2"/>
                <w:sz w:val="24"/>
              </w:rPr>
              <w:t>Пушкина</w:t>
            </w:r>
            <w:r>
              <w:rPr>
                <w:sz w:val="24"/>
              </w:rPr>
              <w:tab/>
            </w:r>
            <w:r>
              <w:rPr>
                <w:spacing w:val="-10"/>
                <w:sz w:val="24"/>
              </w:rPr>
              <w:t>в</w:t>
            </w:r>
            <w:r>
              <w:rPr>
                <w:sz w:val="24"/>
              </w:rPr>
              <w:tab/>
            </w:r>
            <w:r>
              <w:rPr>
                <w:spacing w:val="-2"/>
                <w:sz w:val="24"/>
              </w:rPr>
              <w:t xml:space="preserve">формирование </w:t>
            </w:r>
            <w:r>
              <w:rPr>
                <w:sz w:val="24"/>
              </w:rPr>
              <w:t xml:space="preserve">современноголитературногорусского </w:t>
            </w:r>
            <w:r>
              <w:rPr>
                <w:spacing w:val="-2"/>
                <w:sz w:val="24"/>
              </w:rPr>
              <w:t>языка.</w:t>
            </w:r>
          </w:p>
        </w:tc>
        <w:tc>
          <w:tcPr>
            <w:tcW w:w="7996" w:type="dxa"/>
          </w:tcPr>
          <w:p w:rsidR="0059146D" w:rsidRDefault="00112522">
            <w:pPr>
              <w:pStyle w:val="TableParagraph"/>
              <w:ind w:firstLine="338"/>
              <w:rPr>
                <w:sz w:val="24"/>
              </w:rPr>
            </w:pPr>
            <w:proofErr w:type="spellStart"/>
            <w:r>
              <w:rPr>
                <w:sz w:val="24"/>
              </w:rPr>
              <w:t>Брейн-ринг</w:t>
            </w:r>
            <w:proofErr w:type="spellEnd"/>
            <w:r>
              <w:rPr>
                <w:sz w:val="24"/>
              </w:rPr>
              <w:t>«</w:t>
            </w:r>
            <w:proofErr w:type="spellStart"/>
            <w:r>
              <w:rPr>
                <w:sz w:val="24"/>
              </w:rPr>
              <w:t>Узнайпроизведениепоиллюстрации</w:t>
            </w:r>
            <w:proofErr w:type="spellEnd"/>
            <w:r>
              <w:rPr>
                <w:sz w:val="24"/>
              </w:rPr>
              <w:t>».Историческая справка «Малоизвестные факты из жизни А. С.</w:t>
            </w:r>
          </w:p>
          <w:p w:rsidR="0059146D" w:rsidRDefault="00112522">
            <w:pPr>
              <w:pStyle w:val="TableParagraph"/>
              <w:ind w:left="553"/>
              <w:rPr>
                <w:sz w:val="24"/>
              </w:rPr>
            </w:pPr>
            <w:r>
              <w:rPr>
                <w:spacing w:val="-2"/>
                <w:sz w:val="24"/>
              </w:rPr>
              <w:t>Пушкина».</w:t>
            </w:r>
          </w:p>
          <w:p w:rsidR="0059146D" w:rsidRDefault="00112522">
            <w:pPr>
              <w:pStyle w:val="TableParagraph"/>
              <w:tabs>
                <w:tab w:val="left" w:pos="2367"/>
                <w:tab w:val="left" w:pos="3328"/>
                <w:tab w:val="left" w:pos="4104"/>
                <w:tab w:val="left" w:pos="5245"/>
                <w:tab w:val="left" w:pos="5768"/>
                <w:tab w:val="left" w:pos="6646"/>
              </w:tabs>
              <w:ind w:left="553"/>
              <w:rPr>
                <w:sz w:val="24"/>
              </w:rPr>
            </w:pPr>
            <w:r>
              <w:rPr>
                <w:spacing w:val="-2"/>
                <w:sz w:val="24"/>
              </w:rPr>
              <w:t>Эвристическая</w:t>
            </w:r>
            <w:r>
              <w:rPr>
                <w:sz w:val="24"/>
              </w:rPr>
              <w:tab/>
            </w:r>
            <w:r>
              <w:rPr>
                <w:spacing w:val="-2"/>
                <w:sz w:val="24"/>
              </w:rPr>
              <w:t>беседа</w:t>
            </w:r>
            <w:r>
              <w:rPr>
                <w:sz w:val="24"/>
              </w:rPr>
              <w:tab/>
            </w:r>
            <w:r>
              <w:rPr>
                <w:spacing w:val="-5"/>
                <w:sz w:val="24"/>
              </w:rPr>
              <w:t>«Мы</w:t>
            </w:r>
            <w:r>
              <w:rPr>
                <w:sz w:val="24"/>
              </w:rPr>
              <w:tab/>
            </w:r>
            <w:r>
              <w:rPr>
                <w:spacing w:val="-2"/>
                <w:sz w:val="24"/>
              </w:rPr>
              <w:t>говорим</w:t>
            </w:r>
            <w:r>
              <w:rPr>
                <w:sz w:val="24"/>
              </w:rPr>
              <w:tab/>
            </w:r>
            <w:r>
              <w:rPr>
                <w:spacing w:val="-5"/>
                <w:sz w:val="24"/>
              </w:rPr>
              <w:t>на</w:t>
            </w:r>
            <w:r>
              <w:rPr>
                <w:sz w:val="24"/>
              </w:rPr>
              <w:tab/>
            </w:r>
            <w:r>
              <w:rPr>
                <w:spacing w:val="-2"/>
                <w:sz w:val="24"/>
              </w:rPr>
              <w:t>языке</w:t>
            </w:r>
            <w:r>
              <w:rPr>
                <w:sz w:val="24"/>
              </w:rPr>
              <w:tab/>
            </w:r>
            <w:r>
              <w:rPr>
                <w:spacing w:val="-2"/>
                <w:sz w:val="24"/>
              </w:rPr>
              <w:t>Пушкина».</w:t>
            </w:r>
          </w:p>
          <w:p w:rsidR="0059146D" w:rsidRDefault="00112522">
            <w:pPr>
              <w:pStyle w:val="TableParagraph"/>
              <w:rPr>
                <w:sz w:val="24"/>
              </w:rPr>
            </w:pPr>
            <w:r>
              <w:rPr>
                <w:sz w:val="24"/>
              </w:rPr>
              <w:t>Интерактивныезаданияназнаниерусского</w:t>
            </w:r>
            <w:r>
              <w:rPr>
                <w:spacing w:val="-2"/>
                <w:sz w:val="24"/>
              </w:rPr>
              <w:t xml:space="preserve"> языка.</w:t>
            </w:r>
          </w:p>
        </w:tc>
      </w:tr>
    </w:tbl>
    <w:p w:rsidR="00112522" w:rsidRDefault="00112522"/>
    <w:sectPr w:rsidR="00112522" w:rsidSect="00EC5B28">
      <w:type w:val="continuous"/>
      <w:pgSz w:w="16850" w:h="11920" w:orient="landscape"/>
      <w:pgMar w:top="1100" w:right="440" w:bottom="280" w:left="5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3" w:usb1="10000000" w:usb2="00000000" w:usb3="00000000" w:csb0="80000001"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altName w:val="Century"/>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F158A"/>
    <w:multiLevelType w:val="hybridMultilevel"/>
    <w:tmpl w:val="0B2610BE"/>
    <w:lvl w:ilvl="0" w:tplc="98A0A838">
      <w:start w:val="1"/>
      <w:numFmt w:val="decimal"/>
      <w:lvlText w:val="%1."/>
      <w:lvlJc w:val="left"/>
      <w:pPr>
        <w:ind w:left="235" w:hanging="291"/>
      </w:pPr>
      <w:rPr>
        <w:rFonts w:ascii="Times New Roman" w:eastAsia="Times New Roman" w:hAnsi="Times New Roman" w:cs="Times New Roman" w:hint="default"/>
        <w:b w:val="0"/>
        <w:bCs w:val="0"/>
        <w:i w:val="0"/>
        <w:iCs w:val="0"/>
        <w:spacing w:val="-1"/>
        <w:w w:val="98"/>
        <w:sz w:val="28"/>
        <w:szCs w:val="28"/>
        <w:lang w:val="ru-RU" w:eastAsia="en-US" w:bidi="ar-SA"/>
      </w:rPr>
    </w:lvl>
    <w:lvl w:ilvl="1" w:tplc="20FE042E">
      <w:numFmt w:val="bullet"/>
      <w:lvlText w:val="•"/>
      <w:lvlJc w:val="left"/>
      <w:pPr>
        <w:ind w:left="1257" w:hanging="291"/>
      </w:pPr>
      <w:rPr>
        <w:rFonts w:hint="default"/>
        <w:lang w:val="ru-RU" w:eastAsia="en-US" w:bidi="ar-SA"/>
      </w:rPr>
    </w:lvl>
    <w:lvl w:ilvl="2" w:tplc="99F490AE">
      <w:numFmt w:val="bullet"/>
      <w:lvlText w:val="•"/>
      <w:lvlJc w:val="left"/>
      <w:pPr>
        <w:ind w:left="2274" w:hanging="291"/>
      </w:pPr>
      <w:rPr>
        <w:rFonts w:hint="default"/>
        <w:lang w:val="ru-RU" w:eastAsia="en-US" w:bidi="ar-SA"/>
      </w:rPr>
    </w:lvl>
    <w:lvl w:ilvl="3" w:tplc="D4F69EFC">
      <w:numFmt w:val="bullet"/>
      <w:lvlText w:val="•"/>
      <w:lvlJc w:val="left"/>
      <w:pPr>
        <w:ind w:left="3291" w:hanging="291"/>
      </w:pPr>
      <w:rPr>
        <w:rFonts w:hint="default"/>
        <w:lang w:val="ru-RU" w:eastAsia="en-US" w:bidi="ar-SA"/>
      </w:rPr>
    </w:lvl>
    <w:lvl w:ilvl="4" w:tplc="D9A06F06">
      <w:numFmt w:val="bullet"/>
      <w:lvlText w:val="•"/>
      <w:lvlJc w:val="left"/>
      <w:pPr>
        <w:ind w:left="4308" w:hanging="291"/>
      </w:pPr>
      <w:rPr>
        <w:rFonts w:hint="default"/>
        <w:lang w:val="ru-RU" w:eastAsia="en-US" w:bidi="ar-SA"/>
      </w:rPr>
    </w:lvl>
    <w:lvl w:ilvl="5" w:tplc="BD607F8A">
      <w:numFmt w:val="bullet"/>
      <w:lvlText w:val="•"/>
      <w:lvlJc w:val="left"/>
      <w:pPr>
        <w:ind w:left="5325" w:hanging="291"/>
      </w:pPr>
      <w:rPr>
        <w:rFonts w:hint="default"/>
        <w:lang w:val="ru-RU" w:eastAsia="en-US" w:bidi="ar-SA"/>
      </w:rPr>
    </w:lvl>
    <w:lvl w:ilvl="6" w:tplc="3B4E8CEE">
      <w:numFmt w:val="bullet"/>
      <w:lvlText w:val="•"/>
      <w:lvlJc w:val="left"/>
      <w:pPr>
        <w:ind w:left="6342" w:hanging="291"/>
      </w:pPr>
      <w:rPr>
        <w:rFonts w:hint="default"/>
        <w:lang w:val="ru-RU" w:eastAsia="en-US" w:bidi="ar-SA"/>
      </w:rPr>
    </w:lvl>
    <w:lvl w:ilvl="7" w:tplc="FE34A824">
      <w:numFmt w:val="bullet"/>
      <w:lvlText w:val="•"/>
      <w:lvlJc w:val="left"/>
      <w:pPr>
        <w:ind w:left="7359" w:hanging="291"/>
      </w:pPr>
      <w:rPr>
        <w:rFonts w:hint="default"/>
        <w:lang w:val="ru-RU" w:eastAsia="en-US" w:bidi="ar-SA"/>
      </w:rPr>
    </w:lvl>
    <w:lvl w:ilvl="8" w:tplc="1F0EC7E2">
      <w:numFmt w:val="bullet"/>
      <w:lvlText w:val="•"/>
      <w:lvlJc w:val="left"/>
      <w:pPr>
        <w:ind w:left="8376" w:hanging="291"/>
      </w:pPr>
      <w:rPr>
        <w:rFonts w:hint="default"/>
        <w:lang w:val="ru-RU" w:eastAsia="en-US" w:bidi="ar-SA"/>
      </w:rPr>
    </w:lvl>
  </w:abstractNum>
  <w:abstractNum w:abstractNumId="1">
    <w:nsid w:val="1EFC5313"/>
    <w:multiLevelType w:val="hybridMultilevel"/>
    <w:tmpl w:val="8AF09ECA"/>
    <w:lvl w:ilvl="0" w:tplc="3536BEBE">
      <w:numFmt w:val="bullet"/>
      <w:lvlText w:val=""/>
      <w:lvlJc w:val="left"/>
      <w:pPr>
        <w:ind w:left="100" w:hanging="303"/>
      </w:pPr>
      <w:rPr>
        <w:rFonts w:ascii="Symbol" w:eastAsia="Symbol" w:hAnsi="Symbol" w:cs="Symbol" w:hint="default"/>
        <w:b w:val="0"/>
        <w:bCs w:val="0"/>
        <w:i w:val="0"/>
        <w:iCs w:val="0"/>
        <w:spacing w:val="0"/>
        <w:w w:val="98"/>
        <w:sz w:val="28"/>
        <w:szCs w:val="28"/>
        <w:lang w:val="ru-RU" w:eastAsia="en-US" w:bidi="ar-SA"/>
      </w:rPr>
    </w:lvl>
    <w:lvl w:ilvl="1" w:tplc="F1C6031C">
      <w:numFmt w:val="bullet"/>
      <w:lvlText w:val="•"/>
      <w:lvlJc w:val="left"/>
      <w:pPr>
        <w:ind w:left="1131" w:hanging="303"/>
      </w:pPr>
      <w:rPr>
        <w:rFonts w:hint="default"/>
        <w:lang w:val="ru-RU" w:eastAsia="en-US" w:bidi="ar-SA"/>
      </w:rPr>
    </w:lvl>
    <w:lvl w:ilvl="2" w:tplc="C2C82B86">
      <w:numFmt w:val="bullet"/>
      <w:lvlText w:val="•"/>
      <w:lvlJc w:val="left"/>
      <w:pPr>
        <w:ind w:left="2162" w:hanging="303"/>
      </w:pPr>
      <w:rPr>
        <w:rFonts w:hint="default"/>
        <w:lang w:val="ru-RU" w:eastAsia="en-US" w:bidi="ar-SA"/>
      </w:rPr>
    </w:lvl>
    <w:lvl w:ilvl="3" w:tplc="044C58A0">
      <w:numFmt w:val="bullet"/>
      <w:lvlText w:val="•"/>
      <w:lvlJc w:val="left"/>
      <w:pPr>
        <w:ind w:left="3193" w:hanging="303"/>
      </w:pPr>
      <w:rPr>
        <w:rFonts w:hint="default"/>
        <w:lang w:val="ru-RU" w:eastAsia="en-US" w:bidi="ar-SA"/>
      </w:rPr>
    </w:lvl>
    <w:lvl w:ilvl="4" w:tplc="50763924">
      <w:numFmt w:val="bullet"/>
      <w:lvlText w:val="•"/>
      <w:lvlJc w:val="left"/>
      <w:pPr>
        <w:ind w:left="4224" w:hanging="303"/>
      </w:pPr>
      <w:rPr>
        <w:rFonts w:hint="default"/>
        <w:lang w:val="ru-RU" w:eastAsia="en-US" w:bidi="ar-SA"/>
      </w:rPr>
    </w:lvl>
    <w:lvl w:ilvl="5" w:tplc="83720CAA">
      <w:numFmt w:val="bullet"/>
      <w:lvlText w:val="•"/>
      <w:lvlJc w:val="left"/>
      <w:pPr>
        <w:ind w:left="5255" w:hanging="303"/>
      </w:pPr>
      <w:rPr>
        <w:rFonts w:hint="default"/>
        <w:lang w:val="ru-RU" w:eastAsia="en-US" w:bidi="ar-SA"/>
      </w:rPr>
    </w:lvl>
    <w:lvl w:ilvl="6" w:tplc="537662D6">
      <w:numFmt w:val="bullet"/>
      <w:lvlText w:val="•"/>
      <w:lvlJc w:val="left"/>
      <w:pPr>
        <w:ind w:left="6286" w:hanging="303"/>
      </w:pPr>
      <w:rPr>
        <w:rFonts w:hint="default"/>
        <w:lang w:val="ru-RU" w:eastAsia="en-US" w:bidi="ar-SA"/>
      </w:rPr>
    </w:lvl>
    <w:lvl w:ilvl="7" w:tplc="27C87282">
      <w:numFmt w:val="bullet"/>
      <w:lvlText w:val="•"/>
      <w:lvlJc w:val="left"/>
      <w:pPr>
        <w:ind w:left="7317" w:hanging="303"/>
      </w:pPr>
      <w:rPr>
        <w:rFonts w:hint="default"/>
        <w:lang w:val="ru-RU" w:eastAsia="en-US" w:bidi="ar-SA"/>
      </w:rPr>
    </w:lvl>
    <w:lvl w:ilvl="8" w:tplc="50B818E6">
      <w:numFmt w:val="bullet"/>
      <w:lvlText w:val="•"/>
      <w:lvlJc w:val="left"/>
      <w:pPr>
        <w:ind w:left="8348" w:hanging="303"/>
      </w:pPr>
      <w:rPr>
        <w:rFonts w:hint="default"/>
        <w:lang w:val="ru-RU" w:eastAsia="en-US" w:bidi="ar-SA"/>
      </w:rPr>
    </w:lvl>
  </w:abstractNum>
  <w:abstractNum w:abstractNumId="2">
    <w:nsid w:val="22EA1D59"/>
    <w:multiLevelType w:val="hybridMultilevel"/>
    <w:tmpl w:val="457025F6"/>
    <w:lvl w:ilvl="0" w:tplc="A9C8E24A">
      <w:numFmt w:val="bullet"/>
      <w:lvlText w:val=""/>
      <w:lvlJc w:val="left"/>
      <w:pPr>
        <w:ind w:left="235" w:hanging="233"/>
      </w:pPr>
      <w:rPr>
        <w:rFonts w:ascii="Symbol" w:eastAsia="Symbol" w:hAnsi="Symbol" w:cs="Symbol" w:hint="default"/>
        <w:b w:val="0"/>
        <w:bCs w:val="0"/>
        <w:i w:val="0"/>
        <w:iCs w:val="0"/>
        <w:spacing w:val="0"/>
        <w:w w:val="98"/>
        <w:sz w:val="28"/>
        <w:szCs w:val="28"/>
        <w:lang w:val="ru-RU" w:eastAsia="en-US" w:bidi="ar-SA"/>
      </w:rPr>
    </w:lvl>
    <w:lvl w:ilvl="1" w:tplc="C64E2BCA">
      <w:numFmt w:val="bullet"/>
      <w:lvlText w:val="•"/>
      <w:lvlJc w:val="left"/>
      <w:pPr>
        <w:ind w:left="1257" w:hanging="233"/>
      </w:pPr>
      <w:rPr>
        <w:rFonts w:hint="default"/>
        <w:lang w:val="ru-RU" w:eastAsia="en-US" w:bidi="ar-SA"/>
      </w:rPr>
    </w:lvl>
    <w:lvl w:ilvl="2" w:tplc="2FE84902">
      <w:numFmt w:val="bullet"/>
      <w:lvlText w:val="•"/>
      <w:lvlJc w:val="left"/>
      <w:pPr>
        <w:ind w:left="2274" w:hanging="233"/>
      </w:pPr>
      <w:rPr>
        <w:rFonts w:hint="default"/>
        <w:lang w:val="ru-RU" w:eastAsia="en-US" w:bidi="ar-SA"/>
      </w:rPr>
    </w:lvl>
    <w:lvl w:ilvl="3" w:tplc="65386F2C">
      <w:numFmt w:val="bullet"/>
      <w:lvlText w:val="•"/>
      <w:lvlJc w:val="left"/>
      <w:pPr>
        <w:ind w:left="3291" w:hanging="233"/>
      </w:pPr>
      <w:rPr>
        <w:rFonts w:hint="default"/>
        <w:lang w:val="ru-RU" w:eastAsia="en-US" w:bidi="ar-SA"/>
      </w:rPr>
    </w:lvl>
    <w:lvl w:ilvl="4" w:tplc="51E2D0DE">
      <w:numFmt w:val="bullet"/>
      <w:lvlText w:val="•"/>
      <w:lvlJc w:val="left"/>
      <w:pPr>
        <w:ind w:left="4308" w:hanging="233"/>
      </w:pPr>
      <w:rPr>
        <w:rFonts w:hint="default"/>
        <w:lang w:val="ru-RU" w:eastAsia="en-US" w:bidi="ar-SA"/>
      </w:rPr>
    </w:lvl>
    <w:lvl w:ilvl="5" w:tplc="748A2F44">
      <w:numFmt w:val="bullet"/>
      <w:lvlText w:val="•"/>
      <w:lvlJc w:val="left"/>
      <w:pPr>
        <w:ind w:left="5325" w:hanging="233"/>
      </w:pPr>
      <w:rPr>
        <w:rFonts w:hint="default"/>
        <w:lang w:val="ru-RU" w:eastAsia="en-US" w:bidi="ar-SA"/>
      </w:rPr>
    </w:lvl>
    <w:lvl w:ilvl="6" w:tplc="BF662CEE">
      <w:numFmt w:val="bullet"/>
      <w:lvlText w:val="•"/>
      <w:lvlJc w:val="left"/>
      <w:pPr>
        <w:ind w:left="6342" w:hanging="233"/>
      </w:pPr>
      <w:rPr>
        <w:rFonts w:hint="default"/>
        <w:lang w:val="ru-RU" w:eastAsia="en-US" w:bidi="ar-SA"/>
      </w:rPr>
    </w:lvl>
    <w:lvl w:ilvl="7" w:tplc="FA702C0C">
      <w:numFmt w:val="bullet"/>
      <w:lvlText w:val="•"/>
      <w:lvlJc w:val="left"/>
      <w:pPr>
        <w:ind w:left="7359" w:hanging="233"/>
      </w:pPr>
      <w:rPr>
        <w:rFonts w:hint="default"/>
        <w:lang w:val="ru-RU" w:eastAsia="en-US" w:bidi="ar-SA"/>
      </w:rPr>
    </w:lvl>
    <w:lvl w:ilvl="8" w:tplc="36605DA4">
      <w:numFmt w:val="bullet"/>
      <w:lvlText w:val="•"/>
      <w:lvlJc w:val="left"/>
      <w:pPr>
        <w:ind w:left="8376" w:hanging="233"/>
      </w:pPr>
      <w:rPr>
        <w:rFonts w:hint="default"/>
        <w:lang w:val="ru-RU" w:eastAsia="en-US" w:bidi="ar-SA"/>
      </w:rPr>
    </w:lvl>
  </w:abstractNum>
  <w:abstractNum w:abstractNumId="3">
    <w:nsid w:val="2A095683"/>
    <w:multiLevelType w:val="hybridMultilevel"/>
    <w:tmpl w:val="326E1A30"/>
    <w:lvl w:ilvl="0" w:tplc="2454325E">
      <w:start w:val="1"/>
      <w:numFmt w:val="decimal"/>
      <w:lvlText w:val="%1."/>
      <w:lvlJc w:val="left"/>
      <w:pPr>
        <w:ind w:left="1231" w:hanging="288"/>
      </w:pPr>
      <w:rPr>
        <w:rFonts w:ascii="Times New Roman" w:eastAsia="Times New Roman" w:hAnsi="Times New Roman" w:cs="Times New Roman" w:hint="default"/>
        <w:b/>
        <w:bCs/>
        <w:i/>
        <w:iCs/>
        <w:spacing w:val="-1"/>
        <w:w w:val="98"/>
        <w:sz w:val="28"/>
        <w:szCs w:val="28"/>
        <w:lang w:val="ru-RU" w:eastAsia="en-US" w:bidi="ar-SA"/>
      </w:rPr>
    </w:lvl>
    <w:lvl w:ilvl="1" w:tplc="AB9C3052">
      <w:numFmt w:val="bullet"/>
      <w:lvlText w:val="–"/>
      <w:lvlJc w:val="left"/>
      <w:pPr>
        <w:ind w:left="235" w:hanging="276"/>
      </w:pPr>
      <w:rPr>
        <w:rFonts w:ascii="Times New Roman" w:eastAsia="Times New Roman" w:hAnsi="Times New Roman" w:cs="Times New Roman" w:hint="default"/>
        <w:b w:val="0"/>
        <w:bCs w:val="0"/>
        <w:i w:val="0"/>
        <w:iCs w:val="0"/>
        <w:spacing w:val="0"/>
        <w:w w:val="98"/>
        <w:sz w:val="28"/>
        <w:szCs w:val="28"/>
        <w:lang w:val="ru-RU" w:eastAsia="en-US" w:bidi="ar-SA"/>
      </w:rPr>
    </w:lvl>
    <w:lvl w:ilvl="2" w:tplc="3778694E">
      <w:numFmt w:val="bullet"/>
      <w:lvlText w:val="•"/>
      <w:lvlJc w:val="left"/>
      <w:pPr>
        <w:ind w:left="2259" w:hanging="276"/>
      </w:pPr>
      <w:rPr>
        <w:rFonts w:hint="default"/>
        <w:lang w:val="ru-RU" w:eastAsia="en-US" w:bidi="ar-SA"/>
      </w:rPr>
    </w:lvl>
    <w:lvl w:ilvl="3" w:tplc="5C64ECAE">
      <w:numFmt w:val="bullet"/>
      <w:lvlText w:val="•"/>
      <w:lvlJc w:val="left"/>
      <w:pPr>
        <w:ind w:left="3278" w:hanging="276"/>
      </w:pPr>
      <w:rPr>
        <w:rFonts w:hint="default"/>
        <w:lang w:val="ru-RU" w:eastAsia="en-US" w:bidi="ar-SA"/>
      </w:rPr>
    </w:lvl>
    <w:lvl w:ilvl="4" w:tplc="62724178">
      <w:numFmt w:val="bullet"/>
      <w:lvlText w:val="•"/>
      <w:lvlJc w:val="left"/>
      <w:pPr>
        <w:ind w:left="4297" w:hanging="276"/>
      </w:pPr>
      <w:rPr>
        <w:rFonts w:hint="default"/>
        <w:lang w:val="ru-RU" w:eastAsia="en-US" w:bidi="ar-SA"/>
      </w:rPr>
    </w:lvl>
    <w:lvl w:ilvl="5" w:tplc="0E4E0D16">
      <w:numFmt w:val="bullet"/>
      <w:lvlText w:val="•"/>
      <w:lvlJc w:val="left"/>
      <w:pPr>
        <w:ind w:left="5316" w:hanging="276"/>
      </w:pPr>
      <w:rPr>
        <w:rFonts w:hint="default"/>
        <w:lang w:val="ru-RU" w:eastAsia="en-US" w:bidi="ar-SA"/>
      </w:rPr>
    </w:lvl>
    <w:lvl w:ilvl="6" w:tplc="79309F46">
      <w:numFmt w:val="bullet"/>
      <w:lvlText w:val="•"/>
      <w:lvlJc w:val="left"/>
      <w:pPr>
        <w:ind w:left="6335" w:hanging="276"/>
      </w:pPr>
      <w:rPr>
        <w:rFonts w:hint="default"/>
        <w:lang w:val="ru-RU" w:eastAsia="en-US" w:bidi="ar-SA"/>
      </w:rPr>
    </w:lvl>
    <w:lvl w:ilvl="7" w:tplc="D866671A">
      <w:numFmt w:val="bullet"/>
      <w:lvlText w:val="•"/>
      <w:lvlJc w:val="left"/>
      <w:pPr>
        <w:ind w:left="7354" w:hanging="276"/>
      </w:pPr>
      <w:rPr>
        <w:rFonts w:hint="default"/>
        <w:lang w:val="ru-RU" w:eastAsia="en-US" w:bidi="ar-SA"/>
      </w:rPr>
    </w:lvl>
    <w:lvl w:ilvl="8" w:tplc="BA6C3D16">
      <w:numFmt w:val="bullet"/>
      <w:lvlText w:val="•"/>
      <w:lvlJc w:val="left"/>
      <w:pPr>
        <w:ind w:left="8373" w:hanging="276"/>
      </w:pPr>
      <w:rPr>
        <w:rFonts w:hint="default"/>
        <w:lang w:val="ru-RU" w:eastAsia="en-US" w:bidi="ar-SA"/>
      </w:rPr>
    </w:lvl>
  </w:abstractNum>
  <w:abstractNum w:abstractNumId="4">
    <w:nsid w:val="2EBD4352"/>
    <w:multiLevelType w:val="hybridMultilevel"/>
    <w:tmpl w:val="EA4E4AA4"/>
    <w:lvl w:ilvl="0" w:tplc="09B0006C">
      <w:numFmt w:val="bullet"/>
      <w:lvlText w:val=""/>
      <w:lvlJc w:val="left"/>
      <w:pPr>
        <w:ind w:left="235" w:hanging="233"/>
      </w:pPr>
      <w:rPr>
        <w:rFonts w:ascii="Symbol" w:eastAsia="Symbol" w:hAnsi="Symbol" w:cs="Symbol" w:hint="default"/>
        <w:b w:val="0"/>
        <w:bCs w:val="0"/>
        <w:i w:val="0"/>
        <w:iCs w:val="0"/>
        <w:spacing w:val="0"/>
        <w:w w:val="98"/>
        <w:sz w:val="28"/>
        <w:szCs w:val="28"/>
        <w:lang w:val="ru-RU" w:eastAsia="en-US" w:bidi="ar-SA"/>
      </w:rPr>
    </w:lvl>
    <w:lvl w:ilvl="1" w:tplc="6E8EDE88">
      <w:numFmt w:val="bullet"/>
      <w:lvlText w:val="•"/>
      <w:lvlJc w:val="left"/>
      <w:pPr>
        <w:ind w:left="1257" w:hanging="233"/>
      </w:pPr>
      <w:rPr>
        <w:rFonts w:hint="default"/>
        <w:lang w:val="ru-RU" w:eastAsia="en-US" w:bidi="ar-SA"/>
      </w:rPr>
    </w:lvl>
    <w:lvl w:ilvl="2" w:tplc="B3401BF6">
      <w:numFmt w:val="bullet"/>
      <w:lvlText w:val="•"/>
      <w:lvlJc w:val="left"/>
      <w:pPr>
        <w:ind w:left="2274" w:hanging="233"/>
      </w:pPr>
      <w:rPr>
        <w:rFonts w:hint="default"/>
        <w:lang w:val="ru-RU" w:eastAsia="en-US" w:bidi="ar-SA"/>
      </w:rPr>
    </w:lvl>
    <w:lvl w:ilvl="3" w:tplc="F7B23076">
      <w:numFmt w:val="bullet"/>
      <w:lvlText w:val="•"/>
      <w:lvlJc w:val="left"/>
      <w:pPr>
        <w:ind w:left="3291" w:hanging="233"/>
      </w:pPr>
      <w:rPr>
        <w:rFonts w:hint="default"/>
        <w:lang w:val="ru-RU" w:eastAsia="en-US" w:bidi="ar-SA"/>
      </w:rPr>
    </w:lvl>
    <w:lvl w:ilvl="4" w:tplc="877C465C">
      <w:numFmt w:val="bullet"/>
      <w:lvlText w:val="•"/>
      <w:lvlJc w:val="left"/>
      <w:pPr>
        <w:ind w:left="4308" w:hanging="233"/>
      </w:pPr>
      <w:rPr>
        <w:rFonts w:hint="default"/>
        <w:lang w:val="ru-RU" w:eastAsia="en-US" w:bidi="ar-SA"/>
      </w:rPr>
    </w:lvl>
    <w:lvl w:ilvl="5" w:tplc="84C275B0">
      <w:numFmt w:val="bullet"/>
      <w:lvlText w:val="•"/>
      <w:lvlJc w:val="left"/>
      <w:pPr>
        <w:ind w:left="5325" w:hanging="233"/>
      </w:pPr>
      <w:rPr>
        <w:rFonts w:hint="default"/>
        <w:lang w:val="ru-RU" w:eastAsia="en-US" w:bidi="ar-SA"/>
      </w:rPr>
    </w:lvl>
    <w:lvl w:ilvl="6" w:tplc="3AF2BE36">
      <w:numFmt w:val="bullet"/>
      <w:lvlText w:val="•"/>
      <w:lvlJc w:val="left"/>
      <w:pPr>
        <w:ind w:left="6342" w:hanging="233"/>
      </w:pPr>
      <w:rPr>
        <w:rFonts w:hint="default"/>
        <w:lang w:val="ru-RU" w:eastAsia="en-US" w:bidi="ar-SA"/>
      </w:rPr>
    </w:lvl>
    <w:lvl w:ilvl="7" w:tplc="91CA8DDE">
      <w:numFmt w:val="bullet"/>
      <w:lvlText w:val="•"/>
      <w:lvlJc w:val="left"/>
      <w:pPr>
        <w:ind w:left="7359" w:hanging="233"/>
      </w:pPr>
      <w:rPr>
        <w:rFonts w:hint="default"/>
        <w:lang w:val="ru-RU" w:eastAsia="en-US" w:bidi="ar-SA"/>
      </w:rPr>
    </w:lvl>
    <w:lvl w:ilvl="8" w:tplc="04408922">
      <w:numFmt w:val="bullet"/>
      <w:lvlText w:val="•"/>
      <w:lvlJc w:val="left"/>
      <w:pPr>
        <w:ind w:left="8376" w:hanging="233"/>
      </w:pPr>
      <w:rPr>
        <w:rFonts w:hint="default"/>
        <w:lang w:val="ru-RU" w:eastAsia="en-US" w:bidi="ar-SA"/>
      </w:rPr>
    </w:lvl>
  </w:abstractNum>
  <w:abstractNum w:abstractNumId="5">
    <w:nsid w:val="67D17B1A"/>
    <w:multiLevelType w:val="hybridMultilevel"/>
    <w:tmpl w:val="D73472F6"/>
    <w:lvl w:ilvl="0" w:tplc="DEA4EE0C">
      <w:start w:val="1"/>
      <w:numFmt w:val="decimal"/>
      <w:lvlText w:val="%1."/>
      <w:lvlJc w:val="left"/>
      <w:pPr>
        <w:ind w:left="235" w:hanging="291"/>
      </w:pPr>
      <w:rPr>
        <w:rFonts w:ascii="Times New Roman" w:eastAsia="Times New Roman" w:hAnsi="Times New Roman" w:cs="Times New Roman" w:hint="default"/>
        <w:b w:val="0"/>
        <w:bCs w:val="0"/>
        <w:i w:val="0"/>
        <w:iCs w:val="0"/>
        <w:color w:val="221F1F"/>
        <w:spacing w:val="-1"/>
        <w:w w:val="98"/>
        <w:sz w:val="28"/>
        <w:szCs w:val="28"/>
        <w:lang w:val="ru-RU" w:eastAsia="en-US" w:bidi="ar-SA"/>
      </w:rPr>
    </w:lvl>
    <w:lvl w:ilvl="1" w:tplc="DF487294">
      <w:numFmt w:val="bullet"/>
      <w:lvlText w:val="•"/>
      <w:lvlJc w:val="left"/>
      <w:pPr>
        <w:ind w:left="1257" w:hanging="291"/>
      </w:pPr>
      <w:rPr>
        <w:rFonts w:hint="default"/>
        <w:lang w:val="ru-RU" w:eastAsia="en-US" w:bidi="ar-SA"/>
      </w:rPr>
    </w:lvl>
    <w:lvl w:ilvl="2" w:tplc="3068971A">
      <w:numFmt w:val="bullet"/>
      <w:lvlText w:val="•"/>
      <w:lvlJc w:val="left"/>
      <w:pPr>
        <w:ind w:left="2274" w:hanging="291"/>
      </w:pPr>
      <w:rPr>
        <w:rFonts w:hint="default"/>
        <w:lang w:val="ru-RU" w:eastAsia="en-US" w:bidi="ar-SA"/>
      </w:rPr>
    </w:lvl>
    <w:lvl w:ilvl="3" w:tplc="6FE63D00">
      <w:numFmt w:val="bullet"/>
      <w:lvlText w:val="•"/>
      <w:lvlJc w:val="left"/>
      <w:pPr>
        <w:ind w:left="3291" w:hanging="291"/>
      </w:pPr>
      <w:rPr>
        <w:rFonts w:hint="default"/>
        <w:lang w:val="ru-RU" w:eastAsia="en-US" w:bidi="ar-SA"/>
      </w:rPr>
    </w:lvl>
    <w:lvl w:ilvl="4" w:tplc="B5064DD4">
      <w:numFmt w:val="bullet"/>
      <w:lvlText w:val="•"/>
      <w:lvlJc w:val="left"/>
      <w:pPr>
        <w:ind w:left="4308" w:hanging="291"/>
      </w:pPr>
      <w:rPr>
        <w:rFonts w:hint="default"/>
        <w:lang w:val="ru-RU" w:eastAsia="en-US" w:bidi="ar-SA"/>
      </w:rPr>
    </w:lvl>
    <w:lvl w:ilvl="5" w:tplc="47505884">
      <w:numFmt w:val="bullet"/>
      <w:lvlText w:val="•"/>
      <w:lvlJc w:val="left"/>
      <w:pPr>
        <w:ind w:left="5325" w:hanging="291"/>
      </w:pPr>
      <w:rPr>
        <w:rFonts w:hint="default"/>
        <w:lang w:val="ru-RU" w:eastAsia="en-US" w:bidi="ar-SA"/>
      </w:rPr>
    </w:lvl>
    <w:lvl w:ilvl="6" w:tplc="2C3A3A1E">
      <w:numFmt w:val="bullet"/>
      <w:lvlText w:val="•"/>
      <w:lvlJc w:val="left"/>
      <w:pPr>
        <w:ind w:left="6342" w:hanging="291"/>
      </w:pPr>
      <w:rPr>
        <w:rFonts w:hint="default"/>
        <w:lang w:val="ru-RU" w:eastAsia="en-US" w:bidi="ar-SA"/>
      </w:rPr>
    </w:lvl>
    <w:lvl w:ilvl="7" w:tplc="F57079DC">
      <w:numFmt w:val="bullet"/>
      <w:lvlText w:val="•"/>
      <w:lvlJc w:val="left"/>
      <w:pPr>
        <w:ind w:left="7359" w:hanging="291"/>
      </w:pPr>
      <w:rPr>
        <w:rFonts w:hint="default"/>
        <w:lang w:val="ru-RU" w:eastAsia="en-US" w:bidi="ar-SA"/>
      </w:rPr>
    </w:lvl>
    <w:lvl w:ilvl="8" w:tplc="86CCC806">
      <w:numFmt w:val="bullet"/>
      <w:lvlText w:val="•"/>
      <w:lvlJc w:val="left"/>
      <w:pPr>
        <w:ind w:left="8376" w:hanging="291"/>
      </w:pPr>
      <w:rPr>
        <w:rFonts w:hint="default"/>
        <w:lang w:val="ru-RU" w:eastAsia="en-US" w:bidi="ar-SA"/>
      </w:rPr>
    </w:lvl>
  </w:abstractNum>
  <w:abstractNum w:abstractNumId="6">
    <w:nsid w:val="6A0636C4"/>
    <w:multiLevelType w:val="hybridMultilevel"/>
    <w:tmpl w:val="5B564C42"/>
    <w:lvl w:ilvl="0" w:tplc="FB02148A">
      <w:start w:val="1"/>
      <w:numFmt w:val="decimal"/>
      <w:lvlText w:val="%1)"/>
      <w:lvlJc w:val="left"/>
      <w:pPr>
        <w:ind w:left="1255" w:hanging="312"/>
      </w:pPr>
      <w:rPr>
        <w:rFonts w:ascii="Times New Roman" w:eastAsia="Times New Roman" w:hAnsi="Times New Roman" w:cs="Times New Roman" w:hint="default"/>
        <w:b w:val="0"/>
        <w:bCs w:val="0"/>
        <w:i w:val="0"/>
        <w:iCs w:val="0"/>
        <w:spacing w:val="-1"/>
        <w:w w:val="98"/>
        <w:sz w:val="28"/>
        <w:szCs w:val="28"/>
        <w:lang w:val="ru-RU" w:eastAsia="en-US" w:bidi="ar-SA"/>
      </w:rPr>
    </w:lvl>
    <w:lvl w:ilvl="1" w:tplc="5CD4A89E">
      <w:numFmt w:val="bullet"/>
      <w:lvlText w:val="•"/>
      <w:lvlJc w:val="left"/>
      <w:pPr>
        <w:ind w:left="2175" w:hanging="312"/>
      </w:pPr>
      <w:rPr>
        <w:rFonts w:hint="default"/>
        <w:lang w:val="ru-RU" w:eastAsia="en-US" w:bidi="ar-SA"/>
      </w:rPr>
    </w:lvl>
    <w:lvl w:ilvl="2" w:tplc="4A8A07D6">
      <w:numFmt w:val="bullet"/>
      <w:lvlText w:val="•"/>
      <w:lvlJc w:val="left"/>
      <w:pPr>
        <w:ind w:left="3090" w:hanging="312"/>
      </w:pPr>
      <w:rPr>
        <w:rFonts w:hint="default"/>
        <w:lang w:val="ru-RU" w:eastAsia="en-US" w:bidi="ar-SA"/>
      </w:rPr>
    </w:lvl>
    <w:lvl w:ilvl="3" w:tplc="0506FACE">
      <w:numFmt w:val="bullet"/>
      <w:lvlText w:val="•"/>
      <w:lvlJc w:val="left"/>
      <w:pPr>
        <w:ind w:left="4005" w:hanging="312"/>
      </w:pPr>
      <w:rPr>
        <w:rFonts w:hint="default"/>
        <w:lang w:val="ru-RU" w:eastAsia="en-US" w:bidi="ar-SA"/>
      </w:rPr>
    </w:lvl>
    <w:lvl w:ilvl="4" w:tplc="461E4198">
      <w:numFmt w:val="bullet"/>
      <w:lvlText w:val="•"/>
      <w:lvlJc w:val="left"/>
      <w:pPr>
        <w:ind w:left="4920" w:hanging="312"/>
      </w:pPr>
      <w:rPr>
        <w:rFonts w:hint="default"/>
        <w:lang w:val="ru-RU" w:eastAsia="en-US" w:bidi="ar-SA"/>
      </w:rPr>
    </w:lvl>
    <w:lvl w:ilvl="5" w:tplc="E43C50F6">
      <w:numFmt w:val="bullet"/>
      <w:lvlText w:val="•"/>
      <w:lvlJc w:val="left"/>
      <w:pPr>
        <w:ind w:left="5835" w:hanging="312"/>
      </w:pPr>
      <w:rPr>
        <w:rFonts w:hint="default"/>
        <w:lang w:val="ru-RU" w:eastAsia="en-US" w:bidi="ar-SA"/>
      </w:rPr>
    </w:lvl>
    <w:lvl w:ilvl="6" w:tplc="6C8A7D26">
      <w:numFmt w:val="bullet"/>
      <w:lvlText w:val="•"/>
      <w:lvlJc w:val="left"/>
      <w:pPr>
        <w:ind w:left="6750" w:hanging="312"/>
      </w:pPr>
      <w:rPr>
        <w:rFonts w:hint="default"/>
        <w:lang w:val="ru-RU" w:eastAsia="en-US" w:bidi="ar-SA"/>
      </w:rPr>
    </w:lvl>
    <w:lvl w:ilvl="7" w:tplc="7A36032C">
      <w:numFmt w:val="bullet"/>
      <w:lvlText w:val="•"/>
      <w:lvlJc w:val="left"/>
      <w:pPr>
        <w:ind w:left="7665" w:hanging="312"/>
      </w:pPr>
      <w:rPr>
        <w:rFonts w:hint="default"/>
        <w:lang w:val="ru-RU" w:eastAsia="en-US" w:bidi="ar-SA"/>
      </w:rPr>
    </w:lvl>
    <w:lvl w:ilvl="8" w:tplc="E806C446">
      <w:numFmt w:val="bullet"/>
      <w:lvlText w:val="•"/>
      <w:lvlJc w:val="left"/>
      <w:pPr>
        <w:ind w:left="8580" w:hanging="312"/>
      </w:pPr>
      <w:rPr>
        <w:rFonts w:hint="default"/>
        <w:lang w:val="ru-RU" w:eastAsia="en-US" w:bidi="ar-SA"/>
      </w:rPr>
    </w:lvl>
  </w:abstractNum>
  <w:num w:numId="1">
    <w:abstractNumId w:val="4"/>
  </w:num>
  <w:num w:numId="2">
    <w:abstractNumId w:val="3"/>
  </w:num>
  <w:num w:numId="3">
    <w:abstractNumId w:val="0"/>
  </w:num>
  <w:num w:numId="4">
    <w:abstractNumId w:val="6"/>
  </w:num>
  <w:num w:numId="5">
    <w:abstractNumId w:val="2"/>
  </w:num>
  <w:num w:numId="6">
    <w:abstractNumId w:val="5"/>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lTrailSpace/>
  </w:compat>
  <w:rsids>
    <w:rsidRoot w:val="0059146D"/>
    <w:rsid w:val="00052527"/>
    <w:rsid w:val="000E476A"/>
    <w:rsid w:val="00112522"/>
    <w:rsid w:val="0040476F"/>
    <w:rsid w:val="004223FD"/>
    <w:rsid w:val="0059146D"/>
    <w:rsid w:val="005E29C5"/>
    <w:rsid w:val="00857E97"/>
    <w:rsid w:val="00D240E9"/>
    <w:rsid w:val="00D863B9"/>
    <w:rsid w:val="00EC5B2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C5B28"/>
    <w:rPr>
      <w:rFonts w:ascii="Times New Roman" w:eastAsia="Times New Roman" w:hAnsi="Times New Roman" w:cs="Times New Roman"/>
      <w:lang w:val="ru-RU"/>
    </w:rPr>
  </w:style>
  <w:style w:type="paragraph" w:styleId="1">
    <w:name w:val="heading 1"/>
    <w:basedOn w:val="a"/>
    <w:uiPriority w:val="1"/>
    <w:qFormat/>
    <w:rsid w:val="00EC5B28"/>
    <w:pPr>
      <w:spacing w:before="6"/>
      <w:ind w:left="1230" w:hanging="287"/>
      <w:jc w:val="both"/>
      <w:outlineLvl w:val="0"/>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EC5B28"/>
    <w:tblPr>
      <w:tblInd w:w="0" w:type="dxa"/>
      <w:tblCellMar>
        <w:top w:w="0" w:type="dxa"/>
        <w:left w:w="0" w:type="dxa"/>
        <w:bottom w:w="0" w:type="dxa"/>
        <w:right w:w="0" w:type="dxa"/>
      </w:tblCellMar>
    </w:tblPr>
  </w:style>
  <w:style w:type="paragraph" w:styleId="a3">
    <w:name w:val="Body Text"/>
    <w:basedOn w:val="a"/>
    <w:uiPriority w:val="1"/>
    <w:qFormat/>
    <w:rsid w:val="00EC5B28"/>
    <w:pPr>
      <w:ind w:left="235" w:firstLine="708"/>
      <w:jc w:val="both"/>
    </w:pPr>
    <w:rPr>
      <w:sz w:val="24"/>
      <w:szCs w:val="24"/>
    </w:rPr>
  </w:style>
  <w:style w:type="paragraph" w:styleId="a4">
    <w:name w:val="List Paragraph"/>
    <w:basedOn w:val="a"/>
    <w:uiPriority w:val="1"/>
    <w:qFormat/>
    <w:rsid w:val="00EC5B28"/>
    <w:pPr>
      <w:ind w:left="235" w:firstLine="708"/>
    </w:pPr>
  </w:style>
  <w:style w:type="paragraph" w:customStyle="1" w:styleId="TableParagraph">
    <w:name w:val="Table Paragraph"/>
    <w:basedOn w:val="a"/>
    <w:uiPriority w:val="1"/>
    <w:qFormat/>
    <w:rsid w:val="00EC5B28"/>
    <w:pPr>
      <w:ind w:left="215"/>
    </w:pPr>
  </w:style>
  <w:style w:type="paragraph" w:styleId="a5">
    <w:name w:val="Balloon Text"/>
    <w:basedOn w:val="a"/>
    <w:link w:val="a6"/>
    <w:uiPriority w:val="99"/>
    <w:semiHidden/>
    <w:unhideWhenUsed/>
    <w:rsid w:val="0040476F"/>
    <w:rPr>
      <w:rFonts w:ascii="Tahoma" w:hAnsi="Tahoma" w:cs="Tahoma"/>
      <w:sz w:val="16"/>
      <w:szCs w:val="16"/>
    </w:rPr>
  </w:style>
  <w:style w:type="character" w:customStyle="1" w:styleId="a6">
    <w:name w:val="Текст выноски Знак"/>
    <w:basedOn w:val="a0"/>
    <w:link w:val="a5"/>
    <w:uiPriority w:val="99"/>
    <w:semiHidden/>
    <w:rsid w:val="0040476F"/>
    <w:rPr>
      <w:rFonts w:ascii="Tahoma" w:eastAsia="Times New Roman" w:hAnsi="Tahoma" w:cs="Tahoma"/>
      <w:sz w:val="16"/>
      <w:szCs w:val="16"/>
      <w:lang w:val="ru-RU"/>
    </w:rPr>
  </w:style>
  <w:style w:type="paragraph" w:styleId="a7">
    <w:name w:val="No Spacing"/>
    <w:aliases w:val="основа"/>
    <w:uiPriority w:val="99"/>
    <w:qFormat/>
    <w:rsid w:val="00D863B9"/>
    <w:pPr>
      <w:widowControl/>
      <w:autoSpaceDE/>
      <w:autoSpaceDN/>
    </w:pPr>
    <w:rPr>
      <w:rFonts w:ascii="Calibri" w:eastAsia="Calibri" w:hAnsi="Calibri" w:cs="Times New Roman"/>
      <w:lang w:val="ru-RU"/>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ru.wikipedia.org/wiki/%D0%90%D0%B4%D0%BC%D0%B8%D1%80%D0%B0%D0%B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u.wikipedia.org/wiki/%D0%9A%D0%BE%D0%BC%D0%B0%D0%BD%D0%B4%D1%83%D1%8E%D1%89%D0%B8%D0%B5_%D0%A7%D0%B5%D1%80%D0%BD%D0%BE%D0%BC%D0%BE%D1%80%D1%81%D0%BA%D0%B8%D0%BC_%D1%84%D0%BB%D0%BE%D1%82%D0%BE%D0%BC"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22</Pages>
  <Words>9088</Words>
  <Characters>51807</Characters>
  <Application>Microsoft Office Word</Application>
  <DocSecurity>0</DocSecurity>
  <Lines>431</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 Парфёнова</dc:creator>
  <cp:lastModifiedBy>Comp</cp:lastModifiedBy>
  <cp:revision>5</cp:revision>
  <dcterms:created xsi:type="dcterms:W3CDTF">2023-12-12T02:06:00Z</dcterms:created>
  <dcterms:modified xsi:type="dcterms:W3CDTF">2024-01-17T08:42:00Z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2023-10-12T00:00:00Z</vt:filetime>
  </property>
  <property fmtid="{D5CDD505-2E9C-101B-9397-08002B2CF9AE}" pid="3" name="Creator">
    <vt:lpwstr>Microsoft® Word 2016</vt:lpwstr>
  </property>
  <property fmtid="{D5CDD505-2E9C-101B-9397-08002B2CF9AE}" pid="4" name="LastSaved">
    <vt:filetime>2023-11-01T00:00:00Z</vt:filetime>
  </property>
  <property fmtid="{D5CDD505-2E9C-101B-9397-08002B2CF9AE}" pid="5" name="Producer">
    <vt:lpwstr>Microsoft® Word 2016</vt:lpwstr>
  </property>
</Properties>
</file>