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77E" w:rsidRDefault="00855BFC" w:rsidP="00855BF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bookmarkStart w:id="0" w:name="block-13778630"/>
      <w:bookmarkStart w:id="1" w:name="block-14233846"/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  <w:drawing>
          <wp:inline distT="0" distB="0" distL="0" distR="0" wp14:anchorId="7DACB884" wp14:editId="662F9776">
            <wp:extent cx="8963025" cy="6518564"/>
            <wp:effectExtent l="0" t="0" r="0" b="0"/>
            <wp:docPr id="1" name="Рисунок 1" descr="E:\скан раб пр\скан раб пр\тех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раб пр\скан раб пр\тех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651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0"/>
      <w:bookmarkEnd w:id="2"/>
    </w:p>
    <w:p w:rsidR="00215FEA" w:rsidRPr="00D70E18" w:rsidRDefault="00215FEA">
      <w:pPr>
        <w:rPr>
          <w:lang w:val="ru-RU"/>
        </w:rPr>
        <w:sectPr w:rsidR="00215FEA" w:rsidRPr="00D70E18" w:rsidSect="00B3277E">
          <w:pgSz w:w="16383" w:h="11906" w:orient="landscape"/>
          <w:pgMar w:top="1134" w:right="1134" w:bottom="851" w:left="1134" w:header="720" w:footer="720" w:gutter="0"/>
          <w:cols w:space="720"/>
          <w:docGrid w:linePitch="299"/>
        </w:sect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bookmarkStart w:id="3" w:name="block-14233848"/>
      <w:bookmarkEnd w:id="1"/>
      <w:r w:rsidRPr="00D70E1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​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создания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в рамках исторически меняющихся технологий) и соответствующих им практических умений.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формирование основ </w:t>
      </w:r>
      <w:proofErr w:type="spellStart"/>
      <w:r w:rsidRPr="00D70E18">
        <w:rPr>
          <w:rFonts w:ascii="Times New Roman" w:hAnsi="Times New Roman"/>
          <w:color w:val="000000"/>
          <w:sz w:val="28"/>
          <w:lang w:val="ru-RU"/>
        </w:rPr>
        <w:t>чертёжно</w:t>
      </w:r>
      <w:proofErr w:type="spellEnd"/>
      <w:r w:rsidRPr="00D70E18">
        <w:rPr>
          <w:rFonts w:ascii="Times New Roman" w:hAnsi="Times New Roman"/>
          <w:color w:val="000000"/>
          <w:sz w:val="28"/>
          <w:lang w:val="ru-RU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>развитие гибкости и вариативности мышления, способностей к изобретательской деятельности;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D70E18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D70E18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215FEA" w:rsidRDefault="00A81471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215FEA" w:rsidRPr="00D70E18" w:rsidRDefault="00A8147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215FEA" w:rsidRPr="00D70E18" w:rsidRDefault="00A8147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215FEA" w:rsidRPr="00D70E18" w:rsidRDefault="00A8147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процессе освоения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программы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</w:t>
      </w:r>
      <w:proofErr w:type="spellStart"/>
      <w:r w:rsidRPr="00D70E18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‌</w:t>
      </w:r>
      <w:bookmarkStart w:id="4" w:name="6028649a-e0ac-451e-8172-b3f83139ddea"/>
      <w:r w:rsidRPr="00D70E18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4"/>
      <w:r w:rsidRPr="00D70E18">
        <w:rPr>
          <w:rFonts w:ascii="Times New Roman" w:hAnsi="Times New Roman"/>
          <w:color w:val="000000"/>
          <w:sz w:val="28"/>
          <w:lang w:val="ru-RU"/>
        </w:rPr>
        <w:t>‌‌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215FEA">
      <w:pPr>
        <w:rPr>
          <w:lang w:val="ru-RU"/>
        </w:rPr>
        <w:sectPr w:rsidR="00215FEA" w:rsidRPr="00D70E18" w:rsidSect="00B3277E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bookmarkStart w:id="5" w:name="block-14233847"/>
      <w:bookmarkEnd w:id="3"/>
      <w:r w:rsidRPr="00D70E18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</w:t>
      </w: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>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Подбор соответствующих инструментов и способов обработки материалов в зависимости от их свойств и видов изделий.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  <w:proofErr w:type="gramEnd"/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Пластические массы, их виды (пластилин, пластика и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>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D70E18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D70E18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Простые и объёмные конструкции из разных материалов (пластические массы, бумага, текстиль и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>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Информационно-коммуникативные технологии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>);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несложные действия контроля и оценки по предложенным критериям.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D70E18">
        <w:rPr>
          <w:rFonts w:ascii="Times New Roman" w:hAnsi="Times New Roman"/>
          <w:color w:val="000000"/>
          <w:sz w:val="28"/>
          <w:lang w:val="ru-RU"/>
        </w:rPr>
        <w:t>: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</w:t>
      </w: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>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D70E18">
        <w:rPr>
          <w:rFonts w:ascii="Times New Roman" w:hAnsi="Times New Roman"/>
          <w:color w:val="000000"/>
          <w:sz w:val="28"/>
          <w:lang w:val="ru-RU"/>
        </w:rPr>
        <w:t>биговка</w:t>
      </w:r>
      <w:proofErr w:type="spellEnd"/>
      <w:r w:rsidRPr="00D70E18">
        <w:rPr>
          <w:rFonts w:ascii="Times New Roman" w:hAnsi="Times New Roman"/>
          <w:color w:val="000000"/>
          <w:sz w:val="28"/>
          <w:lang w:val="ru-RU"/>
        </w:rPr>
        <w:t>. Подвижное соединение деталей на проволоку, толстую нитку.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Строчка прямого стежка и её варианты (перевивы, наборы) и (или) строчка косого стежка и её варианты (крестик, стебельчатая, ёлочка).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ориентироваться в терминах, используемых в технологии (в пределах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>);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Совместная деятельность</w:t>
      </w:r>
      <w:r w:rsidRPr="00D70E18">
        <w:rPr>
          <w:rFonts w:ascii="Times New Roman" w:hAnsi="Times New Roman"/>
          <w:color w:val="000000"/>
          <w:sz w:val="28"/>
          <w:lang w:val="ru-RU"/>
        </w:rPr>
        <w:t>: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Непрерывность процесса </w:t>
      </w:r>
      <w:proofErr w:type="spellStart"/>
      <w:r w:rsidRPr="00D70E18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используемым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на уроках технологии.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индивидуальные проекты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</w:t>
      </w: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>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 xml:space="preserve">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D70E18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D70E1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D70E18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>);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определять способы доработки конструкций с учётом предложенных условий;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>я её решения;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70E18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D70E18">
        <w:rPr>
          <w:rFonts w:ascii="Times New Roman" w:hAnsi="Times New Roman"/>
          <w:color w:val="000000"/>
          <w:sz w:val="28"/>
          <w:lang w:val="ru-RU"/>
        </w:rPr>
        <w:t>: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 не только по симпатии, но и по деловым качествам;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Информационный мир, его место и влияние на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жизнь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индивидуальные проекты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</w:t>
      </w:r>
      <w:proofErr w:type="spellStart"/>
      <w:r w:rsidRPr="00D70E18">
        <w:rPr>
          <w:rFonts w:ascii="Times New Roman" w:hAnsi="Times New Roman"/>
          <w:color w:val="000000"/>
          <w:sz w:val="28"/>
          <w:lang w:val="ru-RU"/>
        </w:rPr>
        <w:t>экологичность</w:t>
      </w:r>
      <w:proofErr w:type="spellEnd"/>
      <w:r w:rsidRPr="00D70E18">
        <w:rPr>
          <w:rFonts w:ascii="Times New Roman" w:hAnsi="Times New Roman"/>
          <w:color w:val="000000"/>
          <w:sz w:val="28"/>
          <w:lang w:val="ru-RU"/>
        </w:rPr>
        <w:t>, безопасность, эргономичность и другие).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 xml:space="preserve">Электронные и </w:t>
      </w:r>
      <w:proofErr w:type="spellStart"/>
      <w:r w:rsidRPr="00D70E18">
        <w:rPr>
          <w:rFonts w:ascii="Times New Roman" w:hAnsi="Times New Roman"/>
          <w:color w:val="000000"/>
          <w:sz w:val="28"/>
          <w:lang w:val="ru-RU"/>
        </w:rPr>
        <w:t>медиаресурсы</w:t>
      </w:r>
      <w:proofErr w:type="spell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в художественно-конструкторской, проектной, предметной преобразующей деятельности.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D70E18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>);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конструкции предложенных образцов изделий;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использовать рисунки из ресурса компьютера в оформлении изделий и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>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описывать факты из истории развития ремёсел на Руси и в России,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высказывать своё отношение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к предметам декоративно-прикладного искусства разных народов Российской Федерации;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215FEA" w:rsidRPr="00D70E18" w:rsidRDefault="00215FEA">
      <w:pPr>
        <w:spacing w:after="0" w:line="264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70E18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D70E18">
        <w:rPr>
          <w:rFonts w:ascii="Times New Roman" w:hAnsi="Times New Roman"/>
          <w:color w:val="000000"/>
          <w:sz w:val="28"/>
          <w:lang w:val="ru-RU"/>
        </w:rPr>
        <w:t>: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215FEA" w:rsidRPr="00D70E18" w:rsidRDefault="00A81471">
      <w:pPr>
        <w:spacing w:after="0" w:line="264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215FEA" w:rsidRPr="00D70E18" w:rsidRDefault="00A81471">
      <w:pPr>
        <w:spacing w:after="0" w:line="264" w:lineRule="auto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215FEA" w:rsidRPr="00D70E18" w:rsidRDefault="00215FEA">
      <w:pPr>
        <w:rPr>
          <w:lang w:val="ru-RU"/>
        </w:rPr>
        <w:sectPr w:rsidR="00215FEA" w:rsidRPr="00D70E18" w:rsidSect="00B3277E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215FEA" w:rsidRPr="00D70E18" w:rsidRDefault="00A81471">
      <w:pPr>
        <w:spacing w:after="0"/>
        <w:ind w:left="120"/>
        <w:rPr>
          <w:lang w:val="ru-RU"/>
        </w:rPr>
      </w:pPr>
      <w:bookmarkStart w:id="6" w:name="block-14233849"/>
      <w:bookmarkEnd w:id="5"/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:rsidR="00215FEA" w:rsidRPr="00D70E18" w:rsidRDefault="00215FEA">
      <w:pPr>
        <w:spacing w:after="0"/>
        <w:ind w:left="120"/>
        <w:rPr>
          <w:lang w:val="ru-RU"/>
        </w:rPr>
      </w:pPr>
    </w:p>
    <w:p w:rsidR="00215FEA" w:rsidRPr="00D70E18" w:rsidRDefault="00215FEA">
      <w:pPr>
        <w:spacing w:after="0"/>
        <w:ind w:left="120"/>
        <w:rPr>
          <w:lang w:val="ru-RU"/>
        </w:rPr>
      </w:pPr>
      <w:bookmarkStart w:id="7" w:name="_Toc143620888"/>
      <w:bookmarkEnd w:id="7"/>
    </w:p>
    <w:p w:rsidR="00215FEA" w:rsidRPr="00D70E18" w:rsidRDefault="00A81471">
      <w:pPr>
        <w:spacing w:after="0"/>
        <w:ind w:left="120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технологии на уровне начального общего образования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проявление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устойчивых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волевых качества и способность к </w:t>
      </w:r>
      <w:proofErr w:type="spellStart"/>
      <w:r w:rsidRPr="00D70E18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D70E18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215FEA" w:rsidRPr="00D70E18" w:rsidRDefault="00215FEA">
      <w:pPr>
        <w:spacing w:after="0"/>
        <w:ind w:left="120"/>
        <w:rPr>
          <w:lang w:val="ru-RU"/>
        </w:rPr>
      </w:pPr>
      <w:bookmarkStart w:id="8" w:name="_Toc143620889"/>
      <w:bookmarkEnd w:id="8"/>
    </w:p>
    <w:p w:rsidR="00215FEA" w:rsidRPr="00D70E18" w:rsidRDefault="00215FEA">
      <w:pPr>
        <w:spacing w:after="0"/>
        <w:ind w:left="120"/>
        <w:rPr>
          <w:lang w:val="ru-RU"/>
        </w:rPr>
      </w:pPr>
    </w:p>
    <w:p w:rsidR="00215FEA" w:rsidRPr="00D70E18" w:rsidRDefault="00A81471">
      <w:pPr>
        <w:spacing w:after="0"/>
        <w:ind w:left="120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215FEA" w:rsidRPr="00D70E18" w:rsidRDefault="00215FEA">
      <w:pPr>
        <w:spacing w:after="0" w:line="257" w:lineRule="auto"/>
        <w:ind w:left="120"/>
        <w:jc w:val="both"/>
        <w:rPr>
          <w:lang w:val="ru-RU"/>
        </w:rPr>
      </w:pPr>
    </w:p>
    <w:p w:rsidR="00215FEA" w:rsidRPr="00D70E18" w:rsidRDefault="00A81471">
      <w:pPr>
        <w:spacing w:after="0" w:line="257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15FEA" w:rsidRPr="00D70E18" w:rsidRDefault="00A81471">
      <w:pPr>
        <w:spacing w:after="0" w:line="257" w:lineRule="auto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>), использовать изученную терминологию в своих устных и письменных высказываниях;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215FEA" w:rsidRPr="00D70E18" w:rsidRDefault="00A81471">
      <w:pPr>
        <w:spacing w:after="0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lastRenderedPageBreak/>
        <w:t>Работа с информацией: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215FEA" w:rsidRPr="00D70E18" w:rsidRDefault="00215FEA">
      <w:pPr>
        <w:spacing w:after="0"/>
        <w:ind w:left="120"/>
        <w:jc w:val="both"/>
        <w:rPr>
          <w:lang w:val="ru-RU"/>
        </w:rPr>
      </w:pPr>
    </w:p>
    <w:p w:rsidR="00215FEA" w:rsidRPr="00D70E18" w:rsidRDefault="00A81471">
      <w:pPr>
        <w:spacing w:after="0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215FEA" w:rsidRPr="00D70E18" w:rsidRDefault="00215FEA">
      <w:pPr>
        <w:spacing w:after="0"/>
        <w:ind w:left="120"/>
        <w:jc w:val="both"/>
        <w:rPr>
          <w:lang w:val="ru-RU"/>
        </w:rPr>
      </w:pPr>
    </w:p>
    <w:p w:rsidR="00215FEA" w:rsidRPr="00D70E18" w:rsidRDefault="00A81471">
      <w:pPr>
        <w:spacing w:after="0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>планировать работу, соотносить свои действия с поставленной целью;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70E18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215FEA" w:rsidRPr="00D70E18" w:rsidRDefault="00215FEA">
      <w:pPr>
        <w:spacing w:after="0"/>
        <w:ind w:left="120"/>
        <w:jc w:val="both"/>
        <w:rPr>
          <w:lang w:val="ru-RU"/>
        </w:rPr>
      </w:pPr>
    </w:p>
    <w:p w:rsidR="00215FEA" w:rsidRPr="00D70E18" w:rsidRDefault="00A81471">
      <w:pPr>
        <w:spacing w:after="0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215FEA" w:rsidRPr="00D70E18" w:rsidRDefault="00215FEA">
      <w:pPr>
        <w:spacing w:after="0"/>
        <w:ind w:left="120"/>
        <w:rPr>
          <w:lang w:val="ru-RU"/>
        </w:rPr>
      </w:pPr>
      <w:bookmarkStart w:id="9" w:name="_Toc143620890"/>
      <w:bookmarkStart w:id="10" w:name="_Toc134720971"/>
      <w:bookmarkEnd w:id="9"/>
      <w:bookmarkEnd w:id="10"/>
    </w:p>
    <w:p w:rsidR="00215FEA" w:rsidRPr="00D70E18" w:rsidRDefault="00215FEA">
      <w:pPr>
        <w:spacing w:after="0"/>
        <w:ind w:left="120"/>
        <w:rPr>
          <w:lang w:val="ru-RU"/>
        </w:rPr>
      </w:pPr>
    </w:p>
    <w:p w:rsidR="00215FEA" w:rsidRPr="00D70E18" w:rsidRDefault="00A81471">
      <w:pPr>
        <w:spacing w:after="0"/>
        <w:ind w:left="120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15FEA" w:rsidRPr="00D70E18" w:rsidRDefault="00215FEA">
      <w:pPr>
        <w:spacing w:after="0"/>
        <w:ind w:left="120"/>
        <w:rPr>
          <w:lang w:val="ru-RU"/>
        </w:rPr>
      </w:pPr>
    </w:p>
    <w:p w:rsidR="00215FEA" w:rsidRPr="00D70E18" w:rsidRDefault="00A81471">
      <w:pPr>
        <w:spacing w:after="0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70E18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D70E1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D70E18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D70E18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  <w:proofErr w:type="gramEnd"/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proofErr w:type="gramEnd"/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задания с опорой на готовый план;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proofErr w:type="gramEnd"/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  <w:proofErr w:type="gramEnd"/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>называть и выполнять последовательность изготовления несложных изделий: разметка, резание, сборка, отделка;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D70E18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D70E18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раскрашиванием, аппликацией, строчкой прямого стежка;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:rsidR="00215FEA" w:rsidRPr="00D70E18" w:rsidRDefault="00215FEA">
      <w:pPr>
        <w:spacing w:after="0"/>
        <w:ind w:left="120"/>
        <w:jc w:val="both"/>
        <w:rPr>
          <w:lang w:val="ru-RU"/>
        </w:rPr>
      </w:pPr>
    </w:p>
    <w:p w:rsidR="00215FEA" w:rsidRPr="00D70E18" w:rsidRDefault="00A81471">
      <w:pPr>
        <w:spacing w:after="0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70E18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D70E1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  <w:proofErr w:type="gramEnd"/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выполнять </w:t>
      </w:r>
      <w:proofErr w:type="spellStart"/>
      <w:r w:rsidRPr="00D70E18">
        <w:rPr>
          <w:rFonts w:ascii="Times New Roman" w:hAnsi="Times New Roman"/>
          <w:color w:val="000000"/>
          <w:sz w:val="28"/>
          <w:lang w:val="ru-RU"/>
        </w:rPr>
        <w:t>биговку</w:t>
      </w:r>
      <w:proofErr w:type="spellEnd"/>
      <w:r w:rsidRPr="00D70E18">
        <w:rPr>
          <w:rFonts w:ascii="Times New Roman" w:hAnsi="Times New Roman"/>
          <w:color w:val="000000"/>
          <w:sz w:val="28"/>
          <w:lang w:val="ru-RU"/>
        </w:rPr>
        <w:t>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отличать макет от модели, строить трёхмерный макет из готовой развёртки;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конструировать и моделировать изделия из различных материалов по модели, простейшему чертежу или эскизу;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215FEA" w:rsidRPr="00D70E18" w:rsidRDefault="00215FEA">
      <w:pPr>
        <w:spacing w:after="0"/>
        <w:ind w:left="120"/>
        <w:jc w:val="both"/>
        <w:rPr>
          <w:lang w:val="ru-RU"/>
        </w:rPr>
      </w:pPr>
    </w:p>
    <w:p w:rsidR="00215FEA" w:rsidRPr="00D70E18" w:rsidRDefault="00A81471">
      <w:pPr>
        <w:spacing w:after="0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70E18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D70E1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>выполнять рицовку;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215FEA" w:rsidRPr="00D70E18" w:rsidRDefault="00215FEA">
      <w:pPr>
        <w:spacing w:after="0"/>
        <w:ind w:left="120"/>
        <w:jc w:val="both"/>
        <w:rPr>
          <w:lang w:val="ru-RU"/>
        </w:rPr>
      </w:pPr>
    </w:p>
    <w:p w:rsidR="00215FEA" w:rsidRPr="00D70E18" w:rsidRDefault="00A81471">
      <w:pPr>
        <w:spacing w:after="0"/>
        <w:ind w:left="12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70E18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D70E1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D70E1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D70E1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D70E18">
        <w:rPr>
          <w:rFonts w:ascii="Times New Roman" w:hAnsi="Times New Roman"/>
          <w:color w:val="000000"/>
          <w:sz w:val="28"/>
          <w:lang w:val="ru-RU"/>
        </w:rPr>
        <w:t>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215FEA" w:rsidRPr="00D70E18" w:rsidRDefault="00A81471">
      <w:pPr>
        <w:spacing w:after="0"/>
        <w:ind w:firstLine="600"/>
        <w:jc w:val="both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215FEA" w:rsidRDefault="00A81471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:rsidR="00215FEA" w:rsidRDefault="00215FEA">
      <w:pPr>
        <w:sectPr w:rsidR="00215FEA" w:rsidSect="00B3277E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B3277E" w:rsidRDefault="00B3277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11" w:name="block-14233845"/>
      <w:bookmarkEnd w:id="6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Тематическое планирование</w:t>
      </w:r>
    </w:p>
    <w:p w:rsidR="00215FEA" w:rsidRDefault="00A814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3"/>
        <w:gridCol w:w="3053"/>
        <w:gridCol w:w="1380"/>
        <w:gridCol w:w="1940"/>
        <w:gridCol w:w="6814"/>
      </w:tblGrid>
      <w:tr w:rsidR="00215FEA">
        <w:trPr>
          <w:trHeight w:val="144"/>
          <w:tblCellSpacing w:w="20" w:type="nil"/>
        </w:trPr>
        <w:tc>
          <w:tcPr>
            <w:tcW w:w="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15FEA" w:rsidRDefault="00215FE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15FEA" w:rsidRDefault="00215FEA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6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5FEA" w:rsidRDefault="00215FE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5FEA" w:rsidRDefault="00215FEA"/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15FEA" w:rsidRDefault="00215FEA">
            <w:pPr>
              <w:spacing w:after="0"/>
              <w:ind w:left="135"/>
            </w:pPr>
          </w:p>
        </w:tc>
        <w:tc>
          <w:tcPr>
            <w:tcW w:w="2100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15FEA" w:rsidRDefault="00215FE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5FEA" w:rsidRDefault="00215FEA"/>
        </w:tc>
      </w:tr>
      <w:tr w:rsidR="00215FEA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первом классе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0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363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proofErr w:type="gramStart"/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  <w:proofErr w:type="gram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100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3639" w:type="dxa"/>
            <w:tcMar>
              <w:top w:w="50" w:type="dxa"/>
              <w:left w:w="100" w:type="dxa"/>
            </w:tcMar>
            <w:vAlign w:val="center"/>
          </w:tcPr>
          <w:p w:rsidR="00215FEA" w:rsidRDefault="00855BFC">
            <w:pPr>
              <w:spacing w:after="0"/>
              <w:ind w:left="135"/>
            </w:pPr>
            <w:hyperlink r:id="rId7">
              <w:r w:rsidR="00A81471">
                <w:rPr>
                  <w:rFonts w:ascii="Times New Roman" w:hAnsi="Times New Roman"/>
                  <w:color w:val="0000FF"/>
                  <w:u w:val="single"/>
                </w:rPr>
                <w:t>https://obrazovanie-gid.ru/dokumentaciya/sredstva-hudozhestvennoj-vyrazitelnosti-tehnologiya-2-klass-shkola-rossii.html</w:t>
              </w:r>
            </w:hyperlink>
          </w:p>
        </w:tc>
      </w:tr>
      <w:tr w:rsidR="00215FEA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. Сгибание тонкого картона и плотных видов бумаги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100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3639" w:type="dxa"/>
            <w:tcMar>
              <w:top w:w="50" w:type="dxa"/>
              <w:left w:w="100" w:type="dxa"/>
            </w:tcMar>
            <w:vAlign w:val="center"/>
          </w:tcPr>
          <w:p w:rsidR="00215FEA" w:rsidRDefault="00855BFC">
            <w:pPr>
              <w:spacing w:after="0"/>
              <w:ind w:left="135"/>
            </w:pPr>
            <w:hyperlink r:id="rId8">
              <w:r w:rsidR="00A81471">
                <w:rPr>
                  <w:rFonts w:ascii="Times New Roman" w:hAnsi="Times New Roman"/>
                  <w:color w:val="0000FF"/>
                  <w:u w:val="single"/>
                </w:rPr>
                <w:t>https://infourok.ru/prezentaciya-k-uroku-tehnologii-na-temu-mozhno-li-sgibat-karton-svoystva-kartona-bigovka-klass-umk-shkola-rossii-1957670.html</w:t>
              </w:r>
            </w:hyperlink>
          </w:p>
        </w:tc>
      </w:tr>
      <w:tr w:rsidR="00215FEA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0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3639" w:type="dxa"/>
            <w:tcMar>
              <w:top w:w="50" w:type="dxa"/>
              <w:left w:w="100" w:type="dxa"/>
            </w:tcMar>
            <w:vAlign w:val="center"/>
          </w:tcPr>
          <w:p w:rsidR="00215FEA" w:rsidRDefault="00855BFC">
            <w:pPr>
              <w:spacing w:after="0"/>
              <w:ind w:left="135"/>
            </w:pPr>
            <w:hyperlink r:id="rId9">
              <w:r w:rsidR="00A81471">
                <w:rPr>
                  <w:rFonts w:ascii="Times New Roman" w:hAnsi="Times New Roman"/>
                  <w:color w:val="0000FF"/>
                  <w:u w:val="single"/>
                </w:rPr>
                <w:t>https://nsportal.ru/nachalnaya-shkola/tekhnologiya/2013/02/18/prezentatsiya-k-uroku-tekhnologii-ruchnye-shvy-i-strochki</w:t>
              </w:r>
            </w:hyperlink>
          </w:p>
        </w:tc>
      </w:tr>
      <w:tr w:rsidR="00215FEA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0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3639" w:type="dxa"/>
            <w:tcMar>
              <w:top w:w="50" w:type="dxa"/>
              <w:left w:w="100" w:type="dxa"/>
            </w:tcMar>
            <w:vAlign w:val="center"/>
          </w:tcPr>
          <w:p w:rsidR="00215FEA" w:rsidRDefault="00855BFC">
            <w:pPr>
              <w:spacing w:after="0"/>
              <w:ind w:left="135"/>
            </w:pPr>
            <w:hyperlink r:id="rId10">
              <w:r w:rsidR="00A81471">
                <w:rPr>
                  <w:rFonts w:ascii="Times New Roman" w:hAnsi="Times New Roman"/>
                  <w:color w:val="0000FF"/>
                  <w:u w:val="single"/>
                </w:rPr>
                <w:t>https://nsportal.ru/shkola/tekhnologiya/library/2015/04/13/graficheskaya-gramotnost</w:t>
              </w:r>
            </w:hyperlink>
          </w:p>
        </w:tc>
      </w:tr>
      <w:tr w:rsidR="00215FEA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00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3639" w:type="dxa"/>
            <w:tcMar>
              <w:top w:w="50" w:type="dxa"/>
              <w:left w:w="100" w:type="dxa"/>
            </w:tcMar>
            <w:vAlign w:val="center"/>
          </w:tcPr>
          <w:p w:rsidR="00215FEA" w:rsidRDefault="00855BFC">
            <w:pPr>
              <w:spacing w:after="0"/>
              <w:ind w:left="135"/>
            </w:pPr>
            <w:hyperlink r:id="rId11">
              <w:r w:rsidR="00A81471">
                <w:rPr>
                  <w:rFonts w:ascii="Times New Roman" w:hAnsi="Times New Roman"/>
                  <w:color w:val="0000FF"/>
                  <w:u w:val="single"/>
                </w:rPr>
                <w:t>https://nsportal.ru/nachalnaya-shkola/tekhnologiya/2016/12/18/prezentatsiya-po-tehnologii-2-klass-luttseva-zueva-mozhno</w:t>
              </w:r>
            </w:hyperlink>
          </w:p>
        </w:tc>
      </w:tr>
      <w:tr w:rsidR="00215FEA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0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3639" w:type="dxa"/>
            <w:tcMar>
              <w:top w:w="50" w:type="dxa"/>
              <w:left w:w="100" w:type="dxa"/>
            </w:tcMar>
            <w:vAlign w:val="center"/>
          </w:tcPr>
          <w:p w:rsidR="00215FEA" w:rsidRDefault="00855BFC">
            <w:pPr>
              <w:spacing w:after="0"/>
              <w:ind w:left="135"/>
            </w:pPr>
            <w:hyperlink r:id="rId12">
              <w:r w:rsidR="00A81471">
                <w:rPr>
                  <w:rFonts w:ascii="Times New Roman" w:hAnsi="Times New Roman"/>
                  <w:color w:val="0000FF"/>
                  <w:u w:val="single"/>
                </w:rPr>
                <w:t>https://nsportal.ru/nachalnaya-shkola/tekhnologiya/2016/12/18/prezentatsiya-po-tehnologii-2-klass-luttseva-zueva-mozhno</w:t>
              </w:r>
            </w:hyperlink>
          </w:p>
        </w:tc>
      </w:tr>
      <w:tr w:rsidR="00215FEA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00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3639" w:type="dxa"/>
            <w:tcMar>
              <w:top w:w="50" w:type="dxa"/>
              <w:left w:w="100" w:type="dxa"/>
            </w:tcMar>
            <w:vAlign w:val="center"/>
          </w:tcPr>
          <w:p w:rsidR="00215FEA" w:rsidRDefault="00855BFC">
            <w:pPr>
              <w:spacing w:after="0"/>
              <w:ind w:left="135"/>
            </w:pPr>
            <w:hyperlink r:id="rId13">
              <w:r w:rsidR="00A81471">
                <w:rPr>
                  <w:rFonts w:ascii="Times New Roman" w:hAnsi="Times New Roman"/>
                  <w:color w:val="0000FF"/>
                  <w:u w:val="single"/>
                </w:rPr>
                <w:t>https://uchitelya.com/tehnologiya/52333-prezentaciya-kak-razmetit-krugluyu-detal-cirkul-2-klass.html</w:t>
              </w:r>
            </w:hyperlink>
          </w:p>
        </w:tc>
      </w:tr>
      <w:tr w:rsidR="00215FEA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деталей. Соединение деталей изделия «щелевым замком»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100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3639" w:type="dxa"/>
            <w:tcMar>
              <w:top w:w="50" w:type="dxa"/>
              <w:left w:w="100" w:type="dxa"/>
            </w:tcMar>
            <w:vAlign w:val="center"/>
          </w:tcPr>
          <w:p w:rsidR="00215FEA" w:rsidRDefault="00855BFC">
            <w:pPr>
              <w:spacing w:after="0"/>
              <w:ind w:left="135"/>
            </w:pPr>
            <w:hyperlink r:id="rId14">
              <w:r w:rsidR="00A81471">
                <w:rPr>
                  <w:rFonts w:ascii="Times New Roman" w:hAnsi="Times New Roman"/>
                  <w:color w:val="0000FF"/>
                  <w:u w:val="single"/>
                </w:rPr>
                <w:t>https://nsportal.ru/nachalnaya-shkola/tekhnologiya/2021/01/17/konspekt-uroka-po-tehnologii-shkola-rossii-2-klass-tema</w:t>
              </w:r>
            </w:hyperlink>
          </w:p>
        </w:tc>
      </w:tr>
      <w:tr w:rsidR="00215FEA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00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3639" w:type="dxa"/>
            <w:tcMar>
              <w:top w:w="50" w:type="dxa"/>
              <w:left w:w="100" w:type="dxa"/>
            </w:tcMar>
            <w:vAlign w:val="center"/>
          </w:tcPr>
          <w:p w:rsidR="00215FEA" w:rsidRDefault="00855BFC">
            <w:pPr>
              <w:spacing w:after="0"/>
              <w:ind w:left="135"/>
            </w:pPr>
            <w:hyperlink r:id="rId15">
              <w:r w:rsidR="00A81471">
                <w:rPr>
                  <w:rFonts w:ascii="Times New Roman" w:hAnsi="Times New Roman"/>
                  <w:color w:val="0000FF"/>
                  <w:u w:val="single"/>
                </w:rPr>
                <w:t>https://nsportal.ru/nachalnaya-shkola/tekhnologiya/2020/03/25/kak-mashiny-pomogayut-cheloveku</w:t>
              </w:r>
            </w:hyperlink>
          </w:p>
        </w:tc>
      </w:tr>
      <w:tr w:rsidR="00215FEA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0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3639" w:type="dxa"/>
            <w:tcMar>
              <w:top w:w="50" w:type="dxa"/>
              <w:left w:w="100" w:type="dxa"/>
            </w:tcMar>
            <w:vAlign w:val="center"/>
          </w:tcPr>
          <w:p w:rsidR="00215FEA" w:rsidRDefault="00855BFC">
            <w:pPr>
              <w:spacing w:after="0"/>
              <w:ind w:left="135"/>
            </w:pPr>
            <w:hyperlink r:id="rId16">
              <w:r w:rsidR="00A81471">
                <w:rPr>
                  <w:rFonts w:ascii="Times New Roman" w:hAnsi="Times New Roman"/>
                  <w:color w:val="0000FF"/>
                  <w:u w:val="single"/>
                </w:rPr>
                <w:t>https://nsportal.ru/nachalnaya-shkola/tekhnologiya/2021/05/24/urok-tehnologii-vo-2-klasse-distantsionnoe-obuchenie</w:t>
              </w:r>
            </w:hyperlink>
          </w:p>
        </w:tc>
      </w:tr>
      <w:tr w:rsidR="00215FEA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0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3639" w:type="dxa"/>
            <w:tcMar>
              <w:top w:w="50" w:type="dxa"/>
              <w:left w:w="100" w:type="dxa"/>
            </w:tcMar>
            <w:vAlign w:val="center"/>
          </w:tcPr>
          <w:p w:rsidR="00215FEA" w:rsidRDefault="00855BFC">
            <w:pPr>
              <w:spacing w:after="0"/>
              <w:ind w:left="135"/>
            </w:pPr>
            <w:hyperlink r:id="rId17">
              <w:r w:rsidR="00A81471">
                <w:rPr>
                  <w:rFonts w:ascii="Times New Roman" w:hAnsi="Times New Roman"/>
                  <w:color w:val="0000FF"/>
                  <w:u w:val="single"/>
                </w:rPr>
                <w:t>https://nsportal.ru/nachalnaya-shkola/tekhnologiya/2020/04/09/prezentatsiya-po-trudu-dlya-2-klassa-kakie-byvayut-nitki</w:t>
              </w:r>
            </w:hyperlink>
          </w:p>
        </w:tc>
      </w:tr>
      <w:tr w:rsidR="00215FEA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2100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3639" w:type="dxa"/>
            <w:tcMar>
              <w:top w:w="50" w:type="dxa"/>
              <w:left w:w="100" w:type="dxa"/>
            </w:tcMar>
            <w:vAlign w:val="center"/>
          </w:tcPr>
          <w:p w:rsidR="00215FEA" w:rsidRDefault="00855BFC">
            <w:pPr>
              <w:spacing w:after="0"/>
              <w:ind w:left="135"/>
            </w:pPr>
            <w:hyperlink r:id="rId18">
              <w:r w:rsidR="00A81471">
                <w:rPr>
                  <w:rFonts w:ascii="Times New Roman" w:hAnsi="Times New Roman"/>
                  <w:color w:val="0000FF"/>
                  <w:u w:val="single"/>
                </w:rPr>
                <w:t>https://nsportal.ru/nachalnaya-shkola/tekhnologiya/2021/05/06/konspekt-uroka</w:t>
              </w:r>
            </w:hyperlink>
          </w:p>
        </w:tc>
      </w:tr>
      <w:tr w:rsidR="00215FEA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0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363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6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100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363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00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39" w:type="dxa"/>
            <w:tcMar>
              <w:top w:w="50" w:type="dxa"/>
              <w:left w:w="100" w:type="dxa"/>
            </w:tcMar>
            <w:vAlign w:val="center"/>
          </w:tcPr>
          <w:p w:rsidR="00215FEA" w:rsidRDefault="00215FEA"/>
        </w:tc>
      </w:tr>
    </w:tbl>
    <w:p w:rsidR="00215FEA" w:rsidRDefault="00215FEA">
      <w:pPr>
        <w:sectPr w:rsidR="00215FE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277E" w:rsidRDefault="00B3277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12" w:name="block-14233850"/>
      <w:bookmarkEnd w:id="11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Поурочное планирование</w:t>
      </w:r>
    </w:p>
    <w:p w:rsidR="00215FEA" w:rsidRDefault="00A8147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2050"/>
        <w:gridCol w:w="2079"/>
        <w:gridCol w:w="1649"/>
        <w:gridCol w:w="1813"/>
      </w:tblGrid>
      <w:tr w:rsidR="00215FEA">
        <w:trPr>
          <w:trHeight w:val="144"/>
          <w:tblCellSpacing w:w="20" w:type="nil"/>
        </w:trPr>
        <w:tc>
          <w:tcPr>
            <w:tcW w:w="6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15FEA" w:rsidRDefault="00215FE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15FEA" w:rsidRDefault="00215FEA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6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15FEA" w:rsidRDefault="00215FEA">
            <w:pPr>
              <w:spacing w:after="0"/>
              <w:ind w:left="135"/>
            </w:pPr>
          </w:p>
        </w:tc>
        <w:tc>
          <w:tcPr>
            <w:tcW w:w="18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5FEA" w:rsidRDefault="00215FE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5FEA" w:rsidRDefault="00215FEA"/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15FEA" w:rsidRDefault="00215FEA">
            <w:pPr>
              <w:spacing w:after="0"/>
              <w:ind w:left="135"/>
            </w:pP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15FEA" w:rsidRDefault="00215FE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5FEA" w:rsidRDefault="00215FE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15FEA" w:rsidRDefault="00215FEA"/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первом классе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</w:t>
            </w:r>
            <w:proofErr w:type="gramStart"/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центральная</w:t>
            </w:r>
            <w:proofErr w:type="gramEnd"/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, вертикальная, горизонтальная)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способ сгибания тонкого картона и плотных видов бумаги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кривым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линиям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и технологические операции </w:t>
            </w: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ручной обработки материалов (общее представление)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радиус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секторов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круга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шпильку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соединение деталей </w:t>
            </w:r>
            <w:proofErr w:type="spellStart"/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шарнирна</w:t>
            </w:r>
            <w:proofErr w:type="spellEnd"/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проволоку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Шарнирный механизм по типу игрушки-</w:t>
            </w:r>
            <w:proofErr w:type="spellStart"/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дергунчик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Разъемное соединение вращающихся деталей (пропеллер)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автомобиля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</w:t>
            </w:r>
            <w:proofErr w:type="spellStart"/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Безузелковое</w:t>
            </w:r>
            <w:proofErr w:type="spellEnd"/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Зашивания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разреза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вышивкой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651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1304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813" w:type="dxa"/>
            <w:tcMar>
              <w:top w:w="50" w:type="dxa"/>
              <w:left w:w="100" w:type="dxa"/>
            </w:tcMar>
            <w:vAlign w:val="center"/>
          </w:tcPr>
          <w:p w:rsidR="00215FEA" w:rsidRDefault="00215FEA">
            <w:pPr>
              <w:spacing w:after="0"/>
              <w:ind w:left="135"/>
            </w:pPr>
          </w:p>
        </w:tc>
      </w:tr>
      <w:tr w:rsidR="00215F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15FEA" w:rsidRPr="00D70E18" w:rsidRDefault="00A81471">
            <w:pPr>
              <w:spacing w:after="0"/>
              <w:ind w:left="135"/>
              <w:rPr>
                <w:lang w:val="ru-RU"/>
              </w:rPr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50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 w:rsidRPr="00D70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079" w:type="dxa"/>
            <w:tcMar>
              <w:top w:w="50" w:type="dxa"/>
              <w:left w:w="100" w:type="dxa"/>
            </w:tcMar>
            <w:vAlign w:val="center"/>
          </w:tcPr>
          <w:p w:rsidR="00215FEA" w:rsidRDefault="00A8147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15FEA" w:rsidRDefault="00215FEA"/>
        </w:tc>
      </w:tr>
    </w:tbl>
    <w:p w:rsidR="00215FEA" w:rsidRDefault="00215FEA">
      <w:pPr>
        <w:sectPr w:rsidR="00215FE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277E" w:rsidRDefault="00B3277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13" w:name="block-14233851"/>
      <w:bookmarkEnd w:id="12"/>
    </w:p>
    <w:p w:rsidR="00215FEA" w:rsidRPr="00B3277E" w:rsidRDefault="00A81471">
      <w:pPr>
        <w:spacing w:after="0"/>
        <w:ind w:left="120"/>
        <w:rPr>
          <w:lang w:val="ru-RU"/>
        </w:rPr>
      </w:pPr>
      <w:r w:rsidRPr="00B3277E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215FEA" w:rsidRPr="00B3277E" w:rsidRDefault="00A81471">
      <w:pPr>
        <w:spacing w:after="0" w:line="480" w:lineRule="auto"/>
        <w:ind w:left="120"/>
        <w:rPr>
          <w:lang w:val="ru-RU"/>
        </w:rPr>
      </w:pPr>
      <w:r w:rsidRPr="00B3277E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215FEA" w:rsidRPr="00D70E18" w:rsidRDefault="00A81471">
      <w:pPr>
        <w:spacing w:after="0" w:line="480" w:lineRule="auto"/>
        <w:ind w:left="120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​</w:t>
      </w:r>
      <w:r w:rsidR="00B3277E">
        <w:rPr>
          <w:rFonts w:ascii="Times New Roman" w:hAnsi="Times New Roman"/>
          <w:color w:val="000000"/>
          <w:sz w:val="28"/>
          <w:lang w:val="ru-RU"/>
        </w:rPr>
        <w:t>_</w:t>
      </w:r>
      <w:r w:rsidRPr="00D70E18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215FEA" w:rsidRPr="00D70E18" w:rsidRDefault="00A81471">
      <w:pPr>
        <w:spacing w:after="0"/>
        <w:ind w:left="120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​</w:t>
      </w:r>
    </w:p>
    <w:p w:rsidR="00215FEA" w:rsidRPr="00D70E18" w:rsidRDefault="00A81471">
      <w:pPr>
        <w:spacing w:after="0" w:line="480" w:lineRule="auto"/>
        <w:ind w:left="120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3277E" w:rsidRPr="00D70E18" w:rsidRDefault="00A81471" w:rsidP="00B3277E">
      <w:pPr>
        <w:spacing w:after="0" w:line="480" w:lineRule="auto"/>
        <w:ind w:left="120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​‌</w:t>
      </w:r>
      <w:bookmarkStart w:id="14" w:name="0ffefc5c-f9fc-44a3-a446-5fc8622ad11a"/>
      <w:r w:rsidR="00B3277E" w:rsidRPr="00D70E18">
        <w:rPr>
          <w:rFonts w:ascii="Times New Roman" w:hAnsi="Times New Roman"/>
          <w:color w:val="000000"/>
          <w:sz w:val="28"/>
          <w:lang w:val="ru-RU"/>
        </w:rPr>
        <w:t xml:space="preserve">‌ Технология, 2 класс/ </w:t>
      </w:r>
      <w:proofErr w:type="spellStart"/>
      <w:r w:rsidR="00B3277E" w:rsidRPr="00D70E18">
        <w:rPr>
          <w:rFonts w:ascii="Times New Roman" w:hAnsi="Times New Roman"/>
          <w:color w:val="000000"/>
          <w:sz w:val="28"/>
          <w:lang w:val="ru-RU"/>
        </w:rPr>
        <w:t>Лутцева</w:t>
      </w:r>
      <w:proofErr w:type="spellEnd"/>
      <w:r w:rsidR="00B3277E" w:rsidRPr="00D70E18">
        <w:rPr>
          <w:rFonts w:ascii="Times New Roman" w:hAnsi="Times New Roman"/>
          <w:color w:val="000000"/>
          <w:sz w:val="28"/>
          <w:lang w:val="ru-RU"/>
        </w:rPr>
        <w:t xml:space="preserve"> Е.А., Зуева Т.П., Акционерное общество «Издательство «Просвещение»‌​</w:t>
      </w:r>
    </w:p>
    <w:p w:rsidR="00215FEA" w:rsidRPr="00D70E18" w:rsidRDefault="00A81471">
      <w:pPr>
        <w:spacing w:after="0" w:line="480" w:lineRule="auto"/>
        <w:ind w:left="120"/>
        <w:rPr>
          <w:lang w:val="ru-RU"/>
        </w:rPr>
      </w:pPr>
      <w:r w:rsidRPr="00D70E18">
        <w:rPr>
          <w:rFonts w:ascii="Times New Roman" w:hAnsi="Times New Roman"/>
          <w:color w:val="000000"/>
          <w:sz w:val="28"/>
          <w:lang w:val="ru-RU"/>
        </w:rPr>
        <w:t>Методическое пособие с поурочными разработками по технологии 2класс. УМК " Школа России". Е</w:t>
      </w:r>
      <w:proofErr w:type="gramStart"/>
      <w:r w:rsidRPr="00D70E18">
        <w:rPr>
          <w:rFonts w:ascii="Times New Roman" w:hAnsi="Times New Roman"/>
          <w:color w:val="000000"/>
          <w:sz w:val="28"/>
          <w:lang w:val="ru-RU"/>
        </w:rPr>
        <w:t>,А</w:t>
      </w:r>
      <w:proofErr w:type="gramEnd"/>
      <w:r w:rsidRPr="00D70E18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D70E18">
        <w:rPr>
          <w:rFonts w:ascii="Times New Roman" w:hAnsi="Times New Roman"/>
          <w:color w:val="000000"/>
          <w:sz w:val="28"/>
          <w:lang w:val="ru-RU"/>
        </w:rPr>
        <w:t>Лутцева</w:t>
      </w:r>
      <w:proofErr w:type="spellEnd"/>
      <w:r w:rsidRPr="00D70E18">
        <w:rPr>
          <w:rFonts w:ascii="Times New Roman" w:hAnsi="Times New Roman"/>
          <w:color w:val="000000"/>
          <w:sz w:val="28"/>
          <w:lang w:val="ru-RU"/>
        </w:rPr>
        <w:t>.</w:t>
      </w:r>
      <w:bookmarkEnd w:id="14"/>
      <w:r w:rsidRPr="00D70E18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15FEA" w:rsidRPr="00D70E18" w:rsidRDefault="00215FEA">
      <w:pPr>
        <w:spacing w:after="0"/>
        <w:ind w:left="120"/>
        <w:rPr>
          <w:lang w:val="ru-RU"/>
        </w:rPr>
      </w:pPr>
    </w:p>
    <w:p w:rsidR="00215FEA" w:rsidRPr="00D70E18" w:rsidRDefault="00A81471">
      <w:pPr>
        <w:spacing w:after="0" w:line="480" w:lineRule="auto"/>
        <w:ind w:left="120"/>
        <w:rPr>
          <w:lang w:val="ru-RU"/>
        </w:rPr>
      </w:pPr>
      <w:r w:rsidRPr="00D70E1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15FEA" w:rsidRDefault="00A8147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5" w:name="111db0ec-8c24-4b78-b09f-eef62a6c6ea2"/>
      <w:r>
        <w:rPr>
          <w:rFonts w:ascii="Times New Roman" w:hAnsi="Times New Roman"/>
          <w:color w:val="000000"/>
          <w:sz w:val="28"/>
        </w:rPr>
        <w:t>nsportal.ru</w:t>
      </w:r>
      <w:bookmarkEnd w:id="15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215FEA" w:rsidRDefault="00215FEA">
      <w:pPr>
        <w:sectPr w:rsidR="00215FEA" w:rsidSect="00B3277E">
          <w:type w:val="continuous"/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bookmarkEnd w:id="13"/>
    <w:p w:rsidR="00A81471" w:rsidRDefault="00A81471"/>
    <w:sectPr w:rsidR="00A81471" w:rsidSect="00B3277E">
      <w:type w:val="continuous"/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74ED7"/>
    <w:multiLevelType w:val="multilevel"/>
    <w:tmpl w:val="9148099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15FEA"/>
    <w:rsid w:val="00215FEA"/>
    <w:rsid w:val="00855BFC"/>
    <w:rsid w:val="00A81471"/>
    <w:rsid w:val="00B3277E"/>
    <w:rsid w:val="00D70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55B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55B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rezentaciya-k-uroku-tehnologii-na-temu-mozhno-li-sgibat-karton-svoystva-kartona-bigovka-klass-umk-shkola-rossii-1957670.html" TargetMode="External"/><Relationship Id="rId13" Type="http://schemas.openxmlformats.org/officeDocument/2006/relationships/hyperlink" Target="https://uchitelya.com/tehnologiya/52333-prezentaciya-kak-razmetit-krugluyu-detal-cirkul-2-klass.html" TargetMode="External"/><Relationship Id="rId18" Type="http://schemas.openxmlformats.org/officeDocument/2006/relationships/hyperlink" Target="https://nsportal.ru/nachalnaya-shkola/tekhnologiya/2021/05/06/konspekt-uroka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obrazovanie-gid.ru/dokumentaciya/sredstva-hudozhestvennoj-vyrazitelnosti-tehnologiya-2-klass-shkola-rossii.html" TargetMode="External"/><Relationship Id="rId12" Type="http://schemas.openxmlformats.org/officeDocument/2006/relationships/hyperlink" Target="https://nsportal.ru/nachalnaya-shkola/tekhnologiya/2016/12/18/prezentatsiya-po-tehnologii-2-klass-luttseva-zueva-mozhno" TargetMode="External"/><Relationship Id="rId17" Type="http://schemas.openxmlformats.org/officeDocument/2006/relationships/hyperlink" Target="https://nsportal.ru/nachalnaya-shkola/tekhnologiya/2020/04/09/prezentatsiya-po-trudu-dlya-2-klassa-kakie-byvayut-nitki" TargetMode="External"/><Relationship Id="rId2" Type="http://schemas.openxmlformats.org/officeDocument/2006/relationships/styles" Target="styles.xml"/><Relationship Id="rId16" Type="http://schemas.openxmlformats.org/officeDocument/2006/relationships/hyperlink" Target="https://nsportal.ru/nachalnaya-shkola/tekhnologiya/2021/05/24/urok-tehnologii-vo-2-klasse-distantsionnoe-obuchenie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nsportal.ru/nachalnaya-shkola/tekhnologiya/2016/12/18/prezentatsiya-po-tehnologii-2-klass-luttseva-zueva-mozhno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sportal.ru/nachalnaya-shkola/tekhnologiya/2020/03/25/kak-mashiny-pomogayut-cheloveku" TargetMode="External"/><Relationship Id="rId10" Type="http://schemas.openxmlformats.org/officeDocument/2006/relationships/hyperlink" Target="https://nsportal.ru/shkola/tekhnologiya/library/2015/04/13/graficheskaya-gramotnost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nsportal.ru/nachalnaya-shkola/tekhnologiya/2013/02/18/prezentatsiya-k-uroku-tekhnologii-ruchnye-shvy-i-strochki" TargetMode="External"/><Relationship Id="rId14" Type="http://schemas.openxmlformats.org/officeDocument/2006/relationships/hyperlink" Target="https://nsportal.ru/nachalnaya-shkola/tekhnologiya/2021/01/17/konspekt-uroka-po-tehnologii-shkola-rossii-2-klass-tem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8845</Words>
  <Characters>50418</Characters>
  <Application>Microsoft Office Word</Application>
  <DocSecurity>0</DocSecurity>
  <Lines>420</Lines>
  <Paragraphs>118</Paragraphs>
  <ScaleCrop>false</ScaleCrop>
  <Company>Reanimator Extreme Edition</Company>
  <LinksUpToDate>false</LinksUpToDate>
  <CharactersWithSpaces>59145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5</cp:revision>
  <dcterms:created xsi:type="dcterms:W3CDTF">2023-09-08T16:53:00Z</dcterms:created>
  <dcterms:modified xsi:type="dcterms:W3CDTF">2024-02-16T05:07:00Z</dcterms:modified>
</cp:coreProperties>
</file>