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3CB" w:rsidRPr="004F23CB" w:rsidRDefault="004F23CB" w:rsidP="004F23CB">
      <w:pPr>
        <w:spacing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3CB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4F23CB" w:rsidRPr="004F23CB" w:rsidRDefault="004F23CB" w:rsidP="004F23CB">
      <w:pPr>
        <w:spacing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3CB">
        <w:rPr>
          <w:rFonts w:ascii="Times New Roman" w:hAnsi="Times New Roman" w:cs="Times New Roman"/>
          <w:b/>
          <w:sz w:val="28"/>
          <w:szCs w:val="28"/>
        </w:rPr>
        <w:t>«Озёрная средняя общеобразовательная школа</w:t>
      </w:r>
    </w:p>
    <w:p w:rsidR="004F23CB" w:rsidRPr="004F23CB" w:rsidRDefault="004F23CB" w:rsidP="004F23CB">
      <w:pPr>
        <w:spacing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3CB">
        <w:rPr>
          <w:rFonts w:ascii="Times New Roman" w:hAnsi="Times New Roman" w:cs="Times New Roman"/>
          <w:b/>
          <w:sz w:val="28"/>
          <w:szCs w:val="28"/>
        </w:rPr>
        <w:t>Высокогорского муниципального района Республики Татарстан»</w:t>
      </w:r>
    </w:p>
    <w:p w:rsidR="004F23CB" w:rsidRPr="004F23CB" w:rsidRDefault="004F23CB" w:rsidP="004F23CB">
      <w:pPr>
        <w:spacing w:line="360" w:lineRule="auto"/>
        <w:ind w:left="1080"/>
        <w:rPr>
          <w:rFonts w:ascii="Times New Roman" w:hAnsi="Times New Roman" w:cs="Times New Roman"/>
          <w:sz w:val="28"/>
          <w:szCs w:val="28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5"/>
        <w:gridCol w:w="3253"/>
        <w:gridCol w:w="3556"/>
      </w:tblGrid>
      <w:tr w:rsidR="004F23CB" w:rsidRPr="004F23CB" w:rsidTr="00A80E8C">
        <w:trPr>
          <w:trHeight w:val="1540"/>
        </w:trPr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3CB" w:rsidRPr="004F23CB" w:rsidRDefault="004F23CB" w:rsidP="00A80E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Рассмотрена на заседании МС </w:t>
            </w:r>
            <w:proofErr w:type="gram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школы  протокол</w:t>
            </w:r>
            <w:proofErr w:type="gramEnd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№ ___от «___» _____201</w:t>
            </w:r>
            <w:r w:rsidR="00001141" w:rsidRPr="0000114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4F23CB" w:rsidRPr="004F23CB" w:rsidRDefault="004F23CB" w:rsidP="00A80E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Руководитель:_</w:t>
            </w:r>
            <w:proofErr w:type="gramEnd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_________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Г.В.Маркова</w:t>
            </w:r>
            <w:proofErr w:type="spellEnd"/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3CB" w:rsidRPr="004F23CB" w:rsidRDefault="004F23CB" w:rsidP="00A80E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«Согласована»</w:t>
            </w:r>
          </w:p>
          <w:p w:rsidR="004F23CB" w:rsidRPr="004F23CB" w:rsidRDefault="004F23CB" w:rsidP="00A80E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ЗДУР:_</w:t>
            </w:r>
            <w:proofErr w:type="gramEnd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___________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Л.Ф.Аскарова</w:t>
            </w:r>
            <w:proofErr w:type="spellEnd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br/>
              <w:t>«_____» ______201</w:t>
            </w:r>
            <w:r w:rsidR="00001141" w:rsidRPr="0000114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4F23CB" w:rsidRPr="004F23CB" w:rsidRDefault="004F23CB" w:rsidP="00A80E8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3CB" w:rsidRPr="004F23CB" w:rsidRDefault="004F23CB" w:rsidP="00A80E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Утверждаю:</w:t>
            </w:r>
          </w:p>
          <w:p w:rsidR="004F23CB" w:rsidRPr="004F23CB" w:rsidRDefault="004F23CB" w:rsidP="00A80E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Директор школы: 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softHyphen/>
              <w:t>___________</w:t>
            </w:r>
            <w:proofErr w:type="spell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Г.М.Дирзизова</w:t>
            </w:r>
            <w:proofErr w:type="spellEnd"/>
          </w:p>
          <w:p w:rsidR="004F23CB" w:rsidRDefault="004F23CB" w:rsidP="00A80E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gramEnd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«_____» _______2017 г.</w:t>
            </w:r>
          </w:p>
          <w:p w:rsidR="00A315EE" w:rsidRPr="00001141" w:rsidRDefault="00A315EE" w:rsidP="0000114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</w:t>
            </w:r>
            <w:proofErr w:type="gramStart"/>
            <w:r w:rsidR="0000114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65</w:t>
            </w:r>
            <w:r w:rsidR="0000114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114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18.08.2018</w:t>
            </w:r>
          </w:p>
        </w:tc>
      </w:tr>
    </w:tbl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4F23CB" w:rsidRP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РАБОЧАЯ ПРОГРАММА </w:t>
      </w:r>
    </w:p>
    <w:p w:rsidR="004F23CB" w:rsidRPr="004F23CB" w:rsidRDefault="004F23CB" w:rsidP="004F23CB">
      <w:pPr>
        <w:spacing w:after="187" w:line="242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учебного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предмета иностранный (английский)  язык</w:t>
      </w:r>
    </w:p>
    <w:p w:rsidR="004F23CB" w:rsidRPr="004F23CB" w:rsidRDefault="004F23CB" w:rsidP="004F23CB">
      <w:pPr>
        <w:spacing w:after="188" w:line="241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</w:t>
      </w:r>
      <w:proofErr w:type="gram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базовый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уровень)</w:t>
      </w:r>
    </w:p>
    <w:p w:rsidR="004F23CB" w:rsidRPr="004F23CB" w:rsidRDefault="004F23CB" w:rsidP="004F23CB">
      <w:pPr>
        <w:spacing w:after="188" w:line="35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ГаляутдиновойАсфанииАнасовной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</w:p>
    <w:p w:rsidR="004F23CB" w:rsidRPr="004F23CB" w:rsidRDefault="004F23CB" w:rsidP="004F23CB">
      <w:pPr>
        <w:spacing w:after="188" w:line="35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учителя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первой квалификационной категории</w:t>
      </w:r>
    </w:p>
    <w:p w:rsidR="004F23CB" w:rsidRPr="004F23CB" w:rsidRDefault="00B040D6" w:rsidP="004F23CB">
      <w:pPr>
        <w:spacing w:after="188" w:line="241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10</w:t>
      </w:r>
      <w:r w:rsidR="004F23CB"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класс </w:t>
      </w:r>
    </w:p>
    <w:p w:rsidR="004F23CB" w:rsidRPr="004F23CB" w:rsidRDefault="004F23CB" w:rsidP="004F23CB">
      <w:pPr>
        <w:spacing w:after="13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38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36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84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3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3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7C457C">
      <w:pPr>
        <w:spacing w:after="138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201</w:t>
      </w:r>
      <w:r w:rsidR="00001141">
        <w:rPr>
          <w:rFonts w:ascii="Times New Roman" w:eastAsia="Times New Roman" w:hAnsi="Times New Roman" w:cs="Times New Roman"/>
          <w:color w:val="000000"/>
          <w:sz w:val="28"/>
          <w:lang w:val="en-US" w:eastAsia="ru-RU"/>
        </w:rPr>
        <w:t>8</w:t>
      </w: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-201</w:t>
      </w:r>
      <w:r w:rsidR="00001141">
        <w:rPr>
          <w:rFonts w:ascii="Times New Roman" w:eastAsia="Times New Roman" w:hAnsi="Times New Roman" w:cs="Times New Roman"/>
          <w:color w:val="000000"/>
          <w:sz w:val="28"/>
          <w:lang w:val="en-US" w:eastAsia="ru-RU"/>
        </w:rPr>
        <w:t>9</w:t>
      </w:r>
      <w:bookmarkStart w:id="0" w:name="_GoBack"/>
      <w:bookmarkEnd w:id="0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учебный год</w:t>
      </w:r>
    </w:p>
    <w:p w:rsidR="00A315EE" w:rsidRDefault="00A315EE" w:rsidP="00483856">
      <w:pPr>
        <w:tabs>
          <w:tab w:val="left" w:pos="709"/>
        </w:tabs>
        <w:spacing w:after="176" w:line="350" w:lineRule="auto"/>
        <w:ind w:right="373" w:firstLine="709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483856" w:rsidRPr="00483856" w:rsidRDefault="00483856" w:rsidP="00483856">
      <w:pPr>
        <w:tabs>
          <w:tab w:val="left" w:pos="709"/>
        </w:tabs>
        <w:spacing w:after="176" w:line="350" w:lineRule="auto"/>
        <w:ind w:right="373"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 xml:space="preserve">Требования к уровню подготовки учащихся </w:t>
      </w:r>
      <w:proofErr w:type="gramStart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</w:t>
      </w:r>
      <w:proofErr w:type="gram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результате изучения иностранного языка на </w:t>
      </w: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базовом уровне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ученик должен </w:t>
      </w: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знать/</w:t>
      </w:r>
      <w:proofErr w:type="spellStart"/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понимать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значенияновыхлексическихединиц</w:t>
      </w:r>
      <w:proofErr w:type="spell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связанных с тематикой данного этапа обучения и соответствующими ситуациями общения, в том числе оценочной лексики, реплик-клише речевого этикета, отражающих особенности культуры страны/стран изучаемого языка; </w:t>
      </w:r>
    </w:p>
    <w:p w:rsidR="00483856" w:rsidRPr="00483856" w:rsidRDefault="00483856" w:rsidP="00483856">
      <w:pPr>
        <w:tabs>
          <w:tab w:val="left" w:pos="709"/>
        </w:tabs>
        <w:spacing w:after="137" w:line="351" w:lineRule="auto"/>
        <w:ind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значениеизученныхграмматическихявлений</w:t>
      </w:r>
      <w:proofErr w:type="spell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расширенном объеме (видовременные, неличные и неопределенно-личные формы глагола, формы условного наклонения, косвенная речь / косвенный вопрос, побуждение и др., согласование времен); </w:t>
      </w:r>
      <w:proofErr w:type="spellStart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страноведческуюинформацию</w:t>
      </w:r>
      <w:proofErr w:type="spell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из аутентичных источников, обогащающую социальный опыт школьников: сведения о стране/странах изучаемого языка, их науке и культуре, исторических и современных реалиях, общественных деятелях, месте в мировом сообществе и мировой культуре, взаимоотношениях с нашей страной, языковые средства и правила речевого и неречевого поведения в соответствии со сферой общения и социальным статусом партнера; </w:t>
      </w:r>
    </w:p>
    <w:p w:rsidR="00483856" w:rsidRPr="00483856" w:rsidRDefault="00483856" w:rsidP="00483856">
      <w:pPr>
        <w:tabs>
          <w:tab w:val="left" w:pos="709"/>
        </w:tabs>
        <w:spacing w:after="182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Default="00483856" w:rsidP="00483856">
      <w:pPr>
        <w:tabs>
          <w:tab w:val="left" w:pos="1797"/>
        </w:tabs>
        <w:spacing w:after="172" w:line="352" w:lineRule="auto"/>
        <w:ind w:right="7561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proofErr w:type="gramStart"/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уметь</w:t>
      </w:r>
      <w:proofErr w:type="gramEnd"/>
    </w:p>
    <w:p w:rsidR="00483856" w:rsidRDefault="00483856" w:rsidP="00483856">
      <w:pPr>
        <w:tabs>
          <w:tab w:val="left" w:pos="709"/>
        </w:tabs>
        <w:spacing w:after="179" w:line="351" w:lineRule="auto"/>
        <w:ind w:right="92"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говорение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вести</w:t>
      </w:r>
      <w:proofErr w:type="spellEnd"/>
      <w:proofErr w:type="gram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диалог, используя оценочные суждения, в ситуациях официального и неофициального общения (в рамках изученной тематики); беседовать о себе, своих планах; участвовать в обсуждении проблем в связи с прочитанным/прослушанным иноязычным текстом, соблюдая правила речевого этикета; рассказывать о своем окружении, рассуждать в рамках изученной тематики и проблематики; представлять социокультурный портрет своей страны и страны/стран изучаемого языка; </w:t>
      </w:r>
    </w:p>
    <w:p w:rsidR="00483856" w:rsidRPr="00483856" w:rsidRDefault="00483856" w:rsidP="00483856">
      <w:pPr>
        <w:tabs>
          <w:tab w:val="left" w:pos="709"/>
        </w:tabs>
        <w:spacing w:after="179" w:line="351" w:lineRule="auto"/>
        <w:ind w:right="92"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proofErr w:type="gramStart"/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аудирование</w:t>
      </w:r>
      <w:proofErr w:type="spellEnd"/>
      <w:proofErr w:type="gram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относительно полно и точно понимать высказывания собеседника в распространенных стандартных ситуациях повседневного общения, понимать основное содержание и извлекать необходимую информацию из различных аудио- и видеотекстов: прагматических (объявления, прогноз погоды), публицистических (интервью, репортаж), соответствующих тематике данной ступени обучения; </w:t>
      </w:r>
    </w:p>
    <w:p w:rsidR="00483856" w:rsidRPr="00483856" w:rsidRDefault="00483856" w:rsidP="00483856">
      <w:pPr>
        <w:tabs>
          <w:tab w:val="left" w:pos="709"/>
        </w:tabs>
        <w:spacing w:after="187" w:line="24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чтение</w:t>
      </w:r>
      <w:proofErr w:type="gram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читать аутентичные тексты различных стилей: публицистические, </w:t>
      </w:r>
    </w:p>
    <w:p w:rsidR="00483856" w:rsidRPr="00483856" w:rsidRDefault="00483856" w:rsidP="00483856">
      <w:pPr>
        <w:tabs>
          <w:tab w:val="left" w:pos="709"/>
        </w:tabs>
        <w:spacing w:after="187" w:line="24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художественные</w:t>
      </w:r>
      <w:proofErr w:type="gram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научно-популярные, прагматические – используя основные виды чтения </w:t>
      </w:r>
    </w:p>
    <w:p w:rsidR="00483856" w:rsidRPr="00483856" w:rsidRDefault="00483856" w:rsidP="00483856">
      <w:pPr>
        <w:tabs>
          <w:tab w:val="left" w:pos="709"/>
        </w:tabs>
        <w:spacing w:after="187" w:line="35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(</w:t>
      </w:r>
      <w:proofErr w:type="gramStart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ознакомительное</w:t>
      </w:r>
      <w:proofErr w:type="gram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изучающее, поисковое/просмотровое) в зависимости от коммуникативной задачи; </w:t>
      </w:r>
    </w:p>
    <w:p w:rsidR="00483856" w:rsidRPr="00483856" w:rsidRDefault="00483856" w:rsidP="00483856">
      <w:pPr>
        <w:tabs>
          <w:tab w:val="left" w:pos="709"/>
        </w:tabs>
        <w:spacing w:after="177" w:line="350" w:lineRule="auto"/>
        <w:ind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>письменная</w:t>
      </w:r>
      <w:proofErr w:type="gramEnd"/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речь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писать личное письмо, заполнять анкету, письменно излагать сведения о себе в форме, принятой в стране/странах изучаемого языка, делать выписки из иноязычного текста; </w:t>
      </w: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использовать приобретенные знания и умения в практической деятельности и повседневной </w:t>
      </w:r>
      <w:proofErr w:type="spellStart"/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жизни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для</w:t>
      </w:r>
      <w:proofErr w:type="spell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p w:rsidR="00483856" w:rsidRPr="00483856" w:rsidRDefault="00483856" w:rsidP="00483856">
      <w:pPr>
        <w:tabs>
          <w:tab w:val="left" w:pos="709"/>
        </w:tabs>
        <w:spacing w:after="177" w:line="351" w:lineRule="auto"/>
        <w:ind w:right="347"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общения</w:t>
      </w:r>
      <w:proofErr w:type="gram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 представителями других стран, ориентации в современном поликультурном мире;  получения сведений из иноязычных источников информации (в том числе через Интернет), необходимых в образовательных и самообразовательных целях;  расширения возможностей в выборе будущей профессиональной деятельности;  изучения ценностей мировой культуры, культурного наследия и достижений других стран; ознакомления представителей зарубежных стран с культурой и </w:t>
      </w:r>
      <w:proofErr w:type="spellStart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достижениямиРоссии</w:t>
      </w:r>
      <w:proofErr w:type="spell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 </w:t>
      </w:r>
    </w:p>
    <w:p w:rsidR="00483856" w:rsidRPr="00483856" w:rsidRDefault="00483856" w:rsidP="00483856">
      <w:pPr>
        <w:spacing w:after="13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74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A80E8C">
      <w:pPr>
        <w:spacing w:after="71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83" w:line="243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Содержание программы учебного предмета. </w:t>
      </w:r>
    </w:p>
    <w:p w:rsidR="00483856" w:rsidRPr="00483856" w:rsidRDefault="00483856" w:rsidP="00483856">
      <w:p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Социально-бытовая сфера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Повседневная жизнь, быт, семья. Межличностные отношения. Здоровье и забота о нем. (25 ч) </w:t>
      </w:r>
    </w:p>
    <w:p w:rsidR="00483856" w:rsidRPr="00483856" w:rsidRDefault="00483856" w:rsidP="00483856">
      <w:p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Социально-культурная сфера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 Жизнь в городе и сельской местности.</w:t>
      </w:r>
      <w:r w:rsidR="00F568E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Научно- технический прогресс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  <w:r w:rsidR="008F6DD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Цивилизация и прогресс. 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Природа и экология. Молодежь в современном обществе. Досуг молодежи. Страна/страны изучаемого языка, их культурные особенности, достопримечательности. Путешествия по своей стране и за </w:t>
      </w:r>
      <w:proofErr w:type="gramStart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рубежом.(</w:t>
      </w:r>
      <w:proofErr w:type="gram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58 ч) </w:t>
      </w:r>
    </w:p>
    <w:p w:rsidR="00483856" w:rsidRPr="00483856" w:rsidRDefault="00483856" w:rsidP="00483856">
      <w:p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Учебно-трудовая сфера.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Современный мир профессий. Планы на будущее, проблема выбора профессии. Роль иностранного языка в современном </w:t>
      </w:r>
      <w:proofErr w:type="gramStart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мире.(</w:t>
      </w:r>
      <w:proofErr w:type="gram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22 ч) </w:t>
      </w: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A80E8C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0" w:line="241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Календарно – тематическое планирование </w:t>
      </w:r>
    </w:p>
    <w:p w:rsidR="00483856" w:rsidRPr="00483856" w:rsidRDefault="00483856" w:rsidP="00483856">
      <w:pPr>
        <w:spacing w:after="42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Style w:val="TableGrid3"/>
        <w:tblW w:w="9782" w:type="dxa"/>
        <w:tblInd w:w="-289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552"/>
        <w:gridCol w:w="3564"/>
        <w:gridCol w:w="931"/>
        <w:gridCol w:w="1644"/>
        <w:gridCol w:w="1553"/>
        <w:gridCol w:w="1538"/>
      </w:tblGrid>
      <w:tr w:rsidR="00483856" w:rsidRPr="00483856" w:rsidTr="00483856">
        <w:trPr>
          <w:trHeight w:val="56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№ 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Тема урока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Кол-во часов </w:t>
            </w:r>
          </w:p>
        </w:tc>
        <w:tc>
          <w:tcPr>
            <w:tcW w:w="3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Календарные сроки </w:t>
            </w:r>
          </w:p>
        </w:tc>
        <w:tc>
          <w:tcPr>
            <w:tcW w:w="1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Примечание </w:t>
            </w:r>
          </w:p>
        </w:tc>
      </w:tr>
      <w:tr w:rsidR="00483856" w:rsidRPr="00483856" w:rsidTr="00483856">
        <w:trPr>
          <w:trHeight w:val="8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Планируемые сроки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Фактические сроки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101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after="4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Социально-культурная сфера. </w:t>
            </w:r>
          </w:p>
          <w:p w:rsidR="00483856" w:rsidRPr="00483856" w:rsidRDefault="00483856" w:rsidP="00483856">
            <w:pPr>
              <w:spacing w:after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Молодежь в современном обществе.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Подростки.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4.09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865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2.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молодежи. Увлечения твоих сверстников.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6.09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83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3.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отношения. Качества 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характера.  </w:t>
            </w:r>
            <w:proofErr w:type="gram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7.09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895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4.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after="4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Социально-бытовая сфера. </w:t>
            </w:r>
          </w:p>
          <w:p w:rsidR="00483856" w:rsidRPr="00483856" w:rsidRDefault="00483856" w:rsidP="00483856">
            <w:pPr>
              <w:spacing w:after="4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Повседневная жизнь, быт, семья. 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Настоящий 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друг.  </w:t>
            </w:r>
            <w:proofErr w:type="gram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11.09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194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5.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отношения. Описание </w:t>
            </w:r>
            <w:proofErr w:type="spell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внешности.Наиболее</w:t>
            </w:r>
            <w:proofErr w:type="spellEnd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 употребительные личные формы глаголов действительного залога: </w:t>
            </w:r>
            <w:proofErr w:type="spell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PresentSimple</w:t>
            </w:r>
            <w:proofErr w:type="spellEnd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, </w:t>
            </w:r>
            <w:proofErr w:type="spell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PresentContinuous</w:t>
            </w:r>
            <w:proofErr w:type="spellEnd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, </w:t>
            </w:r>
            <w:proofErr w:type="spell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PresentPerfect</w:t>
            </w:r>
            <w:proofErr w:type="spellEnd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, </w:t>
            </w:r>
            <w:proofErr w:type="spell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PresentPerfectContinuous</w:t>
            </w:r>
            <w:proofErr w:type="spellEnd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13.09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27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6. 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Планы на будущее, проблемы выбора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14.09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632"/>
        </w:trPr>
        <w:tc>
          <w:tcPr>
            <w:tcW w:w="5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0F470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профессии</w:t>
            </w:r>
            <w:proofErr w:type="gramEnd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9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8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7.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отношения. Общение в семье и в 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школе.  </w:t>
            </w:r>
            <w:proofErr w:type="gram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18.09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567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8. 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отношения. Дружеское 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письмо.  </w:t>
            </w:r>
            <w:proofErr w:type="gram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20.09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83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9.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Молодежь в современном обществе. Мода подростков в Англии.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21.09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1114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10.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Молодежь в современном обществе. Дискриминация и способы борьбы с 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ней.  </w:t>
            </w:r>
            <w:proofErr w:type="gram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25.09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0F470C">
        <w:trPr>
          <w:trHeight w:val="684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11.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 и экология. Защита окружающей 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среды.  </w:t>
            </w:r>
            <w:proofErr w:type="gram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27.09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83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12.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Учебно-трудовая сфера. Современный мир 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профессий.  </w:t>
            </w:r>
            <w:proofErr w:type="gram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28.09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8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13.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34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Повседневная жизнь, быт, семья. Покупки подростков.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2.10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83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14.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Повседневная жизнь, быт, семья. Как я зарабатываю и трачу 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деньги.  </w:t>
            </w:r>
            <w:proofErr w:type="gram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4</w:t>
            </w:r>
            <w:r w:rsidR="000F470C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83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15.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Планы на будущее. Будущая профессия 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подростка.  </w:t>
            </w:r>
            <w:proofErr w:type="gram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5.10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91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16.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34" w:lineRule="auto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молодежи. Моё свободное время. </w:t>
            </w:r>
            <w:proofErr w:type="spell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Неличныеформыглаголов</w:t>
            </w:r>
            <w:proofErr w:type="spellEnd"/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(Infinitive, Participle I, Gerund)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9.10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687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17. 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Повседневная жизнь. Распределение домашних обязанностей в семье.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  <w:r w:rsidR="000F470C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83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18.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молодежи. Структура написания 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сообщения.  </w:t>
            </w:r>
            <w:proofErr w:type="gram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12.10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61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19.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отношения. Сообщение 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другу.  </w:t>
            </w:r>
            <w:proofErr w:type="gram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16.10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70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20.  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Повседневная жизнь, 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семья.  </w:t>
            </w:r>
            <w:proofErr w:type="gram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18.10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864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21.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Социально-культурная сфера. Жизнь в городе и сельской 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местности.  </w:t>
            </w:r>
            <w:proofErr w:type="gram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19.10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866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22.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 и экология. Загрязнение 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воздуха.  </w:t>
            </w:r>
            <w:proofErr w:type="gram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23</w:t>
            </w:r>
            <w:r w:rsidR="000F470C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27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23. 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Здоровье и забота о нем. «Евгений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25</w:t>
            </w:r>
            <w:r w:rsidR="000F470C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836"/>
        </w:trPr>
        <w:tc>
          <w:tcPr>
            <w:tcW w:w="5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Плющенко-олимпийский чемпион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».  </w:t>
            </w:r>
            <w:proofErr w:type="gramEnd"/>
          </w:p>
        </w:tc>
        <w:tc>
          <w:tcPr>
            <w:tcW w:w="9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139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24.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after="44" w:line="234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Молодежь в современном обществе. Досуг молодежи. Межличностные отношения. Повседневная жизнь, быт, семья.  Современный мир профессий.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Контрольная работа №1. 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26.10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113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25. 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Здоровье и забота о нем. Мой любимый спортсмен.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811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89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26.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83856" w:rsidRPr="00483856" w:rsidRDefault="00483856" w:rsidP="00483856">
            <w:pPr>
              <w:spacing w:after="44" w:line="234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Роль 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иностранного 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языка 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в современном мире.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Школы </w:t>
            </w:r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мира.  </w:t>
            </w:r>
            <w:proofErr w:type="gram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9.11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83856" w:rsidRPr="00483856" w:rsidTr="00483856">
        <w:trPr>
          <w:trHeight w:val="200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27. </w:t>
            </w:r>
          </w:p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83856" w:rsidRPr="00483856" w:rsidRDefault="00483856" w:rsidP="00483856">
            <w:pPr>
              <w:spacing w:after="46" w:line="234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Роль 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иностранного 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языка 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в современном мире. Образование. Различные грамматические средства для </w:t>
            </w:r>
          </w:p>
          <w:p w:rsidR="00483856" w:rsidRPr="004D2728" w:rsidRDefault="00483856" w:rsidP="00483856">
            <w:pPr>
              <w:spacing w:line="234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proofErr w:type="gram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выражениябудущеговремени</w:t>
            </w:r>
            <w:proofErr w:type="spellEnd"/>
            <w:proofErr w:type="gramEnd"/>
            <w:r w:rsidRPr="004D2728">
              <w:rPr>
                <w:rFonts w:ascii="Times New Roman" w:hAnsi="Times New Roman" w:cs="Times New Roman"/>
                <w:color w:val="000000"/>
                <w:sz w:val="24"/>
              </w:rPr>
              <w:t xml:space="preserve">: </w:t>
            </w:r>
            <w:proofErr w:type="spellStart"/>
            <w:r w:rsidRPr="00A315EE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SimpleFuture</w:t>
            </w:r>
            <w:proofErr w:type="spellEnd"/>
            <w:r w:rsidRPr="004D2728">
              <w:rPr>
                <w:rFonts w:ascii="Times New Roman" w:hAnsi="Times New Roman" w:cs="Times New Roman"/>
                <w:color w:val="000000"/>
                <w:sz w:val="24"/>
              </w:rPr>
              <w:t xml:space="preserve">, </w:t>
            </w:r>
            <w:proofErr w:type="spellStart"/>
            <w:r w:rsidRPr="00A315EE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tobegoingto</w:t>
            </w:r>
            <w:proofErr w:type="spellEnd"/>
            <w:r w:rsidRPr="004D2728">
              <w:rPr>
                <w:rFonts w:ascii="Times New Roman" w:hAnsi="Times New Roman" w:cs="Times New Roman"/>
                <w:color w:val="000000"/>
                <w:sz w:val="24"/>
              </w:rPr>
              <w:t xml:space="preserve">, </w:t>
            </w:r>
            <w:r w:rsidRPr="00A315EE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Present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Continuous</w:t>
            </w:r>
            <w:proofErr w:type="spellEnd"/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D2728" w:rsidP="000F4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13.11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856" w:rsidRPr="00483856" w:rsidRDefault="00483856" w:rsidP="0048385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Style w:val="TableGrid4"/>
        <w:tblpPr w:vertAnchor="text" w:tblpX="-676" w:tblpY="-9800"/>
        <w:tblOverlap w:val="never"/>
        <w:tblW w:w="9782" w:type="dxa"/>
        <w:tblInd w:w="0" w:type="dxa"/>
        <w:tblCellMar>
          <w:left w:w="106" w:type="dxa"/>
          <w:right w:w="17" w:type="dxa"/>
        </w:tblCellMar>
        <w:tblLook w:val="04A0" w:firstRow="1" w:lastRow="0" w:firstColumn="1" w:lastColumn="0" w:noHBand="0" w:noVBand="1"/>
      </w:tblPr>
      <w:tblGrid>
        <w:gridCol w:w="566"/>
        <w:gridCol w:w="4254"/>
        <w:gridCol w:w="994"/>
        <w:gridCol w:w="1133"/>
        <w:gridCol w:w="1277"/>
        <w:gridCol w:w="1558"/>
      </w:tblGrid>
      <w:tr w:rsidR="00B040D6" w:rsidRPr="00B040D6" w:rsidTr="004D2728">
        <w:trPr>
          <w:trHeight w:val="84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28.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Современный мир профессий. Планы на будущее, проблема выбора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профессии.  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15.11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040D6" w:rsidRPr="00B040D6" w:rsidTr="004D2728">
        <w:trPr>
          <w:trHeight w:val="83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29.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Современный мир профессий. Самая лучшая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профессия.  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16.11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040D6" w:rsidRPr="00B040D6" w:rsidTr="004D2728">
        <w:trPr>
          <w:trHeight w:val="111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30.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 Современный мир профессий. Языки международного общения и их роль при выборе профессии в современном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мире.  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20.11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040D6" w:rsidRPr="00B040D6" w:rsidTr="004D2728">
        <w:trPr>
          <w:trHeight w:val="117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31.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Роль </w:t>
            </w: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иностранного </w:t>
            </w: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языка </w:t>
            </w: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в современном мире.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Образование в США. Структура написания резюме.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22.11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040D6" w:rsidRPr="00B040D6" w:rsidTr="004D2728">
        <w:trPr>
          <w:trHeight w:val="83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32.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Учебно-трудовая сфера. Современный мир профессий. Право детей на образование.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Резюме.  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23.11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040D6" w:rsidRPr="00B040D6" w:rsidTr="004D2728">
        <w:trPr>
          <w:trHeight w:val="85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33.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Планы на будущее. Возможности продолжения образования в высшей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школе.  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27.11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040D6" w:rsidRPr="00B040D6" w:rsidTr="004D2728">
        <w:trPr>
          <w:trHeight w:val="76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34.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Проблема выбора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профессии.  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29.11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040D6" w:rsidRPr="00B040D6" w:rsidTr="004D2728">
        <w:trPr>
          <w:trHeight w:val="83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35.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Роль иностранного языка в современном мире. Школы в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России.   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30.11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040D6" w:rsidRPr="00B040D6" w:rsidTr="004D2728">
        <w:trPr>
          <w:trHeight w:val="83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36.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Проблема выбора будущей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профессии.  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4.12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040D6" w:rsidRPr="00B040D6" w:rsidTr="004D2728">
        <w:trPr>
          <w:trHeight w:val="83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37.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 </w:t>
            </w: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и </w:t>
            </w: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экология. </w:t>
            </w: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Исчезающие виды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животных.  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6.12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040D6" w:rsidRPr="00B040D6" w:rsidTr="004D2728">
        <w:trPr>
          <w:trHeight w:val="86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38.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 и экология. Защита окружающей среды. Переработка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отходов.   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7.12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040D6" w:rsidRPr="00B040D6" w:rsidTr="004D2728">
        <w:trPr>
          <w:trHeight w:val="83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39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 и экология. Использование упаковочного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материала.  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11.12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040D6" w:rsidRPr="00B040D6" w:rsidTr="004D2728">
        <w:trPr>
          <w:trHeight w:val="166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40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 и экология. Защита окружающей среды. </w:t>
            </w:r>
            <w:proofErr w:type="spell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>Модальныеглаголыиихэквиваленты</w:t>
            </w:r>
            <w:proofErr w:type="spellEnd"/>
            <w:r w:rsidRPr="00B040D6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(may, can/be able to, must/have to/should; need, shall, could, might, would)  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13.12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040D6" w:rsidRPr="00B040D6" w:rsidTr="004D2728">
        <w:trPr>
          <w:trHeight w:val="111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41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 и экология. Потерянный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мир.  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14.12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040D6" w:rsidRPr="00B040D6" w:rsidTr="004D2728">
        <w:trPr>
          <w:trHeight w:val="95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42 </w:t>
            </w:r>
          </w:p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 </w:t>
            </w: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и </w:t>
            </w: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экология. </w:t>
            </w: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Защита окружающей среды. </w:t>
            </w:r>
            <w:r w:rsidR="000F470C">
              <w:rPr>
                <w:rFonts w:ascii="Times New Roman" w:hAnsi="Times New Roman" w:cs="Times New Roman"/>
                <w:color w:val="000000"/>
                <w:sz w:val="24"/>
              </w:rPr>
              <w:t>Контрольная работа.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18.12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Style w:val="TableGrid5"/>
        <w:tblW w:w="9782" w:type="dxa"/>
        <w:tblInd w:w="-289" w:type="dxa"/>
        <w:tblLayout w:type="fixed"/>
        <w:tblCellMar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4364"/>
        <w:gridCol w:w="2189"/>
        <w:gridCol w:w="644"/>
        <w:gridCol w:w="978"/>
        <w:gridCol w:w="732"/>
        <w:gridCol w:w="875"/>
      </w:tblGrid>
      <w:tr w:rsidR="00A30949" w:rsidRPr="00B040D6" w:rsidTr="00F90FFE">
        <w:trPr>
          <w:trHeight w:val="564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1D2B81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Что такое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</w:rPr>
              <w:t>цивилизация?</w:t>
            </w:r>
            <w:r w:rsidR="00B040D6" w:rsidRPr="00B040D6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proofErr w:type="gramEnd"/>
            <w:r w:rsidR="00B040D6"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20.12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564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44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1D2B81" w:rsidP="001D2B81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Прогресс и цивилизация</w:t>
            </w:r>
            <w:r w:rsidR="00B040D6"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  <w:proofErr w:type="gramStart"/>
            <w:r w:rsidR="00B040D6"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Эссе.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21.12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45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1D2B81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Употребление модальных глаголов для выражения степени вероятности события в прошлом.</w:t>
            </w:r>
            <w:r w:rsidR="00B040D6"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8.01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1114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46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1D2B81" w:rsidP="00B040D6">
            <w:pPr>
              <w:spacing w:after="45" w:line="234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Прогресс и цивилизация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10.01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50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47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1D2B81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Прогресс и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</w:rPr>
              <w:t>цивилизация</w:t>
            </w:r>
            <w:r w:rsidR="00B040D6"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11.01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40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48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1D2B81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Различные способы выражения степеней сравнения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</w:rPr>
              <w:t>прилагательных.</w:t>
            </w:r>
            <w:r w:rsidR="00B040D6" w:rsidRPr="00B040D6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proofErr w:type="gramEnd"/>
            <w:r w:rsidR="00B040D6"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15.01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49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1D2B81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Древняя цивилизация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</w:rPr>
              <w:t>Майя.</w:t>
            </w:r>
            <w:r w:rsidR="00B040D6"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17.01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50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50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B81" w:rsidRPr="00B040D6" w:rsidRDefault="001D2B81" w:rsidP="001D2B81">
            <w:pPr>
              <w:spacing w:line="234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Социально-культурная сфера. Путешествия по своей стране и за рубежом. Прекрасный Непал. </w:t>
            </w:r>
          </w:p>
          <w:p w:rsidR="00B040D6" w:rsidRPr="00B040D6" w:rsidRDefault="00B040D6" w:rsidP="001D2B81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18.01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1114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51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1D2B81" w:rsidP="001D2B81">
            <w:pPr>
              <w:spacing w:line="234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 и экология. Озеро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</w:rPr>
              <w:t>Байкал</w:t>
            </w:r>
            <w:r w:rsidR="00B040D6"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22.01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52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Путешествия по своей стране и за рубежом. Куда я хочу поехать на выходные.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24.01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53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Путешествия по своей стране и за рубежом. Трудности при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путешествии.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25.01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1114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54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Путешествия по своей стране и за рубежом. Вокруг </w:t>
            </w: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мира за 80 дней.  Определенный/ неопределенный/ нулевой артикль.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29.01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95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55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Путешествия по своей стране и за рубежом. Планирование и организация поездки.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31.01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1116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56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Путешествия по своей стране и за рубежом. Условия проживания туристов. Структура написания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истории.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1.02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1114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57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 w:right="44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Путешествия по своей стране и за рубежом. Осмотр достопримечательностей.  Моя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история.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5.02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58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34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Путешествия по своей стране и за рубежом. Тур по реке Темза.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7.02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52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59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Путешествия по своей стране и за рубежом. Погода во время путешествия.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4D2728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8.02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50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60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 и экология. Морской мусор.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12.02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61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Путешествия по своей стране и за рубежом. Пирамиды Египта.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14.02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52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62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Путешествия по своей стране и за рубежом. Круиз по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России.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15.021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63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Путешествия по своей стране и за рубежом. Город где я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живу.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19.02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1046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64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34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Социально-бытовая сфера. Здоровье и забота о нем. Здоровая еда. Еда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21.02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70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65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Здоровье и забота о нем. Овощи и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фрукты.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22.02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787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66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Здоровье и забота о нем. Полезная и вредная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еда.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26.02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27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67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Здоровье и забота о нем. Диета.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28.02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6"/>
        </w:trPr>
        <w:tc>
          <w:tcPr>
            <w:tcW w:w="43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after="24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Условные предложения реального </w:t>
            </w:r>
          </w:p>
          <w:p w:rsidR="00B040D6" w:rsidRPr="00B040D6" w:rsidRDefault="00B040D6" w:rsidP="00B040D6">
            <w:pPr>
              <w:spacing w:after="19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>(</w:t>
            </w:r>
            <w:proofErr w:type="spellStart"/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>ConditionalI</w:t>
            </w:r>
            <w:proofErr w:type="spellEnd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 )</w:t>
            </w:r>
            <w:proofErr w:type="gramEnd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 и нереального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>(</w:t>
            </w:r>
            <w:proofErr w:type="spell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>Conditional</w:t>
            </w:r>
            <w:proofErr w:type="spellEnd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 II) характера </w:t>
            </w:r>
          </w:p>
        </w:tc>
        <w:tc>
          <w:tcPr>
            <w:tcW w:w="6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3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68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Здоровье и забота о нем. </w:t>
            </w:r>
            <w:proofErr w:type="spellStart"/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>Фастфуд</w:t>
            </w:r>
            <w:proofErr w:type="spellEnd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1.03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69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Культурные особенности страны изучаемого языка. Оливер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Твист.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5.03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776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70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Путешествия по своей стране и за рубежом.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7.03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50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71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Здоровье и забота о нем. Структура написания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доклада.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12.03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72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Здоровье и забота о нем. Доклад о здоровой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еде.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14.03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710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73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Здоровье и забота о нем. Медицинские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услуги.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15.03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74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Здоровье и забота о нем. У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стоматолога.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19.03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75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 и экология. Органическое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земледелие.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21.03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40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76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 и экология. Путешествия по своей стране и за рубежом. Здоровье и забота о нем. Контрольная работа№3.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22.03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77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Повседневная жизнь, быт,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семья.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4.04.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78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 w:right="58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Здоровье и забота о нем,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самочувствие.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5.04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914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79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after="45" w:line="234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Социально-культурная сфера. Досуг молодежи.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Развлечения в свободное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время.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9.04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80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Молодежь в современном обществе. Свободное время.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11.04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81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34" w:lineRule="auto"/>
              <w:ind w:left="2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Планы на ближайшее будущее современных подростков.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12.04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2220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82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4D2728" w:rsidRDefault="00B040D6" w:rsidP="00B040D6">
            <w:pPr>
              <w:spacing w:line="276" w:lineRule="auto"/>
              <w:ind w:left="2" w:right="7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Роль иностранного языка в современном мире. Языки международного общения и их роль при выборе </w:t>
            </w:r>
            <w:proofErr w:type="spell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профессии.Личныеформыглаголовстрадательногозалога</w:t>
            </w:r>
            <w:proofErr w:type="spellEnd"/>
            <w:r w:rsidRPr="004D2728">
              <w:rPr>
                <w:rFonts w:ascii="Times New Roman" w:hAnsi="Times New Roman" w:cs="Times New Roman"/>
                <w:color w:val="000000"/>
                <w:sz w:val="24"/>
              </w:rPr>
              <w:t xml:space="preserve">: </w:t>
            </w:r>
            <w:proofErr w:type="spellStart"/>
            <w:r w:rsidRPr="00B040D6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PresentSimplePassive</w:t>
            </w:r>
            <w:proofErr w:type="spellEnd"/>
            <w:r w:rsidRPr="004D2728">
              <w:rPr>
                <w:rFonts w:ascii="Times New Roman" w:hAnsi="Times New Roman" w:cs="Times New Roman"/>
                <w:color w:val="000000"/>
                <w:sz w:val="24"/>
              </w:rPr>
              <w:t xml:space="preserve">, </w:t>
            </w:r>
            <w:proofErr w:type="spellStart"/>
            <w:r w:rsidRPr="00B040D6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FutureSimplePassive</w:t>
            </w:r>
            <w:proofErr w:type="spellEnd"/>
            <w:r w:rsidRPr="004D2728">
              <w:rPr>
                <w:rFonts w:ascii="Times New Roman" w:hAnsi="Times New Roman" w:cs="Times New Roman"/>
                <w:color w:val="000000"/>
                <w:sz w:val="24"/>
              </w:rPr>
              <w:t xml:space="preserve">, </w:t>
            </w:r>
            <w:proofErr w:type="spellStart"/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PastSimplePassive</w:t>
            </w:r>
            <w:proofErr w:type="spellEnd"/>
            <w:r w:rsidRPr="004D2728">
              <w:rPr>
                <w:rFonts w:ascii="Times New Roman" w:hAnsi="Times New Roman" w:cs="Times New Roman"/>
                <w:color w:val="000000"/>
                <w:sz w:val="24"/>
              </w:rPr>
              <w:t xml:space="preserve">,  </w:t>
            </w:r>
            <w:proofErr w:type="spellStart"/>
            <w:r w:rsidRPr="00B040D6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PresentPerfectPassive</w:t>
            </w:r>
            <w:proofErr w:type="spellEnd"/>
            <w:proofErr w:type="gramEnd"/>
            <w:r w:rsidRPr="004D2728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16.04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50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83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Современный мир профессий. Как хобби может помочь в выборе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профессии.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18.04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71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84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after="45" w:line="234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Страна изучаемого языка, культурные особенности, достопримечательности.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Кинотеатры в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Лондоне.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19.04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622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 w:right="3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молодежи. Посещение клубов по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интересам.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23.04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651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86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молодежи. Планы на ближайшее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будущее.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25.04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87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704D8A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>Досуг моло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дежи. Планы на ближайшее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</w:rPr>
              <w:t>будуще</w:t>
            </w:r>
            <w:proofErr w:type="spellEnd"/>
            <w:r w:rsidR="00B040D6"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26.04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88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Современный мир профессий. Возможности продолжения образования в высшей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школе.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30.04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89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after="45" w:line="234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Страна изучаемого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>языка,  культурные</w:t>
            </w:r>
            <w:proofErr w:type="gramEnd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 особенности, достопримечательности.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В музее Мадам </w:t>
            </w:r>
            <w:proofErr w:type="spellStart"/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>Тюссо</w:t>
            </w:r>
            <w:proofErr w:type="spellEnd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2.05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572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90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молодежи.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>Посещение  спортивных</w:t>
            </w:r>
            <w:proofErr w:type="gramEnd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 секций. 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3.05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602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91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молодежи. Спорт.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7.05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711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92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отношения. Моя семья.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10.05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562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93.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отношения. Мои друзья.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14.05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984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94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Социально-культурная сфера. </w:t>
            </w:r>
            <w:proofErr w:type="spell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>Научнотехнический</w:t>
            </w:r>
            <w:proofErr w:type="spellEnd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 прогресс. Современные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технологии.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16.05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70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95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Научно-технический прогресс. Технические новинки.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17.05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27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96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Научно-технический прогресс. Моя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560"/>
        </w:trPr>
        <w:tc>
          <w:tcPr>
            <w:tcW w:w="43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>любимая</w:t>
            </w:r>
            <w:proofErr w:type="gramEnd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 техническая новинка.  </w:t>
            </w:r>
          </w:p>
        </w:tc>
        <w:tc>
          <w:tcPr>
            <w:tcW w:w="6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21.05</w:t>
            </w:r>
          </w:p>
        </w:tc>
        <w:tc>
          <w:tcPr>
            <w:tcW w:w="73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97 </w:t>
            </w: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after="45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Научно-технический прогресс.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Электронное оборудование в доме.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23.05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593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98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Социально-культурная сфера. Жизнь в городе и сельской местности.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24..05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564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99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Жизнь в городе и сельской местности.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28.05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9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</w:rPr>
              <w:lastRenderedPageBreak/>
              <w:t xml:space="preserve">100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040D6" w:rsidRPr="00B040D6" w:rsidRDefault="00B040D6" w:rsidP="00B040D6">
            <w:pPr>
              <w:spacing w:line="234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Роль </w:t>
            </w: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иностранного </w:t>
            </w: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языка </w:t>
            </w: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в современном мире. 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30.05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1196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</w:rPr>
              <w:t xml:space="preserve">101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after="1" w:line="234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Научно-технический прогресс. Британские изобретатели.  </w:t>
            </w:r>
          </w:p>
          <w:p w:rsidR="00B040D6" w:rsidRPr="00B040D6" w:rsidRDefault="00B040D6" w:rsidP="00B040D6">
            <w:pPr>
              <w:spacing w:after="39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A30949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31.05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38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</w:rPr>
              <w:t xml:space="preserve">102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Итоговая работа (промежуточная аттестация).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619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</w:rPr>
              <w:t xml:space="preserve">103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Роль иностранного языка в современном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мире.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696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</w:rPr>
              <w:t xml:space="preserve">104 </w:t>
            </w:r>
          </w:p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 и экология. Энергетические </w:t>
            </w:r>
            <w:proofErr w:type="gramStart"/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ресурсы.  </w:t>
            </w:r>
            <w:proofErr w:type="gramEnd"/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0949" w:rsidRPr="00B040D6" w:rsidTr="00F90FFE">
        <w:trPr>
          <w:trHeight w:val="867"/>
        </w:trPr>
        <w:tc>
          <w:tcPr>
            <w:tcW w:w="4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</w:rPr>
              <w:t xml:space="preserve">105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ind w:left="2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Современный мир профессий. Космос. </w:t>
            </w:r>
          </w:p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040D6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3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0D6" w:rsidRPr="00B040D6" w:rsidRDefault="00B040D6" w:rsidP="00B040D6">
            <w:pPr>
              <w:spacing w:line="276" w:lineRule="auto"/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sectPr w:rsidR="00483856" w:rsidRPr="00483856" w:rsidSect="00B040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846" w:bottom="1210" w:left="141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608C" w:rsidRDefault="0004608C" w:rsidP="00CD55E6">
      <w:pPr>
        <w:spacing w:after="0" w:line="240" w:lineRule="auto"/>
      </w:pPr>
      <w:r>
        <w:separator/>
      </w:r>
    </w:p>
  </w:endnote>
  <w:endnote w:type="continuationSeparator" w:id="0">
    <w:p w:rsidR="0004608C" w:rsidRDefault="0004608C" w:rsidP="00CD5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2B81" w:rsidRDefault="001D2B81">
    <w:pPr>
      <w:spacing w:after="0" w:line="276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2B81" w:rsidRDefault="001D2B81">
    <w:pPr>
      <w:spacing w:after="0" w:line="276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2B81" w:rsidRDefault="001D2B81">
    <w:pPr>
      <w:spacing w:after="0" w:line="276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608C" w:rsidRDefault="0004608C" w:rsidP="00CD55E6">
      <w:pPr>
        <w:spacing w:after="0" w:line="240" w:lineRule="auto"/>
      </w:pPr>
      <w:r>
        <w:separator/>
      </w:r>
    </w:p>
  </w:footnote>
  <w:footnote w:type="continuationSeparator" w:id="0">
    <w:p w:rsidR="0004608C" w:rsidRDefault="0004608C" w:rsidP="00CD55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2B81" w:rsidRDefault="001D2B81">
    <w:pPr>
      <w:spacing w:after="0" w:line="240" w:lineRule="auto"/>
    </w:pPr>
    <w:r>
      <w:rPr>
        <w:rFonts w:ascii="Segoe UI Symbol" w:eastAsia="Segoe UI Symbol" w:hAnsi="Segoe UI Symbol" w:cs="Segoe UI Symbol"/>
        <w:sz w:val="20"/>
      </w:rPr>
      <w:t>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2B81" w:rsidRDefault="001D2B81">
    <w:pPr>
      <w:spacing w:after="0" w:line="240" w:lineRule="auto"/>
    </w:pPr>
    <w:r>
      <w:rPr>
        <w:rFonts w:ascii="Segoe UI Symbol" w:eastAsia="Segoe UI Symbol" w:hAnsi="Segoe UI Symbol" w:cs="Segoe UI Symbol"/>
        <w:sz w:val="20"/>
      </w:rPr>
      <w:t>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2B81" w:rsidRDefault="001D2B81">
    <w:pPr>
      <w:spacing w:after="0" w:line="240" w:lineRule="auto"/>
    </w:pPr>
    <w:r>
      <w:rPr>
        <w:rFonts w:ascii="Segoe UI Symbol" w:eastAsia="Segoe UI Symbol" w:hAnsi="Segoe UI Symbol" w:cs="Segoe UI Symbol"/>
        <w:sz w:val="20"/>
      </w:rPr>
      <w:t>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5391"/>
    <w:rsid w:val="00001141"/>
    <w:rsid w:val="00043336"/>
    <w:rsid w:val="0004608C"/>
    <w:rsid w:val="000F470C"/>
    <w:rsid w:val="001838C4"/>
    <w:rsid w:val="001D2B81"/>
    <w:rsid w:val="0021225A"/>
    <w:rsid w:val="003620E2"/>
    <w:rsid w:val="00472963"/>
    <w:rsid w:val="00483856"/>
    <w:rsid w:val="004B7EF8"/>
    <w:rsid w:val="004D2728"/>
    <w:rsid w:val="004F23CB"/>
    <w:rsid w:val="0051356D"/>
    <w:rsid w:val="00521778"/>
    <w:rsid w:val="006E21AD"/>
    <w:rsid w:val="00704D8A"/>
    <w:rsid w:val="007374AF"/>
    <w:rsid w:val="007C457C"/>
    <w:rsid w:val="007D0372"/>
    <w:rsid w:val="007F2C30"/>
    <w:rsid w:val="008F6DDA"/>
    <w:rsid w:val="00A05391"/>
    <w:rsid w:val="00A30949"/>
    <w:rsid w:val="00A315EE"/>
    <w:rsid w:val="00A80E8C"/>
    <w:rsid w:val="00B040D6"/>
    <w:rsid w:val="00CD55E6"/>
    <w:rsid w:val="00E17B3D"/>
    <w:rsid w:val="00E6497D"/>
    <w:rsid w:val="00ED04D9"/>
    <w:rsid w:val="00ED1F35"/>
    <w:rsid w:val="00F30B4F"/>
    <w:rsid w:val="00F568E5"/>
    <w:rsid w:val="00F90F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F0D8CF-FF58-41A7-9AA5-6DEB60EAF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0B4F"/>
  </w:style>
  <w:style w:type="paragraph" w:styleId="1">
    <w:name w:val="heading 1"/>
    <w:next w:val="a"/>
    <w:link w:val="10"/>
    <w:uiPriority w:val="9"/>
    <w:unhideWhenUsed/>
    <w:qFormat/>
    <w:rsid w:val="004F23CB"/>
    <w:pPr>
      <w:keepNext/>
      <w:keepLines/>
      <w:spacing w:after="1" w:line="237" w:lineRule="auto"/>
      <w:ind w:left="38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F23CB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F23CB"/>
  </w:style>
  <w:style w:type="table" w:customStyle="1" w:styleId="TableGrid">
    <w:name w:val="TableGrid"/>
    <w:rsid w:val="004F23CB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F23CB"/>
    <w:pPr>
      <w:ind w:left="720"/>
      <w:contextualSpacing/>
    </w:pPr>
  </w:style>
  <w:style w:type="numbering" w:customStyle="1" w:styleId="2">
    <w:name w:val="Нет списка2"/>
    <w:next w:val="a2"/>
    <w:uiPriority w:val="99"/>
    <w:semiHidden/>
    <w:unhideWhenUsed/>
    <w:rsid w:val="007C457C"/>
  </w:style>
  <w:style w:type="table" w:customStyle="1" w:styleId="TableGrid1">
    <w:name w:val="TableGrid1"/>
    <w:rsid w:val="007C457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3">
    <w:name w:val="Нет списка3"/>
    <w:next w:val="a2"/>
    <w:uiPriority w:val="99"/>
    <w:semiHidden/>
    <w:unhideWhenUsed/>
    <w:rsid w:val="00ED1F35"/>
  </w:style>
  <w:style w:type="table" w:customStyle="1" w:styleId="TableGrid2">
    <w:name w:val="TableGrid2"/>
    <w:rsid w:val="00ED1F3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4">
    <w:name w:val="Нет списка4"/>
    <w:next w:val="a2"/>
    <w:uiPriority w:val="99"/>
    <w:semiHidden/>
    <w:unhideWhenUsed/>
    <w:rsid w:val="00483856"/>
  </w:style>
  <w:style w:type="table" w:customStyle="1" w:styleId="TableGrid3">
    <w:name w:val="TableGrid3"/>
    <w:rsid w:val="00483856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">
    <w:name w:val="TableGrid4"/>
    <w:rsid w:val="00B040D6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5">
    <w:name w:val="TableGrid5"/>
    <w:rsid w:val="00B040D6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BBCE17-57EF-4A37-AB1D-BEE667AF9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16</Pages>
  <Words>1972</Words>
  <Characters>11244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2018-01-11T11:50:00Z</dcterms:created>
  <dcterms:modified xsi:type="dcterms:W3CDTF">2018-09-30T10:44:00Z</dcterms:modified>
</cp:coreProperties>
</file>