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Муниципальное бюджетное общеобразовательное учреждение </w:t>
      </w: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Озёрная средняя общеобразовательная школа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</w:t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Высокогорского муниципального района Республики Татарстан</w:t>
      </w: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Расмотрен на заседании МС   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СОГЛАСОВАНО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                  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Утверждаю: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школы протокол </w:t>
      </w:r>
      <w:r>
        <w:rPr>
          <w:rFonts w:ascii="Segoe UI Symbol" w:hAnsi="Segoe UI Symbol" w:cs="Segoe UI Symbol" w:eastAsia="Segoe UI Symbol"/>
          <w:color w:val="000000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____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         ЗДУР:                                Директор школы: Г.М. Дирзизова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_________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руководитель              _____Л.Ф.Аскарова         Приказ </w:t>
      </w:r>
      <w:r>
        <w:rPr>
          <w:rFonts w:ascii="Segoe UI Symbol" w:hAnsi="Segoe UI Symbol" w:cs="Segoe UI Symbol" w:eastAsia="Segoe UI Symbol"/>
          <w:color w:val="000000"/>
          <w:spacing w:val="0"/>
          <w:position w:val="0"/>
          <w:sz w:val="24"/>
          <w:shd w:fill="auto" w:val="clear"/>
        </w:rPr>
        <w:t xml:space="preserve">№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       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от   .  .2019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Г.В. Маркова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  <w:br/>
      </w: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  <w:br/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4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  <w:t xml:space="preserve">РАБОЧАЯ ПРОГРАММА</w:t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4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  <w:t xml:space="preserve">по родному (русскому) языку </w:t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44"/>
          <w:shd w:fill="auto" w:val="clear"/>
        </w:rPr>
        <w:t xml:space="preserve">для 5 класса</w:t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color w:val="000000"/>
          <w:spacing w:val="0"/>
          <w:position w:val="0"/>
          <w:sz w:val="44"/>
          <w:shd w:fill="auto" w:val="clear"/>
        </w:rPr>
      </w:pPr>
    </w:p>
    <w:p>
      <w:pPr>
        <w:spacing w:before="0" w:after="166" w:line="240"/>
        <w:ind w:right="0" w:left="0" w:firstLine="0"/>
        <w:jc w:val="righ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righ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3"/>
          <w:shd w:fill="auto" w:val="clear"/>
        </w:rPr>
        <w:t xml:space="preserve">Учитель-составитель : Носкова Е.Н.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  <w:br/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000000"/>
          <w:spacing w:val="0"/>
          <w:position w:val="0"/>
          <w:sz w:val="23"/>
          <w:shd w:fill="auto" w:val="clear"/>
        </w:rPr>
        <w:t xml:space="preserve">2019-2020 </w:t>
      </w:r>
      <w:r>
        <w:rPr>
          <w:rFonts w:ascii="Calibri" w:hAnsi="Calibri" w:cs="Calibri" w:eastAsia="Calibri"/>
          <w:color w:val="000000"/>
          <w:spacing w:val="0"/>
          <w:position w:val="0"/>
          <w:sz w:val="23"/>
          <w:shd w:fill="auto" w:val="clear"/>
        </w:rPr>
        <w:t xml:space="preserve">учебный год</w:t>
      </w:r>
    </w:p>
    <w:p>
      <w:pPr>
        <w:spacing w:before="0" w:after="166" w:line="240"/>
        <w:ind w:right="0" w:left="0" w:firstLine="0"/>
        <w:jc w:val="center"/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5 </w:t>
      </w: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класс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Общая характеристика учебного предмета.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 Метапредметные образовательные функции родного языка определяют универсальный, обобщающий характер воздействия предмета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«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Родной (русский) язык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»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 формирование личности ребенка в процессе его обучения в школе. Русский (родной) язык и является основой развития мышления, воображения, интеллектуальных и творческих способностей учащихся; основой самореализации личности, развития способности к самостоятельному усвоению новых знаний и умений, включая организацию учебной деятельности. Родной язык является средством приобщения к духовному богатству русской культуры и литературы, основным каналом социализации личности, приобщения ее к культурно-историческому опыту человечества. Будучи формой хранения и усвоения различных знаний, русский язык неразрывно связан со всеми школьными предметами, влияет на качество их усвоения, а в дальнейшем на качество овладения профессиональными навыками. Умение общаться, добиваться успеха в процессе коммуникации, высокая социальная и профессиональная активность являются теми характеристиками личности, которые во многом определяют достижения человека практически во всех областях жизни, способствуют его социальной адаптации к изменяющимся условиям современного мира. Родной язык является основой формирования этических норм поведения ребенка в разных жизненных ситуациях, развития способности давать аргументированную оценку поступкам с позиций моральных норм.</w:t>
      </w: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FFFFFF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FFFFFF" w:val="clear"/>
        </w:rPr>
        <w:t xml:space="preserve">Ценностные ориентиры содержания учебного предмета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Направленность курса на интенсивное речевое и интеллектуальное развитие создает условия и для реализации предметной функции, которую русский язык выполняет в системе школьного образования. В процессе обучения ученик получает возможность совершенствовать общеучебные умения, навыки, способы деятельности, которые базируются на видах речевой деятельности и предполагают развитие речемыслительных способностей. В процессе изучения русского (родного) языка и совершенствуются и развиваются следующие общеучебные умения: коммуникативные (владение всеми видами речевой деятельности и основами культуры устной и письменной речи, базовыми умениями и навыками использования языка в жизненно важных для учащихся сферах и ситуациях общения), интеллектуальные (сравнение и сопоставление, соотнесение, синтез, обобщение, абстрагирование, оценивание и классификация), информационные (умение осуществлять библиографический поиск, извлекать информацию из различных источников, умение работать с текстом), организационные (умение формулировать цель деятельности, планировать ее, осуществлять самоконтроль, самооценку, самокоррекцию)</w:t>
      </w: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Планируемые результаты освоения программы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D0D0D"/>
          <w:spacing w:val="0"/>
          <w:position w:val="0"/>
          <w:sz w:val="24"/>
          <w:shd w:fill="auto" w:val="clear"/>
        </w:rPr>
        <w:t xml:space="preserve">Личностными результатами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 освоения учащимися программы по родному (русскому) языку являются: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1)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понимание русского языка как одной из основных национально-культурных ценностей русского народа, определяющей роли родного языка в развитии интеллектуальных, творческих способностей и моральных качеств личности, его значения в процессе получения школьного образования;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осознание эстетической ценности русского языка; уважительное отношение к родному языку, гордость за него;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3)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потребность сохранить чистоту русского языка;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4)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освоение национальной культуры; стремление к речевому самосовершенствованию;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достаточный объем словарного запаса и усвоенных грамматических средств для свободного выражения мыслей и чувств в процессе речевого общения; способность к самооценке на основе наблюдения за собственной речью;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6)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освоение форм речевой коммуникации в различных жизненных ситуациях.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D0D0D"/>
          <w:spacing w:val="0"/>
          <w:position w:val="0"/>
          <w:sz w:val="24"/>
          <w:shd w:fill="auto" w:val="clear"/>
        </w:rPr>
        <w:t xml:space="preserve">Метапредметными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 результатами освоения учащимися программы по по родному (русскому) языку и родной литературе являются:</w:t>
      </w:r>
    </w:p>
    <w:p>
      <w:pPr>
        <w:numPr>
          <w:ilvl w:val="0"/>
          <w:numId w:val="13"/>
        </w:numPr>
        <w:tabs>
          <w:tab w:val="left" w:pos="72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владение всеми видами речевой деятельности: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D0D0D"/>
          <w:spacing w:val="0"/>
          <w:position w:val="0"/>
          <w:sz w:val="24"/>
          <w:shd w:fill="auto" w:val="clear"/>
        </w:rPr>
        <w:t xml:space="preserve">Аудирование и чтение:</w:t>
      </w:r>
    </w:p>
    <w:p>
      <w:pPr>
        <w:numPr>
          <w:ilvl w:val="0"/>
          <w:numId w:val="15"/>
        </w:numPr>
        <w:tabs>
          <w:tab w:val="left" w:pos="720" w:leader="none"/>
        </w:tabs>
        <w:spacing w:before="0" w:after="0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адекватное понимание информации устного и письменного сообщения;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владение разными видами чтения;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адекватное восприятие на слух текстов разных стилей и жанров;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извлекать информацию из различных источников, включая средства массовой информации, компакт-диски учебного назначения, ресурсы Интернета; свободно пользоваться словарями различных типов, справочной литературой, в том числе и на электронных носителях;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овладение приемами отбора и систематизации материала на определенную тему; умение вести самостоятельный поиск информации; способность к преобразованию, сохранению и передаче информации, полученной в результате чтения или аудирования;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сопоставлять и сравнивать речевые высказывания с точки зрения их содержания, стилистических особенностей и использованных языковых средств; говорение и письмо: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воспроизводить прослушанный или прочитанный текст с заданной степенью свернутости (план, пересказ, конспект, аннотация);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создавать устные и письменные тексты разных типов, стилей речи и жанров с учетом замысла, адресата и ситуации общения;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свободно, правильно излагать свои мысли в устной и письменной форме, соблюдать нормы построения текста (логичность, последовательность, связность, соответствие теме и др.); адекватно выражать свое отношение к фактам и явлениям окружающей действительности, к прочитанному, услышанному, увиденному;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владение различными видами монолога (повествование, описание, рассуждение; сочетание разных видов монолога) и диалога (этикетный, диалог-расспрос, диалог-побуждение, диалог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—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обмен мнениями и др.; сочетание разных видов диалога);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соблюдение в практике речевого общения основных орфоэпических, лексических, грамматических, стилистических норм современного русского литературного языка; соблюдение основных правил орфографии и пунктуации в процессе письменного общения;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участвовать в речевом общении, соблюдая нормы речевого этикета; адекватно использовать жесты, мимику в процессе речевого общения;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способность осуществлять речевой самоконтроль в процессе учебной деятельности и в повседневной практике речевого общения; способность оценивать свою речь с точки зрения ее содержания, языкового оформления; умение находить грамматические и речевые ошибки, недочеты, исправлять их; совершенствовать и редактировать собственные тексты;</w:t>
      </w:r>
    </w:p>
    <w:p>
      <w:pPr>
        <w:numPr>
          <w:ilvl w:val="0"/>
          <w:numId w:val="15"/>
        </w:numPr>
        <w:tabs>
          <w:tab w:val="left" w:pos="1440" w:leader="none"/>
        </w:tabs>
        <w:spacing w:before="0" w:after="166" w:line="240"/>
        <w:ind w:right="0" w:left="0" w:hanging="36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умение выступать перед аудиторией сверстников с небольшими сообщениями, докладом, рефератом; участие в спорах, обсуждениях актуальных тем с использованием различных средств аргументации;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применение приобретенных знаний, умений и навыков в повседневной жизни; способность использовать родной язык как средство получения знаний по другим учебным предметам; применение полученных знаний, умений и навыков анализа языковых явлений на межпредметном уровне (на уроках иностранного языка, литературы и др.);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3) 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коммуникативно целесообразное взаимодействие с окружающими людьми в процессе речевого общения, совместного выполнения какого-либо задания, участия в спорах, обсуждениях актуальных тем; овладение национально-культурными нормами речевого поведения в различных ситуациях формального и неформального межличностного и межкультурного общения.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Предметными результатами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освоения программы по </w:t>
      </w:r>
      <w:r>
        <w:rPr>
          <w:rFonts w:ascii="Times New Roman" w:hAnsi="Times New Roman" w:cs="Times New Roman" w:eastAsia="Times New Roman"/>
          <w:color w:val="0D0D0D"/>
          <w:spacing w:val="0"/>
          <w:position w:val="0"/>
          <w:sz w:val="24"/>
          <w:shd w:fill="auto" w:val="clear"/>
        </w:rPr>
        <w:t xml:space="preserve">по родному (русскому) языку  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являются: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Фонетика и орфоэпия. Проводить фонетический и орфоэпический разбор слова; использовать транскрипцию; правильно произносить широко употребляемые слова и формы слов изученных частей речи; пользоваться орфоэпическим словарем; обнаруживать орфоэпические ошибки в звучащей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Морфемика и словообразование. Выделять морфемы на основе словообразовательного анализа (в словах более сложной структуры); давать структурно-грамматическую характеристику словам по морфемной модели; выделять исходную часть слова и словообразующую морфему при проведении словообразовательного анализа слова; различать изученные способы словообразования существительных, прилагательных и глаголов; составлять словообразовательные пары и словообразовательные , цепочки слов; давать комментарии к словообразовательному гнезду, объясняя смысловую и структурную связь однокоренных слов; пользоваться словообразовательным словарем, а также словарем морфемных моделей слов.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Лексикология и фразеология. Пользоваться разными способами толкования лексического значения слова. Употреблять слова (термины, заимствованные и др.) в соответствии с их лексическим значением, а также с условиями и задачами общения; толковать лексическое значение слов и фразеологизмов; подбирать синонимы и антонимы; выбирать из синонимического ряда наиболее точное и уместное слово в данной речевой ситуации; пользоваться различными видами словарей (синонимов антонимов, иностранных слов, фразеологизмов, эпитетов и др.); анализировать примеры использования слов в переносном значении; проводить лексический разбор слова.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Морфология. Указывать морфологические признаки изученных частей речи, правильно образовывать и употреблять соответствующие грамматические формы; уместно и выразительно употреблять слова изученных частей речи; опираться на морфологические признаки слова при решении задач правописания.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Орфография. Обнаруживать изученные орфограммы и объяснять написание соответствующих слов; объяснять суть основного принципа русской орфографии (единообразное написание морфем) и с этой позиции анализировать написание морфем; свободно пользоваться орфографическим словарем; владеть приемом поморфемного письма.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Синтаксис и пунктуация. Составлять схемы словосочетаний разных видов и конструировать словосочетания по предложенной схеме; анализировать разные виды сложных предложений (простые случаи); определять синтаксическую роль изученных частей речи; правильно строить предложения с причастными и деепричастными оборотами, стилистически оправданно употреблять их в речи. Правильно применять изученные пунктуационные правила; устно объяснять пунктуацию предложения, использовать на письме специальные графические обозначения, строить пунктуационные схемы предложений; самостоятельно подбирать примеры на изученные пунктуационные правила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Планируемые результаты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Назначение раздела в рамках образовательной программы: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представлений о роли языка в жизни человека, общества, государства; приобщение через изучение русского к ценностям национальной и мировой культуры;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2)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понятий о нормах русского литературного языка и применение знаний о них в речевой практике;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3)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владение навыками самоанализа и самооценки на основе наблюдений за собственной речью;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4)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владение умением анализа текста с точки зрения наличия в нем явной и скрытой, основной и второстепенной информации;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5)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владение умениями представлять тексты в виде тезисов, конспектов, аннотаций, рефератов, проектов;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6)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представлений об изобразительно-выразительных возможностях русского языка;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7)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потребности в систематическом чтении как средстве познания мира и себя в этом мире, гармонизации отношений человека и общества, диалога людей друг с другом; понимание важности процесса чтения для своего дальнейшего нравственного и интеллектуального развития;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8)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представлений о системе стилей языка художественной литературы; развитие собственного стиля и применение полученных знаний в речевой практике.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9)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сформированность умений лингвистического анализа текстов разной функционально-стилевой и жанровой принадлежности;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10)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владение различными приёмами редактирования текстов</w:t>
      </w: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;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11)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предусматривать использование разнообразных методов и форм, взаимно дополняющих друг друга (стандартизированные письменные и устные работы, проекты, практические работы, творческие работы, самоанализ и самооценка, наблюдения и др.).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Основное содержание предмета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Язык и речь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Лингвистика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наука о языке. Язык в жизни человека и общества. Родной язык. Роль русского языка. Язык и речь. Устная и письменная речь. Диалогическая и монологическая речь. Речевой этикет. Слово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–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ключевая единица языка и речи.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Слово звучащее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Фонетика и орфоэпия 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Слово в речевом потоке. Звуки речи. Звукопись. Образование и произношение звуков речи. Гласные звуки. Согласные звуки. Фонема и ее словоразличительная роль. Ударение в слове. Звуковое строение слова. Как овладеть звуковым строем русского языка. Правила произношения гласных и согласных. Возникновение письменности. Русская графика. Звуки и буквы.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Строение слова.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Состав слова и словообразование 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Производные и непроизводные слова. Морфемное строение слова. Основа слова и окончание. Корень слова и однокоренные слова. Корень и этимология слова. Приставки и их правописание. Суффиксы. Способы словообразования. Словосложение (сложные слова). Сокращение основ (сложносокращенные слова). Морфемный и словообразовательный разбор слова.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Слово написанное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Орфография .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Орфография. Принципы русской орфографии. Орфографическое правило. Орфограмма.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Как научиться грамотно писать. Правописание безударных гласных. Правописание гласных в корне. Правописание гласных после шипящих. Правописание о-ё после шипящих. Правописание и-ы после ц. Правописание звонких и глухих согласных.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Правописание непроизносимых согласных. Для чего в словах пишется ь? Различение ъ и ь знака. Правописание приставок на з-с. Правописание приставок пре- и при-.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Слово и его значение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Лексика 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Слово в лексической системе языка. Зачем нужны слова в языке? Лексическое значение слова.Однозначные и многозначные слова. Прямое и переносное значение слова. Способы объяснения слов.Связи слов по значению. Синонимы. Антонимы.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Омонимы. Паронимы.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Слово в словосочетании, предложении и тексте.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b/>
          <w:i/>
          <w:color w:val="000000"/>
          <w:spacing w:val="0"/>
          <w:position w:val="0"/>
          <w:sz w:val="24"/>
          <w:shd w:fill="auto" w:val="clear"/>
        </w:rPr>
        <w:t xml:space="preserve">Синтаксис </w:t>
      </w:r>
    </w:p>
    <w:p>
      <w:pPr>
        <w:spacing w:before="0" w:after="166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3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4"/>
          <w:shd w:fill="auto" w:val="clear"/>
        </w:rPr>
        <w:t xml:space="preserve">Синтаксические единицы. Слово в словосочетании. Слово в предложении. Слово как член предложения. Слово в тексте.</w:t>
      </w: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  <w:t xml:space="preserve">Календарно-тематическое планирование 5класс</w:t>
      </w:r>
    </w:p>
    <w:tbl>
      <w:tblPr/>
      <w:tblGrid>
        <w:gridCol w:w="654"/>
        <w:gridCol w:w="4454"/>
        <w:gridCol w:w="1499"/>
        <w:gridCol w:w="1497"/>
        <w:gridCol w:w="1467"/>
      </w:tblGrid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Segoe UI Symbol" w:hAnsi="Segoe UI Symbol" w:cs="Segoe UI Symbol" w:eastAsia="Segoe UI Symbol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№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Тема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Количество часов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По плану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По факту</w:t>
            </w: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Язык и речь</w:t>
            </w: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Лингвистика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наука о языке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02.09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Язык в жизни человека и общества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05.09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Родной язык. Роль русского языка.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09.09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Устная и письменная речь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12.09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Диалогическая и монологическая речь.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16.09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6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Речевой этикет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19.09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7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–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ключевая единица языка и речи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23.09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звучащее</w:t>
            </w: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8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в речевом потоке. Звуки речи.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26.09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9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Звукопись.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30.09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10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Образование и произношение звуков речи.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03.10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11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Гласные звуки.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07.10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12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Согласные звуки.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10.10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13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Фонема и её  роль.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14.10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14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Ударение в слове.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17.10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15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Звуковое строение слова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21.10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16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Возникновение письменности. Русская графика.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24.10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17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Звуки и буквы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28.10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Строение слова</w:t>
            </w: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18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Производные и непроизводные слова.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07.11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19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Морфемное строение слова.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11.11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20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Основа слова и окончание.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14.11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21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Корень слова однокоренные слова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18.11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22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Корень и этимология слова.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21.11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23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Приставки и их правописание.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25.11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24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Суффиксы.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28.11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25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Способы словообразования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02.12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26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Морфемный и словообразовательный разбор слова.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05.12 , 09.12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написанное</w:t>
            </w: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27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Орфография. Принципы русской орфографии. Орфографическое правило. Орфограмма.Диктант "Сова" на тему:"Безударне гласные в корне слова".(16.12)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12.12 , 16.12 , 19.12 , 23.12 , 26.12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28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Как научиться грамотно писать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09.01 , 13.01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29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безударных гласных.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16.01 , 20.01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30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гласных в корне.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23.01 , 27.01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31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гласных после шипящих.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30.01 , 03.02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32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о-ё после шипящих.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06.02 , 10.02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33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и-ы после ц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13.02 , 17.02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34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звонких и глухих согласных.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20.02 , 24.02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35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непроизносимых согласных.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27.02 , 02.03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36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Для чего в словах пишется ь? Различение ъ и ь знака.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05.03 , 09.03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37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. </w:t>
            </w: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приставок на з-с. 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12.03 , 16.03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38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Правописание приставок пре- и при-.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19.03 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и его значение</w:t>
            </w:r>
          </w:p>
        </w:tc>
      </w:tr>
      <w:tr>
        <w:trPr>
          <w:trHeight w:val="1453" w:hRule="auto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39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в лексической системе языка. Зачем нужны слова в языке? Лексическое значение слова.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02.04 , 06.04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40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Однозначные и многозначные слова.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09.04 , 13.04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41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Прямое и переносное значение слова.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16.04 , 20.04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42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Способы объяснения слов. Связи слов по значению.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23.04 , 27.04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43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Синонимы.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30.04 , 04.05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44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Антонимы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07.05 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45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Омонимы.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11.05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46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Arial" w:hAnsi="Arial" w:cs="Arial" w:eastAsia="Arial"/>
                <w:color w:val="000000"/>
                <w:spacing w:val="0"/>
                <w:position w:val="0"/>
                <w:sz w:val="23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Паронимы.</w:t>
            </w:r>
          </w:p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14.05 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571" w:type="dxa"/>
            <w:gridSpan w:val="5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в словосочетании, предложении и тексте.</w:t>
            </w: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47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Синтаксические единицы.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18.05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48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в словосочетании.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21.05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49</w:t>
            </w: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Слово в предложении, в тексте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25.05</w:t>
            </w: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6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45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Итого </w:t>
            </w:r>
          </w:p>
        </w:tc>
        <w:tc>
          <w:tcPr>
            <w:tcW w:w="149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9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146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6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</w:tbl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166" w:line="240"/>
        <w:ind w:right="0" w:left="0" w:firstLine="0"/>
        <w:jc w:val="left"/>
        <w:rPr>
          <w:rFonts w:ascii="Times New Roman" w:hAnsi="Times New Roman" w:cs="Times New Roman" w:eastAsia="Times New Roman"/>
          <w:b/>
          <w:color w:val="000000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num w:numId="13">
    <w:abstractNumId w:val="6"/>
  </w:num>
  <w:num w:numId="1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