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43424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43424">
        <w:rPr>
          <w:rFonts w:ascii="Times New Roman" w:eastAsia="Times New Roman" w:hAnsi="Times New Roman" w:cs="Times New Roman"/>
          <w:b/>
          <w:sz w:val="24"/>
          <w:szCs w:val="24"/>
        </w:rPr>
        <w:t xml:space="preserve"> «Озёрная средняя общеобразовательная школа</w:t>
      </w: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43424">
        <w:rPr>
          <w:rFonts w:ascii="Times New Roman" w:eastAsia="Times New Roman" w:hAnsi="Times New Roman" w:cs="Times New Roman"/>
          <w:b/>
          <w:sz w:val="24"/>
          <w:szCs w:val="24"/>
        </w:rPr>
        <w:t xml:space="preserve"> Высокогорского муниципального района Республики Татарстан»</w:t>
      </w: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75471" w:rsidRPr="00043424" w:rsidRDefault="00975471" w:rsidP="00043424">
      <w:pPr>
        <w:spacing w:after="0" w:line="360" w:lineRule="auto"/>
        <w:ind w:left="14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702" w:type="pct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34"/>
        <w:gridCol w:w="3009"/>
        <w:gridCol w:w="3572"/>
      </w:tblGrid>
      <w:tr w:rsidR="00975471" w:rsidRPr="00043424" w:rsidTr="00975471">
        <w:tc>
          <w:tcPr>
            <w:tcW w:w="1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471" w:rsidRPr="00043424" w:rsidRDefault="00975471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Рассмотрена на заседании МС школы</w:t>
            </w:r>
            <w:r w:rsidR="00A5139E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  протокол № ___ от«_ _» _ _2018</w:t>
            </w: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 г.</w:t>
            </w:r>
          </w:p>
          <w:p w:rsidR="00975471" w:rsidRPr="00043424" w:rsidRDefault="00975471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  <w:p w:rsidR="00975471" w:rsidRPr="00043424" w:rsidRDefault="00975471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Руководитель:______________________</w:t>
            </w:r>
          </w:p>
          <w:p w:rsidR="00975471" w:rsidRPr="00043424" w:rsidRDefault="00975471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                               Г.В.Маркова </w:t>
            </w:r>
          </w:p>
          <w:p w:rsidR="00975471" w:rsidRPr="00043424" w:rsidRDefault="00975471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471" w:rsidRPr="00043424" w:rsidRDefault="00975471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«Согласовано:»</w:t>
            </w:r>
          </w:p>
          <w:p w:rsidR="00975471" w:rsidRPr="00043424" w:rsidRDefault="00975471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 ЗДУР:____________</w:t>
            </w:r>
          </w:p>
          <w:p w:rsidR="00975471" w:rsidRPr="00043424" w:rsidRDefault="00975471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                       Л.Ф. Аскарова </w:t>
            </w:r>
          </w:p>
          <w:p w:rsidR="00975471" w:rsidRPr="00043424" w:rsidRDefault="00A5139E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«_____» _______2018</w:t>
            </w:r>
            <w:r w:rsidR="00975471"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 г.</w:t>
            </w:r>
          </w:p>
          <w:p w:rsidR="00975471" w:rsidRPr="00043424" w:rsidRDefault="00975471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5471" w:rsidRPr="00043424" w:rsidRDefault="00D60EBA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     «Утверждаю</w:t>
            </w:r>
            <w:r w:rsidR="00975471"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»</w:t>
            </w:r>
          </w:p>
          <w:p w:rsidR="00975471" w:rsidRPr="00043424" w:rsidRDefault="00975471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>Приказ № _ _от «_ _»</w:t>
            </w:r>
            <w:r w:rsidR="00A5139E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 _ _2018</w:t>
            </w: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 г.</w:t>
            </w:r>
          </w:p>
          <w:p w:rsidR="00975471" w:rsidRPr="00043424" w:rsidRDefault="00975471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</w:p>
          <w:p w:rsidR="00975471" w:rsidRPr="00043424" w:rsidRDefault="00975471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Директор школы: </w:t>
            </w: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softHyphen/>
            </w: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softHyphen/>
            </w: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softHyphen/>
              <w:t xml:space="preserve">________    </w:t>
            </w:r>
          </w:p>
          <w:p w:rsidR="00975471" w:rsidRPr="00043424" w:rsidRDefault="00975471" w:rsidP="0004342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  </w:t>
            </w:r>
            <w:r w:rsidR="00F256AF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                          </w:t>
            </w:r>
            <w:r w:rsidRPr="00043424"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  <w:t xml:space="preserve">  Г. М. Дирзизова</w:t>
            </w:r>
          </w:p>
        </w:tc>
      </w:tr>
    </w:tbl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75471" w:rsidRPr="00043424" w:rsidRDefault="00975471" w:rsidP="00043424">
      <w:pPr>
        <w:spacing w:after="0" w:line="240" w:lineRule="auto"/>
        <w:jc w:val="center"/>
        <w:rPr>
          <w:rFonts w:ascii="CyrillicGoth" w:eastAsia="Times New Roman" w:hAnsi="CyrillicGoth" w:cs="Times New Roman"/>
          <w:b/>
          <w:bCs/>
          <w:sz w:val="24"/>
          <w:szCs w:val="24"/>
        </w:rPr>
      </w:pPr>
      <w:r w:rsidRPr="00043424">
        <w:rPr>
          <w:rFonts w:ascii="Briolin" w:eastAsia="Times New Roman" w:hAnsi="Briolin" w:cs="Times New Roman"/>
          <w:b/>
          <w:sz w:val="24"/>
          <w:szCs w:val="24"/>
        </w:rPr>
        <w:t xml:space="preserve">РАБОЧАЯ ПРОГРАММА </w:t>
      </w:r>
    </w:p>
    <w:p w:rsidR="00975471" w:rsidRPr="00043424" w:rsidRDefault="00975471" w:rsidP="000434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75471" w:rsidRPr="00043424" w:rsidRDefault="00975471" w:rsidP="00043424">
      <w:pPr>
        <w:spacing w:after="0" w:line="240" w:lineRule="auto"/>
        <w:jc w:val="center"/>
        <w:rPr>
          <w:rFonts w:ascii="Ampir Deco" w:eastAsia="Times New Roman" w:hAnsi="Ampir Deco" w:cs="Microsoft Sans Serif"/>
          <w:b/>
          <w:bCs/>
          <w:sz w:val="24"/>
          <w:szCs w:val="24"/>
        </w:rPr>
      </w:pPr>
      <w:r w:rsidRPr="00043424">
        <w:rPr>
          <w:rFonts w:ascii="Ampir Deco" w:eastAsia="Times New Roman" w:hAnsi="Ampir Deco" w:cs="Microsoft Sans Serif"/>
          <w:b/>
          <w:bCs/>
          <w:sz w:val="24"/>
          <w:szCs w:val="24"/>
        </w:rPr>
        <w:t xml:space="preserve">по </w:t>
      </w:r>
      <w:r w:rsidR="00155D5A">
        <w:rPr>
          <w:rFonts w:ascii="Ampir Deco" w:eastAsia="Times New Roman" w:hAnsi="Ampir Deco" w:cs="Microsoft Sans Serif"/>
          <w:b/>
          <w:bCs/>
          <w:sz w:val="24"/>
          <w:szCs w:val="24"/>
        </w:rPr>
        <w:t>предмету</w:t>
      </w:r>
      <w:r w:rsidRPr="00043424">
        <w:rPr>
          <w:rFonts w:ascii="Ampir Deco" w:eastAsia="Times New Roman" w:hAnsi="Ampir Deco" w:cs="Microsoft Sans Serif"/>
          <w:b/>
          <w:bCs/>
          <w:sz w:val="24"/>
          <w:szCs w:val="24"/>
        </w:rPr>
        <w:t xml:space="preserve">  «История»</w:t>
      </w:r>
    </w:p>
    <w:p w:rsidR="00975471" w:rsidRPr="00043424" w:rsidRDefault="0035778A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43424">
        <w:rPr>
          <w:rFonts w:ascii="Ampir Deco" w:eastAsia="Times New Roman" w:hAnsi="Ampir Deco" w:cs="Microsoft Sans Serif"/>
          <w:b/>
          <w:bCs/>
          <w:sz w:val="24"/>
          <w:szCs w:val="24"/>
        </w:rPr>
        <w:t>6</w:t>
      </w:r>
      <w:r w:rsidR="00975471" w:rsidRPr="00043424">
        <w:rPr>
          <w:rFonts w:ascii="Ampir Deco" w:eastAsia="Times New Roman" w:hAnsi="Ampir Deco" w:cs="Microsoft Sans Serif"/>
          <w:b/>
          <w:bCs/>
          <w:sz w:val="24"/>
          <w:szCs w:val="24"/>
        </w:rPr>
        <w:t xml:space="preserve"> класс</w:t>
      </w: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75471" w:rsidRPr="00043424" w:rsidRDefault="00A5139E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Дирзизова Гульшаян Масхудовна</w:t>
      </w:r>
      <w:r w:rsidR="00975471" w:rsidRPr="0004342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43424">
        <w:rPr>
          <w:rFonts w:ascii="Times New Roman" w:eastAsia="Times New Roman" w:hAnsi="Times New Roman" w:cs="Times New Roman"/>
          <w:sz w:val="24"/>
          <w:szCs w:val="24"/>
        </w:rPr>
        <w:t xml:space="preserve">учитель истории и обществознания </w:t>
      </w: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75471" w:rsidRPr="00043424" w:rsidRDefault="00975471" w:rsidP="0004342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D1843" w:rsidRDefault="00ED1843" w:rsidP="00043424">
      <w:pPr>
        <w:tabs>
          <w:tab w:val="left" w:pos="9288"/>
        </w:tabs>
        <w:spacing w:after="0" w:line="240" w:lineRule="auto"/>
        <w:jc w:val="center"/>
        <w:rPr>
          <w:rFonts w:ascii="Cassandra" w:eastAsia="Times New Roman" w:hAnsi="Cassandra" w:cs="Times New Roman"/>
          <w:b/>
          <w:sz w:val="24"/>
          <w:szCs w:val="24"/>
        </w:rPr>
      </w:pPr>
    </w:p>
    <w:p w:rsidR="00ED1843" w:rsidRDefault="00ED1843" w:rsidP="00043424">
      <w:pPr>
        <w:tabs>
          <w:tab w:val="left" w:pos="9288"/>
        </w:tabs>
        <w:spacing w:after="0" w:line="240" w:lineRule="auto"/>
        <w:jc w:val="center"/>
        <w:rPr>
          <w:rFonts w:ascii="Cassandra" w:eastAsia="Times New Roman" w:hAnsi="Cassandra" w:cs="Times New Roman"/>
          <w:b/>
          <w:sz w:val="24"/>
          <w:szCs w:val="24"/>
        </w:rPr>
      </w:pPr>
    </w:p>
    <w:p w:rsidR="00ED1843" w:rsidRDefault="00ED1843" w:rsidP="00043424">
      <w:pPr>
        <w:tabs>
          <w:tab w:val="left" w:pos="9288"/>
        </w:tabs>
        <w:spacing w:after="0" w:line="240" w:lineRule="auto"/>
        <w:jc w:val="center"/>
        <w:rPr>
          <w:rFonts w:ascii="Cassandra" w:eastAsia="Times New Roman" w:hAnsi="Cassandra" w:cs="Times New Roman"/>
          <w:b/>
          <w:sz w:val="24"/>
          <w:szCs w:val="24"/>
        </w:rPr>
      </w:pPr>
    </w:p>
    <w:p w:rsidR="00ED1843" w:rsidRDefault="00ED1843" w:rsidP="00043424">
      <w:pPr>
        <w:tabs>
          <w:tab w:val="left" w:pos="9288"/>
        </w:tabs>
        <w:spacing w:after="0" w:line="240" w:lineRule="auto"/>
        <w:jc w:val="center"/>
        <w:rPr>
          <w:rFonts w:ascii="Cassandra" w:eastAsia="Times New Roman" w:hAnsi="Cassandra" w:cs="Times New Roman"/>
          <w:b/>
          <w:sz w:val="24"/>
          <w:szCs w:val="24"/>
        </w:rPr>
      </w:pPr>
    </w:p>
    <w:p w:rsidR="00ED1843" w:rsidRDefault="00ED1843" w:rsidP="00043424">
      <w:pPr>
        <w:tabs>
          <w:tab w:val="left" w:pos="9288"/>
        </w:tabs>
        <w:spacing w:after="0" w:line="240" w:lineRule="auto"/>
        <w:jc w:val="center"/>
        <w:rPr>
          <w:rFonts w:ascii="Cassandra" w:eastAsia="Times New Roman" w:hAnsi="Cassandra" w:cs="Times New Roman"/>
          <w:b/>
          <w:sz w:val="24"/>
          <w:szCs w:val="24"/>
        </w:rPr>
      </w:pPr>
    </w:p>
    <w:p w:rsidR="00ED1843" w:rsidRDefault="00ED1843" w:rsidP="00043424">
      <w:pPr>
        <w:tabs>
          <w:tab w:val="left" w:pos="9288"/>
        </w:tabs>
        <w:spacing w:after="0" w:line="240" w:lineRule="auto"/>
        <w:jc w:val="center"/>
        <w:rPr>
          <w:rFonts w:ascii="Cassandra" w:eastAsia="Times New Roman" w:hAnsi="Cassandra" w:cs="Times New Roman"/>
          <w:b/>
          <w:sz w:val="24"/>
          <w:szCs w:val="24"/>
        </w:rPr>
      </w:pPr>
    </w:p>
    <w:p w:rsidR="00ED1843" w:rsidRDefault="00ED1843" w:rsidP="00043424">
      <w:pPr>
        <w:tabs>
          <w:tab w:val="left" w:pos="9288"/>
        </w:tabs>
        <w:spacing w:after="0" w:line="240" w:lineRule="auto"/>
        <w:jc w:val="center"/>
        <w:rPr>
          <w:rFonts w:ascii="Cassandra" w:eastAsia="Times New Roman" w:hAnsi="Cassandra" w:cs="Times New Roman"/>
          <w:b/>
          <w:sz w:val="24"/>
          <w:szCs w:val="24"/>
        </w:rPr>
      </w:pPr>
    </w:p>
    <w:p w:rsidR="00975471" w:rsidRPr="00043424" w:rsidRDefault="00A5139E" w:rsidP="00043424">
      <w:pPr>
        <w:tabs>
          <w:tab w:val="left" w:pos="9288"/>
        </w:tabs>
        <w:spacing w:after="0" w:line="240" w:lineRule="auto"/>
        <w:jc w:val="center"/>
        <w:rPr>
          <w:rFonts w:ascii="Cassandra" w:eastAsia="Times New Roman" w:hAnsi="Cassandra" w:cs="Times New Roman"/>
          <w:b/>
          <w:sz w:val="24"/>
          <w:szCs w:val="24"/>
        </w:rPr>
      </w:pPr>
      <w:r>
        <w:rPr>
          <w:rFonts w:ascii="Cassandra" w:eastAsia="Times New Roman" w:hAnsi="Cassandra" w:cs="Times New Roman"/>
          <w:b/>
          <w:sz w:val="24"/>
          <w:szCs w:val="24"/>
        </w:rPr>
        <w:t>2018</w:t>
      </w:r>
      <w:r w:rsidR="00975471" w:rsidRPr="00043424">
        <w:rPr>
          <w:rFonts w:ascii="Cassandra" w:eastAsia="Times New Roman" w:hAnsi="Cassandra" w:cs="Times New Roman"/>
          <w:b/>
          <w:sz w:val="24"/>
          <w:szCs w:val="24"/>
        </w:rPr>
        <w:t xml:space="preserve"> - </w:t>
      </w:r>
      <w:r>
        <w:rPr>
          <w:rFonts w:ascii="Cassandra" w:eastAsia="Times New Roman" w:hAnsi="Cassandra" w:cs="Times New Roman"/>
          <w:b/>
          <w:sz w:val="24"/>
          <w:szCs w:val="24"/>
        </w:rPr>
        <w:t>2019</w:t>
      </w:r>
      <w:r w:rsidR="00975471" w:rsidRPr="00043424">
        <w:rPr>
          <w:rFonts w:ascii="Cassandra" w:eastAsia="Times New Roman" w:hAnsi="Cassandra" w:cs="Times New Roman"/>
          <w:b/>
          <w:sz w:val="24"/>
          <w:szCs w:val="24"/>
        </w:rPr>
        <w:t xml:space="preserve">  учебный год</w:t>
      </w:r>
    </w:p>
    <w:p w:rsidR="00F44482" w:rsidRPr="00043424" w:rsidRDefault="00F44482" w:rsidP="000434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44482" w:rsidRPr="00043424" w:rsidRDefault="00F44482" w:rsidP="000434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44482" w:rsidRPr="00043424" w:rsidRDefault="00F44482" w:rsidP="00043424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ED1843" w:rsidRDefault="00ED1843" w:rsidP="00043424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</w:rPr>
        <w:br w:type="page"/>
      </w:r>
    </w:p>
    <w:p w:rsidR="00F44482" w:rsidRPr="00043424" w:rsidRDefault="00CC65BB" w:rsidP="00043424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043424">
        <w:rPr>
          <w:rFonts w:ascii="Times New Roman" w:eastAsia="Times New Roman" w:hAnsi="Times New Roman" w:cs="Times New Roman"/>
          <w:b/>
          <w:caps/>
          <w:sz w:val="24"/>
          <w:szCs w:val="24"/>
        </w:rPr>
        <w:lastRenderedPageBreak/>
        <w:t>Планируемые результаты</w:t>
      </w:r>
    </w:p>
    <w:p w:rsidR="00C67D38" w:rsidRPr="00043424" w:rsidRDefault="00ED1843" w:rsidP="0004342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Учащийся</w:t>
      </w:r>
      <w:r w:rsidR="00C67D38" w:rsidRPr="0004342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научится:</w:t>
      </w:r>
    </w:p>
    <w:p w:rsidR="00C67D38" w:rsidRPr="00043424" w:rsidRDefault="00C67D38" w:rsidP="000434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• 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</w:t>
      </w:r>
    </w:p>
    <w:p w:rsidR="00C67D38" w:rsidRPr="00043424" w:rsidRDefault="00C67D38" w:rsidP="000434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• использовать историческую карту как источник информации о территории, об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 и др.;</w:t>
      </w:r>
    </w:p>
    <w:p w:rsidR="00C67D38" w:rsidRPr="00043424" w:rsidRDefault="00C67D38" w:rsidP="000434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• проводить поиск информации в исторических текстах, материальных исторических памятниках Средневековья;</w:t>
      </w:r>
    </w:p>
    <w:p w:rsidR="00C67D38" w:rsidRPr="00043424" w:rsidRDefault="00C67D38" w:rsidP="000434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• 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</w:t>
      </w:r>
    </w:p>
    <w:p w:rsidR="00C67D38" w:rsidRPr="00043424" w:rsidRDefault="00C67D38" w:rsidP="000434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• раскрывать характерные, существенные черты: а) экономических и социальных отношений, политического строя на Руси и в других государствах; б) 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C67D38" w:rsidRPr="00043424" w:rsidRDefault="00C67D38" w:rsidP="000434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• объяснять причины и следствия ключевых событий отечественной и всеобщей истории Средних веков;</w:t>
      </w:r>
    </w:p>
    <w:p w:rsidR="00C67D38" w:rsidRPr="00043424" w:rsidRDefault="00C67D38" w:rsidP="000434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• 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</w:r>
    </w:p>
    <w:p w:rsidR="00C67D38" w:rsidRPr="00043424" w:rsidRDefault="00C67D38" w:rsidP="000434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• давать оценку событиям и личностям отечественной и всеобщей истории Средних веков.</w:t>
      </w:r>
    </w:p>
    <w:p w:rsidR="00C67D38" w:rsidRPr="00043424" w:rsidRDefault="00ED1843" w:rsidP="0004342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Учащийся</w:t>
      </w:r>
      <w:r w:rsidR="00C67D38" w:rsidRPr="0004342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получит возможность научиться:</w:t>
      </w:r>
    </w:p>
    <w:p w:rsidR="00C67D38" w:rsidRPr="00043424" w:rsidRDefault="00C67D38" w:rsidP="00043424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• </w:t>
      </w:r>
      <w:r w:rsidRPr="00043424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давать сопоставительную характеристику политического устройства государств Средневековья (Русь, Запад, Восток);</w:t>
      </w:r>
    </w:p>
    <w:p w:rsidR="00C67D38" w:rsidRPr="00043424" w:rsidRDefault="00C67D38" w:rsidP="00043424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• </w:t>
      </w:r>
      <w:r w:rsidRPr="00043424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сравнивать свидетельства различных исторических источников, выявляя в них общее и различия;</w:t>
      </w:r>
    </w:p>
    <w:p w:rsidR="00C67D38" w:rsidRPr="00043424" w:rsidRDefault="00C67D38" w:rsidP="00043424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• </w:t>
      </w:r>
      <w:r w:rsidRPr="00043424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 художественные достоинства и значение.</w:t>
      </w:r>
    </w:p>
    <w:p w:rsidR="00C67D38" w:rsidRPr="00043424" w:rsidRDefault="00C67D38" w:rsidP="00043424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43424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F44482" w:rsidRPr="00043424" w:rsidRDefault="00CA2101" w:rsidP="000434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01">
        <w:rPr>
          <w:rFonts w:ascii="Calibri" w:eastAsia="Times New Roman" w:hAnsi="Calibri" w:cs="Times New Roman"/>
        </w:rPr>
        <w:lastRenderedPageBreak/>
        <w:t>Содержа</w:t>
      </w:r>
      <w:r w:rsidR="006A6F96">
        <w:rPr>
          <w:rFonts w:ascii="Calibri" w:eastAsia="Times New Roman" w:hAnsi="Calibri" w:cs="Times New Roman"/>
        </w:rPr>
        <w:t>ние программы учебного предмета.</w:t>
      </w:r>
      <w:bookmarkStart w:id="0" w:name="_GoBack"/>
      <w:bookmarkEnd w:id="0"/>
    </w:p>
    <w:p w:rsidR="003F5105" w:rsidRPr="00043424" w:rsidRDefault="003F5105" w:rsidP="0004342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729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5310"/>
        <w:gridCol w:w="1080"/>
      </w:tblGrid>
      <w:tr w:rsidR="003F5105" w:rsidRPr="00043424" w:rsidTr="00A5139E">
        <w:trPr>
          <w:trHeight w:val="361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105" w:rsidRPr="00043424" w:rsidRDefault="003F5105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 xml:space="preserve">№ п/п 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105" w:rsidRPr="00043424" w:rsidRDefault="003F5105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Название раздела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5105" w:rsidRPr="00043424" w:rsidRDefault="003F5105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Кол-во часов</w:t>
            </w:r>
          </w:p>
        </w:tc>
      </w:tr>
      <w:tr w:rsidR="003F5105" w:rsidRPr="00043424" w:rsidTr="00A5139E">
        <w:trPr>
          <w:trHeight w:val="4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F5105" w:rsidRPr="00043424" w:rsidRDefault="003F5105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F5105" w:rsidRPr="00043424" w:rsidRDefault="005F1C3B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 Средневековья.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F5105" w:rsidRPr="00043424" w:rsidRDefault="005F1C3B" w:rsidP="00043424">
            <w:pPr>
              <w:widowControl w:val="0"/>
              <w:suppressAutoHyphens/>
              <w:spacing w:after="0"/>
              <w:ind w:left="232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10</w:t>
            </w:r>
          </w:p>
        </w:tc>
      </w:tr>
      <w:tr w:rsidR="005F1C3B" w:rsidRPr="00043424" w:rsidTr="00A5139E">
        <w:trPr>
          <w:trHeight w:val="4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C3B" w:rsidRPr="00043424" w:rsidRDefault="005F1C3B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C3B" w:rsidRPr="00043424" w:rsidRDefault="001B3FAA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424">
              <w:rPr>
                <w:rFonts w:ascii="Times New Roman" w:hAnsi="Times New Roman" w:cs="Times New Roman"/>
                <w:sz w:val="24"/>
                <w:szCs w:val="24"/>
              </w:rPr>
              <w:t>Средневековая Европа.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1C3B" w:rsidRPr="00043424" w:rsidRDefault="001B3FAA" w:rsidP="00043424">
            <w:pPr>
              <w:widowControl w:val="0"/>
              <w:suppressAutoHyphens/>
              <w:spacing w:after="0"/>
              <w:ind w:left="232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13</w:t>
            </w:r>
          </w:p>
        </w:tc>
      </w:tr>
      <w:tr w:rsidR="001B3FAA" w:rsidRPr="00043424" w:rsidTr="00A5139E">
        <w:trPr>
          <w:trHeight w:val="4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3FAA" w:rsidRPr="00043424" w:rsidRDefault="009D5197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3FAA" w:rsidRPr="00043424" w:rsidRDefault="009D5197" w:rsidP="00043424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424">
              <w:rPr>
                <w:rFonts w:ascii="Times New Roman" w:hAnsi="Times New Roman" w:cs="Times New Roman"/>
                <w:sz w:val="24"/>
                <w:szCs w:val="24"/>
              </w:rPr>
              <w:t>Дальние страны.</w:t>
            </w:r>
          </w:p>
          <w:p w:rsidR="00A57D3A" w:rsidRPr="00043424" w:rsidRDefault="00A57D3A" w:rsidP="00043424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424">
              <w:rPr>
                <w:rFonts w:ascii="Times New Roman" w:hAnsi="Times New Roman" w:cs="Times New Roman"/>
                <w:sz w:val="24"/>
                <w:szCs w:val="24"/>
              </w:rPr>
              <w:t>Америка, Африка, Азия.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3FAA" w:rsidRPr="00043424" w:rsidRDefault="00A57D3A" w:rsidP="00043424">
            <w:pPr>
              <w:widowControl w:val="0"/>
              <w:suppressAutoHyphens/>
              <w:spacing w:after="0"/>
              <w:ind w:left="232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5</w:t>
            </w:r>
          </w:p>
        </w:tc>
      </w:tr>
      <w:tr w:rsidR="009D5197" w:rsidRPr="00043424" w:rsidTr="00A5139E">
        <w:trPr>
          <w:trHeight w:val="4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197" w:rsidRPr="00043424" w:rsidRDefault="009D5197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D0450" w:rsidRPr="00043424" w:rsidRDefault="00AD0450" w:rsidP="0004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Народы и государства на Восточной Европы в древности.  </w:t>
            </w:r>
          </w:p>
          <w:p w:rsidR="009D5197" w:rsidRPr="00043424" w:rsidRDefault="009D5197" w:rsidP="000434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197" w:rsidRPr="00043424" w:rsidRDefault="00967B57" w:rsidP="00043424">
            <w:pPr>
              <w:widowControl w:val="0"/>
              <w:suppressAutoHyphens/>
              <w:spacing w:after="0"/>
              <w:ind w:left="232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4</w:t>
            </w:r>
          </w:p>
        </w:tc>
      </w:tr>
      <w:tr w:rsidR="00390211" w:rsidRPr="00043424" w:rsidTr="00A5139E">
        <w:trPr>
          <w:trHeight w:val="4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0211" w:rsidRPr="00043424" w:rsidRDefault="00390211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355D" w:rsidRPr="00043424" w:rsidRDefault="00CC355D" w:rsidP="0004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Древняя Русь в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IX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XII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века</w:t>
            </w:r>
          </w:p>
          <w:p w:rsidR="00390211" w:rsidRPr="00043424" w:rsidRDefault="00390211" w:rsidP="0004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0211" w:rsidRPr="00043424" w:rsidRDefault="00CC355D" w:rsidP="00043424">
            <w:pPr>
              <w:widowControl w:val="0"/>
              <w:suppressAutoHyphens/>
              <w:spacing w:after="0"/>
              <w:ind w:left="232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8</w:t>
            </w:r>
          </w:p>
        </w:tc>
      </w:tr>
      <w:tr w:rsidR="00390211" w:rsidRPr="00043424" w:rsidTr="00A5139E">
        <w:trPr>
          <w:trHeight w:val="4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0211" w:rsidRPr="00043424" w:rsidRDefault="00390211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0211" w:rsidRPr="00043424" w:rsidRDefault="00CC355D" w:rsidP="0004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Русь в середине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XII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начале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XIII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0211" w:rsidRPr="00043424" w:rsidRDefault="00390211" w:rsidP="00043424">
            <w:pPr>
              <w:widowControl w:val="0"/>
              <w:suppressAutoHyphens/>
              <w:spacing w:after="0"/>
              <w:ind w:left="232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5</w:t>
            </w:r>
          </w:p>
        </w:tc>
      </w:tr>
      <w:tr w:rsidR="00390211" w:rsidRPr="00043424" w:rsidTr="00A5139E">
        <w:trPr>
          <w:trHeight w:val="4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0211" w:rsidRPr="00043424" w:rsidRDefault="00390211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4300F" w:rsidRPr="00043424" w:rsidRDefault="0094300F" w:rsidP="0004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Русские земли в середине 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XIII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XIV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вв.</w:t>
            </w:r>
          </w:p>
          <w:p w:rsidR="00390211" w:rsidRPr="00043424" w:rsidRDefault="00390211" w:rsidP="0004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90211" w:rsidRPr="00043424" w:rsidRDefault="0094300F" w:rsidP="00043424">
            <w:pPr>
              <w:widowControl w:val="0"/>
              <w:suppressAutoHyphens/>
              <w:spacing w:after="0"/>
              <w:ind w:left="232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5</w:t>
            </w:r>
          </w:p>
        </w:tc>
      </w:tr>
      <w:tr w:rsidR="00F32E77" w:rsidRPr="00043424" w:rsidTr="00A5139E">
        <w:trPr>
          <w:trHeight w:val="4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32E77" w:rsidRPr="00043424" w:rsidRDefault="00F32E77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32E77" w:rsidRPr="00043424" w:rsidRDefault="00FE43BC" w:rsidP="0004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Русские земли в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XIII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первой половине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XV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в.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32E77" w:rsidRPr="00043424" w:rsidRDefault="00FE43BC" w:rsidP="00043424">
            <w:pPr>
              <w:widowControl w:val="0"/>
              <w:suppressAutoHyphens/>
              <w:spacing w:after="0"/>
              <w:ind w:left="232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6</w:t>
            </w:r>
          </w:p>
        </w:tc>
      </w:tr>
      <w:tr w:rsidR="00975C0E" w:rsidRPr="00043424" w:rsidTr="00A5139E">
        <w:trPr>
          <w:trHeight w:val="4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75C0E" w:rsidRPr="00043424" w:rsidRDefault="00975C0E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E43BC" w:rsidRPr="00043424" w:rsidRDefault="00FE43BC" w:rsidP="0004342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424">
              <w:rPr>
                <w:rFonts w:ascii="Times New Roman" w:hAnsi="Times New Roman" w:cs="Times New Roman"/>
                <w:sz w:val="24"/>
                <w:szCs w:val="24"/>
              </w:rPr>
              <w:t>Региональная составляющая   часов.</w:t>
            </w:r>
          </w:p>
          <w:p w:rsidR="00975C0E" w:rsidRPr="00043424" w:rsidRDefault="00975C0E" w:rsidP="0004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75C0E" w:rsidRPr="00043424" w:rsidRDefault="00FE43BC" w:rsidP="00043424">
            <w:pPr>
              <w:widowControl w:val="0"/>
              <w:suppressAutoHyphens/>
              <w:spacing w:after="0"/>
              <w:ind w:left="232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7</w:t>
            </w:r>
          </w:p>
        </w:tc>
      </w:tr>
      <w:tr w:rsidR="00A839DD" w:rsidRPr="00043424" w:rsidTr="00A5139E">
        <w:trPr>
          <w:trHeight w:val="4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39DD" w:rsidRPr="00043424" w:rsidRDefault="003A3271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39DD" w:rsidRPr="00043424" w:rsidRDefault="00A839DD" w:rsidP="0004342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424">
              <w:rPr>
                <w:rFonts w:ascii="Times New Roman" w:hAnsi="Times New Roman" w:cs="Times New Roman"/>
                <w:sz w:val="24"/>
                <w:szCs w:val="24"/>
              </w:rPr>
              <w:t>Урок контроля и оценки знаний.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39DD" w:rsidRPr="00043424" w:rsidRDefault="00D7206A" w:rsidP="00043424">
            <w:pPr>
              <w:widowControl w:val="0"/>
              <w:suppressAutoHyphens/>
              <w:spacing w:after="0"/>
              <w:ind w:left="232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6</w:t>
            </w:r>
          </w:p>
        </w:tc>
      </w:tr>
      <w:tr w:rsidR="00A839DD" w:rsidRPr="00043424" w:rsidTr="00A5139E">
        <w:trPr>
          <w:trHeight w:val="4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39DD" w:rsidRPr="00043424" w:rsidRDefault="003A3271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39DD" w:rsidRPr="00043424" w:rsidRDefault="00A839DD" w:rsidP="0004342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424">
              <w:rPr>
                <w:rFonts w:ascii="Times New Roman" w:hAnsi="Times New Roman" w:cs="Times New Roman"/>
                <w:sz w:val="24"/>
                <w:szCs w:val="24"/>
              </w:rPr>
              <w:t>Итоговое обобщение.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839DD" w:rsidRPr="00043424" w:rsidRDefault="003A3271" w:rsidP="00043424">
            <w:pPr>
              <w:widowControl w:val="0"/>
              <w:suppressAutoHyphens/>
              <w:spacing w:after="0"/>
              <w:ind w:left="232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1</w:t>
            </w:r>
          </w:p>
        </w:tc>
      </w:tr>
      <w:tr w:rsidR="003A3271" w:rsidRPr="00043424" w:rsidTr="00A5139E">
        <w:trPr>
          <w:trHeight w:val="48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3271" w:rsidRPr="00043424" w:rsidRDefault="003A3271" w:rsidP="00043424">
            <w:pPr>
              <w:widowControl w:val="0"/>
              <w:suppressAutoHyphens/>
              <w:spacing w:after="0"/>
              <w:jc w:val="center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3271" w:rsidRPr="00043424" w:rsidRDefault="00967B57" w:rsidP="0004342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424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A3271" w:rsidRPr="00043424" w:rsidRDefault="00967B57" w:rsidP="00043424">
            <w:pPr>
              <w:widowControl w:val="0"/>
              <w:suppressAutoHyphens/>
              <w:spacing w:after="0"/>
              <w:ind w:left="232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  <w:lang w:eastAsia="en-US"/>
              </w:rPr>
              <w:t>70</w:t>
            </w:r>
          </w:p>
        </w:tc>
      </w:tr>
    </w:tbl>
    <w:p w:rsidR="003F5105" w:rsidRPr="00043424" w:rsidRDefault="003F5105" w:rsidP="0004342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F5105" w:rsidRPr="00043424" w:rsidRDefault="003F5105" w:rsidP="00043424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43424"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        История средних веков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Средние века: понятие и хронологические рамки.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Раннее Средневековье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Начало Средневековья. Великое переселение народов. Образование варварских королевств.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Народы Европы в раннее Средневековье. Франки: расселение, занятия, общественное устройство. Законы франков; «Салическая правда». Держава 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Арабы в VI—ХI вв.: расселение, занятия. Возникновение и распространение ислама. Завоевания арабов. Арабский халифат, его расцвет и распад. Арабская культура.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Зрелое Средневековье. 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Крестьянство: феодальная зависимость, повинности, условия жизни. Крестьянская община.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Ереси: причины возникновения и распространения. Преследование еретиков.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д’Арк. Германские государства в XII—XV вв. Реконкиста и образование централизованных государств на Пиренейском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(Жакерия, восстание Уота Тайлера). Гуситское движение в Чехии.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Византийская империя и славянские государства в XII—XV вв. Экспансия турок-османов и падение Византии.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Страны Востока в Средние века. Османская империя: завоевания турок-османов,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</w:t>
      </w: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княжеств, вторжение мусульман, Делийский султанат. Культура народов Востока. Литература. Архитектура. Традиционные искусства и ремесла.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Государства доколумбовой Америки. Общественный строй. Религиозные верования населения. Культура. Историческое и культурное наследие Средневековья.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История России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От Древней Руси к Российскому государству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Введение. 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Народы и государства на территории нашей страны в древности. Заселение территории нашей страны человеком. Каменный век. Особенности перехода от присваивающего хозяйства к производящему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Народы, проживавшие на этой территории до середины I тысячелетия до н.э. Античные города-государства Северного Причерноморья. Боспорское царство. Скифское царство. Дербент.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Восточная Европа в середине I тыс. н. э.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Востока. Тюркский каганат. Хазарский каганат. Волжская Булгария.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Образование государства Русь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Государства Центральной и Западной Европы. Первые известия о Руси. Проблема образования Древнерусского государства. Начало династии Рюриковичей.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из варяг в греки. Волжский торговый путь.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Принятие христианства и его значение. Византийское наследие на Руси.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Русь в конце X – начале XII в.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Культурное пространство. 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Русь в середине XII – начале XIII в. 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права. Внешняя политика русских земель в евразийском контексте.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Русские земли в середине XIII - XIV в. 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в системе балтийских связей.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Народы и государства степной зоны Восточной Европы и Сибири в XIII-XV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Дикое поле.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Епифаний Премудрый. Архитектура. Изобразительное искусство. Феофан Грек. Андрей Рублев.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Формирование единого Русского государства в XV веке. 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Новгород и Псков в XV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 </w:t>
      </w:r>
    </w:p>
    <w:p w:rsidR="00043424" w:rsidRPr="00043424" w:rsidRDefault="00043424" w:rsidP="0004342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нестяжатели, ереси).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Изобразительное искусство. Повседневная жизнь горожан и сельских жителей в древнерусский и раннемосковский периоды.</w:t>
      </w:r>
    </w:p>
    <w:p w:rsidR="00043424" w:rsidRPr="00043424" w:rsidRDefault="00043424" w:rsidP="00043424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43424">
        <w:rPr>
          <w:rFonts w:ascii="Times New Roman" w:eastAsia="Calibri" w:hAnsi="Times New Roman" w:cs="Times New Roman"/>
          <w:sz w:val="24"/>
          <w:szCs w:val="24"/>
          <w:lang w:eastAsia="en-US"/>
        </w:rPr>
        <w:t>Национально-региональный компонент.   Наш регион в древности и средневековье.</w:t>
      </w:r>
    </w:p>
    <w:p w:rsidR="009430EF" w:rsidRPr="00043424" w:rsidRDefault="009430EF" w:rsidP="00043424">
      <w:pPr>
        <w:spacing w:after="0" w:line="300" w:lineRule="auto"/>
        <w:rPr>
          <w:rFonts w:ascii="Times New Roman" w:hAnsi="Times New Roman" w:cs="Times New Roman"/>
          <w:color w:val="000000"/>
          <w:spacing w:val="-1"/>
          <w:kern w:val="28"/>
          <w:sz w:val="24"/>
          <w:szCs w:val="24"/>
        </w:rPr>
      </w:pPr>
      <w:r w:rsidRPr="00043424">
        <w:rPr>
          <w:rFonts w:ascii="Times New Roman" w:hAnsi="Times New Roman" w:cs="Times New Roman"/>
          <w:spacing w:val="-6"/>
          <w:sz w:val="24"/>
          <w:szCs w:val="24"/>
        </w:rPr>
        <w:t xml:space="preserve">Природно-климатические условия Поволжья </w:t>
      </w:r>
      <w:r w:rsidRPr="00043424">
        <w:rPr>
          <w:rFonts w:ascii="Times New Roman" w:hAnsi="Times New Roman" w:cs="Times New Roman"/>
          <w:spacing w:val="-2"/>
          <w:sz w:val="24"/>
          <w:szCs w:val="24"/>
        </w:rPr>
        <w:t xml:space="preserve">и Прикамья в древности. Появление первых </w:t>
      </w:r>
      <w:r w:rsidRPr="00043424">
        <w:rPr>
          <w:rFonts w:ascii="Times New Roman" w:hAnsi="Times New Roman" w:cs="Times New Roman"/>
          <w:spacing w:val="-4"/>
          <w:sz w:val="24"/>
          <w:szCs w:val="24"/>
        </w:rPr>
        <w:t>людей. Занятия жителей края. Переход к про</w:t>
      </w:r>
      <w:r w:rsidRPr="00043424">
        <w:rPr>
          <w:rFonts w:ascii="Times New Roman" w:hAnsi="Times New Roman" w:cs="Times New Roman"/>
          <w:spacing w:val="-2"/>
          <w:sz w:val="24"/>
          <w:szCs w:val="24"/>
        </w:rPr>
        <w:t xml:space="preserve">изводящим формам хозяйства. Изменения в </w:t>
      </w:r>
      <w:r w:rsidRPr="00043424">
        <w:rPr>
          <w:rFonts w:ascii="Times New Roman" w:hAnsi="Times New Roman" w:cs="Times New Roman"/>
          <w:sz w:val="24"/>
          <w:szCs w:val="24"/>
        </w:rPr>
        <w:t>жизни древних людей с переходом к обра</w:t>
      </w:r>
      <w:r w:rsidRPr="00043424">
        <w:rPr>
          <w:rFonts w:ascii="Times New Roman" w:hAnsi="Times New Roman" w:cs="Times New Roman"/>
          <w:spacing w:val="-4"/>
          <w:sz w:val="24"/>
          <w:szCs w:val="24"/>
        </w:rPr>
        <w:t>ботке метал</w:t>
      </w:r>
      <w:r w:rsidR="003532A8" w:rsidRPr="00043424">
        <w:rPr>
          <w:rFonts w:ascii="Times New Roman" w:hAnsi="Times New Roman" w:cs="Times New Roman"/>
          <w:spacing w:val="-4"/>
          <w:sz w:val="24"/>
          <w:szCs w:val="24"/>
        </w:rPr>
        <w:t>ла. Этнический состав населения</w:t>
      </w:r>
      <w:r w:rsidRPr="00043424">
        <w:rPr>
          <w:rFonts w:ascii="Times New Roman" w:hAnsi="Times New Roman" w:cs="Times New Roman"/>
          <w:spacing w:val="-1"/>
          <w:sz w:val="24"/>
          <w:szCs w:val="24"/>
        </w:rPr>
        <w:t>Древние тюрки Евразии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z w:val="24"/>
          <w:szCs w:val="24"/>
        </w:rPr>
      </w:pPr>
      <w:r w:rsidRPr="00043424">
        <w:rPr>
          <w:rFonts w:ascii="Times New Roman" w:hAnsi="Times New Roman" w:cs="Times New Roman"/>
          <w:sz w:val="24"/>
          <w:szCs w:val="24"/>
        </w:rPr>
        <w:t xml:space="preserve">Великое переселение народов. Гуннская </w:t>
      </w:r>
      <w:r w:rsidRPr="00043424">
        <w:rPr>
          <w:rFonts w:ascii="Times New Roman" w:hAnsi="Times New Roman" w:cs="Times New Roman"/>
          <w:spacing w:val="-5"/>
          <w:sz w:val="24"/>
          <w:szCs w:val="24"/>
        </w:rPr>
        <w:t xml:space="preserve">держава. Ранние тюрки в Среднем Поволжье. </w:t>
      </w:r>
      <w:r w:rsidRPr="00043424">
        <w:rPr>
          <w:rFonts w:ascii="Times New Roman" w:hAnsi="Times New Roman" w:cs="Times New Roman"/>
          <w:sz w:val="24"/>
          <w:szCs w:val="24"/>
        </w:rPr>
        <w:t xml:space="preserve">Тюрки-кочевники степей Евразии. Древние </w:t>
      </w:r>
      <w:r w:rsidRPr="00043424">
        <w:rPr>
          <w:rFonts w:ascii="Times New Roman" w:hAnsi="Times New Roman" w:cs="Times New Roman"/>
          <w:spacing w:val="-3"/>
          <w:sz w:val="24"/>
          <w:szCs w:val="24"/>
        </w:rPr>
        <w:t>тюркские государства. Хазарский каганат. Ве</w:t>
      </w:r>
      <w:r w:rsidRPr="00043424">
        <w:rPr>
          <w:rFonts w:ascii="Times New Roman" w:hAnsi="Times New Roman" w:cs="Times New Roman"/>
          <w:sz w:val="24"/>
          <w:szCs w:val="24"/>
        </w:rPr>
        <w:t>ликая Булгария.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pacing w:val="-5"/>
          <w:sz w:val="24"/>
          <w:szCs w:val="24"/>
        </w:rPr>
      </w:pPr>
      <w:r w:rsidRPr="00043424">
        <w:rPr>
          <w:rFonts w:ascii="Times New Roman" w:hAnsi="Times New Roman" w:cs="Times New Roman"/>
          <w:spacing w:val="-5"/>
          <w:sz w:val="24"/>
          <w:szCs w:val="24"/>
        </w:rPr>
        <w:t xml:space="preserve">ВолжскаяБулгария в </w:t>
      </w:r>
      <w:r w:rsidRPr="00043424">
        <w:rPr>
          <w:rFonts w:ascii="Times New Roman" w:hAnsi="Times New Roman" w:cs="Times New Roman"/>
          <w:spacing w:val="-5"/>
          <w:sz w:val="24"/>
          <w:szCs w:val="24"/>
          <w:lang w:val="en-US"/>
        </w:rPr>
        <w:t>IX</w:t>
      </w:r>
      <w:r w:rsidRPr="00043424">
        <w:rPr>
          <w:rFonts w:ascii="Times New Roman" w:hAnsi="Times New Roman" w:cs="Times New Roman"/>
          <w:spacing w:val="-5"/>
          <w:sz w:val="24"/>
          <w:szCs w:val="24"/>
        </w:rPr>
        <w:t xml:space="preserve"> — начале </w:t>
      </w:r>
      <w:r w:rsidRPr="00043424">
        <w:rPr>
          <w:rFonts w:ascii="Times New Roman" w:hAnsi="Times New Roman" w:cs="Times New Roman"/>
          <w:spacing w:val="-5"/>
          <w:sz w:val="24"/>
          <w:szCs w:val="24"/>
          <w:lang w:val="en-US"/>
        </w:rPr>
        <w:t>XIII</w:t>
      </w:r>
      <w:r w:rsidRPr="00043424">
        <w:rPr>
          <w:rFonts w:ascii="Times New Roman" w:hAnsi="Times New Roman" w:cs="Times New Roman"/>
          <w:spacing w:val="-5"/>
          <w:sz w:val="24"/>
          <w:szCs w:val="24"/>
        </w:rPr>
        <w:t xml:space="preserve"> века.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z w:val="24"/>
          <w:szCs w:val="24"/>
        </w:rPr>
      </w:pPr>
      <w:r w:rsidRPr="00043424">
        <w:rPr>
          <w:rFonts w:ascii="Times New Roman" w:hAnsi="Times New Roman" w:cs="Times New Roman"/>
          <w:spacing w:val="-4"/>
          <w:sz w:val="24"/>
          <w:szCs w:val="24"/>
        </w:rPr>
        <w:t xml:space="preserve">Освоение Среднего Поволжья булгарами и </w:t>
      </w:r>
      <w:r w:rsidRPr="00043424">
        <w:rPr>
          <w:rFonts w:ascii="Times New Roman" w:hAnsi="Times New Roman" w:cs="Times New Roman"/>
          <w:spacing w:val="-3"/>
          <w:sz w:val="24"/>
          <w:szCs w:val="24"/>
        </w:rPr>
        <w:t xml:space="preserve">другими тюркскими племенами. Образование государства ВолжскаяБулгария. Территория. </w:t>
      </w:r>
      <w:r w:rsidRPr="00043424">
        <w:rPr>
          <w:rFonts w:ascii="Times New Roman" w:hAnsi="Times New Roman" w:cs="Times New Roman"/>
          <w:spacing w:val="-5"/>
          <w:sz w:val="24"/>
          <w:szCs w:val="24"/>
        </w:rPr>
        <w:t>Население. Принятие ислама и его роль в жиз</w:t>
      </w:r>
      <w:r w:rsidRPr="00043424">
        <w:rPr>
          <w:rFonts w:ascii="Times New Roman" w:hAnsi="Times New Roman" w:cs="Times New Roman"/>
          <w:sz w:val="24"/>
          <w:szCs w:val="24"/>
        </w:rPr>
        <w:t>ни Волжской Булгарии.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z w:val="24"/>
          <w:szCs w:val="24"/>
        </w:rPr>
      </w:pPr>
      <w:r w:rsidRPr="00043424">
        <w:rPr>
          <w:rFonts w:ascii="Times New Roman" w:hAnsi="Times New Roman" w:cs="Times New Roman"/>
          <w:spacing w:val="-6"/>
          <w:sz w:val="24"/>
          <w:szCs w:val="24"/>
        </w:rPr>
        <w:t xml:space="preserve">Социально-политическое развитие. Система </w:t>
      </w:r>
      <w:r w:rsidRPr="00043424">
        <w:rPr>
          <w:rFonts w:ascii="Times New Roman" w:hAnsi="Times New Roman" w:cs="Times New Roman"/>
          <w:spacing w:val="-4"/>
          <w:sz w:val="24"/>
          <w:szCs w:val="24"/>
        </w:rPr>
        <w:t>управления. Хозяйство, основные занятия на</w:t>
      </w:r>
      <w:r w:rsidRPr="00043424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043424">
        <w:rPr>
          <w:rFonts w:ascii="Times New Roman" w:hAnsi="Times New Roman" w:cs="Times New Roman"/>
          <w:spacing w:val="-3"/>
          <w:sz w:val="24"/>
          <w:szCs w:val="24"/>
        </w:rPr>
        <w:t>селения. Города Волжской Булгарии. Взаимо</w:t>
      </w:r>
      <w:r w:rsidRPr="00043424">
        <w:rPr>
          <w:rFonts w:ascii="Times New Roman" w:hAnsi="Times New Roman" w:cs="Times New Roman"/>
          <w:spacing w:val="-1"/>
          <w:sz w:val="24"/>
          <w:szCs w:val="24"/>
        </w:rPr>
        <w:t xml:space="preserve">отношения с Русью и Востоком. Булгары и </w:t>
      </w:r>
      <w:r w:rsidRPr="00043424">
        <w:rPr>
          <w:rFonts w:ascii="Times New Roman" w:hAnsi="Times New Roman" w:cs="Times New Roman"/>
          <w:sz w:val="24"/>
          <w:szCs w:val="24"/>
        </w:rPr>
        <w:t>соседние племена.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pacing w:val="-3"/>
          <w:sz w:val="24"/>
          <w:szCs w:val="24"/>
        </w:rPr>
      </w:pPr>
      <w:r w:rsidRPr="00043424">
        <w:rPr>
          <w:rFonts w:ascii="Times New Roman" w:hAnsi="Times New Roman" w:cs="Times New Roman"/>
          <w:spacing w:val="-8"/>
          <w:sz w:val="24"/>
          <w:szCs w:val="24"/>
        </w:rPr>
        <w:t xml:space="preserve">Культура: письменность, образование, наука, </w:t>
      </w:r>
      <w:r w:rsidRPr="00043424">
        <w:rPr>
          <w:rFonts w:ascii="Times New Roman" w:hAnsi="Times New Roman" w:cs="Times New Roman"/>
          <w:spacing w:val="-3"/>
          <w:sz w:val="24"/>
          <w:szCs w:val="24"/>
        </w:rPr>
        <w:t>литература. Градостроительство.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pacing w:val="-4"/>
          <w:sz w:val="24"/>
          <w:szCs w:val="24"/>
        </w:rPr>
      </w:pPr>
      <w:r w:rsidRPr="00043424">
        <w:rPr>
          <w:rFonts w:ascii="Times New Roman" w:hAnsi="Times New Roman" w:cs="Times New Roman"/>
          <w:spacing w:val="-4"/>
          <w:sz w:val="24"/>
          <w:szCs w:val="24"/>
        </w:rPr>
        <w:t>Золотая Орда.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z w:val="24"/>
          <w:szCs w:val="24"/>
        </w:rPr>
      </w:pPr>
      <w:r w:rsidRPr="00043424">
        <w:rPr>
          <w:rFonts w:ascii="Times New Roman" w:hAnsi="Times New Roman" w:cs="Times New Roman"/>
          <w:spacing w:val="-1"/>
          <w:sz w:val="24"/>
          <w:szCs w:val="24"/>
        </w:rPr>
        <w:t xml:space="preserve">Древние монголы и татары. Монгольские завоевания. Покорение Волжской Булгарии. </w:t>
      </w:r>
      <w:r w:rsidRPr="00043424">
        <w:rPr>
          <w:rFonts w:ascii="Times New Roman" w:hAnsi="Times New Roman" w:cs="Times New Roman"/>
          <w:spacing w:val="-6"/>
          <w:sz w:val="24"/>
          <w:szCs w:val="24"/>
        </w:rPr>
        <w:t>Образование Золотой Орды. Система управления. Хозяйственная жизнь Золотой Орды. Горо</w:t>
      </w:r>
      <w:r w:rsidRPr="00043424">
        <w:rPr>
          <w:rFonts w:ascii="Times New Roman" w:hAnsi="Times New Roman" w:cs="Times New Roman"/>
          <w:spacing w:val="-2"/>
          <w:sz w:val="24"/>
          <w:szCs w:val="24"/>
        </w:rPr>
        <w:t>да. Внешнеполитические и торговые связи.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z w:val="24"/>
          <w:szCs w:val="24"/>
        </w:rPr>
      </w:pPr>
      <w:r w:rsidRPr="00043424">
        <w:rPr>
          <w:rFonts w:ascii="Times New Roman" w:hAnsi="Times New Roman" w:cs="Times New Roman"/>
          <w:spacing w:val="-3"/>
          <w:sz w:val="24"/>
          <w:szCs w:val="24"/>
        </w:rPr>
        <w:t>Характерные особенности культуры периода расцвета Золотой Орды. Грамотность. На</w:t>
      </w:r>
      <w:r w:rsidRPr="00043424">
        <w:rPr>
          <w:rFonts w:ascii="Times New Roman" w:hAnsi="Times New Roman" w:cs="Times New Roman"/>
          <w:spacing w:val="-5"/>
          <w:sz w:val="24"/>
          <w:szCs w:val="24"/>
        </w:rPr>
        <w:t>ука. Литература. Художественные виды ремес</w:t>
      </w:r>
      <w:r w:rsidRPr="00043424">
        <w:rPr>
          <w:rFonts w:ascii="Times New Roman" w:hAnsi="Times New Roman" w:cs="Times New Roman"/>
          <w:sz w:val="24"/>
          <w:szCs w:val="24"/>
        </w:rPr>
        <w:t>ла. Архитектура. Искусство.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pacing w:val="-5"/>
          <w:sz w:val="24"/>
          <w:szCs w:val="24"/>
          <w:u w:val="single"/>
        </w:rPr>
      </w:pPr>
      <w:r w:rsidRPr="00043424">
        <w:rPr>
          <w:rFonts w:ascii="Times New Roman" w:hAnsi="Times New Roman" w:cs="Times New Roman"/>
          <w:spacing w:val="-5"/>
          <w:sz w:val="24"/>
          <w:szCs w:val="24"/>
        </w:rPr>
        <w:t>Булгарские земли в составе Золотой Орды.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z w:val="24"/>
          <w:szCs w:val="24"/>
        </w:rPr>
      </w:pPr>
      <w:r w:rsidRPr="00043424">
        <w:rPr>
          <w:rFonts w:ascii="Times New Roman" w:hAnsi="Times New Roman" w:cs="Times New Roman"/>
          <w:spacing w:val="-6"/>
          <w:sz w:val="24"/>
          <w:szCs w:val="24"/>
        </w:rPr>
        <w:t>Социально-политические изменения. Экономи</w:t>
      </w:r>
      <w:r w:rsidRPr="00043424">
        <w:rPr>
          <w:rFonts w:ascii="Times New Roman" w:hAnsi="Times New Roman" w:cs="Times New Roman"/>
          <w:spacing w:val="-3"/>
          <w:sz w:val="24"/>
          <w:szCs w:val="24"/>
        </w:rPr>
        <w:t xml:space="preserve">ческая жизнь. Возникновение новых городов. </w:t>
      </w:r>
      <w:r w:rsidRPr="00043424">
        <w:rPr>
          <w:rFonts w:ascii="Times New Roman" w:hAnsi="Times New Roman" w:cs="Times New Roman"/>
          <w:spacing w:val="-1"/>
          <w:sz w:val="24"/>
          <w:szCs w:val="24"/>
        </w:rPr>
        <w:t>Памятники культуры Волжской Булгарии зо</w:t>
      </w:r>
      <w:r w:rsidRPr="00043424">
        <w:rPr>
          <w:rFonts w:ascii="Times New Roman" w:hAnsi="Times New Roman" w:cs="Times New Roman"/>
          <w:sz w:val="24"/>
          <w:szCs w:val="24"/>
        </w:rPr>
        <w:t>лотоордынского периода.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pacing w:val="-11"/>
          <w:sz w:val="24"/>
          <w:szCs w:val="24"/>
        </w:rPr>
      </w:pPr>
      <w:r w:rsidRPr="00043424">
        <w:rPr>
          <w:rFonts w:ascii="Times New Roman" w:hAnsi="Times New Roman" w:cs="Times New Roman"/>
          <w:spacing w:val="-11"/>
          <w:sz w:val="24"/>
          <w:szCs w:val="24"/>
        </w:rPr>
        <w:t xml:space="preserve">Золотая Орда во второй половине </w:t>
      </w:r>
      <w:r w:rsidRPr="00043424">
        <w:rPr>
          <w:rFonts w:ascii="Times New Roman" w:hAnsi="Times New Roman" w:cs="Times New Roman"/>
          <w:spacing w:val="-11"/>
          <w:sz w:val="24"/>
          <w:szCs w:val="24"/>
          <w:lang w:val="en-US"/>
        </w:rPr>
        <w:t>XIV</w:t>
      </w:r>
      <w:r w:rsidRPr="00043424">
        <w:rPr>
          <w:rFonts w:ascii="Times New Roman" w:hAnsi="Times New Roman" w:cs="Times New Roman"/>
          <w:spacing w:val="-11"/>
          <w:sz w:val="24"/>
          <w:szCs w:val="24"/>
        </w:rPr>
        <w:t xml:space="preserve"> —</w:t>
      </w:r>
      <w:r w:rsidRPr="00043424">
        <w:rPr>
          <w:rFonts w:ascii="Times New Roman" w:hAnsi="Times New Roman" w:cs="Times New Roman"/>
          <w:spacing w:val="-11"/>
          <w:sz w:val="24"/>
          <w:szCs w:val="24"/>
          <w:lang w:val="en-US"/>
        </w:rPr>
        <w:t>XV</w:t>
      </w:r>
      <w:r w:rsidRPr="00043424">
        <w:rPr>
          <w:rFonts w:ascii="Times New Roman" w:hAnsi="Times New Roman" w:cs="Times New Roman"/>
          <w:spacing w:val="-11"/>
          <w:sz w:val="24"/>
          <w:szCs w:val="24"/>
        </w:rPr>
        <w:t xml:space="preserve"> вв.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z w:val="24"/>
          <w:szCs w:val="24"/>
        </w:rPr>
      </w:pPr>
      <w:r w:rsidRPr="00043424">
        <w:rPr>
          <w:rFonts w:ascii="Times New Roman" w:hAnsi="Times New Roman" w:cs="Times New Roman"/>
          <w:spacing w:val="-4"/>
          <w:sz w:val="24"/>
          <w:szCs w:val="24"/>
        </w:rPr>
        <w:lastRenderedPageBreak/>
        <w:t xml:space="preserve">Междоусобицы в Улусе Джучи. Тохтамыш. </w:t>
      </w:r>
      <w:r w:rsidRPr="00043424">
        <w:rPr>
          <w:rFonts w:ascii="Times New Roman" w:hAnsi="Times New Roman" w:cs="Times New Roman"/>
          <w:spacing w:val="-1"/>
          <w:sz w:val="24"/>
          <w:szCs w:val="24"/>
        </w:rPr>
        <w:t xml:space="preserve">Тамерлан. Идегей. Распад Золотой Орды и </w:t>
      </w:r>
      <w:r w:rsidRPr="00043424">
        <w:rPr>
          <w:rFonts w:ascii="Times New Roman" w:hAnsi="Times New Roman" w:cs="Times New Roman"/>
          <w:sz w:val="24"/>
          <w:szCs w:val="24"/>
        </w:rPr>
        <w:t>образование татарских ханств.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pacing w:val="-3"/>
          <w:sz w:val="24"/>
          <w:szCs w:val="24"/>
        </w:rPr>
      </w:pPr>
      <w:r w:rsidRPr="00043424">
        <w:rPr>
          <w:rFonts w:ascii="Times New Roman" w:hAnsi="Times New Roman" w:cs="Times New Roman"/>
          <w:spacing w:val="-3"/>
          <w:sz w:val="24"/>
          <w:szCs w:val="24"/>
        </w:rPr>
        <w:t>Казанское ханство.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z w:val="24"/>
          <w:szCs w:val="24"/>
        </w:rPr>
      </w:pPr>
      <w:r w:rsidRPr="00043424">
        <w:rPr>
          <w:rFonts w:ascii="Times New Roman" w:hAnsi="Times New Roman" w:cs="Times New Roman"/>
          <w:spacing w:val="-3"/>
          <w:sz w:val="24"/>
          <w:szCs w:val="24"/>
        </w:rPr>
        <w:t>Образование Казанского ханства. Территория. Население. Система управления.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pacing w:val="-5"/>
          <w:sz w:val="24"/>
          <w:szCs w:val="24"/>
        </w:rPr>
      </w:pPr>
      <w:r w:rsidRPr="00043424">
        <w:rPr>
          <w:rFonts w:ascii="Times New Roman" w:hAnsi="Times New Roman" w:cs="Times New Roman"/>
          <w:spacing w:val="-2"/>
          <w:sz w:val="24"/>
          <w:szCs w:val="24"/>
        </w:rPr>
        <w:t>Социальная и политическая жизнь Казан</w:t>
      </w:r>
      <w:r w:rsidRPr="00043424">
        <w:rPr>
          <w:rFonts w:ascii="Times New Roman" w:hAnsi="Times New Roman" w:cs="Times New Roman"/>
          <w:spacing w:val="-4"/>
          <w:sz w:val="24"/>
          <w:szCs w:val="24"/>
        </w:rPr>
        <w:t>ского ханства. Экономическое развитие: сель</w:t>
      </w:r>
      <w:r w:rsidRPr="00043424">
        <w:rPr>
          <w:rFonts w:ascii="Times New Roman" w:hAnsi="Times New Roman" w:cs="Times New Roman"/>
          <w:spacing w:val="-5"/>
          <w:sz w:val="24"/>
          <w:szCs w:val="24"/>
        </w:rPr>
        <w:t>ское хозяйство, ремесло, торговля.</w:t>
      </w:r>
    </w:p>
    <w:p w:rsidR="009430EF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pacing w:val="-5"/>
          <w:sz w:val="24"/>
          <w:szCs w:val="24"/>
        </w:rPr>
      </w:pPr>
      <w:r w:rsidRPr="00043424">
        <w:rPr>
          <w:rFonts w:ascii="Times New Roman" w:hAnsi="Times New Roman" w:cs="Times New Roman"/>
          <w:spacing w:val="-2"/>
          <w:sz w:val="24"/>
          <w:szCs w:val="24"/>
        </w:rPr>
        <w:t xml:space="preserve">Политическая история Казанского ханства </w:t>
      </w:r>
      <w:r w:rsidRPr="00043424">
        <w:rPr>
          <w:rFonts w:ascii="Times New Roman" w:hAnsi="Times New Roman" w:cs="Times New Roman"/>
          <w:spacing w:val="-5"/>
          <w:sz w:val="24"/>
          <w:szCs w:val="24"/>
        </w:rPr>
        <w:t xml:space="preserve">в </w:t>
      </w:r>
      <w:r w:rsidRPr="00043424">
        <w:rPr>
          <w:rFonts w:ascii="Times New Roman" w:hAnsi="Times New Roman" w:cs="Times New Roman"/>
          <w:spacing w:val="-5"/>
          <w:sz w:val="24"/>
          <w:szCs w:val="24"/>
          <w:lang w:val="en-US"/>
        </w:rPr>
        <w:t>XIV</w:t>
      </w:r>
      <w:r w:rsidRPr="00043424">
        <w:rPr>
          <w:rFonts w:ascii="Times New Roman" w:hAnsi="Times New Roman" w:cs="Times New Roman"/>
          <w:spacing w:val="-5"/>
          <w:sz w:val="24"/>
          <w:szCs w:val="24"/>
        </w:rPr>
        <w:t xml:space="preserve"> — первой половине </w:t>
      </w:r>
      <w:r w:rsidRPr="00043424">
        <w:rPr>
          <w:rFonts w:ascii="Times New Roman" w:hAnsi="Times New Roman" w:cs="Times New Roman"/>
          <w:spacing w:val="-5"/>
          <w:sz w:val="24"/>
          <w:szCs w:val="24"/>
          <w:lang w:val="en-US"/>
        </w:rPr>
        <w:t>XVI</w:t>
      </w:r>
      <w:r w:rsidRPr="00043424">
        <w:rPr>
          <w:rFonts w:ascii="Times New Roman" w:hAnsi="Times New Roman" w:cs="Times New Roman"/>
          <w:spacing w:val="-5"/>
          <w:sz w:val="24"/>
          <w:szCs w:val="24"/>
        </w:rPr>
        <w:t xml:space="preserve"> вв.</w:t>
      </w:r>
    </w:p>
    <w:p w:rsidR="000871C2" w:rsidRPr="00043424" w:rsidRDefault="009430EF" w:rsidP="00043424">
      <w:pPr>
        <w:spacing w:after="0" w:line="300" w:lineRule="auto"/>
        <w:ind w:firstLine="425"/>
        <w:rPr>
          <w:rFonts w:ascii="Times New Roman" w:hAnsi="Times New Roman" w:cs="Times New Roman"/>
          <w:spacing w:val="-4"/>
          <w:sz w:val="24"/>
          <w:szCs w:val="24"/>
        </w:rPr>
      </w:pPr>
      <w:r w:rsidRPr="00043424">
        <w:rPr>
          <w:rFonts w:ascii="Times New Roman" w:hAnsi="Times New Roman" w:cs="Times New Roman"/>
          <w:spacing w:val="-5"/>
          <w:sz w:val="24"/>
          <w:szCs w:val="24"/>
        </w:rPr>
        <w:t xml:space="preserve"> Отношения с </w:t>
      </w:r>
      <w:r w:rsidRPr="00043424">
        <w:rPr>
          <w:rFonts w:ascii="Times New Roman" w:hAnsi="Times New Roman" w:cs="Times New Roman"/>
          <w:spacing w:val="-6"/>
          <w:sz w:val="24"/>
          <w:szCs w:val="24"/>
        </w:rPr>
        <w:t xml:space="preserve">Московским государством, Крымским ханством. </w:t>
      </w:r>
      <w:r w:rsidRPr="00043424">
        <w:rPr>
          <w:rFonts w:ascii="Times New Roman" w:hAnsi="Times New Roman" w:cs="Times New Roman"/>
          <w:spacing w:val="-4"/>
          <w:sz w:val="24"/>
          <w:szCs w:val="24"/>
        </w:rPr>
        <w:t>Завоевание Казанского ханства. Борьба наро</w:t>
      </w:r>
      <w:r w:rsidRPr="00043424">
        <w:rPr>
          <w:rFonts w:ascii="Times New Roman" w:hAnsi="Times New Roman" w:cs="Times New Roman"/>
          <w:sz w:val="24"/>
          <w:szCs w:val="24"/>
        </w:rPr>
        <w:t>дов края за независимость.</w:t>
      </w:r>
      <w:r w:rsidRPr="00043424">
        <w:rPr>
          <w:rFonts w:ascii="Times New Roman" w:hAnsi="Times New Roman" w:cs="Times New Roman"/>
          <w:spacing w:val="-8"/>
          <w:sz w:val="24"/>
          <w:szCs w:val="24"/>
        </w:rPr>
        <w:t>Культура: просвещение, литература, архитек</w:t>
      </w:r>
      <w:r w:rsidRPr="00043424">
        <w:rPr>
          <w:rFonts w:ascii="Times New Roman" w:hAnsi="Times New Roman" w:cs="Times New Roman"/>
          <w:spacing w:val="-4"/>
          <w:sz w:val="24"/>
          <w:szCs w:val="24"/>
        </w:rPr>
        <w:t>тура, декоративно-прикладное искусство.</w:t>
      </w:r>
    </w:p>
    <w:p w:rsidR="00AF22CB" w:rsidRDefault="00AF22CB">
      <w:pPr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br w:type="page"/>
      </w:r>
    </w:p>
    <w:p w:rsidR="00F44482" w:rsidRPr="00AF22CB" w:rsidRDefault="00AF22CB" w:rsidP="00A5139E">
      <w:pPr>
        <w:spacing w:after="0"/>
        <w:jc w:val="center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lastRenderedPageBreak/>
        <w:t>КТП</w:t>
      </w:r>
    </w:p>
    <w:tbl>
      <w:tblPr>
        <w:tblW w:w="1567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0"/>
        <w:gridCol w:w="44"/>
        <w:gridCol w:w="218"/>
        <w:gridCol w:w="15"/>
        <w:gridCol w:w="119"/>
        <w:gridCol w:w="5632"/>
        <w:gridCol w:w="18"/>
        <w:gridCol w:w="41"/>
        <w:gridCol w:w="268"/>
        <w:gridCol w:w="7"/>
        <w:gridCol w:w="22"/>
        <w:gridCol w:w="657"/>
        <w:gridCol w:w="28"/>
        <w:gridCol w:w="13"/>
        <w:gridCol w:w="16"/>
        <w:gridCol w:w="1220"/>
        <w:gridCol w:w="40"/>
        <w:gridCol w:w="131"/>
        <w:gridCol w:w="29"/>
        <w:gridCol w:w="31"/>
        <w:gridCol w:w="365"/>
        <w:gridCol w:w="806"/>
        <w:gridCol w:w="331"/>
        <w:gridCol w:w="9"/>
        <w:gridCol w:w="20"/>
        <w:gridCol w:w="29"/>
        <w:gridCol w:w="366"/>
        <w:gridCol w:w="1041"/>
        <w:gridCol w:w="114"/>
        <w:gridCol w:w="78"/>
        <w:gridCol w:w="3724"/>
      </w:tblGrid>
      <w:tr w:rsidR="00021128" w:rsidRPr="00043424" w:rsidTr="00756B93">
        <w:trPr>
          <w:gridAfter w:val="5"/>
          <w:wAfter w:w="5323" w:type="dxa"/>
          <w:trHeight w:val="615"/>
        </w:trPr>
        <w:tc>
          <w:tcPr>
            <w:tcW w:w="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sz w:val="24"/>
                <w:szCs w:val="24"/>
              </w:rPr>
              <w:br w:type="page"/>
            </w:r>
          </w:p>
          <w:p w:rsidR="00243DA3" w:rsidRPr="00043424" w:rsidRDefault="00243DA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028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22CB" w:rsidRDefault="00243DA3" w:rsidP="00A51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Тема урока</w:t>
            </w:r>
          </w:p>
          <w:p w:rsidR="00AF22CB" w:rsidRDefault="00AF22CB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43DA3" w:rsidRPr="00AF22CB" w:rsidRDefault="00243DA3" w:rsidP="00A5139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1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43DA3" w:rsidRPr="00043424" w:rsidRDefault="00243DA3" w:rsidP="00A51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Кол-во часов</w:t>
            </w:r>
          </w:p>
        </w:tc>
        <w:tc>
          <w:tcPr>
            <w:tcW w:w="3068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  <w:p w:rsidR="00243DA3" w:rsidRPr="00043424" w:rsidRDefault="00243DA3" w:rsidP="00A5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5"/>
          <w:wAfter w:w="5323" w:type="dxa"/>
          <w:trHeight w:val="276"/>
        </w:trPr>
        <w:tc>
          <w:tcPr>
            <w:tcW w:w="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DA3" w:rsidRPr="00043424" w:rsidRDefault="00243DA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02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DA3" w:rsidRPr="00043424" w:rsidRDefault="00243DA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013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3DA3" w:rsidRPr="00043424" w:rsidRDefault="00243DA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068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DA3" w:rsidRPr="00043424" w:rsidRDefault="00243DA3" w:rsidP="00A5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5"/>
          <w:wAfter w:w="5323" w:type="dxa"/>
          <w:trHeight w:val="585"/>
        </w:trPr>
        <w:tc>
          <w:tcPr>
            <w:tcW w:w="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DA3" w:rsidRPr="00043424" w:rsidRDefault="00243DA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02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DA3" w:rsidRPr="00043424" w:rsidRDefault="00243DA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013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DA3" w:rsidRPr="00043424" w:rsidRDefault="00243DA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DA3" w:rsidRPr="00043424" w:rsidRDefault="00243DA3" w:rsidP="00A5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7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DA3" w:rsidRPr="00043424" w:rsidRDefault="00243DA3" w:rsidP="00A5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021128" w:rsidRPr="00043424" w:rsidTr="00756B93">
        <w:trPr>
          <w:gridAfter w:val="5"/>
          <w:wAfter w:w="5323" w:type="dxa"/>
          <w:cantSplit/>
          <w:trHeight w:val="1134"/>
        </w:trPr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1 </w:t>
            </w:r>
          </w:p>
        </w:tc>
        <w:tc>
          <w:tcPr>
            <w:tcW w:w="60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Введение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</w:p>
          <w:p w:rsidR="00243DA3" w:rsidRPr="00043424" w:rsidRDefault="00243DA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Живое средневековье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6FCC" w:rsidRPr="00043424" w:rsidTr="00756B93">
        <w:trPr>
          <w:gridAfter w:val="5"/>
          <w:wAfter w:w="5323" w:type="dxa"/>
          <w:trHeight w:val="135"/>
        </w:trPr>
        <w:tc>
          <w:tcPr>
            <w:tcW w:w="1034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right="-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</w:rPr>
              <w:br w:type="page"/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Становление средневековой Европы (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VI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–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века)</w:t>
            </w:r>
          </w:p>
          <w:p w:rsidR="002C1993" w:rsidRPr="00043424" w:rsidRDefault="002C1993" w:rsidP="00A5139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4</w:t>
            </w:r>
          </w:p>
        </w:tc>
      </w:tr>
      <w:tr w:rsidR="00021128" w:rsidRPr="00043424" w:rsidTr="00756B93">
        <w:trPr>
          <w:gridAfter w:val="5"/>
          <w:wAfter w:w="5323" w:type="dxa"/>
          <w:cantSplit/>
          <w:trHeight w:val="1134"/>
        </w:trPr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DA3" w:rsidRPr="00043424" w:rsidRDefault="00243DA3" w:rsidP="00A5139E">
            <w:pPr>
              <w:spacing w:after="0"/>
              <w:ind w:right="-7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</w:rPr>
              <w:br w:type="page"/>
            </w: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DA3" w:rsidRPr="00043424" w:rsidRDefault="00243DA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Древние германцы и Римская империя Великое переселение народов.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21128" w:rsidRPr="00043424" w:rsidTr="00756B93">
        <w:trPr>
          <w:gridAfter w:val="5"/>
          <w:wAfter w:w="5323" w:type="dxa"/>
          <w:cantSplit/>
          <w:trHeight w:val="1134"/>
        </w:trPr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Королевство франков и христианская церковь в </w:t>
            </w: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VI</w:t>
            </w: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– </w:t>
            </w: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VIII</w:t>
            </w: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веках.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21128" w:rsidRPr="00043424" w:rsidTr="00756B93">
        <w:trPr>
          <w:gridAfter w:val="5"/>
          <w:wAfter w:w="5323" w:type="dxa"/>
          <w:cantSplit/>
          <w:trHeight w:val="1134"/>
        </w:trPr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Империя Карла Великого. Феодальная раздробленность.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21128" w:rsidRPr="00043424" w:rsidTr="00756B93">
        <w:trPr>
          <w:gridAfter w:val="5"/>
          <w:wAfter w:w="5323" w:type="dxa"/>
          <w:cantSplit/>
          <w:trHeight w:val="1134"/>
        </w:trPr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5</w:t>
            </w:r>
          </w:p>
          <w:p w:rsidR="00243DA3" w:rsidRPr="00043424" w:rsidRDefault="00243DA3" w:rsidP="00A5139E">
            <w:pPr>
              <w:spacing w:after="0"/>
              <w:ind w:left="-108" w:right="-7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</w:t>
            </w:r>
          </w:p>
        </w:tc>
        <w:tc>
          <w:tcPr>
            <w:tcW w:w="5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Культура Западной Европы в раннее Средневековье.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6FCC" w:rsidRPr="00043424" w:rsidTr="00756B93">
        <w:trPr>
          <w:gridAfter w:val="5"/>
          <w:wAfter w:w="5323" w:type="dxa"/>
          <w:trHeight w:val="553"/>
        </w:trPr>
        <w:tc>
          <w:tcPr>
            <w:tcW w:w="1034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sz w:val="24"/>
                <w:szCs w:val="24"/>
              </w:rPr>
              <w:br w:type="page"/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Византийская империя и славяне в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VI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веках.</w:t>
            </w:r>
          </w:p>
          <w:p w:rsidR="002C1993" w:rsidRPr="00043424" w:rsidRDefault="002C1993" w:rsidP="00A5139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2</w:t>
            </w:r>
          </w:p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21128" w:rsidRPr="00043424" w:rsidTr="00756B93">
        <w:trPr>
          <w:gridAfter w:val="5"/>
          <w:wAfter w:w="5323" w:type="dxa"/>
          <w:cantSplit/>
          <w:trHeight w:val="1392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right="-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Византия. Борьба империи с внешними врагами. Культура Византии.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5"/>
          <w:wAfter w:w="5323" w:type="dxa"/>
          <w:cantSplit/>
          <w:trHeight w:val="1134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Образование славянских государств.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  <w:p w:rsidR="00243DA3" w:rsidRPr="00043424" w:rsidRDefault="00243DA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A3" w:rsidRPr="00043424" w:rsidRDefault="00243DA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6CC1" w:rsidRPr="00043424" w:rsidTr="00756B93">
        <w:trPr>
          <w:gridAfter w:val="5"/>
          <w:wAfter w:w="5323" w:type="dxa"/>
          <w:trHeight w:val="135"/>
        </w:trPr>
        <w:tc>
          <w:tcPr>
            <w:tcW w:w="6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Арабы в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VI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веках.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B0D" w:rsidRPr="00043424" w:rsidRDefault="00A01B0D" w:rsidP="00A5139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B0D" w:rsidRPr="00043424" w:rsidRDefault="00A01B0D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</w:t>
            </w: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5"/>
          <w:wAfter w:w="5323" w:type="dxa"/>
          <w:cantSplit/>
          <w:trHeight w:val="1134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Возникновение ислама. Арабский халифат и его распад. Культура стран халифата.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5"/>
          <w:wAfter w:w="5323" w:type="dxa"/>
          <w:cantSplit/>
          <w:trHeight w:val="1134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B0D" w:rsidRPr="00043424" w:rsidRDefault="00A01B0D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9</w:t>
            </w: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B0D" w:rsidRPr="00043424" w:rsidRDefault="00A01B0D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en-US"/>
              </w:rPr>
              <w:t xml:space="preserve"> «Раннее Средневековье».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B0D" w:rsidRPr="00043424" w:rsidRDefault="00A01B0D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en-US"/>
              </w:rPr>
              <w:t>1</w:t>
            </w:r>
          </w:p>
        </w:tc>
        <w:tc>
          <w:tcPr>
            <w:tcW w:w="15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rPr>
          <w:gridAfter w:val="5"/>
          <w:wAfter w:w="5323" w:type="dxa"/>
          <w:trHeight w:val="135"/>
        </w:trPr>
        <w:tc>
          <w:tcPr>
            <w:tcW w:w="6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B0D" w:rsidRPr="00043424" w:rsidRDefault="00A01B0D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Феодалы и крестьяне. Средневековый город в Западной и Центральной Европе.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B0D" w:rsidRPr="00043424" w:rsidRDefault="00A01B0D" w:rsidP="00A5139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5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5"/>
          <w:wAfter w:w="5323" w:type="dxa"/>
          <w:cantSplit/>
          <w:trHeight w:val="826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ind w:right="-7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В рыцарском замке.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5"/>
          <w:wAfter w:w="5323" w:type="dxa"/>
          <w:cantSplit/>
          <w:trHeight w:val="1134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</w:t>
            </w:r>
          </w:p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Средневековая деревня и её обитатели.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5"/>
          <w:wAfter w:w="5323" w:type="dxa"/>
          <w:cantSplit/>
          <w:trHeight w:val="1134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Формирование средневековых городов. Горожане и их образ жизни.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6FCC" w:rsidRPr="00043424" w:rsidTr="00756B93">
        <w:trPr>
          <w:gridAfter w:val="5"/>
          <w:wAfter w:w="5323" w:type="dxa"/>
          <w:trHeight w:val="135"/>
        </w:trPr>
        <w:tc>
          <w:tcPr>
            <w:tcW w:w="1034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Католическая церковь в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XIII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веках.</w:t>
            </w:r>
          </w:p>
          <w:p w:rsidR="002C1993" w:rsidRPr="00043424" w:rsidRDefault="002C1993" w:rsidP="00A5139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2</w:t>
            </w:r>
            <w:r w:rsidR="00155D5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ч.</w:t>
            </w:r>
          </w:p>
        </w:tc>
      </w:tr>
      <w:tr w:rsidR="00C86CC1" w:rsidRPr="00043424" w:rsidTr="00756B93">
        <w:trPr>
          <w:gridAfter w:val="5"/>
          <w:wAfter w:w="5323" w:type="dxa"/>
          <w:cantSplit/>
          <w:trHeight w:val="1339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Могущество папской власти. Католическая церковь и еретики.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6CC1" w:rsidRPr="00043424" w:rsidTr="00756B93">
        <w:trPr>
          <w:gridAfter w:val="5"/>
          <w:wAfter w:w="5323" w:type="dxa"/>
          <w:cantSplit/>
          <w:trHeight w:val="1134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</w:rPr>
              <w:br w:type="page"/>
            </w:r>
          </w:p>
          <w:p w:rsidR="00A01B0D" w:rsidRPr="00043424" w:rsidRDefault="00A01B0D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Крестовые походы.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A01B0D" w:rsidRPr="00043424" w:rsidRDefault="00A01B0D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B0D" w:rsidRPr="00043424" w:rsidRDefault="00A01B0D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6FCC" w:rsidRPr="00043424" w:rsidTr="00756B93">
        <w:trPr>
          <w:gridAfter w:val="5"/>
          <w:wAfter w:w="5323" w:type="dxa"/>
          <w:trHeight w:val="635"/>
        </w:trPr>
        <w:tc>
          <w:tcPr>
            <w:tcW w:w="1034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Образование централизованных государств в Западной Европе (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XV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века).</w:t>
            </w:r>
          </w:p>
          <w:p w:rsidR="002C1993" w:rsidRPr="00043424" w:rsidRDefault="002C1993" w:rsidP="00A5139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6</w:t>
            </w:r>
          </w:p>
        </w:tc>
      </w:tr>
      <w:tr w:rsidR="009D6FCC" w:rsidRPr="00043424" w:rsidTr="00756B93">
        <w:trPr>
          <w:gridAfter w:val="5"/>
          <w:wAfter w:w="5323" w:type="dxa"/>
          <w:cantSplit/>
          <w:trHeight w:val="1134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E1" w:rsidRPr="00043424" w:rsidRDefault="00CF66E1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CF66E1" w:rsidRPr="00043424" w:rsidRDefault="00CF66E1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E1" w:rsidRPr="00043424" w:rsidRDefault="00CF66E1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CF66E1" w:rsidRPr="00043424" w:rsidRDefault="00CF66E1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Объединение Франции.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E1" w:rsidRPr="00043424" w:rsidRDefault="00CF66E1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</w:t>
            </w:r>
          </w:p>
          <w:p w:rsidR="00CF66E1" w:rsidRPr="00043424" w:rsidRDefault="00CF66E1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E1" w:rsidRPr="00043424" w:rsidRDefault="00CF66E1" w:rsidP="00A5139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CF66E1" w:rsidRPr="00043424" w:rsidRDefault="00CF66E1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8"/>
            <w:tcBorders>
              <w:top w:val="nil"/>
              <w:bottom w:val="nil"/>
            </w:tcBorders>
            <w:shd w:val="clear" w:color="auto" w:fill="auto"/>
          </w:tcPr>
          <w:p w:rsidR="00CF66E1" w:rsidRPr="00043424" w:rsidRDefault="00CF66E1" w:rsidP="00A5139E">
            <w:pPr>
              <w:spacing w:after="0"/>
              <w:rPr>
                <w:sz w:val="24"/>
                <w:szCs w:val="24"/>
              </w:rPr>
            </w:pPr>
          </w:p>
        </w:tc>
      </w:tr>
      <w:tr w:rsidR="00756B93" w:rsidRPr="00043424" w:rsidTr="00756B93">
        <w:trPr>
          <w:gridAfter w:val="5"/>
          <w:wAfter w:w="5323" w:type="dxa"/>
          <w:trHeight w:val="135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16</w:t>
            </w:r>
          </w:p>
          <w:p w:rsidR="002C1993" w:rsidRPr="00043424" w:rsidRDefault="002C1993" w:rsidP="00A5139E">
            <w:pPr>
              <w:spacing w:after="0"/>
              <w:ind w:right="-7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Англия. Великая хартия вольностей. Парламент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rPr>
          <w:gridAfter w:val="5"/>
          <w:wAfter w:w="5323" w:type="dxa"/>
          <w:trHeight w:val="135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Столетняя война.</w:t>
            </w:r>
          </w:p>
        </w:tc>
        <w:tc>
          <w:tcPr>
            <w:tcW w:w="10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6FCC" w:rsidRPr="00043424" w:rsidTr="00756B93">
        <w:trPr>
          <w:gridAfter w:val="7"/>
          <w:wAfter w:w="5372" w:type="dxa"/>
          <w:trHeight w:val="135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</w:rPr>
              <w:br w:type="page"/>
            </w: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Крестьянские восстания во Франции и в Англии.</w:t>
            </w: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0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6FCC" w:rsidRPr="00043424" w:rsidTr="00756B93">
        <w:trPr>
          <w:gridAfter w:val="7"/>
          <w:wAfter w:w="5372" w:type="dxa"/>
          <w:trHeight w:val="915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Усиление королевской власти в конце </w:t>
            </w: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XV</w:t>
            </w: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века во Франции Англии.</w:t>
            </w:r>
          </w:p>
        </w:tc>
        <w:tc>
          <w:tcPr>
            <w:tcW w:w="10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6FCC" w:rsidRPr="00043424" w:rsidTr="00756B93">
        <w:trPr>
          <w:gridAfter w:val="7"/>
          <w:wAfter w:w="5372" w:type="dxa"/>
          <w:trHeight w:val="135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20</w:t>
            </w:r>
          </w:p>
        </w:tc>
        <w:tc>
          <w:tcPr>
            <w:tcW w:w="57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Реконкиста и образование централизованных государств на Пиренейском полуострове.</w:t>
            </w:r>
          </w:p>
        </w:tc>
        <w:tc>
          <w:tcPr>
            <w:tcW w:w="10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7"/>
          <w:wAfter w:w="5372" w:type="dxa"/>
          <w:trHeight w:val="135"/>
        </w:trPr>
        <w:tc>
          <w:tcPr>
            <w:tcW w:w="1030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Германия и Италия в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XII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XV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веках. Славянские государства и Византия в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XIV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XV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веках.</w:t>
            </w:r>
          </w:p>
          <w:p w:rsidR="002C1993" w:rsidRPr="00043424" w:rsidRDefault="002C1993" w:rsidP="00A5139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3</w:t>
            </w:r>
          </w:p>
          <w:p w:rsidR="002C1993" w:rsidRPr="00043424" w:rsidRDefault="002C1993" w:rsidP="00A5139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9D6FCC" w:rsidRPr="00043424" w:rsidTr="00756B93">
        <w:trPr>
          <w:gridAfter w:val="7"/>
          <w:wAfter w:w="5372" w:type="dxa"/>
          <w:trHeight w:val="135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21</w:t>
            </w: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</w:t>
            </w:r>
          </w:p>
        </w:tc>
        <w:tc>
          <w:tcPr>
            <w:tcW w:w="5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Усиление власти князей в Германии. Расцвет итальянских городов.</w:t>
            </w:r>
          </w:p>
        </w:tc>
        <w:tc>
          <w:tcPr>
            <w:tcW w:w="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6FCC" w:rsidRPr="00043424" w:rsidTr="00756B93">
        <w:trPr>
          <w:gridAfter w:val="7"/>
          <w:wAfter w:w="5372" w:type="dxa"/>
          <w:trHeight w:val="135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Гуситское движение в Чехии.</w:t>
            </w:r>
          </w:p>
        </w:tc>
        <w:tc>
          <w:tcPr>
            <w:tcW w:w="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6FCC" w:rsidRPr="00043424" w:rsidTr="00756B93">
        <w:trPr>
          <w:gridAfter w:val="7"/>
          <w:wAfter w:w="5372" w:type="dxa"/>
          <w:trHeight w:val="135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5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Завоевание турками-османами Балканского полуострова.</w:t>
            </w:r>
          </w:p>
        </w:tc>
        <w:tc>
          <w:tcPr>
            <w:tcW w:w="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7"/>
          <w:wAfter w:w="5372" w:type="dxa"/>
          <w:trHeight w:val="1170"/>
        </w:trPr>
        <w:tc>
          <w:tcPr>
            <w:tcW w:w="1030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Культура Западной Европы в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XV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веках.</w:t>
            </w:r>
          </w:p>
          <w:p w:rsidR="002C1993" w:rsidRPr="00043424" w:rsidRDefault="002C1993" w:rsidP="00A5139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2</w:t>
            </w:r>
          </w:p>
        </w:tc>
      </w:tr>
      <w:tr w:rsidR="009D6FCC" w:rsidRPr="00043424" w:rsidTr="00756B93">
        <w:trPr>
          <w:gridAfter w:val="7"/>
          <w:wAfter w:w="5372" w:type="dxa"/>
          <w:trHeight w:val="135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24</w:t>
            </w: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Культура Западной Европы в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XI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– 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  <w:t>XV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веках</w:t>
            </w:r>
            <w:r w:rsidRPr="0004342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.</w:t>
            </w:r>
            <w:r w:rsidRPr="000434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 (Образование и философия. Средневековая литература и искусство).</w:t>
            </w: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Культура раннего Возрождения в Италии. Научные открытия и изобретения.</w:t>
            </w:r>
          </w:p>
        </w:tc>
        <w:tc>
          <w:tcPr>
            <w:tcW w:w="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7"/>
          <w:wAfter w:w="5372" w:type="dxa"/>
          <w:trHeight w:val="135"/>
        </w:trPr>
        <w:tc>
          <w:tcPr>
            <w:tcW w:w="10300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Средневековые общества Азии, Америки  и Африки.</w:t>
            </w:r>
          </w:p>
          <w:p w:rsidR="002C1993" w:rsidRPr="00043424" w:rsidRDefault="002C1993" w:rsidP="00A5139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5</w:t>
            </w:r>
          </w:p>
        </w:tc>
      </w:tr>
      <w:tr w:rsidR="00C86CC1" w:rsidRPr="00043424" w:rsidTr="00756B93">
        <w:trPr>
          <w:gridAfter w:val="8"/>
          <w:wAfter w:w="5381" w:type="dxa"/>
          <w:trHeight w:val="1499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left="-108" w:right="-7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26</w:t>
            </w: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-27</w:t>
            </w:r>
          </w:p>
        </w:tc>
        <w:tc>
          <w:tcPr>
            <w:tcW w:w="5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Средневековый Китай. </w:t>
            </w: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Индия: государства и культура.</w:t>
            </w: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6CC1" w:rsidRPr="00043424" w:rsidTr="00756B93">
        <w:trPr>
          <w:gridAfter w:val="8"/>
          <w:wAfter w:w="5381" w:type="dxa"/>
          <w:trHeight w:val="1627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27-</w:t>
            </w: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5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</w:t>
            </w: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Государства и народы доколумбовой Америки. </w:t>
            </w: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Африка.</w:t>
            </w: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6CC1" w:rsidRPr="00043424" w:rsidTr="00756B93">
        <w:trPr>
          <w:gridAfter w:val="8"/>
          <w:wAfter w:w="5381" w:type="dxa"/>
          <w:trHeight w:val="1717"/>
        </w:trPr>
        <w:tc>
          <w:tcPr>
            <w:tcW w:w="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29</w:t>
            </w: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-</w:t>
            </w:r>
          </w:p>
          <w:p w:rsidR="002C1993" w:rsidRPr="00043424" w:rsidRDefault="002C1993" w:rsidP="00A5139E">
            <w:pPr>
              <w:spacing w:after="0"/>
              <w:ind w:left="-108" w:right="-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30 </w:t>
            </w:r>
          </w:p>
        </w:tc>
        <w:tc>
          <w:tcPr>
            <w:tcW w:w="57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</w:t>
            </w: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119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«</w:t>
            </w:r>
            <w:r w:rsidRPr="0004342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u w:val="single"/>
                <w:lang w:eastAsia="en-US"/>
              </w:rPr>
              <w:t>Наследие Средних веков в истории человечества».</w:t>
            </w:r>
          </w:p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6FCC" w:rsidRPr="00043424" w:rsidTr="00756B93">
        <w:trPr>
          <w:gridAfter w:val="8"/>
          <w:wAfter w:w="5381" w:type="dxa"/>
          <w:trHeight w:val="390"/>
        </w:trPr>
        <w:tc>
          <w:tcPr>
            <w:tcW w:w="10291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Народы и государства на Восточной Европы в древности.  4</w:t>
            </w:r>
          </w:p>
          <w:p w:rsidR="002C1993" w:rsidRPr="00043424" w:rsidRDefault="002C1993" w:rsidP="00A513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8"/>
          <w:wAfter w:w="5381" w:type="dxa"/>
          <w:trHeight w:val="390"/>
        </w:trPr>
        <w:tc>
          <w:tcPr>
            <w:tcW w:w="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32.</w:t>
            </w:r>
          </w:p>
        </w:tc>
        <w:tc>
          <w:tcPr>
            <w:tcW w:w="57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Введение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 Человек и история Отечества.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en-US"/>
              </w:rPr>
              <w:t>История родного края.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6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5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CC1" w:rsidRPr="00043424" w:rsidTr="00756B93">
        <w:trPr>
          <w:gridAfter w:val="8"/>
          <w:wAfter w:w="5381" w:type="dxa"/>
          <w:trHeight w:val="390"/>
        </w:trPr>
        <w:tc>
          <w:tcPr>
            <w:tcW w:w="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33.</w:t>
            </w:r>
          </w:p>
        </w:tc>
        <w:tc>
          <w:tcPr>
            <w:tcW w:w="57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Древнейшие люди на территории Восточно-Европейской равнины.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en-US"/>
              </w:rPr>
              <w:t>Древние люди на территории Среднего Поволжья.</w:t>
            </w:r>
          </w:p>
        </w:tc>
        <w:tc>
          <w:tcPr>
            <w:tcW w:w="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6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5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CC1" w:rsidRPr="00043424" w:rsidTr="00756B93">
        <w:trPr>
          <w:gridAfter w:val="8"/>
          <w:wAfter w:w="5381" w:type="dxa"/>
          <w:trHeight w:val="390"/>
        </w:trPr>
        <w:tc>
          <w:tcPr>
            <w:tcW w:w="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sz w:val="24"/>
                <w:szCs w:val="24"/>
              </w:rPr>
              <w:br w:type="page"/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34.</w:t>
            </w:r>
          </w:p>
        </w:tc>
        <w:tc>
          <w:tcPr>
            <w:tcW w:w="57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История нардов Восточной Европы.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6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5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3"/>
          <w:wAfter w:w="3916" w:type="dxa"/>
          <w:trHeight w:val="390"/>
        </w:trPr>
        <w:tc>
          <w:tcPr>
            <w:tcW w:w="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35.</w:t>
            </w:r>
          </w:p>
        </w:tc>
        <w:tc>
          <w:tcPr>
            <w:tcW w:w="57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Первые государства на территории Восточной Европы.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en-US"/>
              </w:rPr>
              <w:t>Тюркский каганат. Хазарский каганат. Волжская Булгария.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48" w:type="dxa"/>
            <w:gridSpan w:val="6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  <w:gridSpan w:val="10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6FCC" w:rsidRPr="00043424" w:rsidTr="00756B93">
        <w:trPr>
          <w:gridAfter w:val="8"/>
          <w:wAfter w:w="5381" w:type="dxa"/>
          <w:trHeight w:val="510"/>
        </w:trPr>
        <w:tc>
          <w:tcPr>
            <w:tcW w:w="10291" w:type="dxa"/>
            <w:gridSpan w:val="23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Древняя Русь в 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IX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XII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века</w:t>
            </w:r>
          </w:p>
          <w:p w:rsidR="002C1993" w:rsidRPr="00043424" w:rsidRDefault="002C1993" w:rsidP="00A513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8 часов</w:t>
            </w:r>
          </w:p>
        </w:tc>
      </w:tr>
      <w:tr w:rsidR="00021128" w:rsidRPr="00043424" w:rsidTr="00756B93">
        <w:trPr>
          <w:gridAfter w:val="6"/>
          <w:wAfter w:w="5352" w:type="dxa"/>
          <w:trHeight w:val="1458"/>
        </w:trPr>
        <w:tc>
          <w:tcPr>
            <w:tcW w:w="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Образование Древнерусского государства.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20" w:type="dxa"/>
            <w:gridSpan w:val="4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6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6"/>
          <w:wAfter w:w="5352" w:type="dxa"/>
          <w:trHeight w:val="1829"/>
        </w:trPr>
        <w:tc>
          <w:tcPr>
            <w:tcW w:w="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5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Русь в конце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первой половине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XI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в. Становление государства.</w:t>
            </w:r>
          </w:p>
        </w:tc>
        <w:tc>
          <w:tcPr>
            <w:tcW w:w="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20" w:type="dxa"/>
            <w:gridSpan w:val="4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6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6"/>
          <w:wAfter w:w="5352" w:type="dxa"/>
          <w:trHeight w:val="2024"/>
        </w:trPr>
        <w:tc>
          <w:tcPr>
            <w:tcW w:w="63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98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Русь в середине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XI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начале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XII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в.</w:t>
            </w:r>
          </w:p>
        </w:tc>
        <w:tc>
          <w:tcPr>
            <w:tcW w:w="71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20" w:type="dxa"/>
            <w:gridSpan w:val="4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6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6"/>
          <w:wAfter w:w="5352" w:type="dxa"/>
          <w:trHeight w:val="390"/>
        </w:trPr>
        <w:tc>
          <w:tcPr>
            <w:tcW w:w="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42.</w:t>
            </w:r>
          </w:p>
        </w:tc>
        <w:tc>
          <w:tcPr>
            <w:tcW w:w="5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Общественный строй Древней Руси.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20" w:type="dxa"/>
            <w:gridSpan w:val="4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6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6"/>
          <w:wAfter w:w="5352" w:type="dxa"/>
          <w:trHeight w:val="3447"/>
        </w:trPr>
        <w:tc>
          <w:tcPr>
            <w:tcW w:w="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5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Древнерусская культура.</w:t>
            </w:r>
          </w:p>
        </w:tc>
        <w:tc>
          <w:tcPr>
            <w:tcW w:w="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20" w:type="dxa"/>
            <w:gridSpan w:val="4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6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CC1" w:rsidRPr="00043424" w:rsidTr="00756B93">
        <w:tblPrEx>
          <w:tblLook w:val="0000"/>
        </w:tblPrEx>
        <w:trPr>
          <w:gridAfter w:val="8"/>
          <w:wAfter w:w="5381" w:type="dxa"/>
          <w:trHeight w:val="570"/>
        </w:trPr>
        <w:tc>
          <w:tcPr>
            <w:tcW w:w="10291" w:type="dxa"/>
            <w:gridSpan w:val="23"/>
          </w:tcPr>
          <w:p w:rsidR="00C86CC1" w:rsidRPr="00043424" w:rsidRDefault="00C86CC1" w:rsidP="00A5139E">
            <w:pPr>
              <w:spacing w:after="0"/>
              <w:ind w:left="851"/>
              <w:rPr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8"/>
          <w:wAfter w:w="5381" w:type="dxa"/>
          <w:trHeight w:val="390"/>
        </w:trPr>
        <w:tc>
          <w:tcPr>
            <w:tcW w:w="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993" w:rsidRPr="00043424" w:rsidRDefault="002C19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45.</w:t>
            </w:r>
          </w:p>
        </w:tc>
        <w:tc>
          <w:tcPr>
            <w:tcW w:w="5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>«Русь древняя».</w:t>
            </w: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</w:p>
        </w:tc>
        <w:tc>
          <w:tcPr>
            <w:tcW w:w="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</w:p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>1</w:t>
            </w:r>
          </w:p>
        </w:tc>
        <w:tc>
          <w:tcPr>
            <w:tcW w:w="1420" w:type="dxa"/>
            <w:gridSpan w:val="5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5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62FB" w:rsidRPr="00043424" w:rsidTr="00756B93">
        <w:trPr>
          <w:gridAfter w:val="8"/>
          <w:wAfter w:w="5381" w:type="dxa"/>
          <w:trHeight w:val="390"/>
        </w:trPr>
        <w:tc>
          <w:tcPr>
            <w:tcW w:w="10291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862FB" w:rsidRPr="00043424" w:rsidRDefault="001862FB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Русь в середине 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XII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- начале 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XIII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в</w:t>
            </w:r>
          </w:p>
        </w:tc>
      </w:tr>
      <w:tr w:rsidR="00C86CC1" w:rsidRPr="00043424" w:rsidTr="00756B93">
        <w:trPr>
          <w:gridAfter w:val="8"/>
          <w:wAfter w:w="5381" w:type="dxa"/>
          <w:trHeight w:val="390"/>
        </w:trPr>
        <w:tc>
          <w:tcPr>
            <w:tcW w:w="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46.</w:t>
            </w:r>
          </w:p>
        </w:tc>
        <w:tc>
          <w:tcPr>
            <w:tcW w:w="5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Начало удельного периода. Княжества Южной Руси.</w:t>
            </w:r>
          </w:p>
        </w:tc>
        <w:tc>
          <w:tcPr>
            <w:tcW w:w="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CC1" w:rsidRPr="00043424" w:rsidTr="00756B93">
        <w:trPr>
          <w:gridAfter w:val="8"/>
          <w:wAfter w:w="5381" w:type="dxa"/>
          <w:trHeight w:val="390"/>
        </w:trPr>
        <w:tc>
          <w:tcPr>
            <w:tcW w:w="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1993" w:rsidRPr="00043424" w:rsidRDefault="002C1993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47.</w:t>
            </w:r>
          </w:p>
        </w:tc>
        <w:tc>
          <w:tcPr>
            <w:tcW w:w="5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Княжества Северо-Восточной Руси.</w:t>
            </w:r>
          </w:p>
        </w:tc>
        <w:tc>
          <w:tcPr>
            <w:tcW w:w="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993" w:rsidRPr="00043424" w:rsidRDefault="002C19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shd w:val="clear" w:color="auto" w:fill="auto"/>
          </w:tcPr>
          <w:p w:rsidR="002C1993" w:rsidRPr="00043424" w:rsidRDefault="002C19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6FCC" w:rsidRPr="00043424" w:rsidTr="00756B93">
        <w:trPr>
          <w:gridAfter w:val="1"/>
          <w:wAfter w:w="3724" w:type="dxa"/>
          <w:trHeight w:val="390"/>
        </w:trPr>
        <w:tc>
          <w:tcPr>
            <w:tcW w:w="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6D7" w:rsidRPr="00043424" w:rsidRDefault="00C306D7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48.</w:t>
            </w:r>
          </w:p>
        </w:tc>
        <w:tc>
          <w:tcPr>
            <w:tcW w:w="5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6D7" w:rsidRPr="00043424" w:rsidRDefault="00C306D7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Боярские республики Северо-Западной Руси.</w:t>
            </w:r>
          </w:p>
        </w:tc>
        <w:tc>
          <w:tcPr>
            <w:tcW w:w="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D7" w:rsidRPr="00043424" w:rsidRDefault="00C306D7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C306D7" w:rsidRPr="00043424" w:rsidRDefault="00C306D7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C306D7" w:rsidRPr="00043424" w:rsidRDefault="00C306D7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C306D7" w:rsidRPr="00043424" w:rsidRDefault="00C306D7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C306D7" w:rsidRPr="00043424" w:rsidRDefault="00C306D7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C306D7" w:rsidRPr="00043424" w:rsidRDefault="00C306D7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  <w:gridSpan w:val="9"/>
            <w:shd w:val="clear" w:color="auto" w:fill="auto"/>
          </w:tcPr>
          <w:p w:rsidR="00C306D7" w:rsidRPr="00043424" w:rsidRDefault="00C306D7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CC1" w:rsidRPr="00043424" w:rsidTr="00756B93">
        <w:trPr>
          <w:gridAfter w:val="2"/>
          <w:wAfter w:w="3802" w:type="dxa"/>
          <w:trHeight w:val="390"/>
        </w:trPr>
        <w:tc>
          <w:tcPr>
            <w:tcW w:w="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6D7" w:rsidRPr="00043424" w:rsidRDefault="00C306D7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  <w:p w:rsidR="00C306D7" w:rsidRPr="00043424" w:rsidRDefault="00C306D7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C306D7" w:rsidRPr="00043424" w:rsidRDefault="00C306D7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5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D7" w:rsidRPr="00043424" w:rsidRDefault="00C306D7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Культура Руси.</w:t>
            </w:r>
          </w:p>
        </w:tc>
        <w:tc>
          <w:tcPr>
            <w:tcW w:w="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D7" w:rsidRPr="00043424" w:rsidRDefault="00C306D7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  <w:shd w:val="clear" w:color="auto" w:fill="auto"/>
          </w:tcPr>
          <w:p w:rsidR="00C306D7" w:rsidRPr="00043424" w:rsidRDefault="00C306D7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  <w:gridSpan w:val="8"/>
            <w:shd w:val="clear" w:color="auto" w:fill="auto"/>
          </w:tcPr>
          <w:p w:rsidR="00C306D7" w:rsidRPr="00043424" w:rsidRDefault="00C306D7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9"/>
          <w:wAfter w:w="5712" w:type="dxa"/>
          <w:trHeight w:val="390"/>
        </w:trPr>
        <w:tc>
          <w:tcPr>
            <w:tcW w:w="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128" w:rsidRPr="00043424" w:rsidRDefault="00021128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021128" w:rsidRPr="00043424" w:rsidRDefault="00021128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021128" w:rsidRPr="00043424" w:rsidRDefault="00021128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021128" w:rsidRPr="00043424" w:rsidRDefault="00021128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5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1128" w:rsidRPr="00043424" w:rsidRDefault="00021128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u w:val="single"/>
                <w:lang w:eastAsia="en-US"/>
              </w:rPr>
              <w:t>Политическая раздробленность на Руси.</w:t>
            </w:r>
          </w:p>
        </w:tc>
        <w:tc>
          <w:tcPr>
            <w:tcW w:w="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1128" w:rsidRPr="00043424" w:rsidRDefault="00021128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  <w:shd w:val="clear" w:color="auto" w:fill="auto"/>
          </w:tcPr>
          <w:p w:rsidR="00021128" w:rsidRPr="00043424" w:rsidRDefault="00021128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</w:tcPr>
          <w:p w:rsidR="00021128" w:rsidRPr="00043424" w:rsidRDefault="00021128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6FCC" w:rsidRPr="00043424" w:rsidTr="00756B93">
        <w:trPr>
          <w:trHeight w:val="390"/>
        </w:trPr>
        <w:tc>
          <w:tcPr>
            <w:tcW w:w="10715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1862FB" w:rsidRPr="00043424" w:rsidRDefault="001862FB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Русские земли в середине  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XIII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XIV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вв</w:t>
            </w:r>
          </w:p>
        </w:tc>
        <w:tc>
          <w:tcPr>
            <w:tcW w:w="49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862FB" w:rsidRPr="00043424" w:rsidRDefault="001862FB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rPr>
          <w:gridAfter w:val="4"/>
          <w:wAfter w:w="4957" w:type="dxa"/>
          <w:trHeight w:val="751"/>
        </w:trPr>
        <w:tc>
          <w:tcPr>
            <w:tcW w:w="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62FB" w:rsidRPr="00043424" w:rsidRDefault="001862FB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52.</w:t>
            </w:r>
          </w:p>
        </w:tc>
        <w:tc>
          <w:tcPr>
            <w:tcW w:w="5959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862FB" w:rsidRPr="00043424" w:rsidRDefault="001862FB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Поход Батыя на Русь.</w:t>
            </w:r>
          </w:p>
        </w:tc>
        <w:tc>
          <w:tcPr>
            <w:tcW w:w="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2FB" w:rsidRPr="00043424" w:rsidRDefault="001862FB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  <w:shd w:val="clear" w:color="auto" w:fill="auto"/>
          </w:tcPr>
          <w:p w:rsidR="001862FB" w:rsidRPr="00043424" w:rsidRDefault="001862FB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  <w:shd w:val="clear" w:color="auto" w:fill="auto"/>
          </w:tcPr>
          <w:p w:rsidR="001862FB" w:rsidRPr="00043424" w:rsidRDefault="001862FB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A5139E">
        <w:trPr>
          <w:gridAfter w:val="4"/>
          <w:wAfter w:w="4957" w:type="dxa"/>
          <w:trHeight w:val="791"/>
        </w:trPr>
        <w:tc>
          <w:tcPr>
            <w:tcW w:w="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6D7" w:rsidRPr="00043424" w:rsidRDefault="00C306D7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C306D7" w:rsidRPr="00043424" w:rsidRDefault="00C306D7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5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6D7" w:rsidRPr="00043424" w:rsidRDefault="00C306D7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Борьба Северо-Западной Руси против экспансии Запада.</w:t>
            </w:r>
          </w:p>
        </w:tc>
        <w:tc>
          <w:tcPr>
            <w:tcW w:w="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6D7" w:rsidRPr="00043424" w:rsidRDefault="00C306D7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  <w:shd w:val="clear" w:color="auto" w:fill="auto"/>
          </w:tcPr>
          <w:p w:rsidR="00C306D7" w:rsidRPr="00043424" w:rsidRDefault="00C306D7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  <w:shd w:val="clear" w:color="auto" w:fill="auto"/>
          </w:tcPr>
          <w:p w:rsidR="00C306D7" w:rsidRPr="00043424" w:rsidRDefault="00C306D7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1128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021128" w:rsidRPr="00043424" w:rsidRDefault="00021128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  <w:p w:rsidR="00021128" w:rsidRPr="00043424" w:rsidRDefault="00021128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021128" w:rsidRPr="00043424" w:rsidRDefault="00021128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5966" w:type="dxa"/>
            <w:gridSpan w:val="5"/>
          </w:tcPr>
          <w:p w:rsidR="00021128" w:rsidRPr="00043424" w:rsidRDefault="00021128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Русские земли под властью Орды.</w:t>
            </w:r>
          </w:p>
        </w:tc>
        <w:tc>
          <w:tcPr>
            <w:tcW w:w="707" w:type="dxa"/>
            <w:gridSpan w:val="3"/>
          </w:tcPr>
          <w:p w:rsidR="00021128" w:rsidRPr="00043424" w:rsidRDefault="00021128" w:rsidP="00A51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  <w:p w:rsidR="00021128" w:rsidRPr="00043424" w:rsidRDefault="00021128" w:rsidP="00A51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021128" w:rsidRPr="00043424" w:rsidRDefault="00021128" w:rsidP="00A51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021128" w:rsidRPr="00043424" w:rsidRDefault="00021128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021128" w:rsidRPr="00043424" w:rsidRDefault="00021128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1" w:type="dxa"/>
            <w:gridSpan w:val="6"/>
          </w:tcPr>
          <w:p w:rsidR="00021128" w:rsidRPr="00043424" w:rsidRDefault="00021128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21128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021128" w:rsidRPr="00043424" w:rsidRDefault="00021128" w:rsidP="00A5139E">
            <w:pPr>
              <w:tabs>
                <w:tab w:val="left" w:pos="317"/>
              </w:tabs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021128" w:rsidRPr="00043424" w:rsidRDefault="00021128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5966" w:type="dxa"/>
            <w:gridSpan w:val="5"/>
            <w:vAlign w:val="center"/>
          </w:tcPr>
          <w:p w:rsidR="00021128" w:rsidRPr="00043424" w:rsidRDefault="00021128" w:rsidP="00A51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Москва и Тверь: борьба за лидерство.</w:t>
            </w:r>
          </w:p>
        </w:tc>
        <w:tc>
          <w:tcPr>
            <w:tcW w:w="707" w:type="dxa"/>
            <w:gridSpan w:val="3"/>
            <w:vAlign w:val="center"/>
          </w:tcPr>
          <w:p w:rsidR="00021128" w:rsidRPr="00043424" w:rsidRDefault="00021128" w:rsidP="00A51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021128" w:rsidRPr="00043424" w:rsidRDefault="00021128" w:rsidP="00A513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021128" w:rsidRPr="00043424" w:rsidRDefault="00021128" w:rsidP="00A513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62E0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6062E0" w:rsidRPr="00043424" w:rsidRDefault="006062E0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062E0" w:rsidRPr="00043424" w:rsidRDefault="006062E0" w:rsidP="00A5139E">
            <w:pPr>
              <w:tabs>
                <w:tab w:val="left" w:pos="317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6062E0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Русь между Востоком и Западом.</w:t>
            </w:r>
          </w:p>
          <w:p w:rsidR="00756B93" w:rsidRPr="00043424" w:rsidRDefault="00756B93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6062E0" w:rsidRPr="00043424" w:rsidRDefault="006062E0" w:rsidP="00A5139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6062E0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6062E0" w:rsidRPr="00043424" w:rsidRDefault="006062E0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6062E0" w:rsidRPr="00043424" w:rsidRDefault="006062E0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A5139E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10715" w:type="dxa"/>
            <w:gridSpan w:val="27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Русские земли в 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XIII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- первой половине 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XV</w:t>
            </w: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в.  6</w:t>
            </w: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tabs>
                <w:tab w:val="left" w:pos="459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56B93" w:rsidRPr="00043424" w:rsidRDefault="00756B93" w:rsidP="00A5139E">
            <w:pPr>
              <w:tabs>
                <w:tab w:val="left" w:pos="459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56B93" w:rsidRPr="00043424" w:rsidRDefault="00756B93" w:rsidP="00A5139E">
            <w:pPr>
              <w:tabs>
                <w:tab w:val="left" w:pos="459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Начало объединения русских земель вокруг Москвы.</w:t>
            </w: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tabs>
                <w:tab w:val="left" w:pos="459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56B93" w:rsidRPr="00043424" w:rsidRDefault="00756B93" w:rsidP="00A5139E">
            <w:pPr>
              <w:tabs>
                <w:tab w:val="left" w:pos="459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Московское княжество в конце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XIV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 середине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XV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в.</w:t>
            </w: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tabs>
                <w:tab w:val="left" w:pos="459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sz w:val="24"/>
                <w:szCs w:val="24"/>
              </w:rPr>
              <w:br w:type="page"/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Соперники Москвы</w:t>
            </w: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tabs>
                <w:tab w:val="left" w:pos="459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Объединение русских земель вокруг Москвы.</w:t>
            </w:r>
          </w:p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tabs>
                <w:tab w:val="left" w:pos="459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Русское государство во второй половине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XV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начале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XVI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в.</w:t>
            </w: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tabs>
                <w:tab w:val="left" w:pos="459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sz w:val="24"/>
                <w:szCs w:val="24"/>
              </w:rPr>
              <w:br w:type="page"/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Развитие культуры в русских землях во.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XIV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- начале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XVI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в.</w:t>
            </w: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56B93" w:rsidRPr="00043424" w:rsidRDefault="00756B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>Формирование единого Русского государства.</w:t>
            </w:r>
          </w:p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A5139E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10715" w:type="dxa"/>
            <w:gridSpan w:val="27"/>
          </w:tcPr>
          <w:p w:rsidR="00756B93" w:rsidRPr="00043424" w:rsidRDefault="00756B93" w:rsidP="00A5139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B93" w:rsidRPr="00043424" w:rsidRDefault="00756B93" w:rsidP="00A5139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43424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Региональная составляющая 7  часов.</w:t>
            </w:r>
          </w:p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Древние тюрки и ранние тюркские государства в Евразии</w:t>
            </w:r>
          </w:p>
        </w:tc>
        <w:tc>
          <w:tcPr>
            <w:tcW w:w="707" w:type="dxa"/>
            <w:gridSpan w:val="3"/>
          </w:tcPr>
          <w:p w:rsidR="00756B93" w:rsidRPr="00043424" w:rsidRDefault="00756B93" w:rsidP="00A5139E">
            <w:pPr>
              <w:spacing w:after="0"/>
              <w:rPr>
                <w:sz w:val="24"/>
                <w:szCs w:val="24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Волжская  Булгария в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– нач. 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XIII</w:t>
            </w: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вв.</w:t>
            </w:r>
          </w:p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Волжская Булгария и монгольские завоевания.</w:t>
            </w: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62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Золотая Орда.</w:t>
            </w: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Образование Казанского ханства.</w:t>
            </w: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Казанское ханство: хозяйство, управление, культура.</w:t>
            </w: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56B93" w:rsidRPr="00043424" w:rsidRDefault="00756B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56B93" w:rsidRPr="00043424" w:rsidRDefault="00756B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56B93" w:rsidRPr="00043424" w:rsidRDefault="00756B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Казанское ханство второй половины 15-первой половины 16вв.</w:t>
            </w: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6B93" w:rsidRPr="00043424" w:rsidTr="00756B93">
        <w:tblPrEx>
          <w:tblLook w:val="0000"/>
        </w:tblPrEx>
        <w:trPr>
          <w:gridAfter w:val="4"/>
          <w:wAfter w:w="4957" w:type="dxa"/>
          <w:trHeight w:val="843"/>
        </w:trPr>
        <w:tc>
          <w:tcPr>
            <w:tcW w:w="636" w:type="dxa"/>
            <w:gridSpan w:val="5"/>
          </w:tcPr>
          <w:p w:rsidR="00756B93" w:rsidRPr="00043424" w:rsidRDefault="00756B93" w:rsidP="00A5139E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5966" w:type="dxa"/>
            <w:gridSpan w:val="5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Древняя и средневековая история края и</w:t>
            </w:r>
          </w:p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Средние века в России и мире.</w:t>
            </w:r>
          </w:p>
        </w:tc>
        <w:tc>
          <w:tcPr>
            <w:tcW w:w="707" w:type="dxa"/>
            <w:gridSpan w:val="3"/>
            <w:vAlign w:val="center"/>
          </w:tcPr>
          <w:p w:rsidR="00756B93" w:rsidRPr="00043424" w:rsidRDefault="00756B93" w:rsidP="00A5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4342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5" w:type="dxa"/>
            <w:gridSpan w:val="8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  <w:gridSpan w:val="6"/>
          </w:tcPr>
          <w:p w:rsidR="00756B93" w:rsidRPr="00043424" w:rsidRDefault="00756B93" w:rsidP="00A513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6860" w:rsidRPr="00043424" w:rsidRDefault="00F56860" w:rsidP="00A5139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43424" w:rsidRPr="00043424" w:rsidRDefault="00043424" w:rsidP="00A5139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043424" w:rsidRPr="00043424" w:rsidSect="001862FB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1F4F" w:rsidRDefault="00CB1F4F" w:rsidP="00F44482">
      <w:pPr>
        <w:spacing w:after="0" w:line="240" w:lineRule="auto"/>
      </w:pPr>
      <w:r>
        <w:separator/>
      </w:r>
    </w:p>
  </w:endnote>
  <w:endnote w:type="continuationSeparator" w:id="1">
    <w:p w:rsidR="00CB1F4F" w:rsidRDefault="00CB1F4F" w:rsidP="00F444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riolin">
    <w:altName w:val="Trebuchet MS"/>
    <w:charset w:val="CC"/>
    <w:family w:val="auto"/>
    <w:pitch w:val="variable"/>
    <w:sig w:usb0="00000001" w:usb1="00000000" w:usb2="00000000" w:usb3="00000000" w:csb0="00000005" w:csb1="00000000"/>
  </w:font>
  <w:font w:name="CyrillicGoth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Ampir Deco">
    <w:altName w:val="Courier New"/>
    <w:charset w:val="CC"/>
    <w:family w:val="auto"/>
    <w:pitch w:val="variable"/>
    <w:sig w:usb0="00000001" w:usb1="10002048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ssandra">
    <w:altName w:val="Courier New"/>
    <w:charset w:val="CC"/>
    <w:family w:val="script"/>
    <w:pitch w:val="variable"/>
    <w:sig w:usb0="00000001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1F4F" w:rsidRDefault="00CB1F4F" w:rsidP="00F44482">
      <w:pPr>
        <w:spacing w:after="0" w:line="240" w:lineRule="auto"/>
      </w:pPr>
      <w:r>
        <w:separator/>
      </w:r>
    </w:p>
  </w:footnote>
  <w:footnote w:type="continuationSeparator" w:id="1">
    <w:p w:rsidR="00CB1F4F" w:rsidRDefault="00CB1F4F" w:rsidP="00F444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39E" w:rsidRDefault="00A5139E">
    <w:pPr>
      <w:pStyle w:val="a3"/>
    </w:pPr>
  </w:p>
  <w:p w:rsidR="00A5139E" w:rsidRDefault="00A5139E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810F8"/>
    <w:multiLevelType w:val="hybridMultilevel"/>
    <w:tmpl w:val="5E987D4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F1A71D5"/>
    <w:multiLevelType w:val="hybridMultilevel"/>
    <w:tmpl w:val="B42ED92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F1A3686"/>
    <w:multiLevelType w:val="hybridMultilevel"/>
    <w:tmpl w:val="5236611C"/>
    <w:lvl w:ilvl="0" w:tplc="6D6C58A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2F481FDD"/>
    <w:multiLevelType w:val="multilevel"/>
    <w:tmpl w:val="30A0F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731DB6"/>
    <w:multiLevelType w:val="multilevel"/>
    <w:tmpl w:val="FB909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FFD6E1E"/>
    <w:multiLevelType w:val="hybridMultilevel"/>
    <w:tmpl w:val="9DC04E5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A5B4FC3"/>
    <w:multiLevelType w:val="hybridMultilevel"/>
    <w:tmpl w:val="733C46A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A658E"/>
    <w:rsid w:val="00004C97"/>
    <w:rsid w:val="000119F9"/>
    <w:rsid w:val="00011B0E"/>
    <w:rsid w:val="00014A0E"/>
    <w:rsid w:val="00021128"/>
    <w:rsid w:val="000402F9"/>
    <w:rsid w:val="00042029"/>
    <w:rsid w:val="00043424"/>
    <w:rsid w:val="00051FC1"/>
    <w:rsid w:val="000624B9"/>
    <w:rsid w:val="00072F1C"/>
    <w:rsid w:val="000778D6"/>
    <w:rsid w:val="00080CE8"/>
    <w:rsid w:val="000871C2"/>
    <w:rsid w:val="00095E62"/>
    <w:rsid w:val="000A12AF"/>
    <w:rsid w:val="000B4160"/>
    <w:rsid w:val="000B6A5C"/>
    <w:rsid w:val="000C3FC3"/>
    <w:rsid w:val="000C505E"/>
    <w:rsid w:val="000C7946"/>
    <w:rsid w:val="000D1D7B"/>
    <w:rsid w:val="000F1657"/>
    <w:rsid w:val="001071D2"/>
    <w:rsid w:val="00107AA9"/>
    <w:rsid w:val="00137E11"/>
    <w:rsid w:val="0014293F"/>
    <w:rsid w:val="00155D5A"/>
    <w:rsid w:val="00166EDF"/>
    <w:rsid w:val="00181D39"/>
    <w:rsid w:val="001862FB"/>
    <w:rsid w:val="001A2D55"/>
    <w:rsid w:val="001A5EDF"/>
    <w:rsid w:val="001B3FAA"/>
    <w:rsid w:val="001C1690"/>
    <w:rsid w:val="001D5D90"/>
    <w:rsid w:val="001E239F"/>
    <w:rsid w:val="001E39B1"/>
    <w:rsid w:val="001E671C"/>
    <w:rsid w:val="001F12AF"/>
    <w:rsid w:val="001F7463"/>
    <w:rsid w:val="002241E1"/>
    <w:rsid w:val="00243DA3"/>
    <w:rsid w:val="00267FEB"/>
    <w:rsid w:val="00281D64"/>
    <w:rsid w:val="002A53C5"/>
    <w:rsid w:val="002B533C"/>
    <w:rsid w:val="002C1993"/>
    <w:rsid w:val="002C3E9E"/>
    <w:rsid w:val="002C7008"/>
    <w:rsid w:val="002E662A"/>
    <w:rsid w:val="002F3230"/>
    <w:rsid w:val="002F526E"/>
    <w:rsid w:val="00300B52"/>
    <w:rsid w:val="00305521"/>
    <w:rsid w:val="00320B71"/>
    <w:rsid w:val="0033111C"/>
    <w:rsid w:val="0033483D"/>
    <w:rsid w:val="0034195A"/>
    <w:rsid w:val="003532A8"/>
    <w:rsid w:val="0035778A"/>
    <w:rsid w:val="00361488"/>
    <w:rsid w:val="003678DD"/>
    <w:rsid w:val="0038033B"/>
    <w:rsid w:val="00390211"/>
    <w:rsid w:val="00391B10"/>
    <w:rsid w:val="0039422C"/>
    <w:rsid w:val="003A3271"/>
    <w:rsid w:val="003A658E"/>
    <w:rsid w:val="003A773C"/>
    <w:rsid w:val="003A7A7F"/>
    <w:rsid w:val="003B4AAC"/>
    <w:rsid w:val="003B7328"/>
    <w:rsid w:val="003C15AA"/>
    <w:rsid w:val="003C3C81"/>
    <w:rsid w:val="003E04F7"/>
    <w:rsid w:val="003E0503"/>
    <w:rsid w:val="003E1452"/>
    <w:rsid w:val="003E454B"/>
    <w:rsid w:val="003F3665"/>
    <w:rsid w:val="003F5105"/>
    <w:rsid w:val="0040656A"/>
    <w:rsid w:val="00411B15"/>
    <w:rsid w:val="00414FAB"/>
    <w:rsid w:val="0042569A"/>
    <w:rsid w:val="00456D27"/>
    <w:rsid w:val="00460F7F"/>
    <w:rsid w:val="0046289B"/>
    <w:rsid w:val="00467A27"/>
    <w:rsid w:val="00474736"/>
    <w:rsid w:val="004750DA"/>
    <w:rsid w:val="0047655D"/>
    <w:rsid w:val="00490B0A"/>
    <w:rsid w:val="00494D71"/>
    <w:rsid w:val="00496D9E"/>
    <w:rsid w:val="004B68A1"/>
    <w:rsid w:val="004C20B1"/>
    <w:rsid w:val="004E56D5"/>
    <w:rsid w:val="004E6919"/>
    <w:rsid w:val="005204B3"/>
    <w:rsid w:val="00533F64"/>
    <w:rsid w:val="00535322"/>
    <w:rsid w:val="00536CE5"/>
    <w:rsid w:val="00541D98"/>
    <w:rsid w:val="005612CE"/>
    <w:rsid w:val="005654FA"/>
    <w:rsid w:val="005905CF"/>
    <w:rsid w:val="0059268B"/>
    <w:rsid w:val="0059297E"/>
    <w:rsid w:val="005958E2"/>
    <w:rsid w:val="005A43B0"/>
    <w:rsid w:val="005A5FBF"/>
    <w:rsid w:val="005B34BA"/>
    <w:rsid w:val="005D3C1F"/>
    <w:rsid w:val="005D56E3"/>
    <w:rsid w:val="005E1B6F"/>
    <w:rsid w:val="005E598E"/>
    <w:rsid w:val="005E7C5A"/>
    <w:rsid w:val="005F0502"/>
    <w:rsid w:val="005F1C3B"/>
    <w:rsid w:val="005F61D3"/>
    <w:rsid w:val="006062E0"/>
    <w:rsid w:val="00612E6A"/>
    <w:rsid w:val="006158C0"/>
    <w:rsid w:val="00626FB3"/>
    <w:rsid w:val="00632714"/>
    <w:rsid w:val="00640E44"/>
    <w:rsid w:val="0064161D"/>
    <w:rsid w:val="00650738"/>
    <w:rsid w:val="00653E1A"/>
    <w:rsid w:val="00687835"/>
    <w:rsid w:val="00690BF0"/>
    <w:rsid w:val="00690EAD"/>
    <w:rsid w:val="006A6F96"/>
    <w:rsid w:val="006B4998"/>
    <w:rsid w:val="006B7D23"/>
    <w:rsid w:val="006C5FBA"/>
    <w:rsid w:val="006C6A3D"/>
    <w:rsid w:val="006D3754"/>
    <w:rsid w:val="006D6BED"/>
    <w:rsid w:val="006E117D"/>
    <w:rsid w:val="006E126E"/>
    <w:rsid w:val="006E1998"/>
    <w:rsid w:val="006E24AF"/>
    <w:rsid w:val="006E6669"/>
    <w:rsid w:val="00704A2A"/>
    <w:rsid w:val="00711059"/>
    <w:rsid w:val="00734E0B"/>
    <w:rsid w:val="00754B6E"/>
    <w:rsid w:val="00756B93"/>
    <w:rsid w:val="007623A1"/>
    <w:rsid w:val="007820FC"/>
    <w:rsid w:val="00782606"/>
    <w:rsid w:val="007831FA"/>
    <w:rsid w:val="007978D6"/>
    <w:rsid w:val="007A48AC"/>
    <w:rsid w:val="007A5F03"/>
    <w:rsid w:val="007B0B09"/>
    <w:rsid w:val="007C6A31"/>
    <w:rsid w:val="007C73F3"/>
    <w:rsid w:val="007C75CA"/>
    <w:rsid w:val="007D75D3"/>
    <w:rsid w:val="007E336D"/>
    <w:rsid w:val="007F21F1"/>
    <w:rsid w:val="007F60FC"/>
    <w:rsid w:val="007F6303"/>
    <w:rsid w:val="00823A69"/>
    <w:rsid w:val="008242F5"/>
    <w:rsid w:val="00830084"/>
    <w:rsid w:val="00842F01"/>
    <w:rsid w:val="00847032"/>
    <w:rsid w:val="00847F93"/>
    <w:rsid w:val="00851756"/>
    <w:rsid w:val="00852315"/>
    <w:rsid w:val="00852F3D"/>
    <w:rsid w:val="0088006F"/>
    <w:rsid w:val="00881977"/>
    <w:rsid w:val="00887251"/>
    <w:rsid w:val="00890471"/>
    <w:rsid w:val="00890E47"/>
    <w:rsid w:val="008929FD"/>
    <w:rsid w:val="008A1305"/>
    <w:rsid w:val="008A236A"/>
    <w:rsid w:val="008A7203"/>
    <w:rsid w:val="008B7DD1"/>
    <w:rsid w:val="008D337F"/>
    <w:rsid w:val="008D40F9"/>
    <w:rsid w:val="008D5E6B"/>
    <w:rsid w:val="008E691E"/>
    <w:rsid w:val="008F2BC7"/>
    <w:rsid w:val="009110AA"/>
    <w:rsid w:val="00914EC2"/>
    <w:rsid w:val="009228BE"/>
    <w:rsid w:val="0094300F"/>
    <w:rsid w:val="009430EF"/>
    <w:rsid w:val="00946A9E"/>
    <w:rsid w:val="0096694F"/>
    <w:rsid w:val="00967B57"/>
    <w:rsid w:val="00972FD1"/>
    <w:rsid w:val="00975471"/>
    <w:rsid w:val="00975C0E"/>
    <w:rsid w:val="00981AEC"/>
    <w:rsid w:val="0099160D"/>
    <w:rsid w:val="009A217F"/>
    <w:rsid w:val="009B3E85"/>
    <w:rsid w:val="009B588C"/>
    <w:rsid w:val="009C0BDB"/>
    <w:rsid w:val="009C2027"/>
    <w:rsid w:val="009D5197"/>
    <w:rsid w:val="009D6FCC"/>
    <w:rsid w:val="00A01B0D"/>
    <w:rsid w:val="00A16998"/>
    <w:rsid w:val="00A179B1"/>
    <w:rsid w:val="00A358A3"/>
    <w:rsid w:val="00A41202"/>
    <w:rsid w:val="00A50CC6"/>
    <w:rsid w:val="00A5139E"/>
    <w:rsid w:val="00A57366"/>
    <w:rsid w:val="00A57D3A"/>
    <w:rsid w:val="00A6101C"/>
    <w:rsid w:val="00A6215E"/>
    <w:rsid w:val="00A63A98"/>
    <w:rsid w:val="00A7044E"/>
    <w:rsid w:val="00A71660"/>
    <w:rsid w:val="00A839DD"/>
    <w:rsid w:val="00A95A82"/>
    <w:rsid w:val="00AA26FF"/>
    <w:rsid w:val="00AB5A4F"/>
    <w:rsid w:val="00AD0450"/>
    <w:rsid w:val="00AD7398"/>
    <w:rsid w:val="00AF22CB"/>
    <w:rsid w:val="00AF4408"/>
    <w:rsid w:val="00B02BE8"/>
    <w:rsid w:val="00B0539B"/>
    <w:rsid w:val="00B06D74"/>
    <w:rsid w:val="00B14B6E"/>
    <w:rsid w:val="00B34D34"/>
    <w:rsid w:val="00B35941"/>
    <w:rsid w:val="00B4685B"/>
    <w:rsid w:val="00B51C26"/>
    <w:rsid w:val="00B755A6"/>
    <w:rsid w:val="00B910A0"/>
    <w:rsid w:val="00B936A4"/>
    <w:rsid w:val="00BA21EC"/>
    <w:rsid w:val="00BA2B44"/>
    <w:rsid w:val="00BB6BA4"/>
    <w:rsid w:val="00BD685F"/>
    <w:rsid w:val="00BE498D"/>
    <w:rsid w:val="00BF12E5"/>
    <w:rsid w:val="00BF34C5"/>
    <w:rsid w:val="00C0189E"/>
    <w:rsid w:val="00C05496"/>
    <w:rsid w:val="00C11BB8"/>
    <w:rsid w:val="00C11E66"/>
    <w:rsid w:val="00C24B8C"/>
    <w:rsid w:val="00C2556F"/>
    <w:rsid w:val="00C306D7"/>
    <w:rsid w:val="00C3127E"/>
    <w:rsid w:val="00C46414"/>
    <w:rsid w:val="00C46599"/>
    <w:rsid w:val="00C66165"/>
    <w:rsid w:val="00C6733F"/>
    <w:rsid w:val="00C67D38"/>
    <w:rsid w:val="00C74E38"/>
    <w:rsid w:val="00C86CC1"/>
    <w:rsid w:val="00C91C09"/>
    <w:rsid w:val="00CA2101"/>
    <w:rsid w:val="00CA3B98"/>
    <w:rsid w:val="00CA790F"/>
    <w:rsid w:val="00CB1F4F"/>
    <w:rsid w:val="00CB614F"/>
    <w:rsid w:val="00CB79E6"/>
    <w:rsid w:val="00CC355D"/>
    <w:rsid w:val="00CC4D7A"/>
    <w:rsid w:val="00CC65BB"/>
    <w:rsid w:val="00CD2406"/>
    <w:rsid w:val="00CE422F"/>
    <w:rsid w:val="00CE4974"/>
    <w:rsid w:val="00CF1A9C"/>
    <w:rsid w:val="00CF66E1"/>
    <w:rsid w:val="00D071BA"/>
    <w:rsid w:val="00D25AA2"/>
    <w:rsid w:val="00D4061A"/>
    <w:rsid w:val="00D43446"/>
    <w:rsid w:val="00D47E9F"/>
    <w:rsid w:val="00D54F93"/>
    <w:rsid w:val="00D60EBA"/>
    <w:rsid w:val="00D7192D"/>
    <w:rsid w:val="00D7206A"/>
    <w:rsid w:val="00D81BD9"/>
    <w:rsid w:val="00D943A7"/>
    <w:rsid w:val="00D9542B"/>
    <w:rsid w:val="00D97308"/>
    <w:rsid w:val="00DB1809"/>
    <w:rsid w:val="00DC3653"/>
    <w:rsid w:val="00DD4F43"/>
    <w:rsid w:val="00DE0137"/>
    <w:rsid w:val="00DE6C94"/>
    <w:rsid w:val="00DE71BC"/>
    <w:rsid w:val="00DF1107"/>
    <w:rsid w:val="00E02D1E"/>
    <w:rsid w:val="00E20405"/>
    <w:rsid w:val="00E32A55"/>
    <w:rsid w:val="00E35960"/>
    <w:rsid w:val="00E37EE2"/>
    <w:rsid w:val="00E41447"/>
    <w:rsid w:val="00E41D97"/>
    <w:rsid w:val="00E47B69"/>
    <w:rsid w:val="00E52610"/>
    <w:rsid w:val="00E60FAA"/>
    <w:rsid w:val="00E75950"/>
    <w:rsid w:val="00E81027"/>
    <w:rsid w:val="00E82EC0"/>
    <w:rsid w:val="00E90803"/>
    <w:rsid w:val="00E90C88"/>
    <w:rsid w:val="00E93395"/>
    <w:rsid w:val="00EA233E"/>
    <w:rsid w:val="00EB4340"/>
    <w:rsid w:val="00EB434E"/>
    <w:rsid w:val="00ED12F0"/>
    <w:rsid w:val="00ED1843"/>
    <w:rsid w:val="00EE2171"/>
    <w:rsid w:val="00EE731C"/>
    <w:rsid w:val="00EE7685"/>
    <w:rsid w:val="00EF6ABB"/>
    <w:rsid w:val="00F00C40"/>
    <w:rsid w:val="00F0155B"/>
    <w:rsid w:val="00F17D41"/>
    <w:rsid w:val="00F22FEA"/>
    <w:rsid w:val="00F23CEE"/>
    <w:rsid w:val="00F256AF"/>
    <w:rsid w:val="00F27E37"/>
    <w:rsid w:val="00F32E77"/>
    <w:rsid w:val="00F44482"/>
    <w:rsid w:val="00F5252D"/>
    <w:rsid w:val="00F56860"/>
    <w:rsid w:val="00F77C87"/>
    <w:rsid w:val="00F95E65"/>
    <w:rsid w:val="00FA1111"/>
    <w:rsid w:val="00FD52D0"/>
    <w:rsid w:val="00FD5656"/>
    <w:rsid w:val="00FE22E1"/>
    <w:rsid w:val="00FE43BC"/>
    <w:rsid w:val="00FF3055"/>
    <w:rsid w:val="00FF3909"/>
    <w:rsid w:val="00FF3DDF"/>
    <w:rsid w:val="00FF6A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3A6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444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44482"/>
  </w:style>
  <w:style w:type="paragraph" w:styleId="a5">
    <w:name w:val="footer"/>
    <w:basedOn w:val="a"/>
    <w:link w:val="a6"/>
    <w:uiPriority w:val="99"/>
    <w:unhideWhenUsed/>
    <w:rsid w:val="00F444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44482"/>
  </w:style>
  <w:style w:type="paragraph" w:styleId="a7">
    <w:name w:val="No Spacing"/>
    <w:link w:val="a8"/>
    <w:uiPriority w:val="1"/>
    <w:qFormat/>
    <w:rsid w:val="00F00C40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8">
    <w:name w:val="Без интервала Знак"/>
    <w:link w:val="a7"/>
    <w:uiPriority w:val="1"/>
    <w:rsid w:val="00F00C40"/>
    <w:rPr>
      <w:rFonts w:ascii="Calibri" w:eastAsia="Calibri" w:hAnsi="Calibri" w:cs="Times New Roman"/>
      <w:lang w:eastAsia="en-US"/>
    </w:rPr>
  </w:style>
  <w:style w:type="paragraph" w:styleId="a9">
    <w:name w:val="List Paragraph"/>
    <w:basedOn w:val="a"/>
    <w:uiPriority w:val="34"/>
    <w:qFormat/>
    <w:rsid w:val="000871C2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CA3B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A3B98"/>
    <w:rPr>
      <w:rFonts w:ascii="Tahoma" w:hAnsi="Tahoma" w:cs="Tahoma"/>
      <w:sz w:val="16"/>
      <w:szCs w:val="16"/>
    </w:rPr>
  </w:style>
  <w:style w:type="paragraph" w:customStyle="1" w:styleId="ac">
    <w:name w:val="Новый"/>
    <w:basedOn w:val="a"/>
    <w:uiPriority w:val="99"/>
    <w:rsid w:val="0088006F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0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3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A5B43-E5C4-4EFB-9817-2D30B26CE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1</Pages>
  <Words>3198</Words>
  <Characters>18230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Леди Ди</cp:lastModifiedBy>
  <cp:revision>117</cp:revision>
  <cp:lastPrinted>2018-09-15T07:38:00Z</cp:lastPrinted>
  <dcterms:created xsi:type="dcterms:W3CDTF">2016-09-06T15:44:00Z</dcterms:created>
  <dcterms:modified xsi:type="dcterms:W3CDTF">2018-09-30T06:06:00Z</dcterms:modified>
</cp:coreProperties>
</file>