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F35" w:rsidRDefault="00B57F35" w:rsidP="00B57F35">
      <w:pPr>
        <w:pStyle w:val="a7"/>
        <w:ind w:left="-709"/>
      </w:pPr>
      <w:bookmarkStart w:id="0" w:name="_GoBack"/>
      <w:r>
        <w:rPr>
          <w:noProof/>
        </w:rPr>
        <w:drawing>
          <wp:inline distT="0" distB="0" distL="0" distR="0">
            <wp:extent cx="6804586" cy="8589645"/>
            <wp:effectExtent l="0" t="0" r="0" b="1905"/>
            <wp:docPr id="1" name="Рисунок 1" descr="C:\Users\1\Desktop\2023-2024 уч. год\тит лист раб прог\1708062512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3-2024 уч. год\тит лист раб прог\17080625122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4834" cy="860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55260" w:rsidRDefault="00B57F35" w:rsidP="00A55260">
      <w:pPr>
        <w:pStyle w:val="1"/>
        <w:spacing w:before="67"/>
        <w:ind w:left="120"/>
        <w:jc w:val="center"/>
      </w:pPr>
      <w:r>
        <w:lastRenderedPageBreak/>
        <w:t xml:space="preserve"> </w:t>
      </w: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B57F35" w:rsidP="00A55260">
      <w:pPr>
        <w:pStyle w:val="1"/>
        <w:spacing w:before="67"/>
        <w:ind w:left="120"/>
        <w:jc w:val="center"/>
      </w:pPr>
      <w:r>
        <w:t xml:space="preserve"> </w:t>
      </w:r>
    </w:p>
    <w:p w:rsidR="00A55260" w:rsidRDefault="007F1D47" w:rsidP="00A55260">
      <w:pPr>
        <w:pStyle w:val="1"/>
        <w:spacing w:before="67"/>
        <w:ind w:left="120"/>
        <w:jc w:val="center"/>
      </w:pPr>
      <w:r>
        <w:t xml:space="preserve"> </w:t>
      </w:r>
    </w:p>
    <w:p w:rsidR="00A55260" w:rsidRDefault="007F1D47" w:rsidP="00A55260">
      <w:pPr>
        <w:pStyle w:val="1"/>
        <w:spacing w:before="67"/>
        <w:ind w:left="120"/>
        <w:jc w:val="center"/>
      </w:pPr>
      <w:r>
        <w:t xml:space="preserve"> </w:t>
      </w: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0"/>
      </w:pPr>
      <w:r>
        <w:t xml:space="preserve">   </w:t>
      </w:r>
      <w:r w:rsidR="00B57F35">
        <w:t xml:space="preserve">              </w:t>
      </w: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</w:p>
    <w:p w:rsidR="00A55260" w:rsidRDefault="00A55260" w:rsidP="00A55260">
      <w:pPr>
        <w:pStyle w:val="1"/>
        <w:spacing w:before="67"/>
        <w:ind w:left="120"/>
        <w:jc w:val="center"/>
      </w:pPr>
      <w:r>
        <w:t xml:space="preserve">  </w:t>
      </w:r>
    </w:p>
    <w:p w:rsidR="00040A79" w:rsidRDefault="00040A79">
      <w:pPr>
        <w:pStyle w:val="a3"/>
        <w:rPr>
          <w:sz w:val="20"/>
        </w:rPr>
      </w:pPr>
    </w:p>
    <w:p w:rsidR="00040A79" w:rsidRDefault="00040A79">
      <w:pPr>
        <w:rPr>
          <w:rFonts w:ascii="Arial MT" w:hAnsi="Arial MT"/>
          <w:sz w:val="13"/>
        </w:rPr>
        <w:sectPr w:rsidR="00040A79">
          <w:type w:val="continuous"/>
          <w:pgSz w:w="12240" w:h="15840"/>
          <w:pgMar w:top="1500" w:right="280" w:bottom="280" w:left="1720" w:header="720" w:footer="720" w:gutter="0"/>
          <w:cols w:space="720"/>
        </w:sectPr>
      </w:pPr>
    </w:p>
    <w:p w:rsidR="00040A79" w:rsidRDefault="00475E3E" w:rsidP="00A55260">
      <w:pPr>
        <w:pStyle w:val="1"/>
        <w:spacing w:before="67"/>
        <w:ind w:left="0"/>
      </w:pPr>
      <w:r>
        <w:lastRenderedPageBreak/>
        <w:t>Оглавление</w:t>
      </w:r>
    </w:p>
    <w:p w:rsidR="00040A79" w:rsidRDefault="00040A79">
      <w:pPr>
        <w:pStyle w:val="a3"/>
        <w:rPr>
          <w:b/>
        </w:rPr>
      </w:pPr>
    </w:p>
    <w:p w:rsidR="00040A79" w:rsidRDefault="00475E3E">
      <w:pPr>
        <w:pStyle w:val="a4"/>
        <w:numPr>
          <w:ilvl w:val="0"/>
          <w:numId w:val="12"/>
        </w:numPr>
        <w:tabs>
          <w:tab w:val="left" w:pos="360"/>
        </w:tabs>
        <w:rPr>
          <w:sz w:val="24"/>
        </w:rPr>
      </w:pPr>
      <w:r>
        <w:rPr>
          <w:sz w:val="24"/>
        </w:rPr>
        <w:t>Нормативно-правовая</w:t>
      </w:r>
      <w:r>
        <w:rPr>
          <w:spacing w:val="-3"/>
          <w:sz w:val="24"/>
        </w:rPr>
        <w:t xml:space="preserve"> </w:t>
      </w:r>
      <w:r>
        <w:rPr>
          <w:sz w:val="24"/>
        </w:rPr>
        <w:t>база.</w:t>
      </w:r>
    </w:p>
    <w:p w:rsidR="00040A79" w:rsidRDefault="00040A79">
      <w:pPr>
        <w:pStyle w:val="a3"/>
        <w:spacing w:before="5"/>
      </w:pPr>
    </w:p>
    <w:p w:rsidR="00040A79" w:rsidRDefault="00475E3E">
      <w:pPr>
        <w:pStyle w:val="a4"/>
        <w:numPr>
          <w:ilvl w:val="0"/>
          <w:numId w:val="12"/>
        </w:numPr>
        <w:tabs>
          <w:tab w:val="left" w:pos="360"/>
        </w:tabs>
        <w:rPr>
          <w:sz w:val="24"/>
        </w:rPr>
      </w:pPr>
      <w:r>
        <w:rPr>
          <w:sz w:val="24"/>
        </w:rPr>
        <w:t>Пояснительная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записка.</w:t>
      </w:r>
    </w:p>
    <w:p w:rsidR="00040A79" w:rsidRDefault="00040A79">
      <w:pPr>
        <w:pStyle w:val="a3"/>
        <w:spacing w:before="2"/>
      </w:pPr>
    </w:p>
    <w:p w:rsidR="00040A79" w:rsidRDefault="00475E3E">
      <w:pPr>
        <w:pStyle w:val="a4"/>
        <w:numPr>
          <w:ilvl w:val="1"/>
          <w:numId w:val="12"/>
        </w:numPr>
        <w:tabs>
          <w:tab w:val="left" w:pos="481"/>
        </w:tabs>
        <w:rPr>
          <w:sz w:val="24"/>
        </w:rPr>
      </w:pPr>
      <w:r>
        <w:rPr>
          <w:sz w:val="24"/>
        </w:rPr>
        <w:t>Общая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040A79" w:rsidRDefault="00040A79">
      <w:pPr>
        <w:pStyle w:val="a3"/>
        <w:spacing w:before="5"/>
      </w:pPr>
    </w:p>
    <w:p w:rsidR="00040A79" w:rsidRDefault="00475E3E">
      <w:pPr>
        <w:pStyle w:val="a4"/>
        <w:numPr>
          <w:ilvl w:val="1"/>
          <w:numId w:val="11"/>
        </w:numPr>
        <w:tabs>
          <w:tab w:val="left" w:pos="480"/>
        </w:tabs>
        <w:rPr>
          <w:sz w:val="24"/>
        </w:rPr>
      </w:pP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040A79" w:rsidRDefault="00040A79">
      <w:pPr>
        <w:pStyle w:val="a3"/>
        <w:spacing w:before="5"/>
      </w:pPr>
    </w:p>
    <w:p w:rsidR="00040A79" w:rsidRDefault="00475E3E">
      <w:pPr>
        <w:pStyle w:val="a4"/>
        <w:numPr>
          <w:ilvl w:val="1"/>
          <w:numId w:val="11"/>
        </w:numPr>
        <w:tabs>
          <w:tab w:val="left" w:pos="480"/>
        </w:tabs>
        <w:rPr>
          <w:sz w:val="24"/>
        </w:rPr>
      </w:pP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 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040A79" w:rsidRDefault="00040A79">
      <w:pPr>
        <w:pStyle w:val="a3"/>
        <w:spacing w:before="2"/>
      </w:pPr>
    </w:p>
    <w:p w:rsidR="00040A79" w:rsidRDefault="00475E3E">
      <w:pPr>
        <w:pStyle w:val="a4"/>
        <w:numPr>
          <w:ilvl w:val="0"/>
          <w:numId w:val="12"/>
        </w:numPr>
        <w:tabs>
          <w:tab w:val="left" w:pos="360"/>
        </w:tabs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040A79" w:rsidRDefault="00040A79">
      <w:pPr>
        <w:pStyle w:val="a3"/>
        <w:spacing w:before="5"/>
      </w:pPr>
    </w:p>
    <w:p w:rsidR="00040A79" w:rsidRDefault="00475E3E">
      <w:pPr>
        <w:pStyle w:val="a4"/>
        <w:numPr>
          <w:ilvl w:val="0"/>
          <w:numId w:val="12"/>
        </w:numPr>
        <w:tabs>
          <w:tab w:val="left" w:pos="360"/>
        </w:tabs>
        <w:rPr>
          <w:sz w:val="24"/>
        </w:rPr>
      </w:pPr>
      <w:r>
        <w:rPr>
          <w:sz w:val="24"/>
        </w:rPr>
        <w:t>Тематическое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040A79" w:rsidRDefault="00040A79">
      <w:pPr>
        <w:pStyle w:val="a3"/>
        <w:spacing w:before="2"/>
      </w:pPr>
    </w:p>
    <w:p w:rsidR="00040A79" w:rsidRDefault="00475E3E" w:rsidP="00A61AC6">
      <w:pPr>
        <w:pStyle w:val="a4"/>
        <w:numPr>
          <w:ilvl w:val="0"/>
          <w:numId w:val="12"/>
        </w:numPr>
        <w:tabs>
          <w:tab w:val="left" w:pos="360"/>
        </w:tabs>
        <w:spacing w:before="1"/>
        <w:ind w:left="119" w:right="1503" w:firstLine="0"/>
        <w:jc w:val="both"/>
        <w:rPr>
          <w:sz w:val="24"/>
        </w:rPr>
      </w:pPr>
      <w:r>
        <w:rPr>
          <w:sz w:val="24"/>
        </w:rPr>
        <w:t>Планируемые результаты изучения курса внеурочной деятельности (личностные,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 w:rsidR="00040A79" w:rsidRDefault="00040A79">
      <w:pPr>
        <w:pStyle w:val="a3"/>
        <w:spacing w:before="4"/>
      </w:pPr>
    </w:p>
    <w:p w:rsidR="00040A79" w:rsidRDefault="00475E3E">
      <w:pPr>
        <w:pStyle w:val="a4"/>
        <w:numPr>
          <w:ilvl w:val="0"/>
          <w:numId w:val="12"/>
        </w:numPr>
        <w:tabs>
          <w:tab w:val="left" w:pos="360"/>
        </w:tabs>
        <w:ind w:left="120" w:right="452" w:firstLine="0"/>
        <w:rPr>
          <w:sz w:val="24"/>
        </w:rPr>
      </w:pPr>
      <w:r>
        <w:rPr>
          <w:sz w:val="24"/>
        </w:rPr>
        <w:t>Описание учебно-методического и материально- технического обеспечения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процесса.</w:t>
      </w:r>
    </w:p>
    <w:p w:rsidR="00040A79" w:rsidRDefault="00040A79">
      <w:pPr>
        <w:rPr>
          <w:sz w:val="24"/>
        </w:rPr>
        <w:sectPr w:rsidR="00040A79" w:rsidSect="00A61AC6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040A79" w:rsidRDefault="00475E3E">
      <w:pPr>
        <w:pStyle w:val="1"/>
        <w:spacing w:before="60"/>
        <w:ind w:left="4176"/>
      </w:pPr>
      <w:r>
        <w:lastRenderedPageBreak/>
        <w:t>1.</w:t>
      </w:r>
      <w:r>
        <w:rPr>
          <w:spacing w:val="-3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040A79" w:rsidRDefault="00475E3E">
      <w:pPr>
        <w:spacing w:before="152"/>
        <w:ind w:left="828"/>
        <w:rPr>
          <w:b/>
          <w:sz w:val="24"/>
        </w:rPr>
      </w:pPr>
      <w:r>
        <w:rPr>
          <w:b/>
          <w:sz w:val="24"/>
        </w:rPr>
        <w:t>Статус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040A79" w:rsidRDefault="00475E3E">
      <w:pPr>
        <w:pStyle w:val="a3"/>
        <w:spacing w:before="146"/>
        <w:ind w:left="120" w:right="166" w:firstLine="708"/>
      </w:pPr>
      <w:r>
        <w:t>Программа ориентирована на развитие личности ребёнка: расширяет его кругозор, учит его</w:t>
      </w:r>
      <w:r>
        <w:rPr>
          <w:spacing w:val="-57"/>
        </w:rPr>
        <w:t xml:space="preserve"> </w:t>
      </w:r>
      <w:r>
        <w:t>толерантности. Он узнаёт о сходстве и различии языков - его родного и английского языка. Изучая</w:t>
      </w:r>
      <w:r>
        <w:rPr>
          <w:spacing w:val="-57"/>
        </w:rPr>
        <w:t xml:space="preserve"> </w:t>
      </w:r>
      <w:r>
        <w:t>иностранный язык, ребёнок знакомится с культурой, традициями и обычаями страны изучаемого</w:t>
      </w:r>
      <w:r>
        <w:rPr>
          <w:spacing w:val="1"/>
        </w:rPr>
        <w:t xml:space="preserve"> </w:t>
      </w:r>
      <w:r>
        <w:t>языка. Знакомясь с английским алфавитом, некоторыми простыми словами и фразами,</w:t>
      </w:r>
      <w:r>
        <w:rPr>
          <w:spacing w:val="1"/>
        </w:rPr>
        <w:t xml:space="preserve"> </w:t>
      </w:r>
      <w:r>
        <w:t>формируется дальнейший интерес к развитию речевого навыка и употреблению изученного</w:t>
      </w:r>
      <w:r>
        <w:rPr>
          <w:spacing w:val="1"/>
        </w:rPr>
        <w:t xml:space="preserve"> </w:t>
      </w:r>
      <w:r>
        <w:t>материала.</w:t>
      </w:r>
    </w:p>
    <w:p w:rsidR="00040A79" w:rsidRDefault="00475E3E">
      <w:pPr>
        <w:pStyle w:val="a3"/>
        <w:spacing w:before="149"/>
        <w:ind w:left="828"/>
      </w:pPr>
      <w:r>
        <w:t>Данный</w:t>
      </w:r>
      <w:r>
        <w:rPr>
          <w:spacing w:val="-1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рассчитан на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(33</w:t>
      </w:r>
      <w:r>
        <w:rPr>
          <w:spacing w:val="1"/>
        </w:rPr>
        <w:t xml:space="preserve"> </w:t>
      </w:r>
      <w:r>
        <w:t>учебных часа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минут).</w:t>
      </w:r>
    </w:p>
    <w:p w:rsidR="00040A79" w:rsidRDefault="00475E3E">
      <w:pPr>
        <w:pStyle w:val="a3"/>
        <w:spacing w:before="151"/>
        <w:ind w:left="120" w:right="116" w:firstLine="708"/>
      </w:pPr>
      <w:r>
        <w:t>Изучение</w:t>
      </w:r>
      <w:r>
        <w:rPr>
          <w:spacing w:val="4"/>
        </w:rPr>
        <w:t xml:space="preserve"> </w:t>
      </w:r>
      <w:r>
        <w:t>школьниками</w:t>
      </w:r>
      <w:r>
        <w:rPr>
          <w:spacing w:val="3"/>
        </w:rPr>
        <w:t xml:space="preserve"> </w:t>
      </w:r>
      <w:r>
        <w:t>английского</w:t>
      </w:r>
      <w:r>
        <w:rPr>
          <w:spacing w:val="5"/>
        </w:rPr>
        <w:t xml:space="preserve"> </w:t>
      </w:r>
      <w:r>
        <w:t>языка</w:t>
      </w:r>
      <w:r>
        <w:rPr>
          <w:spacing w:val="5"/>
        </w:rPr>
        <w:t xml:space="preserve"> </w:t>
      </w:r>
      <w:r>
        <w:t>соответствует</w:t>
      </w:r>
      <w:r>
        <w:rPr>
          <w:spacing w:val="5"/>
        </w:rPr>
        <w:t xml:space="preserve"> </w:t>
      </w:r>
      <w:r>
        <w:t>таким</w:t>
      </w:r>
      <w:r>
        <w:rPr>
          <w:spacing w:val="4"/>
        </w:rPr>
        <w:t xml:space="preserve"> </w:t>
      </w:r>
      <w:r>
        <w:t>основным</w:t>
      </w:r>
      <w:r>
        <w:rPr>
          <w:spacing w:val="5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его деятельности, как формирование и развитие коммуникативных навыков, помогает 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-3"/>
        </w:rPr>
        <w:t xml:space="preserve"> </w:t>
      </w:r>
      <w:r>
        <w:t>развивающего</w:t>
      </w:r>
      <w:r>
        <w:rPr>
          <w:spacing w:val="-3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разностороннему</w:t>
      </w:r>
      <w:r>
        <w:rPr>
          <w:spacing w:val="-5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ребенка.</w:t>
      </w:r>
    </w:p>
    <w:p w:rsidR="00040A79" w:rsidRDefault="00475E3E">
      <w:pPr>
        <w:spacing w:before="154"/>
        <w:ind w:left="828"/>
        <w:rPr>
          <w:b/>
          <w:sz w:val="24"/>
        </w:rPr>
      </w:pPr>
      <w:r>
        <w:rPr>
          <w:b/>
          <w:sz w:val="24"/>
          <w:u w:val="thick"/>
        </w:rPr>
        <w:t>Цель:</w:t>
      </w:r>
    </w:p>
    <w:p w:rsidR="00040A79" w:rsidRDefault="00475E3E">
      <w:pPr>
        <w:pStyle w:val="a3"/>
        <w:spacing w:before="146"/>
        <w:ind w:left="120" w:right="104" w:firstLine="708"/>
      </w:pPr>
      <w:r>
        <w:t>- развитие элементарных языковых навыков, формированию фонетических навыков,</w:t>
      </w:r>
      <w:r>
        <w:rPr>
          <w:spacing w:val="1"/>
        </w:rPr>
        <w:t xml:space="preserve"> </w:t>
      </w:r>
      <w:r>
        <w:t>необходимых для успешного овладения английским языком позже. Это позволяет достичь высоких</w:t>
      </w:r>
      <w:r>
        <w:rPr>
          <w:spacing w:val="-57"/>
        </w:rPr>
        <w:t xml:space="preserve"> </w:t>
      </w:r>
      <w:r>
        <w:t>показателей в обучении английскому языку, познании обычаев и традиций и культуры 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языка.</w:t>
      </w:r>
    </w:p>
    <w:p w:rsidR="00040A79" w:rsidRDefault="00475E3E">
      <w:pPr>
        <w:spacing w:before="154"/>
        <w:ind w:left="828"/>
        <w:rPr>
          <w:b/>
          <w:sz w:val="24"/>
        </w:rPr>
      </w:pPr>
      <w:r>
        <w:rPr>
          <w:b/>
          <w:sz w:val="24"/>
          <w:u w:val="thick"/>
        </w:rPr>
        <w:t>Задачи:</w:t>
      </w:r>
    </w:p>
    <w:p w:rsidR="00040A79" w:rsidRDefault="00475E3E">
      <w:pPr>
        <w:pStyle w:val="a4"/>
        <w:numPr>
          <w:ilvl w:val="0"/>
          <w:numId w:val="10"/>
        </w:numPr>
        <w:tabs>
          <w:tab w:val="left" w:pos="1042"/>
        </w:tabs>
        <w:spacing w:before="149"/>
        <w:rPr>
          <w:b/>
          <w:sz w:val="24"/>
        </w:rPr>
      </w:pPr>
      <w:r>
        <w:rPr>
          <w:b/>
          <w:sz w:val="24"/>
        </w:rPr>
        <w:t>Познавательный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аспект.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spacing w:before="148"/>
        <w:ind w:right="489" w:firstLine="708"/>
        <w:rPr>
          <w:sz w:val="24"/>
        </w:rPr>
      </w:pPr>
      <w:r>
        <w:rPr>
          <w:sz w:val="24"/>
        </w:rPr>
        <w:t>познакомить детей с историей, обычаями и традициями стран изучаемого языка,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наследием;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260" w:firstLine="708"/>
        <w:rPr>
          <w:sz w:val="24"/>
        </w:rPr>
      </w:pPr>
      <w:r>
        <w:rPr>
          <w:sz w:val="24"/>
        </w:rPr>
        <w:t>способствовать развитию интереса к иностранному языку и формированию 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947" w:firstLine="708"/>
        <w:rPr>
          <w:sz w:val="24"/>
        </w:rPr>
      </w:pPr>
      <w:r>
        <w:rPr>
          <w:sz w:val="24"/>
        </w:rPr>
        <w:t>познакомить с особенностями характера и поведения других народов с 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толерантности;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1517" w:firstLine="708"/>
        <w:rPr>
          <w:sz w:val="24"/>
        </w:rPr>
      </w:pPr>
      <w:r>
        <w:rPr>
          <w:sz w:val="24"/>
        </w:rPr>
        <w:t>формировать навыки анализа универсальных лингвистических понятий,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языках;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spacing w:line="293" w:lineRule="exact"/>
        <w:ind w:left="1536"/>
        <w:rPr>
          <w:sz w:val="24"/>
        </w:rPr>
      </w:pPr>
      <w:r>
        <w:rPr>
          <w:sz w:val="24"/>
        </w:rPr>
        <w:t>способствовать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интересов.</w:t>
      </w:r>
    </w:p>
    <w:p w:rsidR="00040A79" w:rsidRDefault="00040A79">
      <w:pPr>
        <w:pStyle w:val="a3"/>
        <w:spacing w:before="10"/>
        <w:rPr>
          <w:sz w:val="23"/>
        </w:rPr>
      </w:pPr>
    </w:p>
    <w:p w:rsidR="00040A79" w:rsidRDefault="00475E3E">
      <w:pPr>
        <w:pStyle w:val="1"/>
        <w:numPr>
          <w:ilvl w:val="0"/>
          <w:numId w:val="10"/>
        </w:numPr>
        <w:tabs>
          <w:tab w:val="left" w:pos="1136"/>
        </w:tabs>
        <w:ind w:left="1135" w:hanging="308"/>
      </w:pPr>
      <w:r>
        <w:t>Развивающий</w:t>
      </w:r>
      <w:r>
        <w:rPr>
          <w:spacing w:val="-3"/>
        </w:rPr>
        <w:t xml:space="preserve"> </w:t>
      </w:r>
      <w:r>
        <w:t>аспект.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spacing w:before="148" w:line="293" w:lineRule="exact"/>
        <w:ind w:left="153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1004" w:firstLine="708"/>
        <w:rPr>
          <w:sz w:val="24"/>
        </w:rPr>
      </w:pPr>
      <w:r>
        <w:rPr>
          <w:sz w:val="24"/>
        </w:rPr>
        <w:t>развивать учебные умения и формировать у учащихся рациональные приемы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языком;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spacing w:line="292" w:lineRule="exact"/>
        <w:ind w:left="1536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фонетическую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9"/>
          <w:sz w:val="24"/>
        </w:rPr>
        <w:t xml:space="preserve"> </w:t>
      </w:r>
      <w:r>
        <w:rPr>
          <w:sz w:val="24"/>
        </w:rPr>
        <w:t>речи;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spacing w:line="293" w:lineRule="exact"/>
        <w:ind w:left="153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драматизацию;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spacing w:line="293" w:lineRule="exact"/>
        <w:ind w:left="1536"/>
        <w:rPr>
          <w:sz w:val="24"/>
        </w:rPr>
      </w:pPr>
      <w:r>
        <w:rPr>
          <w:sz w:val="24"/>
        </w:rPr>
        <w:t>познакомить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вокального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 актёрского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мастерства.</w:t>
      </w:r>
    </w:p>
    <w:p w:rsidR="00040A79" w:rsidRDefault="00040A79">
      <w:pPr>
        <w:pStyle w:val="a3"/>
        <w:spacing w:before="6"/>
      </w:pPr>
    </w:p>
    <w:p w:rsidR="00040A79" w:rsidRDefault="00475E3E">
      <w:pPr>
        <w:pStyle w:val="1"/>
        <w:numPr>
          <w:ilvl w:val="0"/>
          <w:numId w:val="10"/>
        </w:numPr>
        <w:tabs>
          <w:tab w:val="left" w:pos="1229"/>
        </w:tabs>
        <w:spacing w:line="273" w:lineRule="exact"/>
        <w:ind w:left="1228" w:hanging="401"/>
        <w:jc w:val="both"/>
      </w:pPr>
      <w:r>
        <w:t>Воспитательный</w:t>
      </w:r>
      <w:r>
        <w:rPr>
          <w:spacing w:val="-4"/>
        </w:rPr>
        <w:t xml:space="preserve"> </w:t>
      </w:r>
      <w:r>
        <w:t>аспект.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6"/>
        </w:tabs>
        <w:ind w:right="1277" w:firstLine="708"/>
        <w:jc w:val="both"/>
        <w:rPr>
          <w:sz w:val="24"/>
        </w:rPr>
      </w:pPr>
      <w:r>
        <w:rPr>
          <w:sz w:val="24"/>
        </w:rPr>
        <w:t>способствовать воспитанию толерантности и уважения к другой культуре;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знакомить с культурным наследием стран изучаемого языка и умение пользоваться им 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249" w:firstLine="708"/>
        <w:rPr>
          <w:sz w:val="24"/>
        </w:rPr>
      </w:pPr>
      <w:r>
        <w:rPr>
          <w:sz w:val="24"/>
        </w:rPr>
        <w:t>способствовать воспитанию личностных качеств (умение работать в сотрудничестве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другими;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коммуникабельность, 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взаимная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ответственность);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271" w:firstLine="708"/>
        <w:rPr>
          <w:sz w:val="24"/>
        </w:rPr>
      </w:pPr>
      <w:r>
        <w:rPr>
          <w:sz w:val="24"/>
        </w:rPr>
        <w:t>обеспечить связь школы с семьей через вовлечение родителей в процесс подготовки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постановок.</w:t>
      </w:r>
    </w:p>
    <w:p w:rsidR="00040A79" w:rsidRDefault="00475E3E">
      <w:pPr>
        <w:pStyle w:val="a4"/>
        <w:numPr>
          <w:ilvl w:val="0"/>
          <w:numId w:val="9"/>
        </w:numPr>
        <w:tabs>
          <w:tab w:val="left" w:pos="1535"/>
          <w:tab w:val="left" w:pos="1536"/>
        </w:tabs>
        <w:ind w:right="1545" w:firstLine="708"/>
        <w:rPr>
          <w:sz w:val="24"/>
        </w:rPr>
      </w:pPr>
      <w:r>
        <w:rPr>
          <w:sz w:val="24"/>
        </w:rPr>
        <w:t>прививать навыки самостоятельной работы по дальнейшему овладению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культурой.</w:t>
      </w:r>
    </w:p>
    <w:p w:rsidR="00040A79" w:rsidRDefault="00475E3E">
      <w:pPr>
        <w:pStyle w:val="a3"/>
        <w:ind w:left="120" w:firstLine="708"/>
      </w:pPr>
      <w:r>
        <w:t xml:space="preserve">Коммуникативная компетенция развивается в ходе подготовки </w:t>
      </w:r>
      <w:proofErr w:type="spellStart"/>
      <w:r>
        <w:t>инсценирования</w:t>
      </w:r>
      <w:proofErr w:type="spellEnd"/>
      <w:r>
        <w:t xml:space="preserve"> сказок и</w:t>
      </w:r>
      <w:r>
        <w:rPr>
          <w:spacing w:val="1"/>
        </w:rPr>
        <w:t xml:space="preserve"> </w:t>
      </w:r>
      <w:r>
        <w:t>рассказов,</w:t>
      </w:r>
      <w:r>
        <w:rPr>
          <w:spacing w:val="-3"/>
        </w:rPr>
        <w:t xml:space="preserve"> </w:t>
      </w:r>
      <w:r>
        <w:t>мини</w:t>
      </w:r>
      <w:r>
        <w:rPr>
          <w:spacing w:val="-1"/>
        </w:rPr>
        <w:t xml:space="preserve"> </w:t>
      </w:r>
      <w:r>
        <w:t>диалогов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отработке</w:t>
      </w:r>
      <w:r>
        <w:rPr>
          <w:spacing w:val="-3"/>
        </w:rPr>
        <w:t xml:space="preserve"> </w:t>
      </w:r>
      <w:r>
        <w:t>грамматических структур 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отобранным</w:t>
      </w:r>
      <w:r>
        <w:rPr>
          <w:spacing w:val="-3"/>
        </w:rPr>
        <w:t xml:space="preserve"> </w:t>
      </w:r>
      <w:r>
        <w:t>для</w:t>
      </w:r>
    </w:p>
    <w:p w:rsidR="00040A79" w:rsidRDefault="00040A79">
      <w:pPr>
        <w:sectPr w:rsidR="00040A79">
          <w:pgSz w:w="11910" w:h="16840"/>
          <w:pgMar w:top="760" w:right="640" w:bottom="280" w:left="780" w:header="720" w:footer="720" w:gutter="0"/>
          <w:cols w:space="720"/>
        </w:sectPr>
      </w:pPr>
    </w:p>
    <w:p w:rsidR="00040A79" w:rsidRDefault="00475E3E">
      <w:pPr>
        <w:pStyle w:val="a3"/>
        <w:spacing w:before="62"/>
        <w:ind w:left="120" w:right="532"/>
      </w:pPr>
      <w:r>
        <w:lastRenderedPageBreak/>
        <w:t>данной ступени обучения материалом, связанного с социально-бытовой, учебно-игровой,</w:t>
      </w:r>
      <w:r>
        <w:rPr>
          <w:spacing w:val="1"/>
        </w:rPr>
        <w:t xml:space="preserve"> </w:t>
      </w:r>
      <w:r>
        <w:t>социокультурной сфер общения. Ребёнок учится интегрировать себя в мировое сообщество как</w:t>
      </w:r>
      <w:r>
        <w:rPr>
          <w:spacing w:val="-57"/>
        </w:rPr>
        <w:t xml:space="preserve"> </w:t>
      </w:r>
      <w:r>
        <w:t>представителя</w:t>
      </w:r>
      <w:r>
        <w:rPr>
          <w:spacing w:val="-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страны.</w:t>
      </w:r>
    </w:p>
    <w:p w:rsidR="00040A79" w:rsidRDefault="00475E3E">
      <w:pPr>
        <w:pStyle w:val="a3"/>
        <w:spacing w:before="151"/>
        <w:ind w:left="120" w:firstLine="708"/>
      </w:pPr>
      <w:r>
        <w:t>Таким образом, данная рабочая программа нацеливает на обучение детей в первом классе</w:t>
      </w:r>
      <w:r>
        <w:rPr>
          <w:spacing w:val="1"/>
        </w:rPr>
        <w:t xml:space="preserve"> </w:t>
      </w:r>
      <w:r>
        <w:t>всем видам речевой деятельности и развитие умений общаться ан английском языке, при условии,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опосредованно,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инсценировки сказок</w:t>
      </w:r>
      <w:r>
        <w:rPr>
          <w:spacing w:val="-4"/>
        </w:rPr>
        <w:t xml:space="preserve"> </w:t>
      </w:r>
      <w:r>
        <w:t>и мини</w:t>
      </w:r>
      <w:r>
        <w:rPr>
          <w:spacing w:val="-1"/>
        </w:rPr>
        <w:t xml:space="preserve"> </w:t>
      </w:r>
      <w:r>
        <w:t>спектаклей.</w:t>
      </w:r>
    </w:p>
    <w:p w:rsidR="00040A79" w:rsidRDefault="00475E3E">
      <w:pPr>
        <w:pStyle w:val="1"/>
        <w:numPr>
          <w:ilvl w:val="1"/>
          <w:numId w:val="8"/>
        </w:numPr>
        <w:tabs>
          <w:tab w:val="left" w:pos="2566"/>
        </w:tabs>
        <w:spacing w:before="152"/>
        <w:ind w:hanging="421"/>
        <w:jc w:val="left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английскому</w:t>
      </w:r>
      <w:r>
        <w:rPr>
          <w:spacing w:val="-3"/>
        </w:rPr>
        <w:t xml:space="preserve"> </w:t>
      </w:r>
      <w:r>
        <w:t>языку.</w:t>
      </w:r>
    </w:p>
    <w:p w:rsidR="00040A79" w:rsidRDefault="00475E3E">
      <w:pPr>
        <w:pStyle w:val="a3"/>
        <w:spacing w:before="148"/>
        <w:ind w:left="120" w:right="119" w:firstLine="708"/>
      </w:pPr>
      <w:r>
        <w:t>Актуальность разработки и создания данной программы обусловлена тем, что она позволяет</w:t>
      </w:r>
      <w:r>
        <w:rPr>
          <w:spacing w:val="-57"/>
        </w:rPr>
        <w:t xml:space="preserve"> </w:t>
      </w:r>
      <w:r>
        <w:t>устранить противоречия между требованиями программы и потребностями учащихся в</w:t>
      </w:r>
      <w:r>
        <w:rPr>
          <w:spacing w:val="1"/>
        </w:rPr>
        <w:t xml:space="preserve"> </w:t>
      </w:r>
      <w:r>
        <w:t>дополнительном языковом материале и применении полученных знаний на практике; условиями</w:t>
      </w:r>
      <w:r>
        <w:rPr>
          <w:spacing w:val="1"/>
        </w:rPr>
        <w:t xml:space="preserve"> </w:t>
      </w:r>
      <w:r>
        <w:t>работы в классно-урочной системе преподавания иностранного языка и потребностями учащихся</w:t>
      </w:r>
      <w:r>
        <w:rPr>
          <w:spacing w:val="1"/>
        </w:rPr>
        <w:t xml:space="preserve"> </w:t>
      </w:r>
      <w:r>
        <w:t>реализовать</w:t>
      </w:r>
      <w:r>
        <w:rPr>
          <w:spacing w:val="-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потенциал.</w:t>
      </w:r>
    </w:p>
    <w:p w:rsidR="00040A79" w:rsidRDefault="00475E3E">
      <w:pPr>
        <w:pStyle w:val="a3"/>
        <w:spacing w:before="149"/>
        <w:ind w:left="120" w:right="166" w:firstLine="708"/>
      </w:pPr>
      <w:r>
        <w:t>Одна из основных задач образования по стандартам второго поколения – развитие</w:t>
      </w:r>
      <w:r>
        <w:rPr>
          <w:spacing w:val="1"/>
        </w:rPr>
        <w:t xml:space="preserve"> </w:t>
      </w:r>
      <w:r>
        <w:t>способностей ребёнка и формирование универсальных учебных действий, таких как: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-3"/>
        </w:rPr>
        <w:t xml:space="preserve"> </w:t>
      </w:r>
      <w:r>
        <w:t>планирование,</w:t>
      </w:r>
      <w:r>
        <w:rPr>
          <w:spacing w:val="-2"/>
        </w:rPr>
        <w:t xml:space="preserve"> </w:t>
      </w:r>
      <w:r>
        <w:t>прогнозирование,</w:t>
      </w:r>
      <w:r>
        <w:rPr>
          <w:spacing w:val="-2"/>
        </w:rPr>
        <w:t xml:space="preserve"> </w:t>
      </w:r>
      <w:r>
        <w:t>контроль,</w:t>
      </w:r>
      <w:r>
        <w:rPr>
          <w:spacing w:val="-2"/>
        </w:rPr>
        <w:t xml:space="preserve"> </w:t>
      </w:r>
      <w:r>
        <w:t>коррекция,</w:t>
      </w:r>
      <w:r>
        <w:rPr>
          <w:spacing w:val="-2"/>
        </w:rPr>
        <w:t xml:space="preserve"> </w:t>
      </w:r>
      <w:r>
        <w:t>оценка,</w:t>
      </w:r>
      <w:r>
        <w:rPr>
          <w:spacing w:val="-3"/>
        </w:rPr>
        <w:t xml:space="preserve"> </w:t>
      </w:r>
      <w:proofErr w:type="spellStart"/>
      <w:r>
        <w:t>саморегуляция</w:t>
      </w:r>
      <w:proofErr w:type="spellEnd"/>
      <w:r>
        <w:t>.</w:t>
      </w:r>
    </w:p>
    <w:p w:rsidR="00040A79" w:rsidRDefault="00475E3E">
      <w:pPr>
        <w:pStyle w:val="a3"/>
        <w:spacing w:before="152"/>
        <w:ind w:left="120" w:right="137" w:firstLine="708"/>
      </w:pPr>
      <w:r>
        <w:t>С этой целью в программе предусмотрено значительное увеличение активных форм работы,</w:t>
      </w:r>
      <w:r>
        <w:rPr>
          <w:spacing w:val="-57"/>
        </w:rPr>
        <w:t xml:space="preserve"> </w:t>
      </w:r>
      <w:r>
        <w:t>направленных на вовлечение учащихся в динамичную деятельность, на обеспечение понимания</w:t>
      </w:r>
      <w:r>
        <w:rPr>
          <w:spacing w:val="1"/>
        </w:rPr>
        <w:t xml:space="preserve"> </w:t>
      </w:r>
      <w:r>
        <w:t>ими языкового материала и развития интеллекта, приобретение практических навыков</w:t>
      </w:r>
      <w:r>
        <w:rPr>
          <w:spacing w:val="1"/>
        </w:rPr>
        <w:t xml:space="preserve"> </w:t>
      </w:r>
      <w:r>
        <w:t>самостоятельной деятельности. В свете современных общественных преобразований, усиления</w:t>
      </w:r>
      <w:r>
        <w:rPr>
          <w:spacing w:val="1"/>
        </w:rPr>
        <w:t xml:space="preserve"> </w:t>
      </w:r>
      <w:r>
        <w:t>роли человеческой</w:t>
      </w:r>
      <w:r>
        <w:rPr>
          <w:spacing w:val="1"/>
        </w:rPr>
        <w:t xml:space="preserve"> </w:t>
      </w:r>
      <w:r>
        <w:t>мобильности и</w:t>
      </w:r>
      <w:r>
        <w:rPr>
          <w:spacing w:val="1"/>
        </w:rPr>
        <w:t xml:space="preserve"> </w:t>
      </w:r>
      <w:proofErr w:type="spellStart"/>
      <w:r>
        <w:t>глобализационных</w:t>
      </w:r>
      <w:proofErr w:type="spellEnd"/>
      <w:r>
        <w:rPr>
          <w:spacing w:val="-1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английский язык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 системе занял уверенные позиции и, наконец, стал одним из основных предметов.</w:t>
      </w:r>
      <w:r>
        <w:rPr>
          <w:spacing w:val="-57"/>
        </w:rPr>
        <w:t xml:space="preserve"> </w:t>
      </w:r>
      <w:r>
        <w:t>При этом само изучение английского языка для школьников приобрело качественно новое</w:t>
      </w:r>
      <w:r>
        <w:rPr>
          <w:spacing w:val="1"/>
        </w:rPr>
        <w:t xml:space="preserve"> </w:t>
      </w:r>
      <w:r>
        <w:t>содержание, о котором еще пятнадцать лет назад не приходилось и мечтать: доски заменены</w:t>
      </w:r>
      <w:r>
        <w:rPr>
          <w:spacing w:val="1"/>
        </w:rPr>
        <w:t xml:space="preserve"> </w:t>
      </w:r>
      <w:r>
        <w:t>экранами, на которых проводятся компьютерные презентации, первоклассная литература «из</w:t>
      </w:r>
      <w:r>
        <w:rPr>
          <w:spacing w:val="1"/>
        </w:rPr>
        <w:t xml:space="preserve"> </w:t>
      </w:r>
      <w:r>
        <w:t>первых уст», изданная в лучших университетских издательствах Великобритании и США,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аудиосистемы,</w:t>
      </w:r>
      <w:r>
        <w:rPr>
          <w:spacing w:val="2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все</w:t>
      </w:r>
      <w:r>
        <w:rPr>
          <w:spacing w:val="2"/>
        </w:rPr>
        <w:t xml:space="preserve"> </w:t>
      </w:r>
      <w:r>
        <w:t>это</w:t>
      </w:r>
      <w:r>
        <w:rPr>
          <w:spacing w:val="3"/>
        </w:rPr>
        <w:t xml:space="preserve"> </w:t>
      </w:r>
      <w:r>
        <w:t>действительно</w:t>
      </w:r>
      <w:r>
        <w:rPr>
          <w:spacing w:val="3"/>
        </w:rPr>
        <w:t xml:space="preserve"> </w:t>
      </w:r>
      <w:r>
        <w:t>говорит</w:t>
      </w:r>
      <w:r>
        <w:rPr>
          <w:spacing w:val="3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том, что</w:t>
      </w:r>
      <w:r>
        <w:rPr>
          <w:spacing w:val="3"/>
        </w:rPr>
        <w:t xml:space="preserve"> </w:t>
      </w:r>
      <w:r>
        <w:t>обществом</w:t>
      </w:r>
      <w:r>
        <w:rPr>
          <w:spacing w:val="2"/>
        </w:rPr>
        <w:t xml:space="preserve"> </w:t>
      </w:r>
      <w:r>
        <w:t>осознана</w:t>
      </w:r>
      <w:r>
        <w:rPr>
          <w:spacing w:val="1"/>
        </w:rPr>
        <w:t xml:space="preserve"> </w:t>
      </w:r>
      <w:r>
        <w:t>роль владения английским языком с одной стороны, и тот факт, что его изучение должно</w:t>
      </w:r>
      <w:r>
        <w:rPr>
          <w:spacing w:val="1"/>
        </w:rPr>
        <w:t xml:space="preserve"> </w:t>
      </w:r>
      <w:r>
        <w:t>начинаться</w:t>
      </w:r>
      <w:r>
        <w:rPr>
          <w:spacing w:val="-1"/>
        </w:rPr>
        <w:t xml:space="preserve"> </w:t>
      </w:r>
      <w:r>
        <w:t>со школьной</w:t>
      </w:r>
      <w:r>
        <w:rPr>
          <w:spacing w:val="1"/>
        </w:rPr>
        <w:t xml:space="preserve"> </w:t>
      </w:r>
      <w:r>
        <w:t>скамьи, с</w:t>
      </w:r>
      <w:r>
        <w:rPr>
          <w:spacing w:val="-1"/>
        </w:rPr>
        <w:t xml:space="preserve"> </w:t>
      </w:r>
      <w:r>
        <w:t>другой.</w:t>
      </w:r>
    </w:p>
    <w:p w:rsidR="00040A79" w:rsidRDefault="00475E3E">
      <w:pPr>
        <w:pStyle w:val="a3"/>
        <w:spacing w:before="149"/>
        <w:ind w:left="120" w:right="241" w:firstLine="708"/>
      </w:pPr>
      <w:r>
        <w:t>Изучение английского языка способствует развитию речевых способностей школьников,</w:t>
      </w:r>
      <w:r>
        <w:rPr>
          <w:spacing w:val="1"/>
        </w:rPr>
        <w:t xml:space="preserve"> </w:t>
      </w:r>
      <w:r>
        <w:t>что положительно сказывается на развитии речи учащихся на родном языке, в частности, умение</w:t>
      </w:r>
      <w:r>
        <w:rPr>
          <w:spacing w:val="1"/>
        </w:rPr>
        <w:t xml:space="preserve"> </w:t>
      </w:r>
      <w:r>
        <w:t>слушать партнера, взаимодействовать с ним вербальными средствами, различать интонацию</w:t>
      </w:r>
      <w:r>
        <w:rPr>
          <w:spacing w:val="1"/>
        </w:rPr>
        <w:t xml:space="preserve"> </w:t>
      </w:r>
      <w:r>
        <w:t>речевого партнера и моделировать собственную информацию в зависимости от цели</w:t>
      </w:r>
      <w:r>
        <w:rPr>
          <w:spacing w:val="1"/>
        </w:rPr>
        <w:t xml:space="preserve"> </w:t>
      </w:r>
      <w:r>
        <w:t xml:space="preserve">высказывания, планировать элементарное монологическое высказывание. </w:t>
      </w:r>
      <w:proofErr w:type="gramStart"/>
      <w:r>
        <w:t>Помимо этого</w:t>
      </w:r>
      <w:proofErr w:type="gramEnd"/>
      <w:r>
        <w:t xml:space="preserve"> изучение</w:t>
      </w:r>
      <w:r>
        <w:rPr>
          <w:spacing w:val="-57"/>
        </w:rPr>
        <w:t xml:space="preserve"> </w:t>
      </w:r>
      <w:r>
        <w:t>английского языка позволяет расширить словарный запас школьника на родном языке за счет так</w:t>
      </w:r>
      <w:r>
        <w:rPr>
          <w:spacing w:val="1"/>
        </w:rPr>
        <w:t xml:space="preserve"> </w:t>
      </w:r>
      <w:r>
        <w:t>называемых</w:t>
      </w:r>
      <w:r>
        <w:rPr>
          <w:spacing w:val="1"/>
        </w:rPr>
        <w:t xml:space="preserve"> </w:t>
      </w:r>
      <w:r>
        <w:t>интернациональных</w:t>
      </w:r>
      <w:r>
        <w:rPr>
          <w:spacing w:val="2"/>
        </w:rPr>
        <w:t xml:space="preserve"> </w:t>
      </w:r>
      <w:r>
        <w:t>слов.</w:t>
      </w:r>
    </w:p>
    <w:p w:rsidR="00040A79" w:rsidRDefault="00475E3E">
      <w:pPr>
        <w:pStyle w:val="a3"/>
        <w:spacing w:before="149"/>
        <w:ind w:left="120" w:right="298" w:firstLine="708"/>
      </w:pPr>
      <w:r>
        <w:t>Наряду с коммуникативными заданиями, которые обеспечивают приобретение учащимися</w:t>
      </w:r>
      <w:r>
        <w:rPr>
          <w:spacing w:val="-57"/>
        </w:rPr>
        <w:t xml:space="preserve"> </w:t>
      </w:r>
      <w:r>
        <w:t>опыта практического применения английского языка в различном социально - ролевом и</w:t>
      </w:r>
      <w:r>
        <w:rPr>
          <w:spacing w:val="1"/>
        </w:rPr>
        <w:t xml:space="preserve"> </w:t>
      </w:r>
      <w:r>
        <w:t>ситуативном</w:t>
      </w:r>
      <w:r>
        <w:rPr>
          <w:spacing w:val="-3"/>
        </w:rPr>
        <w:t xml:space="preserve"> </w:t>
      </w:r>
      <w:r>
        <w:t>контексте,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насыщена</w:t>
      </w:r>
      <w:r>
        <w:rPr>
          <w:spacing w:val="-2"/>
        </w:rPr>
        <w:t xml:space="preserve"> </w:t>
      </w:r>
      <w:r>
        <w:t>заданиями</w:t>
      </w:r>
      <w:r>
        <w:rPr>
          <w:spacing w:val="2"/>
        </w:rPr>
        <w:t xml:space="preserve"> </w:t>
      </w:r>
      <w:proofErr w:type="spellStart"/>
      <w:r>
        <w:t>учебно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характера.</w:t>
      </w:r>
    </w:p>
    <w:p w:rsidR="00040A79" w:rsidRDefault="00475E3E">
      <w:pPr>
        <w:pStyle w:val="a3"/>
        <w:spacing w:before="151"/>
        <w:ind w:left="120" w:right="231" w:firstLine="708"/>
      </w:pPr>
      <w:proofErr w:type="spellStart"/>
      <w:r>
        <w:t>Деятельностный</w:t>
      </w:r>
      <w:proofErr w:type="spellEnd"/>
      <w:r>
        <w:t xml:space="preserve"> характер предмета «иностранный язык» позволяет сочетать речевую</w:t>
      </w:r>
      <w:r>
        <w:rPr>
          <w:spacing w:val="1"/>
        </w:rPr>
        <w:t xml:space="preserve"> </w:t>
      </w:r>
      <w:r>
        <w:t>деятельность на английском языке с другими видами деятельности: игровой, познавательной,</w:t>
      </w:r>
      <w:r>
        <w:rPr>
          <w:spacing w:val="1"/>
        </w:rPr>
        <w:t xml:space="preserve"> </w:t>
      </w:r>
      <w:r>
        <w:t>художественной и т. д., осуществляя разнообразные связи с предметами, изучаемыми в начальной</w:t>
      </w:r>
      <w:r>
        <w:rPr>
          <w:spacing w:val="-57"/>
        </w:rPr>
        <w:t xml:space="preserve"> </w:t>
      </w:r>
      <w:r>
        <w:t xml:space="preserve">школе, и формировать </w:t>
      </w:r>
      <w:proofErr w:type="spellStart"/>
      <w:r>
        <w:t>общеучебные</w:t>
      </w:r>
      <w:proofErr w:type="spellEnd"/>
      <w:r>
        <w:t xml:space="preserve"> умения и навыки, которые </w:t>
      </w:r>
      <w:proofErr w:type="spellStart"/>
      <w:r>
        <w:t>межпредметны</w:t>
      </w:r>
      <w:proofErr w:type="spellEnd"/>
      <w:r>
        <w:t xml:space="preserve"> по своему</w:t>
      </w:r>
      <w:r>
        <w:rPr>
          <w:spacing w:val="1"/>
        </w:rPr>
        <w:t xml:space="preserve"> </w:t>
      </w:r>
      <w:r>
        <w:t>содержанию.</w:t>
      </w:r>
    </w:p>
    <w:p w:rsidR="00040A79" w:rsidRDefault="00475E3E">
      <w:pPr>
        <w:pStyle w:val="a3"/>
        <w:spacing w:before="151" w:line="237" w:lineRule="auto"/>
        <w:ind w:left="120" w:right="317" w:firstLine="708"/>
      </w:pPr>
      <w:r>
        <w:t>В данной программе большое внимание уделяется обучению школьников самоконтролю и</w:t>
      </w:r>
      <w:r>
        <w:rPr>
          <w:spacing w:val="-57"/>
        </w:rPr>
        <w:t xml:space="preserve"> </w:t>
      </w:r>
      <w:r>
        <w:t>самооценке,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широко представлены</w:t>
      </w:r>
      <w:r>
        <w:rPr>
          <w:spacing w:val="-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деятельности.</w:t>
      </w:r>
    </w:p>
    <w:p w:rsidR="00040A79" w:rsidRDefault="00040A79">
      <w:pPr>
        <w:spacing w:line="237" w:lineRule="auto"/>
        <w:sectPr w:rsidR="00040A79">
          <w:pgSz w:w="11910" w:h="16840"/>
          <w:pgMar w:top="480" w:right="640" w:bottom="280" w:left="780" w:header="720" w:footer="720" w:gutter="0"/>
          <w:cols w:space="720"/>
        </w:sectPr>
      </w:pPr>
    </w:p>
    <w:p w:rsidR="00040A79" w:rsidRDefault="00475E3E">
      <w:pPr>
        <w:pStyle w:val="1"/>
        <w:numPr>
          <w:ilvl w:val="1"/>
          <w:numId w:val="8"/>
        </w:numPr>
        <w:tabs>
          <w:tab w:val="left" w:pos="3137"/>
        </w:tabs>
        <w:spacing w:before="60"/>
        <w:ind w:left="3136" w:hanging="421"/>
        <w:jc w:val="left"/>
        <w:rPr>
          <w:b w:val="0"/>
        </w:rPr>
      </w:pPr>
      <w:r>
        <w:lastRenderedPageBreak/>
        <w:t>Описание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b w:val="0"/>
        </w:rPr>
        <w:t>.</w:t>
      </w:r>
    </w:p>
    <w:p w:rsidR="00040A79" w:rsidRDefault="00475E3E">
      <w:pPr>
        <w:pStyle w:val="a3"/>
        <w:spacing w:before="153"/>
        <w:ind w:left="120" w:right="103" w:firstLine="566"/>
        <w:jc w:val="both"/>
      </w:pPr>
      <w:r>
        <w:t>Программа внеурочной деятельности «Знакомимся с английским языком» является линейной</w:t>
      </w:r>
      <w:r>
        <w:rPr>
          <w:spacing w:val="1"/>
        </w:rPr>
        <w:t xml:space="preserve"> </w:t>
      </w:r>
      <w:r>
        <w:t>и является дополнительной по отношению к общеобразовательной программе.</w:t>
      </w:r>
      <w:r>
        <w:rPr>
          <w:spacing w:val="1"/>
        </w:rPr>
        <w:t xml:space="preserve"> </w:t>
      </w:r>
      <w:r>
        <w:t>Рабочая программа</w:t>
      </w:r>
      <w:r>
        <w:rPr>
          <w:spacing w:val="1"/>
        </w:rPr>
        <w:t xml:space="preserve"> </w:t>
      </w:r>
      <w:r>
        <w:t>учебного предмета «Знакомимся с английским языком» для учащихся 1 классов рассчитана на 33</w:t>
      </w:r>
      <w:r>
        <w:rPr>
          <w:spacing w:val="1"/>
        </w:rPr>
        <w:t xml:space="preserve"> </w:t>
      </w:r>
      <w:r>
        <w:t>часа. Продолжительность занятия 35 минут. Группы формируются по заявлению родителей или</w:t>
      </w:r>
      <w:r>
        <w:rPr>
          <w:spacing w:val="1"/>
        </w:rPr>
        <w:t xml:space="preserve"> </w:t>
      </w:r>
      <w:r>
        <w:t>законных</w:t>
      </w:r>
      <w:r>
        <w:rPr>
          <w:spacing w:val="-1"/>
        </w:rPr>
        <w:t xml:space="preserve"> </w:t>
      </w:r>
      <w:r>
        <w:t>представителей.</w:t>
      </w:r>
    </w:p>
    <w:p w:rsidR="00040A79" w:rsidRDefault="00040A79">
      <w:pPr>
        <w:pStyle w:val="a3"/>
        <w:rPr>
          <w:sz w:val="26"/>
        </w:rPr>
      </w:pPr>
    </w:p>
    <w:p w:rsidR="00040A79" w:rsidRDefault="00475E3E">
      <w:pPr>
        <w:pStyle w:val="1"/>
        <w:spacing w:before="222"/>
        <w:ind w:left="547"/>
      </w:pPr>
      <w:r>
        <w:t>Формы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занятий:</w:t>
      </w:r>
    </w:p>
    <w:p w:rsidR="00040A79" w:rsidRDefault="00040A79">
      <w:pPr>
        <w:pStyle w:val="a3"/>
        <w:spacing w:before="5"/>
        <w:rPr>
          <w:b/>
          <w:sz w:val="20"/>
        </w:rPr>
      </w:pPr>
    </w:p>
    <w:p w:rsidR="00040A79" w:rsidRDefault="00475E3E">
      <w:pPr>
        <w:pStyle w:val="a3"/>
        <w:ind w:left="119" w:right="102" w:firstLine="56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индивидуальная, групповая и массовая работа (выступления, спектакли и т.д.). Ведущей 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является групповая работа.</w:t>
      </w:r>
    </w:p>
    <w:p w:rsidR="00040A79" w:rsidRDefault="00475E3E">
      <w:pPr>
        <w:pStyle w:val="a3"/>
        <w:spacing w:before="1"/>
        <w:ind w:left="119" w:right="102" w:firstLine="1166"/>
        <w:jc w:val="both"/>
      </w:pPr>
      <w:r>
        <w:t>Каждое</w:t>
      </w:r>
      <w:r>
        <w:rPr>
          <w:spacing w:val="-6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теоретической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практической.</w:t>
      </w:r>
      <w:r>
        <w:rPr>
          <w:spacing w:val="-4"/>
        </w:rPr>
        <w:t xml:space="preserve"> </w:t>
      </w:r>
      <w:r>
        <w:t>Теоретическую</w:t>
      </w:r>
      <w:r>
        <w:rPr>
          <w:spacing w:val="-58"/>
        </w:rPr>
        <w:t xml:space="preserve"> </w:t>
      </w:r>
      <w:r>
        <w:t>часть педагог планирует с учётом возрастных, психологических и индивидуальных особенностей</w:t>
      </w:r>
      <w:r>
        <w:rPr>
          <w:spacing w:val="1"/>
        </w:rPr>
        <w:t xml:space="preserve"> </w:t>
      </w:r>
      <w:r>
        <w:t>обучающихся. Программа предусматривает проведение занятий, интегрирующих в себе различные</w:t>
      </w:r>
      <w:r>
        <w:rPr>
          <w:spacing w:val="1"/>
        </w:rPr>
        <w:t xml:space="preserve"> </w:t>
      </w:r>
      <w:r>
        <w:t>формы и приемы игрового обучения, проектной, литературно-художественной, изобразительной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деятельности.</w:t>
      </w:r>
    </w:p>
    <w:p w:rsidR="00040A79" w:rsidRDefault="00040A79">
      <w:pPr>
        <w:pStyle w:val="a3"/>
        <w:rPr>
          <w:sz w:val="26"/>
        </w:rPr>
      </w:pPr>
    </w:p>
    <w:p w:rsidR="00040A79" w:rsidRDefault="00040A79">
      <w:pPr>
        <w:pStyle w:val="a3"/>
        <w:spacing w:before="4"/>
        <w:rPr>
          <w:sz w:val="22"/>
        </w:rPr>
      </w:pPr>
    </w:p>
    <w:p w:rsidR="00040A79" w:rsidRDefault="00475E3E">
      <w:pPr>
        <w:pStyle w:val="1"/>
        <w:ind w:left="1514"/>
      </w:pPr>
      <w:r>
        <w:t>2.3</w:t>
      </w:r>
      <w:r>
        <w:rPr>
          <w:spacing w:val="57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деятельности</w:t>
      </w:r>
    </w:p>
    <w:p w:rsidR="00040A79" w:rsidRDefault="00040A79">
      <w:pPr>
        <w:pStyle w:val="a3"/>
        <w:spacing w:before="7"/>
        <w:rPr>
          <w:b/>
          <w:sz w:val="23"/>
        </w:rPr>
      </w:pPr>
    </w:p>
    <w:p w:rsidR="00040A79" w:rsidRDefault="00475E3E">
      <w:pPr>
        <w:pStyle w:val="a3"/>
        <w:ind w:left="119" w:right="102" w:firstLine="56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rPr>
          <w:b/>
        </w:rPr>
        <w:t>индивидуальная,</w:t>
      </w:r>
      <w:r>
        <w:rPr>
          <w:b/>
          <w:spacing w:val="-10"/>
        </w:rPr>
        <w:t xml:space="preserve"> </w:t>
      </w:r>
      <w:r>
        <w:rPr>
          <w:b/>
        </w:rPr>
        <w:t>групповая</w:t>
      </w:r>
      <w:r>
        <w:rPr>
          <w:b/>
          <w:spacing w:val="-9"/>
        </w:rPr>
        <w:t xml:space="preserve"> </w:t>
      </w:r>
      <w:r>
        <w:rPr>
          <w:b/>
        </w:rPr>
        <w:t>и</w:t>
      </w:r>
      <w:r>
        <w:rPr>
          <w:b/>
          <w:spacing w:val="-9"/>
        </w:rPr>
        <w:t xml:space="preserve"> </w:t>
      </w:r>
      <w:r>
        <w:rPr>
          <w:b/>
        </w:rPr>
        <w:t>массовая</w:t>
      </w:r>
      <w:r>
        <w:rPr>
          <w:b/>
          <w:spacing w:val="-7"/>
        </w:rPr>
        <w:t xml:space="preserve"> </w:t>
      </w:r>
      <w:r>
        <w:rPr>
          <w:b/>
        </w:rPr>
        <w:t>работа</w:t>
      </w:r>
      <w:r>
        <w:rPr>
          <w:b/>
          <w:spacing w:val="-10"/>
        </w:rPr>
        <w:t xml:space="preserve"> </w:t>
      </w:r>
      <w:r>
        <w:t>(выступления,</w:t>
      </w:r>
      <w:r>
        <w:rPr>
          <w:spacing w:val="-9"/>
        </w:rPr>
        <w:t xml:space="preserve"> </w:t>
      </w:r>
      <w:r>
        <w:t>спектакли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т.д.).</w:t>
      </w:r>
      <w:r>
        <w:rPr>
          <w:spacing w:val="-10"/>
        </w:rPr>
        <w:t xml:space="preserve"> </w:t>
      </w:r>
      <w:r>
        <w:t>Ведущей</w:t>
      </w:r>
      <w:r>
        <w:rPr>
          <w:spacing w:val="-8"/>
        </w:rPr>
        <w:t xml:space="preserve"> </w:t>
      </w:r>
      <w:r>
        <w:t>формой</w:t>
      </w:r>
      <w:r>
        <w:rPr>
          <w:spacing w:val="-58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является групповая работа.</w:t>
      </w:r>
    </w:p>
    <w:p w:rsidR="00040A79" w:rsidRDefault="00475E3E">
      <w:pPr>
        <w:pStyle w:val="a3"/>
        <w:ind w:left="120" w:right="102" w:firstLine="1166"/>
        <w:jc w:val="both"/>
      </w:pPr>
      <w:r>
        <w:t>Каждое</w:t>
      </w:r>
      <w:r>
        <w:rPr>
          <w:spacing w:val="-6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теоретической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практической.</w:t>
      </w:r>
      <w:r>
        <w:rPr>
          <w:spacing w:val="-4"/>
        </w:rPr>
        <w:t xml:space="preserve"> </w:t>
      </w:r>
      <w:r>
        <w:t>Теоретическую</w:t>
      </w:r>
      <w:r>
        <w:rPr>
          <w:spacing w:val="-58"/>
        </w:rPr>
        <w:t xml:space="preserve"> </w:t>
      </w:r>
      <w:r>
        <w:t>часть педагог планирует с учётом возрастных, психологических и индивидуальных особенностей</w:t>
      </w:r>
      <w:r>
        <w:rPr>
          <w:spacing w:val="1"/>
        </w:rPr>
        <w:t xml:space="preserve"> </w:t>
      </w:r>
      <w:r>
        <w:t>обучающихся. Программа предусматривает проведение занятий, интегрирующих в себе различные</w:t>
      </w:r>
      <w:r>
        <w:rPr>
          <w:spacing w:val="1"/>
        </w:rPr>
        <w:t xml:space="preserve"> </w:t>
      </w:r>
      <w:r>
        <w:t>формы и приемы игрового обучения, проектной, литературно-художественной, изобразительной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деятельности.</w:t>
      </w:r>
    </w:p>
    <w:p w:rsidR="00040A79" w:rsidRDefault="00040A79">
      <w:pPr>
        <w:pStyle w:val="a3"/>
        <w:spacing w:before="2"/>
        <w:rPr>
          <w:sz w:val="37"/>
        </w:rPr>
      </w:pPr>
    </w:p>
    <w:p w:rsidR="00040A79" w:rsidRDefault="00475E3E">
      <w:pPr>
        <w:pStyle w:val="1"/>
        <w:ind w:left="3043"/>
      </w:pPr>
      <w:r>
        <w:t>3.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040A79" w:rsidRDefault="00475E3E">
      <w:pPr>
        <w:pStyle w:val="a3"/>
        <w:spacing w:before="147"/>
        <w:ind w:left="120" w:right="359" w:firstLine="708"/>
      </w:pPr>
      <w:r>
        <w:t xml:space="preserve">Программа является </w:t>
      </w:r>
      <w:r>
        <w:rPr>
          <w:b/>
        </w:rPr>
        <w:t xml:space="preserve">вариативной: </w:t>
      </w:r>
      <w:r>
        <w:t>педагог может вносить изменения в содержание тем</w:t>
      </w:r>
      <w:r>
        <w:rPr>
          <w:spacing w:val="1"/>
        </w:rPr>
        <w:t xml:space="preserve"> </w:t>
      </w:r>
      <w:r>
        <w:t>(выбрать ту или иную игру, стихотворение, форму работы, выбрать творчество любого писателя,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понравившийся</w:t>
      </w:r>
      <w:r>
        <w:rPr>
          <w:spacing w:val="-2"/>
        </w:rPr>
        <w:t xml:space="preserve"> </w:t>
      </w:r>
      <w:r>
        <w:t>фильм,</w:t>
      </w:r>
      <w:r>
        <w:rPr>
          <w:spacing w:val="-2"/>
        </w:rPr>
        <w:t xml:space="preserve"> </w:t>
      </w:r>
      <w:r>
        <w:t>дополнять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новыми</w:t>
      </w:r>
      <w:r>
        <w:rPr>
          <w:spacing w:val="-1"/>
        </w:rPr>
        <w:t xml:space="preserve"> </w:t>
      </w:r>
      <w:r>
        <w:t>приемами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040A79" w:rsidRDefault="00475E3E">
      <w:pPr>
        <w:pStyle w:val="a3"/>
        <w:spacing w:before="151"/>
        <w:ind w:left="120" w:right="836" w:firstLine="708"/>
      </w:pPr>
      <w:r>
        <w:t>Предметное содержание речи, предлагаемое в программе, полностью включает темы,</w:t>
      </w:r>
      <w:r>
        <w:rPr>
          <w:spacing w:val="-57"/>
        </w:rPr>
        <w:t xml:space="preserve"> </w:t>
      </w:r>
      <w:r>
        <w:t>предусмотренные федеральным компонентом государственного стандарта по иностранным</w:t>
      </w:r>
      <w:r>
        <w:rPr>
          <w:spacing w:val="1"/>
        </w:rPr>
        <w:t xml:space="preserve"> </w:t>
      </w:r>
      <w:r>
        <w:t>языкам.</w:t>
      </w:r>
    </w:p>
    <w:p w:rsidR="00040A79" w:rsidRDefault="00040A79">
      <w:pPr>
        <w:sectPr w:rsidR="00040A79">
          <w:pgSz w:w="11910" w:h="16840"/>
          <w:pgMar w:top="480" w:right="640" w:bottom="280" w:left="780" w:header="720" w:footer="720" w:gutter="0"/>
          <w:cols w:space="720"/>
        </w:sectPr>
      </w:pPr>
    </w:p>
    <w:p w:rsidR="00040A79" w:rsidRDefault="00475E3E">
      <w:pPr>
        <w:pStyle w:val="1"/>
        <w:spacing w:before="66" w:line="275" w:lineRule="exact"/>
        <w:ind w:left="1121" w:right="438"/>
        <w:jc w:val="center"/>
      </w:pPr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внеклассного</w:t>
      </w:r>
      <w:r>
        <w:rPr>
          <w:spacing w:val="-2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«Знакомимся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английским</w:t>
      </w:r>
      <w:r>
        <w:rPr>
          <w:spacing w:val="-4"/>
        </w:rPr>
        <w:t xml:space="preserve"> </w:t>
      </w:r>
      <w:r>
        <w:t>языком»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определением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видов</w:t>
      </w:r>
    </w:p>
    <w:p w:rsidR="00040A79" w:rsidRDefault="00475E3E">
      <w:pPr>
        <w:spacing w:line="275" w:lineRule="exact"/>
        <w:ind w:left="413" w:right="438"/>
        <w:jc w:val="center"/>
        <w:rPr>
          <w:b/>
          <w:sz w:val="24"/>
        </w:rPr>
      </w:pP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обучающихся.</w:t>
      </w:r>
    </w:p>
    <w:p w:rsidR="00040A79" w:rsidRDefault="00040A79">
      <w:pPr>
        <w:pStyle w:val="a3"/>
        <w:spacing w:before="5"/>
        <w:rPr>
          <w:b/>
          <w:sz w:val="13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551"/>
        <w:gridCol w:w="991"/>
        <w:gridCol w:w="993"/>
        <w:gridCol w:w="1415"/>
        <w:gridCol w:w="3685"/>
        <w:gridCol w:w="5526"/>
      </w:tblGrid>
      <w:tr w:rsidR="00040A79">
        <w:trPr>
          <w:trHeight w:val="760"/>
        </w:trPr>
        <w:tc>
          <w:tcPr>
            <w:tcW w:w="542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 занятия</w:t>
            </w:r>
          </w:p>
        </w:tc>
      </w:tr>
      <w:tr w:rsidR="00040A79">
        <w:trPr>
          <w:trHeight w:val="1590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102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96"/>
              <w:rPr>
                <w:sz w:val="24"/>
              </w:rPr>
            </w:pPr>
            <w:r>
              <w:rPr>
                <w:sz w:val="24"/>
              </w:rPr>
              <w:t>Знакомство со страной и культурой. Презентация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 символов.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символы.</w:t>
            </w:r>
          </w:p>
          <w:p w:rsidR="00040A79" w:rsidRDefault="00475E3E">
            <w:pPr>
              <w:pStyle w:val="TableParagraph"/>
              <w:spacing w:before="0"/>
              <w:ind w:left="109" w:right="190"/>
              <w:rPr>
                <w:sz w:val="24"/>
              </w:rPr>
            </w:pPr>
            <w:r>
              <w:rPr>
                <w:sz w:val="24"/>
              </w:rPr>
              <w:t>Расширение представлений детей об окружающем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мире через ознакомление их с 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англоговорящих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102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ind w:right="953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английским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алфавитом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4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алфавитом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аудио- и видеоматериалов. Развитие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 медиа-файлы.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102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Буквы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A-Е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368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92"/>
              <w:rPr>
                <w:sz w:val="24"/>
              </w:rPr>
            </w:pPr>
            <w:r>
              <w:rPr>
                <w:sz w:val="24"/>
              </w:rPr>
              <w:t>Изучение букв алфавита, с выполнением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теме. Формирование потенциального словаря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заучивание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97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97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spacing w:before="97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spacing w:before="97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040A79">
        <w:trPr>
          <w:trHeight w:val="1590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 нового материала.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видео/прослушивание аудио на английском 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040A79" w:rsidRDefault="00040A79">
      <w:pPr>
        <w:rPr>
          <w:sz w:val="24"/>
        </w:rPr>
        <w:sectPr w:rsidR="00040A79">
          <w:pgSz w:w="16840" w:h="11910" w:orient="landscape"/>
          <w:pgMar w:top="110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551"/>
        <w:gridCol w:w="991"/>
        <w:gridCol w:w="993"/>
        <w:gridCol w:w="1415"/>
        <w:gridCol w:w="3685"/>
        <w:gridCol w:w="5526"/>
      </w:tblGrid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3.4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314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Повторение/контроль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Демонстрация знаний по изученному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выполнения заданий. Задания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представлены: в печатном, игровом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Буквы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F-J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368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92"/>
              <w:rPr>
                <w:sz w:val="24"/>
              </w:rPr>
            </w:pPr>
            <w:r>
              <w:rPr>
                <w:sz w:val="24"/>
              </w:rPr>
              <w:t>Изучение букв алфавита, с выполнением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теме. Формирование потенциального словаря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заучивание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G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  <w:p w:rsidR="00991EEE" w:rsidRDefault="00991EE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17.11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040A79">
        <w:trPr>
          <w:trHeight w:val="1590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H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  <w:p w:rsidR="00991EEE" w:rsidRDefault="00991EE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 xml:space="preserve">24.11 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 нового материала.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видео/прослушивание аудио на английском 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</w:tbl>
    <w:p w:rsidR="00040A79" w:rsidRDefault="00040A79">
      <w:pPr>
        <w:rPr>
          <w:sz w:val="24"/>
        </w:rPr>
        <w:sectPr w:rsidR="00040A79">
          <w:pgSz w:w="16840" w:h="11910" w:orient="landscape"/>
          <w:pgMar w:top="74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551"/>
        <w:gridCol w:w="991"/>
        <w:gridCol w:w="993"/>
        <w:gridCol w:w="1415"/>
        <w:gridCol w:w="3685"/>
        <w:gridCol w:w="5526"/>
      </w:tblGrid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4.5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J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314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Повторение/контроль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43"/>
              <w:rPr>
                <w:sz w:val="24"/>
              </w:rPr>
            </w:pPr>
            <w:r>
              <w:rPr>
                <w:sz w:val="24"/>
              </w:rPr>
              <w:t>Демонстрация знаний по изученному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выполнения заданий. Задания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представлены: в печатном, игровом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 и видео.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Буквы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K-O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368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92"/>
              <w:rPr>
                <w:sz w:val="24"/>
              </w:rPr>
            </w:pPr>
            <w:r>
              <w:rPr>
                <w:sz w:val="24"/>
              </w:rPr>
              <w:t>Изучение букв алфавита, с выполнением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теме. Формирование потенциального словаря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заучивание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K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040A79">
        <w:trPr>
          <w:trHeight w:val="1590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 нового материала.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видео/прослушивание аудио на английском 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N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O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762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Повторение/контроль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315"/>
              <w:rPr>
                <w:sz w:val="24"/>
              </w:rPr>
            </w:pPr>
            <w:r>
              <w:rPr>
                <w:sz w:val="24"/>
              </w:rPr>
              <w:t>Демонстрация знаний по изученному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</w:p>
        </w:tc>
      </w:tr>
    </w:tbl>
    <w:p w:rsidR="00040A79" w:rsidRDefault="00040A79">
      <w:pPr>
        <w:rPr>
          <w:sz w:val="24"/>
        </w:rPr>
        <w:sectPr w:rsidR="00040A79">
          <w:pgSz w:w="16840" w:h="11910" w:orient="landscape"/>
          <w:pgMar w:top="74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551"/>
        <w:gridCol w:w="991"/>
        <w:gridCol w:w="993"/>
        <w:gridCol w:w="1415"/>
        <w:gridCol w:w="3685"/>
        <w:gridCol w:w="5526"/>
      </w:tblGrid>
      <w:tr w:rsidR="00040A79">
        <w:trPr>
          <w:trHeight w:val="760"/>
        </w:trPr>
        <w:tc>
          <w:tcPr>
            <w:tcW w:w="542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91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1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быть представлены: в печатном, игровом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Буквы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P-T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368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92"/>
              <w:rPr>
                <w:sz w:val="24"/>
              </w:rPr>
            </w:pPr>
            <w:r>
              <w:rPr>
                <w:sz w:val="24"/>
              </w:rPr>
              <w:t>Изучение букв алфавита, с выполнением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теме. Формирование потенциального словаря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заучивание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Q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040A79">
        <w:trPr>
          <w:trHeight w:val="158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 нового материала.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видео/прослушивание аудио на английском 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312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Повторение/контроль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Демонстрация знаний по изученному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выполнения заданий. Задания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представлены: в печатном, игровом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Буквы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U-Z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2.5</w:t>
            </w:r>
          </w:p>
        </w:tc>
        <w:tc>
          <w:tcPr>
            <w:tcW w:w="3685" w:type="dxa"/>
          </w:tcPr>
          <w:p w:rsidR="00040A79" w:rsidRDefault="00040A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92"/>
              <w:rPr>
                <w:sz w:val="24"/>
              </w:rPr>
            </w:pPr>
            <w:r>
              <w:rPr>
                <w:sz w:val="24"/>
              </w:rPr>
              <w:t>Изучение букв алфавита, с выполнением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теме. Формирование потенциального словаря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заучивание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</w:tbl>
    <w:p w:rsidR="00040A79" w:rsidRDefault="00040A79">
      <w:pPr>
        <w:rPr>
          <w:sz w:val="24"/>
        </w:rPr>
        <w:sectPr w:rsidR="00040A79">
          <w:pgSz w:w="16840" w:h="11910" w:orient="landscape"/>
          <w:pgMar w:top="74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551"/>
        <w:gridCol w:w="991"/>
        <w:gridCol w:w="993"/>
        <w:gridCol w:w="1415"/>
        <w:gridCol w:w="3685"/>
        <w:gridCol w:w="5526"/>
      </w:tblGrid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7.1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U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W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590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X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 нового материала.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видео/прослушивание аудио на английском 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40A79">
        <w:trPr>
          <w:trHeight w:val="1036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Y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038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Z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269"/>
              <w:rPr>
                <w:sz w:val="24"/>
              </w:rPr>
            </w:pPr>
            <w:r>
              <w:rPr>
                <w:sz w:val="24"/>
              </w:rPr>
              <w:t>Изучение новой буквы алфавита. Изучение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лексики. Выполнение творческих заданий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 материала.</w:t>
            </w:r>
          </w:p>
        </w:tc>
      </w:tr>
      <w:tr w:rsidR="00040A79">
        <w:trPr>
          <w:trHeight w:val="1314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Повторение/контроль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Демонстрация знаний по изученному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выполнения заданий. Задания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представлены: в печатном, игровом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040A79">
        <w:trPr>
          <w:trHeight w:val="1314"/>
        </w:trPr>
        <w:tc>
          <w:tcPr>
            <w:tcW w:w="542" w:type="dxa"/>
          </w:tcPr>
          <w:p w:rsidR="00040A79" w:rsidRDefault="00475E3E">
            <w:pPr>
              <w:pStyle w:val="TableParagraph"/>
              <w:spacing w:before="97"/>
              <w:ind w:left="1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551" w:type="dxa"/>
          </w:tcPr>
          <w:p w:rsidR="00040A79" w:rsidRDefault="00475E3E">
            <w:pPr>
              <w:pStyle w:val="TableParagraph"/>
              <w:spacing w:before="106" w:line="237" w:lineRule="auto"/>
              <w:ind w:right="573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Заключительное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</w:p>
        </w:tc>
        <w:tc>
          <w:tcPr>
            <w:tcW w:w="991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3" w:type="dxa"/>
          </w:tcPr>
          <w:p w:rsidR="00040A79" w:rsidRDefault="00475E3E">
            <w:pPr>
              <w:pStyle w:val="TableParagraph"/>
              <w:spacing w:before="10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415" w:type="dxa"/>
          </w:tcPr>
          <w:p w:rsidR="00040A79" w:rsidRDefault="00475E3E">
            <w:pPr>
              <w:pStyle w:val="TableParagraph"/>
              <w:spacing w:before="104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685" w:type="dxa"/>
          </w:tcPr>
          <w:p w:rsidR="00040A79" w:rsidRDefault="00475E3E">
            <w:pPr>
              <w:pStyle w:val="TableParagraph"/>
              <w:ind w:left="107" w:right="1021"/>
              <w:rPr>
                <w:sz w:val="24"/>
              </w:rPr>
            </w:pPr>
            <w:r>
              <w:rPr>
                <w:sz w:val="24"/>
              </w:rPr>
              <w:t>Презентация/ 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5526" w:type="dxa"/>
          </w:tcPr>
          <w:p w:rsidR="00040A79" w:rsidRDefault="00475E3E">
            <w:pPr>
              <w:pStyle w:val="TableParagraph"/>
              <w:ind w:left="109" w:right="647"/>
              <w:rPr>
                <w:sz w:val="24"/>
              </w:rPr>
            </w:pPr>
            <w:r>
              <w:rPr>
                <w:sz w:val="24"/>
              </w:rPr>
              <w:t>Повторение пройденного материала в 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песнях, стихах. Демонстрация знаний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 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устных и 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</w:tbl>
    <w:p w:rsidR="00040A79" w:rsidRDefault="00040A79">
      <w:pPr>
        <w:pStyle w:val="a3"/>
        <w:rPr>
          <w:b/>
          <w:sz w:val="29"/>
        </w:rPr>
      </w:pPr>
    </w:p>
    <w:p w:rsidR="00040A79" w:rsidRDefault="00475E3E">
      <w:pPr>
        <w:pStyle w:val="1"/>
        <w:spacing w:before="90"/>
        <w:ind w:left="814"/>
      </w:pPr>
      <w:r>
        <w:t>Итого:</w:t>
      </w:r>
      <w:r>
        <w:rPr>
          <w:spacing w:val="-2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часа</w:t>
      </w:r>
    </w:p>
    <w:p w:rsidR="00040A79" w:rsidRDefault="00040A79">
      <w:pPr>
        <w:sectPr w:rsidR="00040A79">
          <w:pgSz w:w="16840" w:h="11910" w:orient="landscape"/>
          <w:pgMar w:top="740" w:right="440" w:bottom="280" w:left="460" w:header="720" w:footer="720" w:gutter="0"/>
          <w:cols w:space="720"/>
        </w:sectPr>
      </w:pPr>
    </w:p>
    <w:p w:rsidR="00040A79" w:rsidRDefault="00475E3E">
      <w:pPr>
        <w:pStyle w:val="a4"/>
        <w:numPr>
          <w:ilvl w:val="0"/>
          <w:numId w:val="7"/>
        </w:numPr>
        <w:tabs>
          <w:tab w:val="left" w:pos="710"/>
        </w:tabs>
        <w:spacing w:before="65" w:line="237" w:lineRule="auto"/>
        <w:ind w:left="4467" w:right="472" w:hanging="3999"/>
        <w:jc w:val="left"/>
        <w:rPr>
          <w:b/>
          <w:sz w:val="24"/>
        </w:rPr>
      </w:pPr>
      <w:r>
        <w:rPr>
          <w:b/>
          <w:sz w:val="24"/>
        </w:rPr>
        <w:lastRenderedPageBreak/>
        <w:t xml:space="preserve">Личностные, </w:t>
      </w: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z w:val="24"/>
        </w:rPr>
        <w:t xml:space="preserve"> и предметные результаты освоения курса внеурочной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деятельности.</w:t>
      </w:r>
    </w:p>
    <w:p w:rsidR="00040A79" w:rsidRDefault="00475E3E">
      <w:pPr>
        <w:pStyle w:val="1"/>
        <w:spacing w:before="155" w:line="275" w:lineRule="exact"/>
        <w:ind w:left="1453" w:right="752"/>
        <w:jc w:val="center"/>
      </w:pPr>
      <w:r>
        <w:t>Предполагаемый</w:t>
      </w:r>
      <w:r>
        <w:rPr>
          <w:spacing w:val="-3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внеурочным</w:t>
      </w:r>
      <w:r>
        <w:rPr>
          <w:spacing w:val="-4"/>
        </w:rPr>
        <w:t xml:space="preserve"> </w:t>
      </w:r>
      <w:r>
        <w:t>занятиям</w:t>
      </w:r>
    </w:p>
    <w:p w:rsidR="00040A79" w:rsidRDefault="00475E3E">
      <w:pPr>
        <w:spacing w:line="275" w:lineRule="exact"/>
        <w:ind w:left="748" w:right="752"/>
        <w:jc w:val="center"/>
        <w:rPr>
          <w:b/>
          <w:sz w:val="24"/>
        </w:rPr>
      </w:pPr>
      <w:r>
        <w:rPr>
          <w:b/>
          <w:sz w:val="24"/>
        </w:rPr>
        <w:t>«Знакомимся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английским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языком»</w:t>
      </w:r>
    </w:p>
    <w:p w:rsidR="00040A79" w:rsidRDefault="00040A79">
      <w:pPr>
        <w:pStyle w:val="a3"/>
        <w:spacing w:before="2"/>
        <w:rPr>
          <w:b/>
          <w:sz w:val="1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8"/>
        <w:gridCol w:w="7452"/>
      </w:tblGrid>
      <w:tr w:rsidR="00040A79">
        <w:trPr>
          <w:trHeight w:val="3587"/>
        </w:trPr>
        <w:tc>
          <w:tcPr>
            <w:tcW w:w="2798" w:type="dxa"/>
          </w:tcPr>
          <w:p w:rsidR="00040A79" w:rsidRDefault="00475E3E">
            <w:pPr>
              <w:pStyle w:val="TableParagraph"/>
              <w:spacing w:before="0"/>
              <w:ind w:left="107" w:right="685" w:firstLine="708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(воспитательные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результаты)</w:t>
            </w:r>
          </w:p>
        </w:tc>
        <w:tc>
          <w:tcPr>
            <w:tcW w:w="7452" w:type="dxa"/>
          </w:tcPr>
          <w:p w:rsidR="00040A79" w:rsidRDefault="00475E3E">
            <w:pPr>
              <w:pStyle w:val="TableParagraph"/>
              <w:numPr>
                <w:ilvl w:val="0"/>
                <w:numId w:val="6"/>
              </w:numPr>
              <w:tabs>
                <w:tab w:val="left" w:pos="1524"/>
                <w:tab w:val="left" w:pos="1525"/>
              </w:tabs>
              <w:spacing w:before="0"/>
              <w:ind w:right="506" w:firstLine="708"/>
              <w:rPr>
                <w:sz w:val="24"/>
              </w:rPr>
            </w:pPr>
            <w:r>
              <w:rPr>
                <w:sz w:val="24"/>
              </w:rPr>
              <w:t>формирование ответственного отношения к учению,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готовности и способности</w:t>
            </w:r>
            <w:proofErr w:type="gramEnd"/>
            <w:r>
              <w:rPr>
                <w:sz w:val="24"/>
              </w:rPr>
              <w:t xml:space="preserve"> обучающихся к саморазвитию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</w:p>
          <w:p w:rsidR="00040A79" w:rsidRDefault="00475E3E">
            <w:pPr>
              <w:pStyle w:val="TableParagraph"/>
              <w:numPr>
                <w:ilvl w:val="0"/>
                <w:numId w:val="6"/>
              </w:numPr>
              <w:tabs>
                <w:tab w:val="left" w:pos="1524"/>
                <w:tab w:val="left" w:pos="1525"/>
              </w:tabs>
              <w:spacing w:before="0"/>
              <w:ind w:right="609" w:firstLine="708"/>
              <w:rPr>
                <w:sz w:val="24"/>
              </w:rPr>
            </w:pPr>
            <w:r>
              <w:rPr>
                <w:sz w:val="24"/>
              </w:rPr>
              <w:t>формирование целостного 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 современному уровню развития науки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учитывающего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040A79" w:rsidRDefault="00475E3E">
            <w:pPr>
              <w:pStyle w:val="TableParagraph"/>
              <w:numPr>
                <w:ilvl w:val="0"/>
                <w:numId w:val="6"/>
              </w:numPr>
              <w:tabs>
                <w:tab w:val="left" w:pos="1524"/>
                <w:tab w:val="left" w:pos="1525"/>
              </w:tabs>
              <w:spacing w:before="0" w:line="270" w:lineRule="atLeast"/>
              <w:ind w:right="328" w:firstLine="708"/>
              <w:rPr>
                <w:sz w:val="24"/>
              </w:rPr>
            </w:pPr>
            <w:r>
              <w:rPr>
                <w:sz w:val="24"/>
              </w:rPr>
              <w:t>формирование осознанного, уважительного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доброжелательного отношения к другому человеку, его 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мировоззрению, культуре, языку, вере, гражданской позиции,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 культуре, религии, традициям, языкам, ценностям 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 и народов мира; готовности и способности вести диалог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достигать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взаимопонимания;</w:t>
            </w:r>
          </w:p>
        </w:tc>
      </w:tr>
      <w:tr w:rsidR="00040A79">
        <w:trPr>
          <w:trHeight w:val="5279"/>
        </w:trPr>
        <w:tc>
          <w:tcPr>
            <w:tcW w:w="2798" w:type="dxa"/>
          </w:tcPr>
          <w:p w:rsidR="00040A79" w:rsidRDefault="00475E3E">
            <w:pPr>
              <w:pStyle w:val="TableParagraph"/>
              <w:spacing w:before="0" w:line="268" w:lineRule="exact"/>
              <w:ind w:left="815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</w:p>
        </w:tc>
        <w:tc>
          <w:tcPr>
            <w:tcW w:w="7452" w:type="dxa"/>
          </w:tcPr>
          <w:p w:rsidR="00040A79" w:rsidRDefault="00475E3E">
            <w:pPr>
              <w:pStyle w:val="TableParagraph"/>
              <w:numPr>
                <w:ilvl w:val="0"/>
                <w:numId w:val="5"/>
              </w:numPr>
              <w:tabs>
                <w:tab w:val="left" w:pos="1525"/>
              </w:tabs>
              <w:spacing w:before="0"/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способности обучающегося принимать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сохранять учебную цель и задачи; самостоятельно 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собственную деятельность в соответствии с поставленной задачей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 её реализации и искать средства её осуществления; 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контролировать и оценивать свои действия, вносить коррективы в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на основе оценки и учёта характера ошибок,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обучении;</w:t>
            </w:r>
          </w:p>
          <w:p w:rsidR="00040A79" w:rsidRDefault="00475E3E">
            <w:pPr>
              <w:pStyle w:val="TableParagraph"/>
              <w:numPr>
                <w:ilvl w:val="0"/>
                <w:numId w:val="5"/>
              </w:numPr>
              <w:tabs>
                <w:tab w:val="left" w:pos="1525"/>
              </w:tabs>
              <w:spacing w:before="0" w:line="276" w:lineRule="exact"/>
              <w:ind w:right="91" w:firstLine="7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умения осуществлять 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поиск, сбор и выделение существенной информации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символические средства для создания моделей изучаемых объектов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 способность к осуществлению логических операций сравнения,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анализа, обобщения, классификации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родовидовым признакам,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</w:tr>
      <w:tr w:rsidR="00040A79">
        <w:trPr>
          <w:trHeight w:val="3184"/>
        </w:trPr>
        <w:tc>
          <w:tcPr>
            <w:tcW w:w="2798" w:type="dxa"/>
          </w:tcPr>
          <w:p w:rsidR="00040A79" w:rsidRDefault="00475E3E">
            <w:pPr>
              <w:pStyle w:val="TableParagraph"/>
              <w:spacing w:before="0" w:line="268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7452" w:type="dxa"/>
          </w:tcPr>
          <w:p w:rsidR="00040A79" w:rsidRDefault="00475E3E">
            <w:pPr>
              <w:pStyle w:val="TableParagraph"/>
              <w:numPr>
                <w:ilvl w:val="0"/>
                <w:numId w:val="4"/>
              </w:numPr>
              <w:tabs>
                <w:tab w:val="left" w:pos="1524"/>
                <w:tab w:val="left" w:pos="1525"/>
              </w:tabs>
              <w:spacing w:before="0"/>
              <w:ind w:right="432" w:firstLine="708"/>
              <w:rPr>
                <w:sz w:val="24"/>
              </w:rPr>
            </w:pPr>
            <w:r>
              <w:rPr>
                <w:sz w:val="24"/>
              </w:rPr>
              <w:t>Формирование следующих навыков и умений: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анализировать,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</w:p>
          <w:p w:rsidR="00040A79" w:rsidRDefault="00475E3E">
            <w:pPr>
              <w:pStyle w:val="TableParagraph"/>
              <w:numPr>
                <w:ilvl w:val="0"/>
                <w:numId w:val="4"/>
              </w:numPr>
              <w:tabs>
                <w:tab w:val="left" w:pos="1524"/>
                <w:tab w:val="left" w:pos="1525"/>
              </w:tabs>
              <w:spacing w:before="0"/>
              <w:ind w:right="779" w:firstLine="708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040A79" w:rsidRDefault="00475E3E">
            <w:pPr>
              <w:pStyle w:val="TableParagraph"/>
              <w:numPr>
                <w:ilvl w:val="0"/>
                <w:numId w:val="4"/>
              </w:numPr>
              <w:tabs>
                <w:tab w:val="left" w:pos="1524"/>
                <w:tab w:val="left" w:pos="1525"/>
              </w:tabs>
              <w:spacing w:before="0"/>
              <w:ind w:right="120" w:firstLine="708"/>
              <w:rPr>
                <w:sz w:val="24"/>
              </w:rPr>
            </w:pPr>
            <w:r>
              <w:rPr>
                <w:sz w:val="24"/>
              </w:rPr>
              <w:t>составлять элементарное монологическое высказывание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образцу, аналогии;</w:t>
            </w:r>
          </w:p>
          <w:p w:rsidR="00040A79" w:rsidRDefault="00475E3E">
            <w:pPr>
              <w:pStyle w:val="TableParagraph"/>
              <w:numPr>
                <w:ilvl w:val="0"/>
                <w:numId w:val="4"/>
              </w:numPr>
              <w:tabs>
                <w:tab w:val="left" w:pos="1524"/>
                <w:tab w:val="left" w:pos="1525"/>
              </w:tabs>
              <w:spacing w:before="0"/>
              <w:ind w:left="1524" w:hanging="709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:rsidR="00040A79" w:rsidRDefault="00475E3E">
            <w:pPr>
              <w:pStyle w:val="TableParagraph"/>
              <w:numPr>
                <w:ilvl w:val="0"/>
                <w:numId w:val="4"/>
              </w:numPr>
              <w:tabs>
                <w:tab w:val="left" w:pos="1524"/>
                <w:tab w:val="left" w:pos="1525"/>
              </w:tabs>
              <w:spacing w:before="0"/>
              <w:ind w:right="868" w:firstLine="708"/>
              <w:rPr>
                <w:sz w:val="24"/>
              </w:rPr>
            </w:pPr>
            <w:r>
              <w:rPr>
                <w:sz w:val="24"/>
              </w:rPr>
              <w:t>уметь общаться на английском языке с помощью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клише;</w:t>
            </w:r>
          </w:p>
          <w:p w:rsidR="00040A79" w:rsidRDefault="00475E3E">
            <w:pPr>
              <w:pStyle w:val="TableParagraph"/>
              <w:numPr>
                <w:ilvl w:val="0"/>
                <w:numId w:val="4"/>
              </w:numPr>
              <w:tabs>
                <w:tab w:val="left" w:pos="1524"/>
                <w:tab w:val="left" w:pos="1525"/>
              </w:tabs>
              <w:spacing w:before="0"/>
              <w:ind w:left="1524" w:hanging="709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фразы;</w:t>
            </w:r>
          </w:p>
        </w:tc>
      </w:tr>
    </w:tbl>
    <w:p w:rsidR="00040A79" w:rsidRDefault="00040A79">
      <w:pPr>
        <w:pStyle w:val="a3"/>
        <w:spacing w:before="9"/>
        <w:rPr>
          <w:b/>
          <w:sz w:val="36"/>
        </w:rPr>
      </w:pPr>
    </w:p>
    <w:p w:rsidR="00040A79" w:rsidRDefault="00475E3E">
      <w:pPr>
        <w:pStyle w:val="1"/>
        <w:spacing w:before="1"/>
      </w:pPr>
      <w:r>
        <w:t>Форма</w:t>
      </w:r>
      <w:r>
        <w:rPr>
          <w:spacing w:val="-3"/>
        </w:rPr>
        <w:t xml:space="preserve"> </w:t>
      </w:r>
      <w:r>
        <w:t>подведения</w:t>
      </w:r>
      <w:r>
        <w:rPr>
          <w:spacing w:val="-3"/>
        </w:rPr>
        <w:t xml:space="preserve"> </w:t>
      </w:r>
      <w:r>
        <w:t>итогов:</w:t>
      </w:r>
    </w:p>
    <w:p w:rsidR="00040A79" w:rsidRDefault="00475E3E">
      <w:pPr>
        <w:pStyle w:val="a3"/>
        <w:spacing w:before="148" w:line="237" w:lineRule="auto"/>
        <w:ind w:left="100" w:right="1391" w:firstLine="708"/>
      </w:pPr>
      <w:r>
        <w:t>Выставки работ, рисунков, пополнение портфолио учащихся, театрализованные</w:t>
      </w:r>
      <w:r>
        <w:rPr>
          <w:spacing w:val="-57"/>
        </w:rPr>
        <w:t xml:space="preserve"> </w:t>
      </w:r>
      <w:r>
        <w:t>выступления,</w:t>
      </w:r>
      <w:r>
        <w:rPr>
          <w:spacing w:val="-1"/>
        </w:rPr>
        <w:t xml:space="preserve"> </w:t>
      </w:r>
      <w:r>
        <w:t>презентации, выступление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</w:p>
    <w:p w:rsidR="00040A79" w:rsidRDefault="00040A79">
      <w:pPr>
        <w:spacing w:line="237" w:lineRule="auto"/>
        <w:sectPr w:rsidR="00040A79">
          <w:pgSz w:w="11910" w:h="16840"/>
          <w:pgMar w:top="760" w:right="640" w:bottom="280" w:left="800" w:header="720" w:footer="720" w:gutter="0"/>
          <w:cols w:space="720"/>
        </w:sectPr>
      </w:pPr>
    </w:p>
    <w:p w:rsidR="00040A79" w:rsidRDefault="00475E3E">
      <w:pPr>
        <w:pStyle w:val="1"/>
        <w:numPr>
          <w:ilvl w:val="0"/>
          <w:numId w:val="7"/>
        </w:numPr>
        <w:tabs>
          <w:tab w:val="left" w:pos="1584"/>
        </w:tabs>
        <w:spacing w:before="67"/>
        <w:ind w:left="3716" w:right="641" w:hanging="2374"/>
        <w:jc w:val="left"/>
      </w:pPr>
      <w:r>
        <w:lastRenderedPageBreak/>
        <w:t>Описание учебно-методического и материально- технического обеспечения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040A79" w:rsidRDefault="00040A79">
      <w:pPr>
        <w:pStyle w:val="a3"/>
        <w:spacing w:before="2"/>
        <w:rPr>
          <w:b/>
          <w:sz w:val="29"/>
        </w:rPr>
      </w:pPr>
    </w:p>
    <w:p w:rsidR="00040A79" w:rsidRDefault="00475E3E">
      <w:pPr>
        <w:ind w:left="808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обеспечение:</w:t>
      </w:r>
    </w:p>
    <w:p w:rsidR="00040A79" w:rsidRDefault="00475E3E">
      <w:pPr>
        <w:pStyle w:val="a4"/>
        <w:numPr>
          <w:ilvl w:val="0"/>
          <w:numId w:val="3"/>
        </w:numPr>
        <w:tabs>
          <w:tab w:val="left" w:pos="1515"/>
          <w:tab w:val="left" w:pos="1516"/>
        </w:tabs>
        <w:spacing w:before="161"/>
        <w:ind w:right="148" w:firstLine="708"/>
        <w:rPr>
          <w:sz w:val="24"/>
        </w:rPr>
      </w:pPr>
      <w:r>
        <w:rPr>
          <w:sz w:val="24"/>
        </w:rPr>
        <w:t>игровые средства обучения (игротека): набор кубиков, мячи, наборы цветной и белой</w:t>
      </w:r>
      <w:r>
        <w:rPr>
          <w:spacing w:val="-57"/>
          <w:sz w:val="24"/>
        </w:rPr>
        <w:t xml:space="preserve"> </w:t>
      </w:r>
      <w:r>
        <w:rPr>
          <w:sz w:val="24"/>
        </w:rPr>
        <w:t>бумаги 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картона, наборы</w:t>
      </w:r>
      <w:r>
        <w:rPr>
          <w:spacing w:val="-2"/>
          <w:sz w:val="24"/>
        </w:rPr>
        <w:t xml:space="preserve"> </w:t>
      </w:r>
      <w:r>
        <w:rPr>
          <w:sz w:val="24"/>
        </w:rPr>
        <w:t>цветных карандашей, фломастеров, красок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</w:t>
      </w:r>
    </w:p>
    <w:p w:rsidR="00040A79" w:rsidRDefault="00475E3E">
      <w:pPr>
        <w:pStyle w:val="a4"/>
        <w:numPr>
          <w:ilvl w:val="0"/>
          <w:numId w:val="3"/>
        </w:numPr>
        <w:tabs>
          <w:tab w:val="left" w:pos="1515"/>
          <w:tab w:val="left" w:pos="1516"/>
        </w:tabs>
        <w:spacing w:before="166"/>
        <w:ind w:left="1516"/>
        <w:rPr>
          <w:sz w:val="24"/>
        </w:rPr>
      </w:pPr>
      <w:r>
        <w:rPr>
          <w:sz w:val="24"/>
        </w:rPr>
        <w:t>персональный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компьютер,</w:t>
      </w:r>
      <w:r>
        <w:rPr>
          <w:spacing w:val="-2"/>
          <w:sz w:val="24"/>
        </w:rPr>
        <w:t xml:space="preserve"> </w:t>
      </w:r>
      <w:r>
        <w:rPr>
          <w:sz w:val="24"/>
        </w:rPr>
        <w:t>оснащенный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колонками,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"/>
          <w:sz w:val="24"/>
        </w:rPr>
        <w:t xml:space="preserve"> </w:t>
      </w:r>
      <w:r>
        <w:rPr>
          <w:sz w:val="24"/>
        </w:rPr>
        <w:t>кинопроектор.</w:t>
      </w:r>
    </w:p>
    <w:p w:rsidR="00040A79" w:rsidRDefault="00475E3E">
      <w:pPr>
        <w:pStyle w:val="a4"/>
        <w:numPr>
          <w:ilvl w:val="0"/>
          <w:numId w:val="3"/>
        </w:numPr>
        <w:tabs>
          <w:tab w:val="left" w:pos="1515"/>
          <w:tab w:val="left" w:pos="1516"/>
        </w:tabs>
        <w:spacing w:before="163"/>
        <w:ind w:left="1516"/>
        <w:rPr>
          <w:sz w:val="24"/>
        </w:rPr>
      </w:pPr>
      <w:r>
        <w:rPr>
          <w:sz w:val="24"/>
        </w:rPr>
        <w:t>слайды,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презентации по</w:t>
      </w:r>
      <w:r>
        <w:rPr>
          <w:spacing w:val="-5"/>
          <w:sz w:val="24"/>
        </w:rPr>
        <w:t xml:space="preserve"> </w:t>
      </w:r>
      <w:r>
        <w:rPr>
          <w:sz w:val="24"/>
        </w:rPr>
        <w:t>темам;</w:t>
      </w:r>
    </w:p>
    <w:p w:rsidR="00040A79" w:rsidRDefault="00475E3E">
      <w:pPr>
        <w:pStyle w:val="a4"/>
        <w:numPr>
          <w:ilvl w:val="0"/>
          <w:numId w:val="3"/>
        </w:numPr>
        <w:tabs>
          <w:tab w:val="left" w:pos="1515"/>
          <w:tab w:val="left" w:pos="1516"/>
        </w:tabs>
        <w:spacing w:before="151"/>
        <w:ind w:left="1516"/>
        <w:rPr>
          <w:sz w:val="24"/>
        </w:rPr>
      </w:pPr>
      <w:r>
        <w:rPr>
          <w:sz w:val="24"/>
        </w:rPr>
        <w:t>видеоматериалы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темам;</w:t>
      </w:r>
    </w:p>
    <w:p w:rsidR="00040A79" w:rsidRDefault="00475E3E">
      <w:pPr>
        <w:pStyle w:val="a4"/>
        <w:numPr>
          <w:ilvl w:val="0"/>
          <w:numId w:val="3"/>
        </w:numPr>
        <w:tabs>
          <w:tab w:val="left" w:pos="1515"/>
          <w:tab w:val="left" w:pos="1516"/>
        </w:tabs>
        <w:spacing w:before="149"/>
        <w:ind w:left="1516"/>
        <w:rPr>
          <w:sz w:val="24"/>
        </w:rPr>
      </w:pPr>
      <w:r>
        <w:rPr>
          <w:sz w:val="24"/>
        </w:rPr>
        <w:t>аудиоматериалы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темам;</w:t>
      </w:r>
    </w:p>
    <w:p w:rsidR="00040A79" w:rsidRDefault="00475E3E">
      <w:pPr>
        <w:pStyle w:val="a4"/>
        <w:numPr>
          <w:ilvl w:val="0"/>
          <w:numId w:val="3"/>
        </w:numPr>
        <w:tabs>
          <w:tab w:val="left" w:pos="1515"/>
          <w:tab w:val="left" w:pos="1516"/>
        </w:tabs>
        <w:spacing w:before="151"/>
        <w:ind w:left="1516"/>
        <w:rPr>
          <w:sz w:val="24"/>
        </w:rPr>
      </w:pPr>
      <w:r>
        <w:rPr>
          <w:sz w:val="24"/>
        </w:rPr>
        <w:t>иллюстративный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:rsidR="00040A79" w:rsidRDefault="00475E3E">
      <w:pPr>
        <w:pStyle w:val="1"/>
        <w:spacing w:before="154"/>
      </w:pPr>
      <w:r>
        <w:t>Список</w:t>
      </w:r>
      <w:r>
        <w:rPr>
          <w:spacing w:val="-4"/>
        </w:rPr>
        <w:t xml:space="preserve"> </w:t>
      </w:r>
      <w:r>
        <w:t>используемой</w:t>
      </w:r>
      <w:r>
        <w:rPr>
          <w:spacing w:val="-4"/>
        </w:rPr>
        <w:t xml:space="preserve"> </w:t>
      </w:r>
      <w:r>
        <w:t>литературы.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1" w:line="237" w:lineRule="auto"/>
        <w:ind w:right="108" w:firstLine="708"/>
        <w:rPr>
          <w:sz w:val="24"/>
        </w:rPr>
      </w:pPr>
      <w:r>
        <w:rPr>
          <w:sz w:val="24"/>
        </w:rPr>
        <w:t>Примерные программы внеурочной деятельности. Начальное и основное образование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В. А. Горского, Москва, Просвещение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2018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0"/>
        <w:ind w:left="1516"/>
        <w:rPr>
          <w:sz w:val="24"/>
        </w:rPr>
      </w:pP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тесты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.Ю</w:t>
      </w:r>
      <w:proofErr w:type="gramEnd"/>
      <w:r>
        <w:rPr>
          <w:sz w:val="24"/>
        </w:rPr>
        <w:t>.А</w:t>
      </w:r>
      <w:r>
        <w:rPr>
          <w:spacing w:val="-3"/>
          <w:sz w:val="24"/>
        </w:rPr>
        <w:t xml:space="preserve"> </w:t>
      </w:r>
      <w:r>
        <w:rPr>
          <w:sz w:val="24"/>
        </w:rPr>
        <w:t>.Боярская</w:t>
      </w:r>
      <w:r>
        <w:rPr>
          <w:spacing w:val="-1"/>
          <w:sz w:val="24"/>
        </w:rPr>
        <w:t xml:space="preserve"> </w:t>
      </w:r>
      <w:r>
        <w:rPr>
          <w:sz w:val="24"/>
        </w:rPr>
        <w:t>.Издательство</w:t>
      </w:r>
      <w:r>
        <w:rPr>
          <w:spacing w:val="2"/>
          <w:sz w:val="24"/>
        </w:rPr>
        <w:t xml:space="preserve"> </w:t>
      </w:r>
      <w:r>
        <w:rPr>
          <w:sz w:val="24"/>
        </w:rPr>
        <w:t>«Менеджер»</w:t>
      </w:r>
      <w:r>
        <w:rPr>
          <w:spacing w:val="-9"/>
          <w:sz w:val="24"/>
        </w:rPr>
        <w:t xml:space="preserve"> </w:t>
      </w:r>
      <w:r>
        <w:rPr>
          <w:sz w:val="24"/>
        </w:rPr>
        <w:t>2018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6" w:line="237" w:lineRule="auto"/>
        <w:ind w:right="764" w:firstLine="708"/>
        <w:rPr>
          <w:sz w:val="24"/>
        </w:rPr>
      </w:pPr>
      <w:r>
        <w:rPr>
          <w:sz w:val="24"/>
        </w:rPr>
        <w:t xml:space="preserve">Английский </w:t>
      </w:r>
      <w:proofErr w:type="spellStart"/>
      <w:proofErr w:type="gramStart"/>
      <w:r>
        <w:rPr>
          <w:sz w:val="24"/>
        </w:rPr>
        <w:t>язык.Внеклассные</w:t>
      </w:r>
      <w:proofErr w:type="spellEnd"/>
      <w:proofErr w:type="gramEnd"/>
      <w:r>
        <w:rPr>
          <w:sz w:val="24"/>
        </w:rPr>
        <w:t xml:space="preserve"> мероприятия. Авторы </w:t>
      </w:r>
      <w:proofErr w:type="gramStart"/>
      <w:r>
        <w:rPr>
          <w:sz w:val="24"/>
        </w:rPr>
        <w:t>составители :Андросенко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Т.Д.,</w:t>
      </w:r>
      <w:proofErr w:type="spellStart"/>
      <w:r>
        <w:rPr>
          <w:sz w:val="24"/>
        </w:rPr>
        <w:t>Дышлюк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М.И.,Волгоград</w:t>
      </w:r>
      <w:proofErr w:type="spellEnd"/>
      <w:r>
        <w:rPr>
          <w:sz w:val="24"/>
        </w:rPr>
        <w:t>, Учитель 2019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2"/>
        <w:ind w:left="1516"/>
        <w:rPr>
          <w:sz w:val="24"/>
        </w:rPr>
      </w:pPr>
      <w:r>
        <w:rPr>
          <w:sz w:val="24"/>
        </w:rPr>
        <w:t>Предметная</w:t>
      </w:r>
      <w:r>
        <w:rPr>
          <w:spacing w:val="-3"/>
          <w:sz w:val="24"/>
        </w:rPr>
        <w:t xml:space="preserve"> </w:t>
      </w:r>
      <w:r>
        <w:rPr>
          <w:sz w:val="24"/>
        </w:rPr>
        <w:t>линия учебников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«Английский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фокусе</w:t>
      </w:r>
      <w:r>
        <w:rPr>
          <w:spacing w:val="1"/>
          <w:sz w:val="24"/>
        </w:rPr>
        <w:t xml:space="preserve"> </w:t>
      </w:r>
      <w:r>
        <w:rPr>
          <w:sz w:val="24"/>
        </w:rPr>
        <w:t>»</w:t>
      </w:r>
      <w:proofErr w:type="gramEnd"/>
      <w:r>
        <w:rPr>
          <w:sz w:val="24"/>
        </w:rPr>
        <w:t>В.Г.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Апольков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«Просвещение»</w:t>
      </w:r>
    </w:p>
    <w:p w:rsidR="00040A79" w:rsidRDefault="00475E3E">
      <w:pPr>
        <w:pStyle w:val="a3"/>
        <w:spacing w:line="274" w:lineRule="exact"/>
        <w:ind w:left="100"/>
      </w:pPr>
      <w:r>
        <w:t>2017г.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3"/>
        <w:ind w:left="1516"/>
        <w:rPr>
          <w:sz w:val="24"/>
        </w:rPr>
      </w:pPr>
      <w:r>
        <w:rPr>
          <w:sz w:val="24"/>
        </w:rPr>
        <w:t>Григорьев,</w:t>
      </w:r>
      <w:r>
        <w:rPr>
          <w:spacing w:val="-4"/>
          <w:sz w:val="24"/>
        </w:rPr>
        <w:t xml:space="preserve"> </w:t>
      </w:r>
      <w:r>
        <w:rPr>
          <w:sz w:val="24"/>
        </w:rPr>
        <w:t>Д.В.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школьников.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конструктор:</w:t>
      </w:r>
    </w:p>
    <w:p w:rsidR="00040A79" w:rsidRDefault="00475E3E">
      <w:pPr>
        <w:pStyle w:val="a3"/>
        <w:spacing w:before="3" w:line="237" w:lineRule="auto"/>
        <w:ind w:left="100" w:right="266"/>
      </w:pPr>
      <w:r>
        <w:t>пособие для учителя. [Текст] / Д.В. Григорьев, П.В. Степанов. – М.: Просвещение, 2019. – 223 с. –</w:t>
      </w:r>
      <w:r>
        <w:rPr>
          <w:spacing w:val="-57"/>
        </w:rPr>
        <w:t xml:space="preserve"> </w:t>
      </w:r>
      <w:r>
        <w:t>(Стандарты</w:t>
      </w:r>
      <w:r>
        <w:rPr>
          <w:spacing w:val="-2"/>
        </w:rPr>
        <w:t xml:space="preserve"> </w:t>
      </w:r>
      <w:r>
        <w:t>второго поколения).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4" w:line="237" w:lineRule="auto"/>
        <w:ind w:right="4191" w:firstLine="708"/>
        <w:rPr>
          <w:sz w:val="24"/>
        </w:rPr>
      </w:pPr>
      <w:r>
        <w:rPr>
          <w:sz w:val="24"/>
        </w:rPr>
        <w:t>Рабочие программы. Английский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язык.Н.И.Быкова</w:t>
      </w:r>
      <w:proofErr w:type="gramEnd"/>
      <w:r>
        <w:rPr>
          <w:sz w:val="24"/>
        </w:rPr>
        <w:t>.М.Д.поселоваМосква.Просвещение.2019.г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4" w:line="275" w:lineRule="exact"/>
        <w:ind w:left="1516"/>
        <w:rPr>
          <w:sz w:val="24"/>
        </w:rPr>
      </w:pPr>
      <w:r>
        <w:rPr>
          <w:sz w:val="24"/>
        </w:rPr>
        <w:t>Английские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песенки (с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компакт</w:t>
      </w:r>
      <w:r>
        <w:rPr>
          <w:spacing w:val="-1"/>
          <w:sz w:val="24"/>
        </w:rPr>
        <w:t xml:space="preserve"> </w:t>
      </w:r>
      <w:r>
        <w:rPr>
          <w:sz w:val="24"/>
        </w:rPr>
        <w:t>.диском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M.P.3).Серебренников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М.А</w:t>
      </w:r>
      <w:r>
        <w:rPr>
          <w:spacing w:val="-2"/>
          <w:sz w:val="24"/>
        </w:rPr>
        <w:t xml:space="preserve"> </w:t>
      </w:r>
      <w:r>
        <w:rPr>
          <w:sz w:val="24"/>
        </w:rPr>
        <w:t>.Издательство</w:t>
      </w:r>
    </w:p>
    <w:p w:rsidR="00040A79" w:rsidRDefault="00475E3E">
      <w:pPr>
        <w:pStyle w:val="a3"/>
        <w:spacing w:line="275" w:lineRule="exact"/>
        <w:ind w:left="100"/>
      </w:pPr>
      <w:r>
        <w:t>«КАРО»2019</w:t>
      </w:r>
      <w:r>
        <w:rPr>
          <w:spacing w:val="-3"/>
        </w:rPr>
        <w:t xml:space="preserve"> </w:t>
      </w:r>
      <w:r>
        <w:t>г.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4" w:line="237" w:lineRule="auto"/>
        <w:ind w:right="367" w:firstLine="708"/>
        <w:rPr>
          <w:sz w:val="24"/>
        </w:rPr>
      </w:pPr>
      <w:r>
        <w:rPr>
          <w:sz w:val="24"/>
        </w:rPr>
        <w:t>Кулиш, В.Г. Занимательный английский для детей. Сказки, загадки, увлекательные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proofErr w:type="gramStart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[Текст]</w:t>
      </w:r>
      <w:r>
        <w:rPr>
          <w:spacing w:val="1"/>
          <w:sz w:val="24"/>
        </w:rPr>
        <w:t xml:space="preserve"> </w:t>
      </w:r>
      <w:r>
        <w:rPr>
          <w:sz w:val="24"/>
        </w:rPr>
        <w:t>/ В.Г. Кулиш –</w:t>
      </w:r>
      <w:r>
        <w:rPr>
          <w:spacing w:val="-1"/>
          <w:sz w:val="24"/>
        </w:rPr>
        <w:t xml:space="preserve"> </w:t>
      </w:r>
      <w:r>
        <w:rPr>
          <w:sz w:val="24"/>
        </w:rPr>
        <w:t>Д.: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Сталкер</w:t>
      </w:r>
      <w:proofErr w:type="spellEnd"/>
      <w:r>
        <w:rPr>
          <w:sz w:val="24"/>
        </w:rPr>
        <w:t>», 2019.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2"/>
        <w:ind w:left="1516"/>
        <w:rPr>
          <w:sz w:val="24"/>
        </w:rPr>
      </w:pPr>
      <w:r>
        <w:rPr>
          <w:sz w:val="24"/>
        </w:rPr>
        <w:t>Английский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сказку.</w:t>
      </w:r>
      <w:r>
        <w:rPr>
          <w:spacing w:val="-2"/>
          <w:sz w:val="24"/>
        </w:rPr>
        <w:t xml:space="preserve"> </w:t>
      </w:r>
      <w:r>
        <w:rPr>
          <w:sz w:val="24"/>
        </w:rPr>
        <w:t>К.К.</w:t>
      </w:r>
      <w:r>
        <w:rPr>
          <w:spacing w:val="-2"/>
          <w:sz w:val="24"/>
        </w:rPr>
        <w:t xml:space="preserve"> </w:t>
      </w:r>
      <w:r>
        <w:rPr>
          <w:sz w:val="24"/>
        </w:rPr>
        <w:t>Остапенко</w:t>
      </w:r>
      <w:r>
        <w:rPr>
          <w:spacing w:val="2"/>
          <w:sz w:val="24"/>
        </w:rPr>
        <w:t xml:space="preserve"> </w:t>
      </w:r>
      <w:r>
        <w:rPr>
          <w:sz w:val="24"/>
        </w:rPr>
        <w:t>«КАРО»</w:t>
      </w:r>
      <w:r>
        <w:rPr>
          <w:spacing w:val="-10"/>
          <w:sz w:val="24"/>
        </w:rPr>
        <w:t xml:space="preserve"> </w:t>
      </w:r>
      <w:r>
        <w:rPr>
          <w:sz w:val="24"/>
        </w:rPr>
        <w:t>2019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4" w:line="237" w:lineRule="auto"/>
        <w:ind w:right="478" w:firstLine="708"/>
        <w:rPr>
          <w:sz w:val="24"/>
        </w:rPr>
      </w:pPr>
      <w:r>
        <w:rPr>
          <w:sz w:val="24"/>
        </w:rPr>
        <w:t>Стихи и пьесы для детей: сборник на английском языке. [Текст] /составители К.А.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Родкин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Т.А. Соловьёва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5"/>
          <w:sz w:val="24"/>
        </w:rPr>
        <w:t xml:space="preserve"> </w:t>
      </w:r>
      <w:r>
        <w:rPr>
          <w:sz w:val="24"/>
        </w:rPr>
        <w:t>«Просвещение»,</w:t>
      </w:r>
    </w:p>
    <w:p w:rsidR="00040A79" w:rsidRDefault="00475E3E">
      <w:pPr>
        <w:pStyle w:val="a4"/>
        <w:numPr>
          <w:ilvl w:val="0"/>
          <w:numId w:val="2"/>
        </w:numPr>
        <w:tabs>
          <w:tab w:val="left" w:pos="1515"/>
          <w:tab w:val="left" w:pos="1516"/>
        </w:tabs>
        <w:spacing w:before="152"/>
        <w:ind w:left="1516"/>
        <w:rPr>
          <w:sz w:val="24"/>
        </w:rPr>
      </w:pP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-9"/>
          <w:sz w:val="24"/>
        </w:rPr>
        <w:t xml:space="preserve"> </w:t>
      </w:r>
      <w:r>
        <w:rPr>
          <w:sz w:val="24"/>
        </w:rPr>
        <w:t>выучить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английский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Сэлби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Клэр</w:t>
      </w:r>
      <w:r>
        <w:rPr>
          <w:spacing w:val="-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изд.</w:t>
      </w:r>
      <w:r>
        <w:rPr>
          <w:spacing w:val="1"/>
          <w:sz w:val="24"/>
        </w:rPr>
        <w:t xml:space="preserve"> </w:t>
      </w:r>
      <w:r>
        <w:rPr>
          <w:sz w:val="24"/>
        </w:rPr>
        <w:t>«Особая</w:t>
      </w:r>
      <w:r>
        <w:rPr>
          <w:spacing w:val="-2"/>
          <w:sz w:val="24"/>
        </w:rPr>
        <w:t xml:space="preserve"> </w:t>
      </w:r>
      <w:r>
        <w:rPr>
          <w:sz w:val="24"/>
        </w:rPr>
        <w:t>книга»</w:t>
      </w:r>
      <w:r>
        <w:rPr>
          <w:spacing w:val="-9"/>
          <w:sz w:val="24"/>
        </w:rPr>
        <w:t xml:space="preserve"> </w:t>
      </w:r>
      <w:r>
        <w:rPr>
          <w:sz w:val="24"/>
        </w:rPr>
        <w:t>2018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040A79" w:rsidRDefault="00475E3E">
      <w:pPr>
        <w:pStyle w:val="1"/>
        <w:spacing w:before="153"/>
      </w:pPr>
      <w:r>
        <w:t>Список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4"/>
        </w:rPr>
        <w:t xml:space="preserve"> </w:t>
      </w:r>
      <w:r>
        <w:t>литературы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учителя.</w:t>
      </w:r>
    </w:p>
    <w:p w:rsidR="00040A79" w:rsidRDefault="00475E3E">
      <w:pPr>
        <w:pStyle w:val="a4"/>
        <w:numPr>
          <w:ilvl w:val="0"/>
          <w:numId w:val="1"/>
        </w:numPr>
        <w:tabs>
          <w:tab w:val="left" w:pos="989"/>
        </w:tabs>
        <w:spacing w:before="151" w:line="237" w:lineRule="auto"/>
        <w:ind w:right="958" w:firstLine="708"/>
        <w:rPr>
          <w:sz w:val="24"/>
        </w:rPr>
      </w:pPr>
      <w:r>
        <w:rPr>
          <w:sz w:val="24"/>
        </w:rPr>
        <w:t xml:space="preserve">Короткие тесты на каждый день. Ю.А. </w:t>
      </w:r>
      <w:proofErr w:type="gramStart"/>
      <w:r>
        <w:rPr>
          <w:sz w:val="24"/>
        </w:rPr>
        <w:t>Боярская .Издательство</w:t>
      </w:r>
      <w:proofErr w:type="gramEnd"/>
      <w:r>
        <w:rPr>
          <w:sz w:val="24"/>
        </w:rPr>
        <w:t xml:space="preserve"> «Менеджер» 2018 г</w:t>
      </w:r>
      <w:r>
        <w:rPr>
          <w:spacing w:val="-58"/>
          <w:sz w:val="24"/>
        </w:rPr>
        <w:t xml:space="preserve"> </w:t>
      </w:r>
      <w:r>
        <w:rPr>
          <w:sz w:val="24"/>
        </w:rPr>
        <w:t>Английский язык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</w:p>
    <w:p w:rsidR="00040A79" w:rsidRDefault="00475E3E">
      <w:pPr>
        <w:pStyle w:val="a4"/>
        <w:numPr>
          <w:ilvl w:val="0"/>
          <w:numId w:val="1"/>
        </w:numPr>
        <w:tabs>
          <w:tab w:val="left" w:pos="989"/>
        </w:tabs>
        <w:spacing w:before="152" w:line="275" w:lineRule="exact"/>
        <w:ind w:left="989"/>
        <w:rPr>
          <w:sz w:val="24"/>
        </w:rPr>
      </w:pPr>
      <w:r>
        <w:rPr>
          <w:sz w:val="24"/>
        </w:rPr>
        <w:t>Внеклассные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мероприятия.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Авторы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составители:</w:t>
      </w:r>
      <w:r>
        <w:rPr>
          <w:spacing w:val="-2"/>
          <w:sz w:val="24"/>
        </w:rPr>
        <w:t xml:space="preserve"> </w:t>
      </w:r>
      <w:r>
        <w:rPr>
          <w:sz w:val="24"/>
        </w:rPr>
        <w:t>Андросенко</w:t>
      </w:r>
      <w:r>
        <w:rPr>
          <w:spacing w:val="-1"/>
          <w:sz w:val="24"/>
        </w:rPr>
        <w:t xml:space="preserve"> </w:t>
      </w:r>
      <w:r>
        <w:rPr>
          <w:sz w:val="24"/>
        </w:rPr>
        <w:t>Т.Д.,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Дышлюк</w:t>
      </w:r>
      <w:proofErr w:type="spellEnd"/>
      <w:r>
        <w:rPr>
          <w:sz w:val="24"/>
        </w:rPr>
        <w:t xml:space="preserve"> М.И.</w:t>
      </w:r>
    </w:p>
    <w:p w:rsidR="00040A79" w:rsidRDefault="00475E3E">
      <w:pPr>
        <w:pStyle w:val="a3"/>
        <w:spacing w:line="275" w:lineRule="exact"/>
        <w:ind w:left="100"/>
      </w:pPr>
      <w:proofErr w:type="gramStart"/>
      <w:r>
        <w:t>,Волгоград</w:t>
      </w:r>
      <w:proofErr w:type="gramEnd"/>
      <w:r>
        <w:t>,</w:t>
      </w:r>
      <w:r>
        <w:rPr>
          <w:spacing w:val="-3"/>
        </w:rPr>
        <w:t xml:space="preserve"> </w:t>
      </w:r>
      <w:r>
        <w:t>Учитель</w:t>
      </w:r>
      <w:r>
        <w:rPr>
          <w:spacing w:val="-2"/>
        </w:rPr>
        <w:t xml:space="preserve"> </w:t>
      </w:r>
      <w:r>
        <w:t>2019</w:t>
      </w:r>
    </w:p>
    <w:p w:rsidR="00040A79" w:rsidRDefault="00475E3E">
      <w:pPr>
        <w:pStyle w:val="a4"/>
        <w:numPr>
          <w:ilvl w:val="0"/>
          <w:numId w:val="1"/>
        </w:numPr>
        <w:tabs>
          <w:tab w:val="left" w:pos="989"/>
        </w:tabs>
        <w:spacing w:before="152" w:line="275" w:lineRule="exact"/>
        <w:ind w:left="989"/>
        <w:rPr>
          <w:sz w:val="24"/>
        </w:rPr>
      </w:pPr>
      <w:r>
        <w:rPr>
          <w:sz w:val="24"/>
        </w:rPr>
        <w:t>Английские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песенки (с</w:t>
      </w:r>
      <w:r>
        <w:rPr>
          <w:spacing w:val="-2"/>
          <w:sz w:val="24"/>
        </w:rPr>
        <w:t xml:space="preserve"> </w:t>
      </w:r>
      <w:r>
        <w:rPr>
          <w:sz w:val="24"/>
        </w:rPr>
        <w:t>компакт.</w:t>
      </w:r>
      <w:r>
        <w:rPr>
          <w:spacing w:val="-1"/>
          <w:sz w:val="24"/>
        </w:rPr>
        <w:t xml:space="preserve"> </w:t>
      </w:r>
      <w:r>
        <w:rPr>
          <w:sz w:val="24"/>
        </w:rPr>
        <w:t>диском</w:t>
      </w:r>
      <w:r>
        <w:rPr>
          <w:spacing w:val="-2"/>
          <w:sz w:val="24"/>
        </w:rPr>
        <w:t xml:space="preserve"> </w:t>
      </w:r>
      <w:r>
        <w:rPr>
          <w:sz w:val="24"/>
        </w:rPr>
        <w:t>M.P.3</w:t>
      </w:r>
      <w:proofErr w:type="gramStart"/>
      <w:r>
        <w:rPr>
          <w:sz w:val="24"/>
        </w:rPr>
        <w:t>).Серебренников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М.А</w:t>
      </w:r>
      <w:r>
        <w:rPr>
          <w:spacing w:val="-2"/>
          <w:sz w:val="24"/>
        </w:rPr>
        <w:t xml:space="preserve"> </w:t>
      </w:r>
      <w:r>
        <w:rPr>
          <w:sz w:val="24"/>
        </w:rPr>
        <w:t>.Издательство</w:t>
      </w:r>
    </w:p>
    <w:p w:rsidR="00040A79" w:rsidRDefault="00475E3E">
      <w:pPr>
        <w:pStyle w:val="a3"/>
        <w:spacing w:line="275" w:lineRule="exact"/>
        <w:ind w:left="100"/>
      </w:pPr>
      <w:r>
        <w:t>«КАРО»2018г.</w:t>
      </w:r>
    </w:p>
    <w:p w:rsidR="00040A79" w:rsidRDefault="00475E3E">
      <w:pPr>
        <w:pStyle w:val="a4"/>
        <w:numPr>
          <w:ilvl w:val="0"/>
          <w:numId w:val="1"/>
        </w:numPr>
        <w:tabs>
          <w:tab w:val="left" w:pos="989"/>
        </w:tabs>
        <w:spacing w:before="156" w:line="237" w:lineRule="auto"/>
        <w:ind w:right="897" w:firstLine="708"/>
        <w:rPr>
          <w:sz w:val="24"/>
        </w:rPr>
      </w:pPr>
      <w:r>
        <w:rPr>
          <w:sz w:val="24"/>
        </w:rPr>
        <w:t>Кулиш, В.Г. Занимательный английский для детей. Сказки, загадки, увлекательные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proofErr w:type="gramStart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[Текст]</w:t>
      </w:r>
      <w:r>
        <w:rPr>
          <w:spacing w:val="1"/>
          <w:sz w:val="24"/>
        </w:rPr>
        <w:t xml:space="preserve"> </w:t>
      </w:r>
      <w:r>
        <w:rPr>
          <w:sz w:val="24"/>
        </w:rPr>
        <w:t>/ В.Г. Кулиш</w:t>
      </w:r>
      <w:r>
        <w:rPr>
          <w:spacing w:val="-1"/>
          <w:sz w:val="24"/>
        </w:rPr>
        <w:t xml:space="preserve"> </w:t>
      </w:r>
      <w:r>
        <w:rPr>
          <w:sz w:val="24"/>
        </w:rPr>
        <w:t>– Д.: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Сталкер</w:t>
      </w:r>
      <w:proofErr w:type="spellEnd"/>
      <w:r>
        <w:rPr>
          <w:sz w:val="24"/>
        </w:rPr>
        <w:t>», 2017.</w:t>
      </w:r>
    </w:p>
    <w:p w:rsidR="00040A79" w:rsidRDefault="00475E3E">
      <w:pPr>
        <w:pStyle w:val="a4"/>
        <w:numPr>
          <w:ilvl w:val="0"/>
          <w:numId w:val="1"/>
        </w:numPr>
        <w:tabs>
          <w:tab w:val="left" w:pos="1048"/>
        </w:tabs>
        <w:spacing w:before="152"/>
        <w:ind w:left="1048" w:hanging="240"/>
        <w:rPr>
          <w:sz w:val="24"/>
        </w:rPr>
      </w:pPr>
      <w:r>
        <w:rPr>
          <w:sz w:val="24"/>
        </w:rPr>
        <w:t>Английский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сказку.</w:t>
      </w:r>
      <w:r>
        <w:rPr>
          <w:spacing w:val="-2"/>
          <w:sz w:val="24"/>
        </w:rPr>
        <w:t xml:space="preserve"> </w:t>
      </w:r>
      <w:r>
        <w:rPr>
          <w:sz w:val="24"/>
        </w:rPr>
        <w:t>К.К.</w:t>
      </w:r>
      <w:r>
        <w:rPr>
          <w:spacing w:val="-2"/>
          <w:sz w:val="24"/>
        </w:rPr>
        <w:t xml:space="preserve"> </w:t>
      </w:r>
      <w:r>
        <w:rPr>
          <w:sz w:val="24"/>
        </w:rPr>
        <w:t>Остапенко</w:t>
      </w:r>
      <w:r>
        <w:rPr>
          <w:spacing w:val="2"/>
          <w:sz w:val="24"/>
        </w:rPr>
        <w:t xml:space="preserve"> </w:t>
      </w:r>
      <w:r>
        <w:rPr>
          <w:sz w:val="24"/>
        </w:rPr>
        <w:t>«КАРО»</w:t>
      </w:r>
      <w:r>
        <w:rPr>
          <w:spacing w:val="-9"/>
          <w:sz w:val="24"/>
        </w:rPr>
        <w:t xml:space="preserve"> </w:t>
      </w:r>
      <w:r>
        <w:rPr>
          <w:sz w:val="24"/>
        </w:rPr>
        <w:t>2018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sectPr w:rsidR="00040A79">
      <w:pgSz w:w="11910" w:h="16840"/>
      <w:pgMar w:top="480" w:right="6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1089D"/>
    <w:multiLevelType w:val="hybridMultilevel"/>
    <w:tmpl w:val="2C10AD14"/>
    <w:lvl w:ilvl="0" w:tplc="5E6242AC">
      <w:start w:val="1"/>
      <w:numFmt w:val="decimal"/>
      <w:lvlText w:val="%1."/>
      <w:lvlJc w:val="left"/>
      <w:pPr>
        <w:ind w:left="10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94839E">
      <w:numFmt w:val="bullet"/>
      <w:lvlText w:val="•"/>
      <w:lvlJc w:val="left"/>
      <w:pPr>
        <w:ind w:left="1136" w:hanging="708"/>
      </w:pPr>
      <w:rPr>
        <w:rFonts w:hint="default"/>
        <w:lang w:val="ru-RU" w:eastAsia="en-US" w:bidi="ar-SA"/>
      </w:rPr>
    </w:lvl>
    <w:lvl w:ilvl="2" w:tplc="B0D80172">
      <w:numFmt w:val="bullet"/>
      <w:lvlText w:val="•"/>
      <w:lvlJc w:val="left"/>
      <w:pPr>
        <w:ind w:left="2173" w:hanging="708"/>
      </w:pPr>
      <w:rPr>
        <w:rFonts w:hint="default"/>
        <w:lang w:val="ru-RU" w:eastAsia="en-US" w:bidi="ar-SA"/>
      </w:rPr>
    </w:lvl>
    <w:lvl w:ilvl="3" w:tplc="AAD66042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4" w:tplc="4A7E58F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C620AA0">
      <w:numFmt w:val="bullet"/>
      <w:lvlText w:val="•"/>
      <w:lvlJc w:val="left"/>
      <w:pPr>
        <w:ind w:left="5283" w:hanging="708"/>
      </w:pPr>
      <w:rPr>
        <w:rFonts w:hint="default"/>
        <w:lang w:val="ru-RU" w:eastAsia="en-US" w:bidi="ar-SA"/>
      </w:rPr>
    </w:lvl>
    <w:lvl w:ilvl="6" w:tplc="F4AACCA8">
      <w:numFmt w:val="bullet"/>
      <w:lvlText w:val="•"/>
      <w:lvlJc w:val="left"/>
      <w:pPr>
        <w:ind w:left="6319" w:hanging="708"/>
      </w:pPr>
      <w:rPr>
        <w:rFonts w:hint="default"/>
        <w:lang w:val="ru-RU" w:eastAsia="en-US" w:bidi="ar-SA"/>
      </w:rPr>
    </w:lvl>
    <w:lvl w:ilvl="7" w:tplc="BF0A6C0A">
      <w:numFmt w:val="bullet"/>
      <w:lvlText w:val="•"/>
      <w:lvlJc w:val="left"/>
      <w:pPr>
        <w:ind w:left="7356" w:hanging="708"/>
      </w:pPr>
      <w:rPr>
        <w:rFonts w:hint="default"/>
        <w:lang w:val="ru-RU" w:eastAsia="en-US" w:bidi="ar-SA"/>
      </w:rPr>
    </w:lvl>
    <w:lvl w:ilvl="8" w:tplc="32BA51E8">
      <w:numFmt w:val="bullet"/>
      <w:lvlText w:val="•"/>
      <w:lvlJc w:val="left"/>
      <w:pPr>
        <w:ind w:left="8393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6A51813"/>
    <w:multiLevelType w:val="hybridMultilevel"/>
    <w:tmpl w:val="7510573C"/>
    <w:lvl w:ilvl="0" w:tplc="F61EA6B6">
      <w:numFmt w:val="bullet"/>
      <w:lvlText w:val="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DC1AF8">
      <w:numFmt w:val="bullet"/>
      <w:lvlText w:val="•"/>
      <w:lvlJc w:val="left"/>
      <w:pPr>
        <w:ind w:left="834" w:hanging="708"/>
      </w:pPr>
      <w:rPr>
        <w:rFonts w:hint="default"/>
        <w:lang w:val="ru-RU" w:eastAsia="en-US" w:bidi="ar-SA"/>
      </w:rPr>
    </w:lvl>
    <w:lvl w:ilvl="2" w:tplc="EB6E915C">
      <w:numFmt w:val="bullet"/>
      <w:lvlText w:val="•"/>
      <w:lvlJc w:val="left"/>
      <w:pPr>
        <w:ind w:left="1568" w:hanging="708"/>
      </w:pPr>
      <w:rPr>
        <w:rFonts w:hint="default"/>
        <w:lang w:val="ru-RU" w:eastAsia="en-US" w:bidi="ar-SA"/>
      </w:rPr>
    </w:lvl>
    <w:lvl w:ilvl="3" w:tplc="208057BE">
      <w:numFmt w:val="bullet"/>
      <w:lvlText w:val="•"/>
      <w:lvlJc w:val="left"/>
      <w:pPr>
        <w:ind w:left="2302" w:hanging="708"/>
      </w:pPr>
      <w:rPr>
        <w:rFonts w:hint="default"/>
        <w:lang w:val="ru-RU" w:eastAsia="en-US" w:bidi="ar-SA"/>
      </w:rPr>
    </w:lvl>
    <w:lvl w:ilvl="4" w:tplc="8AB84A44">
      <w:numFmt w:val="bullet"/>
      <w:lvlText w:val="•"/>
      <w:lvlJc w:val="left"/>
      <w:pPr>
        <w:ind w:left="3036" w:hanging="708"/>
      </w:pPr>
      <w:rPr>
        <w:rFonts w:hint="default"/>
        <w:lang w:val="ru-RU" w:eastAsia="en-US" w:bidi="ar-SA"/>
      </w:rPr>
    </w:lvl>
    <w:lvl w:ilvl="5" w:tplc="A4087534">
      <w:numFmt w:val="bullet"/>
      <w:lvlText w:val="•"/>
      <w:lvlJc w:val="left"/>
      <w:pPr>
        <w:ind w:left="3771" w:hanging="708"/>
      </w:pPr>
      <w:rPr>
        <w:rFonts w:hint="default"/>
        <w:lang w:val="ru-RU" w:eastAsia="en-US" w:bidi="ar-SA"/>
      </w:rPr>
    </w:lvl>
    <w:lvl w:ilvl="6" w:tplc="A56809D8">
      <w:numFmt w:val="bullet"/>
      <w:lvlText w:val="•"/>
      <w:lvlJc w:val="left"/>
      <w:pPr>
        <w:ind w:left="4505" w:hanging="708"/>
      </w:pPr>
      <w:rPr>
        <w:rFonts w:hint="default"/>
        <w:lang w:val="ru-RU" w:eastAsia="en-US" w:bidi="ar-SA"/>
      </w:rPr>
    </w:lvl>
    <w:lvl w:ilvl="7" w:tplc="0EDEDE26">
      <w:numFmt w:val="bullet"/>
      <w:lvlText w:val="•"/>
      <w:lvlJc w:val="left"/>
      <w:pPr>
        <w:ind w:left="5239" w:hanging="708"/>
      </w:pPr>
      <w:rPr>
        <w:rFonts w:hint="default"/>
        <w:lang w:val="ru-RU" w:eastAsia="en-US" w:bidi="ar-SA"/>
      </w:rPr>
    </w:lvl>
    <w:lvl w:ilvl="8" w:tplc="0B1459AE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297D63D6"/>
    <w:multiLevelType w:val="hybridMultilevel"/>
    <w:tmpl w:val="CB74C166"/>
    <w:lvl w:ilvl="0" w:tplc="E12E5360">
      <w:start w:val="1"/>
      <w:numFmt w:val="upperRoman"/>
      <w:lvlText w:val="%1."/>
      <w:lvlJc w:val="left"/>
      <w:pPr>
        <w:ind w:left="1041" w:hanging="21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1952B28C">
      <w:numFmt w:val="bullet"/>
      <w:lvlText w:val="•"/>
      <w:lvlJc w:val="left"/>
      <w:pPr>
        <w:ind w:left="1984" w:hanging="214"/>
      </w:pPr>
      <w:rPr>
        <w:rFonts w:hint="default"/>
        <w:lang w:val="ru-RU" w:eastAsia="en-US" w:bidi="ar-SA"/>
      </w:rPr>
    </w:lvl>
    <w:lvl w:ilvl="2" w:tplc="4B36CCBC">
      <w:numFmt w:val="bullet"/>
      <w:lvlText w:val="•"/>
      <w:lvlJc w:val="left"/>
      <w:pPr>
        <w:ind w:left="2929" w:hanging="214"/>
      </w:pPr>
      <w:rPr>
        <w:rFonts w:hint="default"/>
        <w:lang w:val="ru-RU" w:eastAsia="en-US" w:bidi="ar-SA"/>
      </w:rPr>
    </w:lvl>
    <w:lvl w:ilvl="3" w:tplc="BD76C88A">
      <w:numFmt w:val="bullet"/>
      <w:lvlText w:val="•"/>
      <w:lvlJc w:val="left"/>
      <w:pPr>
        <w:ind w:left="3873" w:hanging="214"/>
      </w:pPr>
      <w:rPr>
        <w:rFonts w:hint="default"/>
        <w:lang w:val="ru-RU" w:eastAsia="en-US" w:bidi="ar-SA"/>
      </w:rPr>
    </w:lvl>
    <w:lvl w:ilvl="4" w:tplc="03FE7116">
      <w:numFmt w:val="bullet"/>
      <w:lvlText w:val="•"/>
      <w:lvlJc w:val="left"/>
      <w:pPr>
        <w:ind w:left="4818" w:hanging="214"/>
      </w:pPr>
      <w:rPr>
        <w:rFonts w:hint="default"/>
        <w:lang w:val="ru-RU" w:eastAsia="en-US" w:bidi="ar-SA"/>
      </w:rPr>
    </w:lvl>
    <w:lvl w:ilvl="5" w:tplc="BFF845C6">
      <w:numFmt w:val="bullet"/>
      <w:lvlText w:val="•"/>
      <w:lvlJc w:val="left"/>
      <w:pPr>
        <w:ind w:left="5763" w:hanging="214"/>
      </w:pPr>
      <w:rPr>
        <w:rFonts w:hint="default"/>
        <w:lang w:val="ru-RU" w:eastAsia="en-US" w:bidi="ar-SA"/>
      </w:rPr>
    </w:lvl>
    <w:lvl w:ilvl="6" w:tplc="3B082174">
      <w:numFmt w:val="bullet"/>
      <w:lvlText w:val="•"/>
      <w:lvlJc w:val="left"/>
      <w:pPr>
        <w:ind w:left="6707" w:hanging="214"/>
      </w:pPr>
      <w:rPr>
        <w:rFonts w:hint="default"/>
        <w:lang w:val="ru-RU" w:eastAsia="en-US" w:bidi="ar-SA"/>
      </w:rPr>
    </w:lvl>
    <w:lvl w:ilvl="7" w:tplc="E6C4A57A">
      <w:numFmt w:val="bullet"/>
      <w:lvlText w:val="•"/>
      <w:lvlJc w:val="left"/>
      <w:pPr>
        <w:ind w:left="7652" w:hanging="214"/>
      </w:pPr>
      <w:rPr>
        <w:rFonts w:hint="default"/>
        <w:lang w:val="ru-RU" w:eastAsia="en-US" w:bidi="ar-SA"/>
      </w:rPr>
    </w:lvl>
    <w:lvl w:ilvl="8" w:tplc="E634E7C0">
      <w:numFmt w:val="bullet"/>
      <w:lvlText w:val="•"/>
      <w:lvlJc w:val="left"/>
      <w:pPr>
        <w:ind w:left="8597" w:hanging="214"/>
      </w:pPr>
      <w:rPr>
        <w:rFonts w:hint="default"/>
        <w:lang w:val="ru-RU" w:eastAsia="en-US" w:bidi="ar-SA"/>
      </w:rPr>
    </w:lvl>
  </w:abstractNum>
  <w:abstractNum w:abstractNumId="3" w15:restartNumberingAfterBreak="0">
    <w:nsid w:val="2C5A46AB"/>
    <w:multiLevelType w:val="hybridMultilevel"/>
    <w:tmpl w:val="B1E66EC0"/>
    <w:lvl w:ilvl="0" w:tplc="2014E172">
      <w:numFmt w:val="bullet"/>
      <w:lvlText w:val=""/>
      <w:lvlJc w:val="left"/>
      <w:pPr>
        <w:ind w:left="1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50D412">
      <w:numFmt w:val="bullet"/>
      <w:lvlText w:val="•"/>
      <w:lvlJc w:val="left"/>
      <w:pPr>
        <w:ind w:left="1156" w:hanging="708"/>
      </w:pPr>
      <w:rPr>
        <w:rFonts w:hint="default"/>
        <w:lang w:val="ru-RU" w:eastAsia="en-US" w:bidi="ar-SA"/>
      </w:rPr>
    </w:lvl>
    <w:lvl w:ilvl="2" w:tplc="60F87AF2">
      <w:numFmt w:val="bullet"/>
      <w:lvlText w:val="•"/>
      <w:lvlJc w:val="left"/>
      <w:pPr>
        <w:ind w:left="2193" w:hanging="708"/>
      </w:pPr>
      <w:rPr>
        <w:rFonts w:hint="default"/>
        <w:lang w:val="ru-RU" w:eastAsia="en-US" w:bidi="ar-SA"/>
      </w:rPr>
    </w:lvl>
    <w:lvl w:ilvl="3" w:tplc="201880F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026146A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5" w:tplc="A2D663E2">
      <w:numFmt w:val="bullet"/>
      <w:lvlText w:val="•"/>
      <w:lvlJc w:val="left"/>
      <w:pPr>
        <w:ind w:left="5303" w:hanging="708"/>
      </w:pPr>
      <w:rPr>
        <w:rFonts w:hint="default"/>
        <w:lang w:val="ru-RU" w:eastAsia="en-US" w:bidi="ar-SA"/>
      </w:rPr>
    </w:lvl>
    <w:lvl w:ilvl="6" w:tplc="6D6C3CDA">
      <w:numFmt w:val="bullet"/>
      <w:lvlText w:val="•"/>
      <w:lvlJc w:val="left"/>
      <w:pPr>
        <w:ind w:left="6339" w:hanging="708"/>
      </w:pPr>
      <w:rPr>
        <w:rFonts w:hint="default"/>
        <w:lang w:val="ru-RU" w:eastAsia="en-US" w:bidi="ar-SA"/>
      </w:rPr>
    </w:lvl>
    <w:lvl w:ilvl="7" w:tplc="EFE84FCA">
      <w:numFmt w:val="bullet"/>
      <w:lvlText w:val="•"/>
      <w:lvlJc w:val="left"/>
      <w:pPr>
        <w:ind w:left="7376" w:hanging="708"/>
      </w:pPr>
      <w:rPr>
        <w:rFonts w:hint="default"/>
        <w:lang w:val="ru-RU" w:eastAsia="en-US" w:bidi="ar-SA"/>
      </w:rPr>
    </w:lvl>
    <w:lvl w:ilvl="8" w:tplc="5266A862">
      <w:numFmt w:val="bullet"/>
      <w:lvlText w:val="•"/>
      <w:lvlJc w:val="left"/>
      <w:pPr>
        <w:ind w:left="8413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39BF20F7"/>
    <w:multiLevelType w:val="multilevel"/>
    <w:tmpl w:val="E4AEADC2"/>
    <w:lvl w:ilvl="0">
      <w:start w:val="2"/>
      <w:numFmt w:val="decimal"/>
      <w:lvlText w:val="%1"/>
      <w:lvlJc w:val="left"/>
      <w:pPr>
        <w:ind w:left="480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8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9F34EEF"/>
    <w:multiLevelType w:val="hybridMultilevel"/>
    <w:tmpl w:val="D934613E"/>
    <w:lvl w:ilvl="0" w:tplc="0418608A">
      <w:start w:val="5"/>
      <w:numFmt w:val="decimal"/>
      <w:lvlText w:val="%1."/>
      <w:lvlJc w:val="left"/>
      <w:pPr>
        <w:ind w:left="4468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8049D8C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2" w:tplc="A3D21A06">
      <w:numFmt w:val="bullet"/>
      <w:lvlText w:val="•"/>
      <w:lvlJc w:val="left"/>
      <w:pPr>
        <w:ind w:left="5661" w:hanging="240"/>
      </w:pPr>
      <w:rPr>
        <w:rFonts w:hint="default"/>
        <w:lang w:val="ru-RU" w:eastAsia="en-US" w:bidi="ar-SA"/>
      </w:rPr>
    </w:lvl>
    <w:lvl w:ilvl="3" w:tplc="C36230C2">
      <w:numFmt w:val="bullet"/>
      <w:lvlText w:val="•"/>
      <w:lvlJc w:val="left"/>
      <w:pPr>
        <w:ind w:left="6261" w:hanging="240"/>
      </w:pPr>
      <w:rPr>
        <w:rFonts w:hint="default"/>
        <w:lang w:val="ru-RU" w:eastAsia="en-US" w:bidi="ar-SA"/>
      </w:rPr>
    </w:lvl>
    <w:lvl w:ilvl="4" w:tplc="EB5A9312">
      <w:numFmt w:val="bullet"/>
      <w:lvlText w:val="•"/>
      <w:lvlJc w:val="left"/>
      <w:pPr>
        <w:ind w:left="6862" w:hanging="240"/>
      </w:pPr>
      <w:rPr>
        <w:rFonts w:hint="default"/>
        <w:lang w:val="ru-RU" w:eastAsia="en-US" w:bidi="ar-SA"/>
      </w:rPr>
    </w:lvl>
    <w:lvl w:ilvl="5" w:tplc="BFBAF8F8">
      <w:numFmt w:val="bullet"/>
      <w:lvlText w:val="•"/>
      <w:lvlJc w:val="left"/>
      <w:pPr>
        <w:ind w:left="7463" w:hanging="240"/>
      </w:pPr>
      <w:rPr>
        <w:rFonts w:hint="default"/>
        <w:lang w:val="ru-RU" w:eastAsia="en-US" w:bidi="ar-SA"/>
      </w:rPr>
    </w:lvl>
    <w:lvl w:ilvl="6" w:tplc="E1700E48">
      <w:numFmt w:val="bullet"/>
      <w:lvlText w:val="•"/>
      <w:lvlJc w:val="left"/>
      <w:pPr>
        <w:ind w:left="8063" w:hanging="240"/>
      </w:pPr>
      <w:rPr>
        <w:rFonts w:hint="default"/>
        <w:lang w:val="ru-RU" w:eastAsia="en-US" w:bidi="ar-SA"/>
      </w:rPr>
    </w:lvl>
    <w:lvl w:ilvl="7" w:tplc="1FD0C08E">
      <w:numFmt w:val="bullet"/>
      <w:lvlText w:val="•"/>
      <w:lvlJc w:val="left"/>
      <w:pPr>
        <w:ind w:left="8664" w:hanging="240"/>
      </w:pPr>
      <w:rPr>
        <w:rFonts w:hint="default"/>
        <w:lang w:val="ru-RU" w:eastAsia="en-US" w:bidi="ar-SA"/>
      </w:rPr>
    </w:lvl>
    <w:lvl w:ilvl="8" w:tplc="A4B8C5CC">
      <w:numFmt w:val="bullet"/>
      <w:lvlText w:val="•"/>
      <w:lvlJc w:val="left"/>
      <w:pPr>
        <w:ind w:left="9265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C5C2F80"/>
    <w:multiLevelType w:val="multilevel"/>
    <w:tmpl w:val="845A1716"/>
    <w:lvl w:ilvl="0">
      <w:start w:val="2"/>
      <w:numFmt w:val="decimal"/>
      <w:lvlText w:val="%1"/>
      <w:lvlJc w:val="left"/>
      <w:pPr>
        <w:ind w:left="256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65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3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1" w:hanging="420"/>
      </w:pPr>
      <w:rPr>
        <w:rFonts w:hint="default"/>
        <w:lang w:val="ru-RU" w:eastAsia="en-US" w:bidi="ar-SA"/>
      </w:rPr>
    </w:lvl>
  </w:abstractNum>
  <w:abstractNum w:abstractNumId="7" w15:restartNumberingAfterBreak="0">
    <w:nsid w:val="55765E2F"/>
    <w:multiLevelType w:val="hybridMultilevel"/>
    <w:tmpl w:val="17764C86"/>
    <w:lvl w:ilvl="0" w:tplc="09345C2A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D968878">
      <w:numFmt w:val="bullet"/>
      <w:lvlText w:val="•"/>
      <w:lvlJc w:val="left"/>
      <w:pPr>
        <w:ind w:left="1136" w:hanging="181"/>
      </w:pPr>
      <w:rPr>
        <w:rFonts w:hint="default"/>
        <w:lang w:val="ru-RU" w:eastAsia="en-US" w:bidi="ar-SA"/>
      </w:rPr>
    </w:lvl>
    <w:lvl w:ilvl="2" w:tplc="FB1282EE">
      <w:numFmt w:val="bullet"/>
      <w:lvlText w:val="•"/>
      <w:lvlJc w:val="left"/>
      <w:pPr>
        <w:ind w:left="2173" w:hanging="181"/>
      </w:pPr>
      <w:rPr>
        <w:rFonts w:hint="default"/>
        <w:lang w:val="ru-RU" w:eastAsia="en-US" w:bidi="ar-SA"/>
      </w:rPr>
    </w:lvl>
    <w:lvl w:ilvl="3" w:tplc="724C4A54">
      <w:numFmt w:val="bullet"/>
      <w:lvlText w:val="•"/>
      <w:lvlJc w:val="left"/>
      <w:pPr>
        <w:ind w:left="3209" w:hanging="181"/>
      </w:pPr>
      <w:rPr>
        <w:rFonts w:hint="default"/>
        <w:lang w:val="ru-RU" w:eastAsia="en-US" w:bidi="ar-SA"/>
      </w:rPr>
    </w:lvl>
    <w:lvl w:ilvl="4" w:tplc="DC66D956">
      <w:numFmt w:val="bullet"/>
      <w:lvlText w:val="•"/>
      <w:lvlJc w:val="left"/>
      <w:pPr>
        <w:ind w:left="4246" w:hanging="181"/>
      </w:pPr>
      <w:rPr>
        <w:rFonts w:hint="default"/>
        <w:lang w:val="ru-RU" w:eastAsia="en-US" w:bidi="ar-SA"/>
      </w:rPr>
    </w:lvl>
    <w:lvl w:ilvl="5" w:tplc="3F064900">
      <w:numFmt w:val="bullet"/>
      <w:lvlText w:val="•"/>
      <w:lvlJc w:val="left"/>
      <w:pPr>
        <w:ind w:left="5283" w:hanging="181"/>
      </w:pPr>
      <w:rPr>
        <w:rFonts w:hint="default"/>
        <w:lang w:val="ru-RU" w:eastAsia="en-US" w:bidi="ar-SA"/>
      </w:rPr>
    </w:lvl>
    <w:lvl w:ilvl="6" w:tplc="E9366C36">
      <w:numFmt w:val="bullet"/>
      <w:lvlText w:val="•"/>
      <w:lvlJc w:val="left"/>
      <w:pPr>
        <w:ind w:left="6319" w:hanging="181"/>
      </w:pPr>
      <w:rPr>
        <w:rFonts w:hint="default"/>
        <w:lang w:val="ru-RU" w:eastAsia="en-US" w:bidi="ar-SA"/>
      </w:rPr>
    </w:lvl>
    <w:lvl w:ilvl="7" w:tplc="E444CA7E">
      <w:numFmt w:val="bullet"/>
      <w:lvlText w:val="•"/>
      <w:lvlJc w:val="left"/>
      <w:pPr>
        <w:ind w:left="7356" w:hanging="181"/>
      </w:pPr>
      <w:rPr>
        <w:rFonts w:hint="default"/>
        <w:lang w:val="ru-RU" w:eastAsia="en-US" w:bidi="ar-SA"/>
      </w:rPr>
    </w:lvl>
    <w:lvl w:ilvl="8" w:tplc="BAAE29E2">
      <w:numFmt w:val="bullet"/>
      <w:lvlText w:val="•"/>
      <w:lvlJc w:val="left"/>
      <w:pPr>
        <w:ind w:left="8393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5882427E"/>
    <w:multiLevelType w:val="hybridMultilevel"/>
    <w:tmpl w:val="198672B0"/>
    <w:lvl w:ilvl="0" w:tplc="2FD2DE7C">
      <w:numFmt w:val="bullet"/>
      <w:lvlText w:val=""/>
      <w:lvlJc w:val="left"/>
      <w:pPr>
        <w:ind w:left="108" w:hanging="70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90EC976">
      <w:numFmt w:val="bullet"/>
      <w:lvlText w:val="•"/>
      <w:lvlJc w:val="left"/>
      <w:pPr>
        <w:ind w:left="834" w:hanging="708"/>
      </w:pPr>
      <w:rPr>
        <w:rFonts w:hint="default"/>
        <w:lang w:val="ru-RU" w:eastAsia="en-US" w:bidi="ar-SA"/>
      </w:rPr>
    </w:lvl>
    <w:lvl w:ilvl="2" w:tplc="461AB974">
      <w:numFmt w:val="bullet"/>
      <w:lvlText w:val="•"/>
      <w:lvlJc w:val="left"/>
      <w:pPr>
        <w:ind w:left="1568" w:hanging="708"/>
      </w:pPr>
      <w:rPr>
        <w:rFonts w:hint="default"/>
        <w:lang w:val="ru-RU" w:eastAsia="en-US" w:bidi="ar-SA"/>
      </w:rPr>
    </w:lvl>
    <w:lvl w:ilvl="3" w:tplc="401CF31C">
      <w:numFmt w:val="bullet"/>
      <w:lvlText w:val="•"/>
      <w:lvlJc w:val="left"/>
      <w:pPr>
        <w:ind w:left="2302" w:hanging="708"/>
      </w:pPr>
      <w:rPr>
        <w:rFonts w:hint="default"/>
        <w:lang w:val="ru-RU" w:eastAsia="en-US" w:bidi="ar-SA"/>
      </w:rPr>
    </w:lvl>
    <w:lvl w:ilvl="4" w:tplc="FB9E65D6">
      <w:numFmt w:val="bullet"/>
      <w:lvlText w:val="•"/>
      <w:lvlJc w:val="left"/>
      <w:pPr>
        <w:ind w:left="3036" w:hanging="708"/>
      </w:pPr>
      <w:rPr>
        <w:rFonts w:hint="default"/>
        <w:lang w:val="ru-RU" w:eastAsia="en-US" w:bidi="ar-SA"/>
      </w:rPr>
    </w:lvl>
    <w:lvl w:ilvl="5" w:tplc="1A6870FA">
      <w:numFmt w:val="bullet"/>
      <w:lvlText w:val="•"/>
      <w:lvlJc w:val="left"/>
      <w:pPr>
        <w:ind w:left="3771" w:hanging="708"/>
      </w:pPr>
      <w:rPr>
        <w:rFonts w:hint="default"/>
        <w:lang w:val="ru-RU" w:eastAsia="en-US" w:bidi="ar-SA"/>
      </w:rPr>
    </w:lvl>
    <w:lvl w:ilvl="6" w:tplc="B05AE420">
      <w:numFmt w:val="bullet"/>
      <w:lvlText w:val="•"/>
      <w:lvlJc w:val="left"/>
      <w:pPr>
        <w:ind w:left="4505" w:hanging="708"/>
      </w:pPr>
      <w:rPr>
        <w:rFonts w:hint="default"/>
        <w:lang w:val="ru-RU" w:eastAsia="en-US" w:bidi="ar-SA"/>
      </w:rPr>
    </w:lvl>
    <w:lvl w:ilvl="7" w:tplc="47F88308">
      <w:numFmt w:val="bullet"/>
      <w:lvlText w:val="•"/>
      <w:lvlJc w:val="left"/>
      <w:pPr>
        <w:ind w:left="5239" w:hanging="708"/>
      </w:pPr>
      <w:rPr>
        <w:rFonts w:hint="default"/>
        <w:lang w:val="ru-RU" w:eastAsia="en-US" w:bidi="ar-SA"/>
      </w:rPr>
    </w:lvl>
    <w:lvl w:ilvl="8" w:tplc="6BFE8A82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5FB56F12"/>
    <w:multiLevelType w:val="hybridMultilevel"/>
    <w:tmpl w:val="97F2B770"/>
    <w:lvl w:ilvl="0" w:tplc="EC7AA92E">
      <w:numFmt w:val="bullet"/>
      <w:lvlText w:val=""/>
      <w:lvlJc w:val="left"/>
      <w:pPr>
        <w:ind w:left="100" w:hanging="70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D3C981A">
      <w:numFmt w:val="bullet"/>
      <w:lvlText w:val="•"/>
      <w:lvlJc w:val="left"/>
      <w:pPr>
        <w:ind w:left="1136" w:hanging="708"/>
      </w:pPr>
      <w:rPr>
        <w:rFonts w:hint="default"/>
        <w:lang w:val="ru-RU" w:eastAsia="en-US" w:bidi="ar-SA"/>
      </w:rPr>
    </w:lvl>
    <w:lvl w:ilvl="2" w:tplc="C3BCADD8">
      <w:numFmt w:val="bullet"/>
      <w:lvlText w:val="•"/>
      <w:lvlJc w:val="left"/>
      <w:pPr>
        <w:ind w:left="2173" w:hanging="708"/>
      </w:pPr>
      <w:rPr>
        <w:rFonts w:hint="default"/>
        <w:lang w:val="ru-RU" w:eastAsia="en-US" w:bidi="ar-SA"/>
      </w:rPr>
    </w:lvl>
    <w:lvl w:ilvl="3" w:tplc="C9AA37BA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4" w:tplc="54A6D8A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E1A3AB4">
      <w:numFmt w:val="bullet"/>
      <w:lvlText w:val="•"/>
      <w:lvlJc w:val="left"/>
      <w:pPr>
        <w:ind w:left="5283" w:hanging="708"/>
      </w:pPr>
      <w:rPr>
        <w:rFonts w:hint="default"/>
        <w:lang w:val="ru-RU" w:eastAsia="en-US" w:bidi="ar-SA"/>
      </w:rPr>
    </w:lvl>
    <w:lvl w:ilvl="6" w:tplc="9BE0605C">
      <w:numFmt w:val="bullet"/>
      <w:lvlText w:val="•"/>
      <w:lvlJc w:val="left"/>
      <w:pPr>
        <w:ind w:left="6319" w:hanging="708"/>
      </w:pPr>
      <w:rPr>
        <w:rFonts w:hint="default"/>
        <w:lang w:val="ru-RU" w:eastAsia="en-US" w:bidi="ar-SA"/>
      </w:rPr>
    </w:lvl>
    <w:lvl w:ilvl="7" w:tplc="1BD2A52E">
      <w:numFmt w:val="bullet"/>
      <w:lvlText w:val="•"/>
      <w:lvlJc w:val="left"/>
      <w:pPr>
        <w:ind w:left="7356" w:hanging="708"/>
      </w:pPr>
      <w:rPr>
        <w:rFonts w:hint="default"/>
        <w:lang w:val="ru-RU" w:eastAsia="en-US" w:bidi="ar-SA"/>
      </w:rPr>
    </w:lvl>
    <w:lvl w:ilvl="8" w:tplc="6108EF02">
      <w:numFmt w:val="bullet"/>
      <w:lvlText w:val="•"/>
      <w:lvlJc w:val="left"/>
      <w:pPr>
        <w:ind w:left="8393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64CF259C"/>
    <w:multiLevelType w:val="multilevel"/>
    <w:tmpl w:val="1C9E3BDA"/>
    <w:lvl w:ilvl="0">
      <w:start w:val="1"/>
      <w:numFmt w:val="decimal"/>
      <w:lvlText w:val="%1."/>
      <w:lvlJc w:val="left"/>
      <w:pPr>
        <w:ind w:left="3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1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59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0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2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7A6078C3"/>
    <w:multiLevelType w:val="hybridMultilevel"/>
    <w:tmpl w:val="5D248EFE"/>
    <w:lvl w:ilvl="0" w:tplc="222EC84A">
      <w:numFmt w:val="bullet"/>
      <w:lvlText w:val="·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BE0E42">
      <w:numFmt w:val="bullet"/>
      <w:lvlText w:val="•"/>
      <w:lvlJc w:val="left"/>
      <w:pPr>
        <w:ind w:left="834" w:hanging="708"/>
      </w:pPr>
      <w:rPr>
        <w:rFonts w:hint="default"/>
        <w:lang w:val="ru-RU" w:eastAsia="en-US" w:bidi="ar-SA"/>
      </w:rPr>
    </w:lvl>
    <w:lvl w:ilvl="2" w:tplc="716CAF3C">
      <w:numFmt w:val="bullet"/>
      <w:lvlText w:val="•"/>
      <w:lvlJc w:val="left"/>
      <w:pPr>
        <w:ind w:left="1568" w:hanging="708"/>
      </w:pPr>
      <w:rPr>
        <w:rFonts w:hint="default"/>
        <w:lang w:val="ru-RU" w:eastAsia="en-US" w:bidi="ar-SA"/>
      </w:rPr>
    </w:lvl>
    <w:lvl w:ilvl="3" w:tplc="44F24C3A">
      <w:numFmt w:val="bullet"/>
      <w:lvlText w:val="•"/>
      <w:lvlJc w:val="left"/>
      <w:pPr>
        <w:ind w:left="2302" w:hanging="708"/>
      </w:pPr>
      <w:rPr>
        <w:rFonts w:hint="default"/>
        <w:lang w:val="ru-RU" w:eastAsia="en-US" w:bidi="ar-SA"/>
      </w:rPr>
    </w:lvl>
    <w:lvl w:ilvl="4" w:tplc="D7883BEC">
      <w:numFmt w:val="bullet"/>
      <w:lvlText w:val="•"/>
      <w:lvlJc w:val="left"/>
      <w:pPr>
        <w:ind w:left="3036" w:hanging="708"/>
      </w:pPr>
      <w:rPr>
        <w:rFonts w:hint="default"/>
        <w:lang w:val="ru-RU" w:eastAsia="en-US" w:bidi="ar-SA"/>
      </w:rPr>
    </w:lvl>
    <w:lvl w:ilvl="5" w:tplc="1DA0F122">
      <w:numFmt w:val="bullet"/>
      <w:lvlText w:val="•"/>
      <w:lvlJc w:val="left"/>
      <w:pPr>
        <w:ind w:left="3771" w:hanging="708"/>
      </w:pPr>
      <w:rPr>
        <w:rFonts w:hint="default"/>
        <w:lang w:val="ru-RU" w:eastAsia="en-US" w:bidi="ar-SA"/>
      </w:rPr>
    </w:lvl>
    <w:lvl w:ilvl="6" w:tplc="5B5A05F0">
      <w:numFmt w:val="bullet"/>
      <w:lvlText w:val="•"/>
      <w:lvlJc w:val="left"/>
      <w:pPr>
        <w:ind w:left="4505" w:hanging="708"/>
      </w:pPr>
      <w:rPr>
        <w:rFonts w:hint="default"/>
        <w:lang w:val="ru-RU" w:eastAsia="en-US" w:bidi="ar-SA"/>
      </w:rPr>
    </w:lvl>
    <w:lvl w:ilvl="7" w:tplc="1624E1AE">
      <w:numFmt w:val="bullet"/>
      <w:lvlText w:val="•"/>
      <w:lvlJc w:val="left"/>
      <w:pPr>
        <w:ind w:left="5239" w:hanging="708"/>
      </w:pPr>
      <w:rPr>
        <w:rFonts w:hint="default"/>
        <w:lang w:val="ru-RU" w:eastAsia="en-US" w:bidi="ar-SA"/>
      </w:rPr>
    </w:lvl>
    <w:lvl w:ilvl="8" w:tplc="5E020836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8"/>
  </w:num>
  <w:num w:numId="5">
    <w:abstractNumId w:val="1"/>
  </w:num>
  <w:num w:numId="6">
    <w:abstractNumId w:val="11"/>
  </w:num>
  <w:num w:numId="7">
    <w:abstractNumId w:val="5"/>
  </w:num>
  <w:num w:numId="8">
    <w:abstractNumId w:val="6"/>
  </w:num>
  <w:num w:numId="9">
    <w:abstractNumId w:val="3"/>
  </w:num>
  <w:num w:numId="10">
    <w:abstractNumId w:val="2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0A79"/>
    <w:rsid w:val="00040A79"/>
    <w:rsid w:val="00475E3E"/>
    <w:rsid w:val="004B2816"/>
    <w:rsid w:val="00674EA5"/>
    <w:rsid w:val="00777CEA"/>
    <w:rsid w:val="007F1D47"/>
    <w:rsid w:val="008973E0"/>
    <w:rsid w:val="00991EEE"/>
    <w:rsid w:val="00A55260"/>
    <w:rsid w:val="00A61AC6"/>
    <w:rsid w:val="00B145EE"/>
    <w:rsid w:val="00B57F35"/>
    <w:rsid w:val="00BA010B"/>
    <w:rsid w:val="00D052B3"/>
    <w:rsid w:val="00DD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27A18"/>
  <w15:docId w15:val="{24B476F5-505B-48E3-BBB7-60790FEEB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0" w:firstLine="708"/>
    </w:pPr>
  </w:style>
  <w:style w:type="paragraph" w:customStyle="1" w:styleId="TableParagraph">
    <w:name w:val="Table Paragraph"/>
    <w:basedOn w:val="a"/>
    <w:uiPriority w:val="1"/>
    <w:qFormat/>
    <w:pPr>
      <w:spacing w:before="99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A61AC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1AC6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Normal (Web)"/>
    <w:basedOn w:val="a"/>
    <w:uiPriority w:val="99"/>
    <w:semiHidden/>
    <w:unhideWhenUsed/>
    <w:rsid w:val="00B57F3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62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3138</Words>
  <Characters>17891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SPecialiST RePack</Company>
  <LinksUpToDate>false</LinksUpToDate>
  <CharactersWithSpaces>20988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>Занимательный английский 1 класс внеурочная деятельность ФГОС 2022-2023</dc:subject>
  <dc:creator>user</dc:creator>
  <cp:keywords>занимательный английский 1 класс внеурочная деятельность ФГОС 2022-2023</cp:keywords>
  <cp:lastModifiedBy>1</cp:lastModifiedBy>
  <cp:revision>14</cp:revision>
  <cp:lastPrinted>2023-08-09T07:05:00Z</cp:lastPrinted>
  <dcterms:created xsi:type="dcterms:W3CDTF">2023-08-05T07:07:00Z</dcterms:created>
  <dcterms:modified xsi:type="dcterms:W3CDTF">2024-02-16T05:52:00Z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2023-08-05T00:00:00Z</vt:filetime>
  </property>
</Properties>
</file>