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6308" w:rsidRPr="00406308" w:rsidRDefault="00406308" w:rsidP="00406308">
      <w:pPr>
        <w:shd w:val="clear" w:color="auto" w:fill="B6C8D1"/>
        <w:spacing w:before="0"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 w:rsidRPr="00406308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>План</w:t>
      </w:r>
    </w:p>
    <w:p w:rsidR="00406308" w:rsidRPr="00406308" w:rsidRDefault="00406308" w:rsidP="00406308">
      <w:pPr>
        <w:shd w:val="clear" w:color="auto" w:fill="B6C8D1"/>
        <w:spacing w:before="0"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 w:rsidRPr="00406308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 xml:space="preserve">заседаний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>общешкольного родительского комитета</w:t>
      </w:r>
    </w:p>
    <w:p w:rsidR="00406308" w:rsidRPr="00406308" w:rsidRDefault="00F115FB" w:rsidP="00406308">
      <w:pPr>
        <w:shd w:val="clear" w:color="auto" w:fill="B6C8D1"/>
        <w:spacing w:before="0"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>на 202</w:t>
      </w:r>
      <w:r>
        <w:rPr>
          <w:rFonts w:ascii="Times New Roman" w:eastAsia="Times New Roman" w:hAnsi="Times New Roman" w:cs="Times New Roman"/>
          <w:sz w:val="24"/>
          <w:szCs w:val="24"/>
          <w:lang w:eastAsia="ru-RU" w:bidi="ar-SA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>-2024</w:t>
      </w:r>
      <w:r w:rsidR="00406308" w:rsidRPr="00406308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 xml:space="preserve"> уч. год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inset" w:sz="6" w:space="0" w:color="auto"/>
          <w:right w:val="inset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8"/>
        <w:gridCol w:w="5870"/>
        <w:gridCol w:w="1317"/>
        <w:gridCol w:w="1790"/>
      </w:tblGrid>
      <w:tr w:rsidR="006919A9" w:rsidRPr="00406308" w:rsidTr="006919A9">
        <w:trPr>
          <w:tblCellSpacing w:w="0" w:type="dxa"/>
        </w:trPr>
        <w:tc>
          <w:tcPr>
            <w:tcW w:w="0" w:type="auto"/>
            <w:hideMark/>
          </w:tcPr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№ п/п</w:t>
            </w:r>
          </w:p>
        </w:tc>
        <w:tc>
          <w:tcPr>
            <w:tcW w:w="0" w:type="auto"/>
            <w:hideMark/>
          </w:tcPr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Тема заседаний</w:t>
            </w:r>
          </w:p>
        </w:tc>
        <w:tc>
          <w:tcPr>
            <w:tcW w:w="0" w:type="auto"/>
            <w:hideMark/>
          </w:tcPr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Дата проведения</w:t>
            </w:r>
          </w:p>
        </w:tc>
        <w:tc>
          <w:tcPr>
            <w:tcW w:w="0" w:type="auto"/>
            <w:hideMark/>
          </w:tcPr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Ответственный</w:t>
            </w:r>
          </w:p>
        </w:tc>
      </w:tr>
      <w:tr w:rsidR="006919A9" w:rsidRPr="00406308" w:rsidTr="006919A9">
        <w:trPr>
          <w:trHeight w:val="5503"/>
          <w:tblCellSpacing w:w="0" w:type="dxa"/>
        </w:trPr>
        <w:tc>
          <w:tcPr>
            <w:tcW w:w="0" w:type="auto"/>
            <w:hideMark/>
          </w:tcPr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0" w:type="auto"/>
            <w:hideMark/>
          </w:tcPr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Заседание 1: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1.      Отчет об использовании финансовых средств, безвозмездно пожертвованных родителями учащихся для создания условий при организации учебно-воспита</w:t>
            </w:r>
            <w:r w:rsidR="00F115F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тельного процесса в школе в 2022-2023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уч. году.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2.      Об организации учебно-воспитательного процесса в 2</w:t>
            </w:r>
            <w:r w:rsidR="00F115F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023-2024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</w:t>
            </w:r>
            <w:proofErr w:type="spellStart"/>
            <w:proofErr w:type="gramStart"/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уч.году</w:t>
            </w:r>
            <w:proofErr w:type="spellEnd"/>
            <w:proofErr w:type="gramEnd"/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.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3.      О проведении промежуточной и государственной ито</w:t>
            </w:r>
            <w:r w:rsidR="00F115F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говой аттестации учащихся в 2023-2024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уч. году.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4.      О занятости учащихся ОУ во внеурочной деятельности в школе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5.      Об организации </w:t>
            </w:r>
            <w:r w:rsidR="00F115F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горячего питания учащихся в 2023-2024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уч. году.</w:t>
            </w:r>
          </w:p>
        </w:tc>
        <w:tc>
          <w:tcPr>
            <w:tcW w:w="0" w:type="auto"/>
            <w:hideMark/>
          </w:tcPr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октябрь</w:t>
            </w:r>
          </w:p>
        </w:tc>
        <w:tc>
          <w:tcPr>
            <w:tcW w:w="0" w:type="auto"/>
            <w:hideMark/>
          </w:tcPr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Зам. директора по ВР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Зам директора по УР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Завхоз  </w:t>
            </w:r>
          </w:p>
        </w:tc>
      </w:tr>
      <w:tr w:rsidR="006919A9" w:rsidRPr="00F115FB" w:rsidTr="006919A9">
        <w:trPr>
          <w:tblCellSpacing w:w="0" w:type="dxa"/>
        </w:trPr>
        <w:tc>
          <w:tcPr>
            <w:tcW w:w="0" w:type="auto"/>
            <w:hideMark/>
          </w:tcPr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0" w:type="auto"/>
            <w:hideMark/>
          </w:tcPr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Заседание 2: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О рез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ультатах успеваемости учащихся 2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-9-х классов по итогам 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ar-SA"/>
              </w:rPr>
              <w:t>I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четверти.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О достижениях учащихся школы в интеллектуальных и творческих конкурсах, спортивных соревнованиях на уровне города по итогам 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ar-SA"/>
              </w:rPr>
              <w:t>I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четверти.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3.      О проведении государственной (итоговой) аттестации выпускников основ</w:t>
            </w:r>
            <w:r w:rsidR="009A09C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ной и средней общей школы в 202</w:t>
            </w:r>
            <w:r w:rsidR="00F115F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4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году.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О проведении новогодних мероприятий в ОУ для учащихся 1-11 классов. План мероприятий на зимние каникулы.</w:t>
            </w:r>
          </w:p>
          <w:p w:rsid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О соблюдении правил техники безопасности обучающихся и их родителями при проведении новогодних праздников и в период зимних каникул.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О сборе родительских взносов для организации горячего питания</w:t>
            </w:r>
          </w:p>
        </w:tc>
        <w:tc>
          <w:tcPr>
            <w:tcW w:w="0" w:type="auto"/>
            <w:hideMark/>
          </w:tcPr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декабрь</w:t>
            </w:r>
          </w:p>
        </w:tc>
        <w:tc>
          <w:tcPr>
            <w:tcW w:w="0" w:type="auto"/>
            <w:hideMark/>
          </w:tcPr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Зам.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директора по УР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ам. директора 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Зам. директора по 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УР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.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ам. директора по ВР 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</w:t>
            </w:r>
          </w:p>
          <w:p w:rsid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Директор</w:t>
            </w:r>
          </w:p>
          <w:p w:rsidR="00406308" w:rsidRPr="00406308" w:rsidRDefault="00E86334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Зам. директора по ВР</w:t>
            </w:r>
          </w:p>
        </w:tc>
      </w:tr>
      <w:tr w:rsidR="006919A9" w:rsidRPr="00406308" w:rsidTr="006919A9">
        <w:trPr>
          <w:tblCellSpacing w:w="0" w:type="dxa"/>
        </w:trPr>
        <w:tc>
          <w:tcPr>
            <w:tcW w:w="0" w:type="auto"/>
            <w:hideMark/>
          </w:tcPr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3</w:t>
            </w:r>
          </w:p>
        </w:tc>
        <w:tc>
          <w:tcPr>
            <w:tcW w:w="0" w:type="auto"/>
            <w:hideMark/>
          </w:tcPr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Заседание 3: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1.      О рез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ультатах успеваемости учащихся 2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-9-х классов по итогам 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ar-SA"/>
              </w:rPr>
              <w:t>II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 четверти, 10-11 классов по 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lastRenderedPageBreak/>
              <w:t>итогам 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ar-SA"/>
              </w:rPr>
              <w:t>I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полугодия.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2.      О состоянии подростковой преступности среди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несовершеннолетних 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о профилактических мероприя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тиях, проводимых в школе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.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О результативности участия учащихся школы в соревнованиях, творческих конкурсах, интеллектуальных мероприятиях по итогам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ar-SA"/>
              </w:rPr>
              <w:t>I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полугодия.</w:t>
            </w:r>
          </w:p>
          <w:p w:rsid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О профилактике суицидов среди учащихся школы. Практические советы родителям.</w:t>
            </w:r>
          </w:p>
          <w:p w:rsidR="00406308" w:rsidRPr="00406308" w:rsidRDefault="00E86334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О сборе родительских взносов для организации горячего питания</w:t>
            </w:r>
          </w:p>
        </w:tc>
        <w:tc>
          <w:tcPr>
            <w:tcW w:w="0" w:type="auto"/>
            <w:hideMark/>
          </w:tcPr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lastRenderedPageBreak/>
              <w:t> 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февраль</w:t>
            </w:r>
          </w:p>
        </w:tc>
        <w:tc>
          <w:tcPr>
            <w:tcW w:w="0" w:type="auto"/>
            <w:hideMark/>
          </w:tcPr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Зам. директора по УР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lastRenderedPageBreak/>
              <w:t> 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м. директора по ВР </w:t>
            </w:r>
          </w:p>
          <w:p w:rsid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Зам. директора по У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Р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</w:p>
          <w:p w:rsidR="00E86334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Психолог Борисова И.И.</w:t>
            </w:r>
          </w:p>
          <w:p w:rsidR="00722606" w:rsidRPr="00E86334" w:rsidRDefault="00E86334" w:rsidP="00E8633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Зам.директора по ВР</w:t>
            </w:r>
          </w:p>
        </w:tc>
      </w:tr>
      <w:tr w:rsidR="006919A9" w:rsidRPr="00F115FB" w:rsidTr="006919A9">
        <w:trPr>
          <w:tblCellSpacing w:w="0" w:type="dxa"/>
        </w:trPr>
        <w:tc>
          <w:tcPr>
            <w:tcW w:w="0" w:type="auto"/>
            <w:hideMark/>
          </w:tcPr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lastRenderedPageBreak/>
              <w:t>4</w:t>
            </w:r>
          </w:p>
        </w:tc>
        <w:tc>
          <w:tcPr>
            <w:tcW w:w="0" w:type="auto"/>
            <w:hideMark/>
          </w:tcPr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Заседание 4: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О рез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ультатах успеваемости учащихся 2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-9 классов по итогам 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ar-SA"/>
              </w:rPr>
              <w:t>III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четверти.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О результатах проведения социологического опроса «Об удовлетворенности учебно-восп</w:t>
            </w:r>
            <w:r w:rsidR="00F115F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итательного процесса в ОУ в 2023-2024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учебном году среди учащихся выпускных 4-х,9-х,11-х классов и их родителей.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О проведении промежуточной аттестации уча</w:t>
            </w:r>
            <w:r w:rsidR="00F115F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щихся 2-9-х, 10-х классов в 2023-</w:t>
            </w:r>
            <w:proofErr w:type="gramStart"/>
            <w:r w:rsidR="00F115F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2024</w:t>
            </w:r>
            <w:r w:rsidR="0046512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уч.</w:t>
            </w:r>
            <w:proofErr w:type="gramEnd"/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году.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Презентация элективных курсов по </w:t>
            </w:r>
            <w:proofErr w:type="spellStart"/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предпрофильной</w:t>
            </w:r>
            <w:proofErr w:type="spellEnd"/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подготовке учащихся 7,8</w:t>
            </w:r>
            <w:r w:rsidR="00F115F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-х классов на 2023-2024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уч. год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Об организации отдыха детей в период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летних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каникул 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.</w:t>
            </w:r>
            <w:proofErr w:type="gramEnd"/>
          </w:p>
          <w:p w:rsidR="00406308" w:rsidRPr="00406308" w:rsidRDefault="00F115FB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О подготовке ОУ к 2024-2025</w:t>
            </w:r>
            <w:r w:rsidR="00406308"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уч. году и провед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ение текущего ремонта летом 2024</w:t>
            </w:r>
            <w:r w:rsidR="00406308"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года.</w:t>
            </w:r>
          </w:p>
        </w:tc>
        <w:tc>
          <w:tcPr>
            <w:tcW w:w="0" w:type="auto"/>
            <w:hideMark/>
          </w:tcPr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апрель</w:t>
            </w:r>
          </w:p>
        </w:tc>
        <w:tc>
          <w:tcPr>
            <w:tcW w:w="0" w:type="auto"/>
            <w:hideMark/>
          </w:tcPr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Зам. директора по У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Р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м. директора по ВР 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Зам. директора по У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Р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Зам. директора по У</w:t>
            </w: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Р 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м. директора по ВР 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Директор школы </w:t>
            </w:r>
          </w:p>
          <w:p w:rsidR="00406308" w:rsidRPr="00406308" w:rsidRDefault="00406308" w:rsidP="00406308">
            <w:pPr>
              <w:spacing w:before="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0630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</w:t>
            </w:r>
          </w:p>
        </w:tc>
      </w:tr>
    </w:tbl>
    <w:p w:rsidR="00EF5A3C" w:rsidRPr="00406308" w:rsidRDefault="00EF5A3C">
      <w:pPr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_GoBack"/>
      <w:bookmarkEnd w:id="0"/>
    </w:p>
    <w:sectPr w:rsidR="00EF5A3C" w:rsidRPr="00406308" w:rsidSect="00EF5A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06308"/>
    <w:rsid w:val="00073EFF"/>
    <w:rsid w:val="000F255D"/>
    <w:rsid w:val="001869CB"/>
    <w:rsid w:val="00223DF3"/>
    <w:rsid w:val="00406308"/>
    <w:rsid w:val="00450A7E"/>
    <w:rsid w:val="00465125"/>
    <w:rsid w:val="0067268D"/>
    <w:rsid w:val="006919A9"/>
    <w:rsid w:val="006E6CE6"/>
    <w:rsid w:val="00722606"/>
    <w:rsid w:val="0079633A"/>
    <w:rsid w:val="00915737"/>
    <w:rsid w:val="00926E95"/>
    <w:rsid w:val="009A09CF"/>
    <w:rsid w:val="00AC3189"/>
    <w:rsid w:val="00B93DC0"/>
    <w:rsid w:val="00B97FF2"/>
    <w:rsid w:val="00C26AEF"/>
    <w:rsid w:val="00C84D56"/>
    <w:rsid w:val="00CF78D4"/>
    <w:rsid w:val="00E86334"/>
    <w:rsid w:val="00EF5A3C"/>
    <w:rsid w:val="00F11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AECD3"/>
  <w15:docId w15:val="{F7CCC226-E14D-460D-A337-D582EEEFE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AEF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C26AEF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26AEF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26AEF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26AEF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26AEF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26AEF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26AEF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26AEF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26AEF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26AEF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semiHidden/>
    <w:rsid w:val="00C26AEF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semiHidden/>
    <w:rsid w:val="00C26AEF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semiHidden/>
    <w:rsid w:val="00C26AEF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C26AEF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C26AEF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C26AEF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C26AEF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C26AEF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C26AEF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C26AEF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Заголовок Знак"/>
    <w:basedOn w:val="a0"/>
    <w:link w:val="a4"/>
    <w:uiPriority w:val="10"/>
    <w:rsid w:val="00C26AEF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C26AEF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C26AEF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C26AEF"/>
    <w:rPr>
      <w:b/>
      <w:bCs/>
    </w:rPr>
  </w:style>
  <w:style w:type="character" w:styleId="a9">
    <w:name w:val="Emphasis"/>
    <w:uiPriority w:val="20"/>
    <w:qFormat/>
    <w:rsid w:val="00C26AEF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C26AEF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C26AEF"/>
    <w:rPr>
      <w:sz w:val="20"/>
      <w:szCs w:val="20"/>
    </w:rPr>
  </w:style>
  <w:style w:type="paragraph" w:styleId="ac">
    <w:name w:val="List Paragraph"/>
    <w:basedOn w:val="a"/>
    <w:uiPriority w:val="34"/>
    <w:qFormat/>
    <w:rsid w:val="00C26AE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C26AE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C26AEF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C26AEF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C26AEF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C26AEF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C26AEF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C26AEF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C26AEF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C26AEF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C26AEF"/>
    <w:pPr>
      <w:outlineLvl w:val="9"/>
    </w:pPr>
  </w:style>
  <w:style w:type="paragraph" w:styleId="af5">
    <w:name w:val="Normal (Web)"/>
    <w:basedOn w:val="a"/>
    <w:uiPriority w:val="99"/>
    <w:unhideWhenUsed/>
    <w:rsid w:val="004063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apple-converted-space">
    <w:name w:val="apple-converted-space"/>
    <w:basedOn w:val="a0"/>
    <w:rsid w:val="004063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452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436</Words>
  <Characters>2487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14</cp:revision>
  <cp:lastPrinted>2021-09-21T09:18:00Z</cp:lastPrinted>
  <dcterms:created xsi:type="dcterms:W3CDTF">2018-11-07T11:20:00Z</dcterms:created>
  <dcterms:modified xsi:type="dcterms:W3CDTF">2023-09-13T11:36:00Z</dcterms:modified>
</cp:coreProperties>
</file>